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00B" w:rsidRDefault="003B200B" w:rsidP="003B200B">
      <w:pPr>
        <w:pStyle w:val="Nadpis4"/>
      </w:pPr>
      <w:r>
        <w:t>A.  Základné informácie o účtovnej jednotke</w:t>
      </w:r>
    </w:p>
    <w:p w:rsidR="003B200B" w:rsidRDefault="003B200B" w:rsidP="003B200B">
      <w:pPr>
        <w:ind w:left="360" w:right="-468"/>
        <w:rPr>
          <w:rFonts w:ascii="Arial" w:hAnsi="Arial"/>
          <w:b/>
        </w:rPr>
      </w:pPr>
    </w:p>
    <w:p w:rsidR="003B200B" w:rsidRPr="005C20A7" w:rsidRDefault="003B200B" w:rsidP="005C20A7">
      <w:pPr>
        <w:numPr>
          <w:ilvl w:val="0"/>
          <w:numId w:val="2"/>
        </w:numPr>
        <w:ind w:left="360" w:right="-468" w:hanging="360"/>
        <w:rPr>
          <w:rFonts w:ascii="Arial" w:hAnsi="Arial"/>
          <w:sz w:val="20"/>
          <w:szCs w:val="20"/>
        </w:rPr>
      </w:pPr>
      <w:r w:rsidRPr="0040240F">
        <w:rPr>
          <w:rFonts w:ascii="Arial" w:hAnsi="Arial"/>
          <w:b/>
        </w:rPr>
        <w:t>Ob</w:t>
      </w:r>
      <w:r w:rsidRPr="005C20A7">
        <w:rPr>
          <w:rFonts w:ascii="Arial" w:hAnsi="Arial"/>
          <w:b/>
        </w:rPr>
        <w:t>chodné</w:t>
      </w:r>
      <w:r w:rsidRPr="005C20A7">
        <w:rPr>
          <w:rFonts w:ascii="Arial" w:hAnsi="Arial"/>
          <w:sz w:val="20"/>
          <w:szCs w:val="20"/>
        </w:rPr>
        <w:t xml:space="preserve"> </w:t>
      </w:r>
      <w:r w:rsidRPr="005C20A7">
        <w:rPr>
          <w:rFonts w:ascii="Arial" w:hAnsi="Arial"/>
          <w:b/>
          <w:sz w:val="20"/>
          <w:szCs w:val="20"/>
        </w:rPr>
        <w:t>meno</w:t>
      </w:r>
      <w:r w:rsidRPr="005C20A7">
        <w:rPr>
          <w:rFonts w:ascii="Arial" w:hAnsi="Arial"/>
          <w:sz w:val="20"/>
          <w:szCs w:val="20"/>
        </w:rPr>
        <w:t>:</w:t>
      </w:r>
      <w:r w:rsidRPr="005C20A7">
        <w:rPr>
          <w:rFonts w:ascii="Arial" w:hAnsi="Arial"/>
          <w:sz w:val="20"/>
          <w:szCs w:val="20"/>
        </w:rPr>
        <w:tab/>
      </w:r>
      <w:r w:rsidR="005C20A7">
        <w:rPr>
          <w:rFonts w:ascii="Arial" w:hAnsi="Arial"/>
          <w:sz w:val="20"/>
          <w:szCs w:val="20"/>
        </w:rPr>
        <w:t xml:space="preserve">       </w:t>
      </w:r>
      <w:r w:rsidR="003B095C">
        <w:rPr>
          <w:rFonts w:ascii="Arial" w:hAnsi="Arial"/>
          <w:sz w:val="20"/>
          <w:szCs w:val="20"/>
        </w:rPr>
        <w:t>CAS</w:t>
      </w:r>
      <w:r w:rsidR="0079347E">
        <w:rPr>
          <w:rFonts w:ascii="Arial" w:hAnsi="Arial"/>
          <w:sz w:val="20"/>
          <w:szCs w:val="20"/>
        </w:rPr>
        <w:t>CAYA A.C.I. s.r.o.</w:t>
      </w:r>
    </w:p>
    <w:p w:rsidR="003B200B" w:rsidRPr="005C20A7" w:rsidRDefault="003B200B" w:rsidP="003B200B">
      <w:pPr>
        <w:tabs>
          <w:tab w:val="left" w:pos="2530"/>
        </w:tabs>
        <w:ind w:left="360" w:right="-468"/>
        <w:rPr>
          <w:rFonts w:ascii="Arial" w:hAnsi="Arial"/>
          <w:sz w:val="20"/>
          <w:szCs w:val="20"/>
        </w:rPr>
      </w:pPr>
      <w:r w:rsidRPr="005C20A7">
        <w:rPr>
          <w:rFonts w:ascii="Arial" w:hAnsi="Arial"/>
          <w:sz w:val="20"/>
          <w:szCs w:val="20"/>
        </w:rPr>
        <w:t>Sídlo:</w:t>
      </w:r>
      <w:r w:rsidRPr="005C20A7">
        <w:rPr>
          <w:rFonts w:ascii="Arial" w:hAnsi="Arial"/>
          <w:sz w:val="20"/>
          <w:szCs w:val="20"/>
        </w:rPr>
        <w:tab/>
      </w:r>
      <w:r w:rsidR="0079347E">
        <w:rPr>
          <w:rFonts w:ascii="Arial" w:hAnsi="Arial"/>
          <w:sz w:val="20"/>
          <w:szCs w:val="20"/>
        </w:rPr>
        <w:t xml:space="preserve">Dunajská </w:t>
      </w:r>
      <w:r w:rsidR="00A97FD5">
        <w:rPr>
          <w:rFonts w:ascii="Arial" w:hAnsi="Arial"/>
          <w:sz w:val="20"/>
          <w:szCs w:val="20"/>
        </w:rPr>
        <w:t>27</w:t>
      </w:r>
      <w:r w:rsidRPr="005C20A7">
        <w:rPr>
          <w:rFonts w:ascii="Arial" w:hAnsi="Arial"/>
          <w:sz w:val="20"/>
          <w:szCs w:val="20"/>
        </w:rPr>
        <w:t>, 811 0</w:t>
      </w:r>
      <w:r w:rsidR="0079347E">
        <w:rPr>
          <w:rFonts w:ascii="Arial" w:hAnsi="Arial"/>
          <w:sz w:val="20"/>
          <w:szCs w:val="20"/>
        </w:rPr>
        <w:t>8</w:t>
      </w:r>
      <w:r w:rsidRPr="005C20A7">
        <w:rPr>
          <w:rFonts w:ascii="Arial" w:hAnsi="Arial"/>
          <w:sz w:val="20"/>
          <w:szCs w:val="20"/>
        </w:rPr>
        <w:t xml:space="preserve">  Bratislava</w:t>
      </w:r>
    </w:p>
    <w:p w:rsidR="003B200B" w:rsidRPr="005C20A7" w:rsidRDefault="0002653A" w:rsidP="003B200B">
      <w:pPr>
        <w:tabs>
          <w:tab w:val="left" w:pos="2530"/>
        </w:tabs>
        <w:ind w:left="360" w:right="-468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Dátum založenia:</w:t>
      </w:r>
      <w:r>
        <w:rPr>
          <w:rFonts w:ascii="Arial" w:hAnsi="Arial"/>
          <w:sz w:val="20"/>
          <w:szCs w:val="20"/>
        </w:rPr>
        <w:tab/>
      </w:r>
      <w:r w:rsidR="0079347E">
        <w:rPr>
          <w:rFonts w:ascii="Arial" w:hAnsi="Arial"/>
          <w:sz w:val="20"/>
          <w:szCs w:val="20"/>
        </w:rPr>
        <w:t>09</w:t>
      </w:r>
      <w:r w:rsidR="003B200B" w:rsidRPr="005C20A7">
        <w:rPr>
          <w:rFonts w:ascii="Arial" w:hAnsi="Arial"/>
          <w:sz w:val="20"/>
          <w:szCs w:val="20"/>
        </w:rPr>
        <w:t>. 0</w:t>
      </w:r>
      <w:r w:rsidR="0079347E">
        <w:rPr>
          <w:rFonts w:ascii="Arial" w:hAnsi="Arial"/>
          <w:sz w:val="20"/>
          <w:szCs w:val="20"/>
        </w:rPr>
        <w:t>8</w:t>
      </w:r>
      <w:r w:rsidR="003B200B" w:rsidRPr="005C20A7">
        <w:rPr>
          <w:rFonts w:ascii="Arial" w:hAnsi="Arial"/>
          <w:sz w:val="20"/>
          <w:szCs w:val="20"/>
        </w:rPr>
        <w:t>. 200</w:t>
      </w:r>
      <w:r w:rsidR="0079347E">
        <w:rPr>
          <w:rFonts w:ascii="Arial" w:hAnsi="Arial"/>
          <w:sz w:val="20"/>
          <w:szCs w:val="20"/>
        </w:rPr>
        <w:t>4</w:t>
      </w:r>
    </w:p>
    <w:p w:rsidR="003B200B" w:rsidRPr="005C20A7" w:rsidRDefault="0002653A" w:rsidP="003B200B">
      <w:pPr>
        <w:tabs>
          <w:tab w:val="left" w:pos="2530"/>
        </w:tabs>
        <w:ind w:left="360" w:right="-468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Dátum jej vzniku:</w:t>
      </w:r>
      <w:r>
        <w:rPr>
          <w:rFonts w:ascii="Arial" w:hAnsi="Arial"/>
          <w:sz w:val="20"/>
          <w:szCs w:val="20"/>
        </w:rPr>
        <w:tab/>
      </w:r>
      <w:r w:rsidR="0079347E">
        <w:rPr>
          <w:rFonts w:ascii="Arial" w:hAnsi="Arial"/>
          <w:sz w:val="20"/>
          <w:szCs w:val="20"/>
        </w:rPr>
        <w:t>07. 09. 2004</w:t>
      </w:r>
    </w:p>
    <w:p w:rsidR="003B200B" w:rsidRDefault="003B200B" w:rsidP="003B200B">
      <w:pPr>
        <w:ind w:right="-468"/>
        <w:rPr>
          <w:rFonts w:ascii="Arial" w:hAnsi="Arial"/>
          <w:b/>
          <w:sz w:val="20"/>
        </w:rPr>
      </w:pPr>
    </w:p>
    <w:p w:rsidR="003B200B" w:rsidRDefault="003B200B" w:rsidP="003B200B">
      <w:pPr>
        <w:numPr>
          <w:ilvl w:val="0"/>
          <w:numId w:val="2"/>
        </w:numPr>
        <w:tabs>
          <w:tab w:val="clear" w:pos="-36"/>
        </w:tabs>
        <w:ind w:left="360" w:right="-468" w:hanging="360"/>
        <w:rPr>
          <w:rFonts w:ascii="Arial" w:hAnsi="Arial"/>
          <w:b/>
        </w:rPr>
      </w:pPr>
      <w:r>
        <w:rPr>
          <w:rFonts w:ascii="Arial" w:hAnsi="Arial"/>
          <w:b/>
        </w:rPr>
        <w:t>Opis hospodárskej činnosti účtovnej jednotky:</w:t>
      </w:r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r w:rsidRPr="0079347E">
        <w:rPr>
          <w:rFonts w:ascii="Arial" w:hAnsi="Arial"/>
          <w:i/>
        </w:rPr>
        <w:t xml:space="preserve">činnosť účtovných, organizačných a ekonomických poradcov </w:t>
      </w:r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r w:rsidRPr="0079347E">
        <w:rPr>
          <w:rFonts w:ascii="Arial" w:hAnsi="Arial"/>
          <w:i/>
        </w:rPr>
        <w:t>vedenie účtovníctva</w:t>
      </w:r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r w:rsidRPr="0079347E">
        <w:rPr>
          <w:rFonts w:ascii="Arial" w:hAnsi="Arial"/>
          <w:i/>
        </w:rPr>
        <w:t>organizovanie odborných seminárov, kurzov a školení</w:t>
      </w:r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proofErr w:type="spellStart"/>
      <w:r w:rsidRPr="0079347E">
        <w:rPr>
          <w:rFonts w:ascii="Arial" w:hAnsi="Arial"/>
          <w:i/>
        </w:rPr>
        <w:t>faktoring</w:t>
      </w:r>
      <w:proofErr w:type="spellEnd"/>
      <w:r w:rsidRPr="0079347E">
        <w:rPr>
          <w:rFonts w:ascii="Arial" w:hAnsi="Arial"/>
          <w:i/>
        </w:rPr>
        <w:t xml:space="preserve"> a </w:t>
      </w:r>
      <w:proofErr w:type="spellStart"/>
      <w:r w:rsidRPr="0079347E">
        <w:rPr>
          <w:rFonts w:ascii="Arial" w:hAnsi="Arial"/>
          <w:i/>
        </w:rPr>
        <w:t>forfaiting</w:t>
      </w:r>
      <w:proofErr w:type="spellEnd"/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r w:rsidRPr="0079347E">
        <w:rPr>
          <w:rFonts w:ascii="Arial" w:hAnsi="Arial"/>
          <w:i/>
        </w:rPr>
        <w:t>poskytovanie audítorských služieb</w:t>
      </w:r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r w:rsidRPr="0079347E">
        <w:rPr>
          <w:rFonts w:ascii="Arial" w:hAnsi="Arial"/>
          <w:i/>
        </w:rPr>
        <w:t>prieskum trhu a verejnej mienky</w:t>
      </w:r>
    </w:p>
    <w:p w:rsidR="0079347E" w:rsidRPr="0079347E" w:rsidRDefault="0079347E" w:rsidP="0079347E">
      <w:pPr>
        <w:numPr>
          <w:ilvl w:val="0"/>
          <w:numId w:val="14"/>
        </w:numPr>
        <w:ind w:right="-468"/>
        <w:rPr>
          <w:rFonts w:ascii="Arial" w:hAnsi="Arial"/>
          <w:i/>
        </w:rPr>
      </w:pPr>
      <w:r w:rsidRPr="0079347E">
        <w:rPr>
          <w:rFonts w:ascii="Arial" w:hAnsi="Arial"/>
          <w:i/>
        </w:rPr>
        <w:t>sprostredkovanie obchodu a služieb</w:t>
      </w:r>
    </w:p>
    <w:p w:rsidR="0040240F" w:rsidRDefault="0040240F" w:rsidP="003B200B">
      <w:pPr>
        <w:ind w:right="-468"/>
        <w:rPr>
          <w:rFonts w:ascii="Arial" w:hAnsi="Arial"/>
          <w:sz w:val="20"/>
        </w:rPr>
      </w:pPr>
    </w:p>
    <w:p w:rsidR="003B200B" w:rsidRDefault="003B200B" w:rsidP="003B200B">
      <w:pPr>
        <w:numPr>
          <w:ilvl w:val="0"/>
          <w:numId w:val="2"/>
        </w:numPr>
        <w:tabs>
          <w:tab w:val="clear" w:pos="-36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>Priemerný počet zamestnancov počas účtovného obdobia:</w:t>
      </w:r>
    </w:p>
    <w:p w:rsidR="0079347E" w:rsidRDefault="0079347E" w:rsidP="0079347E">
      <w:pPr>
        <w:ind w:right="-468" w:firstLine="360"/>
        <w:jc w:val="both"/>
        <w:rPr>
          <w:rFonts w:ascii="Arial" w:hAnsi="Arial"/>
          <w:i/>
        </w:rPr>
      </w:pPr>
      <w:r>
        <w:rPr>
          <w:rFonts w:ascii="Arial" w:hAnsi="Arial"/>
        </w:rPr>
        <w:t xml:space="preserve">Priemerný počet: </w:t>
      </w:r>
      <w:r w:rsidR="00BB3654">
        <w:rPr>
          <w:rFonts w:ascii="Arial" w:hAnsi="Arial"/>
        </w:rPr>
        <w:t>0</w:t>
      </w:r>
    </w:p>
    <w:p w:rsidR="0079347E" w:rsidRDefault="0079347E" w:rsidP="0079347E">
      <w:pPr>
        <w:ind w:right="-468" w:firstLine="360"/>
        <w:jc w:val="both"/>
        <w:rPr>
          <w:rFonts w:ascii="Arial" w:hAnsi="Arial"/>
        </w:rPr>
      </w:pPr>
      <w:r>
        <w:rPr>
          <w:rFonts w:ascii="Arial" w:hAnsi="Arial"/>
        </w:rPr>
        <w:t>Z toho</w:t>
      </w:r>
      <w:r w:rsidR="00BB3654">
        <w:rPr>
          <w:rFonts w:ascii="Arial" w:hAnsi="Arial"/>
        </w:rPr>
        <w:t xml:space="preserve"> vedúci zamestnanci: 0</w:t>
      </w:r>
    </w:p>
    <w:p w:rsidR="0040240F" w:rsidRDefault="0040240F" w:rsidP="005C20A7">
      <w:pPr>
        <w:ind w:right="-468" w:firstLine="360"/>
        <w:jc w:val="both"/>
        <w:rPr>
          <w:rFonts w:ascii="Arial" w:hAnsi="Arial"/>
        </w:rPr>
      </w:pPr>
    </w:p>
    <w:p w:rsidR="003B200B" w:rsidRDefault="003B200B" w:rsidP="003B200B">
      <w:pPr>
        <w:numPr>
          <w:ilvl w:val="0"/>
          <w:numId w:val="2"/>
        </w:numPr>
        <w:tabs>
          <w:tab w:val="clear" w:pos="-36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 xml:space="preserve">Podniky, v ktorých je podnik neobmedzene ručiacim spoločníkom: </w:t>
      </w:r>
    </w:p>
    <w:p w:rsidR="003B200B" w:rsidRDefault="003B200B" w:rsidP="003B200B">
      <w:pPr>
        <w:ind w:right="-468" w:firstLine="360"/>
        <w:jc w:val="both"/>
        <w:rPr>
          <w:rFonts w:ascii="Arial" w:hAnsi="Arial"/>
          <w:i/>
        </w:rPr>
      </w:pPr>
      <w:r>
        <w:rPr>
          <w:rFonts w:ascii="Arial" w:hAnsi="Arial"/>
          <w:i/>
        </w:rPr>
        <w:t>Spoločnosť nie je neobmedzene ručiacim spoločníkom v iných podnikoch.</w:t>
      </w:r>
    </w:p>
    <w:p w:rsidR="0040240F" w:rsidRDefault="0040240F" w:rsidP="003B200B">
      <w:pPr>
        <w:ind w:right="-468"/>
        <w:jc w:val="both"/>
        <w:rPr>
          <w:rFonts w:ascii="Arial" w:hAnsi="Arial"/>
        </w:rPr>
      </w:pPr>
    </w:p>
    <w:p w:rsidR="003B200B" w:rsidRDefault="003B200B" w:rsidP="003B200B">
      <w:pPr>
        <w:numPr>
          <w:ilvl w:val="0"/>
          <w:numId w:val="2"/>
        </w:numPr>
        <w:tabs>
          <w:tab w:val="clear" w:pos="-36"/>
        </w:tabs>
        <w:ind w:left="360" w:right="-468" w:hanging="360"/>
        <w:rPr>
          <w:rFonts w:ascii="Arial" w:hAnsi="Arial"/>
          <w:b/>
        </w:rPr>
      </w:pPr>
      <w:r>
        <w:rPr>
          <w:rFonts w:ascii="Arial" w:hAnsi="Arial"/>
          <w:b/>
        </w:rPr>
        <w:t>Právny dôvod na zostavenie účtovnej závierky:</w:t>
      </w:r>
    </w:p>
    <w:p w:rsidR="003B200B" w:rsidRDefault="003B200B" w:rsidP="005C20A7">
      <w:pPr>
        <w:numPr>
          <w:ilvl w:val="0"/>
          <w:numId w:val="4"/>
        </w:numPr>
        <w:tabs>
          <w:tab w:val="clear" w:pos="360"/>
          <w:tab w:val="num" w:pos="880"/>
        </w:tabs>
        <w:ind w:left="880" w:right="-468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riadna       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</w:p>
    <w:p w:rsidR="003B200B" w:rsidRDefault="003B200B" w:rsidP="005C20A7">
      <w:pPr>
        <w:numPr>
          <w:ilvl w:val="0"/>
          <w:numId w:val="3"/>
        </w:numPr>
        <w:tabs>
          <w:tab w:val="clear" w:pos="360"/>
          <w:tab w:val="num" w:pos="880"/>
        </w:tabs>
        <w:ind w:left="880" w:right="-468"/>
        <w:rPr>
          <w:rFonts w:ascii="Arial" w:hAnsi="Arial"/>
          <w:sz w:val="20"/>
        </w:rPr>
      </w:pPr>
      <w:r>
        <w:rPr>
          <w:rFonts w:ascii="Arial" w:hAnsi="Arial"/>
          <w:sz w:val="20"/>
        </w:rPr>
        <w:t>mimoriadna</w:t>
      </w:r>
    </w:p>
    <w:p w:rsidR="00E8341C" w:rsidRDefault="00E8341C" w:rsidP="00E8341C"/>
    <w:p w:rsidR="00D16EA6" w:rsidRDefault="00D16EA6" w:rsidP="001564E7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  <w:r w:rsidR="00BB3654">
        <w:t xml:space="preserve"> </w:t>
      </w:r>
      <w:r w:rsidR="00BB3654" w:rsidRPr="002B2E75">
        <w:t>majetku</w:t>
      </w:r>
      <w:r w:rsidR="00BB3654">
        <w:t xml:space="preserve"> </w:t>
      </w:r>
      <w:r w:rsidR="00BB3654">
        <w:rPr>
          <w:b w:val="0"/>
        </w:rPr>
        <w:t>-</w:t>
      </w:r>
      <w:r w:rsidR="00BB3654" w:rsidRPr="00275337">
        <w:rPr>
          <w:kern w:val="0"/>
        </w:rPr>
        <w:t xml:space="preserve"> </w:t>
      </w:r>
      <w:r w:rsidR="00BB3654" w:rsidRPr="00275337">
        <w:rPr>
          <w:b w:val="0"/>
          <w:kern w:val="0"/>
        </w:rPr>
        <w:t>pre uvedenú tabuľku nemáme náplň</w:t>
      </w:r>
    </w:p>
    <w:p w:rsidR="00E8341C" w:rsidRPr="005C4ABA" w:rsidRDefault="00E8341C" w:rsidP="005C4ABA">
      <w:pPr>
        <w:pStyle w:val="Nadpis4"/>
        <w:tabs>
          <w:tab w:val="left" w:pos="440"/>
        </w:tabs>
        <w:ind w:left="440" w:hanging="440"/>
      </w:pPr>
      <w:r>
        <w:t xml:space="preserve">B. </w:t>
      </w:r>
      <w:r w:rsidR="005C4ABA">
        <w:tab/>
      </w:r>
      <w:r>
        <w:t>Informácie o  členoch štatutárnych orgánov, dozorných</w:t>
      </w:r>
      <w:r w:rsidR="005C4ABA">
        <w:t xml:space="preserve"> </w:t>
      </w:r>
      <w:r w:rsidRPr="005C4ABA">
        <w:t>orgánov a iných orgánov účtovnej jednotky:</w:t>
      </w:r>
    </w:p>
    <w:p w:rsidR="00E8341C" w:rsidRDefault="00E8341C" w:rsidP="00E8341C">
      <w:pPr>
        <w:ind w:right="-468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:rsidR="00E8341C" w:rsidRDefault="00E8341C" w:rsidP="00E8341C">
      <w:pPr>
        <w:numPr>
          <w:ilvl w:val="1"/>
          <w:numId w:val="6"/>
        </w:numPr>
        <w:tabs>
          <w:tab w:val="clear" w:pos="153"/>
          <w:tab w:val="num" w:pos="0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>Štatutárne, dozorné a iné orgány: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0"/>
        <w:gridCol w:w="2290"/>
        <w:gridCol w:w="3070"/>
      </w:tblGrid>
      <w:tr w:rsidR="00E8341C">
        <w:tc>
          <w:tcPr>
            <w:tcW w:w="3850" w:type="dxa"/>
            <w:vAlign w:val="bottom"/>
          </w:tcPr>
          <w:p w:rsidR="00E8341C" w:rsidRDefault="00E8341C" w:rsidP="00B53C05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Meno, priezvisko, (obch. meno) člena</w:t>
            </w:r>
          </w:p>
        </w:tc>
        <w:tc>
          <w:tcPr>
            <w:tcW w:w="2290" w:type="dxa"/>
            <w:vAlign w:val="bottom"/>
          </w:tcPr>
          <w:p w:rsidR="00E8341C" w:rsidRDefault="00E8341C" w:rsidP="00B53C05">
            <w:pPr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Názov orgánu</w:t>
            </w:r>
          </w:p>
        </w:tc>
        <w:tc>
          <w:tcPr>
            <w:tcW w:w="3070" w:type="dxa"/>
            <w:vAlign w:val="bottom"/>
          </w:tcPr>
          <w:p w:rsidR="00E8341C" w:rsidRDefault="00E8341C" w:rsidP="00B53C05">
            <w:pPr>
              <w:ind w:right="70"/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Poznámka</w:t>
            </w:r>
          </w:p>
        </w:tc>
      </w:tr>
      <w:tr w:rsidR="00E8341C">
        <w:tc>
          <w:tcPr>
            <w:tcW w:w="3850" w:type="dxa"/>
            <w:vAlign w:val="bottom"/>
          </w:tcPr>
          <w:p w:rsidR="00E8341C" w:rsidRPr="005C6317" w:rsidRDefault="0079347E" w:rsidP="00B53C05">
            <w:pPr>
              <w:ind w:right="-468"/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Iveta </w:t>
            </w:r>
            <w:proofErr w:type="spellStart"/>
            <w:r>
              <w:rPr>
                <w:sz w:val="24"/>
              </w:rPr>
              <w:t>Letašiová</w:t>
            </w:r>
            <w:proofErr w:type="spellEnd"/>
          </w:p>
        </w:tc>
        <w:tc>
          <w:tcPr>
            <w:tcW w:w="2290" w:type="dxa"/>
            <w:vAlign w:val="bottom"/>
          </w:tcPr>
          <w:p w:rsidR="00E8341C" w:rsidRPr="005C6317" w:rsidRDefault="00E8341C" w:rsidP="005C6317">
            <w:pPr>
              <w:ind w:right="130"/>
              <w:jc w:val="center"/>
            </w:pPr>
            <w:r w:rsidRPr="005C6317">
              <w:t>konateľ</w:t>
            </w:r>
          </w:p>
        </w:tc>
        <w:tc>
          <w:tcPr>
            <w:tcW w:w="3070" w:type="dxa"/>
            <w:vAlign w:val="bottom"/>
          </w:tcPr>
          <w:p w:rsidR="00E8341C" w:rsidRDefault="00E8341C" w:rsidP="00B53C05">
            <w:pPr>
              <w:ind w:right="-468"/>
              <w:jc w:val="both"/>
              <w:rPr>
                <w:rFonts w:ascii="Arial" w:hAnsi="Arial"/>
                <w:i/>
                <w:sz w:val="18"/>
              </w:rPr>
            </w:pPr>
          </w:p>
        </w:tc>
      </w:tr>
      <w:tr w:rsidR="00E8341C">
        <w:tc>
          <w:tcPr>
            <w:tcW w:w="3850" w:type="dxa"/>
            <w:vAlign w:val="bottom"/>
          </w:tcPr>
          <w:p w:rsidR="00E8341C" w:rsidRDefault="00E8341C" w:rsidP="00B53C05">
            <w:pPr>
              <w:ind w:right="-468"/>
              <w:jc w:val="both"/>
              <w:rPr>
                <w:rFonts w:ascii="Arial" w:hAnsi="Arial"/>
                <w:i/>
                <w:sz w:val="18"/>
              </w:rPr>
            </w:pPr>
          </w:p>
        </w:tc>
        <w:tc>
          <w:tcPr>
            <w:tcW w:w="2290" w:type="dxa"/>
            <w:vAlign w:val="bottom"/>
          </w:tcPr>
          <w:p w:rsidR="00E8341C" w:rsidRPr="005C6317" w:rsidRDefault="00E8341C" w:rsidP="005C6317">
            <w:pPr>
              <w:ind w:right="130"/>
              <w:jc w:val="center"/>
              <w:rPr>
                <w:rFonts w:ascii="Arial" w:hAnsi="Arial"/>
                <w:sz w:val="18"/>
              </w:rPr>
            </w:pPr>
          </w:p>
        </w:tc>
        <w:tc>
          <w:tcPr>
            <w:tcW w:w="3070" w:type="dxa"/>
            <w:vAlign w:val="bottom"/>
          </w:tcPr>
          <w:p w:rsidR="00E8341C" w:rsidRDefault="00E8341C" w:rsidP="00B53C05">
            <w:pPr>
              <w:ind w:right="-468"/>
              <w:jc w:val="both"/>
              <w:rPr>
                <w:rFonts w:ascii="Arial" w:hAnsi="Arial"/>
                <w:i/>
                <w:sz w:val="18"/>
              </w:rPr>
            </w:pPr>
          </w:p>
        </w:tc>
      </w:tr>
    </w:tbl>
    <w:p w:rsidR="00E8341C" w:rsidRDefault="00E8341C" w:rsidP="0028765B"/>
    <w:p w:rsidR="009D3BE7" w:rsidRDefault="009D3BE7" w:rsidP="009D3BE7">
      <w:pPr>
        <w:numPr>
          <w:ilvl w:val="1"/>
          <w:numId w:val="6"/>
        </w:numPr>
        <w:tabs>
          <w:tab w:val="clear" w:pos="153"/>
          <w:tab w:val="num" w:pos="0"/>
        </w:tabs>
        <w:ind w:left="360" w:right="-468" w:hanging="360"/>
        <w:jc w:val="both"/>
        <w:rPr>
          <w:rFonts w:ascii="Arial" w:hAnsi="Arial"/>
        </w:rPr>
      </w:pPr>
      <w:r>
        <w:rPr>
          <w:rFonts w:ascii="Arial" w:hAnsi="Arial"/>
          <w:b/>
        </w:rPr>
        <w:t>Štruktúra spoločníkov a</w:t>
      </w:r>
      <w:r w:rsidR="005C6317">
        <w:rPr>
          <w:rFonts w:ascii="Arial" w:hAnsi="Arial"/>
          <w:b/>
        </w:rPr>
        <w:t> </w:t>
      </w:r>
      <w:r>
        <w:rPr>
          <w:rFonts w:ascii="Arial" w:hAnsi="Arial"/>
          <w:b/>
        </w:rPr>
        <w:t>akcionárov</w:t>
      </w:r>
      <w:r w:rsidR="005C6317">
        <w:rPr>
          <w:rFonts w:ascii="Arial" w:hAnsi="Arial"/>
          <w:b/>
        </w:rPr>
        <w:t>:</w:t>
      </w:r>
    </w:p>
    <w:p w:rsidR="00E8341C" w:rsidRDefault="00E8341C" w:rsidP="0028765B"/>
    <w:p w:rsidR="00D16EA6" w:rsidRPr="002B2E75" w:rsidRDefault="00D16EA6" w:rsidP="002F4594">
      <w:pPr>
        <w:pStyle w:val="Nze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28765B" w:rsidRPr="002B2E75" w:rsidRDefault="00D16EA6" w:rsidP="00082CD0">
      <w:r w:rsidRPr="002B2E75">
        <w:t>Tabuľka č. 1</w:t>
      </w:r>
    </w:p>
    <w:tbl>
      <w:tblPr>
        <w:tblW w:w="504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07"/>
        <w:gridCol w:w="1579"/>
        <w:gridCol w:w="1540"/>
        <w:gridCol w:w="1655"/>
        <w:gridCol w:w="1584"/>
      </w:tblGrid>
      <w:tr w:rsidR="00D16EA6" w:rsidRPr="002B2E75">
        <w:trPr>
          <w:trHeight w:val="231"/>
          <w:jc w:val="center"/>
        </w:trPr>
        <w:tc>
          <w:tcPr>
            <w:tcW w:w="30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6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D16EA6" w:rsidRPr="002B2E75">
        <w:trPr>
          <w:trHeight w:val="231"/>
          <w:jc w:val="center"/>
        </w:trPr>
        <w:tc>
          <w:tcPr>
            <w:tcW w:w="30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16EA6" w:rsidRPr="002B2E75" w:rsidRDefault="00D16EA6" w:rsidP="006C2BCB"/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6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16EA6" w:rsidRPr="002B2E75" w:rsidRDefault="00D16EA6" w:rsidP="006C2BCB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16EA6" w:rsidRPr="002B2E75" w:rsidRDefault="00D16EA6" w:rsidP="006C2BCB"/>
        </w:tc>
      </w:tr>
      <w:tr w:rsidR="00D16EA6" w:rsidRPr="002B2E75">
        <w:trPr>
          <w:trHeight w:val="107"/>
          <w:jc w:val="center"/>
        </w:trPr>
        <w:tc>
          <w:tcPr>
            <w:tcW w:w="30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16EA6" w:rsidRPr="002B2E75" w:rsidRDefault="00D16EA6" w:rsidP="00453B94">
            <w:pPr>
              <w:jc w:val="center"/>
            </w:pPr>
            <w:r w:rsidRPr="002B2E75">
              <w:t>a</w:t>
            </w:r>
          </w:p>
        </w:tc>
        <w:tc>
          <w:tcPr>
            <w:tcW w:w="15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6EA6" w:rsidRPr="002B2E75" w:rsidRDefault="00D16EA6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16EA6" w:rsidRPr="002B2E75" w:rsidRDefault="00D16EA6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EA6" w:rsidRPr="002B2E75" w:rsidRDefault="00D16EA6" w:rsidP="00453B94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16EA6" w:rsidRPr="002B2E75" w:rsidRDefault="00D16EA6" w:rsidP="00453B94">
            <w:pPr>
              <w:jc w:val="center"/>
            </w:pPr>
            <w:r w:rsidRPr="002B2E75">
              <w:t>e</w:t>
            </w:r>
          </w:p>
        </w:tc>
      </w:tr>
      <w:tr w:rsidR="00D16EA6" w:rsidRPr="002B2E75">
        <w:trPr>
          <w:trHeight w:val="278"/>
          <w:jc w:val="center"/>
        </w:trPr>
        <w:tc>
          <w:tcPr>
            <w:tcW w:w="30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16EA6" w:rsidRPr="0037240D" w:rsidRDefault="0079347E" w:rsidP="006C2BCB">
            <w:r w:rsidRPr="0037240D">
              <w:t xml:space="preserve">Ing. Iveta </w:t>
            </w:r>
            <w:proofErr w:type="spellStart"/>
            <w:r w:rsidRPr="0037240D">
              <w:t>Letašiová</w:t>
            </w:r>
            <w:proofErr w:type="spellEnd"/>
          </w:p>
        </w:tc>
        <w:tc>
          <w:tcPr>
            <w:tcW w:w="15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16EA6" w:rsidRPr="00EA025F" w:rsidRDefault="007E37FE" w:rsidP="0080716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16EA6" w:rsidRPr="00EA025F" w:rsidRDefault="007E37FE" w:rsidP="005C4AB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EA6" w:rsidRPr="00EA025F" w:rsidRDefault="00D16EA6" w:rsidP="00EA025F">
            <w:pPr>
              <w:jc w:val="center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16EA6" w:rsidRPr="00EA025F" w:rsidRDefault="00D16EA6" w:rsidP="00EA025F">
            <w:pPr>
              <w:jc w:val="center"/>
            </w:pPr>
          </w:p>
        </w:tc>
      </w:tr>
      <w:tr w:rsidR="00D16EA6" w:rsidRPr="002B2E75">
        <w:trPr>
          <w:trHeight w:val="278"/>
          <w:jc w:val="center"/>
        </w:trPr>
        <w:tc>
          <w:tcPr>
            <w:tcW w:w="30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6EA6" w:rsidRPr="00EA025F" w:rsidRDefault="00D16EA6" w:rsidP="006C2BCB"/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16EA6" w:rsidRPr="00EA025F" w:rsidRDefault="00D16EA6" w:rsidP="00EA025F">
            <w:pPr>
              <w:jc w:val="center"/>
              <w:rPr>
                <w:lang w:eastAsia="sk-SK"/>
              </w:rPr>
            </w:pPr>
          </w:p>
        </w:tc>
        <w:tc>
          <w:tcPr>
            <w:tcW w:w="1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16EA6" w:rsidRPr="00EA025F" w:rsidRDefault="00D16EA6" w:rsidP="00EA025F">
            <w:pPr>
              <w:jc w:val="center"/>
              <w:rPr>
                <w:lang w:eastAsia="sk-SK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EA6" w:rsidRPr="00EA025F" w:rsidRDefault="00D16EA6" w:rsidP="00EA025F">
            <w:pPr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16EA6" w:rsidRPr="00EA025F" w:rsidRDefault="00D16EA6" w:rsidP="00EA025F">
            <w:pPr>
              <w:jc w:val="center"/>
            </w:pPr>
          </w:p>
        </w:tc>
      </w:tr>
      <w:tr w:rsidR="00D16EA6" w:rsidRPr="002B2E75">
        <w:trPr>
          <w:trHeight w:val="278"/>
          <w:jc w:val="center"/>
        </w:trPr>
        <w:tc>
          <w:tcPr>
            <w:tcW w:w="30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6EA6" w:rsidRPr="00EA025F" w:rsidRDefault="00D16EA6" w:rsidP="006C2BCB">
            <w:pPr>
              <w:rPr>
                <w:b/>
                <w:bCs/>
              </w:rPr>
            </w:pPr>
            <w:r w:rsidRPr="00EA025F">
              <w:rPr>
                <w:b/>
                <w:bCs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6EA6" w:rsidRPr="0079347E" w:rsidRDefault="0079347E" w:rsidP="005C4ABA">
            <w:pPr>
              <w:jc w:val="center"/>
              <w:rPr>
                <w:lang w:eastAsia="sk-SK"/>
              </w:rPr>
            </w:pPr>
            <w:r>
              <w:rPr>
                <w:i/>
              </w:rPr>
              <w:t>6 640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16EA6" w:rsidRPr="00EA025F" w:rsidRDefault="005C4ABA" w:rsidP="005C4ABA">
            <w:pPr>
              <w:jc w:val="center"/>
              <w:rPr>
                <w:lang w:eastAsia="sk-SK"/>
              </w:rPr>
            </w:pPr>
            <w:r w:rsidRPr="00EA025F">
              <w:rPr>
                <w:lang w:eastAsia="sk-SK"/>
              </w:rPr>
              <w:t>100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6EA6" w:rsidRPr="00EA025F" w:rsidRDefault="00D16EA6" w:rsidP="00EA025F">
            <w:pPr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16EA6" w:rsidRPr="00EA025F" w:rsidRDefault="00D16EA6" w:rsidP="00EA025F">
            <w:pPr>
              <w:jc w:val="center"/>
            </w:pPr>
          </w:p>
        </w:tc>
      </w:tr>
    </w:tbl>
    <w:p w:rsidR="005C4ABA" w:rsidRDefault="005C4ABA" w:rsidP="005C4ABA">
      <w:pPr>
        <w:pStyle w:val="Nadpis4"/>
      </w:pPr>
      <w:r>
        <w:lastRenderedPageBreak/>
        <w:t xml:space="preserve">C. Informácie o konsolidovanom celku, ak je účtovná jednotka jeho súčasťou </w:t>
      </w:r>
    </w:p>
    <w:p w:rsidR="005C4ABA" w:rsidRDefault="005C4ABA" w:rsidP="005C4ABA">
      <w:pPr>
        <w:ind w:left="360" w:right="-468"/>
        <w:rPr>
          <w:rFonts w:ascii="Arial" w:hAnsi="Arial"/>
          <w:sz w:val="20"/>
        </w:rPr>
      </w:pPr>
    </w:p>
    <w:p w:rsidR="005C4ABA" w:rsidRDefault="005C4ABA" w:rsidP="005C4ABA">
      <w:pPr>
        <w:ind w:right="-468" w:firstLine="330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Účtovná jednotka nie je súčasťou konsolidovaného celku.</w:t>
      </w:r>
    </w:p>
    <w:p w:rsidR="001F0DC1" w:rsidRPr="001F0DC1" w:rsidRDefault="001F0DC1" w:rsidP="001F0DC1">
      <w:pPr>
        <w:pStyle w:val="Nadpis4"/>
      </w:pPr>
      <w:r w:rsidRPr="001F0DC1">
        <w:t xml:space="preserve">D. Informácie o účtovných zásadách a účtovných metódach: </w:t>
      </w:r>
    </w:p>
    <w:p w:rsidR="001F0DC1" w:rsidRDefault="001F0DC1" w:rsidP="001F0DC1">
      <w:pPr>
        <w:ind w:right="-468"/>
        <w:jc w:val="both"/>
        <w:rPr>
          <w:rFonts w:ascii="Arial" w:hAnsi="Arial"/>
        </w:rPr>
      </w:pPr>
      <w:r>
        <w:rPr>
          <w:rFonts w:ascii="Arial" w:hAnsi="Arial"/>
        </w:rPr>
        <w:t xml:space="preserve"> </w:t>
      </w:r>
    </w:p>
    <w:p w:rsidR="001F0DC1" w:rsidRDefault="001F0DC1" w:rsidP="001F0DC1">
      <w:pPr>
        <w:numPr>
          <w:ilvl w:val="0"/>
          <w:numId w:val="7"/>
        </w:numPr>
        <w:tabs>
          <w:tab w:val="clear" w:pos="153"/>
          <w:tab w:val="num" w:pos="360"/>
        </w:tabs>
        <w:ind w:left="360" w:right="-468" w:hanging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Účtovná jednotka bude nepretržite pokračovať vo svojej činnosti:</w:t>
      </w:r>
    </w:p>
    <w:p w:rsidR="001F0DC1" w:rsidRDefault="000A1507" w:rsidP="000A1507">
      <w:pPr>
        <w:numPr>
          <w:ilvl w:val="0"/>
          <w:numId w:val="8"/>
        </w:numPr>
        <w:tabs>
          <w:tab w:val="clear" w:pos="360"/>
          <w:tab w:val="num" w:pos="660"/>
        </w:tabs>
        <w:ind w:left="660" w:right="-46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Á</w:t>
      </w:r>
      <w:r w:rsidR="001F0DC1">
        <w:rPr>
          <w:rFonts w:ascii="Arial" w:hAnsi="Arial"/>
          <w:sz w:val="20"/>
        </w:rPr>
        <w:t>no</w:t>
      </w:r>
    </w:p>
    <w:p w:rsidR="000A1507" w:rsidRDefault="001F0DC1" w:rsidP="000A1507">
      <w:pPr>
        <w:numPr>
          <w:ilvl w:val="0"/>
          <w:numId w:val="9"/>
        </w:numPr>
        <w:tabs>
          <w:tab w:val="clear" w:pos="720"/>
          <w:tab w:val="num" w:pos="660"/>
        </w:tabs>
        <w:ind w:left="660" w:right="-46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Nie</w:t>
      </w:r>
    </w:p>
    <w:p w:rsidR="001F0DC1" w:rsidRDefault="001F0DC1" w:rsidP="000A1507">
      <w:pPr>
        <w:ind w:left="-30" w:right="-468"/>
        <w:jc w:val="both"/>
        <w:rPr>
          <w:rFonts w:ascii="Arial" w:hAnsi="Arial"/>
          <w:sz w:val="20"/>
        </w:rPr>
      </w:pPr>
    </w:p>
    <w:p w:rsidR="001F0DC1" w:rsidRDefault="001F0DC1" w:rsidP="001F0DC1">
      <w:pPr>
        <w:numPr>
          <w:ilvl w:val="0"/>
          <w:numId w:val="7"/>
        </w:numPr>
        <w:tabs>
          <w:tab w:val="clear" w:pos="153"/>
          <w:tab w:val="num" w:pos="360"/>
        </w:tabs>
        <w:ind w:left="360" w:right="-468" w:hanging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Zmeny účtovných zásad a metód </w:t>
      </w:r>
    </w:p>
    <w:p w:rsidR="001F0DC1" w:rsidRDefault="001F0DC1" w:rsidP="001F0DC1">
      <w:pPr>
        <w:ind w:right="-468"/>
        <w:jc w:val="both"/>
        <w:rPr>
          <w:rFonts w:ascii="Arial" w:hAnsi="Arial"/>
          <w:sz w:val="20"/>
        </w:rPr>
      </w:pPr>
    </w:p>
    <w:p w:rsidR="001F0DC1" w:rsidRDefault="001F0DC1" w:rsidP="001F0DC1">
      <w:pPr>
        <w:ind w:right="-468" w:firstLine="36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Účtovné metódy a zásady boli aplikované v rámci platného zákona o účtovníctve.</w:t>
      </w:r>
    </w:p>
    <w:p w:rsidR="001F0DC1" w:rsidRDefault="001F0DC1" w:rsidP="001F0DC1">
      <w:pPr>
        <w:ind w:right="-468"/>
        <w:jc w:val="both"/>
        <w:rPr>
          <w:rFonts w:ascii="Arial" w:hAnsi="Arial"/>
          <w:sz w:val="20"/>
        </w:rPr>
      </w:pPr>
    </w:p>
    <w:p w:rsidR="001F0DC1" w:rsidRPr="001F0DC1" w:rsidRDefault="001F0DC1" w:rsidP="001F0DC1">
      <w:pPr>
        <w:numPr>
          <w:ilvl w:val="0"/>
          <w:numId w:val="7"/>
        </w:numPr>
        <w:tabs>
          <w:tab w:val="clear" w:pos="153"/>
          <w:tab w:val="num" w:pos="360"/>
        </w:tabs>
        <w:ind w:left="360" w:right="-468" w:hanging="360"/>
        <w:rPr>
          <w:rFonts w:ascii="Arial" w:hAnsi="Arial"/>
          <w:b/>
        </w:rPr>
      </w:pPr>
      <w:r w:rsidRPr="001F0DC1">
        <w:rPr>
          <w:rFonts w:ascii="Arial" w:hAnsi="Arial"/>
          <w:b/>
        </w:rPr>
        <w:t>Spôsob oceňovania jednotlivých zložiek  majetku a záväzkov:</w:t>
      </w:r>
    </w:p>
    <w:p w:rsidR="001F0DC1" w:rsidRPr="0068101F" w:rsidRDefault="001F0DC1" w:rsidP="009D3BE7">
      <w:pPr>
        <w:pStyle w:val="Nadpis6"/>
        <w:spacing w:after="120"/>
      </w:pPr>
      <w:r w:rsidRPr="0068101F">
        <w:t>Podnik nenakupoval v danom roku dlhodobý nehmotný majetok</w:t>
      </w:r>
    </w:p>
    <w:p w:rsidR="001F0DC1" w:rsidRPr="0068101F" w:rsidRDefault="001F0DC1" w:rsidP="009D3BE7">
      <w:pPr>
        <w:pStyle w:val="Nadpis6"/>
        <w:spacing w:before="160" w:after="120"/>
      </w:pPr>
      <w:r w:rsidRPr="0068101F">
        <w:t>Podnik netvoril vlastnou činnosťou dlhodobý nehmotný majetok</w:t>
      </w:r>
    </w:p>
    <w:p w:rsidR="001F0DC1" w:rsidRPr="0068101F" w:rsidRDefault="001F0DC1" w:rsidP="009D3BE7">
      <w:pPr>
        <w:pStyle w:val="Nadpis6"/>
        <w:spacing w:before="160" w:after="120"/>
      </w:pPr>
      <w:r w:rsidRPr="0068101F">
        <w:t>Podnik nenakupoval v bežnom roku dlhodobý hmotný majetok</w:t>
      </w:r>
    </w:p>
    <w:p w:rsidR="001F0DC1" w:rsidRPr="0068101F" w:rsidRDefault="001F0DC1" w:rsidP="009D3BE7">
      <w:pPr>
        <w:pStyle w:val="Nadpis6"/>
        <w:spacing w:before="160" w:after="120"/>
      </w:pPr>
      <w:r w:rsidRPr="0068101F">
        <w:t xml:space="preserve">Podnik netvoril vlastnou činnosťou dlhodobý hmotný majetok. </w:t>
      </w:r>
    </w:p>
    <w:p w:rsidR="001F0DC1" w:rsidRPr="0068101F" w:rsidRDefault="001F0DC1" w:rsidP="009D3BE7">
      <w:pPr>
        <w:pStyle w:val="Nadpis6"/>
        <w:spacing w:before="160" w:after="120"/>
      </w:pPr>
      <w:r w:rsidRPr="0068101F">
        <w:t>Podnik v bežnom roku nevlastnil cenné papiere.</w:t>
      </w:r>
    </w:p>
    <w:p w:rsidR="001F0DC1" w:rsidRDefault="001F0DC1" w:rsidP="009D3BE7">
      <w:pPr>
        <w:pStyle w:val="Nadpis6"/>
        <w:spacing w:before="160" w:after="120"/>
      </w:pPr>
      <w:r w:rsidRPr="0068101F">
        <w:t>Podnik v bežnom roku nenakupoval zásoby ani ich netvoril vlastnou výrobou.</w:t>
      </w:r>
    </w:p>
    <w:p w:rsidR="001F0DC1" w:rsidRDefault="001F0DC1" w:rsidP="001F0DC1">
      <w:pPr>
        <w:pStyle w:val="Nadpis6"/>
      </w:pPr>
      <w:r>
        <w:t>Podnik oceňoval peňažné prostriedky, ceniny, pohľadávky, záväzky</w:t>
      </w:r>
    </w:p>
    <w:p w:rsidR="001F0DC1" w:rsidRDefault="001F0DC1" w:rsidP="001F0DC1">
      <w:pPr>
        <w:numPr>
          <w:ilvl w:val="0"/>
          <w:numId w:val="11"/>
        </w:numPr>
        <w:tabs>
          <w:tab w:val="num" w:pos="1800"/>
        </w:tabs>
        <w:ind w:right="-46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Peňažné prostriedky a ceniny, pohľadávky pri ich vzniku, záväzky pri ich vzniku oceňoval menovitou hodnotou</w:t>
      </w:r>
    </w:p>
    <w:p w:rsidR="001F0DC1" w:rsidRDefault="001F0DC1" w:rsidP="001F0DC1">
      <w:pPr>
        <w:numPr>
          <w:ilvl w:val="0"/>
          <w:numId w:val="11"/>
        </w:numPr>
        <w:tabs>
          <w:tab w:val="num" w:pos="1800"/>
        </w:tabs>
        <w:ind w:right="-46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Pohľadávky pri odplatnom nadobudnutí, pohľadávky nadobudnuté vkladom do základného imania a záväzky pri ich prevzatí oceňoval obstarávacou cenou.</w:t>
      </w:r>
    </w:p>
    <w:p w:rsidR="0028765B" w:rsidRDefault="0028765B" w:rsidP="006C2BCB"/>
    <w:p w:rsidR="009D3BE7" w:rsidRDefault="009D3BE7" w:rsidP="009D3BE7">
      <w:pPr>
        <w:ind w:right="-468"/>
        <w:jc w:val="center"/>
        <w:rPr>
          <w:rFonts w:ascii="Arial" w:hAnsi="Arial"/>
        </w:rPr>
      </w:pPr>
      <w:r>
        <w:rPr>
          <w:rFonts w:ascii="Arial" w:hAnsi="Arial"/>
          <w:b/>
        </w:rPr>
        <w:t>F. Informácia</w:t>
      </w:r>
      <w:r>
        <w:rPr>
          <w:rFonts w:ascii="Arial" w:hAnsi="Arial"/>
        </w:rPr>
        <w:t xml:space="preserve"> </w:t>
      </w:r>
      <w:r>
        <w:rPr>
          <w:rFonts w:ascii="Arial" w:hAnsi="Arial"/>
          <w:b/>
        </w:rPr>
        <w:t xml:space="preserve">k údajom vykázaných na strane aktív súvahy </w:t>
      </w:r>
    </w:p>
    <w:p w:rsidR="009D3BE7" w:rsidRDefault="009D3BE7" w:rsidP="009D3BE7">
      <w:pPr>
        <w:ind w:right="-468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p w:rsidR="009D3BE7" w:rsidRDefault="009D3BE7" w:rsidP="009D3BE7">
      <w:pPr>
        <w:numPr>
          <w:ilvl w:val="0"/>
          <w:numId w:val="13"/>
        </w:numPr>
        <w:tabs>
          <w:tab w:val="clear" w:pos="153"/>
          <w:tab w:val="num" w:pos="360"/>
        </w:tabs>
        <w:ind w:left="360" w:right="-468" w:hanging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Prehľad o pohybe dlhodobého majetku </w:t>
      </w:r>
    </w:p>
    <w:p w:rsidR="003821E2" w:rsidRDefault="003821E2" w:rsidP="006C2BCB"/>
    <w:p w:rsidR="00D16EA6" w:rsidRPr="00275337" w:rsidRDefault="00D16EA6" w:rsidP="004B2FE9">
      <w:pPr>
        <w:pStyle w:val="Nzev"/>
        <w:spacing w:before="0" w:beforeAutospacing="0" w:after="0"/>
        <w:jc w:val="both"/>
        <w:rPr>
          <w:b w:val="0"/>
        </w:rPr>
      </w:pPr>
      <w:r w:rsidRPr="002B2E75">
        <w:t>3. Informácie k časti F. písm. a) prílohy č. 3 o dlhodobom nehmotnom majetku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4B2FE9">
      <w:pPr>
        <w:pStyle w:val="Nzev"/>
        <w:spacing w:before="0" w:beforeAutospacing="0" w:after="0"/>
        <w:jc w:val="both"/>
        <w:rPr>
          <w:b w:val="0"/>
        </w:rPr>
      </w:pPr>
      <w:r w:rsidRPr="002B2E75">
        <w:t>4. Informácie k časti F. písm. c) prílohy č. 3 o dlhodobom nehmotnom majetku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D16EA6" w:rsidRPr="002B2E75" w:rsidRDefault="00D16EA6" w:rsidP="004B2FE9">
      <w:pPr>
        <w:pStyle w:val="Nzev"/>
        <w:spacing w:before="0" w:beforeAutospacing="0" w:after="0"/>
        <w:jc w:val="both"/>
      </w:pPr>
      <w:r w:rsidRPr="002B2E75">
        <w:t>5.  Informácie k časti F. písm. a) prílohy č. 3 o dlhodobom hmotnom majetku</w:t>
      </w:r>
      <w:r w:rsidRPr="002B2E75">
        <w:tab/>
      </w:r>
    </w:p>
    <w:p w:rsidR="0028765B" w:rsidRPr="002B2E75" w:rsidRDefault="00D16EA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D16EA6" w:rsidRPr="002B2E7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6EA6" w:rsidRPr="002B2E75" w:rsidRDefault="00D16EA6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16EA6" w:rsidRPr="002B2E7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16EA6" w:rsidRPr="002B2E75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EA6" w:rsidRPr="002B2E75" w:rsidRDefault="004B22E4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16EA6" w:rsidRPr="002B2E75">
        <w:trPr>
          <w:trHeight w:val="278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97FD5" w:rsidRPr="002B2E75" w:rsidTr="00D95D3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D16EA6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6EA6" w:rsidRPr="002B2E75" w:rsidRDefault="00D16EA6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403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403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</w:tr>
      <w:tr w:rsidR="00D17403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D16EA6" w:rsidRPr="002B2E75">
        <w:trPr>
          <w:trHeight w:val="278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97FD5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Default="00A97FD5" w:rsidP="00D95D3C">
            <w:pPr>
              <w:autoSpaceDE w:val="0"/>
              <w:autoSpaceDN w:val="0"/>
              <w:adjustRightInd w:val="0"/>
              <w:jc w:val="center"/>
            </w:pPr>
          </w:p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7FD5" w:rsidRDefault="00A97FD5" w:rsidP="00D95D3C">
            <w:pPr>
              <w:autoSpaceDE w:val="0"/>
              <w:autoSpaceDN w:val="0"/>
              <w:adjustRightInd w:val="0"/>
              <w:jc w:val="center"/>
            </w:pPr>
          </w:p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D70E5A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E5A" w:rsidRPr="002B2E75" w:rsidRDefault="00D70E5A" w:rsidP="008169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E5A" w:rsidRPr="002B2E75" w:rsidRDefault="00D70E5A" w:rsidP="001C7121">
            <w:pPr>
              <w:autoSpaceDE w:val="0"/>
              <w:autoSpaceDN w:val="0"/>
              <w:adjustRightInd w:val="0"/>
              <w:jc w:val="center"/>
            </w:pPr>
          </w:p>
        </w:tc>
      </w:tr>
      <w:tr w:rsidR="00D70E5A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E5A" w:rsidRPr="002B2E75" w:rsidRDefault="00D70E5A" w:rsidP="0081699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E5A" w:rsidRPr="002B2E75" w:rsidRDefault="00D70E5A" w:rsidP="001C7121">
            <w:pPr>
              <w:autoSpaceDE w:val="0"/>
              <w:autoSpaceDN w:val="0"/>
              <w:adjustRightInd w:val="0"/>
              <w:jc w:val="center"/>
            </w:pPr>
          </w:p>
        </w:tc>
      </w:tr>
      <w:tr w:rsidR="00D70E5A" w:rsidRPr="002B2E7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E5A" w:rsidRDefault="00D70E5A" w:rsidP="00816998">
            <w:pPr>
              <w:autoSpaceDE w:val="0"/>
              <w:autoSpaceDN w:val="0"/>
              <w:adjustRightInd w:val="0"/>
              <w:jc w:val="center"/>
            </w:pPr>
          </w:p>
          <w:p w:rsidR="00D70E5A" w:rsidRPr="002B2E75" w:rsidRDefault="00D17403" w:rsidP="00816998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E5A" w:rsidRDefault="00D70E5A" w:rsidP="001C7121">
            <w:pPr>
              <w:autoSpaceDE w:val="0"/>
              <w:autoSpaceDN w:val="0"/>
              <w:adjustRightInd w:val="0"/>
              <w:jc w:val="center"/>
            </w:pPr>
          </w:p>
          <w:p w:rsidR="00D17403" w:rsidRPr="002B2E75" w:rsidRDefault="00D17403" w:rsidP="001C712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4B2FE9" w:rsidRPr="002B2E75">
        <w:trPr>
          <w:trHeight w:val="278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FE9" w:rsidRPr="002B2E75" w:rsidRDefault="004B2FE9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B2FE9" w:rsidRPr="002B2E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4B2FE9" w:rsidRPr="002B2E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4B2FE9" w:rsidRPr="002B2E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4B2FE9" w:rsidRPr="002B2E7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FE9" w:rsidRPr="002B2E75" w:rsidRDefault="004B2FE9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2FE9" w:rsidRPr="002B2E75" w:rsidRDefault="004B2FE9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4B2FE9" w:rsidRPr="002B2E75">
        <w:trPr>
          <w:trHeight w:val="278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FE9" w:rsidRPr="002B2E75" w:rsidRDefault="004B2FE9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D17403" w:rsidRPr="002B2E7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403" w:rsidRPr="002B2E75" w:rsidRDefault="00D1740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403" w:rsidRDefault="00D17403" w:rsidP="00E73115">
            <w:pPr>
              <w:autoSpaceDE w:val="0"/>
              <w:autoSpaceDN w:val="0"/>
              <w:adjustRightInd w:val="0"/>
              <w:jc w:val="center"/>
            </w:pPr>
          </w:p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403" w:rsidRDefault="00D17403" w:rsidP="00E73115">
            <w:pPr>
              <w:autoSpaceDE w:val="0"/>
              <w:autoSpaceDN w:val="0"/>
              <w:adjustRightInd w:val="0"/>
              <w:jc w:val="center"/>
            </w:pPr>
          </w:p>
          <w:p w:rsidR="00D17403" w:rsidRPr="002B2E75" w:rsidRDefault="00D17403" w:rsidP="00E7311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D70E5A" w:rsidRPr="002B2E7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E5A" w:rsidRDefault="00D70E5A" w:rsidP="00816998">
            <w:pPr>
              <w:autoSpaceDE w:val="0"/>
              <w:autoSpaceDN w:val="0"/>
              <w:adjustRightInd w:val="0"/>
              <w:jc w:val="center"/>
            </w:pPr>
          </w:p>
          <w:p w:rsidR="00D70E5A" w:rsidRPr="002B2E75" w:rsidRDefault="00D70E5A" w:rsidP="0081699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E5A" w:rsidRPr="002B2E75" w:rsidRDefault="00D70E5A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E5A" w:rsidRDefault="00D70E5A" w:rsidP="001C7121">
            <w:pPr>
              <w:autoSpaceDE w:val="0"/>
              <w:autoSpaceDN w:val="0"/>
              <w:adjustRightInd w:val="0"/>
              <w:jc w:val="center"/>
            </w:pPr>
          </w:p>
          <w:p w:rsidR="00D70E5A" w:rsidRPr="002B2E75" w:rsidRDefault="00D70E5A" w:rsidP="001C712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D16EA6" w:rsidRDefault="00D16EA6" w:rsidP="00462BF0"/>
    <w:p w:rsidR="0028765B" w:rsidRPr="002B2E75" w:rsidRDefault="00D16EA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4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D16EA6" w:rsidRPr="002B2E75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5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16EA6" w:rsidRPr="002B2E75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D16EA6" w:rsidRPr="002B2E75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EA6" w:rsidRPr="002B2E75" w:rsidRDefault="004B22E4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16EA6" w:rsidRPr="002B2E75">
        <w:trPr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E37FE" w:rsidRPr="002B2E75" w:rsidTr="00744A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7E37FE" w:rsidRPr="002B2E7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</w:tr>
      <w:tr w:rsidR="007E37FE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</w:tr>
      <w:tr w:rsidR="007E37FE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</w:tr>
      <w:tr w:rsidR="007E37FE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A97FD5" w:rsidRPr="002B2E75">
        <w:trPr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7E37FE" w:rsidRPr="002B2E75" w:rsidTr="00744A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Default="007E37FE" w:rsidP="00744AB1">
            <w:pPr>
              <w:autoSpaceDE w:val="0"/>
              <w:autoSpaceDN w:val="0"/>
              <w:adjustRightInd w:val="0"/>
              <w:jc w:val="center"/>
            </w:pPr>
          </w:p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7FE" w:rsidRDefault="007E37FE" w:rsidP="00744AB1">
            <w:pPr>
              <w:autoSpaceDE w:val="0"/>
              <w:autoSpaceDN w:val="0"/>
              <w:adjustRightInd w:val="0"/>
              <w:jc w:val="center"/>
            </w:pPr>
          </w:p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7E37FE" w:rsidRPr="002B2E75" w:rsidTr="00744A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</w:tr>
      <w:tr w:rsidR="007E37FE" w:rsidRPr="002B2E75" w:rsidTr="00744A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</w:tr>
      <w:tr w:rsidR="007E37FE" w:rsidRPr="002B2E75" w:rsidTr="00744A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7FE" w:rsidRPr="002B2E75" w:rsidRDefault="007E37F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37FE" w:rsidRDefault="007E37FE" w:rsidP="00744AB1">
            <w:pPr>
              <w:autoSpaceDE w:val="0"/>
              <w:autoSpaceDN w:val="0"/>
              <w:adjustRightInd w:val="0"/>
              <w:jc w:val="center"/>
            </w:pPr>
          </w:p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37FE" w:rsidRDefault="007E37FE" w:rsidP="00744AB1">
            <w:pPr>
              <w:autoSpaceDE w:val="0"/>
              <w:autoSpaceDN w:val="0"/>
              <w:adjustRightInd w:val="0"/>
              <w:jc w:val="center"/>
            </w:pPr>
          </w:p>
          <w:p w:rsidR="007E37FE" w:rsidRPr="002B2E75" w:rsidRDefault="007E37FE" w:rsidP="00744AB1">
            <w:pPr>
              <w:autoSpaceDE w:val="0"/>
              <w:autoSpaceDN w:val="0"/>
              <w:adjustRightInd w:val="0"/>
              <w:jc w:val="center"/>
            </w:pPr>
            <w:r>
              <w:t>21754</w:t>
            </w:r>
          </w:p>
        </w:tc>
      </w:tr>
      <w:tr w:rsidR="00A97FD5" w:rsidRPr="002B2E75">
        <w:trPr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97FD5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</w:tr>
      <w:tr w:rsidR="00A97FD5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</w:tr>
      <w:tr w:rsidR="00A97FD5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</w:tr>
      <w:tr w:rsidR="00A97FD5" w:rsidRPr="002B2E75" w:rsidTr="00D95D3C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</w:tr>
      <w:tr w:rsidR="00A97FD5" w:rsidRPr="002B2E75">
        <w:trPr>
          <w:trHeight w:val="278"/>
          <w:tblHeader/>
          <w:jc w:val="center"/>
        </w:trPr>
        <w:tc>
          <w:tcPr>
            <w:tcW w:w="913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97FD5" w:rsidRPr="002B2E7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7FD5" w:rsidRDefault="00A97FD5" w:rsidP="00D95D3C">
            <w:pPr>
              <w:autoSpaceDE w:val="0"/>
              <w:autoSpaceDN w:val="0"/>
              <w:adjustRightInd w:val="0"/>
              <w:jc w:val="center"/>
            </w:pPr>
          </w:p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7FD5" w:rsidRDefault="00A97FD5" w:rsidP="00D95D3C">
            <w:pPr>
              <w:autoSpaceDE w:val="0"/>
              <w:autoSpaceDN w:val="0"/>
              <w:adjustRightInd w:val="0"/>
              <w:jc w:val="center"/>
            </w:pPr>
          </w:p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A97FD5" w:rsidRPr="002B2E75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7FD5" w:rsidRPr="002B2E75" w:rsidRDefault="00A97FD5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7FD5" w:rsidRDefault="00A97FD5" w:rsidP="00D95D3C">
            <w:pPr>
              <w:autoSpaceDE w:val="0"/>
              <w:autoSpaceDN w:val="0"/>
              <w:adjustRightInd w:val="0"/>
              <w:jc w:val="center"/>
            </w:pPr>
          </w:p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7FD5" w:rsidRDefault="00A97FD5" w:rsidP="00D95D3C">
            <w:pPr>
              <w:autoSpaceDE w:val="0"/>
              <w:autoSpaceDN w:val="0"/>
              <w:adjustRightInd w:val="0"/>
              <w:jc w:val="center"/>
            </w:pPr>
          </w:p>
          <w:p w:rsidR="00A97FD5" w:rsidRPr="002B2E75" w:rsidRDefault="00A97FD5" w:rsidP="00D95D3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D16EA6" w:rsidRDefault="00D16EA6" w:rsidP="00462BF0"/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75337">
        <w:rPr>
          <w:bCs w:val="0"/>
        </w:rPr>
        <w:t>6. Informácie k časti F. písm. c) prílohy č. 3 o dlhodobom hmotnom majetku</w:t>
      </w:r>
      <w:r w:rsidRPr="002B2E75">
        <w:rPr>
          <w:b w:val="0"/>
          <w:bCs w:val="0"/>
        </w:rPr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t>7. Informácie k časti F. písm. j) prílohy č. 3 o  dlhodobom finančnom majetku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6F4E6D" w:rsidRPr="009564B7" w:rsidRDefault="00D16EA6" w:rsidP="00D91D79">
      <w:pPr>
        <w:pStyle w:val="Nzev"/>
        <w:keepNext w:val="0"/>
        <w:spacing w:before="0" w:beforeAutospacing="0" w:after="60"/>
        <w:jc w:val="both"/>
        <w:rPr>
          <w:b w:val="0"/>
        </w:rPr>
      </w:pPr>
      <w:r w:rsidRPr="002B2E75">
        <w:t xml:space="preserve">10. Informácie k časti F. písm. j) a l) prílohy č. 3 o dlhových CP držaných do splatnosti </w:t>
      </w:r>
      <w:r w:rsidR="006F4E6D">
        <w:rPr>
          <w:b w:val="0"/>
        </w:rPr>
        <w:t xml:space="preserve">- </w:t>
      </w:r>
      <w:r w:rsidR="006F4E6D">
        <w:rPr>
          <w:b w:val="0"/>
          <w:bCs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t>11. Informácie k časti F. písm. j) a l) prílohy č. 3 o poskytnutých dlhodobých pôžičkách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t>12. Informácie k časti F. písm. o) prílohy č. 3 o opravných položkách k</w:t>
      </w:r>
      <w:r w:rsidR="00275337">
        <w:t> </w:t>
      </w:r>
      <w:r w:rsidRPr="002B2E75">
        <w:t>zásobám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75337" w:rsidRPr="00275337" w:rsidRDefault="00D16EA6" w:rsidP="00D91D79">
      <w:pPr>
        <w:pStyle w:val="Nzev"/>
        <w:spacing w:before="0" w:beforeAutospacing="0" w:after="0"/>
        <w:jc w:val="both"/>
        <w:rPr>
          <w:b w:val="0"/>
        </w:rPr>
      </w:pPr>
      <w:r w:rsidRPr="002B2E75">
        <w:t>14. Informácie k časti F. písm. q) prílohy č. 3 o zákazkovej výrobe a o zákazkovej výstavbe nehnuteľnosti určenej na predaj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5A08F5" w:rsidRDefault="005A08F5" w:rsidP="00B13B48"/>
    <w:p w:rsidR="00BB3654" w:rsidRDefault="00D16EA6" w:rsidP="00275337">
      <w:pPr>
        <w:pStyle w:val="Nzev"/>
        <w:spacing w:before="0" w:beforeAutospacing="0" w:after="0"/>
        <w:jc w:val="left"/>
      </w:pPr>
      <w:r w:rsidRPr="002B2E75">
        <w:t>15. Informácie k časti F. písm. r) prílohy č. 3 o vývoji opravnej položky k</w:t>
      </w:r>
      <w:r w:rsidR="00BB3654">
        <w:t> </w:t>
      </w:r>
      <w:r w:rsidRPr="002B2E75"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39"/>
        <w:gridCol w:w="1709"/>
        <w:gridCol w:w="1852"/>
        <w:gridCol w:w="1306"/>
      </w:tblGrid>
      <w:tr w:rsidR="00BB3654" w:rsidRPr="002B2E75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3654" w:rsidRPr="002B2E75" w:rsidRDefault="00BB3654" w:rsidP="00A74D59">
            <w:pPr>
              <w:pStyle w:val="TopHeader"/>
            </w:pPr>
            <w:r w:rsidRPr="002B2E75">
              <w:t>Pohľadávky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3654" w:rsidRPr="002B2E75" w:rsidRDefault="00BB3654" w:rsidP="00A74D59">
            <w:pPr>
              <w:pStyle w:val="TopHeader"/>
            </w:pPr>
            <w:r w:rsidRPr="002B2E75">
              <w:t>Bežné účtovné obdobie</w:t>
            </w:r>
          </w:p>
        </w:tc>
      </w:tr>
      <w:tr w:rsidR="00BB3654" w:rsidRPr="002B2E75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B3654" w:rsidRPr="002B2E75" w:rsidRDefault="00BB3654" w:rsidP="00A74D59">
            <w:pPr>
              <w:pStyle w:val="TopHeader"/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3654" w:rsidRPr="002B2E75" w:rsidRDefault="00BB3654" w:rsidP="00A74D5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3654" w:rsidRDefault="00BB3654" w:rsidP="00A74D59">
            <w:pPr>
              <w:pStyle w:val="TopHeader"/>
            </w:pPr>
            <w:r w:rsidRPr="002B2E75">
              <w:t>Tvorba</w:t>
            </w:r>
          </w:p>
          <w:p w:rsidR="00BB3654" w:rsidRPr="002B2E75" w:rsidRDefault="00BB3654" w:rsidP="00A74D59">
            <w:pPr>
              <w:pStyle w:val="TopHeader"/>
            </w:pPr>
            <w:r w:rsidRPr="002B2E75"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3654" w:rsidRPr="00C6517C" w:rsidRDefault="00BB3654" w:rsidP="00A74D5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3654" w:rsidRPr="00C6517C" w:rsidRDefault="00BB3654" w:rsidP="00A74D5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3654" w:rsidRPr="002B2E75" w:rsidRDefault="00BB3654" w:rsidP="00A74D5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BB3654" w:rsidRPr="002B2E75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3654" w:rsidRPr="002B2E75" w:rsidRDefault="00BB3654" w:rsidP="00A74D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654" w:rsidRPr="002B2E75" w:rsidRDefault="004B22E4" w:rsidP="00A74D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654" w:rsidRPr="002B2E75" w:rsidRDefault="00BB3654" w:rsidP="00A74D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654" w:rsidRPr="00C6517C" w:rsidRDefault="00BB3654" w:rsidP="00A74D59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654" w:rsidRPr="00C6517C" w:rsidRDefault="00BB3654" w:rsidP="00A74D59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B3654" w:rsidRPr="002B2E75" w:rsidRDefault="00BB3654" w:rsidP="00A74D5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A97FD5" w:rsidRPr="002B2E75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A74D59">
            <w:r w:rsidRPr="002B2E75"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46CFD" w:rsidP="00D95D3C">
            <w:pPr>
              <w:spacing w:line="360" w:lineRule="auto"/>
              <w:jc w:val="center"/>
            </w:pPr>
            <w:r>
              <w:t>9066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46CFD" w:rsidP="00A74D59">
            <w:pPr>
              <w:spacing w:line="360" w:lineRule="auto"/>
              <w:jc w:val="center"/>
            </w:pPr>
            <w:r>
              <w:t>1033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46CFD" w:rsidP="00A74D59">
            <w:pPr>
              <w:spacing w:line="360" w:lineRule="auto"/>
              <w:jc w:val="center"/>
            </w:pPr>
            <w:r>
              <w:t>4503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46CFD" w:rsidP="00A74D59">
            <w:pPr>
              <w:spacing w:line="360" w:lineRule="auto"/>
              <w:jc w:val="center"/>
            </w:pPr>
            <w:r>
              <w:t>5596</w:t>
            </w:r>
          </w:p>
        </w:tc>
      </w:tr>
      <w:tr w:rsidR="00A97FD5" w:rsidRPr="002B2E75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A74D59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spacing w:line="360" w:lineRule="auto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</w:tr>
      <w:tr w:rsidR="00A97FD5" w:rsidRPr="002B2E75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A74D59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D95D3C">
            <w:pPr>
              <w:spacing w:line="360" w:lineRule="auto"/>
              <w:jc w:val="center"/>
            </w:pP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</w:tr>
      <w:tr w:rsidR="00A97FD5" w:rsidRPr="002B2E75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A74D59">
            <w:r w:rsidRPr="002B2E75"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D95D3C">
            <w:pPr>
              <w:spacing w:line="360" w:lineRule="auto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</w:tr>
      <w:tr w:rsidR="00A97FD5" w:rsidRPr="002B2E75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97FD5" w:rsidRPr="002B2E75" w:rsidRDefault="00A97FD5" w:rsidP="00A74D59">
            <w:r w:rsidRPr="002B2E75"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97FD5" w:rsidRPr="002B2E75" w:rsidRDefault="00A97FD5" w:rsidP="00D95D3C">
            <w:pPr>
              <w:spacing w:line="360" w:lineRule="auto"/>
              <w:jc w:val="center"/>
            </w:pP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97FD5" w:rsidRPr="002B2E75" w:rsidRDefault="00A97FD5" w:rsidP="00A74D59">
            <w:pPr>
              <w:spacing w:line="360" w:lineRule="auto"/>
              <w:jc w:val="center"/>
            </w:pPr>
          </w:p>
        </w:tc>
      </w:tr>
      <w:tr w:rsidR="00852F18" w:rsidRPr="002B2E75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2F18" w:rsidRPr="002B2E75" w:rsidRDefault="00852F18" w:rsidP="00A74D5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2F18" w:rsidRPr="00852F18" w:rsidRDefault="00A46CFD" w:rsidP="006555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9066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vAlign w:val="center"/>
          </w:tcPr>
          <w:p w:rsidR="00852F18" w:rsidRPr="00852F18" w:rsidRDefault="00A46CFD" w:rsidP="006555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1033</w:t>
            </w: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852F18" w:rsidRPr="00852F18" w:rsidRDefault="00852F18" w:rsidP="006555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852F18" w:rsidRPr="00852F18" w:rsidRDefault="00A46CFD" w:rsidP="006555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52F18" w:rsidRPr="00852F18" w:rsidRDefault="00A46CFD" w:rsidP="0065552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5596</w:t>
            </w:r>
          </w:p>
        </w:tc>
      </w:tr>
    </w:tbl>
    <w:p w:rsidR="005A08F5" w:rsidRDefault="005A08F5" w:rsidP="005A08F5"/>
    <w:p w:rsidR="00D16EA6" w:rsidRPr="002B2E75" w:rsidRDefault="00D16EA6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28765B" w:rsidRPr="002B2E75" w:rsidRDefault="00D16EA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7"/>
        <w:gridCol w:w="2040"/>
        <w:gridCol w:w="2040"/>
        <w:gridCol w:w="2040"/>
      </w:tblGrid>
      <w:tr w:rsidR="00D16EA6" w:rsidRPr="002B2E75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EA6" w:rsidRPr="002B2E75" w:rsidRDefault="00D16EA6" w:rsidP="00D911D9">
            <w:pPr>
              <w:pStyle w:val="TopHeader"/>
            </w:pPr>
            <w:r w:rsidRPr="002B2E75">
              <w:t>Pohľadávky spolu</w:t>
            </w:r>
          </w:p>
        </w:tc>
      </w:tr>
      <w:tr w:rsidR="00D16EA6" w:rsidRPr="002B2E75">
        <w:trPr>
          <w:trHeight w:hRule="exact" w:val="227"/>
          <w:jc w:val="center"/>
        </w:trPr>
        <w:tc>
          <w:tcPr>
            <w:tcW w:w="316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4B22E4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D16EA6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D16EA6" w:rsidRPr="002B2E75" w:rsidRDefault="00D16EA6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A5CA2">
            <w:r w:rsidRPr="002B2E75"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  <w:rPr>
                <w:b/>
                <w:bCs/>
              </w:rPr>
            </w:pP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D16EA6" w:rsidP="005A08F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D16EA6" w:rsidRPr="002B2E75">
        <w:trPr>
          <w:trHeight w:val="39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6EA6" w:rsidRPr="002B2E75" w:rsidRDefault="00A46CFD" w:rsidP="00A46CFD">
            <w:pPr>
              <w:jc w:val="center"/>
            </w:pPr>
            <w:r>
              <w:t>4662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16EA6" w:rsidRPr="002B2E75" w:rsidRDefault="00A46CFD" w:rsidP="005A08F5">
            <w:pPr>
              <w:jc w:val="center"/>
            </w:pPr>
            <w:r>
              <w:t>6603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D16EA6" w:rsidRPr="002B2E75" w:rsidRDefault="00A46CFD" w:rsidP="00852F18">
            <w:pPr>
              <w:jc w:val="center"/>
            </w:pPr>
            <w:r>
              <w:t>11265</w:t>
            </w:r>
          </w:p>
        </w:tc>
      </w:tr>
      <w:tr w:rsidR="00D16EA6" w:rsidRPr="002B2E7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16EA6" w:rsidRPr="002B2E75" w:rsidRDefault="00A46CFD" w:rsidP="005A08F5">
            <w:pPr>
              <w:jc w:val="center"/>
            </w:pPr>
            <w:r>
              <w:t>2169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D16EA6" w:rsidRPr="002B2E75" w:rsidRDefault="00A46CFD" w:rsidP="005A08F5">
            <w:pPr>
              <w:jc w:val="center"/>
            </w:pPr>
            <w:r>
              <w:t>2169</w:t>
            </w:r>
          </w:p>
        </w:tc>
      </w:tr>
      <w:tr w:rsidR="00D16EA6" w:rsidRPr="002B2E75">
        <w:trPr>
          <w:trHeight w:hRule="exact" w:val="32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D16EA6" w:rsidRPr="002B2E75" w:rsidRDefault="00D16EA6" w:rsidP="00D911D9">
            <w:r w:rsidRPr="002B2E75"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  <w:tc>
          <w:tcPr>
            <w:tcW w:w="2040" w:type="dxa"/>
            <w:vAlign w:val="center"/>
          </w:tcPr>
          <w:p w:rsidR="00D16EA6" w:rsidRPr="002B2E75" w:rsidRDefault="00D16EA6" w:rsidP="005A08F5">
            <w:pPr>
              <w:jc w:val="center"/>
            </w:pPr>
          </w:p>
        </w:tc>
      </w:tr>
      <w:tr w:rsidR="00D70E5A" w:rsidRPr="002B2E75">
        <w:trPr>
          <w:trHeight w:hRule="exact" w:val="32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70E5A" w:rsidRPr="002B2E75" w:rsidRDefault="00D70E5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0E5A" w:rsidRPr="00D17403" w:rsidRDefault="00A46CFD" w:rsidP="001C7121">
            <w:pPr>
              <w:jc w:val="center"/>
              <w:rPr>
                <w:b/>
              </w:rPr>
            </w:pPr>
            <w:r>
              <w:rPr>
                <w:b/>
              </w:rPr>
              <w:t>6831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70E5A" w:rsidRPr="00D17403" w:rsidRDefault="00A46CFD" w:rsidP="00852F18">
            <w:pPr>
              <w:jc w:val="center"/>
              <w:rPr>
                <w:b/>
              </w:rPr>
            </w:pPr>
            <w:r>
              <w:rPr>
                <w:b/>
              </w:rPr>
              <w:t>6603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70E5A" w:rsidRPr="00D17403" w:rsidRDefault="00A46CFD" w:rsidP="001C7121">
            <w:pPr>
              <w:jc w:val="center"/>
              <w:rPr>
                <w:b/>
              </w:rPr>
            </w:pPr>
            <w:r>
              <w:rPr>
                <w:b/>
              </w:rPr>
              <w:t>13434</w:t>
            </w:r>
          </w:p>
        </w:tc>
      </w:tr>
    </w:tbl>
    <w:p w:rsidR="00D16EA6" w:rsidRPr="002B2E75" w:rsidRDefault="00D16EA6" w:rsidP="00052F8B">
      <w:pPr>
        <w:jc w:val="both"/>
      </w:pPr>
    </w:p>
    <w:p w:rsidR="0028765B" w:rsidRPr="0028765B" w:rsidRDefault="00D16EA6" w:rsidP="00BB19B7">
      <w:pPr>
        <w:pStyle w:val="Nzev"/>
        <w:spacing w:before="0" w:beforeAutospacing="0" w:after="0"/>
        <w:jc w:val="left"/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1"/>
        <w:gridCol w:w="2770"/>
        <w:gridCol w:w="2770"/>
      </w:tblGrid>
      <w:tr w:rsidR="00D16EA6" w:rsidRPr="002B2E75" w:rsidTr="00A46CFD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50056D">
            <w:pPr>
              <w:pStyle w:val="TopHeader"/>
            </w:pPr>
            <w:r w:rsidRPr="002B2E75">
              <w:t>Pohľadávky podľa zostatkovej</w:t>
            </w:r>
          </w:p>
          <w:p w:rsidR="00D16EA6" w:rsidRPr="002B2E75" w:rsidRDefault="00D16EA6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EA6" w:rsidRPr="002B2E75" w:rsidRDefault="00D16EA6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:rsidTr="00A46CFD">
        <w:trPr>
          <w:trHeight w:val="86"/>
          <w:jc w:val="center"/>
        </w:trPr>
        <w:tc>
          <w:tcPr>
            <w:tcW w:w="367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4B22E4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A46CFD" w:rsidRPr="002B2E75" w:rsidTr="00A46CFD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 w:rsidRPr="002B2E75">
              <w:t>Pohľadávky po lehote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46CFD" w:rsidRPr="002B2E75" w:rsidRDefault="00A46CFD" w:rsidP="004B22E4">
            <w:pPr>
              <w:spacing w:line="360" w:lineRule="auto"/>
              <w:jc w:val="center"/>
            </w:pPr>
            <w:r>
              <w:t>6603</w:t>
            </w:r>
          </w:p>
        </w:tc>
        <w:tc>
          <w:tcPr>
            <w:tcW w:w="277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46CFD" w:rsidRPr="002B2E75" w:rsidRDefault="00A46CFD" w:rsidP="00C64F9E">
            <w:pPr>
              <w:spacing w:line="360" w:lineRule="auto"/>
              <w:jc w:val="center"/>
            </w:pPr>
            <w:r>
              <w:t>12865</w:t>
            </w:r>
          </w:p>
        </w:tc>
      </w:tr>
      <w:tr w:rsidR="00A46CFD" w:rsidRPr="002B2E75" w:rsidTr="00A46CFD">
        <w:trPr>
          <w:jc w:val="center"/>
        </w:trPr>
        <w:tc>
          <w:tcPr>
            <w:tcW w:w="367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 w:rsidRPr="002B2E75">
              <w:t>Pohľadávky so zostatkovou dobou splatnosti do jedného roka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46CFD" w:rsidRPr="002B2E75" w:rsidRDefault="00A46CFD" w:rsidP="004B22E4">
            <w:pPr>
              <w:spacing w:line="360" w:lineRule="auto"/>
              <w:jc w:val="center"/>
            </w:pPr>
            <w:r>
              <w:t>6831</w:t>
            </w:r>
          </w:p>
        </w:tc>
        <w:tc>
          <w:tcPr>
            <w:tcW w:w="277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46CFD" w:rsidRPr="002B2E75" w:rsidRDefault="00A46CFD" w:rsidP="00C64F9E">
            <w:pPr>
              <w:spacing w:line="360" w:lineRule="auto"/>
              <w:jc w:val="center"/>
            </w:pPr>
            <w:r>
              <w:t>8591</w:t>
            </w:r>
          </w:p>
        </w:tc>
      </w:tr>
      <w:tr w:rsidR="00A46CFD" w:rsidRPr="002B2E75" w:rsidTr="00A46CFD">
        <w:trPr>
          <w:jc w:val="center"/>
        </w:trPr>
        <w:tc>
          <w:tcPr>
            <w:tcW w:w="367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46CFD" w:rsidRPr="00BB19B7" w:rsidRDefault="00A46CFD" w:rsidP="004B22E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13434</w:t>
            </w:r>
          </w:p>
        </w:tc>
        <w:tc>
          <w:tcPr>
            <w:tcW w:w="2770" w:type="dxa"/>
            <w:tcBorders>
              <w:top w:val="single" w:sz="6" w:space="0" w:color="auto"/>
            </w:tcBorders>
            <w:vAlign w:val="center"/>
          </w:tcPr>
          <w:p w:rsidR="00A46CFD" w:rsidRPr="00BB19B7" w:rsidRDefault="00A46CFD" w:rsidP="00C64F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21455</w:t>
            </w:r>
          </w:p>
        </w:tc>
      </w:tr>
      <w:tr w:rsidR="00CB6AE6" w:rsidRPr="002B2E75" w:rsidTr="00A46CFD">
        <w:trPr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:rsidR="00CB6AE6" w:rsidRPr="002B2E75" w:rsidRDefault="00CB6AE6" w:rsidP="00FE304F">
            <w:r w:rsidRPr="002B2E75">
              <w:lastRenderedPageBreak/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CB6AE6" w:rsidRPr="002B2E75" w:rsidRDefault="00CB6AE6" w:rsidP="005A08F5">
            <w:pPr>
              <w:spacing w:line="360" w:lineRule="auto"/>
              <w:jc w:val="center"/>
            </w:pPr>
          </w:p>
        </w:tc>
        <w:tc>
          <w:tcPr>
            <w:tcW w:w="2770" w:type="dxa"/>
            <w:vAlign w:val="center"/>
          </w:tcPr>
          <w:p w:rsidR="00CB6AE6" w:rsidRPr="002B2E75" w:rsidRDefault="00CB6AE6" w:rsidP="005A08F5">
            <w:pPr>
              <w:spacing w:line="360" w:lineRule="auto"/>
              <w:jc w:val="center"/>
            </w:pPr>
          </w:p>
        </w:tc>
      </w:tr>
      <w:tr w:rsidR="00CB6AE6" w:rsidRPr="002B2E75" w:rsidTr="00A46CFD">
        <w:trPr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:rsidR="00CB6AE6" w:rsidRPr="002B2E75" w:rsidRDefault="00CB6AE6" w:rsidP="00FE304F">
            <w:r w:rsidRPr="002B2E75">
              <w:t>Pohľadávky so zostatkovou dobou splatnosti dlhšou ako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CB6AE6" w:rsidRPr="002B2E75" w:rsidRDefault="00CB6AE6" w:rsidP="005A08F5">
            <w:pPr>
              <w:spacing w:line="360" w:lineRule="auto"/>
              <w:jc w:val="center"/>
            </w:pPr>
          </w:p>
        </w:tc>
        <w:tc>
          <w:tcPr>
            <w:tcW w:w="2770" w:type="dxa"/>
            <w:vAlign w:val="center"/>
          </w:tcPr>
          <w:p w:rsidR="00CB6AE6" w:rsidRPr="002B2E75" w:rsidRDefault="00CB6AE6" w:rsidP="005A08F5">
            <w:pPr>
              <w:spacing w:line="360" w:lineRule="auto"/>
              <w:jc w:val="center"/>
            </w:pPr>
          </w:p>
        </w:tc>
      </w:tr>
      <w:tr w:rsidR="00CB6AE6" w:rsidRPr="002B2E75" w:rsidTr="00A46CFD">
        <w:trPr>
          <w:jc w:val="center"/>
        </w:trPr>
        <w:tc>
          <w:tcPr>
            <w:tcW w:w="36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6AE6" w:rsidRPr="002B2E75" w:rsidRDefault="00CB6AE6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6AE6" w:rsidRPr="002B2E75" w:rsidRDefault="00CB6AE6" w:rsidP="005A08F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70" w:type="dxa"/>
            <w:tcBorders>
              <w:bottom w:val="single" w:sz="12" w:space="0" w:color="auto"/>
            </w:tcBorders>
            <w:vAlign w:val="center"/>
          </w:tcPr>
          <w:p w:rsidR="00CB6AE6" w:rsidRPr="002B2E75" w:rsidRDefault="00CB6AE6" w:rsidP="005A08F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0240F" w:rsidRDefault="0040240F" w:rsidP="00275337">
      <w:pPr>
        <w:pStyle w:val="Nzev"/>
        <w:spacing w:before="0" w:beforeAutospacing="0" w:after="0"/>
        <w:jc w:val="left"/>
      </w:pPr>
    </w:p>
    <w:p w:rsidR="00275337" w:rsidRPr="00275337" w:rsidRDefault="00D16EA6" w:rsidP="00485B90">
      <w:pPr>
        <w:pStyle w:val="Nzev"/>
        <w:spacing w:before="0" w:beforeAutospacing="0" w:after="0"/>
        <w:jc w:val="both"/>
        <w:rPr>
          <w:b w:val="0"/>
        </w:rPr>
      </w:pPr>
      <w:r w:rsidRPr="002B2E75">
        <w:t xml:space="preserve">17. Informácie k časti F. písm. t) a u) prílohy č. 3  o pohľadávkach zabezpečených záložným právom alebo inou formou zabezpečenia  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D16EA6" w:rsidRDefault="00D16EA6" w:rsidP="00485B90">
      <w:pPr>
        <w:pStyle w:val="Nzev"/>
        <w:spacing w:before="0" w:beforeAutospacing="0" w:after="0"/>
        <w:jc w:val="both"/>
      </w:pPr>
      <w:r w:rsidRPr="002B2E75">
        <w:t xml:space="preserve">18. Informácie k časti F. písm. w)  prílohy č. 3 o krátkodobom finančnom majetku </w:t>
      </w:r>
    </w:p>
    <w:p w:rsidR="0028765B" w:rsidRPr="0028765B" w:rsidRDefault="00D16EA6" w:rsidP="00BB19B7">
      <w:pPr>
        <w:pStyle w:val="Nzev"/>
        <w:keepNext w:val="0"/>
        <w:spacing w:before="0" w:beforeAutospacing="0" w:after="0"/>
        <w:jc w:val="left"/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3"/>
        <w:gridCol w:w="2694"/>
        <w:gridCol w:w="2370"/>
      </w:tblGrid>
      <w:tr w:rsidR="00D16EA6" w:rsidRPr="002B2E75" w:rsidTr="00A46CFD">
        <w:trPr>
          <w:jc w:val="center"/>
        </w:trPr>
        <w:tc>
          <w:tcPr>
            <w:tcW w:w="42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16EA6" w:rsidRPr="002B2E75" w:rsidRDefault="00D16EA6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 w:rsidRPr="002B2E75">
              <w:t>Pokladnica, ceniny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jc w:val="center"/>
            </w:pPr>
            <w:r>
              <w:t>55</w:t>
            </w:r>
          </w:p>
        </w:tc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A46CFD" w:rsidRPr="002B2E75" w:rsidRDefault="00A46CFD" w:rsidP="00C64F9E">
            <w:pPr>
              <w:jc w:val="center"/>
            </w:pPr>
            <w:r>
              <w:t>319</w:t>
            </w: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 w:rsidRPr="002B2E75">
              <w:t>Bežné bankové účty</w:t>
            </w:r>
          </w:p>
        </w:tc>
        <w:tc>
          <w:tcPr>
            <w:tcW w:w="2694" w:type="dxa"/>
            <w:tcBorders>
              <w:lef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jc w:val="center"/>
            </w:pPr>
            <w:r>
              <w:t>118125</w:t>
            </w:r>
          </w:p>
        </w:tc>
        <w:tc>
          <w:tcPr>
            <w:tcW w:w="2370" w:type="dxa"/>
            <w:vAlign w:val="center"/>
          </w:tcPr>
          <w:p w:rsidR="00A46CFD" w:rsidRPr="002B2E75" w:rsidRDefault="00A46CFD" w:rsidP="00C64F9E">
            <w:pPr>
              <w:jc w:val="center"/>
            </w:pPr>
            <w:r>
              <w:t>92704</w:t>
            </w: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 w:rsidRPr="002B2E75">
              <w:t>Bankové účty termínované</w:t>
            </w:r>
          </w:p>
        </w:tc>
        <w:tc>
          <w:tcPr>
            <w:tcW w:w="2694" w:type="dxa"/>
            <w:tcBorders>
              <w:lef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jc w:val="center"/>
            </w:pPr>
            <w:r>
              <w:t>70341</w:t>
            </w:r>
          </w:p>
        </w:tc>
        <w:tc>
          <w:tcPr>
            <w:tcW w:w="2370" w:type="dxa"/>
            <w:vAlign w:val="center"/>
          </w:tcPr>
          <w:p w:rsidR="00A46CFD" w:rsidRPr="002B2E75" w:rsidRDefault="00A46CFD" w:rsidP="00C64F9E">
            <w:pPr>
              <w:jc w:val="center"/>
            </w:pPr>
            <w:r>
              <w:t>70313</w:t>
            </w: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23" w:type="dxa"/>
            <w:tcBorders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 w:rsidRPr="002B2E75">
              <w:t>Peniaze na ceste</w:t>
            </w:r>
          </w:p>
        </w:tc>
        <w:tc>
          <w:tcPr>
            <w:tcW w:w="2694" w:type="dxa"/>
            <w:tcBorders>
              <w:lef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jc w:val="center"/>
            </w:pPr>
          </w:p>
        </w:tc>
        <w:tc>
          <w:tcPr>
            <w:tcW w:w="2370" w:type="dxa"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CFD" w:rsidRPr="002B2E75" w:rsidRDefault="00A46CFD" w:rsidP="004B22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188467</w:t>
            </w:r>
          </w:p>
        </w:tc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A46CFD" w:rsidRPr="002B2E75" w:rsidRDefault="00A46CFD" w:rsidP="00C64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163337</w:t>
            </w:r>
          </w:p>
        </w:tc>
      </w:tr>
    </w:tbl>
    <w:p w:rsidR="0028765B" w:rsidRPr="0028765B" w:rsidRDefault="0028765B" w:rsidP="0028765B">
      <w:pPr>
        <w:rPr>
          <w:lang w:eastAsia="sk-SK"/>
        </w:rPr>
      </w:pPr>
    </w:p>
    <w:p w:rsidR="00275337" w:rsidRPr="00275337" w:rsidRDefault="00D16EA6" w:rsidP="00275337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  <w:r w:rsidR="00275337">
        <w:rPr>
          <w:lang w:eastAsia="sk-SK"/>
        </w:rPr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485B90" w:rsidRDefault="00485B90" w:rsidP="00275337">
      <w:pPr>
        <w:pStyle w:val="Nzev"/>
        <w:spacing w:before="0" w:beforeAutospacing="0" w:after="0"/>
        <w:jc w:val="left"/>
      </w:pPr>
    </w:p>
    <w:p w:rsidR="00275337" w:rsidRPr="00275337" w:rsidRDefault="00D16EA6" w:rsidP="00275337">
      <w:pPr>
        <w:pStyle w:val="Nzev"/>
        <w:spacing w:before="0" w:beforeAutospacing="0" w:after="0"/>
        <w:jc w:val="left"/>
        <w:rPr>
          <w:b w:val="0"/>
        </w:rPr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275337">
        <w:t xml:space="preserve"> </w:t>
      </w:r>
      <w:r w:rsidR="00275337">
        <w:rPr>
          <w:b w:val="0"/>
        </w:rPr>
        <w:t>-</w:t>
      </w:r>
      <w:r w:rsidR="00275337" w:rsidRPr="00275337">
        <w:rPr>
          <w:kern w:val="0"/>
        </w:rPr>
        <w:t xml:space="preserve"> </w:t>
      </w:r>
      <w:r w:rsidR="00275337" w:rsidRPr="00275337">
        <w:rPr>
          <w:b w:val="0"/>
          <w:kern w:val="0"/>
        </w:rPr>
        <w:t>pre uvedenú tabuľku nemáme náplň</w:t>
      </w:r>
    </w:p>
    <w:p w:rsidR="0028765B" w:rsidRPr="0028765B" w:rsidRDefault="0028765B" w:rsidP="0028765B"/>
    <w:p w:rsidR="00D16EA6" w:rsidRPr="00275337" w:rsidRDefault="00D16EA6" w:rsidP="00275337">
      <w:pPr>
        <w:pStyle w:val="Nzev"/>
        <w:spacing w:before="0" w:beforeAutospacing="0" w:after="0"/>
        <w:jc w:val="left"/>
        <w:rPr>
          <w:b w:val="0"/>
        </w:rPr>
      </w:pPr>
      <w:r w:rsidRPr="002B2E75">
        <w:t>21. Informácie k časti F. písm.  za) prílohy č. 3 o ocenení krátkodobého finančného majetku, ku dňu ku ktorému sa zostavuje účtovná závierka reálnou hodnotou</w:t>
      </w:r>
      <w:r w:rsidR="00275337">
        <w:t xml:space="preserve"> -</w:t>
      </w:r>
      <w:r w:rsidR="00275337" w:rsidRPr="00275337">
        <w:rPr>
          <w:kern w:val="0"/>
        </w:rPr>
        <w:t xml:space="preserve"> pre uvedenú tabuľku nemáme náplň</w:t>
      </w:r>
    </w:p>
    <w:p w:rsidR="0028765B" w:rsidRPr="002B2E75" w:rsidRDefault="0028765B" w:rsidP="009C7DE1"/>
    <w:p w:rsidR="0028765B" w:rsidRPr="0028765B" w:rsidRDefault="00D16EA6" w:rsidP="0040240F">
      <w:pPr>
        <w:pStyle w:val="Nze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4"/>
        <w:gridCol w:w="2446"/>
      </w:tblGrid>
      <w:tr w:rsidR="00D16EA6" w:rsidRPr="002B2E75" w:rsidTr="00A46CFD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D16EA6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D16EA6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6EA6" w:rsidRPr="002B2E75" w:rsidRDefault="003D4701" w:rsidP="003D4701">
            <w:pPr>
              <w:spacing w:line="360" w:lineRule="auto"/>
              <w:jc w:val="center"/>
            </w:pPr>
            <w:r>
              <w:t>0</w:t>
            </w:r>
          </w:p>
        </w:tc>
      </w:tr>
      <w:tr w:rsidR="00D16EA6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F41C36"/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16EA6" w:rsidRPr="002B2E75" w:rsidRDefault="00D16EA6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16EA6" w:rsidRPr="002B2E75" w:rsidRDefault="00D16EA6" w:rsidP="003D4701">
            <w:pPr>
              <w:spacing w:line="360" w:lineRule="auto"/>
              <w:jc w:val="center"/>
            </w:pP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6CFD" w:rsidRPr="002B2E75" w:rsidRDefault="00A46CFD" w:rsidP="004B22E4">
            <w:pPr>
              <w:spacing w:line="360" w:lineRule="auto"/>
              <w:jc w:val="center"/>
            </w:pPr>
            <w:r>
              <w:t>621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6CFD" w:rsidRPr="002B2E75" w:rsidRDefault="00A46CFD" w:rsidP="00C64F9E">
            <w:pPr>
              <w:spacing w:line="360" w:lineRule="auto"/>
              <w:jc w:val="center"/>
            </w:pPr>
            <w:r>
              <w:t>579</w:t>
            </w: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>
              <w:t>Zodpovednosť za škodu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CFD" w:rsidRPr="002B2E75" w:rsidRDefault="00A46CFD" w:rsidP="004B22E4">
            <w:pPr>
              <w:spacing w:line="360" w:lineRule="auto"/>
              <w:jc w:val="center"/>
            </w:pPr>
            <w:r>
              <w:t>155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A46CFD" w:rsidRPr="002B2E75" w:rsidRDefault="00A46CFD" w:rsidP="00C64F9E">
            <w:pPr>
              <w:spacing w:line="360" w:lineRule="auto"/>
              <w:jc w:val="center"/>
            </w:pPr>
            <w:r>
              <w:t>166</w:t>
            </w:r>
          </w:p>
        </w:tc>
      </w:tr>
      <w:tr w:rsidR="00A46CFD" w:rsidRPr="002B2E75" w:rsidTr="00A46CFD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4B22E4">
            <w:r>
              <w:t>Poistenie auta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CFD" w:rsidRPr="002B2E75" w:rsidRDefault="00A46CFD" w:rsidP="004B22E4">
            <w:pPr>
              <w:spacing w:line="360" w:lineRule="auto"/>
              <w:jc w:val="center"/>
            </w:pPr>
            <w:r>
              <w:t>466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46CFD" w:rsidRPr="002B2E75" w:rsidRDefault="00A46CFD" w:rsidP="00C64F9E">
            <w:pPr>
              <w:spacing w:line="360" w:lineRule="auto"/>
              <w:jc w:val="center"/>
            </w:pPr>
            <w:r>
              <w:t>413</w:t>
            </w:r>
          </w:p>
        </w:tc>
      </w:tr>
      <w:tr w:rsidR="00485B90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B90" w:rsidRPr="002B2E75" w:rsidRDefault="00485B90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  <w:r>
              <w:t>0</w:t>
            </w:r>
          </w:p>
        </w:tc>
      </w:tr>
      <w:tr w:rsidR="00485B90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5B90" w:rsidRPr="002B2E75" w:rsidRDefault="00485B90" w:rsidP="00F41C36"/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</w:tr>
      <w:tr w:rsidR="00485B90" w:rsidRPr="002B2E75" w:rsidTr="00A46CFD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5B90" w:rsidRPr="002B2E75" w:rsidRDefault="00485B90" w:rsidP="00F41C36"/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</w:tr>
      <w:tr w:rsidR="00485B90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B90" w:rsidRPr="002B2E75" w:rsidRDefault="00485B90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  <w:r>
              <w:t>0</w:t>
            </w:r>
          </w:p>
        </w:tc>
      </w:tr>
      <w:tr w:rsidR="00485B90" w:rsidRPr="002B2E75" w:rsidTr="00A46CF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5B90" w:rsidRPr="002B2E75" w:rsidRDefault="00485B90" w:rsidP="00F41C36"/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85B90" w:rsidRPr="002B2E75" w:rsidRDefault="00485B90" w:rsidP="003D4701">
            <w:pPr>
              <w:spacing w:line="360" w:lineRule="auto"/>
              <w:jc w:val="center"/>
            </w:pPr>
          </w:p>
        </w:tc>
      </w:tr>
    </w:tbl>
    <w:p w:rsidR="0028765B" w:rsidRPr="0028765B" w:rsidRDefault="0028765B" w:rsidP="0028765B"/>
    <w:p w:rsidR="0028765B" w:rsidRPr="00275337" w:rsidRDefault="00D16EA6" w:rsidP="00275337">
      <w:pPr>
        <w:pStyle w:val="Nzev"/>
        <w:spacing w:before="0" w:beforeAutospacing="0" w:after="0"/>
        <w:jc w:val="left"/>
        <w:rPr>
          <w:b w:val="0"/>
        </w:rPr>
      </w:pPr>
      <w:r w:rsidRPr="002B2E75">
        <w:lastRenderedPageBreak/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  <w:r w:rsidR="00275337">
        <w:t xml:space="preserve"> -</w:t>
      </w:r>
      <w:r w:rsidR="00275337" w:rsidRPr="00275337">
        <w:rPr>
          <w:kern w:val="0"/>
        </w:rPr>
        <w:t xml:space="preserve"> pre uvedenú tabuľku nemáme náplň</w:t>
      </w:r>
    </w:p>
    <w:p w:rsidR="00FC1B40" w:rsidRPr="00FF239E" w:rsidRDefault="004A165D" w:rsidP="004A165D">
      <w:pPr>
        <w:pStyle w:val="Nadpis4"/>
      </w:pPr>
      <w:r w:rsidRPr="00FF239E">
        <w:t xml:space="preserve">G. Informácie </w:t>
      </w:r>
      <w:r w:rsidR="00FC1B40" w:rsidRPr="00FF239E">
        <w:rPr>
          <w:rFonts w:cs="ArialNarrow-Bold"/>
          <w:lang w:eastAsia="sk-SK"/>
        </w:rPr>
        <w:t>o údajoch vykázaných na strane pasív súvahy</w:t>
      </w:r>
    </w:p>
    <w:p w:rsidR="004A165D" w:rsidRPr="00485B90" w:rsidRDefault="004A165D" w:rsidP="00C6517C">
      <w:pPr>
        <w:pStyle w:val="Nzev"/>
        <w:spacing w:before="0" w:beforeAutospacing="0" w:after="60"/>
        <w:jc w:val="both"/>
        <w:rPr>
          <w:sz w:val="18"/>
          <w:szCs w:val="18"/>
        </w:rPr>
      </w:pPr>
    </w:p>
    <w:p w:rsidR="00D16EA6" w:rsidRDefault="00D16EA6" w:rsidP="00C6517C">
      <w:pPr>
        <w:pStyle w:val="Nzev"/>
        <w:spacing w:before="0" w:beforeAutospacing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5"/>
        <w:gridCol w:w="2342"/>
      </w:tblGrid>
      <w:tr w:rsidR="00D16EA6" w:rsidRPr="002B2E75">
        <w:trPr>
          <w:trHeight w:val="765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A46CFD" w:rsidP="00871A21">
            <w:pPr>
              <w:jc w:val="center"/>
            </w:pPr>
            <w:r>
              <w:t>22657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r w:rsidRPr="002B2E75"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r w:rsidRPr="002B2E75"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r w:rsidRPr="002B2E75"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r w:rsidRPr="002B2E75"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r w:rsidRPr="002B2E75"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44306F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A46CFD" w:rsidP="00180861">
            <w:pPr>
              <w:jc w:val="center"/>
            </w:pPr>
            <w:r>
              <w:t>22657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44306F">
            <w:r w:rsidRPr="002B2E75"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r w:rsidRPr="002B2E75"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A46CFD" w:rsidP="00852F18">
            <w:pPr>
              <w:jc w:val="center"/>
            </w:pPr>
            <w:r>
              <w:t>22657</w:t>
            </w:r>
          </w:p>
        </w:tc>
      </w:tr>
    </w:tbl>
    <w:p w:rsidR="0028765B" w:rsidRDefault="0028765B" w:rsidP="0028765B"/>
    <w:p w:rsidR="00D16EA6" w:rsidRDefault="00D16EA6" w:rsidP="00E5320F">
      <w:pPr>
        <w:pStyle w:val="Nzev"/>
        <w:spacing w:before="0" w:beforeAutospacing="0" w:after="0"/>
        <w:jc w:val="left"/>
      </w:pPr>
      <w:r w:rsidRPr="002B2E75">
        <w:t>25. Informácie k časti G. písm. b) prílohy č. 3 o</w:t>
      </w:r>
      <w:r w:rsidR="0028765B">
        <w:t> </w:t>
      </w:r>
      <w:r w:rsidRPr="002B2E75">
        <w:t>rezervách</w:t>
      </w:r>
    </w:p>
    <w:p w:rsidR="0028765B" w:rsidRPr="002B2E75" w:rsidRDefault="00D16EA6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40"/>
      </w:tblGrid>
      <w:tr w:rsidR="00D16EA6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D16EA6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24C96">
            <w:pPr>
              <w:jc w:val="center"/>
            </w:pPr>
            <w:r w:rsidRPr="002B2E75">
              <w:t>f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</w:tr>
      <w:tr w:rsidR="00D16EA6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5358FA">
            <w:pPr>
              <w:jc w:val="center"/>
            </w:pPr>
          </w:p>
        </w:tc>
      </w:tr>
      <w:tr w:rsidR="00871A2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1A21" w:rsidRPr="002B2E75" w:rsidRDefault="00871A21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900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900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900</w:t>
            </w:r>
          </w:p>
        </w:tc>
      </w:tr>
      <w:tr w:rsidR="00871A2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F41C36">
            <w:r>
              <w:t>Rezerva na UZ WHP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400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400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400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400</w:t>
            </w:r>
          </w:p>
        </w:tc>
      </w:tr>
      <w:tr w:rsidR="00871A21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F41C36">
            <w:r>
              <w:t>Rezerva na UZ a DP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  <w:r>
              <w:t>500</w:t>
            </w:r>
          </w:p>
        </w:tc>
      </w:tr>
      <w:tr w:rsidR="001C7121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121" w:rsidRPr="002B2E75" w:rsidRDefault="001C7121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121" w:rsidRPr="002B2E75" w:rsidRDefault="001C7121" w:rsidP="005358F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121" w:rsidRPr="002B2E75" w:rsidRDefault="001C7121" w:rsidP="005358F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121" w:rsidRPr="002B2E75" w:rsidRDefault="001C7121" w:rsidP="005358FA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121" w:rsidRPr="002B2E75" w:rsidRDefault="001C7121" w:rsidP="005358FA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121" w:rsidRPr="002B2E75" w:rsidRDefault="001C7121" w:rsidP="005358FA">
            <w:pPr>
              <w:jc w:val="center"/>
            </w:pPr>
          </w:p>
        </w:tc>
      </w:tr>
    </w:tbl>
    <w:p w:rsidR="00D16EA6" w:rsidRPr="002B2E75" w:rsidRDefault="00D16EA6"/>
    <w:p w:rsidR="0028765B" w:rsidRPr="002B2E75" w:rsidRDefault="00D16EA6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40"/>
      </w:tblGrid>
      <w:tr w:rsidR="00D16EA6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jc w:val="center"/>
            </w:pPr>
            <w:r w:rsidRPr="002B2E75">
              <w:t>f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</w:tr>
      <w:tr w:rsidR="00D16EA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</w:tr>
      <w:tr w:rsidR="00D16EA6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2F2938">
            <w:pPr>
              <w:jc w:val="center"/>
            </w:pPr>
          </w:p>
        </w:tc>
      </w:tr>
      <w:tr w:rsidR="00A46CFD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900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900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900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A74D59">
            <w:r>
              <w:t>Rezerva na UZ WHP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400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400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400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400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A74D59">
            <w:r>
              <w:t>Rezerva na UZ a DP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500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500</w:t>
            </w:r>
          </w:p>
        </w:tc>
      </w:tr>
      <w:tr w:rsidR="007E37F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7FE" w:rsidRPr="002B2E75" w:rsidRDefault="007E37FE" w:rsidP="00A74D59">
            <w:r>
              <w:t>Asistencia pri audite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81699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81699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816998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816998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7FE" w:rsidRPr="002B2E75" w:rsidRDefault="007E37FE" w:rsidP="00816998">
            <w:pPr>
              <w:jc w:val="center"/>
            </w:pPr>
          </w:p>
        </w:tc>
      </w:tr>
      <w:tr w:rsidR="007E37F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7FE" w:rsidRPr="002B2E75" w:rsidRDefault="007E37F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A74D5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A74D5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A74D59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7FE" w:rsidRPr="002B2E75" w:rsidRDefault="007E37FE" w:rsidP="00A74D5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7FE" w:rsidRPr="002B2E75" w:rsidRDefault="007E37FE" w:rsidP="00A74D59">
            <w:pPr>
              <w:jc w:val="center"/>
            </w:pPr>
          </w:p>
        </w:tc>
      </w:tr>
    </w:tbl>
    <w:p w:rsidR="005358FA" w:rsidRDefault="005358FA" w:rsidP="00E5320F">
      <w:pPr>
        <w:pStyle w:val="Nzev"/>
        <w:spacing w:before="0" w:beforeAutospacing="0" w:after="60"/>
        <w:jc w:val="left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26. Informácie k časti G. písm. c) a d) prílohy č. 3 o</w:t>
      </w:r>
      <w:r w:rsidR="000544CF">
        <w:t> </w:t>
      </w:r>
      <w:r w:rsidRPr="002B2E75">
        <w:t>záväzkoch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D16EA6" w:rsidRPr="00E5320F" w:rsidRDefault="00D16EA6" w:rsidP="0070094C">
      <w:pPr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27. Informácie k časti F. písm. v) a časti G. písm. f) prílohy č. 3 o odloženej daňovej pohľadávke alebo o odloženom daňovom záväzku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D16EA6" w:rsidRDefault="00D16EA6" w:rsidP="0070094C">
      <w:pPr>
        <w:pStyle w:val="Nzev"/>
        <w:keepNext w:val="0"/>
        <w:widowControl w:val="0"/>
        <w:spacing w:before="0" w:beforeAutospacing="0" w:after="60"/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28. Informácie k časti G. písm. g) prílohy č. 3 o záväzkoch zo sociálneho fondu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28765B" w:rsidRPr="002B2E75" w:rsidRDefault="0028765B" w:rsidP="0070094C">
      <w:pPr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29. Informácie k časti G. písm. h) prílohy č. 3 o vydaných dlhopisoch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28765B" w:rsidRPr="0028765B" w:rsidRDefault="0028765B" w:rsidP="0070094C">
      <w:pPr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30. Informácie k časti G. písm. i)  prílohy č. 3 o bankových úveroch, pôžičkách a krátkodobých finančných výpomociach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D16EA6" w:rsidRDefault="00D16EA6" w:rsidP="0070094C">
      <w:pPr>
        <w:pStyle w:val="Nzev"/>
        <w:keepNext w:val="0"/>
        <w:widowControl w:val="0"/>
        <w:spacing w:before="0" w:beforeAutospacing="0" w:after="0"/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31. Informácie k časti G. písm. j) prílohy č. 3 o významných položkách časového rozlíšenia na strane pasív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2F7053" w:rsidRPr="002F7053" w:rsidRDefault="002F7053" w:rsidP="0070094C">
      <w:pPr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 xml:space="preserve">32. Informácie k časti G. písm. k) prílohy č. 3 o významných položkách derivátov za bežné účtovné obdobie 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D16EA6" w:rsidRDefault="00D16EA6" w:rsidP="0070094C">
      <w:pPr>
        <w:pStyle w:val="Nzev"/>
        <w:spacing w:before="0" w:beforeAutospacing="0" w:after="0"/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33. Informácie k časti G. písm. l) prílohy č. 3 o položkách zabezpečených derivátmi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28765B" w:rsidRPr="0028765B" w:rsidRDefault="0028765B" w:rsidP="0070094C">
      <w:pPr>
        <w:jc w:val="both"/>
      </w:pPr>
    </w:p>
    <w:p w:rsidR="000544CF" w:rsidRPr="00275337" w:rsidRDefault="00D16EA6" w:rsidP="0070094C">
      <w:pPr>
        <w:pStyle w:val="Nzev"/>
        <w:spacing w:before="0" w:beforeAutospacing="0" w:after="0"/>
        <w:jc w:val="both"/>
        <w:rPr>
          <w:b w:val="0"/>
        </w:rPr>
      </w:pPr>
      <w:r w:rsidRPr="002B2E75">
        <w:t>34. Informácie k časti G. písm. m) prílohy č. 3 o majetku prenajatom formou finančného prenájmu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FF239E" w:rsidRPr="00FF239E" w:rsidRDefault="00FF239E" w:rsidP="00FF239E">
      <w:pPr>
        <w:pStyle w:val="Nadpis4"/>
      </w:pPr>
      <w:r>
        <w:t>H</w:t>
      </w:r>
      <w:r w:rsidRPr="00FF239E">
        <w:t xml:space="preserve">. Informácie </w:t>
      </w:r>
      <w:r w:rsidRPr="00FF239E">
        <w:rPr>
          <w:rFonts w:cs="ArialNarrow-Bold"/>
          <w:lang w:eastAsia="sk-SK"/>
        </w:rPr>
        <w:t xml:space="preserve">o </w:t>
      </w:r>
      <w:r>
        <w:rPr>
          <w:rFonts w:cs="ArialNarrow-Bold"/>
          <w:lang w:eastAsia="sk-SK"/>
        </w:rPr>
        <w:t>výnosoch</w:t>
      </w:r>
    </w:p>
    <w:p w:rsidR="006D7F24" w:rsidRPr="006D7F24" w:rsidRDefault="006D7F24" w:rsidP="006D7F24"/>
    <w:p w:rsidR="0028765B" w:rsidRPr="0028765B" w:rsidRDefault="00D16EA6" w:rsidP="00B66E22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</w:t>
      </w:r>
      <w:r w:rsidR="0028765B">
        <w:t> </w:t>
      </w:r>
      <w:r w:rsidRPr="002B2E75">
        <w:t>tržbách</w:t>
      </w:r>
    </w:p>
    <w:tbl>
      <w:tblPr>
        <w:tblW w:w="5008" w:type="pct"/>
        <w:jc w:val="center"/>
        <w:tblLook w:val="00A0" w:firstRow="1" w:lastRow="0" w:firstColumn="1" w:lastColumn="0" w:noHBand="0" w:noVBand="0"/>
      </w:tblPr>
      <w:tblGrid>
        <w:gridCol w:w="1457"/>
        <w:gridCol w:w="983"/>
        <w:gridCol w:w="1632"/>
        <w:gridCol w:w="983"/>
        <w:gridCol w:w="1632"/>
        <w:gridCol w:w="983"/>
        <w:gridCol w:w="1632"/>
      </w:tblGrid>
      <w:tr w:rsidR="00D16EA6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465B39">
            <w:pPr>
              <w:pStyle w:val="TopHeader"/>
            </w:pPr>
            <w:r w:rsidRPr="002B2E75"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465B39">
            <w:pPr>
              <w:pStyle w:val="TopHeader"/>
            </w:pPr>
            <w:r w:rsidRPr="002B2E75"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465B39">
            <w:pPr>
              <w:pStyle w:val="TopHeader"/>
            </w:pPr>
            <w:r w:rsidRPr="002B2E75">
              <w:t>Typ výrobkov, tovarov, služieb (napríklad C)</w:t>
            </w:r>
          </w:p>
        </w:tc>
      </w:tr>
      <w:tr w:rsidR="00D16EA6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3920E7">
            <w:pPr>
              <w:jc w:val="center"/>
            </w:pPr>
            <w:r w:rsidRPr="002B2E75">
              <w:t>g</w:t>
            </w:r>
          </w:p>
        </w:tc>
      </w:tr>
      <w:tr w:rsidR="00871A21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C64005">
            <w: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A46CFD" w:rsidP="007E37FE">
            <w:pPr>
              <w:jc w:val="center"/>
            </w:pPr>
            <w:r>
              <w:t>62020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A46CFD" w:rsidP="00D338AD">
            <w:pPr>
              <w:jc w:val="center"/>
            </w:pPr>
            <w:r>
              <w:t>65752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</w:tr>
      <w:tr w:rsidR="00871A2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</w:tr>
      <w:tr w:rsidR="00871A21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1C7121" w:rsidRDefault="00A46CFD" w:rsidP="00B53C05">
            <w:pPr>
              <w:jc w:val="center"/>
              <w:rPr>
                <w:b/>
              </w:rPr>
            </w:pPr>
            <w:r>
              <w:rPr>
                <w:b/>
              </w:rPr>
              <w:t>62020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1C7121" w:rsidRDefault="00A46CFD" w:rsidP="00D338AD">
            <w:pPr>
              <w:jc w:val="center"/>
              <w:rPr>
                <w:b/>
              </w:rPr>
            </w:pPr>
            <w:r>
              <w:rPr>
                <w:b/>
              </w:rPr>
              <w:t>65752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B53C05">
            <w:pPr>
              <w:jc w:val="center"/>
            </w:pPr>
          </w:p>
        </w:tc>
      </w:tr>
    </w:tbl>
    <w:p w:rsidR="00B66E22" w:rsidRDefault="00B66E22" w:rsidP="000544CF">
      <w:pPr>
        <w:pStyle w:val="Nzev"/>
        <w:spacing w:before="0" w:beforeAutospacing="0" w:after="0"/>
        <w:jc w:val="left"/>
      </w:pPr>
    </w:p>
    <w:p w:rsidR="000544CF" w:rsidRPr="00275337" w:rsidRDefault="00D16EA6" w:rsidP="000544CF">
      <w:pPr>
        <w:pStyle w:val="Nzev"/>
        <w:spacing w:before="0" w:beforeAutospacing="0" w:after="0"/>
        <w:jc w:val="left"/>
        <w:rPr>
          <w:b w:val="0"/>
        </w:rPr>
      </w:pPr>
      <w:r w:rsidRPr="002B2E75">
        <w:t>36. Informácie k časti H. písm. b) prílohy č. 3 o zmene stavu vnútroorganizačných zásob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28765B" w:rsidRDefault="0028765B" w:rsidP="0028765B"/>
    <w:p w:rsidR="00FF239E" w:rsidRPr="00FF239E" w:rsidRDefault="00D16EA6" w:rsidP="00B66E22">
      <w:pPr>
        <w:pStyle w:val="Nzev"/>
        <w:spacing w:before="0" w:beforeAutospacing="0" w:after="60"/>
        <w:jc w:val="both"/>
      </w:pPr>
      <w:r w:rsidRPr="002B2E75">
        <w:lastRenderedPageBreak/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  <w:r w:rsidR="000544CF">
        <w:t xml:space="preserve"> </w:t>
      </w:r>
    </w:p>
    <w:tbl>
      <w:tblPr>
        <w:tblW w:w="4977" w:type="pct"/>
        <w:jc w:val="center"/>
        <w:tblLook w:val="00A0" w:firstRow="1" w:lastRow="0" w:firstColumn="1" w:lastColumn="0" w:noHBand="0" w:noVBand="0"/>
      </w:tblPr>
      <w:tblGrid>
        <w:gridCol w:w="6138"/>
        <w:gridCol w:w="1388"/>
        <w:gridCol w:w="1718"/>
      </w:tblGrid>
      <w:tr w:rsidR="00794D68" w:rsidRPr="002B2E75">
        <w:trPr>
          <w:trHeight w:val="884"/>
          <w:jc w:val="center"/>
        </w:trPr>
        <w:tc>
          <w:tcPr>
            <w:tcW w:w="3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4D68" w:rsidRPr="002B2E75">
        <w:trPr>
          <w:trHeight w:val="330"/>
          <w:jc w:val="center"/>
        </w:trPr>
        <w:tc>
          <w:tcPr>
            <w:tcW w:w="3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7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F6897">
            <w:pPr>
              <w:jc w:val="center"/>
            </w:pPr>
          </w:p>
        </w:tc>
        <w:tc>
          <w:tcPr>
            <w:tcW w:w="9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F6897">
            <w:pPr>
              <w:jc w:val="center"/>
            </w:pPr>
          </w:p>
        </w:tc>
      </w:tr>
      <w:tr w:rsidR="00794D68" w:rsidRPr="002B2E75">
        <w:trPr>
          <w:trHeight w:val="330"/>
          <w:jc w:val="center"/>
        </w:trPr>
        <w:tc>
          <w:tcPr>
            <w:tcW w:w="3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/>
        </w:tc>
        <w:tc>
          <w:tcPr>
            <w:tcW w:w="7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F6897">
            <w:pPr>
              <w:jc w:val="center"/>
            </w:pPr>
          </w:p>
        </w:tc>
        <w:tc>
          <w:tcPr>
            <w:tcW w:w="9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F6897">
            <w:pPr>
              <w:jc w:val="center"/>
            </w:pPr>
          </w:p>
        </w:tc>
      </w:tr>
      <w:tr w:rsidR="00976C6B" w:rsidRPr="002B2E75">
        <w:trPr>
          <w:trHeight w:val="330"/>
          <w:jc w:val="center"/>
        </w:trPr>
        <w:tc>
          <w:tcPr>
            <w:tcW w:w="3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7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  <w:tc>
          <w:tcPr>
            <w:tcW w:w="92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816998">
            <w:pPr>
              <w:jc w:val="center"/>
            </w:pPr>
          </w:p>
        </w:tc>
      </w:tr>
      <w:tr w:rsidR="00976C6B" w:rsidRPr="002B2E75">
        <w:trPr>
          <w:trHeight w:val="330"/>
          <w:jc w:val="center"/>
        </w:trPr>
        <w:tc>
          <w:tcPr>
            <w:tcW w:w="3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C64005"/>
        </w:tc>
        <w:tc>
          <w:tcPr>
            <w:tcW w:w="7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  <w:tc>
          <w:tcPr>
            <w:tcW w:w="9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816998">
            <w:pPr>
              <w:jc w:val="center"/>
            </w:pPr>
          </w:p>
        </w:tc>
      </w:tr>
      <w:tr w:rsidR="00871A21" w:rsidRPr="002B2E75">
        <w:trPr>
          <w:trHeight w:val="330"/>
          <w:jc w:val="center"/>
        </w:trPr>
        <w:tc>
          <w:tcPr>
            <w:tcW w:w="3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7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1F6897">
            <w:pPr>
              <w:jc w:val="center"/>
            </w:pPr>
            <w:r>
              <w:t>35</w:t>
            </w:r>
          </w:p>
        </w:tc>
        <w:tc>
          <w:tcPr>
            <w:tcW w:w="9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BE4F43" w:rsidP="00D338AD">
            <w:pPr>
              <w:jc w:val="center"/>
            </w:pPr>
            <w:r>
              <w:t>35</w:t>
            </w:r>
          </w:p>
        </w:tc>
      </w:tr>
      <w:tr w:rsidR="00871A21" w:rsidRPr="003B1B28">
        <w:trPr>
          <w:trHeight w:val="330"/>
          <w:jc w:val="center"/>
        </w:trPr>
        <w:tc>
          <w:tcPr>
            <w:tcW w:w="3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3B1B28" w:rsidRDefault="00871A2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7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3B1B28" w:rsidRDefault="00871A21" w:rsidP="001F6897">
            <w:pPr>
              <w:jc w:val="center"/>
              <w:rPr>
                <w:i/>
                <w:iCs/>
              </w:rPr>
            </w:pPr>
          </w:p>
        </w:tc>
        <w:tc>
          <w:tcPr>
            <w:tcW w:w="9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3B1B28" w:rsidRDefault="00871A21" w:rsidP="00D338AD">
            <w:pPr>
              <w:jc w:val="center"/>
              <w:rPr>
                <w:i/>
                <w:iCs/>
              </w:rPr>
            </w:pPr>
          </w:p>
        </w:tc>
      </w:tr>
      <w:tr w:rsidR="00871A21" w:rsidRPr="002B2E75">
        <w:trPr>
          <w:trHeight w:val="330"/>
          <w:jc w:val="center"/>
        </w:trPr>
        <w:tc>
          <w:tcPr>
            <w:tcW w:w="3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7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1F6897">
            <w:pPr>
              <w:jc w:val="center"/>
            </w:pPr>
          </w:p>
        </w:tc>
        <w:tc>
          <w:tcPr>
            <w:tcW w:w="9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D338AD">
            <w:pPr>
              <w:jc w:val="center"/>
            </w:pPr>
          </w:p>
        </w:tc>
      </w:tr>
      <w:tr w:rsidR="00871A21" w:rsidRPr="003B1B28">
        <w:trPr>
          <w:trHeight w:val="330"/>
          <w:jc w:val="center"/>
        </w:trPr>
        <w:tc>
          <w:tcPr>
            <w:tcW w:w="3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3B1B28" w:rsidRDefault="00871A21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7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3B1B28" w:rsidRDefault="00871A21" w:rsidP="001F6897">
            <w:pPr>
              <w:jc w:val="center"/>
              <w:rPr>
                <w:i/>
                <w:iCs/>
              </w:rPr>
            </w:pPr>
          </w:p>
        </w:tc>
        <w:tc>
          <w:tcPr>
            <w:tcW w:w="9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A21" w:rsidRPr="003B1B28" w:rsidRDefault="00871A21" w:rsidP="00D338AD">
            <w:pPr>
              <w:jc w:val="center"/>
              <w:rPr>
                <w:i/>
                <w:iCs/>
              </w:rPr>
            </w:pPr>
          </w:p>
        </w:tc>
      </w:tr>
      <w:tr w:rsidR="00871A21" w:rsidRPr="002B2E75">
        <w:trPr>
          <w:trHeight w:val="330"/>
          <w:jc w:val="center"/>
        </w:trPr>
        <w:tc>
          <w:tcPr>
            <w:tcW w:w="3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C64005">
            <w:r>
              <w:t>Kreditné úroky</w:t>
            </w:r>
          </w:p>
        </w:tc>
        <w:tc>
          <w:tcPr>
            <w:tcW w:w="75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871A21" w:rsidP="001F6897">
            <w:pPr>
              <w:jc w:val="center"/>
            </w:pPr>
            <w:r>
              <w:t>35</w:t>
            </w:r>
          </w:p>
        </w:tc>
        <w:tc>
          <w:tcPr>
            <w:tcW w:w="9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1A21" w:rsidRPr="002B2E75" w:rsidRDefault="00BE4F43" w:rsidP="00D338AD">
            <w:pPr>
              <w:jc w:val="center"/>
            </w:pPr>
            <w:r>
              <w:t>3</w:t>
            </w:r>
            <w:r w:rsidR="00871A21">
              <w:t>5</w:t>
            </w:r>
          </w:p>
        </w:tc>
      </w:tr>
      <w:tr w:rsidR="00852F18" w:rsidRPr="002B2E75">
        <w:trPr>
          <w:trHeight w:val="330"/>
          <w:jc w:val="center"/>
        </w:trPr>
        <w:tc>
          <w:tcPr>
            <w:tcW w:w="3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2F18" w:rsidRPr="002B2E75" w:rsidRDefault="00852F18" w:rsidP="00C64005">
            <w:r>
              <w:t>Výnosy z PL TAM-DEF</w:t>
            </w:r>
          </w:p>
        </w:tc>
        <w:tc>
          <w:tcPr>
            <w:tcW w:w="7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F18" w:rsidRPr="002B2E75" w:rsidRDefault="00852F18" w:rsidP="001F6897">
            <w:pPr>
              <w:jc w:val="center"/>
            </w:pPr>
          </w:p>
        </w:tc>
        <w:tc>
          <w:tcPr>
            <w:tcW w:w="9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F18" w:rsidRPr="002B2E75" w:rsidRDefault="00852F18" w:rsidP="00655523">
            <w:pPr>
              <w:jc w:val="center"/>
            </w:pPr>
          </w:p>
        </w:tc>
      </w:tr>
      <w:tr w:rsidR="00976C6B" w:rsidRPr="002B2E75">
        <w:trPr>
          <w:trHeight w:val="345"/>
          <w:jc w:val="center"/>
        </w:trPr>
        <w:tc>
          <w:tcPr>
            <w:tcW w:w="3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6C6B" w:rsidRPr="002B2E75" w:rsidRDefault="00976C6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7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  <w:tc>
          <w:tcPr>
            <w:tcW w:w="9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</w:tr>
      <w:tr w:rsidR="00976C6B" w:rsidRPr="002B2E75">
        <w:trPr>
          <w:trHeight w:val="330"/>
          <w:jc w:val="center"/>
        </w:trPr>
        <w:tc>
          <w:tcPr>
            <w:tcW w:w="332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6C6B" w:rsidRPr="002B2E75" w:rsidRDefault="00976C6B" w:rsidP="0020703C"/>
        </w:tc>
        <w:tc>
          <w:tcPr>
            <w:tcW w:w="75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  <w:tc>
          <w:tcPr>
            <w:tcW w:w="92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</w:tr>
      <w:tr w:rsidR="00976C6B" w:rsidRPr="002B2E75">
        <w:trPr>
          <w:trHeight w:val="345"/>
          <w:jc w:val="center"/>
        </w:trPr>
        <w:tc>
          <w:tcPr>
            <w:tcW w:w="33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6C6B" w:rsidRPr="002B2E75" w:rsidRDefault="00976C6B" w:rsidP="00C64005">
            <w:pPr>
              <w:rPr>
                <w:b/>
                <w:bCs/>
              </w:rPr>
            </w:pPr>
          </w:p>
        </w:tc>
        <w:tc>
          <w:tcPr>
            <w:tcW w:w="7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  <w:tc>
          <w:tcPr>
            <w:tcW w:w="9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6C6B" w:rsidRPr="002B2E75" w:rsidRDefault="00976C6B" w:rsidP="001F6897">
            <w:pPr>
              <w:jc w:val="center"/>
            </w:pPr>
          </w:p>
        </w:tc>
      </w:tr>
    </w:tbl>
    <w:p w:rsidR="00B25E07" w:rsidRDefault="00B25E07" w:rsidP="00B66E22">
      <w:pPr>
        <w:pStyle w:val="Nzev"/>
        <w:spacing w:before="0" w:beforeAutospacing="0" w:after="60"/>
        <w:jc w:val="left"/>
      </w:pPr>
    </w:p>
    <w:p w:rsidR="00FF239E" w:rsidRPr="00FF239E" w:rsidRDefault="00D16EA6" w:rsidP="00B66E22">
      <w:pPr>
        <w:pStyle w:val="Nze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5"/>
        <w:gridCol w:w="1701"/>
        <w:gridCol w:w="1701"/>
      </w:tblGrid>
      <w:tr w:rsidR="00D16EA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F689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1F6897">
            <w:pPr>
              <w:jc w:val="center"/>
            </w:pPr>
          </w:p>
        </w:tc>
      </w:tr>
      <w:tr w:rsidR="00A46CF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7E37FE">
            <w:pPr>
              <w:jc w:val="center"/>
            </w:pPr>
            <w:r>
              <w:t>62020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65752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1F689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1F689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1F689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1F689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CFD" w:rsidRPr="004E5859" w:rsidRDefault="00A46CFD" w:rsidP="00871A21">
            <w:pPr>
              <w:jc w:val="center"/>
              <w:rPr>
                <w:b/>
              </w:rPr>
            </w:pPr>
            <w:r>
              <w:rPr>
                <w:b/>
              </w:rPr>
              <w:t>62020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CFD" w:rsidRPr="004E5859" w:rsidRDefault="00A46CFD" w:rsidP="00C64F9E">
            <w:pPr>
              <w:jc w:val="center"/>
              <w:rPr>
                <w:b/>
              </w:rPr>
            </w:pPr>
            <w:r>
              <w:rPr>
                <w:b/>
              </w:rPr>
              <w:t>65752</w:t>
            </w:r>
          </w:p>
        </w:tc>
      </w:tr>
    </w:tbl>
    <w:p w:rsidR="00FF239E" w:rsidRPr="00FF239E" w:rsidRDefault="00FF239E" w:rsidP="00FF239E">
      <w:pPr>
        <w:pStyle w:val="Nadpis4"/>
      </w:pPr>
      <w:r>
        <w:t>I</w:t>
      </w:r>
      <w:r w:rsidRPr="00FF239E">
        <w:t xml:space="preserve">. Informácie </w:t>
      </w:r>
      <w:r w:rsidRPr="00FF239E">
        <w:rPr>
          <w:rFonts w:cs="ArialNarrow-Bold"/>
          <w:lang w:eastAsia="sk-SK"/>
        </w:rPr>
        <w:t xml:space="preserve">o </w:t>
      </w:r>
      <w:r>
        <w:rPr>
          <w:rFonts w:cs="ArialNarrow-Bold"/>
          <w:lang w:eastAsia="sk-SK"/>
        </w:rPr>
        <w:t>nákladoch</w:t>
      </w:r>
    </w:p>
    <w:p w:rsidR="00FF239E" w:rsidRPr="00FF239E" w:rsidRDefault="00FF239E" w:rsidP="00FF239E"/>
    <w:p w:rsidR="00FF239E" w:rsidRPr="00FF239E" w:rsidRDefault="00D16EA6" w:rsidP="00B66E22">
      <w:pPr>
        <w:pStyle w:val="Nzev"/>
        <w:spacing w:before="0" w:beforeAutospacing="0" w:after="60"/>
        <w:jc w:val="left"/>
      </w:pPr>
      <w:r w:rsidRPr="002B2E75">
        <w:t>39. Informácie k časti I. prílohy č. 3 o</w:t>
      </w:r>
      <w:r w:rsidR="00FF239E">
        <w:t> </w:t>
      </w:r>
      <w:r w:rsidRPr="002B2E75">
        <w:t>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89"/>
        <w:gridCol w:w="1711"/>
        <w:gridCol w:w="1687"/>
      </w:tblGrid>
      <w:tr w:rsidR="00D16EA6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E4F43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4F43" w:rsidRPr="002B2E75" w:rsidRDefault="00BE4F43" w:rsidP="00BE4F4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6F4E6D" w:rsidRDefault="00A46CFD" w:rsidP="00BE4F43">
            <w:pPr>
              <w:jc w:val="center"/>
              <w:rPr>
                <w:b/>
              </w:rPr>
            </w:pPr>
            <w:r>
              <w:rPr>
                <w:b/>
              </w:rPr>
              <w:t>31711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6F4E6D" w:rsidRDefault="00A46CFD" w:rsidP="00BE4F43">
            <w:pPr>
              <w:jc w:val="center"/>
              <w:rPr>
                <w:b/>
              </w:rPr>
            </w:pPr>
            <w:r>
              <w:rPr>
                <w:b/>
              </w:rPr>
              <w:t>31939</w:t>
            </w:r>
          </w:p>
        </w:tc>
      </w:tr>
      <w:tr w:rsidR="00BE4F43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4F43" w:rsidRPr="003B1B28" w:rsidRDefault="00BE4F43" w:rsidP="00BE4F4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3B1B28" w:rsidRDefault="00BE4F43" w:rsidP="00BE4F4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3B1B28" w:rsidRDefault="00BE4F43" w:rsidP="00BE4F43">
            <w:pPr>
              <w:jc w:val="center"/>
              <w:rPr>
                <w:i/>
                <w:iCs/>
              </w:rPr>
            </w:pPr>
          </w:p>
        </w:tc>
      </w:tr>
      <w:tr w:rsidR="00BE4F4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</w:tr>
      <w:tr w:rsidR="00BE4F4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</w:tr>
      <w:tr w:rsidR="00BE4F4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</w:tr>
      <w:tr w:rsidR="00BE4F4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r>
              <w:lastRenderedPageBreak/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</w:tr>
      <w:tr w:rsidR="00BE4F4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4F43" w:rsidRPr="002B2E75" w:rsidRDefault="00BE4F43" w:rsidP="00BE4F43">
            <w:pPr>
              <w:jc w:val="center"/>
            </w:pPr>
          </w:p>
        </w:tc>
      </w:tr>
      <w:tr w:rsidR="00A46CF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BE4F4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6F4E6D" w:rsidRDefault="00A46CFD" w:rsidP="00BE4F43">
            <w:pPr>
              <w:jc w:val="center"/>
              <w:rPr>
                <w:b/>
              </w:rPr>
            </w:pPr>
            <w:r>
              <w:rPr>
                <w:b/>
              </w:rPr>
              <w:t>31711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6F4E6D" w:rsidRDefault="00A46CFD" w:rsidP="00C64F9E">
            <w:pPr>
              <w:jc w:val="center"/>
              <w:rPr>
                <w:b/>
              </w:rPr>
            </w:pPr>
            <w:r>
              <w:rPr>
                <w:b/>
              </w:rPr>
              <w:t>31939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r>
              <w:t>Účtovnícke a administratívne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18191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18727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r>
              <w:t>Asistentské služby pri audite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7950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7425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r>
              <w:t>Prenájom kancelárskych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3556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3556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Default="00A46CFD" w:rsidP="00BE4F43">
            <w: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2014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2231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6F4E6D" w:rsidRDefault="00A46CFD" w:rsidP="00BE4F43">
            <w:pPr>
              <w:jc w:val="center"/>
              <w:rPr>
                <w:b/>
              </w:rPr>
            </w:pPr>
            <w:r>
              <w:rPr>
                <w:b/>
              </w:rPr>
              <w:t>3622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6F4E6D" w:rsidRDefault="00A46CFD" w:rsidP="00C64F9E">
            <w:pPr>
              <w:jc w:val="center"/>
              <w:rPr>
                <w:b/>
              </w:rPr>
            </w:pPr>
            <w:r>
              <w:rPr>
                <w:b/>
              </w:rPr>
              <w:t>5042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r>
              <w:t>Drobné nákupy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382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447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BE4F43">
            <w:r>
              <w:t>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1867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1880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BE4F43">
            <w:r>
              <w:t>Odpisy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0</w:t>
            </w: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6F4E6D" w:rsidRDefault="00A46CFD" w:rsidP="00BE4F43">
            <w:pPr>
              <w:jc w:val="center"/>
              <w:rPr>
                <w:b/>
              </w:rPr>
            </w:pPr>
            <w:r>
              <w:rPr>
                <w:b/>
              </w:rPr>
              <w:t>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6F4E6D" w:rsidRDefault="00A46CFD" w:rsidP="00C64F9E">
            <w:pPr>
              <w:jc w:val="center"/>
              <w:rPr>
                <w:b/>
              </w:rPr>
            </w:pPr>
            <w:r>
              <w:rPr>
                <w:b/>
              </w:rPr>
              <w:t>84</w:t>
            </w:r>
          </w:p>
        </w:tc>
      </w:tr>
      <w:tr w:rsidR="00A46CF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BE4F4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BE4F4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C64F9E">
            <w:pPr>
              <w:jc w:val="center"/>
              <w:rPr>
                <w:i/>
                <w:iCs/>
              </w:rPr>
            </w:pPr>
          </w:p>
        </w:tc>
      </w:tr>
      <w:tr w:rsidR="00A46CF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BE4F4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BE4F4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BE4F4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3B1B28" w:rsidRDefault="00A46CFD" w:rsidP="00C64F9E">
            <w:pPr>
              <w:jc w:val="center"/>
              <w:rPr>
                <w:i/>
                <w:iCs/>
              </w:rPr>
            </w:pPr>
          </w:p>
        </w:tc>
      </w:tr>
      <w:tr w:rsidR="00A46C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6CFD" w:rsidRPr="002B2E75" w:rsidRDefault="00A46CFD" w:rsidP="00BE4F43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BE4F43">
            <w:pPr>
              <w:jc w:val="center"/>
            </w:pPr>
            <w:r>
              <w:t>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84</w:t>
            </w:r>
          </w:p>
        </w:tc>
      </w:tr>
      <w:tr w:rsidR="00D17403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7403" w:rsidRPr="002B2E75" w:rsidRDefault="00D17403" w:rsidP="00C64005">
            <w: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403" w:rsidRPr="002B2E75" w:rsidRDefault="00D17403" w:rsidP="001F689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403" w:rsidRPr="006F4E6D" w:rsidRDefault="00D17403" w:rsidP="00E73115">
            <w:pPr>
              <w:jc w:val="center"/>
              <w:rPr>
                <w:b/>
              </w:rPr>
            </w:pPr>
          </w:p>
        </w:tc>
      </w:tr>
    </w:tbl>
    <w:p w:rsidR="00FF239E" w:rsidRPr="00FF239E" w:rsidRDefault="00FF239E" w:rsidP="00FF239E">
      <w:pPr>
        <w:pStyle w:val="Nadpis4"/>
      </w:pPr>
      <w:r>
        <w:t>J</w:t>
      </w:r>
      <w:r w:rsidRPr="00FF239E">
        <w:t xml:space="preserve">. Informácie </w:t>
      </w:r>
      <w:r w:rsidRPr="00FF239E">
        <w:rPr>
          <w:rFonts w:cs="ArialNarrow-Bold"/>
          <w:lang w:eastAsia="sk-SK"/>
        </w:rPr>
        <w:t>o</w:t>
      </w:r>
      <w:r>
        <w:rPr>
          <w:rFonts w:cs="ArialNarrow-Bold"/>
          <w:lang w:eastAsia="sk-SK"/>
        </w:rPr>
        <w:t> daniach z príjmov</w:t>
      </w:r>
    </w:p>
    <w:p w:rsidR="000544CF" w:rsidRPr="00275337" w:rsidRDefault="00D16EA6" w:rsidP="000544CF">
      <w:pPr>
        <w:pStyle w:val="Nzev"/>
        <w:spacing w:before="0" w:beforeAutospacing="0" w:after="0"/>
        <w:jc w:val="left"/>
        <w:rPr>
          <w:b w:val="0"/>
        </w:rPr>
      </w:pPr>
      <w:r w:rsidRPr="002B2E75">
        <w:t>40. Informácie k časti J. písm. a) až e) prílohy č. 3 o daniach z</w:t>
      </w:r>
      <w:r w:rsidR="000544CF">
        <w:t> </w:t>
      </w:r>
      <w:r w:rsidRPr="002B2E75">
        <w:t>príjmov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FF239E" w:rsidRDefault="00FF239E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3821E2" w:rsidRPr="003821E2" w:rsidRDefault="00D16EA6" w:rsidP="00B66E22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 w:rsidR="003821E2">
        <w:t> </w:t>
      </w:r>
      <w:r w:rsidRPr="002B2E75"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0"/>
        <w:gridCol w:w="1990"/>
        <w:gridCol w:w="669"/>
        <w:gridCol w:w="669"/>
        <w:gridCol w:w="1991"/>
        <w:gridCol w:w="669"/>
        <w:gridCol w:w="669"/>
      </w:tblGrid>
      <w:tr w:rsidR="00D16EA6" w:rsidRPr="002B2E75" w:rsidTr="00A46CFD">
        <w:trPr>
          <w:trHeight w:val="642"/>
          <w:jc w:val="center"/>
        </w:trPr>
        <w:tc>
          <w:tcPr>
            <w:tcW w:w="2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:rsidTr="00A46CFD">
        <w:trPr>
          <w:trHeight w:val="345"/>
          <w:jc w:val="center"/>
        </w:trPr>
        <w:tc>
          <w:tcPr>
            <w:tcW w:w="263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C64005">
            <w:pPr>
              <w:pStyle w:val="TopHeader"/>
            </w:pPr>
          </w:p>
        </w:tc>
        <w:tc>
          <w:tcPr>
            <w:tcW w:w="1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C64005">
            <w:pPr>
              <w:pStyle w:val="TopHeader"/>
            </w:pPr>
            <w:r w:rsidRPr="002B2E75">
              <w:t>Daň v %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6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a</w:t>
            </w:r>
          </w:p>
        </w:tc>
        <w:tc>
          <w:tcPr>
            <w:tcW w:w="19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b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c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d</w:t>
            </w:r>
          </w:p>
        </w:tc>
        <w:tc>
          <w:tcPr>
            <w:tcW w:w="19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e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f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F2DF1">
            <w:pPr>
              <w:jc w:val="center"/>
            </w:pPr>
            <w:r w:rsidRPr="002B2E75">
              <w:t>g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Výsledok hospodárenia pred  zdanením, z toho:</w:t>
            </w:r>
          </w:p>
        </w:tc>
        <w:tc>
          <w:tcPr>
            <w:tcW w:w="1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26639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 w:rsidRPr="002B2E75">
              <w:t>x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28699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 w:rsidRPr="002B2E75">
              <w:t>x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3996</w:t>
            </w: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6027</w:t>
            </w:r>
          </w:p>
        </w:tc>
        <w:tc>
          <w:tcPr>
            <w:tcW w:w="66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21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Daňovo neuznané náklady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937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141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1004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211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Výnosy nepodliehajúce dani</w:t>
            </w:r>
          </w:p>
        </w:tc>
        <w:tc>
          <w:tcPr>
            <w:tcW w:w="19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935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140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935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196</w:t>
            </w:r>
          </w:p>
        </w:tc>
        <w:tc>
          <w:tcPr>
            <w:tcW w:w="6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Umorenie daňovej straty</w:t>
            </w:r>
          </w:p>
        </w:tc>
        <w:tc>
          <w:tcPr>
            <w:tcW w:w="19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Spolu</w:t>
            </w:r>
          </w:p>
        </w:tc>
        <w:tc>
          <w:tcPr>
            <w:tcW w:w="19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A46CFD">
            <w:pPr>
              <w:jc w:val="center"/>
            </w:pPr>
            <w:r>
              <w:t>26640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3996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28776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6043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Splatná daň z príjmov</w:t>
            </w:r>
          </w:p>
        </w:tc>
        <w:tc>
          <w:tcPr>
            <w:tcW w:w="19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3996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6043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>Odložená daň z príjmov</w:t>
            </w:r>
          </w:p>
        </w:tc>
        <w:tc>
          <w:tcPr>
            <w:tcW w:w="19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0</w:t>
            </w:r>
          </w:p>
        </w:tc>
        <w:tc>
          <w:tcPr>
            <w:tcW w:w="66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  <w:tr w:rsidR="00A46CFD" w:rsidRPr="002B2E75" w:rsidTr="00A46CFD">
        <w:trPr>
          <w:trHeight w:val="345"/>
          <w:jc w:val="center"/>
        </w:trPr>
        <w:tc>
          <w:tcPr>
            <w:tcW w:w="26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061222">
            <w:r w:rsidRPr="002B2E75">
              <w:t xml:space="preserve">Celková daň z príjmov </w:t>
            </w:r>
          </w:p>
        </w:tc>
        <w:tc>
          <w:tcPr>
            <w:tcW w:w="19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061222">
            <w:pPr>
              <w:jc w:val="center"/>
            </w:pPr>
            <w:r>
              <w:t>3996</w:t>
            </w: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A46CFD" w:rsidRDefault="00A46CFD" w:rsidP="00061222">
            <w:pPr>
              <w:jc w:val="center"/>
            </w:pPr>
            <w:r>
              <w:t>15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 w:rsidRPr="002B2E75">
              <w:t>x</w:t>
            </w: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6043</w:t>
            </w:r>
          </w:p>
        </w:tc>
        <w:tc>
          <w:tcPr>
            <w:tcW w:w="6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A46CFD" w:rsidRDefault="00A46CFD" w:rsidP="00C64F9E">
            <w:pPr>
              <w:jc w:val="center"/>
            </w:pPr>
            <w:r w:rsidRPr="00D30E74">
              <w:t>21</w:t>
            </w:r>
          </w:p>
        </w:tc>
      </w:tr>
    </w:tbl>
    <w:p w:rsidR="00C610D8" w:rsidRPr="00FF239E" w:rsidRDefault="00C610D8" w:rsidP="00C610D8">
      <w:pPr>
        <w:pStyle w:val="Nadpis4"/>
      </w:pPr>
      <w:r w:rsidRPr="00FF239E">
        <w:t xml:space="preserve">M. Informácie </w:t>
      </w:r>
      <w:r w:rsidRPr="00FF239E">
        <w:rPr>
          <w:lang w:eastAsia="sk-SK"/>
        </w:rPr>
        <w:t xml:space="preserve">o príjmoch a výhodách členov štatutárnych orgánov, dozorných orgánov a iných orgánov účtovnej </w:t>
      </w:r>
      <w:r w:rsidRPr="00FF239E">
        <w:rPr>
          <w:rFonts w:cs="ArialNarrow-Bold"/>
          <w:lang w:eastAsia="sk-SK"/>
        </w:rPr>
        <w:t>jednotky</w:t>
      </w:r>
    </w:p>
    <w:p w:rsidR="000544CF" w:rsidRPr="00275337" w:rsidRDefault="00D16EA6" w:rsidP="000544CF">
      <w:pPr>
        <w:pStyle w:val="Nzev"/>
        <w:spacing w:before="0" w:beforeAutospacing="0" w:after="0"/>
        <w:jc w:val="left"/>
        <w:rPr>
          <w:b w:val="0"/>
        </w:rPr>
      </w:pPr>
      <w:r w:rsidRPr="002B2E75">
        <w:t>45. Informácie k časti M. prílohy č. 3 o príjmoch a výhodách členov štatutárnych orgánov, dozorných orgánov a iných orgánov</w:t>
      </w:r>
      <w:r w:rsidR="000544CF">
        <w:t xml:space="preserve"> </w:t>
      </w:r>
      <w:r w:rsidR="000544CF">
        <w:rPr>
          <w:b w:val="0"/>
        </w:rPr>
        <w:t>-</w:t>
      </w:r>
      <w:r w:rsidR="000544CF" w:rsidRPr="00275337">
        <w:rPr>
          <w:kern w:val="0"/>
        </w:rPr>
        <w:t xml:space="preserve"> </w:t>
      </w:r>
      <w:r w:rsidR="000544CF" w:rsidRPr="00275337">
        <w:rPr>
          <w:b w:val="0"/>
          <w:kern w:val="0"/>
        </w:rPr>
        <w:t>pre uvedenú tabuľku nemáme náplň</w:t>
      </w:r>
    </w:p>
    <w:p w:rsidR="00FF239E" w:rsidRPr="00FF239E" w:rsidRDefault="00FF239E" w:rsidP="00FF239E"/>
    <w:p w:rsidR="006D7F24" w:rsidRPr="00FF239E" w:rsidRDefault="00637D37" w:rsidP="00637D37">
      <w:pPr>
        <w:pStyle w:val="Nadpis4"/>
      </w:pPr>
      <w:r w:rsidRPr="00FF239E">
        <w:lastRenderedPageBreak/>
        <w:t>P. P</w:t>
      </w:r>
      <w:r w:rsidRPr="00FF239E">
        <w:rPr>
          <w:rFonts w:cs="ArialNarrow-Bold"/>
          <w:lang w:eastAsia="sk-SK"/>
        </w:rPr>
        <w:t>rehľad zmien vlastného imania</w:t>
      </w:r>
    </w:p>
    <w:p w:rsidR="006D7F24" w:rsidRDefault="006D7F24" w:rsidP="002B2E75"/>
    <w:p w:rsidR="00D16EA6" w:rsidRDefault="00D16EA6" w:rsidP="008764A5">
      <w:pPr>
        <w:pStyle w:val="Nze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821E2" w:rsidRPr="002B2E75" w:rsidRDefault="00D16EA6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1"/>
        <w:gridCol w:w="1428"/>
        <w:gridCol w:w="1427"/>
        <w:gridCol w:w="1427"/>
        <w:gridCol w:w="1427"/>
        <w:gridCol w:w="1427"/>
      </w:tblGrid>
      <w:tr w:rsidR="00D16EA6" w:rsidRPr="002B2E75" w:rsidTr="00A46CFD">
        <w:trPr>
          <w:trHeight w:val="318"/>
          <w:jc w:val="center"/>
        </w:trPr>
        <w:tc>
          <w:tcPr>
            <w:tcW w:w="21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D16EA6" w:rsidRPr="002B2E75" w:rsidTr="00A46CFD">
        <w:trPr>
          <w:jc w:val="center"/>
        </w:trPr>
        <w:tc>
          <w:tcPr>
            <w:tcW w:w="215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BE0230">
            <w:pPr>
              <w:pStyle w:val="TopHeader"/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E0230">
            <w:pPr>
              <w:pStyle w:val="TopHeader"/>
            </w:pPr>
            <w:r w:rsidRPr="002B2E75">
              <w:t>f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Základné imanie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0544CF" w:rsidP="009D3E8F">
            <w:pPr>
              <w:jc w:val="center"/>
            </w:pPr>
            <w: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0544CF" w:rsidP="009D3E8F">
            <w:pPr>
              <w:jc w:val="center"/>
            </w:pPr>
            <w:r>
              <w:t>6640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Vlastné akcie a vlastné obchodné podiely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Zmena základného imania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Pohľadávky za upísané vlastné imanie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Emisné ážio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Ostatné kapitálové fondy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Oceňovacie rozdiely z precenenia majetku a záväzkov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A4011B">
            <w:r w:rsidRPr="002B2E75"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66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A4011B">
            <w:r w:rsidRPr="002B2E75"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C55BEB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A4011B">
            <w:r w:rsidRPr="002B2E75">
              <w:t>Zákonný rezervný fond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816998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1C7121" w:rsidP="009D3E8F">
            <w:pPr>
              <w:jc w:val="center"/>
            </w:pPr>
            <w:r>
              <w:t>664</w:t>
            </w:r>
          </w:p>
        </w:tc>
      </w:tr>
      <w:tr w:rsidR="00C55BEB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A4011B">
            <w:r w:rsidRPr="002B2E75">
              <w:t>Nedeliteľný fond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81699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  <w:tr w:rsidR="00C55BEB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A4011B">
            <w:r w:rsidRPr="002B2E75"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81699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r w:rsidRPr="002B2E75"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133590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  <w:r>
              <w:t>22657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  <w:r>
              <w:t>156246</w:t>
            </w:r>
            <w:bookmarkStart w:id="0" w:name="_GoBack"/>
            <w:bookmarkEnd w:id="0"/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r w:rsidRPr="002B2E75"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r w:rsidRPr="002B2E75"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  <w:r>
              <w:t>22636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  <w:r>
              <w:t>22657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pPr>
              <w:jc w:val="center"/>
            </w:pPr>
            <w:r>
              <w:t>22636</w:t>
            </w:r>
          </w:p>
        </w:tc>
      </w:tr>
      <w:tr w:rsidR="00C55BEB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A4011B">
            <w:r w:rsidRPr="002B2E75">
              <w:t>Vyplatené dividendy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  <w:tr w:rsidR="00C55BEB" w:rsidRPr="002B2E75" w:rsidTr="00A46CFD">
        <w:trPr>
          <w:trHeight w:val="330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A4011B">
            <w:r w:rsidRPr="002B2E75">
              <w:t>Ostatné položky vlastného imania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  <w:tr w:rsidR="00C55BEB" w:rsidRPr="002B2E75" w:rsidTr="00A46CFD">
        <w:trPr>
          <w:trHeight w:val="345"/>
          <w:jc w:val="center"/>
        </w:trPr>
        <w:tc>
          <w:tcPr>
            <w:tcW w:w="2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A4011B">
            <w:r w:rsidRPr="002B2E75">
              <w:t>Účet 491 - Vlastné imanie fyzickej osoby - podnikateľa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</w:tbl>
    <w:p w:rsidR="006D7F24" w:rsidRDefault="006D7F24" w:rsidP="00146201"/>
    <w:p w:rsidR="00EC23CB" w:rsidRDefault="00EC23CB" w:rsidP="00146201"/>
    <w:p w:rsidR="00EC23CB" w:rsidRDefault="00EC23CB" w:rsidP="00146201"/>
    <w:p w:rsidR="003821E2" w:rsidRPr="002B2E75" w:rsidRDefault="00D16EA6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7"/>
        <w:gridCol w:w="1428"/>
        <w:gridCol w:w="1428"/>
        <w:gridCol w:w="1428"/>
        <w:gridCol w:w="1428"/>
        <w:gridCol w:w="1428"/>
      </w:tblGrid>
      <w:tr w:rsidR="00D16EA6" w:rsidRPr="002B2E75" w:rsidTr="00A46CFD">
        <w:trPr>
          <w:trHeight w:val="396"/>
          <w:jc w:val="center"/>
        </w:trPr>
        <w:tc>
          <w:tcPr>
            <w:tcW w:w="21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4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16EA6" w:rsidRPr="002B2E75" w:rsidTr="00A46CFD">
        <w:trPr>
          <w:jc w:val="center"/>
        </w:trPr>
        <w:tc>
          <w:tcPr>
            <w:tcW w:w="214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pPr>
              <w:pStyle w:val="TopHeader"/>
            </w:pPr>
            <w:r w:rsidRPr="002B2E75">
              <w:t>f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Základné imanie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983AE8" w:rsidP="009D3E8F">
            <w:pPr>
              <w:jc w:val="center"/>
            </w:pPr>
            <w:r>
              <w:t>6 639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983AE8" w:rsidP="009D3E8F">
            <w:pPr>
              <w:jc w:val="center"/>
            </w:pPr>
            <w:r>
              <w:t>1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83AE8"/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983AE8" w:rsidP="009D3E8F">
            <w:pPr>
              <w:jc w:val="center"/>
            </w:pPr>
            <w:r>
              <w:t>6 640</w:t>
            </w: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Vlastné akcie a vlastné obchodné podiely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Zmena základného imania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Pohľadávky za upísané vlastné imanie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Emisné ážio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Ostatné kapitálové fondy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Oceňovacie rozdiely z precenenia majetku a záväzkov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BC54FA">
            <w:r w:rsidRPr="002B2E75"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D16EA6" w:rsidRPr="002B2E75" w:rsidTr="00A46CFD">
        <w:trPr>
          <w:trHeight w:val="66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6EA6" w:rsidRPr="002B2E75" w:rsidRDefault="00D16EA6" w:rsidP="00BC54FA">
            <w:r w:rsidRPr="002B2E75"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EA6" w:rsidRPr="002B2E75" w:rsidRDefault="00D16EA6" w:rsidP="009D3E8F">
            <w:pPr>
              <w:jc w:val="center"/>
            </w:pPr>
          </w:p>
        </w:tc>
      </w:tr>
      <w:tr w:rsidR="004C67CE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7CE" w:rsidRPr="002B2E75" w:rsidRDefault="004C67CE" w:rsidP="00BC54FA">
            <w:r w:rsidRPr="002B2E75">
              <w:t>Zákonný rezervný fond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  <w:r>
              <w:t>664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  <w:r>
              <w:t>664</w:t>
            </w:r>
          </w:p>
        </w:tc>
      </w:tr>
      <w:tr w:rsidR="004C67CE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7CE" w:rsidRPr="002B2E75" w:rsidRDefault="004C67CE" w:rsidP="00BC54FA">
            <w:r w:rsidRPr="002B2E75">
              <w:t>Nedeliteľný fond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</w:tr>
      <w:tr w:rsidR="004C67CE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7CE" w:rsidRPr="002B2E75" w:rsidRDefault="004C67CE" w:rsidP="00BC54FA">
            <w:r w:rsidRPr="002B2E75">
              <w:t>Štatutárne fondy a ostatné fondy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7CE" w:rsidRPr="002B2E75" w:rsidRDefault="004C67CE" w:rsidP="00D95D3C">
            <w:pPr>
              <w:jc w:val="center"/>
            </w:pP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r w:rsidRPr="002B2E75">
              <w:t>Nerozdelený zisk minulých rokov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111858</w:t>
            </w: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21732</w:t>
            </w: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133590</w:t>
            </w: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r w:rsidRPr="002B2E75">
              <w:t>Neuhradená strata minulých rokov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</w:tr>
      <w:tr w:rsidR="00A46CFD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541F3F">
            <w:r w:rsidRPr="002B2E75"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21732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22657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21732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CFD" w:rsidRPr="002B2E75" w:rsidRDefault="00A46CFD" w:rsidP="00C64F9E">
            <w:pPr>
              <w:jc w:val="center"/>
            </w:pPr>
            <w:r>
              <w:t>22657</w:t>
            </w:r>
          </w:p>
        </w:tc>
      </w:tr>
      <w:tr w:rsidR="00852F18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F18" w:rsidRPr="002B2E75" w:rsidRDefault="00852F18" w:rsidP="00BC54FA">
            <w:r w:rsidRPr="002B2E75">
              <w:t>Vyplatené dividendy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F18" w:rsidRPr="002B2E75" w:rsidRDefault="00852F18" w:rsidP="00655523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F18" w:rsidRPr="002B2E75" w:rsidRDefault="00852F18" w:rsidP="00655523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F18" w:rsidRPr="002B2E75" w:rsidRDefault="00852F18" w:rsidP="00655523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F18" w:rsidRPr="002B2E75" w:rsidRDefault="00852F18" w:rsidP="00655523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F18" w:rsidRPr="002B2E75" w:rsidRDefault="00852F18" w:rsidP="00655523">
            <w:pPr>
              <w:jc w:val="center"/>
            </w:pPr>
          </w:p>
        </w:tc>
      </w:tr>
      <w:tr w:rsidR="00C55BEB" w:rsidRPr="002B2E75" w:rsidTr="00A46CFD">
        <w:trPr>
          <w:trHeight w:val="330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BC54FA">
            <w:r w:rsidRPr="002B2E75">
              <w:t>Ostatné položky vlastného imania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  <w:tr w:rsidR="00C55BEB" w:rsidRPr="002B2E75" w:rsidTr="00A46CFD">
        <w:trPr>
          <w:trHeight w:val="345"/>
          <w:jc w:val="center"/>
        </w:trPr>
        <w:tc>
          <w:tcPr>
            <w:tcW w:w="2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BC54FA">
            <w:r w:rsidRPr="002B2E75">
              <w:t>Účet 491 - Vlastné imanie fyzickej osoby - podnikateľa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BEB" w:rsidRPr="002B2E75" w:rsidRDefault="00C55BEB" w:rsidP="009D3E8F">
            <w:pPr>
              <w:jc w:val="center"/>
            </w:pPr>
          </w:p>
        </w:tc>
      </w:tr>
    </w:tbl>
    <w:p w:rsidR="00D16EA6" w:rsidRDefault="00D16EA6" w:rsidP="00FF239E"/>
    <w:sectPr w:rsidR="00D16EA6" w:rsidSect="003821E2">
      <w:footerReference w:type="default" r:id="rId9"/>
      <w:pgSz w:w="11907" w:h="16839" w:code="9"/>
      <w:pgMar w:top="130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31F" w:rsidRDefault="0008731F" w:rsidP="008D6E2D">
      <w:r>
        <w:separator/>
      </w:r>
    </w:p>
  </w:endnote>
  <w:endnote w:type="continuationSeparator" w:id="0">
    <w:p w:rsidR="0008731F" w:rsidRDefault="0008731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57CC" w:rsidRDefault="0063746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46CFD">
      <w:rPr>
        <w:noProof/>
      </w:rPr>
      <w:t>12</w:t>
    </w:r>
    <w:r>
      <w:rPr>
        <w:noProof/>
      </w:rPr>
      <w:fldChar w:fldCharType="end"/>
    </w:r>
  </w:p>
  <w:p w:rsidR="00A757CC" w:rsidRDefault="00A757C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31F" w:rsidRDefault="0008731F" w:rsidP="008D6E2D">
      <w:r>
        <w:separator/>
      </w:r>
    </w:p>
  </w:footnote>
  <w:footnote w:type="continuationSeparator" w:id="0">
    <w:p w:rsidR="0008731F" w:rsidRDefault="0008731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F305C"/>
    <w:multiLevelType w:val="hybridMultilevel"/>
    <w:tmpl w:val="7108BE2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CB646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2">
    <w:nsid w:val="0DAC237F"/>
    <w:multiLevelType w:val="singleLevel"/>
    <w:tmpl w:val="09067C46"/>
    <w:lvl w:ilvl="0">
      <w:start w:val="2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36"/>
      </w:rPr>
    </w:lvl>
  </w:abstractNum>
  <w:abstractNum w:abstractNumId="3">
    <w:nsid w:val="0E353A5E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>
    <w:nsid w:val="224C7AA3"/>
    <w:multiLevelType w:val="hybridMultilevel"/>
    <w:tmpl w:val="A65814F8"/>
    <w:lvl w:ilvl="0" w:tplc="B298FF1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hint="default"/>
        <w:b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E1A6671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6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8">
    <w:nsid w:val="45546CFA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9">
    <w:nsid w:val="46BD7354"/>
    <w:multiLevelType w:val="multilevel"/>
    <w:tmpl w:val="024C97A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F4A14A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1">
    <w:nsid w:val="6C4A2664"/>
    <w:multiLevelType w:val="singleLevel"/>
    <w:tmpl w:val="EFE6F612"/>
    <w:lvl w:ilvl="0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36"/>
      </w:rPr>
    </w:lvl>
  </w:abstractNum>
  <w:abstractNum w:abstractNumId="12">
    <w:nsid w:val="6FFD1CA7"/>
    <w:multiLevelType w:val="singleLevel"/>
    <w:tmpl w:val="66B4640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7D364E37"/>
    <w:multiLevelType w:val="singleLevel"/>
    <w:tmpl w:val="2B98ADB2"/>
    <w:lvl w:ilvl="0">
      <w:start w:val="3"/>
      <w:numFmt w:val="bullet"/>
      <w:lvlText w:val="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8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4"/>
  </w:num>
  <w:num w:numId="2">
    <w:abstractNumId w:val="7"/>
  </w:num>
  <w:num w:numId="3">
    <w:abstractNumId w:val="11"/>
  </w:num>
  <w:num w:numId="4">
    <w:abstractNumId w:val="1"/>
  </w:num>
  <w:num w:numId="5">
    <w:abstractNumId w:val="12"/>
  </w:num>
  <w:num w:numId="6">
    <w:abstractNumId w:val="0"/>
  </w:num>
  <w:num w:numId="7">
    <w:abstractNumId w:val="4"/>
  </w:num>
  <w:num w:numId="8">
    <w:abstractNumId w:val="13"/>
  </w:num>
  <w:num w:numId="9">
    <w:abstractNumId w:val="2"/>
  </w:num>
  <w:num w:numId="10">
    <w:abstractNumId w:val="10"/>
  </w:num>
  <w:num w:numId="11">
    <w:abstractNumId w:val="9"/>
  </w:num>
  <w:num w:numId="12">
    <w:abstractNumId w:val="5"/>
  </w:num>
  <w:num w:numId="13">
    <w:abstractNumId w:val="6"/>
  </w:num>
  <w:num w:numId="14">
    <w:abstractNumId w:val="8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653A"/>
    <w:rsid w:val="00047292"/>
    <w:rsid w:val="000500D2"/>
    <w:rsid w:val="00052F8B"/>
    <w:rsid w:val="000544CF"/>
    <w:rsid w:val="00056D07"/>
    <w:rsid w:val="00061222"/>
    <w:rsid w:val="00061B5A"/>
    <w:rsid w:val="00061CE4"/>
    <w:rsid w:val="00074E75"/>
    <w:rsid w:val="00075AEB"/>
    <w:rsid w:val="00082CD0"/>
    <w:rsid w:val="00084610"/>
    <w:rsid w:val="00085793"/>
    <w:rsid w:val="0008731F"/>
    <w:rsid w:val="000923BC"/>
    <w:rsid w:val="000A1507"/>
    <w:rsid w:val="000A55A3"/>
    <w:rsid w:val="000A5993"/>
    <w:rsid w:val="000A758F"/>
    <w:rsid w:val="000A7F45"/>
    <w:rsid w:val="000B227D"/>
    <w:rsid w:val="000B6770"/>
    <w:rsid w:val="000B7B40"/>
    <w:rsid w:val="000C38FE"/>
    <w:rsid w:val="000C7FB7"/>
    <w:rsid w:val="000D7105"/>
    <w:rsid w:val="000E6700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AFD"/>
    <w:rsid w:val="001A1B4D"/>
    <w:rsid w:val="001A1FD1"/>
    <w:rsid w:val="001A6F05"/>
    <w:rsid w:val="001B13F4"/>
    <w:rsid w:val="001C0FB7"/>
    <w:rsid w:val="001C11E9"/>
    <w:rsid w:val="001C7121"/>
    <w:rsid w:val="001C7319"/>
    <w:rsid w:val="001D331E"/>
    <w:rsid w:val="001D3B33"/>
    <w:rsid w:val="001D5957"/>
    <w:rsid w:val="001F0BA0"/>
    <w:rsid w:val="001F0DC1"/>
    <w:rsid w:val="001F21D5"/>
    <w:rsid w:val="001F3791"/>
    <w:rsid w:val="001F6897"/>
    <w:rsid w:val="00202548"/>
    <w:rsid w:val="00204817"/>
    <w:rsid w:val="00205F85"/>
    <w:rsid w:val="0020703C"/>
    <w:rsid w:val="00212D3C"/>
    <w:rsid w:val="00217946"/>
    <w:rsid w:val="00225BA5"/>
    <w:rsid w:val="00231BE3"/>
    <w:rsid w:val="00233922"/>
    <w:rsid w:val="00234FA0"/>
    <w:rsid w:val="00247BEA"/>
    <w:rsid w:val="002507B0"/>
    <w:rsid w:val="002546F2"/>
    <w:rsid w:val="00256348"/>
    <w:rsid w:val="0025703A"/>
    <w:rsid w:val="00267470"/>
    <w:rsid w:val="002738BD"/>
    <w:rsid w:val="00275337"/>
    <w:rsid w:val="00277697"/>
    <w:rsid w:val="0028309C"/>
    <w:rsid w:val="002842EE"/>
    <w:rsid w:val="0028765B"/>
    <w:rsid w:val="00290896"/>
    <w:rsid w:val="00294F14"/>
    <w:rsid w:val="00297350"/>
    <w:rsid w:val="002A1E96"/>
    <w:rsid w:val="002A46B5"/>
    <w:rsid w:val="002A5796"/>
    <w:rsid w:val="002A7291"/>
    <w:rsid w:val="002B03F2"/>
    <w:rsid w:val="002B2E75"/>
    <w:rsid w:val="002C41CC"/>
    <w:rsid w:val="002C511D"/>
    <w:rsid w:val="002C7A15"/>
    <w:rsid w:val="002D545D"/>
    <w:rsid w:val="002D6145"/>
    <w:rsid w:val="002E325E"/>
    <w:rsid w:val="002E4BC3"/>
    <w:rsid w:val="002E7805"/>
    <w:rsid w:val="002F2938"/>
    <w:rsid w:val="002F4594"/>
    <w:rsid w:val="002F6401"/>
    <w:rsid w:val="002F665C"/>
    <w:rsid w:val="002F7053"/>
    <w:rsid w:val="002F7346"/>
    <w:rsid w:val="00302E77"/>
    <w:rsid w:val="00307EED"/>
    <w:rsid w:val="003132CA"/>
    <w:rsid w:val="003134CC"/>
    <w:rsid w:val="00313B9F"/>
    <w:rsid w:val="00315CAD"/>
    <w:rsid w:val="00324C96"/>
    <w:rsid w:val="00325674"/>
    <w:rsid w:val="00330138"/>
    <w:rsid w:val="00330954"/>
    <w:rsid w:val="00337B82"/>
    <w:rsid w:val="00345278"/>
    <w:rsid w:val="00354723"/>
    <w:rsid w:val="00360B00"/>
    <w:rsid w:val="00363386"/>
    <w:rsid w:val="00366C8B"/>
    <w:rsid w:val="0036702E"/>
    <w:rsid w:val="0037240D"/>
    <w:rsid w:val="00374CF4"/>
    <w:rsid w:val="00375BAD"/>
    <w:rsid w:val="00377535"/>
    <w:rsid w:val="0038099B"/>
    <w:rsid w:val="003821E2"/>
    <w:rsid w:val="00384744"/>
    <w:rsid w:val="003920E7"/>
    <w:rsid w:val="00394B73"/>
    <w:rsid w:val="0039715E"/>
    <w:rsid w:val="003A2D1D"/>
    <w:rsid w:val="003A5CA2"/>
    <w:rsid w:val="003B095C"/>
    <w:rsid w:val="003B1B28"/>
    <w:rsid w:val="003B200B"/>
    <w:rsid w:val="003C619E"/>
    <w:rsid w:val="003C6BF1"/>
    <w:rsid w:val="003C75DE"/>
    <w:rsid w:val="003D334A"/>
    <w:rsid w:val="003D4701"/>
    <w:rsid w:val="003D55DB"/>
    <w:rsid w:val="003D6F89"/>
    <w:rsid w:val="003D7EC7"/>
    <w:rsid w:val="00400B6D"/>
    <w:rsid w:val="00401B9D"/>
    <w:rsid w:val="0040240F"/>
    <w:rsid w:val="0040263B"/>
    <w:rsid w:val="004068AD"/>
    <w:rsid w:val="00421987"/>
    <w:rsid w:val="00424A60"/>
    <w:rsid w:val="00425498"/>
    <w:rsid w:val="00426E29"/>
    <w:rsid w:val="004358EA"/>
    <w:rsid w:val="00440D26"/>
    <w:rsid w:val="0044306F"/>
    <w:rsid w:val="00447448"/>
    <w:rsid w:val="0045293C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5B90"/>
    <w:rsid w:val="00492324"/>
    <w:rsid w:val="004A165D"/>
    <w:rsid w:val="004B22E4"/>
    <w:rsid w:val="004B2FE9"/>
    <w:rsid w:val="004B4DA4"/>
    <w:rsid w:val="004C10D5"/>
    <w:rsid w:val="004C2789"/>
    <w:rsid w:val="004C67CE"/>
    <w:rsid w:val="004C6E98"/>
    <w:rsid w:val="004E5859"/>
    <w:rsid w:val="004F3181"/>
    <w:rsid w:val="0050056D"/>
    <w:rsid w:val="005013CA"/>
    <w:rsid w:val="005122B1"/>
    <w:rsid w:val="0051251D"/>
    <w:rsid w:val="0051294A"/>
    <w:rsid w:val="00517A7A"/>
    <w:rsid w:val="00522F4B"/>
    <w:rsid w:val="00524073"/>
    <w:rsid w:val="00525A7B"/>
    <w:rsid w:val="005358FA"/>
    <w:rsid w:val="00536923"/>
    <w:rsid w:val="00541F3F"/>
    <w:rsid w:val="005440C4"/>
    <w:rsid w:val="00546689"/>
    <w:rsid w:val="00550CE8"/>
    <w:rsid w:val="00571622"/>
    <w:rsid w:val="00572215"/>
    <w:rsid w:val="00576DC5"/>
    <w:rsid w:val="00580682"/>
    <w:rsid w:val="00586763"/>
    <w:rsid w:val="005A08F5"/>
    <w:rsid w:val="005B773F"/>
    <w:rsid w:val="005C20A7"/>
    <w:rsid w:val="005C4ABA"/>
    <w:rsid w:val="005C6317"/>
    <w:rsid w:val="005D1DD6"/>
    <w:rsid w:val="005D43C0"/>
    <w:rsid w:val="005D4EC4"/>
    <w:rsid w:val="005E396B"/>
    <w:rsid w:val="005E5A50"/>
    <w:rsid w:val="005F3646"/>
    <w:rsid w:val="005F4162"/>
    <w:rsid w:val="005F7836"/>
    <w:rsid w:val="00602B4C"/>
    <w:rsid w:val="0062000F"/>
    <w:rsid w:val="0062053D"/>
    <w:rsid w:val="00623D5A"/>
    <w:rsid w:val="0063100A"/>
    <w:rsid w:val="0063746A"/>
    <w:rsid w:val="00637D37"/>
    <w:rsid w:val="00645CB4"/>
    <w:rsid w:val="00652B41"/>
    <w:rsid w:val="006555D7"/>
    <w:rsid w:val="00655718"/>
    <w:rsid w:val="00660D2D"/>
    <w:rsid w:val="006632A4"/>
    <w:rsid w:val="006633D7"/>
    <w:rsid w:val="00670EC7"/>
    <w:rsid w:val="00674FE6"/>
    <w:rsid w:val="0068101F"/>
    <w:rsid w:val="00681E5E"/>
    <w:rsid w:val="006838A9"/>
    <w:rsid w:val="006925C6"/>
    <w:rsid w:val="00694D1A"/>
    <w:rsid w:val="006962CC"/>
    <w:rsid w:val="006A0ECA"/>
    <w:rsid w:val="006B0CEE"/>
    <w:rsid w:val="006B5413"/>
    <w:rsid w:val="006B6677"/>
    <w:rsid w:val="006B7481"/>
    <w:rsid w:val="006B7684"/>
    <w:rsid w:val="006C12B5"/>
    <w:rsid w:val="006C1AC8"/>
    <w:rsid w:val="006C2BCB"/>
    <w:rsid w:val="006C36B7"/>
    <w:rsid w:val="006C3B30"/>
    <w:rsid w:val="006C3C26"/>
    <w:rsid w:val="006D3412"/>
    <w:rsid w:val="006D7F24"/>
    <w:rsid w:val="006F4E6D"/>
    <w:rsid w:val="006F50F2"/>
    <w:rsid w:val="0070094C"/>
    <w:rsid w:val="00703ECE"/>
    <w:rsid w:val="0070502C"/>
    <w:rsid w:val="0070743D"/>
    <w:rsid w:val="007079C1"/>
    <w:rsid w:val="0071668C"/>
    <w:rsid w:val="0073586D"/>
    <w:rsid w:val="00740AFE"/>
    <w:rsid w:val="007433F5"/>
    <w:rsid w:val="00744AB1"/>
    <w:rsid w:val="00752AAB"/>
    <w:rsid w:val="00770199"/>
    <w:rsid w:val="00771D78"/>
    <w:rsid w:val="0079347E"/>
    <w:rsid w:val="00794D68"/>
    <w:rsid w:val="007A1018"/>
    <w:rsid w:val="007A4117"/>
    <w:rsid w:val="007A5734"/>
    <w:rsid w:val="007B19C0"/>
    <w:rsid w:val="007C3558"/>
    <w:rsid w:val="007C3CD9"/>
    <w:rsid w:val="007C40F2"/>
    <w:rsid w:val="007D5258"/>
    <w:rsid w:val="007D7370"/>
    <w:rsid w:val="007E087F"/>
    <w:rsid w:val="007E37FE"/>
    <w:rsid w:val="007E5117"/>
    <w:rsid w:val="007E5C83"/>
    <w:rsid w:val="007E7B36"/>
    <w:rsid w:val="007F133C"/>
    <w:rsid w:val="007F1B93"/>
    <w:rsid w:val="007F2BF6"/>
    <w:rsid w:val="008061F5"/>
    <w:rsid w:val="00807166"/>
    <w:rsid w:val="00810738"/>
    <w:rsid w:val="00812CDD"/>
    <w:rsid w:val="00816998"/>
    <w:rsid w:val="008243F0"/>
    <w:rsid w:val="0082671E"/>
    <w:rsid w:val="00830390"/>
    <w:rsid w:val="00831D0C"/>
    <w:rsid w:val="00843862"/>
    <w:rsid w:val="008439CA"/>
    <w:rsid w:val="0084517F"/>
    <w:rsid w:val="00852F18"/>
    <w:rsid w:val="008554E1"/>
    <w:rsid w:val="00857E56"/>
    <w:rsid w:val="00860321"/>
    <w:rsid w:val="008626A4"/>
    <w:rsid w:val="008644D7"/>
    <w:rsid w:val="00867974"/>
    <w:rsid w:val="00871A21"/>
    <w:rsid w:val="008725EA"/>
    <w:rsid w:val="008764A5"/>
    <w:rsid w:val="00876F7E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426C"/>
    <w:rsid w:val="00906CB4"/>
    <w:rsid w:val="00907263"/>
    <w:rsid w:val="009400A7"/>
    <w:rsid w:val="0094025C"/>
    <w:rsid w:val="00946110"/>
    <w:rsid w:val="00950578"/>
    <w:rsid w:val="0095109B"/>
    <w:rsid w:val="00954DB7"/>
    <w:rsid w:val="00967134"/>
    <w:rsid w:val="00973762"/>
    <w:rsid w:val="00976C6B"/>
    <w:rsid w:val="009778AC"/>
    <w:rsid w:val="00983AE8"/>
    <w:rsid w:val="00984F5E"/>
    <w:rsid w:val="00990545"/>
    <w:rsid w:val="009A2701"/>
    <w:rsid w:val="009A5A14"/>
    <w:rsid w:val="009A7CDB"/>
    <w:rsid w:val="009B417A"/>
    <w:rsid w:val="009C59E3"/>
    <w:rsid w:val="009C7191"/>
    <w:rsid w:val="009C7DE1"/>
    <w:rsid w:val="009D3BE7"/>
    <w:rsid w:val="009D3E8F"/>
    <w:rsid w:val="009E30DA"/>
    <w:rsid w:val="009E5CF1"/>
    <w:rsid w:val="009E6C99"/>
    <w:rsid w:val="009F2DF1"/>
    <w:rsid w:val="009F5CE6"/>
    <w:rsid w:val="00A12726"/>
    <w:rsid w:val="00A13DDF"/>
    <w:rsid w:val="00A13FCD"/>
    <w:rsid w:val="00A160E7"/>
    <w:rsid w:val="00A163E1"/>
    <w:rsid w:val="00A21089"/>
    <w:rsid w:val="00A212D4"/>
    <w:rsid w:val="00A248C1"/>
    <w:rsid w:val="00A25E96"/>
    <w:rsid w:val="00A30662"/>
    <w:rsid w:val="00A37014"/>
    <w:rsid w:val="00A4011B"/>
    <w:rsid w:val="00A43492"/>
    <w:rsid w:val="00A46CFD"/>
    <w:rsid w:val="00A6037A"/>
    <w:rsid w:val="00A626A4"/>
    <w:rsid w:val="00A64A2C"/>
    <w:rsid w:val="00A73167"/>
    <w:rsid w:val="00A74D59"/>
    <w:rsid w:val="00A757CC"/>
    <w:rsid w:val="00A8290E"/>
    <w:rsid w:val="00A82AF8"/>
    <w:rsid w:val="00A866B7"/>
    <w:rsid w:val="00A96741"/>
    <w:rsid w:val="00A97FD5"/>
    <w:rsid w:val="00AA48E7"/>
    <w:rsid w:val="00AC13D7"/>
    <w:rsid w:val="00AD02F5"/>
    <w:rsid w:val="00AD2D9A"/>
    <w:rsid w:val="00AD73A8"/>
    <w:rsid w:val="00AE1379"/>
    <w:rsid w:val="00AE1431"/>
    <w:rsid w:val="00AE21EA"/>
    <w:rsid w:val="00AE35F3"/>
    <w:rsid w:val="00AF1000"/>
    <w:rsid w:val="00B01EFC"/>
    <w:rsid w:val="00B10775"/>
    <w:rsid w:val="00B11CC1"/>
    <w:rsid w:val="00B13B48"/>
    <w:rsid w:val="00B17A56"/>
    <w:rsid w:val="00B22212"/>
    <w:rsid w:val="00B24AC0"/>
    <w:rsid w:val="00B25E07"/>
    <w:rsid w:val="00B361BA"/>
    <w:rsid w:val="00B44B0A"/>
    <w:rsid w:val="00B51558"/>
    <w:rsid w:val="00B53C05"/>
    <w:rsid w:val="00B61F66"/>
    <w:rsid w:val="00B66E22"/>
    <w:rsid w:val="00B831FF"/>
    <w:rsid w:val="00B91660"/>
    <w:rsid w:val="00B92A03"/>
    <w:rsid w:val="00B958BA"/>
    <w:rsid w:val="00BA27B1"/>
    <w:rsid w:val="00BA2B2B"/>
    <w:rsid w:val="00BA486C"/>
    <w:rsid w:val="00BB1081"/>
    <w:rsid w:val="00BB19B7"/>
    <w:rsid w:val="00BB365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43"/>
    <w:rsid w:val="00BE4FFF"/>
    <w:rsid w:val="00BE78E3"/>
    <w:rsid w:val="00BF2C43"/>
    <w:rsid w:val="00C03A30"/>
    <w:rsid w:val="00C12330"/>
    <w:rsid w:val="00C175FA"/>
    <w:rsid w:val="00C2255F"/>
    <w:rsid w:val="00C24E22"/>
    <w:rsid w:val="00C30921"/>
    <w:rsid w:val="00C30B11"/>
    <w:rsid w:val="00C36265"/>
    <w:rsid w:val="00C3790A"/>
    <w:rsid w:val="00C408DF"/>
    <w:rsid w:val="00C5295F"/>
    <w:rsid w:val="00C54E32"/>
    <w:rsid w:val="00C55BEB"/>
    <w:rsid w:val="00C610D8"/>
    <w:rsid w:val="00C64005"/>
    <w:rsid w:val="00C6517C"/>
    <w:rsid w:val="00C7387F"/>
    <w:rsid w:val="00C77DAA"/>
    <w:rsid w:val="00C83611"/>
    <w:rsid w:val="00C837B7"/>
    <w:rsid w:val="00C963E6"/>
    <w:rsid w:val="00CA037E"/>
    <w:rsid w:val="00CA0ED2"/>
    <w:rsid w:val="00CA71D2"/>
    <w:rsid w:val="00CA7656"/>
    <w:rsid w:val="00CB6AE6"/>
    <w:rsid w:val="00CC5D25"/>
    <w:rsid w:val="00CC63E8"/>
    <w:rsid w:val="00CD0C87"/>
    <w:rsid w:val="00CD1793"/>
    <w:rsid w:val="00CD3B27"/>
    <w:rsid w:val="00CD7078"/>
    <w:rsid w:val="00CE0E61"/>
    <w:rsid w:val="00CE4CC1"/>
    <w:rsid w:val="00D00B9E"/>
    <w:rsid w:val="00D14B81"/>
    <w:rsid w:val="00D168D0"/>
    <w:rsid w:val="00D16EA6"/>
    <w:rsid w:val="00D17403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0E5A"/>
    <w:rsid w:val="00D72173"/>
    <w:rsid w:val="00D82AEA"/>
    <w:rsid w:val="00D84695"/>
    <w:rsid w:val="00D911D9"/>
    <w:rsid w:val="00D91D79"/>
    <w:rsid w:val="00D94126"/>
    <w:rsid w:val="00D95D3C"/>
    <w:rsid w:val="00D97050"/>
    <w:rsid w:val="00DA3DFE"/>
    <w:rsid w:val="00DA4C73"/>
    <w:rsid w:val="00DA5FDE"/>
    <w:rsid w:val="00DA6AF3"/>
    <w:rsid w:val="00DA7D37"/>
    <w:rsid w:val="00DB25BA"/>
    <w:rsid w:val="00DC42FA"/>
    <w:rsid w:val="00DD2993"/>
    <w:rsid w:val="00DE373D"/>
    <w:rsid w:val="00DE3F6E"/>
    <w:rsid w:val="00DE678D"/>
    <w:rsid w:val="00DE6A97"/>
    <w:rsid w:val="00DF11DD"/>
    <w:rsid w:val="00E045AB"/>
    <w:rsid w:val="00E21EEF"/>
    <w:rsid w:val="00E31FDD"/>
    <w:rsid w:val="00E33928"/>
    <w:rsid w:val="00E34840"/>
    <w:rsid w:val="00E34C32"/>
    <w:rsid w:val="00E36F78"/>
    <w:rsid w:val="00E3763F"/>
    <w:rsid w:val="00E51EC1"/>
    <w:rsid w:val="00E5320F"/>
    <w:rsid w:val="00E560F6"/>
    <w:rsid w:val="00E56806"/>
    <w:rsid w:val="00E6200C"/>
    <w:rsid w:val="00E62593"/>
    <w:rsid w:val="00E62E31"/>
    <w:rsid w:val="00E66242"/>
    <w:rsid w:val="00E73115"/>
    <w:rsid w:val="00E74A20"/>
    <w:rsid w:val="00E7578F"/>
    <w:rsid w:val="00E811FB"/>
    <w:rsid w:val="00E8341C"/>
    <w:rsid w:val="00E9049B"/>
    <w:rsid w:val="00E90AFD"/>
    <w:rsid w:val="00E90C6F"/>
    <w:rsid w:val="00E96184"/>
    <w:rsid w:val="00EA025F"/>
    <w:rsid w:val="00EA0B60"/>
    <w:rsid w:val="00EA2869"/>
    <w:rsid w:val="00EA3E59"/>
    <w:rsid w:val="00EB0103"/>
    <w:rsid w:val="00EB1AC4"/>
    <w:rsid w:val="00EB676B"/>
    <w:rsid w:val="00EC04B2"/>
    <w:rsid w:val="00EC23CB"/>
    <w:rsid w:val="00EC5A1B"/>
    <w:rsid w:val="00ED449C"/>
    <w:rsid w:val="00ED47B8"/>
    <w:rsid w:val="00EE63F8"/>
    <w:rsid w:val="00EF3D95"/>
    <w:rsid w:val="00EF6A82"/>
    <w:rsid w:val="00F118DE"/>
    <w:rsid w:val="00F168D2"/>
    <w:rsid w:val="00F31C07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AE2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1B40"/>
    <w:rsid w:val="00FD0419"/>
    <w:rsid w:val="00FD7650"/>
    <w:rsid w:val="00FD78EA"/>
    <w:rsid w:val="00FE12F9"/>
    <w:rsid w:val="00FE304F"/>
    <w:rsid w:val="00FE42BA"/>
    <w:rsid w:val="00FF0AD8"/>
    <w:rsid w:val="00FF239E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"/>
    <w:locked/>
    <w:rsid w:val="003B200B"/>
    <w:pPr>
      <w:spacing w:after="120"/>
    </w:pPr>
    <w:rPr>
      <w:sz w:val="16"/>
      <w:szCs w:val="16"/>
    </w:rPr>
  </w:style>
  <w:style w:type="character" w:customStyle="1" w:styleId="ra">
    <w:name w:val="ra"/>
    <w:basedOn w:val="Standardnpsmoodstavce"/>
    <w:rsid w:val="00E8341C"/>
  </w:style>
  <w:style w:type="character" w:customStyle="1" w:styleId="ro">
    <w:name w:val="ro"/>
    <w:basedOn w:val="Standardnpsmoodstavce"/>
    <w:rsid w:val="008071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3">
    <w:name w:val="Body Text 3"/>
    <w:basedOn w:val="Normln"/>
    <w:locked/>
    <w:rsid w:val="003B200B"/>
    <w:pPr>
      <w:spacing w:after="120"/>
    </w:pPr>
    <w:rPr>
      <w:sz w:val="16"/>
      <w:szCs w:val="16"/>
    </w:rPr>
  </w:style>
  <w:style w:type="character" w:customStyle="1" w:styleId="ra">
    <w:name w:val="ra"/>
    <w:basedOn w:val="Standardnpsmoodstavce"/>
    <w:rsid w:val="00E8341C"/>
  </w:style>
  <w:style w:type="character" w:customStyle="1" w:styleId="ro">
    <w:name w:val="ro"/>
    <w:basedOn w:val="Standardnpsmoodstavce"/>
    <w:rsid w:val="008071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841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41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745C59-5241-4A16-9CA3-7ABD04FEC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2674</Words>
  <Characters>15783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18421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Vlasta Kissova</cp:lastModifiedBy>
  <cp:revision>3</cp:revision>
  <cp:lastPrinted>2012-03-26T13:42:00Z</cp:lastPrinted>
  <dcterms:created xsi:type="dcterms:W3CDTF">2021-06-14T13:06:00Z</dcterms:created>
  <dcterms:modified xsi:type="dcterms:W3CDTF">2021-06-14T13:13:00Z</dcterms:modified>
</cp:coreProperties>
</file>