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0C2B30" w:rsidRDefault="000C2B30">
      <w:pPr>
        <w:rPr>
          <w:b/>
          <w:sz w:val="28"/>
          <w:szCs w:val="28"/>
        </w:rPr>
      </w:pPr>
    </w:p>
    <w:p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A64C4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0C2B30">
        <w:rPr>
          <w:sz w:val="28"/>
          <w:szCs w:val="28"/>
        </w:rPr>
        <w:t>-ubytovanie</w:t>
      </w:r>
      <w:proofErr w:type="spellEnd"/>
      <w:r w:rsidR="000C2B30">
        <w:rPr>
          <w:sz w:val="28"/>
          <w:szCs w:val="28"/>
        </w:rPr>
        <w:t>, elektroinštalácie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A64C4">
        <w:rPr>
          <w:sz w:val="28"/>
          <w:szCs w:val="28"/>
        </w:rPr>
        <w:t>20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FA64C4">
        <w:rPr>
          <w:b/>
          <w:sz w:val="28"/>
          <w:szCs w:val="28"/>
        </w:rPr>
        <w:t>319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A64C4">
        <w:rPr>
          <w:b/>
          <w:sz w:val="28"/>
          <w:szCs w:val="28"/>
        </w:rPr>
        <w:t>16</w:t>
      </w:r>
      <w:r w:rsidR="005701E8">
        <w:rPr>
          <w:b/>
          <w:sz w:val="28"/>
          <w:szCs w:val="28"/>
        </w:rPr>
        <w:t>.06.202</w:t>
      </w:r>
      <w:r w:rsidR="00FA64C4">
        <w:rPr>
          <w:b/>
          <w:sz w:val="28"/>
          <w:szCs w:val="28"/>
        </w:rPr>
        <w:t>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6A30F7"/>
    <w:rsid w:val="0078608A"/>
    <w:rsid w:val="00794A49"/>
    <w:rsid w:val="007D4DCB"/>
    <w:rsid w:val="00813034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2021-06-16T07:32:00Z</dcterms:created>
  <dcterms:modified xsi:type="dcterms:W3CDTF">2021-06-16T07:32:00Z</dcterms:modified>
</cp:coreProperties>
</file>