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OGEM,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Jasovská 4, Bratislava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44929994          DIČ:  2022884985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346080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346080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346080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346080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e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34516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34515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218252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218252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218252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593853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593853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511110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99309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610419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218152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218252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44929994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2022884985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azpat">
    <w:name w:val="Záhlaví a zápatí"/>
    <w:basedOn w:val="Normal"/>
    <w:qFormat/>
    <w:pPr/>
    <w:rPr/>
  </w:style>
  <w:style w:type="paragraph" w:styleId="Zhlav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e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LibreOffice/6.4.4.2$Windows_X86_64 LibreOffice_project/3d775be2011f3886db32dfd395a6a6d1ca2630ff</Application>
  <Pages>24</Pages>
  <Words>4119</Words>
  <Characters>23180</Characters>
  <CharactersWithSpaces>27348</CharactersWithSpaces>
  <Paragraphs>1436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