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52BF25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84E86">
        <w:rPr>
          <w:rFonts w:ascii="Arial Narrow" w:hAnsi="Arial Narrow"/>
          <w:b/>
        </w:rPr>
        <w:t>2020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3D16F86B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Podotech – Ružinov,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36FE9F33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52963284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D83B96A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Stromová 15, 90042 Dunajská Lužná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5B00BA2D" w:rsidR="002D7E6D" w:rsidRPr="00B15261" w:rsidRDefault="0024762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CDBB66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3249AC7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1D6404B2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2A6B76E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21D04319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2D2A3BBF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462D94C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062F9D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47629">
      <w:rPr>
        <w:rFonts w:ascii="Arial" w:hAnsi="Arial" w:cs="Arial"/>
        <w:sz w:val="22"/>
        <w:szCs w:val="22"/>
        <w:bdr w:val="single" w:sz="4" w:space="0" w:color="auto"/>
      </w:rPr>
      <w:t>52963284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47629">
      <w:rPr>
        <w:rFonts w:ascii="Arial" w:hAnsi="Arial" w:cs="Arial"/>
        <w:sz w:val="22"/>
        <w:szCs w:val="22"/>
        <w:bdr w:val="single" w:sz="4" w:space="0" w:color="auto"/>
      </w:rPr>
      <w:t>2121209717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D545D"/>
    <w:rsid w:val="00CE27C2"/>
    <w:rsid w:val="00D27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1539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2021-03-08T12:48:00Z</dcterms:created>
  <dcterms:modified xsi:type="dcterms:W3CDTF">2021-03-08T12:48:00Z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