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4E01">
        <w:rPr>
          <w:rFonts w:ascii="Times New Roman" w:hAnsi="Times New Roman" w:cs="Times New Roman"/>
          <w:b/>
          <w:sz w:val="24"/>
          <w:szCs w:val="24"/>
        </w:rPr>
        <w:t>Asset consulting,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4E01">
        <w:rPr>
          <w:rFonts w:ascii="Times New Roman" w:hAnsi="Times New Roman" w:cs="Times New Roman"/>
          <w:b/>
          <w:sz w:val="24"/>
          <w:szCs w:val="24"/>
        </w:rPr>
        <w:t>Ľ.Ivana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593A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25589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41B252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C2A6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B1F2EE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0A34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23B123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36F9E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CDDF6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65614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56A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9B416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38B125" w14:textId="77777777" w:rsidTr="001D099A">
        <w:tc>
          <w:tcPr>
            <w:tcW w:w="3672" w:type="dxa"/>
          </w:tcPr>
          <w:p w14:paraId="4A51DA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12A25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8DADC0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B1A2BA" w14:textId="77777777" w:rsidTr="001D099A">
        <w:tc>
          <w:tcPr>
            <w:tcW w:w="3672" w:type="dxa"/>
          </w:tcPr>
          <w:p w14:paraId="4CF0AA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7D4D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AA652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937900" w14:textId="77777777" w:rsidTr="001D099A">
        <w:tc>
          <w:tcPr>
            <w:tcW w:w="3672" w:type="dxa"/>
          </w:tcPr>
          <w:p w14:paraId="5EBCB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1BBF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7BE1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FDEAC08" w14:textId="77777777" w:rsidTr="001D099A">
        <w:tc>
          <w:tcPr>
            <w:tcW w:w="3672" w:type="dxa"/>
          </w:tcPr>
          <w:p w14:paraId="1695D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EBC42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747F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48096" w14:textId="77777777" w:rsidTr="001D099A">
        <w:tc>
          <w:tcPr>
            <w:tcW w:w="3672" w:type="dxa"/>
          </w:tcPr>
          <w:p w14:paraId="2C7A7D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EC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B10E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45CB6B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98D71" w14:textId="77777777"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7777777"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77777777"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5733B892" w:rsidR="001D099A" w:rsidRPr="00C5195B" w:rsidRDefault="00C355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6C67003C" w:rsidR="001D099A" w:rsidRPr="00C5195B" w:rsidRDefault="00C35558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F89DD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A13A7A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B4D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9E9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CAA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E17CB04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12CA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EF1F8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E6F3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EB7715" w14:textId="77777777" w:rsidTr="00ED71A7">
        <w:tc>
          <w:tcPr>
            <w:tcW w:w="3823" w:type="dxa"/>
          </w:tcPr>
          <w:p w14:paraId="01D432A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4A89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2E67A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8E1975" w14:textId="77777777" w:rsidTr="00ED71A7">
        <w:tc>
          <w:tcPr>
            <w:tcW w:w="3823" w:type="dxa"/>
          </w:tcPr>
          <w:p w14:paraId="1A44381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E3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34BD0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124016" w14:textId="77777777" w:rsidTr="00ED71A7">
        <w:tc>
          <w:tcPr>
            <w:tcW w:w="3823" w:type="dxa"/>
          </w:tcPr>
          <w:p w14:paraId="7C7366D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23DF0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D30B1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AE0E3D" w14:textId="77777777" w:rsidTr="00ED71A7">
        <w:trPr>
          <w:trHeight w:val="70"/>
        </w:trPr>
        <w:tc>
          <w:tcPr>
            <w:tcW w:w="3823" w:type="dxa"/>
          </w:tcPr>
          <w:p w14:paraId="373188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4992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8371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6510B4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D3C2D" w14:textId="77777777" w:rsidR="00593AA6" w:rsidRDefault="00593AA6" w:rsidP="00CE03EC">
      <w:pPr>
        <w:spacing w:after="0" w:line="240" w:lineRule="auto"/>
      </w:pPr>
      <w:r>
        <w:separator/>
      </w:r>
    </w:p>
  </w:endnote>
  <w:endnote w:type="continuationSeparator" w:id="0">
    <w:p w14:paraId="5D492650" w14:textId="77777777" w:rsidR="00593AA6" w:rsidRDefault="00593A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E3CF" w14:textId="77777777" w:rsidR="00593AA6" w:rsidRDefault="00593AA6" w:rsidP="00CE03EC">
      <w:pPr>
        <w:spacing w:after="0" w:line="240" w:lineRule="auto"/>
      </w:pPr>
      <w:r>
        <w:separator/>
      </w:r>
    </w:p>
  </w:footnote>
  <w:footnote w:type="continuationSeparator" w:id="0">
    <w:p w14:paraId="7E7DCC66" w14:textId="77777777" w:rsidR="00593AA6" w:rsidRDefault="00593A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C85"/>
    <w:rsid w:val="00173C34"/>
    <w:rsid w:val="001A7CA5"/>
    <w:rsid w:val="001D099A"/>
    <w:rsid w:val="00203DAF"/>
    <w:rsid w:val="00220153"/>
    <w:rsid w:val="003A2A62"/>
    <w:rsid w:val="003C09EE"/>
    <w:rsid w:val="003F3E00"/>
    <w:rsid w:val="004D09CE"/>
    <w:rsid w:val="005041F2"/>
    <w:rsid w:val="00547F9F"/>
    <w:rsid w:val="00593AA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35558"/>
    <w:rsid w:val="00C45AF1"/>
    <w:rsid w:val="00C5115D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2020-03-27T11:00:00Z</cp:lastPrinted>
  <dcterms:created xsi:type="dcterms:W3CDTF">2016-03-12T11:23:00Z</dcterms:created>
  <dcterms:modified xsi:type="dcterms:W3CDTF">2021-06-19T13:37:00Z</dcterms:modified>
</cp:coreProperties>
</file>