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2671DC" w:rsidTr="0062449A">
        <w:tc>
          <w:tcPr>
            <w:tcW w:w="2360" w:type="dxa"/>
          </w:tcPr>
          <w:p w:rsidR="005B498E" w:rsidRPr="002671DC" w:rsidRDefault="005B498E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 xml:space="preserve">Poznámky </w:t>
            </w:r>
            <w:proofErr w:type="spellStart"/>
            <w:r w:rsidRPr="002671DC">
              <w:rPr>
                <w:sz w:val="20"/>
                <w:szCs w:val="20"/>
              </w:rPr>
              <w:t>Úč</w:t>
            </w:r>
            <w:proofErr w:type="spellEnd"/>
            <w:r w:rsidRPr="002671DC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5B498E" w:rsidRDefault="005B498E" w:rsidP="005B498E">
      <w:pPr>
        <w:spacing w:after="0"/>
        <w:rPr>
          <w:b/>
          <w:sz w:val="32"/>
        </w:rPr>
      </w:pPr>
      <w:r>
        <w:rPr>
          <w:b/>
          <w:sz w:val="32"/>
        </w:rPr>
        <w:t xml:space="preserve">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BD7D98">
        <w:rPr>
          <w:rFonts w:ascii="Times New Roman" w:hAnsi="Times New Roman" w:cs="Times New Roman"/>
          <w:b/>
          <w:sz w:val="24"/>
          <w:szCs w:val="24"/>
        </w:rPr>
        <w:t>20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052C1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Obchodné meno:               </w:t>
      </w:r>
      <w:r w:rsidR="005E0048" w:rsidRPr="005E0048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591838">
        <w:rPr>
          <w:rFonts w:ascii="Times New Roman" w:hAnsi="Times New Roman" w:cs="Times New Roman"/>
          <w:sz w:val="24"/>
          <w:szCs w:val="24"/>
        </w:rPr>
        <w:t>DŽIVA</w:t>
      </w:r>
      <w:r w:rsidR="00300B3A">
        <w:rPr>
          <w:rFonts w:ascii="Times New Roman" w:hAnsi="Times New Roman" w:cs="Times New Roman"/>
          <w:sz w:val="24"/>
          <w:szCs w:val="24"/>
        </w:rPr>
        <w:t xml:space="preserve"> spol.</w:t>
      </w:r>
      <w:r w:rsidR="00052C1F">
        <w:rPr>
          <w:rFonts w:ascii="Times New Roman" w:hAnsi="Times New Roman" w:cs="Times New Roman"/>
          <w:sz w:val="24"/>
          <w:szCs w:val="24"/>
        </w:rPr>
        <w:t xml:space="preserve"> </w:t>
      </w:r>
      <w:r w:rsidR="00300B3A">
        <w:rPr>
          <w:rFonts w:ascii="Times New Roman" w:hAnsi="Times New Roman" w:cs="Times New Roman"/>
          <w:sz w:val="24"/>
          <w:szCs w:val="24"/>
        </w:rPr>
        <w:t>s.r.o.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Sídlo účtovnej jednotky:                 </w:t>
      </w:r>
      <w:r w:rsidR="00300B3A">
        <w:rPr>
          <w:rFonts w:ascii="Times New Roman" w:hAnsi="Times New Roman" w:cs="Times New Roman"/>
          <w:sz w:val="24"/>
          <w:szCs w:val="24"/>
        </w:rPr>
        <w:t>Hollého 196, 020 01 Púchov</w:t>
      </w:r>
    </w:p>
    <w:p w:rsidR="0059183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91838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300B3A" w:rsidRPr="00591838">
        <w:rPr>
          <w:rFonts w:ascii="Times New Roman" w:hAnsi="Times New Roman" w:cs="Times New Roman"/>
          <w:sz w:val="24"/>
          <w:szCs w:val="24"/>
        </w:rPr>
        <w:t>2</w:t>
      </w:r>
      <w:r w:rsidR="00591838" w:rsidRPr="00591838">
        <w:rPr>
          <w:rFonts w:ascii="Times New Roman" w:hAnsi="Times New Roman" w:cs="Times New Roman"/>
          <w:sz w:val="24"/>
          <w:szCs w:val="24"/>
        </w:rPr>
        <w:t>3</w:t>
      </w:r>
      <w:r w:rsidR="00300B3A" w:rsidRPr="00591838">
        <w:rPr>
          <w:rFonts w:ascii="Times New Roman" w:hAnsi="Times New Roman" w:cs="Times New Roman"/>
          <w:sz w:val="24"/>
          <w:szCs w:val="24"/>
        </w:rPr>
        <w:t>.0</w:t>
      </w:r>
      <w:r w:rsidR="00591838" w:rsidRPr="00591838">
        <w:rPr>
          <w:rFonts w:ascii="Times New Roman" w:hAnsi="Times New Roman" w:cs="Times New Roman"/>
          <w:sz w:val="24"/>
          <w:szCs w:val="24"/>
        </w:rPr>
        <w:t>3</w:t>
      </w:r>
      <w:r w:rsidR="00300B3A" w:rsidRPr="00591838">
        <w:rPr>
          <w:rFonts w:ascii="Times New Roman" w:hAnsi="Times New Roman" w:cs="Times New Roman"/>
          <w:sz w:val="24"/>
          <w:szCs w:val="24"/>
        </w:rPr>
        <w:t>.20</w:t>
      </w:r>
      <w:r w:rsidR="00591838" w:rsidRPr="00591838">
        <w:rPr>
          <w:rFonts w:ascii="Times New Roman" w:hAnsi="Times New Roman" w:cs="Times New Roman"/>
          <w:sz w:val="24"/>
          <w:szCs w:val="24"/>
        </w:rPr>
        <w:t>17 Oddiel: Sro, vložka č. 34461/R</w:t>
      </w:r>
    </w:p>
    <w:p w:rsidR="00300B3A" w:rsidRPr="0059183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91838">
        <w:rPr>
          <w:rFonts w:ascii="Times New Roman" w:hAnsi="Times New Roman" w:cs="Times New Roman"/>
          <w:sz w:val="24"/>
          <w:szCs w:val="24"/>
        </w:rPr>
        <w:t xml:space="preserve">Opis hospodárskej činnosti:            v roku </w:t>
      </w:r>
      <w:r w:rsidR="00300B3A" w:rsidRPr="00591838">
        <w:rPr>
          <w:rFonts w:ascii="Times New Roman" w:hAnsi="Times New Roman" w:cs="Times New Roman"/>
          <w:sz w:val="24"/>
          <w:szCs w:val="24"/>
        </w:rPr>
        <w:t>20</w:t>
      </w:r>
      <w:r w:rsidR="00BD7D98">
        <w:rPr>
          <w:rFonts w:ascii="Times New Roman" w:hAnsi="Times New Roman" w:cs="Times New Roman"/>
          <w:sz w:val="24"/>
          <w:szCs w:val="24"/>
        </w:rPr>
        <w:t>20</w:t>
      </w:r>
      <w:r w:rsidR="00300B3A" w:rsidRPr="00591838">
        <w:rPr>
          <w:rFonts w:ascii="Times New Roman" w:hAnsi="Times New Roman" w:cs="Times New Roman"/>
          <w:sz w:val="24"/>
          <w:szCs w:val="24"/>
        </w:rPr>
        <w:t xml:space="preserve">  spoločnosť  prevádzala činnosť </w:t>
      </w:r>
    </w:p>
    <w:p w:rsidR="005B498E" w:rsidRPr="00300B3A" w:rsidRDefault="00300B3A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Pr="00300B3A">
        <w:rPr>
          <w:rFonts w:ascii="Times New Roman" w:hAnsi="Times New Roman" w:cs="Times New Roman"/>
          <w:sz w:val="24"/>
          <w:szCs w:val="24"/>
        </w:rPr>
        <w:t>všeobecnej lekárskej praxe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 nie je súčasťou konsolidovaného celku a nie je materskou účtovnou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jednotkou a nie je   ručiacim spoločníkom v iných účtovných jednotkách.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Priemerný počet zamestnancov:          </w:t>
      </w:r>
      <w:r w:rsidR="00BD7D98">
        <w:rPr>
          <w:rFonts w:ascii="Times New Roman" w:hAnsi="Times New Roman" w:cs="Times New Roman"/>
          <w:sz w:val="24"/>
          <w:szCs w:val="24"/>
        </w:rPr>
        <w:t>4</w:t>
      </w:r>
      <w:r w:rsidRPr="005E0048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5B498E" w:rsidRPr="005B498E" w:rsidRDefault="005B498E" w:rsidP="00052C1F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BD7D98">
        <w:rPr>
          <w:rFonts w:ascii="Times New Roman" w:hAnsi="Times New Roman" w:cs="Times New Roman"/>
          <w:sz w:val="24"/>
          <w:szCs w:val="24"/>
        </w:rPr>
        <w:t>20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052C1F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 xml:space="preserve">z. o účtovníctve v znení neskorších predpisov, a to za účtovné obdobie  od </w:t>
      </w:r>
      <w:r w:rsidR="0094768C">
        <w:rPr>
          <w:rFonts w:ascii="Times New Roman" w:hAnsi="Times New Roman" w:cs="Times New Roman"/>
          <w:sz w:val="24"/>
          <w:szCs w:val="24"/>
        </w:rPr>
        <w:t>01.01.20</w:t>
      </w:r>
      <w:r w:rsidR="00BD7D98">
        <w:rPr>
          <w:rFonts w:ascii="Times New Roman" w:hAnsi="Times New Roman" w:cs="Times New Roman"/>
          <w:sz w:val="24"/>
          <w:szCs w:val="24"/>
        </w:rPr>
        <w:t>20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BD7D98">
        <w:rPr>
          <w:rFonts w:ascii="Times New Roman" w:hAnsi="Times New Roman" w:cs="Times New Roman"/>
          <w:sz w:val="24"/>
          <w:szCs w:val="24"/>
        </w:rPr>
        <w:t>20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052C1F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52C1F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300B3A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na DPH. </w:t>
      </w:r>
    </w:p>
    <w:p w:rsidR="005E0048" w:rsidRDefault="005E0048" w:rsidP="00052C1F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E0048" w:rsidRPr="005B498E" w:rsidRDefault="005E0048" w:rsidP="005E0048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5E0048">
        <w:rPr>
          <w:rFonts w:ascii="Times New Roman" w:hAnsi="Times New Roman" w:cs="Times New Roman"/>
          <w:sz w:val="24"/>
          <w:szCs w:val="24"/>
        </w:rPr>
        <w:t xml:space="preserve"> </w:t>
      </w:r>
      <w:r w:rsidRPr="005E0048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300B3A">
        <w:rPr>
          <w:rFonts w:ascii="Times New Roman" w:hAnsi="Times New Roman" w:cs="Times New Roman"/>
          <w:sz w:val="24"/>
          <w:szCs w:val="24"/>
        </w:rPr>
        <w:t>uje  obstarávacou cenou</w:t>
      </w:r>
      <w:r w:rsidRPr="005E004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V roku 20</w:t>
      </w:r>
      <w:r w:rsidR="00BD7D98">
        <w:rPr>
          <w:rFonts w:ascii="Times New Roman" w:hAnsi="Times New Roman" w:cs="Times New Roman"/>
          <w:sz w:val="24"/>
          <w:szCs w:val="24"/>
        </w:rPr>
        <w:t>20</w:t>
      </w:r>
      <w:r w:rsidR="002671DC">
        <w:rPr>
          <w:rFonts w:ascii="Times New Roman" w:hAnsi="Times New Roman" w:cs="Times New Roman"/>
          <w:sz w:val="24"/>
          <w:szCs w:val="24"/>
        </w:rPr>
        <w:t xml:space="preserve"> </w:t>
      </w:r>
      <w:r w:rsidRPr="005E0048">
        <w:rPr>
          <w:rFonts w:ascii="Times New Roman" w:hAnsi="Times New Roman" w:cs="Times New Roman"/>
          <w:sz w:val="24"/>
          <w:szCs w:val="24"/>
        </w:rPr>
        <w:t xml:space="preserve"> </w:t>
      </w:r>
      <w:r w:rsidR="00300B3A">
        <w:rPr>
          <w:rFonts w:ascii="Times New Roman" w:hAnsi="Times New Roman" w:cs="Times New Roman"/>
          <w:sz w:val="24"/>
          <w:szCs w:val="24"/>
        </w:rPr>
        <w:t xml:space="preserve">spoločnosť obstarala </w:t>
      </w:r>
      <w:r w:rsidRPr="005E0048">
        <w:rPr>
          <w:rFonts w:ascii="Times New Roman" w:hAnsi="Times New Roman" w:cs="Times New Roman"/>
          <w:sz w:val="24"/>
          <w:szCs w:val="24"/>
        </w:rPr>
        <w:t xml:space="preserve">dlhodobý hmotný </w:t>
      </w:r>
      <w:r w:rsidR="00300B3A">
        <w:rPr>
          <w:rFonts w:ascii="Times New Roman" w:hAnsi="Times New Roman" w:cs="Times New Roman"/>
          <w:sz w:val="24"/>
          <w:szCs w:val="24"/>
        </w:rPr>
        <w:t xml:space="preserve"> majetok</w:t>
      </w:r>
      <w:r w:rsidR="002671DC">
        <w:rPr>
          <w:rFonts w:ascii="Times New Roman" w:hAnsi="Times New Roman" w:cs="Times New Roman"/>
          <w:sz w:val="24"/>
          <w:szCs w:val="24"/>
        </w:rPr>
        <w:t xml:space="preserve">. </w:t>
      </w:r>
      <w:r w:rsidR="00BD7D98">
        <w:rPr>
          <w:rFonts w:ascii="Times New Roman" w:hAnsi="Times New Roman" w:cs="Times New Roman"/>
          <w:sz w:val="24"/>
          <w:szCs w:val="24"/>
        </w:rPr>
        <w:t>Pracovný stroj UNC a bager, a to vkladom spoločníka do ostatného kapitálového fondu.</w:t>
      </w:r>
    </w:p>
    <w:p w:rsidR="005B498E" w:rsidRPr="005E0048" w:rsidRDefault="00300B3A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5B498E" w:rsidRPr="005E0048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  <w:r w:rsidR="005E0048" w:rsidRPr="005E0048">
        <w:rPr>
          <w:rFonts w:ascii="Times New Roman" w:hAnsi="Times New Roman" w:cs="Times New Roman"/>
          <w:sz w:val="24"/>
          <w:szCs w:val="24"/>
        </w:rPr>
        <w:t xml:space="preserve"> hodnotou</w:t>
      </w:r>
      <w:r w:rsidR="005B498E" w:rsidRPr="005E0048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Odpisový plán </w:t>
      </w:r>
      <w:r w:rsidR="00591838">
        <w:rPr>
          <w:rFonts w:ascii="Times New Roman" w:hAnsi="Times New Roman" w:cs="Times New Roman"/>
          <w:sz w:val="24"/>
          <w:szCs w:val="24"/>
        </w:rPr>
        <w:t xml:space="preserve">spoločnosť má zostavený, </w:t>
      </w:r>
      <w:r w:rsidR="009A159F">
        <w:rPr>
          <w:rFonts w:ascii="Times New Roman" w:hAnsi="Times New Roman" w:cs="Times New Roman"/>
          <w:sz w:val="24"/>
          <w:szCs w:val="24"/>
        </w:rPr>
        <w:t>podľa jednotlivého druhu majetku</w:t>
      </w:r>
      <w:r w:rsidR="00591838">
        <w:rPr>
          <w:rFonts w:ascii="Times New Roman" w:hAnsi="Times New Roman" w:cs="Times New Roman"/>
          <w:sz w:val="24"/>
          <w:szCs w:val="24"/>
        </w:rPr>
        <w:t>.</w:t>
      </w:r>
      <w:r w:rsidR="009A159F">
        <w:rPr>
          <w:rFonts w:ascii="Times New Roman" w:hAnsi="Times New Roman" w:cs="Times New Roman"/>
          <w:sz w:val="24"/>
          <w:szCs w:val="24"/>
        </w:rPr>
        <w:t xml:space="preserve"> Odpisy v účtovnej jednotke sú rovnomerné.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F52212">
        <w:rPr>
          <w:rFonts w:ascii="Times New Roman" w:hAnsi="Times New Roman" w:cs="Times New Roman"/>
          <w:sz w:val="24"/>
          <w:szCs w:val="24"/>
        </w:rPr>
        <w:t>a</w:t>
      </w:r>
      <w:r w:rsidRPr="005E0048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5E0048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E0048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V priebehu účtovného obdobia neboli účtované žiadne skutočnosti z minulých   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účtovných  období.</w:t>
      </w:r>
    </w:p>
    <w:p w:rsidR="007B4328" w:rsidRDefault="007B4328" w:rsidP="00052C1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B4328" w:rsidRDefault="007B432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B4328" w:rsidRDefault="007B432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91838" w:rsidRDefault="0059183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671DC" w:rsidRDefault="002671D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83D20" w:rsidTr="0062449A">
        <w:tc>
          <w:tcPr>
            <w:tcW w:w="2360" w:type="dxa"/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Pr="002671DC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83D2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583D2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300B3A">
        <w:rPr>
          <w:rFonts w:ascii="Times New Roman" w:hAnsi="Times New Roman" w:cs="Times New Roman"/>
          <w:sz w:val="24"/>
          <w:szCs w:val="24"/>
        </w:rPr>
        <w:t>výkony lekára</w:t>
      </w:r>
      <w:r w:rsidRPr="00583D20">
        <w:rPr>
          <w:rFonts w:ascii="Times New Roman" w:hAnsi="Times New Roman" w:cs="Times New Roman"/>
          <w:sz w:val="24"/>
          <w:szCs w:val="24"/>
        </w:rPr>
        <w:t xml:space="preserve">.       </w:t>
      </w:r>
    </w:p>
    <w:p w:rsidR="005B498E" w:rsidRDefault="002671DC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583D20">
        <w:rPr>
          <w:rFonts w:ascii="Times New Roman" w:hAnsi="Times New Roman" w:cs="Times New Roman"/>
          <w:sz w:val="24"/>
          <w:szCs w:val="24"/>
        </w:rPr>
        <w:t>K 31.12. spoločnosť evid</w:t>
      </w:r>
      <w:r w:rsidR="00583D20" w:rsidRPr="00583D20">
        <w:rPr>
          <w:rFonts w:ascii="Times New Roman" w:hAnsi="Times New Roman" w:cs="Times New Roman"/>
          <w:sz w:val="24"/>
          <w:szCs w:val="24"/>
        </w:rPr>
        <w:t>ov</w:t>
      </w:r>
      <w:r w:rsidR="000F2984">
        <w:rPr>
          <w:rFonts w:ascii="Times New Roman" w:hAnsi="Times New Roman" w:cs="Times New Roman"/>
          <w:sz w:val="24"/>
          <w:szCs w:val="24"/>
        </w:rPr>
        <w:t xml:space="preserve">ala pohľadávky v sume </w:t>
      </w:r>
      <w:r w:rsidR="00BD7D98">
        <w:rPr>
          <w:rFonts w:ascii="Times New Roman" w:hAnsi="Times New Roman" w:cs="Times New Roman"/>
          <w:sz w:val="24"/>
          <w:szCs w:val="24"/>
        </w:rPr>
        <w:t>86 631,79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eur</w:t>
      </w:r>
      <w:r w:rsidR="005B498E" w:rsidRPr="00583D2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Ide o pohľadávky voči poisťovniam.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záväzky z o</w:t>
      </w:r>
      <w:r w:rsidR="000F2984">
        <w:rPr>
          <w:rFonts w:ascii="Times New Roman" w:hAnsi="Times New Roman" w:cs="Times New Roman"/>
          <w:sz w:val="24"/>
          <w:szCs w:val="24"/>
        </w:rPr>
        <w:t xml:space="preserve">bchodného </w:t>
      </w:r>
      <w:r w:rsidR="00BD7D98">
        <w:rPr>
          <w:rFonts w:ascii="Times New Roman" w:hAnsi="Times New Roman" w:cs="Times New Roman"/>
          <w:sz w:val="24"/>
          <w:szCs w:val="24"/>
        </w:rPr>
        <w:t>styku v sume 21 496,37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eur</w:t>
      </w:r>
      <w:r w:rsidRPr="00583D20">
        <w:rPr>
          <w:rFonts w:ascii="Times New Roman" w:hAnsi="Times New Roman" w:cs="Times New Roman"/>
          <w:sz w:val="24"/>
          <w:szCs w:val="24"/>
        </w:rPr>
        <w:t xml:space="preserve">.     </w:t>
      </w:r>
    </w:p>
    <w:p w:rsidR="005B498E" w:rsidRPr="002671DC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2671DC" w:rsidRPr="002671DC">
        <w:rPr>
          <w:rFonts w:ascii="Times New Roman" w:hAnsi="Times New Roman" w:cs="Times New Roman"/>
          <w:sz w:val="24"/>
          <w:szCs w:val="24"/>
        </w:rPr>
        <w:t>,</w:t>
      </w:r>
      <w:r w:rsidRPr="002671DC">
        <w:rPr>
          <w:rFonts w:ascii="Times New Roman" w:hAnsi="Times New Roman" w:cs="Times New Roman"/>
          <w:sz w:val="24"/>
          <w:szCs w:val="24"/>
        </w:rPr>
        <w:t xml:space="preserve"> </w:t>
      </w:r>
      <w:r w:rsidR="002671DC" w:rsidRPr="002671DC">
        <w:rPr>
          <w:rFonts w:ascii="Times New Roman" w:hAnsi="Times New Roman" w:cs="Times New Roman"/>
          <w:sz w:val="24"/>
          <w:szCs w:val="24"/>
        </w:rPr>
        <w:t> </w:t>
      </w:r>
      <w:r w:rsidR="00591838">
        <w:rPr>
          <w:rFonts w:ascii="Times New Roman" w:hAnsi="Times New Roman" w:cs="Times New Roman"/>
          <w:sz w:val="24"/>
          <w:szCs w:val="24"/>
        </w:rPr>
        <w:t>záväzky voči zamestnancom- nevyplatené mzdy za 1220</w:t>
      </w:r>
      <w:r w:rsidR="00BD7D98">
        <w:rPr>
          <w:rFonts w:ascii="Times New Roman" w:hAnsi="Times New Roman" w:cs="Times New Roman"/>
          <w:sz w:val="24"/>
          <w:szCs w:val="24"/>
        </w:rPr>
        <w:t>20</w:t>
      </w:r>
      <w:r w:rsidR="00591838">
        <w:rPr>
          <w:rFonts w:ascii="Times New Roman" w:hAnsi="Times New Roman" w:cs="Times New Roman"/>
          <w:sz w:val="24"/>
          <w:szCs w:val="24"/>
        </w:rPr>
        <w:t xml:space="preserve"> záväzky voči poisťovniam  za 1220</w:t>
      </w:r>
      <w:r w:rsidR="00BD7D98">
        <w:rPr>
          <w:rFonts w:ascii="Times New Roman" w:hAnsi="Times New Roman" w:cs="Times New Roman"/>
          <w:sz w:val="24"/>
          <w:szCs w:val="24"/>
        </w:rPr>
        <w:t>20</w:t>
      </w:r>
      <w:r w:rsidR="00591838">
        <w:rPr>
          <w:rFonts w:ascii="Times New Roman" w:hAnsi="Times New Roman" w:cs="Times New Roman"/>
          <w:sz w:val="24"/>
          <w:szCs w:val="24"/>
        </w:rPr>
        <w:t xml:space="preserve"> </w:t>
      </w:r>
      <w:r w:rsidR="009A159F">
        <w:rPr>
          <w:rFonts w:ascii="Times New Roman" w:hAnsi="Times New Roman" w:cs="Times New Roman"/>
          <w:sz w:val="24"/>
          <w:szCs w:val="24"/>
        </w:rPr>
        <w:t>, záväzok dane zo závislej činnosti za 1220</w:t>
      </w:r>
      <w:r w:rsidR="00BD7D98">
        <w:rPr>
          <w:rFonts w:ascii="Times New Roman" w:hAnsi="Times New Roman" w:cs="Times New Roman"/>
          <w:sz w:val="24"/>
          <w:szCs w:val="24"/>
        </w:rPr>
        <w:t>20, záväzok dane z motorových vozidiel.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 xml:space="preserve">Spoločnosť je založená </w:t>
      </w:r>
      <w:r w:rsidR="002671DC">
        <w:rPr>
          <w:rFonts w:ascii="Times New Roman" w:hAnsi="Times New Roman" w:cs="Times New Roman"/>
          <w:sz w:val="24"/>
          <w:szCs w:val="24"/>
        </w:rPr>
        <w:t>jedným spoločn</w:t>
      </w:r>
      <w:r w:rsidR="00591838">
        <w:rPr>
          <w:rFonts w:ascii="Times New Roman" w:hAnsi="Times New Roman" w:cs="Times New Roman"/>
          <w:sz w:val="24"/>
          <w:szCs w:val="24"/>
        </w:rPr>
        <w:t>íkom a  ZI  je vo výške 5 000,00</w:t>
      </w:r>
      <w:r w:rsidR="00583D20" w:rsidRPr="002671DC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83D20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83D20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2671DC" w:rsidRDefault="002671DC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2671DC">
        <w:rPr>
          <w:rFonts w:ascii="Times New Roman" w:hAnsi="Times New Roman" w:cs="Times New Roman"/>
          <w:sz w:val="24"/>
          <w:szCs w:val="24"/>
        </w:rPr>
        <w:t>záujme.</w:t>
      </w:r>
    </w:p>
    <w:p w:rsidR="00BD7D98" w:rsidRPr="00BD7D98" w:rsidRDefault="00BD7D98" w:rsidP="00BD7D98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iCs/>
          <w:color w:val="000000"/>
          <w:sz w:val="24"/>
          <w:szCs w:val="24"/>
        </w:rPr>
      </w:pPr>
      <w:r w:rsidRPr="00BD7D98">
        <w:rPr>
          <w:rFonts w:ascii="Times New Roman" w:hAnsi="Times New Roman" w:cs="Times New Roman"/>
          <w:iCs/>
          <w:color w:val="000000"/>
          <w:sz w:val="24"/>
          <w:szCs w:val="24"/>
        </w:rPr>
        <w:t>Zvážili sme všetky potenciálne dopady COVID19 na naše podnikateľské aktivity a dospeli  sme k záveru, že nemajú významný vplyv na našu schopnosť pokračovať nepretržite v činnosti a fungovať ako zdravý subjekt.“</w:t>
      </w:r>
    </w:p>
    <w:p w:rsidR="005B498E" w:rsidRPr="00BD7D98" w:rsidRDefault="005B498E" w:rsidP="00BD7D9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83D20" w:rsidRDefault="00583D20" w:rsidP="005B498E">
      <w:pPr>
        <w:spacing w:after="0"/>
        <w:ind w:left="4560"/>
        <w:rPr>
          <w:rFonts w:ascii="Times New Roman" w:hAnsi="Times New Roman" w:cs="Times New Roman"/>
          <w:sz w:val="24"/>
          <w:szCs w:val="24"/>
        </w:rPr>
      </w:pPr>
    </w:p>
    <w:p w:rsidR="00583D20" w:rsidRDefault="00583D20" w:rsidP="005B498E">
      <w:pPr>
        <w:spacing w:after="0"/>
        <w:ind w:left="4560"/>
        <w:rPr>
          <w:rFonts w:ascii="Times New Roman" w:hAnsi="Times New Roman" w:cs="Times New Roman"/>
          <w:sz w:val="24"/>
          <w:szCs w:val="24"/>
        </w:rPr>
      </w:pPr>
    </w:p>
    <w:p w:rsidR="005B498E" w:rsidRDefault="003D2067" w:rsidP="00BD7D98">
      <w:pPr>
        <w:spacing w:after="0"/>
        <w:ind w:left="4560"/>
        <w:rPr>
          <w:sz w:val="32"/>
        </w:rPr>
      </w:pPr>
      <w:r>
        <w:rPr>
          <w:rFonts w:ascii="Times New Roman" w:hAnsi="Times New Roman" w:cs="Times New Roman"/>
          <w:sz w:val="24"/>
          <w:szCs w:val="24"/>
        </w:rPr>
        <w:t xml:space="preserve">Púchov </w:t>
      </w:r>
      <w:r w:rsidR="00583D20">
        <w:rPr>
          <w:rFonts w:ascii="Times New Roman" w:hAnsi="Times New Roman" w:cs="Times New Roman"/>
          <w:sz w:val="24"/>
          <w:szCs w:val="24"/>
        </w:rPr>
        <w:t xml:space="preserve">, jún 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 20</w:t>
      </w:r>
      <w:r w:rsidR="00BD7D98">
        <w:rPr>
          <w:rFonts w:ascii="Times New Roman" w:hAnsi="Times New Roman" w:cs="Times New Roman"/>
          <w:sz w:val="24"/>
          <w:szCs w:val="24"/>
        </w:rPr>
        <w:t>21</w:t>
      </w:r>
      <w:r w:rsidR="005B498E">
        <w:rPr>
          <w:sz w:val="32"/>
        </w:rPr>
        <w:t xml:space="preserve"> </w:t>
      </w:r>
      <w:bookmarkStart w:id="0" w:name="_GoBack"/>
      <w:bookmarkEnd w:id="0"/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4B568A" w:rsidRDefault="004B568A"/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A397E"/>
    <w:multiLevelType w:val="hybridMultilevel"/>
    <w:tmpl w:val="B51A54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4C38B4"/>
    <w:multiLevelType w:val="hybridMultilevel"/>
    <w:tmpl w:val="EE8047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1213AB"/>
    <w:multiLevelType w:val="hybridMultilevel"/>
    <w:tmpl w:val="EC5079A6"/>
    <w:lvl w:ilvl="0" w:tplc="31167FF2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7731C5C"/>
    <w:multiLevelType w:val="hybridMultilevel"/>
    <w:tmpl w:val="5D82B2F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52C1F"/>
    <w:rsid w:val="000F2984"/>
    <w:rsid w:val="002671DC"/>
    <w:rsid w:val="00300B3A"/>
    <w:rsid w:val="003D2067"/>
    <w:rsid w:val="00412672"/>
    <w:rsid w:val="004B568A"/>
    <w:rsid w:val="00583D20"/>
    <w:rsid w:val="00591838"/>
    <w:rsid w:val="005B498E"/>
    <w:rsid w:val="005E0048"/>
    <w:rsid w:val="007A68FC"/>
    <w:rsid w:val="007B4328"/>
    <w:rsid w:val="008B0BFC"/>
    <w:rsid w:val="0094768C"/>
    <w:rsid w:val="009A159F"/>
    <w:rsid w:val="00AF72E5"/>
    <w:rsid w:val="00BD7D98"/>
    <w:rsid w:val="00C23F0E"/>
    <w:rsid w:val="00DC643A"/>
    <w:rsid w:val="00F52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391D4D-014A-4A88-8A2A-B7C0CB97C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F72E5"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5E004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B43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432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492</Words>
  <Characters>2809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3295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2021-06-15T08:13:00Z</cp:lastPrinted>
  <dcterms:created xsi:type="dcterms:W3CDTF">2021-06-15T08:13:00Z</dcterms:created>
  <dcterms:modified xsi:type="dcterms:W3CDTF">2021-06-15T08:13:00Z</dcterms:modified>
</cp:coreProperties>
</file>