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40ED0" w14:textId="77777777" w:rsidR="0058479C" w:rsidRPr="003A5476" w:rsidRDefault="00CA2395" w:rsidP="0058479C">
      <w:pPr>
        <w:pStyle w:val="Hlavika"/>
      </w:pPr>
      <w:r>
        <w:t xml:space="preserve">   </w:t>
      </w:r>
    </w:p>
    <w:p w14:paraId="1440366E" w14:textId="77777777" w:rsidR="0058479C" w:rsidRDefault="0058479C" w:rsidP="0058479C"/>
    <w:p w14:paraId="7E74D719" w14:textId="77777777" w:rsidR="0058479C" w:rsidRDefault="0058479C" w:rsidP="0058479C"/>
    <w:p w14:paraId="636CE2AD" w14:textId="77777777" w:rsidR="00A36C7B" w:rsidRDefault="00A36C7B" w:rsidP="00A36C7B">
      <w:pPr>
        <w:jc w:val="both"/>
        <w:rPr>
          <w:sz w:val="22"/>
          <w:szCs w:val="22"/>
        </w:rPr>
      </w:pPr>
    </w:p>
    <w:p w14:paraId="6340E5C8" w14:textId="77777777" w:rsidR="00A36C7B" w:rsidRPr="003D6D3A" w:rsidRDefault="00A36C7B" w:rsidP="006773FE">
      <w:pPr>
        <w:pStyle w:val="Nadpis1"/>
        <w:numPr>
          <w:ilvl w:val="0"/>
          <w:numId w:val="22"/>
        </w:numPr>
        <w:spacing w:before="120" w:after="60"/>
        <w:rPr>
          <w:szCs w:val="18"/>
        </w:rPr>
      </w:pPr>
      <w:r>
        <w:rPr>
          <w:szCs w:val="18"/>
        </w:rPr>
        <w:t>INFORMÁCIE O ÚČTOVNEJ JEDNOTKE</w:t>
      </w:r>
    </w:p>
    <w:p w14:paraId="4BBC08D1" w14:textId="77777777" w:rsidR="00A36C7B" w:rsidRPr="003D6D3A" w:rsidRDefault="00A36C7B" w:rsidP="00A36C7B">
      <w:pPr>
        <w:pStyle w:val="Zkladntext"/>
        <w:rPr>
          <w:szCs w:val="18"/>
        </w:rPr>
      </w:pPr>
    </w:p>
    <w:p w14:paraId="07AB07A1" w14:textId="77777777"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Založenie</w:t>
      </w:r>
      <w:r w:rsidRPr="003D6D3A">
        <w:rPr>
          <w:i/>
          <w:szCs w:val="18"/>
        </w:rPr>
        <w:t xml:space="preserve"> spoločnosti</w:t>
      </w:r>
    </w:p>
    <w:p w14:paraId="47506CD3" w14:textId="77777777" w:rsidR="00A36C7B" w:rsidRPr="002F209A" w:rsidRDefault="00A36C7B" w:rsidP="00A36C7B">
      <w:pPr>
        <w:pStyle w:val="Zkladntext"/>
        <w:rPr>
          <w:szCs w:val="18"/>
        </w:rPr>
      </w:pPr>
      <w:r w:rsidRPr="002F209A">
        <w:rPr>
          <w:szCs w:val="18"/>
        </w:rPr>
        <w:t xml:space="preserve">Spoločnosť Transport Systems, spol. s r. o. (ďalej len Spoločnosť), bola založená 21.8.1995 </w:t>
      </w:r>
    </w:p>
    <w:p w14:paraId="736BC379" w14:textId="77777777" w:rsidR="00A36C7B" w:rsidRPr="002F209A" w:rsidRDefault="00A36C7B" w:rsidP="00A36C7B">
      <w:pPr>
        <w:rPr>
          <w:sz w:val="18"/>
          <w:szCs w:val="18"/>
        </w:rPr>
      </w:pPr>
    </w:p>
    <w:p w14:paraId="0836FD95" w14:textId="77777777"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2F209A">
        <w:rPr>
          <w:szCs w:val="18"/>
        </w:rPr>
        <w:t>Hlavnými činnosťami Spoločnosti sú:</w:t>
      </w:r>
      <w:bookmarkEnd w:id="0"/>
    </w:p>
    <w:p w14:paraId="40AB0416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valčekových dopravníkov a valčekových tratí, podvesných dopravníkov</w:t>
      </w:r>
    </w:p>
    <w:p w14:paraId="7BC89A5A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 kovových konštrukcií a ich častí</w:t>
      </w:r>
    </w:p>
    <w:p w14:paraId="59D67125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špeciálnych dopravných systémov</w:t>
      </w:r>
    </w:p>
    <w:p w14:paraId="12BF7B6D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montážne práce</w:t>
      </w:r>
    </w:p>
    <w:p w14:paraId="56EEB60D" w14:textId="77777777" w:rsidR="00A36C7B" w:rsidRPr="003D6D3A" w:rsidRDefault="00A36C7B" w:rsidP="00A36C7B">
      <w:pPr>
        <w:pStyle w:val="Zkladntext"/>
        <w:rPr>
          <w:szCs w:val="18"/>
        </w:rPr>
      </w:pPr>
    </w:p>
    <w:p w14:paraId="1ECAE611" w14:textId="77777777"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 xml:space="preserve">Počet zamestnancov </w:t>
      </w:r>
    </w:p>
    <w:p w14:paraId="68E8EFBE" w14:textId="77777777" w:rsidR="00A36C7B" w:rsidRPr="003D6D3A" w:rsidRDefault="00A36C7B" w:rsidP="00A36C7B">
      <w:pPr>
        <w:rPr>
          <w:sz w:val="18"/>
          <w:szCs w:val="18"/>
        </w:rPr>
      </w:pPr>
    </w:p>
    <w:p w14:paraId="4B42367F" w14:textId="77777777"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551590452"/>
    <w:bookmarkStart w:id="2" w:name="_MON_1614501356"/>
    <w:bookmarkStart w:id="3" w:name="_MON_1583220356"/>
    <w:bookmarkEnd w:id="1"/>
    <w:bookmarkEnd w:id="2"/>
    <w:bookmarkEnd w:id="3"/>
    <w:bookmarkStart w:id="4" w:name="_MON_1405921752"/>
    <w:bookmarkEnd w:id="4"/>
    <w:p w14:paraId="4631843F" w14:textId="537B8985" w:rsidR="00A36C7B" w:rsidRPr="003D6D3A" w:rsidRDefault="008460FE" w:rsidP="00A36C7B">
      <w:pPr>
        <w:pStyle w:val="Zkladntext"/>
        <w:ind w:firstLine="360"/>
        <w:rPr>
          <w:szCs w:val="18"/>
        </w:rPr>
      </w:pPr>
      <w:r w:rsidRPr="003D6D3A">
        <w:rPr>
          <w:szCs w:val="18"/>
        </w:rPr>
        <w:object w:dxaOrig="9134" w:dyaOrig="1632" w14:anchorId="5262EA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685168384" r:id="rId13"/>
        </w:object>
      </w:r>
    </w:p>
    <w:p w14:paraId="74AB441E" w14:textId="77777777" w:rsidR="00A36C7B" w:rsidRPr="003D6D3A" w:rsidRDefault="00A36C7B" w:rsidP="00A36C7B">
      <w:pPr>
        <w:rPr>
          <w:color w:val="000000"/>
          <w:sz w:val="18"/>
          <w:szCs w:val="18"/>
          <w:lang w:eastAsia="sk-SK"/>
        </w:rPr>
      </w:pPr>
    </w:p>
    <w:p w14:paraId="69612DEE" w14:textId="77777777"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>Údaje o neobmedzenom ručení</w:t>
      </w:r>
    </w:p>
    <w:p w14:paraId="502BE731" w14:textId="77777777" w:rsidR="00A36C7B" w:rsidRPr="003D6D3A" w:rsidRDefault="00A36C7B" w:rsidP="00A36C7B">
      <w:pPr>
        <w:ind w:left="360"/>
        <w:jc w:val="both"/>
        <w:rPr>
          <w:sz w:val="18"/>
          <w:szCs w:val="18"/>
        </w:rPr>
      </w:pPr>
      <w:r w:rsidRPr="003D6D3A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F511393" w14:textId="77777777" w:rsidR="00A36C7B" w:rsidRPr="002F209A" w:rsidRDefault="00A36C7B" w:rsidP="00A36C7B">
      <w:pPr>
        <w:pStyle w:val="Zkladntext"/>
        <w:rPr>
          <w:szCs w:val="18"/>
        </w:rPr>
      </w:pPr>
    </w:p>
    <w:p w14:paraId="2468C0E7" w14:textId="77777777"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Právny dôvod na zostavenie účtovnej závierky</w:t>
      </w:r>
    </w:p>
    <w:p w14:paraId="61BD10DE" w14:textId="5E4E750E"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Účtovná závierka Spoločnosti k 31. decembru 20</w:t>
      </w:r>
      <w:r w:rsidR="008460FE">
        <w:rPr>
          <w:szCs w:val="18"/>
        </w:rPr>
        <w:t>20</w:t>
      </w:r>
      <w:r w:rsidR="006E10C9">
        <w:rPr>
          <w:szCs w:val="18"/>
        </w:rPr>
        <w:t xml:space="preserve"> </w:t>
      </w:r>
      <w:r w:rsidRPr="002F209A">
        <w:rPr>
          <w:szCs w:val="18"/>
        </w:rPr>
        <w:t>je zostavená ako riadna účtovná závierka podľa § 17 ods. 6 zákona NR SR č. 431/2002 Z. z. o účtovníctve za účtovné obdobie od 1. januára 20</w:t>
      </w:r>
      <w:r w:rsidR="008460FE">
        <w:rPr>
          <w:szCs w:val="18"/>
        </w:rPr>
        <w:t>20</w:t>
      </w:r>
      <w:r w:rsidRPr="002F209A">
        <w:rPr>
          <w:szCs w:val="18"/>
        </w:rPr>
        <w:t xml:space="preserve"> do 31. decembra 20</w:t>
      </w:r>
      <w:r w:rsidR="008460FE">
        <w:rPr>
          <w:szCs w:val="18"/>
        </w:rPr>
        <w:t>20</w:t>
      </w:r>
      <w:r w:rsidRPr="002F209A">
        <w:rPr>
          <w:szCs w:val="18"/>
        </w:rPr>
        <w:t>.</w:t>
      </w:r>
    </w:p>
    <w:p w14:paraId="2D3D0245" w14:textId="77777777" w:rsidR="00A36C7B" w:rsidRPr="003D6D3A" w:rsidRDefault="00A36C7B" w:rsidP="00A36C7B">
      <w:pPr>
        <w:pStyle w:val="Zkladntext"/>
        <w:ind w:hanging="426"/>
        <w:rPr>
          <w:szCs w:val="18"/>
        </w:rPr>
      </w:pPr>
    </w:p>
    <w:p w14:paraId="188CE0F1" w14:textId="77777777"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Dátum schválenia účtovnej závierky za predchádzajúce účtovné obdobie</w:t>
      </w:r>
    </w:p>
    <w:p w14:paraId="6F9E4927" w14:textId="511BF56B" w:rsidR="00A36C7B" w:rsidRPr="00F132CF" w:rsidRDefault="00A36C7B" w:rsidP="00A36C7B">
      <w:pPr>
        <w:pStyle w:val="Zkladntext"/>
        <w:ind w:left="339"/>
        <w:rPr>
          <w:szCs w:val="18"/>
        </w:rPr>
      </w:pPr>
      <w:r w:rsidRPr="00F132CF">
        <w:rPr>
          <w:szCs w:val="18"/>
        </w:rPr>
        <w:t>Účtovná závierka Spoločnosti k 31. decembru 201</w:t>
      </w:r>
      <w:r w:rsidR="008460FE">
        <w:rPr>
          <w:szCs w:val="18"/>
        </w:rPr>
        <w:t>9</w:t>
      </w:r>
      <w:r w:rsidRPr="00F132CF">
        <w:rPr>
          <w:szCs w:val="18"/>
        </w:rPr>
        <w:t xml:space="preserve">, za predchádzajúce účtovné obdobie, bola schválená zasadnutím  vedenia  Spoločnosti </w:t>
      </w:r>
      <w:r w:rsidR="00521EB6">
        <w:rPr>
          <w:szCs w:val="18"/>
        </w:rPr>
        <w:t>1</w:t>
      </w:r>
      <w:r w:rsidR="008460FE">
        <w:rPr>
          <w:szCs w:val="18"/>
        </w:rPr>
        <w:t>9</w:t>
      </w:r>
      <w:r w:rsidRPr="00F132CF">
        <w:rPr>
          <w:szCs w:val="18"/>
        </w:rPr>
        <w:t xml:space="preserve">. júna </w:t>
      </w:r>
      <w:r w:rsidR="001570FD">
        <w:rPr>
          <w:szCs w:val="18"/>
        </w:rPr>
        <w:t>20</w:t>
      </w:r>
      <w:r w:rsidR="008460FE">
        <w:rPr>
          <w:szCs w:val="18"/>
        </w:rPr>
        <w:t>20</w:t>
      </w:r>
    </w:p>
    <w:p w14:paraId="26694193" w14:textId="77777777" w:rsidR="00A36C7B" w:rsidRPr="003D6D3A" w:rsidRDefault="00A36C7B" w:rsidP="00A36C7B">
      <w:pPr>
        <w:pStyle w:val="Zkladntext"/>
        <w:ind w:hanging="426"/>
        <w:rPr>
          <w:szCs w:val="18"/>
        </w:rPr>
      </w:pPr>
    </w:p>
    <w:p w14:paraId="2F05672A" w14:textId="77777777"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5" w:name="OLE_LINK13"/>
      <w:bookmarkStart w:id="6" w:name="OLE_LINK14"/>
      <w:r w:rsidRPr="00F132CF">
        <w:rPr>
          <w:szCs w:val="18"/>
        </w:rPr>
        <w:t>Zverejnenie účtovnej závierky za predchádzajúce účtovné obdobie</w:t>
      </w:r>
    </w:p>
    <w:p w14:paraId="7D538A06" w14:textId="4A2C019C"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>Účtovná závierka Spoločnosti k 31. decembru 201</w:t>
      </w:r>
      <w:r w:rsidR="008460FE">
        <w:rPr>
          <w:szCs w:val="18"/>
        </w:rPr>
        <w:t>9</w:t>
      </w:r>
      <w:r w:rsidRPr="00F132CF">
        <w:rPr>
          <w:szCs w:val="18"/>
        </w:rPr>
        <w:t xml:space="preserve"> spolu s výročnou správou a správou audítora o overení účtovnej závierky k 31. decembru 201</w:t>
      </w:r>
      <w:r w:rsidR="008460FE">
        <w:rPr>
          <w:szCs w:val="18"/>
        </w:rPr>
        <w:t>9</w:t>
      </w:r>
      <w:r w:rsidR="000C11BC">
        <w:rPr>
          <w:szCs w:val="18"/>
        </w:rPr>
        <w:t xml:space="preserve"> </w:t>
      </w:r>
      <w:r w:rsidRPr="00F132CF">
        <w:rPr>
          <w:szCs w:val="18"/>
        </w:rPr>
        <w:t xml:space="preserve"> bola uložená do zbierky listín obchodného registra </w:t>
      </w:r>
      <w:r w:rsidR="00521EB6">
        <w:rPr>
          <w:szCs w:val="18"/>
        </w:rPr>
        <w:t>2</w:t>
      </w:r>
      <w:r w:rsidR="008460FE">
        <w:rPr>
          <w:szCs w:val="18"/>
        </w:rPr>
        <w:t>3</w:t>
      </w:r>
      <w:r w:rsidR="00876E60">
        <w:rPr>
          <w:szCs w:val="18"/>
        </w:rPr>
        <w:t>.6.</w:t>
      </w:r>
      <w:r w:rsidRPr="00F132CF">
        <w:rPr>
          <w:szCs w:val="18"/>
        </w:rPr>
        <w:t>20</w:t>
      </w:r>
      <w:r w:rsidR="008460FE">
        <w:rPr>
          <w:szCs w:val="18"/>
        </w:rPr>
        <w:t>20</w:t>
      </w:r>
      <w:r w:rsidRPr="00F132CF">
        <w:rPr>
          <w:szCs w:val="18"/>
        </w:rPr>
        <w:t xml:space="preserve">. Súvaha a výkaz ziskov a strát za predchádzajúce účtovné obdobie boli zverejnené v Obchodnom vestníku </w:t>
      </w:r>
      <w:r w:rsidR="00E00806">
        <w:rPr>
          <w:szCs w:val="18"/>
        </w:rPr>
        <w:t>2</w:t>
      </w:r>
      <w:r w:rsidR="008460FE">
        <w:rPr>
          <w:szCs w:val="18"/>
        </w:rPr>
        <w:t>3.6</w:t>
      </w:r>
      <w:r w:rsidR="00762AD6">
        <w:rPr>
          <w:szCs w:val="18"/>
        </w:rPr>
        <w:t>.20</w:t>
      </w:r>
      <w:r w:rsidR="008460FE">
        <w:rPr>
          <w:szCs w:val="18"/>
        </w:rPr>
        <w:t>20</w:t>
      </w:r>
      <w:r w:rsidRPr="00F132CF">
        <w:rPr>
          <w:szCs w:val="18"/>
        </w:rPr>
        <w:t>.</w:t>
      </w:r>
    </w:p>
    <w:p w14:paraId="08E30B3C" w14:textId="77777777" w:rsidR="00A36C7B" w:rsidRPr="003D6D3A" w:rsidRDefault="00A36C7B" w:rsidP="00A36C7B">
      <w:pPr>
        <w:pStyle w:val="Zkladntext"/>
        <w:rPr>
          <w:szCs w:val="18"/>
        </w:rPr>
      </w:pPr>
    </w:p>
    <w:p w14:paraId="0932A470" w14:textId="77777777"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Schválenie audítora</w:t>
      </w:r>
    </w:p>
    <w:p w14:paraId="76DB1388" w14:textId="689F1B1E" w:rsidR="00521EB6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 xml:space="preserve">Vedenie spoločnosti na svojom zasadnutí </w:t>
      </w:r>
      <w:r w:rsidR="00521EB6">
        <w:rPr>
          <w:szCs w:val="18"/>
        </w:rPr>
        <w:t>1</w:t>
      </w:r>
      <w:r w:rsidR="008460FE">
        <w:rPr>
          <w:szCs w:val="18"/>
        </w:rPr>
        <w:t>9</w:t>
      </w:r>
      <w:r w:rsidRPr="00F132CF">
        <w:rPr>
          <w:szCs w:val="18"/>
        </w:rPr>
        <w:t>. júna 20</w:t>
      </w:r>
      <w:r w:rsidR="008460FE">
        <w:rPr>
          <w:szCs w:val="18"/>
        </w:rPr>
        <w:t>20</w:t>
      </w:r>
      <w:r w:rsidRPr="00F132CF">
        <w:rPr>
          <w:szCs w:val="18"/>
        </w:rPr>
        <w:t xml:space="preserve"> schválilo Ing. Zuzanu </w:t>
      </w:r>
      <w:proofErr w:type="spellStart"/>
      <w:r w:rsidRPr="00F132CF">
        <w:rPr>
          <w:szCs w:val="18"/>
        </w:rPr>
        <w:t>Dučayovú</w:t>
      </w:r>
      <w:proofErr w:type="spellEnd"/>
      <w:r w:rsidRPr="00F132CF">
        <w:rPr>
          <w:szCs w:val="18"/>
        </w:rPr>
        <w:t xml:space="preserve"> ako audítora na overenie účtovnej závierky za účtovné obdobie od 1. januára 20</w:t>
      </w:r>
      <w:r w:rsidR="008460FE">
        <w:rPr>
          <w:szCs w:val="18"/>
        </w:rPr>
        <w:t>20</w:t>
      </w:r>
      <w:r w:rsidRPr="00F132CF">
        <w:rPr>
          <w:szCs w:val="18"/>
        </w:rPr>
        <w:t xml:space="preserve"> do 31. decembra 20</w:t>
      </w:r>
      <w:r w:rsidR="008460FE">
        <w:rPr>
          <w:szCs w:val="18"/>
        </w:rPr>
        <w:t>20.</w:t>
      </w:r>
      <w:r w:rsidR="00521EB6">
        <w:rPr>
          <w:szCs w:val="18"/>
        </w:rPr>
        <w:t xml:space="preserve"> </w:t>
      </w:r>
    </w:p>
    <w:p w14:paraId="4D89471C" w14:textId="2AF4849A" w:rsidR="00A36C7B" w:rsidRPr="00F132CF" w:rsidRDefault="00521EB6" w:rsidP="00A36C7B">
      <w:pPr>
        <w:pStyle w:val="Zkladntext"/>
        <w:ind w:left="360"/>
        <w:rPr>
          <w:szCs w:val="18"/>
        </w:rPr>
      </w:pPr>
      <w:r>
        <w:rPr>
          <w:szCs w:val="18"/>
        </w:rPr>
        <w:t>Spoločnosť v roku 20</w:t>
      </w:r>
      <w:r w:rsidR="008460FE">
        <w:rPr>
          <w:szCs w:val="18"/>
        </w:rPr>
        <w:t>20</w:t>
      </w:r>
      <w:r>
        <w:rPr>
          <w:szCs w:val="18"/>
        </w:rPr>
        <w:t xml:space="preserve"> nemá povinnosť overenia účtovnej závierky audítorom, napriek tomu audit bol riadne uskutočnený. </w:t>
      </w:r>
    </w:p>
    <w:bookmarkEnd w:id="5"/>
    <w:bookmarkEnd w:id="6"/>
    <w:p w14:paraId="2679DD02" w14:textId="77777777" w:rsidR="00A36C7B" w:rsidRDefault="00A36C7B" w:rsidP="00A36C7B">
      <w:pPr>
        <w:jc w:val="both"/>
        <w:rPr>
          <w:sz w:val="18"/>
          <w:szCs w:val="18"/>
        </w:rPr>
      </w:pPr>
    </w:p>
    <w:p w14:paraId="2C20556B" w14:textId="77777777"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rPr>
          <w:szCs w:val="18"/>
        </w:rPr>
      </w:pPr>
      <w:bookmarkStart w:id="7" w:name="_Toc530739897"/>
      <w:r>
        <w:rPr>
          <w:szCs w:val="18"/>
        </w:rPr>
        <w:t xml:space="preserve">B.   </w:t>
      </w:r>
      <w:r w:rsidRPr="00427385">
        <w:rPr>
          <w:szCs w:val="18"/>
        </w:rPr>
        <w:t>Informácie o orgánoch účtovnej jednotky</w:t>
      </w:r>
      <w:bookmarkEnd w:id="7"/>
    </w:p>
    <w:p w14:paraId="6F79AC7B" w14:textId="77777777" w:rsidR="00A36C7B" w:rsidRPr="006B2D3C" w:rsidRDefault="00A36C7B" w:rsidP="00A36C7B">
      <w:pPr>
        <w:ind w:firstLine="360"/>
        <w:rPr>
          <w:i/>
          <w:sz w:val="18"/>
          <w:szCs w:val="18"/>
        </w:rPr>
      </w:pPr>
    </w:p>
    <w:p w14:paraId="29DAD6E2" w14:textId="77777777" w:rsidR="00A36C7B" w:rsidRPr="00427385" w:rsidRDefault="00A36C7B" w:rsidP="00A36C7B">
      <w:pPr>
        <w:rPr>
          <w:b/>
          <w:sz w:val="18"/>
          <w:szCs w:val="18"/>
        </w:rPr>
      </w:pPr>
    </w:p>
    <w:p w14:paraId="4B725AAB" w14:textId="77777777" w:rsidR="00A36C7B" w:rsidRDefault="00A36C7B" w:rsidP="00A36C7B">
      <w:pPr>
        <w:pStyle w:val="Zkladntext"/>
        <w:ind w:firstLine="360"/>
        <w:rPr>
          <w:szCs w:val="18"/>
        </w:rPr>
      </w:pPr>
      <w:r w:rsidRPr="00F132CF">
        <w:rPr>
          <w:szCs w:val="18"/>
        </w:rPr>
        <w:t>Konateľ:</w:t>
      </w:r>
      <w:r w:rsidRPr="00F132CF">
        <w:rPr>
          <w:szCs w:val="18"/>
        </w:rPr>
        <w:tab/>
      </w:r>
      <w:r w:rsidRPr="00F132CF">
        <w:rPr>
          <w:szCs w:val="18"/>
        </w:rPr>
        <w:tab/>
        <w:t>Roland Frindt</w:t>
      </w:r>
    </w:p>
    <w:p w14:paraId="7D0D1F4B" w14:textId="77777777" w:rsidR="00762AD6" w:rsidRPr="00F132CF" w:rsidRDefault="00762AD6" w:rsidP="00A36C7B">
      <w:pPr>
        <w:pStyle w:val="Zkladntext"/>
        <w:ind w:firstLine="360"/>
        <w:rPr>
          <w:szCs w:val="18"/>
        </w:rPr>
      </w:pPr>
    </w:p>
    <w:p w14:paraId="7B7683E4" w14:textId="77777777" w:rsidR="00A36C7B" w:rsidRPr="00427385" w:rsidRDefault="00A36C7B" w:rsidP="00A36C7B">
      <w:pPr>
        <w:pStyle w:val="Zkladntext"/>
        <w:rPr>
          <w:b/>
          <w:szCs w:val="18"/>
        </w:rPr>
      </w:pP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</w:p>
    <w:p w14:paraId="0CAEC794" w14:textId="77777777" w:rsidR="00A36C7B" w:rsidRDefault="00A36C7B" w:rsidP="00A36C7B">
      <w:pPr>
        <w:jc w:val="both"/>
        <w:rPr>
          <w:sz w:val="18"/>
          <w:szCs w:val="18"/>
        </w:rPr>
      </w:pPr>
    </w:p>
    <w:p w14:paraId="282B3516" w14:textId="77777777"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lastRenderedPageBreak/>
        <w:t>C.  I</w:t>
      </w:r>
      <w:r w:rsidRPr="00427385">
        <w:rPr>
          <w:szCs w:val="18"/>
        </w:rPr>
        <w:t>nformácie o spoločníkoch účtovnej jednotky</w:t>
      </w:r>
    </w:p>
    <w:p w14:paraId="1CA048F0" w14:textId="77777777" w:rsidR="00A36C7B" w:rsidRDefault="00762AD6" w:rsidP="00A36C7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Spoločnosť nemá iných spoločníkov</w:t>
      </w:r>
    </w:p>
    <w:p w14:paraId="4C1ADEA7" w14:textId="77777777" w:rsidR="00A36C7B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D.  In</w:t>
      </w:r>
      <w:r w:rsidRPr="00427385">
        <w:rPr>
          <w:szCs w:val="18"/>
        </w:rPr>
        <w:t>formácie o konsolidovanom celku</w:t>
      </w:r>
    </w:p>
    <w:p w14:paraId="3DDC80BD" w14:textId="77777777" w:rsidR="00A36C7B" w:rsidRPr="004A524D" w:rsidRDefault="00A36C7B" w:rsidP="00A36C7B">
      <w:pPr>
        <w:rPr>
          <w:sz w:val="18"/>
          <w:szCs w:val="18"/>
        </w:rPr>
      </w:pPr>
      <w:r>
        <w:t xml:space="preserve">    </w:t>
      </w:r>
      <w:r w:rsidRPr="004A524D">
        <w:rPr>
          <w:sz w:val="18"/>
          <w:szCs w:val="18"/>
        </w:rPr>
        <w:t>Spoločnosť nezostavuje konsolidovanú účtovnú závierku</w:t>
      </w:r>
    </w:p>
    <w:p w14:paraId="4F43A4DB" w14:textId="77777777" w:rsidR="00A36C7B" w:rsidRDefault="00A36C7B" w:rsidP="00A36C7B">
      <w:pPr>
        <w:jc w:val="both"/>
        <w:rPr>
          <w:sz w:val="18"/>
          <w:szCs w:val="18"/>
        </w:rPr>
      </w:pPr>
    </w:p>
    <w:p w14:paraId="7118495C" w14:textId="77777777"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E.</w:t>
      </w:r>
      <w:r w:rsidRPr="00427385">
        <w:rPr>
          <w:szCs w:val="18"/>
        </w:rPr>
        <w:tab/>
        <w:t xml:space="preserve">Informácie o účtovných zásadách a účtovných metódach  </w:t>
      </w:r>
    </w:p>
    <w:p w14:paraId="4BC34C87" w14:textId="77777777" w:rsidR="00A36C7B" w:rsidRPr="00427385" w:rsidRDefault="00A36C7B" w:rsidP="00A36C7B">
      <w:pPr>
        <w:pStyle w:val="Zkladntext"/>
        <w:rPr>
          <w:szCs w:val="18"/>
        </w:rPr>
      </w:pPr>
    </w:p>
    <w:p w14:paraId="1E5BA57F" w14:textId="77777777"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Východiská pre zostavenie účtovnej závierky</w:t>
      </w:r>
    </w:p>
    <w:p w14:paraId="3CE8B36E" w14:textId="77777777"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Účtovná závierka bola zostavená za predpokladu, že Spoločnosť bude nepretržite pokračovať vo svojej činnosti .</w:t>
      </w:r>
    </w:p>
    <w:p w14:paraId="463868F0" w14:textId="77777777" w:rsidR="00A36C7B" w:rsidRPr="00D132D1" w:rsidRDefault="00A36C7B" w:rsidP="00A36C7B">
      <w:pPr>
        <w:pStyle w:val="Zkladntext"/>
        <w:ind w:left="450"/>
        <w:rPr>
          <w:szCs w:val="18"/>
        </w:rPr>
      </w:pPr>
    </w:p>
    <w:p w14:paraId="7D1EA131" w14:textId="77777777"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Účtovné metódy a všeobecné účtovné zásady boli účtovnou jednotkou konzistentne aplikované.</w:t>
      </w:r>
    </w:p>
    <w:p w14:paraId="1B1AC51F" w14:textId="77777777" w:rsidR="00A36C7B" w:rsidRPr="00D132D1" w:rsidRDefault="00A36C7B" w:rsidP="00A36C7B">
      <w:pPr>
        <w:pStyle w:val="Zkladntext"/>
        <w:ind w:left="450"/>
        <w:rPr>
          <w:szCs w:val="18"/>
        </w:rPr>
      </w:pPr>
    </w:p>
    <w:p w14:paraId="6D08F486" w14:textId="77777777"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.</w:t>
      </w:r>
    </w:p>
    <w:p w14:paraId="0B99B6B6" w14:textId="77777777" w:rsidR="00A36C7B" w:rsidRPr="00D132D1" w:rsidRDefault="00A36C7B" w:rsidP="00A36C7B">
      <w:pPr>
        <w:pStyle w:val="Zkladntext"/>
        <w:ind w:left="450"/>
        <w:rPr>
          <w:szCs w:val="18"/>
        </w:rPr>
      </w:pPr>
    </w:p>
    <w:p w14:paraId="23032BAD" w14:textId="77777777"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Dlhodobý nehmotný majetok a dlhodobý hmotný majetok</w:t>
      </w:r>
    </w:p>
    <w:p w14:paraId="4BAF513B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FCC25EB" w14:textId="77777777" w:rsidR="00A36C7B" w:rsidRPr="00D132D1" w:rsidRDefault="00A36C7B" w:rsidP="00A36C7B">
      <w:pPr>
        <w:pStyle w:val="Zkladntext"/>
        <w:rPr>
          <w:szCs w:val="18"/>
        </w:rPr>
      </w:pPr>
    </w:p>
    <w:p w14:paraId="75D767E8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3BA30AE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ab/>
      </w:r>
    </w:p>
    <w:p w14:paraId="78EA77B9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5FFDF5A" w14:textId="77777777" w:rsidR="00A36C7B" w:rsidRPr="00D132D1" w:rsidRDefault="00A36C7B" w:rsidP="00A36C7B">
      <w:pPr>
        <w:pStyle w:val="Zkladntext"/>
        <w:rPr>
          <w:szCs w:val="18"/>
        </w:rPr>
      </w:pPr>
    </w:p>
    <w:p w14:paraId="5428764E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F4F7CC8" w14:textId="77777777" w:rsidR="00A36C7B" w:rsidRPr="00D132D1" w:rsidRDefault="00A36C7B" w:rsidP="00A36C7B">
      <w:pPr>
        <w:pStyle w:val="Zkladntext"/>
        <w:rPr>
          <w:szCs w:val="18"/>
        </w:rPr>
      </w:pPr>
    </w:p>
    <w:p w14:paraId="1772D475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nehmotného majetku sú stanovené vychádzajúc z predpokladanej doby jeho používania a predpokladaného priebehu jeho opotrebenia. Odpisovať sa začína v mesiaci, v ktorom bol  uvedený dlhodobého majetok do používania. Drobný dlhodobý nehmotný majetok, ktorého obstarávacia cena (resp. vlastné náklady) je 2 400 EUR a</w:t>
      </w:r>
      <w:r w:rsidR="00493E2C">
        <w:rPr>
          <w:szCs w:val="18"/>
        </w:rPr>
        <w:t> </w:t>
      </w:r>
      <w:r w:rsidRPr="00D132D1">
        <w:rPr>
          <w:szCs w:val="18"/>
        </w:rPr>
        <w:t>nižšia</w:t>
      </w:r>
      <w:r w:rsidR="00493E2C">
        <w:rPr>
          <w:szCs w:val="18"/>
        </w:rPr>
        <w:t>,</w:t>
      </w:r>
      <w:r w:rsidRPr="00D132D1">
        <w:rPr>
          <w:szCs w:val="18"/>
        </w:rPr>
        <w:t xml:space="preserve"> sa odpisuje jednorazovo pri uvedení do používania. Predpokladaná doba používania, metóda odpisovania a odpisová sadzba sú uvedené v nasledujúcej tabuľke:</w:t>
      </w:r>
    </w:p>
    <w:p w14:paraId="2B4D5124" w14:textId="77777777"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0"/>
        <w:gridCol w:w="408"/>
        <w:gridCol w:w="1531"/>
        <w:gridCol w:w="222"/>
        <w:gridCol w:w="1799"/>
        <w:gridCol w:w="222"/>
        <w:gridCol w:w="1664"/>
      </w:tblGrid>
      <w:tr w:rsidR="00A36C7B" w:rsidRPr="00D132D1" w14:paraId="138AA864" w14:textId="77777777" w:rsidTr="002F209A">
        <w:trPr>
          <w:trHeight w:val="250"/>
        </w:trPr>
        <w:tc>
          <w:tcPr>
            <w:tcW w:w="3238" w:type="dxa"/>
            <w:gridSpan w:val="2"/>
          </w:tcPr>
          <w:p w14:paraId="502E943D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14:paraId="25F9D0E9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7BD051E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01E42F1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29F05DF4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05511B22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Ročná odpisová</w:t>
            </w:r>
          </w:p>
        </w:tc>
      </w:tr>
      <w:tr w:rsidR="00A36C7B" w:rsidRPr="00D132D1" w14:paraId="64413CE6" w14:textId="77777777" w:rsidTr="002F209A">
        <w:trPr>
          <w:trHeight w:val="250"/>
        </w:trPr>
        <w:tc>
          <w:tcPr>
            <w:tcW w:w="2830" w:type="dxa"/>
            <w:tcBorders>
              <w:bottom w:val="single" w:sz="4" w:space="0" w:color="auto"/>
            </w:tcBorders>
          </w:tcPr>
          <w:p w14:paraId="496AD147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14:paraId="21EB7F8A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62889671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doba používania</w:t>
            </w:r>
            <w:r w:rsidRPr="00D132D1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D004791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7EC64955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17F842E9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2A2B9008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sadzba v %</w:t>
            </w:r>
          </w:p>
        </w:tc>
      </w:tr>
      <w:tr w:rsidR="00A36C7B" w:rsidRPr="00D132D1" w14:paraId="1865A5C2" w14:textId="77777777" w:rsidTr="002F209A">
        <w:trPr>
          <w:trHeight w:val="250"/>
        </w:trPr>
        <w:tc>
          <w:tcPr>
            <w:tcW w:w="3238" w:type="dxa"/>
            <w:gridSpan w:val="2"/>
          </w:tcPr>
          <w:p w14:paraId="35CA3406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</w:tcPr>
          <w:p w14:paraId="293A964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47A51D28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245C53C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05080298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1F584542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  <w:tr w:rsidR="00A36C7B" w:rsidRPr="00D132D1" w14:paraId="790E79B0" w14:textId="77777777" w:rsidTr="002F209A">
        <w:trPr>
          <w:trHeight w:val="250"/>
        </w:trPr>
        <w:tc>
          <w:tcPr>
            <w:tcW w:w="3238" w:type="dxa"/>
            <w:gridSpan w:val="2"/>
          </w:tcPr>
          <w:p w14:paraId="0E94C079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14:paraId="7BA88FE2" w14:textId="77777777" w:rsidR="00A36C7B" w:rsidRPr="00D132D1" w:rsidRDefault="00A36C7B" w:rsidP="003C1B49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4</w:t>
            </w:r>
          </w:p>
        </w:tc>
        <w:tc>
          <w:tcPr>
            <w:tcW w:w="222" w:type="dxa"/>
          </w:tcPr>
          <w:p w14:paraId="0CA4DE92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2BFB381E" w14:textId="77777777" w:rsidR="00A36C7B" w:rsidRPr="00D132D1" w:rsidRDefault="00021808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5FA4AFC3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4BF7B603" w14:textId="77777777" w:rsidR="00A36C7B" w:rsidRPr="00D132D1" w:rsidRDefault="00120EE1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D132D1" w14:paraId="73A46A6E" w14:textId="77777777" w:rsidTr="002F209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8" w:type="dxa"/>
            <w:gridSpan w:val="2"/>
          </w:tcPr>
          <w:p w14:paraId="3B5F44A8" w14:textId="77777777" w:rsidR="00A36C7B" w:rsidRPr="00D132D1" w:rsidRDefault="00A36C7B" w:rsidP="002F209A">
            <w:pPr>
              <w:pStyle w:val="Tabulka"/>
              <w:ind w:hanging="84"/>
              <w:rPr>
                <w:szCs w:val="18"/>
              </w:rPr>
            </w:pPr>
            <w:r w:rsidRPr="00D132D1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14:paraId="50D9B447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14:paraId="4AE5DA10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6EEB8295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5BFD881C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285B8F49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100</w:t>
            </w:r>
          </w:p>
          <w:p w14:paraId="5B94B9B0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593E178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hmotného majetku sú stanovené vychádzajúc z predpokladanej doby jeho používania      a predpokladaného priebehu jeho opotrebenia. Odpisovať sa začína mesiacom, v ktorom bol dlhodobý majetok uvedený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153D7477" w14:textId="77777777"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36C7B" w:rsidRPr="00427385" w14:paraId="54D017A3" w14:textId="77777777" w:rsidTr="002F209A">
        <w:trPr>
          <w:trHeight w:val="250"/>
        </w:trPr>
        <w:tc>
          <w:tcPr>
            <w:tcW w:w="3118" w:type="dxa"/>
            <w:gridSpan w:val="2"/>
          </w:tcPr>
          <w:p w14:paraId="71A9B1B9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161404C4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9077EB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F95E097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3D5E915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05B9782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Ročná odpisová</w:t>
            </w:r>
          </w:p>
        </w:tc>
      </w:tr>
      <w:tr w:rsidR="00A36C7B" w:rsidRPr="00427385" w14:paraId="7BB3D2AD" w14:textId="77777777" w:rsidTr="002F209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E27B802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4CB0D40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CC83900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83F8C4C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F5E42E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3F5E66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1556E9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sadzba v %</w:t>
            </w:r>
          </w:p>
        </w:tc>
      </w:tr>
      <w:tr w:rsidR="00A36C7B" w:rsidRPr="00427385" w14:paraId="1567B0A4" w14:textId="77777777" w:rsidTr="002F209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3CA6333B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F0825F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6A646A9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3F17C84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242937E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2123CF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5</w:t>
            </w:r>
          </w:p>
        </w:tc>
      </w:tr>
      <w:tr w:rsidR="00A36C7B" w:rsidRPr="00427385" w14:paraId="48795DED" w14:textId="77777777" w:rsidTr="002F209A">
        <w:trPr>
          <w:trHeight w:val="250"/>
        </w:trPr>
        <w:tc>
          <w:tcPr>
            <w:tcW w:w="3118" w:type="dxa"/>
            <w:gridSpan w:val="2"/>
          </w:tcPr>
          <w:p w14:paraId="45F04165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2D0993EA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427385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637C31C7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E8E7ADB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B0BFC0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5D1460F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  <w:r w:rsidRPr="00427385">
              <w:rPr>
                <w:szCs w:val="18"/>
              </w:rPr>
              <w:t xml:space="preserve"> až </w:t>
            </w:r>
            <w:r>
              <w:rPr>
                <w:szCs w:val="18"/>
              </w:rPr>
              <w:t>8,3</w:t>
            </w:r>
          </w:p>
        </w:tc>
      </w:tr>
      <w:tr w:rsidR="00A36C7B" w:rsidRPr="00427385" w14:paraId="787C164A" w14:textId="77777777" w:rsidTr="002F209A">
        <w:trPr>
          <w:trHeight w:val="250"/>
        </w:trPr>
        <w:tc>
          <w:tcPr>
            <w:tcW w:w="3118" w:type="dxa"/>
            <w:gridSpan w:val="2"/>
          </w:tcPr>
          <w:p w14:paraId="73153AF1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0831455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0FAFC032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46D044C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54AB20C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D9D596A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427385" w14:paraId="3B490F86" w14:textId="77777777" w:rsidTr="002F209A">
        <w:trPr>
          <w:trHeight w:val="250"/>
        </w:trPr>
        <w:tc>
          <w:tcPr>
            <w:tcW w:w="3118" w:type="dxa"/>
            <w:gridSpan w:val="2"/>
          </w:tcPr>
          <w:p w14:paraId="4B700C78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249B2D8A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02EC7B8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DB0CDB6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2D0A04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8A27400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100</w:t>
            </w:r>
          </w:p>
        </w:tc>
      </w:tr>
    </w:tbl>
    <w:p w14:paraId="7CE55441" w14:textId="77777777" w:rsidR="00A36C7B" w:rsidRPr="00427385" w:rsidRDefault="00A36C7B" w:rsidP="00A36C7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04DE33E2" w14:textId="77777777" w:rsidR="00A36C7B" w:rsidRDefault="00A36C7B" w:rsidP="00A36C7B">
      <w:pPr>
        <w:pStyle w:val="Zkladntext"/>
        <w:ind w:hanging="426"/>
      </w:pPr>
    </w:p>
    <w:p w14:paraId="5B7918BA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Cenné papiere a podiely</w:t>
      </w:r>
    </w:p>
    <w:p w14:paraId="4FB6772E" w14:textId="77777777" w:rsidR="00A36C7B" w:rsidRPr="00D132D1" w:rsidRDefault="00A36C7B" w:rsidP="00D132D1">
      <w:pPr>
        <w:pStyle w:val="Zkladntext"/>
        <w:rPr>
          <w:szCs w:val="18"/>
        </w:rPr>
      </w:pPr>
      <w:r w:rsidRPr="00D132D1">
        <w:rPr>
          <w:szCs w:val="18"/>
        </w:rPr>
        <w:t>Spoločnosť neúčtuje o cenných papieroch.</w:t>
      </w:r>
    </w:p>
    <w:p w14:paraId="2606F0DC" w14:textId="77777777" w:rsidR="00A36C7B" w:rsidRPr="00565CA2" w:rsidRDefault="00A36C7B" w:rsidP="00A36C7B">
      <w:pPr>
        <w:pStyle w:val="Zkladntext"/>
        <w:ind w:firstLine="426"/>
        <w:rPr>
          <w:szCs w:val="18"/>
        </w:rPr>
      </w:pPr>
    </w:p>
    <w:p w14:paraId="7352F6E5" w14:textId="77777777" w:rsidR="00A36C7B" w:rsidRPr="00565CA2" w:rsidRDefault="00A36C7B" w:rsidP="00A36C7B">
      <w:pPr>
        <w:pStyle w:val="Zkladntext"/>
        <w:rPr>
          <w:szCs w:val="18"/>
        </w:rPr>
      </w:pPr>
    </w:p>
    <w:p w14:paraId="50D69A43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lastRenderedPageBreak/>
        <w:t xml:space="preserve">Zásoby </w:t>
      </w:r>
    </w:p>
    <w:p w14:paraId="53E8EBE8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Zásoby sa oceňujú obstarávacou cenou </w:t>
      </w:r>
    </w:p>
    <w:p w14:paraId="29AF0EE1" w14:textId="77777777" w:rsidR="00A36C7B" w:rsidRPr="00D132D1" w:rsidRDefault="00A36C7B" w:rsidP="00A36C7B">
      <w:pPr>
        <w:pStyle w:val="Zkladntext"/>
        <w:rPr>
          <w:szCs w:val="18"/>
        </w:rPr>
      </w:pPr>
    </w:p>
    <w:p w14:paraId="3BDAA149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D6A354D" w14:textId="77777777" w:rsidR="00A36C7B" w:rsidRPr="00565CA2" w:rsidRDefault="00A36C7B" w:rsidP="00A36C7B">
      <w:pPr>
        <w:pStyle w:val="Zkladntext"/>
        <w:rPr>
          <w:szCs w:val="18"/>
        </w:rPr>
      </w:pPr>
    </w:p>
    <w:p w14:paraId="7E8BA542" w14:textId="77777777" w:rsidR="00A36C7B" w:rsidRPr="00B2718D" w:rsidRDefault="00A36C7B" w:rsidP="00B2718D">
      <w:pPr>
        <w:pStyle w:val="Zkladntext"/>
        <w:rPr>
          <w:szCs w:val="18"/>
        </w:rPr>
      </w:pPr>
      <w:r w:rsidRPr="00B2718D">
        <w:rPr>
          <w:szCs w:val="18"/>
        </w:rPr>
        <w:t>Zníženie hodnoty zásob sa zohľadňuje vytvorením opravnej položky.</w:t>
      </w:r>
    </w:p>
    <w:p w14:paraId="4E4FD075" w14:textId="77777777" w:rsidR="00A36C7B" w:rsidRDefault="00A36C7B" w:rsidP="00A36C7B">
      <w:pPr>
        <w:pStyle w:val="Zkladntext"/>
        <w:rPr>
          <w:b/>
          <w:szCs w:val="18"/>
        </w:rPr>
      </w:pPr>
    </w:p>
    <w:p w14:paraId="66FCFF87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12E3D4E2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výroba</w:t>
      </w:r>
    </w:p>
    <w:p w14:paraId="496A98B9" w14:textId="77777777" w:rsidR="00A36C7B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výrobe</w:t>
      </w:r>
    </w:p>
    <w:p w14:paraId="1971DB02" w14:textId="77777777"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FEBA17C" w14:textId="77777777"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výstavba nehnuteľnosti</w:t>
      </w:r>
    </w:p>
    <w:p w14:paraId="4D9EF002" w14:textId="77777777"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výstavbe nehnuteľnost</w:t>
      </w:r>
      <w:r w:rsidR="00321B49">
        <w:rPr>
          <w:b w:val="0"/>
          <w:szCs w:val="18"/>
        </w:rPr>
        <w:t>í</w:t>
      </w:r>
      <w:r>
        <w:rPr>
          <w:b w:val="0"/>
          <w:szCs w:val="18"/>
        </w:rPr>
        <w:t>.</w:t>
      </w:r>
    </w:p>
    <w:p w14:paraId="656A4E06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3A401917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Pohľadávky</w:t>
      </w:r>
    </w:p>
    <w:p w14:paraId="480F6A30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2697D52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73F96A02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Peňažné prostriedky a ceniny</w:t>
      </w:r>
    </w:p>
    <w:p w14:paraId="4264C9E9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Peňažné prostriedky a ceniny sa oceňujú ich menovitou hodnotou. Zníženie ich hodnoty sa vyjadruje opravnou položkou.</w:t>
      </w:r>
    </w:p>
    <w:p w14:paraId="2FA2BACD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10E50512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Náklady budúcich období a príjmy budúcich období</w:t>
      </w:r>
    </w:p>
    <w:p w14:paraId="3D0038AA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4C8AA348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7DA6CC9B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Rezervy</w:t>
      </w:r>
    </w:p>
    <w:p w14:paraId="03045325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57F6573B" w14:textId="77777777"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207D5365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Záväzky</w:t>
      </w:r>
    </w:p>
    <w:p w14:paraId="02F515D3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F52E1BF" w14:textId="77777777"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AB28AA" w14:textId="2942DC3F"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Odložené dane</w:t>
      </w:r>
    </w:p>
    <w:p w14:paraId="0508147D" w14:textId="2206AA59" w:rsidR="009A3A12" w:rsidRDefault="009A3A12" w:rsidP="009A3A1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4C1CEE0" w14:textId="39F3D158" w:rsidR="009A3A12" w:rsidRPr="009A3A12" w:rsidRDefault="009A3A12" w:rsidP="009A3A12">
      <w:pPr>
        <w:pStyle w:val="Pismenka"/>
        <w:numPr>
          <w:ilvl w:val="0"/>
          <w:numId w:val="0"/>
        </w:numPr>
        <w:ind w:left="360" w:hanging="360"/>
        <w:rPr>
          <w:b w:val="0"/>
          <w:bCs/>
          <w:szCs w:val="18"/>
        </w:rPr>
      </w:pPr>
      <w:r>
        <w:rPr>
          <w:b w:val="0"/>
          <w:bCs/>
          <w:szCs w:val="18"/>
        </w:rPr>
        <w:t xml:space="preserve">         </w:t>
      </w:r>
      <w:r w:rsidRPr="009A3A12">
        <w:rPr>
          <w:b w:val="0"/>
          <w:bCs/>
          <w:szCs w:val="18"/>
        </w:rPr>
        <w:t>Spoločnosť sa rozhodla</w:t>
      </w:r>
      <w:r>
        <w:rPr>
          <w:b w:val="0"/>
          <w:bCs/>
          <w:szCs w:val="18"/>
        </w:rPr>
        <w:t xml:space="preserve"> počnúc zdaňovacím obdobím 2020  neúčtovať o odloženej dani. Odložené dane z minulých rokov    boli zúčtované k 31.12.2020 podľa príslušných predpisov.</w:t>
      </w:r>
    </w:p>
    <w:p w14:paraId="5AB2D43B" w14:textId="77777777" w:rsidR="00A36C7B" w:rsidRPr="00372E46" w:rsidRDefault="00A36C7B" w:rsidP="00A36C7B">
      <w:pPr>
        <w:pStyle w:val="Zkladntext"/>
        <w:rPr>
          <w:szCs w:val="18"/>
        </w:rPr>
      </w:pPr>
    </w:p>
    <w:p w14:paraId="1984B281" w14:textId="77777777"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Výdavky budúcich období a výnosy budúcich období</w:t>
      </w:r>
    </w:p>
    <w:p w14:paraId="12C0B4E4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5E840E2" w14:textId="77777777" w:rsidR="00A36C7B" w:rsidRPr="00372E46" w:rsidRDefault="00A36C7B" w:rsidP="00A36C7B">
      <w:pPr>
        <w:pStyle w:val="Zkladntext"/>
        <w:rPr>
          <w:szCs w:val="18"/>
        </w:rPr>
      </w:pPr>
    </w:p>
    <w:p w14:paraId="3A0DDE77" w14:textId="77777777" w:rsidR="00A36C7B" w:rsidRPr="005C0474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C0474">
        <w:rPr>
          <w:szCs w:val="18"/>
        </w:rPr>
        <w:t>Emisné kvóty</w:t>
      </w:r>
    </w:p>
    <w:p w14:paraId="411C5632" w14:textId="77777777" w:rsidR="00A36C7B" w:rsidRDefault="00A36C7B" w:rsidP="00A36C7B">
      <w:pPr>
        <w:pStyle w:val="Zkladntext"/>
        <w:rPr>
          <w:szCs w:val="18"/>
        </w:rPr>
      </w:pPr>
      <w:r w:rsidRPr="005C0474">
        <w:rPr>
          <w:szCs w:val="18"/>
        </w:rPr>
        <w:t>Spoločnosť neúčtuje o emisných kvótach</w:t>
      </w:r>
    </w:p>
    <w:p w14:paraId="77238345" w14:textId="77777777" w:rsidR="00A36C7B" w:rsidRPr="005C0474" w:rsidRDefault="00A36C7B" w:rsidP="00A36C7B">
      <w:pPr>
        <w:pStyle w:val="Zkladntext"/>
        <w:rPr>
          <w:szCs w:val="18"/>
        </w:rPr>
      </w:pPr>
    </w:p>
    <w:p w14:paraId="286FD65E" w14:textId="77777777" w:rsidR="00A36C7B" w:rsidRPr="000F038C" w:rsidRDefault="00A36C7B" w:rsidP="00A36C7B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657FA7FE" w14:textId="77777777" w:rsidR="00A36C7B" w:rsidRDefault="00A36C7B" w:rsidP="00A36C7B">
      <w:pPr>
        <w:ind w:left="450"/>
        <w:jc w:val="both"/>
        <w:rPr>
          <w:sz w:val="18"/>
        </w:rPr>
      </w:pPr>
      <w:r>
        <w:rPr>
          <w:sz w:val="18"/>
        </w:rPr>
        <w:t xml:space="preserve">Spoločnosť neprijala žiadne dotácie zo štátneho </w:t>
      </w:r>
      <w:r w:rsidR="00AA7228">
        <w:rPr>
          <w:sz w:val="18"/>
        </w:rPr>
        <w:t>rozpočtu.</w:t>
      </w:r>
    </w:p>
    <w:p w14:paraId="6D5C9EED" w14:textId="77777777" w:rsidR="00A36C7B" w:rsidRDefault="00A36C7B" w:rsidP="00A36C7B">
      <w:pPr>
        <w:ind w:left="450"/>
        <w:jc w:val="both"/>
        <w:rPr>
          <w:sz w:val="18"/>
        </w:rPr>
      </w:pPr>
    </w:p>
    <w:p w14:paraId="1549DA45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Prenájom (lízing)</w:t>
      </w:r>
    </w:p>
    <w:p w14:paraId="4D473965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Majetok prenajatý na základe operatívneho prenájmu vykazuje ako svoj majetok jeho vlastník, nie nájomca.</w:t>
      </w:r>
    </w:p>
    <w:p w14:paraId="4071B79A" w14:textId="77777777" w:rsidR="00A36C7B" w:rsidRPr="00372E46" w:rsidRDefault="00A36C7B" w:rsidP="00A36C7B">
      <w:pPr>
        <w:pStyle w:val="Zkladntext"/>
        <w:rPr>
          <w:szCs w:val="18"/>
        </w:rPr>
      </w:pPr>
    </w:p>
    <w:p w14:paraId="659D559A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5FE9D9CC" w14:textId="77777777" w:rsidR="00A36C7B" w:rsidRPr="00372E46" w:rsidRDefault="00A36C7B" w:rsidP="00A36C7B">
      <w:pPr>
        <w:pStyle w:val="Zkladntext"/>
        <w:rPr>
          <w:szCs w:val="18"/>
        </w:rPr>
      </w:pPr>
    </w:p>
    <w:p w14:paraId="295553AF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49781B9E" w14:textId="77777777" w:rsidR="00A36C7B" w:rsidRPr="00372E46" w:rsidRDefault="00A36C7B" w:rsidP="00A36C7B">
      <w:pPr>
        <w:pStyle w:val="Zkladntext"/>
        <w:rPr>
          <w:szCs w:val="18"/>
        </w:rPr>
      </w:pPr>
    </w:p>
    <w:p w14:paraId="1FC85B56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6464AB09" w14:textId="77777777" w:rsidR="00A36C7B" w:rsidRPr="00372E46" w:rsidRDefault="00A36C7B" w:rsidP="00A36C7B">
      <w:pPr>
        <w:pStyle w:val="Zkladntext"/>
        <w:rPr>
          <w:szCs w:val="18"/>
        </w:rPr>
      </w:pPr>
    </w:p>
    <w:p w14:paraId="05026C56" w14:textId="77777777" w:rsidR="00A36C7B" w:rsidRDefault="00A36C7B" w:rsidP="00A36C7B">
      <w:pPr>
        <w:pStyle w:val="Zkladntext"/>
        <w:rPr>
          <w:b/>
          <w:szCs w:val="18"/>
        </w:rPr>
      </w:pPr>
    </w:p>
    <w:p w14:paraId="4902E094" w14:textId="77777777" w:rsidR="00A36C7B" w:rsidRPr="006E756A" w:rsidRDefault="00A36C7B" w:rsidP="00A36C7B">
      <w:pPr>
        <w:pStyle w:val="Zkladntext"/>
        <w:rPr>
          <w:b/>
          <w:szCs w:val="18"/>
        </w:rPr>
      </w:pPr>
    </w:p>
    <w:p w14:paraId="0E6E7698" w14:textId="77777777" w:rsidR="00A36C7B" w:rsidRPr="006E756A" w:rsidRDefault="00A36C7B" w:rsidP="00A36C7B">
      <w:pPr>
        <w:pStyle w:val="Zkladntext"/>
        <w:rPr>
          <w:b/>
          <w:szCs w:val="18"/>
        </w:rPr>
      </w:pPr>
    </w:p>
    <w:p w14:paraId="3EC85D1E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Deriváty</w:t>
      </w:r>
    </w:p>
    <w:p w14:paraId="27A90EB5" w14:textId="77777777" w:rsidR="00A36C7B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  <w:r w:rsidRPr="006E756A">
        <w:rPr>
          <w:b w:val="0"/>
          <w:szCs w:val="18"/>
        </w:rPr>
        <w:t>Spoločnosť neúčtovala o</w:t>
      </w:r>
      <w:r>
        <w:rPr>
          <w:b w:val="0"/>
          <w:szCs w:val="18"/>
        </w:rPr>
        <w:t> </w:t>
      </w:r>
      <w:r w:rsidRPr="006E756A">
        <w:rPr>
          <w:b w:val="0"/>
          <w:szCs w:val="18"/>
        </w:rPr>
        <w:t>derivátoch</w:t>
      </w:r>
    </w:p>
    <w:p w14:paraId="1BA6022F" w14:textId="77777777" w:rsidR="00A36C7B" w:rsidRPr="006E756A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</w:p>
    <w:p w14:paraId="4AAE830A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23E5F8CA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Spoločnosť neúčtovala o takomto majetku. </w:t>
      </w:r>
    </w:p>
    <w:p w14:paraId="48863546" w14:textId="77777777" w:rsidR="00A36C7B" w:rsidRPr="002B7219" w:rsidRDefault="00A36C7B" w:rsidP="00A36C7B">
      <w:pPr>
        <w:pStyle w:val="Zkladntext"/>
        <w:rPr>
          <w:szCs w:val="18"/>
        </w:rPr>
      </w:pPr>
    </w:p>
    <w:p w14:paraId="5FB69ABD" w14:textId="77777777" w:rsidR="00A36C7B" w:rsidRPr="006E756A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6E756A">
        <w:rPr>
          <w:szCs w:val="18"/>
        </w:rPr>
        <w:t>Cudzia mena</w:t>
      </w:r>
    </w:p>
    <w:p w14:paraId="7B5B3C78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62BB270" w14:textId="77777777" w:rsidR="00A36C7B" w:rsidRPr="002B7219" w:rsidRDefault="00A36C7B" w:rsidP="00A36C7B">
      <w:pPr>
        <w:pStyle w:val="Zkladntext"/>
        <w:rPr>
          <w:szCs w:val="18"/>
        </w:rPr>
      </w:pPr>
    </w:p>
    <w:p w14:paraId="056973CB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Na ocenenie prírastku cudzej meny nakúpenej za euro sa použije kurz, za ktorý bola táto cudzia mena nakúpená.</w:t>
      </w:r>
    </w:p>
    <w:p w14:paraId="398BE506" w14:textId="77777777" w:rsidR="00A36C7B" w:rsidRPr="002B7219" w:rsidRDefault="00A36C7B" w:rsidP="00A36C7B">
      <w:pPr>
        <w:pStyle w:val="Zkladntext"/>
      </w:pPr>
    </w:p>
    <w:p w14:paraId="46DDEC73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AC4C660" w14:textId="77777777" w:rsidR="00A36C7B" w:rsidRPr="002B7219" w:rsidRDefault="00A36C7B" w:rsidP="00A36C7B">
      <w:pPr>
        <w:pStyle w:val="Zkladntext"/>
        <w:rPr>
          <w:szCs w:val="18"/>
        </w:rPr>
      </w:pPr>
    </w:p>
    <w:p w14:paraId="79FB3F77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6BEBC54" w14:textId="77777777" w:rsidR="00A36C7B" w:rsidRPr="002B7219" w:rsidRDefault="00A36C7B" w:rsidP="00A36C7B">
      <w:pPr>
        <w:pStyle w:val="Zkladntext"/>
        <w:rPr>
          <w:szCs w:val="18"/>
        </w:rPr>
      </w:pPr>
    </w:p>
    <w:p w14:paraId="4E4BC558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BDEB136" w14:textId="77777777" w:rsidR="00A36C7B" w:rsidRPr="002B7219" w:rsidRDefault="00A36C7B" w:rsidP="00A36C7B">
      <w:pPr>
        <w:pStyle w:val="Zkladntext"/>
        <w:rPr>
          <w:szCs w:val="18"/>
        </w:rPr>
      </w:pPr>
    </w:p>
    <w:p w14:paraId="39414234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79599B6" w14:textId="77777777" w:rsidR="00A36C7B" w:rsidRPr="002B7219" w:rsidRDefault="00A36C7B" w:rsidP="00A36C7B">
      <w:pPr>
        <w:pStyle w:val="Zkladntext"/>
      </w:pPr>
    </w:p>
    <w:p w14:paraId="6136A645" w14:textId="77777777" w:rsidR="00A36C7B" w:rsidRDefault="00A36C7B" w:rsidP="00A36C7B">
      <w:pPr>
        <w:pStyle w:val="Zkladntext"/>
      </w:pPr>
    </w:p>
    <w:p w14:paraId="08958607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Výnosy</w:t>
      </w:r>
    </w:p>
    <w:p w14:paraId="6B436FAA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Tržby za vlastné výkony a tovar neobsahujú daň z pridanej hodnoty. Sú tiež znížené o zľavy a zrážky (rabaty,</w:t>
      </w:r>
      <w:r w:rsidRPr="006E756A">
        <w:rPr>
          <w:b/>
          <w:szCs w:val="18"/>
        </w:rPr>
        <w:t xml:space="preserve"> </w:t>
      </w:r>
      <w:r w:rsidRPr="002B7219">
        <w:rPr>
          <w:szCs w:val="18"/>
        </w:rPr>
        <w:t>bonusy, skontá, dobropisy a pod.), bez ohľadu na to, či zákazník mal vopred na zľavu nárok, alebo či ide o dodatočne uznanú zľavu.</w:t>
      </w:r>
    </w:p>
    <w:p w14:paraId="151FC4A5" w14:textId="77777777" w:rsidR="00A36C7B" w:rsidRPr="002B7219" w:rsidRDefault="00A36C7B" w:rsidP="00A36C7B">
      <w:pPr>
        <w:pStyle w:val="Zkladntext"/>
        <w:rPr>
          <w:szCs w:val="18"/>
        </w:rPr>
      </w:pPr>
    </w:p>
    <w:p w14:paraId="7EC7B964" w14:textId="77777777" w:rsidR="00A36C7B" w:rsidRDefault="00A36C7B" w:rsidP="00A36C7B">
      <w:pPr>
        <w:pStyle w:val="Zkladntext"/>
        <w:rPr>
          <w:b/>
          <w:szCs w:val="18"/>
        </w:rPr>
      </w:pPr>
    </w:p>
    <w:p w14:paraId="4F202E28" w14:textId="77777777" w:rsidR="00A36C7B" w:rsidRDefault="00A36C7B" w:rsidP="00A36C7B">
      <w:pPr>
        <w:pStyle w:val="Zkladntext"/>
        <w:rPr>
          <w:b/>
          <w:szCs w:val="18"/>
        </w:rPr>
      </w:pPr>
    </w:p>
    <w:p w14:paraId="2097A60D" w14:textId="77777777" w:rsidR="00A36C7B" w:rsidRDefault="00A36C7B" w:rsidP="00A36C7B">
      <w:pPr>
        <w:pStyle w:val="Zkladntext"/>
        <w:rPr>
          <w:b/>
          <w:szCs w:val="18"/>
        </w:rPr>
      </w:pPr>
    </w:p>
    <w:p w14:paraId="74C9FB50" w14:textId="77777777" w:rsidR="00A36C7B" w:rsidRDefault="00A36C7B" w:rsidP="00A36C7B">
      <w:pPr>
        <w:pStyle w:val="Zkladntext"/>
        <w:rPr>
          <w:b/>
          <w:szCs w:val="18"/>
        </w:rPr>
      </w:pPr>
    </w:p>
    <w:p w14:paraId="03BB2DEB" w14:textId="77777777" w:rsidR="00A36C7B" w:rsidRDefault="00A36C7B" w:rsidP="00A36C7B">
      <w:pPr>
        <w:pStyle w:val="Zkladntext"/>
        <w:rPr>
          <w:b/>
          <w:szCs w:val="18"/>
        </w:rPr>
      </w:pPr>
    </w:p>
    <w:p w14:paraId="3EDD3B9B" w14:textId="77777777" w:rsidR="00A36C7B" w:rsidRDefault="00A36C7B" w:rsidP="00A36C7B">
      <w:pPr>
        <w:pStyle w:val="Zkladntext"/>
        <w:rPr>
          <w:b/>
          <w:szCs w:val="18"/>
        </w:rPr>
      </w:pPr>
    </w:p>
    <w:p w14:paraId="48447BBB" w14:textId="77777777" w:rsidR="00A36C7B" w:rsidRDefault="00A36C7B" w:rsidP="00A36C7B">
      <w:pPr>
        <w:pStyle w:val="Zkladntext"/>
        <w:rPr>
          <w:b/>
          <w:szCs w:val="18"/>
        </w:rPr>
      </w:pPr>
    </w:p>
    <w:p w14:paraId="064B8749" w14:textId="77777777" w:rsidR="00A36C7B" w:rsidRDefault="00A36C7B" w:rsidP="00A36C7B">
      <w:pPr>
        <w:pStyle w:val="Zkladntext"/>
        <w:rPr>
          <w:b/>
          <w:szCs w:val="18"/>
        </w:rPr>
      </w:pPr>
    </w:p>
    <w:p w14:paraId="1A91A089" w14:textId="77777777" w:rsidR="00A36C7B" w:rsidRDefault="00A36C7B" w:rsidP="00A36C7B">
      <w:pPr>
        <w:pStyle w:val="Zkladntext"/>
        <w:rPr>
          <w:b/>
          <w:szCs w:val="18"/>
        </w:rPr>
      </w:pPr>
    </w:p>
    <w:p w14:paraId="5FC87744" w14:textId="77777777" w:rsidR="00A36C7B" w:rsidRDefault="00A36C7B" w:rsidP="00A36C7B">
      <w:pPr>
        <w:pStyle w:val="Zkladntext"/>
        <w:rPr>
          <w:b/>
          <w:szCs w:val="18"/>
        </w:rPr>
      </w:pPr>
    </w:p>
    <w:p w14:paraId="28946131" w14:textId="77777777" w:rsidR="00A36C7B" w:rsidRDefault="00A36C7B" w:rsidP="00A36C7B">
      <w:pPr>
        <w:pStyle w:val="Zkladntext"/>
        <w:rPr>
          <w:b/>
          <w:szCs w:val="18"/>
        </w:rPr>
      </w:pPr>
    </w:p>
    <w:p w14:paraId="5F616772" w14:textId="77777777" w:rsidR="00A36C7B" w:rsidRDefault="00A36C7B" w:rsidP="00A36C7B">
      <w:pPr>
        <w:pStyle w:val="Zkladntext"/>
        <w:rPr>
          <w:b/>
          <w:szCs w:val="18"/>
        </w:rPr>
      </w:pPr>
    </w:p>
    <w:p w14:paraId="36CA67AB" w14:textId="77777777" w:rsidR="00A36C7B" w:rsidRDefault="00A36C7B" w:rsidP="00A36C7B">
      <w:pPr>
        <w:pStyle w:val="Zkladntext"/>
        <w:rPr>
          <w:b/>
          <w:szCs w:val="18"/>
        </w:rPr>
      </w:pPr>
    </w:p>
    <w:p w14:paraId="0DF7CA24" w14:textId="77777777" w:rsidR="00A36C7B" w:rsidRDefault="00A36C7B" w:rsidP="00A36C7B">
      <w:pPr>
        <w:pStyle w:val="Zkladntext"/>
        <w:rPr>
          <w:b/>
          <w:szCs w:val="18"/>
        </w:rPr>
      </w:pPr>
    </w:p>
    <w:p w14:paraId="76127156" w14:textId="77777777" w:rsidR="00A36C7B" w:rsidRPr="001B2467" w:rsidRDefault="001B2467" w:rsidP="001B2467">
      <w:pPr>
        <w:pStyle w:val="Nadpis1"/>
        <w:numPr>
          <w:ilvl w:val="0"/>
          <w:numId w:val="0"/>
        </w:numPr>
        <w:spacing w:before="120"/>
        <w:rPr>
          <w:szCs w:val="18"/>
        </w:rPr>
      </w:pPr>
      <w:r w:rsidRPr="001B2467">
        <w:rPr>
          <w:szCs w:val="18"/>
        </w:rPr>
        <w:lastRenderedPageBreak/>
        <w:t>F</w:t>
      </w:r>
      <w:r w:rsidR="00A36C7B" w:rsidRPr="001B2467">
        <w:rPr>
          <w:szCs w:val="18"/>
        </w:rPr>
        <w:t>. INFORMÁCIE O ÚDAJOCH NA STRANE AKTÍV SÚVAHY</w:t>
      </w:r>
    </w:p>
    <w:p w14:paraId="3C92DB2A" w14:textId="77777777" w:rsidR="00A36C7B" w:rsidRPr="001B2467" w:rsidRDefault="00A36C7B" w:rsidP="00A36C7B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</w:p>
    <w:p w14:paraId="68EEBBE3" w14:textId="77777777" w:rsidR="00A36C7B" w:rsidRPr="001B2467" w:rsidRDefault="00A36C7B" w:rsidP="006773FE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1B2467">
        <w:rPr>
          <w:szCs w:val="18"/>
        </w:rPr>
        <w:t>Dlhodobý nehmotný majetok a dlhodobý hmotný majetok</w:t>
      </w:r>
      <w:bookmarkEnd w:id="8"/>
    </w:p>
    <w:p w14:paraId="29AAE74E" w14:textId="77777777" w:rsidR="00A36C7B" w:rsidRPr="00EC2CFC" w:rsidRDefault="00A36C7B" w:rsidP="00A36C7B">
      <w:pPr>
        <w:pStyle w:val="Zkladntext"/>
        <w:rPr>
          <w:b/>
          <w:szCs w:val="18"/>
        </w:rPr>
      </w:pPr>
    </w:p>
    <w:p w14:paraId="1C786E22" w14:textId="21FBCA51" w:rsidR="00A36C7B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Prehľad o pohybe dlhodobého nehmotného majetku a dlhodobého hmotného majetku od 1. januára 20</w:t>
      </w:r>
      <w:r w:rsidR="000D538A">
        <w:rPr>
          <w:szCs w:val="18"/>
        </w:rPr>
        <w:t>20</w:t>
      </w:r>
      <w:r w:rsidRPr="001B2467">
        <w:rPr>
          <w:szCs w:val="18"/>
        </w:rPr>
        <w:t xml:space="preserve"> do </w:t>
      </w:r>
      <w:r w:rsidRPr="001B2467">
        <w:rPr>
          <w:szCs w:val="18"/>
        </w:rPr>
        <w:br/>
        <w:t>31. decembra 20</w:t>
      </w:r>
      <w:r w:rsidR="000D538A">
        <w:rPr>
          <w:szCs w:val="18"/>
        </w:rPr>
        <w:t>20</w:t>
      </w:r>
      <w:r w:rsidRPr="001B2467">
        <w:rPr>
          <w:szCs w:val="18"/>
        </w:rPr>
        <w:t xml:space="preserve"> a za porovnateľné obdobie od 1. januára 20</w:t>
      </w:r>
      <w:r w:rsidR="000D538A">
        <w:rPr>
          <w:szCs w:val="18"/>
        </w:rPr>
        <w:t>19</w:t>
      </w:r>
      <w:r w:rsidRPr="001B2467">
        <w:rPr>
          <w:szCs w:val="18"/>
        </w:rPr>
        <w:t xml:space="preserve"> do 31. decembra 20</w:t>
      </w:r>
      <w:r w:rsidR="000D538A">
        <w:rPr>
          <w:szCs w:val="18"/>
        </w:rPr>
        <w:t>19</w:t>
      </w:r>
      <w:r w:rsidRPr="001B2467">
        <w:rPr>
          <w:szCs w:val="18"/>
        </w:rPr>
        <w:t xml:space="preserve"> je uvedený v</w:t>
      </w:r>
      <w:r w:rsidR="000A61F8">
        <w:rPr>
          <w:szCs w:val="18"/>
        </w:rPr>
        <w:t xml:space="preserve"> nasledovných </w:t>
      </w:r>
      <w:r w:rsidRPr="001B2467">
        <w:rPr>
          <w:szCs w:val="18"/>
        </w:rPr>
        <w:t xml:space="preserve">tabuľkách </w:t>
      </w:r>
    </w:p>
    <w:p w14:paraId="5325DD2D" w14:textId="77777777" w:rsidR="00BE7F8F" w:rsidRDefault="00BE7F8F" w:rsidP="00A36C7B">
      <w:pPr>
        <w:pStyle w:val="Zkladntext"/>
        <w:rPr>
          <w:szCs w:val="18"/>
        </w:rPr>
      </w:pPr>
    </w:p>
    <w:p w14:paraId="6EA2E47B" w14:textId="77777777" w:rsidR="00BE7F8F" w:rsidRDefault="00BE7F8F" w:rsidP="00A36C7B">
      <w:pPr>
        <w:pStyle w:val="Zkladntext"/>
        <w:rPr>
          <w:szCs w:val="18"/>
        </w:rPr>
      </w:pPr>
    </w:p>
    <w:p w14:paraId="7A243A6A" w14:textId="77777777" w:rsidR="00BE7F8F" w:rsidRDefault="00BE7F8F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BE7F8F" w:rsidRPr="00BE7F8F" w14:paraId="0C9838A0" w14:textId="77777777" w:rsidTr="00BE7F8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1FEE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AA47" w14:textId="77777777" w:rsid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  <w:p w14:paraId="3A1D2EC6" w14:textId="0B743D74" w:rsidR="00BE7F8F" w:rsidRPr="00BE7F8F" w:rsidRDefault="00BE7F8F" w:rsidP="001251D4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B4194C">
              <w:rPr>
                <w:i/>
                <w:iCs/>
                <w:color w:val="000000"/>
                <w:sz w:val="12"/>
                <w:szCs w:val="12"/>
                <w:lang w:eastAsia="sk-SK"/>
              </w:rPr>
              <w:t>20</w:t>
            </w:r>
          </w:p>
        </w:tc>
      </w:tr>
      <w:tr w:rsidR="00BE7F8F" w:rsidRPr="00BE7F8F" w14:paraId="7C031652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10BAB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98C24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B225EE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66082E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54BC22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C21BA6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AB8B17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03DEC1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854D15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EAF699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44469DB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3BF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551D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F085A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BE7F8F" w:rsidRPr="00BE7F8F" w14:paraId="6933C62F" w14:textId="77777777" w:rsidTr="00B04360">
        <w:trPr>
          <w:trHeight w:val="82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DB8A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C173B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15B9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4AD5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9D78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D2E3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BE7F8F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25F8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7816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C319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6901F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BE7F8F" w:rsidRPr="00BE7F8F" w14:paraId="0446E2D3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6D983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13214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F14EF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6FD30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FF268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750BD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53FCF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1B681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76141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ECFA3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BE7F8F" w:rsidRPr="00BE7F8F" w14:paraId="212890CA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874E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29508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0334F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14C7F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484AE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6DBF7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57B11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30BBC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A0C2F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65743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0F2275CA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76662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F7EA4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A2688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4F7C9" w14:textId="77777777"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2C5B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6F1D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7A29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52F2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EE32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C526A" w14:textId="77777777"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14:paraId="278308D6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D929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D53E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9268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7DFE2" w14:textId="77777777"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4CEF3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3FED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471A5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8A43A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1246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D78E0" w14:textId="77777777"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6802341B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6BD1A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1739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C96A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CC8AE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B9BA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EDA0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E937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BDEB2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B41C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77DCE" w14:textId="77777777" w:rsidR="00BE7F8F" w:rsidRPr="00BE7F8F" w:rsidRDefault="007C03B7" w:rsidP="00AC2D24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440B85EC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5DBC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D57A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987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9ACE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B50A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28AC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3129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E09E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E6F8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8957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368FC8F7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D7A57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EB19A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43B811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F937F3" w14:textId="77777777" w:rsidR="00BE7F8F" w:rsidRPr="00BE7F8F" w:rsidRDefault="00AD49F2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E41B9A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03B0D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A53141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5F671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02234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108A21" w14:textId="77777777" w:rsidR="00BE7F8F" w:rsidRPr="00BE7F8F" w:rsidRDefault="00AD49F2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14:paraId="68BB270C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D6F5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44A2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DC5CF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7DB3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D23C6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6315D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492F8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B0E26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EB32A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0346A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F88974E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5ED2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792F7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DBE3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6E51A" w14:textId="2CA018FD" w:rsidR="00BE7F8F" w:rsidRPr="00BE7F8F" w:rsidRDefault="005C24E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65962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FD50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BA14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68AF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EEB3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29EF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9E2A5" w14:textId="6929A2EF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65962</w:t>
            </w:r>
          </w:p>
        </w:tc>
      </w:tr>
      <w:tr w:rsidR="00BE7F8F" w:rsidRPr="00BE7F8F" w14:paraId="273D50CF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14A20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58FB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6E3AC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94447" w14:textId="54A85901" w:rsidR="00BE7F8F" w:rsidRPr="00BE7F8F" w:rsidRDefault="005C24E7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528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D4F4D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8326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1CBB9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11DD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1E22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E9D82" w14:textId="41CAE652" w:rsidR="00BE7F8F" w:rsidRPr="00BE7F8F" w:rsidRDefault="005C24E7" w:rsidP="006D0D52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528</w:t>
            </w:r>
          </w:p>
        </w:tc>
      </w:tr>
      <w:tr w:rsidR="00BE7F8F" w:rsidRPr="00BE7F8F" w14:paraId="53919C1D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1D1B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836D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DE28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91763" w14:textId="77777777" w:rsidR="00BE7F8F" w:rsidRPr="00BE7F8F" w:rsidRDefault="00887475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2F47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A9B90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CDB3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2053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E4F1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C1B56" w14:textId="77777777"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28977B2A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EF7A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E8EF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F6B6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827C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BC156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8EDFB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98FF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5468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EC2A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E379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55368A7C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CD5E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8691A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E76E1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736CF4" w14:textId="001774F2" w:rsidR="00BE7F8F" w:rsidRPr="00BE7F8F" w:rsidRDefault="005C24E7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27B6F8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A2F1E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271266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F9979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3A439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3FE4BA" w14:textId="15402F2B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14:paraId="77465B26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BABD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CF79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A2CE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2310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7FC9D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6FE17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29D60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04495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7E926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C366A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E055212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3C760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4906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4BA2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631D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431B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352E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04E9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30B0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B239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086EF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5C54AE00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A4ECF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E45F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F351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40F0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0E29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2C34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9781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1F92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F45D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76E0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1472B047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41D54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5E58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22C0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EE74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C2CA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98E3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1600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E693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6B64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A89BB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45D310E2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14DCA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2087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C6F8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FC99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5722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858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15B6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D156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9E73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8A23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71869FB4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B9B32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BDB8F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6E83F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CAAF6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B88E4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376E5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9219E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F8F2F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8D8F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D07E3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0F8CC2CC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99E52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2B993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A19C4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F4828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40DDE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8E6EE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40F79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67693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3D665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409F6F6C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9CAC0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3FBE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3595B" w14:textId="77777777"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7D7BF" w14:textId="11419B5B" w:rsidR="00BE7F8F" w:rsidRPr="00BE7F8F" w:rsidRDefault="005C24E7" w:rsidP="001251D4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528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C6C2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D6BE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274E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BD46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0516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EC7B0" w14:textId="6E93CBEE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528</w:t>
            </w:r>
          </w:p>
        </w:tc>
      </w:tr>
      <w:tr w:rsidR="00BE7F8F" w:rsidRPr="00BE7F8F" w14:paraId="634EBFF0" w14:textId="77777777" w:rsidTr="00035BC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25CD3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FD549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601B3" w14:textId="77777777"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4C01FF" w14:textId="7E767E48" w:rsidR="00BE7F8F" w:rsidRPr="00BE7F8F" w:rsidRDefault="005C24E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F588E7" w14:textId="77777777"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91C3A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0BF7A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28703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6526A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888B23" w14:textId="17BA5ECA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0F43ECC5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64EB3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142C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D273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3FEC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18C7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4E2D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03EA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139A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F4DA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3D6B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0118250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EEC34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14:paraId="7218536D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7E86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B352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260E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DC0D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A6F3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BC5F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91B5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96B6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66425398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0E167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D196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1E90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D678E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AC58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8C40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5CC0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01FF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8215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2F6E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</w:tbl>
    <w:p w14:paraId="198DD6BF" w14:textId="77777777" w:rsidR="00BE7F8F" w:rsidRDefault="00BE7F8F" w:rsidP="00B04360">
      <w:pPr>
        <w:pStyle w:val="Zkladntext"/>
        <w:rPr>
          <w:szCs w:val="18"/>
        </w:rPr>
      </w:pPr>
    </w:p>
    <w:p w14:paraId="71741FC5" w14:textId="77777777" w:rsidR="00BE7F8F" w:rsidRDefault="00BE7F8F" w:rsidP="00B04360">
      <w:pPr>
        <w:pStyle w:val="Zkladntext"/>
        <w:rPr>
          <w:szCs w:val="18"/>
        </w:rPr>
      </w:pPr>
    </w:p>
    <w:p w14:paraId="0EF3C639" w14:textId="77777777" w:rsidR="00BE7F8F" w:rsidRDefault="00BE7F8F" w:rsidP="00B04360">
      <w:pPr>
        <w:pStyle w:val="Zkladntext"/>
        <w:rPr>
          <w:szCs w:val="18"/>
        </w:rPr>
      </w:pPr>
    </w:p>
    <w:p w14:paraId="390843B6" w14:textId="77777777" w:rsidR="00BE7F8F" w:rsidRDefault="00BE7F8F" w:rsidP="00B04360">
      <w:pPr>
        <w:pStyle w:val="Zkladntext"/>
        <w:rPr>
          <w:szCs w:val="18"/>
        </w:rPr>
      </w:pPr>
    </w:p>
    <w:p w14:paraId="0D1A7024" w14:textId="77777777" w:rsidR="00BE7F8F" w:rsidRDefault="00BE7F8F" w:rsidP="00B04360">
      <w:pPr>
        <w:pStyle w:val="Zkladntext"/>
        <w:rPr>
          <w:szCs w:val="18"/>
        </w:rPr>
      </w:pPr>
    </w:p>
    <w:p w14:paraId="4A4CD272" w14:textId="77777777" w:rsidR="00BE7F8F" w:rsidRDefault="00BE7F8F" w:rsidP="00B04360">
      <w:pPr>
        <w:pStyle w:val="Zkladntext"/>
        <w:rPr>
          <w:szCs w:val="18"/>
        </w:rPr>
      </w:pPr>
    </w:p>
    <w:p w14:paraId="00323031" w14:textId="77777777" w:rsidR="00BE7F8F" w:rsidRDefault="00BE7F8F" w:rsidP="00B04360">
      <w:pPr>
        <w:pStyle w:val="Zkladntext"/>
        <w:rPr>
          <w:szCs w:val="18"/>
        </w:rPr>
      </w:pPr>
    </w:p>
    <w:p w14:paraId="206F73F0" w14:textId="77777777" w:rsidR="00BE7F8F" w:rsidRDefault="00BE7F8F" w:rsidP="00A36C7B">
      <w:pPr>
        <w:pStyle w:val="Zkladntext"/>
        <w:rPr>
          <w:szCs w:val="1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4B5D8E" w:rsidRPr="004B5D8E" w14:paraId="416447B9" w14:textId="77777777" w:rsidTr="004B5D8E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7123" w14:textId="77777777" w:rsidR="004B5D8E" w:rsidRPr="004B5D8E" w:rsidRDefault="004B5D8E" w:rsidP="00020530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</w:tc>
      </w:tr>
      <w:tr w:rsidR="004B5D8E" w:rsidRPr="004B5D8E" w14:paraId="03FED36F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04F5C" w14:textId="7A6DE0F3" w:rsidR="004B5D8E" w:rsidRPr="004B5D8E" w:rsidRDefault="00020530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A7244B">
              <w:rPr>
                <w:i/>
                <w:iCs/>
                <w:color w:val="000000"/>
                <w:sz w:val="12"/>
                <w:szCs w:val="12"/>
                <w:lang w:eastAsia="sk-SK"/>
              </w:rPr>
              <w:t>19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915D61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B82DBA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BF0A17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F3062D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409C74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BED925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9D3375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CC1998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25E0BB45" w14:textId="77777777" w:rsidTr="004B5D8E">
        <w:trPr>
          <w:trHeight w:val="300"/>
        </w:trPr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1FC80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4096A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4B5D8E" w:rsidRPr="004B5D8E" w14:paraId="3C8C7EB3" w14:textId="77777777" w:rsidTr="004B5D8E">
        <w:trPr>
          <w:trHeight w:val="825"/>
        </w:trPr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7D12CB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6DB1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FBB5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335CD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3C59B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4B5D8E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06D6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1D4B3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99E0F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186C8" w14:textId="77777777"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4B5D8E" w:rsidRPr="004B5D8E" w14:paraId="42E3E0B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55CE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2A463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D4714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0AFE66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CE52B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481125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C68A0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AA740E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330F6E" w14:textId="77777777"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4B5D8E" w:rsidRPr="004B5D8E" w14:paraId="6916BFD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30290A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A341B2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1C1412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3AB82D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B874AE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612B5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C8E400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DFB8B4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BDB006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6BF16FB3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A0634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CB8B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7AE7C" w14:textId="77777777" w:rsidR="004B5D8E" w:rsidRPr="004B5D8E" w:rsidRDefault="0066519B" w:rsidP="0066519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D88A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FBAE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1A96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C8F7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880CC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217A2" w14:textId="77777777" w:rsidR="004B5D8E" w:rsidRPr="004B5D8E" w:rsidRDefault="0066519B" w:rsidP="00020530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14:paraId="071E8441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71BAB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D297E" w14:textId="77777777"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D8D5B" w14:textId="77777777" w:rsidR="004B5D8E" w:rsidRPr="004B5D8E" w:rsidRDefault="004B5D8E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4B9F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E433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6828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B641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CA74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9C9C5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4B5D8E" w:rsidRPr="004B5D8E" w14:paraId="19AE5EFF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4647E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FF60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F97CE" w14:textId="77777777" w:rsidR="004B5D8E" w:rsidRPr="004B5D8E" w:rsidRDefault="00B126FC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FAB6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05C8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A580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0964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129F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47162" w14:textId="77777777" w:rsidR="004B5D8E" w:rsidRPr="004B5D8E" w:rsidRDefault="00B126FC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433C6B0F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F1E6D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F188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C161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7075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0FF1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7744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3E13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3E1A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3D7D9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4AB2DB67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E4065F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D5683D" w14:textId="77777777"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B0CE492" w14:textId="77777777" w:rsidR="004B5D8E" w:rsidRPr="004B5D8E" w:rsidRDefault="00E703DE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8A98AE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42C64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BCEC6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9C6131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D84EB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0ED77" w14:textId="77777777" w:rsidR="004B5D8E" w:rsidRPr="004B5D8E" w:rsidRDefault="00E703DE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14:paraId="5E5023CD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7CAD8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4DA4CC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B80845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21F09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17D388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1AD9DB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246B0B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2B5F9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FEC820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313DB662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A67CF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D3F1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A8630" w14:textId="4A00AE2B" w:rsidR="004B5D8E" w:rsidRPr="004B5D8E" w:rsidRDefault="00A7244B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62156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AACB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FC03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CF2F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2AFE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3CCA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FB773" w14:textId="2BE4408B" w:rsidR="004B5D8E" w:rsidRPr="004B5D8E" w:rsidRDefault="00A7244B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62156</w:t>
            </w:r>
          </w:p>
        </w:tc>
      </w:tr>
      <w:tr w:rsidR="004B5D8E" w:rsidRPr="004B5D8E" w14:paraId="1FEC9D37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A8DF7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517B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ACEC5" w14:textId="24C04DAA" w:rsidR="004B5D8E" w:rsidRPr="004B5D8E" w:rsidRDefault="00A7244B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3806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B43D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76F7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D186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EFDC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A1ED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D373A" w14:textId="03B7879A" w:rsidR="004B5D8E" w:rsidRPr="004B5D8E" w:rsidRDefault="00A7244B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3806</w:t>
            </w:r>
          </w:p>
        </w:tc>
      </w:tr>
      <w:tr w:rsidR="004B5D8E" w:rsidRPr="004B5D8E" w14:paraId="1F3B399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81C19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AD21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B4CA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8331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C57A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AEC1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0336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1CD3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A910C" w14:textId="77777777" w:rsidR="004B5D8E" w:rsidRPr="004B5D8E" w:rsidRDefault="00B126FC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744BE1C2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CA06F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3889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C8AB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1367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3335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6899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8798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A576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7E8D5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05777B2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20BA07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8D5D6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4547D5" w14:textId="3E1C8B04" w:rsidR="004B5D8E" w:rsidRPr="004B5D8E" w:rsidRDefault="00A7244B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65962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E1832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725C8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5427D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8A496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2F323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63621" w14:textId="6BD7DC2C" w:rsidR="004B5D8E" w:rsidRPr="004B5D8E" w:rsidRDefault="00A7244B" w:rsidP="0066519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65962</w:t>
            </w:r>
          </w:p>
        </w:tc>
      </w:tr>
      <w:tr w:rsidR="004B5D8E" w:rsidRPr="004B5D8E" w14:paraId="35473F36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BBDD0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6DB511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C84B94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085704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FEFDA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5601A1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9510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F68E0E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B46303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291AEA39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0BB49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D89A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5C27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285D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5091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B2AA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FF3F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F973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8C0D7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7098C315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858B0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F127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3E70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2A6D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6B7B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35AE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3EF5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1D41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351DF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6D2283AC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0EC33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225D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25D4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070A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DF7E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B447C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F296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444E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38499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576BAD07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2501F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8B22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7ED9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2AF1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4F60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E519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DD84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F6A1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510A1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575A11E3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D9DCC1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8F6B19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074FF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93580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9A3C45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B08E0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46955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DCE84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8B1CE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229403A4" w14:textId="77777777" w:rsidTr="004B5D8E">
        <w:trPr>
          <w:trHeight w:val="300"/>
        </w:trPr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D1A71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9C26E3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8C9108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A4AD16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90DBE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517F52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8E2211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BD9F45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423ABE88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C81CC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C331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009B7" w14:textId="2B111EA5" w:rsidR="004B5D8E" w:rsidRPr="004B5D8E" w:rsidRDefault="00A7244B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4334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1729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6052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FFA5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3B84C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1E32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4E53B" w14:textId="0640F1A5" w:rsidR="004B5D8E" w:rsidRPr="004B5D8E" w:rsidRDefault="00A7244B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4334</w:t>
            </w:r>
          </w:p>
        </w:tc>
      </w:tr>
      <w:tr w:rsidR="004B5D8E" w:rsidRPr="004B5D8E" w14:paraId="32BEFD62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AC46CA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2495FE" w14:textId="77777777"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9AE63F" w14:textId="090AECF3" w:rsidR="004B5D8E" w:rsidRPr="004B5D8E" w:rsidRDefault="00A7244B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528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7FE8D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142D7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1FF76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6322D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3BF4F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314208" w14:textId="03A057D6" w:rsidR="004B5D8E" w:rsidRPr="004B5D8E" w:rsidRDefault="00A7244B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528</w:t>
            </w:r>
          </w:p>
        </w:tc>
      </w:tr>
    </w:tbl>
    <w:p w14:paraId="640B663A" w14:textId="77777777" w:rsidR="00BE7F8F" w:rsidRDefault="00BE7F8F" w:rsidP="00A36C7B">
      <w:pPr>
        <w:pStyle w:val="Zkladntext"/>
        <w:rPr>
          <w:szCs w:val="18"/>
        </w:rPr>
      </w:pPr>
    </w:p>
    <w:p w14:paraId="245D9FCE" w14:textId="77777777" w:rsidR="00BE7F8F" w:rsidRDefault="00BE7F8F" w:rsidP="00A36C7B">
      <w:pPr>
        <w:pStyle w:val="Zkladntext"/>
        <w:rPr>
          <w:szCs w:val="18"/>
        </w:rPr>
      </w:pPr>
    </w:p>
    <w:p w14:paraId="36C8686B" w14:textId="77777777" w:rsidR="00BE7F8F" w:rsidRDefault="00BE7F8F" w:rsidP="00A36C7B">
      <w:pPr>
        <w:pStyle w:val="Zkladntext"/>
        <w:rPr>
          <w:szCs w:val="18"/>
        </w:rPr>
      </w:pPr>
    </w:p>
    <w:p w14:paraId="415AAEC2" w14:textId="77777777" w:rsidR="00BE7F8F" w:rsidRDefault="00BE7F8F" w:rsidP="00A36C7B">
      <w:pPr>
        <w:pStyle w:val="Zkladntext"/>
        <w:rPr>
          <w:szCs w:val="18"/>
        </w:rPr>
      </w:pPr>
    </w:p>
    <w:p w14:paraId="4EEF12CE" w14:textId="77777777" w:rsidR="00BE7F8F" w:rsidRDefault="00BE7F8F" w:rsidP="00A36C7B">
      <w:pPr>
        <w:pStyle w:val="Zkladntext"/>
        <w:rPr>
          <w:szCs w:val="18"/>
        </w:rPr>
      </w:pPr>
    </w:p>
    <w:p w14:paraId="44B149DE" w14:textId="77777777" w:rsidR="00BE7F8F" w:rsidRDefault="00BE7F8F" w:rsidP="00A36C7B">
      <w:pPr>
        <w:pStyle w:val="Zkladntext"/>
        <w:rPr>
          <w:szCs w:val="18"/>
        </w:rPr>
      </w:pPr>
    </w:p>
    <w:p w14:paraId="606BAC1A" w14:textId="77777777" w:rsidR="00BE7F8F" w:rsidRDefault="00BE7F8F" w:rsidP="00A36C7B">
      <w:pPr>
        <w:pStyle w:val="Zkladntext"/>
        <w:rPr>
          <w:szCs w:val="18"/>
        </w:rPr>
      </w:pPr>
    </w:p>
    <w:p w14:paraId="1DB65536" w14:textId="77777777" w:rsidR="00BE7F8F" w:rsidRDefault="00BE7F8F" w:rsidP="00A36C7B">
      <w:pPr>
        <w:pStyle w:val="Zkladntext"/>
        <w:rPr>
          <w:szCs w:val="18"/>
        </w:rPr>
      </w:pPr>
    </w:p>
    <w:p w14:paraId="76EFC471" w14:textId="77777777" w:rsidR="00BE7F8F" w:rsidRDefault="00BE7F8F" w:rsidP="00A36C7B">
      <w:pPr>
        <w:pStyle w:val="Zkladntext"/>
        <w:rPr>
          <w:szCs w:val="18"/>
        </w:rPr>
      </w:pPr>
    </w:p>
    <w:p w14:paraId="67501C5C" w14:textId="77777777" w:rsidR="00BE7F8F" w:rsidRDefault="00BE7F8F" w:rsidP="00A36C7B">
      <w:pPr>
        <w:pStyle w:val="Zkladntext"/>
        <w:rPr>
          <w:szCs w:val="18"/>
        </w:rPr>
      </w:pPr>
    </w:p>
    <w:p w14:paraId="075CD243" w14:textId="77777777" w:rsidR="00BE7F8F" w:rsidRDefault="00BE7F8F" w:rsidP="00A36C7B">
      <w:pPr>
        <w:pStyle w:val="Zkladntext"/>
        <w:rPr>
          <w:szCs w:val="18"/>
        </w:rPr>
      </w:pPr>
    </w:p>
    <w:p w14:paraId="0EFB09D8" w14:textId="77777777" w:rsidR="00BE7F8F" w:rsidRDefault="00BE7F8F" w:rsidP="00A36C7B">
      <w:pPr>
        <w:pStyle w:val="Zkladntext"/>
        <w:rPr>
          <w:szCs w:val="18"/>
        </w:rPr>
      </w:pPr>
    </w:p>
    <w:p w14:paraId="4FB54B1B" w14:textId="77777777" w:rsidR="00BE7F8F" w:rsidRDefault="00BE7F8F" w:rsidP="00A36C7B">
      <w:pPr>
        <w:pStyle w:val="Zkladntext"/>
        <w:rPr>
          <w:szCs w:val="18"/>
        </w:rPr>
      </w:pPr>
    </w:p>
    <w:p w14:paraId="790F2804" w14:textId="77777777" w:rsidR="00BE7F8F" w:rsidRDefault="00BE7F8F" w:rsidP="00A36C7B">
      <w:pPr>
        <w:pStyle w:val="Zkladntext"/>
        <w:rPr>
          <w:szCs w:val="18"/>
        </w:rPr>
      </w:pPr>
    </w:p>
    <w:p w14:paraId="557F2028" w14:textId="77777777" w:rsidR="00BE7F8F" w:rsidRDefault="00BE7F8F" w:rsidP="00A36C7B">
      <w:pPr>
        <w:pStyle w:val="Zkladntext"/>
        <w:rPr>
          <w:szCs w:val="18"/>
        </w:rPr>
      </w:pPr>
    </w:p>
    <w:p w14:paraId="09017E5E" w14:textId="77777777" w:rsidR="00BE7F8F" w:rsidRDefault="00BE7F8F" w:rsidP="00A36C7B">
      <w:pPr>
        <w:pStyle w:val="Zkladntext"/>
        <w:rPr>
          <w:szCs w:val="18"/>
        </w:rPr>
      </w:pPr>
    </w:p>
    <w:p w14:paraId="19599BD7" w14:textId="77777777" w:rsidR="008F1C9C" w:rsidRDefault="008F1C9C" w:rsidP="00A36C7B">
      <w:pPr>
        <w:pStyle w:val="Zkladntext"/>
        <w:rPr>
          <w:szCs w:val="18"/>
        </w:rPr>
      </w:pPr>
    </w:p>
    <w:p w14:paraId="1DBC49B8" w14:textId="77777777" w:rsidR="008F1C9C" w:rsidRDefault="008F1C9C" w:rsidP="00A36C7B">
      <w:pPr>
        <w:pStyle w:val="Zkladntext"/>
        <w:rPr>
          <w:szCs w:val="18"/>
        </w:rPr>
      </w:pPr>
    </w:p>
    <w:p w14:paraId="5B64DDAD" w14:textId="77777777" w:rsidR="008F1C9C" w:rsidRPr="008F1C9C" w:rsidRDefault="008F1C9C" w:rsidP="00A36C7B">
      <w:pPr>
        <w:pStyle w:val="Zkladntext"/>
        <w:rPr>
          <w:sz w:val="12"/>
          <w:szCs w:val="12"/>
        </w:rPr>
      </w:pPr>
    </w:p>
    <w:tbl>
      <w:tblPr>
        <w:tblpPr w:leftFromText="141" w:rightFromText="141" w:vertAnchor="text" w:horzAnchor="margin" w:tblpY="91"/>
        <w:tblW w:w="9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3"/>
        <w:gridCol w:w="829"/>
        <w:gridCol w:w="878"/>
        <w:gridCol w:w="1032"/>
        <w:gridCol w:w="843"/>
        <w:gridCol w:w="845"/>
        <w:gridCol w:w="949"/>
        <w:gridCol w:w="864"/>
        <w:gridCol w:w="851"/>
      </w:tblGrid>
      <w:tr w:rsidR="008F1C9C" w:rsidRPr="008F1C9C" w14:paraId="57A51178" w14:textId="77777777" w:rsidTr="008F1C9C">
        <w:trPr>
          <w:trHeight w:val="300"/>
        </w:trPr>
        <w:tc>
          <w:tcPr>
            <w:tcW w:w="98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1AC7" w14:textId="77777777" w:rsidR="008F1C9C" w:rsidRPr="008F1C9C" w:rsidRDefault="008F1C9C" w:rsidP="00DD719F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lastRenderedPageBreak/>
              <w:t>Prehľad o pohybe dlhodobého hmotného majetku</w:t>
            </w:r>
          </w:p>
        </w:tc>
      </w:tr>
      <w:tr w:rsidR="008F1C9C" w:rsidRPr="008F1C9C" w14:paraId="279E796E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9C05E0" w14:textId="08AA0516" w:rsidR="008F1C9C" w:rsidRPr="008F1C9C" w:rsidRDefault="00DD719F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DD4FD2">
              <w:rPr>
                <w:i/>
                <w:iCs/>
                <w:color w:val="000000"/>
                <w:sz w:val="12"/>
                <w:szCs w:val="12"/>
                <w:lang w:eastAsia="sk-SK"/>
              </w:rPr>
              <w:t>20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69A680C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966FFF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536918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4F3A74C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265BF76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6EFC30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CDB3F9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7E3F15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46EA7C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0B8B7F27" w14:textId="77777777" w:rsidTr="008F1C9C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53766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4AEDA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8F1C9C" w:rsidRPr="008F1C9C" w14:paraId="397B10DE" w14:textId="77777777" w:rsidTr="008F1C9C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9B517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4F67F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1100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089C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1C549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A4F98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C5E6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E4347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7B490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6D3DF" w14:textId="77777777"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8F1C9C" w:rsidRPr="008F1C9C" w14:paraId="735B1B77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2DC0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00E2E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0D54EA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7F7A2A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7E58FA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283FB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223C7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76259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8C66C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4F82D6" w14:textId="77777777"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8F1C9C" w:rsidRPr="008F1C9C" w14:paraId="7DD5855F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398843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2D38B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E4F40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71C791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01F38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E81A18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3DF05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395F5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0A84FD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9C9A3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01778D6F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A99B5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76289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BFAEF" w14:textId="77777777" w:rsidR="008F1C9C" w:rsidRPr="008F1C9C" w:rsidRDefault="009468C9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68283" w14:textId="2828746E" w:rsidR="008F1C9C" w:rsidRPr="008F1C9C" w:rsidRDefault="00DD4FD2" w:rsidP="006C32F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397285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98D5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033D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0EABD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A1A46" w14:textId="77777777"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E9916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3E0E5" w14:textId="042D677E" w:rsidR="008F1C9C" w:rsidRPr="008F1C9C" w:rsidRDefault="00F94ABD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404094</w:t>
            </w:r>
          </w:p>
        </w:tc>
      </w:tr>
      <w:tr w:rsidR="008F1C9C" w:rsidRPr="008F1C9C" w14:paraId="3223FFAE" w14:textId="77777777" w:rsidTr="009468C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97F70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ADAA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344B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FC03F" w14:textId="53248AD4" w:rsidR="008F1C9C" w:rsidRPr="008F1C9C" w:rsidRDefault="00DD4FD2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2841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F31A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20FF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BC6236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106A69" w14:textId="77777777"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F3236" w14:textId="77777777" w:rsidR="008F1C9C" w:rsidRPr="008F1C9C" w:rsidRDefault="00CF1E4D" w:rsidP="00CF1E4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60E6A" w14:textId="256E80C3" w:rsidR="008F1C9C" w:rsidRPr="008F1C9C" w:rsidRDefault="00F94ABD" w:rsidP="006C32FA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2841</w:t>
            </w:r>
          </w:p>
        </w:tc>
      </w:tr>
      <w:tr w:rsidR="008F1C9C" w:rsidRPr="008F1C9C" w14:paraId="24B15F16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483C3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FA99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A6A0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1D2AC" w14:textId="265D5622" w:rsidR="008F1C9C" w:rsidRPr="008F1C9C" w:rsidRDefault="00DD4FD2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53183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C0BA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86A4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1E063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A1174" w14:textId="77777777"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C60AA" w14:textId="77777777"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52537" w14:textId="2FC1CF3F" w:rsidR="008F1C9C" w:rsidRPr="008F1C9C" w:rsidRDefault="00F94ABD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53183</w:t>
            </w:r>
          </w:p>
        </w:tc>
      </w:tr>
      <w:tr w:rsidR="008F1C9C" w:rsidRPr="008F1C9C" w14:paraId="5E21DAFA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999FF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59EA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476C3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CE7B0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1246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E589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A46A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5E5F9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46D82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9C4DC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27E18060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DA855B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3ADA6A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D9CCA1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8C1834" w14:textId="32E04528" w:rsidR="008F1C9C" w:rsidRPr="008F1C9C" w:rsidRDefault="00DD4FD2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346943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894E6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923C4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2069A8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822C66" w14:textId="77777777"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EDFAC7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A8732" w14:textId="589E4E32" w:rsidR="008F1C9C" w:rsidRPr="008F1C9C" w:rsidRDefault="00F94ABD" w:rsidP="00CF1E4D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353752</w:t>
            </w:r>
          </w:p>
        </w:tc>
      </w:tr>
      <w:tr w:rsidR="008F1C9C" w:rsidRPr="008F1C9C" w14:paraId="770489B7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6BC6B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770AAB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E12BF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61A25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9EA3A0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F802CD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9033E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2354E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7CAF5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F170F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6D9832A1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42792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EC9B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CEB0A" w14:textId="2D482B37" w:rsidR="008F1C9C" w:rsidRPr="008F1C9C" w:rsidRDefault="00824FEA" w:rsidP="0042208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1970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1A0CC" w14:textId="30B0B80D" w:rsidR="008F1C9C" w:rsidRPr="008F1C9C" w:rsidRDefault="00824FE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289118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2748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C036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C5DE3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ABFE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0029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02B42" w14:textId="6AC4BC0F" w:rsidR="008F1C9C" w:rsidRPr="008F1C9C" w:rsidRDefault="00824FEA" w:rsidP="00822A0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291088</w:t>
            </w:r>
          </w:p>
        </w:tc>
      </w:tr>
      <w:tr w:rsidR="008F1C9C" w:rsidRPr="008F1C9C" w14:paraId="5B4A46CD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B386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FD99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BD167" w14:textId="1AE221FF" w:rsidR="008F1C9C" w:rsidRPr="008F1C9C" w:rsidRDefault="00B656F2" w:rsidP="00671B3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671B3D">
              <w:rPr>
                <w:color w:val="000000"/>
                <w:sz w:val="12"/>
                <w:szCs w:val="12"/>
                <w:lang w:eastAsia="sk-SK"/>
              </w:rPr>
              <w:t>4</w:t>
            </w:r>
            <w:r w:rsidR="00824FEA">
              <w:rPr>
                <w:color w:val="000000"/>
                <w:sz w:val="12"/>
                <w:szCs w:val="12"/>
                <w:lang w:eastAsia="sk-SK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D0879" w14:textId="10746D5E" w:rsidR="008F1C9C" w:rsidRPr="008F1C9C" w:rsidRDefault="00824FE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41554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B02A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22581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56EFF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0222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9F84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65651" w14:textId="66D75949" w:rsidR="008F1C9C" w:rsidRPr="008F1C9C" w:rsidRDefault="00824FEA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41702</w:t>
            </w:r>
          </w:p>
        </w:tc>
      </w:tr>
      <w:tr w:rsidR="008F1C9C" w:rsidRPr="008F1C9C" w14:paraId="2A1236F4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B1D89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8DC4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82D0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4EC3D" w14:textId="42523B4D" w:rsidR="008F1C9C" w:rsidRPr="008F1C9C" w:rsidRDefault="00824FE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53182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7D9E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FECA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6AC2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7BDD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BDC1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75484" w14:textId="4DC33566" w:rsidR="008F1C9C" w:rsidRPr="008F1C9C" w:rsidRDefault="00824FEA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53182</w:t>
            </w:r>
          </w:p>
        </w:tc>
      </w:tr>
      <w:tr w:rsidR="008F1C9C" w:rsidRPr="008F1C9C" w14:paraId="05E4A859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2F0CE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CD13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34EF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A7DE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DDF8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48C7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C9B7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460C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239A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B1A80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00983C85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1B1DF3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58AEE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3B5DB1" w14:textId="3B59F0FF" w:rsidR="008F1C9C" w:rsidRPr="008F1C9C" w:rsidRDefault="00824FE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2118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860D7D" w14:textId="0CD889E7" w:rsidR="008F1C9C" w:rsidRPr="008F1C9C" w:rsidRDefault="00824FE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277490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C06B7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E7CC7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9C8E7B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12F1E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D80B0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B1383" w14:textId="2F4CAF98" w:rsidR="008F1C9C" w:rsidRPr="008F1C9C" w:rsidRDefault="00824FEA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279608</w:t>
            </w:r>
          </w:p>
        </w:tc>
      </w:tr>
      <w:tr w:rsidR="008F1C9C" w:rsidRPr="008F1C9C" w14:paraId="1560F6BF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566912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09BE90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E09CC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EAC7D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009B1B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4B302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831DBC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189FEC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BBE67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64DBC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01B00EB1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6C1DF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A8629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B789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D75F1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296E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3518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B00A1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40BD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7DBE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CE73F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0503723E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0559F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18CE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6759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A2A99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11C6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A853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4551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0EDE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2B61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16D85" w14:textId="77777777"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169429FB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26FC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78C39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B39A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F986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788D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A0BC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1CEE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EBE51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157E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65F56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68F2C0A9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B3D74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1589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1783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CE4F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99B0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DECB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FA5D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8FB45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C76A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1F1B7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4A8EFC34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D602AA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31037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5F69B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6757C3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9EBC3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A764C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29F4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35575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64515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13AF0" w14:textId="77777777"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56972FF9" w14:textId="77777777" w:rsidTr="008F1C9C">
        <w:trPr>
          <w:trHeight w:val="300"/>
        </w:trPr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E29C2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44F3A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4366D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CE246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57170C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1C17D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CAEC38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D4EFC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FF20B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1D97D6AA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84A57" w14:textId="77777777"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8933F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58EBC" w14:textId="7EED3E08" w:rsidR="008F1C9C" w:rsidRPr="008F1C9C" w:rsidRDefault="00A53C26" w:rsidP="00580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1003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1A625" w14:textId="6E6F3FF9" w:rsidR="008F1C9C" w:rsidRPr="008F1C9C" w:rsidRDefault="00A53C26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108167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F7B29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4A3B1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8A84C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D5423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18519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C0DBE" w14:textId="06065DF6" w:rsidR="008F1C9C" w:rsidRPr="008F1C9C" w:rsidRDefault="00553974" w:rsidP="008F1C9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113006</w:t>
            </w:r>
          </w:p>
        </w:tc>
      </w:tr>
      <w:tr w:rsidR="008F1C9C" w:rsidRPr="008F1C9C" w14:paraId="1D56334C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130AC7" w14:textId="77777777"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916F07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5D2740" w14:textId="4AE2F6EB" w:rsidR="008F1C9C" w:rsidRPr="008F1C9C" w:rsidRDefault="00A53C26" w:rsidP="008071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855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B79591" w14:textId="2180EB45" w:rsidR="008F1C9C" w:rsidRPr="008F1C9C" w:rsidRDefault="00A53C26" w:rsidP="0075465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69453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F1DB47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761984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BDDE48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05376A" w14:textId="77777777" w:rsidR="008F1C9C" w:rsidRPr="008F1C9C" w:rsidRDefault="00FE7823" w:rsidP="000A41E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2BAD62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A75434" w14:textId="053F4321" w:rsidR="008F1C9C" w:rsidRPr="008F1C9C" w:rsidRDefault="00553974" w:rsidP="008071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74144</w:t>
            </w:r>
          </w:p>
        </w:tc>
      </w:tr>
      <w:tr w:rsidR="008F1C9C" w:rsidRPr="008F1C9C" w14:paraId="6F4C30BD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AD60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E948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4BD7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6B64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D7EF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C84A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77E8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BB87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F603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C53B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8F6A75D" w14:textId="77777777" w:rsidR="008F1C9C" w:rsidRDefault="008F1C9C" w:rsidP="00A36C7B">
      <w:pPr>
        <w:pStyle w:val="Zkladntext"/>
        <w:rPr>
          <w:szCs w:val="18"/>
        </w:rPr>
      </w:pPr>
    </w:p>
    <w:p w14:paraId="097F796C" w14:textId="77777777" w:rsidR="008F1C9C" w:rsidRDefault="008F1C9C" w:rsidP="00A36C7B">
      <w:pPr>
        <w:pStyle w:val="Zkladntext"/>
        <w:rPr>
          <w:szCs w:val="18"/>
        </w:rPr>
      </w:pPr>
    </w:p>
    <w:p w14:paraId="7A61E784" w14:textId="77777777" w:rsidR="008F1C9C" w:rsidRDefault="008F1C9C" w:rsidP="00A36C7B">
      <w:pPr>
        <w:pStyle w:val="Zkladntext"/>
        <w:rPr>
          <w:szCs w:val="18"/>
        </w:rPr>
      </w:pPr>
    </w:p>
    <w:p w14:paraId="18FBB781" w14:textId="77777777" w:rsidR="008F1C9C" w:rsidRDefault="008F1C9C" w:rsidP="00A36C7B">
      <w:pPr>
        <w:pStyle w:val="Zkladntext"/>
        <w:rPr>
          <w:szCs w:val="18"/>
        </w:rPr>
      </w:pPr>
    </w:p>
    <w:p w14:paraId="0BBB8FC8" w14:textId="77777777" w:rsidR="008F1C9C" w:rsidRDefault="008F1C9C" w:rsidP="00A36C7B">
      <w:pPr>
        <w:pStyle w:val="Zkladntext"/>
        <w:rPr>
          <w:szCs w:val="18"/>
        </w:rPr>
      </w:pPr>
    </w:p>
    <w:p w14:paraId="35879CCF" w14:textId="77777777" w:rsidR="008F1C9C" w:rsidRDefault="008F1C9C" w:rsidP="00A36C7B">
      <w:pPr>
        <w:pStyle w:val="Zkladntext"/>
        <w:rPr>
          <w:szCs w:val="18"/>
        </w:rPr>
      </w:pPr>
    </w:p>
    <w:p w14:paraId="2E979109" w14:textId="77777777" w:rsidR="008F1C9C" w:rsidRDefault="008F1C9C" w:rsidP="00A36C7B">
      <w:pPr>
        <w:pStyle w:val="Zkladntext"/>
        <w:rPr>
          <w:szCs w:val="18"/>
        </w:rPr>
      </w:pPr>
    </w:p>
    <w:p w14:paraId="07A3C5F6" w14:textId="77777777" w:rsidR="008F1C9C" w:rsidRDefault="008F1C9C" w:rsidP="00A36C7B">
      <w:pPr>
        <w:pStyle w:val="Zkladntext"/>
        <w:rPr>
          <w:szCs w:val="18"/>
        </w:rPr>
      </w:pPr>
    </w:p>
    <w:p w14:paraId="30EE30FB" w14:textId="77777777" w:rsidR="008F1C9C" w:rsidRDefault="008F1C9C" w:rsidP="00A36C7B">
      <w:pPr>
        <w:pStyle w:val="Zkladntext"/>
        <w:rPr>
          <w:szCs w:val="18"/>
        </w:rPr>
      </w:pPr>
    </w:p>
    <w:p w14:paraId="3CD9D304" w14:textId="77777777" w:rsidR="008F1C9C" w:rsidRDefault="008F1C9C" w:rsidP="00A36C7B">
      <w:pPr>
        <w:pStyle w:val="Zkladntext"/>
        <w:rPr>
          <w:szCs w:val="18"/>
        </w:rPr>
      </w:pPr>
    </w:p>
    <w:p w14:paraId="0B812563" w14:textId="77777777" w:rsidR="008F1C9C" w:rsidRDefault="008F1C9C" w:rsidP="00A36C7B">
      <w:pPr>
        <w:pStyle w:val="Zkladntext"/>
        <w:rPr>
          <w:szCs w:val="18"/>
        </w:rPr>
      </w:pPr>
    </w:p>
    <w:p w14:paraId="7483EDC6" w14:textId="77777777" w:rsidR="008F1C9C" w:rsidRDefault="008F1C9C" w:rsidP="00A36C7B">
      <w:pPr>
        <w:pStyle w:val="Zkladntext"/>
        <w:rPr>
          <w:szCs w:val="18"/>
        </w:rPr>
      </w:pPr>
    </w:p>
    <w:p w14:paraId="0445C895" w14:textId="77777777" w:rsidR="008F1C9C" w:rsidRDefault="008F1C9C" w:rsidP="00A36C7B">
      <w:pPr>
        <w:pStyle w:val="Zkladntext"/>
        <w:rPr>
          <w:szCs w:val="18"/>
        </w:rPr>
      </w:pPr>
    </w:p>
    <w:p w14:paraId="042CB527" w14:textId="77777777" w:rsidR="008F1C9C" w:rsidRDefault="008F1C9C" w:rsidP="00A36C7B">
      <w:pPr>
        <w:pStyle w:val="Zkladntext"/>
        <w:rPr>
          <w:szCs w:val="18"/>
        </w:rPr>
      </w:pPr>
    </w:p>
    <w:p w14:paraId="422E5569" w14:textId="77777777" w:rsidR="008F1C9C" w:rsidRDefault="008F1C9C" w:rsidP="00A36C7B">
      <w:pPr>
        <w:pStyle w:val="Zkladntext"/>
        <w:rPr>
          <w:szCs w:val="18"/>
        </w:rPr>
      </w:pPr>
    </w:p>
    <w:p w14:paraId="068F787C" w14:textId="77777777" w:rsidR="008F1C9C" w:rsidRDefault="008F1C9C" w:rsidP="00A36C7B">
      <w:pPr>
        <w:pStyle w:val="Zkladntext"/>
        <w:rPr>
          <w:szCs w:val="18"/>
        </w:rPr>
      </w:pPr>
    </w:p>
    <w:p w14:paraId="490DF0A2" w14:textId="77777777" w:rsidR="008F1C9C" w:rsidRDefault="008F1C9C" w:rsidP="00A36C7B">
      <w:pPr>
        <w:pStyle w:val="Zkladntext"/>
        <w:rPr>
          <w:szCs w:val="18"/>
        </w:rPr>
      </w:pPr>
    </w:p>
    <w:p w14:paraId="36D54A8C" w14:textId="77777777" w:rsidR="008F1C9C" w:rsidRDefault="008F1C9C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4"/>
        <w:gridCol w:w="818"/>
        <w:gridCol w:w="870"/>
        <w:gridCol w:w="898"/>
        <w:gridCol w:w="845"/>
        <w:gridCol w:w="846"/>
        <w:gridCol w:w="883"/>
        <w:gridCol w:w="866"/>
        <w:gridCol w:w="853"/>
      </w:tblGrid>
      <w:tr w:rsidR="002C6F34" w:rsidRPr="002C6F34" w14:paraId="3664A9D0" w14:textId="77777777" w:rsidTr="002C6F34">
        <w:trPr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B294" w14:textId="77777777" w:rsidR="002C6F34" w:rsidRPr="002C6F34" w:rsidRDefault="002C6F34" w:rsidP="002C6F34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lastRenderedPageBreak/>
              <w:t>Prehľad o pohybe dlhodobého hmotného majetku</w:t>
            </w:r>
          </w:p>
        </w:tc>
      </w:tr>
      <w:tr w:rsidR="002C6F34" w:rsidRPr="002C6F34" w14:paraId="0FE046C3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D3666E" w14:textId="480F495C" w:rsidR="002C6F34" w:rsidRPr="002C6F34" w:rsidRDefault="002C6F34" w:rsidP="00F556B3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CE0692">
              <w:rPr>
                <w:i/>
                <w:iCs/>
                <w:color w:val="000000"/>
                <w:sz w:val="12"/>
                <w:szCs w:val="12"/>
                <w:lang w:eastAsia="sk-SK"/>
              </w:rPr>
              <w:t>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0D69F2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A6368A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872CDD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D1073B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0F4052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23541F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5EE3EE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5B03EB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B21BC6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19693588" w14:textId="77777777" w:rsidTr="002C6F34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7536D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7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1832F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2C6F34" w:rsidRPr="002C6F34" w14:paraId="2AADDA08" w14:textId="77777777" w:rsidTr="002C6F34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7749A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11BC1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26C7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8EC25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8477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B96F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AAA8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C534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4D0D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DC651" w14:textId="77777777"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2C6F34" w:rsidRPr="002C6F34" w14:paraId="792FB19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923F1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8C566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BE54B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F83E58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7C967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A59E5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B919A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1AA4D7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329F47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153218" w14:textId="77777777"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2C6F34" w:rsidRPr="002C6F34" w14:paraId="7AB06FA5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DA748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C74781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0EEB3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637906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26AA4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6044F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43386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D8DFB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0ACD0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67D704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52F550F1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7F9D0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7778D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25801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6FAE7" w14:textId="24FDDBFA" w:rsidR="002C6F34" w:rsidRPr="002C6F34" w:rsidRDefault="00CE0692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338957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42FE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EB5C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FFBEA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02670" w14:textId="77777777" w:rsidR="002C6F34" w:rsidRPr="00F556B3" w:rsidRDefault="00F556B3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F556B3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F55D9" w14:textId="77777777" w:rsidR="002C6F34" w:rsidRPr="00F556B3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F556B3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D6AC1" w14:textId="41136EFA" w:rsidR="002C6F34" w:rsidRPr="002C6F34" w:rsidRDefault="00CE0692" w:rsidP="00A1691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345766</w:t>
            </w:r>
          </w:p>
        </w:tc>
      </w:tr>
      <w:tr w:rsidR="002C6F34" w:rsidRPr="002C6F34" w14:paraId="3516B981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F1DCC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6D25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FDB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C2D2D" w14:textId="128BCDDF" w:rsidR="002C6F34" w:rsidRPr="002C6F34" w:rsidRDefault="00CE0692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58328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E1EA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B61C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22EF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F7065" w14:textId="77777777" w:rsidR="002C6F34" w:rsidRPr="002C6F34" w:rsidRDefault="00F556B3" w:rsidP="0083284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7D046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DD164" w14:textId="2F0133D4" w:rsidR="002C6F34" w:rsidRPr="002C6F34" w:rsidRDefault="00CE0692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58328</w:t>
            </w:r>
          </w:p>
        </w:tc>
      </w:tr>
      <w:tr w:rsidR="002C6F34" w:rsidRPr="002C6F34" w14:paraId="7D9A9FD6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74AFA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42CB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5394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36B34" w14:textId="6EF0F0F0" w:rsidR="002C6F34" w:rsidRPr="00F63B64" w:rsidRDefault="00CE0692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480E2" w14:textId="77777777" w:rsidR="002C6F34" w:rsidRPr="00F63B64" w:rsidRDefault="002C6F34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 w:rsidRPr="00F63B64">
              <w:rPr>
                <w:b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1338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251D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AFE9F" w14:textId="77777777" w:rsidR="002C6F34" w:rsidRPr="002C6F34" w:rsidRDefault="00F556B3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6FF3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9B893" w14:textId="4BFA83F0" w:rsidR="002C6F34" w:rsidRPr="002C6F34" w:rsidRDefault="00CE0692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2293B13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2DD0A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68B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9F4F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6B41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8B25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DE24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FC777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4071C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17FB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D27FC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34A5388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3179A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AD2963" w14:textId="77777777" w:rsidR="002C6F34" w:rsidRPr="002C6F34" w:rsidRDefault="00A16915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19AEE1" w14:textId="77777777" w:rsidR="002C6F34" w:rsidRPr="002C6F34" w:rsidRDefault="00A16915" w:rsidP="00A16915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56C794" w14:textId="4D103038" w:rsidR="002C6F34" w:rsidRPr="002C6F34" w:rsidRDefault="00CE0692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397285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334A7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BB841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C6C17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F9CA87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DB6905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8C5B3" w14:textId="79194B38" w:rsidR="002C6F34" w:rsidRPr="002C6F34" w:rsidRDefault="00CE0692" w:rsidP="00DF1148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404094</w:t>
            </w:r>
          </w:p>
        </w:tc>
      </w:tr>
      <w:tr w:rsidR="002C6F34" w:rsidRPr="002C6F34" w14:paraId="454B611D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72881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59A7F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8CA289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4467B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4CB52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CF27F5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3CCD1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944179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A0843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FC1F58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719A620E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96FD2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3C6C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D5A99" w14:textId="6EB63E9C" w:rsidR="002C6F34" w:rsidRPr="002C6F34" w:rsidRDefault="00CE0692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1821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949C4" w14:textId="2C6B6762" w:rsidR="002C6F34" w:rsidRPr="002C6F34" w:rsidRDefault="00CE0692" w:rsidP="00F63B6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249229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FC82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E8C5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B797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0A8F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F15E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7F04B" w14:textId="7EB7821A" w:rsidR="002C6F34" w:rsidRPr="002C6F34" w:rsidRDefault="00CE0692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251050</w:t>
            </w:r>
          </w:p>
        </w:tc>
      </w:tr>
      <w:tr w:rsidR="002C6F34" w:rsidRPr="002C6F34" w14:paraId="4E9A126F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0BA1B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083E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257C4" w14:textId="0A76214F" w:rsidR="002C6F34" w:rsidRPr="002C6F34" w:rsidRDefault="00CE0692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DE26E" w14:textId="542391FF" w:rsidR="002C6F34" w:rsidRPr="002C6F34" w:rsidRDefault="00CE0692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39889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462D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0938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81EB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05F8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D854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FAAD9" w14:textId="18714929" w:rsidR="002C6F34" w:rsidRPr="002C6F34" w:rsidRDefault="00CE0692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400038</w:t>
            </w:r>
          </w:p>
        </w:tc>
      </w:tr>
      <w:tr w:rsidR="002C6F34" w:rsidRPr="002C6F34" w14:paraId="03EA8D4D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210BB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898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6B86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E5702" w14:textId="123C608A" w:rsidR="002C6F34" w:rsidRPr="002C6F34" w:rsidRDefault="00CE0692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CDC0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15B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7983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6C2E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F103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E366C" w14:textId="0BF6E7DB" w:rsidR="002C6F34" w:rsidRPr="002C6F34" w:rsidRDefault="00CE0692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43D4ED08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B8210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9776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69138" w14:textId="77777777"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DF34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AADC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993F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E616B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C14E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B6D6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14084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0F118DBF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62705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63BFD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C43AFC" w14:textId="0862AC9F" w:rsidR="002C6F34" w:rsidRPr="002C6F34" w:rsidRDefault="00CE0692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1970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1783C7" w14:textId="1B34FCAB" w:rsidR="002C6F34" w:rsidRPr="002C6F34" w:rsidRDefault="00CE0692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289118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2745E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B19C3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C3AA98" w14:textId="77777777"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7492B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2D35F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B58FC" w14:textId="7FF52F2C" w:rsidR="002C6F34" w:rsidRPr="002C6F34" w:rsidRDefault="00CE0692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291088</w:t>
            </w:r>
          </w:p>
        </w:tc>
      </w:tr>
      <w:tr w:rsidR="002C6F34" w:rsidRPr="002C6F34" w14:paraId="2538D387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7795D4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BBBDC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6B89D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9449E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E34D3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157F29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BC2C60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FF289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C591F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D4125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06894F99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7A688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C63A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7087B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D2D3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CDC0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2610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1D50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6A5A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D699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84D47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17742079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F59E7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E8CB0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1E32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307B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B96B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22D9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BF9C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963A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04E1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09514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5789F470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E6D57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582F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E07D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F68D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6FB7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9F6E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09F8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5DC8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B28D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AF0EF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5B0D41EF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35C8E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294B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F33B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02FE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B6A4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8A45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6990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A0E3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132C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68085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531623B5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A762F0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8B675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08E38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0E7BC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B050A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13B13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82BBC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6A77D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8455E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1A225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3FC4A51C" w14:textId="77777777" w:rsidTr="002C6F34">
        <w:trPr>
          <w:trHeight w:val="300"/>
        </w:trPr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64AE6C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842CA5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B16D6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BE58B1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5D3D17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FD7D70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C2029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EAFB1B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B00BE2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0102C36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EEC00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0AB1E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18620" w14:textId="5FC6C601" w:rsidR="002C6F34" w:rsidRPr="002C6F34" w:rsidRDefault="00845F7C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2C0BF7">
              <w:rPr>
                <w:color w:val="000000"/>
                <w:sz w:val="12"/>
                <w:szCs w:val="12"/>
                <w:lang w:eastAsia="sk-SK"/>
              </w:rPr>
              <w:t>152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34681" w14:textId="1BC1F402" w:rsidR="002C6F34" w:rsidRPr="002C6F34" w:rsidRDefault="002C0BF7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89728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4844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E3613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5A1D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EC903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2675B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40438" w14:textId="0803769A" w:rsidR="002C6F34" w:rsidRPr="002C6F34" w:rsidRDefault="002C0BF7" w:rsidP="00BA2CC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94716</w:t>
            </w:r>
            <w:r w:rsidR="00845F7C">
              <w:rPr>
                <w:b/>
                <w:bCs/>
                <w:color w:val="000000"/>
                <w:sz w:val="12"/>
                <w:szCs w:val="12"/>
                <w:lang w:eastAsia="sk-SK"/>
              </w:rPr>
              <w:t>2</w:t>
            </w:r>
          </w:p>
        </w:tc>
      </w:tr>
      <w:tr w:rsidR="002C6F34" w:rsidRPr="002C6F34" w14:paraId="6C840049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0FA913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D62981" w14:textId="77777777" w:rsidR="002C6F34" w:rsidRPr="002C6F34" w:rsidRDefault="006043B0" w:rsidP="006043B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02F282" w14:textId="7F142AC7" w:rsidR="002C6F34" w:rsidRPr="002C6F34" w:rsidRDefault="002C0BF7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1003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1E4B5B" w14:textId="3FB3F35A" w:rsidR="002C6F34" w:rsidRPr="002C6F34" w:rsidRDefault="002C0BF7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108167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3DABB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F1542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368A1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5BEB4B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5E87C4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8B5D38" w14:textId="5DCC9351" w:rsidR="002C6F34" w:rsidRPr="002C6F34" w:rsidRDefault="002C0BF7" w:rsidP="00F22066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113006</w:t>
            </w:r>
          </w:p>
        </w:tc>
      </w:tr>
    </w:tbl>
    <w:p w14:paraId="1F0BF3A5" w14:textId="77777777" w:rsidR="002C6F34" w:rsidRDefault="002C6F34" w:rsidP="00A36C7B">
      <w:pPr>
        <w:pStyle w:val="Zkladntext"/>
        <w:rPr>
          <w:szCs w:val="18"/>
        </w:rPr>
      </w:pPr>
    </w:p>
    <w:p w14:paraId="288ED5FD" w14:textId="77777777" w:rsidR="002C6F34" w:rsidRDefault="002C6F34" w:rsidP="00A36C7B">
      <w:pPr>
        <w:pStyle w:val="Zkladntext"/>
        <w:rPr>
          <w:szCs w:val="18"/>
        </w:rPr>
      </w:pPr>
    </w:p>
    <w:p w14:paraId="0AB4049C" w14:textId="77777777" w:rsidR="002C6F34" w:rsidRDefault="002C6F34" w:rsidP="00A36C7B">
      <w:pPr>
        <w:pStyle w:val="Zkladntext"/>
        <w:rPr>
          <w:szCs w:val="18"/>
        </w:rPr>
      </w:pPr>
    </w:p>
    <w:p w14:paraId="372182E7" w14:textId="77777777" w:rsidR="00BE7F8F" w:rsidRDefault="00BE7F8F" w:rsidP="00A36C7B">
      <w:pPr>
        <w:pStyle w:val="Zkladntext"/>
        <w:rPr>
          <w:szCs w:val="18"/>
        </w:rPr>
      </w:pPr>
    </w:p>
    <w:p w14:paraId="1BA7B488" w14:textId="77777777" w:rsidR="00BE7F8F" w:rsidRDefault="00BE7F8F" w:rsidP="00A36C7B">
      <w:pPr>
        <w:pStyle w:val="Zkladntext"/>
        <w:rPr>
          <w:szCs w:val="18"/>
        </w:rPr>
      </w:pPr>
    </w:p>
    <w:p w14:paraId="0BC58C5E" w14:textId="77777777" w:rsidR="00BE7F8F" w:rsidRDefault="00BE7F8F" w:rsidP="00A36C7B">
      <w:pPr>
        <w:pStyle w:val="Zkladntext"/>
        <w:rPr>
          <w:szCs w:val="18"/>
        </w:rPr>
      </w:pPr>
    </w:p>
    <w:p w14:paraId="34A6A626" w14:textId="77777777" w:rsidR="00BE7F8F" w:rsidRDefault="00BE7F8F" w:rsidP="00A36C7B">
      <w:pPr>
        <w:pStyle w:val="Zkladntext"/>
        <w:rPr>
          <w:szCs w:val="18"/>
        </w:rPr>
      </w:pPr>
    </w:p>
    <w:p w14:paraId="7840DBE3" w14:textId="77777777" w:rsidR="00BE7F8F" w:rsidRDefault="00BE7F8F" w:rsidP="00A36C7B">
      <w:pPr>
        <w:pStyle w:val="Zkladntext"/>
        <w:rPr>
          <w:szCs w:val="18"/>
        </w:rPr>
      </w:pPr>
    </w:p>
    <w:p w14:paraId="6B409CBB" w14:textId="77777777" w:rsidR="00BE7F8F" w:rsidRDefault="00BE7F8F" w:rsidP="00A36C7B">
      <w:pPr>
        <w:pStyle w:val="Zkladntext"/>
        <w:rPr>
          <w:szCs w:val="18"/>
        </w:rPr>
      </w:pPr>
    </w:p>
    <w:p w14:paraId="28C9A925" w14:textId="77777777" w:rsidR="00BE7F8F" w:rsidRDefault="00BE7F8F" w:rsidP="00A36C7B">
      <w:pPr>
        <w:pStyle w:val="Zkladntext"/>
        <w:rPr>
          <w:szCs w:val="18"/>
        </w:rPr>
      </w:pPr>
    </w:p>
    <w:p w14:paraId="5B6AC9FB" w14:textId="77777777" w:rsidR="00BE7F8F" w:rsidRDefault="00BE7F8F" w:rsidP="00A36C7B">
      <w:pPr>
        <w:pStyle w:val="Zkladntext"/>
        <w:rPr>
          <w:szCs w:val="18"/>
        </w:rPr>
      </w:pPr>
    </w:p>
    <w:p w14:paraId="2AD37E59" w14:textId="77777777" w:rsidR="00BE7F8F" w:rsidRDefault="00BE7F8F" w:rsidP="00A36C7B">
      <w:pPr>
        <w:pStyle w:val="Zkladntext"/>
        <w:rPr>
          <w:szCs w:val="18"/>
        </w:rPr>
      </w:pPr>
    </w:p>
    <w:p w14:paraId="0EA2DFD9" w14:textId="77777777" w:rsidR="00BE7F8F" w:rsidRDefault="00BE7F8F" w:rsidP="00A36C7B">
      <w:pPr>
        <w:pStyle w:val="Zkladntext"/>
        <w:rPr>
          <w:szCs w:val="18"/>
        </w:rPr>
      </w:pPr>
    </w:p>
    <w:p w14:paraId="19722E33" w14:textId="77777777" w:rsidR="00BE7F8F" w:rsidRDefault="00BE7F8F" w:rsidP="00A36C7B">
      <w:pPr>
        <w:pStyle w:val="Zkladntext"/>
        <w:rPr>
          <w:szCs w:val="18"/>
        </w:rPr>
      </w:pPr>
    </w:p>
    <w:p w14:paraId="4C630E01" w14:textId="77777777" w:rsidR="00BE7F8F" w:rsidRDefault="00BE7F8F" w:rsidP="00A36C7B">
      <w:pPr>
        <w:pStyle w:val="Zkladntext"/>
        <w:rPr>
          <w:szCs w:val="18"/>
        </w:rPr>
      </w:pPr>
    </w:p>
    <w:p w14:paraId="0F1D0E0A" w14:textId="77777777" w:rsidR="00BE7F8F" w:rsidRDefault="00BE7F8F" w:rsidP="00A36C7B">
      <w:pPr>
        <w:pStyle w:val="Zkladntext"/>
        <w:rPr>
          <w:szCs w:val="18"/>
        </w:rPr>
      </w:pPr>
    </w:p>
    <w:p w14:paraId="68B048A8" w14:textId="77777777" w:rsidR="00BE7F8F" w:rsidRDefault="00BE7F8F" w:rsidP="00A36C7B">
      <w:pPr>
        <w:pStyle w:val="Zkladntext"/>
        <w:rPr>
          <w:szCs w:val="18"/>
        </w:rPr>
      </w:pPr>
    </w:p>
    <w:p w14:paraId="4DE0499F" w14:textId="77777777" w:rsidR="00BE7F8F" w:rsidRDefault="00BE7F8F" w:rsidP="00A36C7B">
      <w:pPr>
        <w:pStyle w:val="Zkladntext"/>
        <w:rPr>
          <w:szCs w:val="18"/>
        </w:rPr>
      </w:pPr>
    </w:p>
    <w:p w14:paraId="30752484" w14:textId="77777777" w:rsidR="00BE7F8F" w:rsidRDefault="00BE7F8F" w:rsidP="00A36C7B">
      <w:pPr>
        <w:pStyle w:val="Zkladntext"/>
        <w:rPr>
          <w:szCs w:val="18"/>
        </w:rPr>
      </w:pPr>
    </w:p>
    <w:p w14:paraId="1906A7EF" w14:textId="77777777" w:rsidR="00BE7F8F" w:rsidRDefault="00BE7F8F" w:rsidP="00A36C7B">
      <w:pPr>
        <w:pStyle w:val="Zkladntext"/>
        <w:rPr>
          <w:szCs w:val="18"/>
        </w:rPr>
      </w:pPr>
    </w:p>
    <w:p w14:paraId="2F653658" w14:textId="77777777" w:rsidR="00BE7F8F" w:rsidRPr="000A61F8" w:rsidRDefault="00BE7F8F" w:rsidP="00A36C7B">
      <w:pPr>
        <w:pStyle w:val="Zkladntext"/>
        <w:rPr>
          <w:color w:val="FF0000"/>
          <w:szCs w:val="18"/>
        </w:rPr>
      </w:pPr>
    </w:p>
    <w:p w14:paraId="58E2A27D" w14:textId="77777777" w:rsidR="00A36C7B" w:rsidRPr="001B2467" w:rsidRDefault="00A36C7B" w:rsidP="00A36C7B">
      <w:pPr>
        <w:pStyle w:val="Zkladntext"/>
        <w:rPr>
          <w:szCs w:val="18"/>
        </w:rPr>
      </w:pPr>
    </w:p>
    <w:p w14:paraId="09806B0F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Dlhodobý finančný majet</w:t>
      </w:r>
      <w:r w:rsidR="001B2467">
        <w:rPr>
          <w:szCs w:val="18"/>
        </w:rPr>
        <w:t>o</w:t>
      </w:r>
      <w:r w:rsidRPr="001B2467">
        <w:rPr>
          <w:szCs w:val="18"/>
        </w:rPr>
        <w:t>k</w:t>
      </w:r>
    </w:p>
    <w:p w14:paraId="1E97C32B" w14:textId="77777777" w:rsidR="00A36C7B" w:rsidRDefault="00A36C7B" w:rsidP="00A36C7B">
      <w:pPr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dlhodo</w:t>
      </w:r>
      <w:r w:rsidR="00101C5D">
        <w:rPr>
          <w:sz w:val="18"/>
          <w:szCs w:val="18"/>
        </w:rPr>
        <w:t>b</w:t>
      </w:r>
      <w:r w:rsidRPr="00E17EF7">
        <w:rPr>
          <w:sz w:val="18"/>
          <w:szCs w:val="18"/>
        </w:rPr>
        <w:t>om finančn</w:t>
      </w:r>
      <w:r w:rsidR="00101C5D">
        <w:rPr>
          <w:sz w:val="18"/>
          <w:szCs w:val="18"/>
        </w:rPr>
        <w:t>o</w:t>
      </w:r>
      <w:r w:rsidRPr="00E17EF7">
        <w:rPr>
          <w:sz w:val="18"/>
          <w:szCs w:val="18"/>
        </w:rPr>
        <w:t>m majetku</w:t>
      </w:r>
    </w:p>
    <w:p w14:paraId="3F26FC3F" w14:textId="77777777" w:rsidR="00A36C7B" w:rsidRPr="00E17EF7" w:rsidRDefault="00A36C7B" w:rsidP="00A36C7B">
      <w:pPr>
        <w:ind w:left="360"/>
        <w:rPr>
          <w:sz w:val="18"/>
          <w:szCs w:val="18"/>
        </w:rPr>
      </w:pPr>
    </w:p>
    <w:p w14:paraId="55A7DC7F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Zásoby</w:t>
      </w:r>
    </w:p>
    <w:p w14:paraId="23C2C549" w14:textId="77777777" w:rsidR="00A36C7B" w:rsidRPr="00B361A3" w:rsidRDefault="00A36C7B" w:rsidP="00A36C7B">
      <w:pPr>
        <w:ind w:left="360"/>
        <w:rPr>
          <w:sz w:val="18"/>
          <w:szCs w:val="18"/>
        </w:rPr>
      </w:pPr>
      <w:r w:rsidRPr="00B361A3">
        <w:rPr>
          <w:sz w:val="18"/>
          <w:szCs w:val="18"/>
        </w:rPr>
        <w:t>Spoločnosť neúčtovala o opravnej položke k zásobám</w:t>
      </w:r>
    </w:p>
    <w:p w14:paraId="02175080" w14:textId="77777777" w:rsidR="00A36C7B" w:rsidRPr="00B361A3" w:rsidRDefault="00A36C7B" w:rsidP="00A36C7B">
      <w:pPr>
        <w:pStyle w:val="Zkladntext"/>
        <w:rPr>
          <w:szCs w:val="18"/>
        </w:rPr>
      </w:pPr>
    </w:p>
    <w:p w14:paraId="5377DCD8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výrobe </w:t>
      </w:r>
    </w:p>
    <w:p w14:paraId="386039F7" w14:textId="77777777"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výrobe</w:t>
      </w:r>
    </w:p>
    <w:p w14:paraId="5E9C8DFF" w14:textId="77777777" w:rsidR="00A36C7B" w:rsidRPr="001B2467" w:rsidRDefault="00A36C7B" w:rsidP="00A36C7B">
      <w:pPr>
        <w:pStyle w:val="Zkladntext"/>
      </w:pPr>
    </w:p>
    <w:p w14:paraId="3700649A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výstavbe nehnuteľnosti na predaj </w:t>
      </w:r>
    </w:p>
    <w:p w14:paraId="2520302E" w14:textId="77777777"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výstavbe nehnuteľností na predaj</w:t>
      </w:r>
    </w:p>
    <w:p w14:paraId="5EE50C15" w14:textId="77777777" w:rsidR="00A36C7B" w:rsidRPr="001B2467" w:rsidRDefault="00A36C7B" w:rsidP="00A36C7B">
      <w:pPr>
        <w:spacing w:after="200" w:line="276" w:lineRule="auto"/>
      </w:pPr>
    </w:p>
    <w:p w14:paraId="140D6463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Pohľadávky</w:t>
      </w:r>
    </w:p>
    <w:p w14:paraId="60D0ECE0" w14:textId="77777777" w:rsidR="00A36C7B" w:rsidRPr="00B361A3" w:rsidRDefault="00A36C7B" w:rsidP="00A36C7B">
      <w:pPr>
        <w:pStyle w:val="Zkladntext"/>
        <w:rPr>
          <w:b/>
          <w:szCs w:val="18"/>
        </w:rPr>
      </w:pPr>
    </w:p>
    <w:p w14:paraId="4A1C2F15" w14:textId="77777777" w:rsidR="00A36C7B" w:rsidRPr="001B2467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Vývoj opravnej položky v priebehu účtovného obdobia je zobrazený v nasledujúcom prehľade:</w:t>
      </w:r>
    </w:p>
    <w:p w14:paraId="36470D13" w14:textId="77777777" w:rsidR="00A36C7B" w:rsidRPr="001B2467" w:rsidRDefault="00A36C7B" w:rsidP="00A36C7B">
      <w:pPr>
        <w:pStyle w:val="Zkladntext"/>
        <w:rPr>
          <w:szCs w:val="18"/>
        </w:rPr>
      </w:pPr>
    </w:p>
    <w:bookmarkStart w:id="9" w:name="_MON_1614515085"/>
    <w:bookmarkStart w:id="10" w:name="_MON_1551518978"/>
    <w:bookmarkStart w:id="11" w:name="_MON_1583222575"/>
    <w:bookmarkStart w:id="12" w:name="_MON_1488786981"/>
    <w:bookmarkEnd w:id="9"/>
    <w:bookmarkEnd w:id="10"/>
    <w:bookmarkEnd w:id="11"/>
    <w:bookmarkEnd w:id="12"/>
    <w:bookmarkStart w:id="13" w:name="_MON_1551601223"/>
    <w:bookmarkEnd w:id="13"/>
    <w:p w14:paraId="5ECD6093" w14:textId="4414BFF5" w:rsidR="00A36C7B" w:rsidRPr="00B361A3" w:rsidRDefault="000461A3" w:rsidP="00A36C7B">
      <w:pPr>
        <w:pStyle w:val="Zkladntext"/>
        <w:rPr>
          <w:b/>
          <w:szCs w:val="18"/>
          <w:lang w:val="de-DE"/>
        </w:rPr>
      </w:pPr>
      <w:r w:rsidRPr="00B361A3">
        <w:rPr>
          <w:b/>
          <w:szCs w:val="18"/>
        </w:rPr>
        <w:object w:dxaOrig="8968" w:dyaOrig="5500" w14:anchorId="37D2D202">
          <v:shape id="_x0000_i1026" type="#_x0000_t75" style="width:438.75pt;height:299.25pt" o:ole="" o:preferrelative="f">
            <v:imagedata r:id="rId14" o:title=""/>
            <o:lock v:ext="edit" aspectratio="f"/>
          </v:shape>
          <o:OLEObject Type="Embed" ProgID="Excel.Sheet.12" ShapeID="_x0000_i1026" DrawAspect="Content" ObjectID="_1685168385" r:id="rId15"/>
        </w:object>
      </w:r>
    </w:p>
    <w:p w14:paraId="07FEDCF8" w14:textId="77777777" w:rsidR="00A36C7B" w:rsidRPr="001D5F78" w:rsidRDefault="00A36C7B" w:rsidP="00A36C7B">
      <w:pPr>
        <w:pStyle w:val="Zkladntext"/>
        <w:rPr>
          <w:szCs w:val="18"/>
          <w:lang w:val="de-DE"/>
        </w:rPr>
      </w:pPr>
    </w:p>
    <w:p w14:paraId="576FC958" w14:textId="77777777" w:rsidR="00A36C7B" w:rsidRPr="005D3DCA" w:rsidRDefault="00A36C7B" w:rsidP="00A36C7B">
      <w:pPr>
        <w:pStyle w:val="Zkladntext"/>
        <w:rPr>
          <w:b/>
          <w:szCs w:val="18"/>
        </w:rPr>
      </w:pPr>
      <w:r w:rsidRPr="000C17C3">
        <w:rPr>
          <w:szCs w:val="18"/>
        </w:rPr>
        <w:br w:type="page"/>
      </w:r>
      <w:r w:rsidRPr="00346165">
        <w:rPr>
          <w:b/>
          <w:szCs w:val="18"/>
        </w:rPr>
        <w:lastRenderedPageBreak/>
        <w:t>Veková</w:t>
      </w:r>
      <w:r w:rsidRPr="005D3DCA">
        <w:rPr>
          <w:b/>
          <w:szCs w:val="18"/>
        </w:rPr>
        <w:t xml:space="preserve"> štruktúra pohľadávok za bežné účtovné obdobie je uvedená v nasledujúcom prehľade:</w:t>
      </w:r>
    </w:p>
    <w:p w14:paraId="768C1819" w14:textId="77777777" w:rsidR="00A36C7B" w:rsidRPr="005D3DCA" w:rsidRDefault="00A36C7B" w:rsidP="00A36C7B">
      <w:pPr>
        <w:pStyle w:val="Zkladntext"/>
        <w:rPr>
          <w:b/>
          <w:szCs w:val="18"/>
        </w:rPr>
      </w:pPr>
    </w:p>
    <w:bookmarkStart w:id="14" w:name="_MON_1614515192"/>
    <w:bookmarkStart w:id="15" w:name="_MON_1488787364"/>
    <w:bookmarkStart w:id="16" w:name="_MON_1583222726"/>
    <w:bookmarkStart w:id="17" w:name="_MON_1551519077"/>
    <w:bookmarkEnd w:id="14"/>
    <w:bookmarkEnd w:id="15"/>
    <w:bookmarkEnd w:id="16"/>
    <w:bookmarkEnd w:id="17"/>
    <w:bookmarkStart w:id="18" w:name="_MON_1551519625"/>
    <w:bookmarkEnd w:id="18"/>
    <w:p w14:paraId="77855CD5" w14:textId="2B33B778" w:rsidR="00A36C7B" w:rsidRDefault="000461A3" w:rsidP="00A36C7B">
      <w:pPr>
        <w:pStyle w:val="Zkladntext"/>
        <w:rPr>
          <w:b/>
          <w:szCs w:val="18"/>
        </w:rPr>
      </w:pPr>
      <w:r w:rsidRPr="005D3DCA">
        <w:rPr>
          <w:b/>
          <w:szCs w:val="18"/>
        </w:rPr>
        <w:object w:dxaOrig="9019" w:dyaOrig="6072" w14:anchorId="2DCF6FAB">
          <v:shape id="_x0000_i1027" type="#_x0000_t75" style="width:439.5pt;height:330.75pt" o:ole="" o:preferrelative="f">
            <v:imagedata r:id="rId16" o:title=""/>
            <o:lock v:ext="edit" aspectratio="f"/>
          </v:shape>
          <o:OLEObject Type="Embed" ProgID="Excel.Sheet.12" ShapeID="_x0000_i1027" DrawAspect="Content" ObjectID="_1685168386" r:id="rId17"/>
        </w:object>
      </w:r>
    </w:p>
    <w:p w14:paraId="52474AFE" w14:textId="77777777" w:rsidR="00B16B2E" w:rsidRDefault="00B16B2E" w:rsidP="00A36C7B">
      <w:pPr>
        <w:pStyle w:val="Zkladntext"/>
        <w:rPr>
          <w:b/>
          <w:szCs w:val="18"/>
        </w:rPr>
      </w:pPr>
    </w:p>
    <w:p w14:paraId="1414D69B" w14:textId="77777777" w:rsidR="00B16B2E" w:rsidRDefault="00B16B2E" w:rsidP="00A36C7B">
      <w:pPr>
        <w:pStyle w:val="Zkladntext"/>
        <w:rPr>
          <w:b/>
          <w:szCs w:val="18"/>
        </w:rPr>
      </w:pPr>
    </w:p>
    <w:p w14:paraId="7E79B419" w14:textId="77777777" w:rsidR="00B16B2E" w:rsidRDefault="00B16B2E" w:rsidP="00A36C7B">
      <w:pPr>
        <w:pStyle w:val="Zkladntext"/>
        <w:rPr>
          <w:b/>
          <w:szCs w:val="18"/>
        </w:rPr>
      </w:pPr>
    </w:p>
    <w:p w14:paraId="1DFF2157" w14:textId="77777777" w:rsidR="00B16B2E" w:rsidRDefault="00B16B2E" w:rsidP="00A36C7B">
      <w:pPr>
        <w:pStyle w:val="Zkladntext"/>
        <w:rPr>
          <w:b/>
          <w:szCs w:val="18"/>
        </w:rPr>
      </w:pPr>
    </w:p>
    <w:p w14:paraId="5FAEBCA1" w14:textId="77777777" w:rsidR="00B16B2E" w:rsidRDefault="00B16B2E" w:rsidP="00A36C7B">
      <w:pPr>
        <w:pStyle w:val="Zkladntext"/>
        <w:rPr>
          <w:b/>
          <w:szCs w:val="18"/>
        </w:rPr>
      </w:pPr>
    </w:p>
    <w:p w14:paraId="4D8744E7" w14:textId="77777777" w:rsidR="00B16B2E" w:rsidRDefault="00B16B2E" w:rsidP="00A36C7B">
      <w:pPr>
        <w:pStyle w:val="Zkladntext"/>
        <w:rPr>
          <w:b/>
          <w:szCs w:val="18"/>
        </w:rPr>
      </w:pPr>
    </w:p>
    <w:p w14:paraId="596B38A5" w14:textId="77777777" w:rsidR="00B16B2E" w:rsidRDefault="00B16B2E" w:rsidP="00A36C7B">
      <w:pPr>
        <w:pStyle w:val="Zkladntext"/>
        <w:rPr>
          <w:b/>
          <w:szCs w:val="18"/>
        </w:rPr>
      </w:pPr>
    </w:p>
    <w:p w14:paraId="0168ECE9" w14:textId="77777777" w:rsidR="00B16B2E" w:rsidRDefault="00B16B2E" w:rsidP="00A36C7B">
      <w:pPr>
        <w:pStyle w:val="Zkladntext"/>
        <w:rPr>
          <w:b/>
          <w:szCs w:val="18"/>
        </w:rPr>
      </w:pPr>
    </w:p>
    <w:p w14:paraId="31554764" w14:textId="77777777" w:rsidR="00B16B2E" w:rsidRDefault="00B16B2E" w:rsidP="00A36C7B">
      <w:pPr>
        <w:pStyle w:val="Zkladntext"/>
        <w:rPr>
          <w:b/>
          <w:szCs w:val="18"/>
        </w:rPr>
      </w:pPr>
    </w:p>
    <w:p w14:paraId="2FA08944" w14:textId="77777777" w:rsidR="00B16B2E" w:rsidRDefault="00B16B2E" w:rsidP="00A36C7B">
      <w:pPr>
        <w:pStyle w:val="Zkladntext"/>
        <w:rPr>
          <w:b/>
          <w:szCs w:val="18"/>
        </w:rPr>
      </w:pPr>
    </w:p>
    <w:p w14:paraId="3CBED50D" w14:textId="77777777" w:rsidR="00B16B2E" w:rsidRDefault="00B16B2E" w:rsidP="00A36C7B">
      <w:pPr>
        <w:pStyle w:val="Zkladntext"/>
        <w:rPr>
          <w:b/>
          <w:szCs w:val="18"/>
        </w:rPr>
      </w:pPr>
    </w:p>
    <w:p w14:paraId="00001FAB" w14:textId="77777777" w:rsidR="00B16B2E" w:rsidRDefault="00B16B2E" w:rsidP="00A36C7B">
      <w:pPr>
        <w:pStyle w:val="Zkladntext"/>
        <w:rPr>
          <w:b/>
          <w:szCs w:val="18"/>
        </w:rPr>
      </w:pPr>
    </w:p>
    <w:p w14:paraId="1FCB86F0" w14:textId="77777777" w:rsidR="00B16B2E" w:rsidRDefault="00B16B2E" w:rsidP="00A36C7B">
      <w:pPr>
        <w:pStyle w:val="Zkladntext"/>
        <w:rPr>
          <w:b/>
          <w:szCs w:val="18"/>
        </w:rPr>
      </w:pPr>
    </w:p>
    <w:p w14:paraId="5E047848" w14:textId="77777777" w:rsidR="00B16B2E" w:rsidRDefault="00B16B2E" w:rsidP="00A36C7B">
      <w:pPr>
        <w:pStyle w:val="Zkladntext"/>
        <w:rPr>
          <w:b/>
          <w:szCs w:val="18"/>
        </w:rPr>
      </w:pPr>
    </w:p>
    <w:p w14:paraId="6C875AA3" w14:textId="77777777" w:rsidR="00B16B2E" w:rsidRDefault="00B16B2E" w:rsidP="00A36C7B">
      <w:pPr>
        <w:pStyle w:val="Zkladntext"/>
        <w:rPr>
          <w:b/>
          <w:szCs w:val="18"/>
        </w:rPr>
      </w:pPr>
    </w:p>
    <w:p w14:paraId="1FAD226B" w14:textId="77777777" w:rsidR="00B16B2E" w:rsidRDefault="00B16B2E" w:rsidP="00A36C7B">
      <w:pPr>
        <w:pStyle w:val="Zkladntext"/>
        <w:rPr>
          <w:b/>
          <w:szCs w:val="18"/>
        </w:rPr>
      </w:pPr>
    </w:p>
    <w:p w14:paraId="500E1872" w14:textId="77777777" w:rsidR="00B16B2E" w:rsidRDefault="00B16B2E" w:rsidP="00A36C7B">
      <w:pPr>
        <w:pStyle w:val="Zkladntext"/>
        <w:rPr>
          <w:b/>
          <w:szCs w:val="18"/>
        </w:rPr>
      </w:pPr>
    </w:p>
    <w:p w14:paraId="47CCA262" w14:textId="77777777" w:rsidR="00B16B2E" w:rsidRDefault="00B16B2E" w:rsidP="00A36C7B">
      <w:pPr>
        <w:pStyle w:val="Zkladntext"/>
        <w:rPr>
          <w:b/>
          <w:szCs w:val="18"/>
        </w:rPr>
      </w:pPr>
    </w:p>
    <w:p w14:paraId="107E62B2" w14:textId="77777777" w:rsidR="00B16B2E" w:rsidRDefault="00B16B2E" w:rsidP="00A36C7B">
      <w:pPr>
        <w:pStyle w:val="Zkladntext"/>
        <w:rPr>
          <w:b/>
          <w:szCs w:val="18"/>
        </w:rPr>
      </w:pPr>
    </w:p>
    <w:p w14:paraId="5B9CF904" w14:textId="77777777" w:rsidR="00B16B2E" w:rsidRDefault="00B16B2E" w:rsidP="00A36C7B">
      <w:pPr>
        <w:pStyle w:val="Zkladntext"/>
        <w:rPr>
          <w:b/>
          <w:szCs w:val="18"/>
        </w:rPr>
      </w:pPr>
    </w:p>
    <w:p w14:paraId="3009EAB1" w14:textId="77777777" w:rsidR="00B16B2E" w:rsidRDefault="00B16B2E" w:rsidP="00A36C7B">
      <w:pPr>
        <w:pStyle w:val="Zkladntext"/>
        <w:rPr>
          <w:b/>
          <w:szCs w:val="18"/>
        </w:rPr>
      </w:pPr>
    </w:p>
    <w:p w14:paraId="077D52C9" w14:textId="77777777" w:rsidR="00B16B2E" w:rsidRDefault="00B16B2E" w:rsidP="00A36C7B">
      <w:pPr>
        <w:pStyle w:val="Zkladntext"/>
        <w:rPr>
          <w:b/>
          <w:szCs w:val="18"/>
        </w:rPr>
      </w:pPr>
    </w:p>
    <w:p w14:paraId="6DDD8B42" w14:textId="77777777" w:rsidR="00B16B2E" w:rsidRDefault="00B16B2E" w:rsidP="00A36C7B">
      <w:pPr>
        <w:pStyle w:val="Zkladntext"/>
        <w:rPr>
          <w:b/>
          <w:szCs w:val="18"/>
        </w:rPr>
      </w:pPr>
    </w:p>
    <w:p w14:paraId="6734638D" w14:textId="77777777" w:rsidR="00B16B2E" w:rsidRDefault="00B16B2E" w:rsidP="00A36C7B">
      <w:pPr>
        <w:pStyle w:val="Zkladntext"/>
        <w:rPr>
          <w:b/>
          <w:szCs w:val="18"/>
        </w:rPr>
      </w:pPr>
    </w:p>
    <w:p w14:paraId="5FDC0CBC" w14:textId="77777777" w:rsidR="00B16B2E" w:rsidRDefault="00B16B2E" w:rsidP="00A36C7B">
      <w:pPr>
        <w:pStyle w:val="Zkladntext"/>
        <w:rPr>
          <w:b/>
          <w:szCs w:val="18"/>
        </w:rPr>
      </w:pPr>
    </w:p>
    <w:p w14:paraId="17E17372" w14:textId="77777777" w:rsidR="00B16B2E" w:rsidRDefault="00B16B2E" w:rsidP="00A36C7B">
      <w:pPr>
        <w:pStyle w:val="Zkladntext"/>
        <w:rPr>
          <w:b/>
          <w:szCs w:val="18"/>
        </w:rPr>
      </w:pPr>
    </w:p>
    <w:p w14:paraId="3F16AC83" w14:textId="77777777" w:rsidR="00B16B2E" w:rsidRDefault="00B16B2E" w:rsidP="00A36C7B">
      <w:pPr>
        <w:pStyle w:val="Zkladntext"/>
        <w:rPr>
          <w:b/>
          <w:szCs w:val="18"/>
        </w:rPr>
      </w:pPr>
    </w:p>
    <w:p w14:paraId="63E4FE18" w14:textId="77777777" w:rsidR="00B16B2E" w:rsidRDefault="00B16B2E" w:rsidP="00A36C7B">
      <w:pPr>
        <w:pStyle w:val="Zkladntext"/>
        <w:rPr>
          <w:b/>
          <w:szCs w:val="18"/>
        </w:rPr>
      </w:pPr>
    </w:p>
    <w:p w14:paraId="62F4DD1F" w14:textId="77777777" w:rsidR="00B16B2E" w:rsidRDefault="00B16B2E" w:rsidP="00A36C7B">
      <w:pPr>
        <w:pStyle w:val="Zkladntext"/>
        <w:rPr>
          <w:b/>
          <w:szCs w:val="18"/>
        </w:rPr>
      </w:pPr>
    </w:p>
    <w:p w14:paraId="66D3D882" w14:textId="77777777" w:rsidR="00B16B2E" w:rsidRDefault="00B16B2E" w:rsidP="00A36C7B">
      <w:pPr>
        <w:pStyle w:val="Zkladntext"/>
        <w:rPr>
          <w:b/>
          <w:szCs w:val="18"/>
        </w:rPr>
      </w:pPr>
    </w:p>
    <w:p w14:paraId="6825E2CB" w14:textId="77777777" w:rsidR="00B16B2E" w:rsidRDefault="00B16B2E" w:rsidP="00A36C7B">
      <w:pPr>
        <w:pStyle w:val="Zkladntext"/>
        <w:rPr>
          <w:b/>
          <w:szCs w:val="18"/>
        </w:rPr>
      </w:pPr>
    </w:p>
    <w:p w14:paraId="107A7159" w14:textId="77777777" w:rsidR="00B16B2E" w:rsidRDefault="00B16B2E" w:rsidP="00A36C7B">
      <w:pPr>
        <w:pStyle w:val="Zkladntext"/>
        <w:rPr>
          <w:b/>
          <w:szCs w:val="18"/>
        </w:rPr>
      </w:pPr>
    </w:p>
    <w:p w14:paraId="445B1084" w14:textId="77777777" w:rsidR="00B16B2E" w:rsidRDefault="00B16B2E" w:rsidP="00A36C7B">
      <w:pPr>
        <w:pStyle w:val="Zkladntext"/>
        <w:rPr>
          <w:b/>
          <w:szCs w:val="18"/>
        </w:rPr>
      </w:pPr>
    </w:p>
    <w:p w14:paraId="74955FBB" w14:textId="77777777" w:rsidR="00A36C7B" w:rsidRDefault="00A36C7B" w:rsidP="00A36C7B">
      <w:pPr>
        <w:pStyle w:val="Zkladntext"/>
        <w:rPr>
          <w:szCs w:val="18"/>
        </w:rPr>
      </w:pPr>
      <w:r w:rsidRPr="00B16B2E">
        <w:rPr>
          <w:szCs w:val="18"/>
        </w:rPr>
        <w:t>Veková štruktúra pohľadávok za predchádzajúce účtovné obdobie je uvedená v nasledujúcom prehľade:</w:t>
      </w:r>
    </w:p>
    <w:p w14:paraId="21868996" w14:textId="77777777" w:rsidR="0031158B" w:rsidRPr="00B16B2E" w:rsidRDefault="0031158B" w:rsidP="00A36C7B">
      <w:pPr>
        <w:pStyle w:val="Zkladntext"/>
        <w:rPr>
          <w:szCs w:val="18"/>
        </w:rPr>
      </w:pPr>
    </w:p>
    <w:bookmarkStart w:id="19" w:name="_MON_1488788848"/>
    <w:bookmarkStart w:id="20" w:name="_MON_1614516499"/>
    <w:bookmarkStart w:id="21" w:name="_MON_1583222800"/>
    <w:bookmarkEnd w:id="19"/>
    <w:bookmarkEnd w:id="20"/>
    <w:bookmarkEnd w:id="21"/>
    <w:bookmarkStart w:id="22" w:name="_MON_1551520509"/>
    <w:bookmarkEnd w:id="22"/>
    <w:p w14:paraId="415914B0" w14:textId="0C99F162" w:rsidR="00A36C7B" w:rsidRPr="00CE7155" w:rsidRDefault="00C764C7" w:rsidP="00A36C7B">
      <w:pPr>
        <w:pStyle w:val="Zkladntext"/>
        <w:rPr>
          <w:szCs w:val="18"/>
        </w:rPr>
      </w:pPr>
      <w:r w:rsidRPr="00CE7155">
        <w:rPr>
          <w:szCs w:val="18"/>
        </w:rPr>
        <w:object w:dxaOrig="9019" w:dyaOrig="6072" w14:anchorId="09FBBDE7">
          <v:shape id="_x0000_i1028" type="#_x0000_t75" style="width:439.5pt;height:331.5pt" o:ole="" o:preferrelative="f">
            <v:imagedata r:id="rId18" o:title=""/>
            <o:lock v:ext="edit" aspectratio="f"/>
          </v:shape>
          <o:OLEObject Type="Embed" ProgID="Excel.Sheet.12" ShapeID="_x0000_i1028" DrawAspect="Content" ObjectID="_1685168387" r:id="rId19"/>
        </w:object>
      </w:r>
    </w:p>
    <w:p w14:paraId="117B6B92" w14:textId="77777777" w:rsidR="00A36C7B" w:rsidRPr="00CE7155" w:rsidRDefault="00A36C7B" w:rsidP="00A36C7B">
      <w:pPr>
        <w:pStyle w:val="Zkladntext"/>
        <w:rPr>
          <w:szCs w:val="18"/>
        </w:rPr>
      </w:pPr>
      <w:r w:rsidRPr="00CE7155">
        <w:rPr>
          <w:szCs w:val="18"/>
        </w:rPr>
        <w:t xml:space="preserve"> </w:t>
      </w:r>
    </w:p>
    <w:p w14:paraId="46DA8C64" w14:textId="77777777" w:rsidR="00A36C7B" w:rsidRPr="00CE7155" w:rsidRDefault="00A36C7B" w:rsidP="00A36C7B">
      <w:pPr>
        <w:pStyle w:val="Zkladntext"/>
        <w:rPr>
          <w:szCs w:val="18"/>
        </w:rPr>
      </w:pPr>
    </w:p>
    <w:p w14:paraId="056F0738" w14:textId="77777777" w:rsidR="00A36C7B" w:rsidRDefault="00A36C7B" w:rsidP="00A36C7B">
      <w:pPr>
        <w:pStyle w:val="Zkladntext"/>
        <w:rPr>
          <w:b/>
          <w:szCs w:val="18"/>
        </w:rPr>
      </w:pPr>
    </w:p>
    <w:p w14:paraId="0F74A080" w14:textId="77777777" w:rsidR="00A36C7B" w:rsidRDefault="00A36C7B" w:rsidP="00A36C7B">
      <w:pPr>
        <w:pStyle w:val="Zkladntext"/>
        <w:rPr>
          <w:b/>
          <w:szCs w:val="18"/>
        </w:rPr>
      </w:pPr>
    </w:p>
    <w:p w14:paraId="083E07F9" w14:textId="77777777" w:rsidR="00A36C7B" w:rsidRDefault="00A36C7B" w:rsidP="00A36C7B">
      <w:pPr>
        <w:pStyle w:val="Zkladntext"/>
        <w:rPr>
          <w:b/>
          <w:szCs w:val="18"/>
        </w:rPr>
      </w:pPr>
    </w:p>
    <w:p w14:paraId="4EC49B25" w14:textId="77777777" w:rsidR="00A36C7B" w:rsidRPr="00E17EF7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E17EF7">
        <w:rPr>
          <w:i/>
          <w:szCs w:val="18"/>
        </w:rPr>
        <w:t>Finančné účty</w:t>
      </w:r>
    </w:p>
    <w:p w14:paraId="6780C36A" w14:textId="77777777" w:rsidR="00A36C7B" w:rsidRPr="00A31D6F" w:rsidRDefault="00A36C7B" w:rsidP="00A36C7B">
      <w:pPr>
        <w:pStyle w:val="Zkladntext"/>
        <w:rPr>
          <w:szCs w:val="18"/>
        </w:rPr>
      </w:pPr>
    </w:p>
    <w:p w14:paraId="51D5A5B4" w14:textId="77777777"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Ako finančné účty sú vykázané peniaze v pokladnici a účty v bankách. Účtami v bankách môže Spoločnosť voľne disponovať. </w:t>
      </w:r>
    </w:p>
    <w:p w14:paraId="0C42CF53" w14:textId="77777777" w:rsidR="00A36C7B" w:rsidRPr="00C81549" w:rsidRDefault="00A36C7B" w:rsidP="00A36C7B">
      <w:pPr>
        <w:pStyle w:val="Zkladntext"/>
        <w:rPr>
          <w:szCs w:val="18"/>
        </w:rPr>
      </w:pPr>
    </w:p>
    <w:p w14:paraId="7A1849F6" w14:textId="77777777"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>Prehľad jednotlivých položiek finančných účtov:</w:t>
      </w:r>
    </w:p>
    <w:p w14:paraId="10DA6605" w14:textId="77777777" w:rsidR="00A36C7B" w:rsidRPr="00A31D6F" w:rsidRDefault="00A36C7B" w:rsidP="00A36C7B">
      <w:pPr>
        <w:pStyle w:val="Zkladntext"/>
        <w:rPr>
          <w:b/>
          <w:szCs w:val="18"/>
        </w:rPr>
      </w:pPr>
    </w:p>
    <w:bookmarkStart w:id="23" w:name="_MON_1614516640"/>
    <w:bookmarkStart w:id="24" w:name="_MON_1488789105"/>
    <w:bookmarkStart w:id="25" w:name="_MON_1583222856"/>
    <w:bookmarkStart w:id="26" w:name="_MON_1551520636"/>
    <w:bookmarkEnd w:id="23"/>
    <w:bookmarkEnd w:id="24"/>
    <w:bookmarkEnd w:id="25"/>
    <w:bookmarkEnd w:id="26"/>
    <w:bookmarkStart w:id="27" w:name="_MON_1551520672"/>
    <w:bookmarkEnd w:id="27"/>
    <w:p w14:paraId="258886D7" w14:textId="437AA7C1" w:rsidR="00A36C7B" w:rsidRPr="00A31D6F" w:rsidRDefault="00833006" w:rsidP="00A36C7B">
      <w:pPr>
        <w:pStyle w:val="Zkladntext"/>
        <w:rPr>
          <w:b/>
        </w:rPr>
      </w:pPr>
      <w:r w:rsidRPr="00A31D6F">
        <w:rPr>
          <w:b/>
          <w:szCs w:val="18"/>
        </w:rPr>
        <w:object w:dxaOrig="9007" w:dyaOrig="1889" w14:anchorId="19B10509">
          <v:shape id="_x0000_i1057" type="#_x0000_t75" style="width:440.25pt;height:102.75pt" o:ole="" o:preferrelative="f">
            <v:imagedata r:id="rId20" o:title=""/>
            <o:lock v:ext="edit" aspectratio="f"/>
          </v:shape>
          <o:OLEObject Type="Embed" ProgID="Excel.Sheet.12" ShapeID="_x0000_i1057" DrawAspect="Content" ObjectID="_1685168388" r:id="rId21"/>
        </w:object>
      </w:r>
    </w:p>
    <w:p w14:paraId="01A9A25A" w14:textId="77777777" w:rsidR="00A36C7B" w:rsidRDefault="00A36C7B" w:rsidP="00A36C7B">
      <w:pPr>
        <w:pStyle w:val="Zkladntext"/>
        <w:rPr>
          <w:b/>
        </w:rPr>
      </w:pPr>
    </w:p>
    <w:p w14:paraId="63C60BAB" w14:textId="77777777" w:rsidR="00A36C7B" w:rsidRDefault="00A36C7B" w:rsidP="00A36C7B">
      <w:pPr>
        <w:pStyle w:val="Zkladntext"/>
        <w:rPr>
          <w:b/>
        </w:rPr>
      </w:pPr>
    </w:p>
    <w:p w14:paraId="3FBA8912" w14:textId="77777777" w:rsidR="00A36C7B" w:rsidRPr="00E17EF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Krátkodobý finančný majetok</w:t>
      </w:r>
    </w:p>
    <w:p w14:paraId="722956B2" w14:textId="77777777" w:rsidR="00A36C7B" w:rsidRDefault="00A36C7B" w:rsidP="00A36C7B">
      <w:pPr>
        <w:spacing w:after="200" w:line="276" w:lineRule="auto"/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krátkodobom finančn</w:t>
      </w:r>
      <w:r w:rsidR="00C81549">
        <w:rPr>
          <w:sz w:val="18"/>
          <w:szCs w:val="18"/>
        </w:rPr>
        <w:t>o</w:t>
      </w:r>
      <w:r w:rsidRPr="00E17EF7">
        <w:rPr>
          <w:sz w:val="18"/>
          <w:szCs w:val="18"/>
        </w:rPr>
        <w:t>m</w:t>
      </w:r>
      <w:r w:rsidR="00C81549">
        <w:rPr>
          <w:sz w:val="18"/>
          <w:szCs w:val="18"/>
        </w:rPr>
        <w:t xml:space="preserve"> </w:t>
      </w:r>
      <w:r w:rsidRPr="00E17EF7">
        <w:rPr>
          <w:sz w:val="18"/>
          <w:szCs w:val="18"/>
        </w:rPr>
        <w:t xml:space="preserve"> majetku</w:t>
      </w:r>
    </w:p>
    <w:p w14:paraId="36EFDEBB" w14:textId="77777777" w:rsidR="00A36C7B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Časové rozlíšenie</w:t>
      </w:r>
    </w:p>
    <w:p w14:paraId="2B406D59" w14:textId="77777777" w:rsidR="00A36C7B" w:rsidRPr="00E17EF7" w:rsidRDefault="00A36C7B" w:rsidP="00A36C7B">
      <w:pPr>
        <w:pStyle w:val="Zkladntext"/>
        <w:rPr>
          <w:szCs w:val="18"/>
        </w:rPr>
      </w:pPr>
      <w:r w:rsidRPr="00E17EF7">
        <w:rPr>
          <w:szCs w:val="18"/>
        </w:rPr>
        <w:t>Ide o tieto položky:</w:t>
      </w:r>
    </w:p>
    <w:p w14:paraId="61AFB8C3" w14:textId="77777777" w:rsidR="00A36C7B" w:rsidRPr="00E17EF7" w:rsidRDefault="00A36C7B" w:rsidP="00A36C7B">
      <w:pPr>
        <w:pStyle w:val="Zkladntext"/>
        <w:rPr>
          <w:szCs w:val="18"/>
        </w:rPr>
      </w:pPr>
    </w:p>
    <w:bookmarkStart w:id="28" w:name="_MON_1583222905"/>
    <w:bookmarkStart w:id="29" w:name="_MON_1488789206"/>
    <w:bookmarkStart w:id="30" w:name="_MON_1551521176"/>
    <w:bookmarkStart w:id="31" w:name="_MON_1614516744"/>
    <w:bookmarkStart w:id="32" w:name="_MON_1551521223"/>
    <w:bookmarkEnd w:id="28"/>
    <w:bookmarkEnd w:id="29"/>
    <w:bookmarkEnd w:id="30"/>
    <w:bookmarkEnd w:id="31"/>
    <w:bookmarkEnd w:id="32"/>
    <w:bookmarkStart w:id="33" w:name="_MON_1551601376"/>
    <w:bookmarkEnd w:id="33"/>
    <w:p w14:paraId="2D4FEAFB" w14:textId="3A1E342B" w:rsidR="00A36C7B" w:rsidRDefault="00C764C7" w:rsidP="00A36C7B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175" w14:anchorId="371AF400">
          <v:shape id="_x0000_i1030" type="#_x0000_t75" style="width:440.25pt;height:229.5pt" o:ole="" o:preferrelative="f">
            <v:imagedata r:id="rId22" o:title=""/>
            <o:lock v:ext="edit" aspectratio="f"/>
          </v:shape>
          <o:OLEObject Type="Embed" ProgID="Excel.Sheet.12" ShapeID="_x0000_i1030" DrawAspect="Content" ObjectID="_1685168389" r:id="rId23"/>
        </w:object>
      </w:r>
    </w:p>
    <w:p w14:paraId="6DF6665D" w14:textId="77777777" w:rsidR="006D58D0" w:rsidRDefault="006D58D0" w:rsidP="006D58D0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t>G.</w:t>
      </w:r>
      <w:r w:rsidRPr="006D58D0">
        <w:rPr>
          <w:szCs w:val="18"/>
        </w:rPr>
        <w:t xml:space="preserve"> </w:t>
      </w:r>
      <w:r>
        <w:rPr>
          <w:szCs w:val="18"/>
        </w:rPr>
        <w:t>INFORMÁCIE O ÚDAJOCH NA STRANE PASÍV SÚVAHY</w:t>
      </w:r>
    </w:p>
    <w:p w14:paraId="20C1ED0E" w14:textId="77777777" w:rsidR="00A36C7B" w:rsidRPr="009646C2" w:rsidRDefault="00A36C7B" w:rsidP="00A36C7B">
      <w:pPr>
        <w:pStyle w:val="Zkladntext"/>
        <w:rPr>
          <w:szCs w:val="18"/>
        </w:rPr>
      </w:pPr>
    </w:p>
    <w:p w14:paraId="4AB001E2" w14:textId="77777777" w:rsidR="00A36C7B" w:rsidRPr="00FF5D93" w:rsidRDefault="00FF5D93" w:rsidP="00FF5D93">
      <w:pPr>
        <w:pStyle w:val="Nadpis2"/>
        <w:numPr>
          <w:ilvl w:val="0"/>
          <w:numId w:val="23"/>
        </w:numPr>
        <w:rPr>
          <w:i/>
          <w:szCs w:val="18"/>
        </w:rPr>
      </w:pPr>
      <w:r>
        <w:rPr>
          <w:i/>
          <w:szCs w:val="18"/>
        </w:rPr>
        <w:t xml:space="preserve"> </w:t>
      </w:r>
      <w:r w:rsidR="00A36C7B" w:rsidRPr="00FF5D93">
        <w:rPr>
          <w:i/>
          <w:szCs w:val="18"/>
        </w:rPr>
        <w:t>Vlastné imanie</w:t>
      </w:r>
    </w:p>
    <w:p w14:paraId="5D452619" w14:textId="77777777" w:rsidR="00A36C7B" w:rsidRPr="009646C2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Informácie o vlastnom imaní sú uvedené v časti  P.</w:t>
      </w:r>
    </w:p>
    <w:p w14:paraId="40D3759B" w14:textId="77777777" w:rsidR="00A36C7B" w:rsidRPr="009646C2" w:rsidRDefault="00A36C7B" w:rsidP="00A36C7B">
      <w:pPr>
        <w:pStyle w:val="Zkladntext"/>
        <w:rPr>
          <w:szCs w:val="18"/>
        </w:rPr>
      </w:pPr>
    </w:p>
    <w:p w14:paraId="0B53A410" w14:textId="77777777" w:rsidR="00A36C7B" w:rsidRPr="009646C2" w:rsidRDefault="00A36C7B" w:rsidP="006773FE">
      <w:pPr>
        <w:pStyle w:val="Nadpis2"/>
        <w:numPr>
          <w:ilvl w:val="0"/>
          <w:numId w:val="7"/>
        </w:numPr>
        <w:rPr>
          <w:szCs w:val="18"/>
        </w:rPr>
      </w:pPr>
      <w:r w:rsidRPr="009646C2">
        <w:rPr>
          <w:szCs w:val="18"/>
        </w:rPr>
        <w:t>Rezervy</w:t>
      </w:r>
    </w:p>
    <w:p w14:paraId="22C9AABE" w14:textId="77777777" w:rsidR="00A36C7B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Prehľad o rezervách za bežné účtovné obdobie je uvedený v nasledujúcom prehľade:</w:t>
      </w:r>
    </w:p>
    <w:p w14:paraId="2DA805F4" w14:textId="77777777" w:rsidR="001841CA" w:rsidRDefault="001841CA" w:rsidP="00A36C7B">
      <w:pPr>
        <w:pStyle w:val="Zkladntext"/>
        <w:rPr>
          <w:szCs w:val="18"/>
        </w:rPr>
      </w:pPr>
    </w:p>
    <w:p w14:paraId="21F92DB2" w14:textId="77777777" w:rsidR="001841CA" w:rsidRDefault="001841CA" w:rsidP="00A36C7B">
      <w:pPr>
        <w:pStyle w:val="Zkladntext"/>
        <w:rPr>
          <w:szCs w:val="18"/>
        </w:rPr>
      </w:pPr>
    </w:p>
    <w:p w14:paraId="6F5AC726" w14:textId="77777777" w:rsidR="001841CA" w:rsidRDefault="001841CA" w:rsidP="001841CA">
      <w:pPr>
        <w:pStyle w:val="Zkladntext"/>
      </w:pPr>
    </w:p>
    <w:p w14:paraId="0896F392" w14:textId="77777777" w:rsidR="001841CA" w:rsidRDefault="001841CA" w:rsidP="001841CA">
      <w:pPr>
        <w:pStyle w:val="Zkladntext"/>
        <w:jc w:val="left"/>
      </w:pPr>
    </w:p>
    <w:bookmarkStart w:id="34" w:name="_MON_1614516914"/>
    <w:bookmarkStart w:id="35" w:name="_MON_1457160922"/>
    <w:bookmarkStart w:id="36" w:name="_MON_1583222973"/>
    <w:bookmarkStart w:id="37" w:name="_MON_1551521379"/>
    <w:bookmarkEnd w:id="34"/>
    <w:bookmarkEnd w:id="35"/>
    <w:bookmarkEnd w:id="36"/>
    <w:bookmarkEnd w:id="37"/>
    <w:bookmarkStart w:id="38" w:name="_MON_1551521432"/>
    <w:bookmarkEnd w:id="38"/>
    <w:p w14:paraId="220AD7C5" w14:textId="15A04556" w:rsidR="001841CA" w:rsidRDefault="00310F62" w:rsidP="001841CA">
      <w:pPr>
        <w:ind w:left="426"/>
      </w:pPr>
      <w:r>
        <w:object w:dxaOrig="8748" w:dyaOrig="7445" w14:anchorId="200F73A7">
          <v:shape id="_x0000_i1031" type="#_x0000_t75" style="width:439.5pt;height:417pt" o:ole="" o:preferrelative="f">
            <v:imagedata r:id="rId24" o:title=""/>
            <o:lock v:ext="edit" aspectratio="f"/>
          </v:shape>
          <o:OLEObject Type="Embed" ProgID="Excel.Sheet.12" ShapeID="_x0000_i1031" DrawAspect="Content" ObjectID="_1685168390" r:id="rId25"/>
        </w:object>
      </w:r>
    </w:p>
    <w:p w14:paraId="15046F18" w14:textId="77777777" w:rsidR="00FF5D93" w:rsidRDefault="00FF5D93" w:rsidP="00A36C7B">
      <w:pPr>
        <w:pStyle w:val="Zkladntext"/>
        <w:rPr>
          <w:szCs w:val="18"/>
        </w:rPr>
      </w:pPr>
    </w:p>
    <w:p w14:paraId="6626ACFB" w14:textId="77777777" w:rsidR="00A36C7B" w:rsidRPr="009646C2" w:rsidRDefault="00A36C7B" w:rsidP="00A36C7B">
      <w:pPr>
        <w:pStyle w:val="Zkladntext"/>
        <w:jc w:val="left"/>
        <w:rPr>
          <w:szCs w:val="18"/>
        </w:rPr>
      </w:pPr>
    </w:p>
    <w:p w14:paraId="74C6FB09" w14:textId="77777777" w:rsidR="00A36C7B" w:rsidRPr="009646C2" w:rsidRDefault="00A36C7B" w:rsidP="00A36C7B">
      <w:pPr>
        <w:ind w:left="426"/>
        <w:rPr>
          <w:sz w:val="18"/>
          <w:szCs w:val="18"/>
        </w:rPr>
      </w:pPr>
    </w:p>
    <w:p w14:paraId="10999104" w14:textId="77777777" w:rsidR="00A36C7B" w:rsidRPr="009646C2" w:rsidRDefault="00A36C7B" w:rsidP="00A36C7B">
      <w:pPr>
        <w:spacing w:after="200" w:line="276" w:lineRule="auto"/>
        <w:ind w:left="360"/>
        <w:rPr>
          <w:b/>
          <w:sz w:val="18"/>
          <w:szCs w:val="18"/>
        </w:rPr>
      </w:pPr>
    </w:p>
    <w:p w14:paraId="6E5D0CF5" w14:textId="77777777" w:rsidR="00A36C7B" w:rsidRPr="009646C2" w:rsidRDefault="00A36C7B" w:rsidP="00A36C7B">
      <w:pPr>
        <w:pStyle w:val="Zkladntext"/>
        <w:rPr>
          <w:b/>
          <w:szCs w:val="18"/>
        </w:rPr>
      </w:pPr>
    </w:p>
    <w:p w14:paraId="02C7104A" w14:textId="77777777" w:rsidR="00A36C7B" w:rsidRDefault="00A36C7B" w:rsidP="00B24E98">
      <w:pPr>
        <w:pStyle w:val="Nadpis2"/>
        <w:numPr>
          <w:ilvl w:val="0"/>
          <w:numId w:val="7"/>
        </w:numPr>
        <w:rPr>
          <w:szCs w:val="18"/>
        </w:rPr>
      </w:pPr>
      <w:r w:rsidRPr="00B24E98">
        <w:rPr>
          <w:szCs w:val="18"/>
        </w:rPr>
        <w:br w:type="page"/>
      </w:r>
      <w:r w:rsidR="00F21309" w:rsidRPr="00B24E98">
        <w:rPr>
          <w:i/>
          <w:szCs w:val="18"/>
        </w:rPr>
        <w:lastRenderedPageBreak/>
        <w:t xml:space="preserve"> </w:t>
      </w:r>
      <w:r w:rsidRPr="009A0BC6">
        <w:rPr>
          <w:szCs w:val="18"/>
        </w:rPr>
        <w:t>Záväzky</w:t>
      </w:r>
    </w:p>
    <w:p w14:paraId="29C88EF9" w14:textId="77777777" w:rsidR="008B26BB" w:rsidRPr="008B26BB" w:rsidRDefault="008B26BB" w:rsidP="008B26BB"/>
    <w:p w14:paraId="0E21A0C2" w14:textId="77777777" w:rsidR="00A36C7B" w:rsidRPr="00F47057" w:rsidRDefault="00A36C7B" w:rsidP="00A36C7B">
      <w:pPr>
        <w:pStyle w:val="Zkladntext"/>
        <w:rPr>
          <w:szCs w:val="18"/>
        </w:rPr>
      </w:pPr>
    </w:p>
    <w:p w14:paraId="3B20E2BB" w14:textId="77777777"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>Štruktúra záväzkov (okrem bankových úverov) podľa zostatkovej doby splatnosti je uvedená v nasledujúcom prehľade:</w:t>
      </w:r>
    </w:p>
    <w:p w14:paraId="77A6F8DF" w14:textId="77777777" w:rsidR="00771E41" w:rsidRPr="00F47057" w:rsidRDefault="00771E41" w:rsidP="00771E41">
      <w:pPr>
        <w:pStyle w:val="Zkladntext"/>
        <w:rPr>
          <w:szCs w:val="18"/>
        </w:rPr>
      </w:pPr>
    </w:p>
    <w:p w14:paraId="5BA67427" w14:textId="77777777" w:rsidR="00771E41" w:rsidRPr="00F47057" w:rsidRDefault="00E367DE" w:rsidP="00771E41">
      <w:pPr>
        <w:ind w:left="426"/>
        <w:rPr>
          <w:sz w:val="18"/>
          <w:szCs w:val="18"/>
        </w:rPr>
      </w:pPr>
      <w:r>
        <w:rPr>
          <w:noProof/>
          <w:sz w:val="18"/>
          <w:szCs w:val="18"/>
        </w:rPr>
        <w:object w:dxaOrig="1440" w:dyaOrig="1440" w14:anchorId="0BD4845E">
          <v:shape id="_x0000_s1104" type="#_x0000_t75" style="position:absolute;left:0;text-align:left;margin-left:0;margin-top:-.15pt;width:412.85pt;height:93.15pt;z-index:251669504;mso-position-horizontal:left;mso-position-horizontal-relative:text;mso-position-vertical-relative:text" o:preferrelative="f">
            <v:imagedata r:id="rId26" o:title=""/>
            <o:lock v:ext="edit" aspectratio="f"/>
            <w10:wrap type="square" side="right"/>
          </v:shape>
          <o:OLEObject Type="Embed" ProgID="Excel.Sheet.12" ShapeID="_x0000_s1104" DrawAspect="Content" ObjectID="_1685168398" r:id="rId27"/>
        </w:object>
      </w:r>
      <w:r w:rsidR="00771E41">
        <w:rPr>
          <w:sz w:val="18"/>
          <w:szCs w:val="18"/>
        </w:rPr>
        <w:br w:type="textWrapping" w:clear="all"/>
      </w:r>
    </w:p>
    <w:p w14:paraId="1BC2E0CD" w14:textId="77777777" w:rsidR="00A36C7B" w:rsidRPr="00F47057" w:rsidRDefault="00A36C7B" w:rsidP="00A36C7B">
      <w:pPr>
        <w:pStyle w:val="Zkladntext"/>
        <w:rPr>
          <w:szCs w:val="18"/>
        </w:rPr>
      </w:pPr>
    </w:p>
    <w:p w14:paraId="1E36C9C7" w14:textId="77777777" w:rsidR="00A36C7B" w:rsidRPr="00F47057" w:rsidRDefault="0012129C" w:rsidP="00A36C7B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p w14:paraId="36E79EB3" w14:textId="77777777" w:rsidR="00A36C7B" w:rsidRPr="00F47057" w:rsidRDefault="00A36C7B" w:rsidP="00A36C7B">
      <w:pPr>
        <w:pStyle w:val="Zkladntext"/>
        <w:rPr>
          <w:szCs w:val="18"/>
        </w:rPr>
      </w:pPr>
    </w:p>
    <w:p w14:paraId="56C72F75" w14:textId="77777777" w:rsidR="0012129C" w:rsidRDefault="0012129C" w:rsidP="00A36C7B">
      <w:pPr>
        <w:pStyle w:val="Zkladntext"/>
        <w:rPr>
          <w:szCs w:val="18"/>
        </w:rPr>
      </w:pPr>
    </w:p>
    <w:tbl>
      <w:tblPr>
        <w:tblpPr w:leftFromText="141" w:rightFromText="141" w:vertAnchor="text" w:tblpX="456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38"/>
        <w:gridCol w:w="693"/>
        <w:gridCol w:w="1709"/>
        <w:gridCol w:w="226"/>
        <w:gridCol w:w="1708"/>
      </w:tblGrid>
      <w:tr w:rsidR="0012129C" w14:paraId="1C40457C" w14:textId="77777777" w:rsidTr="00E16906">
        <w:trPr>
          <w:trHeight w:val="230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74848E" w14:textId="77777777" w:rsidR="0012129C" w:rsidRDefault="0012129C" w:rsidP="00406AC2">
            <w:pPr>
              <w:spacing w:after="200" w:line="276" w:lineRule="auto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0E0863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649EC6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2BDF7B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294B74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</w:tbl>
    <w:p w14:paraId="68B65D31" w14:textId="539A334B" w:rsidR="00FE1875" w:rsidRDefault="00903063" w:rsidP="00FE1875">
      <w:pPr>
        <w:pStyle w:val="Zkladntext"/>
        <w:rPr>
          <w:szCs w:val="18"/>
        </w:rPr>
      </w:pPr>
      <w:r>
        <w:rPr>
          <w:szCs w:val="18"/>
        </w:rPr>
        <w:br w:type="textWrapping" w:clear="all"/>
      </w:r>
      <w:r w:rsidR="00FE1875">
        <w:rPr>
          <w:szCs w:val="18"/>
        </w:rPr>
        <w:t>Spoločnosť m</w:t>
      </w:r>
      <w:r w:rsidR="009B2BC8">
        <w:rPr>
          <w:szCs w:val="18"/>
        </w:rPr>
        <w:t>ala v roku 20</w:t>
      </w:r>
      <w:r w:rsidR="00DC73E3">
        <w:rPr>
          <w:szCs w:val="18"/>
        </w:rPr>
        <w:t>20</w:t>
      </w:r>
      <w:r w:rsidR="00FE1875">
        <w:rPr>
          <w:szCs w:val="18"/>
        </w:rPr>
        <w:t xml:space="preserve"> záväzky z finančného prenájmu jedného osobného auta. </w:t>
      </w:r>
      <w:r w:rsidR="00EE23EA">
        <w:rPr>
          <w:szCs w:val="18"/>
        </w:rPr>
        <w:t xml:space="preserve"> </w:t>
      </w:r>
      <w:r w:rsidR="00FE1875">
        <w:rPr>
          <w:szCs w:val="18"/>
        </w:rPr>
        <w:t>Výška budúcich platieb rozdelená na istinu a finančný náklad podľa doby splatnosti je uvedená v nasledujúcom prehľade:</w:t>
      </w:r>
    </w:p>
    <w:p w14:paraId="37221504" w14:textId="77777777" w:rsidR="00B236A2" w:rsidRDefault="00B236A2" w:rsidP="00FE1875">
      <w:pPr>
        <w:pStyle w:val="Zkladntext"/>
        <w:rPr>
          <w:szCs w:val="18"/>
        </w:rPr>
      </w:pPr>
    </w:p>
    <w:p w14:paraId="318D09BA" w14:textId="77777777" w:rsidR="00B236A2" w:rsidRPr="00B236A2" w:rsidRDefault="00B236A2" w:rsidP="00FE1875">
      <w:pPr>
        <w:pStyle w:val="Zkladntext"/>
        <w:rPr>
          <w:b/>
          <w:szCs w:val="18"/>
          <w:u w:val="single"/>
        </w:rPr>
      </w:pPr>
      <w:r w:rsidRPr="00B236A2">
        <w:rPr>
          <w:b/>
          <w:szCs w:val="18"/>
          <w:u w:val="single"/>
        </w:rPr>
        <w:t>Motorové vozidlo:</w:t>
      </w:r>
    </w:p>
    <w:p w14:paraId="0ABB0528" w14:textId="77777777" w:rsidR="00FE1875" w:rsidRDefault="00FE1875" w:rsidP="00FE1875">
      <w:pPr>
        <w:pStyle w:val="Zkladntext"/>
        <w:rPr>
          <w:szCs w:val="18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FE1875" w:rsidRPr="00FE1875" w14:paraId="27A5DD89" w14:textId="77777777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882D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20C79" w14:textId="0F343D48"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</w:t>
            </w:r>
            <w:r w:rsidR="0098526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6DE6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5F8C8" w14:textId="44672372"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</w:t>
            </w:r>
            <w:r w:rsidR="0098526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19</w:t>
            </w:r>
          </w:p>
        </w:tc>
      </w:tr>
      <w:tr w:rsidR="00FE1875" w:rsidRPr="00FE1875" w14:paraId="1E6219C4" w14:textId="77777777" w:rsidTr="00FE1875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922F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4DE81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D501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04E8C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FE1875" w:rsidRPr="00FE1875" w14:paraId="5C4DF2A2" w14:textId="77777777" w:rsidTr="00FE1875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343E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1BF21" w14:textId="77777777"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1B45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90E72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DFD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800D2" w14:textId="77777777" w:rsidR="00FE1875" w:rsidRPr="00FE1875" w:rsidRDefault="00FE70F2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44277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6C8B0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FE1875" w:rsidRPr="00FE1875" w14:paraId="5A2F71CF" w14:textId="77777777" w:rsidTr="00FE1875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223D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6CE86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D9A1C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DFD2F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EC30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FA770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7176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AA317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FE1875" w:rsidRPr="00FE1875" w14:paraId="1A65020F" w14:textId="77777777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04D6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8280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2C89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5AEA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8001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544C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A858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4146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FE1875" w:rsidRPr="00FE1875" w14:paraId="582489D7" w14:textId="77777777" w:rsidTr="00FE187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B4F2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63EE" w14:textId="7F98EBAD" w:rsidR="00FE1875" w:rsidRPr="00FE1875" w:rsidRDefault="0098526E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773,31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8E42" w14:textId="27F36BDA" w:rsidR="00FE1875" w:rsidRPr="00FE1875" w:rsidRDefault="0098526E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49ED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DBAC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0F68" w14:textId="77777777" w:rsidR="00FE1875" w:rsidRPr="00FE1875" w:rsidRDefault="000946EE" w:rsidP="009112E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</w:t>
            </w:r>
            <w:r w:rsidR="00E571BC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91,56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CBEB" w14:textId="1A76B95B" w:rsidR="00FE1875" w:rsidRPr="00FE1875" w:rsidRDefault="0098526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773,21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C69E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14:paraId="1FBD3DCC" w14:textId="77777777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F36C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F2272" w14:textId="77777777"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92955" w14:textId="77777777"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38B60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D87D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BFB7E" w14:textId="77777777" w:rsidR="00FE1875" w:rsidRPr="00FE1875" w:rsidRDefault="00E571BC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BE092" w14:textId="77777777"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32C0A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14:paraId="1394655D" w14:textId="77777777" w:rsidTr="00FE1875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7D7F" w14:textId="77777777" w:rsidR="00FE1875" w:rsidRPr="00FE1875" w:rsidRDefault="00FE1875" w:rsidP="00FE187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3486E" w14:textId="3366FF0F" w:rsidR="00FE1875" w:rsidRPr="00FE1875" w:rsidRDefault="0098526E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773,31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E6EE3" w14:textId="4FFEA782" w:rsidR="00FE1875" w:rsidRPr="00FE1875" w:rsidRDefault="0098526E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0ECE1" w14:textId="77777777" w:rsidR="00FE1875" w:rsidRPr="00FE1875" w:rsidRDefault="00F139BB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5BAA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56021" w14:textId="77777777" w:rsidR="00FE1875" w:rsidRPr="00FE1875" w:rsidRDefault="000946EE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  <w:r w:rsidR="00E571B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91,56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57D86" w14:textId="74D7D3EF" w:rsidR="00FE1875" w:rsidRPr="00FE1875" w:rsidRDefault="0098526E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773,21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D459C" w14:textId="77777777" w:rsidR="00FE1875" w:rsidRPr="00FE1875" w:rsidRDefault="00F139BB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14:paraId="3F0165A5" w14:textId="77777777" w:rsidR="00FE1875" w:rsidRDefault="00FE1875" w:rsidP="00FE1875">
      <w:pPr>
        <w:pStyle w:val="Zkladntext"/>
        <w:rPr>
          <w:szCs w:val="18"/>
        </w:rPr>
      </w:pPr>
    </w:p>
    <w:p w14:paraId="33A54202" w14:textId="77777777" w:rsidR="00B236A2" w:rsidRDefault="00B236A2" w:rsidP="00FE1875">
      <w:pPr>
        <w:pStyle w:val="Zkladntext"/>
        <w:rPr>
          <w:szCs w:val="18"/>
        </w:rPr>
      </w:pPr>
    </w:p>
    <w:p w14:paraId="65E2231C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2F69E7F4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0CF43C02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10AECD54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1D07D6A0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50C17A10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29748BA9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771E8FAF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6A7B1CBD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100A7BB8" w14:textId="77777777" w:rsidR="00AC5CDE" w:rsidRDefault="00AC5CDE" w:rsidP="00FE1875">
      <w:pPr>
        <w:pStyle w:val="Zkladntext"/>
        <w:rPr>
          <w:b/>
          <w:szCs w:val="18"/>
          <w:u w:val="single"/>
        </w:rPr>
      </w:pPr>
    </w:p>
    <w:p w14:paraId="7D38FB63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0E10F1FD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5DB0567F" w14:textId="77777777" w:rsidR="00FE1875" w:rsidRDefault="00FE1875" w:rsidP="00FE1875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50F3236C" w14:textId="77777777" w:rsidR="00B236A2" w:rsidRDefault="00B236A2" w:rsidP="00B236A2"/>
    <w:p w14:paraId="4B36F6E6" w14:textId="77777777" w:rsidR="00B236A2" w:rsidRPr="00B236A2" w:rsidRDefault="00B236A2" w:rsidP="00B236A2"/>
    <w:p w14:paraId="16AAB5EA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lastRenderedPageBreak/>
        <w:t>Odložený daňový záväzok</w:t>
      </w:r>
    </w:p>
    <w:p w14:paraId="2E119C1D" w14:textId="77777777" w:rsidR="00A36C7B" w:rsidRPr="00113A6A" w:rsidRDefault="00A36C7B" w:rsidP="00A36C7B">
      <w:pPr>
        <w:rPr>
          <w:sz w:val="18"/>
          <w:szCs w:val="18"/>
        </w:rPr>
      </w:pPr>
    </w:p>
    <w:p w14:paraId="749ED0A9" w14:textId="77777777"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Výpočet odloženého daňového záväzku je uvedený v nasledujúcom prehľade:</w:t>
      </w:r>
    </w:p>
    <w:p w14:paraId="0BB7D238" w14:textId="77777777" w:rsidR="00A36C7B" w:rsidRPr="00B24E98" w:rsidRDefault="00A36C7B" w:rsidP="00A36C7B">
      <w:pPr>
        <w:rPr>
          <w:sz w:val="18"/>
          <w:szCs w:val="18"/>
        </w:rPr>
      </w:pPr>
    </w:p>
    <w:p w14:paraId="26085456" w14:textId="77777777" w:rsidR="00A36C7B" w:rsidRPr="00D55355" w:rsidRDefault="00E367DE" w:rsidP="00A36C7B">
      <w:pPr>
        <w:pStyle w:val="Zkladntext"/>
        <w:rPr>
          <w:b/>
          <w:szCs w:val="18"/>
          <w:lang w:val="de-DE"/>
        </w:rPr>
      </w:pPr>
      <w:r>
        <w:rPr>
          <w:b/>
          <w:noProof/>
          <w:szCs w:val="18"/>
        </w:rPr>
        <w:object w:dxaOrig="1440" w:dyaOrig="1440" w14:anchorId="72E6D48D">
          <v:shape id="_x0000_s1048" type="#_x0000_t75" style="position:absolute;left:0;text-align:left;margin-left:0;margin-top:0;width:359.85pt;height:243.1pt;z-index:251659264;mso-position-horizontal:left;mso-position-horizontal-relative:text;mso-position-vertical-relative:text" o:preferrelative="f">
            <v:imagedata r:id="rId28" o:title=""/>
            <o:lock v:ext="edit" aspectratio="f"/>
            <w10:wrap type="square" side="right"/>
          </v:shape>
          <o:OLEObject Type="Embed" ProgID="Excel.Sheet.12" ShapeID="_x0000_s1048" DrawAspect="Content" ObjectID="_1685168399" r:id="rId29"/>
        </w:object>
      </w:r>
      <w:r w:rsidR="00861D1A">
        <w:rPr>
          <w:b/>
          <w:szCs w:val="18"/>
          <w:lang w:val="de-DE"/>
        </w:rPr>
        <w:br w:type="textWrapping" w:clear="all"/>
      </w:r>
    </w:p>
    <w:p w14:paraId="28981E3E" w14:textId="5B7933DE" w:rsidR="00A36C7B" w:rsidRDefault="00A36C7B" w:rsidP="00A36C7B">
      <w:pPr>
        <w:pStyle w:val="Zkladntext"/>
        <w:rPr>
          <w:b/>
          <w:szCs w:val="18"/>
        </w:rPr>
      </w:pPr>
      <w:r w:rsidRPr="002E6080">
        <w:rPr>
          <w:b/>
          <w:szCs w:val="18"/>
        </w:rPr>
        <w:t xml:space="preserve">Účtovná jednotka </w:t>
      </w:r>
      <w:r w:rsidR="00034900">
        <w:rPr>
          <w:b/>
          <w:szCs w:val="18"/>
        </w:rPr>
        <w:t>sa rozhodla počnúc zdaňovacím obdobím, ktoré končí 31.12.2020, neúčtovať o odloženej dani.</w:t>
      </w:r>
    </w:p>
    <w:p w14:paraId="53C7A616" w14:textId="77777777" w:rsidR="00034900" w:rsidRPr="002E6080" w:rsidRDefault="00034900" w:rsidP="00A36C7B">
      <w:pPr>
        <w:pStyle w:val="Zkladntext"/>
        <w:rPr>
          <w:b/>
          <w:szCs w:val="18"/>
        </w:rPr>
      </w:pPr>
    </w:p>
    <w:p w14:paraId="6ECCF06F" w14:textId="77777777" w:rsidR="00A36C7B" w:rsidRDefault="00A36C7B" w:rsidP="00A36C7B">
      <w:pPr>
        <w:pStyle w:val="Zkladntext"/>
      </w:pPr>
    </w:p>
    <w:p w14:paraId="4730D034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Sociálny fond</w:t>
      </w:r>
    </w:p>
    <w:p w14:paraId="36B03ABA" w14:textId="77777777" w:rsidR="00A36C7B" w:rsidRPr="002E6080" w:rsidRDefault="00A36C7B" w:rsidP="00A36C7B">
      <w:pPr>
        <w:pStyle w:val="Zkladntext"/>
        <w:rPr>
          <w:b/>
          <w:szCs w:val="18"/>
        </w:rPr>
      </w:pPr>
    </w:p>
    <w:p w14:paraId="21C9B143" w14:textId="77777777"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Tvorba a čerpanie sociálneho fondu v priebehu účtovného obdobia sú znázornené v nasledujúcom prehľade:</w:t>
      </w:r>
    </w:p>
    <w:p w14:paraId="51A219F3" w14:textId="77777777" w:rsidR="00A36C7B" w:rsidRPr="002E6080" w:rsidRDefault="00A36C7B" w:rsidP="00A36C7B">
      <w:pPr>
        <w:pStyle w:val="Zkladntext"/>
        <w:rPr>
          <w:b/>
          <w:szCs w:val="18"/>
        </w:rPr>
      </w:pPr>
    </w:p>
    <w:bookmarkStart w:id="39" w:name="_MON_1583229522"/>
    <w:bookmarkStart w:id="40" w:name="_MON_1551526715"/>
    <w:bookmarkStart w:id="41" w:name="_MON_1488797124"/>
    <w:bookmarkStart w:id="42" w:name="_MON_1551526646"/>
    <w:bookmarkStart w:id="43" w:name="_MON_1614582297"/>
    <w:bookmarkEnd w:id="39"/>
    <w:bookmarkEnd w:id="40"/>
    <w:bookmarkEnd w:id="41"/>
    <w:bookmarkEnd w:id="42"/>
    <w:bookmarkEnd w:id="43"/>
    <w:bookmarkStart w:id="44" w:name="_MON_1551526682"/>
    <w:bookmarkEnd w:id="44"/>
    <w:p w14:paraId="52CA6B79" w14:textId="5352EEB3" w:rsidR="00A36C7B" w:rsidRPr="002E6080" w:rsidRDefault="00D935E9" w:rsidP="00A36C7B">
      <w:pPr>
        <w:pStyle w:val="Zkladntext"/>
        <w:rPr>
          <w:b/>
          <w:szCs w:val="18"/>
          <w:lang w:val="de-DE"/>
        </w:rPr>
      </w:pPr>
      <w:r w:rsidRPr="002E6080">
        <w:rPr>
          <w:b/>
          <w:szCs w:val="18"/>
        </w:rPr>
        <w:object w:dxaOrig="8927" w:dyaOrig="2809" w14:anchorId="1C750D3A">
          <v:shape id="_x0000_i1034" type="#_x0000_t75" style="width:439.5pt;height:153.75pt" o:ole="" o:preferrelative="f">
            <v:imagedata r:id="rId30" o:title=""/>
            <o:lock v:ext="edit" aspectratio="f"/>
          </v:shape>
          <o:OLEObject Type="Embed" ProgID="Excel.Sheet.12" ShapeID="_x0000_i1034" DrawAspect="Content" ObjectID="_1685168391" r:id="rId31"/>
        </w:object>
      </w:r>
    </w:p>
    <w:p w14:paraId="3A89E5E3" w14:textId="77777777" w:rsidR="00A36C7B" w:rsidRPr="002E6080" w:rsidRDefault="00A36C7B" w:rsidP="00A36C7B">
      <w:pPr>
        <w:pStyle w:val="Zkladntext"/>
        <w:rPr>
          <w:b/>
          <w:color w:val="000000"/>
          <w:szCs w:val="18"/>
          <w:lang w:val="de-DE"/>
        </w:rPr>
      </w:pPr>
    </w:p>
    <w:p w14:paraId="574502A4" w14:textId="77777777" w:rsidR="00A36C7B" w:rsidRPr="00994ED7" w:rsidRDefault="00A36C7B" w:rsidP="00A36C7B">
      <w:pPr>
        <w:pStyle w:val="Zkladntext"/>
        <w:rPr>
          <w:b/>
          <w:szCs w:val="18"/>
        </w:rPr>
      </w:pPr>
      <w:r w:rsidRPr="00B24E98">
        <w:rPr>
          <w:szCs w:val="18"/>
        </w:rPr>
        <w:t xml:space="preserve">Časť sociálneho fondu sa podľa zákona o sociálnom fonde tvorí povinne na ťarchu nákladov a časť sa môže vytvárať zo zisku. Sociálny fond sa podľa zákona o sociálnom fonde čerpá </w:t>
      </w:r>
      <w:r w:rsidR="00213741">
        <w:rPr>
          <w:szCs w:val="18"/>
        </w:rPr>
        <w:t xml:space="preserve">na </w:t>
      </w:r>
      <w:r w:rsidRPr="00B24E98">
        <w:rPr>
          <w:szCs w:val="18"/>
        </w:rPr>
        <w:t>sociálne, zdravotné, rekreačné a iné potreby zamestnancov</w:t>
      </w:r>
      <w:r w:rsidR="00213741">
        <w:rPr>
          <w:szCs w:val="18"/>
        </w:rPr>
        <w:t>, prioritne však na príspevok na stravovanie zamestnancov.</w:t>
      </w:r>
    </w:p>
    <w:p w14:paraId="0D832ADE" w14:textId="77777777" w:rsidR="00A36C7B" w:rsidRPr="00F47057" w:rsidRDefault="00A36C7B" w:rsidP="00A36C7B">
      <w:pPr>
        <w:spacing w:after="200" w:line="276" w:lineRule="auto"/>
        <w:rPr>
          <w:sz w:val="18"/>
          <w:szCs w:val="18"/>
        </w:rPr>
      </w:pPr>
    </w:p>
    <w:p w14:paraId="7C103F97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Vydané dlhopisy</w:t>
      </w:r>
    </w:p>
    <w:p w14:paraId="166485DC" w14:textId="77777777"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dlhopisoch</w:t>
      </w:r>
    </w:p>
    <w:p w14:paraId="29700218" w14:textId="77777777" w:rsidR="00A36C7B" w:rsidRDefault="00A36C7B" w:rsidP="00A36C7B">
      <w:pPr>
        <w:ind w:left="360"/>
        <w:rPr>
          <w:sz w:val="18"/>
          <w:szCs w:val="18"/>
        </w:rPr>
      </w:pPr>
    </w:p>
    <w:p w14:paraId="490D1CE6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lastRenderedPageBreak/>
        <w:t>Bankové úvery</w:t>
      </w:r>
    </w:p>
    <w:p w14:paraId="171A76A7" w14:textId="4160F398" w:rsidR="00A36C7B" w:rsidRPr="005E0B2F" w:rsidRDefault="00A36C7B" w:rsidP="00A36C7B">
      <w:pPr>
        <w:ind w:left="360"/>
        <w:rPr>
          <w:sz w:val="18"/>
          <w:szCs w:val="18"/>
        </w:rPr>
      </w:pPr>
      <w:r w:rsidRPr="005E0B2F">
        <w:rPr>
          <w:sz w:val="18"/>
          <w:szCs w:val="18"/>
        </w:rPr>
        <w:t xml:space="preserve">Spoločnosť </w:t>
      </w:r>
      <w:r w:rsidR="00FE6ECB">
        <w:rPr>
          <w:sz w:val="18"/>
          <w:szCs w:val="18"/>
        </w:rPr>
        <w:t>v roku 20</w:t>
      </w:r>
      <w:r w:rsidR="008B1D3B">
        <w:rPr>
          <w:sz w:val="18"/>
          <w:szCs w:val="18"/>
        </w:rPr>
        <w:t>20</w:t>
      </w:r>
      <w:r w:rsidR="00FE6EC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8B1D3B">
        <w:rPr>
          <w:sz w:val="18"/>
          <w:szCs w:val="18"/>
        </w:rPr>
        <w:t xml:space="preserve">ukončila </w:t>
      </w:r>
      <w:r w:rsidR="00FE6ECB">
        <w:rPr>
          <w:sz w:val="18"/>
          <w:szCs w:val="18"/>
        </w:rPr>
        <w:t xml:space="preserve"> splácan</w:t>
      </w:r>
      <w:r w:rsidR="008B1D3B">
        <w:rPr>
          <w:sz w:val="18"/>
          <w:szCs w:val="18"/>
        </w:rPr>
        <w:t>ie</w:t>
      </w:r>
      <w:r w:rsidR="00FE6ECB">
        <w:rPr>
          <w:sz w:val="18"/>
          <w:szCs w:val="18"/>
        </w:rPr>
        <w:t xml:space="preserve"> pôžičky</w:t>
      </w:r>
      <w:r>
        <w:rPr>
          <w:sz w:val="18"/>
          <w:szCs w:val="18"/>
        </w:rPr>
        <w:t xml:space="preserve"> nebankové</w:t>
      </w:r>
      <w:r w:rsidR="00FE6ECB">
        <w:rPr>
          <w:sz w:val="18"/>
          <w:szCs w:val="18"/>
        </w:rPr>
        <w:t>mu</w:t>
      </w:r>
      <w:r w:rsidR="009C7347">
        <w:rPr>
          <w:sz w:val="18"/>
          <w:szCs w:val="18"/>
        </w:rPr>
        <w:t xml:space="preserve"> subjektu a</w:t>
      </w:r>
      <w:r w:rsidR="008B1D3B">
        <w:rPr>
          <w:sz w:val="18"/>
          <w:szCs w:val="18"/>
        </w:rPr>
        <w:t xml:space="preserve"> pokračuje </w:t>
      </w:r>
      <w:r w:rsidR="009C7347">
        <w:rPr>
          <w:sz w:val="18"/>
          <w:szCs w:val="18"/>
        </w:rPr>
        <w:t xml:space="preserve">v splácaní úveru banke. Úver bol poskytnutý na </w:t>
      </w:r>
      <w:r w:rsidR="00BB6292">
        <w:rPr>
          <w:sz w:val="18"/>
          <w:szCs w:val="18"/>
        </w:rPr>
        <w:t>nákup</w:t>
      </w:r>
      <w:r w:rsidR="009C7347">
        <w:rPr>
          <w:sz w:val="18"/>
          <w:szCs w:val="18"/>
        </w:rPr>
        <w:t xml:space="preserve"> strojov.</w:t>
      </w:r>
    </w:p>
    <w:p w14:paraId="6D46A900" w14:textId="77777777" w:rsidR="00A36C7B" w:rsidRDefault="00A36C7B" w:rsidP="00A36C7B">
      <w:pPr>
        <w:ind w:left="360"/>
        <w:rPr>
          <w:sz w:val="18"/>
          <w:szCs w:val="18"/>
        </w:rPr>
      </w:pPr>
    </w:p>
    <w:p w14:paraId="4ACE5804" w14:textId="77777777" w:rsidR="00A36C7B" w:rsidRPr="005E0B2F" w:rsidRDefault="00A36C7B" w:rsidP="00A36C7B">
      <w:pPr>
        <w:pStyle w:val="Zkladntext"/>
        <w:rPr>
          <w:szCs w:val="18"/>
        </w:rPr>
      </w:pPr>
      <w:r w:rsidRPr="005E0B2F">
        <w:rPr>
          <w:szCs w:val="18"/>
        </w:rPr>
        <w:t>Štruktúra pôžičiek je uvedená v nasledujúcom prehľade:</w:t>
      </w:r>
    </w:p>
    <w:bookmarkStart w:id="45" w:name="_MON_1488797919"/>
    <w:bookmarkStart w:id="46" w:name="_MON_1583229952"/>
    <w:bookmarkStart w:id="47" w:name="_MON_1614582709"/>
    <w:bookmarkEnd w:id="45"/>
    <w:bookmarkEnd w:id="46"/>
    <w:bookmarkEnd w:id="47"/>
    <w:bookmarkStart w:id="48" w:name="_MON_1551527128"/>
    <w:bookmarkEnd w:id="48"/>
    <w:p w14:paraId="69136466" w14:textId="1BDC37A4" w:rsidR="00A36C7B" w:rsidRPr="005E0B2F" w:rsidRDefault="00251048" w:rsidP="00A36C7B">
      <w:pPr>
        <w:pStyle w:val="Zkladntext"/>
        <w:rPr>
          <w:szCs w:val="18"/>
        </w:rPr>
      </w:pPr>
      <w:r w:rsidRPr="005E0B2F">
        <w:rPr>
          <w:szCs w:val="18"/>
        </w:rPr>
        <w:object w:dxaOrig="9009" w:dyaOrig="5607" w14:anchorId="5189220A">
          <v:shape id="_x0000_i1035" type="#_x0000_t75" style="width:442.5pt;height:306.75pt" o:ole="" o:preferrelative="f">
            <v:imagedata r:id="rId32" o:title=""/>
            <o:lock v:ext="edit" aspectratio="f"/>
          </v:shape>
          <o:OLEObject Type="Embed" ProgID="Excel.Sheet.12" ShapeID="_x0000_i1035" DrawAspect="Content" ObjectID="_1685168392" r:id="rId33"/>
        </w:object>
      </w:r>
    </w:p>
    <w:p w14:paraId="27FF79D1" w14:textId="77777777" w:rsidR="00A36C7B" w:rsidRPr="00994ED7" w:rsidRDefault="00A36C7B" w:rsidP="00A36C7B">
      <w:pPr>
        <w:ind w:left="360"/>
        <w:rPr>
          <w:sz w:val="18"/>
          <w:szCs w:val="18"/>
        </w:rPr>
      </w:pPr>
    </w:p>
    <w:p w14:paraId="0EF11BD3" w14:textId="77777777" w:rsidR="00A36C7B" w:rsidRPr="00F47057" w:rsidRDefault="00A36C7B" w:rsidP="00A36C7B">
      <w:pPr>
        <w:pStyle w:val="Zkladntext"/>
        <w:rPr>
          <w:szCs w:val="18"/>
        </w:rPr>
      </w:pPr>
    </w:p>
    <w:p w14:paraId="52C51969" w14:textId="77777777" w:rsidR="001C6CC6" w:rsidRDefault="001C6CC6" w:rsidP="001C6CC6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6E6CADFA" w14:textId="77777777"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14:paraId="5A5B520B" w14:textId="77777777"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14:paraId="7C676482" w14:textId="77777777"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14:paraId="2587BA60" w14:textId="77777777"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14:paraId="6305C51F" w14:textId="77777777"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6F6824B4" w14:textId="77777777"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0955038E" w14:textId="77777777"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1D76234C" w14:textId="77777777"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5834E3BD" w14:textId="77777777"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0011AE4B" w14:textId="77777777"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4158248D" w14:textId="77777777"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6D7EFCA1" w14:textId="77777777"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3BAE97F0" w14:textId="77777777"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340797F2" w14:textId="77777777"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225CFCE0" w14:textId="77777777" w:rsidR="00406AC2" w:rsidRDefault="00406AC2" w:rsidP="00406AC2"/>
    <w:p w14:paraId="645DEEAC" w14:textId="44BE5BC2" w:rsidR="00406AC2" w:rsidRPr="00406AC2" w:rsidRDefault="00406AC2" w:rsidP="00406AC2"/>
    <w:p w14:paraId="029A1966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Časové rozlíšenie</w:t>
      </w:r>
    </w:p>
    <w:p w14:paraId="6CCD1A85" w14:textId="77777777" w:rsidR="00A36C7B" w:rsidRPr="00855989" w:rsidRDefault="00A36C7B" w:rsidP="00A36C7B">
      <w:pPr>
        <w:pStyle w:val="Zkladntext"/>
        <w:rPr>
          <w:b/>
          <w:szCs w:val="18"/>
        </w:rPr>
      </w:pPr>
    </w:p>
    <w:p w14:paraId="137F5090" w14:textId="77777777" w:rsidR="00A36C7B" w:rsidRDefault="00A36C7B" w:rsidP="00A36C7B">
      <w:pPr>
        <w:pStyle w:val="Zkladntext"/>
        <w:rPr>
          <w:b/>
          <w:szCs w:val="18"/>
        </w:rPr>
      </w:pPr>
      <w:r w:rsidRPr="00855989">
        <w:rPr>
          <w:b/>
          <w:szCs w:val="18"/>
        </w:rPr>
        <w:t>Štruktúra časového rozlíšenia je uvedená v nasledujúcom prehľade:</w:t>
      </w:r>
    </w:p>
    <w:p w14:paraId="1642729E" w14:textId="77777777" w:rsidR="00A36C7B" w:rsidRPr="00855989" w:rsidRDefault="00A36C7B" w:rsidP="00A36C7B">
      <w:pPr>
        <w:pStyle w:val="Zkladntext"/>
        <w:rPr>
          <w:b/>
          <w:szCs w:val="18"/>
        </w:rPr>
      </w:pPr>
    </w:p>
    <w:p w14:paraId="0E33C3C2" w14:textId="77777777" w:rsidR="00A36C7B" w:rsidRPr="001D5F78" w:rsidRDefault="00E367DE" w:rsidP="00A36C7B">
      <w:pPr>
        <w:spacing w:after="200" w:line="276" w:lineRule="auto"/>
        <w:rPr>
          <w:sz w:val="18"/>
          <w:szCs w:val="18"/>
        </w:rPr>
      </w:pPr>
      <w:bookmarkStart w:id="49" w:name="_MON_1551529041"/>
      <w:bookmarkStart w:id="50" w:name="_MON_1614585056"/>
      <w:bookmarkStart w:id="51" w:name="_MON_1551529083"/>
      <w:bookmarkStart w:id="52" w:name="_MON_1583231455"/>
      <w:bookmarkStart w:id="53" w:name="_MON_1551529118"/>
      <w:bookmarkEnd w:id="49"/>
      <w:bookmarkEnd w:id="50"/>
      <w:bookmarkEnd w:id="51"/>
      <w:bookmarkEnd w:id="52"/>
      <w:bookmarkEnd w:id="53"/>
      <w:r>
        <w:rPr>
          <w:noProof/>
        </w:rPr>
        <w:lastRenderedPageBreak/>
        <w:object w:dxaOrig="1440" w:dyaOrig="1440" w14:anchorId="14EBCDC6">
          <v:shape id="_x0000_s1120" type="#_x0000_t75" style="position:absolute;margin-left:0;margin-top:-.2pt;width:352.4pt;height:177pt;z-index:251671552;mso-position-horizontal:left;mso-position-horizontal-relative:text;mso-position-vertical-relative:text" o:preferrelative="f">
            <v:imagedata r:id="rId34" o:title=""/>
            <o:lock v:ext="edit" aspectratio="f"/>
            <w10:wrap type="square" side="right"/>
          </v:shape>
          <o:OLEObject Type="Embed" ProgID="Excel.Sheet.12" ShapeID="_x0000_s1120" DrawAspect="Content" ObjectID="_1685168400" r:id="rId35"/>
        </w:object>
      </w:r>
      <w:r w:rsidR="009215F7">
        <w:rPr>
          <w:sz w:val="18"/>
          <w:szCs w:val="18"/>
        </w:rPr>
        <w:br w:type="textWrapping" w:clear="all"/>
      </w:r>
    </w:p>
    <w:p w14:paraId="72E9B154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>
        <w:br w:type="page"/>
      </w:r>
      <w:r w:rsidRPr="00B24E98">
        <w:rPr>
          <w:szCs w:val="18"/>
        </w:rPr>
        <w:lastRenderedPageBreak/>
        <w:t>Deriváty</w:t>
      </w:r>
    </w:p>
    <w:p w14:paraId="0A44EB24" w14:textId="77777777" w:rsidR="00A36C7B" w:rsidRDefault="00A36C7B" w:rsidP="00A36C7B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 neúčtuje o derivátoch</w:t>
      </w:r>
    </w:p>
    <w:p w14:paraId="10FD6EDE" w14:textId="77777777" w:rsidR="00A36C7B" w:rsidRDefault="00A36C7B" w:rsidP="00A36C7B">
      <w:pPr>
        <w:rPr>
          <w:bCs/>
          <w:iCs/>
          <w:sz w:val="18"/>
          <w:szCs w:val="18"/>
        </w:rPr>
      </w:pPr>
    </w:p>
    <w:p w14:paraId="6592E342" w14:textId="77777777" w:rsidR="00B24E98" w:rsidRDefault="00B24E98" w:rsidP="00B24E98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4F25460C" w14:textId="77777777" w:rsidR="00B24E98" w:rsidRPr="00C40B39" w:rsidRDefault="00B24E98" w:rsidP="00B24E98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rPr>
          <w:szCs w:val="18"/>
        </w:rPr>
        <w:t>H.</w:t>
      </w:r>
      <w:r w:rsidRPr="00B24E98">
        <w:rPr>
          <w:szCs w:val="18"/>
        </w:rPr>
        <w:t xml:space="preserve"> </w:t>
      </w:r>
      <w:r>
        <w:rPr>
          <w:szCs w:val="18"/>
        </w:rPr>
        <w:t>INFORMÁCIE O VÝNOSOCH</w:t>
      </w:r>
    </w:p>
    <w:p w14:paraId="63FD29DA" w14:textId="77777777" w:rsidR="00A36C7B" w:rsidRPr="00C40B39" w:rsidRDefault="00A36C7B" w:rsidP="00A36C7B">
      <w:pPr>
        <w:pStyle w:val="Nadpis2"/>
        <w:numPr>
          <w:ilvl w:val="0"/>
          <w:numId w:val="0"/>
        </w:numPr>
        <w:rPr>
          <w:szCs w:val="18"/>
        </w:rPr>
      </w:pPr>
    </w:p>
    <w:p w14:paraId="023B74D4" w14:textId="77777777" w:rsidR="00A36C7B" w:rsidRPr="00F55F9D" w:rsidRDefault="00A36C7B" w:rsidP="00F55F9D">
      <w:pPr>
        <w:pStyle w:val="Nadpis2"/>
        <w:numPr>
          <w:ilvl w:val="0"/>
          <w:numId w:val="24"/>
        </w:numPr>
        <w:rPr>
          <w:szCs w:val="18"/>
        </w:rPr>
      </w:pPr>
      <w:r w:rsidRPr="00F55F9D">
        <w:rPr>
          <w:szCs w:val="18"/>
        </w:rPr>
        <w:t>Tržby za vlastné výkony a tovar</w:t>
      </w:r>
    </w:p>
    <w:p w14:paraId="3DFD9A52" w14:textId="77777777" w:rsidR="00A36C7B" w:rsidRPr="00C40B39" w:rsidRDefault="00A36C7B" w:rsidP="00A36C7B">
      <w:pPr>
        <w:pStyle w:val="Zkladntext"/>
        <w:rPr>
          <w:szCs w:val="18"/>
        </w:rPr>
      </w:pPr>
    </w:p>
    <w:p w14:paraId="45160333" w14:textId="77777777" w:rsidR="00A36C7B" w:rsidRPr="00C40B39" w:rsidRDefault="00A36C7B" w:rsidP="00F55F9D">
      <w:pPr>
        <w:pStyle w:val="Zkladntext"/>
        <w:ind w:left="0" w:firstLine="360"/>
        <w:rPr>
          <w:szCs w:val="18"/>
        </w:rPr>
      </w:pPr>
      <w:r w:rsidRPr="00C40B39">
        <w:rPr>
          <w:szCs w:val="18"/>
        </w:rPr>
        <w:t>Tržby za vlastné výkony a tovar sú uvedené v nasledujúcom prehľade:</w:t>
      </w:r>
    </w:p>
    <w:p w14:paraId="788589F9" w14:textId="77777777" w:rsidR="00A36C7B" w:rsidRPr="00C40B39" w:rsidRDefault="00A36C7B" w:rsidP="00A36C7B">
      <w:pPr>
        <w:pStyle w:val="Zkladntext"/>
        <w:rPr>
          <w:i/>
          <w:szCs w:val="18"/>
          <w:u w:val="single"/>
        </w:rPr>
      </w:pPr>
      <w:r w:rsidRPr="00C40B39" w:rsidDel="00ED51F0">
        <w:rPr>
          <w:i/>
          <w:szCs w:val="18"/>
          <w:u w:val="single"/>
        </w:rPr>
        <w:t xml:space="preserve"> </w:t>
      </w:r>
    </w:p>
    <w:p w14:paraId="360B1C7B" w14:textId="77777777" w:rsidR="00A36C7B" w:rsidRPr="00B24E98" w:rsidRDefault="00A36C7B" w:rsidP="00A36C7B">
      <w:pPr>
        <w:pStyle w:val="Zkladntext"/>
        <w:rPr>
          <w:szCs w:val="18"/>
        </w:rPr>
      </w:pPr>
    </w:p>
    <w:p w14:paraId="63505A72" w14:textId="77777777" w:rsidR="00A36C7B" w:rsidRPr="00C40B39" w:rsidRDefault="00A36C7B" w:rsidP="00A36C7B">
      <w:pPr>
        <w:pStyle w:val="Zkladntext"/>
        <w:rPr>
          <w:szCs w:val="18"/>
        </w:rPr>
      </w:pPr>
    </w:p>
    <w:p w14:paraId="1CAAB75C" w14:textId="77777777" w:rsidR="00A36C7B" w:rsidRPr="00C40B39" w:rsidRDefault="00A36C7B" w:rsidP="00A36C7B">
      <w:pPr>
        <w:pStyle w:val="Zkladntext"/>
        <w:rPr>
          <w:szCs w:val="18"/>
        </w:rPr>
      </w:pPr>
    </w:p>
    <w:bookmarkStart w:id="54" w:name="_MON_1488798275"/>
    <w:bookmarkStart w:id="55" w:name="_MON_1583231638"/>
    <w:bookmarkStart w:id="56" w:name="_MON_1551529173"/>
    <w:bookmarkEnd w:id="54"/>
    <w:bookmarkEnd w:id="55"/>
    <w:bookmarkEnd w:id="56"/>
    <w:bookmarkStart w:id="57" w:name="_MON_1614585015"/>
    <w:bookmarkEnd w:id="57"/>
    <w:p w14:paraId="5C490622" w14:textId="1EF869E5" w:rsidR="00A36C7B" w:rsidRPr="00C40B39" w:rsidRDefault="00E85EF6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9579" w:dyaOrig="2670" w14:anchorId="3541ED3D">
          <v:shape id="_x0000_i1037" type="#_x0000_t75" style="width:453pt;height:141.75pt" o:ole="" o:preferrelative="f">
            <v:imagedata r:id="rId36" o:title=""/>
            <o:lock v:ext="edit" aspectratio="f"/>
          </v:shape>
          <o:OLEObject Type="Embed" ProgID="Excel.Sheet.12" ShapeID="_x0000_i1037" DrawAspect="Content" ObjectID="_1685168393" r:id="rId37"/>
        </w:object>
      </w:r>
    </w:p>
    <w:p w14:paraId="787D2BA7" w14:textId="77777777" w:rsidR="00A36C7B" w:rsidRPr="00C40B39" w:rsidRDefault="00A36C7B" w:rsidP="00A36C7B">
      <w:pPr>
        <w:pStyle w:val="Zkladntext"/>
        <w:rPr>
          <w:szCs w:val="18"/>
        </w:rPr>
      </w:pPr>
    </w:p>
    <w:p w14:paraId="750095AF" w14:textId="77777777"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Zmena stavu zásob vlastnej výroby</w:t>
      </w:r>
    </w:p>
    <w:p w14:paraId="327B49B2" w14:textId="77777777" w:rsidR="00A36C7B" w:rsidRPr="00C40B39" w:rsidRDefault="00A36C7B" w:rsidP="00A36C7B">
      <w:pPr>
        <w:pStyle w:val="Zkladntext"/>
        <w:rPr>
          <w:szCs w:val="18"/>
        </w:rPr>
      </w:pPr>
    </w:p>
    <w:p w14:paraId="3EC6F387" w14:textId="77777777" w:rsidR="00A36C7B" w:rsidRPr="00C40B39" w:rsidRDefault="00A36C7B" w:rsidP="00A36C7B">
      <w:pPr>
        <w:pStyle w:val="Zkladntext"/>
        <w:rPr>
          <w:szCs w:val="18"/>
        </w:rPr>
      </w:pPr>
      <w:r w:rsidRPr="00C40B39">
        <w:rPr>
          <w:szCs w:val="18"/>
        </w:rPr>
        <w:t>Zmena stavu zásob vlastnej výroby vykázaná vo výkaze ziskov a strát  ako je to znázornené v nasledujúcom prehľade:</w:t>
      </w:r>
    </w:p>
    <w:p w14:paraId="71794EEB" w14:textId="77777777" w:rsidR="00A36C7B" w:rsidRPr="00C40B39" w:rsidRDefault="00A36C7B" w:rsidP="00A36C7B">
      <w:pPr>
        <w:pStyle w:val="Zkladntext"/>
        <w:rPr>
          <w:szCs w:val="18"/>
        </w:rPr>
      </w:pPr>
    </w:p>
    <w:bookmarkStart w:id="58" w:name="_MON_1583232275"/>
    <w:bookmarkStart w:id="59" w:name="_MON_1551529301"/>
    <w:bookmarkStart w:id="60" w:name="_MON_1551530078"/>
    <w:bookmarkStart w:id="61" w:name="_MON_1488798445"/>
    <w:bookmarkStart w:id="62" w:name="_MON_1583231836"/>
    <w:bookmarkEnd w:id="58"/>
    <w:bookmarkEnd w:id="59"/>
    <w:bookmarkEnd w:id="60"/>
    <w:bookmarkEnd w:id="61"/>
    <w:bookmarkEnd w:id="62"/>
    <w:bookmarkStart w:id="63" w:name="_MON_1614585142"/>
    <w:bookmarkEnd w:id="63"/>
    <w:p w14:paraId="55D57525" w14:textId="43B5E039" w:rsidR="00A36C7B" w:rsidRPr="00C40B39" w:rsidRDefault="00D524C1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8829" w:dyaOrig="3983" w14:anchorId="3D36FB80">
          <v:shape id="_x0000_i1038" type="#_x0000_t75" style="width:440.25pt;height:221.25pt" o:ole="" o:preferrelative="f">
            <v:imagedata r:id="rId38" o:title=""/>
            <o:lock v:ext="edit" aspectratio="f"/>
          </v:shape>
          <o:OLEObject Type="Embed" ProgID="Excel.Sheet.12" ShapeID="_x0000_i1038" DrawAspect="Content" ObjectID="_1685168394" r:id="rId39"/>
        </w:object>
      </w:r>
    </w:p>
    <w:p w14:paraId="78FBFC4E" w14:textId="77777777" w:rsidR="00A36C7B" w:rsidRPr="00C40B39" w:rsidRDefault="00A36C7B" w:rsidP="00A36C7B">
      <w:pPr>
        <w:pStyle w:val="Zkladntext"/>
        <w:rPr>
          <w:szCs w:val="18"/>
        </w:rPr>
      </w:pPr>
    </w:p>
    <w:p w14:paraId="760B43CE" w14:textId="77777777" w:rsidR="00A36C7B" w:rsidRPr="00EF5A22" w:rsidRDefault="00A36C7B" w:rsidP="00A36C7B">
      <w:pPr>
        <w:pStyle w:val="Zkladntext"/>
        <w:rPr>
          <w:szCs w:val="18"/>
        </w:rPr>
      </w:pPr>
    </w:p>
    <w:p w14:paraId="29351F43" w14:textId="77777777" w:rsidR="00A36C7B" w:rsidRPr="00C62D88" w:rsidRDefault="00A36C7B" w:rsidP="00A36C7B">
      <w:pPr>
        <w:rPr>
          <w:sz w:val="18"/>
          <w:szCs w:val="18"/>
        </w:rPr>
      </w:pPr>
    </w:p>
    <w:p w14:paraId="75FD16B1" w14:textId="77777777" w:rsidR="00A36C7B" w:rsidRDefault="00A36C7B" w:rsidP="00A36C7B">
      <w:pPr>
        <w:spacing w:after="200" w:line="276" w:lineRule="auto"/>
        <w:rPr>
          <w:sz w:val="18"/>
        </w:rPr>
      </w:pPr>
    </w:p>
    <w:p w14:paraId="095C7DD7" w14:textId="77777777"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lastRenderedPageBreak/>
        <w:t>Aktivácia nákladov, výnosy z hospodárskej činnosti, finančnej činnosti a mimoriadnej činnosti</w:t>
      </w:r>
    </w:p>
    <w:p w14:paraId="3C544632" w14:textId="3620A2BD"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týchto prípadoch.</w:t>
      </w:r>
    </w:p>
    <w:p w14:paraId="1D0FED8D" w14:textId="77777777" w:rsidR="00F04408" w:rsidRPr="00FD12BB" w:rsidRDefault="00F04408" w:rsidP="00A36C7B">
      <w:pPr>
        <w:ind w:left="360"/>
        <w:rPr>
          <w:sz w:val="18"/>
          <w:szCs w:val="18"/>
        </w:rPr>
      </w:pPr>
    </w:p>
    <w:p w14:paraId="0815C2A3" w14:textId="13EBC3BA"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 xml:space="preserve">Čistý obrat </w:t>
      </w:r>
    </w:p>
    <w:p w14:paraId="45D88BDB" w14:textId="77777777" w:rsidR="00A36C7B" w:rsidRPr="00FD12BB" w:rsidRDefault="00A36C7B" w:rsidP="00A36C7B">
      <w:pPr>
        <w:pStyle w:val="Zkladntext"/>
        <w:rPr>
          <w:szCs w:val="18"/>
        </w:rPr>
      </w:pPr>
    </w:p>
    <w:p w14:paraId="1F7A2395" w14:textId="77777777" w:rsidR="00A36C7B" w:rsidRPr="00FD12BB" w:rsidRDefault="00A36C7B" w:rsidP="00A36C7B">
      <w:pPr>
        <w:pStyle w:val="Zkladntext"/>
        <w:rPr>
          <w:szCs w:val="18"/>
        </w:rPr>
      </w:pPr>
      <w:r w:rsidRPr="00FD12BB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14:paraId="2BB3C87F" w14:textId="77777777" w:rsidR="00A36C7B" w:rsidRDefault="00A36C7B" w:rsidP="00A36C7B">
      <w:pPr>
        <w:pStyle w:val="Zkladntext"/>
        <w:rPr>
          <w:szCs w:val="18"/>
        </w:rPr>
      </w:pPr>
    </w:p>
    <w:p w14:paraId="2B1F80E9" w14:textId="77777777" w:rsidR="00A36C7B" w:rsidRPr="00FD12BB" w:rsidRDefault="00A36C7B" w:rsidP="00A36C7B">
      <w:pPr>
        <w:pStyle w:val="Zkladntext"/>
        <w:rPr>
          <w:szCs w:val="18"/>
        </w:rPr>
      </w:pPr>
    </w:p>
    <w:bookmarkStart w:id="64" w:name="_MON_1488799175"/>
    <w:bookmarkStart w:id="65" w:name="_MON_1583232647"/>
    <w:bookmarkStart w:id="66" w:name="_MON_1551530520"/>
    <w:bookmarkEnd w:id="64"/>
    <w:bookmarkEnd w:id="65"/>
    <w:bookmarkEnd w:id="66"/>
    <w:bookmarkStart w:id="67" w:name="_MON_1614585641"/>
    <w:bookmarkEnd w:id="67"/>
    <w:p w14:paraId="72A13D23" w14:textId="71675C98" w:rsidR="004A41AA" w:rsidRDefault="00D17038" w:rsidP="004522BF">
      <w:pPr>
        <w:spacing w:after="200" w:line="276" w:lineRule="auto"/>
        <w:rPr>
          <w:sz w:val="18"/>
          <w:szCs w:val="18"/>
        </w:rPr>
      </w:pPr>
      <w:r w:rsidRPr="00FD12BB">
        <w:rPr>
          <w:sz w:val="18"/>
          <w:szCs w:val="18"/>
        </w:rPr>
        <w:object w:dxaOrig="8681" w:dyaOrig="2366" w14:anchorId="015B3C23">
          <v:shape id="_x0000_i1039" type="#_x0000_t75" style="width:438pt;height:133.5pt" o:ole="" o:preferrelative="f">
            <v:imagedata r:id="rId40" o:title=""/>
            <o:lock v:ext="edit" aspectratio="f"/>
          </v:shape>
          <o:OLEObject Type="Embed" ProgID="Excel.Sheet.12" ShapeID="_x0000_i1039" DrawAspect="Content" ObjectID="_1685168395" r:id="rId41"/>
        </w:object>
      </w:r>
    </w:p>
    <w:p w14:paraId="2EB36765" w14:textId="77777777" w:rsidR="009C5D61" w:rsidRDefault="009C5D61" w:rsidP="004522BF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Spoločnosť nemá na základe § 19 ods.1 písm</w:t>
      </w:r>
      <w:r w:rsidR="00B22783">
        <w:rPr>
          <w:sz w:val="18"/>
          <w:szCs w:val="18"/>
        </w:rPr>
        <w:t>.</w:t>
      </w:r>
      <w:r>
        <w:rPr>
          <w:sz w:val="18"/>
          <w:szCs w:val="18"/>
        </w:rPr>
        <w:t xml:space="preserve"> a) povinnosť  overovania účtovnej závierky audítorom, napriek tomu individuálna účtovná závierka našej spoločnosti spĺňa všetky náležitosti overenej účtovnej závierky  a je audítorom</w:t>
      </w:r>
      <w:r w:rsidR="006D014E">
        <w:rPr>
          <w:sz w:val="18"/>
          <w:szCs w:val="18"/>
        </w:rPr>
        <w:t xml:space="preserve"> overená</w:t>
      </w:r>
      <w:r>
        <w:rPr>
          <w:sz w:val="18"/>
          <w:szCs w:val="18"/>
        </w:rPr>
        <w:t>.</w:t>
      </w:r>
    </w:p>
    <w:p w14:paraId="339254F3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0FD1BE27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7C78A9C4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23AA91C2" w14:textId="77777777" w:rsidR="00F04408" w:rsidRDefault="00F04408" w:rsidP="00F04408">
      <w:pPr>
        <w:spacing w:after="200" w:line="276" w:lineRule="auto"/>
        <w:rPr>
          <w:sz w:val="18"/>
          <w:szCs w:val="18"/>
        </w:rPr>
      </w:pPr>
    </w:p>
    <w:p w14:paraId="61A690C6" w14:textId="77777777" w:rsidR="00F04408" w:rsidRPr="004522BF" w:rsidRDefault="00F04408" w:rsidP="00F04408">
      <w:pPr>
        <w:spacing w:after="200" w:line="276" w:lineRule="auto"/>
        <w:rPr>
          <w:sz w:val="18"/>
          <w:szCs w:val="18"/>
          <w:highlight w:val="green"/>
        </w:rPr>
      </w:pPr>
      <w:r>
        <w:rPr>
          <w:szCs w:val="18"/>
        </w:rPr>
        <w:t>I.INFORMÁCIE O NÁKLADOCH</w:t>
      </w:r>
    </w:p>
    <w:p w14:paraId="4E0CD8D7" w14:textId="77777777" w:rsidR="00F04408" w:rsidRPr="00AE7F6B" w:rsidRDefault="00F04408" w:rsidP="00F04408">
      <w:pPr>
        <w:pStyle w:val="Zkladntext"/>
        <w:rPr>
          <w:szCs w:val="18"/>
        </w:rPr>
      </w:pPr>
    </w:p>
    <w:p w14:paraId="5DE792EF" w14:textId="77777777" w:rsidR="00F04408" w:rsidRPr="003207D0" w:rsidRDefault="00F04408" w:rsidP="00F04408">
      <w:pPr>
        <w:pStyle w:val="Nadpis2"/>
        <w:numPr>
          <w:ilvl w:val="0"/>
          <w:numId w:val="25"/>
        </w:numPr>
        <w:rPr>
          <w:szCs w:val="18"/>
        </w:rPr>
      </w:pPr>
      <w:r w:rsidRPr="00CA2194">
        <w:rPr>
          <w:szCs w:val="18"/>
        </w:rPr>
        <w:t xml:space="preserve"> </w:t>
      </w:r>
      <w:r w:rsidRPr="003207D0">
        <w:rPr>
          <w:szCs w:val="18"/>
        </w:rPr>
        <w:t xml:space="preserve">Náklady na poskytnuté služby, ostatné náklady na hospodársku činnosť, finančné a mimoriadne náklady </w:t>
      </w:r>
    </w:p>
    <w:p w14:paraId="17FCCB12" w14:textId="77777777" w:rsidR="00F04408" w:rsidRPr="00810FE0" w:rsidRDefault="00F04408" w:rsidP="00F04408">
      <w:pPr>
        <w:rPr>
          <w:sz w:val="18"/>
          <w:szCs w:val="18"/>
        </w:rPr>
      </w:pPr>
    </w:p>
    <w:p w14:paraId="580728C3" w14:textId="77777777" w:rsidR="00F04408" w:rsidRDefault="00F04408" w:rsidP="00F04408">
      <w:pPr>
        <w:pStyle w:val="Zkladntext"/>
        <w:rPr>
          <w:szCs w:val="18"/>
        </w:rPr>
      </w:pPr>
      <w:r w:rsidRPr="003207D0">
        <w:rPr>
          <w:szCs w:val="18"/>
        </w:rPr>
        <w:t>Prehľad o nákladoch na poskytnuté služby, ostatných nákladoch na hospodársku činnosť, finančných a mimoriadnych nákladoch:</w:t>
      </w:r>
    </w:p>
    <w:p w14:paraId="25B395A9" w14:textId="77777777" w:rsidR="00F04408" w:rsidRDefault="00F04408" w:rsidP="00F04408">
      <w:pPr>
        <w:pStyle w:val="Zkladntext"/>
        <w:rPr>
          <w:szCs w:val="18"/>
        </w:rPr>
      </w:pPr>
    </w:p>
    <w:p w14:paraId="0EF9D077" w14:textId="77777777" w:rsidR="00F04408" w:rsidRDefault="00F04408" w:rsidP="00F04408">
      <w:pPr>
        <w:spacing w:after="200" w:line="276" w:lineRule="auto"/>
        <w:rPr>
          <w:sz w:val="18"/>
          <w:szCs w:val="18"/>
        </w:rPr>
      </w:pPr>
    </w:p>
    <w:p w14:paraId="2BB1E938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634CDD1D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16CB7E39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17B61EA3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40C20318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6DFD8C2E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32F7A019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60C59B66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17E77A5D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2F1BC3FD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4F150804" w14:textId="77777777" w:rsidR="00F066DC" w:rsidRPr="003207D0" w:rsidRDefault="00F066DC" w:rsidP="00A36C7B">
      <w:pPr>
        <w:pStyle w:val="Zkladntext"/>
        <w:rPr>
          <w:szCs w:val="18"/>
        </w:rPr>
      </w:pPr>
    </w:p>
    <w:bookmarkStart w:id="68" w:name="_MON_1551530640"/>
    <w:bookmarkStart w:id="69" w:name="_MON_1551530660"/>
    <w:bookmarkStart w:id="70" w:name="_MON_1551530690"/>
    <w:bookmarkStart w:id="71" w:name="_MON_1614585744"/>
    <w:bookmarkStart w:id="72" w:name="_MON_1551530769"/>
    <w:bookmarkStart w:id="73" w:name="_MON_1456923111"/>
    <w:bookmarkStart w:id="74" w:name="_MON_1583232816"/>
    <w:bookmarkEnd w:id="68"/>
    <w:bookmarkEnd w:id="69"/>
    <w:bookmarkEnd w:id="70"/>
    <w:bookmarkEnd w:id="71"/>
    <w:bookmarkEnd w:id="72"/>
    <w:bookmarkEnd w:id="73"/>
    <w:bookmarkEnd w:id="74"/>
    <w:bookmarkStart w:id="75" w:name="_MON_1551530617"/>
    <w:bookmarkEnd w:id="75"/>
    <w:p w14:paraId="74E17249" w14:textId="47DC0404" w:rsidR="00A36C7B" w:rsidRDefault="00165740" w:rsidP="00A36C7B">
      <w:pPr>
        <w:pStyle w:val="Zkladntext"/>
      </w:pPr>
      <w:r>
        <w:object w:dxaOrig="8782" w:dyaOrig="9207" w14:anchorId="241ECE01">
          <v:shape id="_x0000_i1040" type="#_x0000_t75" style="width:437.25pt;height:515.25pt" o:ole="" o:preferrelative="f">
            <v:imagedata r:id="rId42" o:title=""/>
            <o:lock v:ext="edit" aspectratio="f"/>
          </v:shape>
          <o:OLEObject Type="Embed" ProgID="Excel.Sheet.12" ShapeID="_x0000_i1040" DrawAspect="Content" ObjectID="_1685168396" r:id="rId43"/>
        </w:object>
      </w:r>
    </w:p>
    <w:p w14:paraId="07EA5CC0" w14:textId="77777777" w:rsidR="00A36C7B" w:rsidRPr="00810FE0" w:rsidRDefault="00A36C7B" w:rsidP="00A36C7B">
      <w:pPr>
        <w:pStyle w:val="Zkladntext"/>
        <w:rPr>
          <w:b/>
          <w:szCs w:val="18"/>
        </w:rPr>
      </w:pPr>
    </w:p>
    <w:p w14:paraId="44F4D989" w14:textId="20A082A5" w:rsidR="00A36C7B" w:rsidRDefault="00A36C7B" w:rsidP="00A36C7B">
      <w:pPr>
        <w:pStyle w:val="Zkladntext"/>
      </w:pPr>
    </w:p>
    <w:p w14:paraId="48C0C2C4" w14:textId="25FCB657" w:rsidR="00A23D16" w:rsidRDefault="00A23D16" w:rsidP="00A36C7B">
      <w:pPr>
        <w:pStyle w:val="Zkladntext"/>
      </w:pPr>
    </w:p>
    <w:p w14:paraId="6AEBF8FA" w14:textId="77777777" w:rsidR="00A23D16" w:rsidRDefault="00A23D16" w:rsidP="00A36C7B">
      <w:pPr>
        <w:pStyle w:val="Zkladntext"/>
      </w:pPr>
    </w:p>
    <w:p w14:paraId="004A47EC" w14:textId="77777777"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14:paraId="3CB5D278" w14:textId="77777777" w:rsidR="004522BF" w:rsidRDefault="004522BF" w:rsidP="004522BF">
      <w:pPr>
        <w:pStyle w:val="Nadpis1"/>
        <w:numPr>
          <w:ilvl w:val="0"/>
          <w:numId w:val="26"/>
        </w:numPr>
        <w:spacing w:before="120" w:after="60"/>
      </w:pPr>
      <w:r>
        <w:lastRenderedPageBreak/>
        <w:t>Informácie o daniach z príjmov</w:t>
      </w:r>
    </w:p>
    <w:p w14:paraId="2658261B" w14:textId="77777777" w:rsidR="004522BF" w:rsidRDefault="004522BF" w:rsidP="004522BF">
      <w:pPr>
        <w:pStyle w:val="Zkladntext"/>
      </w:pPr>
    </w:p>
    <w:p w14:paraId="1EBA99E0" w14:textId="77777777" w:rsidR="004522BF" w:rsidRDefault="00E367DE" w:rsidP="004522BF">
      <w:pPr>
        <w:pStyle w:val="Zkladntext"/>
      </w:pPr>
      <w:r>
        <w:rPr>
          <w:noProof/>
        </w:rPr>
        <w:object w:dxaOrig="1440" w:dyaOrig="1440" w14:anchorId="4CD1B430">
          <v:shape id="_x0000_s1050" type="#_x0000_t75" style="position:absolute;left:0;text-align:left;margin-left:-15.9pt;margin-top:21.25pt;width:396.3pt;height:159.85pt;z-index:251661312;mso-position-horizontal-relative:text;mso-position-vertical-relative:text" o:preferrelative="f">
            <v:imagedata r:id="rId44" o:title=""/>
            <o:lock v:ext="edit" aspectratio="f"/>
            <w10:wrap type="square" side="right"/>
          </v:shape>
          <o:OLEObject Type="Embed" ProgID="Excel.Sheet.12" ShapeID="_x0000_s1050" DrawAspect="Content" ObjectID="_1685168401" r:id="rId45"/>
        </w:object>
      </w:r>
      <w:r w:rsidR="004522BF" w:rsidRPr="00B433AF">
        <w:t>Prevod od teoretickej dane z príjmov k vykázanej dani z príjmov je uvedený v nasledujúcom prehľade:</w:t>
      </w:r>
    </w:p>
    <w:p w14:paraId="77ADE576" w14:textId="77777777" w:rsidR="004522BF" w:rsidRDefault="004522BF" w:rsidP="004522BF">
      <w:pPr>
        <w:pStyle w:val="Zkladntext"/>
      </w:pPr>
    </w:p>
    <w:p w14:paraId="6548DDD2" w14:textId="77777777" w:rsidR="004522BF" w:rsidRDefault="009755E3" w:rsidP="004522BF">
      <w:pPr>
        <w:pStyle w:val="Zkladntext"/>
      </w:pPr>
      <w:r>
        <w:br w:type="textWrapping" w:clear="all"/>
      </w:r>
    </w:p>
    <w:p w14:paraId="3772A82B" w14:textId="77777777" w:rsidR="004522BF" w:rsidRDefault="004522BF" w:rsidP="004522BF">
      <w:pPr>
        <w:pStyle w:val="Zkladntext"/>
      </w:pPr>
      <w:r>
        <w:t>Ďalšie informácie k odloženým daniam</w:t>
      </w:r>
      <w:r w:rsidRPr="00555FAD">
        <w:t>:</w:t>
      </w:r>
    </w:p>
    <w:bookmarkStart w:id="76" w:name="_MON_1457164506"/>
    <w:bookmarkEnd w:id="76"/>
    <w:bookmarkStart w:id="77" w:name="_MON_1614587998"/>
    <w:bookmarkEnd w:id="77"/>
    <w:p w14:paraId="44AA3C28" w14:textId="68C1E22B" w:rsidR="004522BF" w:rsidRPr="00555FAD" w:rsidRDefault="00B939C8" w:rsidP="004522BF">
      <w:pPr>
        <w:pStyle w:val="Zkladntext"/>
      </w:pPr>
      <w:r>
        <w:object w:dxaOrig="9066" w:dyaOrig="5679" w14:anchorId="23FA60C8">
          <v:shape id="_x0000_i1042" type="#_x0000_t75" style="width:438.75pt;height:307.5pt" o:ole="" o:preferrelative="f">
            <v:imagedata r:id="rId46" o:title=""/>
            <o:lock v:ext="edit" aspectratio="f"/>
          </v:shape>
          <o:OLEObject Type="Embed" ProgID="Excel.Sheet.12" ShapeID="_x0000_i1042" DrawAspect="Content" ObjectID="_1685168397" r:id="rId47"/>
        </w:object>
      </w:r>
    </w:p>
    <w:p w14:paraId="51D2AFC2" w14:textId="77777777" w:rsidR="004522BF" w:rsidRDefault="004522BF" w:rsidP="004522BF">
      <w:pPr>
        <w:pStyle w:val="Zkladntext"/>
        <w:rPr>
          <w:lang w:val="de-DE"/>
        </w:rPr>
      </w:pPr>
    </w:p>
    <w:p w14:paraId="1AAD8E87" w14:textId="77777777"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14:paraId="0F419DD9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údajoch na podsúvahových  účtoch</w:t>
      </w:r>
    </w:p>
    <w:p w14:paraId="63514846" w14:textId="77777777" w:rsidR="0010088F" w:rsidRDefault="0010088F" w:rsidP="0010088F">
      <w:pPr>
        <w:pStyle w:val="Zkladntext"/>
      </w:pPr>
      <w:r>
        <w:t xml:space="preserve">Spoločnosť v roku </w:t>
      </w:r>
      <w:r w:rsidR="004062E1">
        <w:t>201</w:t>
      </w:r>
      <w:r w:rsidR="00B939C8">
        <w:t>9</w:t>
      </w:r>
      <w:r>
        <w:t xml:space="preserve"> neúčtovala na podsúvahových účtoch</w:t>
      </w:r>
    </w:p>
    <w:p w14:paraId="404E9958" w14:textId="77777777" w:rsidR="0010088F" w:rsidRPr="000F038C" w:rsidRDefault="0010088F" w:rsidP="0010088F">
      <w:pPr>
        <w:pStyle w:val="Zkladntext"/>
      </w:pPr>
    </w:p>
    <w:p w14:paraId="225D9EBC" w14:textId="77777777" w:rsidR="0010088F" w:rsidRPr="000F038C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iných aktívach a iných pasívach</w:t>
      </w:r>
    </w:p>
    <w:p w14:paraId="7C9F5CFF" w14:textId="77777777" w:rsidR="0010088F" w:rsidRDefault="0010088F" w:rsidP="0010088F">
      <w:pPr>
        <w:pStyle w:val="Zkladntext"/>
      </w:pPr>
      <w:r>
        <w:t>Spoločnosť nemá náplň pre túto časť Poznámok</w:t>
      </w:r>
    </w:p>
    <w:p w14:paraId="08BFA684" w14:textId="77777777" w:rsidR="0010088F" w:rsidRDefault="0010088F" w:rsidP="0010088F">
      <w:pPr>
        <w:pStyle w:val="Zkladntext"/>
      </w:pPr>
    </w:p>
    <w:p w14:paraId="3B63BD71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lastRenderedPageBreak/>
        <w:t>Informácie o príjmoch a výhodách členov štatutárnych orgánov, dozorných orgánov a iných orgánov účtovnej jednotky</w:t>
      </w:r>
    </w:p>
    <w:p w14:paraId="7C676752" w14:textId="77777777" w:rsidR="0010088F" w:rsidRDefault="0010088F" w:rsidP="0010088F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25F3BBBD" w14:textId="77777777" w:rsidR="0010088F" w:rsidRPr="00EF5A22" w:rsidRDefault="0010088F" w:rsidP="0010088F">
      <w:pPr>
        <w:pStyle w:val="Zkladntext"/>
        <w:rPr>
          <w:szCs w:val="18"/>
        </w:rPr>
      </w:pPr>
    </w:p>
    <w:p w14:paraId="1275FA62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ekonomických vzťahoch účtovnej jednotky a spriaznených osôb</w:t>
      </w:r>
    </w:p>
    <w:p w14:paraId="53134855" w14:textId="11F4579B" w:rsidR="0010088F" w:rsidRPr="004F3DD3" w:rsidRDefault="0010088F" w:rsidP="0010088F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8771C">
        <w:rPr>
          <w:szCs w:val="18"/>
        </w:rPr>
        <w:t>má obchodné vzťahy medzi spriaznenými osobami.</w:t>
      </w:r>
    </w:p>
    <w:p w14:paraId="25CAD0B4" w14:textId="77777777" w:rsidR="0010088F" w:rsidRDefault="0010088F" w:rsidP="0010088F">
      <w:pPr>
        <w:pStyle w:val="Zkladntext"/>
      </w:pPr>
    </w:p>
    <w:p w14:paraId="70B54B7A" w14:textId="77777777" w:rsidR="0010088F" w:rsidRDefault="0010088F" w:rsidP="0010088F">
      <w:pPr>
        <w:pStyle w:val="Zkladntext"/>
        <w:ind w:left="0" w:firstLine="426"/>
      </w:pPr>
    </w:p>
    <w:p w14:paraId="761D6919" w14:textId="77777777" w:rsidR="0010088F" w:rsidRPr="00093CC4" w:rsidRDefault="0010088F" w:rsidP="0010088F">
      <w:pPr>
        <w:pStyle w:val="Zkladntext"/>
        <w:ind w:left="0" w:firstLine="426"/>
      </w:pPr>
    </w:p>
    <w:p w14:paraId="6155E5EE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skutočnostiach, ktoré nastali po dni, ku ktorému sa zostavuje účtovná závierka, do dňa zostavenia účtovnej závierky</w:t>
      </w:r>
    </w:p>
    <w:p w14:paraId="3762D36C" w14:textId="77777777" w:rsidR="0010088F" w:rsidRPr="00CA4BDC" w:rsidRDefault="0010088F" w:rsidP="0010088F">
      <w:pPr>
        <w:pStyle w:val="Zkladntext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AFA533" w14:textId="590057AE" w:rsidR="00CA4BDC" w:rsidRPr="00460F66" w:rsidRDefault="00F76CA4" w:rsidP="00E83D99">
      <w:pPr>
        <w:pStyle w:val="Nadpis2"/>
        <w:numPr>
          <w:ilvl w:val="0"/>
          <w:numId w:val="0"/>
        </w:numPr>
        <w:rPr>
          <w:b w:val="0"/>
          <w:bCs/>
          <w:szCs w:val="18"/>
        </w:rPr>
      </w:pPr>
      <w:r w:rsidRPr="00460F66">
        <w:rPr>
          <w:b w:val="0"/>
          <w:bCs/>
          <w:szCs w:val="18"/>
        </w:rPr>
        <w:t>Pod vplyvom mimoriadnej situácie v SR vyvolanej vírusom COVID19 sme prehodnotili všetky informácie, ktoré sme mali k dispozícii ku dnešnému dňu a sme presvedčení, že z dlhodobej perspektívy je Spoločnosť schopná nepretržite pokračovať v</w:t>
      </w:r>
      <w:r w:rsidR="00A066FE">
        <w:rPr>
          <w:b w:val="0"/>
          <w:bCs/>
          <w:szCs w:val="18"/>
        </w:rPr>
        <w:t> </w:t>
      </w:r>
      <w:r w:rsidRPr="00460F66">
        <w:rPr>
          <w:b w:val="0"/>
          <w:bCs/>
          <w:szCs w:val="18"/>
        </w:rPr>
        <w:t>činnosti</w:t>
      </w:r>
      <w:r w:rsidR="00A066FE">
        <w:rPr>
          <w:b w:val="0"/>
          <w:bCs/>
          <w:szCs w:val="18"/>
        </w:rPr>
        <w:t xml:space="preserve">. </w:t>
      </w:r>
      <w:r w:rsidR="00CA4BDC" w:rsidRPr="00460F66">
        <w:rPr>
          <w:b w:val="0"/>
          <w:bCs/>
          <w:szCs w:val="18"/>
        </w:rPr>
        <w:t>Aj keď v čase zverejnenia tejto účtovnej závierky vedenie účtovnej jednotky nezaznamenalo významný pokles predaja, nakoľko sa však situácia stále mení, preto nemožno predvídať budúce dopady. Vedenie spoločnosti bude pokračovať v monitorovaní potenciálneho dopadu a podnikne všetky možné kroky na zmiernenie akýchkoľvek negatívnych účinkov na spoločnosť a jej zamestnancov.</w:t>
      </w:r>
    </w:p>
    <w:p w14:paraId="48F8EE00" w14:textId="10CF4906" w:rsidR="00E83D99" w:rsidRPr="00460F66" w:rsidRDefault="00E83D99" w:rsidP="00E83D99">
      <w:pPr>
        <w:rPr>
          <w:sz w:val="16"/>
          <w:szCs w:val="16"/>
        </w:rPr>
      </w:pPr>
    </w:p>
    <w:p w14:paraId="7B31288B" w14:textId="77777777" w:rsidR="00E83D99" w:rsidRPr="00E83D99" w:rsidRDefault="00E83D99" w:rsidP="00E83D99"/>
    <w:p w14:paraId="410BDF9E" w14:textId="77777777" w:rsidR="00C72C5F" w:rsidRPr="00CA4BDC" w:rsidRDefault="00C72C5F" w:rsidP="0010088F">
      <w:pPr>
        <w:spacing w:after="200" w:line="276" w:lineRule="auto"/>
        <w:ind w:left="360"/>
        <w:rPr>
          <w:sz w:val="18"/>
          <w:szCs w:val="1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F8E7FE5" w14:textId="77777777" w:rsidR="00C72C5F" w:rsidRDefault="00C72C5F" w:rsidP="0010088F">
      <w:pPr>
        <w:spacing w:after="200" w:line="276" w:lineRule="auto"/>
        <w:ind w:left="360"/>
      </w:pPr>
    </w:p>
    <w:p w14:paraId="18CD69AF" w14:textId="77777777" w:rsidR="00C72C5F" w:rsidRDefault="00C72C5F" w:rsidP="0010088F">
      <w:pPr>
        <w:spacing w:after="200" w:line="276" w:lineRule="auto"/>
        <w:ind w:left="360"/>
      </w:pPr>
    </w:p>
    <w:p w14:paraId="1B5C0ADC" w14:textId="77777777" w:rsidR="00C72C5F" w:rsidRDefault="00C72C5F" w:rsidP="0010088F">
      <w:pPr>
        <w:spacing w:after="200" w:line="276" w:lineRule="auto"/>
        <w:ind w:left="360"/>
      </w:pPr>
    </w:p>
    <w:p w14:paraId="35195AD0" w14:textId="77777777" w:rsidR="0010088F" w:rsidRDefault="0010088F" w:rsidP="00C72C5F">
      <w:pPr>
        <w:pStyle w:val="Nadpis1"/>
        <w:numPr>
          <w:ilvl w:val="0"/>
          <w:numId w:val="26"/>
        </w:numPr>
        <w:spacing w:before="120" w:after="60"/>
      </w:pPr>
      <w:r>
        <w:t>Informácie o Vlastnom imaní</w:t>
      </w:r>
    </w:p>
    <w:p w14:paraId="28BD9C94" w14:textId="77777777" w:rsidR="0010088F" w:rsidRDefault="0010088F" w:rsidP="0010088F">
      <w:pPr>
        <w:pStyle w:val="Zkladntext"/>
      </w:pPr>
    </w:p>
    <w:p w14:paraId="0D2CAA64" w14:textId="77777777" w:rsidR="0010088F" w:rsidRDefault="00E367DE" w:rsidP="00641B98">
      <w:pPr>
        <w:pStyle w:val="Zkladntext"/>
        <w:ind w:left="0"/>
      </w:pPr>
      <w:r>
        <w:rPr>
          <w:noProof/>
        </w:rPr>
        <w:object w:dxaOrig="1440" w:dyaOrig="1440" w14:anchorId="575F9173">
          <v:shape id="_x0000_s1071" type="#_x0000_t75" style="position:absolute;left:0;text-align:left;margin-left:-66.4pt;margin-top:18.1pt;width:457.6pt;height:224.2pt;z-index:251665408;mso-position-horizontal-relative:text;mso-position-vertical-relative:text" o:preferrelative="f">
            <v:imagedata r:id="rId48" o:title=""/>
            <o:lock v:ext="edit" aspectratio="f"/>
            <w10:wrap type="square" side="right"/>
          </v:shape>
          <o:OLEObject Type="Embed" ProgID="Excel.Sheet.12" ShapeID="_x0000_s1071" DrawAspect="Content" ObjectID="_1685168402" r:id="rId49"/>
        </w:object>
      </w:r>
      <w:r w:rsidR="0010088F" w:rsidRPr="004F3DD3">
        <w:t>Prehľad o pohybe vlastného imania v priebehu účtovného obdobia je uvedený v nasledujúcej tabuľke:</w:t>
      </w:r>
    </w:p>
    <w:p w14:paraId="059182E4" w14:textId="77777777" w:rsidR="0010088F" w:rsidRDefault="0010088F" w:rsidP="0010088F">
      <w:pPr>
        <w:pStyle w:val="Zkladntext"/>
        <w:ind w:left="0"/>
      </w:pPr>
    </w:p>
    <w:p w14:paraId="3A572006" w14:textId="0E0E6696" w:rsidR="0010088F" w:rsidRDefault="00CA4BDC" w:rsidP="0010088F">
      <w:pPr>
        <w:pStyle w:val="Zkladntext"/>
      </w:pPr>
      <w:r>
        <w:t xml:space="preserve">     </w:t>
      </w:r>
    </w:p>
    <w:p w14:paraId="3B744CB0" w14:textId="77777777" w:rsidR="0010088F" w:rsidRDefault="0010088F" w:rsidP="0010088F">
      <w:pPr>
        <w:pStyle w:val="Zkladntext"/>
        <w:rPr>
          <w:szCs w:val="18"/>
        </w:rPr>
      </w:pPr>
    </w:p>
    <w:p w14:paraId="77AED2DA" w14:textId="77777777" w:rsidR="005B6B80" w:rsidRDefault="005B6B80" w:rsidP="0010088F">
      <w:pPr>
        <w:pStyle w:val="Zkladntext"/>
      </w:pPr>
    </w:p>
    <w:p w14:paraId="08DBEA03" w14:textId="77777777" w:rsidR="003274CD" w:rsidRDefault="003274CD" w:rsidP="0010088F">
      <w:pPr>
        <w:pStyle w:val="Zkladntext"/>
      </w:pPr>
    </w:p>
    <w:p w14:paraId="77AD2F75" w14:textId="77777777" w:rsidR="003274CD" w:rsidRDefault="003274CD" w:rsidP="0010088F">
      <w:pPr>
        <w:pStyle w:val="Zkladntext"/>
      </w:pPr>
    </w:p>
    <w:p w14:paraId="4A028873" w14:textId="77777777" w:rsidR="0010088F" w:rsidRPr="00054859" w:rsidRDefault="0010088F" w:rsidP="0010088F">
      <w:pPr>
        <w:pStyle w:val="Zkladntext"/>
        <w:rPr>
          <w:szCs w:val="18"/>
        </w:rPr>
      </w:pPr>
    </w:p>
    <w:p w14:paraId="5E3981D0" w14:textId="77777777" w:rsidR="0010088F" w:rsidRDefault="0010088F" w:rsidP="0010088F">
      <w:pPr>
        <w:spacing w:after="200" w:line="276" w:lineRule="auto"/>
        <w:rPr>
          <w:sz w:val="18"/>
        </w:rPr>
      </w:pPr>
      <w:r>
        <w:br w:type="page"/>
      </w:r>
    </w:p>
    <w:p w14:paraId="5F35E0D4" w14:textId="77777777" w:rsidR="003274CD" w:rsidRDefault="003274CD" w:rsidP="003274CD">
      <w:pPr>
        <w:pStyle w:val="Zkladntext"/>
      </w:pPr>
    </w:p>
    <w:p w14:paraId="30FEFDCF" w14:textId="77777777" w:rsidR="003274CD" w:rsidRDefault="003274CD" w:rsidP="00D60BD6">
      <w:pPr>
        <w:pStyle w:val="Zkladntext"/>
        <w:ind w:left="0"/>
      </w:pPr>
      <w:r>
        <w:t>Prehľad o pohybe vlastného imania za predchádzajúce účtovné obdobie je uvedený v nasledujúcej tabuľke:</w:t>
      </w:r>
    </w:p>
    <w:p w14:paraId="415BAB0B" w14:textId="77777777" w:rsidR="003274CD" w:rsidRDefault="003274CD" w:rsidP="003274CD">
      <w:pPr>
        <w:pStyle w:val="Zkladntext"/>
      </w:pPr>
    </w:p>
    <w:p w14:paraId="74BD8B5A" w14:textId="77777777" w:rsidR="003274CD" w:rsidRDefault="003274CD" w:rsidP="003274CD">
      <w:pPr>
        <w:pStyle w:val="Zkladntext"/>
      </w:pPr>
    </w:p>
    <w:p w14:paraId="2697EB0A" w14:textId="77777777" w:rsidR="003274CD" w:rsidRDefault="003274CD" w:rsidP="003274CD">
      <w:pPr>
        <w:pStyle w:val="Zkladntext"/>
      </w:pPr>
    </w:p>
    <w:p w14:paraId="2D20B57A" w14:textId="77777777" w:rsidR="003274CD" w:rsidRDefault="00E367DE" w:rsidP="003274CD">
      <w:pPr>
        <w:pStyle w:val="Zkladntext"/>
      </w:pPr>
      <w:r>
        <w:rPr>
          <w:noProof/>
        </w:rPr>
        <w:object w:dxaOrig="1440" w:dyaOrig="1440" w14:anchorId="085BDCD8">
          <v:shape id="_x0000_s1088" type="#_x0000_t75" style="position:absolute;left:0;text-align:left;margin-left:-34.2pt;margin-top:23.85pt;width:421.55pt;height:234.25pt;z-index:251667456;mso-position-horizontal-relative:text;mso-position-vertical-relative:text" o:preferrelative="f">
            <v:imagedata r:id="rId50" o:title=""/>
            <o:lock v:ext="edit" aspectratio="f"/>
            <w10:wrap type="square" side="right"/>
          </v:shape>
          <o:OLEObject Type="Embed" ProgID="Excel.Sheet.12" ShapeID="_x0000_s1088" DrawAspect="Content" ObjectID="_1685168403" r:id="rId51"/>
        </w:object>
      </w:r>
    </w:p>
    <w:p w14:paraId="5ADED0CD" w14:textId="77777777" w:rsidR="003274CD" w:rsidRDefault="003274CD" w:rsidP="003274CD">
      <w:pPr>
        <w:pStyle w:val="Zkladntext"/>
        <w:ind w:left="0"/>
      </w:pPr>
    </w:p>
    <w:p w14:paraId="6AC9607F" w14:textId="77777777" w:rsidR="007230A6" w:rsidRDefault="007230A6" w:rsidP="003274CD">
      <w:pPr>
        <w:pStyle w:val="Zkladntext"/>
      </w:pPr>
    </w:p>
    <w:p w14:paraId="30FD2D41" w14:textId="1507E42D" w:rsidR="003274CD" w:rsidRDefault="001A56A5" w:rsidP="003274CD">
      <w:pPr>
        <w:pStyle w:val="Zkladntext"/>
      </w:pPr>
      <w:r>
        <w:br w:type="textWrapping" w:clear="all"/>
      </w:r>
    </w:p>
    <w:p w14:paraId="7BBDD5D9" w14:textId="77777777" w:rsidR="0091743C" w:rsidRDefault="0091743C" w:rsidP="003274CD">
      <w:pPr>
        <w:pStyle w:val="Zkladntext"/>
      </w:pPr>
    </w:p>
    <w:p w14:paraId="3CC1F1B9" w14:textId="77777777" w:rsidR="0091743C" w:rsidRDefault="0091743C" w:rsidP="003274CD">
      <w:pPr>
        <w:pStyle w:val="Zkladntext"/>
      </w:pPr>
    </w:p>
    <w:p w14:paraId="776324D7" w14:textId="77777777" w:rsidR="0091743C" w:rsidRDefault="0091743C" w:rsidP="003274CD">
      <w:pPr>
        <w:pStyle w:val="Zkladntext"/>
      </w:pPr>
    </w:p>
    <w:p w14:paraId="318935C1" w14:textId="00D6F3B3" w:rsidR="00154CF5" w:rsidRDefault="0091743C" w:rsidP="003B746E">
      <w:pPr>
        <w:pStyle w:val="Zkladntext"/>
        <w:ind w:left="0"/>
      </w:pPr>
      <w:r>
        <w:t>Za rok 201</w:t>
      </w:r>
      <w:r w:rsidR="00B61F12">
        <w:t xml:space="preserve">9 </w:t>
      </w:r>
      <w:r>
        <w:t xml:space="preserve">spoločnosť dosiahla </w:t>
      </w:r>
      <w:r w:rsidR="00154CF5">
        <w:t>zisk</w:t>
      </w:r>
      <w:r w:rsidR="001D21D3">
        <w:t xml:space="preserve"> vo výške  </w:t>
      </w:r>
      <w:r w:rsidR="00B61F12">
        <w:t>129 650</w:t>
      </w:r>
      <w:r w:rsidR="00715687">
        <w:t xml:space="preserve"> </w:t>
      </w:r>
      <w:r>
        <w:t>EUR.</w:t>
      </w:r>
      <w:r w:rsidR="008965DD">
        <w:t xml:space="preserve"> </w:t>
      </w:r>
    </w:p>
    <w:p w14:paraId="77E00B72" w14:textId="2673E7D7" w:rsidR="00840D2E" w:rsidRDefault="00154CF5" w:rsidP="003B746E">
      <w:pPr>
        <w:pStyle w:val="Zkladntext"/>
        <w:ind w:left="0"/>
      </w:pPr>
      <w:r>
        <w:t>Zisk bol zúčtovaný na základe rozhodnutia vedenia spoločnosti zo zasadnutia zo dňa 1</w:t>
      </w:r>
      <w:r w:rsidR="00B61F12">
        <w:t>5</w:t>
      </w:r>
      <w:r>
        <w:t>.6.20</w:t>
      </w:r>
      <w:r w:rsidR="00B61F12">
        <w:t>20</w:t>
      </w:r>
      <w:r>
        <w:t>.</w:t>
      </w:r>
    </w:p>
    <w:p w14:paraId="6924088D" w14:textId="77777777" w:rsidR="001D21D3" w:rsidRDefault="001D21D3" w:rsidP="0091743C">
      <w:pPr>
        <w:pStyle w:val="Zkladntext"/>
      </w:pPr>
    </w:p>
    <w:p w14:paraId="2668F80B" w14:textId="22962B67" w:rsidR="00840D2E" w:rsidRDefault="00840D2E" w:rsidP="003B746E">
      <w:pPr>
        <w:pStyle w:val="Zkladntext"/>
        <w:ind w:left="0"/>
      </w:pPr>
      <w:r>
        <w:t>O zúčtovaní  výsledku  hospodárenia za účtovné obdobie 20</w:t>
      </w:r>
      <w:r w:rsidR="00B61F12">
        <w:t>20</w:t>
      </w:r>
      <w:r>
        <w:t xml:space="preserve"> vo výške </w:t>
      </w:r>
      <w:r w:rsidR="007230A6">
        <w:t xml:space="preserve">75 841 </w:t>
      </w:r>
      <w:r w:rsidR="00154CF5">
        <w:t xml:space="preserve"> EUR</w:t>
      </w:r>
      <w:r>
        <w:t xml:space="preserve"> rozhodne </w:t>
      </w:r>
      <w:r w:rsidR="002C7BAE">
        <w:t>vedenie</w:t>
      </w:r>
      <w:r>
        <w:t xml:space="preserve"> spoločnosti</w:t>
      </w:r>
      <w:r w:rsidR="00154CF5">
        <w:t xml:space="preserve"> na svojom za</w:t>
      </w:r>
      <w:r w:rsidR="0060724C">
        <w:t>s</w:t>
      </w:r>
      <w:r w:rsidR="00154CF5">
        <w:t>adnutí.</w:t>
      </w:r>
    </w:p>
    <w:p w14:paraId="24008A46" w14:textId="77777777" w:rsidR="00840D2E" w:rsidRDefault="00840D2E" w:rsidP="00840D2E">
      <w:pPr>
        <w:pStyle w:val="Zkladntext"/>
      </w:pPr>
    </w:p>
    <w:p w14:paraId="43C575D2" w14:textId="77777777" w:rsidR="00840D2E" w:rsidRDefault="00840D2E" w:rsidP="0091743C">
      <w:pPr>
        <w:pStyle w:val="Zkladntext"/>
      </w:pPr>
    </w:p>
    <w:p w14:paraId="0945E3B1" w14:textId="77777777" w:rsidR="00BE1B8A" w:rsidRDefault="00BE1B8A" w:rsidP="0091743C">
      <w:pPr>
        <w:pStyle w:val="Zkladntext"/>
      </w:pPr>
    </w:p>
    <w:p w14:paraId="593CAE14" w14:textId="77777777" w:rsidR="00BE1B8A" w:rsidRDefault="00BE1B8A" w:rsidP="0091743C">
      <w:pPr>
        <w:pStyle w:val="Zkladntext"/>
      </w:pPr>
    </w:p>
    <w:p w14:paraId="07EF18A0" w14:textId="77777777" w:rsidR="00BE1B8A" w:rsidRDefault="00BE1B8A" w:rsidP="0091743C">
      <w:pPr>
        <w:pStyle w:val="Zkladntext"/>
      </w:pPr>
    </w:p>
    <w:p w14:paraId="7A90600E" w14:textId="77777777" w:rsidR="00BE1B8A" w:rsidRDefault="00BE1B8A" w:rsidP="0091743C">
      <w:pPr>
        <w:pStyle w:val="Zkladntext"/>
      </w:pPr>
    </w:p>
    <w:p w14:paraId="0FC1E031" w14:textId="77777777" w:rsidR="00BE1B8A" w:rsidRDefault="00BE1B8A" w:rsidP="0091743C">
      <w:pPr>
        <w:pStyle w:val="Zkladntext"/>
      </w:pPr>
    </w:p>
    <w:p w14:paraId="1BC268E2" w14:textId="77777777" w:rsidR="00BE1B8A" w:rsidRDefault="00BE1B8A" w:rsidP="0091743C">
      <w:pPr>
        <w:pStyle w:val="Zkladntext"/>
      </w:pPr>
    </w:p>
    <w:p w14:paraId="0C3E589B" w14:textId="77777777" w:rsidR="00BE1B8A" w:rsidRDefault="00BE1B8A" w:rsidP="0091743C">
      <w:pPr>
        <w:pStyle w:val="Zkladntext"/>
      </w:pPr>
    </w:p>
    <w:p w14:paraId="4ED9F61E" w14:textId="77777777" w:rsidR="00BE1B8A" w:rsidRDefault="00BE1B8A" w:rsidP="0091743C">
      <w:pPr>
        <w:pStyle w:val="Zkladntext"/>
      </w:pPr>
    </w:p>
    <w:p w14:paraId="1AC3C580" w14:textId="77777777" w:rsidR="00BE1B8A" w:rsidRDefault="00BE1B8A" w:rsidP="0091743C">
      <w:pPr>
        <w:pStyle w:val="Zkladntext"/>
      </w:pPr>
    </w:p>
    <w:p w14:paraId="637C88DA" w14:textId="77777777" w:rsidR="00BE1B8A" w:rsidRDefault="00BE1B8A" w:rsidP="003274CD">
      <w:pPr>
        <w:pStyle w:val="Zkladntext"/>
      </w:pPr>
    </w:p>
    <w:p w14:paraId="3B9B0CBB" w14:textId="77777777" w:rsidR="00BE1B8A" w:rsidRDefault="00BE1B8A" w:rsidP="003274CD">
      <w:pPr>
        <w:pStyle w:val="Zkladntext"/>
      </w:pPr>
    </w:p>
    <w:p w14:paraId="46442D3D" w14:textId="77777777" w:rsidR="00BE1B8A" w:rsidRDefault="00BE1B8A" w:rsidP="003274CD">
      <w:pPr>
        <w:pStyle w:val="Zkladntext"/>
      </w:pPr>
    </w:p>
    <w:p w14:paraId="408845B1" w14:textId="77777777" w:rsidR="003274CD" w:rsidRDefault="003274CD" w:rsidP="003274CD">
      <w:pPr>
        <w:pStyle w:val="Zkladntext"/>
      </w:pPr>
    </w:p>
    <w:p w14:paraId="14051F02" w14:textId="77777777" w:rsidR="00987B75" w:rsidRDefault="00987B75" w:rsidP="004A7453">
      <w:pPr>
        <w:rPr>
          <w:b/>
        </w:rPr>
      </w:pPr>
    </w:p>
    <w:p w14:paraId="018FE735" w14:textId="77777777" w:rsidR="00987B75" w:rsidRDefault="00987B75" w:rsidP="004A7453">
      <w:pPr>
        <w:rPr>
          <w:b/>
        </w:rPr>
      </w:pPr>
    </w:p>
    <w:p w14:paraId="5359A12A" w14:textId="77777777" w:rsidR="00987B75" w:rsidRDefault="00987B75" w:rsidP="004A7453">
      <w:pPr>
        <w:rPr>
          <w:b/>
        </w:rPr>
      </w:pPr>
    </w:p>
    <w:p w14:paraId="07503D2B" w14:textId="77777777" w:rsidR="00987B75" w:rsidRDefault="00987B75" w:rsidP="004A7453">
      <w:pPr>
        <w:rPr>
          <w:b/>
        </w:rPr>
      </w:pPr>
    </w:p>
    <w:p w14:paraId="48914F7A" w14:textId="77777777" w:rsidR="00987B75" w:rsidRDefault="00987B75" w:rsidP="004A7453">
      <w:pPr>
        <w:rPr>
          <w:b/>
        </w:rPr>
      </w:pPr>
    </w:p>
    <w:p w14:paraId="44D8AE96" w14:textId="77777777" w:rsidR="00987B75" w:rsidRDefault="00987B75" w:rsidP="004A7453">
      <w:pPr>
        <w:rPr>
          <w:b/>
        </w:rPr>
      </w:pPr>
    </w:p>
    <w:sectPr w:rsidR="00987B75" w:rsidSect="00DD1CC9">
      <w:headerReference w:type="default" r:id="rId52"/>
      <w:headerReference w:type="first" r:id="rId53"/>
      <w:footerReference w:type="first" r:id="rId5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CC60D" w14:textId="77777777" w:rsidR="00E367DE" w:rsidRDefault="00E367DE" w:rsidP="00E95128">
      <w:r>
        <w:separator/>
      </w:r>
    </w:p>
  </w:endnote>
  <w:endnote w:type="continuationSeparator" w:id="0">
    <w:p w14:paraId="7862B6BF" w14:textId="77777777" w:rsidR="00E367DE" w:rsidRDefault="00E367D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BC568" w14:textId="77777777" w:rsidR="00C77BBC" w:rsidRDefault="00C77BB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0E90D7B6" w14:textId="77777777" w:rsidR="00C77BBC" w:rsidRDefault="00C77B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5B02C0B" w14:textId="77777777" w:rsidR="00C77BBC" w:rsidRPr="00F70C00" w:rsidRDefault="00C77B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E9BA8" w14:textId="77777777" w:rsidR="00E367DE" w:rsidRDefault="00E367DE" w:rsidP="00E95128">
      <w:r>
        <w:separator/>
      </w:r>
    </w:p>
  </w:footnote>
  <w:footnote w:type="continuationSeparator" w:id="0">
    <w:p w14:paraId="766D00C9" w14:textId="77777777" w:rsidR="00E367DE" w:rsidRDefault="00E367D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E878" w14:textId="77777777" w:rsidR="00C77BBC" w:rsidRDefault="00C77BBC" w:rsidP="00372040">
    <w:pPr>
      <w:pStyle w:val="Hlavika"/>
      <w:tabs>
        <w:tab w:val="center" w:pos="4820"/>
        <w:tab w:val="right" w:pos="9214"/>
      </w:tabs>
      <w:ind w:left="708"/>
      <w:rPr>
        <w:sz w:val="18"/>
      </w:rPr>
    </w:pPr>
    <w:r>
      <w:rPr>
        <w:b/>
        <w:bCs/>
        <w:sz w:val="18"/>
        <w:szCs w:val="18"/>
      </w:rPr>
      <w:t xml:space="preserve">                                                   TRANSPORT SYSTEMS spol. s r.o.                                                                         </w:t>
    </w:r>
  </w:p>
  <w:p w14:paraId="6EE80E25" w14:textId="77777777" w:rsidR="00C77BBC" w:rsidRDefault="00C77BBC" w:rsidP="008631EC">
    <w:pPr>
      <w:pStyle w:val="Hlavika"/>
      <w:tabs>
        <w:tab w:val="center" w:pos="4820"/>
        <w:tab w:val="right" w:pos="9214"/>
      </w:tabs>
      <w:jc w:val="center"/>
      <w:rPr>
        <w:sz w:val="18"/>
        <w:szCs w:val="18"/>
      </w:rPr>
    </w:pPr>
    <w:r w:rsidRPr="007A0DED">
      <w:rPr>
        <w:b/>
        <w:bCs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44A720A" wp14:editId="3705994A">
              <wp:simplePos x="0" y="0"/>
              <wp:positionH relativeFrom="column">
                <wp:posOffset>3681730</wp:posOffset>
              </wp:positionH>
              <wp:positionV relativeFrom="paragraph">
                <wp:posOffset>120411</wp:posOffset>
              </wp:positionV>
              <wp:extent cx="495264" cy="267419"/>
              <wp:effectExtent l="0" t="0" r="19685" b="1841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264" cy="2674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49BAAC" w14:textId="77777777" w:rsidR="00C77BBC" w:rsidRDefault="00C77BBC"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4A720A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289.9pt;margin-top:9.5pt;width:39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">
              <v:textbox>
                <w:txbxContent>
                  <w:p w14:paraId="1349BAAC" w14:textId="77777777" w:rsidR="00C77BBC" w:rsidRDefault="00C77BBC">
                    <w:r>
                      <w:t>IČO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 xml:space="preserve">                                                                                                         </w:t>
    </w:r>
  </w:p>
  <w:tbl>
    <w:tblPr>
      <w:tblStyle w:val="Mriekatabuky"/>
      <w:tblW w:w="2448" w:type="dxa"/>
      <w:tblInd w:w="6809" w:type="dxa"/>
      <w:tblLook w:val="04A0" w:firstRow="1" w:lastRow="0" w:firstColumn="1" w:lastColumn="0" w:noHBand="0" w:noVBand="1"/>
    </w:tblPr>
    <w:tblGrid>
      <w:gridCol w:w="306"/>
      <w:gridCol w:w="306"/>
      <w:gridCol w:w="306"/>
      <w:gridCol w:w="306"/>
      <w:gridCol w:w="306"/>
      <w:gridCol w:w="306"/>
      <w:gridCol w:w="306"/>
      <w:gridCol w:w="306"/>
    </w:tblGrid>
    <w:tr w:rsidR="00C77BBC" w:rsidRPr="00E95128" w14:paraId="37EC04BD" w14:textId="77777777" w:rsidTr="008631EC">
      <w:trPr>
        <w:trHeight w:val="337"/>
      </w:trPr>
      <w:tc>
        <w:tcPr>
          <w:tcW w:w="306" w:type="dxa"/>
        </w:tcPr>
        <w:p w14:paraId="57739761" w14:textId="77777777" w:rsidR="00C77BBC" w:rsidRPr="00E95128" w:rsidRDefault="00C77BBC" w:rsidP="008631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  <w:szCs w:val="18"/>
            </w:rPr>
            <w:t xml:space="preserve">3    </w:t>
          </w:r>
        </w:p>
      </w:tc>
      <w:tc>
        <w:tcPr>
          <w:tcW w:w="0" w:type="auto"/>
        </w:tcPr>
        <w:p w14:paraId="08833A7C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14:paraId="2D675D26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7</w:t>
          </w:r>
        </w:p>
      </w:tc>
      <w:tc>
        <w:tcPr>
          <w:tcW w:w="0" w:type="auto"/>
        </w:tcPr>
        <w:p w14:paraId="716D33D3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14:paraId="056A0843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6</w:t>
          </w:r>
        </w:p>
      </w:tc>
      <w:tc>
        <w:tcPr>
          <w:tcW w:w="0" w:type="auto"/>
        </w:tcPr>
        <w:p w14:paraId="4FCBA750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5</w:t>
          </w:r>
        </w:p>
      </w:tc>
      <w:tc>
        <w:tcPr>
          <w:tcW w:w="0" w:type="auto"/>
        </w:tcPr>
        <w:p w14:paraId="52DE9203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8</w:t>
          </w:r>
        </w:p>
      </w:tc>
      <w:tc>
        <w:tcPr>
          <w:tcW w:w="306" w:type="dxa"/>
        </w:tcPr>
        <w:p w14:paraId="3F9450C9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0</w:t>
          </w:r>
        </w:p>
      </w:tc>
    </w:tr>
  </w:tbl>
  <w:p w14:paraId="747E98B4" w14:textId="77777777" w:rsidR="00C77BBC" w:rsidRPr="00E95128" w:rsidRDefault="00C77BBC" w:rsidP="008631EC">
    <w:pPr>
      <w:pStyle w:val="Hlavika"/>
      <w:tabs>
        <w:tab w:val="center" w:pos="4820"/>
        <w:tab w:val="right" w:pos="9214"/>
      </w:tabs>
      <w:jc w:val="center"/>
      <w:rPr>
        <w:sz w:val="18"/>
      </w:rPr>
    </w:pPr>
  </w:p>
  <w:p w14:paraId="37B52D9F" w14:textId="77777777" w:rsidR="00C77BBC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14:paraId="3CA40CE5" w14:textId="77777777" w:rsidR="00C77BBC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77BBC" w:rsidRPr="00DD1CC9" w14:paraId="211548B2" w14:textId="77777777" w:rsidTr="00DD1CC9">
      <w:trPr>
        <w:trHeight w:val="299"/>
      </w:trPr>
      <w:tc>
        <w:tcPr>
          <w:tcW w:w="2126" w:type="dxa"/>
          <w:vAlign w:val="center"/>
        </w:tcPr>
        <w:p w14:paraId="7C8F88C0" w14:textId="77777777" w:rsidR="00C77BBC" w:rsidRPr="00DD1CC9" w:rsidRDefault="00C77BBC" w:rsidP="00DF085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97E2C9B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6881FDB7" w14:textId="77777777" w:rsidR="00C77BBC" w:rsidRPr="00F11B5D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14:paraId="5DEF334A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3C8F879B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9522A76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1033D2F4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2F308534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7372D5F5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14:paraId="17870F71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14:paraId="33682A35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3E280A05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48929733" w14:textId="77777777" w:rsidR="00C77BBC" w:rsidRPr="00E95128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ABF64C2" w14:textId="77777777" w:rsidR="00C77BBC" w:rsidRDefault="00C77BB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CFD0F" w14:textId="77777777" w:rsidR="00C77BBC" w:rsidRDefault="00C77B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F850941" w14:textId="77777777" w:rsidR="00C77BBC" w:rsidRPr="00E95128" w:rsidRDefault="00C77B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CD67370" wp14:editId="7A177B6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DC0F687" w14:textId="77777777" w:rsidR="00C77BBC" w:rsidRDefault="00C77BB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EBE72E1" w14:textId="77777777" w:rsidR="00C77BBC" w:rsidRPr="00E95128" w:rsidRDefault="00C77BB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77BBC" w14:paraId="6FF2155A" w14:textId="77777777" w:rsidTr="00D34B3E">
      <w:trPr>
        <w:trHeight w:val="299"/>
      </w:trPr>
      <w:tc>
        <w:tcPr>
          <w:tcW w:w="2251" w:type="dxa"/>
          <w:vAlign w:val="center"/>
        </w:tcPr>
        <w:p w14:paraId="4B4A19C6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4CB9A51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41EC0A04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7490735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7A6483B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12DE050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80357F3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351B490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0889D06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3FCEF89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97E2B04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84526E5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52A08B2" w14:textId="77777777" w:rsidR="00C77BBC" w:rsidRPr="00E95128" w:rsidRDefault="00C77BB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08676C"/>
    <w:multiLevelType w:val="hybridMultilevel"/>
    <w:tmpl w:val="ABF08F38"/>
    <w:lvl w:ilvl="0" w:tplc="C544520A">
      <w:start w:val="10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6AA7525"/>
    <w:multiLevelType w:val="hybridMultilevel"/>
    <w:tmpl w:val="8A56A608"/>
    <w:lvl w:ilvl="0" w:tplc="041B0015">
      <w:start w:val="19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F870D6"/>
    <w:multiLevelType w:val="multilevel"/>
    <w:tmpl w:val="5B2E8306"/>
    <w:lvl w:ilvl="0">
      <w:start w:val="2"/>
      <w:numFmt w:val="upperLetter"/>
      <w:lvlText w:val="%1"/>
      <w:lvlJc w:val="left"/>
      <w:pPr>
        <w:tabs>
          <w:tab w:val="num" w:pos="1512"/>
        </w:tabs>
        <w:ind w:left="1512" w:hanging="432"/>
      </w:pPr>
      <w:rPr>
        <w:rFonts w:ascii="Times New Roman" w:hAnsi="Times New Roman" w:cs="Times New Roman" w:hint="default"/>
      </w:rPr>
    </w:lvl>
    <w:lvl w:ilvl="1">
      <w:start w:val="1"/>
      <w:numFmt w:val="upperRoman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1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F47430"/>
    <w:multiLevelType w:val="hybridMultilevel"/>
    <w:tmpl w:val="5A5024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6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9"/>
  </w:num>
  <w:num w:numId="10">
    <w:abstractNumId w:val="6"/>
  </w:num>
  <w:num w:numId="11">
    <w:abstractNumId w:val="5"/>
  </w:num>
  <w:num w:numId="12">
    <w:abstractNumId w:val="17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4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2"/>
  </w:num>
  <w:num w:numId="20">
    <w:abstractNumId w:val="10"/>
  </w:num>
  <w:num w:numId="21">
    <w:abstractNumId w:val="11"/>
  </w:num>
  <w:num w:numId="22">
    <w:abstractNumId w:val="13"/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"/>
  </w:num>
  <w:num w:numId="27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5920"/>
    <w:rsid w:val="00006F02"/>
    <w:rsid w:val="00010822"/>
    <w:rsid w:val="00010C2A"/>
    <w:rsid w:val="00011534"/>
    <w:rsid w:val="00013F98"/>
    <w:rsid w:val="00014CC3"/>
    <w:rsid w:val="000170EF"/>
    <w:rsid w:val="000172DD"/>
    <w:rsid w:val="00017791"/>
    <w:rsid w:val="00020530"/>
    <w:rsid w:val="00021808"/>
    <w:rsid w:val="00025561"/>
    <w:rsid w:val="000324E1"/>
    <w:rsid w:val="000331E6"/>
    <w:rsid w:val="000338A2"/>
    <w:rsid w:val="00034900"/>
    <w:rsid w:val="00035BC1"/>
    <w:rsid w:val="000376B9"/>
    <w:rsid w:val="0003793C"/>
    <w:rsid w:val="00037E21"/>
    <w:rsid w:val="000422E9"/>
    <w:rsid w:val="00042A09"/>
    <w:rsid w:val="00043393"/>
    <w:rsid w:val="00045A17"/>
    <w:rsid w:val="000461A3"/>
    <w:rsid w:val="000470EC"/>
    <w:rsid w:val="00050298"/>
    <w:rsid w:val="000517AC"/>
    <w:rsid w:val="00052495"/>
    <w:rsid w:val="00053543"/>
    <w:rsid w:val="00054859"/>
    <w:rsid w:val="00062334"/>
    <w:rsid w:val="000658BA"/>
    <w:rsid w:val="00066627"/>
    <w:rsid w:val="0007097A"/>
    <w:rsid w:val="00071200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A3B"/>
    <w:rsid w:val="00092C39"/>
    <w:rsid w:val="000936D4"/>
    <w:rsid w:val="00093CC4"/>
    <w:rsid w:val="000946EE"/>
    <w:rsid w:val="0009503D"/>
    <w:rsid w:val="00095A95"/>
    <w:rsid w:val="000965D0"/>
    <w:rsid w:val="000A1BBA"/>
    <w:rsid w:val="000A3BBB"/>
    <w:rsid w:val="000A3F84"/>
    <w:rsid w:val="000A41E2"/>
    <w:rsid w:val="000A4ACF"/>
    <w:rsid w:val="000A5AA5"/>
    <w:rsid w:val="000A61F8"/>
    <w:rsid w:val="000A6FBA"/>
    <w:rsid w:val="000B4629"/>
    <w:rsid w:val="000B4DB2"/>
    <w:rsid w:val="000B5376"/>
    <w:rsid w:val="000B6195"/>
    <w:rsid w:val="000B7957"/>
    <w:rsid w:val="000C11BC"/>
    <w:rsid w:val="000C17C3"/>
    <w:rsid w:val="000C2309"/>
    <w:rsid w:val="000C2D66"/>
    <w:rsid w:val="000C2E5F"/>
    <w:rsid w:val="000C3422"/>
    <w:rsid w:val="000C4995"/>
    <w:rsid w:val="000C68B3"/>
    <w:rsid w:val="000D1822"/>
    <w:rsid w:val="000D22FF"/>
    <w:rsid w:val="000D3A12"/>
    <w:rsid w:val="000D4396"/>
    <w:rsid w:val="000D479C"/>
    <w:rsid w:val="000D4824"/>
    <w:rsid w:val="000D538A"/>
    <w:rsid w:val="000E131F"/>
    <w:rsid w:val="000E4B8D"/>
    <w:rsid w:val="000E4D12"/>
    <w:rsid w:val="000E6FA7"/>
    <w:rsid w:val="000F038C"/>
    <w:rsid w:val="000F0A6B"/>
    <w:rsid w:val="000F1306"/>
    <w:rsid w:val="000F17D4"/>
    <w:rsid w:val="000F27A2"/>
    <w:rsid w:val="000F356C"/>
    <w:rsid w:val="000F40C4"/>
    <w:rsid w:val="000F5666"/>
    <w:rsid w:val="000F65C6"/>
    <w:rsid w:val="000F66C2"/>
    <w:rsid w:val="000F6A78"/>
    <w:rsid w:val="0010088F"/>
    <w:rsid w:val="00101C5D"/>
    <w:rsid w:val="00102C1A"/>
    <w:rsid w:val="00103B71"/>
    <w:rsid w:val="00104E7E"/>
    <w:rsid w:val="0011038D"/>
    <w:rsid w:val="0011122C"/>
    <w:rsid w:val="0011133F"/>
    <w:rsid w:val="00113259"/>
    <w:rsid w:val="001139DB"/>
    <w:rsid w:val="001176F5"/>
    <w:rsid w:val="00117C0F"/>
    <w:rsid w:val="00120EE1"/>
    <w:rsid w:val="00120F3A"/>
    <w:rsid w:val="0012129C"/>
    <w:rsid w:val="0012205A"/>
    <w:rsid w:val="001251D4"/>
    <w:rsid w:val="00126EB9"/>
    <w:rsid w:val="00127D9C"/>
    <w:rsid w:val="001342C0"/>
    <w:rsid w:val="00135187"/>
    <w:rsid w:val="00136273"/>
    <w:rsid w:val="00136A4A"/>
    <w:rsid w:val="001374FD"/>
    <w:rsid w:val="0013788A"/>
    <w:rsid w:val="001404D6"/>
    <w:rsid w:val="00141691"/>
    <w:rsid w:val="00141832"/>
    <w:rsid w:val="00142DDE"/>
    <w:rsid w:val="001438AC"/>
    <w:rsid w:val="0014486E"/>
    <w:rsid w:val="00145D07"/>
    <w:rsid w:val="00146904"/>
    <w:rsid w:val="00147FB3"/>
    <w:rsid w:val="0015039D"/>
    <w:rsid w:val="00150D3F"/>
    <w:rsid w:val="00151067"/>
    <w:rsid w:val="00154CF5"/>
    <w:rsid w:val="001559A6"/>
    <w:rsid w:val="00156231"/>
    <w:rsid w:val="0015674B"/>
    <w:rsid w:val="00156885"/>
    <w:rsid w:val="001570FD"/>
    <w:rsid w:val="00160AAA"/>
    <w:rsid w:val="00163C6D"/>
    <w:rsid w:val="00165740"/>
    <w:rsid w:val="001712A8"/>
    <w:rsid w:val="0017267A"/>
    <w:rsid w:val="00172D44"/>
    <w:rsid w:val="001733C5"/>
    <w:rsid w:val="0017433D"/>
    <w:rsid w:val="0017651F"/>
    <w:rsid w:val="00177051"/>
    <w:rsid w:val="00177BCA"/>
    <w:rsid w:val="00177C59"/>
    <w:rsid w:val="001824D2"/>
    <w:rsid w:val="001841CA"/>
    <w:rsid w:val="001844A9"/>
    <w:rsid w:val="00184E52"/>
    <w:rsid w:val="00191A08"/>
    <w:rsid w:val="00193EE6"/>
    <w:rsid w:val="001A14AF"/>
    <w:rsid w:val="001A1C39"/>
    <w:rsid w:val="001A4977"/>
    <w:rsid w:val="001A566C"/>
    <w:rsid w:val="001A56A5"/>
    <w:rsid w:val="001A5F9F"/>
    <w:rsid w:val="001A7CD7"/>
    <w:rsid w:val="001B0952"/>
    <w:rsid w:val="001B2467"/>
    <w:rsid w:val="001B5156"/>
    <w:rsid w:val="001B5855"/>
    <w:rsid w:val="001C0A6A"/>
    <w:rsid w:val="001C35E1"/>
    <w:rsid w:val="001C6938"/>
    <w:rsid w:val="001C6CC6"/>
    <w:rsid w:val="001D06F0"/>
    <w:rsid w:val="001D181E"/>
    <w:rsid w:val="001D18E8"/>
    <w:rsid w:val="001D21D3"/>
    <w:rsid w:val="001D3160"/>
    <w:rsid w:val="001D3DCB"/>
    <w:rsid w:val="001D4E8A"/>
    <w:rsid w:val="001D507C"/>
    <w:rsid w:val="001D5F78"/>
    <w:rsid w:val="001D7B80"/>
    <w:rsid w:val="001E03E6"/>
    <w:rsid w:val="001E1815"/>
    <w:rsid w:val="001E1E14"/>
    <w:rsid w:val="001E27A6"/>
    <w:rsid w:val="001E3EC9"/>
    <w:rsid w:val="001E4714"/>
    <w:rsid w:val="001E6A82"/>
    <w:rsid w:val="001E7DAF"/>
    <w:rsid w:val="001F338B"/>
    <w:rsid w:val="001F340D"/>
    <w:rsid w:val="001F4E5F"/>
    <w:rsid w:val="001F644F"/>
    <w:rsid w:val="00204637"/>
    <w:rsid w:val="00205E14"/>
    <w:rsid w:val="002112DA"/>
    <w:rsid w:val="0021293B"/>
    <w:rsid w:val="002130D8"/>
    <w:rsid w:val="00213741"/>
    <w:rsid w:val="00214198"/>
    <w:rsid w:val="00214924"/>
    <w:rsid w:val="0021533B"/>
    <w:rsid w:val="002163B0"/>
    <w:rsid w:val="00216E9E"/>
    <w:rsid w:val="0021757D"/>
    <w:rsid w:val="002178B1"/>
    <w:rsid w:val="002207A4"/>
    <w:rsid w:val="00221F76"/>
    <w:rsid w:val="00223446"/>
    <w:rsid w:val="00225398"/>
    <w:rsid w:val="0023026F"/>
    <w:rsid w:val="002303A4"/>
    <w:rsid w:val="002304B6"/>
    <w:rsid w:val="0023162D"/>
    <w:rsid w:val="0023232B"/>
    <w:rsid w:val="002324FE"/>
    <w:rsid w:val="00232D0A"/>
    <w:rsid w:val="0023562B"/>
    <w:rsid w:val="002414BC"/>
    <w:rsid w:val="002418D5"/>
    <w:rsid w:val="0024584A"/>
    <w:rsid w:val="00245B3F"/>
    <w:rsid w:val="00246542"/>
    <w:rsid w:val="00251048"/>
    <w:rsid w:val="002513D6"/>
    <w:rsid w:val="00251BF2"/>
    <w:rsid w:val="00251C8C"/>
    <w:rsid w:val="00254418"/>
    <w:rsid w:val="00254FE3"/>
    <w:rsid w:val="0025662A"/>
    <w:rsid w:val="00260C4C"/>
    <w:rsid w:val="00262CD4"/>
    <w:rsid w:val="00262E33"/>
    <w:rsid w:val="00270E18"/>
    <w:rsid w:val="00271316"/>
    <w:rsid w:val="0027133D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7E"/>
    <w:rsid w:val="00294BAE"/>
    <w:rsid w:val="002977CC"/>
    <w:rsid w:val="002A264B"/>
    <w:rsid w:val="002A597C"/>
    <w:rsid w:val="002A68E8"/>
    <w:rsid w:val="002A6E98"/>
    <w:rsid w:val="002A7CDF"/>
    <w:rsid w:val="002B04C8"/>
    <w:rsid w:val="002B2BBD"/>
    <w:rsid w:val="002B2E36"/>
    <w:rsid w:val="002B4000"/>
    <w:rsid w:val="002B5BC4"/>
    <w:rsid w:val="002B6120"/>
    <w:rsid w:val="002B7219"/>
    <w:rsid w:val="002B79CD"/>
    <w:rsid w:val="002C0BF7"/>
    <w:rsid w:val="002C191C"/>
    <w:rsid w:val="002C341E"/>
    <w:rsid w:val="002C4BC0"/>
    <w:rsid w:val="002C6F34"/>
    <w:rsid w:val="002C7BAE"/>
    <w:rsid w:val="002C7DFC"/>
    <w:rsid w:val="002D3C6C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09A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0F62"/>
    <w:rsid w:val="0031158B"/>
    <w:rsid w:val="003147AA"/>
    <w:rsid w:val="00315778"/>
    <w:rsid w:val="003161C5"/>
    <w:rsid w:val="003207D0"/>
    <w:rsid w:val="003210BA"/>
    <w:rsid w:val="00321B49"/>
    <w:rsid w:val="003246EC"/>
    <w:rsid w:val="003274CD"/>
    <w:rsid w:val="00330151"/>
    <w:rsid w:val="00331FD6"/>
    <w:rsid w:val="00332136"/>
    <w:rsid w:val="00335C04"/>
    <w:rsid w:val="0033623C"/>
    <w:rsid w:val="00340CB1"/>
    <w:rsid w:val="0034119B"/>
    <w:rsid w:val="00342E08"/>
    <w:rsid w:val="003434C5"/>
    <w:rsid w:val="00346165"/>
    <w:rsid w:val="003500AE"/>
    <w:rsid w:val="00351387"/>
    <w:rsid w:val="00352453"/>
    <w:rsid w:val="0035448B"/>
    <w:rsid w:val="00354B2F"/>
    <w:rsid w:val="00361248"/>
    <w:rsid w:val="003615AE"/>
    <w:rsid w:val="00362109"/>
    <w:rsid w:val="003642CE"/>
    <w:rsid w:val="0036502B"/>
    <w:rsid w:val="00367A6E"/>
    <w:rsid w:val="00370101"/>
    <w:rsid w:val="00370F56"/>
    <w:rsid w:val="003716B2"/>
    <w:rsid w:val="00372040"/>
    <w:rsid w:val="00372E46"/>
    <w:rsid w:val="0037542F"/>
    <w:rsid w:val="00375AB4"/>
    <w:rsid w:val="00383893"/>
    <w:rsid w:val="003846B1"/>
    <w:rsid w:val="00384B91"/>
    <w:rsid w:val="003911FC"/>
    <w:rsid w:val="00392D45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61E0"/>
    <w:rsid w:val="003B746E"/>
    <w:rsid w:val="003B762E"/>
    <w:rsid w:val="003B7C90"/>
    <w:rsid w:val="003C0DE9"/>
    <w:rsid w:val="003C1B49"/>
    <w:rsid w:val="003C233B"/>
    <w:rsid w:val="003C23AD"/>
    <w:rsid w:val="003C3FDF"/>
    <w:rsid w:val="003C665E"/>
    <w:rsid w:val="003C6B7B"/>
    <w:rsid w:val="003C7642"/>
    <w:rsid w:val="003D071F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504C"/>
    <w:rsid w:val="003F52AF"/>
    <w:rsid w:val="003F7ADD"/>
    <w:rsid w:val="00400411"/>
    <w:rsid w:val="004007CA"/>
    <w:rsid w:val="00401912"/>
    <w:rsid w:val="00401F9E"/>
    <w:rsid w:val="004027CF"/>
    <w:rsid w:val="00403FF5"/>
    <w:rsid w:val="0040614D"/>
    <w:rsid w:val="004062E1"/>
    <w:rsid w:val="0040639A"/>
    <w:rsid w:val="00406AC2"/>
    <w:rsid w:val="00407243"/>
    <w:rsid w:val="004108AD"/>
    <w:rsid w:val="00411D88"/>
    <w:rsid w:val="00413E7F"/>
    <w:rsid w:val="00414C0E"/>
    <w:rsid w:val="00416A0F"/>
    <w:rsid w:val="00420D87"/>
    <w:rsid w:val="0042208B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2C3D"/>
    <w:rsid w:val="004430B4"/>
    <w:rsid w:val="00444033"/>
    <w:rsid w:val="00446423"/>
    <w:rsid w:val="0044737A"/>
    <w:rsid w:val="004508CD"/>
    <w:rsid w:val="004522BF"/>
    <w:rsid w:val="00452C96"/>
    <w:rsid w:val="0045465E"/>
    <w:rsid w:val="0046024D"/>
    <w:rsid w:val="00460337"/>
    <w:rsid w:val="00460A08"/>
    <w:rsid w:val="00460F66"/>
    <w:rsid w:val="0046138C"/>
    <w:rsid w:val="00461D2D"/>
    <w:rsid w:val="004640AA"/>
    <w:rsid w:val="00465FE1"/>
    <w:rsid w:val="0047312F"/>
    <w:rsid w:val="00483A16"/>
    <w:rsid w:val="00485317"/>
    <w:rsid w:val="0048771C"/>
    <w:rsid w:val="00490ED4"/>
    <w:rsid w:val="00491AF0"/>
    <w:rsid w:val="00491C69"/>
    <w:rsid w:val="004925CA"/>
    <w:rsid w:val="00493E2C"/>
    <w:rsid w:val="00494B7D"/>
    <w:rsid w:val="00496A4E"/>
    <w:rsid w:val="00497423"/>
    <w:rsid w:val="004A045E"/>
    <w:rsid w:val="004A085B"/>
    <w:rsid w:val="004A11BD"/>
    <w:rsid w:val="004A41AA"/>
    <w:rsid w:val="004A4D80"/>
    <w:rsid w:val="004A591E"/>
    <w:rsid w:val="004A64A5"/>
    <w:rsid w:val="004A6C40"/>
    <w:rsid w:val="004A7453"/>
    <w:rsid w:val="004B0930"/>
    <w:rsid w:val="004B0F19"/>
    <w:rsid w:val="004B1B38"/>
    <w:rsid w:val="004B2651"/>
    <w:rsid w:val="004B3FDA"/>
    <w:rsid w:val="004B4940"/>
    <w:rsid w:val="004B599A"/>
    <w:rsid w:val="004B5D8E"/>
    <w:rsid w:val="004B69E1"/>
    <w:rsid w:val="004C0B85"/>
    <w:rsid w:val="004C0D06"/>
    <w:rsid w:val="004C154B"/>
    <w:rsid w:val="004C1C27"/>
    <w:rsid w:val="004C32DF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69ED"/>
    <w:rsid w:val="004E6E8B"/>
    <w:rsid w:val="004E7FC9"/>
    <w:rsid w:val="004F004A"/>
    <w:rsid w:val="004F1F45"/>
    <w:rsid w:val="004F3DD3"/>
    <w:rsid w:val="004F47A9"/>
    <w:rsid w:val="004F61BD"/>
    <w:rsid w:val="004F6892"/>
    <w:rsid w:val="00500B7D"/>
    <w:rsid w:val="00503C90"/>
    <w:rsid w:val="00506E0F"/>
    <w:rsid w:val="00507B8B"/>
    <w:rsid w:val="00507CB4"/>
    <w:rsid w:val="005131C0"/>
    <w:rsid w:val="005138B1"/>
    <w:rsid w:val="005156C0"/>
    <w:rsid w:val="00515879"/>
    <w:rsid w:val="005179A1"/>
    <w:rsid w:val="00521EB6"/>
    <w:rsid w:val="00522617"/>
    <w:rsid w:val="00522E2F"/>
    <w:rsid w:val="00523985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0CEA"/>
    <w:rsid w:val="005527A0"/>
    <w:rsid w:val="00553974"/>
    <w:rsid w:val="00553AFB"/>
    <w:rsid w:val="00564B72"/>
    <w:rsid w:val="00565ABC"/>
    <w:rsid w:val="00566389"/>
    <w:rsid w:val="00567765"/>
    <w:rsid w:val="0057382A"/>
    <w:rsid w:val="00574527"/>
    <w:rsid w:val="0057480F"/>
    <w:rsid w:val="00575B36"/>
    <w:rsid w:val="00580D48"/>
    <w:rsid w:val="0058479C"/>
    <w:rsid w:val="005913B4"/>
    <w:rsid w:val="005923C4"/>
    <w:rsid w:val="00592616"/>
    <w:rsid w:val="00592B74"/>
    <w:rsid w:val="00594529"/>
    <w:rsid w:val="005A036D"/>
    <w:rsid w:val="005A2556"/>
    <w:rsid w:val="005A25EA"/>
    <w:rsid w:val="005A38F9"/>
    <w:rsid w:val="005A5552"/>
    <w:rsid w:val="005A76F0"/>
    <w:rsid w:val="005A7FDD"/>
    <w:rsid w:val="005B07B3"/>
    <w:rsid w:val="005B1812"/>
    <w:rsid w:val="005B1928"/>
    <w:rsid w:val="005B316E"/>
    <w:rsid w:val="005B4970"/>
    <w:rsid w:val="005B508D"/>
    <w:rsid w:val="005B6B80"/>
    <w:rsid w:val="005C0CB7"/>
    <w:rsid w:val="005C24E7"/>
    <w:rsid w:val="005C50FC"/>
    <w:rsid w:val="005C6657"/>
    <w:rsid w:val="005D25E4"/>
    <w:rsid w:val="005D2A89"/>
    <w:rsid w:val="005D330E"/>
    <w:rsid w:val="005D4842"/>
    <w:rsid w:val="005D614C"/>
    <w:rsid w:val="005D73B6"/>
    <w:rsid w:val="005E020D"/>
    <w:rsid w:val="005E09B4"/>
    <w:rsid w:val="005E0DD6"/>
    <w:rsid w:val="005E3ACC"/>
    <w:rsid w:val="005E4178"/>
    <w:rsid w:val="005E7AC3"/>
    <w:rsid w:val="005F1996"/>
    <w:rsid w:val="005F2BC8"/>
    <w:rsid w:val="005F33DB"/>
    <w:rsid w:val="005F3D6C"/>
    <w:rsid w:val="005F54A3"/>
    <w:rsid w:val="005F5D4F"/>
    <w:rsid w:val="005F6E8B"/>
    <w:rsid w:val="005F7FDE"/>
    <w:rsid w:val="00600330"/>
    <w:rsid w:val="0060236A"/>
    <w:rsid w:val="00603EFB"/>
    <w:rsid w:val="006043B0"/>
    <w:rsid w:val="00605372"/>
    <w:rsid w:val="00605E0D"/>
    <w:rsid w:val="006063E8"/>
    <w:rsid w:val="006065F5"/>
    <w:rsid w:val="006069D3"/>
    <w:rsid w:val="0060724C"/>
    <w:rsid w:val="0060790D"/>
    <w:rsid w:val="00607D43"/>
    <w:rsid w:val="00611027"/>
    <w:rsid w:val="00622DFB"/>
    <w:rsid w:val="006261D1"/>
    <w:rsid w:val="00627B6C"/>
    <w:rsid w:val="00630386"/>
    <w:rsid w:val="00632FB0"/>
    <w:rsid w:val="006339DC"/>
    <w:rsid w:val="00641186"/>
    <w:rsid w:val="00641554"/>
    <w:rsid w:val="00641B98"/>
    <w:rsid w:val="00642387"/>
    <w:rsid w:val="00644449"/>
    <w:rsid w:val="0064520D"/>
    <w:rsid w:val="006470D0"/>
    <w:rsid w:val="00647862"/>
    <w:rsid w:val="006510AA"/>
    <w:rsid w:val="00651689"/>
    <w:rsid w:val="0065215B"/>
    <w:rsid w:val="006575EA"/>
    <w:rsid w:val="0066152D"/>
    <w:rsid w:val="00662C25"/>
    <w:rsid w:val="0066346C"/>
    <w:rsid w:val="0066519B"/>
    <w:rsid w:val="0066618F"/>
    <w:rsid w:val="00666C61"/>
    <w:rsid w:val="00671B3D"/>
    <w:rsid w:val="00671BB4"/>
    <w:rsid w:val="00674FDB"/>
    <w:rsid w:val="006750FE"/>
    <w:rsid w:val="00675CD5"/>
    <w:rsid w:val="0067694A"/>
    <w:rsid w:val="00676CB7"/>
    <w:rsid w:val="00676D74"/>
    <w:rsid w:val="006773FE"/>
    <w:rsid w:val="00677677"/>
    <w:rsid w:val="0068537D"/>
    <w:rsid w:val="00685F5B"/>
    <w:rsid w:val="00692895"/>
    <w:rsid w:val="00694931"/>
    <w:rsid w:val="006957CC"/>
    <w:rsid w:val="00697958"/>
    <w:rsid w:val="00697F7C"/>
    <w:rsid w:val="006A3A5A"/>
    <w:rsid w:val="006A3C75"/>
    <w:rsid w:val="006A737C"/>
    <w:rsid w:val="006B2D3C"/>
    <w:rsid w:val="006B3E8C"/>
    <w:rsid w:val="006B44FF"/>
    <w:rsid w:val="006B5FC7"/>
    <w:rsid w:val="006B70AD"/>
    <w:rsid w:val="006B74EA"/>
    <w:rsid w:val="006C0296"/>
    <w:rsid w:val="006C0F4D"/>
    <w:rsid w:val="006C25C4"/>
    <w:rsid w:val="006C27AA"/>
    <w:rsid w:val="006C32FA"/>
    <w:rsid w:val="006C3FDF"/>
    <w:rsid w:val="006C7E90"/>
    <w:rsid w:val="006D014E"/>
    <w:rsid w:val="006D0D52"/>
    <w:rsid w:val="006D3109"/>
    <w:rsid w:val="006D36EA"/>
    <w:rsid w:val="006D3989"/>
    <w:rsid w:val="006D3C83"/>
    <w:rsid w:val="006D3D0B"/>
    <w:rsid w:val="006D4AE5"/>
    <w:rsid w:val="006D58D0"/>
    <w:rsid w:val="006D7585"/>
    <w:rsid w:val="006E10C9"/>
    <w:rsid w:val="006E228A"/>
    <w:rsid w:val="006E26E5"/>
    <w:rsid w:val="006E32EC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07BA6"/>
    <w:rsid w:val="00710D2B"/>
    <w:rsid w:val="00714597"/>
    <w:rsid w:val="00715687"/>
    <w:rsid w:val="007230A6"/>
    <w:rsid w:val="0072695D"/>
    <w:rsid w:val="00726991"/>
    <w:rsid w:val="00726DDA"/>
    <w:rsid w:val="0073065F"/>
    <w:rsid w:val="007336EE"/>
    <w:rsid w:val="00741092"/>
    <w:rsid w:val="007415E4"/>
    <w:rsid w:val="00741E2C"/>
    <w:rsid w:val="00742068"/>
    <w:rsid w:val="00742680"/>
    <w:rsid w:val="007432E7"/>
    <w:rsid w:val="007434A2"/>
    <w:rsid w:val="00744384"/>
    <w:rsid w:val="00744DA2"/>
    <w:rsid w:val="00746C9E"/>
    <w:rsid w:val="00746F6B"/>
    <w:rsid w:val="00750259"/>
    <w:rsid w:val="00750629"/>
    <w:rsid w:val="007508D8"/>
    <w:rsid w:val="0075139D"/>
    <w:rsid w:val="00754657"/>
    <w:rsid w:val="00756D0D"/>
    <w:rsid w:val="0076129D"/>
    <w:rsid w:val="007616D8"/>
    <w:rsid w:val="00761D76"/>
    <w:rsid w:val="00761E3B"/>
    <w:rsid w:val="00762AD6"/>
    <w:rsid w:val="007658EA"/>
    <w:rsid w:val="00771E41"/>
    <w:rsid w:val="0077399F"/>
    <w:rsid w:val="00774500"/>
    <w:rsid w:val="00775D22"/>
    <w:rsid w:val="007760BC"/>
    <w:rsid w:val="00777324"/>
    <w:rsid w:val="00777ADD"/>
    <w:rsid w:val="00781875"/>
    <w:rsid w:val="00783CA6"/>
    <w:rsid w:val="00784F09"/>
    <w:rsid w:val="00785820"/>
    <w:rsid w:val="007859A6"/>
    <w:rsid w:val="00785B77"/>
    <w:rsid w:val="0078754C"/>
    <w:rsid w:val="00787DB3"/>
    <w:rsid w:val="007902B7"/>
    <w:rsid w:val="007903B8"/>
    <w:rsid w:val="0079191F"/>
    <w:rsid w:val="00793FFB"/>
    <w:rsid w:val="007A005F"/>
    <w:rsid w:val="007A0DED"/>
    <w:rsid w:val="007A1781"/>
    <w:rsid w:val="007A1E20"/>
    <w:rsid w:val="007A491D"/>
    <w:rsid w:val="007B2031"/>
    <w:rsid w:val="007B2BC4"/>
    <w:rsid w:val="007B2E7A"/>
    <w:rsid w:val="007B314C"/>
    <w:rsid w:val="007B3A69"/>
    <w:rsid w:val="007B54F8"/>
    <w:rsid w:val="007B6397"/>
    <w:rsid w:val="007B69D6"/>
    <w:rsid w:val="007C00E6"/>
    <w:rsid w:val="007C03B7"/>
    <w:rsid w:val="007C266C"/>
    <w:rsid w:val="007C3B50"/>
    <w:rsid w:val="007D3E2B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3102"/>
    <w:rsid w:val="007F3ACB"/>
    <w:rsid w:val="007F4606"/>
    <w:rsid w:val="007F6CF4"/>
    <w:rsid w:val="0080190B"/>
    <w:rsid w:val="008037A8"/>
    <w:rsid w:val="00804AFA"/>
    <w:rsid w:val="00805075"/>
    <w:rsid w:val="0080548E"/>
    <w:rsid w:val="00805AB5"/>
    <w:rsid w:val="00806CE9"/>
    <w:rsid w:val="00806EE2"/>
    <w:rsid w:val="00807148"/>
    <w:rsid w:val="00815894"/>
    <w:rsid w:val="00815A32"/>
    <w:rsid w:val="00816C5F"/>
    <w:rsid w:val="00822A07"/>
    <w:rsid w:val="00824FEA"/>
    <w:rsid w:val="0082704D"/>
    <w:rsid w:val="0083201C"/>
    <w:rsid w:val="008323FB"/>
    <w:rsid w:val="0083284A"/>
    <w:rsid w:val="00833006"/>
    <w:rsid w:val="0083467A"/>
    <w:rsid w:val="00835222"/>
    <w:rsid w:val="0083652F"/>
    <w:rsid w:val="00837B46"/>
    <w:rsid w:val="00840D2E"/>
    <w:rsid w:val="00845F7C"/>
    <w:rsid w:val="008460FE"/>
    <w:rsid w:val="0085127C"/>
    <w:rsid w:val="0085196C"/>
    <w:rsid w:val="008543BA"/>
    <w:rsid w:val="00854DEA"/>
    <w:rsid w:val="0085539F"/>
    <w:rsid w:val="00857145"/>
    <w:rsid w:val="00857559"/>
    <w:rsid w:val="00861348"/>
    <w:rsid w:val="00861749"/>
    <w:rsid w:val="00861D1A"/>
    <w:rsid w:val="008631EC"/>
    <w:rsid w:val="008648B4"/>
    <w:rsid w:val="00864CBA"/>
    <w:rsid w:val="008669C1"/>
    <w:rsid w:val="00870FD1"/>
    <w:rsid w:val="00871463"/>
    <w:rsid w:val="00871D6F"/>
    <w:rsid w:val="00872A6A"/>
    <w:rsid w:val="00872F1B"/>
    <w:rsid w:val="00874443"/>
    <w:rsid w:val="0087477C"/>
    <w:rsid w:val="00875528"/>
    <w:rsid w:val="00876E60"/>
    <w:rsid w:val="008841B5"/>
    <w:rsid w:val="00887301"/>
    <w:rsid w:val="00887475"/>
    <w:rsid w:val="00887683"/>
    <w:rsid w:val="00887C84"/>
    <w:rsid w:val="008925D9"/>
    <w:rsid w:val="00893756"/>
    <w:rsid w:val="008945E2"/>
    <w:rsid w:val="0089652C"/>
    <w:rsid w:val="008965DD"/>
    <w:rsid w:val="00896DD3"/>
    <w:rsid w:val="008A0EA1"/>
    <w:rsid w:val="008A0FE0"/>
    <w:rsid w:val="008A22AF"/>
    <w:rsid w:val="008A2D79"/>
    <w:rsid w:val="008A4A75"/>
    <w:rsid w:val="008A4F86"/>
    <w:rsid w:val="008A5C84"/>
    <w:rsid w:val="008A5CB1"/>
    <w:rsid w:val="008A6D28"/>
    <w:rsid w:val="008A6DC9"/>
    <w:rsid w:val="008A724F"/>
    <w:rsid w:val="008B1245"/>
    <w:rsid w:val="008B1B50"/>
    <w:rsid w:val="008B1D3B"/>
    <w:rsid w:val="008B1DE7"/>
    <w:rsid w:val="008B206F"/>
    <w:rsid w:val="008B26BB"/>
    <w:rsid w:val="008B439F"/>
    <w:rsid w:val="008B5874"/>
    <w:rsid w:val="008B6694"/>
    <w:rsid w:val="008C7812"/>
    <w:rsid w:val="008D0944"/>
    <w:rsid w:val="008D2F11"/>
    <w:rsid w:val="008D304D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46FB"/>
    <w:rsid w:val="008E68A4"/>
    <w:rsid w:val="008E7463"/>
    <w:rsid w:val="008F0030"/>
    <w:rsid w:val="008F1C9C"/>
    <w:rsid w:val="008F49A3"/>
    <w:rsid w:val="008F56A7"/>
    <w:rsid w:val="008F7ED9"/>
    <w:rsid w:val="00900696"/>
    <w:rsid w:val="0090078A"/>
    <w:rsid w:val="009022C9"/>
    <w:rsid w:val="00903063"/>
    <w:rsid w:val="009068AD"/>
    <w:rsid w:val="009112E1"/>
    <w:rsid w:val="00913B04"/>
    <w:rsid w:val="009145D4"/>
    <w:rsid w:val="00915C15"/>
    <w:rsid w:val="0091684F"/>
    <w:rsid w:val="00916A1E"/>
    <w:rsid w:val="0091743C"/>
    <w:rsid w:val="009215F7"/>
    <w:rsid w:val="009226CD"/>
    <w:rsid w:val="00923139"/>
    <w:rsid w:val="00923813"/>
    <w:rsid w:val="00931E37"/>
    <w:rsid w:val="00934907"/>
    <w:rsid w:val="00935349"/>
    <w:rsid w:val="00935D93"/>
    <w:rsid w:val="00940D06"/>
    <w:rsid w:val="00941CBC"/>
    <w:rsid w:val="009441EB"/>
    <w:rsid w:val="00944984"/>
    <w:rsid w:val="009458E0"/>
    <w:rsid w:val="009468C9"/>
    <w:rsid w:val="0095003F"/>
    <w:rsid w:val="00951A64"/>
    <w:rsid w:val="00953F9F"/>
    <w:rsid w:val="00954399"/>
    <w:rsid w:val="0095441F"/>
    <w:rsid w:val="0095773A"/>
    <w:rsid w:val="0096136E"/>
    <w:rsid w:val="0096214A"/>
    <w:rsid w:val="00963DDE"/>
    <w:rsid w:val="00965201"/>
    <w:rsid w:val="00966960"/>
    <w:rsid w:val="00966BB7"/>
    <w:rsid w:val="009673ED"/>
    <w:rsid w:val="00971464"/>
    <w:rsid w:val="00972988"/>
    <w:rsid w:val="00973324"/>
    <w:rsid w:val="009738C3"/>
    <w:rsid w:val="009743BF"/>
    <w:rsid w:val="009748D7"/>
    <w:rsid w:val="009755E3"/>
    <w:rsid w:val="00976744"/>
    <w:rsid w:val="00977B3B"/>
    <w:rsid w:val="0098136C"/>
    <w:rsid w:val="00981A10"/>
    <w:rsid w:val="0098526E"/>
    <w:rsid w:val="0098537D"/>
    <w:rsid w:val="00985D23"/>
    <w:rsid w:val="0098647C"/>
    <w:rsid w:val="00987B75"/>
    <w:rsid w:val="009904D9"/>
    <w:rsid w:val="00991B90"/>
    <w:rsid w:val="00991C72"/>
    <w:rsid w:val="00994D41"/>
    <w:rsid w:val="009964B0"/>
    <w:rsid w:val="009A024D"/>
    <w:rsid w:val="009A0BC6"/>
    <w:rsid w:val="009A1CEB"/>
    <w:rsid w:val="009A2740"/>
    <w:rsid w:val="009A3A12"/>
    <w:rsid w:val="009A50D1"/>
    <w:rsid w:val="009A57FC"/>
    <w:rsid w:val="009A7168"/>
    <w:rsid w:val="009B2BC8"/>
    <w:rsid w:val="009B46BC"/>
    <w:rsid w:val="009B56FC"/>
    <w:rsid w:val="009B60B7"/>
    <w:rsid w:val="009B7215"/>
    <w:rsid w:val="009B74AE"/>
    <w:rsid w:val="009B7785"/>
    <w:rsid w:val="009C5D61"/>
    <w:rsid w:val="009C7347"/>
    <w:rsid w:val="009D02E9"/>
    <w:rsid w:val="009D0700"/>
    <w:rsid w:val="009D2ECF"/>
    <w:rsid w:val="009D440D"/>
    <w:rsid w:val="009D56BB"/>
    <w:rsid w:val="009E1555"/>
    <w:rsid w:val="009E16EA"/>
    <w:rsid w:val="009E1828"/>
    <w:rsid w:val="009E18D1"/>
    <w:rsid w:val="009E1F43"/>
    <w:rsid w:val="009E38FD"/>
    <w:rsid w:val="009E412C"/>
    <w:rsid w:val="009E5E66"/>
    <w:rsid w:val="009E71AF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66FE"/>
    <w:rsid w:val="00A077E4"/>
    <w:rsid w:val="00A07873"/>
    <w:rsid w:val="00A078F2"/>
    <w:rsid w:val="00A13E99"/>
    <w:rsid w:val="00A16915"/>
    <w:rsid w:val="00A1695D"/>
    <w:rsid w:val="00A2012A"/>
    <w:rsid w:val="00A20D49"/>
    <w:rsid w:val="00A20DD0"/>
    <w:rsid w:val="00A21B29"/>
    <w:rsid w:val="00A2269B"/>
    <w:rsid w:val="00A23D16"/>
    <w:rsid w:val="00A243ED"/>
    <w:rsid w:val="00A25722"/>
    <w:rsid w:val="00A26359"/>
    <w:rsid w:val="00A26C17"/>
    <w:rsid w:val="00A3058A"/>
    <w:rsid w:val="00A31DFF"/>
    <w:rsid w:val="00A355CC"/>
    <w:rsid w:val="00A36C7B"/>
    <w:rsid w:val="00A40298"/>
    <w:rsid w:val="00A41EC6"/>
    <w:rsid w:val="00A443B1"/>
    <w:rsid w:val="00A46F12"/>
    <w:rsid w:val="00A52311"/>
    <w:rsid w:val="00A5391E"/>
    <w:rsid w:val="00A53C26"/>
    <w:rsid w:val="00A5618F"/>
    <w:rsid w:val="00A613E1"/>
    <w:rsid w:val="00A61B19"/>
    <w:rsid w:val="00A61FB3"/>
    <w:rsid w:val="00A639F4"/>
    <w:rsid w:val="00A6527B"/>
    <w:rsid w:val="00A70B8E"/>
    <w:rsid w:val="00A7144F"/>
    <w:rsid w:val="00A7244B"/>
    <w:rsid w:val="00A72805"/>
    <w:rsid w:val="00A73577"/>
    <w:rsid w:val="00A7672A"/>
    <w:rsid w:val="00A76984"/>
    <w:rsid w:val="00A76C80"/>
    <w:rsid w:val="00A777E1"/>
    <w:rsid w:val="00A8108C"/>
    <w:rsid w:val="00A812EE"/>
    <w:rsid w:val="00A84CE3"/>
    <w:rsid w:val="00A8551E"/>
    <w:rsid w:val="00A8650B"/>
    <w:rsid w:val="00A8682D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A7228"/>
    <w:rsid w:val="00AB3FDB"/>
    <w:rsid w:val="00AB572C"/>
    <w:rsid w:val="00AB58B6"/>
    <w:rsid w:val="00AB6B04"/>
    <w:rsid w:val="00AC05D2"/>
    <w:rsid w:val="00AC12B2"/>
    <w:rsid w:val="00AC1773"/>
    <w:rsid w:val="00AC1DBC"/>
    <w:rsid w:val="00AC2D24"/>
    <w:rsid w:val="00AC5CDE"/>
    <w:rsid w:val="00AC63EC"/>
    <w:rsid w:val="00AD26D8"/>
    <w:rsid w:val="00AD43BD"/>
    <w:rsid w:val="00AD48FB"/>
    <w:rsid w:val="00AD49F2"/>
    <w:rsid w:val="00AD4FCA"/>
    <w:rsid w:val="00AD6758"/>
    <w:rsid w:val="00AD7880"/>
    <w:rsid w:val="00AE0C13"/>
    <w:rsid w:val="00AE4AC7"/>
    <w:rsid w:val="00AE5250"/>
    <w:rsid w:val="00AE614D"/>
    <w:rsid w:val="00AF29D2"/>
    <w:rsid w:val="00AF457E"/>
    <w:rsid w:val="00AF6A2F"/>
    <w:rsid w:val="00B03577"/>
    <w:rsid w:val="00B0368E"/>
    <w:rsid w:val="00B04360"/>
    <w:rsid w:val="00B06855"/>
    <w:rsid w:val="00B12204"/>
    <w:rsid w:val="00B12629"/>
    <w:rsid w:val="00B126FC"/>
    <w:rsid w:val="00B12F56"/>
    <w:rsid w:val="00B146E6"/>
    <w:rsid w:val="00B15C58"/>
    <w:rsid w:val="00B16B2E"/>
    <w:rsid w:val="00B22783"/>
    <w:rsid w:val="00B236A2"/>
    <w:rsid w:val="00B24BBD"/>
    <w:rsid w:val="00B24E98"/>
    <w:rsid w:val="00B26500"/>
    <w:rsid w:val="00B2718D"/>
    <w:rsid w:val="00B345EE"/>
    <w:rsid w:val="00B36A47"/>
    <w:rsid w:val="00B37382"/>
    <w:rsid w:val="00B40BB1"/>
    <w:rsid w:val="00B41461"/>
    <w:rsid w:val="00B417AF"/>
    <w:rsid w:val="00B4194C"/>
    <w:rsid w:val="00B433AF"/>
    <w:rsid w:val="00B50701"/>
    <w:rsid w:val="00B50770"/>
    <w:rsid w:val="00B54D54"/>
    <w:rsid w:val="00B558C5"/>
    <w:rsid w:val="00B55A09"/>
    <w:rsid w:val="00B55B0A"/>
    <w:rsid w:val="00B564FF"/>
    <w:rsid w:val="00B56595"/>
    <w:rsid w:val="00B56CBE"/>
    <w:rsid w:val="00B6076C"/>
    <w:rsid w:val="00B61F12"/>
    <w:rsid w:val="00B62493"/>
    <w:rsid w:val="00B62963"/>
    <w:rsid w:val="00B656F2"/>
    <w:rsid w:val="00B67573"/>
    <w:rsid w:val="00B71C86"/>
    <w:rsid w:val="00B720C9"/>
    <w:rsid w:val="00B723D4"/>
    <w:rsid w:val="00B72DCB"/>
    <w:rsid w:val="00B765D9"/>
    <w:rsid w:val="00B77494"/>
    <w:rsid w:val="00B80383"/>
    <w:rsid w:val="00B81C9F"/>
    <w:rsid w:val="00B825EB"/>
    <w:rsid w:val="00B84860"/>
    <w:rsid w:val="00B848A8"/>
    <w:rsid w:val="00B866AF"/>
    <w:rsid w:val="00B914CA"/>
    <w:rsid w:val="00B92CE0"/>
    <w:rsid w:val="00B939C8"/>
    <w:rsid w:val="00B94829"/>
    <w:rsid w:val="00B94837"/>
    <w:rsid w:val="00B96BFB"/>
    <w:rsid w:val="00BA11AF"/>
    <w:rsid w:val="00BA208E"/>
    <w:rsid w:val="00BA24B2"/>
    <w:rsid w:val="00BA2537"/>
    <w:rsid w:val="00BA2CC5"/>
    <w:rsid w:val="00BA3FB7"/>
    <w:rsid w:val="00BA4957"/>
    <w:rsid w:val="00BB0327"/>
    <w:rsid w:val="00BB15A3"/>
    <w:rsid w:val="00BB218F"/>
    <w:rsid w:val="00BB2336"/>
    <w:rsid w:val="00BB2C65"/>
    <w:rsid w:val="00BB6292"/>
    <w:rsid w:val="00BB6F87"/>
    <w:rsid w:val="00BC09C5"/>
    <w:rsid w:val="00BC0C8D"/>
    <w:rsid w:val="00BC6157"/>
    <w:rsid w:val="00BC631F"/>
    <w:rsid w:val="00BD0486"/>
    <w:rsid w:val="00BD04D9"/>
    <w:rsid w:val="00BD4988"/>
    <w:rsid w:val="00BD5EE7"/>
    <w:rsid w:val="00BD7181"/>
    <w:rsid w:val="00BE075E"/>
    <w:rsid w:val="00BE1B8A"/>
    <w:rsid w:val="00BE32D6"/>
    <w:rsid w:val="00BE4A85"/>
    <w:rsid w:val="00BE56F7"/>
    <w:rsid w:val="00BE5FAF"/>
    <w:rsid w:val="00BE704C"/>
    <w:rsid w:val="00BE7F8F"/>
    <w:rsid w:val="00BF1727"/>
    <w:rsid w:val="00BF255E"/>
    <w:rsid w:val="00BF425D"/>
    <w:rsid w:val="00BF4BD8"/>
    <w:rsid w:val="00BF54D0"/>
    <w:rsid w:val="00BF5CA9"/>
    <w:rsid w:val="00C0257D"/>
    <w:rsid w:val="00C02C96"/>
    <w:rsid w:val="00C03799"/>
    <w:rsid w:val="00C03840"/>
    <w:rsid w:val="00C03B46"/>
    <w:rsid w:val="00C0443B"/>
    <w:rsid w:val="00C04593"/>
    <w:rsid w:val="00C05C03"/>
    <w:rsid w:val="00C12F2A"/>
    <w:rsid w:val="00C13216"/>
    <w:rsid w:val="00C17C5A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6A"/>
    <w:rsid w:val="00C72986"/>
    <w:rsid w:val="00C72C5F"/>
    <w:rsid w:val="00C730D3"/>
    <w:rsid w:val="00C74505"/>
    <w:rsid w:val="00C764C7"/>
    <w:rsid w:val="00C76D6A"/>
    <w:rsid w:val="00C77BBC"/>
    <w:rsid w:val="00C80118"/>
    <w:rsid w:val="00C81549"/>
    <w:rsid w:val="00C81DC6"/>
    <w:rsid w:val="00C83FF3"/>
    <w:rsid w:val="00C854EE"/>
    <w:rsid w:val="00C854FD"/>
    <w:rsid w:val="00C9243F"/>
    <w:rsid w:val="00C93259"/>
    <w:rsid w:val="00C939D9"/>
    <w:rsid w:val="00C94614"/>
    <w:rsid w:val="00C94FB8"/>
    <w:rsid w:val="00C95ECE"/>
    <w:rsid w:val="00CA0147"/>
    <w:rsid w:val="00CA1CFF"/>
    <w:rsid w:val="00CA2194"/>
    <w:rsid w:val="00CA2395"/>
    <w:rsid w:val="00CA3100"/>
    <w:rsid w:val="00CA3116"/>
    <w:rsid w:val="00CA441D"/>
    <w:rsid w:val="00CA4BDC"/>
    <w:rsid w:val="00CA58AC"/>
    <w:rsid w:val="00CA79CF"/>
    <w:rsid w:val="00CB000E"/>
    <w:rsid w:val="00CB0CD3"/>
    <w:rsid w:val="00CB18D7"/>
    <w:rsid w:val="00CB3140"/>
    <w:rsid w:val="00CB6A54"/>
    <w:rsid w:val="00CC0A7A"/>
    <w:rsid w:val="00CC153E"/>
    <w:rsid w:val="00CC3798"/>
    <w:rsid w:val="00CC3F89"/>
    <w:rsid w:val="00CC5B3B"/>
    <w:rsid w:val="00CC79AF"/>
    <w:rsid w:val="00CD0B6A"/>
    <w:rsid w:val="00CD2EFC"/>
    <w:rsid w:val="00CD302E"/>
    <w:rsid w:val="00CD3A8A"/>
    <w:rsid w:val="00CD4F6B"/>
    <w:rsid w:val="00CE0692"/>
    <w:rsid w:val="00CE2E02"/>
    <w:rsid w:val="00CE44AF"/>
    <w:rsid w:val="00CE612B"/>
    <w:rsid w:val="00CF1E4D"/>
    <w:rsid w:val="00CF2329"/>
    <w:rsid w:val="00CF2FC7"/>
    <w:rsid w:val="00CF414F"/>
    <w:rsid w:val="00CF7C4C"/>
    <w:rsid w:val="00D00810"/>
    <w:rsid w:val="00D015FA"/>
    <w:rsid w:val="00D02171"/>
    <w:rsid w:val="00D02B99"/>
    <w:rsid w:val="00D04670"/>
    <w:rsid w:val="00D04D91"/>
    <w:rsid w:val="00D1180C"/>
    <w:rsid w:val="00D132D1"/>
    <w:rsid w:val="00D17038"/>
    <w:rsid w:val="00D1786B"/>
    <w:rsid w:val="00D20882"/>
    <w:rsid w:val="00D210C9"/>
    <w:rsid w:val="00D2153D"/>
    <w:rsid w:val="00D21626"/>
    <w:rsid w:val="00D247C0"/>
    <w:rsid w:val="00D24870"/>
    <w:rsid w:val="00D25B62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469B8"/>
    <w:rsid w:val="00D51F9E"/>
    <w:rsid w:val="00D520DF"/>
    <w:rsid w:val="00D524C1"/>
    <w:rsid w:val="00D529F9"/>
    <w:rsid w:val="00D54563"/>
    <w:rsid w:val="00D551EB"/>
    <w:rsid w:val="00D566E2"/>
    <w:rsid w:val="00D57044"/>
    <w:rsid w:val="00D572A9"/>
    <w:rsid w:val="00D60BD6"/>
    <w:rsid w:val="00D66184"/>
    <w:rsid w:val="00D70C7D"/>
    <w:rsid w:val="00D72087"/>
    <w:rsid w:val="00D721F7"/>
    <w:rsid w:val="00D74289"/>
    <w:rsid w:val="00D75116"/>
    <w:rsid w:val="00D75C9B"/>
    <w:rsid w:val="00D761CB"/>
    <w:rsid w:val="00D81072"/>
    <w:rsid w:val="00D83B36"/>
    <w:rsid w:val="00D85454"/>
    <w:rsid w:val="00D85970"/>
    <w:rsid w:val="00D8645F"/>
    <w:rsid w:val="00D90AF1"/>
    <w:rsid w:val="00D91886"/>
    <w:rsid w:val="00D91A08"/>
    <w:rsid w:val="00D91BEC"/>
    <w:rsid w:val="00D922AE"/>
    <w:rsid w:val="00D933FB"/>
    <w:rsid w:val="00D935E9"/>
    <w:rsid w:val="00D9677E"/>
    <w:rsid w:val="00D96DD0"/>
    <w:rsid w:val="00DA0D3E"/>
    <w:rsid w:val="00DA1B0B"/>
    <w:rsid w:val="00DA23F4"/>
    <w:rsid w:val="00DA2806"/>
    <w:rsid w:val="00DA69AE"/>
    <w:rsid w:val="00DA6F92"/>
    <w:rsid w:val="00DB1FDB"/>
    <w:rsid w:val="00DB4BB7"/>
    <w:rsid w:val="00DC2A64"/>
    <w:rsid w:val="00DC68C3"/>
    <w:rsid w:val="00DC73E3"/>
    <w:rsid w:val="00DD11D5"/>
    <w:rsid w:val="00DD1CC9"/>
    <w:rsid w:val="00DD23C0"/>
    <w:rsid w:val="00DD4FD2"/>
    <w:rsid w:val="00DD5774"/>
    <w:rsid w:val="00DD719F"/>
    <w:rsid w:val="00DE02D4"/>
    <w:rsid w:val="00DE16DE"/>
    <w:rsid w:val="00DE1D1A"/>
    <w:rsid w:val="00DE358C"/>
    <w:rsid w:val="00DE43E1"/>
    <w:rsid w:val="00DE5898"/>
    <w:rsid w:val="00DF0859"/>
    <w:rsid w:val="00DF1148"/>
    <w:rsid w:val="00DF715B"/>
    <w:rsid w:val="00E00806"/>
    <w:rsid w:val="00E02FF0"/>
    <w:rsid w:val="00E03B57"/>
    <w:rsid w:val="00E10B8A"/>
    <w:rsid w:val="00E12100"/>
    <w:rsid w:val="00E12D8D"/>
    <w:rsid w:val="00E1390D"/>
    <w:rsid w:val="00E16906"/>
    <w:rsid w:val="00E1728C"/>
    <w:rsid w:val="00E22AD2"/>
    <w:rsid w:val="00E231BA"/>
    <w:rsid w:val="00E23359"/>
    <w:rsid w:val="00E2794A"/>
    <w:rsid w:val="00E27DC5"/>
    <w:rsid w:val="00E33387"/>
    <w:rsid w:val="00E34404"/>
    <w:rsid w:val="00E34872"/>
    <w:rsid w:val="00E34DCA"/>
    <w:rsid w:val="00E34E5E"/>
    <w:rsid w:val="00E3652A"/>
    <w:rsid w:val="00E367DE"/>
    <w:rsid w:val="00E41FA2"/>
    <w:rsid w:val="00E44B03"/>
    <w:rsid w:val="00E45084"/>
    <w:rsid w:val="00E45765"/>
    <w:rsid w:val="00E45B32"/>
    <w:rsid w:val="00E45D99"/>
    <w:rsid w:val="00E46C27"/>
    <w:rsid w:val="00E47E05"/>
    <w:rsid w:val="00E5113F"/>
    <w:rsid w:val="00E52FC0"/>
    <w:rsid w:val="00E5385A"/>
    <w:rsid w:val="00E55D55"/>
    <w:rsid w:val="00E56466"/>
    <w:rsid w:val="00E571BC"/>
    <w:rsid w:val="00E5726F"/>
    <w:rsid w:val="00E608DB"/>
    <w:rsid w:val="00E6166E"/>
    <w:rsid w:val="00E62183"/>
    <w:rsid w:val="00E626B1"/>
    <w:rsid w:val="00E627BF"/>
    <w:rsid w:val="00E64317"/>
    <w:rsid w:val="00E677EF"/>
    <w:rsid w:val="00E703DE"/>
    <w:rsid w:val="00E70A27"/>
    <w:rsid w:val="00E718F5"/>
    <w:rsid w:val="00E72295"/>
    <w:rsid w:val="00E72C65"/>
    <w:rsid w:val="00E732F5"/>
    <w:rsid w:val="00E77BCF"/>
    <w:rsid w:val="00E80605"/>
    <w:rsid w:val="00E830DA"/>
    <w:rsid w:val="00E83D99"/>
    <w:rsid w:val="00E84C69"/>
    <w:rsid w:val="00E854B4"/>
    <w:rsid w:val="00E85EF6"/>
    <w:rsid w:val="00E8786C"/>
    <w:rsid w:val="00E92207"/>
    <w:rsid w:val="00E95128"/>
    <w:rsid w:val="00E97810"/>
    <w:rsid w:val="00EA0B3F"/>
    <w:rsid w:val="00EA71F4"/>
    <w:rsid w:val="00EA7B8D"/>
    <w:rsid w:val="00EB0931"/>
    <w:rsid w:val="00EC0820"/>
    <w:rsid w:val="00EC142D"/>
    <w:rsid w:val="00EC24D3"/>
    <w:rsid w:val="00EC5C0B"/>
    <w:rsid w:val="00EC73DC"/>
    <w:rsid w:val="00ED1787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3EA"/>
    <w:rsid w:val="00EE2450"/>
    <w:rsid w:val="00EE7047"/>
    <w:rsid w:val="00EF08BB"/>
    <w:rsid w:val="00EF0B01"/>
    <w:rsid w:val="00EF0F13"/>
    <w:rsid w:val="00EF1454"/>
    <w:rsid w:val="00EF34AE"/>
    <w:rsid w:val="00EF495B"/>
    <w:rsid w:val="00EF4E72"/>
    <w:rsid w:val="00EF4FC7"/>
    <w:rsid w:val="00EF578D"/>
    <w:rsid w:val="00EF5A22"/>
    <w:rsid w:val="00EF688C"/>
    <w:rsid w:val="00F00603"/>
    <w:rsid w:val="00F02BEF"/>
    <w:rsid w:val="00F04408"/>
    <w:rsid w:val="00F066DC"/>
    <w:rsid w:val="00F07829"/>
    <w:rsid w:val="00F10E0E"/>
    <w:rsid w:val="00F11B5D"/>
    <w:rsid w:val="00F12594"/>
    <w:rsid w:val="00F12BF1"/>
    <w:rsid w:val="00F12EFB"/>
    <w:rsid w:val="00F132CF"/>
    <w:rsid w:val="00F139BB"/>
    <w:rsid w:val="00F150F1"/>
    <w:rsid w:val="00F16237"/>
    <w:rsid w:val="00F16F26"/>
    <w:rsid w:val="00F17012"/>
    <w:rsid w:val="00F20090"/>
    <w:rsid w:val="00F20205"/>
    <w:rsid w:val="00F21309"/>
    <w:rsid w:val="00F22066"/>
    <w:rsid w:val="00F22AD5"/>
    <w:rsid w:val="00F26B99"/>
    <w:rsid w:val="00F27004"/>
    <w:rsid w:val="00F37FC5"/>
    <w:rsid w:val="00F40350"/>
    <w:rsid w:val="00F42758"/>
    <w:rsid w:val="00F4385F"/>
    <w:rsid w:val="00F4619A"/>
    <w:rsid w:val="00F501FB"/>
    <w:rsid w:val="00F51DF6"/>
    <w:rsid w:val="00F5332E"/>
    <w:rsid w:val="00F53F37"/>
    <w:rsid w:val="00F54864"/>
    <w:rsid w:val="00F556B3"/>
    <w:rsid w:val="00F55F9D"/>
    <w:rsid w:val="00F5612E"/>
    <w:rsid w:val="00F5765F"/>
    <w:rsid w:val="00F60D47"/>
    <w:rsid w:val="00F612DD"/>
    <w:rsid w:val="00F620AA"/>
    <w:rsid w:val="00F63B64"/>
    <w:rsid w:val="00F6548D"/>
    <w:rsid w:val="00F66F13"/>
    <w:rsid w:val="00F7025C"/>
    <w:rsid w:val="00F709E2"/>
    <w:rsid w:val="00F70C00"/>
    <w:rsid w:val="00F70E82"/>
    <w:rsid w:val="00F71552"/>
    <w:rsid w:val="00F75DF5"/>
    <w:rsid w:val="00F76CA4"/>
    <w:rsid w:val="00F77ADF"/>
    <w:rsid w:val="00F802C8"/>
    <w:rsid w:val="00F81775"/>
    <w:rsid w:val="00F82153"/>
    <w:rsid w:val="00F838BE"/>
    <w:rsid w:val="00F83A95"/>
    <w:rsid w:val="00F851A8"/>
    <w:rsid w:val="00F85872"/>
    <w:rsid w:val="00F859F1"/>
    <w:rsid w:val="00F865E8"/>
    <w:rsid w:val="00F91913"/>
    <w:rsid w:val="00F925EF"/>
    <w:rsid w:val="00F9359C"/>
    <w:rsid w:val="00F94ABD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4239"/>
    <w:rsid w:val="00FB5521"/>
    <w:rsid w:val="00FB5DA0"/>
    <w:rsid w:val="00FC03ED"/>
    <w:rsid w:val="00FC156B"/>
    <w:rsid w:val="00FC1D72"/>
    <w:rsid w:val="00FC4128"/>
    <w:rsid w:val="00FC4E3E"/>
    <w:rsid w:val="00FC6EF2"/>
    <w:rsid w:val="00FD085E"/>
    <w:rsid w:val="00FD0E89"/>
    <w:rsid w:val="00FD44E7"/>
    <w:rsid w:val="00FD4736"/>
    <w:rsid w:val="00FD480D"/>
    <w:rsid w:val="00FE0172"/>
    <w:rsid w:val="00FE02CF"/>
    <w:rsid w:val="00FE057E"/>
    <w:rsid w:val="00FE1875"/>
    <w:rsid w:val="00FE2CC6"/>
    <w:rsid w:val="00FE3AB4"/>
    <w:rsid w:val="00FE4890"/>
    <w:rsid w:val="00FE6ECB"/>
    <w:rsid w:val="00FE70F2"/>
    <w:rsid w:val="00FE7823"/>
    <w:rsid w:val="00FF0E24"/>
    <w:rsid w:val="00FF3376"/>
    <w:rsid w:val="00FF46DB"/>
    <w:rsid w:val="00FF52E5"/>
    <w:rsid w:val="00FF5D93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A6D29"/>
  <w15:docId w15:val="{E7AA1A4F-E8D5-4282-B6B9-AA030A24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Vraz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CA4BD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3.xlsx"/><Relationship Id="rId21" Type="http://schemas.openxmlformats.org/officeDocument/2006/relationships/package" Target="embeddings/Microsoft_Excel_Worksheet4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7.xlsx"/><Relationship Id="rId50" Type="http://schemas.openxmlformats.org/officeDocument/2006/relationships/image" Target="media/image20.emf"/><Relationship Id="rId55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9" Type="http://schemas.openxmlformats.org/officeDocument/2006/relationships/package" Target="embeddings/Microsoft_Excel_Worksheet8.xlsx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3" Type="http://schemas.openxmlformats.org/officeDocument/2006/relationships/header" Target="header2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package" Target="embeddings/Microsoft_Excel_Worksheet9.xlsx"/><Relationship Id="rId44" Type="http://schemas.openxmlformats.org/officeDocument/2006/relationships/image" Target="media/image17.emf"/><Relationship Id="rId52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48" Type="http://schemas.openxmlformats.org/officeDocument/2006/relationships/image" Target="media/image19.emf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package" Target="embeddings/Microsoft_Excel_Worksheet19.xlsx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package" Target="embeddings/Microsoft_Excel_Worksheet10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20" Type="http://schemas.openxmlformats.org/officeDocument/2006/relationships/image" Target="media/image5.emf"/><Relationship Id="rId41" Type="http://schemas.openxmlformats.org/officeDocument/2006/relationships/package" Target="embeddings/Microsoft_Excel_Worksheet14.xlsx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8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EE905B-2552-4114-8E8C-5724116A0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23</Pages>
  <Words>3265</Words>
  <Characters>18614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Eva Macikova</cp:lastModifiedBy>
  <cp:revision>55</cp:revision>
  <cp:lastPrinted>2020-03-16T14:09:00Z</cp:lastPrinted>
  <dcterms:created xsi:type="dcterms:W3CDTF">2021-06-10T08:39:00Z</dcterms:created>
  <dcterms:modified xsi:type="dcterms:W3CDTF">2021-06-14T07:31:00Z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