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87834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336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STANDAN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50722093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Antona Bernoláka 2202/12,01001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50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0878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</w:t>
      </w:r>
      <w:r w:rsidR="0076336B">
        <w:rPr>
          <w:rStyle w:val="tl"/>
        </w:rPr>
        <w:t>Vložka číslo: </w:t>
      </w:r>
      <w:r w:rsidR="0076336B">
        <w:t xml:space="preserve"> </w:t>
      </w:r>
      <w:r w:rsidR="0076336B">
        <w:rPr>
          <w:rStyle w:val="ra"/>
        </w:rPr>
        <w:t>67197/L</w:t>
      </w:r>
    </w:p>
    <w:p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Stanislav Jambor</w:t>
      </w: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03DE" w:rsidRDefault="000A03DE">
      <w:r>
        <w:separator/>
      </w:r>
    </w:p>
  </w:endnote>
  <w:endnote w:type="continuationSeparator" w:id="0">
    <w:p w:rsidR="000A03DE" w:rsidRDefault="000A03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6B" w:rsidRDefault="0076336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6B" w:rsidRDefault="007633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03DE" w:rsidRDefault="000A03DE">
      <w:r>
        <w:separator/>
      </w:r>
    </w:p>
  </w:footnote>
  <w:footnote w:type="continuationSeparator" w:id="0">
    <w:p w:rsidR="000A03DE" w:rsidRDefault="000A03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6B" w:rsidRDefault="007633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336B">
      <w:rPr>
        <w:rFonts w:ascii="Arial" w:hAnsi="Arial" w:cs="Arial"/>
        <w:sz w:val="22"/>
        <w:szCs w:val="22"/>
        <w:bdr w:val="single" w:sz="4" w:space="0" w:color="auto"/>
      </w:rPr>
      <w:t>50722093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2120448143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6B" w:rsidRDefault="0076336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87834"/>
    <w:rsid w:val="000A03DE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3868"/>
    <w:rsid w:val="00637F73"/>
    <w:rsid w:val="00676DB4"/>
    <w:rsid w:val="006E7FD5"/>
    <w:rsid w:val="0076336B"/>
    <w:rsid w:val="0083107B"/>
    <w:rsid w:val="00876711"/>
    <w:rsid w:val="008771A6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DOMA</cp:lastModifiedBy>
  <cp:revision>2</cp:revision>
  <dcterms:created xsi:type="dcterms:W3CDTF">2021-06-23T16:56:00Z</dcterms:created>
  <dcterms:modified xsi:type="dcterms:W3CDTF">2021-06-23T16:56:00Z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