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6F4" w:rsidRDefault="00AB36F4">
      <w:pPr>
        <w:spacing w:before="2" w:line="140" w:lineRule="exact"/>
        <w:rPr>
          <w:sz w:val="14"/>
          <w:szCs w:val="14"/>
          <w:lang w:val="en-US"/>
        </w:rPr>
      </w:pPr>
    </w:p>
    <w:p w:rsidR="00AB36F4" w:rsidRDefault="00D2113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</w:t>
      </w:r>
      <w:r w:rsidR="006B59CC">
        <w:rPr>
          <w:rFonts w:ascii="Arial Narrow" w:hAnsi="Arial Narrow"/>
          <w:b/>
        </w:rPr>
        <w:t>20</w:t>
      </w:r>
    </w:p>
    <w:p w:rsidR="00AB36F4" w:rsidRDefault="00D2113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B36F4" w:rsidRDefault="00D2113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B36F4" w:rsidRDefault="00AB36F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B36F4" w:rsidRDefault="00D21136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B36F4" w:rsidRDefault="00D2113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B36F4" w:rsidRDefault="00AB36F4">
      <w:pPr>
        <w:spacing w:before="7" w:line="240" w:lineRule="exact"/>
        <w:jc w:val="both"/>
        <w:rPr>
          <w:rFonts w:ascii="Arial" w:hAnsi="Arial" w:cs="Arial"/>
        </w:rPr>
      </w:pPr>
    </w:p>
    <w:p w:rsidR="00AB36F4" w:rsidRDefault="00D2113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36F4" w:rsidRDefault="00AB36F4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/>
      </w:tblPr>
      <w:tblGrid>
        <w:gridCol w:w="3084"/>
        <w:gridCol w:w="6603"/>
      </w:tblGrid>
      <w:tr w:rsidR="00AB36F4">
        <w:tc>
          <w:tcPr>
            <w:tcW w:w="3084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ta3med, s.r.o.</w:t>
            </w:r>
          </w:p>
        </w:tc>
      </w:tr>
      <w:tr w:rsidR="00AB36F4">
        <w:tc>
          <w:tcPr>
            <w:tcW w:w="3084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52141683</w:t>
            </w:r>
          </w:p>
        </w:tc>
      </w:tr>
      <w:tr w:rsidR="00AB36F4">
        <w:tc>
          <w:tcPr>
            <w:tcW w:w="3084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AB36F4" w:rsidRDefault="00D2113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Za </w:t>
            </w:r>
            <w:r>
              <w:rPr>
                <w:rFonts w:ascii="Arial" w:hAnsi="Arial" w:cs="Arial"/>
              </w:rPr>
              <w:t>Jordánom 2029/9, 036 08 Martin</w:t>
            </w:r>
          </w:p>
        </w:tc>
      </w:tr>
    </w:tbl>
    <w:p w:rsidR="00AB36F4" w:rsidRDefault="00AB36F4">
      <w:pPr>
        <w:spacing w:line="260" w:lineRule="exact"/>
        <w:jc w:val="both"/>
        <w:rPr>
          <w:rFonts w:ascii="Arial" w:hAnsi="Arial" w:cs="Arial"/>
        </w:rPr>
      </w:pPr>
    </w:p>
    <w:p w:rsidR="00AB36F4" w:rsidRDefault="00AB36F4">
      <w:pPr>
        <w:spacing w:line="260" w:lineRule="exact"/>
        <w:jc w:val="both"/>
        <w:rPr>
          <w:rFonts w:ascii="Arial" w:hAnsi="Arial" w:cs="Arial"/>
        </w:rPr>
      </w:pPr>
    </w:p>
    <w:p w:rsidR="00AB36F4" w:rsidRDefault="00D2113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B36F4" w:rsidRDefault="00AB36F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bookmarkStart w:id="0" w:name="__DdeLink__2682_3200354662"/>
      <w:r>
        <w:rPr>
          <w:rFonts w:ascii="Arial" w:hAnsi="Arial" w:cs="Arial"/>
          <w:b/>
          <w:bCs/>
        </w:rPr>
        <w:t>Účtovná jednotka nemá pre túto položku náplň.</w:t>
      </w:r>
      <w:bookmarkEnd w:id="0"/>
    </w:p>
    <w:p w:rsidR="00AB36F4" w:rsidRDefault="00AB36F4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AB36F4" w:rsidRDefault="00D21136">
      <w:pPr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 xml:space="preserve">Účtovná jednotka nemá pre túto položku </w:t>
      </w:r>
      <w:r>
        <w:rPr>
          <w:rFonts w:ascii="Arial" w:hAnsi="Arial" w:cs="Arial"/>
          <w:b/>
          <w:bCs/>
        </w:rPr>
        <w:t>náplň.</w:t>
      </w:r>
    </w:p>
    <w:p w:rsidR="00AB36F4" w:rsidRDefault="00AB36F4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9687" w:type="dxa"/>
        <w:tblLook w:val="04A0"/>
      </w:tblPr>
      <w:tblGrid>
        <w:gridCol w:w="4217"/>
        <w:gridCol w:w="2126"/>
        <w:gridCol w:w="3344"/>
      </w:tblGrid>
      <w:tr w:rsidR="00AB36F4">
        <w:tc>
          <w:tcPr>
            <w:tcW w:w="4217" w:type="dxa"/>
            <w:shd w:val="clear" w:color="auto" w:fill="auto"/>
          </w:tcPr>
          <w:p w:rsidR="00AB36F4" w:rsidRDefault="00D211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AB36F4" w:rsidRDefault="00D211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B36F4" w:rsidRDefault="00D211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4" w:type="dxa"/>
            <w:shd w:val="clear" w:color="auto" w:fill="auto"/>
          </w:tcPr>
          <w:p w:rsidR="00AB36F4" w:rsidRDefault="00D211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36F4">
        <w:tc>
          <w:tcPr>
            <w:tcW w:w="4217" w:type="dxa"/>
            <w:shd w:val="clear" w:color="auto" w:fill="auto"/>
          </w:tcPr>
          <w:p w:rsidR="00AB36F4" w:rsidRDefault="00D2113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AB36F4" w:rsidRDefault="00AB36F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4" w:type="dxa"/>
            <w:shd w:val="clear" w:color="auto" w:fill="auto"/>
          </w:tcPr>
          <w:p w:rsidR="00AB36F4" w:rsidRDefault="00AB36F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B36F4" w:rsidRDefault="00AB36F4">
      <w:pPr>
        <w:spacing w:line="260" w:lineRule="exact"/>
        <w:jc w:val="both"/>
        <w:rPr>
          <w:rFonts w:ascii="Arial" w:hAnsi="Arial" w:cs="Arial"/>
        </w:rPr>
      </w:pPr>
    </w:p>
    <w:p w:rsidR="00AB36F4" w:rsidRDefault="00AB36F4">
      <w:pPr>
        <w:spacing w:before="1" w:line="280" w:lineRule="exact"/>
        <w:jc w:val="both"/>
        <w:rPr>
          <w:rFonts w:ascii="Arial" w:hAnsi="Arial" w:cs="Arial"/>
        </w:rPr>
      </w:pPr>
    </w:p>
    <w:p w:rsidR="00AB36F4" w:rsidRDefault="00D21136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B36F4" w:rsidRDefault="00D2113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B36F4" w:rsidRDefault="00AB36F4">
      <w:pPr>
        <w:spacing w:before="11" w:line="260" w:lineRule="exact"/>
        <w:jc w:val="both"/>
        <w:rPr>
          <w:rFonts w:ascii="Arial" w:hAnsi="Arial" w:cs="Arial"/>
        </w:rPr>
      </w:pPr>
    </w:p>
    <w:p w:rsidR="00AB36F4" w:rsidRDefault="00D21136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 účtovnej jednotky vo svojej činnosti.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/>
      </w:tblPr>
      <w:tblGrid>
        <w:gridCol w:w="4843"/>
        <w:gridCol w:w="4844"/>
      </w:tblGrid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  <w:r>
              <w:rPr>
                <w:rFonts w:ascii="Arial" w:hAnsi="Arial" w:cs="Arial"/>
                <w:b/>
                <w:sz w:val="22"/>
                <w:szCs w:val="22"/>
              </w:rPr>
              <w:t>položky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36F4"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</w:tcPr>
          <w:p w:rsidR="00AB36F4" w:rsidRDefault="00D211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3. Spôsob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3"/>
        </w:rPr>
        <w:t>s</w:t>
      </w:r>
      <w:r>
        <w:rPr>
          <w:rFonts w:ascii="Arial" w:hAnsi="Arial" w:cs="Arial"/>
        </w:rPr>
        <w:t>tav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u w:val="single"/>
        </w:rPr>
        <w:t>odpisov</w:t>
      </w:r>
      <w:r>
        <w:rPr>
          <w:rFonts w:ascii="Arial" w:hAnsi="Arial" w:cs="Arial"/>
          <w:spacing w:val="-1"/>
          <w:u w:val="single"/>
        </w:rPr>
        <w:t>é</w:t>
      </w:r>
      <w:r>
        <w:rPr>
          <w:rFonts w:ascii="Arial" w:hAnsi="Arial" w:cs="Arial"/>
          <w:u w:val="single"/>
        </w:rPr>
        <w:t>ho</w:t>
      </w:r>
      <w:r>
        <w:rPr>
          <w:rFonts w:ascii="Arial" w:hAnsi="Arial" w:cs="Arial"/>
          <w:spacing w:val="18"/>
          <w:u w:val="single"/>
        </w:rPr>
        <w:t xml:space="preserve"> </w:t>
      </w:r>
      <w:r>
        <w:rPr>
          <w:rFonts w:ascii="Arial" w:hAnsi="Arial" w:cs="Arial"/>
          <w:u w:val="single"/>
        </w:rPr>
        <w:t>plánu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3"/>
        </w:rPr>
        <w:t>u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dlhodobého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>motn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dlhodobého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hmotn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tku,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 xml:space="preserve">ní odpisov: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4. </w:t>
      </w:r>
      <w:r>
        <w:rPr>
          <w:rFonts w:ascii="Arial" w:hAnsi="Arial" w:cs="Arial"/>
          <w:spacing w:val="-3"/>
          <w:u w:val="single"/>
        </w:rPr>
        <w:t>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2"/>
          <w:u w:val="single"/>
        </w:rPr>
        <w:t xml:space="preserve"> </w:t>
      </w:r>
      <w:r>
        <w:rPr>
          <w:rFonts w:ascii="Arial" w:hAnsi="Arial" w:cs="Arial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 xml:space="preserve">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tovnej</w:t>
      </w:r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 xml:space="preserve">y: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 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6. </w:t>
      </w:r>
      <w:r>
        <w:rPr>
          <w:rFonts w:ascii="Arial" w:hAnsi="Arial" w:cs="Arial"/>
          <w:spacing w:val="-4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fo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tovaní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4"/>
        </w:rPr>
        <w:t>č</w:t>
      </w:r>
      <w:r>
        <w:rPr>
          <w:rFonts w:ascii="Arial" w:hAnsi="Arial" w:cs="Arial"/>
        </w:rPr>
        <w:t>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spacing w:before="1" w:line="280" w:lineRule="exact"/>
        <w:jc w:val="both"/>
        <w:rPr>
          <w:rFonts w:ascii="Arial" w:hAnsi="Arial" w:cs="Arial"/>
        </w:rPr>
      </w:pPr>
    </w:p>
    <w:p w:rsidR="00AB36F4" w:rsidRDefault="00D21136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B36F4" w:rsidRDefault="00D2113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B36F4" w:rsidRDefault="00AB36F4">
      <w:pPr>
        <w:spacing w:before="11" w:line="260" w:lineRule="exact"/>
        <w:jc w:val="both"/>
        <w:rPr>
          <w:rFonts w:ascii="Arial" w:hAnsi="Arial" w:cs="Arial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4"/>
        </w:rPr>
        <w:t>1. 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fo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o sume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ô</w:t>
      </w:r>
      <w:r>
        <w:rPr>
          <w:rFonts w:ascii="Arial" w:hAnsi="Arial" w:cs="Arial"/>
        </w:rPr>
        <w:t>vodo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niku jednotli</w:t>
      </w:r>
      <w:r>
        <w:rPr>
          <w:rFonts w:ascii="Arial" w:hAnsi="Arial" w:cs="Arial"/>
          <w:spacing w:val="-3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  <w:b/>
        </w:rPr>
        <w:t>n</w:t>
      </w:r>
      <w:r>
        <w:rPr>
          <w:rFonts w:ascii="Arial" w:hAnsi="Arial" w:cs="Arial"/>
          <w:b/>
          <w:spacing w:val="-1"/>
        </w:rPr>
        <w:t>á</w:t>
      </w:r>
      <w:r>
        <w:rPr>
          <w:rFonts w:ascii="Arial" w:hAnsi="Arial" w:cs="Arial"/>
          <w:b/>
        </w:rPr>
        <w:t>kladov</w:t>
      </w:r>
      <w:r>
        <w:rPr>
          <w:rFonts w:ascii="Arial" w:hAnsi="Arial" w:cs="Arial"/>
          <w:b/>
          <w:spacing w:val="59"/>
        </w:rPr>
        <w:t xml:space="preserve"> </w:t>
      </w:r>
      <w:r>
        <w:rPr>
          <w:rFonts w:ascii="Arial" w:hAnsi="Arial" w:cs="Arial"/>
          <w:b/>
          <w:spacing w:val="-1"/>
        </w:rPr>
        <w:t>a</w:t>
      </w:r>
      <w:r>
        <w:rPr>
          <w:rFonts w:ascii="Arial" w:hAnsi="Arial" w:cs="Arial"/>
          <w:b/>
        </w:rPr>
        <w:t>lebo</w:t>
      </w:r>
      <w:r>
        <w:rPr>
          <w:rFonts w:ascii="Arial" w:hAnsi="Arial" w:cs="Arial"/>
          <w:b/>
          <w:spacing w:val="59"/>
        </w:rPr>
        <w:t xml:space="preserve"> </w:t>
      </w:r>
      <w:r>
        <w:rPr>
          <w:rFonts w:ascii="Arial" w:hAnsi="Arial" w:cs="Arial"/>
          <w:b/>
          <w:spacing w:val="2"/>
        </w:rPr>
        <w:t>v</w:t>
      </w:r>
      <w:r>
        <w:rPr>
          <w:rFonts w:ascii="Arial" w:hAnsi="Arial" w:cs="Arial"/>
          <w:b/>
          <w:spacing w:val="-5"/>
        </w:rPr>
        <w:t>ý</w:t>
      </w:r>
      <w:r>
        <w:rPr>
          <w:rFonts w:ascii="Arial" w:hAnsi="Arial" w:cs="Arial"/>
          <w:b/>
        </w:rPr>
        <w:t>nosov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majú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nimo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pacing w:val="-4"/>
        </w:rPr>
        <w:t xml:space="preserve">2.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 xml:space="preserve">o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 xml:space="preserve">a to: </w:t>
      </w:r>
      <w:r>
        <w:rPr>
          <w:rFonts w:ascii="Arial" w:hAnsi="Arial" w:cs="Arial"/>
          <w:b/>
          <w:bCs/>
        </w:rPr>
        <w:t xml:space="preserve">Účtovná </w:t>
      </w:r>
      <w:r>
        <w:rPr>
          <w:rFonts w:ascii="Arial" w:hAnsi="Arial" w:cs="Arial"/>
          <w:b/>
          <w:bCs/>
        </w:rPr>
        <w:t>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ní: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4.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o</w:t>
      </w:r>
      <w:r>
        <w:rPr>
          <w:rFonts w:ascii="Arial" w:hAnsi="Arial" w:cs="Arial"/>
          <w:spacing w:val="1"/>
          <w:u w:val="single"/>
        </w:rPr>
        <w:t>r</w:t>
      </w:r>
      <w:r>
        <w:rPr>
          <w:rFonts w:ascii="Arial" w:hAnsi="Arial" w:cs="Arial"/>
          <w:spacing w:val="-3"/>
          <w:u w:val="single"/>
        </w:rPr>
        <w:t>g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2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tovnej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 xml:space="preserve">a to: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z w:val="22"/>
          <w:szCs w:val="22"/>
        </w:rPr>
        <w:lastRenderedPageBreak/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povinnosti</w:t>
      </w:r>
      <w:r>
        <w:rPr>
          <w:rFonts w:ascii="Arial" w:hAnsi="Arial" w:cs="Arial"/>
          <w:spacing w:val="-1"/>
          <w:u w:val="single"/>
        </w:rPr>
        <w:t>ac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a </w:t>
      </w:r>
      <w:r>
        <w:rPr>
          <w:rFonts w:ascii="Arial" w:hAnsi="Arial" w:cs="Arial"/>
          <w:spacing w:val="2"/>
        </w:rPr>
        <w:t xml:space="preserve">to: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 </w:t>
      </w:r>
      <w:r>
        <w:rPr>
          <w:rFonts w:ascii="Arial" w:hAnsi="Arial" w:cs="Arial"/>
          <w:sz w:val="22"/>
          <w:szCs w:val="22"/>
        </w:rPr>
        <w:t>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1" w:name="_GoBack"/>
      <w:bookmarkEnd w:id="1"/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D211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</w:t>
      </w:r>
      <w:r>
        <w:rPr>
          <w:rFonts w:ascii="Arial" w:hAnsi="Arial" w:cs="Arial"/>
          <w:b/>
          <w:u w:val="single"/>
        </w:rPr>
        <w:t xml:space="preserve"> záujme</w:t>
      </w:r>
      <w:r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</w:rPr>
        <w:t xml:space="preserve">ch činnosti účtovnej jednotky: </w:t>
      </w:r>
      <w:r>
        <w:rPr>
          <w:rFonts w:ascii="Arial" w:hAnsi="Arial" w:cs="Arial"/>
          <w:b/>
          <w:bCs/>
        </w:rPr>
        <w:t>Účtovná jednotka nemá pre túto položku náplň.</w:t>
      </w: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36F4" w:rsidRDefault="00AB36F4">
      <w:pPr>
        <w:pStyle w:val="Zkladntext"/>
        <w:tabs>
          <w:tab w:val="left" w:pos="668"/>
        </w:tabs>
        <w:ind w:left="101" w:right="116" w:firstLine="0"/>
        <w:jc w:val="both"/>
      </w:pPr>
    </w:p>
    <w:sectPr w:rsidR="00AB36F4" w:rsidSect="00AB36F4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136" w:rsidRDefault="00D21136" w:rsidP="00AB36F4">
      <w:r>
        <w:separator/>
      </w:r>
    </w:p>
  </w:endnote>
  <w:endnote w:type="continuationSeparator" w:id="0">
    <w:p w:rsidR="00D21136" w:rsidRDefault="00D21136" w:rsidP="00AB3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6F4" w:rsidRDefault="00AB36F4">
    <w:pPr>
      <w:spacing w:line="200" w:lineRule="exact"/>
      <w:rPr>
        <w:sz w:val="20"/>
        <w:szCs w:val="20"/>
      </w:rPr>
    </w:pPr>
    <w:r>
      <w:rPr>
        <w:sz w:val="20"/>
        <w:szCs w:val="20"/>
      </w:rPr>
      <w:pict>
        <v:rect id="Obrázok1" o:spid="_x0000_s1025" style="position:absolute;margin-left:483.9pt;margin-top:800.05pt;width:42.55pt;height:13.95pt;z-index:251657728;mso-position-horizontal-relative:page;mso-position-vertical-relative:page" filled="f" stroked="f" strokecolor="#3465a4">
          <v:fill o:detectmouseclick="t"/>
          <v:stroke joinstyle="round"/>
          <v:textbox>
            <w:txbxContent>
              <w:p w:rsidR="00AB36F4" w:rsidRDefault="00D21136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B36F4">
                  <w:fldChar w:fldCharType="begin"/>
                </w:r>
                <w:r>
                  <w:instrText>PAGE</w:instrText>
                </w:r>
                <w:r w:rsidR="00AB36F4">
                  <w:fldChar w:fldCharType="separate"/>
                </w:r>
                <w:r w:rsidR="006B59CC">
                  <w:rPr>
                    <w:noProof/>
                  </w:rPr>
                  <w:t>1</w:t>
                </w:r>
                <w:r w:rsidR="00AB36F4">
                  <w:fldChar w:fldCharType="end"/>
                </w:r>
              </w:p>
            </w:txbxContent>
          </v:textbox>
          <w10:wrap type="square"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136" w:rsidRDefault="00D21136" w:rsidP="00AB36F4">
      <w:r>
        <w:separator/>
      </w:r>
    </w:p>
  </w:footnote>
  <w:footnote w:type="continuationSeparator" w:id="0">
    <w:p w:rsidR="00D21136" w:rsidRDefault="00D21136" w:rsidP="00AB36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6F4" w:rsidRDefault="00AB36F4">
    <w:pPr>
      <w:pStyle w:val="Header"/>
    </w:pPr>
  </w:p>
  <w:p w:rsidR="00AB36F4" w:rsidRDefault="00AB36F4">
    <w:pPr>
      <w:pStyle w:val="Header"/>
    </w:pPr>
  </w:p>
  <w:p w:rsidR="00AB36F4" w:rsidRDefault="00AB36F4">
    <w:pPr>
      <w:pStyle w:val="Header"/>
    </w:pPr>
  </w:p>
  <w:p w:rsidR="00AB36F4" w:rsidRDefault="00D2113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52141683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2120921220</w:t>
    </w:r>
  </w:p>
  <w:p w:rsidR="00AB36F4" w:rsidRDefault="00AB36F4">
    <w:pPr>
      <w:pStyle w:val="Header"/>
      <w:rPr>
        <w:rFonts w:ascii="Times New Roman" w:hAnsi="Times New Roman" w:cs="Times New Roman"/>
        <w:sz w:val="24"/>
        <w:szCs w:val="24"/>
      </w:rPr>
    </w:pPr>
  </w:p>
  <w:p w:rsidR="00AB36F4" w:rsidRDefault="00AB36F4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B36F4"/>
    <w:rsid w:val="006B59CC"/>
    <w:rsid w:val="00AB36F4"/>
    <w:rsid w:val="00D21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pPr>
      <w:widowControl w:val="0"/>
    </w:pPr>
    <w:rPr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ZhlavChar">
    <w:name w:val="Záhlaví Char"/>
    <w:basedOn w:val="Predvolenpsmoodseku"/>
    <w:link w:val="Header"/>
    <w:qFormat/>
    <w:rsid w:val="00EB4798"/>
  </w:style>
  <w:style w:type="character" w:customStyle="1" w:styleId="ZpatChar">
    <w:name w:val="Zápatí Char"/>
    <w:basedOn w:val="Predvolenpsmoodseku"/>
    <w:link w:val="Footer"/>
    <w:uiPriority w:val="99"/>
    <w:qFormat/>
    <w:rsid w:val="00EB4798"/>
  </w:style>
  <w:style w:type="character" w:customStyle="1" w:styleId="ZkladntextChar">
    <w:name w:val="Základný text Char"/>
    <w:basedOn w:val="Predvolenpsmoodseku"/>
    <w:link w:val="Zkladntext"/>
    <w:uiPriority w:val="1"/>
    <w:qFormat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Nadpis">
    <w:name w:val="Nadpis"/>
    <w:basedOn w:val="Normlny"/>
    <w:next w:val="Zkladntext"/>
    <w:qFormat/>
    <w:rsid w:val="00AB36F4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AB36F4"/>
    <w:rPr>
      <w:rFonts w:cs="Lucida Sans"/>
    </w:rPr>
  </w:style>
  <w:style w:type="paragraph" w:customStyle="1" w:styleId="Caption">
    <w:name w:val="Caption"/>
    <w:basedOn w:val="Normlny"/>
    <w:qFormat/>
    <w:rsid w:val="00AB36F4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rsid w:val="00AB36F4"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customStyle="1" w:styleId="Hlavikaapta">
    <w:name w:val="Hlavička a päta"/>
    <w:basedOn w:val="Normlny"/>
    <w:qFormat/>
    <w:rsid w:val="00AB36F4"/>
  </w:style>
  <w:style w:type="paragraph" w:customStyle="1" w:styleId="Header">
    <w:name w:val="Header"/>
    <w:basedOn w:val="Normlny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Default">
    <w:name w:val="Default"/>
    <w:qFormat/>
    <w:rsid w:val="00FD622A"/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customStyle="1" w:styleId="Obsahrmca">
    <w:name w:val="Obsah rámca"/>
    <w:basedOn w:val="Normlny"/>
    <w:qFormat/>
    <w:rsid w:val="00AB36F4"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1046</Words>
  <Characters>5967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7000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2021-06-24T08:48:00Z</dcterms:created>
  <dcterms:modified xsi:type="dcterms:W3CDTF">2021-06-24T08:48:00Z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