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9FB7730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F184A06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1DC9D01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77FD428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DFABD21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736671C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D1E5657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3FE33826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AEDDD0E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493B40C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817B547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AF882EF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77F0752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16BD327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D65AB62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FA9F536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E7C080E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74DE304" w:rsidR="003D2172" w:rsidRPr="00FA593D" w:rsidRDefault="00317F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D4F5DA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317FBF">
        <w:rPr>
          <w:rFonts w:ascii="Times New Roman" w:hAnsi="Times New Roman"/>
          <w:sz w:val="24"/>
          <w:szCs w:val="24"/>
        </w:rPr>
        <w:t xml:space="preserve">ALABAR,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313706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17FBF">
        <w:rPr>
          <w:rFonts w:ascii="Times New Roman" w:hAnsi="Times New Roman"/>
          <w:sz w:val="24"/>
          <w:szCs w:val="24"/>
        </w:rPr>
        <w:t>poradenská činnosť</w:t>
      </w:r>
    </w:p>
    <w:p w14:paraId="04DE4E6B" w14:textId="3BCBC735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17FBF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E6FF4" w14:textId="77777777" w:rsidR="00432A68" w:rsidRDefault="00432A68" w:rsidP="004F0E04">
      <w:pPr>
        <w:spacing w:after="0" w:line="240" w:lineRule="auto"/>
      </w:pPr>
      <w:r>
        <w:separator/>
      </w:r>
    </w:p>
  </w:endnote>
  <w:endnote w:type="continuationSeparator" w:id="0">
    <w:p w14:paraId="3220D298" w14:textId="77777777" w:rsidR="00432A68" w:rsidRDefault="00432A6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FC531" w14:textId="77777777" w:rsidR="00432A68" w:rsidRDefault="00432A68" w:rsidP="004F0E04">
      <w:pPr>
        <w:spacing w:after="0" w:line="240" w:lineRule="auto"/>
      </w:pPr>
      <w:r>
        <w:separator/>
      </w:r>
    </w:p>
  </w:footnote>
  <w:footnote w:type="continuationSeparator" w:id="0">
    <w:p w14:paraId="4482AC54" w14:textId="77777777" w:rsidR="00432A68" w:rsidRDefault="00432A6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17FBF"/>
    <w:rsid w:val="0033236F"/>
    <w:rsid w:val="003D2172"/>
    <w:rsid w:val="00432A68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2021-06-24T15:46:00Z</dcterms:created>
  <dcterms:modified xsi:type="dcterms:W3CDTF">2021-06-24T15:46:00Z</dcterms:modified>
</cp:coreProperties>
</file>