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96F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Fantasy World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96F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47627891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6F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1573/1, 955 01 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B96F56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EE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96F56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96F56">
        <w:rPr>
          <w:rFonts w:ascii="Arial" w:hAnsi="Arial" w:cs="Arial"/>
          <w:sz w:val="22"/>
          <w:szCs w:val="22"/>
        </w:rPr>
        <w:t xml:space="preserve"> </w:t>
      </w:r>
      <w:r w:rsidR="00B96F56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B96F56" w:rsidP="00B96F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bookmarkStart w:id="0" w:name="_GoBack"/>
      <w:bookmarkEnd w:id="0"/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37363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F2B" w:rsidRDefault="00675F2B">
      <w:r>
        <w:separator/>
      </w:r>
    </w:p>
  </w:endnote>
  <w:endnote w:type="continuationSeparator" w:id="0">
    <w:p w:rsidR="00675F2B" w:rsidRDefault="00675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3C414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3C414E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F2B" w:rsidRDefault="00675F2B">
      <w:r>
        <w:separator/>
      </w:r>
    </w:p>
  </w:footnote>
  <w:footnote w:type="continuationSeparator" w:id="0">
    <w:p w:rsidR="00675F2B" w:rsidRDefault="00675F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6F56">
      <w:rPr>
        <w:rFonts w:ascii="Arial" w:hAnsi="Arial" w:cs="Arial"/>
        <w:sz w:val="22"/>
        <w:szCs w:val="22"/>
        <w:bdr w:val="single" w:sz="4" w:space="0" w:color="auto"/>
      </w:rPr>
      <w:t>47627891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6F56">
      <w:rPr>
        <w:rFonts w:ascii="Arial" w:hAnsi="Arial" w:cs="Arial"/>
        <w:sz w:val="22"/>
        <w:szCs w:val="22"/>
        <w:bdr w:val="single" w:sz="4" w:space="0" w:color="auto"/>
      </w:rPr>
      <w:t>2023986030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C414E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5F2B"/>
    <w:rsid w:val="00676DB4"/>
    <w:rsid w:val="006831DF"/>
    <w:rsid w:val="00684C35"/>
    <w:rsid w:val="00691F3D"/>
    <w:rsid w:val="0073107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B96F56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2021-06-25T08:05:00Z</dcterms:created>
  <dcterms:modified xsi:type="dcterms:W3CDTF">2021-06-25T08:05:00Z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