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6C13" w:rsidRDefault="00722B8D">
      <w:pPr>
        <w:rPr>
          <w:b/>
          <w:sz w:val="40"/>
          <w:szCs w:val="40"/>
        </w:rPr>
      </w:pPr>
      <w:bookmarkStart w:id="0" w:name="_GoBack"/>
      <w:bookmarkEnd w:id="0"/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 w:rsidRPr="00722B8D">
        <w:rPr>
          <w:b/>
          <w:sz w:val="40"/>
          <w:szCs w:val="40"/>
        </w:rPr>
        <w:t>O b e c      L e h ô t k</w:t>
      </w:r>
      <w:r>
        <w:rPr>
          <w:b/>
          <w:sz w:val="40"/>
          <w:szCs w:val="40"/>
        </w:rPr>
        <w:t> </w:t>
      </w:r>
      <w:r w:rsidRPr="00722B8D">
        <w:rPr>
          <w:b/>
          <w:sz w:val="40"/>
          <w:szCs w:val="40"/>
        </w:rPr>
        <w:t>a</w:t>
      </w: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Pr="007B3541" w:rsidRDefault="007B3541">
      <w:pPr>
        <w:rPr>
          <w:b/>
          <w:sz w:val="52"/>
          <w:szCs w:val="52"/>
        </w:rPr>
      </w:pP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  <w:t xml:space="preserve">         </w:t>
      </w:r>
      <w:r w:rsidRPr="007B3541">
        <w:rPr>
          <w:b/>
          <w:sz w:val="52"/>
          <w:szCs w:val="52"/>
        </w:rPr>
        <w:t>Individuálna</w:t>
      </w:r>
    </w:p>
    <w:p w:rsidR="00722B8D" w:rsidRDefault="00722B8D">
      <w:pPr>
        <w:rPr>
          <w:b/>
          <w:sz w:val="48"/>
          <w:szCs w:val="48"/>
        </w:rPr>
      </w:pPr>
      <w:r>
        <w:rPr>
          <w:b/>
          <w:sz w:val="40"/>
          <w:szCs w:val="40"/>
        </w:rPr>
        <w:tab/>
      </w:r>
      <w:r>
        <w:rPr>
          <w:b/>
          <w:sz w:val="48"/>
          <w:szCs w:val="48"/>
        </w:rPr>
        <w:tab/>
      </w:r>
      <w:r w:rsidR="007B3541">
        <w:rPr>
          <w:b/>
          <w:sz w:val="48"/>
          <w:szCs w:val="48"/>
        </w:rPr>
        <w:t>v</w:t>
      </w:r>
      <w:r>
        <w:rPr>
          <w:b/>
          <w:sz w:val="48"/>
          <w:szCs w:val="48"/>
        </w:rPr>
        <w:t>ýročná správa obce Lehôtka</w:t>
      </w:r>
    </w:p>
    <w:p w:rsidR="00722B8D" w:rsidRDefault="007B3541">
      <w:pPr>
        <w:rPr>
          <w:b/>
          <w:sz w:val="48"/>
          <w:szCs w:val="48"/>
        </w:rPr>
      </w:pP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  <w:t xml:space="preserve">   </w:t>
      </w:r>
      <w:r w:rsidR="00C33FF3">
        <w:rPr>
          <w:b/>
          <w:sz w:val="48"/>
          <w:szCs w:val="48"/>
        </w:rPr>
        <w:t>za rok 2020</w:t>
      </w: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    Lehôtka, </w:t>
      </w:r>
      <w:r w:rsidR="00C33FF3">
        <w:rPr>
          <w:b/>
          <w:sz w:val="32"/>
          <w:szCs w:val="32"/>
        </w:rPr>
        <w:t>apríl 2021</w:t>
      </w:r>
    </w:p>
    <w:p w:rsidR="006B5FBF" w:rsidRDefault="006B5FBF">
      <w:pPr>
        <w:rPr>
          <w:b/>
          <w:sz w:val="48"/>
          <w:szCs w:val="48"/>
        </w:rPr>
      </w:pPr>
    </w:p>
    <w:p w:rsidR="00722B8D" w:rsidRDefault="00722B8D" w:rsidP="00722B8D">
      <w:pPr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Identifikácia účtovnej jednotky 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Názov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Obec Lehôtka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Adresa pre poštový styk :</w:t>
      </w:r>
      <w:r w:rsidRPr="009622DD">
        <w:rPr>
          <w:sz w:val="24"/>
          <w:szCs w:val="24"/>
        </w:rPr>
        <w:tab/>
        <w:t>Lehôtka č. 23, 985 11  Halič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Telefón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047/4392346</w:t>
      </w:r>
    </w:p>
    <w:p w:rsidR="00C33FF3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e-mail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C33FF3">
        <w:rPr>
          <w:sz w:val="24"/>
          <w:szCs w:val="24"/>
        </w:rPr>
        <w:tab/>
      </w:r>
      <w:r w:rsidR="00C33FF3">
        <w:rPr>
          <w:sz w:val="24"/>
          <w:szCs w:val="24"/>
        </w:rPr>
        <w:tab/>
        <w:t>starosta@lehotka.sk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</w:p>
    <w:p w:rsidR="00F37CE4" w:rsidRPr="009622DD" w:rsidRDefault="00C33FF3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o</w:t>
      </w:r>
      <w:r w:rsidR="00F37CE4" w:rsidRPr="009622DD">
        <w:rPr>
          <w:sz w:val="24"/>
          <w:szCs w:val="24"/>
        </w:rPr>
        <w:t>kres :</w:t>
      </w:r>
      <w:r w:rsidR="00F37CE4" w:rsidRPr="009622DD">
        <w:rPr>
          <w:sz w:val="24"/>
          <w:szCs w:val="24"/>
        </w:rPr>
        <w:tab/>
      </w:r>
      <w:r w:rsidR="00F37CE4" w:rsidRPr="009622DD">
        <w:rPr>
          <w:sz w:val="24"/>
          <w:szCs w:val="24"/>
        </w:rPr>
        <w:tab/>
      </w:r>
      <w:r w:rsidR="00F37CE4" w:rsidRPr="009622DD">
        <w:rPr>
          <w:sz w:val="24"/>
          <w:szCs w:val="24"/>
        </w:rPr>
        <w:tab/>
      </w:r>
      <w:r w:rsidR="00F37CE4" w:rsidRPr="009622DD">
        <w:rPr>
          <w:sz w:val="24"/>
          <w:szCs w:val="24"/>
        </w:rPr>
        <w:tab/>
        <w:t>Lučenec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Kraj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Banskobystrický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Štatutárny zástupca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 xml:space="preserve">Richard </w:t>
      </w:r>
      <w:proofErr w:type="spellStart"/>
      <w:r w:rsidRPr="009622DD">
        <w:rPr>
          <w:sz w:val="24"/>
          <w:szCs w:val="24"/>
        </w:rPr>
        <w:t>Laššan</w:t>
      </w:r>
      <w:proofErr w:type="spellEnd"/>
      <w:r w:rsidRPr="009622DD">
        <w:rPr>
          <w:sz w:val="24"/>
          <w:szCs w:val="24"/>
        </w:rPr>
        <w:t>, starosta obce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IČO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00316156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DIČ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2021237119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Právna forma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právnická osoba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Deň vzniku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033622" w:rsidRPr="009622DD">
        <w:rPr>
          <w:sz w:val="24"/>
          <w:szCs w:val="24"/>
        </w:rPr>
        <w:t>1945</w:t>
      </w:r>
      <w:r w:rsidRPr="009622DD">
        <w:rPr>
          <w:sz w:val="24"/>
          <w:szCs w:val="24"/>
        </w:rPr>
        <w:t>- obec Lehôtka ako samostatný územný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 xml:space="preserve">samosprávny celok sa riadi zákonom č. 369/1990 Z. z. 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Pr="009622DD">
        <w:rPr>
          <w:sz w:val="24"/>
          <w:szCs w:val="24"/>
        </w:rPr>
        <w:t xml:space="preserve">o obecnom zriadení v znení neskorších zmien a doplnkov 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Pr="009622DD">
        <w:rPr>
          <w:sz w:val="24"/>
          <w:szCs w:val="24"/>
        </w:rPr>
        <w:t>a Ústavou SR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Poče</w:t>
      </w:r>
      <w:r w:rsidR="00387D44">
        <w:rPr>
          <w:sz w:val="24"/>
          <w:szCs w:val="24"/>
        </w:rPr>
        <w:t>t obyvateľov k 31.12.201</w:t>
      </w:r>
      <w:r w:rsidR="00654AED">
        <w:rPr>
          <w:sz w:val="24"/>
          <w:szCs w:val="24"/>
        </w:rPr>
        <w:t>8</w:t>
      </w:r>
      <w:r w:rsidR="0065626E">
        <w:rPr>
          <w:sz w:val="24"/>
          <w:szCs w:val="24"/>
        </w:rPr>
        <w:t xml:space="preserve"> : 353</w:t>
      </w:r>
    </w:p>
    <w:p w:rsidR="00B7012F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Rozloha </w:t>
      </w:r>
      <w:proofErr w:type="spellStart"/>
      <w:r w:rsidRPr="009622DD">
        <w:rPr>
          <w:sz w:val="24"/>
          <w:szCs w:val="24"/>
        </w:rPr>
        <w:t>k.ú</w:t>
      </w:r>
      <w:proofErr w:type="spellEnd"/>
      <w:r w:rsidRPr="009622DD">
        <w:rPr>
          <w:sz w:val="24"/>
          <w:szCs w:val="24"/>
        </w:rPr>
        <w:t xml:space="preserve">. obec Lehôtka : </w:t>
      </w:r>
      <w:r w:rsidR="007732AF" w:rsidRPr="009622DD">
        <w:rPr>
          <w:sz w:val="24"/>
          <w:szCs w:val="24"/>
        </w:rPr>
        <w:t>827 ha.</w:t>
      </w:r>
    </w:p>
    <w:p w:rsidR="007732AF" w:rsidRPr="009622DD" w:rsidRDefault="007732AF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B7012F" w:rsidRDefault="00B7012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Geografické údaje :</w:t>
      </w:r>
    </w:p>
    <w:p w:rsidR="00CE4E3E" w:rsidRPr="009622DD" w:rsidRDefault="00CE4E3E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Obec Lehôtka, okres Lučenec, región Novohrad, štát Slovenská republika. Zemepisné </w:t>
      </w:r>
    </w:p>
    <w:p w:rsidR="00CE4E3E" w:rsidRPr="009622DD" w:rsidRDefault="00CE4E3E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súradnice </w:t>
      </w:r>
      <w:r w:rsidR="007732AF" w:rsidRPr="009622DD">
        <w:rPr>
          <w:sz w:val="24"/>
          <w:szCs w:val="24"/>
        </w:rPr>
        <w:t xml:space="preserve">19 °17 východnej zemepisnej </w:t>
      </w:r>
      <w:proofErr w:type="spellStart"/>
      <w:r w:rsidR="007732AF" w:rsidRPr="009622DD">
        <w:rPr>
          <w:sz w:val="24"/>
          <w:szCs w:val="24"/>
        </w:rPr>
        <w:t>dľžky</w:t>
      </w:r>
      <w:proofErr w:type="spellEnd"/>
      <w:r w:rsidR="007732AF" w:rsidRPr="009622DD">
        <w:rPr>
          <w:sz w:val="24"/>
          <w:szCs w:val="24"/>
        </w:rPr>
        <w:t xml:space="preserve"> a 48°22 severnej zemepisnej šírky.</w:t>
      </w:r>
    </w:p>
    <w:p w:rsidR="007732AF" w:rsidRPr="009622DD" w:rsidRDefault="007732AF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Nadmorská výška 275 m nad morom,220-481 v chotári.  Poľnohospodárska plocha predstavuje 419 ha, z toho 237 ha je orná pôda.</w:t>
      </w:r>
    </w:p>
    <w:p w:rsidR="00B7012F" w:rsidRPr="009622DD" w:rsidRDefault="00B7012F" w:rsidP="00722B8D">
      <w:pPr>
        <w:spacing w:after="0" w:line="240" w:lineRule="auto"/>
        <w:ind w:left="-426"/>
        <w:rPr>
          <w:sz w:val="24"/>
          <w:szCs w:val="24"/>
        </w:rPr>
      </w:pPr>
    </w:p>
    <w:p w:rsidR="00B7012F" w:rsidRDefault="00B7012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B7012F">
        <w:rPr>
          <w:b/>
          <w:sz w:val="28"/>
          <w:szCs w:val="28"/>
        </w:rPr>
        <w:t>Stručná história obce :</w:t>
      </w:r>
    </w:p>
    <w:p w:rsidR="00CE4E3E" w:rsidRPr="009622DD" w:rsidRDefault="0054586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Obec Lehôtka ležiaca na zápa</w:t>
      </w:r>
      <w:r w:rsidR="00CE4E3E" w:rsidRPr="009622DD">
        <w:rPr>
          <w:sz w:val="24"/>
          <w:szCs w:val="24"/>
        </w:rPr>
        <w:t xml:space="preserve">dnom okraji Lučenskej kotliny je súčasťou Novohradu. Prvá písomná zmienka o obci pochádza z roku 1385 a spomína sa ako Lehota. Koncom 17. storočia žilo v Lehôtke 11 poddanských rodín a 8 želiarskych rodín. Lehôtka je evanjelickou obcou, </w:t>
      </w:r>
      <w:proofErr w:type="spellStart"/>
      <w:r w:rsidR="00CE4E3E" w:rsidRPr="009622DD">
        <w:rPr>
          <w:sz w:val="24"/>
          <w:szCs w:val="24"/>
        </w:rPr>
        <w:t>fíliou</w:t>
      </w:r>
      <w:proofErr w:type="spellEnd"/>
      <w:r w:rsidR="00CE4E3E" w:rsidRPr="009622DD">
        <w:rPr>
          <w:sz w:val="24"/>
          <w:szCs w:val="24"/>
        </w:rPr>
        <w:t xml:space="preserve"> Maškovej. Cirkevná škola sa spomína od roku 1770. Zanikla</w:t>
      </w:r>
      <w:r w:rsidR="009622DD">
        <w:rPr>
          <w:sz w:val="24"/>
          <w:szCs w:val="24"/>
        </w:rPr>
        <w:t xml:space="preserve"> </w:t>
      </w:r>
      <w:r w:rsidR="00CE4E3E" w:rsidRPr="009622DD">
        <w:rPr>
          <w:sz w:val="24"/>
          <w:szCs w:val="24"/>
        </w:rPr>
        <w:t>v roku 1979. Od roku 1945 je Lehôtka samosprávnou obcou s vlastnou samosprávou.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CE4E3E">
        <w:rPr>
          <w:b/>
          <w:sz w:val="28"/>
          <w:szCs w:val="28"/>
        </w:rPr>
        <w:t>Symboly obce</w:t>
      </w:r>
      <w:r w:rsidR="007732AF">
        <w:rPr>
          <w:b/>
          <w:sz w:val="28"/>
          <w:szCs w:val="28"/>
        </w:rPr>
        <w:t xml:space="preserve"> :</w:t>
      </w:r>
    </w:p>
    <w:p w:rsidR="00562207" w:rsidRPr="009622DD" w:rsidRDefault="007732AF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Erb obce, spolu s jej vlajkou a pečaťou predstavuje  trojicu najvýznamnejších identifikačných symbolov obce. Erb obce je v tejto podobe : v červenom štíte strieborné /biele/ obrysy</w:t>
      </w:r>
      <w:r w:rsidR="00562207" w:rsidRPr="009622DD">
        <w:rPr>
          <w:sz w:val="24"/>
          <w:szCs w:val="24"/>
        </w:rPr>
        <w:t xml:space="preserve"> hrotmi nadol smerujúcich radlíc – lemeša a čeriesla – nad nimi zlaté/žlté/ písmeno L. Vlajka obce pozostáva z troch </w:t>
      </w:r>
      <w:proofErr w:type="spellStart"/>
      <w:r w:rsidR="00562207" w:rsidRPr="009622DD">
        <w:rPr>
          <w:sz w:val="24"/>
          <w:szCs w:val="24"/>
        </w:rPr>
        <w:t>pozdľžnych</w:t>
      </w:r>
      <w:proofErr w:type="spellEnd"/>
      <w:r w:rsidR="00562207" w:rsidRPr="009622DD">
        <w:rPr>
          <w:sz w:val="24"/>
          <w:szCs w:val="24"/>
        </w:rPr>
        <w:t xml:space="preserve">  pruhov vo farbách</w:t>
      </w:r>
      <w:r w:rsidR="004B0CDB">
        <w:rPr>
          <w:sz w:val="24"/>
          <w:szCs w:val="24"/>
        </w:rPr>
        <w:t xml:space="preserve"> </w:t>
      </w:r>
      <w:r w:rsidR="00562207" w:rsidRPr="009622DD">
        <w:rPr>
          <w:sz w:val="24"/>
          <w:szCs w:val="24"/>
        </w:rPr>
        <w:t>žltej 1/4, bielej 1/4 a červenej 2/4. Vlajka má pomer strán 2:3 a je ukončená tromi</w:t>
      </w:r>
    </w:p>
    <w:p w:rsidR="00562207" w:rsidRPr="009622DD" w:rsidRDefault="00562207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cípmi, t.j. dvomi </w:t>
      </w:r>
      <w:proofErr w:type="spellStart"/>
      <w:r w:rsidRPr="009622DD">
        <w:rPr>
          <w:sz w:val="24"/>
          <w:szCs w:val="24"/>
        </w:rPr>
        <w:t>zástrihm</w:t>
      </w:r>
      <w:r w:rsidR="00757F14">
        <w:rPr>
          <w:sz w:val="24"/>
          <w:szCs w:val="24"/>
        </w:rPr>
        <w:t>i</w:t>
      </w:r>
      <w:proofErr w:type="spellEnd"/>
      <w:r w:rsidRPr="009622DD">
        <w:rPr>
          <w:sz w:val="24"/>
          <w:szCs w:val="24"/>
        </w:rPr>
        <w:t>,  siahajúcimi do tretiny jej listu.</w:t>
      </w:r>
    </w:p>
    <w:p w:rsidR="007732AF" w:rsidRPr="009622DD" w:rsidRDefault="007732AF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622DD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614915">
        <w:rPr>
          <w:b/>
          <w:noProof/>
          <w:color w:val="FF0000"/>
          <w:lang w:eastAsia="sk-SK"/>
        </w:rPr>
        <w:drawing>
          <wp:anchor distT="0" distB="0" distL="114300" distR="114300" simplePos="0" relativeHeight="251661312" behindDoc="0" locked="0" layoutInCell="1" allowOverlap="1" wp14:anchorId="5DB89D12" wp14:editId="0E6EA39E">
            <wp:simplePos x="0" y="0"/>
            <wp:positionH relativeFrom="column">
              <wp:posOffset>2778760</wp:posOffset>
            </wp:positionH>
            <wp:positionV relativeFrom="paragraph">
              <wp:posOffset>119380</wp:posOffset>
            </wp:positionV>
            <wp:extent cx="712470" cy="533400"/>
            <wp:effectExtent l="0" t="5715" r="5715" b="5715"/>
            <wp:wrapNone/>
            <wp:docPr id="2" name="Obrázok 2" descr="Lehôtka 0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 8" descr="Lehôtka 001"/>
                    <pic:cNvPicPr/>
                  </pic:nvPicPr>
                  <pic:blipFill>
                    <a:blip r:embed="rId6" cstate="print">
                      <a:lum contrast="80000"/>
                    </a:blip>
                    <a:srcRect l="4457" t="9560" r="11987" b="26382"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12470" cy="533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14915">
        <w:rPr>
          <w:b/>
          <w:noProof/>
          <w:color w:val="FF0000"/>
          <w:lang w:eastAsia="sk-SK"/>
        </w:rPr>
        <w:drawing>
          <wp:anchor distT="0" distB="0" distL="114300" distR="114300" simplePos="0" relativeHeight="251659264" behindDoc="0" locked="0" layoutInCell="1" allowOverlap="1" wp14:anchorId="16333259" wp14:editId="451F36CE">
            <wp:simplePos x="0" y="0"/>
            <wp:positionH relativeFrom="column">
              <wp:posOffset>1605280</wp:posOffset>
            </wp:positionH>
            <wp:positionV relativeFrom="paragraph">
              <wp:posOffset>85725</wp:posOffset>
            </wp:positionV>
            <wp:extent cx="533400" cy="647700"/>
            <wp:effectExtent l="0" t="0" r="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Pr="00CE4E3E" w:rsidRDefault="009F103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1</w:t>
      </w:r>
    </w:p>
    <w:p w:rsidR="003B7AE7" w:rsidRDefault="003B7AE7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3B7AE7">
        <w:rPr>
          <w:b/>
          <w:sz w:val="28"/>
          <w:szCs w:val="28"/>
        </w:rPr>
        <w:lastRenderedPageBreak/>
        <w:t>Výchova  a vzdelávanie, kultúra, sociálna starostlivosť</w:t>
      </w:r>
    </w:p>
    <w:p w:rsidR="005E07F3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V minulosti výchovu a vzdelávanie v obci poskytovala materská škola</w:t>
      </w:r>
      <w:r w:rsidR="001F2C40" w:rsidRPr="004B0CDB">
        <w:rPr>
          <w:sz w:val="24"/>
          <w:szCs w:val="24"/>
        </w:rPr>
        <w:t xml:space="preserve"> i základná škola</w:t>
      </w:r>
      <w:r w:rsidR="005E07F3" w:rsidRPr="004B0CDB">
        <w:rPr>
          <w:sz w:val="24"/>
          <w:szCs w:val="24"/>
        </w:rPr>
        <w:t>.</w:t>
      </w:r>
      <w:r w:rsidR="00387D44">
        <w:rPr>
          <w:sz w:val="24"/>
          <w:szCs w:val="24"/>
        </w:rPr>
        <w:t xml:space="preserve"> </w:t>
      </w:r>
      <w:r w:rsidR="005E07F3" w:rsidRPr="004B0CDB">
        <w:rPr>
          <w:sz w:val="24"/>
          <w:szCs w:val="24"/>
        </w:rPr>
        <w:t>Materská škola ukončila svoju činnosť 31.08.2002. Základná škola nie je v</w:t>
      </w:r>
      <w:r w:rsidR="004B0CDB">
        <w:rPr>
          <w:sz w:val="24"/>
          <w:szCs w:val="24"/>
        </w:rPr>
        <w:t> </w:t>
      </w:r>
      <w:r w:rsidR="005E07F3" w:rsidRPr="004B0CDB">
        <w:rPr>
          <w:sz w:val="24"/>
          <w:szCs w:val="24"/>
        </w:rPr>
        <w:t>prevádzke</w:t>
      </w:r>
      <w:r w:rsidR="004B0CDB">
        <w:rPr>
          <w:sz w:val="24"/>
          <w:szCs w:val="24"/>
        </w:rPr>
        <w:t xml:space="preserve"> </w:t>
      </w:r>
      <w:r w:rsidR="005E07F3" w:rsidRPr="004B0CDB">
        <w:rPr>
          <w:sz w:val="24"/>
          <w:szCs w:val="24"/>
        </w:rPr>
        <w:t>od roku 1979.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Lehôtka má písomnú kroniku obce, zápisy do nej sa však už dlhšiu dobu nevykonávali.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</w:p>
    <w:p w:rsidR="003B7AE7" w:rsidRPr="004B0CDB" w:rsidRDefault="005E07F3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má vlastnú knižnicu, ktorá vykazuje slabú</w:t>
      </w:r>
      <w:r w:rsidR="003B7AE7" w:rsidRPr="004B0CDB">
        <w:rPr>
          <w:sz w:val="24"/>
          <w:szCs w:val="24"/>
        </w:rPr>
        <w:t> činnosti. Jej knižný fond sa neobnovuje.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3B7AE7" w:rsidRDefault="003B7AE7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Základné orgány obce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1.   Obecné zastupiteľstvo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2.   Starosta obce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Starostom obce je od  </w:t>
      </w:r>
      <w:r w:rsidR="0065626E">
        <w:rPr>
          <w:sz w:val="24"/>
          <w:szCs w:val="24"/>
        </w:rPr>
        <w:t>07</w:t>
      </w:r>
      <w:r w:rsidR="005E07F3" w:rsidRPr="004B0CDB">
        <w:rPr>
          <w:sz w:val="24"/>
          <w:szCs w:val="24"/>
        </w:rPr>
        <w:t>.12.</w:t>
      </w:r>
      <w:r w:rsidRPr="004B0CDB">
        <w:rPr>
          <w:sz w:val="24"/>
          <w:szCs w:val="24"/>
        </w:rPr>
        <w:t xml:space="preserve"> 201</w:t>
      </w:r>
      <w:r w:rsidR="0065626E">
        <w:rPr>
          <w:sz w:val="24"/>
          <w:szCs w:val="24"/>
        </w:rPr>
        <w:t>8</w:t>
      </w:r>
      <w:r w:rsidRPr="004B0CDB">
        <w:rPr>
          <w:sz w:val="24"/>
          <w:szCs w:val="24"/>
        </w:rPr>
        <w:t xml:space="preserve"> Richard </w:t>
      </w:r>
      <w:proofErr w:type="spellStart"/>
      <w:r w:rsidRPr="004B0CDB">
        <w:rPr>
          <w:sz w:val="24"/>
          <w:szCs w:val="24"/>
        </w:rPr>
        <w:t>Laššan</w:t>
      </w:r>
      <w:proofErr w:type="spellEnd"/>
      <w:r w:rsidR="00F37CE4" w:rsidRPr="004B0CDB">
        <w:rPr>
          <w:sz w:val="24"/>
          <w:szCs w:val="24"/>
        </w:rPr>
        <w:t>.</w:t>
      </w:r>
    </w:p>
    <w:p w:rsidR="00F37CE4" w:rsidRPr="004B0CDB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Vo voľbách v roku 201</w:t>
      </w:r>
      <w:r w:rsidR="0065626E">
        <w:rPr>
          <w:sz w:val="24"/>
          <w:szCs w:val="24"/>
        </w:rPr>
        <w:t>8</w:t>
      </w:r>
      <w:r w:rsidRPr="004B0CDB">
        <w:rPr>
          <w:sz w:val="24"/>
          <w:szCs w:val="24"/>
        </w:rPr>
        <w:t xml:space="preserve"> bolo do obecného zastupiteľstva zvolených 5 poslancov :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 xml:space="preserve">Viktor </w:t>
      </w:r>
      <w:proofErr w:type="spellStart"/>
      <w:r w:rsidRPr="004B0CDB">
        <w:rPr>
          <w:sz w:val="24"/>
          <w:szCs w:val="24"/>
        </w:rPr>
        <w:t>Gergišák</w:t>
      </w:r>
      <w:proofErr w:type="spellEnd"/>
      <w:r w:rsidRPr="004B0CDB">
        <w:rPr>
          <w:sz w:val="24"/>
          <w:szCs w:val="24"/>
        </w:rPr>
        <w:t xml:space="preserve"> – zástupca starostu</w:t>
      </w:r>
    </w:p>
    <w:p w:rsidR="00F37CE4" w:rsidRPr="004B0CDB" w:rsidRDefault="00FD53D2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Renáta Kuchtová</w:t>
      </w:r>
    </w:p>
    <w:p w:rsidR="00F37CE4" w:rsidRPr="004B0CDB" w:rsidRDefault="0065626E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Miroslava </w:t>
      </w:r>
      <w:proofErr w:type="spellStart"/>
      <w:r>
        <w:rPr>
          <w:sz w:val="24"/>
          <w:szCs w:val="24"/>
        </w:rPr>
        <w:t>Bernátová</w:t>
      </w:r>
      <w:proofErr w:type="spellEnd"/>
    </w:p>
    <w:p w:rsidR="00F37CE4" w:rsidRPr="004B0CDB" w:rsidRDefault="0065626E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Ján Jančo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 xml:space="preserve">Anna </w:t>
      </w:r>
      <w:proofErr w:type="spellStart"/>
      <w:r w:rsidRPr="004B0CDB">
        <w:rPr>
          <w:sz w:val="24"/>
          <w:szCs w:val="24"/>
        </w:rPr>
        <w:t>Štulrajterová</w:t>
      </w:r>
      <w:proofErr w:type="spellEnd"/>
    </w:p>
    <w:p w:rsidR="00635C10" w:rsidRDefault="00635C10" w:rsidP="00722B8D">
      <w:pPr>
        <w:spacing w:after="0" w:line="240" w:lineRule="auto"/>
        <w:ind w:left="-426"/>
        <w:rPr>
          <w:sz w:val="28"/>
          <w:szCs w:val="28"/>
        </w:rPr>
      </w:pPr>
    </w:p>
    <w:p w:rsidR="00635C10" w:rsidRPr="004B0CDB" w:rsidRDefault="00635C10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Obecné zastupiteľstvo na svojich zasadnutiach rozhodovalo o základných otázkach obce. </w:t>
      </w:r>
    </w:p>
    <w:p w:rsidR="0070220F" w:rsidRPr="004B0CDB" w:rsidRDefault="00635C10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Pozvánka na zasadnutia OZ je zverejnená na úradnej tabuli najneskôr 3 dni pred konaním zasadnutia, </w:t>
      </w:r>
      <w:r w:rsidR="0070220F" w:rsidRPr="004B0CDB">
        <w:rPr>
          <w:sz w:val="24"/>
          <w:szCs w:val="24"/>
        </w:rPr>
        <w:t>v MR, i osobne doručené poslancom. Každé zasadnutie bolo</w:t>
      </w:r>
      <w:r w:rsidR="004B0CDB">
        <w:rPr>
          <w:sz w:val="24"/>
          <w:szCs w:val="24"/>
        </w:rPr>
        <w:t xml:space="preserve"> </w:t>
      </w:r>
      <w:r w:rsidR="0070220F" w:rsidRPr="004B0CDB">
        <w:rPr>
          <w:sz w:val="24"/>
          <w:szCs w:val="24"/>
        </w:rPr>
        <w:t>verejné</w:t>
      </w:r>
      <w:r w:rsidR="0070220F">
        <w:rPr>
          <w:sz w:val="28"/>
          <w:szCs w:val="28"/>
        </w:rPr>
        <w:t>.</w:t>
      </w:r>
    </w:p>
    <w:p w:rsidR="001F2C40" w:rsidRDefault="001F2C40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70220F">
        <w:rPr>
          <w:b/>
          <w:sz w:val="28"/>
          <w:szCs w:val="28"/>
        </w:rPr>
        <w:t>Obecný úrad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Je výkonným orgánom obecného zastupiteľstva a starostu obce, zabezpečuje organizačné a administratívne veci. Prácu obecného úradu organizuje starosta obce a pracovníčka obce</w:t>
      </w:r>
      <w:r w:rsidR="002E0D78" w:rsidRPr="004B0CDB">
        <w:rPr>
          <w:sz w:val="24"/>
          <w:szCs w:val="24"/>
        </w:rPr>
        <w:t xml:space="preserve"> </w:t>
      </w:r>
      <w:proofErr w:type="spellStart"/>
      <w:r w:rsidR="002E0D78" w:rsidRPr="004B0CDB">
        <w:rPr>
          <w:sz w:val="24"/>
          <w:szCs w:val="24"/>
        </w:rPr>
        <w:t>Strečková</w:t>
      </w:r>
      <w:proofErr w:type="spellEnd"/>
      <w:r w:rsidR="002E0D78" w:rsidRPr="004B0CDB">
        <w:rPr>
          <w:sz w:val="24"/>
          <w:szCs w:val="24"/>
        </w:rPr>
        <w:t xml:space="preserve"> Mária.</w:t>
      </w:r>
      <w:r w:rsidR="004B0CDB">
        <w:rPr>
          <w:sz w:val="24"/>
          <w:szCs w:val="24"/>
        </w:rPr>
        <w:t xml:space="preserve"> </w:t>
      </w:r>
      <w:r w:rsidR="001F2C40" w:rsidRPr="004B0CDB">
        <w:rPr>
          <w:sz w:val="24"/>
          <w:szCs w:val="24"/>
        </w:rPr>
        <w:t xml:space="preserve">Hlavnou kontrolórkou obce je Božena </w:t>
      </w:r>
      <w:proofErr w:type="spellStart"/>
      <w:r w:rsidR="001F2C40" w:rsidRPr="004B0CDB">
        <w:rPr>
          <w:sz w:val="24"/>
          <w:szCs w:val="24"/>
        </w:rPr>
        <w:t>Ambróšová</w:t>
      </w:r>
      <w:proofErr w:type="spellEnd"/>
      <w:r w:rsidR="001F2C40" w:rsidRPr="004B0CDB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 xml:space="preserve">, ktorá bola </w:t>
      </w:r>
      <w:r w:rsidR="004B0CDB">
        <w:rPr>
          <w:sz w:val="24"/>
          <w:szCs w:val="24"/>
        </w:rPr>
        <w:t xml:space="preserve">schválená Obecným </w:t>
      </w:r>
      <w:r w:rsidRPr="004B0CDB">
        <w:rPr>
          <w:sz w:val="24"/>
          <w:szCs w:val="24"/>
        </w:rPr>
        <w:t>zastupiteľstvom</w:t>
      </w:r>
      <w:r>
        <w:rPr>
          <w:sz w:val="28"/>
          <w:szCs w:val="28"/>
        </w:rPr>
        <w:t>.</w:t>
      </w:r>
    </w:p>
    <w:p w:rsidR="0070220F" w:rsidRDefault="0070220F" w:rsidP="00722B8D">
      <w:pPr>
        <w:spacing w:after="0" w:line="240" w:lineRule="auto"/>
        <w:ind w:left="-426"/>
        <w:rPr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Rozpočtová organizácia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nemá zriadenú rozpočtovú organizáciu.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</w:p>
    <w:p w:rsidR="00C67DFE" w:rsidRDefault="00C67DFE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C67DFE">
        <w:rPr>
          <w:b/>
          <w:sz w:val="28"/>
          <w:szCs w:val="28"/>
        </w:rPr>
        <w:t>Podnikateľské subjekty v</w:t>
      </w:r>
      <w:r w:rsidR="005E07F3">
        <w:rPr>
          <w:b/>
          <w:sz w:val="28"/>
          <w:szCs w:val="28"/>
        </w:rPr>
        <w:t> </w:t>
      </w:r>
      <w:r w:rsidRPr="00C67DFE">
        <w:rPr>
          <w:b/>
          <w:sz w:val="28"/>
          <w:szCs w:val="28"/>
        </w:rPr>
        <w:t>obci</w:t>
      </w:r>
      <w:r w:rsidR="005E07F3">
        <w:rPr>
          <w:b/>
          <w:sz w:val="28"/>
          <w:szCs w:val="28"/>
        </w:rPr>
        <w:t xml:space="preserve"> </w:t>
      </w:r>
    </w:p>
    <w:p w:rsidR="005E07F3" w:rsidRPr="004B0CDB" w:rsidRDefault="005E07F3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Poľnohospodárska rastlinná a živočíšna výroba – AGROTOM s.r.o., Tomášovce</w:t>
      </w:r>
    </w:p>
    <w:p w:rsidR="002E0D78" w:rsidRPr="004B0CDB" w:rsidRDefault="00C33FF3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a </w:t>
      </w:r>
      <w:proofErr w:type="spellStart"/>
      <w:r>
        <w:rPr>
          <w:sz w:val="24"/>
          <w:szCs w:val="24"/>
        </w:rPr>
        <w:t>Agrotom</w:t>
      </w:r>
      <w:proofErr w:type="spellEnd"/>
      <w:r>
        <w:rPr>
          <w:sz w:val="24"/>
          <w:szCs w:val="24"/>
        </w:rPr>
        <w:t xml:space="preserve"> farma Lehôtka, družstvo</w:t>
      </w:r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Stavebná firma – Ľubomír </w:t>
      </w:r>
      <w:proofErr w:type="spellStart"/>
      <w:r w:rsidRPr="004B0CDB">
        <w:rPr>
          <w:sz w:val="24"/>
          <w:szCs w:val="24"/>
        </w:rPr>
        <w:t>Laššan</w:t>
      </w:r>
      <w:proofErr w:type="spellEnd"/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Ďalšie prevádzky- Rudolf Nociar</w:t>
      </w:r>
    </w:p>
    <w:p w:rsidR="002E0D78" w:rsidRDefault="002E0D78" w:rsidP="00722B8D">
      <w:pPr>
        <w:spacing w:after="0" w:line="240" w:lineRule="auto"/>
        <w:ind w:left="-426"/>
        <w:rPr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70220F">
        <w:rPr>
          <w:b/>
          <w:sz w:val="28"/>
          <w:szCs w:val="28"/>
        </w:rPr>
        <w:t>Poslanie a charakteristika hospodárenia účtovnej jednotky</w:t>
      </w:r>
    </w:p>
    <w:p w:rsidR="003A3979" w:rsidRPr="004B0CDB" w:rsidRDefault="003A3979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Lehôtka je samostatný územný samosprávny celok Slovenskej republiky, ktorá</w:t>
      </w:r>
      <w:r w:rsidR="00FA032F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>združuje osoby, ktoré majú na jej území trvalý pobyt. Je právnickou osobou, ktorá</w:t>
      </w:r>
      <w:r w:rsidR="00FA032F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 xml:space="preserve">za podmienok ustanovených zákonom samostatne hospodári s vlastným majetkom </w:t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</w:p>
    <w:p w:rsidR="003A3979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>a vlastnými príjmami. Základnou úlohou obce pri výkone samosprávy je starostlivosť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>o všestranný rozvoj svojho územia a potrieb obyvateľstva .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Základným nástrojom finančného hospodárenia obce v príslušnom rozpočtovom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 xml:space="preserve">roku je rozpočet obce, ktorým sa riadi financovanie úloh a funkcií obce. </w:t>
      </w:r>
      <w:r w:rsidR="00597378">
        <w:rPr>
          <w:sz w:val="24"/>
          <w:szCs w:val="24"/>
        </w:rPr>
        <w:t>Obec pre rok 20</w:t>
      </w:r>
      <w:r w:rsidR="00C33FF3">
        <w:rPr>
          <w:sz w:val="24"/>
          <w:szCs w:val="24"/>
        </w:rPr>
        <w:t>20</w:t>
      </w:r>
      <w:r w:rsidR="00597378">
        <w:rPr>
          <w:sz w:val="24"/>
          <w:szCs w:val="24"/>
        </w:rPr>
        <w:t xml:space="preserve"> zostavila rozpočet  podľa ustanovenia § 10 ods. 7 Zákona č. 583/2004 Z. z. o rozpočtových pravidlách </w:t>
      </w:r>
      <w:proofErr w:type="spellStart"/>
      <w:r w:rsidR="00597378">
        <w:rPr>
          <w:sz w:val="24"/>
          <w:szCs w:val="24"/>
        </w:rPr>
        <w:t>územ</w:t>
      </w:r>
      <w:proofErr w:type="spellEnd"/>
      <w:r w:rsidR="00597378">
        <w:rPr>
          <w:sz w:val="24"/>
          <w:szCs w:val="24"/>
        </w:rPr>
        <w:t>. samosprávy a o zmene a doplnení niektorých zákonov v znení neskorších predpisov.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Obec Lehôtka spracováva účtovníctvo za obecný úrad v sústave podvojného účtovníctva. Účtovná jednotka vedie účtovníctvo spôsobom zaručujúcim uchovanie účtovných záznamov /písomnou formou a elektronickou formou/.</w:t>
      </w:r>
    </w:p>
    <w:p w:rsidR="0049702E" w:rsidRPr="00FA032F" w:rsidRDefault="0049702E" w:rsidP="00722B8D">
      <w:pPr>
        <w:spacing w:after="0" w:line="240" w:lineRule="auto"/>
        <w:ind w:left="-426"/>
        <w:rPr>
          <w:sz w:val="24"/>
          <w:szCs w:val="24"/>
        </w:rPr>
      </w:pPr>
    </w:p>
    <w:p w:rsidR="001E3A38" w:rsidRPr="00FA032F" w:rsidRDefault="001E3A3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Obec  má vypracovanú smernicu „Zásady obehu účtovných dokladov“, schválenú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obecným zastupiteľstvom Obce Lehôtka.</w:t>
      </w:r>
    </w:p>
    <w:p w:rsidR="001E3A38" w:rsidRPr="00FA032F" w:rsidRDefault="001E3A38" w:rsidP="00722B8D">
      <w:pPr>
        <w:spacing w:after="0" w:line="240" w:lineRule="auto"/>
        <w:ind w:left="-426"/>
        <w:rPr>
          <w:sz w:val="24"/>
          <w:szCs w:val="24"/>
        </w:rPr>
      </w:pPr>
    </w:p>
    <w:p w:rsidR="00597378" w:rsidRDefault="001E3A3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 xml:space="preserve">Účtovníctvo obce sa vedie podľa zákona </w:t>
      </w:r>
      <w:r w:rsidR="004D31B0" w:rsidRPr="00FA032F">
        <w:rPr>
          <w:sz w:val="24"/>
          <w:szCs w:val="24"/>
        </w:rPr>
        <w:t>č. 431/2002 Z. z. o účtovníctve v</w:t>
      </w:r>
      <w:r w:rsidR="00FA032F">
        <w:rPr>
          <w:sz w:val="24"/>
          <w:szCs w:val="24"/>
        </w:rPr>
        <w:t> </w:t>
      </w:r>
      <w:r w:rsidR="004D31B0" w:rsidRPr="00FA032F">
        <w:rPr>
          <w:sz w:val="24"/>
          <w:szCs w:val="24"/>
        </w:rPr>
        <w:t>znení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neskorších predpisov a v zmysle § 20 zákona sa vyhotovuje táto výročná správa. Postupy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účtovania pre obec upravuje Opatrenie MF SR MF</w:t>
      </w:r>
      <w:r w:rsidR="00387D44">
        <w:rPr>
          <w:sz w:val="24"/>
          <w:szCs w:val="24"/>
        </w:rPr>
        <w:t xml:space="preserve">16786/2007-31 z 8. augusta 2007 </w:t>
      </w:r>
      <w:r w:rsidR="00597378">
        <w:rPr>
          <w:sz w:val="24"/>
          <w:szCs w:val="24"/>
        </w:rPr>
        <w:t>.</w:t>
      </w:r>
    </w:p>
    <w:p w:rsidR="00F962C6" w:rsidRDefault="00597378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F962C6" w:rsidRDefault="00F962C6" w:rsidP="00722B8D">
      <w:pPr>
        <w:spacing w:after="0" w:line="240" w:lineRule="auto"/>
        <w:ind w:left="-426"/>
        <w:rPr>
          <w:b/>
          <w:sz w:val="24"/>
          <w:szCs w:val="24"/>
        </w:rPr>
      </w:pPr>
      <w:r w:rsidRPr="00F962C6">
        <w:rPr>
          <w:b/>
          <w:sz w:val="24"/>
          <w:szCs w:val="24"/>
        </w:rPr>
        <w:t>Financovanie obce, majetok obce, rozpočet obce</w:t>
      </w:r>
    </w:p>
    <w:p w:rsidR="00FD53D2" w:rsidRDefault="00FD53D2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Rozpočet obce Lehôtka na rok 20</w:t>
      </w:r>
      <w:r w:rsidR="00C33FF3">
        <w:rPr>
          <w:sz w:val="24"/>
          <w:szCs w:val="24"/>
        </w:rPr>
        <w:t>20</w:t>
      </w:r>
      <w:r w:rsidR="00F962C6" w:rsidRPr="00F962C6">
        <w:rPr>
          <w:sz w:val="24"/>
          <w:szCs w:val="24"/>
        </w:rPr>
        <w:t xml:space="preserve"> bol schválený obecným zastupiteľstvom dňa </w:t>
      </w:r>
      <w:r w:rsidR="00C33FF3">
        <w:rPr>
          <w:sz w:val="24"/>
          <w:szCs w:val="24"/>
        </w:rPr>
        <w:t>11.12.2019</w:t>
      </w:r>
    </w:p>
    <w:p w:rsidR="00F962C6" w:rsidRDefault="00FD53D2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uznesením OZ č.</w:t>
      </w:r>
      <w:r w:rsidR="0065626E">
        <w:rPr>
          <w:sz w:val="24"/>
          <w:szCs w:val="24"/>
        </w:rPr>
        <w:t xml:space="preserve"> </w:t>
      </w:r>
      <w:r w:rsidR="00C33FF3">
        <w:rPr>
          <w:sz w:val="24"/>
          <w:szCs w:val="24"/>
        </w:rPr>
        <w:t>10/5-2019</w:t>
      </w:r>
      <w:r>
        <w:rPr>
          <w:sz w:val="24"/>
          <w:szCs w:val="24"/>
        </w:rPr>
        <w:t xml:space="preserve">. Zmeny : v roku </w:t>
      </w:r>
      <w:r w:rsidR="00C33FF3">
        <w:rPr>
          <w:sz w:val="24"/>
          <w:szCs w:val="24"/>
        </w:rPr>
        <w:t>2020</w:t>
      </w:r>
      <w:r w:rsidR="00F962C6">
        <w:rPr>
          <w:sz w:val="24"/>
          <w:szCs w:val="24"/>
        </w:rPr>
        <w:t xml:space="preserve"> boli schválené </w:t>
      </w:r>
      <w:r w:rsidR="0065626E">
        <w:rPr>
          <w:sz w:val="24"/>
          <w:szCs w:val="24"/>
        </w:rPr>
        <w:t>tri</w:t>
      </w:r>
      <w:r w:rsidR="00F962C6">
        <w:rPr>
          <w:sz w:val="24"/>
          <w:szCs w:val="24"/>
        </w:rPr>
        <w:t xml:space="preserve"> zmeny rozpočtu. Prvé rozpočtové opatrenie bolo schválené</w:t>
      </w:r>
    </w:p>
    <w:p w:rsidR="00F962C6" w:rsidRDefault="00F962C6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Dňa</w:t>
      </w:r>
      <w:r w:rsidR="0065626E">
        <w:rPr>
          <w:sz w:val="24"/>
          <w:szCs w:val="24"/>
        </w:rPr>
        <w:t xml:space="preserve"> </w:t>
      </w:r>
      <w:r w:rsidR="00C33FF3">
        <w:rPr>
          <w:sz w:val="24"/>
          <w:szCs w:val="24"/>
        </w:rPr>
        <w:t xml:space="preserve">30.05.2020 </w:t>
      </w:r>
      <w:r>
        <w:rPr>
          <w:sz w:val="24"/>
          <w:szCs w:val="24"/>
        </w:rPr>
        <w:t xml:space="preserve">uznesením  OZ č. </w:t>
      </w:r>
      <w:r w:rsidR="00C33FF3">
        <w:rPr>
          <w:sz w:val="24"/>
          <w:szCs w:val="24"/>
        </w:rPr>
        <w:t>12/5-2020,</w:t>
      </w:r>
      <w:r>
        <w:rPr>
          <w:sz w:val="24"/>
          <w:szCs w:val="24"/>
        </w:rPr>
        <w:t xml:space="preserve"> druhé rozpočtové opatrenie bolo schválené dňa </w:t>
      </w:r>
      <w:r w:rsidR="00C33FF3">
        <w:rPr>
          <w:sz w:val="24"/>
          <w:szCs w:val="24"/>
        </w:rPr>
        <w:t xml:space="preserve">17.08.2020 </w:t>
      </w:r>
      <w:r w:rsidR="00FD53D2">
        <w:rPr>
          <w:sz w:val="24"/>
          <w:szCs w:val="24"/>
        </w:rPr>
        <w:t xml:space="preserve">uznesením OZ č. </w:t>
      </w:r>
      <w:r w:rsidR="00C33FF3">
        <w:rPr>
          <w:sz w:val="24"/>
          <w:szCs w:val="24"/>
        </w:rPr>
        <w:t>14/3-2020</w:t>
      </w:r>
      <w:r w:rsidR="0067262C">
        <w:rPr>
          <w:sz w:val="24"/>
          <w:szCs w:val="24"/>
        </w:rPr>
        <w:t xml:space="preserve"> a </w:t>
      </w:r>
      <w:r w:rsidR="0065626E">
        <w:rPr>
          <w:sz w:val="24"/>
          <w:szCs w:val="24"/>
        </w:rPr>
        <w:t>tretie  rozpočt</w:t>
      </w:r>
      <w:r w:rsidR="0067262C">
        <w:rPr>
          <w:sz w:val="24"/>
          <w:szCs w:val="24"/>
        </w:rPr>
        <w:t>ové o</w:t>
      </w:r>
      <w:r w:rsidR="0065626E">
        <w:rPr>
          <w:sz w:val="24"/>
          <w:szCs w:val="24"/>
        </w:rPr>
        <w:t>patrenie bolo schválené dňa</w:t>
      </w:r>
      <w:r w:rsidR="00C33FF3">
        <w:rPr>
          <w:sz w:val="24"/>
          <w:szCs w:val="24"/>
        </w:rPr>
        <w:t xml:space="preserve">09.12.2020 </w:t>
      </w:r>
      <w:r w:rsidR="0065626E">
        <w:rPr>
          <w:sz w:val="24"/>
          <w:szCs w:val="24"/>
        </w:rPr>
        <w:t>uznesením č</w:t>
      </w:r>
      <w:r w:rsidR="0067262C">
        <w:rPr>
          <w:sz w:val="24"/>
          <w:szCs w:val="24"/>
        </w:rPr>
        <w:t>.</w:t>
      </w:r>
      <w:r w:rsidR="00C33FF3">
        <w:rPr>
          <w:sz w:val="24"/>
          <w:szCs w:val="24"/>
        </w:rPr>
        <w:t xml:space="preserve"> 16/4-2020.</w:t>
      </w:r>
    </w:p>
    <w:p w:rsidR="00083C9F" w:rsidRDefault="00083C9F" w:rsidP="00722B8D">
      <w:pPr>
        <w:spacing w:after="0" w:line="240" w:lineRule="auto"/>
        <w:ind w:left="-426"/>
        <w:rPr>
          <w:sz w:val="24"/>
          <w:szCs w:val="24"/>
        </w:rPr>
      </w:pPr>
    </w:p>
    <w:p w:rsidR="00083C9F" w:rsidRPr="00083C9F" w:rsidRDefault="00083C9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083C9F">
        <w:rPr>
          <w:b/>
          <w:sz w:val="28"/>
          <w:szCs w:val="28"/>
        </w:rPr>
        <w:t>1. Rozpočet obce na rok  2020</w:t>
      </w:r>
    </w:p>
    <w:p w:rsidR="00083C9F" w:rsidRPr="00F962C6" w:rsidRDefault="00083C9F" w:rsidP="00722B8D">
      <w:pPr>
        <w:spacing w:after="0" w:line="240" w:lineRule="auto"/>
        <w:ind w:left="-426"/>
        <w:rPr>
          <w:sz w:val="24"/>
          <w:szCs w:val="24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083C9F" w:rsidRPr="00747363" w:rsidTr="005E43C7">
        <w:tc>
          <w:tcPr>
            <w:tcW w:w="3893" w:type="dxa"/>
            <w:shd w:val="clear" w:color="auto" w:fill="D9D9D9"/>
          </w:tcPr>
          <w:p w:rsidR="00083C9F" w:rsidRPr="00747363" w:rsidRDefault="00083C9F" w:rsidP="005E43C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083C9F" w:rsidRDefault="00083C9F" w:rsidP="005E43C7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083C9F" w:rsidRDefault="00083C9F" w:rsidP="005E43C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:rsidR="00083C9F" w:rsidRPr="00747363" w:rsidRDefault="00083C9F" w:rsidP="005E43C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842" w:type="dxa"/>
            <w:shd w:val="clear" w:color="auto" w:fill="D9D9D9"/>
          </w:tcPr>
          <w:p w:rsidR="00083C9F" w:rsidRPr="00747363" w:rsidRDefault="00083C9F" w:rsidP="005E43C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:rsidR="00083C9F" w:rsidRPr="00747363" w:rsidRDefault="00083C9F" w:rsidP="005E43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083C9F" w:rsidRPr="00747363" w:rsidTr="005E43C7">
        <w:tc>
          <w:tcPr>
            <w:tcW w:w="3893" w:type="dxa"/>
            <w:shd w:val="clear" w:color="auto" w:fill="C4BC96"/>
          </w:tcPr>
          <w:p w:rsidR="00083C9F" w:rsidRPr="00747363" w:rsidRDefault="00083C9F" w:rsidP="005E43C7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083C9F" w:rsidRPr="00747363" w:rsidRDefault="00083C9F" w:rsidP="005E43C7">
            <w:pPr>
              <w:tabs>
                <w:tab w:val="left" w:pos="180"/>
                <w:tab w:val="left" w:pos="240"/>
                <w:tab w:val="right" w:pos="1627"/>
                <w:tab w:val="right" w:pos="8460"/>
              </w:tabs>
              <w:rPr>
                <w:b/>
              </w:rPr>
            </w:pPr>
            <w:r>
              <w:rPr>
                <w:b/>
              </w:rPr>
              <w:tab/>
              <w:t xml:space="preserve">   </w:t>
            </w:r>
            <w:r>
              <w:rPr>
                <w:b/>
              </w:rPr>
              <w:tab/>
              <w:t>120000</w:t>
            </w:r>
          </w:p>
        </w:tc>
        <w:tc>
          <w:tcPr>
            <w:tcW w:w="1842" w:type="dxa"/>
            <w:shd w:val="clear" w:color="auto" w:fill="C4BC96"/>
          </w:tcPr>
          <w:p w:rsidR="00083C9F" w:rsidRPr="00747363" w:rsidRDefault="00083C9F" w:rsidP="005E43C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123067</w:t>
            </w:r>
          </w:p>
        </w:tc>
      </w:tr>
      <w:tr w:rsidR="00083C9F" w:rsidRPr="00747363" w:rsidTr="005E43C7">
        <w:tc>
          <w:tcPr>
            <w:tcW w:w="3893" w:type="dxa"/>
          </w:tcPr>
          <w:p w:rsidR="00083C9F" w:rsidRPr="00197E14" w:rsidRDefault="00083C9F" w:rsidP="005E43C7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083C9F" w:rsidRPr="00747363" w:rsidRDefault="00083C9F" w:rsidP="005E43C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:rsidR="00083C9F" w:rsidRPr="00747363" w:rsidRDefault="00083C9F" w:rsidP="005E43C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83C9F" w:rsidRPr="004E3062" w:rsidTr="005E43C7">
        <w:tc>
          <w:tcPr>
            <w:tcW w:w="3893" w:type="dxa"/>
          </w:tcPr>
          <w:p w:rsidR="00083C9F" w:rsidRPr="00197E14" w:rsidRDefault="00083C9F" w:rsidP="005E43C7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:rsidR="00083C9F" w:rsidRPr="0051039E" w:rsidRDefault="00083C9F" w:rsidP="005E43C7">
            <w:pPr>
              <w:tabs>
                <w:tab w:val="right" w:pos="8460"/>
              </w:tabs>
              <w:jc w:val="right"/>
            </w:pPr>
            <w:r>
              <w:t>100000</w:t>
            </w:r>
          </w:p>
        </w:tc>
        <w:tc>
          <w:tcPr>
            <w:tcW w:w="1842" w:type="dxa"/>
          </w:tcPr>
          <w:p w:rsidR="00083C9F" w:rsidRPr="0051039E" w:rsidRDefault="00083C9F" w:rsidP="005E43C7">
            <w:pPr>
              <w:tabs>
                <w:tab w:val="right" w:pos="8460"/>
              </w:tabs>
              <w:jc w:val="right"/>
            </w:pPr>
            <w:r>
              <w:t>102470</w:t>
            </w:r>
          </w:p>
        </w:tc>
      </w:tr>
      <w:tr w:rsidR="00083C9F" w:rsidRPr="004E3062" w:rsidTr="005E43C7">
        <w:tc>
          <w:tcPr>
            <w:tcW w:w="3893" w:type="dxa"/>
          </w:tcPr>
          <w:p w:rsidR="00083C9F" w:rsidRPr="00197E14" w:rsidRDefault="00083C9F" w:rsidP="005E43C7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:rsidR="00083C9F" w:rsidRDefault="00083C9F" w:rsidP="005E43C7">
            <w:pPr>
              <w:jc w:val="right"/>
              <w:outlineLvl w:val="0"/>
            </w:pPr>
            <w:r>
              <w:t>0</w:t>
            </w:r>
          </w:p>
        </w:tc>
        <w:tc>
          <w:tcPr>
            <w:tcW w:w="1842" w:type="dxa"/>
          </w:tcPr>
          <w:p w:rsidR="00083C9F" w:rsidRDefault="00083C9F" w:rsidP="005E43C7">
            <w:pPr>
              <w:jc w:val="right"/>
              <w:outlineLvl w:val="0"/>
            </w:pPr>
            <w:r>
              <w:t>285</w:t>
            </w:r>
          </w:p>
        </w:tc>
      </w:tr>
      <w:tr w:rsidR="00083C9F" w:rsidRPr="004E3062" w:rsidTr="005E43C7">
        <w:tc>
          <w:tcPr>
            <w:tcW w:w="3893" w:type="dxa"/>
          </w:tcPr>
          <w:p w:rsidR="00083C9F" w:rsidRPr="00197E14" w:rsidRDefault="00083C9F" w:rsidP="005E43C7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:rsidR="00083C9F" w:rsidRPr="0051039E" w:rsidRDefault="00083C9F" w:rsidP="005E43C7">
            <w:pPr>
              <w:tabs>
                <w:tab w:val="right" w:pos="8460"/>
              </w:tabs>
              <w:jc w:val="right"/>
            </w:pPr>
            <w:r>
              <w:t>20000</w:t>
            </w:r>
          </w:p>
        </w:tc>
        <w:tc>
          <w:tcPr>
            <w:tcW w:w="1842" w:type="dxa"/>
          </w:tcPr>
          <w:p w:rsidR="00083C9F" w:rsidRPr="0051039E" w:rsidRDefault="00083C9F" w:rsidP="005E43C7">
            <w:pPr>
              <w:tabs>
                <w:tab w:val="right" w:pos="8460"/>
              </w:tabs>
              <w:jc w:val="right"/>
            </w:pPr>
            <w:r>
              <w:t>20312</w:t>
            </w:r>
          </w:p>
        </w:tc>
      </w:tr>
      <w:tr w:rsidR="00083C9F" w:rsidRPr="00747363" w:rsidTr="005E43C7">
        <w:tc>
          <w:tcPr>
            <w:tcW w:w="3893" w:type="dxa"/>
            <w:shd w:val="clear" w:color="auto" w:fill="C4BC96"/>
          </w:tcPr>
          <w:p w:rsidR="00083C9F" w:rsidRPr="00747363" w:rsidRDefault="00083C9F" w:rsidP="005E43C7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083C9F" w:rsidRPr="00747363" w:rsidRDefault="00083C9F" w:rsidP="005E43C7">
            <w:pPr>
              <w:tabs>
                <w:tab w:val="left" w:pos="210"/>
                <w:tab w:val="right" w:pos="1627"/>
                <w:tab w:val="right" w:pos="8460"/>
              </w:tabs>
              <w:rPr>
                <w:b/>
              </w:rPr>
            </w:pPr>
            <w:r>
              <w:rPr>
                <w:b/>
              </w:rPr>
              <w:tab/>
              <w:t xml:space="preserve">           120000</w:t>
            </w:r>
          </w:p>
        </w:tc>
        <w:tc>
          <w:tcPr>
            <w:tcW w:w="1842" w:type="dxa"/>
            <w:shd w:val="clear" w:color="auto" w:fill="C4BC96"/>
          </w:tcPr>
          <w:p w:rsidR="00083C9F" w:rsidRPr="00747363" w:rsidRDefault="00083C9F" w:rsidP="005E43C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123067</w:t>
            </w:r>
          </w:p>
        </w:tc>
      </w:tr>
      <w:tr w:rsidR="00083C9F" w:rsidRPr="00747363" w:rsidTr="005E43C7">
        <w:tc>
          <w:tcPr>
            <w:tcW w:w="3893" w:type="dxa"/>
          </w:tcPr>
          <w:p w:rsidR="00083C9F" w:rsidRPr="00197E14" w:rsidRDefault="00083C9F" w:rsidP="005E43C7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083C9F" w:rsidRPr="00747363" w:rsidRDefault="00083C9F" w:rsidP="005E43C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2" w:type="dxa"/>
          </w:tcPr>
          <w:p w:rsidR="00083C9F" w:rsidRPr="00747363" w:rsidRDefault="00083C9F" w:rsidP="005E43C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83C9F" w:rsidRPr="004E3062" w:rsidTr="005E43C7">
        <w:tc>
          <w:tcPr>
            <w:tcW w:w="3893" w:type="dxa"/>
          </w:tcPr>
          <w:p w:rsidR="00083C9F" w:rsidRPr="00197E14" w:rsidRDefault="00083C9F" w:rsidP="005E43C7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:rsidR="00083C9F" w:rsidRPr="0051039E" w:rsidRDefault="00083C9F" w:rsidP="005E43C7">
            <w:pPr>
              <w:tabs>
                <w:tab w:val="right" w:pos="8460"/>
              </w:tabs>
              <w:jc w:val="right"/>
            </w:pPr>
            <w:r>
              <w:t>100000</w:t>
            </w:r>
          </w:p>
        </w:tc>
        <w:tc>
          <w:tcPr>
            <w:tcW w:w="1842" w:type="dxa"/>
          </w:tcPr>
          <w:p w:rsidR="00083C9F" w:rsidRPr="0051039E" w:rsidRDefault="00083C9F" w:rsidP="005E43C7">
            <w:pPr>
              <w:tabs>
                <w:tab w:val="right" w:pos="8460"/>
              </w:tabs>
              <w:jc w:val="right"/>
            </w:pPr>
            <w:r>
              <w:t>101707</w:t>
            </w:r>
          </w:p>
        </w:tc>
      </w:tr>
      <w:tr w:rsidR="00083C9F" w:rsidRPr="004E3062" w:rsidTr="005E43C7">
        <w:tc>
          <w:tcPr>
            <w:tcW w:w="3893" w:type="dxa"/>
          </w:tcPr>
          <w:p w:rsidR="00083C9F" w:rsidRPr="00197E14" w:rsidRDefault="00083C9F" w:rsidP="005E43C7">
            <w:pPr>
              <w:tabs>
                <w:tab w:val="right" w:pos="8460"/>
              </w:tabs>
              <w:jc w:val="both"/>
            </w:pPr>
            <w:r w:rsidRPr="00197E14">
              <w:lastRenderedPageBreak/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:rsidR="00083C9F" w:rsidRPr="0051039E" w:rsidRDefault="00083C9F" w:rsidP="005E43C7">
            <w:pPr>
              <w:tabs>
                <w:tab w:val="right" w:pos="8460"/>
              </w:tabs>
              <w:jc w:val="right"/>
            </w:pPr>
            <w:r>
              <w:t>20000</w:t>
            </w:r>
          </w:p>
        </w:tc>
        <w:tc>
          <w:tcPr>
            <w:tcW w:w="1842" w:type="dxa"/>
          </w:tcPr>
          <w:p w:rsidR="00083C9F" w:rsidRPr="0051039E" w:rsidRDefault="00083C9F" w:rsidP="005E43C7">
            <w:pPr>
              <w:tabs>
                <w:tab w:val="right" w:pos="8460"/>
              </w:tabs>
              <w:jc w:val="right"/>
            </w:pPr>
            <w:r>
              <w:t>21360</w:t>
            </w:r>
          </w:p>
        </w:tc>
      </w:tr>
      <w:tr w:rsidR="00083C9F" w:rsidRPr="004E3062" w:rsidTr="005E43C7">
        <w:tc>
          <w:tcPr>
            <w:tcW w:w="3893" w:type="dxa"/>
          </w:tcPr>
          <w:p w:rsidR="00083C9F" w:rsidRPr="00197E14" w:rsidRDefault="00083C9F" w:rsidP="005E43C7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:rsidR="00083C9F" w:rsidRPr="0051039E" w:rsidRDefault="00083C9F" w:rsidP="005E43C7">
            <w:pPr>
              <w:tabs>
                <w:tab w:val="right" w:pos="8460"/>
              </w:tabs>
              <w:jc w:val="right"/>
            </w:pPr>
          </w:p>
        </w:tc>
        <w:tc>
          <w:tcPr>
            <w:tcW w:w="1842" w:type="dxa"/>
          </w:tcPr>
          <w:p w:rsidR="00083C9F" w:rsidRPr="0051039E" w:rsidRDefault="00083C9F" w:rsidP="005E43C7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083C9F" w:rsidRPr="00747363" w:rsidTr="005E43C7">
        <w:tc>
          <w:tcPr>
            <w:tcW w:w="3893" w:type="dxa"/>
            <w:shd w:val="clear" w:color="auto" w:fill="C4BC96"/>
          </w:tcPr>
          <w:p w:rsidR="00083C9F" w:rsidRPr="00747363" w:rsidRDefault="00083C9F" w:rsidP="005E43C7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843" w:type="dxa"/>
            <w:shd w:val="clear" w:color="auto" w:fill="C4BC96"/>
          </w:tcPr>
          <w:p w:rsidR="00083C9F" w:rsidRPr="00747363" w:rsidRDefault="00083C9F" w:rsidP="005E43C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                  0</w:t>
            </w:r>
          </w:p>
        </w:tc>
        <w:tc>
          <w:tcPr>
            <w:tcW w:w="1842" w:type="dxa"/>
            <w:shd w:val="clear" w:color="auto" w:fill="C4BC96"/>
          </w:tcPr>
          <w:p w:rsidR="00083C9F" w:rsidRPr="00747363" w:rsidRDefault="00083C9F" w:rsidP="005E43C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F962C6" w:rsidRPr="00F962C6" w:rsidRDefault="00F962C6" w:rsidP="00722B8D">
      <w:pPr>
        <w:spacing w:after="0" w:line="240" w:lineRule="auto"/>
        <w:ind w:left="-426"/>
        <w:rPr>
          <w:sz w:val="24"/>
          <w:szCs w:val="24"/>
        </w:rPr>
      </w:pPr>
    </w:p>
    <w:tbl>
      <w:tblPr>
        <w:tblpPr w:leftFromText="141" w:rightFromText="141" w:vertAnchor="page" w:horzAnchor="page" w:tblpX="7571" w:tblpY="771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"/>
        <w:gridCol w:w="1843"/>
        <w:gridCol w:w="1842"/>
      </w:tblGrid>
      <w:tr w:rsidR="0032375C" w:rsidRPr="00747363" w:rsidTr="00757F14">
        <w:trPr>
          <w:trHeight w:val="70"/>
        </w:trPr>
        <w:tc>
          <w:tcPr>
            <w:tcW w:w="637" w:type="dxa"/>
            <w:shd w:val="clear" w:color="auto" w:fill="C4BC96"/>
          </w:tcPr>
          <w:p w:rsidR="0032375C" w:rsidRPr="00747363" w:rsidRDefault="0032375C" w:rsidP="00757F1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C4BC96"/>
          </w:tcPr>
          <w:p w:rsidR="0032375C" w:rsidRPr="00747363" w:rsidRDefault="0032375C" w:rsidP="00757F14">
            <w:pPr>
              <w:tabs>
                <w:tab w:val="left" w:pos="180"/>
                <w:tab w:val="left" w:pos="240"/>
                <w:tab w:val="right" w:pos="1627"/>
                <w:tab w:val="right" w:pos="8460"/>
              </w:tabs>
              <w:rPr>
                <w:b/>
              </w:rPr>
            </w:pPr>
          </w:p>
        </w:tc>
        <w:tc>
          <w:tcPr>
            <w:tcW w:w="1842" w:type="dxa"/>
            <w:shd w:val="clear" w:color="auto" w:fill="C4BC96"/>
          </w:tcPr>
          <w:p w:rsidR="0032375C" w:rsidRPr="00747363" w:rsidRDefault="0032375C" w:rsidP="00757F1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C33FF3" w:rsidRDefault="00C33FF3" w:rsidP="00C33FF3">
      <w:pPr>
        <w:outlineLvl w:val="0"/>
        <w:rPr>
          <w:b/>
        </w:rPr>
      </w:pPr>
    </w:p>
    <w:p w:rsidR="007B1BBF" w:rsidRDefault="0032375C" w:rsidP="0032375C">
      <w:pPr>
        <w:spacing w:after="0" w:line="240" w:lineRule="auto"/>
        <w:rPr>
          <w:b/>
        </w:rPr>
      </w:pPr>
      <w:r>
        <w:rPr>
          <w:b/>
          <w:sz w:val="24"/>
          <w:szCs w:val="24"/>
        </w:rPr>
        <w:t>2</w:t>
      </w:r>
      <w:r w:rsidR="007B1BBF" w:rsidRPr="00A878F7">
        <w:rPr>
          <w:b/>
          <w:sz w:val="28"/>
          <w:szCs w:val="28"/>
          <w:highlight w:val="lightGray"/>
        </w:rPr>
        <w:t xml:space="preserve">. Rozbor plnenia príjmov za rok </w:t>
      </w:r>
      <w:r w:rsidR="007B1BBF">
        <w:rPr>
          <w:b/>
          <w:sz w:val="28"/>
          <w:szCs w:val="28"/>
          <w:highlight w:val="lightGray"/>
        </w:rPr>
        <w:t>2020</w:t>
      </w:r>
    </w:p>
    <w:p w:rsidR="007B1BBF" w:rsidRPr="00C43DB1" w:rsidRDefault="007B1BBF" w:rsidP="007B1BBF">
      <w:pPr>
        <w:rPr>
          <w:b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5E43C7">
        <w:tc>
          <w:tcPr>
            <w:tcW w:w="2962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2020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5E43C7">
        <w:tc>
          <w:tcPr>
            <w:tcW w:w="2962" w:type="dxa"/>
          </w:tcPr>
          <w:p w:rsidR="007B1BBF" w:rsidRPr="00D21EDC" w:rsidRDefault="007B1BBF" w:rsidP="005E43C7">
            <w:pPr>
              <w:jc w:val="center"/>
            </w:pPr>
            <w:r>
              <w:t>123 067</w:t>
            </w:r>
          </w:p>
        </w:tc>
        <w:tc>
          <w:tcPr>
            <w:tcW w:w="3071" w:type="dxa"/>
          </w:tcPr>
          <w:p w:rsidR="007B1BBF" w:rsidRPr="00D21EDC" w:rsidRDefault="007B1BBF" w:rsidP="005E43C7">
            <w:pPr>
              <w:jc w:val="center"/>
            </w:pPr>
            <w:r>
              <w:t>123 127,57</w:t>
            </w:r>
          </w:p>
        </w:tc>
        <w:tc>
          <w:tcPr>
            <w:tcW w:w="3323" w:type="dxa"/>
          </w:tcPr>
          <w:p w:rsidR="007B1BBF" w:rsidRPr="00DD146D" w:rsidRDefault="007B1BBF" w:rsidP="005E43C7">
            <w:pPr>
              <w:jc w:val="center"/>
            </w:pPr>
            <w:r>
              <w:t>100,05</w:t>
            </w:r>
          </w:p>
        </w:tc>
      </w:tr>
    </w:tbl>
    <w:p w:rsidR="007B1BBF" w:rsidRDefault="007B1BBF" w:rsidP="007B1BBF">
      <w:pPr>
        <w:jc w:val="both"/>
      </w:pPr>
      <w:r>
        <w:t xml:space="preserve">Z rozpočtovaných celkových príjmov 123 067,00EUR bol skutočný príjem k 31.12.2020 v sume 123 127,57 EUR, čo predstavuje  100,05 % plnenie. </w:t>
      </w:r>
    </w:p>
    <w:p w:rsidR="007B1BBF" w:rsidRPr="007A0E8F" w:rsidRDefault="007B1BBF" w:rsidP="007B1BBF">
      <w:pPr>
        <w:rPr>
          <w:b/>
        </w:rPr>
      </w:pPr>
    </w:p>
    <w:p w:rsidR="007B1BBF" w:rsidRPr="0064205C" w:rsidRDefault="007B1BBF" w:rsidP="00083C9F">
      <w:pPr>
        <w:numPr>
          <w:ilvl w:val="0"/>
          <w:numId w:val="3"/>
        </w:numPr>
        <w:spacing w:after="0" w:line="240" w:lineRule="auto"/>
        <w:rPr>
          <w:b/>
        </w:rPr>
      </w:pPr>
      <w:r>
        <w:rPr>
          <w:b/>
        </w:rPr>
        <w:t>Bežné príjmy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5E43C7">
        <w:tc>
          <w:tcPr>
            <w:tcW w:w="2962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2020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5E43C7">
        <w:tc>
          <w:tcPr>
            <w:tcW w:w="2962" w:type="dxa"/>
          </w:tcPr>
          <w:p w:rsidR="007B1BBF" w:rsidRPr="00D21EDC" w:rsidRDefault="007B1BBF" w:rsidP="005E43C7">
            <w:pPr>
              <w:jc w:val="center"/>
            </w:pPr>
            <w:r>
              <w:t>102 470</w:t>
            </w:r>
          </w:p>
        </w:tc>
        <w:tc>
          <w:tcPr>
            <w:tcW w:w="3071" w:type="dxa"/>
          </w:tcPr>
          <w:p w:rsidR="007B1BBF" w:rsidRPr="00D21EDC" w:rsidRDefault="007B1BBF" w:rsidP="005E43C7">
            <w:pPr>
              <w:jc w:val="center"/>
            </w:pPr>
            <w:r>
              <w:t>102 530,88</w:t>
            </w:r>
          </w:p>
        </w:tc>
        <w:tc>
          <w:tcPr>
            <w:tcW w:w="3323" w:type="dxa"/>
          </w:tcPr>
          <w:p w:rsidR="007B1BBF" w:rsidRPr="00DD146D" w:rsidRDefault="007B1BBF" w:rsidP="005E43C7">
            <w:pPr>
              <w:jc w:val="center"/>
            </w:pPr>
            <w:r>
              <w:t>100,06</w:t>
            </w:r>
          </w:p>
        </w:tc>
      </w:tr>
    </w:tbl>
    <w:p w:rsidR="007B1BBF" w:rsidRDefault="007B1BBF" w:rsidP="007B1BBF">
      <w:pPr>
        <w:jc w:val="both"/>
      </w:pPr>
      <w:r>
        <w:t xml:space="preserve">Z rozpočtovaných bežných príjmov 102 470 EUR bol skutočný príjem k 31.12.2020 v sume 102 530,88 EUR, čo predstavuje  100,06 % plnenie. </w:t>
      </w:r>
    </w:p>
    <w:p w:rsidR="007B1BBF" w:rsidRDefault="007B1BBF" w:rsidP="007B1BBF">
      <w:pPr>
        <w:ind w:left="284"/>
      </w:pPr>
    </w:p>
    <w:p w:rsidR="007B1BBF" w:rsidRPr="0064205C" w:rsidRDefault="007B1BBF" w:rsidP="00083C9F">
      <w:pPr>
        <w:numPr>
          <w:ilvl w:val="0"/>
          <w:numId w:val="2"/>
        </w:numPr>
        <w:spacing w:after="0" w:line="240" w:lineRule="auto"/>
        <w:ind w:left="284" w:hanging="284"/>
        <w:rPr>
          <w:b/>
        </w:rPr>
      </w:pPr>
      <w:r>
        <w:rPr>
          <w:b/>
        </w:rPr>
        <w:t>d</w:t>
      </w:r>
      <w:r w:rsidRPr="000B6FE7">
        <w:rPr>
          <w:b/>
        </w:rPr>
        <w:t xml:space="preserve">aňové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5E43C7">
        <w:tc>
          <w:tcPr>
            <w:tcW w:w="2962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2020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5E43C7">
        <w:tc>
          <w:tcPr>
            <w:tcW w:w="2962" w:type="dxa"/>
          </w:tcPr>
          <w:p w:rsidR="007B1BBF" w:rsidRPr="00D21EDC" w:rsidRDefault="007B1BBF" w:rsidP="005E43C7">
            <w:pPr>
              <w:jc w:val="center"/>
            </w:pPr>
            <w:r>
              <w:t>95 922</w:t>
            </w:r>
          </w:p>
        </w:tc>
        <w:tc>
          <w:tcPr>
            <w:tcW w:w="3071" w:type="dxa"/>
          </w:tcPr>
          <w:p w:rsidR="007B1BBF" w:rsidRPr="00D21EDC" w:rsidRDefault="007B1BBF" w:rsidP="005E43C7">
            <w:pPr>
              <w:jc w:val="center"/>
            </w:pPr>
            <w:r>
              <w:t>95 980,33</w:t>
            </w:r>
          </w:p>
        </w:tc>
        <w:tc>
          <w:tcPr>
            <w:tcW w:w="3323" w:type="dxa"/>
          </w:tcPr>
          <w:p w:rsidR="007B1BBF" w:rsidRPr="00E8163B" w:rsidRDefault="007B1BBF" w:rsidP="005E43C7">
            <w:pPr>
              <w:jc w:val="center"/>
            </w:pPr>
            <w:r>
              <w:t>100,06</w:t>
            </w:r>
          </w:p>
        </w:tc>
      </w:tr>
    </w:tbl>
    <w:p w:rsidR="007B1BBF" w:rsidRPr="007A0E8F" w:rsidRDefault="007B1BBF" w:rsidP="007B1BBF">
      <w:pPr>
        <w:jc w:val="both"/>
        <w:rPr>
          <w:b/>
        </w:rPr>
      </w:pPr>
    </w:p>
    <w:p w:rsidR="007B1BBF" w:rsidRPr="00207A61" w:rsidRDefault="007B1BBF" w:rsidP="007B1BBF">
      <w:pPr>
        <w:jc w:val="both"/>
        <w:rPr>
          <w:b/>
        </w:rPr>
      </w:pP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:rsidR="007B1BBF" w:rsidRPr="00207A61" w:rsidRDefault="007B1BBF" w:rsidP="007B1BBF">
      <w:pPr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>
        <w:t>v sume 79 384 EUR</w:t>
      </w:r>
      <w:r w:rsidRPr="00207A61">
        <w:t xml:space="preserve"> z výnosu dane z príjmov boli k 31.12.</w:t>
      </w:r>
      <w:r>
        <w:t xml:space="preserve">2020 poukázané finančné </w:t>
      </w:r>
      <w:r w:rsidRPr="00207A61">
        <w:t xml:space="preserve">prostriedky </w:t>
      </w:r>
      <w:r>
        <w:t>zo ŠR v sume 79384,50 EUR</w:t>
      </w:r>
      <w:r w:rsidRPr="00207A61">
        <w:t xml:space="preserve">, čo predstavuje plnenie na </w:t>
      </w:r>
      <w:r>
        <w:t>100</w:t>
      </w:r>
      <w:r w:rsidRPr="00207A61">
        <w:t xml:space="preserve"> %. </w:t>
      </w:r>
    </w:p>
    <w:p w:rsidR="007B1BBF" w:rsidRDefault="007B1BBF" w:rsidP="007B1BBF">
      <w:pPr>
        <w:jc w:val="both"/>
        <w:rPr>
          <w:b/>
        </w:rPr>
      </w:pPr>
    </w:p>
    <w:p w:rsidR="00757F14" w:rsidRDefault="00757F14" w:rsidP="007B1BBF">
      <w:pPr>
        <w:jc w:val="both"/>
        <w:rPr>
          <w:b/>
        </w:rPr>
      </w:pPr>
    </w:p>
    <w:p w:rsidR="007B1BBF" w:rsidRPr="00207A61" w:rsidRDefault="007B1BBF" w:rsidP="007B1BBF">
      <w:pPr>
        <w:jc w:val="both"/>
        <w:rPr>
          <w:b/>
        </w:rPr>
      </w:pPr>
      <w:r w:rsidRPr="00207A61">
        <w:rPr>
          <w:b/>
        </w:rPr>
        <w:lastRenderedPageBreak/>
        <w:t>Daň z nehnuteľností</w:t>
      </w:r>
    </w:p>
    <w:p w:rsidR="007B1BBF" w:rsidRDefault="007B1BBF" w:rsidP="007B1BBF">
      <w:pPr>
        <w:jc w:val="both"/>
      </w:pPr>
      <w:r w:rsidRPr="00207A61">
        <w:t xml:space="preserve">Z rozpočtovaných </w:t>
      </w:r>
      <w:r>
        <w:t>12 953 EUR</w:t>
      </w:r>
      <w:r w:rsidRPr="00207A61">
        <w:t xml:space="preserve"> bol skutočný príjem k 31.12.</w:t>
      </w:r>
      <w:r>
        <w:t>2020</w:t>
      </w:r>
      <w:r w:rsidRPr="00207A61">
        <w:t xml:space="preserve"> </w:t>
      </w:r>
      <w:r>
        <w:t>v sume 12 980,78 EUR</w:t>
      </w:r>
      <w:r w:rsidRPr="00207A61">
        <w:t>, čo predstavuje plnenie na</w:t>
      </w:r>
      <w:r>
        <w:t xml:space="preserve"> 100,21</w:t>
      </w:r>
      <w:r w:rsidRPr="00207A61">
        <w:t xml:space="preserve"> % plnenie. </w:t>
      </w:r>
      <w:r>
        <w:t>P</w:t>
      </w:r>
      <w:r w:rsidRPr="00207A61">
        <w:t xml:space="preserve">ríjmy dane z pozemkov </w:t>
      </w:r>
      <w:r>
        <w:t xml:space="preserve">boli v sume 11 040,12 </w:t>
      </w:r>
      <w:r w:rsidRPr="00207A61">
        <w:t xml:space="preserve"> </w:t>
      </w:r>
      <w:r>
        <w:t>EUR</w:t>
      </w:r>
      <w:r w:rsidRPr="00207A61">
        <w:t xml:space="preserve">, </w:t>
      </w:r>
      <w:r>
        <w:t xml:space="preserve">príjmy </w:t>
      </w:r>
      <w:r w:rsidRPr="00207A61">
        <w:t xml:space="preserve">dane zo stavieb </w:t>
      </w:r>
      <w:r>
        <w:t>boli v sume 1763,29  EUR</w:t>
      </w:r>
      <w:r w:rsidRPr="00207A61">
        <w:t xml:space="preserve"> a</w:t>
      </w:r>
      <w:r>
        <w:t xml:space="preserve"> príjmy </w:t>
      </w:r>
      <w:r w:rsidRPr="00207A61">
        <w:t xml:space="preserve">dane z bytov </w:t>
      </w:r>
      <w:r>
        <w:t>boli v sume 177,37 EUR</w:t>
      </w:r>
      <w:r w:rsidRPr="00207A61">
        <w:t xml:space="preserve">. </w:t>
      </w:r>
    </w:p>
    <w:p w:rsidR="007B1BBF" w:rsidRPr="00D22D30" w:rsidRDefault="007B1BBF" w:rsidP="007B1BBF">
      <w:pPr>
        <w:spacing w:after="0" w:line="240" w:lineRule="auto"/>
        <w:jc w:val="both"/>
        <w:rPr>
          <w:b/>
        </w:rPr>
      </w:pPr>
      <w:r w:rsidRPr="00D22D30">
        <w:rPr>
          <w:b/>
        </w:rPr>
        <w:t xml:space="preserve">Daň za psa  </w:t>
      </w:r>
      <w:r>
        <w:rPr>
          <w:b/>
        </w:rPr>
        <w:t>220,60</w:t>
      </w:r>
      <w:r>
        <w:t xml:space="preserve"> EUR</w:t>
      </w:r>
    </w:p>
    <w:p w:rsidR="007B1BBF" w:rsidRPr="00D22D30" w:rsidRDefault="007B1BBF" w:rsidP="007B1BBF">
      <w:pPr>
        <w:spacing w:after="0" w:line="240" w:lineRule="auto"/>
        <w:jc w:val="both"/>
        <w:rPr>
          <w:b/>
        </w:rPr>
      </w:pPr>
      <w:r w:rsidRPr="00D22D30">
        <w:rPr>
          <w:b/>
        </w:rPr>
        <w:t xml:space="preserve">Daň za užívanie verejného priestranstva </w:t>
      </w:r>
      <w:r>
        <w:rPr>
          <w:b/>
        </w:rPr>
        <w:t xml:space="preserve">0,00 </w:t>
      </w:r>
      <w:r>
        <w:t>EUR</w:t>
      </w:r>
    </w:p>
    <w:p w:rsidR="007B1BBF" w:rsidRDefault="007B1BBF" w:rsidP="007B1BBF">
      <w:pPr>
        <w:jc w:val="both"/>
      </w:pPr>
      <w:r w:rsidRPr="00D22D30">
        <w:rPr>
          <w:b/>
        </w:rPr>
        <w:t xml:space="preserve">Poplatok za komunálny odpad a drobný stavebný odpad </w:t>
      </w:r>
      <w:r>
        <w:rPr>
          <w:b/>
        </w:rPr>
        <w:t xml:space="preserve">– </w:t>
      </w:r>
      <w:r w:rsidRPr="001D279B">
        <w:t>z</w:t>
      </w:r>
      <w:r>
        <w:t> </w:t>
      </w:r>
      <w:r w:rsidRPr="001D279B">
        <w:t>rozpoč</w:t>
      </w:r>
      <w:r>
        <w:t>t</w:t>
      </w:r>
      <w:r w:rsidRPr="001D279B">
        <w:t>o</w:t>
      </w:r>
      <w:r>
        <w:t>vaných 3365 EUR bol skutočný príjem k 31.12.2020 v sume 3 394,45 EUR, čo predstavuje 100,88 %.</w:t>
      </w:r>
    </w:p>
    <w:p w:rsidR="007B1BBF" w:rsidRDefault="007B1BBF" w:rsidP="007B1BBF">
      <w:pPr>
        <w:spacing w:after="0" w:line="240" w:lineRule="auto"/>
        <w:jc w:val="both"/>
      </w:pPr>
    </w:p>
    <w:p w:rsidR="007B1BBF" w:rsidRPr="00596758" w:rsidRDefault="007B1BBF" w:rsidP="007B1BBF">
      <w:pPr>
        <w:spacing w:after="0" w:line="240" w:lineRule="auto"/>
        <w:jc w:val="both"/>
        <w:rPr>
          <w:b/>
        </w:rPr>
      </w:pPr>
      <w:r w:rsidRPr="00596758">
        <w:rPr>
          <w:b/>
        </w:rPr>
        <w:t>K</w:t>
      </w:r>
      <w:r>
        <w:rPr>
          <w:b/>
        </w:rPr>
        <w:t> </w:t>
      </w:r>
      <w:r w:rsidRPr="00596758">
        <w:rPr>
          <w:b/>
        </w:rPr>
        <w:t>31. 12 .</w:t>
      </w:r>
      <w:r>
        <w:rPr>
          <w:b/>
        </w:rPr>
        <w:t xml:space="preserve"> </w:t>
      </w:r>
      <w:r w:rsidRPr="00596758">
        <w:rPr>
          <w:b/>
        </w:rPr>
        <w:t>20</w:t>
      </w:r>
      <w:r>
        <w:rPr>
          <w:b/>
        </w:rPr>
        <w:t>20</w:t>
      </w:r>
      <w:r w:rsidRPr="00596758">
        <w:rPr>
          <w:b/>
        </w:rPr>
        <w:t xml:space="preserve"> obec e</w:t>
      </w:r>
      <w:r>
        <w:rPr>
          <w:b/>
        </w:rPr>
        <w:t>viduje pohľadávky za rok 2020</w:t>
      </w:r>
    </w:p>
    <w:p w:rsidR="007B1BBF" w:rsidRDefault="007B1BBF" w:rsidP="007B1BBF">
      <w:pPr>
        <w:spacing w:after="0" w:line="240" w:lineRule="auto"/>
        <w:jc w:val="both"/>
      </w:pPr>
      <w:r>
        <w:t>Za daň z nehnuteľností 570,68  €.</w:t>
      </w:r>
    </w:p>
    <w:p w:rsidR="007B1BBF" w:rsidRDefault="007B1BBF" w:rsidP="007B1BBF">
      <w:pPr>
        <w:spacing w:after="0" w:line="240" w:lineRule="auto"/>
        <w:jc w:val="both"/>
      </w:pPr>
      <w:r>
        <w:t>Za miestne dane a poplatky 1 869,00 €</w:t>
      </w:r>
    </w:p>
    <w:p w:rsidR="007B1BBF" w:rsidRDefault="007B1BBF" w:rsidP="007B1BBF">
      <w:pPr>
        <w:spacing w:after="0" w:line="240" w:lineRule="auto"/>
        <w:jc w:val="both"/>
      </w:pPr>
      <w:r>
        <w:tab/>
        <w:t>z toho : za vývoz komunálneho odpadu vo výške 1 824,00 EUR,</w:t>
      </w:r>
    </w:p>
    <w:p w:rsidR="007B1BBF" w:rsidRPr="00D04322" w:rsidRDefault="007B1BBF" w:rsidP="007B1BBF">
      <w:pPr>
        <w:spacing w:after="0" w:line="240" w:lineRule="auto"/>
        <w:jc w:val="both"/>
      </w:pPr>
      <w:r>
        <w:t xml:space="preserve">                         za psa 45,00 €.</w:t>
      </w:r>
    </w:p>
    <w:p w:rsidR="007B1BBF" w:rsidRDefault="007B1BBF" w:rsidP="007B1BBF">
      <w:pPr>
        <w:jc w:val="both"/>
        <w:rPr>
          <w:b/>
          <w:i/>
        </w:rPr>
      </w:pPr>
    </w:p>
    <w:p w:rsidR="007B1BBF" w:rsidRPr="0064205C" w:rsidRDefault="007B1BBF" w:rsidP="00083C9F">
      <w:pPr>
        <w:numPr>
          <w:ilvl w:val="0"/>
          <w:numId w:val="2"/>
        </w:numPr>
        <w:spacing w:after="0" w:line="240" w:lineRule="auto"/>
        <w:ind w:left="284" w:hanging="284"/>
        <w:rPr>
          <w:b/>
        </w:rPr>
      </w:pPr>
      <w:r w:rsidRPr="00D22D30">
        <w:rPr>
          <w:b/>
        </w:rPr>
        <w:t xml:space="preserve">nedaňové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5E43C7">
        <w:tc>
          <w:tcPr>
            <w:tcW w:w="2962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2020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5E43C7">
        <w:tc>
          <w:tcPr>
            <w:tcW w:w="2962" w:type="dxa"/>
          </w:tcPr>
          <w:p w:rsidR="007B1BBF" w:rsidRPr="00D21EDC" w:rsidRDefault="007B1BBF" w:rsidP="005E43C7">
            <w:pPr>
              <w:jc w:val="center"/>
            </w:pPr>
            <w:r>
              <w:t>2 443</w:t>
            </w:r>
          </w:p>
        </w:tc>
        <w:tc>
          <w:tcPr>
            <w:tcW w:w="3071" w:type="dxa"/>
          </w:tcPr>
          <w:p w:rsidR="007B1BBF" w:rsidRPr="00D21EDC" w:rsidRDefault="007B1BBF" w:rsidP="005E43C7">
            <w:pPr>
              <w:jc w:val="center"/>
            </w:pPr>
            <w:r>
              <w:t>2 445,26</w:t>
            </w:r>
          </w:p>
        </w:tc>
        <w:tc>
          <w:tcPr>
            <w:tcW w:w="3323" w:type="dxa"/>
          </w:tcPr>
          <w:p w:rsidR="007B1BBF" w:rsidRPr="000B2403" w:rsidRDefault="007B1BBF" w:rsidP="005E43C7">
            <w:pPr>
              <w:jc w:val="center"/>
            </w:pPr>
            <w:r>
              <w:t>100,09</w:t>
            </w:r>
          </w:p>
        </w:tc>
      </w:tr>
    </w:tbl>
    <w:p w:rsidR="007B1BBF" w:rsidRDefault="007B1BBF" w:rsidP="007B1BBF">
      <w:pPr>
        <w:tabs>
          <w:tab w:val="right" w:pos="284"/>
        </w:tabs>
        <w:spacing w:after="0" w:line="240" w:lineRule="auto"/>
        <w:jc w:val="both"/>
        <w:rPr>
          <w:b/>
        </w:rPr>
      </w:pPr>
    </w:p>
    <w:p w:rsidR="007B1BBF" w:rsidRPr="001D0B1D" w:rsidRDefault="007B1BBF" w:rsidP="007B1BBF">
      <w:pPr>
        <w:tabs>
          <w:tab w:val="right" w:pos="284"/>
        </w:tabs>
        <w:spacing w:after="0" w:line="240" w:lineRule="auto"/>
        <w:jc w:val="both"/>
        <w:rPr>
          <w:b/>
        </w:rPr>
      </w:pPr>
      <w:r w:rsidRPr="001D0B1D">
        <w:rPr>
          <w:b/>
        </w:rPr>
        <w:t>Príjmy z</w:t>
      </w:r>
      <w:r>
        <w:rPr>
          <w:b/>
        </w:rPr>
        <w:t xml:space="preserve"> podnikania a z </w:t>
      </w:r>
      <w:r w:rsidRPr="001D0B1D">
        <w:rPr>
          <w:b/>
        </w:rPr>
        <w:t>vlastníctva majetku</w:t>
      </w:r>
    </w:p>
    <w:p w:rsidR="007B1BBF" w:rsidRPr="0064205C" w:rsidRDefault="007B1BBF" w:rsidP="007B1BBF">
      <w:pPr>
        <w:spacing w:after="0" w:line="240" w:lineRule="auto"/>
        <w:jc w:val="both"/>
      </w:pPr>
      <w:r w:rsidRPr="001D0B1D">
        <w:t xml:space="preserve">Z rozpočtovaných </w:t>
      </w:r>
      <w:r>
        <w:t>100 EUR</w:t>
      </w:r>
      <w:r w:rsidRPr="001D0B1D">
        <w:t xml:space="preserve"> bol skutočný príjem k 31.12.</w:t>
      </w:r>
      <w:r>
        <w:t>2020</w:t>
      </w:r>
      <w:r w:rsidRPr="001D0B1D">
        <w:t xml:space="preserve"> </w:t>
      </w:r>
      <w:r>
        <w:t>v sume 102,00 €</w:t>
      </w:r>
      <w:r w:rsidRPr="001D0B1D">
        <w:t xml:space="preserve"> čo je </w:t>
      </w:r>
      <w:r>
        <w:t>102 % plnenie. Uvedený príjem</w:t>
      </w:r>
      <w:r w:rsidRPr="001D0B1D">
        <w:t xml:space="preserve"> </w:t>
      </w:r>
      <w:r>
        <w:t xml:space="preserve"> je </w:t>
      </w:r>
      <w:r w:rsidRPr="001D0B1D">
        <w:t>z prenajatý</w:t>
      </w:r>
      <w:r>
        <w:t>ch budov.</w:t>
      </w:r>
    </w:p>
    <w:p w:rsidR="007B1BBF" w:rsidRDefault="007B1BBF" w:rsidP="007B1BBF">
      <w:pPr>
        <w:tabs>
          <w:tab w:val="right" w:pos="284"/>
        </w:tabs>
        <w:spacing w:after="0" w:line="240" w:lineRule="auto"/>
        <w:jc w:val="both"/>
        <w:rPr>
          <w:b/>
        </w:rPr>
      </w:pPr>
    </w:p>
    <w:p w:rsidR="007B1BBF" w:rsidRPr="001D0B1D" w:rsidRDefault="007B1BBF" w:rsidP="007B1BBF">
      <w:pPr>
        <w:tabs>
          <w:tab w:val="right" w:pos="284"/>
        </w:tabs>
        <w:spacing w:after="0" w:line="240" w:lineRule="auto"/>
        <w:jc w:val="both"/>
        <w:rPr>
          <w:b/>
        </w:rPr>
      </w:pPr>
      <w:r w:rsidRPr="001D0B1D">
        <w:rPr>
          <w:b/>
        </w:rPr>
        <w:t xml:space="preserve">Administratívne </w:t>
      </w:r>
      <w:r>
        <w:rPr>
          <w:b/>
        </w:rPr>
        <w:t xml:space="preserve">poplatky a </w:t>
      </w:r>
      <w:r w:rsidRPr="001D0B1D">
        <w:rPr>
          <w:b/>
        </w:rPr>
        <w:t>iné poplatky</w:t>
      </w:r>
      <w:r>
        <w:rPr>
          <w:b/>
        </w:rPr>
        <w:t xml:space="preserve"> a platby</w:t>
      </w:r>
    </w:p>
    <w:p w:rsidR="007B1BBF" w:rsidRDefault="007B1BBF" w:rsidP="007B1BBF">
      <w:pPr>
        <w:spacing w:after="0" w:line="240" w:lineRule="auto"/>
        <w:jc w:val="both"/>
      </w:pPr>
      <w:r>
        <w:t>Administratívne poplatky -</w:t>
      </w:r>
      <w:r w:rsidRPr="001D0B1D">
        <w:t xml:space="preserve"> správne poplatky:</w:t>
      </w:r>
    </w:p>
    <w:p w:rsidR="007B1BBF" w:rsidRDefault="007B1BBF" w:rsidP="007B1BBF">
      <w:pPr>
        <w:spacing w:after="0" w:line="240" w:lineRule="auto"/>
        <w:jc w:val="both"/>
      </w:pPr>
      <w:r w:rsidRPr="001D0B1D">
        <w:t xml:space="preserve">Z rozpočtovaných </w:t>
      </w:r>
      <w:r>
        <w:t>1 772 EUR</w:t>
      </w:r>
      <w:r w:rsidRPr="001D0B1D">
        <w:t xml:space="preserve"> bol skutočný príjem k 31.12.</w:t>
      </w:r>
      <w:r>
        <w:t>2020</w:t>
      </w:r>
      <w:r w:rsidRPr="001D0B1D">
        <w:t xml:space="preserve"> </w:t>
      </w:r>
      <w:r>
        <w:t>v sume 1772,74</w:t>
      </w:r>
      <w:r w:rsidRPr="001D0B1D">
        <w:t xml:space="preserve"> </w:t>
      </w:r>
      <w:r>
        <w:t>EUR</w:t>
      </w:r>
      <w:r w:rsidRPr="001D0B1D">
        <w:t xml:space="preserve">, čo je </w:t>
      </w:r>
      <w:r>
        <w:t xml:space="preserve">100,04  </w:t>
      </w:r>
      <w:r w:rsidRPr="001D0B1D">
        <w:t xml:space="preserve">% plnenie. </w:t>
      </w:r>
    </w:p>
    <w:p w:rsidR="007B1BBF" w:rsidRPr="0064205C" w:rsidRDefault="007B1BBF" w:rsidP="007B1BBF">
      <w:pPr>
        <w:jc w:val="both"/>
      </w:pPr>
    </w:p>
    <w:p w:rsidR="007B1BBF" w:rsidRPr="0064205C" w:rsidRDefault="007B1BBF" w:rsidP="00083C9F">
      <w:pPr>
        <w:numPr>
          <w:ilvl w:val="0"/>
          <w:numId w:val="2"/>
        </w:numPr>
        <w:spacing w:after="0" w:line="240" w:lineRule="auto"/>
        <w:ind w:left="284" w:hanging="284"/>
        <w:rPr>
          <w:b/>
        </w:rPr>
      </w:pPr>
      <w:r w:rsidRPr="00D22D30">
        <w:rPr>
          <w:b/>
        </w:rPr>
        <w:t xml:space="preserve"> </w:t>
      </w:r>
      <w:r>
        <w:rPr>
          <w:b/>
        </w:rPr>
        <w:t>iné nedaňové</w:t>
      </w:r>
      <w:r w:rsidRPr="00D22D30">
        <w:rPr>
          <w:b/>
        </w:rPr>
        <w:t xml:space="preserve"> príjmy: </w:t>
      </w:r>
      <w:r w:rsidRPr="0064205C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5E43C7">
        <w:tc>
          <w:tcPr>
            <w:tcW w:w="2962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2020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5E43C7">
        <w:tc>
          <w:tcPr>
            <w:tcW w:w="2962" w:type="dxa"/>
          </w:tcPr>
          <w:p w:rsidR="007B1BBF" w:rsidRPr="00D21EDC" w:rsidRDefault="007B1BBF" w:rsidP="005E43C7">
            <w:pPr>
              <w:jc w:val="center"/>
            </w:pPr>
            <w:r>
              <w:t>574</w:t>
            </w:r>
          </w:p>
        </w:tc>
        <w:tc>
          <w:tcPr>
            <w:tcW w:w="3071" w:type="dxa"/>
          </w:tcPr>
          <w:p w:rsidR="007B1BBF" w:rsidRPr="00D21EDC" w:rsidRDefault="007B1BBF" w:rsidP="005E43C7">
            <w:pPr>
              <w:jc w:val="center"/>
            </w:pPr>
            <w:r>
              <w:t>570,52</w:t>
            </w:r>
          </w:p>
        </w:tc>
        <w:tc>
          <w:tcPr>
            <w:tcW w:w="3323" w:type="dxa"/>
          </w:tcPr>
          <w:p w:rsidR="007B1BBF" w:rsidRPr="00A11F0F" w:rsidRDefault="007B1BBF" w:rsidP="005E43C7">
            <w:pPr>
              <w:jc w:val="center"/>
            </w:pPr>
            <w:r>
              <w:t>99,92</w:t>
            </w:r>
          </w:p>
        </w:tc>
      </w:tr>
    </w:tbl>
    <w:p w:rsidR="007B1BBF" w:rsidRPr="005B69EB" w:rsidRDefault="007B1BBF" w:rsidP="007B1BBF">
      <w:pPr>
        <w:jc w:val="both"/>
      </w:pPr>
      <w:r w:rsidRPr="00CD633C">
        <w:t>Z rozpočtovaných iných neda</w:t>
      </w:r>
      <w:r>
        <w:t>ň</w:t>
      </w:r>
      <w:r w:rsidRPr="00CD633C">
        <w:t xml:space="preserve">ových príjmov </w:t>
      </w:r>
      <w:r>
        <w:t xml:space="preserve">574 EUR, bol skutočný príjem vo výške 570,52 EUR, čo predstavuje 99,92 % plnenie. </w:t>
      </w:r>
    </w:p>
    <w:p w:rsidR="007B1BBF" w:rsidRDefault="007B1BBF" w:rsidP="00083C9F">
      <w:pPr>
        <w:numPr>
          <w:ilvl w:val="0"/>
          <w:numId w:val="2"/>
        </w:numPr>
        <w:spacing w:after="0" w:line="240" w:lineRule="auto"/>
        <w:ind w:left="284" w:hanging="284"/>
        <w:rPr>
          <w:b/>
        </w:rPr>
      </w:pPr>
      <w:r>
        <w:rPr>
          <w:b/>
        </w:rPr>
        <w:t>prijaté granty a transfery</w:t>
      </w:r>
    </w:p>
    <w:p w:rsidR="007B1BBF" w:rsidRDefault="007B1BBF" w:rsidP="007B1BBF">
      <w:pPr>
        <w:jc w:val="both"/>
        <w:outlineLvl w:val="0"/>
      </w:pPr>
      <w:r w:rsidRPr="00CD633C">
        <w:t xml:space="preserve">Z rozpočtovaných </w:t>
      </w:r>
      <w:r>
        <w:t>g</w:t>
      </w:r>
      <w:r w:rsidRPr="00CD633C">
        <w:t>rant</w:t>
      </w:r>
      <w:r>
        <w:t>ov</w:t>
      </w:r>
      <w:r w:rsidRPr="00CD633C">
        <w:t xml:space="preserve"> a transfer</w:t>
      </w:r>
      <w:r>
        <w:t>ov</w:t>
      </w:r>
      <w:r w:rsidRPr="00CD633C">
        <w:t xml:space="preserve"> </w:t>
      </w:r>
      <w:r>
        <w:t>4 105 €bol skutočný príjem vo výške 4 105,29 EUR, čo predstavuje 100,01 % plnenie.</w:t>
      </w:r>
    </w:p>
    <w:p w:rsidR="00757F14" w:rsidRDefault="00757F14" w:rsidP="007B1BBF">
      <w:pPr>
        <w:jc w:val="both"/>
        <w:outlineLvl w:val="0"/>
      </w:pPr>
    </w:p>
    <w:p w:rsidR="00757F14" w:rsidRPr="00CD633C" w:rsidRDefault="00757F14" w:rsidP="007B1BBF">
      <w:pPr>
        <w:jc w:val="both"/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1843"/>
        <w:gridCol w:w="3544"/>
      </w:tblGrid>
      <w:tr w:rsidR="007B1BBF" w:rsidRPr="00747363" w:rsidTr="005E43C7">
        <w:tc>
          <w:tcPr>
            <w:tcW w:w="3969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 w:rsidRPr="00747363">
              <w:rPr>
                <w:b/>
              </w:rPr>
              <w:lastRenderedPageBreak/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43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</w:t>
            </w:r>
            <w:r>
              <w:rPr>
                <w:b/>
              </w:rPr>
              <w:t> EUR</w:t>
            </w:r>
          </w:p>
        </w:tc>
        <w:tc>
          <w:tcPr>
            <w:tcW w:w="3544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7B1BBF" w:rsidRPr="00747363" w:rsidTr="005E43C7">
        <w:tc>
          <w:tcPr>
            <w:tcW w:w="3969" w:type="dxa"/>
          </w:tcPr>
          <w:p w:rsidR="007B1BBF" w:rsidRPr="00DD146D" w:rsidRDefault="007B1BBF" w:rsidP="005E43C7">
            <w:pPr>
              <w:jc w:val="both"/>
            </w:pPr>
            <w:proofErr w:type="spellStart"/>
            <w:r>
              <w:t>UPSVaR</w:t>
            </w:r>
            <w:proofErr w:type="spellEnd"/>
          </w:p>
        </w:tc>
        <w:tc>
          <w:tcPr>
            <w:tcW w:w="1843" w:type="dxa"/>
          </w:tcPr>
          <w:p w:rsidR="007B1BBF" w:rsidRPr="00DD146D" w:rsidRDefault="007B1BBF" w:rsidP="005E43C7">
            <w:pPr>
              <w:jc w:val="right"/>
            </w:pPr>
            <w:r>
              <w:t>448,49</w:t>
            </w:r>
          </w:p>
        </w:tc>
        <w:tc>
          <w:tcPr>
            <w:tcW w:w="3544" w:type="dxa"/>
          </w:tcPr>
          <w:p w:rsidR="007B1BBF" w:rsidRPr="00DD146D" w:rsidRDefault="007B1BBF" w:rsidP="005E43C7">
            <w:pPr>
              <w:jc w:val="both"/>
            </w:pPr>
            <w:r>
              <w:t>Rodinné prídavky</w:t>
            </w:r>
          </w:p>
        </w:tc>
      </w:tr>
      <w:tr w:rsidR="007B1BBF" w:rsidRPr="00747363" w:rsidTr="005E43C7">
        <w:tc>
          <w:tcPr>
            <w:tcW w:w="3969" w:type="dxa"/>
          </w:tcPr>
          <w:p w:rsidR="007B1BBF" w:rsidRPr="00DD146D" w:rsidRDefault="007B1BBF" w:rsidP="005E43C7">
            <w:pPr>
              <w:jc w:val="both"/>
            </w:pPr>
          </w:p>
        </w:tc>
        <w:tc>
          <w:tcPr>
            <w:tcW w:w="1843" w:type="dxa"/>
          </w:tcPr>
          <w:p w:rsidR="007B1BBF" w:rsidRPr="00DD146D" w:rsidRDefault="007B1BBF" w:rsidP="005E43C7">
            <w:pPr>
              <w:jc w:val="right"/>
            </w:pPr>
          </w:p>
        </w:tc>
        <w:tc>
          <w:tcPr>
            <w:tcW w:w="3544" w:type="dxa"/>
          </w:tcPr>
          <w:p w:rsidR="007B1BBF" w:rsidRPr="00DD146D" w:rsidRDefault="007B1BBF" w:rsidP="005E43C7">
            <w:pPr>
              <w:jc w:val="both"/>
            </w:pPr>
          </w:p>
        </w:tc>
      </w:tr>
      <w:tr w:rsidR="007B1BBF" w:rsidRPr="00747363" w:rsidTr="005E43C7">
        <w:tc>
          <w:tcPr>
            <w:tcW w:w="3969" w:type="dxa"/>
          </w:tcPr>
          <w:p w:rsidR="007B1BBF" w:rsidRPr="00DD146D" w:rsidRDefault="007B1BBF" w:rsidP="005E43C7">
            <w:pPr>
              <w:jc w:val="both"/>
            </w:pPr>
          </w:p>
        </w:tc>
        <w:tc>
          <w:tcPr>
            <w:tcW w:w="1843" w:type="dxa"/>
          </w:tcPr>
          <w:p w:rsidR="007B1BBF" w:rsidRPr="00DD146D" w:rsidRDefault="007B1BBF" w:rsidP="005E43C7">
            <w:pPr>
              <w:jc w:val="right"/>
            </w:pPr>
          </w:p>
        </w:tc>
        <w:tc>
          <w:tcPr>
            <w:tcW w:w="3544" w:type="dxa"/>
          </w:tcPr>
          <w:p w:rsidR="007B1BBF" w:rsidRPr="00DD146D" w:rsidRDefault="007B1BBF" w:rsidP="005E43C7">
            <w:pPr>
              <w:jc w:val="both"/>
            </w:pPr>
          </w:p>
        </w:tc>
      </w:tr>
      <w:tr w:rsidR="007B1BBF" w:rsidRPr="00747363" w:rsidTr="005E43C7">
        <w:tc>
          <w:tcPr>
            <w:tcW w:w="3969" w:type="dxa"/>
          </w:tcPr>
          <w:p w:rsidR="007B1BBF" w:rsidRPr="00DD146D" w:rsidRDefault="007B1BBF" w:rsidP="005E43C7">
            <w:pPr>
              <w:jc w:val="both"/>
            </w:pPr>
            <w:r>
              <w:t>MV SR</w:t>
            </w:r>
          </w:p>
        </w:tc>
        <w:tc>
          <w:tcPr>
            <w:tcW w:w="1843" w:type="dxa"/>
          </w:tcPr>
          <w:p w:rsidR="007B1BBF" w:rsidRPr="00DD146D" w:rsidRDefault="007B1BBF" w:rsidP="005E43C7">
            <w:pPr>
              <w:jc w:val="right"/>
            </w:pPr>
            <w:r>
              <w:t>115,83</w:t>
            </w:r>
          </w:p>
        </w:tc>
        <w:tc>
          <w:tcPr>
            <w:tcW w:w="3544" w:type="dxa"/>
          </w:tcPr>
          <w:p w:rsidR="007B1BBF" w:rsidRPr="00DD146D" w:rsidRDefault="007B1BBF" w:rsidP="005E43C7">
            <w:pPr>
              <w:jc w:val="both"/>
            </w:pPr>
            <w:r>
              <w:t>REGOB</w:t>
            </w:r>
          </w:p>
        </w:tc>
      </w:tr>
      <w:tr w:rsidR="007B1BBF" w:rsidRPr="00747363" w:rsidTr="005E43C7">
        <w:tc>
          <w:tcPr>
            <w:tcW w:w="3969" w:type="dxa"/>
          </w:tcPr>
          <w:p w:rsidR="007B1BBF" w:rsidRPr="00DD146D" w:rsidRDefault="007B1BBF" w:rsidP="005E43C7">
            <w:pPr>
              <w:jc w:val="both"/>
            </w:pPr>
            <w:r>
              <w:t>MV SR</w:t>
            </w:r>
          </w:p>
        </w:tc>
        <w:tc>
          <w:tcPr>
            <w:tcW w:w="1843" w:type="dxa"/>
          </w:tcPr>
          <w:p w:rsidR="007B1BBF" w:rsidRPr="00DD146D" w:rsidRDefault="007B1BBF" w:rsidP="005E43C7">
            <w:pPr>
              <w:jc w:val="right"/>
            </w:pPr>
            <w:r>
              <w:t>32,40</w:t>
            </w:r>
          </w:p>
        </w:tc>
        <w:tc>
          <w:tcPr>
            <w:tcW w:w="3544" w:type="dxa"/>
          </w:tcPr>
          <w:p w:rsidR="007B1BBF" w:rsidRPr="00DD146D" w:rsidRDefault="007B1BBF" w:rsidP="005E43C7">
            <w:pPr>
              <w:jc w:val="both"/>
            </w:pPr>
            <w:r>
              <w:t>Register adries</w:t>
            </w:r>
          </w:p>
        </w:tc>
      </w:tr>
      <w:tr w:rsidR="007B1BBF" w:rsidRPr="00747363" w:rsidTr="005E43C7">
        <w:tc>
          <w:tcPr>
            <w:tcW w:w="3969" w:type="dxa"/>
          </w:tcPr>
          <w:p w:rsidR="007B1BBF" w:rsidRPr="00DD146D" w:rsidRDefault="007B1BBF" w:rsidP="005E43C7">
            <w:pPr>
              <w:jc w:val="both"/>
            </w:pPr>
            <w:r>
              <w:t>MV SR</w:t>
            </w:r>
          </w:p>
        </w:tc>
        <w:tc>
          <w:tcPr>
            <w:tcW w:w="1843" w:type="dxa"/>
          </w:tcPr>
          <w:p w:rsidR="007B1BBF" w:rsidRPr="00DD146D" w:rsidRDefault="007B1BBF" w:rsidP="005E43C7">
            <w:pPr>
              <w:jc w:val="right"/>
            </w:pPr>
            <w:r>
              <w:t>33,35</w:t>
            </w:r>
          </w:p>
        </w:tc>
        <w:tc>
          <w:tcPr>
            <w:tcW w:w="3544" w:type="dxa"/>
          </w:tcPr>
          <w:p w:rsidR="007B1BBF" w:rsidRPr="00DD146D" w:rsidRDefault="007B1BBF" w:rsidP="005E43C7">
            <w:pPr>
              <w:jc w:val="both"/>
            </w:pPr>
            <w:r>
              <w:t>Životné prostredie</w:t>
            </w:r>
          </w:p>
        </w:tc>
      </w:tr>
      <w:tr w:rsidR="007B1BBF" w:rsidRPr="00747363" w:rsidTr="005E43C7">
        <w:tc>
          <w:tcPr>
            <w:tcW w:w="3969" w:type="dxa"/>
          </w:tcPr>
          <w:p w:rsidR="007B1BBF" w:rsidRPr="00DD146D" w:rsidRDefault="007B1BBF" w:rsidP="005E43C7">
            <w:pPr>
              <w:jc w:val="both"/>
            </w:pPr>
            <w:r>
              <w:t>MV SR</w:t>
            </w:r>
          </w:p>
        </w:tc>
        <w:tc>
          <w:tcPr>
            <w:tcW w:w="1843" w:type="dxa"/>
          </w:tcPr>
          <w:p w:rsidR="007B1BBF" w:rsidRPr="00DD146D" w:rsidRDefault="007B1BBF" w:rsidP="005E43C7">
            <w:pPr>
              <w:jc w:val="right"/>
            </w:pPr>
            <w:r>
              <w:t>349,97</w:t>
            </w:r>
          </w:p>
        </w:tc>
        <w:tc>
          <w:tcPr>
            <w:tcW w:w="3544" w:type="dxa"/>
          </w:tcPr>
          <w:p w:rsidR="007B1BBF" w:rsidRPr="00DD146D" w:rsidRDefault="007B1BBF" w:rsidP="005E43C7">
            <w:pPr>
              <w:jc w:val="both"/>
            </w:pPr>
            <w:proofErr w:type="spellStart"/>
            <w:r>
              <w:t>Ploš</w:t>
            </w:r>
            <w:proofErr w:type="spellEnd"/>
            <w:r>
              <w:t>. testovanie COVID</w:t>
            </w:r>
          </w:p>
        </w:tc>
      </w:tr>
      <w:tr w:rsidR="007B1BBF" w:rsidRPr="00747363" w:rsidTr="005E43C7">
        <w:tc>
          <w:tcPr>
            <w:tcW w:w="3969" w:type="dxa"/>
          </w:tcPr>
          <w:p w:rsidR="007B1BBF" w:rsidRPr="00DD146D" w:rsidRDefault="007B1BBF" w:rsidP="005E43C7">
            <w:pPr>
              <w:jc w:val="both"/>
            </w:pPr>
            <w:r>
              <w:t>MF SR</w:t>
            </w:r>
          </w:p>
        </w:tc>
        <w:tc>
          <w:tcPr>
            <w:tcW w:w="1843" w:type="dxa"/>
          </w:tcPr>
          <w:p w:rsidR="007B1BBF" w:rsidRPr="00DD146D" w:rsidRDefault="007B1BBF" w:rsidP="005E43C7">
            <w:pPr>
              <w:jc w:val="right"/>
            </w:pPr>
            <w:r>
              <w:t>925,25</w:t>
            </w:r>
          </w:p>
        </w:tc>
        <w:tc>
          <w:tcPr>
            <w:tcW w:w="3544" w:type="dxa"/>
          </w:tcPr>
          <w:p w:rsidR="007B1BBF" w:rsidRPr="00DD146D" w:rsidRDefault="007B1BBF" w:rsidP="005E43C7">
            <w:pPr>
              <w:jc w:val="both"/>
            </w:pPr>
            <w:r>
              <w:t>Voľby  NR SR</w:t>
            </w:r>
          </w:p>
        </w:tc>
      </w:tr>
      <w:tr w:rsidR="007B1BBF" w:rsidRPr="00747363" w:rsidTr="005E43C7">
        <w:tc>
          <w:tcPr>
            <w:tcW w:w="3969" w:type="dxa"/>
          </w:tcPr>
          <w:p w:rsidR="007B1BBF" w:rsidRPr="00DD146D" w:rsidRDefault="007B1BBF" w:rsidP="005E43C7">
            <w:pPr>
              <w:jc w:val="both"/>
            </w:pPr>
            <w:r>
              <w:t>MF SR</w:t>
            </w:r>
          </w:p>
        </w:tc>
        <w:tc>
          <w:tcPr>
            <w:tcW w:w="1843" w:type="dxa"/>
          </w:tcPr>
          <w:p w:rsidR="007B1BBF" w:rsidRPr="00DD146D" w:rsidRDefault="007B1BBF" w:rsidP="005E43C7">
            <w:pPr>
              <w:jc w:val="right"/>
            </w:pPr>
            <w:r>
              <w:t>1200,00</w:t>
            </w:r>
          </w:p>
        </w:tc>
        <w:tc>
          <w:tcPr>
            <w:tcW w:w="3544" w:type="dxa"/>
          </w:tcPr>
          <w:p w:rsidR="007B1BBF" w:rsidRPr="00DD146D" w:rsidRDefault="007B1BBF" w:rsidP="005E43C7">
            <w:pPr>
              <w:jc w:val="both"/>
            </w:pPr>
            <w:r>
              <w:t>SODB</w:t>
            </w:r>
          </w:p>
        </w:tc>
      </w:tr>
      <w:tr w:rsidR="007B1BBF" w:rsidRPr="00747363" w:rsidTr="005E43C7">
        <w:tc>
          <w:tcPr>
            <w:tcW w:w="3969" w:type="dxa"/>
          </w:tcPr>
          <w:p w:rsidR="007B1BBF" w:rsidRDefault="007B1BBF" w:rsidP="005E43C7">
            <w:pPr>
              <w:jc w:val="both"/>
            </w:pPr>
            <w:r>
              <w:t>VÚC</w:t>
            </w:r>
          </w:p>
        </w:tc>
        <w:tc>
          <w:tcPr>
            <w:tcW w:w="1843" w:type="dxa"/>
          </w:tcPr>
          <w:p w:rsidR="007B1BBF" w:rsidRDefault="007B1BBF" w:rsidP="005E43C7">
            <w:pPr>
              <w:jc w:val="right"/>
            </w:pPr>
            <w:r>
              <w:t>1000,00</w:t>
            </w:r>
          </w:p>
        </w:tc>
        <w:tc>
          <w:tcPr>
            <w:tcW w:w="3544" w:type="dxa"/>
          </w:tcPr>
          <w:p w:rsidR="007B1BBF" w:rsidRDefault="007B1BBF" w:rsidP="005E43C7">
            <w:pPr>
              <w:jc w:val="both"/>
            </w:pPr>
            <w:r>
              <w:t>Dni obce</w:t>
            </w:r>
          </w:p>
        </w:tc>
      </w:tr>
      <w:tr w:rsidR="007B1BBF" w:rsidRPr="00747363" w:rsidTr="005E43C7">
        <w:tc>
          <w:tcPr>
            <w:tcW w:w="3969" w:type="dxa"/>
          </w:tcPr>
          <w:p w:rsidR="007B1BBF" w:rsidRDefault="007B1BBF" w:rsidP="005E43C7">
            <w:pPr>
              <w:jc w:val="both"/>
            </w:pPr>
          </w:p>
        </w:tc>
        <w:tc>
          <w:tcPr>
            <w:tcW w:w="1843" w:type="dxa"/>
          </w:tcPr>
          <w:p w:rsidR="007B1BBF" w:rsidRDefault="007B1BBF" w:rsidP="005E43C7">
            <w:pPr>
              <w:jc w:val="right"/>
            </w:pPr>
          </w:p>
        </w:tc>
        <w:tc>
          <w:tcPr>
            <w:tcW w:w="3544" w:type="dxa"/>
          </w:tcPr>
          <w:p w:rsidR="007B1BBF" w:rsidRDefault="007B1BBF" w:rsidP="005E43C7">
            <w:pPr>
              <w:jc w:val="both"/>
            </w:pPr>
          </w:p>
        </w:tc>
      </w:tr>
      <w:tr w:rsidR="007B1BBF" w:rsidRPr="00747363" w:rsidTr="005E43C7">
        <w:tc>
          <w:tcPr>
            <w:tcW w:w="3969" w:type="dxa"/>
          </w:tcPr>
          <w:p w:rsidR="007B1BBF" w:rsidRDefault="007B1BBF" w:rsidP="005E43C7">
            <w:pPr>
              <w:jc w:val="both"/>
            </w:pPr>
          </w:p>
        </w:tc>
        <w:tc>
          <w:tcPr>
            <w:tcW w:w="1843" w:type="dxa"/>
          </w:tcPr>
          <w:p w:rsidR="007B1BBF" w:rsidRDefault="007B1BBF" w:rsidP="005E43C7">
            <w:pPr>
              <w:jc w:val="right"/>
            </w:pPr>
          </w:p>
        </w:tc>
        <w:tc>
          <w:tcPr>
            <w:tcW w:w="3544" w:type="dxa"/>
          </w:tcPr>
          <w:p w:rsidR="007B1BBF" w:rsidRDefault="007B1BBF" w:rsidP="005E43C7">
            <w:pPr>
              <w:jc w:val="both"/>
            </w:pPr>
          </w:p>
        </w:tc>
      </w:tr>
      <w:tr w:rsidR="007B1BBF" w:rsidRPr="00747363" w:rsidTr="005E43C7">
        <w:tc>
          <w:tcPr>
            <w:tcW w:w="3969" w:type="dxa"/>
          </w:tcPr>
          <w:p w:rsidR="007B1BBF" w:rsidRDefault="007B1BBF" w:rsidP="005E43C7">
            <w:pPr>
              <w:jc w:val="both"/>
            </w:pPr>
          </w:p>
        </w:tc>
        <w:tc>
          <w:tcPr>
            <w:tcW w:w="1843" w:type="dxa"/>
          </w:tcPr>
          <w:p w:rsidR="007B1BBF" w:rsidRDefault="007B1BBF" w:rsidP="005E43C7">
            <w:pPr>
              <w:jc w:val="right"/>
            </w:pPr>
          </w:p>
        </w:tc>
        <w:tc>
          <w:tcPr>
            <w:tcW w:w="3544" w:type="dxa"/>
          </w:tcPr>
          <w:p w:rsidR="007B1BBF" w:rsidRDefault="007B1BBF" w:rsidP="005E43C7">
            <w:pPr>
              <w:jc w:val="both"/>
            </w:pPr>
          </w:p>
        </w:tc>
      </w:tr>
    </w:tbl>
    <w:p w:rsidR="007B1BBF" w:rsidRDefault="007B1BBF" w:rsidP="007B1BBF">
      <w:pPr>
        <w:jc w:val="both"/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:rsidR="007B1BBF" w:rsidRDefault="007B1BBF" w:rsidP="007B1BBF">
      <w:pPr>
        <w:jc w:val="both"/>
        <w:rPr>
          <w:noProof/>
        </w:rPr>
      </w:pPr>
    </w:p>
    <w:p w:rsidR="007B1BBF" w:rsidRPr="00D21EDC" w:rsidRDefault="007B1BBF" w:rsidP="00083C9F">
      <w:pPr>
        <w:numPr>
          <w:ilvl w:val="0"/>
          <w:numId w:val="3"/>
        </w:numPr>
        <w:spacing w:after="0" w:line="240" w:lineRule="auto"/>
        <w:rPr>
          <w:b/>
        </w:rPr>
      </w:pPr>
      <w:r>
        <w:rPr>
          <w:b/>
        </w:rPr>
        <w:t>Kapitálové príjmy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5E43C7">
        <w:tc>
          <w:tcPr>
            <w:tcW w:w="2962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2020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5E43C7">
        <w:tc>
          <w:tcPr>
            <w:tcW w:w="2962" w:type="dxa"/>
          </w:tcPr>
          <w:p w:rsidR="007B1BBF" w:rsidRPr="00D21EDC" w:rsidRDefault="007B1BBF" w:rsidP="005E43C7">
            <w:pPr>
              <w:jc w:val="center"/>
            </w:pPr>
            <w:r>
              <w:t>285</w:t>
            </w:r>
          </w:p>
        </w:tc>
        <w:tc>
          <w:tcPr>
            <w:tcW w:w="3071" w:type="dxa"/>
          </w:tcPr>
          <w:p w:rsidR="007B1BBF" w:rsidRPr="00D21EDC" w:rsidRDefault="007B1BBF" w:rsidP="005E43C7">
            <w:pPr>
              <w:jc w:val="center"/>
            </w:pPr>
            <w:r>
              <w:t>284,80</w:t>
            </w:r>
          </w:p>
        </w:tc>
        <w:tc>
          <w:tcPr>
            <w:tcW w:w="3323" w:type="dxa"/>
          </w:tcPr>
          <w:p w:rsidR="007B1BBF" w:rsidRPr="00DD146D" w:rsidRDefault="007B1BBF" w:rsidP="005E43C7">
            <w:pPr>
              <w:jc w:val="center"/>
            </w:pPr>
            <w:r>
              <w:t>99,93</w:t>
            </w:r>
          </w:p>
        </w:tc>
      </w:tr>
    </w:tbl>
    <w:p w:rsidR="007B1BBF" w:rsidRDefault="007B1BBF" w:rsidP="007B1BBF">
      <w:pPr>
        <w:spacing w:after="0" w:line="240" w:lineRule="auto"/>
        <w:jc w:val="both"/>
      </w:pPr>
      <w:r>
        <w:t xml:space="preserve">Z rozpočtovaných kapitálových príjmov 285 EUR bol skutočný príjem k 31.12.2020 v sume 284,80 EUR, čo predstavuje  99,93  % plnenie. </w:t>
      </w:r>
    </w:p>
    <w:p w:rsidR="007B1BBF" w:rsidRPr="00EB159D" w:rsidRDefault="007B1BBF" w:rsidP="007B1BBF">
      <w:pPr>
        <w:spacing w:after="0" w:line="240" w:lineRule="auto"/>
        <w:rPr>
          <w:b/>
        </w:rPr>
      </w:pPr>
      <w:r w:rsidRPr="00EB159D">
        <w:rPr>
          <w:b/>
        </w:rPr>
        <w:t xml:space="preserve">Príjem z predaja pozemkov a nehmotných aktív </w:t>
      </w:r>
    </w:p>
    <w:p w:rsidR="007B1BBF" w:rsidRDefault="007B1BBF" w:rsidP="007B1BBF">
      <w:pPr>
        <w:spacing w:after="0" w:line="240" w:lineRule="auto"/>
        <w:jc w:val="both"/>
      </w:pPr>
      <w:r w:rsidRPr="00C566A1">
        <w:t xml:space="preserve">Z rozpočtovaných </w:t>
      </w:r>
      <w:r>
        <w:t xml:space="preserve"> 285</w:t>
      </w:r>
      <w:r w:rsidRPr="00C566A1">
        <w:t xml:space="preserve"> </w:t>
      </w:r>
      <w:r>
        <w:t>EUR</w:t>
      </w:r>
      <w:r w:rsidRPr="00C566A1">
        <w:t xml:space="preserve"> bol skutočný príjem k 31.12.</w:t>
      </w:r>
      <w:r>
        <w:t>2020</w:t>
      </w:r>
      <w:r w:rsidRPr="00C566A1">
        <w:t xml:space="preserve"> </w:t>
      </w:r>
      <w:r>
        <w:t>v sume 284,80 EUR.</w:t>
      </w:r>
    </w:p>
    <w:p w:rsidR="007B1BBF" w:rsidRPr="001E5B2D" w:rsidRDefault="007B1BBF" w:rsidP="007B1BBF">
      <w:pPr>
        <w:spacing w:after="0" w:line="240" w:lineRule="auto"/>
        <w:jc w:val="both"/>
        <w:rPr>
          <w:vertAlign w:val="subscript"/>
        </w:rPr>
      </w:pPr>
      <w:r>
        <w:t>Kapitálové transfery rozpočet 0 € skutočný príjem 0,00 €.</w:t>
      </w:r>
    </w:p>
    <w:p w:rsidR="007B1BBF" w:rsidRPr="009F3099" w:rsidRDefault="007B1BBF" w:rsidP="007B1BBF">
      <w:pPr>
        <w:jc w:val="both"/>
        <w:rPr>
          <w:vertAlign w:val="subscript"/>
        </w:rPr>
      </w:pPr>
    </w:p>
    <w:p w:rsidR="007B1BBF" w:rsidRDefault="007B1BBF" w:rsidP="007B1BBF">
      <w:pPr>
        <w:jc w:val="both"/>
      </w:pPr>
    </w:p>
    <w:p w:rsidR="007B1BBF" w:rsidRPr="00205630" w:rsidRDefault="007B1BBF" w:rsidP="00083C9F">
      <w:pPr>
        <w:numPr>
          <w:ilvl w:val="0"/>
          <w:numId w:val="3"/>
        </w:numPr>
        <w:spacing w:after="0" w:line="240" w:lineRule="auto"/>
        <w:jc w:val="both"/>
      </w:pPr>
      <w:r>
        <w:rPr>
          <w:b/>
        </w:rPr>
        <w:t>Príjmové finančné operácie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5E43C7">
        <w:tc>
          <w:tcPr>
            <w:tcW w:w="2962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2020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B1BBF" w:rsidRPr="00747363" w:rsidTr="005E43C7">
        <w:tc>
          <w:tcPr>
            <w:tcW w:w="2962" w:type="dxa"/>
          </w:tcPr>
          <w:p w:rsidR="007B1BBF" w:rsidRPr="00D21EDC" w:rsidRDefault="007B1BBF" w:rsidP="005E43C7">
            <w:pPr>
              <w:jc w:val="center"/>
            </w:pPr>
            <w:r>
              <w:t>20 312</w:t>
            </w:r>
          </w:p>
        </w:tc>
        <w:tc>
          <w:tcPr>
            <w:tcW w:w="3071" w:type="dxa"/>
          </w:tcPr>
          <w:p w:rsidR="007B1BBF" w:rsidRPr="00D21EDC" w:rsidRDefault="007B1BBF" w:rsidP="005E43C7">
            <w:pPr>
              <w:jc w:val="center"/>
            </w:pPr>
            <w:r>
              <w:t>20 311,89</w:t>
            </w:r>
          </w:p>
        </w:tc>
        <w:tc>
          <w:tcPr>
            <w:tcW w:w="3323" w:type="dxa"/>
          </w:tcPr>
          <w:p w:rsidR="007B1BBF" w:rsidRPr="00DD146D" w:rsidRDefault="007B1BBF" w:rsidP="005E43C7">
            <w:pPr>
              <w:jc w:val="center"/>
            </w:pPr>
            <w:r>
              <w:t>100</w:t>
            </w:r>
          </w:p>
        </w:tc>
      </w:tr>
    </w:tbl>
    <w:p w:rsidR="007B1BBF" w:rsidRDefault="007B1BBF" w:rsidP="007B1BBF">
      <w:pPr>
        <w:jc w:val="both"/>
      </w:pPr>
      <w:r>
        <w:lastRenderedPageBreak/>
        <w:t>Z rozpočtovaných príjmových finančných operácií 20 312 EUR bol skutočný príjem k 31.12.2020 v sume 20 311,89 EUR, čo predstavuje  100 % plnenie.  Prostriedky z predchádzajúcich rokov 20 000,00 €, nevyčerpane z r. 2019 a 311,89 € z RF obce.</w:t>
      </w:r>
    </w:p>
    <w:p w:rsidR="007B1BBF" w:rsidRDefault="007B1BBF" w:rsidP="007B1BBF">
      <w:pPr>
        <w:jc w:val="both"/>
      </w:pPr>
    </w:p>
    <w:p w:rsidR="007B1BBF" w:rsidRDefault="007B1BBF" w:rsidP="007B1BBF">
      <w:pPr>
        <w:rPr>
          <w:b/>
          <w:sz w:val="28"/>
          <w:szCs w:val="28"/>
        </w:rPr>
      </w:pPr>
      <w:r w:rsidRPr="00EC4E52">
        <w:rPr>
          <w:b/>
          <w:sz w:val="28"/>
          <w:szCs w:val="28"/>
          <w:highlight w:val="lightGray"/>
        </w:rPr>
        <w:t xml:space="preserve">3. Rozbor čerpania výdavkov za rok </w:t>
      </w:r>
      <w:r>
        <w:rPr>
          <w:b/>
          <w:sz w:val="28"/>
          <w:szCs w:val="28"/>
          <w:highlight w:val="lightGray"/>
        </w:rPr>
        <w:t>2020</w:t>
      </w:r>
    </w:p>
    <w:p w:rsidR="007B1BBF" w:rsidRPr="00346719" w:rsidRDefault="007B1BBF" w:rsidP="007B1BBF">
      <w:pPr>
        <w:rPr>
          <w:b/>
          <w:sz w:val="28"/>
          <w:szCs w:val="28"/>
        </w:rPr>
      </w:pPr>
      <w:r w:rsidRPr="0017511B">
        <w:rPr>
          <w:b/>
          <w:sz w:val="28"/>
          <w:szCs w:val="28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5E43C7">
        <w:tc>
          <w:tcPr>
            <w:tcW w:w="2962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2020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7B1BBF" w:rsidRPr="00747363" w:rsidTr="005E43C7">
        <w:tc>
          <w:tcPr>
            <w:tcW w:w="2962" w:type="dxa"/>
          </w:tcPr>
          <w:p w:rsidR="007B1BBF" w:rsidRPr="00D21EDC" w:rsidRDefault="007B1BBF" w:rsidP="005E43C7">
            <w:pPr>
              <w:jc w:val="center"/>
            </w:pPr>
            <w:r>
              <w:t>123 067</w:t>
            </w:r>
          </w:p>
        </w:tc>
        <w:tc>
          <w:tcPr>
            <w:tcW w:w="3071" w:type="dxa"/>
          </w:tcPr>
          <w:p w:rsidR="007B1BBF" w:rsidRPr="00D21EDC" w:rsidRDefault="007B1BBF" w:rsidP="005E43C7">
            <w:pPr>
              <w:jc w:val="center"/>
            </w:pPr>
            <w:r>
              <w:t>122 617,54</w:t>
            </w:r>
          </w:p>
        </w:tc>
        <w:tc>
          <w:tcPr>
            <w:tcW w:w="3323" w:type="dxa"/>
          </w:tcPr>
          <w:p w:rsidR="007B1BBF" w:rsidRPr="00DD146D" w:rsidRDefault="007B1BBF" w:rsidP="005E43C7">
            <w:pPr>
              <w:jc w:val="center"/>
            </w:pPr>
            <w:r>
              <w:t>99.63</w:t>
            </w:r>
          </w:p>
        </w:tc>
      </w:tr>
    </w:tbl>
    <w:p w:rsidR="007B1BBF" w:rsidRDefault="007B1BBF" w:rsidP="007B1BBF">
      <w:pPr>
        <w:jc w:val="both"/>
      </w:pPr>
      <w:r>
        <w:t xml:space="preserve">Z rozpočtovaných celkových výdavkov 123 067 EUR bolo skutočne čerpané  k 31.12.2020 v sume 122 617,54 EUR, čo predstavuje  99,63 % čerpanie. </w:t>
      </w:r>
    </w:p>
    <w:p w:rsidR="007B1BBF" w:rsidRDefault="007B1BBF" w:rsidP="007B1BBF">
      <w:pPr>
        <w:jc w:val="both"/>
      </w:pPr>
    </w:p>
    <w:p w:rsidR="007B1BBF" w:rsidRPr="000823BD" w:rsidRDefault="007B1BBF" w:rsidP="00083C9F">
      <w:pPr>
        <w:numPr>
          <w:ilvl w:val="0"/>
          <w:numId w:val="4"/>
        </w:numPr>
        <w:spacing w:after="0" w:line="240" w:lineRule="auto"/>
        <w:rPr>
          <w:b/>
        </w:rPr>
      </w:pPr>
      <w:r>
        <w:rPr>
          <w:b/>
        </w:rPr>
        <w:t>Bežné výdavky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5E43C7">
        <w:tc>
          <w:tcPr>
            <w:tcW w:w="2962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 xml:space="preserve"> 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2020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7B1BBF" w:rsidRPr="00747363" w:rsidTr="005E43C7">
        <w:tc>
          <w:tcPr>
            <w:tcW w:w="2962" w:type="dxa"/>
          </w:tcPr>
          <w:p w:rsidR="007B1BBF" w:rsidRPr="00D21EDC" w:rsidRDefault="007B1BBF" w:rsidP="005E43C7">
            <w:pPr>
              <w:jc w:val="center"/>
            </w:pPr>
            <w:r>
              <w:t>101 707</w:t>
            </w:r>
          </w:p>
        </w:tc>
        <w:tc>
          <w:tcPr>
            <w:tcW w:w="3071" w:type="dxa"/>
          </w:tcPr>
          <w:p w:rsidR="007B1BBF" w:rsidRPr="00D21EDC" w:rsidRDefault="007B1BBF" w:rsidP="005E43C7">
            <w:r>
              <w:t xml:space="preserve">                 101 257,23</w:t>
            </w:r>
          </w:p>
        </w:tc>
        <w:tc>
          <w:tcPr>
            <w:tcW w:w="3323" w:type="dxa"/>
          </w:tcPr>
          <w:p w:rsidR="007B1BBF" w:rsidRPr="000D5435" w:rsidRDefault="007B1BBF" w:rsidP="005E43C7">
            <w:pPr>
              <w:jc w:val="center"/>
            </w:pPr>
            <w:r>
              <w:t>99,56</w:t>
            </w:r>
          </w:p>
        </w:tc>
      </w:tr>
    </w:tbl>
    <w:p w:rsidR="007B1BBF" w:rsidRDefault="007B1BBF" w:rsidP="007B1BBF">
      <w:pPr>
        <w:jc w:val="both"/>
      </w:pPr>
      <w:r>
        <w:t>Z rozpočtovaných bežných výdavkov 101 707 EUR bolo skutočne čerpané  k 31.12.2020 v sume 101 257,23 EUR, čo predstavuje 99,56 % čerpanie.</w:t>
      </w:r>
    </w:p>
    <w:p w:rsidR="00757F14" w:rsidRDefault="007B1BBF" w:rsidP="00757F14">
      <w:pPr>
        <w:jc w:val="both"/>
        <w:rPr>
          <w:i/>
        </w:rPr>
      </w:pPr>
      <w:r w:rsidRPr="00025DDA">
        <w:rPr>
          <w:i/>
        </w:rPr>
        <w:t>Čerpanie jednotlivých rozpočtových položiek bežného rozpočtu je prílohou Záverečného účtu.</w:t>
      </w:r>
    </w:p>
    <w:p w:rsidR="00757F14" w:rsidRPr="00757F14" w:rsidRDefault="007B1BBF" w:rsidP="00757F14">
      <w:pPr>
        <w:jc w:val="both"/>
        <w:rPr>
          <w:i/>
        </w:rPr>
      </w:pPr>
      <w:r>
        <w:t xml:space="preserve"> </w:t>
      </w:r>
      <w:r>
        <w:rPr>
          <w:b/>
        </w:rPr>
        <w:t>Rozbor plnenia bežných výdavkov :</w:t>
      </w:r>
    </w:p>
    <w:p w:rsidR="007B1BBF" w:rsidRPr="00757F14" w:rsidRDefault="007B1BBF" w:rsidP="00757F14">
      <w:pPr>
        <w:jc w:val="both"/>
      </w:pPr>
      <w:r w:rsidRPr="000F528C">
        <w:rPr>
          <w:b/>
          <w:u w:val="single"/>
        </w:rPr>
        <w:t>funkčná klasifikácia :</w:t>
      </w:r>
      <w:r w:rsidRPr="000F528C">
        <w:rPr>
          <w:b/>
          <w:u w:val="single"/>
        </w:rPr>
        <w:tab/>
      </w:r>
      <w:r w:rsidRPr="000F528C">
        <w:rPr>
          <w:b/>
          <w:u w:val="single"/>
        </w:rPr>
        <w:tab/>
      </w:r>
      <w:r>
        <w:rPr>
          <w:b/>
          <w:u w:val="single"/>
        </w:rPr>
        <w:tab/>
        <w:t>rozpočet</w:t>
      </w:r>
      <w:r>
        <w:rPr>
          <w:b/>
          <w:u w:val="single"/>
        </w:rPr>
        <w:tab/>
        <w:t>skutočnosť</w:t>
      </w:r>
      <w:r>
        <w:rPr>
          <w:b/>
          <w:u w:val="single"/>
        </w:rPr>
        <w:tab/>
      </w:r>
      <w:r>
        <w:rPr>
          <w:b/>
          <w:u w:val="single"/>
        </w:rPr>
        <w:tab/>
      </w:r>
      <w:r w:rsidRPr="000F528C">
        <w:rPr>
          <w:b/>
          <w:u w:val="single"/>
        </w:rPr>
        <w:t>% plnenia</w:t>
      </w:r>
    </w:p>
    <w:p w:rsidR="007B1BBF" w:rsidRPr="00B26261" w:rsidRDefault="007B1BBF" w:rsidP="007B1BBF">
      <w:pPr>
        <w:spacing w:after="0" w:line="240" w:lineRule="auto"/>
        <w:jc w:val="both"/>
      </w:pPr>
      <w:r w:rsidRPr="00B26261">
        <w:t>01.1.1     Obce</w:t>
      </w:r>
      <w:r w:rsidRPr="00B26261">
        <w:tab/>
      </w:r>
      <w:r w:rsidRPr="00B26261">
        <w:tab/>
      </w:r>
      <w:r w:rsidRPr="00B26261">
        <w:tab/>
      </w:r>
      <w:r w:rsidRPr="00B26261">
        <w:tab/>
      </w:r>
      <w:r>
        <w:t xml:space="preserve">     81 671</w:t>
      </w:r>
      <w:r>
        <w:tab/>
        <w:t>81 215,69</w:t>
      </w:r>
      <w:r>
        <w:tab/>
      </w:r>
      <w:r>
        <w:tab/>
        <w:t xml:space="preserve">  99,44</w:t>
      </w:r>
    </w:p>
    <w:p w:rsidR="007B1BBF" w:rsidRPr="00B26261" w:rsidRDefault="007B1BBF" w:rsidP="007B1BBF">
      <w:pPr>
        <w:spacing w:after="0" w:line="240" w:lineRule="auto"/>
        <w:jc w:val="both"/>
      </w:pPr>
      <w:r w:rsidRPr="00B26261">
        <w:t>01.1.2</w:t>
      </w:r>
      <w:r w:rsidRPr="00B26261">
        <w:tab/>
        <w:t xml:space="preserve">   Finančná a rozpočtová oblasť      </w:t>
      </w:r>
      <w:r>
        <w:t xml:space="preserve">   1 130</w:t>
      </w:r>
      <w:r>
        <w:tab/>
        <w:t xml:space="preserve">  1 136,07</w:t>
      </w:r>
      <w:r>
        <w:tab/>
      </w:r>
      <w:r>
        <w:tab/>
        <w:t>100,54</w:t>
      </w:r>
    </w:p>
    <w:p w:rsidR="007B1BBF" w:rsidRPr="00B26261" w:rsidRDefault="007B1BBF" w:rsidP="007B1BBF">
      <w:pPr>
        <w:spacing w:after="0" w:line="240" w:lineRule="auto"/>
        <w:jc w:val="both"/>
      </w:pPr>
      <w:r w:rsidRPr="00B26261">
        <w:t xml:space="preserve">01.6 0     Všeob. </w:t>
      </w:r>
      <w:proofErr w:type="spellStart"/>
      <w:r w:rsidRPr="00B26261">
        <w:t>verej</w:t>
      </w:r>
      <w:proofErr w:type="spellEnd"/>
      <w:r w:rsidRPr="00B26261">
        <w:t>. služby</w:t>
      </w:r>
      <w:r w:rsidRPr="00B26261">
        <w:tab/>
      </w:r>
      <w:r w:rsidRPr="00B26261">
        <w:tab/>
        <w:t xml:space="preserve">  </w:t>
      </w:r>
      <w:r>
        <w:t xml:space="preserve">         925</w:t>
      </w:r>
      <w:r>
        <w:tab/>
        <w:t xml:space="preserve">     925,25</w:t>
      </w:r>
      <w:r>
        <w:tab/>
      </w:r>
      <w:r>
        <w:tab/>
        <w:t>100,03</w:t>
      </w:r>
    </w:p>
    <w:p w:rsidR="007B1BBF" w:rsidRPr="00B26261" w:rsidRDefault="007B1BBF" w:rsidP="007B1BBF">
      <w:pPr>
        <w:spacing w:after="0" w:line="240" w:lineRule="auto"/>
        <w:jc w:val="both"/>
      </w:pPr>
      <w:r w:rsidRPr="00B26261">
        <w:t>02.2.0     Civilná obrana</w:t>
      </w:r>
      <w:r w:rsidRPr="00B26261">
        <w:tab/>
      </w:r>
      <w:r w:rsidRPr="00B26261">
        <w:tab/>
      </w:r>
      <w:r w:rsidRPr="00B26261">
        <w:tab/>
        <w:t xml:space="preserve">     </w:t>
      </w:r>
      <w:r>
        <w:t xml:space="preserve">      250</w:t>
      </w:r>
      <w:r>
        <w:tab/>
        <w:t xml:space="preserve">     250,00</w:t>
      </w:r>
      <w:r>
        <w:tab/>
      </w:r>
      <w:r>
        <w:tab/>
        <w:t>100,00</w:t>
      </w:r>
      <w:r>
        <w:tab/>
        <w:t xml:space="preserve"> </w:t>
      </w:r>
    </w:p>
    <w:p w:rsidR="007B1BBF" w:rsidRPr="00B26261" w:rsidRDefault="007B1BBF" w:rsidP="007B1BBF">
      <w:pPr>
        <w:spacing w:after="0" w:line="240" w:lineRule="auto"/>
        <w:jc w:val="both"/>
      </w:pPr>
      <w:r w:rsidRPr="00B26261">
        <w:t>03.2.0     Ochrana pred požiarmi</w:t>
      </w:r>
      <w:r>
        <w:t xml:space="preserve">                         280</w:t>
      </w:r>
      <w:r>
        <w:tab/>
        <w:t xml:space="preserve">     280,80</w:t>
      </w:r>
      <w:r>
        <w:tab/>
      </w:r>
      <w:r>
        <w:tab/>
        <w:t>100,29</w:t>
      </w:r>
    </w:p>
    <w:p w:rsidR="007B1BBF" w:rsidRPr="00B26261" w:rsidRDefault="007B1BBF" w:rsidP="007B1BBF">
      <w:pPr>
        <w:spacing w:after="0" w:line="240" w:lineRule="auto"/>
        <w:jc w:val="both"/>
      </w:pPr>
      <w:r w:rsidRPr="00B26261">
        <w:t xml:space="preserve">04.1.2     Všeobecná pracovná oblasť              </w:t>
      </w:r>
      <w:r>
        <w:t xml:space="preserve">    0</w:t>
      </w:r>
      <w:r>
        <w:tab/>
        <w:t xml:space="preserve">         0</w:t>
      </w:r>
      <w:r>
        <w:tab/>
      </w:r>
      <w:r>
        <w:tab/>
        <w:t xml:space="preserve"> </w:t>
      </w:r>
      <w:r>
        <w:tab/>
        <w:t xml:space="preserve">    0</w:t>
      </w:r>
    </w:p>
    <w:p w:rsidR="007B1BBF" w:rsidRPr="00B26261" w:rsidRDefault="007B1BBF" w:rsidP="007B1BBF">
      <w:pPr>
        <w:spacing w:after="0" w:line="240" w:lineRule="auto"/>
        <w:jc w:val="both"/>
      </w:pPr>
      <w:r w:rsidRPr="00B26261">
        <w:t>04.5.1</w:t>
      </w:r>
      <w:r w:rsidRPr="00B26261">
        <w:tab/>
        <w:t xml:space="preserve">   Cestná doprava</w:t>
      </w:r>
      <w:r>
        <w:tab/>
        <w:t xml:space="preserve">                          912                911,60</w:t>
      </w:r>
      <w:r>
        <w:tab/>
      </w:r>
      <w:r>
        <w:tab/>
        <w:t xml:space="preserve">  99,96</w:t>
      </w:r>
    </w:p>
    <w:p w:rsidR="007B1BBF" w:rsidRPr="00B26261" w:rsidRDefault="007B1BBF" w:rsidP="007B1BBF">
      <w:pPr>
        <w:spacing w:after="0" w:line="240" w:lineRule="auto"/>
        <w:jc w:val="both"/>
      </w:pPr>
      <w:r w:rsidRPr="00B26261">
        <w:t xml:space="preserve">05.1.0     </w:t>
      </w:r>
      <w:proofErr w:type="spellStart"/>
      <w:r w:rsidRPr="00B26261">
        <w:t>Nakl</w:t>
      </w:r>
      <w:proofErr w:type="spellEnd"/>
      <w:r w:rsidRPr="00B26261">
        <w:t xml:space="preserve">. s odpadmi a život.pr.           </w:t>
      </w:r>
      <w:r>
        <w:t xml:space="preserve">    5 402</w:t>
      </w:r>
      <w:r>
        <w:tab/>
        <w:t xml:space="preserve">   5 265,66</w:t>
      </w:r>
      <w:r>
        <w:tab/>
      </w:r>
      <w:r>
        <w:tab/>
        <w:t xml:space="preserve">  97,48</w:t>
      </w:r>
    </w:p>
    <w:p w:rsidR="007B1BBF" w:rsidRDefault="007B1BBF" w:rsidP="007B1BBF">
      <w:pPr>
        <w:spacing w:after="0" w:line="240" w:lineRule="auto"/>
        <w:jc w:val="both"/>
      </w:pPr>
      <w:r w:rsidRPr="00B26261">
        <w:t xml:space="preserve">05.4.0     Ochrana prírody                           </w:t>
      </w:r>
      <w:r>
        <w:t xml:space="preserve">         410</w:t>
      </w:r>
      <w:r>
        <w:tab/>
        <w:t xml:space="preserve">      410,45</w:t>
      </w:r>
      <w:r>
        <w:tab/>
      </w:r>
      <w:r>
        <w:tab/>
        <w:t>100,11</w:t>
      </w:r>
    </w:p>
    <w:p w:rsidR="007B1BBF" w:rsidRPr="00B26261" w:rsidRDefault="007B1BBF" w:rsidP="007B1BBF">
      <w:pPr>
        <w:spacing w:after="0" w:line="240" w:lineRule="auto"/>
        <w:jc w:val="both"/>
      </w:pPr>
      <w:r w:rsidRPr="00B26261">
        <w:t xml:space="preserve">06.4.0     Verejné osvetlenie                           </w:t>
      </w:r>
      <w:r>
        <w:t xml:space="preserve">  3 103</w:t>
      </w:r>
      <w:r>
        <w:tab/>
        <w:t xml:space="preserve">   3 173,58</w:t>
      </w:r>
      <w:r>
        <w:tab/>
      </w:r>
      <w:r>
        <w:tab/>
        <w:t>102,27</w:t>
      </w:r>
    </w:p>
    <w:p w:rsidR="007B1BBF" w:rsidRPr="00B26261" w:rsidRDefault="007B1BBF" w:rsidP="007B1BBF">
      <w:pPr>
        <w:spacing w:after="0" w:line="240" w:lineRule="auto"/>
        <w:jc w:val="both"/>
      </w:pPr>
      <w:r w:rsidRPr="00B26261">
        <w:t xml:space="preserve">06.6.0     Bývanie a obč. vybavenosť             </w:t>
      </w:r>
      <w:r>
        <w:t xml:space="preserve">     213                  282,36</w:t>
      </w:r>
      <w:r>
        <w:tab/>
      </w:r>
      <w:r>
        <w:tab/>
        <w:t>132,56</w:t>
      </w:r>
    </w:p>
    <w:p w:rsidR="007B1BBF" w:rsidRPr="00B26261" w:rsidRDefault="007B1BBF" w:rsidP="007B1BBF">
      <w:pPr>
        <w:spacing w:after="0" w:line="240" w:lineRule="auto"/>
        <w:jc w:val="both"/>
      </w:pPr>
      <w:r w:rsidRPr="00B26261">
        <w:t xml:space="preserve">08.1.0     Rekreačné a šport. služby             </w:t>
      </w:r>
      <w:r>
        <w:t xml:space="preserve">        241</w:t>
      </w:r>
      <w:r>
        <w:tab/>
        <w:t xml:space="preserve">      234,28</w:t>
      </w:r>
      <w:r>
        <w:tab/>
      </w:r>
      <w:r>
        <w:tab/>
        <w:t xml:space="preserve">  97,21</w:t>
      </w:r>
    </w:p>
    <w:p w:rsidR="007B1BBF" w:rsidRPr="00B26261" w:rsidRDefault="007B1BBF" w:rsidP="007B1BBF">
      <w:pPr>
        <w:spacing w:after="0" w:line="240" w:lineRule="auto"/>
        <w:jc w:val="both"/>
      </w:pPr>
      <w:r w:rsidRPr="00B26261">
        <w:t xml:space="preserve">08.2.0     Kultúrne služby                           </w:t>
      </w:r>
      <w:r>
        <w:t xml:space="preserve">         4 274</w:t>
      </w:r>
      <w:r>
        <w:tab/>
        <w:t xml:space="preserve">   4 265,62</w:t>
      </w:r>
      <w:r>
        <w:tab/>
      </w:r>
      <w:r>
        <w:tab/>
        <w:t xml:space="preserve">  99,80</w:t>
      </w:r>
    </w:p>
    <w:p w:rsidR="007B1BBF" w:rsidRPr="00B26261" w:rsidRDefault="007B1BBF" w:rsidP="007B1BBF">
      <w:pPr>
        <w:spacing w:after="0" w:line="240" w:lineRule="auto"/>
        <w:jc w:val="both"/>
      </w:pPr>
      <w:r w:rsidRPr="00B26261">
        <w:t>08.3.0     Vysielacie a </w:t>
      </w:r>
      <w:proofErr w:type="spellStart"/>
      <w:r w:rsidRPr="00B26261">
        <w:t>vydavat</w:t>
      </w:r>
      <w:proofErr w:type="spellEnd"/>
      <w:r w:rsidRPr="00B26261">
        <w:t xml:space="preserve">. služby             </w:t>
      </w:r>
      <w:r>
        <w:t xml:space="preserve">     474</w:t>
      </w:r>
      <w:r>
        <w:tab/>
        <w:t xml:space="preserve">      472,80</w:t>
      </w:r>
      <w:r>
        <w:tab/>
      </w:r>
      <w:r>
        <w:tab/>
        <w:t xml:space="preserve">  99,75</w:t>
      </w:r>
    </w:p>
    <w:p w:rsidR="007B1BBF" w:rsidRDefault="007B1BBF" w:rsidP="007B1BBF">
      <w:pPr>
        <w:spacing w:after="0" w:line="240" w:lineRule="auto"/>
        <w:jc w:val="both"/>
      </w:pPr>
      <w:r w:rsidRPr="00B26261">
        <w:t xml:space="preserve">08.4.0     </w:t>
      </w:r>
      <w:proofErr w:type="spellStart"/>
      <w:r w:rsidRPr="00B26261">
        <w:t>Nábož</w:t>
      </w:r>
      <w:proofErr w:type="spellEnd"/>
      <w:r w:rsidRPr="00B26261">
        <w:t xml:space="preserve">. a iné spol. služby               </w:t>
      </w:r>
      <w:r>
        <w:t xml:space="preserve">        614</w:t>
      </w:r>
      <w:r>
        <w:tab/>
        <w:t xml:space="preserve">      623,90</w:t>
      </w:r>
      <w:r>
        <w:tab/>
      </w:r>
      <w:r>
        <w:tab/>
        <w:t>101,61</w:t>
      </w:r>
    </w:p>
    <w:p w:rsidR="007B1BBF" w:rsidRPr="00B26261" w:rsidRDefault="007B1BBF" w:rsidP="007B1BBF">
      <w:pPr>
        <w:spacing w:after="0" w:line="240" w:lineRule="auto"/>
        <w:jc w:val="both"/>
      </w:pPr>
      <w:r>
        <w:t xml:space="preserve">10.2.0     Soc. </w:t>
      </w:r>
      <w:proofErr w:type="spellStart"/>
      <w:r>
        <w:t>zabezp</w:t>
      </w:r>
      <w:proofErr w:type="spellEnd"/>
      <w:r>
        <w:t>. – staroba</w:t>
      </w:r>
      <w:r>
        <w:tab/>
      </w:r>
      <w:r>
        <w:tab/>
        <w:t xml:space="preserve">         1 072             1 072,80</w:t>
      </w:r>
      <w:r>
        <w:tab/>
        <w:t xml:space="preserve">              100,07</w:t>
      </w:r>
    </w:p>
    <w:p w:rsidR="007B1BBF" w:rsidRPr="00B26261" w:rsidRDefault="007B1BBF" w:rsidP="007B1BBF">
      <w:pPr>
        <w:spacing w:after="0" w:line="240" w:lineRule="auto"/>
        <w:jc w:val="both"/>
      </w:pPr>
      <w:r>
        <w:lastRenderedPageBreak/>
        <w:t>10.4.0     Rodina a deti – rod .</w:t>
      </w:r>
      <w:proofErr w:type="spellStart"/>
      <w:r>
        <w:t>príd</w:t>
      </w:r>
      <w:proofErr w:type="spellEnd"/>
      <w:r>
        <w:t>.</w:t>
      </w:r>
      <w:r>
        <w:tab/>
      </w:r>
      <w:r>
        <w:tab/>
        <w:t xml:space="preserve">      736</w:t>
      </w:r>
      <w:r>
        <w:tab/>
        <w:t xml:space="preserve">     736,37</w:t>
      </w:r>
      <w:r>
        <w:tab/>
      </w:r>
      <w:r>
        <w:tab/>
        <w:t>100,05</w:t>
      </w:r>
      <w:r>
        <w:tab/>
      </w:r>
    </w:p>
    <w:p w:rsidR="007B1BBF" w:rsidRDefault="007B1BBF" w:rsidP="007B1BBF">
      <w:pPr>
        <w:spacing w:after="0" w:line="240" w:lineRule="auto"/>
        <w:jc w:val="both"/>
      </w:pPr>
      <w:r w:rsidRPr="00B26261">
        <w:t xml:space="preserve">10.9.0     Soc. zabezpeč.   </w:t>
      </w:r>
      <w:r w:rsidRPr="00B26261">
        <w:tab/>
      </w:r>
      <w:r w:rsidRPr="00B26261">
        <w:tab/>
      </w:r>
      <w:r w:rsidRPr="00B26261">
        <w:tab/>
        <w:t xml:space="preserve">   </w:t>
      </w:r>
      <w:r>
        <w:t xml:space="preserve">  </w:t>
      </w:r>
      <w:r w:rsidRPr="00B26261">
        <w:t xml:space="preserve">  0</w:t>
      </w:r>
      <w:r w:rsidRPr="00B26261">
        <w:tab/>
      </w:r>
      <w:r w:rsidRPr="00B26261">
        <w:tab/>
        <w:t xml:space="preserve">     </w:t>
      </w:r>
      <w:r>
        <w:t xml:space="preserve">  </w:t>
      </w:r>
      <w:r w:rsidRPr="00B26261">
        <w:t xml:space="preserve"> </w:t>
      </w:r>
      <w:r>
        <w:t xml:space="preserve">   0</w:t>
      </w:r>
      <w:r>
        <w:tab/>
      </w:r>
      <w:r>
        <w:tab/>
        <w:t xml:space="preserve">   </w:t>
      </w:r>
      <w:r w:rsidRPr="00B26261">
        <w:t xml:space="preserve"> </w:t>
      </w:r>
      <w:r>
        <w:t xml:space="preserve"> </w:t>
      </w:r>
      <w:r w:rsidRPr="00B26261">
        <w:t>0</w:t>
      </w:r>
    </w:p>
    <w:p w:rsidR="007B1BBF" w:rsidRDefault="007B1BBF" w:rsidP="007B1BBF">
      <w:pPr>
        <w:jc w:val="both"/>
      </w:pPr>
    </w:p>
    <w:p w:rsidR="007B1BBF" w:rsidRDefault="007B1BBF" w:rsidP="007B1BBF">
      <w:pPr>
        <w:spacing w:after="0" w:line="240" w:lineRule="auto"/>
        <w:jc w:val="both"/>
        <w:rPr>
          <w:b/>
        </w:rPr>
      </w:pPr>
      <w:r w:rsidRPr="00025DDA">
        <w:rPr>
          <w:b/>
        </w:rPr>
        <w:t>Medzi významné položky bežného rozpočtu patrí :</w:t>
      </w:r>
    </w:p>
    <w:p w:rsidR="007B1BBF" w:rsidRDefault="007B1BBF" w:rsidP="007B1BBF">
      <w:pPr>
        <w:spacing w:after="0" w:line="240" w:lineRule="auto"/>
        <w:jc w:val="both"/>
        <w:rPr>
          <w:b/>
        </w:rPr>
      </w:pPr>
      <w:r>
        <w:rPr>
          <w:b/>
        </w:rPr>
        <w:t>Mzdy, platy, služobné príjmy a ostatné osobné vyrovnania /611/</w:t>
      </w:r>
    </w:p>
    <w:p w:rsidR="007B1BBF" w:rsidRPr="00025DDA" w:rsidRDefault="007B1BBF" w:rsidP="007B1BBF">
      <w:pPr>
        <w:spacing w:after="0" w:line="240" w:lineRule="auto"/>
        <w:jc w:val="both"/>
      </w:pPr>
      <w:r w:rsidRPr="00025DDA">
        <w:t xml:space="preserve">Z rozpočtovaných </w:t>
      </w:r>
      <w:r>
        <w:t xml:space="preserve">46 782 € </w:t>
      </w:r>
      <w:r w:rsidRPr="00025DDA">
        <w:t>bolo skutočné čerpanie k 31.12.20</w:t>
      </w:r>
      <w:r>
        <w:t>20</w:t>
      </w:r>
      <w:r w:rsidRPr="00025DDA">
        <w:t xml:space="preserve"> v sume </w:t>
      </w:r>
      <w:r>
        <w:t>46 327,80</w:t>
      </w:r>
      <w:r w:rsidRPr="00025DDA">
        <w:t>,čo je</w:t>
      </w:r>
    </w:p>
    <w:p w:rsidR="007B1BBF" w:rsidRDefault="007B1BBF" w:rsidP="007B1BBF">
      <w:pPr>
        <w:spacing w:after="0" w:line="240" w:lineRule="auto"/>
        <w:jc w:val="both"/>
      </w:pPr>
      <w:r>
        <w:t xml:space="preserve">99,03 </w:t>
      </w:r>
      <w:r w:rsidRPr="00025DDA">
        <w:t xml:space="preserve">% plnenie. Patria sem mzdové prostriedky pracovníkov </w:t>
      </w:r>
      <w:proofErr w:type="spellStart"/>
      <w:r w:rsidRPr="00025DDA">
        <w:t>OcÚ</w:t>
      </w:r>
      <w:proofErr w:type="spellEnd"/>
      <w:r w:rsidRPr="00025DDA">
        <w:t>.</w:t>
      </w:r>
    </w:p>
    <w:p w:rsidR="007B1BBF" w:rsidRDefault="007B1BBF" w:rsidP="007B1BBF">
      <w:pPr>
        <w:spacing w:after="0" w:line="240" w:lineRule="auto"/>
        <w:jc w:val="both"/>
        <w:rPr>
          <w:b/>
        </w:rPr>
      </w:pPr>
      <w:r w:rsidRPr="00025DDA">
        <w:rPr>
          <w:b/>
        </w:rPr>
        <w:t>Poistné a príspevok do poisťovní</w:t>
      </w:r>
    </w:p>
    <w:p w:rsidR="007B1BBF" w:rsidRDefault="007B1BBF" w:rsidP="007B1BBF">
      <w:pPr>
        <w:spacing w:after="0" w:line="240" w:lineRule="auto"/>
        <w:jc w:val="both"/>
      </w:pPr>
      <w:r w:rsidRPr="00025DDA">
        <w:t xml:space="preserve">Z rozpočtovaných </w:t>
      </w:r>
      <w:r>
        <w:t xml:space="preserve">18 715 </w:t>
      </w:r>
      <w:r w:rsidRPr="00025DDA">
        <w:t xml:space="preserve">€ bolo skutočne čerpané </w:t>
      </w:r>
      <w:r>
        <w:t xml:space="preserve">18 814,12 </w:t>
      </w:r>
      <w:r w:rsidRPr="00025DDA">
        <w:t xml:space="preserve">€, čo je </w:t>
      </w:r>
      <w:r>
        <w:t xml:space="preserve">100,53 </w:t>
      </w:r>
      <w:r w:rsidRPr="00025DDA">
        <w:t>% plnenie.</w:t>
      </w:r>
    </w:p>
    <w:p w:rsidR="007B1BBF" w:rsidRDefault="007B1BBF" w:rsidP="007B1BBF">
      <w:pPr>
        <w:spacing w:after="0" w:line="240" w:lineRule="auto"/>
        <w:jc w:val="both"/>
      </w:pPr>
      <w:r>
        <w:t xml:space="preserve">- 621 : Poistné do </w:t>
      </w:r>
      <w:proofErr w:type="spellStart"/>
      <w:r>
        <w:t>VšZP</w:t>
      </w:r>
      <w:proofErr w:type="spellEnd"/>
      <w:r>
        <w:tab/>
      </w:r>
      <w:r>
        <w:tab/>
        <w:t xml:space="preserve">  4 538,58</w:t>
      </w:r>
    </w:p>
    <w:p w:rsidR="007B1BBF" w:rsidRDefault="007B1BBF" w:rsidP="007B1BBF">
      <w:pPr>
        <w:spacing w:after="0" w:line="240" w:lineRule="auto"/>
        <w:jc w:val="both"/>
      </w:pPr>
      <w:r>
        <w:t>- 623 : poistné do ZP Dôvera</w:t>
      </w:r>
      <w:r>
        <w:tab/>
      </w:r>
      <w:r>
        <w:tab/>
        <w:t xml:space="preserve">     819,80</w:t>
      </w:r>
    </w:p>
    <w:p w:rsidR="007B1BBF" w:rsidRDefault="007B1BBF" w:rsidP="007B1BBF">
      <w:pPr>
        <w:spacing w:after="0" w:line="240" w:lineRule="auto"/>
        <w:jc w:val="both"/>
      </w:pPr>
      <w:r>
        <w:t xml:space="preserve">- 625 : Poistné do Soc. </w:t>
      </w:r>
      <w:proofErr w:type="spellStart"/>
      <w:r>
        <w:t>poist</w:t>
      </w:r>
      <w:proofErr w:type="spellEnd"/>
      <w:r>
        <w:tab/>
      </w:r>
      <w:r>
        <w:tab/>
        <w:t xml:space="preserve">13 455,74 </w:t>
      </w:r>
    </w:p>
    <w:p w:rsidR="00757F14" w:rsidRDefault="00757F14" w:rsidP="007B1BBF">
      <w:pPr>
        <w:spacing w:after="0" w:line="240" w:lineRule="auto"/>
        <w:jc w:val="both"/>
      </w:pPr>
    </w:p>
    <w:p w:rsidR="007B1BBF" w:rsidRDefault="007B1BBF" w:rsidP="007B1BBF">
      <w:pPr>
        <w:spacing w:after="0" w:line="240" w:lineRule="auto"/>
        <w:jc w:val="both"/>
        <w:rPr>
          <w:b/>
        </w:rPr>
      </w:pPr>
      <w:r w:rsidRPr="00025DDA">
        <w:rPr>
          <w:b/>
        </w:rPr>
        <w:t>Tovary  služby</w:t>
      </w:r>
    </w:p>
    <w:p w:rsidR="007B1BBF" w:rsidRDefault="007B1BBF" w:rsidP="007B1BBF">
      <w:pPr>
        <w:spacing w:after="0" w:line="240" w:lineRule="auto"/>
        <w:jc w:val="both"/>
      </w:pPr>
      <w:r w:rsidRPr="00025DDA">
        <w:t xml:space="preserve">Z rozpočtovaných </w:t>
      </w:r>
      <w:r>
        <w:t>35 539</w:t>
      </w:r>
      <w:r w:rsidRPr="00025DDA">
        <w:t xml:space="preserve"> € bolo skutočne čerpané </w:t>
      </w:r>
      <w:r>
        <w:t>35 374,60</w:t>
      </w:r>
      <w:r w:rsidRPr="00025DDA">
        <w:t xml:space="preserve"> €, čo je </w:t>
      </w:r>
      <w:r>
        <w:t>99,54</w:t>
      </w:r>
      <w:r w:rsidRPr="00025DDA">
        <w:t xml:space="preserve"> % plnenie.</w:t>
      </w:r>
    </w:p>
    <w:p w:rsidR="007B1BBF" w:rsidRDefault="007B1BBF" w:rsidP="007B1BBF">
      <w:pPr>
        <w:spacing w:after="0" w:line="240" w:lineRule="auto"/>
        <w:jc w:val="both"/>
      </w:pPr>
      <w:r>
        <w:t>- 632 : Energie, voda a komunikácie</w:t>
      </w:r>
      <w:r>
        <w:tab/>
      </w:r>
      <w:r>
        <w:tab/>
        <w:t xml:space="preserve">  5 043,04</w:t>
      </w:r>
    </w:p>
    <w:p w:rsidR="007B1BBF" w:rsidRDefault="007B1BBF" w:rsidP="007B1BBF">
      <w:pPr>
        <w:spacing w:after="0" w:line="240" w:lineRule="auto"/>
        <w:jc w:val="both"/>
      </w:pPr>
      <w:r>
        <w:t>- 633 : Materiál</w:t>
      </w:r>
      <w:r>
        <w:tab/>
      </w:r>
      <w:r>
        <w:tab/>
      </w:r>
      <w:r>
        <w:tab/>
      </w:r>
      <w:r>
        <w:tab/>
        <w:t xml:space="preserve">  7 224,68</w:t>
      </w:r>
    </w:p>
    <w:p w:rsidR="007B1BBF" w:rsidRDefault="007B1BBF" w:rsidP="007B1BBF">
      <w:pPr>
        <w:spacing w:after="0" w:line="240" w:lineRule="auto"/>
        <w:jc w:val="both"/>
      </w:pPr>
      <w:r>
        <w:t>- 635 : Rutinná a štandardná údržba</w:t>
      </w:r>
      <w:r>
        <w:tab/>
      </w:r>
      <w:r>
        <w:tab/>
        <w:t xml:space="preserve">  2 436,03</w:t>
      </w:r>
    </w:p>
    <w:p w:rsidR="007B1BBF" w:rsidRDefault="007B1BBF" w:rsidP="007B1BBF">
      <w:pPr>
        <w:spacing w:after="0" w:line="240" w:lineRule="auto"/>
        <w:jc w:val="both"/>
      </w:pPr>
      <w:r>
        <w:t>- 637 : Služby</w:t>
      </w:r>
      <w:r>
        <w:tab/>
      </w:r>
      <w:r>
        <w:tab/>
      </w:r>
      <w:r>
        <w:tab/>
      </w:r>
      <w:r>
        <w:tab/>
      </w:r>
      <w:r>
        <w:tab/>
        <w:t>20 670,85</w:t>
      </w:r>
    </w:p>
    <w:p w:rsidR="007B1BBF" w:rsidRPr="00025DDA" w:rsidRDefault="007B1BBF" w:rsidP="007B1BBF">
      <w:pPr>
        <w:spacing w:after="0" w:line="240" w:lineRule="auto"/>
        <w:jc w:val="both"/>
      </w:pPr>
    </w:p>
    <w:p w:rsidR="007B1BBF" w:rsidRDefault="007B1BBF" w:rsidP="007B1BBF">
      <w:pPr>
        <w:spacing w:after="0" w:line="240" w:lineRule="auto"/>
        <w:jc w:val="both"/>
        <w:rPr>
          <w:b/>
        </w:rPr>
      </w:pPr>
      <w:r>
        <w:rPr>
          <w:b/>
        </w:rPr>
        <w:t xml:space="preserve">Bežné transfery </w:t>
      </w:r>
    </w:p>
    <w:p w:rsidR="007B1BBF" w:rsidRPr="00A80E2C" w:rsidRDefault="007B1BBF" w:rsidP="007B1BBF">
      <w:pPr>
        <w:spacing w:after="0" w:line="240" w:lineRule="auto"/>
        <w:jc w:val="both"/>
      </w:pPr>
      <w:r w:rsidRPr="00A80E2C">
        <w:t xml:space="preserve">Z rozpočtovaných </w:t>
      </w:r>
      <w:r>
        <w:t xml:space="preserve">671,00 </w:t>
      </w:r>
      <w:r w:rsidRPr="00A80E2C">
        <w:t>€ bolo skutočne čerpané k 31.12.20</w:t>
      </w:r>
      <w:r>
        <w:t>20</w:t>
      </w:r>
      <w:r w:rsidRPr="00A80E2C">
        <w:t xml:space="preserve"> </w:t>
      </w:r>
      <w:r>
        <w:t>740,71</w:t>
      </w:r>
      <w:r w:rsidRPr="00A80E2C">
        <w:t xml:space="preserve"> €, čo je </w:t>
      </w:r>
      <w:r>
        <w:t>110,39</w:t>
      </w:r>
      <w:r w:rsidRPr="00A80E2C">
        <w:t xml:space="preserve"> % čerpanie.</w:t>
      </w:r>
    </w:p>
    <w:p w:rsidR="007B1BBF" w:rsidRDefault="007B1BBF" w:rsidP="007B1BBF">
      <w:pPr>
        <w:jc w:val="both"/>
        <w:rPr>
          <w:b/>
        </w:rPr>
      </w:pPr>
    </w:p>
    <w:p w:rsidR="007B1BBF" w:rsidRPr="007A6685" w:rsidRDefault="007B1BBF" w:rsidP="007B1BBF">
      <w:pPr>
        <w:jc w:val="both"/>
        <w:rPr>
          <w:b/>
        </w:rPr>
      </w:pPr>
    </w:p>
    <w:p w:rsidR="007B1BBF" w:rsidRPr="004F7726" w:rsidRDefault="007B1BBF" w:rsidP="007B1BBF">
      <w:pPr>
        <w:jc w:val="both"/>
      </w:pPr>
    </w:p>
    <w:p w:rsidR="007B1BBF" w:rsidRPr="00D21EDC" w:rsidRDefault="007B1BBF" w:rsidP="00083C9F">
      <w:pPr>
        <w:numPr>
          <w:ilvl w:val="0"/>
          <w:numId w:val="4"/>
        </w:numPr>
        <w:spacing w:after="0" w:line="240" w:lineRule="auto"/>
        <w:rPr>
          <w:b/>
        </w:rPr>
      </w:pPr>
      <w:r>
        <w:rPr>
          <w:b/>
        </w:rPr>
        <w:t>Kapitálové výdavky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5E43C7">
        <w:tc>
          <w:tcPr>
            <w:tcW w:w="2962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2020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7B1BBF" w:rsidRPr="00747363" w:rsidTr="005E43C7">
        <w:tc>
          <w:tcPr>
            <w:tcW w:w="2962" w:type="dxa"/>
          </w:tcPr>
          <w:p w:rsidR="007B1BBF" w:rsidRPr="00D21EDC" w:rsidRDefault="007B1BBF" w:rsidP="005E43C7">
            <w:pPr>
              <w:jc w:val="center"/>
            </w:pPr>
            <w:r>
              <w:t>21 360</w:t>
            </w:r>
          </w:p>
        </w:tc>
        <w:tc>
          <w:tcPr>
            <w:tcW w:w="3071" w:type="dxa"/>
          </w:tcPr>
          <w:p w:rsidR="007B1BBF" w:rsidRPr="00D21EDC" w:rsidRDefault="007B1BBF" w:rsidP="005E43C7">
            <w:r w:rsidRPr="00D21EDC">
              <w:t xml:space="preserve">                  </w:t>
            </w:r>
            <w:r>
              <w:t>21 360,31</w:t>
            </w:r>
          </w:p>
        </w:tc>
        <w:tc>
          <w:tcPr>
            <w:tcW w:w="3323" w:type="dxa"/>
          </w:tcPr>
          <w:p w:rsidR="007B1BBF" w:rsidRPr="006D1C2A" w:rsidRDefault="007B1BBF" w:rsidP="005E43C7"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</w:t>
            </w:r>
            <w:r>
              <w:rPr>
                <w:b/>
              </w:rPr>
              <w:t>100,00</w:t>
            </w:r>
          </w:p>
        </w:tc>
      </w:tr>
    </w:tbl>
    <w:p w:rsidR="007B1BBF" w:rsidRDefault="007B1BBF" w:rsidP="007B1BBF">
      <w:pPr>
        <w:spacing w:after="0" w:line="240" w:lineRule="auto"/>
      </w:pPr>
      <w:r>
        <w:t xml:space="preserve">Z rozpočtovaných kapitálových výdavkov 21 360 EUR bolo skutočne čerpané  k 31.12.2020 v sume 21 360,31 EUR, čo predstavuje  100,00 % čerpanie. </w:t>
      </w:r>
    </w:p>
    <w:p w:rsidR="007B1BBF" w:rsidRDefault="007B1BBF" w:rsidP="007B1BBF">
      <w:pPr>
        <w:spacing w:after="0" w:line="240" w:lineRule="auto"/>
        <w:rPr>
          <w:b/>
        </w:rPr>
      </w:pPr>
      <w:r w:rsidRPr="007A6685">
        <w:rPr>
          <w:b/>
        </w:rPr>
        <w:t xml:space="preserve">Medzi významné položky kapitálového rozpočtu patrí: </w:t>
      </w:r>
      <w:r>
        <w:rPr>
          <w:b/>
        </w:rPr>
        <w:t>/717/</w:t>
      </w:r>
    </w:p>
    <w:p w:rsidR="007B1BBF" w:rsidRDefault="007B1BBF" w:rsidP="007B1BBF">
      <w:pPr>
        <w:spacing w:after="0" w:line="240" w:lineRule="auto"/>
      </w:pPr>
      <w:r w:rsidRPr="006D1C2A">
        <w:t>Rekonštrukci</w:t>
      </w:r>
      <w:r>
        <w:t xml:space="preserve">a OU  </w:t>
      </w:r>
      <w:r w:rsidRPr="006D1C2A">
        <w:t xml:space="preserve">v sume </w:t>
      </w:r>
      <w:r>
        <w:t xml:space="preserve">9 740,31 </w:t>
      </w:r>
      <w:r w:rsidRPr="006D1C2A">
        <w:t xml:space="preserve">€, rekonštrukcia Domu smútku v sume </w:t>
      </w:r>
      <w:r>
        <w:t>700,00 €, rekonštrukcia KD v sume 10 920,00 €.</w:t>
      </w:r>
    </w:p>
    <w:p w:rsidR="007B1BBF" w:rsidRPr="006D1C2A" w:rsidRDefault="007B1BBF" w:rsidP="007B1BBF">
      <w:pPr>
        <w:spacing w:after="0" w:line="240" w:lineRule="auto"/>
      </w:pPr>
      <w:r>
        <w:t>Na rekonštrukciu interiéru OÚ a KD bola preinvestovaná dotácia z roku 2019.</w:t>
      </w:r>
    </w:p>
    <w:p w:rsidR="007B1BBF" w:rsidRPr="004E600E" w:rsidRDefault="007B1BBF" w:rsidP="007B1BBF">
      <w:pPr>
        <w:ind w:left="284"/>
        <w:rPr>
          <w:b/>
          <w:color w:val="FF0000"/>
        </w:rPr>
      </w:pPr>
    </w:p>
    <w:p w:rsidR="007B1BBF" w:rsidRPr="00D21EDC" w:rsidRDefault="007B1BBF" w:rsidP="00083C9F">
      <w:pPr>
        <w:numPr>
          <w:ilvl w:val="0"/>
          <w:numId w:val="4"/>
        </w:numPr>
        <w:spacing w:after="0" w:line="240" w:lineRule="auto"/>
        <w:rPr>
          <w:b/>
        </w:rPr>
      </w:pPr>
      <w:r>
        <w:rPr>
          <w:b/>
        </w:rPr>
        <w:t>Výdavkové finančné operácie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7B1BBF" w:rsidRPr="00747363" w:rsidTr="005E43C7">
        <w:tc>
          <w:tcPr>
            <w:tcW w:w="2962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2020 po poslednej zmene</w:t>
            </w:r>
          </w:p>
        </w:tc>
        <w:tc>
          <w:tcPr>
            <w:tcW w:w="3071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7B1BBF" w:rsidRPr="00747363" w:rsidTr="005E43C7">
        <w:tc>
          <w:tcPr>
            <w:tcW w:w="2962" w:type="dxa"/>
          </w:tcPr>
          <w:p w:rsidR="007B1BBF" w:rsidRPr="00D21EDC" w:rsidRDefault="007B1BBF" w:rsidP="005E43C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B1BBF" w:rsidRPr="00D21EDC" w:rsidRDefault="007B1BBF" w:rsidP="005E43C7">
            <w:r w:rsidRPr="00D21EDC">
              <w:t xml:space="preserve">                 </w:t>
            </w:r>
            <w:r>
              <w:t>0</w:t>
            </w:r>
          </w:p>
        </w:tc>
        <w:tc>
          <w:tcPr>
            <w:tcW w:w="3323" w:type="dxa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B1BBF" w:rsidRDefault="007B1BBF" w:rsidP="007B1BBF">
      <w:pPr>
        <w:jc w:val="both"/>
      </w:pPr>
    </w:p>
    <w:p w:rsidR="00757F14" w:rsidRDefault="007B1BBF" w:rsidP="007B1BBF">
      <w:pPr>
        <w:tabs>
          <w:tab w:val="right" w:pos="5040"/>
        </w:tabs>
        <w:jc w:val="both"/>
      </w:pPr>
      <w:r w:rsidRPr="0017511B">
        <w:tab/>
      </w:r>
    </w:p>
    <w:p w:rsidR="007B1BBF" w:rsidRPr="00757F14" w:rsidRDefault="007B1BBF" w:rsidP="007B1BBF">
      <w:pPr>
        <w:tabs>
          <w:tab w:val="right" w:pos="5040"/>
        </w:tabs>
        <w:jc w:val="both"/>
      </w:pPr>
      <w:r w:rsidRPr="0017511B">
        <w:rPr>
          <w:b/>
          <w:sz w:val="28"/>
          <w:szCs w:val="28"/>
          <w:highlight w:val="lightGray"/>
        </w:rPr>
        <w:lastRenderedPageBreak/>
        <w:t xml:space="preserve">4. </w:t>
      </w:r>
      <w:r w:rsidRPr="00D21382">
        <w:rPr>
          <w:b/>
          <w:sz w:val="28"/>
          <w:szCs w:val="28"/>
          <w:highlight w:val="lightGray"/>
        </w:rPr>
        <w:t xml:space="preserve">Prebytok/schodok rozpočtového hospodárenia za rok </w:t>
      </w:r>
      <w:r>
        <w:rPr>
          <w:b/>
          <w:sz w:val="28"/>
          <w:szCs w:val="28"/>
          <w:highlight w:val="lightGray"/>
        </w:rPr>
        <w:t>20</w:t>
      </w:r>
      <w:r>
        <w:rPr>
          <w:b/>
          <w:sz w:val="28"/>
          <w:szCs w:val="28"/>
        </w:rPr>
        <w:t>20</w:t>
      </w:r>
    </w:p>
    <w:p w:rsidR="007B1BBF" w:rsidRPr="008258E4" w:rsidRDefault="007B1BBF" w:rsidP="007B1BBF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7B1BBF" w:rsidRPr="007C4D02" w:rsidTr="005E43C7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B1BBF" w:rsidRPr="00D12AA6" w:rsidRDefault="007B1BBF" w:rsidP="005E43C7">
            <w:pPr>
              <w:jc w:val="center"/>
              <w:rPr>
                <w:rStyle w:val="Siln"/>
              </w:rPr>
            </w:pPr>
          </w:p>
          <w:p w:rsidR="007B1BBF" w:rsidRPr="00D12AA6" w:rsidRDefault="007B1BBF" w:rsidP="005E43C7">
            <w:pPr>
              <w:jc w:val="center"/>
            </w:pPr>
            <w:r w:rsidRPr="00D12AA6">
              <w:rPr>
                <w:rStyle w:val="Siln"/>
              </w:rPr>
              <w:t>Hospodárenie obce</w:t>
            </w:r>
            <w:r>
              <w:rPr>
                <w:rStyle w:val="Siln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B1BBF" w:rsidRPr="00D12AA6" w:rsidRDefault="007B1BBF" w:rsidP="005E43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7B1BBF" w:rsidRPr="00D12AA6" w:rsidRDefault="007B1BBF" w:rsidP="005E43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  <w:r w:rsidRPr="00D12AA6">
              <w:rPr>
                <w:b/>
              </w:rPr>
              <w:t xml:space="preserve"> v EUR</w:t>
            </w:r>
          </w:p>
          <w:p w:rsidR="007B1BBF" w:rsidRPr="00D12AA6" w:rsidRDefault="007B1BBF" w:rsidP="005E43C7">
            <w:pPr>
              <w:jc w:val="center"/>
            </w:pPr>
          </w:p>
        </w:tc>
      </w:tr>
      <w:tr w:rsidR="007B1BBF" w:rsidRPr="007C4D02" w:rsidTr="005E43C7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B1BBF" w:rsidRPr="007C4D02" w:rsidRDefault="007B1BBF" w:rsidP="005E43C7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B1BBF" w:rsidRPr="007C4D02" w:rsidRDefault="007B1BBF" w:rsidP="005E43C7"/>
        </w:tc>
      </w:tr>
      <w:tr w:rsidR="007B1BBF" w:rsidRPr="007C4D02" w:rsidTr="005E43C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7C4D02" w:rsidRDefault="007B1BBF" w:rsidP="005E43C7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B1BBF" w:rsidRPr="007C4D02" w:rsidRDefault="007B1BBF" w:rsidP="005E43C7">
            <w:pPr>
              <w:jc w:val="right"/>
            </w:pPr>
            <w:r>
              <w:t>102 530,88</w:t>
            </w:r>
          </w:p>
        </w:tc>
      </w:tr>
      <w:tr w:rsidR="007B1BBF" w:rsidRPr="007C4D02" w:rsidTr="005E43C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Default="007B1BBF" w:rsidP="005E43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B1BBF" w:rsidRPr="007C4D02" w:rsidRDefault="007B1BBF" w:rsidP="005E43C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102530,88</w:t>
            </w:r>
          </w:p>
        </w:tc>
      </w:tr>
      <w:tr w:rsidR="007B1BBF" w:rsidRPr="007C4D02" w:rsidTr="005E43C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7C4D02" w:rsidRDefault="007B1BBF" w:rsidP="005E43C7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B1BBF" w:rsidRPr="007C4D02" w:rsidRDefault="007B1BBF" w:rsidP="005E43C7">
            <w:pPr>
              <w:jc w:val="right"/>
            </w:pPr>
            <w:r>
              <w:t>101 257,23</w:t>
            </w:r>
          </w:p>
        </w:tc>
      </w:tr>
      <w:tr w:rsidR="007B1BBF" w:rsidRPr="007C4D02" w:rsidTr="005E43C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Default="007B1BBF" w:rsidP="005E43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B1BBF" w:rsidRPr="007C4D02" w:rsidRDefault="007B1BBF" w:rsidP="005E43C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101257,23</w:t>
            </w:r>
          </w:p>
        </w:tc>
      </w:tr>
      <w:tr w:rsidR="007B1BBF" w:rsidRPr="007C4D02" w:rsidTr="005E43C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B1BBF" w:rsidRPr="007C4D02" w:rsidRDefault="007B1BBF" w:rsidP="005E43C7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 – rozdiel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B1BBF" w:rsidRPr="007C4D02" w:rsidRDefault="007B1BBF" w:rsidP="005E43C7">
            <w:pPr>
              <w:jc w:val="right"/>
            </w:pPr>
            <w:r>
              <w:t>1 273,65</w:t>
            </w:r>
          </w:p>
        </w:tc>
      </w:tr>
      <w:tr w:rsidR="007B1BBF" w:rsidRPr="007C4D02" w:rsidTr="005E43C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7C4D02" w:rsidRDefault="007B1BBF" w:rsidP="005E43C7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B1BBF" w:rsidRPr="007C4D02" w:rsidRDefault="007B1BBF" w:rsidP="005E43C7">
            <w:pPr>
              <w:jc w:val="right"/>
            </w:pPr>
            <w:r>
              <w:t>284,80</w:t>
            </w:r>
          </w:p>
        </w:tc>
      </w:tr>
      <w:tr w:rsidR="007B1BBF" w:rsidRPr="007C4D02" w:rsidTr="005E43C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Default="007B1BBF" w:rsidP="005E43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B1BBF" w:rsidRPr="007C4D02" w:rsidRDefault="007B1BBF" w:rsidP="005E43C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284,80</w:t>
            </w:r>
          </w:p>
        </w:tc>
      </w:tr>
      <w:tr w:rsidR="007B1BBF" w:rsidRPr="007C4D02" w:rsidTr="005E43C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7C4D02" w:rsidRDefault="007B1BBF" w:rsidP="005E43C7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B1BBF" w:rsidRPr="007C4D02" w:rsidRDefault="007B1BBF" w:rsidP="005E43C7">
            <w:pPr>
              <w:jc w:val="right"/>
            </w:pPr>
            <w:r>
              <w:t>21 360,31</w:t>
            </w:r>
          </w:p>
        </w:tc>
      </w:tr>
      <w:tr w:rsidR="007B1BBF" w:rsidRPr="007C4D02" w:rsidTr="005E43C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Default="007B1BBF" w:rsidP="005E43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B1BBF" w:rsidRPr="007C4D02" w:rsidRDefault="007B1BBF" w:rsidP="005E43C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21 360,31</w:t>
            </w:r>
          </w:p>
        </w:tc>
      </w:tr>
      <w:tr w:rsidR="007B1BBF" w:rsidRPr="00AE531C" w:rsidTr="005E43C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B1BBF" w:rsidRPr="007C4D02" w:rsidRDefault="007B1BBF" w:rsidP="005E43C7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  <w:r>
              <w:rPr>
                <w:b/>
                <w:i/>
                <w:sz w:val="20"/>
                <w:szCs w:val="20"/>
              </w:rPr>
              <w:t>- rozdiel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B1BBF" w:rsidRPr="00AE531C" w:rsidRDefault="007B1BBF" w:rsidP="005E43C7">
            <w:pPr>
              <w:jc w:val="right"/>
            </w:pPr>
            <w:r>
              <w:t>-21 075,51</w:t>
            </w:r>
          </w:p>
        </w:tc>
      </w:tr>
      <w:tr w:rsidR="007B1BBF" w:rsidRPr="00AE531C" w:rsidTr="005E43C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7C4D02" w:rsidRDefault="007B1BBF" w:rsidP="005E43C7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7B1BBF" w:rsidRPr="00AE531C" w:rsidRDefault="007B1BBF" w:rsidP="005E43C7">
            <w:pPr>
              <w:jc w:val="right"/>
              <w:rPr>
                <w:b/>
              </w:rPr>
            </w:pPr>
            <w:r>
              <w:rPr>
                <w:b/>
              </w:rPr>
              <w:t>-19 801,86</w:t>
            </w:r>
          </w:p>
        </w:tc>
      </w:tr>
      <w:tr w:rsidR="007B1BBF" w:rsidRPr="007C4D02" w:rsidTr="005E43C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B1BBF" w:rsidRPr="000801F8" w:rsidRDefault="007B1BBF" w:rsidP="005E43C7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B1BBF" w:rsidRPr="007C4D02" w:rsidRDefault="007B1BBF" w:rsidP="005E43C7">
            <w:pPr>
              <w:jc w:val="right"/>
            </w:pPr>
            <w:r>
              <w:t>0</w:t>
            </w:r>
          </w:p>
        </w:tc>
      </w:tr>
      <w:tr w:rsidR="007B1BBF" w:rsidRPr="007C4D02" w:rsidTr="005E43C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B1BBF" w:rsidRPr="000801F8" w:rsidRDefault="007B1BBF" w:rsidP="005E43C7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7B1BBF" w:rsidRPr="00340EC6" w:rsidRDefault="007B1BBF" w:rsidP="005E43C7">
            <w:pPr>
              <w:jc w:val="right"/>
              <w:rPr>
                <w:b/>
              </w:rPr>
            </w:pPr>
            <w:r>
              <w:rPr>
                <w:b/>
              </w:rPr>
              <w:t>-19 801,76</w:t>
            </w:r>
          </w:p>
        </w:tc>
      </w:tr>
      <w:tr w:rsidR="007B1BBF" w:rsidRPr="00AE531C" w:rsidTr="005E43C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Pr="007C4D02" w:rsidRDefault="007B1BBF" w:rsidP="005E43C7"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B1BBF" w:rsidRPr="00AE531C" w:rsidRDefault="007B1BBF" w:rsidP="005E43C7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20 311,89</w:t>
            </w:r>
          </w:p>
        </w:tc>
      </w:tr>
      <w:tr w:rsidR="007B1BBF" w:rsidRPr="00AE531C" w:rsidTr="005E43C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B1BBF" w:rsidRPr="007C4D02" w:rsidRDefault="007B1BBF" w:rsidP="005E43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B1BBF" w:rsidRPr="00AE531C" w:rsidRDefault="007B1BBF" w:rsidP="005E43C7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7B1BBF" w:rsidRPr="00AE531C" w:rsidTr="005E43C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B1BBF" w:rsidRPr="007C4D02" w:rsidRDefault="007B1BBF" w:rsidP="005E43C7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B1BBF" w:rsidRPr="00AE531C" w:rsidRDefault="007B1BBF" w:rsidP="005E43C7">
            <w:pPr>
              <w:jc w:val="right"/>
              <w:rPr>
                <w:b/>
              </w:rPr>
            </w:pPr>
            <w:r>
              <w:rPr>
                <w:b/>
              </w:rPr>
              <w:t>20 311 89</w:t>
            </w:r>
          </w:p>
        </w:tc>
      </w:tr>
      <w:tr w:rsidR="007B1BBF" w:rsidRPr="00C13E07" w:rsidTr="005E43C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C13E07" w:rsidRDefault="007B1BBF" w:rsidP="005E43C7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C13E07" w:rsidRDefault="007B1BBF" w:rsidP="005E43C7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123 127,57</w:t>
            </w:r>
          </w:p>
        </w:tc>
      </w:tr>
      <w:tr w:rsidR="007B1BBF" w:rsidRPr="007C4D02" w:rsidTr="005E43C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7C4D02" w:rsidRDefault="007B1BBF" w:rsidP="005E43C7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7C4D02" w:rsidRDefault="007B1BBF" w:rsidP="005E43C7">
            <w:pPr>
              <w:ind w:right="-108"/>
              <w:jc w:val="right"/>
            </w:pPr>
            <w:r>
              <w:t>122 617,54</w:t>
            </w:r>
          </w:p>
        </w:tc>
      </w:tr>
      <w:tr w:rsidR="007B1BBF" w:rsidRPr="00AE531C" w:rsidTr="005E43C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7B1BBF" w:rsidRPr="007C4D02" w:rsidRDefault="007B1BBF" w:rsidP="005E43C7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7B1BBF" w:rsidRPr="00AE531C" w:rsidRDefault="007B1BBF" w:rsidP="005E43C7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510,03</w:t>
            </w:r>
          </w:p>
        </w:tc>
      </w:tr>
      <w:tr w:rsidR="007B1BBF" w:rsidRPr="007C4D02" w:rsidTr="005E43C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C13E07" w:rsidRDefault="007B1BBF" w:rsidP="005E43C7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7C4D02" w:rsidRDefault="007B1BBF" w:rsidP="005E43C7">
            <w:pPr>
              <w:ind w:right="-108"/>
              <w:jc w:val="right"/>
            </w:pPr>
            <w:r>
              <w:t>0</w:t>
            </w:r>
          </w:p>
        </w:tc>
      </w:tr>
      <w:tr w:rsidR="007B1BBF" w:rsidRPr="007C4D02" w:rsidTr="005E43C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7B1BBF" w:rsidRPr="007C4D02" w:rsidRDefault="007B1BBF" w:rsidP="005E43C7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7B1BBF" w:rsidRPr="00340EC6" w:rsidRDefault="007B1BBF" w:rsidP="005E43C7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510,03</w:t>
            </w:r>
          </w:p>
        </w:tc>
      </w:tr>
    </w:tbl>
    <w:p w:rsidR="007B1BBF" w:rsidRDefault="007B1BBF" w:rsidP="007B1BBF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tbl>
      <w:tblPr>
        <w:tblW w:w="9356" w:type="dxa"/>
        <w:tblInd w:w="108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5670"/>
        <w:gridCol w:w="3686"/>
      </w:tblGrid>
      <w:tr w:rsidR="007B1BBF" w:rsidRPr="00C13E07" w:rsidTr="005E43C7"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C13E07" w:rsidRDefault="007B1BBF" w:rsidP="005E43C7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lastRenderedPageBreak/>
              <w:t xml:space="preserve">Mimorozpočtové príjmy 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C13E07" w:rsidRDefault="007B1BBF" w:rsidP="005E43C7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0</w:t>
            </w:r>
          </w:p>
        </w:tc>
      </w:tr>
      <w:tr w:rsidR="007B1BBF" w:rsidRPr="007C4D02" w:rsidTr="005E43C7"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7C4D02" w:rsidRDefault="007B1BBF" w:rsidP="005E43C7">
            <w:pPr>
              <w:ind w:left="-85"/>
            </w:pPr>
            <w:r>
              <w:rPr>
                <w:caps/>
                <w:sz w:val="20"/>
                <w:szCs w:val="20"/>
              </w:rPr>
              <w:t xml:space="preserve">Mimorozpočtové výdavky 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7C4D02" w:rsidRDefault="007B1BBF" w:rsidP="005E43C7">
            <w:pPr>
              <w:ind w:right="-108"/>
              <w:jc w:val="right"/>
            </w:pPr>
            <w:r>
              <w:t>0</w:t>
            </w:r>
          </w:p>
        </w:tc>
      </w:tr>
      <w:tr w:rsidR="007B1BBF" w:rsidRPr="007C4D02" w:rsidTr="005E43C7"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Default="007B1BBF" w:rsidP="005E43C7">
            <w:pPr>
              <w:ind w:left="-85"/>
              <w:rPr>
                <w:caps/>
                <w:sz w:val="20"/>
                <w:szCs w:val="20"/>
              </w:rPr>
            </w:pPr>
            <w:r>
              <w:rPr>
                <w:caps/>
                <w:sz w:val="20"/>
                <w:szCs w:val="20"/>
              </w:rPr>
              <w:t xml:space="preserve">Mimorozpočtové Výdavky 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Default="007B1BBF" w:rsidP="005E43C7">
            <w:pPr>
              <w:ind w:right="-108"/>
              <w:jc w:val="right"/>
            </w:pPr>
            <w:r>
              <w:t>0</w:t>
            </w:r>
          </w:p>
        </w:tc>
      </w:tr>
      <w:tr w:rsidR="007B1BBF" w:rsidRPr="007C4D02" w:rsidTr="005E43C7"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B1BBF" w:rsidRPr="00C13E07" w:rsidRDefault="007B1BBF" w:rsidP="005E43C7">
            <w:pPr>
              <w:ind w:left="-85"/>
              <w:rPr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t>Rozdiel medzi mimorozpočtovými príjmami a výdavkami</w:t>
            </w:r>
          </w:p>
        </w:tc>
        <w:tc>
          <w:tcPr>
            <w:tcW w:w="3686" w:type="dxa"/>
            <w:shd w:val="clear" w:color="auto" w:fill="auto"/>
            <w:hideMark/>
          </w:tcPr>
          <w:p w:rsidR="007B1BBF" w:rsidRPr="007C4D02" w:rsidRDefault="007B1BBF" w:rsidP="005E43C7">
            <w:pPr>
              <w:ind w:right="-108"/>
              <w:jc w:val="right"/>
            </w:pPr>
            <w:r>
              <w:t>0</w:t>
            </w:r>
          </w:p>
        </w:tc>
      </w:tr>
    </w:tbl>
    <w:p w:rsidR="007B1BBF" w:rsidRPr="00842693" w:rsidRDefault="007B1BBF" w:rsidP="007B1BBF">
      <w:pPr>
        <w:tabs>
          <w:tab w:val="left" w:pos="5850"/>
        </w:tabs>
        <w:rPr>
          <w:bCs/>
        </w:rPr>
      </w:pPr>
      <w:r>
        <w:rPr>
          <w:bCs/>
        </w:rPr>
        <w:t>Zostatok finančných operácií bol použitý na krytie schodku kapitálového rozpočtu.</w:t>
      </w:r>
    </w:p>
    <w:p w:rsidR="007B1BBF" w:rsidRPr="00300212" w:rsidRDefault="007B1BBF" w:rsidP="007B1BBF">
      <w:pPr>
        <w:tabs>
          <w:tab w:val="left" w:pos="5850"/>
        </w:tabs>
        <w:rPr>
          <w:b/>
          <w:bCs/>
          <w:color w:val="FF0000"/>
        </w:rPr>
      </w:pPr>
    </w:p>
    <w:p w:rsidR="007B1BBF" w:rsidRDefault="007B1BBF" w:rsidP="007B1BBF">
      <w:pPr>
        <w:tabs>
          <w:tab w:val="right" w:pos="7740"/>
        </w:tabs>
        <w:spacing w:after="0" w:line="240" w:lineRule="auto"/>
        <w:jc w:val="both"/>
      </w:pPr>
      <w:r w:rsidRPr="006A14DE">
        <w:rPr>
          <w:b/>
        </w:rPr>
        <w:t>Prebytok r</w:t>
      </w:r>
      <w:r w:rsidRPr="00976DFD">
        <w:rPr>
          <w:b/>
        </w:rPr>
        <w:t>ozpočtu v</w:t>
      </w:r>
      <w:r>
        <w:rPr>
          <w:b/>
        </w:rPr>
        <w:t> </w:t>
      </w:r>
      <w:r w:rsidRPr="00976DFD">
        <w:rPr>
          <w:b/>
        </w:rPr>
        <w:t>sume</w:t>
      </w:r>
      <w:r>
        <w:rPr>
          <w:b/>
        </w:rPr>
        <w:t xml:space="preserve"> 510,03 </w:t>
      </w:r>
      <w:r w:rsidRPr="00976DFD">
        <w:rPr>
          <w:b/>
        </w:rPr>
        <w:t xml:space="preserve">EUR  </w:t>
      </w:r>
      <w:r w:rsidRPr="006A14DE">
        <w:t>zistený podľa ustanovenia § 10 ods. 3 písm. a) a b) zákona č. 583/2004 Z.</w:t>
      </w:r>
      <w:r>
        <w:t xml:space="preserve"> </w:t>
      </w:r>
      <w:r w:rsidRPr="006A14DE">
        <w:t xml:space="preserve">z. o rozpočtových pravidlách územnej samosprávy a o zmene a doplnení niektorých zákonov v znení neskorších predpisov, </w:t>
      </w:r>
      <w:r w:rsidRPr="001C15D7">
        <w:t xml:space="preserve">navrhujeme použiť na </w:t>
      </w:r>
      <w:r>
        <w:t>tvorbu rezervného fondu.</w:t>
      </w:r>
    </w:p>
    <w:p w:rsidR="007B1BBF" w:rsidRDefault="007B1BBF" w:rsidP="007B1BBF">
      <w:pPr>
        <w:tabs>
          <w:tab w:val="right" w:pos="7740"/>
        </w:tabs>
        <w:spacing w:after="0" w:line="240" w:lineRule="auto"/>
        <w:jc w:val="both"/>
      </w:pPr>
      <w:r>
        <w:t>Výsledok hospodárenia           - 19 801,86 €</w:t>
      </w:r>
    </w:p>
    <w:p w:rsidR="007B1BBF" w:rsidRDefault="007B1BBF" w:rsidP="007B1BBF">
      <w:pPr>
        <w:tabs>
          <w:tab w:val="right" w:pos="7740"/>
        </w:tabs>
        <w:spacing w:after="0" w:line="240" w:lineRule="auto"/>
        <w:jc w:val="both"/>
        <w:rPr>
          <w:u w:val="single"/>
        </w:rPr>
      </w:pPr>
      <w:r w:rsidRPr="00F62577">
        <w:rPr>
          <w:u w:val="single"/>
        </w:rPr>
        <w:t>Rozdiel finančných operácií</w:t>
      </w:r>
      <w:r>
        <w:rPr>
          <w:u w:val="single"/>
        </w:rPr>
        <w:t xml:space="preserve">   </w:t>
      </w:r>
      <w:r w:rsidRPr="00F62577">
        <w:rPr>
          <w:u w:val="single"/>
        </w:rPr>
        <w:t xml:space="preserve"> </w:t>
      </w:r>
      <w:r>
        <w:rPr>
          <w:u w:val="single"/>
        </w:rPr>
        <w:t>+20 311 89 €</w:t>
      </w:r>
    </w:p>
    <w:p w:rsidR="007B1BBF" w:rsidRDefault="007B1BBF" w:rsidP="007B1BBF">
      <w:pPr>
        <w:tabs>
          <w:tab w:val="right" w:pos="7740"/>
        </w:tabs>
        <w:spacing w:after="0" w:line="240" w:lineRule="auto"/>
        <w:jc w:val="both"/>
      </w:pPr>
      <w:r>
        <w:t>Hospodárenie obce                         510,03 €</w:t>
      </w:r>
    </w:p>
    <w:p w:rsidR="007B1BBF" w:rsidRPr="00F62577" w:rsidRDefault="007B1BBF" w:rsidP="007B1BBF">
      <w:pPr>
        <w:tabs>
          <w:tab w:val="right" w:pos="7740"/>
        </w:tabs>
        <w:spacing w:after="0" w:line="240" w:lineRule="auto"/>
        <w:jc w:val="both"/>
        <w:rPr>
          <w:u w:val="single"/>
        </w:rPr>
      </w:pPr>
      <w:r w:rsidRPr="00F62577">
        <w:rPr>
          <w:u w:val="single"/>
        </w:rPr>
        <w:t xml:space="preserve">Vylúčenie z prebytku           </w:t>
      </w:r>
      <w:r>
        <w:rPr>
          <w:u w:val="single"/>
        </w:rPr>
        <w:t xml:space="preserve">                </w:t>
      </w:r>
      <w:r w:rsidRPr="00F62577">
        <w:rPr>
          <w:u w:val="single"/>
        </w:rPr>
        <w:t>0,00 €</w:t>
      </w:r>
      <w:r w:rsidRPr="00F62577">
        <w:rPr>
          <w:u w:val="single"/>
        </w:rPr>
        <w:tab/>
      </w:r>
      <w:r w:rsidRPr="00F62577">
        <w:rPr>
          <w:u w:val="single"/>
        </w:rPr>
        <w:tab/>
      </w:r>
      <w:r w:rsidRPr="00F62577">
        <w:rPr>
          <w:u w:val="single"/>
        </w:rPr>
        <w:tab/>
      </w:r>
    </w:p>
    <w:p w:rsidR="007B1BBF" w:rsidRDefault="007B1BBF" w:rsidP="007B1BBF">
      <w:pPr>
        <w:spacing w:after="0" w:line="240" w:lineRule="auto"/>
        <w:jc w:val="both"/>
        <w:rPr>
          <w:iCs/>
        </w:rPr>
      </w:pPr>
      <w:r>
        <w:rPr>
          <w:iCs/>
        </w:rPr>
        <w:t>Hospodárenie obce                   +    510,03 €</w:t>
      </w:r>
    </w:p>
    <w:p w:rsidR="007B1BBF" w:rsidRPr="00431238" w:rsidRDefault="007B1BBF" w:rsidP="007B1BBF">
      <w:pPr>
        <w:jc w:val="both"/>
        <w:rPr>
          <w:iCs/>
        </w:rPr>
      </w:pPr>
    </w:p>
    <w:p w:rsidR="007B1BBF" w:rsidRDefault="007B1BBF" w:rsidP="007B1BBF">
      <w:pPr>
        <w:jc w:val="both"/>
        <w:rPr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>Účtovné vysporiadanie výsledku hospodárenia obce, a to rozdiel medzi</w:t>
      </w:r>
    </w:p>
    <w:p w:rsidR="007B1BBF" w:rsidRPr="0054434D" w:rsidRDefault="007B1BBF" w:rsidP="007B1BBF">
      <w:pPr>
        <w:jc w:val="both"/>
        <w:rPr>
          <w:sz w:val="24"/>
          <w:szCs w:val="24"/>
          <w:highlight w:val="lightGray"/>
        </w:rPr>
      </w:pPr>
      <w:r w:rsidRPr="0054434D">
        <w:rPr>
          <w:sz w:val="24"/>
          <w:szCs w:val="24"/>
          <w:highlight w:val="lightGray"/>
        </w:rPr>
        <w:t>-</w:t>
      </w:r>
      <w:r w:rsidR="0054434D">
        <w:rPr>
          <w:sz w:val="24"/>
          <w:szCs w:val="24"/>
          <w:highlight w:val="lightGray"/>
        </w:rPr>
        <w:t xml:space="preserve"> </w:t>
      </w:r>
      <w:r w:rsidRPr="0054434D">
        <w:rPr>
          <w:sz w:val="24"/>
          <w:szCs w:val="24"/>
          <w:highlight w:val="lightGray"/>
        </w:rPr>
        <w:t xml:space="preserve"> účtovnou triedou</w:t>
      </w:r>
      <w:r w:rsidR="0054434D">
        <w:rPr>
          <w:sz w:val="24"/>
          <w:szCs w:val="24"/>
          <w:highlight w:val="lightGray"/>
        </w:rPr>
        <w:t xml:space="preserve"> </w:t>
      </w:r>
      <w:r w:rsidRPr="0054434D">
        <w:rPr>
          <w:sz w:val="24"/>
          <w:szCs w:val="24"/>
          <w:highlight w:val="lightGray"/>
        </w:rPr>
        <w:t xml:space="preserve"> 5 :</w:t>
      </w:r>
      <w:r w:rsidR="0054434D">
        <w:rPr>
          <w:sz w:val="24"/>
          <w:szCs w:val="24"/>
          <w:highlight w:val="lightGray"/>
        </w:rPr>
        <w:t xml:space="preserve"> </w:t>
      </w:r>
      <w:r w:rsidRPr="0054434D">
        <w:rPr>
          <w:sz w:val="24"/>
          <w:szCs w:val="24"/>
          <w:highlight w:val="lightGray"/>
        </w:rPr>
        <w:t>127 593,17</w:t>
      </w:r>
    </w:p>
    <w:p w:rsidR="007B1BBF" w:rsidRPr="0054434D" w:rsidRDefault="0054434D" w:rsidP="007B1BBF">
      <w:pPr>
        <w:jc w:val="both"/>
        <w:rPr>
          <w:sz w:val="24"/>
          <w:szCs w:val="24"/>
          <w:highlight w:val="lightGray"/>
        </w:rPr>
      </w:pPr>
      <w:r w:rsidRPr="0054434D">
        <w:rPr>
          <w:sz w:val="24"/>
          <w:szCs w:val="24"/>
          <w:highlight w:val="lightGray"/>
        </w:rPr>
        <w:t>- účtovnou triedou 6 : 125 552,13 stratu vo výške  2 041,04 €</w:t>
      </w:r>
      <w:r>
        <w:rPr>
          <w:sz w:val="24"/>
          <w:szCs w:val="24"/>
          <w:highlight w:val="lightGray"/>
        </w:rPr>
        <w:t xml:space="preserve"> </w:t>
      </w:r>
      <w:r w:rsidRPr="0054434D">
        <w:rPr>
          <w:sz w:val="24"/>
          <w:szCs w:val="24"/>
          <w:highlight w:val="lightGray"/>
        </w:rPr>
        <w:t xml:space="preserve">navrhujeme zaúčtovať na účte </w:t>
      </w:r>
      <w:proofErr w:type="spellStart"/>
      <w:r w:rsidRPr="0054434D">
        <w:rPr>
          <w:sz w:val="24"/>
          <w:szCs w:val="24"/>
          <w:highlight w:val="lightGray"/>
        </w:rPr>
        <w:t>nevysporiadaný</w:t>
      </w:r>
      <w:proofErr w:type="spellEnd"/>
      <w:r w:rsidRPr="0054434D">
        <w:rPr>
          <w:sz w:val="24"/>
          <w:szCs w:val="24"/>
          <w:highlight w:val="lightGray"/>
        </w:rPr>
        <w:t xml:space="preserve"> výsledok hospodárenia minulých rokov, a to účtovným zápisom 428 AE 020/431000.</w:t>
      </w:r>
    </w:p>
    <w:p w:rsidR="00757F14" w:rsidRDefault="00757F14" w:rsidP="007B1BBF">
      <w:pPr>
        <w:jc w:val="both"/>
        <w:rPr>
          <w:b/>
          <w:sz w:val="28"/>
          <w:szCs w:val="28"/>
          <w:highlight w:val="lightGray"/>
        </w:rPr>
      </w:pPr>
    </w:p>
    <w:p w:rsidR="007B1BBF" w:rsidRDefault="007B1BBF" w:rsidP="007B1BBF">
      <w:pPr>
        <w:jc w:val="both"/>
        <w:rPr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>5.</w:t>
      </w:r>
      <w:r w:rsidRPr="0017511B">
        <w:rPr>
          <w:b/>
          <w:sz w:val="28"/>
          <w:szCs w:val="28"/>
          <w:highlight w:val="lightGray"/>
        </w:rPr>
        <w:t>Tvorba a použitie prostriedkov fondov</w:t>
      </w:r>
    </w:p>
    <w:p w:rsidR="007B1BBF" w:rsidRPr="00A265B2" w:rsidRDefault="007B1BBF" w:rsidP="007B1BBF">
      <w:pPr>
        <w:jc w:val="both"/>
        <w:rPr>
          <w:b/>
        </w:rPr>
      </w:pPr>
      <w:r w:rsidRPr="00A265B2">
        <w:rPr>
          <w:b/>
        </w:rPr>
        <w:t>Rezervný fond</w:t>
      </w:r>
    </w:p>
    <w:p w:rsidR="007B1BBF" w:rsidRPr="00A265B2" w:rsidRDefault="007B1BBF" w:rsidP="007B1BBF">
      <w:pPr>
        <w:jc w:val="both"/>
      </w:pPr>
      <w:r>
        <w:t>Obec</w:t>
      </w:r>
      <w:r w:rsidRPr="00A265B2">
        <w:t xml:space="preserve"> vytvára rezervný fond </w:t>
      </w:r>
      <w:r>
        <w:t xml:space="preserve">v zmysle ustanovenia § 15 zákona č.583/2004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..</w:t>
      </w:r>
      <w:r w:rsidRPr="00A265B2">
        <w:t xml:space="preserve"> O použití rezervného fo</w:t>
      </w:r>
      <w:r>
        <w:t>ndu rozhoduje obecné</w:t>
      </w:r>
      <w:r w:rsidRPr="00A265B2">
        <w:t xml:space="preserve"> zastupiteľstvo.</w:t>
      </w:r>
    </w:p>
    <w:p w:rsidR="007B1BBF" w:rsidRPr="00A265B2" w:rsidRDefault="007B1BBF" w:rsidP="007B1BBF">
      <w:pPr>
        <w:tabs>
          <w:tab w:val="right" w:pos="7560"/>
        </w:tabs>
      </w:pPr>
      <w:r w:rsidRPr="00A265B2">
        <w:tab/>
      </w:r>
      <w:r>
        <w:tab/>
      </w:r>
      <w: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7B1BBF" w:rsidRPr="00747363" w:rsidTr="005E43C7">
        <w:tc>
          <w:tcPr>
            <w:tcW w:w="5103" w:type="dxa"/>
            <w:shd w:val="clear" w:color="auto" w:fill="D9D9D9"/>
          </w:tcPr>
          <w:p w:rsidR="007B1BBF" w:rsidRPr="00747363" w:rsidRDefault="007B1BBF" w:rsidP="005E43C7">
            <w:pPr>
              <w:rPr>
                <w:b/>
              </w:rPr>
            </w:pPr>
            <w:r w:rsidRPr="00747363">
              <w:rPr>
                <w:b/>
              </w:rPr>
              <w:t>Fond rezervný</w:t>
            </w:r>
          </w:p>
        </w:tc>
        <w:tc>
          <w:tcPr>
            <w:tcW w:w="4253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7B1BBF" w:rsidRPr="006B6E33" w:rsidTr="005E43C7">
        <w:tc>
          <w:tcPr>
            <w:tcW w:w="5103" w:type="dxa"/>
          </w:tcPr>
          <w:p w:rsidR="007B1BBF" w:rsidRPr="003E778B" w:rsidRDefault="007B1BBF" w:rsidP="005E43C7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ZS k 1.1.</w:t>
            </w:r>
            <w:r>
              <w:rPr>
                <w:sz w:val="20"/>
                <w:szCs w:val="20"/>
              </w:rPr>
              <w:t>2020</w:t>
            </w:r>
          </w:p>
        </w:tc>
        <w:tc>
          <w:tcPr>
            <w:tcW w:w="4253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475,94</w:t>
            </w:r>
          </w:p>
        </w:tc>
      </w:tr>
      <w:tr w:rsidR="007B1BBF" w:rsidRPr="006B6E33" w:rsidTr="005E43C7">
        <w:tc>
          <w:tcPr>
            <w:tcW w:w="5103" w:type="dxa"/>
          </w:tcPr>
          <w:p w:rsidR="007B1BBF" w:rsidRPr="003E778B" w:rsidRDefault="007B1BBF" w:rsidP="005E43C7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Prírastky - z prebytku rozpočtu za uplynulý </w:t>
            </w:r>
          </w:p>
          <w:p w:rsidR="007B1BBF" w:rsidRPr="003E778B" w:rsidRDefault="007B1BBF" w:rsidP="005E43C7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                  rozpočtový rok </w:t>
            </w:r>
          </w:p>
        </w:tc>
        <w:tc>
          <w:tcPr>
            <w:tcW w:w="4253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311,89</w:t>
            </w:r>
          </w:p>
        </w:tc>
      </w:tr>
      <w:tr w:rsidR="007B1BBF" w:rsidTr="005E43C7">
        <w:tc>
          <w:tcPr>
            <w:tcW w:w="5103" w:type="dxa"/>
          </w:tcPr>
          <w:p w:rsidR="007B1BBF" w:rsidRPr="003E778B" w:rsidRDefault="007B1BBF" w:rsidP="005E43C7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                - z rozdielu medzi výnosmi a nákladmi </w:t>
            </w:r>
          </w:p>
          <w:p w:rsidR="007B1BBF" w:rsidRPr="003E778B" w:rsidRDefault="007B1BBF" w:rsidP="005E43C7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lastRenderedPageBreak/>
              <w:t xml:space="preserve">                  z podnikateľskej činnosti po zdanení </w:t>
            </w:r>
          </w:p>
        </w:tc>
        <w:tc>
          <w:tcPr>
            <w:tcW w:w="4253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lastRenderedPageBreak/>
              <w:t>0,00</w:t>
            </w:r>
          </w:p>
        </w:tc>
      </w:tr>
      <w:tr w:rsidR="007B1BBF" w:rsidTr="005E43C7">
        <w:tc>
          <w:tcPr>
            <w:tcW w:w="5103" w:type="dxa"/>
          </w:tcPr>
          <w:p w:rsidR="007B1BBF" w:rsidRPr="003E778B" w:rsidRDefault="007B1BBF" w:rsidP="005E43C7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                - z finančných operácií</w:t>
            </w:r>
          </w:p>
        </w:tc>
        <w:tc>
          <w:tcPr>
            <w:tcW w:w="4253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RPr="006B6E33" w:rsidTr="005E43C7">
        <w:tc>
          <w:tcPr>
            <w:tcW w:w="5103" w:type="dxa"/>
          </w:tcPr>
          <w:p w:rsidR="007B1BBF" w:rsidRPr="003E778B" w:rsidRDefault="007B1BBF" w:rsidP="005E43C7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Úbytky   - použitie rezervného fondu :</w:t>
            </w:r>
          </w:p>
        </w:tc>
        <w:tc>
          <w:tcPr>
            <w:tcW w:w="4253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311,89</w:t>
            </w:r>
          </w:p>
        </w:tc>
      </w:tr>
      <w:tr w:rsidR="007B1BBF" w:rsidTr="005E43C7">
        <w:tc>
          <w:tcPr>
            <w:tcW w:w="5103" w:type="dxa"/>
          </w:tcPr>
          <w:p w:rsidR="007B1BBF" w:rsidRPr="003E778B" w:rsidRDefault="007B1BBF" w:rsidP="005E43C7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               - krytie schodku rozpočtu</w:t>
            </w:r>
          </w:p>
        </w:tc>
        <w:tc>
          <w:tcPr>
            <w:tcW w:w="4253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5E43C7">
        <w:tc>
          <w:tcPr>
            <w:tcW w:w="5103" w:type="dxa"/>
          </w:tcPr>
          <w:p w:rsidR="007B1BBF" w:rsidRPr="003E778B" w:rsidRDefault="007B1BBF" w:rsidP="005E43C7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               - ostatné úbytky </w:t>
            </w:r>
          </w:p>
        </w:tc>
        <w:tc>
          <w:tcPr>
            <w:tcW w:w="4253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RPr="006B6E33" w:rsidTr="005E43C7">
        <w:tc>
          <w:tcPr>
            <w:tcW w:w="5103" w:type="dxa"/>
            <w:shd w:val="clear" w:color="auto" w:fill="D9D9D9"/>
          </w:tcPr>
          <w:p w:rsidR="007B1BBF" w:rsidRPr="006B6E33" w:rsidRDefault="007B1BBF" w:rsidP="005E43C7">
            <w:r w:rsidRPr="006B6E33">
              <w:t>KZ k</w:t>
            </w:r>
            <w:r>
              <w:t> </w:t>
            </w:r>
            <w:r w:rsidRPr="006B6E33">
              <w:t>3</w:t>
            </w:r>
            <w:r>
              <w:t>1.12.2020</w:t>
            </w:r>
          </w:p>
        </w:tc>
        <w:tc>
          <w:tcPr>
            <w:tcW w:w="4253" w:type="dxa"/>
            <w:shd w:val="clear" w:color="auto" w:fill="D9D9D9"/>
          </w:tcPr>
          <w:p w:rsidR="007B1BBF" w:rsidRPr="006B6E33" w:rsidRDefault="007B1BBF" w:rsidP="005E43C7">
            <w:pPr>
              <w:jc w:val="center"/>
            </w:pPr>
            <w:r>
              <w:t>475,94</w:t>
            </w:r>
          </w:p>
        </w:tc>
      </w:tr>
    </w:tbl>
    <w:p w:rsidR="007B1BBF" w:rsidRDefault="007B1BBF" w:rsidP="007B1BBF">
      <w:pPr>
        <w:rPr>
          <w:b/>
        </w:rPr>
      </w:pPr>
    </w:p>
    <w:p w:rsidR="007B1BBF" w:rsidRPr="00A265B2" w:rsidRDefault="007B1BBF" w:rsidP="007B1BBF">
      <w:pPr>
        <w:rPr>
          <w:b/>
        </w:rPr>
      </w:pPr>
      <w:r w:rsidRPr="00A265B2">
        <w:rPr>
          <w:b/>
        </w:rPr>
        <w:t>Sociálny fond</w:t>
      </w:r>
    </w:p>
    <w:p w:rsidR="007B1BBF" w:rsidRDefault="007B1BBF" w:rsidP="007B1BBF">
      <w:pPr>
        <w:jc w:val="both"/>
      </w:pPr>
      <w:r>
        <w:t>Obec</w:t>
      </w:r>
      <w:r w:rsidRPr="00A265B2">
        <w:t xml:space="preserve"> vytvára </w:t>
      </w:r>
      <w:r>
        <w:t xml:space="preserve">sociálny </w:t>
      </w:r>
      <w:r w:rsidRPr="00A265B2">
        <w:t xml:space="preserve">fond </w:t>
      </w:r>
      <w:r>
        <w:t xml:space="preserve">v zmysle zákona č.152/1994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7B1BBF" w:rsidRPr="00747363" w:rsidTr="005E43C7">
        <w:tc>
          <w:tcPr>
            <w:tcW w:w="5103" w:type="dxa"/>
            <w:shd w:val="clear" w:color="auto" w:fill="D9D9D9"/>
          </w:tcPr>
          <w:p w:rsidR="007B1BBF" w:rsidRPr="00747363" w:rsidRDefault="007B1BBF" w:rsidP="005E43C7">
            <w:pPr>
              <w:rPr>
                <w:b/>
              </w:rPr>
            </w:pPr>
            <w:r w:rsidRPr="00747363">
              <w:rPr>
                <w:b/>
              </w:rPr>
              <w:t>Sociálny fond</w:t>
            </w:r>
          </w:p>
        </w:tc>
        <w:tc>
          <w:tcPr>
            <w:tcW w:w="4253" w:type="dxa"/>
            <w:shd w:val="clear" w:color="auto" w:fill="D9D9D9"/>
          </w:tcPr>
          <w:p w:rsidR="007B1BBF" w:rsidRPr="00747363" w:rsidRDefault="007B1BBF" w:rsidP="005E43C7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Suma v </w:t>
            </w:r>
            <w:r>
              <w:rPr>
                <w:b/>
              </w:rPr>
              <w:t>EUR</w:t>
            </w:r>
          </w:p>
        </w:tc>
      </w:tr>
      <w:tr w:rsidR="007B1BBF" w:rsidRPr="006B6E33" w:rsidTr="005E43C7">
        <w:tc>
          <w:tcPr>
            <w:tcW w:w="5103" w:type="dxa"/>
          </w:tcPr>
          <w:p w:rsidR="007B1BBF" w:rsidRPr="003E778B" w:rsidRDefault="007B1BBF" w:rsidP="005E43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ZS k 1.1.2020</w:t>
            </w:r>
          </w:p>
        </w:tc>
        <w:tc>
          <w:tcPr>
            <w:tcW w:w="4253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991,42</w:t>
            </w:r>
          </w:p>
        </w:tc>
      </w:tr>
      <w:tr w:rsidR="007B1BBF" w:rsidRPr="006B6E33" w:rsidTr="005E43C7">
        <w:tc>
          <w:tcPr>
            <w:tcW w:w="5103" w:type="dxa"/>
          </w:tcPr>
          <w:p w:rsidR="007B1BBF" w:rsidRPr="003E778B" w:rsidRDefault="007B1BBF" w:rsidP="005E43C7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Prírastky - povinný prídel -    1,5    %                   </w:t>
            </w:r>
          </w:p>
        </w:tc>
        <w:tc>
          <w:tcPr>
            <w:tcW w:w="4253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444,52</w:t>
            </w:r>
          </w:p>
        </w:tc>
      </w:tr>
      <w:tr w:rsidR="007B1BBF" w:rsidRPr="006B6E33" w:rsidTr="005E43C7">
        <w:tc>
          <w:tcPr>
            <w:tcW w:w="5103" w:type="dxa"/>
          </w:tcPr>
          <w:p w:rsidR="007B1BBF" w:rsidRPr="003E778B" w:rsidRDefault="007B1BBF" w:rsidP="005E43C7">
            <w:pPr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Úbytky   - ostatné úbytky                    </w:t>
            </w:r>
          </w:p>
        </w:tc>
        <w:tc>
          <w:tcPr>
            <w:tcW w:w="4253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19,00</w:t>
            </w:r>
          </w:p>
        </w:tc>
      </w:tr>
      <w:tr w:rsidR="007B1BBF" w:rsidRPr="006B6E33" w:rsidTr="005E43C7">
        <w:tc>
          <w:tcPr>
            <w:tcW w:w="5103" w:type="dxa"/>
            <w:shd w:val="clear" w:color="auto" w:fill="D9D9D9"/>
          </w:tcPr>
          <w:p w:rsidR="007B1BBF" w:rsidRPr="006B6E33" w:rsidRDefault="007B1BBF" w:rsidP="005E43C7">
            <w:r w:rsidRPr="006B6E33">
              <w:t>KZ k 3</w:t>
            </w:r>
            <w:r>
              <w:t>1</w:t>
            </w:r>
            <w:r w:rsidRPr="006B6E33">
              <w:t>.</w:t>
            </w:r>
            <w:r>
              <w:t>12.2020</w:t>
            </w:r>
          </w:p>
        </w:tc>
        <w:tc>
          <w:tcPr>
            <w:tcW w:w="4253" w:type="dxa"/>
            <w:shd w:val="clear" w:color="auto" w:fill="D9D9D9"/>
          </w:tcPr>
          <w:p w:rsidR="007B1BBF" w:rsidRPr="006B6E33" w:rsidRDefault="007B1BBF" w:rsidP="005E43C7">
            <w:pPr>
              <w:jc w:val="center"/>
            </w:pPr>
            <w:r>
              <w:t>1416,94</w:t>
            </w:r>
          </w:p>
        </w:tc>
      </w:tr>
    </w:tbl>
    <w:p w:rsidR="007B1BBF" w:rsidRDefault="007B1BBF" w:rsidP="007B1BBF">
      <w:pPr>
        <w:rPr>
          <w:b/>
          <w:color w:val="6600FF"/>
          <w:sz w:val="28"/>
          <w:szCs w:val="28"/>
        </w:rPr>
      </w:pPr>
    </w:p>
    <w:p w:rsidR="007B1BBF" w:rsidRDefault="007B1BBF" w:rsidP="007B1BBF">
      <w:pPr>
        <w:rPr>
          <w:b/>
          <w:sz w:val="28"/>
          <w:szCs w:val="28"/>
          <w:highlight w:val="lightGray"/>
        </w:rPr>
      </w:pPr>
    </w:p>
    <w:p w:rsidR="007B1BBF" w:rsidRDefault="007B1BBF" w:rsidP="007B1BBF">
      <w:pPr>
        <w:jc w:val="both"/>
        <w:rPr>
          <w:b/>
          <w:sz w:val="28"/>
          <w:szCs w:val="28"/>
          <w:highlight w:val="lightGray"/>
        </w:rPr>
      </w:pPr>
    </w:p>
    <w:p w:rsidR="007B1BBF" w:rsidRDefault="007B1BBF" w:rsidP="007B1BBF">
      <w:pPr>
        <w:jc w:val="both"/>
        <w:rPr>
          <w:b/>
          <w:sz w:val="28"/>
          <w:szCs w:val="28"/>
          <w:highlight w:val="lightGray"/>
        </w:rPr>
      </w:pPr>
    </w:p>
    <w:p w:rsidR="007B1BBF" w:rsidRDefault="00116AAA" w:rsidP="007B1BBF">
      <w:pPr>
        <w:jc w:val="both"/>
        <w:rPr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>6</w:t>
      </w:r>
      <w:r w:rsidR="00757F14">
        <w:rPr>
          <w:b/>
          <w:sz w:val="28"/>
          <w:szCs w:val="28"/>
          <w:highlight w:val="lightGray"/>
        </w:rPr>
        <w:t>. Bilancia aktív a pasív k 31. 12 .2020</w:t>
      </w:r>
    </w:p>
    <w:p w:rsidR="00757F14" w:rsidRDefault="00757F14" w:rsidP="007B1BBF">
      <w:pPr>
        <w:spacing w:line="360" w:lineRule="auto"/>
        <w:jc w:val="both"/>
        <w:rPr>
          <w:b/>
          <w:sz w:val="28"/>
          <w:szCs w:val="28"/>
          <w:highlight w:val="lightGray"/>
        </w:rPr>
      </w:pPr>
    </w:p>
    <w:p w:rsidR="007B1BBF" w:rsidRDefault="007B1BBF" w:rsidP="007B1BBF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7B1BBF" w:rsidTr="005E43C7">
        <w:tc>
          <w:tcPr>
            <w:tcW w:w="3756" w:type="dxa"/>
            <w:shd w:val="clear" w:color="auto" w:fill="D9D9D9"/>
          </w:tcPr>
          <w:p w:rsidR="007B1BBF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7B1BBF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>ZS  k  1.1.2020  v EUR</w:t>
            </w:r>
          </w:p>
        </w:tc>
        <w:tc>
          <w:tcPr>
            <w:tcW w:w="2800" w:type="dxa"/>
            <w:shd w:val="clear" w:color="auto" w:fill="D9D9D9"/>
          </w:tcPr>
          <w:p w:rsidR="007B1BBF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>KZ  k  31.12.2020 v EUR</w:t>
            </w:r>
          </w:p>
        </w:tc>
      </w:tr>
      <w:tr w:rsidR="007B1BBF" w:rsidTr="005E43C7">
        <w:tc>
          <w:tcPr>
            <w:tcW w:w="3756" w:type="dxa"/>
            <w:shd w:val="clear" w:color="auto" w:fill="C4BC96"/>
          </w:tcPr>
          <w:p w:rsidR="007B1BBF" w:rsidRPr="00A92B52" w:rsidRDefault="007B1BBF" w:rsidP="005E43C7">
            <w:pPr>
              <w:rPr>
                <w:b/>
              </w:rPr>
            </w:pPr>
            <w:r>
              <w:rPr>
                <w:b/>
              </w:rPr>
              <w:t>Aktíva spolu</w:t>
            </w:r>
          </w:p>
        </w:tc>
        <w:tc>
          <w:tcPr>
            <w:tcW w:w="2870" w:type="dxa"/>
            <w:shd w:val="clear" w:color="auto" w:fill="C4BC96"/>
          </w:tcPr>
          <w:p w:rsidR="007B1BBF" w:rsidRDefault="007B1BBF" w:rsidP="005E43C7">
            <w:pPr>
              <w:jc w:val="center"/>
            </w:pPr>
            <w:r>
              <w:t>269 258,25</w:t>
            </w:r>
          </w:p>
        </w:tc>
        <w:tc>
          <w:tcPr>
            <w:tcW w:w="2800" w:type="dxa"/>
            <w:shd w:val="clear" w:color="auto" w:fill="C4BC96"/>
          </w:tcPr>
          <w:p w:rsidR="007B1BBF" w:rsidRDefault="007B1BBF" w:rsidP="005E43C7">
            <w:pPr>
              <w:jc w:val="center"/>
            </w:pPr>
            <w:r>
              <w:t>258 192,75</w:t>
            </w:r>
          </w:p>
        </w:tc>
      </w:tr>
      <w:tr w:rsidR="007B1BBF" w:rsidTr="005E43C7">
        <w:tc>
          <w:tcPr>
            <w:tcW w:w="3756" w:type="dxa"/>
          </w:tcPr>
          <w:p w:rsidR="007B1BBF" w:rsidRPr="00A92B52" w:rsidRDefault="007B1BBF" w:rsidP="005E43C7">
            <w:pPr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7B1BBF" w:rsidRPr="000176C4" w:rsidRDefault="007B1BBF" w:rsidP="005E43C7">
            <w:pPr>
              <w:jc w:val="center"/>
            </w:pPr>
            <w:r>
              <w:t>240 938,83</w:t>
            </w:r>
          </w:p>
        </w:tc>
        <w:tc>
          <w:tcPr>
            <w:tcW w:w="2800" w:type="dxa"/>
          </w:tcPr>
          <w:p w:rsidR="007B1BBF" w:rsidRPr="000176C4" w:rsidRDefault="007B1BBF" w:rsidP="005E43C7">
            <w:pPr>
              <w:jc w:val="center"/>
            </w:pPr>
            <w:r>
              <w:t>248 935,78</w:t>
            </w:r>
          </w:p>
        </w:tc>
      </w:tr>
      <w:tr w:rsidR="007B1BBF" w:rsidTr="005E43C7">
        <w:tc>
          <w:tcPr>
            <w:tcW w:w="3756" w:type="dxa"/>
          </w:tcPr>
          <w:p w:rsidR="007B1BBF" w:rsidRPr="003E778B" w:rsidRDefault="007B1BBF" w:rsidP="005E43C7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</w:p>
        </w:tc>
      </w:tr>
      <w:tr w:rsidR="007B1BBF" w:rsidTr="005E43C7">
        <w:tc>
          <w:tcPr>
            <w:tcW w:w="3756" w:type="dxa"/>
          </w:tcPr>
          <w:p w:rsidR="007B1BBF" w:rsidRPr="003E778B" w:rsidRDefault="007B1BBF" w:rsidP="005E43C7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287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5E43C7">
        <w:tc>
          <w:tcPr>
            <w:tcW w:w="3756" w:type="dxa"/>
          </w:tcPr>
          <w:p w:rsidR="007B1BBF" w:rsidRPr="003E778B" w:rsidRDefault="007B1BBF" w:rsidP="005E43C7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287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183 347,38</w:t>
            </w:r>
          </w:p>
        </w:tc>
        <w:tc>
          <w:tcPr>
            <w:tcW w:w="280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189 945,78</w:t>
            </w:r>
          </w:p>
        </w:tc>
      </w:tr>
      <w:tr w:rsidR="007B1BBF" w:rsidTr="005E43C7">
        <w:tc>
          <w:tcPr>
            <w:tcW w:w="3756" w:type="dxa"/>
          </w:tcPr>
          <w:p w:rsidR="007B1BBF" w:rsidRPr="003E778B" w:rsidRDefault="007B1BBF" w:rsidP="005E43C7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287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57 591,45</w:t>
            </w:r>
          </w:p>
        </w:tc>
        <w:tc>
          <w:tcPr>
            <w:tcW w:w="280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58 990,00</w:t>
            </w:r>
          </w:p>
        </w:tc>
      </w:tr>
      <w:tr w:rsidR="007B1BBF" w:rsidTr="005E43C7">
        <w:tc>
          <w:tcPr>
            <w:tcW w:w="3756" w:type="dxa"/>
          </w:tcPr>
          <w:p w:rsidR="007B1BBF" w:rsidRPr="00A92B52" w:rsidRDefault="007B1BBF" w:rsidP="005E43C7">
            <w:pPr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7B1BBF" w:rsidRPr="000176C4" w:rsidRDefault="007B1BBF" w:rsidP="005E43C7">
            <w:pPr>
              <w:jc w:val="center"/>
            </w:pPr>
            <w:r>
              <w:t>27 870,54</w:t>
            </w:r>
          </w:p>
        </w:tc>
        <w:tc>
          <w:tcPr>
            <w:tcW w:w="2800" w:type="dxa"/>
          </w:tcPr>
          <w:p w:rsidR="007B1BBF" w:rsidRPr="000176C4" w:rsidRDefault="007B1BBF" w:rsidP="005E43C7">
            <w:pPr>
              <w:jc w:val="center"/>
            </w:pPr>
            <w:r>
              <w:t xml:space="preserve">  8 622,80</w:t>
            </w:r>
          </w:p>
        </w:tc>
      </w:tr>
      <w:tr w:rsidR="007B1BBF" w:rsidTr="005E43C7">
        <w:tc>
          <w:tcPr>
            <w:tcW w:w="3756" w:type="dxa"/>
          </w:tcPr>
          <w:p w:rsidR="007B1BBF" w:rsidRPr="003E778B" w:rsidRDefault="007B1BBF" w:rsidP="005E43C7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z toho :</w:t>
            </w:r>
          </w:p>
        </w:tc>
        <w:tc>
          <w:tcPr>
            <w:tcW w:w="287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</w:p>
        </w:tc>
      </w:tr>
      <w:tr w:rsidR="007B1BBF" w:rsidTr="005E43C7">
        <w:tc>
          <w:tcPr>
            <w:tcW w:w="3756" w:type="dxa"/>
          </w:tcPr>
          <w:p w:rsidR="007B1BBF" w:rsidRPr="003E778B" w:rsidRDefault="007B1BBF" w:rsidP="005E43C7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Zásoby</w:t>
            </w:r>
          </w:p>
        </w:tc>
        <w:tc>
          <w:tcPr>
            <w:tcW w:w="287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0,00</w:t>
            </w:r>
          </w:p>
        </w:tc>
      </w:tr>
      <w:tr w:rsidR="007B1BBF" w:rsidTr="005E43C7">
        <w:tc>
          <w:tcPr>
            <w:tcW w:w="3756" w:type="dxa"/>
          </w:tcPr>
          <w:p w:rsidR="007B1BBF" w:rsidRPr="003E778B" w:rsidRDefault="007B1BBF" w:rsidP="005E43C7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Zúčtovanie medzi subjektami VS</w:t>
            </w:r>
          </w:p>
        </w:tc>
        <w:tc>
          <w:tcPr>
            <w:tcW w:w="287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5E43C7">
        <w:tc>
          <w:tcPr>
            <w:tcW w:w="3756" w:type="dxa"/>
          </w:tcPr>
          <w:p w:rsidR="007B1BBF" w:rsidRPr="003E778B" w:rsidRDefault="007B1BBF" w:rsidP="005E43C7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Dlhodobé pohľadávky</w:t>
            </w:r>
          </w:p>
        </w:tc>
        <w:tc>
          <w:tcPr>
            <w:tcW w:w="287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RPr="00970F72" w:rsidTr="005E43C7">
        <w:tc>
          <w:tcPr>
            <w:tcW w:w="3756" w:type="dxa"/>
          </w:tcPr>
          <w:p w:rsidR="007B1BBF" w:rsidRPr="003E778B" w:rsidRDefault="007B1BBF" w:rsidP="005E43C7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287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4 324,76</w:t>
            </w:r>
          </w:p>
        </w:tc>
        <w:tc>
          <w:tcPr>
            <w:tcW w:w="280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4 453,36</w:t>
            </w:r>
          </w:p>
        </w:tc>
      </w:tr>
      <w:tr w:rsidR="007B1BBF" w:rsidTr="005E43C7">
        <w:tc>
          <w:tcPr>
            <w:tcW w:w="3756" w:type="dxa"/>
          </w:tcPr>
          <w:p w:rsidR="007B1BBF" w:rsidRPr="003E778B" w:rsidRDefault="007B1BBF" w:rsidP="005E43C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účty</w:t>
            </w:r>
          </w:p>
        </w:tc>
        <w:tc>
          <w:tcPr>
            <w:tcW w:w="287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23 545,78</w:t>
            </w:r>
          </w:p>
        </w:tc>
        <w:tc>
          <w:tcPr>
            <w:tcW w:w="280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4 169,44</w:t>
            </w:r>
          </w:p>
        </w:tc>
      </w:tr>
      <w:tr w:rsidR="007B1BBF" w:rsidTr="005E43C7">
        <w:tc>
          <w:tcPr>
            <w:tcW w:w="3756" w:type="dxa"/>
          </w:tcPr>
          <w:p w:rsidR="007B1BBF" w:rsidRPr="003E778B" w:rsidRDefault="007B1BBF" w:rsidP="005E43C7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Poskytnuté návratné fin. výpomoci dlh.</w:t>
            </w:r>
          </w:p>
        </w:tc>
        <w:tc>
          <w:tcPr>
            <w:tcW w:w="287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5E43C7">
        <w:tc>
          <w:tcPr>
            <w:tcW w:w="3756" w:type="dxa"/>
          </w:tcPr>
          <w:p w:rsidR="007B1BBF" w:rsidRPr="003E778B" w:rsidRDefault="007B1BBF" w:rsidP="005E43C7">
            <w:pPr>
              <w:jc w:val="both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Poskytnuté návratné fin. výpomoci krát.</w:t>
            </w:r>
          </w:p>
        </w:tc>
        <w:tc>
          <w:tcPr>
            <w:tcW w:w="287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  <w:tc>
          <w:tcPr>
            <w:tcW w:w="2800" w:type="dxa"/>
          </w:tcPr>
          <w:p w:rsidR="007B1BBF" w:rsidRPr="003E778B" w:rsidRDefault="007B1BBF" w:rsidP="005E43C7">
            <w:pPr>
              <w:jc w:val="center"/>
              <w:rPr>
                <w:sz w:val="20"/>
                <w:szCs w:val="20"/>
              </w:rPr>
            </w:pPr>
            <w:r w:rsidRPr="003E778B">
              <w:rPr>
                <w:sz w:val="20"/>
                <w:szCs w:val="20"/>
              </w:rPr>
              <w:t>0,00</w:t>
            </w:r>
          </w:p>
        </w:tc>
      </w:tr>
      <w:tr w:rsidR="007B1BBF" w:rsidTr="005E43C7">
        <w:tc>
          <w:tcPr>
            <w:tcW w:w="3756" w:type="dxa"/>
          </w:tcPr>
          <w:p w:rsidR="007B1BBF" w:rsidRPr="00FB33BA" w:rsidRDefault="007B1BBF" w:rsidP="005E43C7">
            <w:pPr>
              <w:jc w:val="both"/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7B1BBF" w:rsidRPr="000176C4" w:rsidRDefault="007B1BBF" w:rsidP="005E43C7">
            <w:pPr>
              <w:jc w:val="center"/>
            </w:pPr>
            <w:r>
              <w:t>448,88</w:t>
            </w:r>
          </w:p>
        </w:tc>
        <w:tc>
          <w:tcPr>
            <w:tcW w:w="2800" w:type="dxa"/>
          </w:tcPr>
          <w:p w:rsidR="007B1BBF" w:rsidRPr="000176C4" w:rsidRDefault="007B1BBF" w:rsidP="005E43C7">
            <w:pPr>
              <w:jc w:val="center"/>
            </w:pPr>
            <w:r>
              <w:t>634,17</w:t>
            </w:r>
          </w:p>
        </w:tc>
      </w:tr>
      <w:tr w:rsidR="007B1BBF" w:rsidTr="005E43C7">
        <w:tc>
          <w:tcPr>
            <w:tcW w:w="3756" w:type="dxa"/>
          </w:tcPr>
          <w:p w:rsidR="007B1BBF" w:rsidRDefault="007B1BBF" w:rsidP="005E43C7">
            <w:pPr>
              <w:jc w:val="both"/>
              <w:rPr>
                <w:b/>
              </w:rPr>
            </w:pPr>
          </w:p>
        </w:tc>
        <w:tc>
          <w:tcPr>
            <w:tcW w:w="2870" w:type="dxa"/>
          </w:tcPr>
          <w:p w:rsidR="007B1BBF" w:rsidRDefault="007B1BBF" w:rsidP="005E43C7">
            <w:pPr>
              <w:jc w:val="center"/>
            </w:pPr>
          </w:p>
        </w:tc>
        <w:tc>
          <w:tcPr>
            <w:tcW w:w="2800" w:type="dxa"/>
          </w:tcPr>
          <w:p w:rsidR="007B1BBF" w:rsidRDefault="007B1BBF" w:rsidP="005E43C7">
            <w:pPr>
              <w:jc w:val="center"/>
            </w:pPr>
          </w:p>
        </w:tc>
      </w:tr>
    </w:tbl>
    <w:p w:rsidR="007B1BBF" w:rsidRDefault="007B1BBF" w:rsidP="007B1BBF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7B1BBF" w:rsidTr="005E43C7">
        <w:tc>
          <w:tcPr>
            <w:tcW w:w="3756" w:type="dxa"/>
            <w:shd w:val="clear" w:color="auto" w:fill="D9D9D9"/>
          </w:tcPr>
          <w:p w:rsidR="007B1BBF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7B1BBF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>ZS  k  1.1.2020 v EUR</w:t>
            </w:r>
          </w:p>
        </w:tc>
        <w:tc>
          <w:tcPr>
            <w:tcW w:w="2800" w:type="dxa"/>
            <w:shd w:val="clear" w:color="auto" w:fill="D9D9D9"/>
          </w:tcPr>
          <w:p w:rsidR="007B1BBF" w:rsidRDefault="007B1BBF" w:rsidP="005E43C7">
            <w:pPr>
              <w:jc w:val="center"/>
              <w:rPr>
                <w:b/>
              </w:rPr>
            </w:pPr>
            <w:r>
              <w:rPr>
                <w:b/>
              </w:rPr>
              <w:t>KZ  k  31.12.2020 v EUR</w:t>
            </w:r>
          </w:p>
        </w:tc>
      </w:tr>
      <w:tr w:rsidR="007B1BBF" w:rsidTr="005E43C7">
        <w:tc>
          <w:tcPr>
            <w:tcW w:w="3756" w:type="dxa"/>
            <w:shd w:val="clear" w:color="auto" w:fill="C4BC96"/>
          </w:tcPr>
          <w:p w:rsidR="007B1BBF" w:rsidRPr="00487712" w:rsidRDefault="007B1BBF" w:rsidP="005E43C7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7B1BBF" w:rsidRPr="000176C4" w:rsidRDefault="007B1BBF" w:rsidP="005E43C7">
            <w:pPr>
              <w:jc w:val="center"/>
            </w:pPr>
            <w:r>
              <w:t>269 258,25</w:t>
            </w:r>
          </w:p>
        </w:tc>
        <w:tc>
          <w:tcPr>
            <w:tcW w:w="2800" w:type="dxa"/>
            <w:shd w:val="clear" w:color="auto" w:fill="C4BC96"/>
          </w:tcPr>
          <w:p w:rsidR="007B1BBF" w:rsidRPr="000176C4" w:rsidRDefault="007B1BBF" w:rsidP="005E43C7">
            <w:pPr>
              <w:jc w:val="center"/>
            </w:pPr>
            <w:r>
              <w:t>258 192,75</w:t>
            </w:r>
          </w:p>
        </w:tc>
      </w:tr>
      <w:tr w:rsidR="007B1BBF" w:rsidTr="005E43C7">
        <w:tc>
          <w:tcPr>
            <w:tcW w:w="3756" w:type="dxa"/>
          </w:tcPr>
          <w:p w:rsidR="007B1BBF" w:rsidRPr="00487712" w:rsidRDefault="007B1BBF" w:rsidP="005E43C7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7B1BBF" w:rsidRPr="000176C4" w:rsidRDefault="007B1BBF" w:rsidP="005E43C7">
            <w:pPr>
              <w:jc w:val="center"/>
            </w:pPr>
            <w:r>
              <w:t>200 627,38</w:t>
            </w:r>
          </w:p>
        </w:tc>
        <w:tc>
          <w:tcPr>
            <w:tcW w:w="2800" w:type="dxa"/>
          </w:tcPr>
          <w:p w:rsidR="007B1BBF" w:rsidRPr="000176C4" w:rsidRDefault="007B1BBF" w:rsidP="005E43C7">
            <w:pPr>
              <w:jc w:val="center"/>
            </w:pPr>
            <w:r>
              <w:t>199 984,89</w:t>
            </w:r>
          </w:p>
        </w:tc>
      </w:tr>
      <w:tr w:rsidR="007B1BBF" w:rsidTr="005E43C7">
        <w:tc>
          <w:tcPr>
            <w:tcW w:w="3756" w:type="dxa"/>
          </w:tcPr>
          <w:p w:rsidR="007B1BBF" w:rsidRPr="00487712" w:rsidRDefault="007B1BBF" w:rsidP="005E43C7">
            <w:pPr>
              <w:jc w:val="both"/>
              <w:rPr>
                <w:b/>
              </w:rPr>
            </w:pPr>
            <w:r>
              <w:t>z</w:t>
            </w:r>
            <w:r w:rsidRPr="006D7407">
              <w:t xml:space="preserve"> toho</w:t>
            </w:r>
            <w:r>
              <w:rPr>
                <w:b/>
              </w:rPr>
              <w:t xml:space="preserve"> : </w:t>
            </w:r>
            <w:proofErr w:type="spellStart"/>
            <w:r w:rsidRPr="006D7407">
              <w:t>nev</w:t>
            </w:r>
            <w:r>
              <w:t>y</w:t>
            </w:r>
            <w:r w:rsidRPr="006D7407">
              <w:t>sp</w:t>
            </w:r>
            <w:proofErr w:type="spellEnd"/>
            <w:r w:rsidRPr="006D7407">
              <w:t xml:space="preserve">. </w:t>
            </w:r>
            <w:proofErr w:type="spellStart"/>
            <w:r>
              <w:t>v</w:t>
            </w:r>
            <w:r w:rsidRPr="006D7407">
              <w:t>ýsl</w:t>
            </w:r>
            <w:proofErr w:type="spellEnd"/>
            <w:r w:rsidRPr="006D7407">
              <w:t xml:space="preserve">. </w:t>
            </w:r>
            <w:r>
              <w:t>h</w:t>
            </w:r>
            <w:r w:rsidRPr="006D7407">
              <w:t>osp. z min. r.</w:t>
            </w:r>
          </w:p>
        </w:tc>
        <w:tc>
          <w:tcPr>
            <w:tcW w:w="2870" w:type="dxa"/>
          </w:tcPr>
          <w:p w:rsidR="007B1BBF" w:rsidRDefault="007B1BBF" w:rsidP="005E43C7">
            <w:pPr>
              <w:jc w:val="center"/>
            </w:pPr>
            <w:r>
              <w:t>222 752,37</w:t>
            </w:r>
          </w:p>
        </w:tc>
        <w:tc>
          <w:tcPr>
            <w:tcW w:w="2800" w:type="dxa"/>
          </w:tcPr>
          <w:p w:rsidR="007B1BBF" w:rsidRDefault="007B1BBF" w:rsidP="005E43C7">
            <w:pPr>
              <w:jc w:val="center"/>
            </w:pPr>
            <w:r>
              <w:t>202 025,93</w:t>
            </w:r>
          </w:p>
        </w:tc>
      </w:tr>
      <w:tr w:rsidR="007B1BBF" w:rsidTr="005E43C7">
        <w:tc>
          <w:tcPr>
            <w:tcW w:w="3756" w:type="dxa"/>
          </w:tcPr>
          <w:p w:rsidR="007B1BBF" w:rsidRDefault="007B1BBF" w:rsidP="005E43C7">
            <w:pPr>
              <w:jc w:val="both"/>
            </w:pPr>
            <w:r>
              <w:t>Výsledok hospodárenia</w:t>
            </w:r>
          </w:p>
        </w:tc>
        <w:tc>
          <w:tcPr>
            <w:tcW w:w="2870" w:type="dxa"/>
          </w:tcPr>
          <w:p w:rsidR="007B1BBF" w:rsidRDefault="007B1BBF" w:rsidP="005E43C7">
            <w:pPr>
              <w:jc w:val="center"/>
            </w:pPr>
            <w:r>
              <w:t xml:space="preserve"> -22 124,99</w:t>
            </w:r>
          </w:p>
        </w:tc>
        <w:tc>
          <w:tcPr>
            <w:tcW w:w="2800" w:type="dxa"/>
          </w:tcPr>
          <w:p w:rsidR="007B1BBF" w:rsidRDefault="007B1BBF" w:rsidP="005E43C7">
            <w:pPr>
              <w:jc w:val="center"/>
            </w:pPr>
            <w:r>
              <w:t xml:space="preserve">  -2 041,04</w:t>
            </w:r>
          </w:p>
        </w:tc>
      </w:tr>
      <w:tr w:rsidR="007B1BBF" w:rsidTr="005E43C7">
        <w:tc>
          <w:tcPr>
            <w:tcW w:w="3756" w:type="dxa"/>
          </w:tcPr>
          <w:p w:rsidR="007B1BBF" w:rsidRPr="00487712" w:rsidRDefault="007B1BBF" w:rsidP="005E43C7">
            <w:pPr>
              <w:jc w:val="both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7B1BBF" w:rsidRDefault="007B1BBF" w:rsidP="005E43C7">
            <w:pPr>
              <w:jc w:val="center"/>
            </w:pPr>
            <w:r>
              <w:t>34 827,34</w:t>
            </w:r>
          </w:p>
        </w:tc>
        <w:tc>
          <w:tcPr>
            <w:tcW w:w="2800" w:type="dxa"/>
          </w:tcPr>
          <w:p w:rsidR="007B1BBF" w:rsidRDefault="007B1BBF" w:rsidP="005E43C7">
            <w:pPr>
              <w:jc w:val="center"/>
            </w:pPr>
            <w:r>
              <w:t xml:space="preserve"> 14 965,04</w:t>
            </w:r>
          </w:p>
        </w:tc>
      </w:tr>
      <w:tr w:rsidR="007B1BBF" w:rsidTr="005E43C7">
        <w:tc>
          <w:tcPr>
            <w:tcW w:w="3756" w:type="dxa"/>
          </w:tcPr>
          <w:p w:rsidR="007B1BBF" w:rsidRPr="006D7407" w:rsidRDefault="007B1BBF" w:rsidP="005E43C7">
            <w:pPr>
              <w:jc w:val="both"/>
            </w:pPr>
            <w:r>
              <w:t>z</w:t>
            </w:r>
            <w:r w:rsidRPr="006D7407">
              <w:t xml:space="preserve"> toho :</w:t>
            </w:r>
            <w:r>
              <w:t xml:space="preserve"> rezervy zákonné</w:t>
            </w:r>
          </w:p>
        </w:tc>
        <w:tc>
          <w:tcPr>
            <w:tcW w:w="2870" w:type="dxa"/>
          </w:tcPr>
          <w:p w:rsidR="007B1BBF" w:rsidRDefault="007B1BBF" w:rsidP="005E43C7">
            <w:pPr>
              <w:jc w:val="center"/>
            </w:pPr>
            <w:r>
              <w:t xml:space="preserve">    700,00</w:t>
            </w:r>
          </w:p>
        </w:tc>
        <w:tc>
          <w:tcPr>
            <w:tcW w:w="2800" w:type="dxa"/>
          </w:tcPr>
          <w:p w:rsidR="007B1BBF" w:rsidRDefault="007B1BBF" w:rsidP="005E43C7">
            <w:pPr>
              <w:jc w:val="center"/>
            </w:pPr>
            <w:r>
              <w:t xml:space="preserve">      700,00</w:t>
            </w:r>
          </w:p>
        </w:tc>
      </w:tr>
      <w:tr w:rsidR="007B1BBF" w:rsidTr="005E43C7">
        <w:tc>
          <w:tcPr>
            <w:tcW w:w="3756" w:type="dxa"/>
          </w:tcPr>
          <w:p w:rsidR="007B1BBF" w:rsidRDefault="007B1BBF" w:rsidP="005E43C7">
            <w:pPr>
              <w:jc w:val="both"/>
            </w:pPr>
            <w:r>
              <w:t xml:space="preserve">Zúčtovanie medzi </w:t>
            </w:r>
            <w:proofErr w:type="spellStart"/>
            <w:r>
              <w:t>subj</w:t>
            </w:r>
            <w:proofErr w:type="spellEnd"/>
            <w:r>
              <w:t>. verejnej správy</w:t>
            </w:r>
          </w:p>
        </w:tc>
        <w:tc>
          <w:tcPr>
            <w:tcW w:w="2870" w:type="dxa"/>
          </w:tcPr>
          <w:p w:rsidR="007B1BBF" w:rsidRDefault="007B1BBF" w:rsidP="005E43C7">
            <w:pPr>
              <w:jc w:val="center"/>
            </w:pPr>
            <w:r>
              <w:t>20 000,00</w:t>
            </w:r>
          </w:p>
        </w:tc>
        <w:tc>
          <w:tcPr>
            <w:tcW w:w="2800" w:type="dxa"/>
          </w:tcPr>
          <w:p w:rsidR="007B1BBF" w:rsidRDefault="007B1BBF" w:rsidP="005E43C7">
            <w:pPr>
              <w:jc w:val="center"/>
            </w:pPr>
            <w:r>
              <w:t>0,00</w:t>
            </w:r>
          </w:p>
        </w:tc>
      </w:tr>
      <w:tr w:rsidR="007B1BBF" w:rsidTr="005E43C7">
        <w:tc>
          <w:tcPr>
            <w:tcW w:w="3756" w:type="dxa"/>
          </w:tcPr>
          <w:p w:rsidR="007B1BBF" w:rsidRDefault="007B1BBF" w:rsidP="005E43C7">
            <w:pPr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:rsidR="007B1BBF" w:rsidRDefault="007B1BBF" w:rsidP="005E43C7">
            <w:pPr>
              <w:jc w:val="center"/>
            </w:pPr>
            <w:r>
              <w:t xml:space="preserve">    922,19</w:t>
            </w:r>
          </w:p>
        </w:tc>
        <w:tc>
          <w:tcPr>
            <w:tcW w:w="2800" w:type="dxa"/>
          </w:tcPr>
          <w:p w:rsidR="007B1BBF" w:rsidRDefault="007B1BBF" w:rsidP="005E43C7">
            <w:pPr>
              <w:jc w:val="center"/>
            </w:pPr>
            <w:r>
              <w:t xml:space="preserve">    1 668,46</w:t>
            </w:r>
          </w:p>
        </w:tc>
      </w:tr>
      <w:tr w:rsidR="007B1BBF" w:rsidTr="005E43C7">
        <w:tc>
          <w:tcPr>
            <w:tcW w:w="3756" w:type="dxa"/>
          </w:tcPr>
          <w:p w:rsidR="007B1BBF" w:rsidRDefault="007B1BBF" w:rsidP="005E43C7">
            <w:pPr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:rsidR="007B1BBF" w:rsidRDefault="007B1BBF" w:rsidP="005E43C7">
            <w:pPr>
              <w:jc w:val="center"/>
            </w:pPr>
            <w:r>
              <w:t>13 205,15</w:t>
            </w:r>
          </w:p>
        </w:tc>
        <w:tc>
          <w:tcPr>
            <w:tcW w:w="2800" w:type="dxa"/>
          </w:tcPr>
          <w:p w:rsidR="007B1BBF" w:rsidRDefault="007B1BBF" w:rsidP="005E43C7">
            <w:pPr>
              <w:jc w:val="center"/>
            </w:pPr>
            <w:r>
              <w:t xml:space="preserve">  12 596,58</w:t>
            </w:r>
          </w:p>
        </w:tc>
      </w:tr>
      <w:tr w:rsidR="007B1BBF" w:rsidTr="005E43C7">
        <w:tc>
          <w:tcPr>
            <w:tcW w:w="3756" w:type="dxa"/>
          </w:tcPr>
          <w:p w:rsidR="007B1BBF" w:rsidRDefault="007B1BBF" w:rsidP="005E43C7">
            <w:pPr>
              <w:jc w:val="both"/>
            </w:pPr>
            <w:r>
              <w:t>Bankové úvery a výpomoci</w:t>
            </w:r>
          </w:p>
        </w:tc>
        <w:tc>
          <w:tcPr>
            <w:tcW w:w="2870" w:type="dxa"/>
          </w:tcPr>
          <w:p w:rsidR="007B1BBF" w:rsidRDefault="007B1BBF" w:rsidP="005E43C7">
            <w:pPr>
              <w:jc w:val="center"/>
            </w:pPr>
            <w:r>
              <w:t>0,00</w:t>
            </w:r>
          </w:p>
        </w:tc>
        <w:tc>
          <w:tcPr>
            <w:tcW w:w="2800" w:type="dxa"/>
          </w:tcPr>
          <w:p w:rsidR="007B1BBF" w:rsidRDefault="007B1BBF" w:rsidP="005E43C7">
            <w:pPr>
              <w:jc w:val="center"/>
            </w:pPr>
            <w:r>
              <w:t>0,00</w:t>
            </w:r>
          </w:p>
        </w:tc>
      </w:tr>
      <w:tr w:rsidR="007B1BBF" w:rsidTr="005E43C7">
        <w:tc>
          <w:tcPr>
            <w:tcW w:w="3756" w:type="dxa"/>
          </w:tcPr>
          <w:p w:rsidR="007B1BBF" w:rsidRPr="006D7407" w:rsidRDefault="007B1BBF" w:rsidP="005E43C7">
            <w:pPr>
              <w:jc w:val="both"/>
              <w:rPr>
                <w:b/>
              </w:rPr>
            </w:pPr>
            <w:r w:rsidRPr="006D7407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7B1BBF" w:rsidRDefault="007B1BBF" w:rsidP="005E43C7">
            <w:pPr>
              <w:jc w:val="center"/>
            </w:pPr>
            <w:r>
              <w:t>33 803,53</w:t>
            </w:r>
          </w:p>
        </w:tc>
        <w:tc>
          <w:tcPr>
            <w:tcW w:w="2800" w:type="dxa"/>
          </w:tcPr>
          <w:p w:rsidR="007B1BBF" w:rsidRDefault="007B1BBF" w:rsidP="005E43C7">
            <w:pPr>
              <w:jc w:val="center"/>
            </w:pPr>
            <w:r>
              <w:t xml:space="preserve">  43 242,82</w:t>
            </w:r>
          </w:p>
        </w:tc>
      </w:tr>
      <w:tr w:rsidR="007B1BBF" w:rsidTr="005E43C7">
        <w:tc>
          <w:tcPr>
            <w:tcW w:w="3756" w:type="dxa"/>
          </w:tcPr>
          <w:p w:rsidR="007B1BBF" w:rsidRPr="006D7407" w:rsidRDefault="007B1BBF" w:rsidP="005E43C7">
            <w:pPr>
              <w:jc w:val="both"/>
              <w:rPr>
                <w:b/>
              </w:rPr>
            </w:pPr>
          </w:p>
        </w:tc>
        <w:tc>
          <w:tcPr>
            <w:tcW w:w="2870" w:type="dxa"/>
          </w:tcPr>
          <w:p w:rsidR="007B1BBF" w:rsidRDefault="007B1BBF" w:rsidP="005E43C7">
            <w:pPr>
              <w:jc w:val="center"/>
            </w:pPr>
          </w:p>
        </w:tc>
        <w:tc>
          <w:tcPr>
            <w:tcW w:w="2800" w:type="dxa"/>
          </w:tcPr>
          <w:p w:rsidR="007B1BBF" w:rsidRDefault="007B1BBF" w:rsidP="005E43C7">
            <w:pPr>
              <w:jc w:val="center"/>
            </w:pPr>
          </w:p>
        </w:tc>
      </w:tr>
    </w:tbl>
    <w:p w:rsidR="007B1BBF" w:rsidRDefault="007B1BBF" w:rsidP="007B1BBF">
      <w:pPr>
        <w:rPr>
          <w:b/>
          <w:sz w:val="28"/>
          <w:szCs w:val="28"/>
        </w:rPr>
      </w:pPr>
    </w:p>
    <w:p w:rsidR="007B1BBF" w:rsidRDefault="007B1BBF" w:rsidP="0054434D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7. Prehľad o stave a vývoji dlhu k 31. 12.2020</w:t>
      </w:r>
    </w:p>
    <w:p w:rsidR="007B1BBF" w:rsidRDefault="007B1BBF" w:rsidP="0054434D">
      <w:pPr>
        <w:spacing w:after="0" w:line="240" w:lineRule="auto"/>
      </w:pPr>
      <w:r w:rsidRPr="00E64F19">
        <w:t>Obec v roku 20</w:t>
      </w:r>
      <w:r>
        <w:t>20</w:t>
      </w:r>
      <w:r w:rsidRPr="00E64F19">
        <w:t xml:space="preserve"> neprijala žiadny úver.</w:t>
      </w:r>
    </w:p>
    <w:p w:rsidR="007B1BBF" w:rsidRPr="00E64F19" w:rsidRDefault="007B1BBF" w:rsidP="0054434D">
      <w:pPr>
        <w:spacing w:after="0" w:line="240" w:lineRule="auto"/>
      </w:pPr>
    </w:p>
    <w:p w:rsidR="007B1BBF" w:rsidRDefault="007B1BBF" w:rsidP="0054434D">
      <w:pPr>
        <w:spacing w:after="0" w:line="240" w:lineRule="auto"/>
      </w:pPr>
      <w:r w:rsidRPr="00E64F19">
        <w:t>Obec k 31. 12. 20</w:t>
      </w:r>
      <w:r>
        <w:t>20</w:t>
      </w:r>
      <w:r w:rsidRPr="00E64F19">
        <w:t xml:space="preserve"> eviduje tieto krátkodobé záväzky :</w:t>
      </w:r>
    </w:p>
    <w:p w:rsidR="007B1BBF" w:rsidRDefault="007B1BBF" w:rsidP="0054434D">
      <w:pPr>
        <w:spacing w:after="0" w:line="240" w:lineRule="auto"/>
      </w:pPr>
      <w:r>
        <w:t>- voči dodávateľom /321/</w:t>
      </w:r>
      <w:r>
        <w:tab/>
      </w:r>
      <w:r>
        <w:tab/>
      </w:r>
      <w:r>
        <w:tab/>
      </w:r>
      <w:r>
        <w:tab/>
      </w:r>
      <w:r>
        <w:tab/>
        <w:t xml:space="preserve">  6 682,87</w:t>
      </w:r>
    </w:p>
    <w:p w:rsidR="007B1BBF" w:rsidRDefault="007B1BBF" w:rsidP="0054434D">
      <w:pPr>
        <w:spacing w:after="0" w:line="240" w:lineRule="auto"/>
      </w:pPr>
      <w:r>
        <w:t>- voči zamestnancom /331/</w:t>
      </w:r>
      <w:r>
        <w:tab/>
      </w:r>
      <w:r>
        <w:tab/>
      </w:r>
      <w:r>
        <w:tab/>
      </w:r>
      <w:r>
        <w:tab/>
      </w:r>
      <w:r>
        <w:tab/>
        <w:t xml:space="preserve">  3 243,94</w:t>
      </w:r>
    </w:p>
    <w:p w:rsidR="007B1BBF" w:rsidRDefault="007B1BBF" w:rsidP="0054434D">
      <w:pPr>
        <w:spacing w:after="0" w:line="240" w:lineRule="auto"/>
      </w:pPr>
      <w:r>
        <w:t>- voči poisťovniam /336/</w:t>
      </w:r>
      <w:r>
        <w:tab/>
      </w:r>
      <w:r>
        <w:tab/>
      </w:r>
      <w:r>
        <w:tab/>
      </w:r>
      <w:r>
        <w:tab/>
      </w:r>
      <w:r>
        <w:tab/>
        <w:t xml:space="preserve">  1 894,81</w:t>
      </w:r>
    </w:p>
    <w:p w:rsidR="007B1BBF" w:rsidRDefault="007B1BBF" w:rsidP="0054434D">
      <w:pPr>
        <w:spacing w:after="0" w:line="240" w:lineRule="auto"/>
      </w:pPr>
      <w:r>
        <w:t>- voči finančnej správe - ostatné priame dane /342/</w:t>
      </w:r>
      <w:r>
        <w:tab/>
      </w:r>
      <w:r>
        <w:tab/>
        <w:t xml:space="preserve">     502,07</w:t>
      </w:r>
    </w:p>
    <w:p w:rsidR="007B1BBF" w:rsidRDefault="007B1BBF" w:rsidP="0054434D">
      <w:pPr>
        <w:spacing w:after="0" w:line="240" w:lineRule="auto"/>
      </w:pPr>
      <w:r>
        <w:t>- ostatné záväzky /325/</w:t>
      </w:r>
      <w:r>
        <w:tab/>
      </w:r>
      <w:r>
        <w:tab/>
      </w:r>
      <w:r>
        <w:tab/>
      </w:r>
      <w:r>
        <w:tab/>
      </w:r>
      <w:r>
        <w:tab/>
        <w:t xml:space="preserve">     </w:t>
      </w:r>
      <w:r w:rsidR="0054434D">
        <w:t xml:space="preserve">              </w:t>
      </w:r>
      <w:r>
        <w:t>272,89</w:t>
      </w:r>
    </w:p>
    <w:p w:rsidR="007B1BBF" w:rsidRDefault="007B1BBF" w:rsidP="007B1BBF">
      <w:r>
        <w:t>Spolu: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</w:t>
      </w:r>
      <w:r w:rsidR="0054434D">
        <w:t xml:space="preserve"> </w:t>
      </w:r>
      <w:r>
        <w:t xml:space="preserve">  12 596,58</w:t>
      </w:r>
    </w:p>
    <w:p w:rsidR="007B1BBF" w:rsidRPr="00E64F19" w:rsidRDefault="007B1BBF" w:rsidP="0054434D">
      <w:pPr>
        <w:spacing w:after="0" w:line="240" w:lineRule="auto"/>
      </w:pPr>
    </w:p>
    <w:p w:rsidR="007B1BBF" w:rsidRDefault="007B1BBF" w:rsidP="0054434D">
      <w:pPr>
        <w:spacing w:after="0" w:line="240" w:lineRule="auto"/>
      </w:pPr>
      <w:r w:rsidRPr="00C459DA">
        <w:t xml:space="preserve">Obec </w:t>
      </w:r>
      <w:r>
        <w:t xml:space="preserve"> nie </w:t>
      </w:r>
      <w:r w:rsidRPr="00C459DA">
        <w:t xml:space="preserve">je zriaďovateľom </w:t>
      </w:r>
      <w:r>
        <w:t xml:space="preserve">príspevkových organizácií. </w:t>
      </w:r>
    </w:p>
    <w:p w:rsidR="007B1BBF" w:rsidRDefault="007B1BBF" w:rsidP="0054434D">
      <w:pPr>
        <w:spacing w:after="0" w:line="240" w:lineRule="auto"/>
      </w:pPr>
      <w:r>
        <w:t>Obec neposkytla v roku 2020 žiadne záruky.</w:t>
      </w:r>
    </w:p>
    <w:p w:rsidR="007B1BBF" w:rsidRDefault="007B1BBF" w:rsidP="00024061">
      <w:pPr>
        <w:spacing w:after="0" w:line="240" w:lineRule="auto"/>
      </w:pPr>
      <w:r>
        <w:t>Obec v roku 2020 neprijala návratné zdroje financovania.</w:t>
      </w:r>
    </w:p>
    <w:p w:rsidR="00024061" w:rsidRPr="00D74612" w:rsidRDefault="00024061" w:rsidP="00024061">
      <w:pPr>
        <w:spacing w:after="0" w:line="240" w:lineRule="auto"/>
      </w:pPr>
      <w:r>
        <w:t>Obec neprevádzala v roku 2020 žiadnu podnikateľskú činnosť.</w:t>
      </w:r>
    </w:p>
    <w:p w:rsidR="007B1BBF" w:rsidRPr="00D74612" w:rsidRDefault="007B1BBF" w:rsidP="007B1BBF">
      <w:pPr>
        <w:ind w:left="360"/>
        <w:jc w:val="both"/>
      </w:pPr>
    </w:p>
    <w:p w:rsidR="00034C34" w:rsidRDefault="00034C34" w:rsidP="00034C34">
      <w:pPr>
        <w:jc w:val="both"/>
        <w:rPr>
          <w:b/>
          <w:sz w:val="28"/>
          <w:szCs w:val="28"/>
        </w:rPr>
      </w:pPr>
    </w:p>
    <w:p w:rsidR="00034C34" w:rsidRDefault="00034C34" w:rsidP="00034C34">
      <w:pPr>
        <w:jc w:val="both"/>
        <w:rPr>
          <w:b/>
          <w:sz w:val="28"/>
          <w:szCs w:val="28"/>
        </w:rPr>
      </w:pPr>
    </w:p>
    <w:p w:rsidR="00034C34" w:rsidRDefault="00034C34" w:rsidP="00034C34">
      <w:pPr>
        <w:jc w:val="both"/>
        <w:rPr>
          <w:b/>
          <w:sz w:val="28"/>
          <w:szCs w:val="28"/>
        </w:rPr>
      </w:pPr>
    </w:p>
    <w:p w:rsidR="00034C34" w:rsidRDefault="00034C34" w:rsidP="00034C34">
      <w:pPr>
        <w:jc w:val="both"/>
        <w:rPr>
          <w:b/>
          <w:sz w:val="28"/>
          <w:szCs w:val="28"/>
        </w:rPr>
      </w:pPr>
    </w:p>
    <w:p w:rsidR="00034C34" w:rsidRDefault="00034C34" w:rsidP="00034C34">
      <w:pPr>
        <w:jc w:val="both"/>
        <w:rPr>
          <w:b/>
          <w:sz w:val="28"/>
          <w:szCs w:val="28"/>
        </w:rPr>
      </w:pPr>
    </w:p>
    <w:p w:rsidR="00034C34" w:rsidRPr="0066599E" w:rsidRDefault="00024061" w:rsidP="00034C34">
      <w:pPr>
        <w:jc w:val="both"/>
        <w:rPr>
          <w:b/>
          <w:sz w:val="28"/>
          <w:szCs w:val="28"/>
        </w:rPr>
      </w:pPr>
      <w:r w:rsidRPr="00024061">
        <w:rPr>
          <w:b/>
          <w:sz w:val="28"/>
          <w:szCs w:val="28"/>
        </w:rPr>
        <w:t>8. Náklady, výnosy, hospodársky výsledok k 31.12.2020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2005"/>
        <w:gridCol w:w="1701"/>
        <w:gridCol w:w="1843"/>
      </w:tblGrid>
      <w:tr w:rsidR="00034C34" w:rsidRPr="00B37E98" w:rsidTr="005E43C7">
        <w:tc>
          <w:tcPr>
            <w:tcW w:w="3240" w:type="dxa"/>
            <w:shd w:val="clear" w:color="auto" w:fill="DDD9C3"/>
          </w:tcPr>
          <w:p w:rsidR="00034C34" w:rsidRPr="00B37E98" w:rsidRDefault="00034C34" w:rsidP="005E43C7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005" w:type="dxa"/>
            <w:shd w:val="clear" w:color="auto" w:fill="DDD9C3"/>
          </w:tcPr>
          <w:p w:rsidR="00034C34" w:rsidRPr="00B37E98" w:rsidRDefault="00034C34" w:rsidP="005E43C7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034C34" w:rsidRPr="00B37E98" w:rsidRDefault="00034C34" w:rsidP="005E43C7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>k 31.12.</w:t>
            </w:r>
            <w:r>
              <w:rPr>
                <w:b/>
              </w:rPr>
              <w:t>2019</w:t>
            </w:r>
          </w:p>
        </w:tc>
        <w:tc>
          <w:tcPr>
            <w:tcW w:w="1701" w:type="dxa"/>
            <w:shd w:val="clear" w:color="auto" w:fill="DDD9C3"/>
          </w:tcPr>
          <w:p w:rsidR="00034C34" w:rsidRPr="00B37E98" w:rsidRDefault="00034C34" w:rsidP="005E43C7">
            <w:pPr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034C34" w:rsidRPr="00B37E98" w:rsidRDefault="00034C34" w:rsidP="005E43C7">
            <w:pPr>
              <w:jc w:val="center"/>
              <w:rPr>
                <w:b/>
              </w:rPr>
            </w:pPr>
            <w:r w:rsidRPr="00B37E98">
              <w:rPr>
                <w:b/>
              </w:rPr>
              <w:t>k 31.12.</w:t>
            </w:r>
            <w:r>
              <w:rPr>
                <w:b/>
              </w:rPr>
              <w:t>2020</w:t>
            </w:r>
          </w:p>
        </w:tc>
        <w:tc>
          <w:tcPr>
            <w:tcW w:w="1843" w:type="dxa"/>
            <w:shd w:val="clear" w:color="auto" w:fill="DDD9C3"/>
          </w:tcPr>
          <w:p w:rsidR="00034C34" w:rsidRPr="00B37E98" w:rsidRDefault="00034C34" w:rsidP="005E43C7">
            <w:pPr>
              <w:jc w:val="center"/>
              <w:rPr>
                <w:b/>
              </w:rPr>
            </w:pPr>
          </w:p>
        </w:tc>
      </w:tr>
      <w:tr w:rsidR="00034C34" w:rsidRPr="00B37E98" w:rsidTr="005E43C7">
        <w:tc>
          <w:tcPr>
            <w:tcW w:w="3240" w:type="dxa"/>
            <w:shd w:val="clear" w:color="auto" w:fill="D9D9D9"/>
          </w:tcPr>
          <w:p w:rsidR="00034C34" w:rsidRPr="00B37E98" w:rsidRDefault="00034C34" w:rsidP="005E43C7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005" w:type="dxa"/>
            <w:shd w:val="clear" w:color="auto" w:fill="D9D9D9"/>
          </w:tcPr>
          <w:p w:rsidR="00034C34" w:rsidRPr="00B37E98" w:rsidRDefault="00034C34" w:rsidP="005E43C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129548,34</w:t>
            </w:r>
          </w:p>
        </w:tc>
        <w:tc>
          <w:tcPr>
            <w:tcW w:w="1701" w:type="dxa"/>
            <w:shd w:val="clear" w:color="auto" w:fill="D9D9D9"/>
          </w:tcPr>
          <w:p w:rsidR="00034C34" w:rsidRPr="00B37E98" w:rsidRDefault="00034C34" w:rsidP="005E43C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127593,17</w:t>
            </w:r>
          </w:p>
        </w:tc>
        <w:tc>
          <w:tcPr>
            <w:tcW w:w="1843" w:type="dxa"/>
            <w:shd w:val="clear" w:color="auto" w:fill="D9D9D9"/>
          </w:tcPr>
          <w:p w:rsidR="00034C34" w:rsidRPr="00B37E98" w:rsidRDefault="00034C34" w:rsidP="005E43C7">
            <w:pPr>
              <w:spacing w:line="360" w:lineRule="auto"/>
              <w:jc w:val="center"/>
              <w:rPr>
                <w:b/>
              </w:rPr>
            </w:pPr>
          </w:p>
        </w:tc>
      </w:tr>
      <w:tr w:rsidR="00034C34" w:rsidRPr="00B37E98" w:rsidTr="005E43C7">
        <w:tc>
          <w:tcPr>
            <w:tcW w:w="3240" w:type="dxa"/>
          </w:tcPr>
          <w:p w:rsidR="00034C34" w:rsidRPr="00F01A39" w:rsidRDefault="00034C34" w:rsidP="005E43C7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005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13352,67</w:t>
            </w:r>
          </w:p>
        </w:tc>
        <w:tc>
          <w:tcPr>
            <w:tcW w:w="1701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12465,69</w:t>
            </w:r>
          </w:p>
        </w:tc>
        <w:tc>
          <w:tcPr>
            <w:tcW w:w="1843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</w:p>
        </w:tc>
      </w:tr>
      <w:tr w:rsidR="00034C34" w:rsidRPr="00B37E98" w:rsidTr="005E43C7">
        <w:tc>
          <w:tcPr>
            <w:tcW w:w="3240" w:type="dxa"/>
          </w:tcPr>
          <w:p w:rsidR="00034C34" w:rsidRPr="00F01A39" w:rsidRDefault="00034C34" w:rsidP="005E43C7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005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17563,21</w:t>
            </w:r>
          </w:p>
        </w:tc>
        <w:tc>
          <w:tcPr>
            <w:tcW w:w="1701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17325,49</w:t>
            </w:r>
          </w:p>
        </w:tc>
        <w:tc>
          <w:tcPr>
            <w:tcW w:w="1843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</w:p>
        </w:tc>
      </w:tr>
      <w:tr w:rsidR="00034C34" w:rsidRPr="00B37E98" w:rsidTr="005E43C7">
        <w:tc>
          <w:tcPr>
            <w:tcW w:w="3240" w:type="dxa"/>
          </w:tcPr>
          <w:p w:rsidR="00034C34" w:rsidRPr="00F01A39" w:rsidRDefault="00034C34" w:rsidP="005E43C7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005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61756,65</w:t>
            </w:r>
          </w:p>
        </w:tc>
        <w:tc>
          <w:tcPr>
            <w:tcW w:w="1701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65862,53</w:t>
            </w:r>
          </w:p>
        </w:tc>
        <w:tc>
          <w:tcPr>
            <w:tcW w:w="1843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</w:p>
        </w:tc>
      </w:tr>
      <w:tr w:rsidR="00034C34" w:rsidRPr="00B37E98" w:rsidTr="005E43C7">
        <w:tc>
          <w:tcPr>
            <w:tcW w:w="3240" w:type="dxa"/>
          </w:tcPr>
          <w:p w:rsidR="00034C34" w:rsidRPr="00F01A39" w:rsidRDefault="00034C34" w:rsidP="005E43C7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005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1010,10</w:t>
            </w:r>
          </w:p>
        </w:tc>
        <w:tc>
          <w:tcPr>
            <w:tcW w:w="1701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1695,39</w:t>
            </w:r>
          </w:p>
        </w:tc>
        <w:tc>
          <w:tcPr>
            <w:tcW w:w="1843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</w:p>
        </w:tc>
      </w:tr>
      <w:tr w:rsidR="00034C34" w:rsidRPr="00B37E98" w:rsidTr="005E43C7">
        <w:tc>
          <w:tcPr>
            <w:tcW w:w="3240" w:type="dxa"/>
          </w:tcPr>
          <w:p w:rsidR="00034C34" w:rsidRPr="00F01A39" w:rsidRDefault="00034C34" w:rsidP="005E43C7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005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6025,98</w:t>
            </w:r>
          </w:p>
        </w:tc>
        <w:tc>
          <w:tcPr>
            <w:tcW w:w="1701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766,44</w:t>
            </w:r>
          </w:p>
        </w:tc>
        <w:tc>
          <w:tcPr>
            <w:tcW w:w="1843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</w:p>
        </w:tc>
      </w:tr>
      <w:tr w:rsidR="00034C34" w:rsidRPr="00B37E98" w:rsidTr="005E43C7">
        <w:tc>
          <w:tcPr>
            <w:tcW w:w="3240" w:type="dxa"/>
          </w:tcPr>
          <w:p w:rsidR="00034C34" w:rsidRPr="00F01A39" w:rsidRDefault="00034C34" w:rsidP="005E43C7">
            <w:r>
              <w:lastRenderedPageBreak/>
              <w:t>55 – Odpisy, rezervy a OP z </w:t>
            </w:r>
            <w:proofErr w:type="spellStart"/>
            <w:r>
              <w:t>prevádz</w:t>
            </w:r>
            <w:proofErr w:type="spellEnd"/>
            <w:r>
              <w:t>. a </w:t>
            </w:r>
            <w:proofErr w:type="spellStart"/>
            <w:r>
              <w:t>finanč</w:t>
            </w:r>
            <w:proofErr w:type="spellEnd"/>
            <w:r>
              <w:t>. činnosti a </w:t>
            </w:r>
            <w:proofErr w:type="spellStart"/>
            <w:r>
              <w:t>zúčt.časového</w:t>
            </w:r>
            <w:proofErr w:type="spellEnd"/>
            <w:r>
              <w:t xml:space="preserve"> rozlíšenia</w:t>
            </w:r>
          </w:p>
        </w:tc>
        <w:tc>
          <w:tcPr>
            <w:tcW w:w="2005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29413,34</w:t>
            </w:r>
          </w:p>
        </w:tc>
        <w:tc>
          <w:tcPr>
            <w:tcW w:w="1701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29017,92</w:t>
            </w:r>
          </w:p>
        </w:tc>
        <w:tc>
          <w:tcPr>
            <w:tcW w:w="1843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</w:p>
        </w:tc>
      </w:tr>
      <w:tr w:rsidR="00034C34" w:rsidRPr="00B37E98" w:rsidTr="005E43C7">
        <w:tc>
          <w:tcPr>
            <w:tcW w:w="3240" w:type="dxa"/>
          </w:tcPr>
          <w:p w:rsidR="00034C34" w:rsidRPr="00F01A39" w:rsidRDefault="00034C34" w:rsidP="005E43C7">
            <w:r>
              <w:t>56 – Finančné náklady</w:t>
            </w:r>
          </w:p>
        </w:tc>
        <w:tc>
          <w:tcPr>
            <w:tcW w:w="2005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426,39</w:t>
            </w:r>
          </w:p>
        </w:tc>
        <w:tc>
          <w:tcPr>
            <w:tcW w:w="1701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459,71</w:t>
            </w:r>
          </w:p>
        </w:tc>
        <w:tc>
          <w:tcPr>
            <w:tcW w:w="1843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</w:p>
        </w:tc>
      </w:tr>
      <w:tr w:rsidR="00034C34" w:rsidRPr="00B37E98" w:rsidTr="005E43C7">
        <w:tc>
          <w:tcPr>
            <w:tcW w:w="3240" w:type="dxa"/>
          </w:tcPr>
          <w:p w:rsidR="00034C34" w:rsidRPr="00F01A39" w:rsidRDefault="00034C34" w:rsidP="005E43C7">
            <w:r>
              <w:t>57 – Mimoriadne náklady</w:t>
            </w:r>
          </w:p>
        </w:tc>
        <w:tc>
          <w:tcPr>
            <w:tcW w:w="2005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</w:p>
        </w:tc>
      </w:tr>
      <w:tr w:rsidR="00034C34" w:rsidRPr="00B37E98" w:rsidTr="005E43C7">
        <w:tc>
          <w:tcPr>
            <w:tcW w:w="3240" w:type="dxa"/>
          </w:tcPr>
          <w:p w:rsidR="00034C34" w:rsidRPr="00F01A39" w:rsidRDefault="00034C34" w:rsidP="005E43C7">
            <w:r>
              <w:t>58 – Náklady na transfery a náklady z odvodov príjmov</w:t>
            </w:r>
          </w:p>
        </w:tc>
        <w:tc>
          <w:tcPr>
            <w:tcW w:w="2005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</w:p>
        </w:tc>
      </w:tr>
      <w:tr w:rsidR="00034C34" w:rsidRPr="00B37E98" w:rsidTr="005E43C7">
        <w:tc>
          <w:tcPr>
            <w:tcW w:w="3240" w:type="dxa"/>
          </w:tcPr>
          <w:p w:rsidR="00034C34" w:rsidRPr="00F01A39" w:rsidRDefault="00034C34" w:rsidP="005E43C7">
            <w:r>
              <w:t>59 – Dane z príjmov</w:t>
            </w:r>
          </w:p>
        </w:tc>
        <w:tc>
          <w:tcPr>
            <w:tcW w:w="2005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</w:p>
        </w:tc>
      </w:tr>
      <w:tr w:rsidR="00034C34" w:rsidRPr="00B37E98" w:rsidTr="005E43C7">
        <w:tc>
          <w:tcPr>
            <w:tcW w:w="3240" w:type="dxa"/>
            <w:shd w:val="clear" w:color="auto" w:fill="D9D9D9"/>
          </w:tcPr>
          <w:p w:rsidR="00034C34" w:rsidRPr="00B37E98" w:rsidRDefault="00034C34" w:rsidP="005E43C7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005" w:type="dxa"/>
            <w:shd w:val="clear" w:color="auto" w:fill="D9D9D9"/>
          </w:tcPr>
          <w:p w:rsidR="00034C34" w:rsidRPr="00B37E98" w:rsidRDefault="00034C34" w:rsidP="005E43C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107423,35</w:t>
            </w:r>
          </w:p>
        </w:tc>
        <w:tc>
          <w:tcPr>
            <w:tcW w:w="1701" w:type="dxa"/>
            <w:shd w:val="clear" w:color="auto" w:fill="D9D9D9"/>
          </w:tcPr>
          <w:p w:rsidR="00034C34" w:rsidRPr="00B37E98" w:rsidRDefault="00034C34" w:rsidP="005E43C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125552,13</w:t>
            </w:r>
          </w:p>
        </w:tc>
        <w:tc>
          <w:tcPr>
            <w:tcW w:w="1843" w:type="dxa"/>
            <w:shd w:val="clear" w:color="auto" w:fill="D9D9D9"/>
          </w:tcPr>
          <w:p w:rsidR="00034C34" w:rsidRPr="00B37E98" w:rsidRDefault="00034C34" w:rsidP="005E43C7">
            <w:pPr>
              <w:spacing w:line="360" w:lineRule="auto"/>
              <w:jc w:val="center"/>
              <w:rPr>
                <w:b/>
              </w:rPr>
            </w:pPr>
          </w:p>
        </w:tc>
      </w:tr>
      <w:tr w:rsidR="00034C34" w:rsidRPr="00B37E98" w:rsidTr="005E43C7">
        <w:tc>
          <w:tcPr>
            <w:tcW w:w="3240" w:type="dxa"/>
          </w:tcPr>
          <w:p w:rsidR="00034C34" w:rsidRPr="003679A0" w:rsidRDefault="00034C34" w:rsidP="005E43C7">
            <w:r w:rsidRPr="003679A0">
              <w:t>60 – Tržby za vlastné výkony a tovar</w:t>
            </w:r>
          </w:p>
        </w:tc>
        <w:tc>
          <w:tcPr>
            <w:tcW w:w="2005" w:type="dxa"/>
          </w:tcPr>
          <w:p w:rsidR="00034C34" w:rsidRPr="003B4008" w:rsidRDefault="00116AAA" w:rsidP="005E43C7">
            <w:pPr>
              <w:spacing w:line="360" w:lineRule="auto"/>
              <w:jc w:val="center"/>
            </w:pPr>
            <w:r>
              <w:t>4751,56</w:t>
            </w:r>
          </w:p>
        </w:tc>
        <w:tc>
          <w:tcPr>
            <w:tcW w:w="1701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4903,25</w:t>
            </w:r>
          </w:p>
        </w:tc>
        <w:tc>
          <w:tcPr>
            <w:tcW w:w="1843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</w:p>
        </w:tc>
      </w:tr>
      <w:tr w:rsidR="00034C34" w:rsidRPr="00B37E98" w:rsidTr="005E43C7">
        <w:tc>
          <w:tcPr>
            <w:tcW w:w="3240" w:type="dxa"/>
          </w:tcPr>
          <w:p w:rsidR="00034C34" w:rsidRPr="003679A0" w:rsidRDefault="00034C34" w:rsidP="005E43C7">
            <w:r>
              <w:t>61 – Zmena stavu vnútroorganizačných služieb</w:t>
            </w:r>
          </w:p>
        </w:tc>
        <w:tc>
          <w:tcPr>
            <w:tcW w:w="2005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</w:p>
        </w:tc>
      </w:tr>
      <w:tr w:rsidR="00034C34" w:rsidRPr="00B37E98" w:rsidTr="005E43C7">
        <w:tc>
          <w:tcPr>
            <w:tcW w:w="3240" w:type="dxa"/>
          </w:tcPr>
          <w:p w:rsidR="00034C34" w:rsidRPr="003679A0" w:rsidRDefault="00034C34" w:rsidP="005E43C7">
            <w:r>
              <w:t>62 – Aktivácia</w:t>
            </w:r>
          </w:p>
        </w:tc>
        <w:tc>
          <w:tcPr>
            <w:tcW w:w="2005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</w:p>
        </w:tc>
      </w:tr>
      <w:tr w:rsidR="00034C34" w:rsidRPr="00B37E98" w:rsidTr="005E43C7">
        <w:tc>
          <w:tcPr>
            <w:tcW w:w="3240" w:type="dxa"/>
          </w:tcPr>
          <w:p w:rsidR="00034C34" w:rsidRPr="003679A0" w:rsidRDefault="00034C34" w:rsidP="005E43C7">
            <w:r>
              <w:t>63 – Daňové a colné výnosy a výnosy z poplatkov</w:t>
            </w:r>
          </w:p>
        </w:tc>
        <w:tc>
          <w:tcPr>
            <w:tcW w:w="2005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90435,66</w:t>
            </w:r>
          </w:p>
        </w:tc>
        <w:tc>
          <w:tcPr>
            <w:tcW w:w="1701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93159,62</w:t>
            </w:r>
          </w:p>
        </w:tc>
        <w:tc>
          <w:tcPr>
            <w:tcW w:w="1843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</w:p>
        </w:tc>
      </w:tr>
      <w:tr w:rsidR="00034C34" w:rsidRPr="00B37E98" w:rsidTr="005E43C7">
        <w:tc>
          <w:tcPr>
            <w:tcW w:w="3240" w:type="dxa"/>
          </w:tcPr>
          <w:p w:rsidR="00034C34" w:rsidRDefault="00034C34" w:rsidP="005E43C7">
            <w:r>
              <w:t>64 – Ostatné výnosy</w:t>
            </w:r>
          </w:p>
        </w:tc>
        <w:tc>
          <w:tcPr>
            <w:tcW w:w="2005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1210,00</w:t>
            </w:r>
          </w:p>
        </w:tc>
        <w:tc>
          <w:tcPr>
            <w:tcW w:w="1701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317,80</w:t>
            </w:r>
          </w:p>
        </w:tc>
        <w:tc>
          <w:tcPr>
            <w:tcW w:w="1843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</w:p>
        </w:tc>
      </w:tr>
      <w:tr w:rsidR="00034C34" w:rsidRPr="00B37E98" w:rsidTr="005E43C7">
        <w:tc>
          <w:tcPr>
            <w:tcW w:w="3240" w:type="dxa"/>
          </w:tcPr>
          <w:p w:rsidR="00034C34" w:rsidRDefault="00034C34" w:rsidP="005E43C7">
            <w:r>
              <w:t>65 – Zúčtovanie rezerv a OP z prevádzkovej a finančnej činnosti a zúčtovanie časového rozlíšenia</w:t>
            </w:r>
          </w:p>
        </w:tc>
        <w:tc>
          <w:tcPr>
            <w:tcW w:w="2005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12653,95</w:t>
            </w:r>
          </w:p>
        </w:tc>
        <w:tc>
          <w:tcPr>
            <w:tcW w:w="1843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</w:p>
        </w:tc>
      </w:tr>
      <w:tr w:rsidR="00034C34" w:rsidRPr="00B37E98" w:rsidTr="005E43C7">
        <w:tc>
          <w:tcPr>
            <w:tcW w:w="3240" w:type="dxa"/>
          </w:tcPr>
          <w:p w:rsidR="00034C34" w:rsidRDefault="00034C34" w:rsidP="005E43C7">
            <w:r>
              <w:t>66 – Finančné výnosy</w:t>
            </w:r>
          </w:p>
        </w:tc>
        <w:tc>
          <w:tcPr>
            <w:tcW w:w="2005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</w:p>
        </w:tc>
      </w:tr>
      <w:tr w:rsidR="00034C34" w:rsidRPr="00B37E98" w:rsidTr="005E43C7">
        <w:tc>
          <w:tcPr>
            <w:tcW w:w="3240" w:type="dxa"/>
          </w:tcPr>
          <w:p w:rsidR="00034C34" w:rsidRDefault="00034C34" w:rsidP="005E43C7">
            <w:r>
              <w:t>67 – Mimoriadne výnosy</w:t>
            </w:r>
          </w:p>
        </w:tc>
        <w:tc>
          <w:tcPr>
            <w:tcW w:w="2005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</w:p>
        </w:tc>
      </w:tr>
      <w:tr w:rsidR="00034C34" w:rsidRPr="00B37E98" w:rsidTr="005E43C7">
        <w:trPr>
          <w:trHeight w:val="1056"/>
        </w:trPr>
        <w:tc>
          <w:tcPr>
            <w:tcW w:w="3240" w:type="dxa"/>
          </w:tcPr>
          <w:p w:rsidR="00034C34" w:rsidRDefault="00034C34" w:rsidP="005E43C7">
            <w:r>
              <w:t>69 – Výnosy z transferov a </w:t>
            </w:r>
            <w:proofErr w:type="spellStart"/>
            <w:r>
              <w:t>rozpočt</w:t>
            </w:r>
            <w:proofErr w:type="spellEnd"/>
            <w:r>
              <w:t xml:space="preserve">. príjmov v obciach, VÚC </w:t>
            </w:r>
          </w:p>
        </w:tc>
        <w:tc>
          <w:tcPr>
            <w:tcW w:w="2005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11026,13</w:t>
            </w:r>
          </w:p>
        </w:tc>
        <w:tc>
          <w:tcPr>
            <w:tcW w:w="1701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  <w:r>
              <w:t>14517,51</w:t>
            </w:r>
          </w:p>
        </w:tc>
        <w:tc>
          <w:tcPr>
            <w:tcW w:w="1843" w:type="dxa"/>
          </w:tcPr>
          <w:p w:rsidR="00034C34" w:rsidRPr="003B4008" w:rsidRDefault="00034C34" w:rsidP="005E43C7">
            <w:pPr>
              <w:spacing w:line="360" w:lineRule="auto"/>
              <w:jc w:val="center"/>
            </w:pPr>
          </w:p>
        </w:tc>
      </w:tr>
      <w:tr w:rsidR="00034C34" w:rsidRPr="00B37E98" w:rsidTr="005E43C7">
        <w:tc>
          <w:tcPr>
            <w:tcW w:w="3240" w:type="dxa"/>
            <w:shd w:val="clear" w:color="auto" w:fill="D9D9D9"/>
          </w:tcPr>
          <w:p w:rsidR="00034C34" w:rsidRPr="00B37E98" w:rsidRDefault="00034C34" w:rsidP="005E43C7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034C34" w:rsidRDefault="00034C34" w:rsidP="005E43C7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005" w:type="dxa"/>
            <w:shd w:val="clear" w:color="auto" w:fill="D9D9D9"/>
          </w:tcPr>
          <w:p w:rsidR="00034C34" w:rsidRPr="00B37E98" w:rsidRDefault="00034C34" w:rsidP="005E43C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-22124,99</w:t>
            </w:r>
          </w:p>
        </w:tc>
        <w:tc>
          <w:tcPr>
            <w:tcW w:w="1701" w:type="dxa"/>
            <w:shd w:val="clear" w:color="auto" w:fill="D9D9D9"/>
          </w:tcPr>
          <w:p w:rsidR="00034C34" w:rsidRPr="00B37E98" w:rsidRDefault="00034C34" w:rsidP="005E43C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-2041,04</w:t>
            </w:r>
          </w:p>
        </w:tc>
        <w:tc>
          <w:tcPr>
            <w:tcW w:w="1843" w:type="dxa"/>
            <w:shd w:val="clear" w:color="auto" w:fill="D9D9D9"/>
          </w:tcPr>
          <w:p w:rsidR="00034C34" w:rsidRPr="00B37E98" w:rsidRDefault="00034C34" w:rsidP="005E43C7">
            <w:pPr>
              <w:spacing w:line="360" w:lineRule="auto"/>
              <w:jc w:val="center"/>
              <w:rPr>
                <w:b/>
              </w:rPr>
            </w:pPr>
          </w:p>
        </w:tc>
      </w:tr>
    </w:tbl>
    <w:p w:rsidR="00034C34" w:rsidRPr="00FC7D5B" w:rsidRDefault="00034C34" w:rsidP="00034C34">
      <w:pPr>
        <w:spacing w:line="360" w:lineRule="auto"/>
        <w:jc w:val="both"/>
        <w:rPr>
          <w:b/>
        </w:rPr>
      </w:pPr>
    </w:p>
    <w:p w:rsidR="007B1BBF" w:rsidRDefault="00034C34" w:rsidP="00034C34">
      <w:pPr>
        <w:jc w:val="both"/>
      </w:pPr>
      <w:r>
        <w:rPr>
          <w:b/>
          <w:sz w:val="28"/>
          <w:szCs w:val="28"/>
        </w:rPr>
        <w:br w:type="page"/>
      </w:r>
    </w:p>
    <w:p w:rsidR="0067262C" w:rsidRDefault="0067262C" w:rsidP="007B1BBF">
      <w:pPr>
        <w:spacing w:after="0" w:line="240" w:lineRule="auto"/>
        <w:rPr>
          <w:i/>
          <w:sz w:val="28"/>
          <w:szCs w:val="28"/>
        </w:rPr>
      </w:pPr>
    </w:p>
    <w:p w:rsidR="00F37CE4" w:rsidRPr="0067262C" w:rsidRDefault="0067262C" w:rsidP="0067262C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T</w:t>
      </w:r>
      <w:r w:rsidR="00F37CE4" w:rsidRPr="00FA032F">
        <w:rPr>
          <w:sz w:val="24"/>
          <w:szCs w:val="24"/>
        </w:rPr>
        <w:t>áto výročná správa sa vyhotovuje za účtovné obdobie od 01.01.20</w:t>
      </w:r>
      <w:r w:rsidR="00C33FF3">
        <w:rPr>
          <w:sz w:val="24"/>
          <w:szCs w:val="24"/>
        </w:rPr>
        <w:t>20</w:t>
      </w:r>
      <w:r w:rsidR="007A30E9">
        <w:rPr>
          <w:sz w:val="24"/>
          <w:szCs w:val="24"/>
        </w:rPr>
        <w:t xml:space="preserve"> do</w:t>
      </w:r>
      <w:r w:rsidR="00F37CE4" w:rsidRPr="00FA032F">
        <w:rPr>
          <w:sz w:val="24"/>
          <w:szCs w:val="24"/>
        </w:rPr>
        <w:t xml:space="preserve"> 31.12.20</w:t>
      </w:r>
      <w:r w:rsidR="00C33FF3">
        <w:rPr>
          <w:sz w:val="24"/>
          <w:szCs w:val="24"/>
        </w:rPr>
        <w:t>20</w:t>
      </w:r>
      <w:r w:rsidR="00F37CE4" w:rsidRPr="00FA032F">
        <w:rPr>
          <w:sz w:val="24"/>
          <w:szCs w:val="24"/>
        </w:rPr>
        <w:t>. Účtovná závierka bola odovzdaná</w:t>
      </w:r>
      <w:r w:rsidR="00797012" w:rsidRPr="00FA032F">
        <w:rPr>
          <w:sz w:val="24"/>
          <w:szCs w:val="24"/>
        </w:rPr>
        <w:t xml:space="preserve"> v elektronickej forme</w:t>
      </w:r>
      <w:r w:rsidR="00F37CE4" w:rsidRPr="00FA032F">
        <w:rPr>
          <w:sz w:val="24"/>
          <w:szCs w:val="24"/>
        </w:rPr>
        <w:t xml:space="preserve">  metodikovi</w:t>
      </w:r>
      <w:r w:rsidR="00FA032F">
        <w:rPr>
          <w:sz w:val="24"/>
          <w:szCs w:val="24"/>
        </w:rPr>
        <w:t xml:space="preserve"> </w:t>
      </w:r>
      <w:r w:rsidR="00797012" w:rsidRPr="00FA032F">
        <w:rPr>
          <w:sz w:val="24"/>
          <w:szCs w:val="24"/>
        </w:rPr>
        <w:t xml:space="preserve">obcí na Daňovom úrade </w:t>
      </w:r>
      <w:r w:rsidR="00F37CE4" w:rsidRPr="00FA032F">
        <w:rPr>
          <w:sz w:val="24"/>
          <w:szCs w:val="24"/>
        </w:rPr>
        <w:t>v Banskej Bystrici a</w:t>
      </w:r>
      <w:r w:rsidR="00797012" w:rsidRPr="00FA032F">
        <w:rPr>
          <w:sz w:val="24"/>
          <w:szCs w:val="24"/>
        </w:rPr>
        <w:t> v písomnej forme</w:t>
      </w:r>
      <w:r w:rsidR="00F37CE4" w:rsidRPr="00FA032F">
        <w:rPr>
          <w:sz w:val="24"/>
          <w:szCs w:val="24"/>
        </w:rPr>
        <w:t> správcovi dane na</w:t>
      </w:r>
      <w:r w:rsidR="00FA032F">
        <w:rPr>
          <w:sz w:val="24"/>
          <w:szCs w:val="24"/>
        </w:rPr>
        <w:t xml:space="preserve"> </w:t>
      </w:r>
      <w:r w:rsidR="00F37CE4" w:rsidRPr="00FA032F">
        <w:rPr>
          <w:sz w:val="24"/>
          <w:szCs w:val="24"/>
        </w:rPr>
        <w:t xml:space="preserve">Daňovom úrade </w:t>
      </w:r>
      <w:r w:rsidR="00D23CB6" w:rsidRPr="00FA032F">
        <w:rPr>
          <w:sz w:val="24"/>
          <w:szCs w:val="24"/>
        </w:rPr>
        <w:t>pobočke v</w:t>
      </w:r>
      <w:r w:rsidR="00F37CE4" w:rsidRPr="00FA032F">
        <w:rPr>
          <w:sz w:val="24"/>
          <w:szCs w:val="24"/>
        </w:rPr>
        <w:t> Lučenci v</w:t>
      </w:r>
      <w:r w:rsidR="00797012" w:rsidRPr="00FA032F">
        <w:rPr>
          <w:sz w:val="24"/>
          <w:szCs w:val="24"/>
        </w:rPr>
        <w:t xml:space="preserve"> termínoch </w:t>
      </w:r>
      <w:r w:rsidR="00F37CE4" w:rsidRPr="00FA032F">
        <w:rPr>
          <w:sz w:val="24"/>
          <w:szCs w:val="24"/>
        </w:rPr>
        <w:t>stanovených v zákone.</w:t>
      </w:r>
    </w:p>
    <w:p w:rsidR="00797012" w:rsidRPr="00FA032F" w:rsidRDefault="00797012" w:rsidP="00FE3CAC">
      <w:pPr>
        <w:spacing w:after="0" w:line="240" w:lineRule="auto"/>
        <w:rPr>
          <w:sz w:val="24"/>
          <w:szCs w:val="24"/>
        </w:rPr>
      </w:pPr>
      <w:r w:rsidRPr="00FA032F">
        <w:rPr>
          <w:sz w:val="24"/>
          <w:szCs w:val="24"/>
        </w:rPr>
        <w:t>Po ukončení účtovného obdobia nenastali žiadne udalosti osobitného významu,</w:t>
      </w:r>
      <w:r w:rsidR="00481CCA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ktoré by bolo potrebné uviesť v tejto výročnej správe.</w:t>
      </w:r>
    </w:p>
    <w:p w:rsidR="00797012" w:rsidRPr="00FA032F" w:rsidRDefault="00797012" w:rsidP="00FE3CAC">
      <w:pPr>
        <w:spacing w:after="0" w:line="240" w:lineRule="auto"/>
        <w:rPr>
          <w:sz w:val="24"/>
          <w:szCs w:val="24"/>
        </w:rPr>
      </w:pP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  <w:r w:rsidRPr="00481CCA">
        <w:rPr>
          <w:sz w:val="24"/>
          <w:szCs w:val="24"/>
        </w:rPr>
        <w:t xml:space="preserve">Mária </w:t>
      </w:r>
      <w:proofErr w:type="spellStart"/>
      <w:r w:rsidRPr="00481CCA">
        <w:rPr>
          <w:sz w:val="24"/>
          <w:szCs w:val="24"/>
        </w:rPr>
        <w:t>Strečková</w:t>
      </w:r>
      <w:proofErr w:type="spellEnd"/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  <w:t xml:space="preserve">Richard </w:t>
      </w:r>
      <w:proofErr w:type="spellStart"/>
      <w:r w:rsidRPr="00481CCA">
        <w:rPr>
          <w:sz w:val="24"/>
          <w:szCs w:val="24"/>
        </w:rPr>
        <w:t>Laššan</w:t>
      </w:r>
      <w:proofErr w:type="spellEnd"/>
    </w:p>
    <w:p w:rsidR="00797012" w:rsidRPr="00481CCA" w:rsidRDefault="00797012" w:rsidP="00F37CE4">
      <w:pPr>
        <w:spacing w:after="0" w:line="240" w:lineRule="auto"/>
        <w:rPr>
          <w:i/>
          <w:sz w:val="24"/>
          <w:szCs w:val="24"/>
        </w:rPr>
      </w:pPr>
      <w:r w:rsidRPr="00481CCA">
        <w:rPr>
          <w:i/>
          <w:sz w:val="24"/>
          <w:szCs w:val="24"/>
        </w:rPr>
        <w:t>ekonómka obce</w:t>
      </w:r>
      <w:r w:rsidRPr="00481CCA">
        <w:rPr>
          <w:i/>
          <w:sz w:val="24"/>
          <w:szCs w:val="24"/>
        </w:rPr>
        <w:tab/>
      </w:r>
      <w:r w:rsidRPr="00481CCA">
        <w:rPr>
          <w:i/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i/>
          <w:sz w:val="24"/>
          <w:szCs w:val="24"/>
        </w:rPr>
        <w:t>starosta obce</w:t>
      </w: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</w:p>
    <w:p w:rsidR="00797012" w:rsidRDefault="00C33FF3" w:rsidP="00F37CE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Lehôtke, 16.04.2021</w:t>
      </w: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Pr="00481CCA" w:rsidRDefault="00A051BA" w:rsidP="00F37CE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sectPr w:rsidR="009F103F" w:rsidRPr="00481CCA" w:rsidSect="00722B8D"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3EBD1789"/>
    <w:multiLevelType w:val="hybridMultilevel"/>
    <w:tmpl w:val="C50A96C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DE26D4"/>
    <w:multiLevelType w:val="hybridMultilevel"/>
    <w:tmpl w:val="BA70F1F4"/>
    <w:lvl w:ilvl="0" w:tplc="A0426B96">
      <w:start w:val="2"/>
      <w:numFmt w:val="bullet"/>
      <w:lvlText w:val="-"/>
      <w:lvlJc w:val="left"/>
      <w:pPr>
        <w:ind w:left="-66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3" w15:restartNumberingAfterBreak="0">
    <w:nsid w:val="7CA5115C"/>
    <w:multiLevelType w:val="hybridMultilevel"/>
    <w:tmpl w:val="91A2A17E"/>
    <w:lvl w:ilvl="0" w:tplc="E598B68C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2B8D"/>
    <w:rsid w:val="00024061"/>
    <w:rsid w:val="00033622"/>
    <w:rsid w:val="00034C34"/>
    <w:rsid w:val="000570C2"/>
    <w:rsid w:val="00083C9F"/>
    <w:rsid w:val="000919EB"/>
    <w:rsid w:val="000F1B2A"/>
    <w:rsid w:val="00101C08"/>
    <w:rsid w:val="00116AAA"/>
    <w:rsid w:val="00173A4B"/>
    <w:rsid w:val="00196C13"/>
    <w:rsid w:val="001E3A38"/>
    <w:rsid w:val="001F2C40"/>
    <w:rsid w:val="00202187"/>
    <w:rsid w:val="00231748"/>
    <w:rsid w:val="002A62AD"/>
    <w:rsid w:val="002E0D78"/>
    <w:rsid w:val="0032375C"/>
    <w:rsid w:val="00324C36"/>
    <w:rsid w:val="0035592E"/>
    <w:rsid w:val="00362DD7"/>
    <w:rsid w:val="00364540"/>
    <w:rsid w:val="00387D44"/>
    <w:rsid w:val="003A3979"/>
    <w:rsid w:val="003B7AE7"/>
    <w:rsid w:val="003C69BF"/>
    <w:rsid w:val="003D0175"/>
    <w:rsid w:val="003F231B"/>
    <w:rsid w:val="004469C4"/>
    <w:rsid w:val="00472E94"/>
    <w:rsid w:val="00481CCA"/>
    <w:rsid w:val="00485C11"/>
    <w:rsid w:val="0049702E"/>
    <w:rsid w:val="004B0CDB"/>
    <w:rsid w:val="004D31B0"/>
    <w:rsid w:val="005148BF"/>
    <w:rsid w:val="00525E07"/>
    <w:rsid w:val="0053095A"/>
    <w:rsid w:val="0054189E"/>
    <w:rsid w:val="0054434D"/>
    <w:rsid w:val="0054586D"/>
    <w:rsid w:val="00552448"/>
    <w:rsid w:val="00562207"/>
    <w:rsid w:val="0059273C"/>
    <w:rsid w:val="00597378"/>
    <w:rsid w:val="005E07F3"/>
    <w:rsid w:val="005F3501"/>
    <w:rsid w:val="00635C10"/>
    <w:rsid w:val="00654AED"/>
    <w:rsid w:val="0065626E"/>
    <w:rsid w:val="0067262C"/>
    <w:rsid w:val="00673955"/>
    <w:rsid w:val="006B5FBF"/>
    <w:rsid w:val="006E01F2"/>
    <w:rsid w:val="0070220F"/>
    <w:rsid w:val="00722B8D"/>
    <w:rsid w:val="007537BD"/>
    <w:rsid w:val="00757F14"/>
    <w:rsid w:val="007732AF"/>
    <w:rsid w:val="0079454E"/>
    <w:rsid w:val="00797012"/>
    <w:rsid w:val="007A30E9"/>
    <w:rsid w:val="007B1BBF"/>
    <w:rsid w:val="007B3541"/>
    <w:rsid w:val="007E1006"/>
    <w:rsid w:val="00853D8D"/>
    <w:rsid w:val="008652A1"/>
    <w:rsid w:val="008B1ADB"/>
    <w:rsid w:val="008E563F"/>
    <w:rsid w:val="00916C02"/>
    <w:rsid w:val="00935C54"/>
    <w:rsid w:val="009622DD"/>
    <w:rsid w:val="009F103F"/>
    <w:rsid w:val="00A051BA"/>
    <w:rsid w:val="00A22450"/>
    <w:rsid w:val="00A50E88"/>
    <w:rsid w:val="00A62791"/>
    <w:rsid w:val="00A85485"/>
    <w:rsid w:val="00A87DA5"/>
    <w:rsid w:val="00AB01FE"/>
    <w:rsid w:val="00B62053"/>
    <w:rsid w:val="00B7012F"/>
    <w:rsid w:val="00BB3186"/>
    <w:rsid w:val="00BB37CF"/>
    <w:rsid w:val="00BC5BFA"/>
    <w:rsid w:val="00C06773"/>
    <w:rsid w:val="00C27A80"/>
    <w:rsid w:val="00C32B0E"/>
    <w:rsid w:val="00C33FF3"/>
    <w:rsid w:val="00C67DFE"/>
    <w:rsid w:val="00CE4E3E"/>
    <w:rsid w:val="00D23CB6"/>
    <w:rsid w:val="00D7785F"/>
    <w:rsid w:val="00DF30C6"/>
    <w:rsid w:val="00E005CE"/>
    <w:rsid w:val="00E95F8A"/>
    <w:rsid w:val="00EA39D8"/>
    <w:rsid w:val="00EC4A47"/>
    <w:rsid w:val="00ED569C"/>
    <w:rsid w:val="00F0412B"/>
    <w:rsid w:val="00F37CE4"/>
    <w:rsid w:val="00F962C6"/>
    <w:rsid w:val="00FA032F"/>
    <w:rsid w:val="00FA69B8"/>
    <w:rsid w:val="00FB5349"/>
    <w:rsid w:val="00FD53D2"/>
    <w:rsid w:val="00FE1E0D"/>
    <w:rsid w:val="00FE3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07E958-04DD-46BD-8B1B-C56430C39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7B1BBF"/>
    <w:pPr>
      <w:keepNext/>
      <w:spacing w:before="240" w:after="60" w:line="240" w:lineRule="auto"/>
      <w:outlineLvl w:val="0"/>
    </w:pPr>
    <w:rPr>
      <w:rFonts w:ascii="Calibri Light" w:eastAsia="Times New Roman" w:hAnsi="Calibri Light" w:cs="Times New Roman"/>
      <w:b/>
      <w:bCs/>
      <w:kern w:val="32"/>
      <w:sz w:val="32"/>
      <w:szCs w:val="3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F37CE4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F37CE4"/>
    <w:pPr>
      <w:ind w:left="720"/>
      <w:contextualSpacing/>
    </w:pPr>
  </w:style>
  <w:style w:type="paragraph" w:styleId="Textbubliny">
    <w:name w:val="Balloon Text"/>
    <w:basedOn w:val="Normlny"/>
    <w:link w:val="TextbublinyChar"/>
    <w:unhideWhenUsed/>
    <w:rsid w:val="00485C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485C11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7B1BBF"/>
    <w:rPr>
      <w:rFonts w:ascii="Calibri Light" w:eastAsia="Times New Roman" w:hAnsi="Calibri Light" w:cs="Times New Roman"/>
      <w:b/>
      <w:bCs/>
      <w:kern w:val="32"/>
      <w:sz w:val="32"/>
      <w:szCs w:val="32"/>
      <w:lang w:eastAsia="sk-SK"/>
    </w:rPr>
  </w:style>
  <w:style w:type="paragraph" w:styleId="Hlavika">
    <w:name w:val="header"/>
    <w:basedOn w:val="Normlny"/>
    <w:link w:val="HlavikaChar"/>
    <w:rsid w:val="007B1BB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7B1BB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7B1BB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7B1BB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7B1B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rsid w:val="007B1BBF"/>
  </w:style>
  <w:style w:type="character" w:styleId="Siln">
    <w:name w:val="Strong"/>
    <w:uiPriority w:val="22"/>
    <w:qFormat/>
    <w:rsid w:val="007B1BBF"/>
    <w:rPr>
      <w:b/>
      <w:bCs/>
    </w:rPr>
  </w:style>
  <w:style w:type="character" w:styleId="Zvraznenie">
    <w:name w:val="Emphasis"/>
    <w:uiPriority w:val="20"/>
    <w:qFormat/>
    <w:rsid w:val="007B1BBF"/>
    <w:rPr>
      <w:i/>
      <w:iCs/>
    </w:rPr>
  </w:style>
  <w:style w:type="table" w:styleId="Elegantntabuka">
    <w:name w:val="Table Elegant"/>
    <w:basedOn w:val="Normlnatabuka"/>
    <w:rsid w:val="007B1B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F273E-12D1-4A58-A7FD-70A8D59331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2961</Words>
  <Characters>16882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Lehotka</dc:creator>
  <cp:lastModifiedBy>STREČKOVÁ Mária</cp:lastModifiedBy>
  <cp:revision>2</cp:revision>
  <cp:lastPrinted>2021-04-16T10:14:00Z</cp:lastPrinted>
  <dcterms:created xsi:type="dcterms:W3CDTF">2021-06-22T08:24:00Z</dcterms:created>
  <dcterms:modified xsi:type="dcterms:W3CDTF">2021-06-22T08:24:00Z</dcterms:modified>
</cp:coreProperties>
</file>