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B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445/13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825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5568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25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568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