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2"/>
        <w:numPr>
          <w:ilvl w:val="0"/>
          <w:numId w:val="4"/>
        </w:numPr>
        <w:rPr>
          <w:lang w:val="sk-SK"/>
        </w:rPr>
      </w:pPr>
      <w:r>
        <w:rPr>
          <w:lang w:val="sk-SK"/>
        </w:rPr>
        <w:t xml:space="preserve">Názov </w:t>
      </w:r>
      <w:r w:rsidR="00F77506">
        <w:rPr>
          <w:lang w:val="sk-SK"/>
        </w:rPr>
        <w:t>účtovnej jednotky</w:t>
      </w:r>
      <w:r>
        <w:rPr>
          <w:lang w:val="sk-SK"/>
        </w:rPr>
        <w:t xml:space="preserve"> a jej sídlo</w:t>
      </w:r>
    </w:p>
    <w:p w:rsidR="00684C15" w:rsidRPr="00684C15" w:rsidRDefault="00684C15" w:rsidP="00684C15">
      <w:pPr>
        <w:pStyle w:val="a6"/>
        <w:rPr>
          <w:rStyle w:val="ra"/>
        </w:rPr>
      </w:pPr>
      <w:r w:rsidRPr="00684C15">
        <w:rPr>
          <w:rStyle w:val="ra"/>
        </w:rPr>
        <w:tab/>
      </w:r>
    </w:p>
    <w:p w:rsidR="00F77506" w:rsidRDefault="00A937D2" w:rsidP="00684C15">
      <w:pPr>
        <w:pStyle w:val="a6"/>
        <w:ind w:left="360" w:firstLine="66"/>
        <w:jc w:val="left"/>
        <w:rPr>
          <w:rStyle w:val="ra"/>
        </w:rPr>
      </w:pPr>
      <w:r>
        <w:rPr>
          <w:rStyle w:val="ra"/>
          <w:lang w:val="en-GB"/>
        </w:rPr>
        <w:t>O&amp;M Consulting</w:t>
      </w:r>
      <w:r w:rsidR="00095BFA">
        <w:rPr>
          <w:rStyle w:val="ra"/>
        </w:rPr>
        <w:t xml:space="preserve"> s.r.o.</w:t>
      </w:r>
    </w:p>
    <w:p w:rsidR="005D58B9" w:rsidRDefault="00A937D2" w:rsidP="00684C15">
      <w:pPr>
        <w:pStyle w:val="a6"/>
        <w:ind w:left="360" w:firstLine="66"/>
        <w:jc w:val="left"/>
        <w:rPr>
          <w:rStyle w:val="ra"/>
        </w:rPr>
      </w:pPr>
      <w:r>
        <w:rPr>
          <w:rStyle w:val="ra"/>
        </w:rPr>
        <w:t>Mlynské nivy 58</w:t>
      </w:r>
    </w:p>
    <w:p w:rsidR="00425756" w:rsidRDefault="00464101" w:rsidP="00684C15">
      <w:pPr>
        <w:pStyle w:val="a6"/>
        <w:ind w:left="360" w:firstLine="66"/>
        <w:jc w:val="left"/>
        <w:rPr>
          <w:rStyle w:val="ra"/>
        </w:rPr>
      </w:pPr>
      <w:r>
        <w:rPr>
          <w:rStyle w:val="ra"/>
        </w:rPr>
        <w:t xml:space="preserve"> Bratislava </w:t>
      </w:r>
      <w:r w:rsidR="00F77506">
        <w:rPr>
          <w:rStyle w:val="ra"/>
        </w:rPr>
        <w:t>8</w:t>
      </w:r>
      <w:r w:rsidR="00A937D2">
        <w:rPr>
          <w:rStyle w:val="ra"/>
        </w:rPr>
        <w:t>2105</w:t>
      </w:r>
    </w:p>
    <w:p w:rsidR="00464101" w:rsidRDefault="00464101" w:rsidP="00684C15">
      <w:pPr>
        <w:pStyle w:val="a6"/>
        <w:ind w:left="360" w:firstLine="66"/>
        <w:jc w:val="left"/>
      </w:pPr>
    </w:p>
    <w:p w:rsidR="000A6B43" w:rsidRDefault="000A6B43">
      <w:pPr>
        <w:pStyle w:val="2"/>
      </w:pPr>
      <w:r>
        <w:t>Priemerný</w:t>
      </w:r>
      <w:r w:rsidR="00D608B8">
        <w:rPr>
          <w:lang w:val="sk-SK"/>
        </w:rPr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A937D2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2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A937D2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2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5D58B9" w:rsidP="003004D4">
      <w:pPr>
        <w:pStyle w:val="2"/>
      </w:pP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 w:rsidR="000A6B43">
        <w:t xml:space="preserve"> </w:t>
      </w:r>
      <w:proofErr w:type="spellStart"/>
      <w:r w:rsidR="000A6B43">
        <w:t>nie</w:t>
      </w:r>
      <w:proofErr w:type="spellEnd"/>
      <w:r w:rsidR="000A6B43">
        <w:t xml:space="preserve"> </w:t>
      </w:r>
      <w:proofErr w:type="spellStart"/>
      <w:r w:rsidR="000A6B43">
        <w:t>je</w:t>
      </w:r>
      <w:proofErr w:type="spellEnd"/>
      <w:r w:rsidR="000A6B43">
        <w:t xml:space="preserve"> </w:t>
      </w:r>
      <w:proofErr w:type="spellStart"/>
      <w:r w:rsidR="000A6B43">
        <w:t>súčasťou</w:t>
      </w:r>
      <w:proofErr w:type="spellEnd"/>
      <w:r w:rsidR="000A6B43">
        <w:t xml:space="preserve"> </w:t>
      </w:r>
      <w:proofErr w:type="spellStart"/>
      <w:r w:rsidR="000A6B43">
        <w:t>konsolidovaného</w:t>
      </w:r>
      <w:proofErr w:type="spellEnd"/>
      <w:r w:rsidR="000A6B43">
        <w:t xml:space="preserve"> </w:t>
      </w:r>
      <w:proofErr w:type="spellStart"/>
      <w:r w:rsidR="000A6B43">
        <w:t>celku</w:t>
      </w:r>
      <w:proofErr w:type="spellEnd"/>
      <w:r w:rsidR="000A6B43">
        <w:t>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2" w:name="_Toc530739899"/>
      <w:r>
        <w:t>ČL. II  Informácie o Prijatých postupoch</w:t>
      </w:r>
      <w:r w:rsidR="000A6B43">
        <w:t xml:space="preserve">  </w:t>
      </w:r>
      <w:bookmarkEnd w:id="2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50"/>
      </w:pPr>
      <w:r>
        <w:t>Účtovná závierka bola zostavená za predpokladu nepretržitého trvania Spoločnosti (going concern).</w:t>
      </w: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5D58B9" w:rsidP="0008431C">
      <w:pPr>
        <w:pStyle w:val="a6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F77506">
        <w:t>B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lastRenderedPageBreak/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5D58B9" w:rsidP="00BB301E">
      <w:pPr>
        <w:pStyle w:val="a6"/>
      </w:pPr>
      <w:r>
        <w:t>Účtovná jednotka</w:t>
      </w:r>
      <w:r w:rsidR="00291392">
        <w:t xml:space="preserve">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3" w:name="_Toc530739900"/>
      <w:r>
        <w:t xml:space="preserve">Čl. III </w:t>
      </w:r>
      <w:r w:rsidR="000A6B43">
        <w:t>informácie</w:t>
      </w:r>
      <w:bookmarkEnd w:id="3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4" w:name="_Toc530739908"/>
      <w:r>
        <w:rPr>
          <w:lang w:val="sk-SK"/>
        </w:rP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4"/>
    <w:p w:rsidR="000A6B43" w:rsidRDefault="00590486">
      <w:pPr>
        <w:pStyle w:val="2"/>
      </w:pPr>
      <w:r>
        <w:rPr>
          <w:lang w:val="sk-SK"/>
        </w:rP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0"/>
        <w:gridCol w:w="2115"/>
        <w:gridCol w:w="2127"/>
      </w:tblGrid>
      <w:tr w:rsidR="00541C62" w:rsidRPr="00905475" w:rsidTr="00B04CDB">
        <w:trPr>
          <w:trHeight w:val="170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1A5FB2" w:rsidRDefault="001A5FB2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val="uk-UA"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1A5FB2" w:rsidP="001A5FB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uk-UA" w:eastAsia="sk-SK"/>
              </w:rPr>
              <w:t>1105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095BFA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5D58B9" w:rsidRDefault="001A5FB2" w:rsidP="001A5FB2">
            <w:pPr>
              <w:jc w:val="right"/>
              <w:rPr>
                <w:color w:val="000000"/>
                <w:sz w:val="18"/>
                <w:szCs w:val="18"/>
                <w:lang w:val="ru-RU" w:eastAsia="sk-SK"/>
              </w:rPr>
            </w:pPr>
            <w:r>
              <w:rPr>
                <w:color w:val="000000"/>
                <w:sz w:val="18"/>
                <w:szCs w:val="18"/>
                <w:lang w:val="uk-UA" w:eastAsia="sk-SK"/>
              </w:rPr>
              <w:t>1105</w:t>
            </w:r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5D58B9" w:rsidP="00EF43DB">
      <w:pPr>
        <w:pStyle w:val="a6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</w:p>
    <w:p w:rsidR="00560547" w:rsidRDefault="00560547" w:rsidP="006339A9">
      <w:pPr>
        <w:pStyle w:val="a6"/>
        <w:ind w:left="0"/>
      </w:pPr>
    </w:p>
    <w:p w:rsidR="00EF43DB" w:rsidRDefault="00EF43DB" w:rsidP="00EF43DB">
      <w:pPr>
        <w:pStyle w:val="2"/>
        <w:rPr>
          <w:b w:val="0"/>
          <w:lang w:val="sk-SK"/>
        </w:rPr>
      </w:pPr>
      <w:r>
        <w:rPr>
          <w:lang w:val="sk-SK"/>
        </w:rPr>
        <w:t xml:space="preserve">Informácie o vlastných akciách </w:t>
      </w:r>
      <w:r w:rsidRPr="00EF43DB">
        <w:rPr>
          <w:b w:val="0"/>
          <w:lang w:val="sk-SK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  <w:rPr>
          <w:lang w:val="sk-SK"/>
        </w:rPr>
      </w:pPr>
      <w:bookmarkStart w:id="5" w:name="_GoBack"/>
      <w:bookmarkEnd w:id="5"/>
      <w:r>
        <w:rPr>
          <w:lang w:val="sk-SK"/>
        </w:rP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Pr="00EA433F" w:rsidRDefault="00EF43DB" w:rsidP="00EF43DB">
      <w:pPr>
        <w:pStyle w:val="2"/>
        <w:rPr>
          <w:b w:val="0"/>
          <w:lang w:val="sk-SK"/>
        </w:rPr>
      </w:pPr>
      <w:r>
        <w:rPr>
          <w:lang w:val="sk-SK"/>
        </w:rPr>
        <w:t xml:space="preserve">Informácie o udelení výlučného alebo osobitného práva na poskytovanie služieb vo verejnom záujme – </w:t>
      </w:r>
      <w:r w:rsidRPr="00EA433F">
        <w:rPr>
          <w:b w:val="0"/>
          <w:lang w:val="sk-SK"/>
        </w:rPr>
        <w:t>nebolo poskytnuté</w:t>
      </w:r>
      <w:r w:rsidR="00EA433F">
        <w:rPr>
          <w:b w:val="0"/>
          <w:lang w:val="sk-SK"/>
        </w:rPr>
        <w:t xml:space="preserve"> žiadne.</w:t>
      </w:r>
    </w:p>
    <w:p w:rsidR="00EF43DB" w:rsidRPr="0047238F" w:rsidRDefault="0047238F" w:rsidP="0047238F">
      <w:pPr>
        <w:pStyle w:val="2"/>
        <w:rPr>
          <w:b w:val="0"/>
        </w:rPr>
      </w:pPr>
      <w:proofErr w:type="spellStart"/>
      <w:r w:rsidRPr="0047238F">
        <w:rPr>
          <w:b w:val="0"/>
        </w:rPr>
        <w:t>Pri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posúdení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schopnosti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nepretržite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pokračovať</w:t>
      </w:r>
      <w:proofErr w:type="spellEnd"/>
      <w:r w:rsidRPr="0047238F">
        <w:rPr>
          <w:b w:val="0"/>
        </w:rPr>
        <w:t xml:space="preserve"> v </w:t>
      </w:r>
      <w:proofErr w:type="spellStart"/>
      <w:r w:rsidRPr="0047238F">
        <w:rPr>
          <w:b w:val="0"/>
        </w:rPr>
        <w:t>činnosti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priebežne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vyhodnocujeme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všetky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dostupné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informácie</w:t>
      </w:r>
      <w:proofErr w:type="spellEnd"/>
      <w:r w:rsidRPr="0047238F">
        <w:rPr>
          <w:b w:val="0"/>
        </w:rPr>
        <w:t xml:space="preserve"> z </w:t>
      </w:r>
      <w:proofErr w:type="spellStart"/>
      <w:r w:rsidRPr="0047238F">
        <w:rPr>
          <w:b w:val="0"/>
        </w:rPr>
        <w:t>médií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súvisiace</w:t>
      </w:r>
      <w:proofErr w:type="spellEnd"/>
      <w:r w:rsidRPr="0047238F">
        <w:rPr>
          <w:b w:val="0"/>
        </w:rPr>
        <w:t xml:space="preserve"> s COVID 19, </w:t>
      </w:r>
      <w:proofErr w:type="spellStart"/>
      <w:r w:rsidRPr="0047238F">
        <w:rPr>
          <w:b w:val="0"/>
        </w:rPr>
        <w:t>ktoré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tlmočia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pripravované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konania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vládou</w:t>
      </w:r>
      <w:proofErr w:type="spellEnd"/>
      <w:r w:rsidRPr="0047238F">
        <w:rPr>
          <w:b w:val="0"/>
        </w:rPr>
        <w:t xml:space="preserve"> SR </w:t>
      </w:r>
      <w:proofErr w:type="spellStart"/>
      <w:r w:rsidRPr="0047238F">
        <w:rPr>
          <w:b w:val="0"/>
        </w:rPr>
        <w:t>za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účelom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ochrany</w:t>
      </w:r>
      <w:proofErr w:type="spellEnd"/>
      <w:r w:rsidRPr="0047238F">
        <w:rPr>
          <w:b w:val="0"/>
        </w:rPr>
        <w:t>/</w:t>
      </w:r>
      <w:proofErr w:type="spellStart"/>
      <w:r w:rsidRPr="0047238F">
        <w:rPr>
          <w:b w:val="0"/>
        </w:rPr>
        <w:t>sanácie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podnikateľského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sektoru</w:t>
      </w:r>
      <w:proofErr w:type="spellEnd"/>
      <w:r w:rsidRPr="0047238F">
        <w:rPr>
          <w:b w:val="0"/>
        </w:rPr>
        <w:t xml:space="preserve">. </w:t>
      </w:r>
      <w:proofErr w:type="spellStart"/>
      <w:r w:rsidRPr="0047238F">
        <w:rPr>
          <w:b w:val="0"/>
        </w:rPr>
        <w:t>Vzhľadom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na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nemožnosť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odhadu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trvania</w:t>
      </w:r>
      <w:proofErr w:type="spellEnd"/>
      <w:r w:rsidRPr="0047238F">
        <w:rPr>
          <w:b w:val="0"/>
        </w:rPr>
        <w:t xml:space="preserve"> a </w:t>
      </w:r>
      <w:proofErr w:type="spellStart"/>
      <w:r w:rsidRPr="0047238F">
        <w:rPr>
          <w:b w:val="0"/>
        </w:rPr>
        <w:t>dopadu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vírusu</w:t>
      </w:r>
      <w:proofErr w:type="spellEnd"/>
      <w:r w:rsidRPr="0047238F">
        <w:rPr>
          <w:b w:val="0"/>
        </w:rPr>
        <w:t xml:space="preserve">, </w:t>
      </w:r>
      <w:proofErr w:type="spellStart"/>
      <w:r w:rsidRPr="0047238F">
        <w:rPr>
          <w:b w:val="0"/>
        </w:rPr>
        <w:t>nie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je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možné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ani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predpokladať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účinnosť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opatrení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zo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strany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štátu</w:t>
      </w:r>
      <w:proofErr w:type="spellEnd"/>
      <w:r w:rsidRPr="0047238F">
        <w:rPr>
          <w:b w:val="0"/>
        </w:rPr>
        <w:t xml:space="preserve">. </w:t>
      </w:r>
      <w:proofErr w:type="spellStart"/>
      <w:r w:rsidRPr="0047238F">
        <w:rPr>
          <w:b w:val="0"/>
        </w:rPr>
        <w:t>Naša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spoločnosť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je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pripravená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urobiť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všetko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pre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udržanie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schopnosti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pokračovať</w:t>
      </w:r>
      <w:proofErr w:type="spellEnd"/>
      <w:r w:rsidRPr="0047238F">
        <w:rPr>
          <w:b w:val="0"/>
        </w:rPr>
        <w:t xml:space="preserve"> v </w:t>
      </w:r>
      <w:proofErr w:type="spellStart"/>
      <w:r w:rsidRPr="0047238F">
        <w:rPr>
          <w:b w:val="0"/>
        </w:rPr>
        <w:t>predmete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podnikania</w:t>
      </w:r>
      <w:proofErr w:type="spellEnd"/>
      <w:r w:rsidRPr="0047238F">
        <w:rPr>
          <w:b w:val="0"/>
        </w:rPr>
        <w:t xml:space="preserve"> a </w:t>
      </w:r>
      <w:proofErr w:type="spellStart"/>
      <w:r w:rsidRPr="0047238F">
        <w:rPr>
          <w:b w:val="0"/>
        </w:rPr>
        <w:t>máme</w:t>
      </w:r>
      <w:proofErr w:type="spellEnd"/>
      <w:r w:rsidRPr="0047238F">
        <w:rPr>
          <w:b w:val="0"/>
        </w:rPr>
        <w:t xml:space="preserve"> v </w:t>
      </w:r>
      <w:proofErr w:type="spellStart"/>
      <w:r w:rsidRPr="0047238F">
        <w:rPr>
          <w:b w:val="0"/>
        </w:rPr>
        <w:t>úmysle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využiť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za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týmto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účelom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všetky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ponúkané</w:t>
      </w:r>
      <w:proofErr w:type="spellEnd"/>
      <w:r w:rsidRPr="0047238F">
        <w:rPr>
          <w:b w:val="0"/>
        </w:rPr>
        <w:t xml:space="preserve"> a </w:t>
      </w:r>
      <w:proofErr w:type="spellStart"/>
      <w:r w:rsidRPr="0047238F">
        <w:rPr>
          <w:b w:val="0"/>
        </w:rPr>
        <w:t>dostupné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opatrenia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zo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strany</w:t>
      </w:r>
      <w:proofErr w:type="spellEnd"/>
      <w:r w:rsidRPr="0047238F">
        <w:rPr>
          <w:b w:val="0"/>
        </w:rPr>
        <w:t xml:space="preserve"> </w:t>
      </w:r>
      <w:proofErr w:type="spellStart"/>
      <w:r w:rsidRPr="0047238F">
        <w:rPr>
          <w:b w:val="0"/>
        </w:rPr>
        <w:t>štátu</w:t>
      </w:r>
      <w:proofErr w:type="spellEnd"/>
      <w:r w:rsidRPr="0047238F">
        <w:rPr>
          <w:b w:val="0"/>
        </w:rPr>
        <w:t>/</w:t>
      </w:r>
      <w:proofErr w:type="spellStart"/>
      <w:r w:rsidRPr="0047238F">
        <w:rPr>
          <w:b w:val="0"/>
        </w:rPr>
        <w:t>vlády</w:t>
      </w:r>
      <w:proofErr w:type="spellEnd"/>
      <w:r w:rsidRPr="0047238F">
        <w:rPr>
          <w:b w:val="0"/>
        </w:rPr>
        <w:t xml:space="preserve"> SR.</w:t>
      </w:r>
    </w:p>
    <w:sectPr w:rsidR="00EF43DB" w:rsidRPr="0047238F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A04" w:rsidRDefault="00816A04">
      <w:r>
        <w:separator/>
      </w:r>
    </w:p>
  </w:endnote>
  <w:endnote w:type="continuationSeparator" w:id="0">
    <w:p w:rsidR="00816A04" w:rsidRDefault="00816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738" w:rsidRDefault="006B2738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A04" w:rsidRDefault="00816A04">
      <w:r>
        <w:separator/>
      </w:r>
    </w:p>
  </w:footnote>
  <w:footnote w:type="continuationSeparator" w:id="0">
    <w:p w:rsidR="00816A04" w:rsidRDefault="00816A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937D2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937D2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937D2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937D2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937D2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937D2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937D2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937D2" w:rsidP="005D58B9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095BFA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937D2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237EA1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937D2" w:rsidP="00D66E0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937D2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937D2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937D2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937D2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937D2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4814BD" w:rsidRDefault="00A937D2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 w15:restartNumberingAfterBreak="0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 w15:restartNumberingAfterBreak="0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CB0"/>
    <w:rsid w:val="000054B2"/>
    <w:rsid w:val="00014DE4"/>
    <w:rsid w:val="00017C9C"/>
    <w:rsid w:val="00042FF6"/>
    <w:rsid w:val="00043DA9"/>
    <w:rsid w:val="00061FEE"/>
    <w:rsid w:val="00072524"/>
    <w:rsid w:val="00072A0C"/>
    <w:rsid w:val="0008431C"/>
    <w:rsid w:val="00095BFA"/>
    <w:rsid w:val="000A6B43"/>
    <w:rsid w:val="000B0CC4"/>
    <w:rsid w:val="000B4454"/>
    <w:rsid w:val="000C0340"/>
    <w:rsid w:val="000C1365"/>
    <w:rsid w:val="000C6179"/>
    <w:rsid w:val="000C670E"/>
    <w:rsid w:val="000D0834"/>
    <w:rsid w:val="000E0E6D"/>
    <w:rsid w:val="000E2A44"/>
    <w:rsid w:val="000F1ED8"/>
    <w:rsid w:val="001146F3"/>
    <w:rsid w:val="0011632B"/>
    <w:rsid w:val="00126F5B"/>
    <w:rsid w:val="00131C81"/>
    <w:rsid w:val="00136AF1"/>
    <w:rsid w:val="00137091"/>
    <w:rsid w:val="0014690A"/>
    <w:rsid w:val="00172226"/>
    <w:rsid w:val="00187E72"/>
    <w:rsid w:val="00197975"/>
    <w:rsid w:val="001A0DAC"/>
    <w:rsid w:val="001A3A34"/>
    <w:rsid w:val="001A5FB2"/>
    <w:rsid w:val="001C4649"/>
    <w:rsid w:val="001D36AE"/>
    <w:rsid w:val="001F4FD2"/>
    <w:rsid w:val="002059FA"/>
    <w:rsid w:val="002176A7"/>
    <w:rsid w:val="0022134B"/>
    <w:rsid w:val="00221932"/>
    <w:rsid w:val="002260EB"/>
    <w:rsid w:val="00237EA1"/>
    <w:rsid w:val="00261008"/>
    <w:rsid w:val="00286805"/>
    <w:rsid w:val="00290306"/>
    <w:rsid w:val="00291392"/>
    <w:rsid w:val="002A30D7"/>
    <w:rsid w:val="002A3955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73F4"/>
    <w:rsid w:val="00330A70"/>
    <w:rsid w:val="00335CD8"/>
    <w:rsid w:val="003845C7"/>
    <w:rsid w:val="003860E9"/>
    <w:rsid w:val="003A5C03"/>
    <w:rsid w:val="003B68B5"/>
    <w:rsid w:val="003C20DE"/>
    <w:rsid w:val="003C32AF"/>
    <w:rsid w:val="003E406D"/>
    <w:rsid w:val="003F2FC2"/>
    <w:rsid w:val="00425756"/>
    <w:rsid w:val="00435B20"/>
    <w:rsid w:val="00464101"/>
    <w:rsid w:val="0047238F"/>
    <w:rsid w:val="004802B5"/>
    <w:rsid w:val="004814BD"/>
    <w:rsid w:val="0049781E"/>
    <w:rsid w:val="004E01C3"/>
    <w:rsid w:val="004E05A9"/>
    <w:rsid w:val="004E0DC5"/>
    <w:rsid w:val="00505DC8"/>
    <w:rsid w:val="00515AE9"/>
    <w:rsid w:val="00517863"/>
    <w:rsid w:val="00535F83"/>
    <w:rsid w:val="00541C62"/>
    <w:rsid w:val="00544341"/>
    <w:rsid w:val="005447D6"/>
    <w:rsid w:val="00560547"/>
    <w:rsid w:val="00565F51"/>
    <w:rsid w:val="00572373"/>
    <w:rsid w:val="00590486"/>
    <w:rsid w:val="0059680A"/>
    <w:rsid w:val="005A393E"/>
    <w:rsid w:val="005A43D5"/>
    <w:rsid w:val="005C2C16"/>
    <w:rsid w:val="005D076F"/>
    <w:rsid w:val="005D5747"/>
    <w:rsid w:val="005D58B9"/>
    <w:rsid w:val="005F1854"/>
    <w:rsid w:val="00617C1B"/>
    <w:rsid w:val="00623CB0"/>
    <w:rsid w:val="006339A9"/>
    <w:rsid w:val="0065398D"/>
    <w:rsid w:val="006601C2"/>
    <w:rsid w:val="00672A34"/>
    <w:rsid w:val="00674D9D"/>
    <w:rsid w:val="00684C15"/>
    <w:rsid w:val="006903E6"/>
    <w:rsid w:val="006A2689"/>
    <w:rsid w:val="006B2738"/>
    <w:rsid w:val="006C0B57"/>
    <w:rsid w:val="006E61BD"/>
    <w:rsid w:val="006F388E"/>
    <w:rsid w:val="006F38E2"/>
    <w:rsid w:val="0070033D"/>
    <w:rsid w:val="0070221D"/>
    <w:rsid w:val="00711068"/>
    <w:rsid w:val="00721831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16A04"/>
    <w:rsid w:val="00823E54"/>
    <w:rsid w:val="00824856"/>
    <w:rsid w:val="00825000"/>
    <w:rsid w:val="00826246"/>
    <w:rsid w:val="008315A1"/>
    <w:rsid w:val="008371CC"/>
    <w:rsid w:val="00837628"/>
    <w:rsid w:val="00842774"/>
    <w:rsid w:val="00850A44"/>
    <w:rsid w:val="00860047"/>
    <w:rsid w:val="00870993"/>
    <w:rsid w:val="00874F1D"/>
    <w:rsid w:val="00881202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535D9"/>
    <w:rsid w:val="0096738A"/>
    <w:rsid w:val="009753FF"/>
    <w:rsid w:val="009875D2"/>
    <w:rsid w:val="00995431"/>
    <w:rsid w:val="009A244B"/>
    <w:rsid w:val="009B228B"/>
    <w:rsid w:val="009B479F"/>
    <w:rsid w:val="009E26B5"/>
    <w:rsid w:val="009E4DCE"/>
    <w:rsid w:val="00A10154"/>
    <w:rsid w:val="00A11EC5"/>
    <w:rsid w:val="00A51AE7"/>
    <w:rsid w:val="00A8255D"/>
    <w:rsid w:val="00A937D2"/>
    <w:rsid w:val="00AA589F"/>
    <w:rsid w:val="00AA6674"/>
    <w:rsid w:val="00AD06A6"/>
    <w:rsid w:val="00AD4013"/>
    <w:rsid w:val="00AE1C0C"/>
    <w:rsid w:val="00AE684E"/>
    <w:rsid w:val="00AF6D22"/>
    <w:rsid w:val="00B023B6"/>
    <w:rsid w:val="00B305C4"/>
    <w:rsid w:val="00B54F38"/>
    <w:rsid w:val="00B932A4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91709"/>
    <w:rsid w:val="00C9414F"/>
    <w:rsid w:val="00CC1734"/>
    <w:rsid w:val="00CE625E"/>
    <w:rsid w:val="00CF03FE"/>
    <w:rsid w:val="00D01A1D"/>
    <w:rsid w:val="00D06C8E"/>
    <w:rsid w:val="00D14ABB"/>
    <w:rsid w:val="00D33C47"/>
    <w:rsid w:val="00D52901"/>
    <w:rsid w:val="00D608B8"/>
    <w:rsid w:val="00D66E07"/>
    <w:rsid w:val="00D6723C"/>
    <w:rsid w:val="00DA7B1F"/>
    <w:rsid w:val="00DD7EE5"/>
    <w:rsid w:val="00DE1D52"/>
    <w:rsid w:val="00DE73F3"/>
    <w:rsid w:val="00E01D67"/>
    <w:rsid w:val="00E36189"/>
    <w:rsid w:val="00E65555"/>
    <w:rsid w:val="00E70643"/>
    <w:rsid w:val="00E73902"/>
    <w:rsid w:val="00E91D15"/>
    <w:rsid w:val="00EA2BB8"/>
    <w:rsid w:val="00EA433F"/>
    <w:rsid w:val="00EB4CB9"/>
    <w:rsid w:val="00ED5897"/>
    <w:rsid w:val="00EE115B"/>
    <w:rsid w:val="00EF43DB"/>
    <w:rsid w:val="00EF7926"/>
    <w:rsid w:val="00F03117"/>
    <w:rsid w:val="00F77506"/>
    <w:rsid w:val="00F8388F"/>
    <w:rsid w:val="00F96E90"/>
    <w:rsid w:val="00FA6DAD"/>
    <w:rsid w:val="00FE0866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7FF700"/>
  <w15:docId w15:val="{2AFB9696-4A37-481A-A8C2-8E0BA5135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next w:val="a"/>
    <w:qFormat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pPr>
      <w:keepNext/>
      <w:numPr>
        <w:numId w:val="5"/>
      </w:numPr>
      <w:outlineLvl w:val="1"/>
    </w:pPr>
    <w:rPr>
      <w:b/>
      <w:sz w:val="18"/>
      <w:lang w:val="x-none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aliases w:val=" Char"/>
    <w:basedOn w:val="a"/>
    <w:link w:val="a7"/>
    <w:pPr>
      <w:ind w:left="426"/>
      <w:jc w:val="both"/>
    </w:pPr>
    <w:rPr>
      <w:sz w:val="18"/>
    </w:rPr>
  </w:style>
  <w:style w:type="paragraph" w:customStyle="1" w:styleId="Uvod">
    <w:name w:val="Uvod"/>
    <w:basedOn w:val="a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Pr>
      <w:color w:val="000000"/>
      <w:sz w:val="18"/>
    </w:rPr>
  </w:style>
  <w:style w:type="paragraph" w:customStyle="1" w:styleId="Pismenka">
    <w:name w:val="Pismenka"/>
    <w:basedOn w:val="a6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pPr>
      <w:ind w:left="1400"/>
    </w:pPr>
    <w:rPr>
      <w:szCs w:val="24"/>
    </w:rPr>
  </w:style>
  <w:style w:type="character" w:styleId="a8">
    <w:name w:val="Hyperlink"/>
    <w:rPr>
      <w:color w:val="0000FF"/>
      <w:u w:val="single"/>
    </w:rPr>
  </w:style>
  <w:style w:type="character" w:styleId="a9">
    <w:name w:val="FollowedHyperlink"/>
    <w:rPr>
      <w:color w:val="800080"/>
      <w:u w:val="single"/>
    </w:rPr>
  </w:style>
  <w:style w:type="paragraph" w:styleId="aa">
    <w:name w:val="Body Text Indent"/>
    <w:basedOn w:val="a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  <w:lang w:val="x-none" w:eastAsia="x-none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  <w:lang w:val="x-none" w:eastAsia="x-none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  <w:lang w:val="x-none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val="x-none"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  <w:rPr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val="x-none"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915</Words>
  <Characters>5217</Characters>
  <Application>Microsoft Office Word</Application>
  <DocSecurity>0</DocSecurity>
  <Lines>43</Lines>
  <Paragraphs>12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Olga Loievska</cp:lastModifiedBy>
  <cp:revision>9</cp:revision>
  <cp:lastPrinted>2017-06-29T11:06:00Z</cp:lastPrinted>
  <dcterms:created xsi:type="dcterms:W3CDTF">2020-02-13T15:10:00Z</dcterms:created>
  <dcterms:modified xsi:type="dcterms:W3CDTF">2021-06-26T09:01:00Z</dcterms:modified>
</cp:coreProperties>
</file>