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  mikro účtovnej závierke za rok 20</w:t>
      </w:r>
      <w:r>
        <w:rPr>
          <w:rFonts w:cs="Arial Narrow" w:ascii="Arial Narrow" w:hAnsi="Arial Narrow"/>
          <w:b/>
        </w:rPr>
        <w:t>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left="0" w:right="836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left="0" w:right="841" w:hanging="0"/>
        <w:jc w:val="center"/>
        <w:rPr/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67" w:type="dxa"/>
        <w:jc w:val="left"/>
        <w:tblInd w:w="-14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8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VÁDIUM – REAL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46807888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/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767" w:type="dxa"/>
        <w:jc w:val="left"/>
        <w:tblInd w:w="-14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42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left="0" w:right="839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left="0" w:right="836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nepretržite pokračovať vo svojej činnosti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67" w:type="dxa"/>
        <w:jc w:val="left"/>
        <w:tblInd w:w="-14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92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budova, rovnomerné, 40 rokov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ostatný hm.majetok, rovnomerné, podľa odpisových skupín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pozemok, neodpisuje sa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/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– poberá príspevok na úhradu prev.nákladov chránenej dielne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opravách chýb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left="0" w:right="157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left="0" w:right="157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vznikli len v súvislosti s ekonomickou činnosťou ÚJ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záväzok – obstaranie HIM = 4</w:t>
      </w:r>
      <w:r>
        <w:rPr>
          <w:rFonts w:cs="Arial" w:ascii="Arial" w:hAnsi="Arial"/>
          <w:sz w:val="22"/>
          <w:szCs w:val="22"/>
        </w:rPr>
        <w:t>02600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ÚJ neposkytla pôžičky členom štatutárnych orgánov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nemám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Symbol">
    <w:charset w:val="01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36575" cy="173355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575" cy="173355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right="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2540" tIns="2540" rIns="2540" bIns="25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25pt;height:13.65pt;mso-wrap-distance-left:9.05pt;mso-wrap-distance-right:9.05pt;mso-wrap-distance-top:0pt;mso-wrap-distance-bottom:0pt;margin-top:800.05pt;mso-position-vertical-relative:page;margin-left:483.9pt;mso-position-horizontal-relative:page">
              <v:textbox inset="0.00277777777777778in,0.00277777777777778in,0.00277777777777778in,0.00277777777777778in">
                <w:txbxContent>
                  <w:p>
                    <w:pPr>
                      <w:pStyle w:val="Telotextu"/>
                      <w:spacing w:lineRule="exact" w:line="265"/>
                      <w:ind w:left="20" w:right="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right="0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46807888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2023664500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284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Calibri" w:hAnsi="Calibri" w:eastAsia="Calibri" w:cs="Times New Roman"/>
      <w:color w:val="auto"/>
      <w:sz w:val="22"/>
      <w:szCs w:val="22"/>
      <w:lang w:val="sk-SK" w:eastAsia="zh-CN" w:bidi="ar-SA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CharChar1">
    <w:name w:val=" Char Char1"/>
    <w:basedOn w:val="Predvolenpsmoodseku"/>
    <w:qFormat/>
    <w:rPr/>
  </w:style>
  <w:style w:type="character" w:styleId="CharChar">
    <w:name w:val=" Char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elotextu">
    <w:name w:val="Body Text"/>
    <w:basedOn w:val="Normal"/>
    <w:pPr>
      <w:ind w:left="668" w:right="0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Application>LibreOffice/6.0.3.2$Windows_x86 LibreOffice_project/8f48d515416608e3a835360314dac7e47fd0b821</Application>
  <Pages>3</Pages>
  <Words>1024</Words>
  <Characters>6272</Characters>
  <CharactersWithSpaces>7302</CharactersWithSpaces>
  <Paragraphs>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2015-03-14T09:44:00Z</dcterms:created>
  <dc:creator>maria</dc:creator>
  <dc:description/>
  <dc:language>sk-SK</dc:language>
  <cp:lastModifiedBy/>
  <cp:lastPrinted>2015-06-26T09:54:00Z</cp:lastPrinted>
  <dcterms:modified xsi:type="dcterms:W3CDTF">2021-06-01T11:22:16Z</dcterms:modified>
  <cp:revision>21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