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FF66CB" w:rsidP="00FF66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9B709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B709D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Default="009B709D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HEXIOL</w:t>
      </w:r>
      <w:r w:rsidR="00DC65B7">
        <w:rPr>
          <w:i/>
          <w:sz w:val="20"/>
          <w:szCs w:val="20"/>
        </w:rPr>
        <w:t xml:space="preserve">,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06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5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4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="00DC65B7" w:rsidRPr="00DC65B7">
        <w:rPr>
          <w:rStyle w:val="ra"/>
          <w:sz w:val="20"/>
          <w:szCs w:val="20"/>
        </w:rPr>
        <w:t>3</w:t>
      </w:r>
      <w:r>
        <w:rPr>
          <w:rStyle w:val="ra"/>
          <w:sz w:val="20"/>
          <w:szCs w:val="20"/>
        </w:rPr>
        <w:t>5734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D020A2" w:rsidRPr="00274F30" w:rsidRDefault="00D020A2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Spoločnosť zmenila sídlo na adresu: Brehov 112, 076 05. Do OR OS zmena bola zapísaná dňa 10.10.2015.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>:   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Pr="009B709D" w:rsidRDefault="002B151F" w:rsidP="00CA0B15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  <w:r w:rsidR="009B709D">
        <w:rPr>
          <w:sz w:val="20"/>
          <w:szCs w:val="20"/>
        </w:rPr>
        <w:t xml:space="preserve"> </w:t>
      </w:r>
      <w:r w:rsidR="009B709D" w:rsidRPr="009B709D">
        <w:rPr>
          <w:i/>
          <w:sz w:val="20"/>
          <w:szCs w:val="20"/>
        </w:rPr>
        <w:t>bezpredmetné</w:t>
      </w: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DA4260" w:rsidRPr="00C56FE8" w:rsidRDefault="002B151F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DA4260"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="00DA4260" w:rsidRPr="00C56FE8">
        <w:rPr>
          <w:i/>
          <w:sz w:val="20"/>
          <w:szCs w:val="20"/>
        </w:rPr>
        <w:softHyphen/>
        <w:t>la účtovná jednotka do dlhodobého nehmotného majetku.</w:t>
      </w:r>
    </w:p>
    <w:p w:rsidR="00DA4260" w:rsidRPr="00C56FE8" w:rsidRDefault="00DA4260" w:rsidP="00DA4260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DA4260" w:rsidRPr="00C56FE8" w:rsidRDefault="00DA4260" w:rsidP="00DA4260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DA4260" w:rsidRDefault="00DA4260" w:rsidP="00DA426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FF66CB" w:rsidRDefault="00FF66CB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037A" w:rsidRDefault="0008037A" w:rsidP="00FF66CB">
      <w:r>
        <w:separator/>
      </w:r>
    </w:p>
  </w:endnote>
  <w:endnote w:type="continuationSeparator" w:id="1">
    <w:p w:rsidR="0008037A" w:rsidRDefault="0008037A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037A" w:rsidRDefault="0008037A" w:rsidP="00FF66CB">
      <w:r>
        <w:separator/>
      </w:r>
    </w:p>
  </w:footnote>
  <w:footnote w:type="continuationSeparator" w:id="1">
    <w:p w:rsidR="0008037A" w:rsidRDefault="0008037A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62DFD"/>
    <w:rsid w:val="0008037A"/>
    <w:rsid w:val="00100FD1"/>
    <w:rsid w:val="002B151F"/>
    <w:rsid w:val="002B4A1C"/>
    <w:rsid w:val="002C6BFE"/>
    <w:rsid w:val="00492ADF"/>
    <w:rsid w:val="005467BA"/>
    <w:rsid w:val="00692D4A"/>
    <w:rsid w:val="006C7CD9"/>
    <w:rsid w:val="008E1E5B"/>
    <w:rsid w:val="009B709D"/>
    <w:rsid w:val="009D6D56"/>
    <w:rsid w:val="00B7519C"/>
    <w:rsid w:val="00CA0B15"/>
    <w:rsid w:val="00D020A2"/>
    <w:rsid w:val="00D03ACE"/>
    <w:rsid w:val="00DA4260"/>
    <w:rsid w:val="00DC65B7"/>
    <w:rsid w:val="00DD7B64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11</cp:revision>
  <cp:lastPrinted>2017-03-29T21:36:00Z</cp:lastPrinted>
  <dcterms:created xsi:type="dcterms:W3CDTF">2017-03-29T12:39:00Z</dcterms:created>
  <dcterms:modified xsi:type="dcterms:W3CDTF">2019-03-26T14:32:00Z</dcterms:modified>
</cp:coreProperties>
</file>