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32BC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 MARKET,</w:t>
            </w:r>
            <w:r w:rsidR="00821BF6">
              <w:rPr>
                <w:rFonts w:ascii="Arial" w:hAnsi="Arial" w:cs="Arial"/>
              </w:rPr>
              <w:t xml:space="preserve"> </w:t>
            </w:r>
            <w:proofErr w:type="spellStart"/>
            <w:r w:rsidR="00821BF6">
              <w:rPr>
                <w:rFonts w:ascii="Arial" w:hAnsi="Arial" w:cs="Arial"/>
              </w:rPr>
              <w:t>s.r.o</w:t>
            </w:r>
            <w:proofErr w:type="spellEnd"/>
            <w:r w:rsidR="00821BF6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52654982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0151F9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0151F9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821BF6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821BF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32B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C122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32BC7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32B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17 211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2BC7">
              <w:rPr>
                <w:rFonts w:ascii="Arial" w:hAnsi="Arial" w:cs="Arial"/>
                <w:sz w:val="22"/>
                <w:szCs w:val="22"/>
              </w:rPr>
              <w:t>9 053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21BF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32BC7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2B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2B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2BC7">
              <w:rPr>
                <w:rFonts w:ascii="Arial" w:hAnsi="Arial" w:cs="Arial"/>
                <w:sz w:val="22"/>
                <w:szCs w:val="22"/>
              </w:rPr>
              <w:t xml:space="preserve">              17 211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C1226" w:rsidP="00A32BC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A32BC7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32BC7">
              <w:rPr>
                <w:rFonts w:ascii="Arial" w:hAnsi="Arial" w:cs="Arial"/>
                <w:sz w:val="22"/>
                <w:szCs w:val="22"/>
              </w:rPr>
              <w:t>9 053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2B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2 582</w:t>
            </w:r>
          </w:p>
        </w:tc>
        <w:tc>
          <w:tcPr>
            <w:tcW w:w="699" w:type="dxa"/>
          </w:tcPr>
          <w:p w:rsidR="008B60DA" w:rsidRDefault="00A32BC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2BC7">
              <w:rPr>
                <w:rFonts w:ascii="Arial" w:hAnsi="Arial" w:cs="Arial"/>
                <w:sz w:val="22"/>
                <w:szCs w:val="22"/>
              </w:rPr>
              <w:t>1 091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32B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2B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2 582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32B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1 091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A32BC7">
        <w:rPr>
          <w:rFonts w:ascii="Arial" w:hAnsi="Arial" w:cs="Arial"/>
          <w:b/>
          <w:sz w:val="22"/>
          <w:szCs w:val="22"/>
        </w:rPr>
        <w:t>nastali po 31.12.2020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A40" w:rsidRDefault="00750A40">
      <w:r>
        <w:separator/>
      </w:r>
    </w:p>
  </w:endnote>
  <w:endnote w:type="continuationSeparator" w:id="0">
    <w:p w:rsidR="00750A40" w:rsidRDefault="0075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A32BC7">
                            <w:rPr>
                              <w:noProof/>
                            </w:rPr>
                            <w:t>2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A32BC7">
                      <w:rPr>
                        <w:noProof/>
                      </w:rPr>
                      <w:t>2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A40" w:rsidRDefault="00750A40">
      <w:r>
        <w:separator/>
      </w:r>
    </w:p>
  </w:footnote>
  <w:footnote w:type="continuationSeparator" w:id="0">
    <w:p w:rsidR="00750A40" w:rsidRDefault="00750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9"/>
    <w:rsid w:val="000509C2"/>
    <w:rsid w:val="000774B3"/>
    <w:rsid w:val="000D447E"/>
    <w:rsid w:val="001105FB"/>
    <w:rsid w:val="001406AD"/>
    <w:rsid w:val="001923BD"/>
    <w:rsid w:val="001A5CB2"/>
    <w:rsid w:val="002241A4"/>
    <w:rsid w:val="002401F1"/>
    <w:rsid w:val="00247BD8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1927"/>
    <w:rsid w:val="00637F73"/>
    <w:rsid w:val="00676DB4"/>
    <w:rsid w:val="006846C1"/>
    <w:rsid w:val="00726405"/>
    <w:rsid w:val="00750A40"/>
    <w:rsid w:val="007A2876"/>
    <w:rsid w:val="00821BF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32BC7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1147B"/>
    <w:rsid w:val="00C652A1"/>
    <w:rsid w:val="00CC3205"/>
    <w:rsid w:val="00CD1522"/>
    <w:rsid w:val="00CD545D"/>
    <w:rsid w:val="00CF606B"/>
    <w:rsid w:val="00D43275"/>
    <w:rsid w:val="00DB1BF7"/>
    <w:rsid w:val="00E20E82"/>
    <w:rsid w:val="00E462D8"/>
    <w:rsid w:val="00E956B9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9F7DB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85E3F-00E2-41FA-8AAD-FA6573FA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2020-10-02T15:10:00Z</cp:lastPrinted>
  <dcterms:created xsi:type="dcterms:W3CDTF">2021-06-27T13:17:00Z</dcterms:created>
  <dcterms:modified xsi:type="dcterms:W3CDTF">2021-06-27T13:21:00Z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