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BDD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35B7A2" w14:textId="699C5E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B7CD1">
        <w:rPr>
          <w:rFonts w:ascii="Arial Narrow" w:hAnsi="Arial Narrow"/>
          <w:b/>
        </w:rPr>
        <w:t>20</w:t>
      </w:r>
    </w:p>
    <w:p w14:paraId="77D288E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DA2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627A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FCB0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1CE17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02C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217D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CA492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CEACAB2" w14:textId="77777777" w:rsidTr="002D7E6D">
        <w:tc>
          <w:tcPr>
            <w:tcW w:w="3085" w:type="dxa"/>
          </w:tcPr>
          <w:p w14:paraId="246477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D4EA3B2" w14:textId="10C0A773" w:rsidR="002D7E6D" w:rsidRPr="00A55E63" w:rsidRDefault="00CB7C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MELAINE s.r.o.</w:t>
            </w:r>
          </w:p>
        </w:tc>
      </w:tr>
      <w:tr w:rsidR="00A55E63" w:rsidRPr="00A55E63" w14:paraId="7C99DACE" w14:textId="77777777" w:rsidTr="002D7E6D">
        <w:tc>
          <w:tcPr>
            <w:tcW w:w="3085" w:type="dxa"/>
          </w:tcPr>
          <w:p w14:paraId="266EB8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0B360EB" w14:textId="39A56DA6" w:rsidR="002D7E6D" w:rsidRPr="00A55E63" w:rsidRDefault="00CB7C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52437001</w:t>
            </w:r>
          </w:p>
        </w:tc>
      </w:tr>
      <w:tr w:rsidR="00A55E63" w:rsidRPr="00A55E63" w14:paraId="08BF00FC" w14:textId="77777777" w:rsidTr="002D7E6D">
        <w:tc>
          <w:tcPr>
            <w:tcW w:w="3085" w:type="dxa"/>
          </w:tcPr>
          <w:p w14:paraId="356BFC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D42C95" w14:textId="447F575F" w:rsidR="002D7E6D" w:rsidRPr="00A55E63" w:rsidRDefault="00CB7C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Bancikovej</w:t>
            </w:r>
            <w:proofErr w:type="spellEnd"/>
            <w:r>
              <w:rPr>
                <w:rFonts w:ascii="Arial" w:hAnsi="Arial" w:cs="Arial"/>
              </w:rPr>
              <w:t xml:space="preserve"> 1/A, 821 03 Bratislava - Ružinov</w:t>
            </w:r>
          </w:p>
        </w:tc>
      </w:tr>
    </w:tbl>
    <w:p w14:paraId="229587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7C56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0B6E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9C2B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36F9C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190D0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11689A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F23BB2C" w14:textId="77777777" w:rsidTr="002D7E6D">
        <w:tc>
          <w:tcPr>
            <w:tcW w:w="4219" w:type="dxa"/>
          </w:tcPr>
          <w:p w14:paraId="38ACC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AF7A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F0B929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028E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D3FA23" w14:textId="77777777" w:rsidTr="002D7E6D">
        <w:tc>
          <w:tcPr>
            <w:tcW w:w="4219" w:type="dxa"/>
          </w:tcPr>
          <w:p w14:paraId="08D05B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5EB8FD" w14:textId="6447B4B8" w:rsidR="002D7E6D" w:rsidRPr="00A55E63" w:rsidRDefault="00CB7C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8EBA2DF" w14:textId="2DECF58D" w:rsidR="002D7E6D" w:rsidRPr="00A55E63" w:rsidRDefault="00CB7C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92FE2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D0709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08A2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4EFA0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A4C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233C7" w14:textId="031159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UJ bude nepretržite pokračovať vo svojej činnosti.</w:t>
      </w:r>
    </w:p>
    <w:p w14:paraId="5C795F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2C5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5A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F65C4C" w14:textId="77777777" w:rsidTr="002D7E6D">
        <w:tc>
          <w:tcPr>
            <w:tcW w:w="4843" w:type="dxa"/>
          </w:tcPr>
          <w:p w14:paraId="7E0C86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1803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62A1B9" w14:textId="77777777" w:rsidTr="002D7E6D">
        <w:tc>
          <w:tcPr>
            <w:tcW w:w="4843" w:type="dxa"/>
          </w:tcPr>
          <w:p w14:paraId="1F3FC7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C3DF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7E0709" w14:textId="77777777" w:rsidTr="002D7E6D">
        <w:tc>
          <w:tcPr>
            <w:tcW w:w="4843" w:type="dxa"/>
          </w:tcPr>
          <w:p w14:paraId="2FE2F6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259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4ACF8C" w14:textId="77777777" w:rsidTr="002D7E6D">
        <w:tc>
          <w:tcPr>
            <w:tcW w:w="4843" w:type="dxa"/>
          </w:tcPr>
          <w:p w14:paraId="1FE0A7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E90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A05FE7" w14:textId="77777777" w:rsidTr="002D7E6D">
        <w:tc>
          <w:tcPr>
            <w:tcW w:w="4843" w:type="dxa"/>
          </w:tcPr>
          <w:p w14:paraId="31092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F13C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58E7C" w14:textId="77777777" w:rsidTr="002D7E6D">
        <w:tc>
          <w:tcPr>
            <w:tcW w:w="4843" w:type="dxa"/>
          </w:tcPr>
          <w:p w14:paraId="368BE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0BB71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DFE789" w14:textId="77777777" w:rsidTr="002D7E6D">
        <w:tc>
          <w:tcPr>
            <w:tcW w:w="4843" w:type="dxa"/>
          </w:tcPr>
          <w:p w14:paraId="4A37F6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CE3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CDF57F" w14:textId="77777777" w:rsidTr="002D7E6D">
        <w:tc>
          <w:tcPr>
            <w:tcW w:w="4843" w:type="dxa"/>
          </w:tcPr>
          <w:p w14:paraId="31C244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C2BC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306ECF" w14:textId="77777777" w:rsidTr="002D7E6D">
        <w:tc>
          <w:tcPr>
            <w:tcW w:w="4843" w:type="dxa"/>
          </w:tcPr>
          <w:p w14:paraId="214FD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A3C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D4EEFA" w14:textId="77777777" w:rsidTr="002D7E6D">
        <w:tc>
          <w:tcPr>
            <w:tcW w:w="4843" w:type="dxa"/>
          </w:tcPr>
          <w:p w14:paraId="2517F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2B89F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DBB7AF" w14:textId="77777777" w:rsidTr="002D7E6D">
        <w:tc>
          <w:tcPr>
            <w:tcW w:w="4843" w:type="dxa"/>
          </w:tcPr>
          <w:p w14:paraId="46E0B4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6933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252AAA" w14:textId="77777777" w:rsidTr="002D7E6D">
        <w:tc>
          <w:tcPr>
            <w:tcW w:w="4843" w:type="dxa"/>
          </w:tcPr>
          <w:p w14:paraId="4B2272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393DA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C8AEDA" w14:textId="77777777" w:rsidTr="002D7E6D">
        <w:tc>
          <w:tcPr>
            <w:tcW w:w="4843" w:type="dxa"/>
          </w:tcPr>
          <w:p w14:paraId="5EE298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5FF1B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BE897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00F7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28BE18" w14:textId="3B123D4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UJ nevlastní žiadny </w:t>
      </w:r>
      <w:proofErr w:type="spellStart"/>
      <w:r w:rsidR="00CB7CD1">
        <w:rPr>
          <w:rFonts w:ascii="Arial" w:hAnsi="Arial" w:cs="Arial"/>
          <w:sz w:val="22"/>
          <w:szCs w:val="22"/>
        </w:rPr>
        <w:t>DHa</w:t>
      </w:r>
      <w:proofErr w:type="spellEnd"/>
      <w:r w:rsidR="00CB7CD1">
        <w:rPr>
          <w:rFonts w:ascii="Arial" w:hAnsi="Arial" w:cs="Arial"/>
          <w:sz w:val="22"/>
          <w:szCs w:val="22"/>
        </w:rPr>
        <w:t xml:space="preserve"> NM.</w:t>
      </w:r>
    </w:p>
    <w:p w14:paraId="73117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84550A" w14:textId="3BF7A3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7CD1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FBF0E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8D5232" w14:textId="0967D07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B7CD1">
        <w:rPr>
          <w:rFonts w:ascii="Arial" w:hAnsi="Arial" w:cs="Arial"/>
          <w:spacing w:val="-1"/>
          <w:sz w:val="22"/>
          <w:szCs w:val="22"/>
        </w:rPr>
        <w:t xml:space="preserve"> neboli </w:t>
      </w:r>
    </w:p>
    <w:p w14:paraId="3B96F7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41C03" w14:textId="4248BE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neboli</w:t>
      </w:r>
    </w:p>
    <w:p w14:paraId="3203633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179A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A441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6FAD7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5DD1FF" w14:textId="08D3E1F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neboli</w:t>
      </w:r>
    </w:p>
    <w:p w14:paraId="534DE6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8F8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C8A7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450E3" w14:textId="0D69BE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0</w:t>
      </w:r>
    </w:p>
    <w:p w14:paraId="6D5FC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BCE75" w14:textId="6252BD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0</w:t>
      </w:r>
    </w:p>
    <w:p w14:paraId="017C1A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6CD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0B79E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12F4F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190C0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EBC5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0FD2C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16493" w14:textId="2BD0A4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7CD1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F6C4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9916C9" w14:textId="7B99387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B7CD1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340BFA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5C208" w14:textId="40C1B91E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B7CD1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87194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6A669F" w14:textId="054A4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nie sú</w:t>
      </w:r>
    </w:p>
    <w:p w14:paraId="74EF8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E4BA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592A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BE3D05" w14:textId="3C4587B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B7CD1">
        <w:rPr>
          <w:rFonts w:ascii="Arial" w:hAnsi="Arial" w:cs="Arial"/>
          <w:spacing w:val="-8"/>
          <w:sz w:val="22"/>
          <w:szCs w:val="22"/>
        </w:rPr>
        <w:t xml:space="preserve"> nie sú</w:t>
      </w:r>
    </w:p>
    <w:p w14:paraId="3E37A7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3426BD" w14:textId="105B73C5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nie sú</w:t>
      </w:r>
    </w:p>
    <w:p w14:paraId="03BF29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FC0C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C83325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FE9BC" w14:textId="17C8F14A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nie sú</w:t>
      </w:r>
    </w:p>
    <w:p w14:paraId="6926A3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95BEF" w14:textId="627349EA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B7CD1">
        <w:rPr>
          <w:rFonts w:ascii="Arial" w:hAnsi="Arial" w:cs="Arial"/>
          <w:sz w:val="22"/>
          <w:szCs w:val="22"/>
        </w:rPr>
        <w:t xml:space="preserve"> nie sú</w:t>
      </w:r>
    </w:p>
    <w:p w14:paraId="06F8A2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0879E" w14:textId="19E6EE95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B7CD1">
        <w:rPr>
          <w:rFonts w:ascii="Arial" w:hAnsi="Arial" w:cs="Arial"/>
          <w:sz w:val="22"/>
          <w:szCs w:val="22"/>
        </w:rPr>
        <w:t xml:space="preserve"> nebolo</w:t>
      </w:r>
    </w:p>
    <w:p w14:paraId="42AF807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573AC" w14:textId="77777777" w:rsidR="00561086" w:rsidRDefault="00561086">
      <w:r>
        <w:separator/>
      </w:r>
    </w:p>
  </w:endnote>
  <w:endnote w:type="continuationSeparator" w:id="0">
    <w:p w14:paraId="7B2D7917" w14:textId="77777777" w:rsidR="00561086" w:rsidRDefault="00561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32E07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52E5BB" wp14:editId="75441A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B3C0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52E5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0CB3C0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54391" w14:textId="77777777" w:rsidR="00561086" w:rsidRDefault="00561086">
      <w:r>
        <w:separator/>
      </w:r>
    </w:p>
  </w:footnote>
  <w:footnote w:type="continuationSeparator" w:id="0">
    <w:p w14:paraId="240CD5C1" w14:textId="77777777" w:rsidR="00561086" w:rsidRDefault="00561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287A9" w14:textId="77777777" w:rsidR="0055784D" w:rsidRDefault="0055784D">
    <w:pPr>
      <w:pStyle w:val="Hlavika"/>
    </w:pPr>
  </w:p>
  <w:p w14:paraId="716B304A" w14:textId="77777777" w:rsidR="0055784D" w:rsidRDefault="0055784D">
    <w:pPr>
      <w:pStyle w:val="Hlavika"/>
    </w:pPr>
  </w:p>
  <w:p w14:paraId="3828752E" w14:textId="77777777" w:rsidR="0055784D" w:rsidRDefault="0055784D">
    <w:pPr>
      <w:pStyle w:val="Hlavika"/>
    </w:pPr>
  </w:p>
  <w:p w14:paraId="03242794" w14:textId="10B0DF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7CD1">
      <w:rPr>
        <w:rFonts w:ascii="Arial" w:hAnsi="Arial" w:cs="Arial"/>
        <w:sz w:val="22"/>
        <w:szCs w:val="22"/>
        <w:bdr w:val="single" w:sz="4" w:space="0" w:color="auto"/>
      </w:rPr>
      <w:t>52437001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7CD1">
      <w:rPr>
        <w:rFonts w:ascii="Arial" w:hAnsi="Arial" w:cs="Arial"/>
        <w:sz w:val="22"/>
        <w:szCs w:val="22"/>
        <w:bdr w:val="single" w:sz="4" w:space="0" w:color="auto"/>
      </w:rPr>
      <w:t>2121023179</w:t>
    </w:r>
  </w:p>
  <w:p w14:paraId="1D0EFF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3642E9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61086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B7CD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310FFE"/>
  <w15:docId w15:val="{33593948-68DD-47ED-B7BF-A7B8AF9A4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GFCH s.r.o</cp:lastModifiedBy>
  <cp:revision>2</cp:revision>
  <dcterms:created xsi:type="dcterms:W3CDTF">2021-06-25T09:00:00Z</dcterms:created>
  <dcterms:modified xsi:type="dcterms:W3CDTF">2021-06-25T09:00:00Z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