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49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070"/>
        <w:gridCol w:w="2193"/>
        <w:gridCol w:w="291"/>
        <w:gridCol w:w="292"/>
        <w:gridCol w:w="291"/>
        <w:gridCol w:w="292"/>
        <w:gridCol w:w="291"/>
        <w:gridCol w:w="292"/>
        <w:gridCol w:w="291"/>
        <w:gridCol w:w="292"/>
        <w:gridCol w:w="730"/>
        <w:gridCol w:w="292"/>
        <w:gridCol w:w="291"/>
        <w:gridCol w:w="292"/>
        <w:gridCol w:w="291"/>
      </w:tblGrid>
      <w:tr w:rsidR="00402DF1" w:rsidRPr="007B36E0" w:rsidTr="001F0538">
        <w:trPr>
          <w:trHeight w:val="279"/>
        </w:trPr>
        <w:tc>
          <w:tcPr>
            <w:tcW w:w="3070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jc w:val="left"/>
              <w:outlineLvl w:val="2"/>
              <w:rPr>
                <w:bCs/>
                <w:sz w:val="24"/>
              </w:rPr>
            </w:pPr>
            <w:r w:rsidRPr="007B36E0">
              <w:rPr>
                <w:bCs/>
                <w:sz w:val="24"/>
              </w:rPr>
              <w:t xml:space="preserve">Poznámky </w:t>
            </w:r>
            <w:r>
              <w:rPr>
                <w:bCs/>
                <w:sz w:val="24"/>
              </w:rPr>
              <w:t xml:space="preserve"> /</w:t>
            </w:r>
            <w:proofErr w:type="spellStart"/>
            <w:r w:rsidRPr="007B36E0">
              <w:rPr>
                <w:bCs/>
                <w:sz w:val="24"/>
              </w:rPr>
              <w:t>Úč</w:t>
            </w:r>
            <w:proofErr w:type="spellEnd"/>
            <w:r w:rsidRPr="007B36E0">
              <w:rPr>
                <w:bCs/>
                <w:sz w:val="24"/>
              </w:rPr>
              <w:t xml:space="preserve"> NUJ 3 – 01</w:t>
            </w:r>
            <w:r>
              <w:rPr>
                <w:bCs/>
                <w:sz w:val="24"/>
              </w:rPr>
              <w:t>/</w:t>
            </w:r>
          </w:p>
        </w:tc>
        <w:tc>
          <w:tcPr>
            <w:tcW w:w="2193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Cs/>
                <w:sz w:val="24"/>
              </w:rPr>
            </w:pPr>
            <w:r w:rsidRPr="007B36E0">
              <w:rPr>
                <w:bCs/>
                <w:sz w:val="24"/>
              </w:rPr>
              <w:t xml:space="preserve">                            IČO</w:t>
            </w:r>
          </w:p>
        </w:tc>
        <w:tc>
          <w:tcPr>
            <w:tcW w:w="291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/>
                <w:bCs/>
                <w:sz w:val="24"/>
              </w:rPr>
            </w:pPr>
            <w:r w:rsidRPr="007B36E0">
              <w:rPr>
                <w:b/>
                <w:bCs/>
                <w:sz w:val="24"/>
              </w:rPr>
              <w:t>3</w:t>
            </w:r>
          </w:p>
        </w:tc>
        <w:tc>
          <w:tcPr>
            <w:tcW w:w="292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/>
                <w:bCs/>
                <w:sz w:val="24"/>
              </w:rPr>
            </w:pPr>
            <w:r w:rsidRPr="007B36E0">
              <w:rPr>
                <w:b/>
                <w:bCs/>
                <w:sz w:val="24"/>
              </w:rPr>
              <w:t>5</w:t>
            </w:r>
          </w:p>
        </w:tc>
        <w:tc>
          <w:tcPr>
            <w:tcW w:w="291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/>
                <w:bCs/>
                <w:sz w:val="24"/>
              </w:rPr>
            </w:pPr>
            <w:r w:rsidRPr="007B36E0">
              <w:rPr>
                <w:b/>
                <w:bCs/>
                <w:sz w:val="24"/>
              </w:rPr>
              <w:t>6</w:t>
            </w:r>
          </w:p>
        </w:tc>
        <w:tc>
          <w:tcPr>
            <w:tcW w:w="292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/>
                <w:bCs/>
                <w:sz w:val="24"/>
              </w:rPr>
            </w:pPr>
            <w:r w:rsidRPr="007B36E0">
              <w:rPr>
                <w:b/>
                <w:bCs/>
                <w:sz w:val="24"/>
              </w:rPr>
              <w:t>0</w:t>
            </w:r>
          </w:p>
        </w:tc>
        <w:tc>
          <w:tcPr>
            <w:tcW w:w="291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/>
                <w:bCs/>
                <w:sz w:val="24"/>
              </w:rPr>
            </w:pPr>
            <w:r w:rsidRPr="007B36E0">
              <w:rPr>
                <w:b/>
                <w:bCs/>
                <w:sz w:val="24"/>
              </w:rPr>
              <w:t>2</w:t>
            </w:r>
          </w:p>
        </w:tc>
        <w:tc>
          <w:tcPr>
            <w:tcW w:w="292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/>
                <w:bCs/>
                <w:sz w:val="24"/>
              </w:rPr>
            </w:pPr>
            <w:r w:rsidRPr="007B36E0">
              <w:rPr>
                <w:b/>
                <w:bCs/>
                <w:sz w:val="24"/>
              </w:rPr>
              <w:t>4</w:t>
            </w:r>
          </w:p>
        </w:tc>
        <w:tc>
          <w:tcPr>
            <w:tcW w:w="291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/>
                <w:bCs/>
                <w:sz w:val="24"/>
              </w:rPr>
            </w:pPr>
            <w:r w:rsidRPr="007B36E0">
              <w:rPr>
                <w:b/>
                <w:bCs/>
                <w:sz w:val="24"/>
              </w:rPr>
              <w:t>0</w:t>
            </w:r>
          </w:p>
        </w:tc>
        <w:tc>
          <w:tcPr>
            <w:tcW w:w="292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/>
                <w:bCs/>
                <w:sz w:val="24"/>
              </w:rPr>
            </w:pPr>
            <w:r w:rsidRPr="007B36E0">
              <w:rPr>
                <w:b/>
                <w:bCs/>
                <w:sz w:val="24"/>
              </w:rPr>
              <w:t>6</w:t>
            </w:r>
          </w:p>
        </w:tc>
        <w:tc>
          <w:tcPr>
            <w:tcW w:w="730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Cs/>
                <w:sz w:val="24"/>
              </w:rPr>
            </w:pPr>
            <w:r w:rsidRPr="007B36E0">
              <w:rPr>
                <w:bCs/>
                <w:sz w:val="24"/>
              </w:rPr>
              <w:t>/SID</w:t>
            </w:r>
          </w:p>
        </w:tc>
        <w:tc>
          <w:tcPr>
            <w:tcW w:w="292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Cs/>
                <w:sz w:val="24"/>
              </w:rPr>
            </w:pPr>
          </w:p>
        </w:tc>
        <w:tc>
          <w:tcPr>
            <w:tcW w:w="291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Cs/>
                <w:sz w:val="24"/>
              </w:rPr>
            </w:pPr>
          </w:p>
        </w:tc>
        <w:tc>
          <w:tcPr>
            <w:tcW w:w="292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Cs/>
                <w:sz w:val="24"/>
              </w:rPr>
            </w:pPr>
          </w:p>
        </w:tc>
        <w:tc>
          <w:tcPr>
            <w:tcW w:w="291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Cs/>
                <w:sz w:val="24"/>
              </w:rPr>
            </w:pPr>
          </w:p>
        </w:tc>
      </w:tr>
    </w:tbl>
    <w:p w:rsidR="00402DF1" w:rsidRPr="00F04B93" w:rsidRDefault="002F7956" w:rsidP="00402DF1">
      <w:pPr>
        <w:keepNext/>
        <w:spacing w:before="0" w:after="0" w:line="240" w:lineRule="auto"/>
        <w:outlineLvl w:val="2"/>
        <w:rPr>
          <w:bCs/>
          <w:sz w:val="24"/>
        </w:rPr>
      </w:pPr>
      <w:r>
        <w:rPr>
          <w:bCs/>
          <w:sz w:val="24"/>
        </w:rPr>
        <w:t>Bežné účtovné obdobie: rok 2020</w:t>
      </w:r>
    </w:p>
    <w:p w:rsidR="00402DF1" w:rsidRDefault="00402DF1" w:rsidP="00402DF1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402DF1" w:rsidRPr="00497323" w:rsidRDefault="00402DF1" w:rsidP="00402DF1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>Čl. I.</w:t>
      </w:r>
    </w:p>
    <w:p w:rsidR="00402DF1" w:rsidRPr="00497323" w:rsidRDefault="00402DF1" w:rsidP="00402DF1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402DF1" w:rsidRPr="00497323" w:rsidRDefault="00402DF1" w:rsidP="00402DF1">
      <w:pPr>
        <w:numPr>
          <w:ilvl w:val="0"/>
          <w:numId w:val="8"/>
        </w:numPr>
        <w:spacing w:before="0" w:line="240" w:lineRule="auto"/>
        <w:jc w:val="left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3686"/>
        <w:gridCol w:w="3969"/>
      </w:tblGrid>
      <w:tr w:rsidR="00402DF1" w:rsidRPr="004C12F0" w:rsidTr="00232044">
        <w:trPr>
          <w:trHeight w:val="323"/>
        </w:trPr>
        <w:tc>
          <w:tcPr>
            <w:tcW w:w="1843" w:type="dxa"/>
            <w:vMerge w:val="restart"/>
            <w:shd w:val="clear" w:color="auto" w:fill="auto"/>
          </w:tcPr>
          <w:p w:rsidR="00402DF1" w:rsidRPr="00C91CBE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91CBE">
              <w:rPr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3686" w:type="dxa"/>
            <w:vAlign w:val="center"/>
          </w:tcPr>
          <w:p w:rsidR="00402DF1" w:rsidRPr="004C12F0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4C12F0">
              <w:rPr>
                <w:sz w:val="16"/>
                <w:szCs w:val="16"/>
              </w:rPr>
              <w:t>ázov právnickej osoby, ktorá je zakladateľom alebo zriaďovateľom účtovnej jednotky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02DF1" w:rsidRPr="004C12F0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jej sídlo</w:t>
            </w:r>
          </w:p>
        </w:tc>
      </w:tr>
      <w:tr w:rsidR="00402DF1" w:rsidRPr="004C12F0" w:rsidTr="00232044">
        <w:trPr>
          <w:trHeight w:val="386"/>
        </w:trPr>
        <w:tc>
          <w:tcPr>
            <w:tcW w:w="1843" w:type="dxa"/>
            <w:vMerge/>
            <w:shd w:val="clear" w:color="auto" w:fill="auto"/>
            <w:vAlign w:val="center"/>
          </w:tcPr>
          <w:p w:rsidR="00402DF1" w:rsidRPr="004C12F0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686" w:type="dxa"/>
            <w:vAlign w:val="center"/>
          </w:tcPr>
          <w:p w:rsidR="00402DF1" w:rsidRPr="004C12F0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Rímskokatolícka cirkev -</w:t>
            </w:r>
            <w:r w:rsidR="001145A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Biskupský úrad v Nitre 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02DF1" w:rsidRPr="004C12F0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Námestie Jána Pavla II. č.7, </w:t>
            </w:r>
            <w:r w:rsidR="00966FF7">
              <w:rPr>
                <w:sz w:val="16"/>
                <w:szCs w:val="16"/>
              </w:rPr>
              <w:t>949 01</w:t>
            </w:r>
            <w:r>
              <w:rPr>
                <w:sz w:val="16"/>
                <w:szCs w:val="16"/>
              </w:rPr>
              <w:t xml:space="preserve"> Nitra - Hrad</w:t>
            </w:r>
          </w:p>
        </w:tc>
      </w:tr>
      <w:tr w:rsidR="00402DF1" w:rsidRPr="004C12F0" w:rsidTr="00232044">
        <w:trPr>
          <w:trHeight w:val="202"/>
        </w:trPr>
        <w:tc>
          <w:tcPr>
            <w:tcW w:w="1843" w:type="dxa"/>
            <w:shd w:val="clear" w:color="auto" w:fill="auto"/>
            <w:vAlign w:val="center"/>
          </w:tcPr>
          <w:p w:rsidR="00402DF1" w:rsidRPr="004C12F0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C12F0">
              <w:rPr>
                <w:sz w:val="16"/>
                <w:szCs w:val="16"/>
              </w:rPr>
              <w:t>átum založenia alebo zriadenia účtovnej jednotky</w:t>
            </w:r>
          </w:p>
        </w:tc>
        <w:tc>
          <w:tcPr>
            <w:tcW w:w="7655" w:type="dxa"/>
            <w:gridSpan w:val="2"/>
            <w:vAlign w:val="center"/>
          </w:tcPr>
          <w:p w:rsidR="00402DF1" w:rsidRPr="004C12F0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1.1.1996</w:t>
            </w:r>
          </w:p>
        </w:tc>
      </w:tr>
    </w:tbl>
    <w:p w:rsidR="00402DF1" w:rsidRPr="00497323" w:rsidRDefault="00402DF1" w:rsidP="00402DF1">
      <w:pPr>
        <w:spacing w:before="0" w:after="0" w:line="240" w:lineRule="auto"/>
        <w:ind w:left="360"/>
        <w:rPr>
          <w:sz w:val="18"/>
          <w:szCs w:val="18"/>
        </w:rPr>
      </w:pPr>
    </w:p>
    <w:p w:rsidR="00402DF1" w:rsidRPr="00497323" w:rsidRDefault="00402DF1" w:rsidP="00402DF1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0"/>
        <w:gridCol w:w="7498"/>
      </w:tblGrid>
      <w:tr w:rsidR="00402DF1" w:rsidRPr="00497323" w:rsidTr="00232044">
        <w:trPr>
          <w:trHeight w:val="427"/>
        </w:trPr>
        <w:tc>
          <w:tcPr>
            <w:tcW w:w="1053" w:type="pct"/>
            <w:tcBorders>
              <w:right w:val="single" w:sz="4" w:space="0" w:color="auto"/>
            </w:tcBorders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</w:t>
            </w:r>
            <w:r>
              <w:rPr>
                <w:b/>
                <w:sz w:val="16"/>
                <w:szCs w:val="16"/>
              </w:rPr>
              <w:t>y</w:t>
            </w:r>
            <w:r w:rsidRPr="00497323">
              <w:rPr>
                <w:b/>
                <w:sz w:val="16"/>
                <w:szCs w:val="16"/>
              </w:rPr>
              <w:t xml:space="preserve"> orgán</w:t>
            </w:r>
            <w:r>
              <w:rPr>
                <w:b/>
                <w:sz w:val="16"/>
                <w:szCs w:val="16"/>
              </w:rPr>
              <w:t xml:space="preserve"> /zástupca/</w:t>
            </w:r>
            <w:r w:rsidRPr="00497323">
              <w:rPr>
                <w:b/>
                <w:sz w:val="16"/>
                <w:szCs w:val="16"/>
              </w:rPr>
              <w:t>:</w:t>
            </w:r>
          </w:p>
          <w:p w:rsidR="00402DF1" w:rsidRPr="00497323" w:rsidRDefault="00402DF1" w:rsidP="00AA6611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9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Juraj Barát, Ing.</w:t>
            </w:r>
            <w:r w:rsidR="006F4E3F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Mgr.</w:t>
            </w:r>
          </w:p>
        </w:tc>
      </w:tr>
      <w:tr w:rsidR="00402DF1" w:rsidRPr="00497323" w:rsidTr="005543DC">
        <w:trPr>
          <w:trHeight w:val="261"/>
        </w:trPr>
        <w:tc>
          <w:tcPr>
            <w:tcW w:w="1053" w:type="pct"/>
            <w:tcBorders>
              <w:right w:val="single" w:sz="4" w:space="0" w:color="auto"/>
            </w:tcBorders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402DF1" w:rsidRPr="00497323" w:rsidRDefault="00402DF1" w:rsidP="00AA6611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9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02DF1" w:rsidRPr="00497323" w:rsidRDefault="00402DF1" w:rsidP="00402DF1">
      <w:pPr>
        <w:spacing w:before="0" w:after="0" w:line="240" w:lineRule="auto"/>
        <w:rPr>
          <w:sz w:val="18"/>
          <w:szCs w:val="18"/>
        </w:rPr>
      </w:pPr>
    </w:p>
    <w:p w:rsidR="00402DF1" w:rsidRPr="00497323" w:rsidRDefault="00402DF1" w:rsidP="00402DF1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5"/>
        <w:gridCol w:w="7773"/>
      </w:tblGrid>
      <w:tr w:rsidR="00402DF1" w:rsidRPr="00497323" w:rsidTr="004D1CB5">
        <w:trPr>
          <w:trHeight w:val="2118"/>
        </w:trPr>
        <w:tc>
          <w:tcPr>
            <w:tcW w:w="908" w:type="pct"/>
            <w:tcBorders>
              <w:right w:val="single" w:sz="4" w:space="0" w:color="auto"/>
            </w:tcBorders>
            <w:vAlign w:val="center"/>
          </w:tcPr>
          <w:p w:rsidR="00402DF1" w:rsidRPr="00497323" w:rsidRDefault="00402DF1" w:rsidP="00143A85">
            <w:pPr>
              <w:spacing w:before="0" w:after="0" w:line="240" w:lineRule="auto"/>
              <w:ind w:left="166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40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2DF1" w:rsidRDefault="00402DF1" w:rsidP="00AA6611">
            <w:pPr>
              <w:rPr>
                <w:sz w:val="16"/>
                <w:szCs w:val="16"/>
              </w:rPr>
            </w:pPr>
            <w:r w:rsidRPr="00B73E41">
              <w:rPr>
                <w:sz w:val="16"/>
                <w:szCs w:val="16"/>
              </w:rPr>
              <w:t>Poskytovať charitatívne,  sociálne,  zdravotnícke,  výchovno-vzdelávacie služby, vzdelávacie programy v oblasti sociálnych služieb, vykonávať sociálne poradenstvo na úrovni základného sociálneho poradenstva a špecializovaného sociálneho poradenstva, vykonávať opatrenia sociálnoprávnej ochrany detí a sociálnej kurately a poskytovať humanitárnu pomoc všetkým ľuďom bez ohľadu na rasu, národnosť, náboženstvo a politické zmýšľanie.</w:t>
            </w:r>
          </w:p>
          <w:p w:rsidR="00402DF1" w:rsidRPr="00B73E41" w:rsidRDefault="00402DF1" w:rsidP="00AA66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 účelom svojho poslania Diecézna charita Nitra zriaďuje a prevádzkuje účelové zariadenia – najmä charitatívno-sociálne centrá, domy charity, zdravotnícke a lekárenské zariadenia, chránené dielne a chránené pracoviská, výrobné dielne a prevádzky služieb, predajne, sklady a pod.</w:t>
            </w:r>
          </w:p>
        </w:tc>
      </w:tr>
      <w:tr w:rsidR="00402DF1" w:rsidRPr="00497323" w:rsidTr="004D1CB5">
        <w:trPr>
          <w:trHeight w:val="960"/>
        </w:trPr>
        <w:tc>
          <w:tcPr>
            <w:tcW w:w="908" w:type="pct"/>
            <w:tcBorders>
              <w:right w:val="single" w:sz="4" w:space="0" w:color="auto"/>
            </w:tcBorders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40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2DF1" w:rsidRDefault="00402DF1" w:rsidP="00AA6611">
            <w:pPr>
              <w:rPr>
                <w:sz w:val="16"/>
                <w:szCs w:val="16"/>
              </w:rPr>
            </w:pPr>
            <w:r w:rsidRPr="00B73E41">
              <w:rPr>
                <w:sz w:val="16"/>
                <w:szCs w:val="16"/>
              </w:rPr>
              <w:t>Diecézna charita Nitra nie je založená za účelom podnikania, ale za účelom splnenia svojho poslania môže vykonávať aj podporné aktivity vrátane hospodárskych /podnikateľských / činností.</w:t>
            </w:r>
          </w:p>
          <w:p w:rsidR="00402DF1" w:rsidRPr="00497323" w:rsidRDefault="00402DF1" w:rsidP="00142A57">
            <w:pPr>
              <w:rPr>
                <w:sz w:val="16"/>
                <w:szCs w:val="16"/>
              </w:rPr>
            </w:pPr>
            <w:r w:rsidRPr="00B73E41">
              <w:rPr>
                <w:sz w:val="16"/>
                <w:szCs w:val="16"/>
              </w:rPr>
              <w:t xml:space="preserve">Diecézna charita Nitra </w:t>
            </w:r>
            <w:r w:rsidR="006F4E3F">
              <w:rPr>
                <w:sz w:val="16"/>
                <w:szCs w:val="16"/>
              </w:rPr>
              <w:t>prenajíma priestory.</w:t>
            </w:r>
          </w:p>
        </w:tc>
      </w:tr>
    </w:tbl>
    <w:p w:rsidR="00402DF1" w:rsidRPr="00497323" w:rsidRDefault="00402DF1" w:rsidP="00402DF1">
      <w:pPr>
        <w:spacing w:before="0" w:after="0" w:line="240" w:lineRule="auto"/>
        <w:rPr>
          <w:sz w:val="18"/>
          <w:szCs w:val="18"/>
        </w:rPr>
      </w:pPr>
    </w:p>
    <w:p w:rsidR="00402DF1" w:rsidRDefault="00402DF1" w:rsidP="00402DF1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:rsidR="00402DF1" w:rsidRPr="002843B5" w:rsidRDefault="00402DF1" w:rsidP="00402DF1">
      <w:pPr>
        <w:spacing w:before="0" w:line="240" w:lineRule="auto"/>
        <w:rPr>
          <w:i/>
          <w:sz w:val="18"/>
          <w:szCs w:val="18"/>
        </w:rPr>
      </w:pPr>
      <w:r w:rsidRPr="002843B5">
        <w:rPr>
          <w:b/>
          <w:i/>
          <w:sz w:val="18"/>
          <w:szCs w:val="18"/>
        </w:rPr>
        <w:t>Tabuľka k čl. I ods. 4  o počte zamestnancov a dobrovoľníkov:</w:t>
      </w:r>
    </w:p>
    <w:tbl>
      <w:tblPr>
        <w:tblW w:w="516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5"/>
        <w:gridCol w:w="2588"/>
        <w:gridCol w:w="2833"/>
      </w:tblGrid>
      <w:tr w:rsidR="00402DF1" w:rsidRPr="00497323" w:rsidTr="005543DC">
        <w:trPr>
          <w:trHeight w:val="404"/>
        </w:trPr>
        <w:tc>
          <w:tcPr>
            <w:tcW w:w="2103" w:type="pct"/>
            <w:vAlign w:val="center"/>
          </w:tcPr>
          <w:p w:rsidR="00402DF1" w:rsidRPr="00497323" w:rsidRDefault="00402DF1" w:rsidP="008C5360">
            <w:pPr>
              <w:pStyle w:val="Textopatrenia"/>
              <w:numPr>
                <w:ilvl w:val="0"/>
                <w:numId w:val="0"/>
              </w:numPr>
              <w:spacing w:before="0" w:after="0"/>
              <w:ind w:left="-118"/>
              <w:rPr>
                <w:sz w:val="16"/>
                <w:szCs w:val="16"/>
              </w:rPr>
            </w:pPr>
          </w:p>
        </w:tc>
        <w:tc>
          <w:tcPr>
            <w:tcW w:w="1383" w:type="pct"/>
            <w:vAlign w:val="center"/>
          </w:tcPr>
          <w:p w:rsidR="00402DF1" w:rsidRPr="00497323" w:rsidRDefault="00402DF1" w:rsidP="00DB3A5E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14" w:type="pct"/>
            <w:vAlign w:val="center"/>
          </w:tcPr>
          <w:p w:rsidR="00402DF1" w:rsidRPr="00497323" w:rsidRDefault="00402DF1" w:rsidP="00DB3A5E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ED07E1" w:rsidRPr="00497323" w:rsidTr="00232044">
        <w:trPr>
          <w:trHeight w:val="329"/>
        </w:trPr>
        <w:tc>
          <w:tcPr>
            <w:tcW w:w="2103" w:type="pct"/>
            <w:vAlign w:val="center"/>
          </w:tcPr>
          <w:p w:rsidR="00ED07E1" w:rsidRPr="00497323" w:rsidRDefault="00ED07E1" w:rsidP="00ED07E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ED07E1" w:rsidRPr="005543DC" w:rsidRDefault="005543DC" w:rsidP="00ED07E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5543DC">
              <w:rPr>
                <w:sz w:val="16"/>
                <w:szCs w:val="16"/>
              </w:rPr>
              <w:t>62</w:t>
            </w:r>
          </w:p>
        </w:tc>
        <w:tc>
          <w:tcPr>
            <w:tcW w:w="1514" w:type="pct"/>
            <w:vAlign w:val="center"/>
          </w:tcPr>
          <w:p w:rsidR="00ED07E1" w:rsidRPr="007D3E9F" w:rsidRDefault="00ED07E1" w:rsidP="00ED07E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7D3E9F">
              <w:rPr>
                <w:sz w:val="16"/>
                <w:szCs w:val="16"/>
              </w:rPr>
              <w:t>62</w:t>
            </w:r>
          </w:p>
        </w:tc>
      </w:tr>
      <w:tr w:rsidR="00ED07E1" w:rsidRPr="00497323" w:rsidTr="00232044">
        <w:trPr>
          <w:trHeight w:val="329"/>
        </w:trPr>
        <w:tc>
          <w:tcPr>
            <w:tcW w:w="2103" w:type="pct"/>
            <w:vAlign w:val="center"/>
          </w:tcPr>
          <w:p w:rsidR="00ED07E1" w:rsidRPr="00497323" w:rsidRDefault="00ED07E1" w:rsidP="00ED07E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83" w:type="pct"/>
            <w:vAlign w:val="center"/>
          </w:tcPr>
          <w:p w:rsidR="00ED07E1" w:rsidRPr="005543DC" w:rsidRDefault="00ED07E1" w:rsidP="00ED07E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5543DC">
              <w:rPr>
                <w:sz w:val="16"/>
                <w:szCs w:val="16"/>
              </w:rPr>
              <w:t>7</w:t>
            </w:r>
          </w:p>
        </w:tc>
        <w:tc>
          <w:tcPr>
            <w:tcW w:w="1514" w:type="pct"/>
            <w:vAlign w:val="center"/>
          </w:tcPr>
          <w:p w:rsidR="00ED07E1" w:rsidRPr="007D3E9F" w:rsidRDefault="00ED07E1" w:rsidP="00ED07E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7D3E9F">
              <w:rPr>
                <w:sz w:val="16"/>
                <w:szCs w:val="16"/>
              </w:rPr>
              <w:t>7</w:t>
            </w:r>
          </w:p>
        </w:tc>
      </w:tr>
      <w:tr w:rsidR="00ED07E1" w:rsidRPr="00497323" w:rsidTr="00232044">
        <w:trPr>
          <w:trHeight w:val="329"/>
        </w:trPr>
        <w:tc>
          <w:tcPr>
            <w:tcW w:w="2103" w:type="pct"/>
            <w:vAlign w:val="center"/>
          </w:tcPr>
          <w:p w:rsidR="00ED07E1" w:rsidRPr="00497323" w:rsidRDefault="00ED07E1" w:rsidP="00ED07E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83" w:type="pct"/>
            <w:vAlign w:val="center"/>
          </w:tcPr>
          <w:p w:rsidR="00ED07E1" w:rsidRPr="005543DC" w:rsidRDefault="00ED07E1" w:rsidP="00ED07E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5543DC">
              <w:rPr>
                <w:sz w:val="16"/>
                <w:szCs w:val="16"/>
              </w:rPr>
              <w:t>-</w:t>
            </w:r>
          </w:p>
        </w:tc>
        <w:tc>
          <w:tcPr>
            <w:tcW w:w="1514" w:type="pct"/>
            <w:vAlign w:val="center"/>
          </w:tcPr>
          <w:p w:rsidR="00ED07E1" w:rsidRPr="007D3E9F" w:rsidRDefault="00ED07E1" w:rsidP="00ED07E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7D3E9F">
              <w:rPr>
                <w:sz w:val="16"/>
                <w:szCs w:val="16"/>
              </w:rPr>
              <w:t>-</w:t>
            </w:r>
          </w:p>
        </w:tc>
      </w:tr>
      <w:tr w:rsidR="00ED07E1" w:rsidRPr="00497323" w:rsidTr="00232044">
        <w:trPr>
          <w:trHeight w:val="329"/>
        </w:trPr>
        <w:tc>
          <w:tcPr>
            <w:tcW w:w="2103" w:type="pct"/>
            <w:vAlign w:val="center"/>
          </w:tcPr>
          <w:p w:rsidR="00ED07E1" w:rsidRPr="00497323" w:rsidRDefault="00ED07E1" w:rsidP="00ED07E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ED07E1" w:rsidRPr="005543DC" w:rsidRDefault="005543DC" w:rsidP="00ED07E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1514" w:type="pct"/>
            <w:vAlign w:val="center"/>
          </w:tcPr>
          <w:p w:rsidR="00ED07E1" w:rsidRPr="007D3E9F" w:rsidRDefault="00ED07E1" w:rsidP="00ED07E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7D3E9F">
              <w:rPr>
                <w:sz w:val="16"/>
                <w:szCs w:val="16"/>
              </w:rPr>
              <w:t>52</w:t>
            </w:r>
          </w:p>
        </w:tc>
      </w:tr>
    </w:tbl>
    <w:p w:rsidR="00402DF1" w:rsidRDefault="00402DF1" w:rsidP="00402DF1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</w:t>
      </w:r>
      <w:r>
        <w:rPr>
          <w:sz w:val="18"/>
          <w:szCs w:val="18"/>
        </w:rPr>
        <w:t xml:space="preserve">:  </w:t>
      </w:r>
      <w:r w:rsidR="001145AB">
        <w:rPr>
          <w:sz w:val="18"/>
          <w:szCs w:val="18"/>
          <w:bdr w:val="single" w:sz="4" w:space="0" w:color="auto"/>
        </w:rPr>
        <w:t>žiadna</w:t>
      </w:r>
    </w:p>
    <w:p w:rsidR="009A2E66" w:rsidRDefault="00402DF1" w:rsidP="00402DF1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III a IV  sa uvádzajú v textovej podobe a tabuľkovej podobe. </w:t>
      </w:r>
    </w:p>
    <w:p w:rsidR="004D1CB5" w:rsidRDefault="004D1CB5" w:rsidP="004D1CB5">
      <w:pPr>
        <w:spacing w:before="0" w:line="240" w:lineRule="auto"/>
        <w:ind w:left="360"/>
        <w:rPr>
          <w:sz w:val="18"/>
          <w:szCs w:val="18"/>
        </w:rPr>
      </w:pPr>
    </w:p>
    <w:p w:rsidR="00402DF1" w:rsidRPr="00497323" w:rsidRDefault="00402DF1" w:rsidP="00402DF1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>Čl. II</w:t>
      </w:r>
    </w:p>
    <w:p w:rsidR="00402DF1" w:rsidRPr="00497323" w:rsidRDefault="00402DF1" w:rsidP="00402DF1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02DF1" w:rsidRPr="00DB3A5E" w:rsidRDefault="00402DF1" w:rsidP="00DB3A5E">
      <w:pPr>
        <w:numPr>
          <w:ilvl w:val="0"/>
          <w:numId w:val="9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  <w:r w:rsidR="00DB3A5E">
        <w:rPr>
          <w:sz w:val="18"/>
          <w:szCs w:val="18"/>
        </w:rPr>
        <w:t xml:space="preserve">   </w:t>
      </w:r>
      <w:r w:rsidR="001F0538">
        <w:rPr>
          <w:sz w:val="18"/>
          <w:szCs w:val="18"/>
        </w:rPr>
        <w:t xml:space="preserve"> </w:t>
      </w:r>
      <w:r w:rsidR="001F0538">
        <w:rPr>
          <w:sz w:val="18"/>
          <w:szCs w:val="18"/>
          <w:bdr w:val="single" w:sz="4" w:space="0" w:color="auto"/>
        </w:rPr>
        <w:t>ÁNO</w:t>
      </w:r>
      <w:r w:rsidRPr="00DB3A5E">
        <w:rPr>
          <w:sz w:val="18"/>
          <w:szCs w:val="18"/>
        </w:rPr>
        <w:tab/>
      </w:r>
    </w:p>
    <w:p w:rsidR="00402DF1" w:rsidRPr="006A7549" w:rsidRDefault="00402DF1" w:rsidP="00402DF1">
      <w:pPr>
        <w:numPr>
          <w:ilvl w:val="0"/>
          <w:numId w:val="9"/>
        </w:numPr>
        <w:spacing w:before="0" w:line="240" w:lineRule="auto"/>
        <w:rPr>
          <w:sz w:val="18"/>
          <w:szCs w:val="18"/>
        </w:rPr>
      </w:pPr>
      <w:r w:rsidRPr="006A7549">
        <w:rPr>
          <w:sz w:val="18"/>
          <w:szCs w:val="18"/>
        </w:rPr>
        <w:lastRenderedPageBreak/>
        <w:t>Zmeny účtovných zásad a zmeny účtovných metód s uvedením dôvodu týchto zmien a vyčíslením ich vplyvu na finančnú hodnotu majetku, záväzkov, základného imania a výsledku hospodárenia účtovnej jednotky.</w:t>
      </w:r>
      <w:r w:rsidR="006A7549" w:rsidRPr="006A7549">
        <w:rPr>
          <w:sz w:val="18"/>
          <w:szCs w:val="18"/>
        </w:rPr>
        <w:t xml:space="preserve">  </w:t>
      </w:r>
      <w:r w:rsidR="006A7549" w:rsidRPr="001F0538">
        <w:rPr>
          <w:sz w:val="18"/>
          <w:szCs w:val="18"/>
          <w:bdr w:val="single" w:sz="4" w:space="0" w:color="auto"/>
        </w:rPr>
        <w:t>ŽIADNE</w:t>
      </w:r>
    </w:p>
    <w:p w:rsidR="00402DF1" w:rsidRPr="006A7549" w:rsidRDefault="00402DF1" w:rsidP="00402DF1">
      <w:pPr>
        <w:spacing w:before="0" w:after="0" w:line="240" w:lineRule="auto"/>
        <w:rPr>
          <w:sz w:val="18"/>
          <w:szCs w:val="18"/>
        </w:rPr>
      </w:pPr>
    </w:p>
    <w:p w:rsidR="00402DF1" w:rsidRPr="006A7549" w:rsidRDefault="00402DF1" w:rsidP="00402DF1">
      <w:pPr>
        <w:numPr>
          <w:ilvl w:val="0"/>
          <w:numId w:val="9"/>
        </w:numPr>
        <w:spacing w:before="0" w:line="240" w:lineRule="auto"/>
        <w:rPr>
          <w:sz w:val="18"/>
          <w:szCs w:val="18"/>
        </w:rPr>
      </w:pPr>
      <w:r w:rsidRPr="006A7549">
        <w:rPr>
          <w:sz w:val="18"/>
          <w:szCs w:val="18"/>
        </w:rPr>
        <w:t>Spôsob oceňovania jednotlivých položiek majetku a záväzkov v členení na</w:t>
      </w:r>
      <w:r w:rsidR="006A7549" w:rsidRPr="006A7549">
        <w:rPr>
          <w:sz w:val="18"/>
          <w:szCs w:val="18"/>
        </w:rPr>
        <w:t xml:space="preserve"> 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8"/>
        <w:gridCol w:w="3890"/>
      </w:tblGrid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2048" w:type="pct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2048" w:type="pct"/>
            <w:vAlign w:val="center"/>
          </w:tcPr>
          <w:p w:rsidR="00402DF1" w:rsidRPr="00497323" w:rsidRDefault="00DA15B8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2048" w:type="pct"/>
            <w:vAlign w:val="center"/>
          </w:tcPr>
          <w:p w:rsidR="00402DF1" w:rsidRPr="00497323" w:rsidRDefault="00CE472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Vlastné náklady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  <w:r w:rsidR="00CE4721">
              <w:rPr>
                <w:sz w:val="16"/>
                <w:szCs w:val="16"/>
              </w:rPr>
              <w:t>- darovaním</w:t>
            </w:r>
          </w:p>
        </w:tc>
        <w:tc>
          <w:tcPr>
            <w:tcW w:w="2048" w:type="pct"/>
            <w:vAlign w:val="center"/>
          </w:tcPr>
          <w:p w:rsidR="00402DF1" w:rsidRPr="00497323" w:rsidRDefault="00CE472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Reálna hodnota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2048" w:type="pct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2048" w:type="pct"/>
            <w:vAlign w:val="center"/>
          </w:tcPr>
          <w:p w:rsidR="00402DF1" w:rsidRPr="00497323" w:rsidRDefault="00DA15B8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Vlastné náklady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6A7549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6A7549">
              <w:rPr>
                <w:sz w:val="16"/>
                <w:szCs w:val="16"/>
              </w:rPr>
              <w:t xml:space="preserve">dlhodobý hmotný majetok obstaraný iným spôsobom - darovaním </w:t>
            </w:r>
          </w:p>
        </w:tc>
        <w:tc>
          <w:tcPr>
            <w:tcW w:w="2048" w:type="pct"/>
            <w:vAlign w:val="center"/>
          </w:tcPr>
          <w:p w:rsidR="00402DF1" w:rsidRPr="006A7549" w:rsidRDefault="00CE472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Reálna hodnota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2048" w:type="pct"/>
            <w:vAlign w:val="center"/>
          </w:tcPr>
          <w:p w:rsidR="00402DF1" w:rsidRPr="00497323" w:rsidRDefault="00CE472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</w:t>
            </w:r>
            <w:r w:rsidR="00402DF1">
              <w:rPr>
                <w:sz w:val="16"/>
                <w:szCs w:val="16"/>
              </w:rPr>
              <w:t>iaden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2048" w:type="pct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2048" w:type="pct"/>
            <w:vAlign w:val="center"/>
          </w:tcPr>
          <w:p w:rsidR="00402DF1" w:rsidRPr="00497323" w:rsidRDefault="00CE472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Vlastné náklady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  <w:r w:rsidR="00CE4721">
              <w:rPr>
                <w:sz w:val="16"/>
                <w:szCs w:val="16"/>
              </w:rPr>
              <w:t>- darovaním</w:t>
            </w:r>
          </w:p>
        </w:tc>
        <w:tc>
          <w:tcPr>
            <w:tcW w:w="2048" w:type="pct"/>
            <w:vAlign w:val="center"/>
          </w:tcPr>
          <w:p w:rsidR="00402DF1" w:rsidRPr="00497323" w:rsidRDefault="00CE472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Reálna hodnota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2048" w:type="pct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2048" w:type="pct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2048" w:type="pct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2048" w:type="pct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2048" w:type="pct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2048" w:type="pct"/>
            <w:vAlign w:val="center"/>
          </w:tcPr>
          <w:p w:rsidR="00402DF1" w:rsidRPr="00497323" w:rsidRDefault="00CE472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2048" w:type="pct"/>
            <w:vAlign w:val="center"/>
          </w:tcPr>
          <w:p w:rsidR="00402DF1" w:rsidRPr="00497323" w:rsidRDefault="00CE472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</w:t>
            </w:r>
            <w:r w:rsidR="00402DF1">
              <w:rPr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n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2048" w:type="pct"/>
            <w:vAlign w:val="center"/>
          </w:tcPr>
          <w:p w:rsidR="00402DF1" w:rsidRPr="00497323" w:rsidRDefault="00CE472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</w:tbl>
    <w:p w:rsidR="002D5D82" w:rsidRDefault="002D5D82" w:rsidP="00402DF1">
      <w:pPr>
        <w:spacing w:before="0" w:after="0" w:line="240" w:lineRule="auto"/>
        <w:rPr>
          <w:sz w:val="18"/>
          <w:szCs w:val="18"/>
        </w:rPr>
      </w:pPr>
    </w:p>
    <w:tbl>
      <w:tblPr>
        <w:tblpPr w:leftFromText="141" w:rightFromText="141" w:vertAnchor="text" w:horzAnchor="page" w:tblpX="1261" w:tblpY="417"/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1"/>
        <w:gridCol w:w="2224"/>
        <w:gridCol w:w="2451"/>
        <w:gridCol w:w="2687"/>
      </w:tblGrid>
      <w:tr w:rsidR="00402DF1" w:rsidRPr="00497323" w:rsidTr="00143A85">
        <w:trPr>
          <w:trHeight w:val="370"/>
        </w:trPr>
        <w:tc>
          <w:tcPr>
            <w:tcW w:w="1122" w:type="pct"/>
            <w:vAlign w:val="center"/>
          </w:tcPr>
          <w:p w:rsidR="00402DF1" w:rsidRPr="00497323" w:rsidRDefault="00402DF1" w:rsidP="00143A85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171" w:type="pct"/>
            <w:vAlign w:val="center"/>
          </w:tcPr>
          <w:p w:rsidR="00402DF1" w:rsidRPr="00497323" w:rsidRDefault="00402DF1" w:rsidP="00143A85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 xml:space="preserve"> v rokoch</w:t>
            </w:r>
          </w:p>
        </w:tc>
        <w:tc>
          <w:tcPr>
            <w:tcW w:w="1291" w:type="pct"/>
            <w:vAlign w:val="center"/>
          </w:tcPr>
          <w:p w:rsidR="00402DF1" w:rsidRPr="00497323" w:rsidRDefault="00402DF1" w:rsidP="00143A85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 xml:space="preserve"> v %</w:t>
            </w:r>
          </w:p>
        </w:tc>
        <w:tc>
          <w:tcPr>
            <w:tcW w:w="1415" w:type="pct"/>
            <w:vAlign w:val="center"/>
          </w:tcPr>
          <w:p w:rsidR="00402DF1" w:rsidRPr="00497323" w:rsidRDefault="00402DF1" w:rsidP="00143A85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6A7549" w:rsidRPr="00497323" w:rsidTr="00ED6A68">
        <w:trPr>
          <w:trHeight w:val="322"/>
        </w:trPr>
        <w:tc>
          <w:tcPr>
            <w:tcW w:w="1122" w:type="pct"/>
            <w:vAlign w:val="center"/>
          </w:tcPr>
          <w:p w:rsidR="006A7549" w:rsidRPr="001321D0" w:rsidRDefault="00F7167C" w:rsidP="00143A85">
            <w:pPr>
              <w:pStyle w:val="Zkladntext"/>
              <w:jc w:val="lef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Motorové vozidlá</w:t>
            </w:r>
          </w:p>
        </w:tc>
        <w:tc>
          <w:tcPr>
            <w:tcW w:w="1171" w:type="pct"/>
            <w:vAlign w:val="center"/>
          </w:tcPr>
          <w:p w:rsidR="006A7549" w:rsidRPr="001321D0" w:rsidRDefault="004E7A38" w:rsidP="00143A8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291" w:type="pct"/>
            <w:vAlign w:val="center"/>
          </w:tcPr>
          <w:p w:rsidR="006A7549" w:rsidRPr="001321D0" w:rsidRDefault="004E7A38" w:rsidP="00143A8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25</w:t>
            </w:r>
          </w:p>
        </w:tc>
        <w:tc>
          <w:tcPr>
            <w:tcW w:w="1415" w:type="pct"/>
            <w:vAlign w:val="center"/>
          </w:tcPr>
          <w:p w:rsidR="006A7549" w:rsidRPr="001321D0" w:rsidRDefault="004E7A38" w:rsidP="00143A8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rovnomerne</w:t>
            </w:r>
          </w:p>
        </w:tc>
      </w:tr>
      <w:tr w:rsidR="006A7549" w:rsidRPr="00497323" w:rsidTr="00ED6A68">
        <w:trPr>
          <w:trHeight w:val="271"/>
        </w:trPr>
        <w:tc>
          <w:tcPr>
            <w:tcW w:w="1122" w:type="pct"/>
            <w:vAlign w:val="center"/>
          </w:tcPr>
          <w:p w:rsidR="006A7549" w:rsidRPr="001321D0" w:rsidRDefault="00E83CF8" w:rsidP="00143A85">
            <w:pPr>
              <w:pStyle w:val="Zkladntext"/>
              <w:jc w:val="lef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Stroje, prístroje, zariadenia</w:t>
            </w:r>
          </w:p>
        </w:tc>
        <w:tc>
          <w:tcPr>
            <w:tcW w:w="1171" w:type="pct"/>
            <w:vAlign w:val="center"/>
          </w:tcPr>
          <w:p w:rsidR="006A7549" w:rsidRPr="001321D0" w:rsidRDefault="00F7167C" w:rsidP="00143A8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8</w:t>
            </w:r>
          </w:p>
        </w:tc>
        <w:tc>
          <w:tcPr>
            <w:tcW w:w="1291" w:type="pct"/>
            <w:vAlign w:val="center"/>
          </w:tcPr>
          <w:p w:rsidR="006A7549" w:rsidRPr="001321D0" w:rsidRDefault="00F7167C" w:rsidP="00143A8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12,5</w:t>
            </w:r>
          </w:p>
        </w:tc>
        <w:tc>
          <w:tcPr>
            <w:tcW w:w="1415" w:type="pct"/>
            <w:vAlign w:val="center"/>
          </w:tcPr>
          <w:p w:rsidR="006A7549" w:rsidRPr="001321D0" w:rsidRDefault="00F7167C" w:rsidP="00143A85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rovnomerne</w:t>
            </w:r>
          </w:p>
        </w:tc>
      </w:tr>
      <w:tr w:rsidR="006A7549" w:rsidRPr="00497323" w:rsidTr="00ED6A68">
        <w:trPr>
          <w:trHeight w:val="274"/>
        </w:trPr>
        <w:tc>
          <w:tcPr>
            <w:tcW w:w="1122" w:type="pct"/>
            <w:vAlign w:val="center"/>
          </w:tcPr>
          <w:p w:rsidR="006A7549" w:rsidRPr="001321D0" w:rsidRDefault="00E83CF8" w:rsidP="00143A85">
            <w:pPr>
              <w:pStyle w:val="Zkladntext"/>
              <w:jc w:val="lef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1171" w:type="pct"/>
            <w:vAlign w:val="center"/>
          </w:tcPr>
          <w:p w:rsidR="006A7549" w:rsidRPr="001321D0" w:rsidRDefault="00E83CF8" w:rsidP="00143A8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40</w:t>
            </w:r>
          </w:p>
        </w:tc>
        <w:tc>
          <w:tcPr>
            <w:tcW w:w="1291" w:type="pct"/>
            <w:vAlign w:val="center"/>
          </w:tcPr>
          <w:p w:rsidR="006A7549" w:rsidRPr="001321D0" w:rsidRDefault="00E83CF8" w:rsidP="00143A8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2,5</w:t>
            </w:r>
          </w:p>
        </w:tc>
        <w:tc>
          <w:tcPr>
            <w:tcW w:w="1415" w:type="pct"/>
            <w:vAlign w:val="center"/>
          </w:tcPr>
          <w:p w:rsidR="006A7549" w:rsidRPr="001321D0" w:rsidRDefault="00E83CF8" w:rsidP="00143A8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rovnomerne</w:t>
            </w:r>
          </w:p>
        </w:tc>
      </w:tr>
      <w:tr w:rsidR="006A7549" w:rsidRPr="00497323" w:rsidTr="00ED6A68">
        <w:trPr>
          <w:trHeight w:val="265"/>
        </w:trPr>
        <w:tc>
          <w:tcPr>
            <w:tcW w:w="1122" w:type="pct"/>
            <w:vAlign w:val="center"/>
          </w:tcPr>
          <w:p w:rsidR="006A7549" w:rsidRPr="001321D0" w:rsidRDefault="00E83CF8" w:rsidP="00143A85">
            <w:pPr>
              <w:pStyle w:val="Zkladntext"/>
              <w:jc w:val="lef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nábytok</w:t>
            </w:r>
          </w:p>
        </w:tc>
        <w:tc>
          <w:tcPr>
            <w:tcW w:w="1171" w:type="pct"/>
            <w:vAlign w:val="center"/>
          </w:tcPr>
          <w:p w:rsidR="006A7549" w:rsidRPr="001321D0" w:rsidRDefault="00E83CF8" w:rsidP="00143A8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en-US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1291" w:type="pct"/>
            <w:vAlign w:val="center"/>
          </w:tcPr>
          <w:p w:rsidR="006A7549" w:rsidRPr="001321D0" w:rsidRDefault="00E83CF8" w:rsidP="00143A8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5</w:t>
            </w:r>
          </w:p>
        </w:tc>
        <w:tc>
          <w:tcPr>
            <w:tcW w:w="1415" w:type="pct"/>
            <w:vAlign w:val="center"/>
          </w:tcPr>
          <w:p w:rsidR="006A7549" w:rsidRPr="001321D0" w:rsidRDefault="00E83CF8" w:rsidP="00143A8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rovnomerne</w:t>
            </w:r>
          </w:p>
        </w:tc>
      </w:tr>
    </w:tbl>
    <w:p w:rsidR="00402DF1" w:rsidRPr="004D1CB5" w:rsidRDefault="00402DF1" w:rsidP="004D1CB5">
      <w:pPr>
        <w:numPr>
          <w:ilvl w:val="0"/>
          <w:numId w:val="9"/>
        </w:numPr>
        <w:spacing w:before="0" w:line="240" w:lineRule="auto"/>
        <w:rPr>
          <w:sz w:val="18"/>
          <w:szCs w:val="18"/>
        </w:rPr>
      </w:pPr>
      <w:r w:rsidRPr="00EB6F21">
        <w:rPr>
          <w:sz w:val="18"/>
          <w:szCs w:val="18"/>
        </w:rPr>
        <w:t>Spôsob zostavenia odpisového plánu pre jednotlivé druhy dlhodobého hmotného majetku  a dlhodobého nehmotného majetku, pričom sa uvádza doba odpisovania, použité sadzby odpisov a odpisové metódy pri určení účtovných odpisov.</w:t>
      </w:r>
      <w:r w:rsidR="004D1CB5">
        <w:rPr>
          <w:sz w:val="18"/>
          <w:szCs w:val="18"/>
        </w:rPr>
        <w:t xml:space="preserve">     </w:t>
      </w:r>
      <w:r w:rsidRPr="004D1CB5">
        <w:rPr>
          <w:sz w:val="18"/>
          <w:szCs w:val="18"/>
        </w:rPr>
        <w:t xml:space="preserve">                                                                       </w:t>
      </w:r>
    </w:p>
    <w:p w:rsidR="005543DC" w:rsidRDefault="005543DC" w:rsidP="005543DC">
      <w:pPr>
        <w:spacing w:before="0" w:line="240" w:lineRule="auto"/>
        <w:ind w:left="360"/>
        <w:rPr>
          <w:sz w:val="18"/>
          <w:szCs w:val="18"/>
        </w:rPr>
      </w:pPr>
    </w:p>
    <w:p w:rsidR="00402DF1" w:rsidRDefault="00402DF1" w:rsidP="00402DF1">
      <w:pPr>
        <w:numPr>
          <w:ilvl w:val="0"/>
          <w:numId w:val="9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>
        <w:rPr>
          <w:sz w:val="18"/>
          <w:szCs w:val="18"/>
        </w:rPr>
        <w:t xml:space="preserve"> – opravné položky: </w:t>
      </w:r>
      <w:r w:rsidRPr="00ED6A68">
        <w:rPr>
          <w:sz w:val="18"/>
          <w:szCs w:val="18"/>
          <w:bdr w:val="single" w:sz="4" w:space="0" w:color="auto"/>
        </w:rPr>
        <w:t>žiadne</w:t>
      </w:r>
    </w:p>
    <w:p w:rsidR="00402DF1" w:rsidRPr="00A208AF" w:rsidRDefault="00402DF1" w:rsidP="00402DF1">
      <w:pPr>
        <w:spacing w:before="0" w:line="240" w:lineRule="auto"/>
        <w:rPr>
          <w:sz w:val="16"/>
          <w:szCs w:val="16"/>
        </w:rPr>
      </w:pPr>
    </w:p>
    <w:p w:rsidR="00402DF1" w:rsidRPr="00497323" w:rsidRDefault="00402DF1" w:rsidP="00402DF1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>Čl. III</w:t>
      </w:r>
    </w:p>
    <w:p w:rsidR="00402DF1" w:rsidRPr="00497323" w:rsidRDefault="00402DF1" w:rsidP="00402DF1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402DF1" w:rsidRDefault="00402DF1" w:rsidP="00402DF1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dlhodobom nehmotnom majetku a dlhodobom hmotnom majetku za bežné účtovné obdobie:</w:t>
      </w:r>
    </w:p>
    <w:p w:rsidR="00402DF1" w:rsidRPr="00497323" w:rsidRDefault="00402DF1" w:rsidP="00402DF1">
      <w:pPr>
        <w:numPr>
          <w:ilvl w:val="0"/>
          <w:numId w:val="12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02DF1" w:rsidRPr="00497323" w:rsidRDefault="00402DF1" w:rsidP="00402DF1">
      <w:pPr>
        <w:numPr>
          <w:ilvl w:val="0"/>
          <w:numId w:val="12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02DF1" w:rsidRDefault="00402DF1" w:rsidP="00402DF1">
      <w:pPr>
        <w:numPr>
          <w:ilvl w:val="0"/>
          <w:numId w:val="12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402DF1" w:rsidRPr="005543DC" w:rsidRDefault="00402DF1" w:rsidP="00402DF1">
      <w:pPr>
        <w:spacing w:before="0" w:line="240" w:lineRule="auto"/>
        <w:rPr>
          <w:b/>
          <w:i/>
          <w:sz w:val="18"/>
          <w:szCs w:val="18"/>
        </w:rPr>
      </w:pPr>
      <w:r w:rsidRPr="005543DC">
        <w:rPr>
          <w:b/>
          <w:i/>
          <w:sz w:val="18"/>
          <w:szCs w:val="18"/>
        </w:rPr>
        <w:t>Tabuľka k čl. III ods. 1  o stave a pohybe dlhodobého nehmotného majetku a dlhodobého hmotného majetku:</w:t>
      </w:r>
    </w:p>
    <w:p w:rsidR="00402DF1" w:rsidRPr="001B753C" w:rsidRDefault="00402DF1" w:rsidP="00402DF1">
      <w:pPr>
        <w:spacing w:before="0" w:line="240" w:lineRule="auto"/>
        <w:rPr>
          <w:b/>
          <w:i/>
          <w:sz w:val="18"/>
          <w:szCs w:val="18"/>
        </w:rPr>
      </w:pPr>
      <w:r w:rsidRPr="005543DC">
        <w:rPr>
          <w:b/>
          <w:i/>
          <w:sz w:val="18"/>
          <w:szCs w:val="18"/>
        </w:rPr>
        <w:t>Tabuľka č. 1</w:t>
      </w:r>
    </w:p>
    <w:tbl>
      <w:tblPr>
        <w:tblW w:w="5241" w:type="pct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4"/>
        <w:gridCol w:w="1505"/>
        <w:gridCol w:w="712"/>
        <w:gridCol w:w="988"/>
        <w:gridCol w:w="1235"/>
        <w:gridCol w:w="1176"/>
        <w:gridCol w:w="1558"/>
        <w:gridCol w:w="711"/>
      </w:tblGrid>
      <w:tr w:rsidR="00402DF1" w:rsidRPr="00497323" w:rsidTr="004D1CB5">
        <w:trPr>
          <w:trHeight w:val="711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D1CB5">
              <w:rPr>
                <w:b/>
                <w:bCs/>
                <w:color w:val="000000"/>
                <w:sz w:val="14"/>
                <w:szCs w:val="14"/>
                <w:lang w:eastAsia="sk-SK"/>
              </w:rPr>
              <w:t>Nehmotné výsledky z vývojovej a obdobnej činnosti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D1CB5">
              <w:rPr>
                <w:b/>
                <w:bCs/>
                <w:color w:val="000000"/>
                <w:sz w:val="14"/>
                <w:szCs w:val="14"/>
                <w:lang w:eastAsia="sk-SK"/>
              </w:rPr>
              <w:t>Softvér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D1CB5">
              <w:rPr>
                <w:b/>
                <w:bCs/>
                <w:color w:val="000000"/>
                <w:sz w:val="14"/>
                <w:szCs w:val="14"/>
                <w:lang w:eastAsia="sk-SK"/>
              </w:rPr>
              <w:t>Oceniteľné práva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D1CB5">
              <w:rPr>
                <w:b/>
                <w:bCs/>
                <w:color w:val="000000"/>
                <w:sz w:val="14"/>
                <w:szCs w:val="14"/>
                <w:lang w:eastAsia="sk-SK"/>
              </w:rPr>
              <w:t>Ostatný dlhodobý nehmotný majetok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D1CB5">
              <w:rPr>
                <w:b/>
                <w:bCs/>
                <w:color w:val="000000"/>
                <w:sz w:val="14"/>
                <w:szCs w:val="14"/>
                <w:lang w:eastAsia="sk-SK"/>
              </w:rPr>
              <w:t>Obstaranie dlhodobého nehmotného majetku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D1CB5">
              <w:rPr>
                <w:b/>
                <w:bCs/>
                <w:color w:val="000000"/>
                <w:sz w:val="14"/>
                <w:szCs w:val="14"/>
                <w:lang w:eastAsia="sk-SK"/>
              </w:rPr>
              <w:t>Poskytnuté preddavky na dlhodobý nehmotný majetok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D1CB5">
              <w:rPr>
                <w:b/>
                <w:bCs/>
                <w:color w:val="000000"/>
                <w:sz w:val="14"/>
                <w:szCs w:val="14"/>
                <w:lang w:eastAsia="sk-SK"/>
              </w:rPr>
              <w:t>Spolu</w:t>
            </w:r>
          </w:p>
        </w:tc>
      </w:tr>
      <w:tr w:rsidR="00402DF1" w:rsidRPr="00497323" w:rsidTr="004D1CB5">
        <w:trPr>
          <w:trHeight w:val="595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b/>
                <w:bCs/>
                <w:color w:val="000000"/>
                <w:sz w:val="15"/>
                <w:szCs w:val="15"/>
                <w:lang w:eastAsia="sk-SK"/>
              </w:rPr>
              <w:lastRenderedPageBreak/>
              <w:t>Prvotné ocenenie</w:t>
            </w:r>
            <w:r w:rsidRPr="004D1CB5">
              <w:rPr>
                <w:color w:val="000000"/>
                <w:sz w:val="15"/>
                <w:szCs w:val="15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678,98</w:t>
            </w:r>
          </w:p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678,98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02DF1" w:rsidRPr="00497323" w:rsidTr="004D1CB5">
        <w:trPr>
          <w:trHeight w:val="279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02DF1" w:rsidRPr="00497323" w:rsidTr="004D1CB5">
        <w:trPr>
          <w:trHeight w:val="279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02DF1" w:rsidRPr="00497323" w:rsidTr="004D1CB5">
        <w:trPr>
          <w:trHeight w:val="279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color w:val="00000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02DF1" w:rsidRPr="00497323" w:rsidTr="004D1CB5">
        <w:trPr>
          <w:trHeight w:val="397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678,98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678,98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02DF1" w:rsidRPr="00497323" w:rsidTr="004D1CB5">
        <w:trPr>
          <w:trHeight w:val="397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b/>
                <w:bCs/>
                <w:color w:val="000000"/>
                <w:sz w:val="15"/>
                <w:szCs w:val="15"/>
                <w:lang w:eastAsia="sk-SK"/>
              </w:rPr>
              <w:t xml:space="preserve">Oprávky – </w:t>
            </w:r>
            <w:r w:rsidRPr="004D1CB5">
              <w:rPr>
                <w:color w:val="000000"/>
                <w:sz w:val="15"/>
                <w:szCs w:val="15"/>
                <w:lang w:eastAsia="sk-SK"/>
              </w:rPr>
              <w:t>stav na začiatku bežného účtovného obdobia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678,98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678,98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02DF1" w:rsidRPr="00497323" w:rsidTr="004D1CB5">
        <w:trPr>
          <w:trHeight w:val="279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02DF1" w:rsidRPr="00497323" w:rsidTr="004D1CB5">
        <w:trPr>
          <w:trHeight w:val="279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02DF1" w:rsidRPr="00497323" w:rsidTr="004D1CB5">
        <w:trPr>
          <w:trHeight w:val="397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678,98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678,98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02DF1" w:rsidRPr="00497323" w:rsidTr="004D1CB5">
        <w:trPr>
          <w:trHeight w:val="595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b/>
                <w:bCs/>
                <w:color w:val="000000"/>
                <w:sz w:val="15"/>
                <w:szCs w:val="15"/>
                <w:lang w:eastAsia="sk-SK"/>
              </w:rPr>
              <w:t>Opravné položky</w:t>
            </w:r>
            <w:r w:rsidRPr="004D1CB5">
              <w:rPr>
                <w:color w:val="000000"/>
                <w:sz w:val="15"/>
                <w:szCs w:val="15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02DF1" w:rsidRPr="00497323" w:rsidTr="004D1CB5">
        <w:trPr>
          <w:trHeight w:val="279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02DF1" w:rsidRPr="00497323" w:rsidTr="004D1CB5">
        <w:trPr>
          <w:trHeight w:val="279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02DF1" w:rsidRPr="00497323" w:rsidTr="004D1CB5">
        <w:trPr>
          <w:trHeight w:val="397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02DF1" w:rsidRPr="00497323" w:rsidTr="00DE313A">
        <w:trPr>
          <w:trHeight w:val="279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b/>
                <w:bCs/>
                <w:color w:val="000000"/>
                <w:sz w:val="15"/>
                <w:szCs w:val="15"/>
                <w:lang w:eastAsia="sk-SK"/>
              </w:rPr>
              <w:t>Zostatková hodnota</w:t>
            </w:r>
          </w:p>
        </w:tc>
      </w:tr>
      <w:tr w:rsidR="00402DF1" w:rsidRPr="00497323" w:rsidTr="004D1CB5">
        <w:trPr>
          <w:trHeight w:val="397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color w:val="000000"/>
                <w:sz w:val="15"/>
                <w:szCs w:val="15"/>
                <w:lang w:eastAsia="sk-SK"/>
              </w:rPr>
              <w:t>Stav na začiatku bežného účtovného obdobia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02DF1" w:rsidRPr="00497323" w:rsidTr="004D1CB5">
        <w:trPr>
          <w:trHeight w:val="397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402DF1" w:rsidRDefault="00402DF1" w:rsidP="00402DF1">
      <w:pPr>
        <w:spacing w:before="0" w:line="240" w:lineRule="auto"/>
        <w:rPr>
          <w:sz w:val="16"/>
          <w:szCs w:val="16"/>
        </w:rPr>
      </w:pPr>
    </w:p>
    <w:p w:rsidR="00402DF1" w:rsidRPr="001B753C" w:rsidRDefault="00402DF1" w:rsidP="00402DF1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9498" w:type="dxa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6"/>
        <w:gridCol w:w="649"/>
        <w:gridCol w:w="709"/>
        <w:gridCol w:w="850"/>
        <w:gridCol w:w="851"/>
        <w:gridCol w:w="709"/>
        <w:gridCol w:w="567"/>
        <w:gridCol w:w="708"/>
        <w:gridCol w:w="851"/>
        <w:gridCol w:w="709"/>
        <w:gridCol w:w="708"/>
        <w:gridCol w:w="851"/>
      </w:tblGrid>
      <w:tr w:rsidR="00B511B2" w:rsidRPr="00497323" w:rsidTr="004D1CB5">
        <w:trPr>
          <w:trHeight w:val="881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151ECB" w:rsidP="00AA6611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9C07B7" w:rsidRDefault="00402DF1" w:rsidP="00AA6611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C07B7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Pozemky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9C07B7" w:rsidRDefault="00402DF1" w:rsidP="00AA6611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C07B7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Umelecké diela a zbierky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</w:pPr>
            <w:proofErr w:type="spellStart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Samost</w:t>
            </w:r>
            <w:proofErr w:type="spellEnd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 xml:space="preserve">. hnuteľné veci a súbory </w:t>
            </w:r>
            <w:proofErr w:type="spellStart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hnut</w:t>
            </w:r>
            <w:proofErr w:type="spellEnd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. vecí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 xml:space="preserve">Dopravné </w:t>
            </w:r>
            <w:proofErr w:type="spellStart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prostried-ky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8C5360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</w:pPr>
            <w:proofErr w:type="spellStart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Pestova-teľské</w:t>
            </w:r>
            <w:proofErr w:type="spellEnd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 xml:space="preserve"> celky </w:t>
            </w:r>
            <w:r w:rsidR="008C5360"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TP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Z</w:t>
            </w:r>
            <w:r w:rsidR="008C5360"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 xml:space="preserve">ákladné stádo a ťažné </w:t>
            </w:r>
            <w:proofErr w:type="spellStart"/>
            <w:r w:rsidR="008C5360"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zvier</w:t>
            </w:r>
            <w:proofErr w:type="spellEnd"/>
            <w:r w:rsidR="008C5360"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Drobný a ostatný dlhodobý hmotný majetok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</w:pPr>
            <w:proofErr w:type="spellStart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Obst</w:t>
            </w:r>
            <w:proofErr w:type="spellEnd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.</w:t>
            </w:r>
          </w:p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</w:pPr>
            <w:proofErr w:type="spellStart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dlhodob</w:t>
            </w:r>
            <w:proofErr w:type="spellEnd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. hmotného majetku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</w:pPr>
            <w:proofErr w:type="spellStart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Poskyt</w:t>
            </w:r>
            <w:proofErr w:type="spellEnd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 xml:space="preserve"> </w:t>
            </w:r>
            <w:proofErr w:type="spellStart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predd</w:t>
            </w:r>
            <w:proofErr w:type="spellEnd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 xml:space="preserve">. na </w:t>
            </w:r>
            <w:proofErr w:type="spellStart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dlhod</w:t>
            </w:r>
            <w:proofErr w:type="spellEnd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.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Spolu</w:t>
            </w:r>
          </w:p>
        </w:tc>
      </w:tr>
      <w:tr w:rsidR="00CD33C4" w:rsidRPr="00497323" w:rsidTr="004D1CB5">
        <w:trPr>
          <w:trHeight w:val="387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3C4" w:rsidRPr="004D1CB5" w:rsidRDefault="00CD33C4" w:rsidP="00CD33C4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b/>
                <w:bCs/>
                <w:color w:val="000000"/>
                <w:sz w:val="15"/>
                <w:szCs w:val="15"/>
                <w:lang w:eastAsia="sk-SK"/>
              </w:rPr>
              <w:t>Prvotné ocenenie</w:t>
            </w: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3395,74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1456203,62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2C06A7" w:rsidRDefault="00CD33C4" w:rsidP="00CD33C4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108814,36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2C06A7" w:rsidRDefault="00CD33C4" w:rsidP="00CD33C4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50774,77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66475" w:rsidRDefault="00CD33C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766475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865A15" w:rsidRDefault="00CD33C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865A15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865A15" w:rsidRDefault="00CD33C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865A15">
              <w:rPr>
                <w:rFonts w:cs="Calibri"/>
                <w:sz w:val="16"/>
                <w:szCs w:val="16"/>
                <w:lang w:eastAsia="sk-SK"/>
              </w:rPr>
              <w:t>244937,69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2C06A7" w:rsidRDefault="00CD33C4" w:rsidP="00CD33C4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766475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865A15" w:rsidRDefault="00CD33C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865A15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865A15" w:rsidRDefault="00CD33C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1864284,18</w:t>
            </w:r>
          </w:p>
        </w:tc>
      </w:tr>
      <w:tr w:rsidR="00CD33C4" w:rsidRPr="00865A15" w:rsidTr="004D1CB5">
        <w:trPr>
          <w:trHeight w:val="273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3C4" w:rsidRPr="004D1CB5" w:rsidRDefault="00CD33C4" w:rsidP="00CD33C4">
            <w:pPr>
              <w:spacing w:before="0" w:after="0" w:line="240" w:lineRule="auto"/>
              <w:jc w:val="left"/>
              <w:rPr>
                <w:rFonts w:cs="Calibri"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2C06A7" w:rsidRDefault="00CD33C4" w:rsidP="00CD33C4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2C06A7" w:rsidRDefault="00CD33C4" w:rsidP="00CD33C4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66475" w:rsidRDefault="00CD33C4" w:rsidP="00CD33C4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66475" w:rsidRDefault="00CD33C4" w:rsidP="00CD33C4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2C06A7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2C06A7" w:rsidRDefault="00CD33C4" w:rsidP="00CD33C4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865A15" w:rsidRDefault="00CD33C4" w:rsidP="00CD33C4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865A15" w:rsidRDefault="00CD33C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</w:p>
        </w:tc>
      </w:tr>
      <w:tr w:rsidR="00CD33C4" w:rsidRPr="00865A15" w:rsidTr="004D1CB5">
        <w:trPr>
          <w:trHeight w:val="273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3C4" w:rsidRPr="004D1CB5" w:rsidRDefault="00CD33C4" w:rsidP="00CD33C4">
            <w:pPr>
              <w:spacing w:before="0" w:after="0" w:line="240" w:lineRule="auto"/>
              <w:jc w:val="left"/>
              <w:rPr>
                <w:rFonts w:cs="Calibri"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C11721" w:rsidRDefault="00CD33C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A82506" w:rsidRDefault="00CD33C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500</w:t>
            </w:r>
            <w:r w:rsidR="00B45B44">
              <w:rPr>
                <w:rFonts w:cs="Calibri"/>
                <w:sz w:val="16"/>
                <w:szCs w:val="16"/>
                <w:lang w:eastAsia="sk-SK"/>
              </w:rPr>
              <w:t>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66475" w:rsidRDefault="00CD33C4" w:rsidP="00CD33C4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66475" w:rsidRDefault="00CD33C4" w:rsidP="00CD33C4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2C06A7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2C06A7" w:rsidRDefault="00CD33C4" w:rsidP="00CD33C4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865A15" w:rsidRDefault="00CD33C4" w:rsidP="00CD33C4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865A15" w:rsidRDefault="0004383B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500</w:t>
            </w:r>
            <w:r w:rsidR="00B45B44">
              <w:rPr>
                <w:rFonts w:cs="Calibri"/>
                <w:sz w:val="16"/>
                <w:szCs w:val="16"/>
                <w:lang w:eastAsia="sk-SK"/>
              </w:rPr>
              <w:t>,00</w:t>
            </w:r>
          </w:p>
        </w:tc>
      </w:tr>
      <w:tr w:rsidR="00CD33C4" w:rsidRPr="00497323" w:rsidTr="004D1CB5">
        <w:trPr>
          <w:trHeight w:val="273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3C4" w:rsidRPr="004D1CB5" w:rsidRDefault="00CD33C4" w:rsidP="00CD33C4">
            <w:pPr>
              <w:spacing w:before="0" w:after="0" w:line="240" w:lineRule="auto"/>
              <w:jc w:val="left"/>
              <w:rPr>
                <w:rFonts w:cs="Calibri"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66475" w:rsidRDefault="00CD33C4" w:rsidP="00CD33C4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66475" w:rsidRDefault="00CD33C4" w:rsidP="00CD33C4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865A15" w:rsidRDefault="00CD33C4" w:rsidP="00CD33C4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CD33C4" w:rsidRPr="00865A15" w:rsidTr="004D1CB5">
        <w:trPr>
          <w:trHeight w:val="387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3C4" w:rsidRPr="004D1CB5" w:rsidRDefault="00CD33C4" w:rsidP="00CD33C4">
            <w:pPr>
              <w:spacing w:before="0" w:after="0" w:line="240" w:lineRule="auto"/>
              <w:jc w:val="left"/>
              <w:rPr>
                <w:rFonts w:cs="Calibri"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3395,74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1456203,62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2C06A7" w:rsidRDefault="00CD33C4" w:rsidP="00CD33C4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108814,36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2C06A7" w:rsidRDefault="00CD33C4" w:rsidP="00CD33C4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50274,77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66475" w:rsidRDefault="00CD33C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766475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865A15" w:rsidRDefault="00CD33C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865A15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865A15" w:rsidRDefault="00CD33C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865A15">
              <w:rPr>
                <w:rFonts w:cs="Calibri"/>
                <w:sz w:val="16"/>
                <w:szCs w:val="16"/>
                <w:lang w:eastAsia="sk-SK"/>
              </w:rPr>
              <w:t>244937,69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2C06A7" w:rsidRDefault="00CD33C4" w:rsidP="00CD33C4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766475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865A15" w:rsidRDefault="00CD33C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865A15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865A15" w:rsidRDefault="007A76CD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1863784,18</w:t>
            </w:r>
          </w:p>
        </w:tc>
      </w:tr>
      <w:tr w:rsidR="006D6502" w:rsidRPr="00497323" w:rsidTr="004D1CB5">
        <w:trPr>
          <w:trHeight w:val="387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502" w:rsidRPr="004D1CB5" w:rsidRDefault="006D6502" w:rsidP="006D6502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b/>
                <w:bCs/>
                <w:color w:val="000000"/>
                <w:sz w:val="15"/>
                <w:szCs w:val="15"/>
                <w:lang w:eastAsia="sk-SK"/>
              </w:rPr>
              <w:t xml:space="preserve">Oprávky – </w:t>
            </w: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>stav na začiatku bežného účtovného obdobia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502" w:rsidRPr="00497323" w:rsidRDefault="006D6502" w:rsidP="006D6502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502" w:rsidRPr="00497323" w:rsidRDefault="006D6502" w:rsidP="006D6502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502" w:rsidRPr="00766475" w:rsidRDefault="006D6502" w:rsidP="006D6502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473449,46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502" w:rsidRPr="00766475" w:rsidRDefault="006D6502" w:rsidP="006D6502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82356,87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502" w:rsidRPr="00766475" w:rsidRDefault="006D6502" w:rsidP="006D6502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26406,57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502" w:rsidRPr="004E47EF" w:rsidRDefault="006D6502" w:rsidP="006D6502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4E47EF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502" w:rsidRPr="004E47EF" w:rsidRDefault="006D6502" w:rsidP="006D6502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4E47EF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502" w:rsidRPr="00865A15" w:rsidRDefault="006D6502" w:rsidP="006D6502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64193,25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502" w:rsidRPr="004E47EF" w:rsidRDefault="006D6502" w:rsidP="006D6502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4E47EF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502" w:rsidRPr="00865A15" w:rsidRDefault="006D6502" w:rsidP="006D6502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865A15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502" w:rsidRPr="00766475" w:rsidRDefault="006D6502" w:rsidP="006D6502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646406,15</w:t>
            </w:r>
          </w:p>
        </w:tc>
      </w:tr>
      <w:tr w:rsidR="00CD33C4" w:rsidRPr="00497323" w:rsidTr="004D1CB5">
        <w:trPr>
          <w:trHeight w:val="273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3C4" w:rsidRPr="004D1CB5" w:rsidRDefault="00CD33C4" w:rsidP="00CD33C4">
            <w:pPr>
              <w:spacing w:before="0" w:after="0" w:line="240" w:lineRule="auto"/>
              <w:jc w:val="left"/>
              <w:rPr>
                <w:rFonts w:cs="Calibri"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66475" w:rsidRDefault="00CD33C4" w:rsidP="00CD33C4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36843,60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66475" w:rsidRDefault="006D6502" w:rsidP="00CD33C4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5823,60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66475" w:rsidRDefault="006D6502" w:rsidP="00CD33C4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8223,60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E47EF" w:rsidRDefault="00CD33C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E47EF" w:rsidRDefault="00CD33C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66475" w:rsidRDefault="00CD33C4" w:rsidP="00CD33C4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865A15">
              <w:rPr>
                <w:rFonts w:cs="Calibri"/>
                <w:sz w:val="16"/>
                <w:szCs w:val="16"/>
                <w:lang w:eastAsia="sk-SK"/>
              </w:rPr>
              <w:t>8329,20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E47EF" w:rsidRDefault="00CD33C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865A15" w:rsidRDefault="00CD33C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66475" w:rsidRDefault="006D6502" w:rsidP="00CD33C4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59220,00</w:t>
            </w:r>
          </w:p>
        </w:tc>
      </w:tr>
      <w:tr w:rsidR="00CD33C4" w:rsidRPr="00497323" w:rsidTr="004D1CB5">
        <w:trPr>
          <w:trHeight w:val="273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3C4" w:rsidRPr="004D1CB5" w:rsidRDefault="00CD33C4" w:rsidP="00CD33C4">
            <w:pPr>
              <w:spacing w:before="0" w:after="0" w:line="240" w:lineRule="auto"/>
              <w:jc w:val="left"/>
              <w:rPr>
                <w:rFonts w:cs="Calibri"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66475" w:rsidRDefault="00CD33C4" w:rsidP="00CD33C4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66475" w:rsidRDefault="006D6502" w:rsidP="00CD33C4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66475" w:rsidRDefault="006D6502" w:rsidP="00CD33C4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500</w:t>
            </w:r>
            <w:r w:rsidR="00B45B44">
              <w:rPr>
                <w:rFonts w:cs="Calibri"/>
                <w:sz w:val="16"/>
                <w:szCs w:val="16"/>
                <w:lang w:eastAsia="sk-SK"/>
              </w:rPr>
              <w:t>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E47EF" w:rsidRDefault="00CD33C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E47EF" w:rsidRDefault="00CD33C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66475" w:rsidRDefault="00CD33C4" w:rsidP="00CD33C4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E47EF" w:rsidRDefault="00CD33C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865A15" w:rsidRDefault="00CD33C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66475" w:rsidRDefault="006D6502" w:rsidP="00CD33C4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500</w:t>
            </w:r>
            <w:r w:rsidR="00B45B44">
              <w:rPr>
                <w:rFonts w:cs="Calibri"/>
                <w:sz w:val="16"/>
                <w:szCs w:val="16"/>
                <w:lang w:eastAsia="sk-SK"/>
              </w:rPr>
              <w:t>,00</w:t>
            </w:r>
          </w:p>
        </w:tc>
      </w:tr>
      <w:tr w:rsidR="00CD33C4" w:rsidRPr="00497323" w:rsidTr="004D1CB5">
        <w:trPr>
          <w:trHeight w:val="387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3C4" w:rsidRPr="004D1CB5" w:rsidRDefault="00CD33C4" w:rsidP="00CD33C4">
            <w:pPr>
              <w:spacing w:before="0" w:after="0" w:line="240" w:lineRule="auto"/>
              <w:jc w:val="left"/>
              <w:rPr>
                <w:rFonts w:cs="Calibri"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66475" w:rsidRDefault="006D6502" w:rsidP="00CD33C4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510293,06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66475" w:rsidRDefault="006D6502" w:rsidP="00CD33C4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88180,47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66475" w:rsidRDefault="006D6502" w:rsidP="00CD33C4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34130,17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E47EF" w:rsidRDefault="00CD33C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4E47EF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E47EF" w:rsidRDefault="00CD33C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4E47EF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865A15" w:rsidRDefault="006D6502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72522,45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E47EF" w:rsidRDefault="00CD33C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4E47EF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865A15" w:rsidRDefault="00CD33C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865A15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66475" w:rsidRDefault="006D6502" w:rsidP="00CD33C4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705126,15</w:t>
            </w:r>
          </w:p>
        </w:tc>
      </w:tr>
      <w:tr w:rsidR="00CD33C4" w:rsidRPr="00497323" w:rsidTr="004D1CB5">
        <w:trPr>
          <w:trHeight w:val="387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3C4" w:rsidRPr="004D1CB5" w:rsidRDefault="00CD33C4" w:rsidP="00CD33C4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b/>
                <w:bCs/>
                <w:color w:val="000000"/>
                <w:sz w:val="15"/>
                <w:szCs w:val="15"/>
                <w:lang w:eastAsia="sk-SK"/>
              </w:rPr>
              <w:t>Opravné položky</w:t>
            </w: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865A15" w:rsidRDefault="00CD33C4" w:rsidP="00CD33C4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CD33C4" w:rsidRPr="00497323" w:rsidTr="004D1CB5">
        <w:trPr>
          <w:trHeight w:val="273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3C4" w:rsidRPr="004D1CB5" w:rsidRDefault="00CD33C4" w:rsidP="00CD33C4">
            <w:pPr>
              <w:spacing w:before="0" w:after="0" w:line="240" w:lineRule="auto"/>
              <w:jc w:val="left"/>
              <w:rPr>
                <w:rFonts w:cs="Calibri"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865A15" w:rsidRDefault="00CD33C4" w:rsidP="00CD33C4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CD33C4" w:rsidRPr="00497323" w:rsidTr="004D1CB5">
        <w:trPr>
          <w:trHeight w:val="273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3C4" w:rsidRPr="004D1CB5" w:rsidRDefault="00CD33C4" w:rsidP="00CD33C4">
            <w:pPr>
              <w:spacing w:before="0" w:after="0" w:line="240" w:lineRule="auto"/>
              <w:jc w:val="left"/>
              <w:rPr>
                <w:rFonts w:cs="Calibri"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865A15" w:rsidRDefault="00CD33C4" w:rsidP="00CD33C4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CD33C4" w:rsidRPr="00497323" w:rsidTr="004D1CB5">
        <w:trPr>
          <w:trHeight w:val="38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3C4" w:rsidRPr="004D1CB5" w:rsidRDefault="00CD33C4" w:rsidP="00CD33C4">
            <w:pPr>
              <w:spacing w:before="0" w:after="0" w:line="240" w:lineRule="auto"/>
              <w:jc w:val="left"/>
              <w:rPr>
                <w:rFonts w:cs="Calibri"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CD33C4" w:rsidRPr="00497323" w:rsidTr="00143A85">
        <w:trPr>
          <w:trHeight w:val="273"/>
        </w:trPr>
        <w:tc>
          <w:tcPr>
            <w:tcW w:w="94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45B44" w:rsidRPr="00497323" w:rsidTr="004D1CB5">
        <w:trPr>
          <w:trHeight w:val="387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B44" w:rsidRPr="004D1CB5" w:rsidRDefault="00B45B44" w:rsidP="00B45B44">
            <w:pPr>
              <w:spacing w:before="0" w:after="0" w:line="240" w:lineRule="auto"/>
              <w:jc w:val="left"/>
              <w:rPr>
                <w:rFonts w:cs="Calibri"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>Stav na začiatku bežného účtovného obdobia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B44" w:rsidRPr="00725938" w:rsidRDefault="00B45B44" w:rsidP="00B45B4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725938">
              <w:rPr>
                <w:rFonts w:cs="Calibri"/>
                <w:sz w:val="16"/>
                <w:szCs w:val="16"/>
                <w:lang w:eastAsia="sk-SK"/>
              </w:rPr>
              <w:t>158,00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B44" w:rsidRPr="00725938" w:rsidRDefault="00B45B44" w:rsidP="00B45B4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725938">
              <w:rPr>
                <w:rFonts w:cs="Calibri"/>
                <w:sz w:val="16"/>
                <w:szCs w:val="16"/>
                <w:lang w:eastAsia="sk-SK"/>
              </w:rPr>
              <w:t>3395,74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B44" w:rsidRPr="00725938" w:rsidRDefault="00B45B44" w:rsidP="00B45B4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982754,16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B44" w:rsidRPr="00725938" w:rsidRDefault="00B45B44" w:rsidP="00B45B4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26457,49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B44" w:rsidRPr="004E47EF" w:rsidRDefault="00B45B44" w:rsidP="00B45B44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24368,20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B44" w:rsidRPr="00725938" w:rsidRDefault="00B45B44" w:rsidP="00B45B4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B44" w:rsidRPr="00725938" w:rsidRDefault="00B45B44" w:rsidP="00B45B4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B44" w:rsidRPr="00725938" w:rsidRDefault="00B45B44" w:rsidP="00B45B4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180744,44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B44" w:rsidRPr="00725938" w:rsidRDefault="00B45B44" w:rsidP="00B45B4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B44" w:rsidRPr="00725938" w:rsidRDefault="00B45B44" w:rsidP="00B45B4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B44" w:rsidRPr="00725938" w:rsidRDefault="00B45B44" w:rsidP="00B45B4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1217878,03</w:t>
            </w:r>
          </w:p>
        </w:tc>
      </w:tr>
      <w:tr w:rsidR="00CD33C4" w:rsidRPr="00497323" w:rsidTr="004D1CB5">
        <w:trPr>
          <w:trHeight w:val="387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3C4" w:rsidRPr="004D1CB5" w:rsidRDefault="00CD33C4" w:rsidP="00CD33C4">
            <w:pPr>
              <w:spacing w:before="0" w:after="0" w:line="240" w:lineRule="auto"/>
              <w:jc w:val="left"/>
              <w:rPr>
                <w:rFonts w:cs="Calibri"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25938" w:rsidRDefault="00CD33C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725938">
              <w:rPr>
                <w:rFonts w:cs="Calibri"/>
                <w:sz w:val="16"/>
                <w:szCs w:val="16"/>
                <w:lang w:eastAsia="sk-SK"/>
              </w:rPr>
              <w:t>158,00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25938" w:rsidRDefault="00CD33C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725938">
              <w:rPr>
                <w:rFonts w:cs="Calibri"/>
                <w:sz w:val="16"/>
                <w:szCs w:val="16"/>
                <w:lang w:eastAsia="sk-SK"/>
              </w:rPr>
              <w:t>3395,74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25938" w:rsidRDefault="00B45B4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945910,56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25938" w:rsidRDefault="00F701FF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2063</w:t>
            </w:r>
            <w:r w:rsidR="00B45B44">
              <w:rPr>
                <w:rFonts w:cs="Calibri"/>
                <w:sz w:val="16"/>
                <w:szCs w:val="16"/>
                <w:lang w:eastAsia="sk-SK"/>
              </w:rPr>
              <w:t>3,89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E47EF" w:rsidRDefault="00B45B44" w:rsidP="00CD33C4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16144,60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25938" w:rsidRDefault="00CD33C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25938" w:rsidRDefault="00CD33C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25938" w:rsidRDefault="00B45B4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172415,24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25938" w:rsidRDefault="00CD33C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25938" w:rsidRDefault="00CD33C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25938" w:rsidRDefault="00F701FF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1158658,03</w:t>
            </w:r>
          </w:p>
        </w:tc>
      </w:tr>
      <w:tr w:rsidR="00CD33C4" w:rsidRPr="00497323" w:rsidTr="004D1CB5">
        <w:trPr>
          <w:trHeight w:val="273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3C4" w:rsidRPr="00497323" w:rsidRDefault="00CD33C4" w:rsidP="00CD33C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3C4" w:rsidRPr="00497323" w:rsidRDefault="00CD33C4" w:rsidP="00CD33C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3C4" w:rsidRPr="00497323" w:rsidRDefault="00CD33C4" w:rsidP="00CD33C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3C4" w:rsidRPr="00497323" w:rsidRDefault="00CD33C4" w:rsidP="00CD33C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3C4" w:rsidRPr="00497323" w:rsidRDefault="00CD33C4" w:rsidP="00CD33C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3C4" w:rsidRPr="00497323" w:rsidRDefault="00CD33C4" w:rsidP="00CD33C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3C4" w:rsidRPr="00497323" w:rsidRDefault="00CD33C4" w:rsidP="00CD33C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3C4" w:rsidRPr="00497323" w:rsidRDefault="00CD33C4" w:rsidP="00CD33C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3C4" w:rsidRPr="00497323" w:rsidRDefault="00CD33C4" w:rsidP="00CD33C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3C4" w:rsidRPr="00497323" w:rsidRDefault="00CD33C4" w:rsidP="00CD33C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3C4" w:rsidRPr="00497323" w:rsidRDefault="00CD33C4" w:rsidP="00CD33C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3C4" w:rsidRPr="00497323" w:rsidRDefault="00CD33C4" w:rsidP="00CD33C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402DF1" w:rsidRDefault="00402DF1" w:rsidP="00402DF1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dlhodobého majetku, na ktorý je zriadené záložné právo a dlhodobého majetku, pri ktorom má účtovná jednotka</w:t>
      </w:r>
      <w:r>
        <w:rPr>
          <w:sz w:val="18"/>
          <w:szCs w:val="18"/>
        </w:rPr>
        <w:t xml:space="preserve"> obmedzené právo s ním nakladať:</w:t>
      </w:r>
      <w:r w:rsidR="00725938">
        <w:rPr>
          <w:sz w:val="18"/>
          <w:szCs w:val="18"/>
        </w:rPr>
        <w:t xml:space="preserve"> 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3"/>
        <w:gridCol w:w="3865"/>
      </w:tblGrid>
      <w:tr w:rsidR="00402DF1" w:rsidRPr="00B80FC6" w:rsidTr="008C5360">
        <w:trPr>
          <w:trHeight w:val="258"/>
        </w:trPr>
        <w:tc>
          <w:tcPr>
            <w:tcW w:w="5633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3865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402DF1" w:rsidRPr="00B80FC6" w:rsidTr="008C5360">
        <w:trPr>
          <w:trHeight w:val="258"/>
        </w:trPr>
        <w:tc>
          <w:tcPr>
            <w:tcW w:w="5633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  <w:tc>
          <w:tcPr>
            <w:tcW w:w="3865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02DF1" w:rsidRPr="00497323" w:rsidRDefault="00402DF1" w:rsidP="00402DF1">
      <w:pPr>
        <w:spacing w:before="0" w:after="0" w:line="240" w:lineRule="auto"/>
        <w:rPr>
          <w:sz w:val="18"/>
          <w:szCs w:val="18"/>
        </w:rPr>
      </w:pPr>
    </w:p>
    <w:p w:rsidR="00402DF1" w:rsidRDefault="00402DF1" w:rsidP="00402DF1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4"/>
        <w:gridCol w:w="3112"/>
        <w:gridCol w:w="2772"/>
      </w:tblGrid>
      <w:tr w:rsidR="00402DF1" w:rsidRPr="00B80FC6" w:rsidTr="00143A85">
        <w:trPr>
          <w:trHeight w:val="261"/>
        </w:trPr>
        <w:tc>
          <w:tcPr>
            <w:tcW w:w="3614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3112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</w:t>
            </w:r>
            <w:r>
              <w:rPr>
                <w:b/>
                <w:sz w:val="16"/>
                <w:szCs w:val="16"/>
              </w:rPr>
              <w:t xml:space="preserve">nej sumy </w:t>
            </w:r>
          </w:p>
        </w:tc>
      </w:tr>
      <w:tr w:rsidR="00402DF1" w:rsidRPr="00B80FC6" w:rsidTr="00143A85">
        <w:trPr>
          <w:trHeight w:val="261"/>
        </w:trPr>
        <w:tc>
          <w:tcPr>
            <w:tcW w:w="3614" w:type="dxa"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Nehnuteľný majetok</w:t>
            </w:r>
          </w:p>
        </w:tc>
        <w:tc>
          <w:tcPr>
            <w:tcW w:w="3112" w:type="dxa"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Živelné poistenie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402DF1" w:rsidRDefault="00702DAB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3291</w:t>
            </w:r>
            <w:r w:rsidR="00402DF1">
              <w:rPr>
                <w:sz w:val="16"/>
                <w:szCs w:val="16"/>
              </w:rPr>
              <w:t>300,00 €</w:t>
            </w:r>
          </w:p>
        </w:tc>
      </w:tr>
      <w:tr w:rsidR="00402DF1" w:rsidRPr="00B80FC6" w:rsidTr="00143A85">
        <w:trPr>
          <w:trHeight w:val="261"/>
        </w:trPr>
        <w:tc>
          <w:tcPr>
            <w:tcW w:w="3614" w:type="dxa"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2" w:type="dxa"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Poistenie proti vandalizmu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402DF1" w:rsidRDefault="00702DAB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="00402DF1">
              <w:rPr>
                <w:sz w:val="16"/>
                <w:szCs w:val="16"/>
              </w:rPr>
              <w:t>000,00 €</w:t>
            </w:r>
          </w:p>
        </w:tc>
      </w:tr>
      <w:tr w:rsidR="00402DF1" w:rsidRPr="00B80FC6" w:rsidTr="00143A85">
        <w:trPr>
          <w:trHeight w:val="261"/>
        </w:trPr>
        <w:tc>
          <w:tcPr>
            <w:tcW w:w="3614" w:type="dxa"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Hnuteľný majetok</w:t>
            </w:r>
          </w:p>
        </w:tc>
        <w:tc>
          <w:tcPr>
            <w:tcW w:w="3112" w:type="dxa"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Živelné poistenie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402DF1" w:rsidRDefault="00702DAB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</w:t>
            </w:r>
            <w:r w:rsidR="00402DF1">
              <w:rPr>
                <w:sz w:val="16"/>
                <w:szCs w:val="16"/>
              </w:rPr>
              <w:t>000,00 €</w:t>
            </w:r>
          </w:p>
        </w:tc>
      </w:tr>
      <w:tr w:rsidR="00402DF1" w:rsidRPr="00B80FC6" w:rsidTr="00143A85">
        <w:trPr>
          <w:trHeight w:val="261"/>
        </w:trPr>
        <w:tc>
          <w:tcPr>
            <w:tcW w:w="3614" w:type="dxa"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2" w:type="dxa"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Poistenie proti krádeži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402DF1" w:rsidRDefault="00702DAB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402DF1">
              <w:rPr>
                <w:sz w:val="16"/>
                <w:szCs w:val="16"/>
              </w:rPr>
              <w:t>500,00 €</w:t>
            </w:r>
          </w:p>
        </w:tc>
      </w:tr>
      <w:tr w:rsidR="00402DF1" w:rsidRPr="00B80FC6" w:rsidTr="00143A85">
        <w:trPr>
          <w:trHeight w:val="261"/>
        </w:trPr>
        <w:tc>
          <w:tcPr>
            <w:tcW w:w="3614" w:type="dxa"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2" w:type="dxa"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Poistenie proti vandalizmu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402DF1" w:rsidRDefault="00702DAB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="00402DF1">
              <w:rPr>
                <w:sz w:val="16"/>
                <w:szCs w:val="16"/>
              </w:rPr>
              <w:t>000,00 €</w:t>
            </w:r>
          </w:p>
        </w:tc>
      </w:tr>
      <w:tr w:rsidR="00402DF1" w:rsidRPr="00B80FC6" w:rsidTr="00143A85">
        <w:trPr>
          <w:trHeight w:val="261"/>
        </w:trPr>
        <w:tc>
          <w:tcPr>
            <w:tcW w:w="3614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2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Poistenie skla,</w:t>
            </w:r>
            <w:r w:rsidR="00E1054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elektroniky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402DF1" w:rsidRPr="00B80FC6" w:rsidRDefault="00702DAB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402DF1">
              <w:rPr>
                <w:sz w:val="16"/>
                <w:szCs w:val="16"/>
              </w:rPr>
              <w:t>800,00 €</w:t>
            </w:r>
          </w:p>
        </w:tc>
      </w:tr>
    </w:tbl>
    <w:p w:rsidR="00402DF1" w:rsidRDefault="00402DF1" w:rsidP="00986DD7">
      <w:pPr>
        <w:pStyle w:val="Bezriadkovania"/>
      </w:pPr>
    </w:p>
    <w:p w:rsidR="004E7EEE" w:rsidRDefault="004E7EEE" w:rsidP="004E7EEE">
      <w:pPr>
        <w:numPr>
          <w:ilvl w:val="0"/>
          <w:numId w:val="11"/>
        </w:numPr>
        <w:spacing w:before="0" w:line="240" w:lineRule="auto"/>
        <w:ind w:left="426" w:hanging="426"/>
        <w:jc w:val="right"/>
        <w:rPr>
          <w:sz w:val="18"/>
          <w:szCs w:val="18"/>
        </w:rPr>
      </w:pPr>
      <w:r w:rsidRPr="00497323"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29578F" w:rsidRPr="0029578F" w:rsidRDefault="0029578F" w:rsidP="006135F8">
      <w:pPr>
        <w:pStyle w:val="tabulkatext"/>
      </w:pPr>
      <w:r>
        <w:t>Tabuľka k čl. IIII ods. 4 o zmenách jednotlivých položiek dlhodobého finančného majetku</w:t>
      </w:r>
    </w:p>
    <w:tbl>
      <w:tblPr>
        <w:tblW w:w="5240" w:type="pct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8"/>
        <w:gridCol w:w="927"/>
        <w:gridCol w:w="1026"/>
        <w:gridCol w:w="866"/>
        <w:gridCol w:w="866"/>
        <w:gridCol w:w="841"/>
        <w:gridCol w:w="929"/>
        <w:gridCol w:w="1048"/>
        <w:gridCol w:w="1706"/>
      </w:tblGrid>
      <w:tr w:rsidR="00402DF1" w:rsidRPr="00E924CA" w:rsidTr="00143A85">
        <w:trPr>
          <w:trHeight w:val="1121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02DF1" w:rsidRPr="00E924CA" w:rsidTr="00143A85">
        <w:trPr>
          <w:trHeight w:val="197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402DF1" w:rsidRPr="00E924CA" w:rsidTr="00143A85">
        <w:trPr>
          <w:trHeight w:val="278"/>
        </w:trPr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02DF1" w:rsidRPr="00E924CA" w:rsidTr="00143A85">
        <w:trPr>
          <w:trHeight w:val="197"/>
        </w:trPr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02DF1" w:rsidRPr="00E924CA" w:rsidTr="00143A85">
        <w:trPr>
          <w:trHeight w:val="197"/>
        </w:trPr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02DF1" w:rsidRPr="00E924CA" w:rsidTr="00143A85">
        <w:trPr>
          <w:trHeight w:val="197"/>
        </w:trPr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02DF1" w:rsidRPr="00E924CA" w:rsidTr="00143A85">
        <w:trPr>
          <w:trHeight w:val="278"/>
        </w:trPr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02DF1" w:rsidRPr="00E924CA" w:rsidTr="00143A85">
        <w:trPr>
          <w:trHeight w:val="197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402DF1" w:rsidRPr="00E924CA" w:rsidTr="00143A85">
        <w:trPr>
          <w:trHeight w:val="278"/>
        </w:trPr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02DF1" w:rsidRPr="00E924CA" w:rsidTr="00143A85">
        <w:trPr>
          <w:trHeight w:val="197"/>
        </w:trPr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02DF1" w:rsidRPr="00E924CA" w:rsidTr="00143A85">
        <w:trPr>
          <w:trHeight w:val="197"/>
        </w:trPr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02DF1" w:rsidRPr="00E924CA" w:rsidTr="00143A85">
        <w:trPr>
          <w:trHeight w:val="278"/>
        </w:trPr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02DF1" w:rsidRPr="00E924CA" w:rsidTr="00143A85">
        <w:trPr>
          <w:trHeight w:val="197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02DF1" w:rsidRPr="00E924CA" w:rsidTr="00143A85">
        <w:trPr>
          <w:trHeight w:val="278"/>
        </w:trPr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02DF1" w:rsidRPr="00E924CA" w:rsidTr="00143A85">
        <w:trPr>
          <w:trHeight w:val="278"/>
        </w:trPr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</w:tbl>
    <w:p w:rsidR="006135F8" w:rsidRDefault="006135F8" w:rsidP="007E70EF">
      <w:pPr>
        <w:spacing w:before="0" w:after="0" w:line="240" w:lineRule="auto"/>
        <w:rPr>
          <w:b/>
          <w:i/>
          <w:sz w:val="18"/>
          <w:szCs w:val="18"/>
        </w:rPr>
      </w:pPr>
    </w:p>
    <w:p w:rsidR="00402DF1" w:rsidRPr="003F1E04" w:rsidRDefault="00402DF1" w:rsidP="006135F8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4</w:t>
      </w:r>
      <w:r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241" w:type="pct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5"/>
        <w:gridCol w:w="1109"/>
        <w:gridCol w:w="1269"/>
        <w:gridCol w:w="1736"/>
        <w:gridCol w:w="1729"/>
        <w:gridCol w:w="1461"/>
        <w:gridCol w:w="1130"/>
      </w:tblGrid>
      <w:tr w:rsidR="00402DF1" w:rsidRPr="001B753C" w:rsidTr="00B511B2">
        <w:trPr>
          <w:trHeight w:val="827"/>
        </w:trPr>
        <w:tc>
          <w:tcPr>
            <w:tcW w:w="5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8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3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402DF1" w:rsidRPr="001B753C" w:rsidTr="00B511B2">
        <w:trPr>
          <w:trHeight w:val="698"/>
        </w:trPr>
        <w:tc>
          <w:tcPr>
            <w:tcW w:w="5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02DF1" w:rsidRPr="001B753C" w:rsidTr="00B511B2">
        <w:trPr>
          <w:trHeight w:val="346"/>
        </w:trPr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žiaden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</w:tbl>
    <w:p w:rsidR="00402DF1" w:rsidRPr="00497323" w:rsidRDefault="00402DF1" w:rsidP="00986DD7">
      <w:pPr>
        <w:pStyle w:val="Bezriadkovania"/>
      </w:pPr>
    </w:p>
    <w:p w:rsidR="00402DF1" w:rsidRPr="00DE3899" w:rsidRDefault="00402DF1" w:rsidP="00402DF1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701"/>
        <w:gridCol w:w="992"/>
        <w:gridCol w:w="1252"/>
        <w:gridCol w:w="1158"/>
        <w:gridCol w:w="1559"/>
        <w:gridCol w:w="1418"/>
      </w:tblGrid>
      <w:tr w:rsidR="00402DF1" w:rsidRPr="00B80FC6" w:rsidTr="00986DD7">
        <w:trPr>
          <w:trHeight w:val="309"/>
        </w:trPr>
        <w:tc>
          <w:tcPr>
            <w:tcW w:w="1418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lastRenderedPageBreak/>
              <w:t>Dlhodobý finančný majetok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zvýšenie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Zníženie </w:t>
            </w:r>
          </w:p>
        </w:tc>
        <w:tc>
          <w:tcPr>
            <w:tcW w:w="1158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Zúčtovanie 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402DF1" w:rsidRPr="00B80FC6" w:rsidTr="00986DD7">
        <w:trPr>
          <w:trHeight w:val="309"/>
        </w:trPr>
        <w:tc>
          <w:tcPr>
            <w:tcW w:w="1418" w:type="dxa"/>
            <w:shd w:val="clear" w:color="auto" w:fill="auto"/>
            <w:vAlign w:val="center"/>
          </w:tcPr>
          <w:p w:rsidR="00402DF1" w:rsidRPr="00B80FC6" w:rsidRDefault="00402DF1" w:rsidP="001145A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58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02DF1" w:rsidRPr="00497323" w:rsidRDefault="00402DF1" w:rsidP="00402DF1">
      <w:pPr>
        <w:spacing w:before="0" w:after="0" w:line="240" w:lineRule="auto"/>
        <w:rPr>
          <w:sz w:val="18"/>
          <w:szCs w:val="18"/>
        </w:rPr>
      </w:pPr>
    </w:p>
    <w:p w:rsidR="00402DF1" w:rsidRDefault="00402DF1" w:rsidP="00402DF1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:rsidR="00402DF1" w:rsidRPr="0055543B" w:rsidRDefault="00402DF1" w:rsidP="00402DF1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6</w:t>
      </w:r>
      <w:r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402DF1" w:rsidRPr="0055543B" w:rsidRDefault="00402DF1" w:rsidP="00402DF1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976"/>
        <w:gridCol w:w="3119"/>
      </w:tblGrid>
      <w:tr w:rsidR="00402DF1" w:rsidRPr="00B80FC6" w:rsidTr="00143A85">
        <w:trPr>
          <w:trHeight w:val="284"/>
        </w:trPr>
        <w:tc>
          <w:tcPr>
            <w:tcW w:w="3403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02DF1" w:rsidRPr="00042F32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042F32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3C0CB4" w:rsidRPr="00B80FC6" w:rsidTr="00143A85">
        <w:trPr>
          <w:trHeight w:val="284"/>
        </w:trPr>
        <w:tc>
          <w:tcPr>
            <w:tcW w:w="3403" w:type="dxa"/>
            <w:shd w:val="clear" w:color="auto" w:fill="auto"/>
            <w:vAlign w:val="center"/>
          </w:tcPr>
          <w:p w:rsidR="003C0CB4" w:rsidRPr="00B80FC6" w:rsidRDefault="003C0CB4" w:rsidP="003C0CB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C0CB4" w:rsidRPr="00E64FF4" w:rsidRDefault="00042F32" w:rsidP="003C0CB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10339,80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C0CB4" w:rsidRPr="00E64FF4" w:rsidRDefault="003C0CB4" w:rsidP="003C0CB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E64FF4">
              <w:rPr>
                <w:sz w:val="16"/>
                <w:szCs w:val="16"/>
              </w:rPr>
              <w:t>6272,73</w:t>
            </w:r>
          </w:p>
        </w:tc>
      </w:tr>
      <w:tr w:rsidR="003C0CB4" w:rsidRPr="00B80FC6" w:rsidTr="00143A85">
        <w:trPr>
          <w:trHeight w:val="284"/>
        </w:trPr>
        <w:tc>
          <w:tcPr>
            <w:tcW w:w="3403" w:type="dxa"/>
            <w:shd w:val="clear" w:color="auto" w:fill="auto"/>
            <w:vAlign w:val="center"/>
          </w:tcPr>
          <w:p w:rsidR="003C0CB4" w:rsidRPr="00B80FC6" w:rsidRDefault="003C0CB4" w:rsidP="003C0CB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C0CB4" w:rsidRPr="00E64FF4" w:rsidRDefault="00042F32" w:rsidP="003C0CB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1001,00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C0CB4" w:rsidRPr="00E64FF4" w:rsidRDefault="003C0CB4" w:rsidP="003C0CB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E64FF4">
              <w:rPr>
                <w:sz w:val="16"/>
                <w:szCs w:val="16"/>
              </w:rPr>
              <w:t>2136,75</w:t>
            </w:r>
          </w:p>
        </w:tc>
      </w:tr>
      <w:tr w:rsidR="003C0CB4" w:rsidRPr="00B80FC6" w:rsidTr="00143A85">
        <w:trPr>
          <w:trHeight w:val="284"/>
        </w:trPr>
        <w:tc>
          <w:tcPr>
            <w:tcW w:w="3403" w:type="dxa"/>
            <w:shd w:val="clear" w:color="auto" w:fill="auto"/>
            <w:vAlign w:val="center"/>
          </w:tcPr>
          <w:p w:rsidR="003C0CB4" w:rsidRPr="00B80FC6" w:rsidRDefault="003C0CB4" w:rsidP="003C0CB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C0CB4" w:rsidRPr="00E64FF4" w:rsidRDefault="00042F32" w:rsidP="003C0CB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65923,3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C0CB4" w:rsidRPr="00E64FF4" w:rsidRDefault="003C0CB4" w:rsidP="003C0CB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E64FF4">
              <w:rPr>
                <w:sz w:val="16"/>
                <w:szCs w:val="16"/>
              </w:rPr>
              <w:t>115989,07</w:t>
            </w:r>
          </w:p>
        </w:tc>
      </w:tr>
      <w:tr w:rsidR="003C0CB4" w:rsidRPr="00B80FC6" w:rsidTr="00143A85">
        <w:trPr>
          <w:trHeight w:val="284"/>
        </w:trPr>
        <w:tc>
          <w:tcPr>
            <w:tcW w:w="3403" w:type="dxa"/>
            <w:shd w:val="clear" w:color="auto" w:fill="auto"/>
            <w:vAlign w:val="center"/>
          </w:tcPr>
          <w:p w:rsidR="003C0CB4" w:rsidRPr="00B80FC6" w:rsidRDefault="003C0CB4" w:rsidP="003C0CB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C0CB4" w:rsidRPr="00206F56" w:rsidRDefault="00042F32" w:rsidP="003C0CB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C0CB4" w:rsidRPr="00206F56" w:rsidRDefault="003C0CB4" w:rsidP="003C0CB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C0CB4" w:rsidRPr="00B80FC6" w:rsidTr="00143A85">
        <w:trPr>
          <w:trHeight w:val="284"/>
        </w:trPr>
        <w:tc>
          <w:tcPr>
            <w:tcW w:w="3403" w:type="dxa"/>
            <w:shd w:val="clear" w:color="auto" w:fill="auto"/>
            <w:vAlign w:val="center"/>
          </w:tcPr>
          <w:p w:rsidR="003C0CB4" w:rsidRPr="00B80FC6" w:rsidRDefault="003C0CB4" w:rsidP="003C0CB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C0CB4" w:rsidRPr="00206F56" w:rsidRDefault="00042F32" w:rsidP="003C0CB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C0CB4" w:rsidRPr="00206F56" w:rsidRDefault="003C0CB4" w:rsidP="003C0CB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C0CB4" w:rsidRPr="00B80FC6" w:rsidTr="00143A85">
        <w:trPr>
          <w:trHeight w:val="284"/>
        </w:trPr>
        <w:tc>
          <w:tcPr>
            <w:tcW w:w="3403" w:type="dxa"/>
            <w:shd w:val="clear" w:color="auto" w:fill="auto"/>
            <w:vAlign w:val="center"/>
          </w:tcPr>
          <w:p w:rsidR="003C0CB4" w:rsidRPr="00B80FC6" w:rsidRDefault="003C0CB4" w:rsidP="003C0CB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C0CB4" w:rsidRPr="00B80FC6" w:rsidRDefault="00042F32" w:rsidP="003C0CB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77264,10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C0CB4" w:rsidRPr="00B80FC6" w:rsidRDefault="00042F32" w:rsidP="003C0CB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12439</w:t>
            </w:r>
            <w:r w:rsidR="003C0CB4">
              <w:rPr>
                <w:b/>
                <w:sz w:val="16"/>
                <w:szCs w:val="16"/>
              </w:rPr>
              <w:t>8,55</w:t>
            </w:r>
          </w:p>
        </w:tc>
      </w:tr>
    </w:tbl>
    <w:p w:rsidR="006135F8" w:rsidRPr="00986DD7" w:rsidRDefault="006135F8" w:rsidP="00986DD7">
      <w:pPr>
        <w:pStyle w:val="Bezriadkovania"/>
      </w:pPr>
    </w:p>
    <w:p w:rsidR="00402DF1" w:rsidRPr="00F12F3C" w:rsidRDefault="00F12F3C" w:rsidP="006135F8">
      <w:pPr>
        <w:pStyle w:val="tabulkatext"/>
      </w:pPr>
      <w:r>
        <w:t>Tabuľka č. 2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843"/>
        <w:gridCol w:w="1559"/>
        <w:gridCol w:w="1134"/>
        <w:gridCol w:w="1701"/>
      </w:tblGrid>
      <w:tr w:rsidR="00402DF1" w:rsidRPr="00B80FC6" w:rsidTr="001145AB">
        <w:trPr>
          <w:trHeight w:val="283"/>
        </w:trPr>
        <w:tc>
          <w:tcPr>
            <w:tcW w:w="326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402DF1" w:rsidRPr="00B80FC6" w:rsidTr="001145AB">
        <w:trPr>
          <w:trHeight w:val="283"/>
        </w:trPr>
        <w:tc>
          <w:tcPr>
            <w:tcW w:w="326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B80FC6" w:rsidTr="001145AB">
        <w:trPr>
          <w:trHeight w:val="283"/>
        </w:trPr>
        <w:tc>
          <w:tcPr>
            <w:tcW w:w="326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B80FC6" w:rsidTr="001145AB">
        <w:trPr>
          <w:trHeight w:val="283"/>
        </w:trPr>
        <w:tc>
          <w:tcPr>
            <w:tcW w:w="326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B80FC6" w:rsidTr="001145AB">
        <w:trPr>
          <w:trHeight w:val="283"/>
        </w:trPr>
        <w:tc>
          <w:tcPr>
            <w:tcW w:w="326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B80FC6" w:rsidTr="001145AB">
        <w:trPr>
          <w:trHeight w:val="283"/>
        </w:trPr>
        <w:tc>
          <w:tcPr>
            <w:tcW w:w="326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B80FC6" w:rsidTr="001145AB">
        <w:trPr>
          <w:trHeight w:val="283"/>
        </w:trPr>
        <w:tc>
          <w:tcPr>
            <w:tcW w:w="326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6135F8" w:rsidRPr="00986DD7" w:rsidRDefault="006135F8" w:rsidP="00986DD7">
      <w:pPr>
        <w:pStyle w:val="Bezriadkovania"/>
      </w:pPr>
    </w:p>
    <w:p w:rsidR="00402DF1" w:rsidRPr="0055543B" w:rsidRDefault="00402DF1" w:rsidP="006135F8">
      <w:pPr>
        <w:pStyle w:val="tabulkatext"/>
      </w:pPr>
      <w:r>
        <w:t>Tabuľka č. 3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2238"/>
        <w:gridCol w:w="2581"/>
        <w:gridCol w:w="1843"/>
      </w:tblGrid>
      <w:tr w:rsidR="00402DF1" w:rsidRPr="00B80FC6" w:rsidTr="008C5360">
        <w:trPr>
          <w:trHeight w:val="250"/>
        </w:trPr>
        <w:tc>
          <w:tcPr>
            <w:tcW w:w="2836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81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402DF1" w:rsidRPr="00B80FC6" w:rsidTr="008C5360">
        <w:trPr>
          <w:trHeight w:val="250"/>
        </w:trPr>
        <w:tc>
          <w:tcPr>
            <w:tcW w:w="2836" w:type="dxa"/>
            <w:shd w:val="clear" w:color="auto" w:fill="auto"/>
            <w:vAlign w:val="center"/>
          </w:tcPr>
          <w:p w:rsidR="00402DF1" w:rsidRPr="00B80FC6" w:rsidRDefault="00402DF1" w:rsidP="001321D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81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B80FC6" w:rsidTr="008C5360">
        <w:trPr>
          <w:trHeight w:val="250"/>
        </w:trPr>
        <w:tc>
          <w:tcPr>
            <w:tcW w:w="2836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81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B80FC6" w:rsidTr="008C5360">
        <w:trPr>
          <w:trHeight w:val="250"/>
        </w:trPr>
        <w:tc>
          <w:tcPr>
            <w:tcW w:w="2836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81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B80FC6" w:rsidTr="008C5360">
        <w:trPr>
          <w:trHeight w:val="250"/>
        </w:trPr>
        <w:tc>
          <w:tcPr>
            <w:tcW w:w="2836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81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790C8E" w:rsidRDefault="00790C8E" w:rsidP="00790C8E">
      <w:pPr>
        <w:spacing w:before="0" w:line="240" w:lineRule="auto"/>
        <w:ind w:left="360"/>
        <w:rPr>
          <w:sz w:val="18"/>
          <w:szCs w:val="18"/>
        </w:rPr>
      </w:pPr>
    </w:p>
    <w:p w:rsidR="00402DF1" w:rsidRDefault="00402DF1" w:rsidP="00402DF1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402DF1" w:rsidRDefault="00402DF1" w:rsidP="00402DF1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t xml:space="preserve">Tabuľka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7</w:t>
      </w:r>
      <w:r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8"/>
        <w:gridCol w:w="1558"/>
        <w:gridCol w:w="1419"/>
        <w:gridCol w:w="1417"/>
        <w:gridCol w:w="1417"/>
        <w:gridCol w:w="1560"/>
      </w:tblGrid>
      <w:tr w:rsidR="00402DF1" w:rsidRPr="002279FB" w:rsidTr="008C5360">
        <w:trPr>
          <w:trHeight w:val="234"/>
        </w:trPr>
        <w:tc>
          <w:tcPr>
            <w:tcW w:w="1120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820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47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821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02DF1" w:rsidRPr="002279FB" w:rsidTr="008C5360">
        <w:trPr>
          <w:trHeight w:val="234"/>
        </w:trPr>
        <w:tc>
          <w:tcPr>
            <w:tcW w:w="1120" w:type="pct"/>
            <w:vAlign w:val="center"/>
          </w:tcPr>
          <w:p w:rsidR="00402DF1" w:rsidRPr="002279FB" w:rsidRDefault="005F4D9D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0414</w:t>
            </w:r>
            <w:r w:rsidR="00402DF1"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820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7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21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2279FB" w:rsidTr="008C5360">
        <w:trPr>
          <w:trHeight w:val="234"/>
        </w:trPr>
        <w:tc>
          <w:tcPr>
            <w:tcW w:w="1120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820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7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21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2279FB" w:rsidTr="008C5360">
        <w:trPr>
          <w:trHeight w:val="234"/>
        </w:trPr>
        <w:tc>
          <w:tcPr>
            <w:tcW w:w="1120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820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7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21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2279FB" w:rsidTr="008C5360">
        <w:trPr>
          <w:trHeight w:val="234"/>
        </w:trPr>
        <w:tc>
          <w:tcPr>
            <w:tcW w:w="1120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820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7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21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2279FB" w:rsidTr="008C5360">
        <w:trPr>
          <w:trHeight w:val="234"/>
        </w:trPr>
        <w:tc>
          <w:tcPr>
            <w:tcW w:w="1120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820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7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21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2279FB" w:rsidTr="008C5360">
        <w:trPr>
          <w:trHeight w:val="234"/>
        </w:trPr>
        <w:tc>
          <w:tcPr>
            <w:tcW w:w="1120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820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47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21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C12B2" w:rsidRPr="00986DD7" w:rsidRDefault="002C12B2" w:rsidP="002C4A4C">
      <w:pPr>
        <w:pStyle w:val="Bezriadkovania"/>
      </w:pPr>
    </w:p>
    <w:p w:rsidR="00402DF1" w:rsidRDefault="00402DF1" w:rsidP="00402DF1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 a v členení na pohľadávky za hlavnú činnosť a </w:t>
      </w:r>
      <w:r>
        <w:rPr>
          <w:sz w:val="18"/>
          <w:szCs w:val="18"/>
        </w:rPr>
        <w:t>zdaňovanú</w:t>
      </w:r>
      <w:r w:rsidRPr="00497323">
        <w:rPr>
          <w:sz w:val="18"/>
          <w:szCs w:val="18"/>
        </w:rPr>
        <w:t xml:space="preserve"> činnosť.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2154"/>
        <w:gridCol w:w="3688"/>
        <w:gridCol w:w="994"/>
        <w:gridCol w:w="1134"/>
        <w:gridCol w:w="992"/>
      </w:tblGrid>
      <w:tr w:rsidR="00402DF1" w:rsidRPr="00B80FC6" w:rsidTr="00B065D0">
        <w:trPr>
          <w:trHeight w:val="285"/>
        </w:trPr>
        <w:tc>
          <w:tcPr>
            <w:tcW w:w="283" w:type="pct"/>
            <w:vMerge w:val="restart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Číslo účtu</w:t>
            </w:r>
          </w:p>
        </w:tc>
        <w:tc>
          <w:tcPr>
            <w:tcW w:w="1134" w:type="pct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účtu –</w:t>
            </w:r>
            <w:r w:rsidR="006135F8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pohľadávky</w:t>
            </w:r>
          </w:p>
          <w:p w:rsidR="00402DF1" w:rsidRPr="00B80FC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941" w:type="pct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523" w:type="pct"/>
            <w:vMerge w:val="restart"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402DF1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 EUR</w:t>
            </w:r>
          </w:p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19" w:type="pct"/>
            <w:gridSpan w:val="2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 toho</w:t>
            </w:r>
          </w:p>
        </w:tc>
      </w:tr>
      <w:tr w:rsidR="00402DF1" w:rsidRPr="00B80FC6" w:rsidTr="00B065D0">
        <w:trPr>
          <w:trHeight w:val="285"/>
        </w:trPr>
        <w:tc>
          <w:tcPr>
            <w:tcW w:w="283" w:type="pct"/>
            <w:vMerge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134" w:type="pct"/>
            <w:vMerge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941" w:type="pct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523" w:type="pct"/>
            <w:vMerge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7" w:type="pct"/>
          </w:tcPr>
          <w:p w:rsidR="00402DF1" w:rsidRPr="00B80FC6" w:rsidRDefault="00402DF1" w:rsidP="0050681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Hlavná činnosť</w:t>
            </w:r>
          </w:p>
        </w:tc>
        <w:tc>
          <w:tcPr>
            <w:tcW w:w="522" w:type="pct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Zdaňovaná činnosť</w:t>
            </w:r>
          </w:p>
        </w:tc>
      </w:tr>
      <w:tr w:rsidR="00CB0BFA" w:rsidRPr="00B80FC6" w:rsidTr="00B065D0">
        <w:trPr>
          <w:trHeight w:val="261"/>
        </w:trPr>
        <w:tc>
          <w:tcPr>
            <w:tcW w:w="283" w:type="pct"/>
            <w:shd w:val="clear" w:color="auto" w:fill="auto"/>
            <w:vAlign w:val="center"/>
          </w:tcPr>
          <w:p w:rsidR="00CB0BFA" w:rsidRPr="00B80FC6" w:rsidRDefault="00CB0BFA" w:rsidP="00CB0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311</w:t>
            </w:r>
          </w:p>
        </w:tc>
        <w:tc>
          <w:tcPr>
            <w:tcW w:w="1134" w:type="pct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0BFA" w:rsidRPr="00B065D0" w:rsidRDefault="00CB0BFA" w:rsidP="00CB0BF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065D0">
              <w:rPr>
                <w:sz w:val="16"/>
                <w:szCs w:val="16"/>
              </w:rPr>
              <w:t>Odberatelia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CB0BFA" w:rsidRPr="00B065D0" w:rsidRDefault="008C4A7C" w:rsidP="00CB0BF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065D0">
              <w:rPr>
                <w:sz w:val="16"/>
                <w:szCs w:val="16"/>
              </w:rPr>
              <w:t>Poh</w:t>
            </w:r>
            <w:r w:rsidR="00313BA0" w:rsidRPr="00B065D0">
              <w:rPr>
                <w:sz w:val="16"/>
                <w:szCs w:val="16"/>
              </w:rPr>
              <w:t>ľadávky z náj</w:t>
            </w:r>
            <w:r w:rsidR="001C4E9E" w:rsidRPr="00B065D0">
              <w:rPr>
                <w:sz w:val="16"/>
                <w:szCs w:val="16"/>
              </w:rPr>
              <w:t>m</w:t>
            </w:r>
            <w:r w:rsidR="00313BA0" w:rsidRPr="00B065D0">
              <w:rPr>
                <w:sz w:val="16"/>
                <w:szCs w:val="16"/>
              </w:rPr>
              <w:t>u</w:t>
            </w:r>
            <w:r w:rsidR="001C4E9E" w:rsidRPr="00B065D0">
              <w:rPr>
                <w:sz w:val="16"/>
                <w:szCs w:val="16"/>
              </w:rPr>
              <w:t>,</w:t>
            </w:r>
            <w:r w:rsidR="00313BA0" w:rsidRPr="00B065D0">
              <w:rPr>
                <w:sz w:val="16"/>
                <w:szCs w:val="16"/>
              </w:rPr>
              <w:t xml:space="preserve"> pohľadávky voči</w:t>
            </w:r>
            <w:r w:rsidR="007A182F" w:rsidRPr="00B065D0">
              <w:rPr>
                <w:sz w:val="16"/>
                <w:szCs w:val="16"/>
              </w:rPr>
              <w:t xml:space="preserve"> zdrav. poisťovniam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CB0BFA" w:rsidRPr="00506810" w:rsidRDefault="00B065D0" w:rsidP="00171A1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20135,22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CB0BFA" w:rsidRPr="00506810" w:rsidRDefault="00B065D0" w:rsidP="00313B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17740,52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CB0BFA" w:rsidRPr="00B80FC6" w:rsidRDefault="00B065D0" w:rsidP="00313B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2394,70</w:t>
            </w:r>
          </w:p>
        </w:tc>
      </w:tr>
      <w:tr w:rsidR="003F1D60" w:rsidRPr="00B80FC6" w:rsidTr="00B065D0">
        <w:trPr>
          <w:trHeight w:val="261"/>
        </w:trPr>
        <w:tc>
          <w:tcPr>
            <w:tcW w:w="283" w:type="pct"/>
            <w:shd w:val="clear" w:color="auto" w:fill="auto"/>
            <w:vAlign w:val="center"/>
          </w:tcPr>
          <w:p w:rsidR="003F1D60" w:rsidRDefault="003F1D60" w:rsidP="00CB0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</w:t>
            </w:r>
          </w:p>
        </w:tc>
        <w:tc>
          <w:tcPr>
            <w:tcW w:w="1134" w:type="pct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F1D60" w:rsidRPr="00B065D0" w:rsidRDefault="003F1D60" w:rsidP="00CB0BF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Poskytnuté </w:t>
            </w:r>
            <w:proofErr w:type="spellStart"/>
            <w:r>
              <w:rPr>
                <w:sz w:val="16"/>
                <w:szCs w:val="16"/>
              </w:rPr>
              <w:t>prev</w:t>
            </w:r>
            <w:proofErr w:type="spellEnd"/>
            <w:r>
              <w:rPr>
                <w:sz w:val="16"/>
                <w:szCs w:val="16"/>
              </w:rPr>
              <w:t>. preddavky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3F1D60" w:rsidRPr="00B065D0" w:rsidRDefault="003F1D60" w:rsidP="00CB0BF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  <w:vAlign w:val="center"/>
          </w:tcPr>
          <w:p w:rsidR="003F1D60" w:rsidRDefault="00556AD4" w:rsidP="00171A1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990,50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3F1D60" w:rsidRDefault="00556AD4" w:rsidP="00313B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990,50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3F1D60" w:rsidRDefault="003F1D60" w:rsidP="00313B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B0BFA" w:rsidRPr="00B80FC6" w:rsidTr="00B065D0">
        <w:trPr>
          <w:trHeight w:val="261"/>
        </w:trPr>
        <w:tc>
          <w:tcPr>
            <w:tcW w:w="283" w:type="pct"/>
            <w:shd w:val="clear" w:color="auto" w:fill="auto"/>
            <w:vAlign w:val="center"/>
          </w:tcPr>
          <w:p w:rsidR="00CB0BFA" w:rsidRPr="00B80FC6" w:rsidRDefault="00313BA0" w:rsidP="00CB0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</w:t>
            </w:r>
          </w:p>
        </w:tc>
        <w:tc>
          <w:tcPr>
            <w:tcW w:w="1134" w:type="pct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0BFA" w:rsidRPr="001B35A4" w:rsidRDefault="00313BA0" w:rsidP="00CB0BF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pohľadávky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CB0BFA" w:rsidRPr="001B35A4" w:rsidRDefault="00313BA0" w:rsidP="00B065D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Voči SKCH – </w:t>
            </w:r>
            <w:r w:rsidR="00B065D0">
              <w:rPr>
                <w:sz w:val="16"/>
                <w:szCs w:val="16"/>
              </w:rPr>
              <w:t xml:space="preserve">projekt rozvoja </w:t>
            </w:r>
            <w:proofErr w:type="spellStart"/>
            <w:r w:rsidR="00B065D0">
              <w:rPr>
                <w:sz w:val="16"/>
                <w:szCs w:val="16"/>
              </w:rPr>
              <w:t>charit</w:t>
            </w:r>
            <w:proofErr w:type="spellEnd"/>
            <w:r w:rsidR="00B065D0">
              <w:rPr>
                <w:sz w:val="16"/>
                <w:szCs w:val="16"/>
              </w:rPr>
              <w:t>. činností vo farnostiach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CB0BFA" w:rsidRPr="001B35A4" w:rsidRDefault="00B065D0" w:rsidP="00313B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5036,64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CB0BFA" w:rsidRPr="00506810" w:rsidRDefault="00B065D0" w:rsidP="00313B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5036,64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CB0BFA" w:rsidRPr="00506810" w:rsidRDefault="00CB0BFA" w:rsidP="00313B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56AD4" w:rsidRPr="00B80FC6" w:rsidTr="00B065D0">
        <w:trPr>
          <w:trHeight w:val="261"/>
        </w:trPr>
        <w:tc>
          <w:tcPr>
            <w:tcW w:w="283" w:type="pct"/>
            <w:shd w:val="clear" w:color="auto" w:fill="auto"/>
            <w:vAlign w:val="center"/>
          </w:tcPr>
          <w:p w:rsidR="00556AD4" w:rsidRDefault="00556AD4" w:rsidP="00CB0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335</w:t>
            </w:r>
          </w:p>
        </w:tc>
        <w:tc>
          <w:tcPr>
            <w:tcW w:w="1134" w:type="pct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56AD4" w:rsidRDefault="00556AD4" w:rsidP="00CB0BF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voči zamestnancom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556AD4" w:rsidRDefault="00556AD4" w:rsidP="00B065D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 PHL, stravné, cestovné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556AD4" w:rsidRDefault="00556AD4" w:rsidP="00313B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595,51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556AD4" w:rsidRDefault="00556AD4" w:rsidP="00313B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595,51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556AD4" w:rsidRPr="00506810" w:rsidRDefault="00556AD4" w:rsidP="00313B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56AD4" w:rsidRPr="00B80FC6" w:rsidTr="00B065D0">
        <w:trPr>
          <w:trHeight w:val="261"/>
        </w:trPr>
        <w:tc>
          <w:tcPr>
            <w:tcW w:w="283" w:type="pct"/>
            <w:shd w:val="clear" w:color="auto" w:fill="auto"/>
            <w:vAlign w:val="center"/>
          </w:tcPr>
          <w:p w:rsidR="00556AD4" w:rsidRDefault="00556AD4" w:rsidP="00CB0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341</w:t>
            </w:r>
          </w:p>
        </w:tc>
        <w:tc>
          <w:tcPr>
            <w:tcW w:w="1134" w:type="pct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56AD4" w:rsidRDefault="00556AD4" w:rsidP="00CB0BF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Daňové pohľadávky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556AD4" w:rsidRDefault="00556AD4" w:rsidP="00B065D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Daň z príjmov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556AD4" w:rsidRDefault="00556AD4" w:rsidP="00313B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5382,18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556AD4" w:rsidRDefault="00556AD4" w:rsidP="00313B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2" w:type="pct"/>
            <w:shd w:val="clear" w:color="auto" w:fill="auto"/>
            <w:vAlign w:val="center"/>
          </w:tcPr>
          <w:p w:rsidR="00556AD4" w:rsidRPr="00506810" w:rsidRDefault="00556AD4" w:rsidP="00313B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5382,18</w:t>
            </w:r>
          </w:p>
        </w:tc>
      </w:tr>
      <w:tr w:rsidR="00CE079F" w:rsidRPr="00B80FC6" w:rsidTr="00B065D0">
        <w:trPr>
          <w:trHeight w:val="261"/>
        </w:trPr>
        <w:tc>
          <w:tcPr>
            <w:tcW w:w="283" w:type="pct"/>
            <w:shd w:val="clear" w:color="auto" w:fill="auto"/>
            <w:vAlign w:val="center"/>
          </w:tcPr>
          <w:p w:rsidR="00CE079F" w:rsidRDefault="00CE079F" w:rsidP="00CB0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346</w:t>
            </w:r>
          </w:p>
        </w:tc>
        <w:tc>
          <w:tcPr>
            <w:tcW w:w="1134" w:type="pct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E079F" w:rsidRDefault="00CE079F" w:rsidP="00CB0BF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voči ŠR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CE079F" w:rsidRDefault="00CE079F" w:rsidP="00B065D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A75876">
              <w:rPr>
                <w:sz w:val="16"/>
                <w:szCs w:val="16"/>
              </w:rPr>
              <w:t>ríspevok chránená</w:t>
            </w:r>
            <w:r>
              <w:rPr>
                <w:sz w:val="16"/>
                <w:szCs w:val="16"/>
              </w:rPr>
              <w:t xml:space="preserve"> diel</w:t>
            </w:r>
            <w:r w:rsidR="00A75876">
              <w:rPr>
                <w:sz w:val="16"/>
                <w:szCs w:val="16"/>
              </w:rPr>
              <w:t>ňa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CE079F" w:rsidRDefault="00CE079F" w:rsidP="00313B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1348,60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CE079F" w:rsidRDefault="00CE079F" w:rsidP="00313B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1348,60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CE079F" w:rsidRPr="00506810" w:rsidRDefault="00CE079F" w:rsidP="00313B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13BA0" w:rsidRPr="00B80FC6" w:rsidTr="00B065D0">
        <w:trPr>
          <w:trHeight w:val="261"/>
        </w:trPr>
        <w:tc>
          <w:tcPr>
            <w:tcW w:w="283" w:type="pct"/>
            <w:shd w:val="clear" w:color="auto" w:fill="auto"/>
            <w:vAlign w:val="center"/>
          </w:tcPr>
          <w:p w:rsidR="00313BA0" w:rsidRPr="00B80FC6" w:rsidRDefault="00313BA0" w:rsidP="00313B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378</w:t>
            </w:r>
          </w:p>
        </w:tc>
        <w:tc>
          <w:tcPr>
            <w:tcW w:w="1134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313BA0" w:rsidRPr="00B80FC6" w:rsidRDefault="00313BA0" w:rsidP="00313BA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pohľadávky</w:t>
            </w:r>
          </w:p>
        </w:tc>
        <w:tc>
          <w:tcPr>
            <w:tcW w:w="194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13BA0" w:rsidRPr="00B80FC6" w:rsidRDefault="00313BA0" w:rsidP="009A15F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3D37FB">
              <w:rPr>
                <w:sz w:val="16"/>
                <w:szCs w:val="16"/>
              </w:rPr>
              <w:t xml:space="preserve">ohľadávky </w:t>
            </w:r>
            <w:r w:rsidR="009A15FB">
              <w:rPr>
                <w:sz w:val="16"/>
                <w:szCs w:val="16"/>
              </w:rPr>
              <w:t xml:space="preserve">za </w:t>
            </w:r>
            <w:proofErr w:type="spellStart"/>
            <w:r w:rsidR="009A15FB">
              <w:rPr>
                <w:sz w:val="16"/>
                <w:szCs w:val="16"/>
              </w:rPr>
              <w:t>refakturáciu</w:t>
            </w:r>
            <w:proofErr w:type="spellEnd"/>
            <w:r>
              <w:rPr>
                <w:sz w:val="16"/>
                <w:szCs w:val="16"/>
              </w:rPr>
              <w:t xml:space="preserve"> energie nájomníkom</w:t>
            </w:r>
            <w:r w:rsidR="00556AD4">
              <w:rPr>
                <w:sz w:val="16"/>
                <w:szCs w:val="16"/>
              </w:rPr>
              <w:t xml:space="preserve"> + PHL pre Nocľah. De P</w:t>
            </w:r>
            <w:r w:rsidR="00FA2028">
              <w:rPr>
                <w:sz w:val="16"/>
                <w:szCs w:val="16"/>
              </w:rPr>
              <w:t>a</w:t>
            </w:r>
            <w:r w:rsidR="00556AD4">
              <w:rPr>
                <w:sz w:val="16"/>
                <w:szCs w:val="16"/>
              </w:rPr>
              <w:t>ul</w:t>
            </w:r>
            <w:r w:rsidR="00FA2028">
              <w:rPr>
                <w:sz w:val="16"/>
                <w:szCs w:val="16"/>
              </w:rPr>
              <w:t xml:space="preserve"> + Nota </w:t>
            </w:r>
            <w:proofErr w:type="spellStart"/>
            <w:r w:rsidR="00FA2028">
              <w:rPr>
                <w:sz w:val="16"/>
                <w:szCs w:val="16"/>
              </w:rPr>
              <w:t>Bene</w:t>
            </w:r>
            <w:proofErr w:type="spellEnd"/>
          </w:p>
        </w:tc>
        <w:tc>
          <w:tcPr>
            <w:tcW w:w="523" w:type="pct"/>
            <w:shd w:val="clear" w:color="auto" w:fill="auto"/>
            <w:vAlign w:val="center"/>
          </w:tcPr>
          <w:p w:rsidR="00313BA0" w:rsidRPr="00206F56" w:rsidRDefault="00556AD4" w:rsidP="00313BA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2924,31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313BA0" w:rsidRPr="00506810" w:rsidRDefault="00FA2028" w:rsidP="00313B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39,19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313BA0" w:rsidRPr="00506810" w:rsidRDefault="00CE079F" w:rsidP="00313B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</w:t>
            </w:r>
            <w:r w:rsidR="00B065D0">
              <w:rPr>
                <w:sz w:val="16"/>
                <w:szCs w:val="16"/>
              </w:rPr>
              <w:t>5,12</w:t>
            </w:r>
          </w:p>
        </w:tc>
      </w:tr>
      <w:tr w:rsidR="00313BA0" w:rsidRPr="003E24BE" w:rsidTr="00B065D0">
        <w:trPr>
          <w:trHeight w:val="261"/>
        </w:trPr>
        <w:tc>
          <w:tcPr>
            <w:tcW w:w="3358" w:type="pct"/>
            <w:gridSpan w:val="3"/>
            <w:shd w:val="clear" w:color="auto" w:fill="auto"/>
            <w:vAlign w:val="center"/>
          </w:tcPr>
          <w:p w:rsidR="00313BA0" w:rsidRPr="003E24BE" w:rsidRDefault="00313BA0" w:rsidP="00313BA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3E24BE">
              <w:rPr>
                <w:b/>
                <w:sz w:val="16"/>
                <w:szCs w:val="16"/>
              </w:rPr>
              <w:t>Spolu</w:t>
            </w:r>
            <w:r>
              <w:rPr>
                <w:b/>
                <w:sz w:val="16"/>
                <w:szCs w:val="16"/>
              </w:rPr>
              <w:t xml:space="preserve"> pohľadávky</w:t>
            </w:r>
            <w:r w:rsidRPr="003E24BE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13BA0" w:rsidRPr="00206F56" w:rsidRDefault="00556AD4" w:rsidP="00313BA0">
            <w:pPr>
              <w:spacing w:before="0"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36412,96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313BA0" w:rsidRPr="00206F56" w:rsidRDefault="00FA2028" w:rsidP="00313BA0">
            <w:pPr>
              <w:spacing w:before="0"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25750,96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313BA0" w:rsidRPr="00206F56" w:rsidRDefault="00FA2028" w:rsidP="00313BA0">
            <w:pPr>
              <w:spacing w:before="0"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10662,00</w:t>
            </w:r>
          </w:p>
        </w:tc>
      </w:tr>
    </w:tbl>
    <w:p w:rsidR="00402DF1" w:rsidRPr="00497323" w:rsidRDefault="00402DF1" w:rsidP="002C4A4C">
      <w:pPr>
        <w:pStyle w:val="Bezriadkovania"/>
      </w:pPr>
    </w:p>
    <w:p w:rsidR="00402DF1" w:rsidRDefault="00402DF1" w:rsidP="00402DF1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položiek k</w:t>
      </w:r>
      <w:r>
        <w:rPr>
          <w:sz w:val="18"/>
          <w:szCs w:val="18"/>
        </w:rPr>
        <w:t> </w:t>
      </w:r>
      <w:r w:rsidRPr="00497323">
        <w:rPr>
          <w:sz w:val="18"/>
          <w:szCs w:val="18"/>
        </w:rPr>
        <w:t>pohľadávkam, pričom sa uvádza ich stav na začiatku bežného účtovného obdobia, tvorba, zníženie alebo zúčtovanie opravných položiek počas bežného účtovného obdobia a</w:t>
      </w:r>
      <w:r>
        <w:rPr>
          <w:sz w:val="18"/>
          <w:szCs w:val="18"/>
        </w:rPr>
        <w:t> </w:t>
      </w:r>
      <w:r w:rsidRPr="00497323">
        <w:rPr>
          <w:sz w:val="18"/>
          <w:szCs w:val="18"/>
        </w:rPr>
        <w:t>stav na konci bežného účtovného obdobia, ako aj dôvod tvorby, zníženia alebo zúčtovania opravných položiek k</w:t>
      </w:r>
      <w:r>
        <w:rPr>
          <w:sz w:val="18"/>
          <w:szCs w:val="18"/>
        </w:rPr>
        <w:t> </w:t>
      </w:r>
      <w:r w:rsidRPr="00497323">
        <w:rPr>
          <w:sz w:val="18"/>
          <w:szCs w:val="18"/>
        </w:rPr>
        <w:t>pohľadávkam.</w:t>
      </w:r>
    </w:p>
    <w:p w:rsidR="00402DF1" w:rsidRDefault="00402DF1" w:rsidP="00402DF1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</w:t>
      </w:r>
      <w:r>
        <w:rPr>
          <w:b/>
          <w:i/>
          <w:sz w:val="18"/>
          <w:szCs w:val="18"/>
        </w:rPr>
        <w:t> </w:t>
      </w:r>
      <w:r w:rsidRPr="0026384B">
        <w:rPr>
          <w:b/>
          <w:i/>
          <w:sz w:val="18"/>
          <w:szCs w:val="18"/>
        </w:rPr>
        <w:t>čl. III ods. 9  o</w:t>
      </w:r>
      <w:r>
        <w:rPr>
          <w:b/>
          <w:i/>
          <w:sz w:val="18"/>
          <w:szCs w:val="18"/>
        </w:rPr>
        <w:t> </w:t>
      </w:r>
      <w:r w:rsidRPr="0026384B">
        <w:rPr>
          <w:b/>
          <w:i/>
          <w:sz w:val="18"/>
          <w:szCs w:val="18"/>
        </w:rPr>
        <w:t>vývoji opravných položiek k</w:t>
      </w:r>
      <w:r>
        <w:rPr>
          <w:b/>
          <w:i/>
          <w:sz w:val="18"/>
          <w:szCs w:val="18"/>
        </w:rPr>
        <w:t> </w:t>
      </w:r>
      <w:r w:rsidRPr="0026384B">
        <w:rPr>
          <w:b/>
          <w:i/>
          <w:sz w:val="18"/>
          <w:szCs w:val="18"/>
        </w:rPr>
        <w:t>pohľadávkam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1560"/>
        <w:gridCol w:w="1562"/>
        <w:gridCol w:w="1556"/>
        <w:gridCol w:w="1560"/>
        <w:gridCol w:w="1417"/>
      </w:tblGrid>
      <w:tr w:rsidR="00402DF1" w:rsidRPr="00461D4F" w:rsidTr="00EA6088">
        <w:trPr>
          <w:trHeight w:val="592"/>
        </w:trPr>
        <w:tc>
          <w:tcPr>
            <w:tcW w:w="971" w:type="pct"/>
            <w:vAlign w:val="center"/>
          </w:tcPr>
          <w:p w:rsidR="00402DF1" w:rsidRPr="00461D4F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821" w:type="pct"/>
            <w:vAlign w:val="center"/>
          </w:tcPr>
          <w:p w:rsidR="00402DF1" w:rsidRPr="00461D4F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22" w:type="pct"/>
            <w:vAlign w:val="center"/>
          </w:tcPr>
          <w:p w:rsidR="00402DF1" w:rsidRPr="00461D4F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  <w:r w:rsidR="001D3DF9">
              <w:rPr>
                <w:b/>
                <w:sz w:val="16"/>
                <w:szCs w:val="16"/>
                <w:lang w:eastAsia="sk-SK"/>
              </w:rPr>
              <w:t xml:space="preserve"> – zaúčtovanie pohľadávok, ktoré boli odpísané a následne uhradené</w:t>
            </w:r>
          </w:p>
        </w:tc>
        <w:tc>
          <w:tcPr>
            <w:tcW w:w="819" w:type="pct"/>
            <w:vAlign w:val="center"/>
          </w:tcPr>
          <w:p w:rsidR="00402DF1" w:rsidRPr="00461D4F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  <w:r>
              <w:rPr>
                <w:b/>
                <w:sz w:val="16"/>
                <w:szCs w:val="16"/>
              </w:rPr>
              <w:t xml:space="preserve"> -</w:t>
            </w:r>
            <w:r w:rsidR="00D25C1F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odpis pohľadávky</w:t>
            </w:r>
          </w:p>
        </w:tc>
        <w:tc>
          <w:tcPr>
            <w:tcW w:w="821" w:type="pct"/>
            <w:vAlign w:val="center"/>
          </w:tcPr>
          <w:p w:rsidR="00402DF1" w:rsidRPr="00461D4F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</w:t>
            </w:r>
            <w:r>
              <w:rPr>
                <w:b/>
                <w:sz w:val="16"/>
                <w:szCs w:val="16"/>
              </w:rPr>
              <w:t>rušenie</w:t>
            </w:r>
            <w:r w:rsidRPr="00461D4F">
              <w:rPr>
                <w:b/>
                <w:sz w:val="16"/>
                <w:szCs w:val="16"/>
              </w:rPr>
              <w:t xml:space="preserve">  opravnej položky</w:t>
            </w:r>
            <w:r>
              <w:rPr>
                <w:b/>
                <w:sz w:val="16"/>
                <w:szCs w:val="16"/>
              </w:rPr>
              <w:t xml:space="preserve"> z dôvodu úhrady pohľadávky</w:t>
            </w:r>
          </w:p>
        </w:tc>
        <w:tc>
          <w:tcPr>
            <w:tcW w:w="746" w:type="pct"/>
            <w:vAlign w:val="center"/>
          </w:tcPr>
          <w:p w:rsidR="00402DF1" w:rsidRPr="00461D4F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06F6A" w:rsidRPr="00461D4F" w:rsidTr="00EA6088">
        <w:trPr>
          <w:trHeight w:val="276"/>
        </w:trPr>
        <w:tc>
          <w:tcPr>
            <w:tcW w:w="971" w:type="pct"/>
            <w:vAlign w:val="center"/>
          </w:tcPr>
          <w:p w:rsidR="00206F6A" w:rsidRDefault="00206F6A" w:rsidP="00EA608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Opravn</w:t>
            </w:r>
            <w:r w:rsidR="00EA6088">
              <w:rPr>
                <w:sz w:val="16"/>
                <w:szCs w:val="16"/>
              </w:rPr>
              <w:t xml:space="preserve">é položky k účtu 311- pohľadávky z nájmu + 378 </w:t>
            </w:r>
            <w:proofErr w:type="spellStart"/>
            <w:r w:rsidR="00EA6088">
              <w:rPr>
                <w:sz w:val="16"/>
                <w:szCs w:val="16"/>
              </w:rPr>
              <w:t>refakturácie</w:t>
            </w:r>
            <w:proofErr w:type="spellEnd"/>
            <w:r w:rsidR="00EA6088">
              <w:rPr>
                <w:sz w:val="16"/>
                <w:szCs w:val="16"/>
              </w:rPr>
              <w:t xml:space="preserve"> energií</w:t>
            </w:r>
          </w:p>
        </w:tc>
        <w:tc>
          <w:tcPr>
            <w:tcW w:w="821" w:type="pct"/>
            <w:vAlign w:val="center"/>
          </w:tcPr>
          <w:p w:rsidR="00206F6A" w:rsidRDefault="00EA6088" w:rsidP="00206F6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1977,40</w:t>
            </w:r>
          </w:p>
        </w:tc>
        <w:tc>
          <w:tcPr>
            <w:tcW w:w="822" w:type="pct"/>
            <w:vAlign w:val="center"/>
          </w:tcPr>
          <w:p w:rsidR="00206F6A" w:rsidRPr="001D3DF9" w:rsidRDefault="00206F6A" w:rsidP="00206F6A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:rsidR="00206F6A" w:rsidRPr="001D3DF9" w:rsidRDefault="00206F6A" w:rsidP="00206F6A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821" w:type="pct"/>
            <w:vAlign w:val="center"/>
          </w:tcPr>
          <w:p w:rsidR="00206F6A" w:rsidRPr="00684C75" w:rsidRDefault="00206F6A" w:rsidP="00206F6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206F6A" w:rsidRDefault="00EA6088" w:rsidP="00206F6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1977,40</w:t>
            </w:r>
          </w:p>
        </w:tc>
      </w:tr>
      <w:tr w:rsidR="001D3DF9" w:rsidRPr="00461D4F" w:rsidTr="00EA6088">
        <w:trPr>
          <w:trHeight w:val="276"/>
        </w:trPr>
        <w:tc>
          <w:tcPr>
            <w:tcW w:w="971" w:type="pct"/>
            <w:vAlign w:val="center"/>
          </w:tcPr>
          <w:p w:rsidR="001D3DF9" w:rsidRPr="0044355B" w:rsidRDefault="001D3DF9" w:rsidP="001D3DF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4355B">
              <w:rPr>
                <w:b/>
                <w:sz w:val="16"/>
                <w:szCs w:val="16"/>
              </w:rPr>
              <w:t>Spolu:</w:t>
            </w:r>
          </w:p>
        </w:tc>
        <w:tc>
          <w:tcPr>
            <w:tcW w:w="821" w:type="pct"/>
            <w:vAlign w:val="center"/>
          </w:tcPr>
          <w:p w:rsidR="001D3DF9" w:rsidRPr="0044355B" w:rsidRDefault="00EA6088" w:rsidP="001D3DF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1977,40</w:t>
            </w:r>
          </w:p>
        </w:tc>
        <w:tc>
          <w:tcPr>
            <w:tcW w:w="822" w:type="pct"/>
            <w:vAlign w:val="center"/>
          </w:tcPr>
          <w:p w:rsidR="001D3DF9" w:rsidRPr="001D3DF9" w:rsidRDefault="00C65896" w:rsidP="001D3DF9">
            <w:pPr>
              <w:spacing w:before="0"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9" w:type="pct"/>
            <w:vAlign w:val="center"/>
          </w:tcPr>
          <w:p w:rsidR="001D3DF9" w:rsidRPr="001D3DF9" w:rsidRDefault="001D3DF9" w:rsidP="001D3DF9">
            <w:pPr>
              <w:spacing w:before="0"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 w:rsidRPr="001D3DF9">
              <w:rPr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21" w:type="pct"/>
            <w:vAlign w:val="center"/>
          </w:tcPr>
          <w:p w:rsidR="001D3DF9" w:rsidRPr="001D3DF9" w:rsidRDefault="00EA6088" w:rsidP="001D3DF9">
            <w:pPr>
              <w:spacing w:before="0"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 w:rsidRPr="00EA608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46" w:type="pct"/>
            <w:vAlign w:val="center"/>
          </w:tcPr>
          <w:p w:rsidR="001D3DF9" w:rsidRPr="0044355B" w:rsidRDefault="00C65896" w:rsidP="001D3DF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1977,4</w:t>
            </w:r>
            <w:r w:rsidR="00EA6088">
              <w:rPr>
                <w:b/>
                <w:sz w:val="16"/>
                <w:szCs w:val="16"/>
              </w:rPr>
              <w:t>0</w:t>
            </w:r>
          </w:p>
        </w:tc>
      </w:tr>
    </w:tbl>
    <w:p w:rsidR="00402DF1" w:rsidRPr="00497323" w:rsidRDefault="00402DF1" w:rsidP="002C4A4C">
      <w:pPr>
        <w:pStyle w:val="Bezriadkovania"/>
      </w:pPr>
    </w:p>
    <w:p w:rsidR="00402DF1" w:rsidRPr="00184A5D" w:rsidRDefault="00402DF1" w:rsidP="00402DF1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splatnosti a</w:t>
      </w:r>
      <w:r>
        <w:rPr>
          <w:sz w:val="18"/>
          <w:szCs w:val="18"/>
        </w:rPr>
        <w:t> </w:t>
      </w:r>
      <w:r w:rsidRPr="00497323">
        <w:rPr>
          <w:sz w:val="18"/>
          <w:szCs w:val="18"/>
        </w:rPr>
        <w:t>po lehote splatnosti.</w:t>
      </w:r>
    </w:p>
    <w:p w:rsidR="00402DF1" w:rsidRPr="00461D4F" w:rsidRDefault="00402DF1" w:rsidP="00402DF1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>Tabuľka k</w:t>
      </w:r>
      <w:r>
        <w:rPr>
          <w:b/>
          <w:i/>
          <w:sz w:val="18"/>
          <w:szCs w:val="18"/>
        </w:rPr>
        <w:t> </w:t>
      </w:r>
      <w:r w:rsidRPr="00461D4F">
        <w:rPr>
          <w:b/>
          <w:i/>
          <w:sz w:val="18"/>
          <w:szCs w:val="18"/>
        </w:rPr>
        <w:t>čl. III ods. 10  o</w:t>
      </w:r>
      <w:r>
        <w:rPr>
          <w:b/>
          <w:i/>
          <w:sz w:val="18"/>
          <w:szCs w:val="18"/>
        </w:rPr>
        <w:t> </w:t>
      </w:r>
      <w:r w:rsidRPr="00461D4F">
        <w:rPr>
          <w:b/>
          <w:i/>
          <w:sz w:val="18"/>
          <w:szCs w:val="18"/>
        </w:rPr>
        <w:t>pohľadávkach do lehoty splatnosti a</w:t>
      </w:r>
      <w:r>
        <w:rPr>
          <w:b/>
          <w:i/>
          <w:sz w:val="18"/>
          <w:szCs w:val="18"/>
        </w:rPr>
        <w:t> </w:t>
      </w:r>
      <w:r w:rsidRPr="00461D4F">
        <w:rPr>
          <w:b/>
          <w:i/>
          <w:sz w:val="18"/>
          <w:szCs w:val="18"/>
        </w:rPr>
        <w:t xml:space="preserve">po lehote splatnosti 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260"/>
        <w:gridCol w:w="2553"/>
      </w:tblGrid>
      <w:tr w:rsidR="00402DF1" w:rsidRPr="007002DC" w:rsidTr="001F0538">
        <w:trPr>
          <w:trHeight w:val="284"/>
        </w:trPr>
        <w:tc>
          <w:tcPr>
            <w:tcW w:w="1940" w:type="pct"/>
            <w:vMerge w:val="restart"/>
          </w:tcPr>
          <w:p w:rsidR="00402DF1" w:rsidRPr="00AE3381" w:rsidRDefault="00402DF1" w:rsidP="00AA6611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60" w:type="pct"/>
            <w:gridSpan w:val="2"/>
            <w:vAlign w:val="center"/>
          </w:tcPr>
          <w:p w:rsidR="00402DF1" w:rsidRPr="00AE3381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AE3381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02DF1" w:rsidRPr="007002DC" w:rsidTr="001F0538">
        <w:trPr>
          <w:trHeight w:val="284"/>
        </w:trPr>
        <w:tc>
          <w:tcPr>
            <w:tcW w:w="1940" w:type="pct"/>
            <w:vMerge/>
          </w:tcPr>
          <w:p w:rsidR="00402DF1" w:rsidRPr="00AE3381" w:rsidRDefault="00402DF1" w:rsidP="00AA6611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716" w:type="pct"/>
            <w:vAlign w:val="center"/>
          </w:tcPr>
          <w:p w:rsidR="00402DF1" w:rsidRPr="00AE3381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AE3381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344" w:type="pct"/>
            <w:vAlign w:val="center"/>
          </w:tcPr>
          <w:p w:rsidR="00402DF1" w:rsidRPr="00AE3381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AE3381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6B2F44" w:rsidRPr="007002DC" w:rsidTr="001F0538">
        <w:trPr>
          <w:trHeight w:val="284"/>
        </w:trPr>
        <w:tc>
          <w:tcPr>
            <w:tcW w:w="1940" w:type="pct"/>
            <w:vAlign w:val="center"/>
          </w:tcPr>
          <w:p w:rsidR="006B2F44" w:rsidRPr="00AE3381" w:rsidRDefault="006B2F44" w:rsidP="006B2F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AE3381">
              <w:rPr>
                <w:sz w:val="16"/>
                <w:szCs w:val="16"/>
              </w:rPr>
              <w:t>Pohľad</w:t>
            </w:r>
            <w:r w:rsidR="003F1D60">
              <w:rPr>
                <w:sz w:val="16"/>
                <w:szCs w:val="16"/>
              </w:rPr>
              <w:t xml:space="preserve">ávky do lehoty splatnosti </w:t>
            </w:r>
          </w:p>
        </w:tc>
        <w:tc>
          <w:tcPr>
            <w:tcW w:w="1716" w:type="pct"/>
            <w:shd w:val="clear" w:color="auto" w:fill="auto"/>
            <w:vAlign w:val="center"/>
          </w:tcPr>
          <w:p w:rsidR="006B2F44" w:rsidRPr="00AE3381" w:rsidRDefault="003F1D60" w:rsidP="006B2F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29571,81</w:t>
            </w:r>
          </w:p>
        </w:tc>
        <w:tc>
          <w:tcPr>
            <w:tcW w:w="1344" w:type="pct"/>
            <w:shd w:val="clear" w:color="auto" w:fill="auto"/>
            <w:vAlign w:val="center"/>
          </w:tcPr>
          <w:p w:rsidR="006B2F44" w:rsidRPr="00AE3381" w:rsidRDefault="003F1D60" w:rsidP="006B2F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77805,20</w:t>
            </w:r>
          </w:p>
        </w:tc>
      </w:tr>
      <w:tr w:rsidR="006B2F44" w:rsidRPr="007002DC" w:rsidTr="001F0538">
        <w:trPr>
          <w:trHeight w:val="362"/>
        </w:trPr>
        <w:tc>
          <w:tcPr>
            <w:tcW w:w="1940" w:type="pct"/>
            <w:vAlign w:val="center"/>
          </w:tcPr>
          <w:p w:rsidR="006B2F44" w:rsidRPr="00AE3381" w:rsidRDefault="006B2F44" w:rsidP="006B2F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AE3381">
              <w:rPr>
                <w:sz w:val="16"/>
                <w:szCs w:val="16"/>
              </w:rPr>
              <w:t>Pohľadávky po lehote splatnosti  (účet 311,378)</w:t>
            </w:r>
          </w:p>
        </w:tc>
        <w:tc>
          <w:tcPr>
            <w:tcW w:w="1716" w:type="pct"/>
            <w:shd w:val="clear" w:color="auto" w:fill="auto"/>
            <w:vAlign w:val="center"/>
          </w:tcPr>
          <w:p w:rsidR="006B2F44" w:rsidRPr="00AE3381" w:rsidRDefault="006B2F44" w:rsidP="006B2F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6841,15</w:t>
            </w:r>
          </w:p>
        </w:tc>
        <w:tc>
          <w:tcPr>
            <w:tcW w:w="1344" w:type="pct"/>
            <w:shd w:val="clear" w:color="auto" w:fill="auto"/>
            <w:vAlign w:val="center"/>
          </w:tcPr>
          <w:p w:rsidR="006B2F44" w:rsidRPr="00AE3381" w:rsidRDefault="006B2F44" w:rsidP="006B2F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4240,16</w:t>
            </w:r>
          </w:p>
        </w:tc>
      </w:tr>
      <w:tr w:rsidR="006B2F44" w:rsidRPr="007002DC" w:rsidTr="001F0538">
        <w:trPr>
          <w:trHeight w:val="284"/>
        </w:trPr>
        <w:tc>
          <w:tcPr>
            <w:tcW w:w="1940" w:type="pct"/>
            <w:vAlign w:val="center"/>
          </w:tcPr>
          <w:p w:rsidR="006B2F44" w:rsidRPr="00AE3381" w:rsidRDefault="006B2F44" w:rsidP="006B2F4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AE3381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716" w:type="pct"/>
            <w:shd w:val="clear" w:color="auto" w:fill="auto"/>
            <w:vAlign w:val="center"/>
          </w:tcPr>
          <w:p w:rsidR="006B2F44" w:rsidRPr="00AE3381" w:rsidRDefault="003F1D60" w:rsidP="006B2F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36412,96</w:t>
            </w:r>
          </w:p>
        </w:tc>
        <w:tc>
          <w:tcPr>
            <w:tcW w:w="1344" w:type="pct"/>
            <w:shd w:val="clear" w:color="auto" w:fill="auto"/>
            <w:vAlign w:val="center"/>
          </w:tcPr>
          <w:p w:rsidR="006B2F44" w:rsidRPr="00AE3381" w:rsidRDefault="003F1D60" w:rsidP="006B2F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82045,36</w:t>
            </w:r>
          </w:p>
        </w:tc>
      </w:tr>
    </w:tbl>
    <w:p w:rsidR="00402DF1" w:rsidRPr="00497323" w:rsidRDefault="00402DF1" w:rsidP="00402DF1">
      <w:pPr>
        <w:spacing w:before="0" w:after="0" w:line="240" w:lineRule="auto"/>
        <w:rPr>
          <w:sz w:val="18"/>
          <w:szCs w:val="18"/>
        </w:rPr>
      </w:pPr>
    </w:p>
    <w:p w:rsidR="00402DF1" w:rsidRDefault="00402DF1" w:rsidP="00402DF1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4"/>
        <w:gridCol w:w="5827"/>
        <w:gridCol w:w="1258"/>
      </w:tblGrid>
      <w:tr w:rsidR="00402DF1" w:rsidRPr="00B80FC6" w:rsidTr="00B511B2">
        <w:trPr>
          <w:trHeight w:val="284"/>
        </w:trPr>
        <w:tc>
          <w:tcPr>
            <w:tcW w:w="1271" w:type="pct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položky časového rozlíšenia nákladov </w:t>
            </w:r>
          </w:p>
        </w:tc>
        <w:tc>
          <w:tcPr>
            <w:tcW w:w="3067" w:type="pct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662" w:type="pct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402DF1" w:rsidRPr="00B80FC6" w:rsidTr="00B511B2">
        <w:trPr>
          <w:trHeight w:val="284"/>
        </w:trPr>
        <w:tc>
          <w:tcPr>
            <w:tcW w:w="1271" w:type="pct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budúcich období /účet 381/</w:t>
            </w:r>
          </w:p>
        </w:tc>
        <w:tc>
          <w:tcPr>
            <w:tcW w:w="3067" w:type="pct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Predplatené služby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402DF1" w:rsidRPr="00B80FC6" w:rsidRDefault="006B2F44" w:rsidP="00B54BC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2003,98</w:t>
            </w:r>
          </w:p>
        </w:tc>
      </w:tr>
      <w:tr w:rsidR="00402DF1" w:rsidRPr="00B80FC6" w:rsidTr="00B511B2">
        <w:trPr>
          <w:trHeight w:val="284"/>
        </w:trPr>
        <w:tc>
          <w:tcPr>
            <w:tcW w:w="1271" w:type="pct"/>
            <w:shd w:val="clear" w:color="auto" w:fill="auto"/>
            <w:vAlign w:val="center"/>
          </w:tcPr>
          <w:p w:rsidR="00402DF1" w:rsidRPr="00A64D9E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067" w:type="pct"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Nepoužitá časť nepeňažného daru (softvér)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402DF1" w:rsidRDefault="00702DAB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402DF1">
              <w:rPr>
                <w:sz w:val="16"/>
                <w:szCs w:val="16"/>
              </w:rPr>
              <w:t>820,37</w:t>
            </w:r>
          </w:p>
        </w:tc>
      </w:tr>
      <w:tr w:rsidR="00402DF1" w:rsidRPr="00B80FC6" w:rsidTr="00B511B2">
        <w:trPr>
          <w:trHeight w:val="284"/>
        </w:trPr>
        <w:tc>
          <w:tcPr>
            <w:tcW w:w="1271" w:type="pct"/>
            <w:shd w:val="clear" w:color="auto" w:fill="auto"/>
            <w:vAlign w:val="center"/>
          </w:tcPr>
          <w:p w:rsidR="00402DF1" w:rsidRPr="00A64D9E" w:rsidRDefault="00E826D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A64D9E">
              <w:rPr>
                <w:sz w:val="16"/>
                <w:szCs w:val="16"/>
              </w:rPr>
              <w:t>Príjmy budúcich období</w:t>
            </w:r>
            <w:r>
              <w:rPr>
                <w:sz w:val="16"/>
                <w:szCs w:val="16"/>
              </w:rPr>
              <w:t xml:space="preserve">  /účet 385/</w:t>
            </w:r>
          </w:p>
        </w:tc>
        <w:tc>
          <w:tcPr>
            <w:tcW w:w="3067" w:type="pct"/>
            <w:shd w:val="clear" w:color="auto" w:fill="auto"/>
            <w:vAlign w:val="center"/>
          </w:tcPr>
          <w:p w:rsidR="00402DF1" w:rsidRPr="00B80FC6" w:rsidRDefault="00683490" w:rsidP="000C6C5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Úhrady za služby </w:t>
            </w:r>
            <w:r w:rsidR="006F67E1">
              <w:rPr>
                <w:sz w:val="16"/>
                <w:szCs w:val="16"/>
              </w:rPr>
              <w:t xml:space="preserve">roka 2019 </w:t>
            </w:r>
            <w:r>
              <w:rPr>
                <w:sz w:val="16"/>
                <w:szCs w:val="16"/>
              </w:rPr>
              <w:t>v roku 2020</w:t>
            </w:r>
            <w:r w:rsidR="006F67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402DF1" w:rsidRPr="005B6EB1" w:rsidRDefault="006F67E1" w:rsidP="00AA6611">
            <w:pPr>
              <w:spacing w:before="0"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6F67E1">
              <w:rPr>
                <w:sz w:val="16"/>
                <w:szCs w:val="16"/>
              </w:rPr>
              <w:t>33286,73</w:t>
            </w:r>
          </w:p>
        </w:tc>
      </w:tr>
      <w:tr w:rsidR="00BC0D51" w:rsidRPr="00B80FC6" w:rsidTr="00B511B2">
        <w:trPr>
          <w:trHeight w:val="284"/>
        </w:trPr>
        <w:tc>
          <w:tcPr>
            <w:tcW w:w="1271" w:type="pct"/>
            <w:shd w:val="clear" w:color="auto" w:fill="auto"/>
            <w:vAlign w:val="center"/>
          </w:tcPr>
          <w:p w:rsidR="00BC0D51" w:rsidRPr="00A64D9E" w:rsidRDefault="00BC0D5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067" w:type="pct"/>
            <w:shd w:val="clear" w:color="auto" w:fill="auto"/>
            <w:vAlign w:val="center"/>
          </w:tcPr>
          <w:p w:rsidR="00BC0D51" w:rsidRDefault="006F67E1" w:rsidP="000C6C5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Dary z adventnej kampane 2019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BC0D51" w:rsidRPr="005B6EB1" w:rsidRDefault="006F67E1" w:rsidP="00AA6611">
            <w:pPr>
              <w:spacing w:before="0"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6F67E1">
              <w:rPr>
                <w:sz w:val="16"/>
                <w:szCs w:val="16"/>
              </w:rPr>
              <w:t>11000</w:t>
            </w:r>
            <w:r>
              <w:rPr>
                <w:sz w:val="16"/>
                <w:szCs w:val="16"/>
              </w:rPr>
              <w:t>,00</w:t>
            </w:r>
          </w:p>
        </w:tc>
      </w:tr>
      <w:tr w:rsidR="00402DF1" w:rsidRPr="00040597" w:rsidTr="00B511B2">
        <w:trPr>
          <w:trHeight w:val="284"/>
        </w:trPr>
        <w:tc>
          <w:tcPr>
            <w:tcW w:w="1271" w:type="pct"/>
            <w:shd w:val="clear" w:color="auto" w:fill="auto"/>
            <w:vAlign w:val="center"/>
          </w:tcPr>
          <w:p w:rsidR="00402DF1" w:rsidRPr="00040597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Spolu:</w:t>
            </w:r>
          </w:p>
        </w:tc>
        <w:tc>
          <w:tcPr>
            <w:tcW w:w="3067" w:type="pct"/>
            <w:shd w:val="clear" w:color="auto" w:fill="auto"/>
            <w:vAlign w:val="center"/>
          </w:tcPr>
          <w:p w:rsidR="00402DF1" w:rsidRPr="00040597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62" w:type="pct"/>
            <w:vAlign w:val="center"/>
          </w:tcPr>
          <w:p w:rsidR="00402DF1" w:rsidRPr="005B6EB1" w:rsidRDefault="00F81B98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  <w:highlight w:val="yellow"/>
              </w:rPr>
            </w:pPr>
            <w:r w:rsidRPr="00F81B98">
              <w:rPr>
                <w:b/>
                <w:sz w:val="16"/>
                <w:szCs w:val="16"/>
              </w:rPr>
              <w:t>51111,08</w:t>
            </w:r>
          </w:p>
        </w:tc>
      </w:tr>
    </w:tbl>
    <w:p w:rsidR="00402DF1" w:rsidRPr="00497323" w:rsidRDefault="00402DF1" w:rsidP="00402DF1">
      <w:pPr>
        <w:numPr>
          <w:ilvl w:val="0"/>
          <w:numId w:val="11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 w:rsidR="00402DF1" w:rsidRPr="00497323" w:rsidRDefault="00402DF1" w:rsidP="00402DF1">
      <w:pPr>
        <w:numPr>
          <w:ilvl w:val="0"/>
          <w:numId w:val="15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402DF1" w:rsidRDefault="00402DF1" w:rsidP="00402DF1">
      <w:pPr>
        <w:numPr>
          <w:ilvl w:val="0"/>
          <w:numId w:val="15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:rsidR="00402DF1" w:rsidRPr="00461D4F" w:rsidRDefault="00402DF1" w:rsidP="00402DF1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7"/>
        <w:gridCol w:w="1700"/>
        <w:gridCol w:w="1134"/>
        <w:gridCol w:w="1275"/>
        <w:gridCol w:w="997"/>
        <w:gridCol w:w="1556"/>
      </w:tblGrid>
      <w:tr w:rsidR="00402DF1" w:rsidRPr="00CD3920" w:rsidTr="008C5360">
        <w:trPr>
          <w:trHeight w:val="274"/>
        </w:trPr>
        <w:tc>
          <w:tcPr>
            <w:tcW w:w="1493" w:type="pct"/>
            <w:vAlign w:val="center"/>
          </w:tcPr>
          <w:p w:rsidR="00402DF1" w:rsidRPr="00CD3920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95" w:type="pct"/>
            <w:vAlign w:val="center"/>
          </w:tcPr>
          <w:p w:rsidR="00402DF1" w:rsidRPr="00CD3920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7" w:type="pct"/>
            <w:vAlign w:val="center"/>
          </w:tcPr>
          <w:p w:rsidR="00402DF1" w:rsidRPr="00CD3920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02DF1" w:rsidRPr="00CD3920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71" w:type="pct"/>
            <w:vAlign w:val="center"/>
          </w:tcPr>
          <w:p w:rsidR="00402DF1" w:rsidRPr="00CD3920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02DF1" w:rsidRPr="00CD3920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25" w:type="pct"/>
            <w:vAlign w:val="center"/>
          </w:tcPr>
          <w:p w:rsidR="00402DF1" w:rsidRPr="00CD3920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02DF1" w:rsidRPr="00CD3920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819" w:type="pct"/>
            <w:vAlign w:val="center"/>
          </w:tcPr>
          <w:p w:rsidR="00402DF1" w:rsidRPr="00CD3920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02DF1" w:rsidRPr="00CD3920" w:rsidTr="008C5360">
        <w:trPr>
          <w:trHeight w:val="274"/>
        </w:trPr>
        <w:tc>
          <w:tcPr>
            <w:tcW w:w="5000" w:type="pct"/>
            <w:gridSpan w:val="6"/>
            <w:vAlign w:val="center"/>
          </w:tcPr>
          <w:p w:rsidR="00402DF1" w:rsidRPr="00CD3920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</w:t>
            </w:r>
            <w:r>
              <w:rPr>
                <w:b/>
                <w:sz w:val="16"/>
                <w:szCs w:val="16"/>
              </w:rPr>
              <w:t> </w:t>
            </w:r>
            <w:r w:rsidRPr="00CD3920">
              <w:rPr>
                <w:b/>
                <w:sz w:val="16"/>
                <w:szCs w:val="16"/>
              </w:rPr>
              <w:t>fondy</w:t>
            </w:r>
          </w:p>
        </w:tc>
      </w:tr>
      <w:tr w:rsidR="004D026C" w:rsidRPr="00CD3920" w:rsidTr="008C5360">
        <w:trPr>
          <w:trHeight w:val="274"/>
        </w:trPr>
        <w:tc>
          <w:tcPr>
            <w:tcW w:w="1493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895" w:type="pct"/>
            <w:vAlign w:val="center"/>
          </w:tcPr>
          <w:p w:rsidR="004D026C" w:rsidRPr="00CD3920" w:rsidRDefault="005B6D2E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</w:t>
            </w:r>
            <w:r w:rsidR="004D026C">
              <w:rPr>
                <w:sz w:val="16"/>
                <w:szCs w:val="16"/>
              </w:rPr>
              <w:t>252,91</w:t>
            </w:r>
          </w:p>
        </w:tc>
        <w:tc>
          <w:tcPr>
            <w:tcW w:w="597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1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:rsidR="004D026C" w:rsidRPr="00CD3920" w:rsidRDefault="005B6D2E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</w:t>
            </w:r>
            <w:r w:rsidR="004D026C">
              <w:rPr>
                <w:sz w:val="16"/>
                <w:szCs w:val="16"/>
              </w:rPr>
              <w:t>252,91</w:t>
            </w:r>
          </w:p>
        </w:tc>
      </w:tr>
      <w:tr w:rsidR="004D026C" w:rsidRPr="00CD3920" w:rsidTr="008C5360">
        <w:trPr>
          <w:trHeight w:val="274"/>
        </w:trPr>
        <w:tc>
          <w:tcPr>
            <w:tcW w:w="1493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D026C" w:rsidRPr="00CD3920" w:rsidRDefault="004D026C" w:rsidP="004D026C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89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7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1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D026C" w:rsidRPr="00CD3920" w:rsidTr="008C5360">
        <w:trPr>
          <w:trHeight w:val="274"/>
        </w:trPr>
        <w:tc>
          <w:tcPr>
            <w:tcW w:w="1493" w:type="pct"/>
            <w:vAlign w:val="center"/>
          </w:tcPr>
          <w:p w:rsidR="004D026C" w:rsidRPr="00CD3920" w:rsidRDefault="004D026C" w:rsidP="004D026C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lastRenderedPageBreak/>
              <w:t>vklady zakladateľov</w:t>
            </w:r>
          </w:p>
        </w:tc>
        <w:tc>
          <w:tcPr>
            <w:tcW w:w="89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7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1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D026C" w:rsidRPr="00CD3920" w:rsidTr="008C5360">
        <w:trPr>
          <w:trHeight w:val="274"/>
        </w:trPr>
        <w:tc>
          <w:tcPr>
            <w:tcW w:w="1493" w:type="pct"/>
            <w:vAlign w:val="center"/>
          </w:tcPr>
          <w:p w:rsidR="004D026C" w:rsidRPr="00CD3920" w:rsidRDefault="004D026C" w:rsidP="004D026C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89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7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1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D026C" w:rsidRPr="00CD3920" w:rsidTr="008C5360">
        <w:trPr>
          <w:trHeight w:val="274"/>
        </w:trPr>
        <w:tc>
          <w:tcPr>
            <w:tcW w:w="1493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89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7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1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D026C" w:rsidRPr="00CD3920" w:rsidTr="008C5360">
        <w:trPr>
          <w:trHeight w:val="274"/>
        </w:trPr>
        <w:tc>
          <w:tcPr>
            <w:tcW w:w="1493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89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7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1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D026C" w:rsidRPr="00CD3920" w:rsidTr="008C5360">
        <w:trPr>
          <w:trHeight w:val="274"/>
        </w:trPr>
        <w:tc>
          <w:tcPr>
            <w:tcW w:w="1493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89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7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1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D026C" w:rsidRPr="00CD3920" w:rsidTr="008C5360">
        <w:trPr>
          <w:trHeight w:val="274"/>
        </w:trPr>
        <w:tc>
          <w:tcPr>
            <w:tcW w:w="5000" w:type="pct"/>
            <w:gridSpan w:val="6"/>
            <w:vAlign w:val="center"/>
          </w:tcPr>
          <w:p w:rsidR="004D026C" w:rsidRPr="004D026C" w:rsidRDefault="004D026C" w:rsidP="004D026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D026C">
              <w:rPr>
                <w:b/>
                <w:sz w:val="16"/>
                <w:szCs w:val="16"/>
              </w:rPr>
              <w:t>Fondy zo zisku</w:t>
            </w:r>
          </w:p>
        </w:tc>
      </w:tr>
      <w:tr w:rsidR="004D026C" w:rsidRPr="00CD3920" w:rsidTr="008C5360">
        <w:trPr>
          <w:trHeight w:val="274"/>
        </w:trPr>
        <w:tc>
          <w:tcPr>
            <w:tcW w:w="1493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895" w:type="pct"/>
            <w:vAlign w:val="center"/>
          </w:tcPr>
          <w:p w:rsidR="004D026C" w:rsidRPr="00CD3920" w:rsidRDefault="005B6D2E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  <w:r w:rsidR="00745B65">
              <w:rPr>
                <w:sz w:val="16"/>
                <w:szCs w:val="16"/>
              </w:rPr>
              <w:t>848,43</w:t>
            </w:r>
          </w:p>
        </w:tc>
        <w:tc>
          <w:tcPr>
            <w:tcW w:w="597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1" w:type="pct"/>
            <w:vAlign w:val="center"/>
          </w:tcPr>
          <w:p w:rsidR="004D026C" w:rsidRPr="00CD3920" w:rsidRDefault="005B6EB1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41086,45</w:t>
            </w:r>
          </w:p>
        </w:tc>
        <w:tc>
          <w:tcPr>
            <w:tcW w:w="52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:rsidR="004D026C" w:rsidRPr="00CD3920" w:rsidRDefault="005B6EB1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10761,98</w:t>
            </w:r>
          </w:p>
        </w:tc>
      </w:tr>
      <w:tr w:rsidR="004D026C" w:rsidRPr="00CD3920" w:rsidTr="008C5360">
        <w:trPr>
          <w:trHeight w:val="274"/>
        </w:trPr>
        <w:tc>
          <w:tcPr>
            <w:tcW w:w="1493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89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7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1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D026C" w:rsidRPr="00CD3920" w:rsidTr="008C5360">
        <w:trPr>
          <w:trHeight w:val="274"/>
        </w:trPr>
        <w:tc>
          <w:tcPr>
            <w:tcW w:w="1493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89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7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1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D026C" w:rsidRPr="00CD3920" w:rsidTr="008C5360">
        <w:trPr>
          <w:trHeight w:val="274"/>
        </w:trPr>
        <w:tc>
          <w:tcPr>
            <w:tcW w:w="1493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895" w:type="pct"/>
            <w:vAlign w:val="center"/>
          </w:tcPr>
          <w:p w:rsidR="004D026C" w:rsidRPr="00CD3920" w:rsidRDefault="005B6EB1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64673,45</w:t>
            </w:r>
          </w:p>
        </w:tc>
        <w:tc>
          <w:tcPr>
            <w:tcW w:w="597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1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:rsidR="004D026C" w:rsidRPr="00CD3920" w:rsidRDefault="005B6EB1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64673,45</w:t>
            </w:r>
          </w:p>
        </w:tc>
      </w:tr>
      <w:tr w:rsidR="004D026C" w:rsidRPr="00C63043" w:rsidTr="008C5360">
        <w:trPr>
          <w:trHeight w:val="274"/>
        </w:trPr>
        <w:tc>
          <w:tcPr>
            <w:tcW w:w="1493" w:type="pct"/>
            <w:shd w:val="clear" w:color="auto" w:fill="auto"/>
            <w:vAlign w:val="center"/>
          </w:tcPr>
          <w:p w:rsidR="004D026C" w:rsidRPr="00C63043" w:rsidRDefault="004D026C" w:rsidP="004D0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63043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4D026C" w:rsidRPr="00300ECA" w:rsidRDefault="00995A52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5B6EB1">
              <w:rPr>
                <w:sz w:val="16"/>
                <w:szCs w:val="16"/>
              </w:rPr>
              <w:t>41086,45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4D026C" w:rsidRPr="00300ECA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4D026C" w:rsidRPr="004A00D5" w:rsidRDefault="00995A52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A00D5">
              <w:rPr>
                <w:sz w:val="16"/>
                <w:szCs w:val="16"/>
              </w:rPr>
              <w:t>124100,87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4D026C" w:rsidRPr="004A00D5" w:rsidRDefault="004A00D5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A00D5">
              <w:rPr>
                <w:sz w:val="16"/>
                <w:szCs w:val="16"/>
              </w:rPr>
              <w:t>-41086,45</w:t>
            </w:r>
          </w:p>
        </w:tc>
        <w:tc>
          <w:tcPr>
            <w:tcW w:w="819" w:type="pct"/>
            <w:shd w:val="clear" w:color="auto" w:fill="auto"/>
            <w:vAlign w:val="center"/>
          </w:tcPr>
          <w:p w:rsidR="004D026C" w:rsidRPr="004A00D5" w:rsidRDefault="004A00D5" w:rsidP="007B4B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A00D5">
              <w:rPr>
                <w:sz w:val="16"/>
                <w:szCs w:val="16"/>
              </w:rPr>
              <w:t>-124100,87</w:t>
            </w:r>
          </w:p>
        </w:tc>
      </w:tr>
      <w:tr w:rsidR="004D026C" w:rsidRPr="00CD3920" w:rsidTr="008C5360">
        <w:trPr>
          <w:trHeight w:val="274"/>
        </w:trPr>
        <w:tc>
          <w:tcPr>
            <w:tcW w:w="1493" w:type="pct"/>
            <w:shd w:val="clear" w:color="auto" w:fill="auto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4D026C" w:rsidRPr="00300ECA" w:rsidRDefault="004A00D5" w:rsidP="004D026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202688,34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4D026C" w:rsidRPr="00300ECA" w:rsidRDefault="004D026C" w:rsidP="004D026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4D026C" w:rsidRPr="005B6EB1" w:rsidRDefault="004A00D5" w:rsidP="004D026C">
            <w:pPr>
              <w:spacing w:before="0" w:after="0" w:line="240" w:lineRule="auto"/>
              <w:jc w:val="center"/>
              <w:rPr>
                <w:b/>
                <w:sz w:val="16"/>
                <w:szCs w:val="16"/>
                <w:highlight w:val="yellow"/>
              </w:rPr>
            </w:pPr>
            <w:r w:rsidRPr="004A00D5">
              <w:rPr>
                <w:b/>
                <w:sz w:val="16"/>
                <w:szCs w:val="16"/>
              </w:rPr>
              <w:t>165 187,32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4D026C" w:rsidRPr="004A00D5" w:rsidRDefault="004A00D5" w:rsidP="004D026C">
            <w:pPr>
              <w:spacing w:before="0" w:after="0" w:line="240" w:lineRule="auto"/>
              <w:jc w:val="center"/>
              <w:rPr>
                <w:b/>
                <w:sz w:val="16"/>
                <w:szCs w:val="16"/>
                <w:highlight w:val="yellow"/>
              </w:rPr>
            </w:pPr>
            <w:r w:rsidRPr="004A00D5">
              <w:rPr>
                <w:b/>
                <w:sz w:val="16"/>
                <w:szCs w:val="16"/>
              </w:rPr>
              <w:t>-41086,45</w:t>
            </w:r>
          </w:p>
        </w:tc>
        <w:tc>
          <w:tcPr>
            <w:tcW w:w="819" w:type="pct"/>
            <w:shd w:val="clear" w:color="auto" w:fill="auto"/>
            <w:vAlign w:val="center"/>
          </w:tcPr>
          <w:p w:rsidR="00C22594" w:rsidRPr="005B6EB1" w:rsidRDefault="004A00D5" w:rsidP="00C22594">
            <w:pPr>
              <w:spacing w:before="0" w:after="0" w:line="240" w:lineRule="auto"/>
              <w:jc w:val="center"/>
              <w:rPr>
                <w:b/>
                <w:sz w:val="16"/>
                <w:szCs w:val="16"/>
                <w:highlight w:val="yellow"/>
              </w:rPr>
            </w:pPr>
            <w:r w:rsidRPr="004A00D5">
              <w:rPr>
                <w:b/>
                <w:sz w:val="16"/>
                <w:szCs w:val="16"/>
              </w:rPr>
              <w:t>78 587,47</w:t>
            </w:r>
          </w:p>
        </w:tc>
      </w:tr>
    </w:tbl>
    <w:p w:rsidR="00402DF1" w:rsidRDefault="00402DF1" w:rsidP="002C4A4C">
      <w:pPr>
        <w:pStyle w:val="Bezriadkovania"/>
      </w:pPr>
    </w:p>
    <w:p w:rsidR="00402DF1" w:rsidRDefault="00402DF1" w:rsidP="00402DF1">
      <w:pPr>
        <w:numPr>
          <w:ilvl w:val="0"/>
          <w:numId w:val="11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>Informácia o rozdelení účtovného zisku alebo vysporiadaní účtovnej straty vykázanej v minulých účtovných obdobiach.</w:t>
      </w:r>
    </w:p>
    <w:p w:rsidR="00402DF1" w:rsidRPr="00361BA8" w:rsidRDefault="00402DF1" w:rsidP="00402DF1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1"/>
        <w:gridCol w:w="4028"/>
      </w:tblGrid>
      <w:tr w:rsidR="00402DF1" w:rsidRPr="00361BA8" w:rsidTr="008C5360">
        <w:trPr>
          <w:trHeight w:val="284"/>
        </w:trPr>
        <w:tc>
          <w:tcPr>
            <w:tcW w:w="2880" w:type="pct"/>
            <w:noWrap/>
            <w:vAlign w:val="center"/>
          </w:tcPr>
          <w:p w:rsidR="00402DF1" w:rsidRPr="00361BA8" w:rsidRDefault="00402DF1" w:rsidP="00AA6611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20" w:type="pct"/>
            <w:vAlign w:val="center"/>
          </w:tcPr>
          <w:p w:rsidR="00402DF1" w:rsidRPr="00361BA8" w:rsidRDefault="00402DF1" w:rsidP="00AA6611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402DF1" w:rsidRPr="00361BA8" w:rsidTr="008C5360">
        <w:trPr>
          <w:trHeight w:val="284"/>
        </w:trPr>
        <w:tc>
          <w:tcPr>
            <w:tcW w:w="2880" w:type="pct"/>
            <w:noWrap/>
            <w:vAlign w:val="center"/>
          </w:tcPr>
          <w:p w:rsidR="00402DF1" w:rsidRPr="00361BA8" w:rsidRDefault="00402DF1" w:rsidP="004D026C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</w:t>
            </w:r>
            <w:r>
              <w:rPr>
                <w:b/>
                <w:bCs/>
                <w:color w:val="000000"/>
                <w:sz w:val="16"/>
                <w:szCs w:val="16"/>
              </w:rPr>
              <w:t>ý</w:t>
            </w:r>
            <w:r w:rsidRPr="00361BA8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zisk za rok </w:t>
            </w:r>
            <w:r w:rsidR="00BC1EE8">
              <w:rPr>
                <w:b/>
                <w:bCs/>
                <w:color w:val="000000"/>
                <w:sz w:val="16"/>
                <w:szCs w:val="16"/>
              </w:rPr>
              <w:t>201</w:t>
            </w:r>
            <w:r w:rsidR="004A00D5">
              <w:rPr>
                <w:b/>
                <w:bCs/>
                <w:color w:val="000000"/>
                <w:sz w:val="16"/>
                <w:szCs w:val="16"/>
              </w:rPr>
              <w:t>9</w:t>
            </w:r>
            <w:r w:rsidR="00BC1EE8">
              <w:rPr>
                <w:b/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2120" w:type="pct"/>
            <w:noWrap/>
            <w:vAlign w:val="center"/>
          </w:tcPr>
          <w:p w:rsidR="00402DF1" w:rsidRPr="0043090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70"/>
        </w:trPr>
        <w:tc>
          <w:tcPr>
            <w:tcW w:w="288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Rozdelenie účtovného zisku:</w:t>
            </w:r>
          </w:p>
        </w:tc>
        <w:tc>
          <w:tcPr>
            <w:tcW w:w="2120" w:type="pct"/>
            <w:vAlign w:val="center"/>
          </w:tcPr>
          <w:p w:rsidR="00402DF1" w:rsidRPr="0043090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66"/>
        </w:trPr>
        <w:tc>
          <w:tcPr>
            <w:tcW w:w="288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20" w:type="pct"/>
            <w:vAlign w:val="center"/>
          </w:tcPr>
          <w:p w:rsidR="00402DF1" w:rsidRPr="0043090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66"/>
        </w:trPr>
        <w:tc>
          <w:tcPr>
            <w:tcW w:w="288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tvoreného podľa osobitného predpisu</w:t>
            </w:r>
          </w:p>
        </w:tc>
        <w:tc>
          <w:tcPr>
            <w:tcW w:w="2120" w:type="pct"/>
            <w:vAlign w:val="center"/>
          </w:tcPr>
          <w:p w:rsidR="00402DF1" w:rsidRPr="0043090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66"/>
        </w:trPr>
        <w:tc>
          <w:tcPr>
            <w:tcW w:w="288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20" w:type="pct"/>
            <w:vAlign w:val="center"/>
          </w:tcPr>
          <w:p w:rsidR="00402DF1" w:rsidRPr="0043090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66"/>
        </w:trPr>
        <w:tc>
          <w:tcPr>
            <w:tcW w:w="288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rezervného fondu  /účet 421/</w:t>
            </w:r>
          </w:p>
        </w:tc>
        <w:tc>
          <w:tcPr>
            <w:tcW w:w="2120" w:type="pct"/>
            <w:vAlign w:val="center"/>
          </w:tcPr>
          <w:p w:rsidR="00402DF1" w:rsidRPr="0043090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66"/>
        </w:trPr>
        <w:tc>
          <w:tcPr>
            <w:tcW w:w="288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20" w:type="pct"/>
            <w:vAlign w:val="center"/>
          </w:tcPr>
          <w:p w:rsidR="00402DF1" w:rsidRPr="0043090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66"/>
        </w:trPr>
        <w:tc>
          <w:tcPr>
            <w:tcW w:w="288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20" w:type="pct"/>
            <w:vAlign w:val="center"/>
          </w:tcPr>
          <w:p w:rsidR="00402DF1" w:rsidRPr="0043090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66"/>
        </w:trPr>
        <w:tc>
          <w:tcPr>
            <w:tcW w:w="288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Úhrada straty minulých období</w:t>
            </w:r>
          </w:p>
        </w:tc>
        <w:tc>
          <w:tcPr>
            <w:tcW w:w="2120" w:type="pct"/>
            <w:vAlign w:val="center"/>
          </w:tcPr>
          <w:p w:rsidR="00402DF1" w:rsidRPr="0043090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66"/>
        </w:trPr>
        <w:tc>
          <w:tcPr>
            <w:tcW w:w="288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>
              <w:rPr>
                <w:color w:val="000000"/>
                <w:sz w:val="16"/>
                <w:szCs w:val="16"/>
              </w:rPr>
              <w:t>nevysporiadaného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20" w:type="pct"/>
            <w:vAlign w:val="center"/>
          </w:tcPr>
          <w:p w:rsidR="00402DF1" w:rsidRPr="0043090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1B0C97">
        <w:trPr>
          <w:trHeight w:val="190"/>
        </w:trPr>
        <w:tc>
          <w:tcPr>
            <w:tcW w:w="288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Iné</w:t>
            </w:r>
          </w:p>
        </w:tc>
        <w:tc>
          <w:tcPr>
            <w:tcW w:w="2120" w:type="pct"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66"/>
        </w:trPr>
        <w:tc>
          <w:tcPr>
            <w:tcW w:w="2880" w:type="pct"/>
            <w:noWrap/>
            <w:vAlign w:val="center"/>
          </w:tcPr>
          <w:p w:rsidR="00402DF1" w:rsidRPr="002632F5" w:rsidRDefault="00402DF1" w:rsidP="004A00D5">
            <w:pPr>
              <w:spacing w:before="0"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Účtovná strata za rok</w:t>
            </w:r>
            <w:r w:rsidR="004A00D5">
              <w:rPr>
                <w:b/>
                <w:color w:val="000000"/>
                <w:sz w:val="16"/>
                <w:szCs w:val="16"/>
              </w:rPr>
              <w:t xml:space="preserve"> 2019</w:t>
            </w:r>
          </w:p>
        </w:tc>
        <w:tc>
          <w:tcPr>
            <w:tcW w:w="2120" w:type="pct"/>
            <w:vAlign w:val="center"/>
          </w:tcPr>
          <w:p w:rsidR="00402DF1" w:rsidRPr="004E5A7D" w:rsidRDefault="004A00D5" w:rsidP="00AA6611">
            <w:pPr>
              <w:spacing w:before="0"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4A00D5">
              <w:rPr>
                <w:sz w:val="16"/>
                <w:szCs w:val="16"/>
              </w:rPr>
              <w:t>41086,45</w:t>
            </w:r>
          </w:p>
        </w:tc>
      </w:tr>
      <w:tr w:rsidR="00402DF1" w:rsidRPr="00361BA8" w:rsidTr="008C5360">
        <w:trPr>
          <w:trHeight w:val="266"/>
        </w:trPr>
        <w:tc>
          <w:tcPr>
            <w:tcW w:w="2880" w:type="pct"/>
            <w:noWrap/>
            <w:vAlign w:val="center"/>
          </w:tcPr>
          <w:p w:rsidR="00402DF1" w:rsidRDefault="00910767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Vysporiadanie účtovnej straty</w:t>
            </w:r>
            <w:r w:rsidR="00402DF1">
              <w:rPr>
                <w:color w:val="000000"/>
                <w:sz w:val="16"/>
                <w:szCs w:val="16"/>
              </w:rPr>
              <w:t>:</w:t>
            </w:r>
          </w:p>
        </w:tc>
        <w:tc>
          <w:tcPr>
            <w:tcW w:w="2120" w:type="pct"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84"/>
        </w:trPr>
        <w:tc>
          <w:tcPr>
            <w:tcW w:w="2880" w:type="pct"/>
            <w:noWrap/>
            <w:vAlign w:val="center"/>
          </w:tcPr>
          <w:p w:rsidR="00402DF1" w:rsidRPr="00361BA8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2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84"/>
        </w:trPr>
        <w:tc>
          <w:tcPr>
            <w:tcW w:w="2880" w:type="pct"/>
            <w:noWrap/>
            <w:vAlign w:val="center"/>
          </w:tcPr>
          <w:p w:rsidR="00402DF1" w:rsidRPr="00361BA8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20" w:type="pct"/>
            <w:noWrap/>
            <w:vAlign w:val="center"/>
          </w:tcPr>
          <w:p w:rsidR="00402DF1" w:rsidRDefault="004A00D5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4A00D5">
              <w:rPr>
                <w:sz w:val="16"/>
                <w:szCs w:val="16"/>
              </w:rPr>
              <w:t>41086,45</w:t>
            </w:r>
          </w:p>
        </w:tc>
      </w:tr>
      <w:tr w:rsidR="00402DF1" w:rsidRPr="00361BA8" w:rsidTr="008C5360">
        <w:trPr>
          <w:trHeight w:val="284"/>
        </w:trPr>
        <w:tc>
          <w:tcPr>
            <w:tcW w:w="2880" w:type="pct"/>
            <w:noWrap/>
            <w:vAlign w:val="center"/>
          </w:tcPr>
          <w:p w:rsidR="00402DF1" w:rsidRPr="00361BA8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2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84"/>
        </w:trPr>
        <w:tc>
          <w:tcPr>
            <w:tcW w:w="2880" w:type="pct"/>
            <w:noWrap/>
            <w:vAlign w:val="center"/>
          </w:tcPr>
          <w:p w:rsidR="00402DF1" w:rsidRPr="00361BA8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2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84"/>
        </w:trPr>
        <w:tc>
          <w:tcPr>
            <w:tcW w:w="2880" w:type="pct"/>
            <w:noWrap/>
            <w:vAlign w:val="center"/>
          </w:tcPr>
          <w:p w:rsidR="00402DF1" w:rsidRPr="00361BA8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nerozdeleného zisku minulých rokov</w:t>
            </w:r>
          </w:p>
        </w:tc>
        <w:tc>
          <w:tcPr>
            <w:tcW w:w="212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84"/>
        </w:trPr>
        <w:tc>
          <w:tcPr>
            <w:tcW w:w="2880" w:type="pct"/>
            <w:noWrap/>
            <w:vAlign w:val="center"/>
          </w:tcPr>
          <w:p w:rsidR="00402DF1" w:rsidRPr="00361BA8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20" w:type="pct"/>
            <w:noWrap/>
            <w:vAlign w:val="center"/>
          </w:tcPr>
          <w:p w:rsidR="00402DF1" w:rsidRPr="00361BA8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1B0C97">
        <w:trPr>
          <w:trHeight w:val="127"/>
        </w:trPr>
        <w:tc>
          <w:tcPr>
            <w:tcW w:w="2880" w:type="pct"/>
            <w:noWrap/>
            <w:vAlign w:val="center"/>
          </w:tcPr>
          <w:p w:rsidR="00402DF1" w:rsidRPr="00361BA8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Iné</w:t>
            </w:r>
          </w:p>
        </w:tc>
        <w:tc>
          <w:tcPr>
            <w:tcW w:w="212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402DF1" w:rsidRDefault="00402DF1" w:rsidP="00402DF1">
      <w:pPr>
        <w:numPr>
          <w:ilvl w:val="0"/>
          <w:numId w:val="11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402DF1" w:rsidRDefault="00402DF1" w:rsidP="00402DF1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</w:t>
      </w:r>
      <w:r>
        <w:rPr>
          <w:sz w:val="18"/>
          <w:szCs w:val="18"/>
        </w:rPr>
        <w:t>dpokladaný rok použitia rezervy</w:t>
      </w:r>
    </w:p>
    <w:p w:rsidR="00402DF1" w:rsidRPr="00EE59DC" w:rsidRDefault="00402DF1" w:rsidP="00402DF1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1560"/>
        <w:gridCol w:w="1132"/>
        <w:gridCol w:w="1277"/>
        <w:gridCol w:w="1134"/>
        <w:gridCol w:w="1277"/>
      </w:tblGrid>
      <w:tr w:rsidR="00983CE6" w:rsidRPr="00EE59DC" w:rsidTr="00D00363">
        <w:trPr>
          <w:trHeight w:val="271"/>
        </w:trPr>
        <w:tc>
          <w:tcPr>
            <w:tcW w:w="1642" w:type="pct"/>
            <w:vAlign w:val="center"/>
          </w:tcPr>
          <w:p w:rsidR="00402DF1" w:rsidRPr="00EE59DC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821" w:type="pct"/>
            <w:vAlign w:val="center"/>
          </w:tcPr>
          <w:p w:rsidR="00402DF1" w:rsidRPr="00EE59DC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6" w:type="pct"/>
            <w:vAlign w:val="center"/>
          </w:tcPr>
          <w:p w:rsidR="00402DF1" w:rsidRPr="00EE59DC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672" w:type="pct"/>
            <w:vAlign w:val="center"/>
          </w:tcPr>
          <w:p w:rsidR="00402DF1" w:rsidRPr="00EE59DC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597" w:type="pct"/>
            <w:vAlign w:val="center"/>
          </w:tcPr>
          <w:p w:rsidR="00402DF1" w:rsidRPr="00EE59DC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672" w:type="pct"/>
            <w:vAlign w:val="center"/>
          </w:tcPr>
          <w:p w:rsidR="00402DF1" w:rsidRPr="00EE59DC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83CE6" w:rsidRPr="00EE59DC" w:rsidTr="00D00363">
        <w:trPr>
          <w:trHeight w:val="271"/>
        </w:trPr>
        <w:tc>
          <w:tcPr>
            <w:tcW w:w="1642" w:type="pct"/>
            <w:vAlign w:val="center"/>
          </w:tcPr>
          <w:p w:rsidR="00EA0DDB" w:rsidRPr="00EE59DC" w:rsidRDefault="00EA0DDB" w:rsidP="00EA0DD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  <w:r w:rsidR="00827D85">
              <w:rPr>
                <w:sz w:val="16"/>
                <w:szCs w:val="16"/>
              </w:rPr>
              <w:t xml:space="preserve"> /účet 323/ </w:t>
            </w:r>
          </w:p>
        </w:tc>
        <w:tc>
          <w:tcPr>
            <w:tcW w:w="821" w:type="pct"/>
            <w:vAlign w:val="center"/>
          </w:tcPr>
          <w:p w:rsidR="00EA0DDB" w:rsidRPr="00EE59DC" w:rsidRDefault="00EA0DDB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pct"/>
            <w:vAlign w:val="center"/>
          </w:tcPr>
          <w:p w:rsidR="00EA0DDB" w:rsidRPr="00EE59DC" w:rsidRDefault="00EA0DDB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EA0DDB" w:rsidRPr="00EE59DC" w:rsidRDefault="00EA0DDB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pct"/>
            <w:vAlign w:val="center"/>
          </w:tcPr>
          <w:p w:rsidR="00EA0DDB" w:rsidRPr="00EE59DC" w:rsidRDefault="00EA0DDB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EA0DDB" w:rsidRPr="00EE59DC" w:rsidRDefault="00EA0DDB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27D85" w:rsidRPr="00EE59DC" w:rsidTr="00D00363">
        <w:trPr>
          <w:trHeight w:val="271"/>
        </w:trPr>
        <w:tc>
          <w:tcPr>
            <w:tcW w:w="1642" w:type="pct"/>
            <w:shd w:val="clear" w:color="auto" w:fill="auto"/>
            <w:vAlign w:val="center"/>
          </w:tcPr>
          <w:p w:rsidR="00827D85" w:rsidRPr="00EE59DC" w:rsidRDefault="00827D85" w:rsidP="00EA0DD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-overenie účtovnej závierky (audit)</w:t>
            </w:r>
          </w:p>
        </w:tc>
        <w:tc>
          <w:tcPr>
            <w:tcW w:w="821" w:type="pct"/>
            <w:shd w:val="clear" w:color="auto" w:fill="auto"/>
            <w:vAlign w:val="center"/>
          </w:tcPr>
          <w:p w:rsidR="00827D85" w:rsidRDefault="00827D85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pct"/>
            <w:shd w:val="clear" w:color="auto" w:fill="auto"/>
            <w:vAlign w:val="center"/>
          </w:tcPr>
          <w:p w:rsidR="00827D85" w:rsidRPr="00EE59DC" w:rsidRDefault="00827D85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2" w:type="pct"/>
            <w:shd w:val="clear" w:color="auto" w:fill="auto"/>
            <w:vAlign w:val="center"/>
          </w:tcPr>
          <w:p w:rsidR="00827D85" w:rsidRDefault="00827D85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pct"/>
            <w:shd w:val="clear" w:color="auto" w:fill="auto"/>
            <w:vAlign w:val="center"/>
          </w:tcPr>
          <w:p w:rsidR="00827D85" w:rsidRPr="00EE59DC" w:rsidRDefault="00827D85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2" w:type="pct"/>
            <w:shd w:val="clear" w:color="auto" w:fill="auto"/>
            <w:vAlign w:val="center"/>
          </w:tcPr>
          <w:p w:rsidR="00827D85" w:rsidRDefault="00AE7BC8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A00D5" w:rsidRPr="00EE59DC" w:rsidTr="00D00363">
        <w:trPr>
          <w:trHeight w:val="271"/>
        </w:trPr>
        <w:tc>
          <w:tcPr>
            <w:tcW w:w="1642" w:type="pct"/>
            <w:vAlign w:val="center"/>
          </w:tcPr>
          <w:p w:rsidR="004A00D5" w:rsidRPr="00EE59DC" w:rsidRDefault="004A00D5" w:rsidP="004A00D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-nevyčerpané dovolenky</w:t>
            </w:r>
          </w:p>
        </w:tc>
        <w:tc>
          <w:tcPr>
            <w:tcW w:w="821" w:type="pct"/>
            <w:vAlign w:val="center"/>
          </w:tcPr>
          <w:p w:rsidR="004A00D5" w:rsidRDefault="00D00363" w:rsidP="004A00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4173</w:t>
            </w:r>
            <w:r w:rsidR="004A00D5">
              <w:rPr>
                <w:sz w:val="16"/>
                <w:szCs w:val="16"/>
              </w:rPr>
              <w:t>3,61</w:t>
            </w:r>
          </w:p>
        </w:tc>
        <w:tc>
          <w:tcPr>
            <w:tcW w:w="596" w:type="pct"/>
            <w:vAlign w:val="center"/>
          </w:tcPr>
          <w:p w:rsidR="004A00D5" w:rsidRDefault="004A00D5" w:rsidP="004A00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63100,17</w:t>
            </w:r>
          </w:p>
        </w:tc>
        <w:tc>
          <w:tcPr>
            <w:tcW w:w="672" w:type="pct"/>
            <w:shd w:val="clear" w:color="auto" w:fill="auto"/>
            <w:vAlign w:val="center"/>
          </w:tcPr>
          <w:p w:rsidR="004A00D5" w:rsidRDefault="004A00D5" w:rsidP="004A00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45226,38</w:t>
            </w:r>
          </w:p>
        </w:tc>
        <w:tc>
          <w:tcPr>
            <w:tcW w:w="597" w:type="pct"/>
            <w:vAlign w:val="center"/>
          </w:tcPr>
          <w:p w:rsidR="004A00D5" w:rsidRDefault="004A00D5" w:rsidP="004A00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4A00D5" w:rsidRDefault="004A00D5" w:rsidP="004A00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59607,40</w:t>
            </w:r>
          </w:p>
        </w:tc>
      </w:tr>
      <w:tr w:rsidR="004A00D5" w:rsidRPr="00EE59DC" w:rsidTr="00D00363">
        <w:trPr>
          <w:trHeight w:val="271"/>
        </w:trPr>
        <w:tc>
          <w:tcPr>
            <w:tcW w:w="1642" w:type="pct"/>
            <w:vAlign w:val="center"/>
          </w:tcPr>
          <w:p w:rsidR="004A00D5" w:rsidRPr="00EE59DC" w:rsidRDefault="004A00D5" w:rsidP="004A00D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21" w:type="pct"/>
            <w:vAlign w:val="center"/>
          </w:tcPr>
          <w:p w:rsidR="004A00D5" w:rsidRPr="00EE59DC" w:rsidRDefault="004A00D5" w:rsidP="004A00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pct"/>
            <w:vAlign w:val="center"/>
          </w:tcPr>
          <w:p w:rsidR="004A00D5" w:rsidRPr="00EE59DC" w:rsidRDefault="004A00D5" w:rsidP="004A00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4A00D5" w:rsidRPr="00EE59DC" w:rsidRDefault="004A00D5" w:rsidP="004A00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pct"/>
            <w:vAlign w:val="center"/>
          </w:tcPr>
          <w:p w:rsidR="004A00D5" w:rsidRPr="00EE59DC" w:rsidRDefault="004A00D5" w:rsidP="004A00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4A00D5" w:rsidRPr="00EE59DC" w:rsidRDefault="004A00D5" w:rsidP="004A00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00363" w:rsidRPr="00EE59DC" w:rsidTr="00D00363">
        <w:trPr>
          <w:trHeight w:val="271"/>
        </w:trPr>
        <w:tc>
          <w:tcPr>
            <w:tcW w:w="1642" w:type="pct"/>
            <w:vAlign w:val="center"/>
          </w:tcPr>
          <w:p w:rsidR="00D00363" w:rsidRPr="00EE59DC" w:rsidRDefault="00D00363" w:rsidP="00D0036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821" w:type="pct"/>
            <w:vAlign w:val="center"/>
          </w:tcPr>
          <w:p w:rsidR="00D00363" w:rsidRDefault="00D00363" w:rsidP="00D0036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41733,61</w:t>
            </w:r>
          </w:p>
        </w:tc>
        <w:tc>
          <w:tcPr>
            <w:tcW w:w="596" w:type="pct"/>
            <w:vAlign w:val="center"/>
          </w:tcPr>
          <w:p w:rsidR="00D00363" w:rsidRDefault="00D00363" w:rsidP="00D0036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63100,17</w:t>
            </w:r>
          </w:p>
        </w:tc>
        <w:tc>
          <w:tcPr>
            <w:tcW w:w="672" w:type="pct"/>
            <w:vAlign w:val="center"/>
          </w:tcPr>
          <w:p w:rsidR="00D00363" w:rsidRDefault="00D00363" w:rsidP="00D0036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45226,38</w:t>
            </w:r>
          </w:p>
        </w:tc>
        <w:tc>
          <w:tcPr>
            <w:tcW w:w="597" w:type="pct"/>
            <w:vAlign w:val="center"/>
          </w:tcPr>
          <w:p w:rsidR="00D00363" w:rsidRDefault="00D00363" w:rsidP="00D0036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D00363" w:rsidRDefault="00D00363" w:rsidP="00D0036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59607,40</w:t>
            </w:r>
          </w:p>
        </w:tc>
      </w:tr>
      <w:tr w:rsidR="004A00D5" w:rsidRPr="00EE59DC" w:rsidTr="00D00363">
        <w:trPr>
          <w:trHeight w:val="271"/>
        </w:trPr>
        <w:tc>
          <w:tcPr>
            <w:tcW w:w="1642" w:type="pct"/>
            <w:vAlign w:val="center"/>
          </w:tcPr>
          <w:p w:rsidR="004A00D5" w:rsidRPr="00EE59DC" w:rsidRDefault="004A00D5" w:rsidP="004A00D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821" w:type="pct"/>
            <w:vAlign w:val="center"/>
          </w:tcPr>
          <w:p w:rsidR="004A00D5" w:rsidRPr="00EE59DC" w:rsidRDefault="004A00D5" w:rsidP="004A00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6" w:type="pct"/>
            <w:vAlign w:val="center"/>
          </w:tcPr>
          <w:p w:rsidR="004A00D5" w:rsidRPr="00EE59DC" w:rsidRDefault="004A00D5" w:rsidP="004A00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4A00D5" w:rsidRPr="00EE59DC" w:rsidRDefault="004A00D5" w:rsidP="004A00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7" w:type="pct"/>
            <w:vAlign w:val="center"/>
          </w:tcPr>
          <w:p w:rsidR="004A00D5" w:rsidRPr="00EE59DC" w:rsidRDefault="004A00D5" w:rsidP="004A00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4A00D5" w:rsidRPr="00EE59DC" w:rsidRDefault="004A00D5" w:rsidP="004A00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4A00D5" w:rsidRPr="00EE59DC" w:rsidTr="00D00363">
        <w:trPr>
          <w:trHeight w:val="271"/>
        </w:trPr>
        <w:tc>
          <w:tcPr>
            <w:tcW w:w="1642" w:type="pct"/>
            <w:vAlign w:val="center"/>
          </w:tcPr>
          <w:p w:rsidR="004A00D5" w:rsidRPr="00EE59DC" w:rsidRDefault="004A00D5" w:rsidP="004A00D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821" w:type="pct"/>
            <w:vAlign w:val="center"/>
          </w:tcPr>
          <w:p w:rsidR="004A00D5" w:rsidRPr="00EE59DC" w:rsidRDefault="004A00D5" w:rsidP="004A00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pct"/>
            <w:vAlign w:val="center"/>
          </w:tcPr>
          <w:p w:rsidR="004A00D5" w:rsidRPr="00EE59DC" w:rsidRDefault="004A00D5" w:rsidP="004A00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4A00D5" w:rsidRPr="00EE59DC" w:rsidRDefault="004A00D5" w:rsidP="004A00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pct"/>
            <w:vAlign w:val="center"/>
          </w:tcPr>
          <w:p w:rsidR="004A00D5" w:rsidRPr="00EE59DC" w:rsidRDefault="004A00D5" w:rsidP="004A00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4A00D5" w:rsidRPr="00EE59DC" w:rsidRDefault="004A00D5" w:rsidP="004A00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A00D5" w:rsidRPr="00EE59DC" w:rsidTr="00D00363">
        <w:trPr>
          <w:trHeight w:val="271"/>
        </w:trPr>
        <w:tc>
          <w:tcPr>
            <w:tcW w:w="1642" w:type="pct"/>
            <w:vAlign w:val="center"/>
          </w:tcPr>
          <w:p w:rsidR="004A00D5" w:rsidRPr="00EE59DC" w:rsidRDefault="004A00D5" w:rsidP="004A00D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A50FE">
              <w:rPr>
                <w:b/>
                <w:sz w:val="16"/>
                <w:szCs w:val="16"/>
              </w:rPr>
              <w:lastRenderedPageBreak/>
              <w:t>Ostatné rezervy spolu</w:t>
            </w:r>
          </w:p>
        </w:tc>
        <w:tc>
          <w:tcPr>
            <w:tcW w:w="821" w:type="pct"/>
            <w:vAlign w:val="center"/>
          </w:tcPr>
          <w:p w:rsidR="004A00D5" w:rsidRPr="00EE59DC" w:rsidRDefault="004A00D5" w:rsidP="004A00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pct"/>
            <w:vAlign w:val="center"/>
          </w:tcPr>
          <w:p w:rsidR="004A00D5" w:rsidRPr="00EE59DC" w:rsidRDefault="004A00D5" w:rsidP="004A00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4A00D5" w:rsidRPr="00EE59DC" w:rsidRDefault="004A00D5" w:rsidP="004A00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pct"/>
            <w:vAlign w:val="center"/>
          </w:tcPr>
          <w:p w:rsidR="004A00D5" w:rsidRPr="00EE59DC" w:rsidRDefault="004A00D5" w:rsidP="004A00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4A00D5" w:rsidRPr="00EE59DC" w:rsidRDefault="004A00D5" w:rsidP="004A00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00363" w:rsidRPr="004A50FE" w:rsidTr="00D00363">
        <w:trPr>
          <w:trHeight w:val="271"/>
        </w:trPr>
        <w:tc>
          <w:tcPr>
            <w:tcW w:w="1642" w:type="pct"/>
            <w:vAlign w:val="center"/>
          </w:tcPr>
          <w:p w:rsidR="00D00363" w:rsidRPr="004A50FE" w:rsidRDefault="00D00363" w:rsidP="00D0036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A50FE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821" w:type="pct"/>
            <w:vAlign w:val="center"/>
          </w:tcPr>
          <w:p w:rsidR="00D00363" w:rsidRPr="00D00363" w:rsidRDefault="00D00363" w:rsidP="00D0036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00363">
              <w:rPr>
                <w:b/>
                <w:sz w:val="16"/>
                <w:szCs w:val="16"/>
              </w:rPr>
              <w:t>41733,61</w:t>
            </w:r>
          </w:p>
        </w:tc>
        <w:tc>
          <w:tcPr>
            <w:tcW w:w="596" w:type="pct"/>
            <w:vAlign w:val="center"/>
          </w:tcPr>
          <w:p w:rsidR="00D00363" w:rsidRPr="00D00363" w:rsidRDefault="00D00363" w:rsidP="00D0036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00363">
              <w:rPr>
                <w:b/>
                <w:sz w:val="16"/>
                <w:szCs w:val="16"/>
              </w:rPr>
              <w:t>63100,17</w:t>
            </w:r>
          </w:p>
        </w:tc>
        <w:tc>
          <w:tcPr>
            <w:tcW w:w="672" w:type="pct"/>
            <w:vAlign w:val="center"/>
          </w:tcPr>
          <w:p w:rsidR="00D00363" w:rsidRPr="00D00363" w:rsidRDefault="00D00363" w:rsidP="00D0036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00363">
              <w:rPr>
                <w:b/>
                <w:sz w:val="16"/>
                <w:szCs w:val="16"/>
              </w:rPr>
              <w:t>45226,38</w:t>
            </w:r>
          </w:p>
        </w:tc>
        <w:tc>
          <w:tcPr>
            <w:tcW w:w="597" w:type="pct"/>
            <w:vAlign w:val="center"/>
          </w:tcPr>
          <w:p w:rsidR="00D00363" w:rsidRPr="00D00363" w:rsidRDefault="00D00363" w:rsidP="00D0036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D00363" w:rsidRPr="00D00363" w:rsidRDefault="00D00363" w:rsidP="00D0036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00363">
              <w:rPr>
                <w:b/>
                <w:sz w:val="16"/>
                <w:szCs w:val="16"/>
              </w:rPr>
              <w:t>59607,40</w:t>
            </w:r>
          </w:p>
        </w:tc>
      </w:tr>
    </w:tbl>
    <w:p w:rsidR="001B0C97" w:rsidRDefault="001B0C97" w:rsidP="001B0C97">
      <w:pPr>
        <w:pStyle w:val="Bezriadkovania"/>
      </w:pPr>
    </w:p>
    <w:p w:rsidR="00402DF1" w:rsidRDefault="00402DF1" w:rsidP="00402DF1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701"/>
        <w:gridCol w:w="1417"/>
        <w:gridCol w:w="1701"/>
        <w:gridCol w:w="1418"/>
      </w:tblGrid>
      <w:tr w:rsidR="00402DF1" w:rsidRPr="00CF7E2A" w:rsidTr="00430A23">
        <w:trPr>
          <w:trHeight w:val="278"/>
        </w:trPr>
        <w:tc>
          <w:tcPr>
            <w:tcW w:w="3261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701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417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701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418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D00363" w:rsidRPr="00CF7E2A" w:rsidTr="00430A23">
        <w:trPr>
          <w:trHeight w:val="278"/>
        </w:trPr>
        <w:tc>
          <w:tcPr>
            <w:tcW w:w="3261" w:type="dxa"/>
            <w:vAlign w:val="center"/>
          </w:tcPr>
          <w:p w:rsidR="00D00363" w:rsidRPr="00BF2810" w:rsidRDefault="00D00363" w:rsidP="00D0036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F2810">
              <w:rPr>
                <w:sz w:val="16"/>
                <w:szCs w:val="16"/>
              </w:rPr>
              <w:t>Záväzky OZ proti Prúdu (účet 325)</w:t>
            </w:r>
          </w:p>
        </w:tc>
        <w:tc>
          <w:tcPr>
            <w:tcW w:w="1701" w:type="dxa"/>
            <w:vAlign w:val="center"/>
          </w:tcPr>
          <w:p w:rsidR="00D00363" w:rsidRPr="00BF2810" w:rsidRDefault="00D00363" w:rsidP="00D0036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987,54</w:t>
            </w:r>
          </w:p>
        </w:tc>
        <w:tc>
          <w:tcPr>
            <w:tcW w:w="1417" w:type="dxa"/>
            <w:vAlign w:val="center"/>
          </w:tcPr>
          <w:p w:rsidR="00D00363" w:rsidRPr="00BF2810" w:rsidRDefault="00D00363" w:rsidP="00D0036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7377,30</w:t>
            </w:r>
          </w:p>
        </w:tc>
        <w:tc>
          <w:tcPr>
            <w:tcW w:w="1701" w:type="dxa"/>
            <w:vAlign w:val="center"/>
          </w:tcPr>
          <w:p w:rsidR="00D00363" w:rsidRPr="00BF2810" w:rsidRDefault="00D00363" w:rsidP="00D0036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7496,06</w:t>
            </w:r>
          </w:p>
        </w:tc>
        <w:tc>
          <w:tcPr>
            <w:tcW w:w="1418" w:type="dxa"/>
            <w:vAlign w:val="center"/>
          </w:tcPr>
          <w:p w:rsidR="00D00363" w:rsidRPr="00BF2810" w:rsidRDefault="00D00363" w:rsidP="00D0036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868,78</w:t>
            </w:r>
          </w:p>
        </w:tc>
      </w:tr>
      <w:tr w:rsidR="00D00363" w:rsidRPr="00CF7E2A" w:rsidTr="00430A23">
        <w:trPr>
          <w:trHeight w:val="278"/>
        </w:trPr>
        <w:tc>
          <w:tcPr>
            <w:tcW w:w="3261" w:type="dxa"/>
            <w:vAlign w:val="center"/>
          </w:tcPr>
          <w:p w:rsidR="00D00363" w:rsidRPr="009B16CF" w:rsidRDefault="00D00363" w:rsidP="00D0036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Účet 379 – Iné záväzky (</w:t>
            </w:r>
            <w:proofErr w:type="spellStart"/>
            <w:r>
              <w:rPr>
                <w:sz w:val="16"/>
                <w:szCs w:val="16"/>
              </w:rPr>
              <w:t>Zajíčková</w:t>
            </w:r>
            <w:proofErr w:type="spellEnd"/>
            <w:r>
              <w:rPr>
                <w:sz w:val="16"/>
                <w:szCs w:val="16"/>
              </w:rPr>
              <w:t>, TN)</w:t>
            </w:r>
          </w:p>
        </w:tc>
        <w:tc>
          <w:tcPr>
            <w:tcW w:w="1701" w:type="dxa"/>
            <w:vAlign w:val="center"/>
          </w:tcPr>
          <w:p w:rsidR="00D00363" w:rsidRDefault="00D00363" w:rsidP="00D0036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</w:t>
            </w:r>
          </w:p>
        </w:tc>
        <w:tc>
          <w:tcPr>
            <w:tcW w:w="1417" w:type="dxa"/>
            <w:vAlign w:val="center"/>
          </w:tcPr>
          <w:p w:rsidR="00D00363" w:rsidRDefault="00D00363" w:rsidP="00D0036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D00363" w:rsidRDefault="00D00363" w:rsidP="00D0036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D00363" w:rsidRDefault="00D00363" w:rsidP="00D0036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</w:t>
            </w:r>
          </w:p>
        </w:tc>
      </w:tr>
      <w:tr w:rsidR="00D00363" w:rsidRPr="00CF7E2A" w:rsidTr="00430A23">
        <w:trPr>
          <w:trHeight w:val="278"/>
        </w:trPr>
        <w:tc>
          <w:tcPr>
            <w:tcW w:w="3261" w:type="dxa"/>
            <w:vAlign w:val="center"/>
          </w:tcPr>
          <w:p w:rsidR="00D00363" w:rsidRPr="009B16CF" w:rsidRDefault="00D00363" w:rsidP="00D0036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B16CF">
              <w:rPr>
                <w:b/>
                <w:sz w:val="16"/>
                <w:szCs w:val="16"/>
              </w:rPr>
              <w:t>Ostatné záväzky a iné záväzky spolu</w:t>
            </w:r>
          </w:p>
        </w:tc>
        <w:tc>
          <w:tcPr>
            <w:tcW w:w="1701" w:type="dxa"/>
            <w:vAlign w:val="center"/>
          </w:tcPr>
          <w:p w:rsidR="00D00363" w:rsidRPr="009B16CF" w:rsidRDefault="00D00363" w:rsidP="00D0036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5987,54</w:t>
            </w:r>
          </w:p>
        </w:tc>
        <w:tc>
          <w:tcPr>
            <w:tcW w:w="1417" w:type="dxa"/>
            <w:vAlign w:val="center"/>
          </w:tcPr>
          <w:p w:rsidR="00D00363" w:rsidRPr="009B16CF" w:rsidRDefault="00D00363" w:rsidP="00D0036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9475,50</w:t>
            </w:r>
          </w:p>
        </w:tc>
        <w:tc>
          <w:tcPr>
            <w:tcW w:w="1701" w:type="dxa"/>
            <w:vAlign w:val="center"/>
          </w:tcPr>
          <w:p w:rsidR="00D00363" w:rsidRPr="00E977C2" w:rsidRDefault="00D00363" w:rsidP="00D0036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8850,98</w:t>
            </w:r>
          </w:p>
        </w:tc>
        <w:tc>
          <w:tcPr>
            <w:tcW w:w="1418" w:type="dxa"/>
            <w:vAlign w:val="center"/>
          </w:tcPr>
          <w:p w:rsidR="00D00363" w:rsidRPr="009B16CF" w:rsidRDefault="00D00363" w:rsidP="00D0036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5987,54</w:t>
            </w:r>
          </w:p>
        </w:tc>
      </w:tr>
    </w:tbl>
    <w:p w:rsidR="001B0C97" w:rsidRPr="001B0C97" w:rsidRDefault="001B0C97" w:rsidP="001B0C97">
      <w:pPr>
        <w:pStyle w:val="Bezriadkovania"/>
      </w:pPr>
    </w:p>
    <w:p w:rsidR="00402DF1" w:rsidRDefault="001B6CB8" w:rsidP="00402DF1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prehľad</w:t>
      </w:r>
      <w:r w:rsidR="00402DF1" w:rsidRPr="00497323">
        <w:rPr>
          <w:sz w:val="18"/>
          <w:szCs w:val="18"/>
        </w:rPr>
        <w:t xml:space="preserve"> o výške záväzkov do lehoty sp</w:t>
      </w:r>
      <w:r w:rsidR="00E977C2">
        <w:rPr>
          <w:sz w:val="18"/>
          <w:szCs w:val="18"/>
        </w:rPr>
        <w:t>latnosti a po lehote splatnosti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4"/>
        <w:gridCol w:w="3490"/>
        <w:gridCol w:w="2475"/>
      </w:tblGrid>
      <w:tr w:rsidR="00402DF1" w:rsidRPr="007002DC" w:rsidTr="00983CE6">
        <w:trPr>
          <w:trHeight w:val="244"/>
        </w:trPr>
        <w:tc>
          <w:tcPr>
            <w:tcW w:w="1860" w:type="pct"/>
            <w:vMerge w:val="restart"/>
          </w:tcPr>
          <w:p w:rsidR="00402DF1" w:rsidRDefault="00402DF1" w:rsidP="00AA6611">
            <w:pPr>
              <w:spacing w:before="0" w:after="0" w:line="240" w:lineRule="auto"/>
              <w:rPr>
                <w:sz w:val="16"/>
                <w:szCs w:val="16"/>
              </w:rPr>
            </w:pPr>
          </w:p>
          <w:p w:rsidR="00402DF1" w:rsidRPr="00461D4F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Druh záväzkov</w:t>
            </w:r>
          </w:p>
        </w:tc>
        <w:tc>
          <w:tcPr>
            <w:tcW w:w="3140" w:type="pct"/>
            <w:gridSpan w:val="2"/>
            <w:vAlign w:val="center"/>
          </w:tcPr>
          <w:p w:rsidR="00402DF1" w:rsidRPr="00461D4F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02DF1" w:rsidRPr="007002DC" w:rsidTr="005718EC">
        <w:trPr>
          <w:trHeight w:val="244"/>
        </w:trPr>
        <w:tc>
          <w:tcPr>
            <w:tcW w:w="1860" w:type="pct"/>
            <w:vMerge/>
          </w:tcPr>
          <w:p w:rsidR="00402DF1" w:rsidRPr="00461D4F" w:rsidRDefault="00402DF1" w:rsidP="00AA6611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37" w:type="pct"/>
            <w:vAlign w:val="center"/>
          </w:tcPr>
          <w:p w:rsidR="00402DF1" w:rsidRPr="00461D4F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303" w:type="pct"/>
            <w:vAlign w:val="center"/>
          </w:tcPr>
          <w:p w:rsidR="00402DF1" w:rsidRPr="00461D4F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D96190" w:rsidRPr="007002DC" w:rsidTr="005718EC">
        <w:trPr>
          <w:trHeight w:val="244"/>
        </w:trPr>
        <w:tc>
          <w:tcPr>
            <w:tcW w:w="1860" w:type="pct"/>
            <w:vAlign w:val="center"/>
          </w:tcPr>
          <w:p w:rsidR="00D96190" w:rsidRPr="00461D4F" w:rsidRDefault="00D96190" w:rsidP="00D9619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  <w:r>
              <w:rPr>
                <w:sz w:val="16"/>
                <w:szCs w:val="16"/>
              </w:rPr>
              <w:t xml:space="preserve"> - krátkodobé </w:t>
            </w:r>
          </w:p>
        </w:tc>
        <w:tc>
          <w:tcPr>
            <w:tcW w:w="1837" w:type="pct"/>
            <w:shd w:val="clear" w:color="auto" w:fill="auto"/>
            <w:vAlign w:val="center"/>
          </w:tcPr>
          <w:p w:rsidR="00D96190" w:rsidRPr="00461D4F" w:rsidRDefault="00743F44" w:rsidP="00D9619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85340,30</w:t>
            </w:r>
          </w:p>
        </w:tc>
        <w:tc>
          <w:tcPr>
            <w:tcW w:w="1303" w:type="pct"/>
            <w:vAlign w:val="center"/>
          </w:tcPr>
          <w:p w:rsidR="00D96190" w:rsidRPr="00461D4F" w:rsidRDefault="00715AD6" w:rsidP="00D9619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83663,13</w:t>
            </w:r>
          </w:p>
        </w:tc>
      </w:tr>
      <w:tr w:rsidR="00D96190" w:rsidRPr="007002DC" w:rsidTr="005718EC">
        <w:trPr>
          <w:trHeight w:val="244"/>
        </w:trPr>
        <w:tc>
          <w:tcPr>
            <w:tcW w:w="1860" w:type="pct"/>
            <w:vAlign w:val="center"/>
          </w:tcPr>
          <w:p w:rsidR="00D96190" w:rsidRPr="00461D4F" w:rsidRDefault="00D96190" w:rsidP="00D9619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  <w:r>
              <w:rPr>
                <w:sz w:val="16"/>
                <w:szCs w:val="16"/>
              </w:rPr>
              <w:t xml:space="preserve"> - krátkodobé</w:t>
            </w:r>
          </w:p>
        </w:tc>
        <w:tc>
          <w:tcPr>
            <w:tcW w:w="1837" w:type="pct"/>
            <w:shd w:val="clear" w:color="auto" w:fill="auto"/>
            <w:vAlign w:val="center"/>
          </w:tcPr>
          <w:p w:rsidR="00D96190" w:rsidRPr="00461D4F" w:rsidRDefault="00D96190" w:rsidP="00D9619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4389,48</w:t>
            </w:r>
          </w:p>
        </w:tc>
        <w:tc>
          <w:tcPr>
            <w:tcW w:w="1303" w:type="pct"/>
            <w:vAlign w:val="center"/>
          </w:tcPr>
          <w:p w:rsidR="00D96190" w:rsidRPr="00461D4F" w:rsidRDefault="00D96190" w:rsidP="00D9619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0,09</w:t>
            </w:r>
          </w:p>
        </w:tc>
      </w:tr>
      <w:tr w:rsidR="00D96190" w:rsidRPr="00A625A8" w:rsidTr="005718EC">
        <w:trPr>
          <w:trHeight w:val="244"/>
        </w:trPr>
        <w:tc>
          <w:tcPr>
            <w:tcW w:w="1860" w:type="pct"/>
            <w:vAlign w:val="center"/>
          </w:tcPr>
          <w:p w:rsidR="00D96190" w:rsidRPr="00E977C2" w:rsidRDefault="00D96190" w:rsidP="00D9619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977C2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E977C2">
              <w:rPr>
                <w:sz w:val="16"/>
                <w:szCs w:val="16"/>
              </w:rPr>
              <w:t>z toho dodávatelia (účet 321)</w:t>
            </w:r>
          </w:p>
        </w:tc>
        <w:tc>
          <w:tcPr>
            <w:tcW w:w="1837" w:type="pct"/>
            <w:shd w:val="clear" w:color="auto" w:fill="auto"/>
            <w:vAlign w:val="center"/>
          </w:tcPr>
          <w:p w:rsidR="00D96190" w:rsidRPr="00A625A8" w:rsidRDefault="00715AD6" w:rsidP="00D9619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4389,48</w:t>
            </w:r>
          </w:p>
        </w:tc>
        <w:tc>
          <w:tcPr>
            <w:tcW w:w="1303" w:type="pct"/>
            <w:vAlign w:val="center"/>
          </w:tcPr>
          <w:p w:rsidR="00D96190" w:rsidRPr="00A625A8" w:rsidRDefault="00715AD6" w:rsidP="00D9619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0,09</w:t>
            </w:r>
          </w:p>
        </w:tc>
      </w:tr>
      <w:tr w:rsidR="00D96190" w:rsidRPr="007002DC" w:rsidTr="005718EC">
        <w:trPr>
          <w:trHeight w:val="244"/>
        </w:trPr>
        <w:tc>
          <w:tcPr>
            <w:tcW w:w="1860" w:type="pct"/>
            <w:vAlign w:val="center"/>
          </w:tcPr>
          <w:p w:rsidR="00D96190" w:rsidRPr="00461D4F" w:rsidRDefault="00D96190" w:rsidP="00D9619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krátkodobé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837" w:type="pct"/>
            <w:shd w:val="clear" w:color="auto" w:fill="auto"/>
            <w:vAlign w:val="center"/>
          </w:tcPr>
          <w:p w:rsidR="00D96190" w:rsidRPr="00BC6A64" w:rsidRDefault="00743F44" w:rsidP="00D9619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C6A64">
              <w:rPr>
                <w:b/>
                <w:sz w:val="16"/>
                <w:szCs w:val="16"/>
              </w:rPr>
              <w:t>89729,78</w:t>
            </w:r>
          </w:p>
        </w:tc>
        <w:tc>
          <w:tcPr>
            <w:tcW w:w="1303" w:type="pct"/>
            <w:vAlign w:val="center"/>
          </w:tcPr>
          <w:p w:rsidR="00D96190" w:rsidRPr="00461D4F" w:rsidRDefault="00715AD6" w:rsidP="00D9619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83663,22</w:t>
            </w:r>
          </w:p>
        </w:tc>
      </w:tr>
    </w:tbl>
    <w:p w:rsidR="001F0538" w:rsidRDefault="001F0538" w:rsidP="001F0538">
      <w:pPr>
        <w:spacing w:before="0" w:after="0" w:line="240" w:lineRule="auto"/>
        <w:ind w:left="720"/>
        <w:rPr>
          <w:sz w:val="18"/>
          <w:szCs w:val="18"/>
        </w:rPr>
      </w:pPr>
    </w:p>
    <w:p w:rsidR="00402DF1" w:rsidRPr="00497323" w:rsidRDefault="00402DF1" w:rsidP="00402DF1">
      <w:pPr>
        <w:numPr>
          <w:ilvl w:val="0"/>
          <w:numId w:val="17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402DF1" w:rsidRPr="00497323" w:rsidRDefault="00402DF1" w:rsidP="00402DF1">
      <w:pPr>
        <w:numPr>
          <w:ilvl w:val="2"/>
          <w:numId w:val="10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402DF1" w:rsidRPr="00497323" w:rsidRDefault="00402DF1" w:rsidP="00402DF1">
      <w:pPr>
        <w:numPr>
          <w:ilvl w:val="2"/>
          <w:numId w:val="10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402DF1" w:rsidRDefault="00402DF1" w:rsidP="00402DF1">
      <w:pPr>
        <w:numPr>
          <w:ilvl w:val="2"/>
          <w:numId w:val="10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402DF1" w:rsidRDefault="00402DF1" w:rsidP="00402DF1">
      <w:pPr>
        <w:spacing w:before="0" w:after="0" w:line="240" w:lineRule="auto"/>
        <w:ind w:left="720"/>
        <w:rPr>
          <w:sz w:val="18"/>
          <w:szCs w:val="18"/>
        </w:rPr>
      </w:pPr>
    </w:p>
    <w:p w:rsidR="00402DF1" w:rsidRPr="001C3B76" w:rsidRDefault="00402DF1" w:rsidP="00402DF1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</w:t>
      </w:r>
      <w:r w:rsidR="00B14A19">
        <w:rPr>
          <w:b/>
          <w:i/>
          <w:sz w:val="18"/>
          <w:szCs w:val="18"/>
        </w:rPr>
        <w:t> </w:t>
      </w:r>
      <w:r w:rsidRPr="001C3B76">
        <w:rPr>
          <w:b/>
          <w:i/>
          <w:sz w:val="18"/>
          <w:szCs w:val="18"/>
        </w:rPr>
        <w:t>záväzkoch</w:t>
      </w:r>
      <w:r w:rsidR="00B14A19">
        <w:rPr>
          <w:b/>
          <w:i/>
          <w:sz w:val="18"/>
          <w:szCs w:val="18"/>
        </w:rPr>
        <w:t xml:space="preserve"> 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122"/>
        <w:gridCol w:w="2413"/>
      </w:tblGrid>
      <w:tr w:rsidR="00402DF1" w:rsidRPr="00F35F00" w:rsidTr="00983CE6">
        <w:trPr>
          <w:trHeight w:val="385"/>
        </w:trPr>
        <w:tc>
          <w:tcPr>
            <w:tcW w:w="2613" w:type="pct"/>
            <w:vMerge w:val="restart"/>
            <w:vAlign w:val="center"/>
          </w:tcPr>
          <w:p w:rsidR="00402DF1" w:rsidRPr="00F35F00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387" w:type="pct"/>
            <w:gridSpan w:val="2"/>
            <w:vAlign w:val="center"/>
          </w:tcPr>
          <w:p w:rsidR="00402DF1" w:rsidRPr="00F35F00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02DF1" w:rsidRPr="00F35F00" w:rsidTr="00DD2555">
        <w:trPr>
          <w:trHeight w:val="161"/>
        </w:trPr>
        <w:tc>
          <w:tcPr>
            <w:tcW w:w="2613" w:type="pct"/>
            <w:vMerge/>
          </w:tcPr>
          <w:p w:rsidR="00402DF1" w:rsidRPr="00F35F00" w:rsidRDefault="00402DF1" w:rsidP="00AA6611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17" w:type="pct"/>
            <w:vAlign w:val="center"/>
          </w:tcPr>
          <w:p w:rsidR="00402DF1" w:rsidRPr="00BA0921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  <w:highlight w:val="yellow"/>
              </w:rPr>
            </w:pPr>
            <w:r w:rsidRPr="00EF7CCE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70" w:type="pct"/>
            <w:vAlign w:val="center"/>
          </w:tcPr>
          <w:p w:rsidR="00402DF1" w:rsidRPr="00BA0921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A0921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BA0921" w:rsidRPr="00F35F00" w:rsidTr="00DD2555">
        <w:trPr>
          <w:trHeight w:val="385"/>
        </w:trPr>
        <w:tc>
          <w:tcPr>
            <w:tcW w:w="2613" w:type="pct"/>
            <w:vAlign w:val="center"/>
          </w:tcPr>
          <w:p w:rsidR="00BA0921" w:rsidRPr="00F35F00" w:rsidRDefault="00BA0921" w:rsidP="00BA09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117" w:type="pct"/>
            <w:shd w:val="clear" w:color="auto" w:fill="auto"/>
            <w:vAlign w:val="center"/>
          </w:tcPr>
          <w:p w:rsidR="00BA0921" w:rsidRPr="00BA0921" w:rsidRDefault="00EF7CCE" w:rsidP="00BA0921">
            <w:pPr>
              <w:spacing w:before="0" w:after="0" w:line="240" w:lineRule="auto"/>
              <w:jc w:val="center"/>
              <w:rPr>
                <w:sz w:val="16"/>
                <w:szCs w:val="16"/>
                <w:highlight w:val="yellow"/>
                <w:lang w:eastAsia="sk-SK"/>
              </w:rPr>
            </w:pPr>
            <w:r>
              <w:rPr>
                <w:sz w:val="16"/>
                <w:szCs w:val="16"/>
              </w:rPr>
              <w:t>4389,48</w:t>
            </w:r>
          </w:p>
        </w:tc>
        <w:tc>
          <w:tcPr>
            <w:tcW w:w="1270" w:type="pct"/>
            <w:vAlign w:val="center"/>
          </w:tcPr>
          <w:p w:rsidR="00BA0921" w:rsidRPr="00BA0921" w:rsidRDefault="00BA0921" w:rsidP="00BA0921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 w:rsidRPr="00BA0921">
              <w:rPr>
                <w:sz w:val="16"/>
                <w:szCs w:val="16"/>
              </w:rPr>
              <w:t>0,09</w:t>
            </w:r>
          </w:p>
        </w:tc>
      </w:tr>
      <w:tr w:rsidR="00BA0921" w:rsidRPr="00F35F00" w:rsidTr="00DD2555">
        <w:trPr>
          <w:trHeight w:val="385"/>
        </w:trPr>
        <w:tc>
          <w:tcPr>
            <w:tcW w:w="2613" w:type="pct"/>
            <w:vAlign w:val="center"/>
          </w:tcPr>
          <w:p w:rsidR="00BA0921" w:rsidRPr="00F35F00" w:rsidRDefault="00BA0921" w:rsidP="00BA09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117" w:type="pct"/>
            <w:shd w:val="clear" w:color="auto" w:fill="auto"/>
            <w:vAlign w:val="center"/>
          </w:tcPr>
          <w:p w:rsidR="00BA0921" w:rsidRPr="00BA0921" w:rsidRDefault="00EF7CCE" w:rsidP="00BA0921">
            <w:pPr>
              <w:spacing w:before="0" w:after="0" w:line="240" w:lineRule="auto"/>
              <w:jc w:val="center"/>
              <w:rPr>
                <w:sz w:val="16"/>
                <w:szCs w:val="16"/>
                <w:highlight w:val="yellow"/>
                <w:lang w:eastAsia="sk-SK"/>
              </w:rPr>
            </w:pPr>
            <w:r>
              <w:rPr>
                <w:sz w:val="16"/>
                <w:szCs w:val="16"/>
              </w:rPr>
              <w:t>85340,30</w:t>
            </w:r>
          </w:p>
        </w:tc>
        <w:tc>
          <w:tcPr>
            <w:tcW w:w="1270" w:type="pct"/>
            <w:vAlign w:val="center"/>
          </w:tcPr>
          <w:p w:rsidR="00BA0921" w:rsidRPr="00BA0921" w:rsidRDefault="00BA0921" w:rsidP="00BA0921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 w:rsidRPr="00BA0921">
              <w:rPr>
                <w:sz w:val="16"/>
                <w:szCs w:val="16"/>
              </w:rPr>
              <w:t>83663,13</w:t>
            </w:r>
          </w:p>
        </w:tc>
      </w:tr>
      <w:tr w:rsidR="00BA0921" w:rsidRPr="00F35F00" w:rsidTr="00DD2555">
        <w:trPr>
          <w:trHeight w:val="385"/>
        </w:trPr>
        <w:tc>
          <w:tcPr>
            <w:tcW w:w="2613" w:type="pct"/>
            <w:vAlign w:val="center"/>
          </w:tcPr>
          <w:p w:rsidR="00BA0921" w:rsidRPr="00F35F00" w:rsidRDefault="00BA0921" w:rsidP="00BA092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117" w:type="pct"/>
            <w:shd w:val="clear" w:color="auto" w:fill="auto"/>
            <w:vAlign w:val="center"/>
          </w:tcPr>
          <w:p w:rsidR="00BA0921" w:rsidRPr="00F35F00" w:rsidRDefault="00EF7CCE" w:rsidP="00BA092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C6A64">
              <w:rPr>
                <w:b/>
                <w:sz w:val="16"/>
                <w:szCs w:val="16"/>
              </w:rPr>
              <w:t>89729,78</w:t>
            </w:r>
          </w:p>
        </w:tc>
        <w:tc>
          <w:tcPr>
            <w:tcW w:w="1270" w:type="pct"/>
            <w:vAlign w:val="center"/>
          </w:tcPr>
          <w:p w:rsidR="00BA0921" w:rsidRPr="00F35F00" w:rsidRDefault="00BA0921" w:rsidP="00BA092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83663,22</w:t>
            </w:r>
          </w:p>
        </w:tc>
      </w:tr>
      <w:tr w:rsidR="00BA0921" w:rsidRPr="00F35F00" w:rsidTr="00DD2555">
        <w:trPr>
          <w:trHeight w:val="385"/>
        </w:trPr>
        <w:tc>
          <w:tcPr>
            <w:tcW w:w="2613" w:type="pct"/>
            <w:vAlign w:val="center"/>
          </w:tcPr>
          <w:p w:rsidR="00BA0921" w:rsidRPr="00F35F00" w:rsidRDefault="00BA0921" w:rsidP="00BA09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so zostatkovou dobou spla</w:t>
            </w:r>
            <w:r>
              <w:rPr>
                <w:sz w:val="16"/>
                <w:szCs w:val="16"/>
              </w:rPr>
              <w:t>tnosti od jedného do piatich rokov</w:t>
            </w:r>
            <w:r w:rsidRPr="00F35F00">
              <w:rPr>
                <w:sz w:val="16"/>
                <w:szCs w:val="16"/>
              </w:rPr>
              <w:t xml:space="preserve"> vrátane </w:t>
            </w:r>
          </w:p>
        </w:tc>
        <w:tc>
          <w:tcPr>
            <w:tcW w:w="1117" w:type="pct"/>
            <w:shd w:val="clear" w:color="auto" w:fill="auto"/>
            <w:vAlign w:val="center"/>
          </w:tcPr>
          <w:p w:rsidR="00BA0921" w:rsidRPr="00F35F00" w:rsidRDefault="00BA0921" w:rsidP="00BA092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0" w:type="pct"/>
            <w:vAlign w:val="center"/>
          </w:tcPr>
          <w:p w:rsidR="00BA0921" w:rsidRPr="00F35F00" w:rsidRDefault="00BA0921" w:rsidP="00BA092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A0921" w:rsidRPr="00F35F00" w:rsidTr="00DD2555">
        <w:trPr>
          <w:trHeight w:val="385"/>
        </w:trPr>
        <w:tc>
          <w:tcPr>
            <w:tcW w:w="2613" w:type="pct"/>
            <w:vAlign w:val="center"/>
          </w:tcPr>
          <w:p w:rsidR="00BA0921" w:rsidRPr="00F35F00" w:rsidRDefault="00BA0921" w:rsidP="00BA09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117" w:type="pct"/>
            <w:shd w:val="clear" w:color="auto" w:fill="auto"/>
            <w:vAlign w:val="center"/>
          </w:tcPr>
          <w:p w:rsidR="00BA0921" w:rsidRPr="00F35F00" w:rsidRDefault="00BA0921" w:rsidP="00BA092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0" w:type="pct"/>
            <w:vAlign w:val="center"/>
          </w:tcPr>
          <w:p w:rsidR="00BA0921" w:rsidRPr="00F35F00" w:rsidRDefault="00BA0921" w:rsidP="00BA092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A0921" w:rsidRPr="0039206D" w:rsidTr="00DD2555">
        <w:trPr>
          <w:trHeight w:val="385"/>
        </w:trPr>
        <w:tc>
          <w:tcPr>
            <w:tcW w:w="2613" w:type="pct"/>
            <w:vAlign w:val="center"/>
          </w:tcPr>
          <w:p w:rsidR="00BA0921" w:rsidRPr="0039206D" w:rsidRDefault="00BA0921" w:rsidP="00BA09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9206D">
              <w:rPr>
                <w:sz w:val="16"/>
                <w:szCs w:val="16"/>
              </w:rPr>
              <w:t>Záväzky zo sociálneho fondu</w:t>
            </w:r>
          </w:p>
        </w:tc>
        <w:tc>
          <w:tcPr>
            <w:tcW w:w="1117" w:type="pct"/>
            <w:shd w:val="clear" w:color="auto" w:fill="auto"/>
            <w:vAlign w:val="center"/>
          </w:tcPr>
          <w:p w:rsidR="00BA0921" w:rsidRPr="00EF7CCE" w:rsidRDefault="009B5768" w:rsidP="00BA0921">
            <w:pPr>
              <w:spacing w:before="0"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9B5768">
              <w:rPr>
                <w:sz w:val="16"/>
                <w:szCs w:val="16"/>
              </w:rPr>
              <w:t>2526,04</w:t>
            </w:r>
          </w:p>
        </w:tc>
        <w:tc>
          <w:tcPr>
            <w:tcW w:w="1270" w:type="pct"/>
            <w:vAlign w:val="center"/>
          </w:tcPr>
          <w:p w:rsidR="00BA0921" w:rsidRPr="0039206D" w:rsidRDefault="00BA0921" w:rsidP="00BA092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2460,18</w:t>
            </w:r>
          </w:p>
        </w:tc>
      </w:tr>
      <w:tr w:rsidR="00BA0921" w:rsidRPr="00E71520" w:rsidTr="00DD2555">
        <w:trPr>
          <w:trHeight w:val="385"/>
        </w:trPr>
        <w:tc>
          <w:tcPr>
            <w:tcW w:w="2613" w:type="pct"/>
            <w:vAlign w:val="center"/>
          </w:tcPr>
          <w:p w:rsidR="00BA0921" w:rsidRPr="00E71520" w:rsidRDefault="00BA0921" w:rsidP="00BA09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71520">
              <w:rPr>
                <w:sz w:val="16"/>
                <w:szCs w:val="16"/>
              </w:rPr>
              <w:t>Finančná výpomoc</w:t>
            </w:r>
            <w:r>
              <w:rPr>
                <w:sz w:val="16"/>
                <w:szCs w:val="16"/>
              </w:rPr>
              <w:t>, ostatné dlhodobé záväzky  (účet: 479 )</w:t>
            </w:r>
          </w:p>
        </w:tc>
        <w:tc>
          <w:tcPr>
            <w:tcW w:w="1117" w:type="pct"/>
            <w:shd w:val="clear" w:color="auto" w:fill="auto"/>
            <w:vAlign w:val="center"/>
          </w:tcPr>
          <w:p w:rsidR="00BA0921" w:rsidRPr="00EF7CCE" w:rsidRDefault="009B5768" w:rsidP="00BA0921">
            <w:pPr>
              <w:spacing w:before="0"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9B5768">
              <w:rPr>
                <w:sz w:val="16"/>
                <w:szCs w:val="16"/>
              </w:rPr>
              <w:t>4965</w:t>
            </w:r>
            <w:r w:rsidR="00664D89">
              <w:rPr>
                <w:sz w:val="16"/>
                <w:szCs w:val="16"/>
              </w:rPr>
              <w:t>,00</w:t>
            </w:r>
          </w:p>
        </w:tc>
        <w:tc>
          <w:tcPr>
            <w:tcW w:w="1270" w:type="pct"/>
            <w:vAlign w:val="center"/>
          </w:tcPr>
          <w:p w:rsidR="00BA0921" w:rsidRPr="00E71520" w:rsidRDefault="00BA0921" w:rsidP="00BA092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5925,00</w:t>
            </w:r>
          </w:p>
        </w:tc>
      </w:tr>
      <w:tr w:rsidR="00BA0921" w:rsidRPr="00F35F00" w:rsidTr="00DD2555">
        <w:trPr>
          <w:trHeight w:val="385"/>
        </w:trPr>
        <w:tc>
          <w:tcPr>
            <w:tcW w:w="2613" w:type="pct"/>
            <w:vAlign w:val="center"/>
          </w:tcPr>
          <w:p w:rsidR="00BA0921" w:rsidRPr="00F35F00" w:rsidRDefault="00BA0921" w:rsidP="00BA092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117" w:type="pct"/>
            <w:shd w:val="clear" w:color="auto" w:fill="auto"/>
            <w:vAlign w:val="center"/>
          </w:tcPr>
          <w:p w:rsidR="00BA0921" w:rsidRPr="00EF7CCE" w:rsidRDefault="0034436B" w:rsidP="00BA0921">
            <w:pPr>
              <w:spacing w:before="0" w:after="0" w:line="240" w:lineRule="auto"/>
              <w:jc w:val="center"/>
              <w:rPr>
                <w:b/>
                <w:sz w:val="16"/>
                <w:szCs w:val="16"/>
                <w:highlight w:val="yellow"/>
              </w:rPr>
            </w:pPr>
            <w:r w:rsidRPr="0034436B">
              <w:rPr>
                <w:b/>
                <w:sz w:val="16"/>
                <w:szCs w:val="16"/>
              </w:rPr>
              <w:t>7491,04</w:t>
            </w:r>
          </w:p>
        </w:tc>
        <w:tc>
          <w:tcPr>
            <w:tcW w:w="1270" w:type="pct"/>
            <w:vAlign w:val="center"/>
          </w:tcPr>
          <w:p w:rsidR="00BA0921" w:rsidRPr="00F35F00" w:rsidRDefault="00BA0921" w:rsidP="00BA092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8385,18</w:t>
            </w:r>
          </w:p>
        </w:tc>
      </w:tr>
    </w:tbl>
    <w:p w:rsidR="001B0C97" w:rsidRDefault="001B0C97" w:rsidP="001B0C97">
      <w:pPr>
        <w:pStyle w:val="Bezriadkovania"/>
      </w:pPr>
    </w:p>
    <w:p w:rsidR="00402DF1" w:rsidRDefault="00402DF1" w:rsidP="00402DF1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402DF1" w:rsidRPr="001C3B76" w:rsidRDefault="00402DF1" w:rsidP="001321D0">
      <w:pPr>
        <w:spacing w:before="0" w:line="240" w:lineRule="auto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9"/>
        <w:gridCol w:w="3161"/>
        <w:gridCol w:w="3119"/>
      </w:tblGrid>
      <w:tr w:rsidR="00402DF1" w:rsidRPr="00F35F00" w:rsidTr="001B0C97">
        <w:trPr>
          <w:trHeight w:val="254"/>
        </w:trPr>
        <w:tc>
          <w:tcPr>
            <w:tcW w:w="1694" w:type="pct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664" w:type="pct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642" w:type="pct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664D89" w:rsidRPr="00F35F00" w:rsidTr="001B0C97">
        <w:trPr>
          <w:trHeight w:val="254"/>
        </w:trPr>
        <w:tc>
          <w:tcPr>
            <w:tcW w:w="1694" w:type="pct"/>
            <w:vAlign w:val="center"/>
          </w:tcPr>
          <w:p w:rsidR="00664D89" w:rsidRPr="00804636" w:rsidRDefault="00664D89" w:rsidP="00664D89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664D89" w:rsidRPr="00804636" w:rsidRDefault="00664D89" w:rsidP="00664D89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2460,18</w:t>
            </w:r>
          </w:p>
        </w:tc>
        <w:tc>
          <w:tcPr>
            <w:tcW w:w="1642" w:type="pct"/>
            <w:vAlign w:val="center"/>
          </w:tcPr>
          <w:p w:rsidR="00664D89" w:rsidRPr="00804636" w:rsidRDefault="00664D89" w:rsidP="00664D89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2646,75</w:t>
            </w:r>
          </w:p>
        </w:tc>
      </w:tr>
      <w:tr w:rsidR="00664D89" w:rsidRPr="00F35F00" w:rsidTr="001B0C97">
        <w:trPr>
          <w:trHeight w:val="254"/>
        </w:trPr>
        <w:tc>
          <w:tcPr>
            <w:tcW w:w="1694" w:type="pct"/>
            <w:vAlign w:val="center"/>
          </w:tcPr>
          <w:p w:rsidR="00664D89" w:rsidRPr="00804636" w:rsidRDefault="00664D89" w:rsidP="00664D89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  <w:r>
              <w:rPr>
                <w:rFonts w:cs="Calibri"/>
                <w:sz w:val="16"/>
                <w:szCs w:val="16"/>
              </w:rPr>
              <w:t>: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664D89" w:rsidRPr="00804636" w:rsidRDefault="00664D89" w:rsidP="00664D89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642" w:type="pct"/>
            <w:vAlign w:val="center"/>
          </w:tcPr>
          <w:p w:rsidR="00664D89" w:rsidRPr="00804636" w:rsidRDefault="00664D89" w:rsidP="00664D89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664D89" w:rsidRPr="00F35F00" w:rsidTr="001B0C97">
        <w:trPr>
          <w:trHeight w:val="254"/>
        </w:trPr>
        <w:tc>
          <w:tcPr>
            <w:tcW w:w="1694" w:type="pct"/>
            <w:vAlign w:val="center"/>
          </w:tcPr>
          <w:p w:rsidR="00664D89" w:rsidRPr="00804636" w:rsidRDefault="00664D89" w:rsidP="00664D89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- povinný prídel 0,6%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664D89" w:rsidRDefault="00664D89" w:rsidP="00664D89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3441,89</w:t>
            </w:r>
          </w:p>
        </w:tc>
        <w:tc>
          <w:tcPr>
            <w:tcW w:w="1642" w:type="pct"/>
            <w:vAlign w:val="center"/>
          </w:tcPr>
          <w:p w:rsidR="00664D89" w:rsidRDefault="00664D89" w:rsidP="00664D89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3107,76</w:t>
            </w:r>
          </w:p>
        </w:tc>
      </w:tr>
      <w:tr w:rsidR="00664D89" w:rsidRPr="00F35F00" w:rsidTr="001B0C97">
        <w:trPr>
          <w:trHeight w:val="254"/>
        </w:trPr>
        <w:tc>
          <w:tcPr>
            <w:tcW w:w="1694" w:type="pct"/>
            <w:vAlign w:val="center"/>
          </w:tcPr>
          <w:p w:rsidR="00664D89" w:rsidRPr="00804636" w:rsidRDefault="00664D89" w:rsidP="00664D89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- prídel na dopravu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664D89" w:rsidRDefault="00664D89" w:rsidP="00664D89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642" w:type="pct"/>
            <w:vAlign w:val="center"/>
          </w:tcPr>
          <w:p w:rsidR="00664D89" w:rsidRDefault="00664D89" w:rsidP="00664D89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664D89" w:rsidRPr="00F35F00" w:rsidTr="001B0C97">
        <w:trPr>
          <w:trHeight w:val="254"/>
        </w:trPr>
        <w:tc>
          <w:tcPr>
            <w:tcW w:w="1694" w:type="pct"/>
            <w:vAlign w:val="center"/>
          </w:tcPr>
          <w:p w:rsidR="00664D89" w:rsidRPr="00804636" w:rsidRDefault="00664D89" w:rsidP="00664D89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664D89" w:rsidRPr="00804636" w:rsidRDefault="00664D89" w:rsidP="00664D89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642" w:type="pct"/>
            <w:vAlign w:val="center"/>
          </w:tcPr>
          <w:p w:rsidR="00664D89" w:rsidRPr="00804636" w:rsidRDefault="00664D89" w:rsidP="00664D89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664D89" w:rsidRPr="00F35F00" w:rsidTr="001B0C97">
        <w:trPr>
          <w:trHeight w:val="254"/>
        </w:trPr>
        <w:tc>
          <w:tcPr>
            <w:tcW w:w="1694" w:type="pct"/>
            <w:vAlign w:val="center"/>
          </w:tcPr>
          <w:p w:rsidR="00664D89" w:rsidRPr="00804636" w:rsidRDefault="00664D89" w:rsidP="00664D89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  <w:r>
              <w:rPr>
                <w:rFonts w:cs="Calibri"/>
                <w:sz w:val="16"/>
                <w:szCs w:val="16"/>
              </w:rPr>
              <w:t>: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664D89" w:rsidRPr="00804636" w:rsidRDefault="00664D89" w:rsidP="00664D89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642" w:type="pct"/>
            <w:vAlign w:val="center"/>
          </w:tcPr>
          <w:p w:rsidR="00664D89" w:rsidRPr="00804636" w:rsidRDefault="00664D89" w:rsidP="00664D89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664D89" w:rsidRPr="00F35F00" w:rsidTr="001B0C97">
        <w:trPr>
          <w:trHeight w:val="254"/>
        </w:trPr>
        <w:tc>
          <w:tcPr>
            <w:tcW w:w="1694" w:type="pct"/>
            <w:vAlign w:val="center"/>
          </w:tcPr>
          <w:p w:rsidR="00664D89" w:rsidRPr="00804636" w:rsidRDefault="00664D89" w:rsidP="00664D89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- povinný prídel 0,6%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664D89" w:rsidRPr="00104A9B" w:rsidRDefault="00664D89" w:rsidP="00664D89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3376,03</w:t>
            </w:r>
          </w:p>
        </w:tc>
        <w:tc>
          <w:tcPr>
            <w:tcW w:w="1642" w:type="pct"/>
            <w:vAlign w:val="center"/>
          </w:tcPr>
          <w:p w:rsidR="00664D89" w:rsidRPr="00104A9B" w:rsidRDefault="00664D89" w:rsidP="00664D89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3294,33</w:t>
            </w:r>
          </w:p>
        </w:tc>
      </w:tr>
      <w:tr w:rsidR="00664D89" w:rsidRPr="00F35F00" w:rsidTr="001B0C97">
        <w:trPr>
          <w:trHeight w:val="254"/>
        </w:trPr>
        <w:tc>
          <w:tcPr>
            <w:tcW w:w="1694" w:type="pct"/>
            <w:vAlign w:val="center"/>
          </w:tcPr>
          <w:p w:rsidR="00664D89" w:rsidRPr="00804636" w:rsidRDefault="00664D89" w:rsidP="00664D89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- prídel na dopravu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664D89" w:rsidRPr="00104A9B" w:rsidRDefault="00664D89" w:rsidP="00664D89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642" w:type="pct"/>
            <w:vAlign w:val="center"/>
          </w:tcPr>
          <w:p w:rsidR="00664D89" w:rsidRPr="00104A9B" w:rsidRDefault="00664D89" w:rsidP="00664D89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664D89" w:rsidRPr="00F35F00" w:rsidTr="001B0C97">
        <w:trPr>
          <w:trHeight w:val="254"/>
        </w:trPr>
        <w:tc>
          <w:tcPr>
            <w:tcW w:w="1694" w:type="pct"/>
            <w:vAlign w:val="center"/>
          </w:tcPr>
          <w:p w:rsidR="00664D89" w:rsidRPr="00804636" w:rsidRDefault="00664D89" w:rsidP="00664D89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664D89" w:rsidRPr="00804636" w:rsidRDefault="00664D89" w:rsidP="00664D89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2526,04</w:t>
            </w:r>
          </w:p>
        </w:tc>
        <w:tc>
          <w:tcPr>
            <w:tcW w:w="1642" w:type="pct"/>
            <w:vAlign w:val="center"/>
          </w:tcPr>
          <w:p w:rsidR="00664D89" w:rsidRPr="00804636" w:rsidRDefault="00664D89" w:rsidP="00664D89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2460,18</w:t>
            </w:r>
          </w:p>
        </w:tc>
      </w:tr>
    </w:tbl>
    <w:p w:rsidR="00402DF1" w:rsidRPr="005B1202" w:rsidRDefault="00402DF1" w:rsidP="005B1202">
      <w:pPr>
        <w:pStyle w:val="Bezriadkovania"/>
        <w:rPr>
          <w:sz w:val="16"/>
          <w:szCs w:val="16"/>
        </w:rPr>
      </w:pPr>
    </w:p>
    <w:p w:rsidR="001B0C97" w:rsidRPr="001B0C97" w:rsidRDefault="00402DF1" w:rsidP="001B0C97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</w:t>
      </w:r>
      <w:r>
        <w:rPr>
          <w:sz w:val="18"/>
          <w:szCs w:val="18"/>
        </w:rPr>
        <w:t>:</w:t>
      </w:r>
    </w:p>
    <w:p w:rsidR="00402DF1" w:rsidRPr="0017369E" w:rsidRDefault="00402DF1" w:rsidP="00402DF1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7"/>
        <w:gridCol w:w="720"/>
        <w:gridCol w:w="1051"/>
        <w:gridCol w:w="1134"/>
        <w:gridCol w:w="1134"/>
        <w:gridCol w:w="1843"/>
        <w:gridCol w:w="1560"/>
      </w:tblGrid>
      <w:tr w:rsidR="00402DF1" w:rsidRPr="0017369E" w:rsidTr="008A12BD">
        <w:trPr>
          <w:trHeight w:val="260"/>
        </w:trPr>
        <w:tc>
          <w:tcPr>
            <w:tcW w:w="1082" w:type="pct"/>
            <w:vAlign w:val="center"/>
          </w:tcPr>
          <w:p w:rsidR="00402DF1" w:rsidRPr="0017369E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79" w:type="pct"/>
            <w:vAlign w:val="center"/>
          </w:tcPr>
          <w:p w:rsidR="00402DF1" w:rsidRPr="0017369E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553" w:type="pct"/>
            <w:vAlign w:val="center"/>
          </w:tcPr>
          <w:p w:rsidR="00402DF1" w:rsidRPr="0017369E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597" w:type="pct"/>
            <w:vAlign w:val="center"/>
          </w:tcPr>
          <w:p w:rsidR="00402DF1" w:rsidRPr="0017369E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597" w:type="pct"/>
            <w:vAlign w:val="center"/>
          </w:tcPr>
          <w:p w:rsidR="00402DF1" w:rsidRPr="0017369E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970" w:type="pct"/>
            <w:vAlign w:val="center"/>
          </w:tcPr>
          <w:p w:rsidR="00402DF1" w:rsidRPr="0017369E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821" w:type="pct"/>
            <w:vAlign w:val="center"/>
          </w:tcPr>
          <w:p w:rsidR="00402DF1" w:rsidRPr="0017369E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402DF1" w:rsidRPr="0017369E" w:rsidTr="008A12BD">
        <w:trPr>
          <w:trHeight w:val="260"/>
        </w:trPr>
        <w:tc>
          <w:tcPr>
            <w:tcW w:w="1082" w:type="pct"/>
            <w:vAlign w:val="center"/>
          </w:tcPr>
          <w:p w:rsidR="00402DF1" w:rsidRPr="0017369E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79" w:type="pct"/>
            <w:vAlign w:val="center"/>
          </w:tcPr>
          <w:p w:rsidR="00402DF1" w:rsidRPr="0017369E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pct"/>
            <w:vAlign w:val="center"/>
          </w:tcPr>
          <w:p w:rsidR="00402DF1" w:rsidRPr="0017369E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pct"/>
            <w:vAlign w:val="center"/>
          </w:tcPr>
          <w:p w:rsidR="00402DF1" w:rsidRPr="0017369E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pct"/>
            <w:vAlign w:val="center"/>
          </w:tcPr>
          <w:p w:rsidR="00402DF1" w:rsidRPr="0017369E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70" w:type="pct"/>
            <w:vAlign w:val="center"/>
          </w:tcPr>
          <w:p w:rsidR="00402DF1" w:rsidRPr="0017369E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21" w:type="pct"/>
            <w:vAlign w:val="center"/>
          </w:tcPr>
          <w:p w:rsidR="00402DF1" w:rsidRPr="0017369E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271F" w:rsidRPr="0017369E" w:rsidTr="008A12BD">
        <w:trPr>
          <w:trHeight w:val="260"/>
        </w:trPr>
        <w:tc>
          <w:tcPr>
            <w:tcW w:w="1082" w:type="pct"/>
            <w:vAlign w:val="center"/>
          </w:tcPr>
          <w:p w:rsidR="0022271F" w:rsidRPr="0017369E" w:rsidRDefault="0022271F" w:rsidP="0022271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  <w:r>
              <w:rPr>
                <w:sz w:val="16"/>
                <w:szCs w:val="16"/>
              </w:rPr>
              <w:t xml:space="preserve"> od zriaďovateľa účtovnej jednotky (účet 479) </w:t>
            </w:r>
          </w:p>
        </w:tc>
        <w:tc>
          <w:tcPr>
            <w:tcW w:w="379" w:type="pct"/>
            <w:vAlign w:val="center"/>
          </w:tcPr>
          <w:p w:rsidR="0022271F" w:rsidRPr="0017369E" w:rsidRDefault="0022271F" w:rsidP="002227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</w:t>
            </w:r>
          </w:p>
        </w:tc>
        <w:tc>
          <w:tcPr>
            <w:tcW w:w="553" w:type="pct"/>
            <w:vAlign w:val="center"/>
          </w:tcPr>
          <w:p w:rsidR="0022271F" w:rsidRPr="0017369E" w:rsidRDefault="0022271F" w:rsidP="002227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7" w:type="pct"/>
            <w:vAlign w:val="center"/>
          </w:tcPr>
          <w:p w:rsidR="0022271F" w:rsidRPr="0017369E" w:rsidRDefault="0022271F" w:rsidP="002227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31.12.2015</w:t>
            </w:r>
          </w:p>
        </w:tc>
        <w:tc>
          <w:tcPr>
            <w:tcW w:w="597" w:type="pct"/>
            <w:vAlign w:val="center"/>
          </w:tcPr>
          <w:p w:rsidR="0022271F" w:rsidRPr="0017369E" w:rsidRDefault="0022271F" w:rsidP="002227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70" w:type="pct"/>
            <w:vAlign w:val="center"/>
          </w:tcPr>
          <w:p w:rsidR="0022271F" w:rsidRPr="0017369E" w:rsidRDefault="00702DAB" w:rsidP="002227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22271F">
              <w:rPr>
                <w:sz w:val="16"/>
                <w:szCs w:val="16"/>
              </w:rPr>
              <w:t>965,00</w:t>
            </w:r>
          </w:p>
        </w:tc>
        <w:tc>
          <w:tcPr>
            <w:tcW w:w="821" w:type="pct"/>
            <w:vAlign w:val="center"/>
          </w:tcPr>
          <w:p w:rsidR="0022271F" w:rsidRPr="0017369E" w:rsidRDefault="00702DAB" w:rsidP="002227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22271F">
              <w:rPr>
                <w:sz w:val="16"/>
                <w:szCs w:val="16"/>
              </w:rPr>
              <w:t>965,00</w:t>
            </w:r>
          </w:p>
        </w:tc>
      </w:tr>
      <w:tr w:rsidR="0022271F" w:rsidRPr="0017369E" w:rsidTr="008A12BD">
        <w:trPr>
          <w:trHeight w:val="260"/>
        </w:trPr>
        <w:tc>
          <w:tcPr>
            <w:tcW w:w="1082" w:type="pct"/>
            <w:vAlign w:val="center"/>
          </w:tcPr>
          <w:p w:rsidR="0022271F" w:rsidRPr="0017369E" w:rsidRDefault="0022271F" w:rsidP="0022271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79" w:type="pct"/>
            <w:vAlign w:val="center"/>
          </w:tcPr>
          <w:p w:rsidR="0022271F" w:rsidRPr="0017369E" w:rsidRDefault="0022271F" w:rsidP="002227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pct"/>
            <w:vAlign w:val="center"/>
          </w:tcPr>
          <w:p w:rsidR="0022271F" w:rsidRPr="0017369E" w:rsidRDefault="0022271F" w:rsidP="002227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pct"/>
            <w:vAlign w:val="center"/>
          </w:tcPr>
          <w:p w:rsidR="0022271F" w:rsidRPr="0017369E" w:rsidRDefault="0022271F" w:rsidP="002227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pct"/>
            <w:vAlign w:val="center"/>
          </w:tcPr>
          <w:p w:rsidR="0022271F" w:rsidRPr="0017369E" w:rsidRDefault="0022271F" w:rsidP="002227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70" w:type="pct"/>
            <w:vAlign w:val="center"/>
          </w:tcPr>
          <w:p w:rsidR="0022271F" w:rsidRPr="0017369E" w:rsidRDefault="0022271F" w:rsidP="002227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21" w:type="pct"/>
            <w:vAlign w:val="center"/>
          </w:tcPr>
          <w:p w:rsidR="0022271F" w:rsidRPr="0017369E" w:rsidRDefault="0022271F" w:rsidP="002227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271F" w:rsidRPr="0017369E" w:rsidTr="008A12BD">
        <w:trPr>
          <w:trHeight w:val="260"/>
        </w:trPr>
        <w:tc>
          <w:tcPr>
            <w:tcW w:w="1082" w:type="pct"/>
            <w:vAlign w:val="center"/>
          </w:tcPr>
          <w:p w:rsidR="0022271F" w:rsidRPr="0017369E" w:rsidRDefault="0022271F" w:rsidP="0022271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79" w:type="pct"/>
            <w:vAlign w:val="center"/>
          </w:tcPr>
          <w:p w:rsidR="0022271F" w:rsidRPr="0017369E" w:rsidRDefault="0022271F" w:rsidP="002227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pct"/>
            <w:vAlign w:val="center"/>
          </w:tcPr>
          <w:p w:rsidR="0022271F" w:rsidRPr="0017369E" w:rsidRDefault="0022271F" w:rsidP="002227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pct"/>
            <w:vAlign w:val="center"/>
          </w:tcPr>
          <w:p w:rsidR="0022271F" w:rsidRPr="0017369E" w:rsidRDefault="0022271F" w:rsidP="002227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pct"/>
            <w:vAlign w:val="center"/>
          </w:tcPr>
          <w:p w:rsidR="0022271F" w:rsidRPr="0017369E" w:rsidRDefault="0022271F" w:rsidP="002227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70" w:type="pct"/>
            <w:vAlign w:val="center"/>
          </w:tcPr>
          <w:p w:rsidR="0022271F" w:rsidRPr="0017369E" w:rsidRDefault="0022271F" w:rsidP="002227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21" w:type="pct"/>
            <w:vAlign w:val="center"/>
          </w:tcPr>
          <w:p w:rsidR="0022271F" w:rsidRPr="0017369E" w:rsidRDefault="0022271F" w:rsidP="002227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271F" w:rsidRPr="0017369E" w:rsidTr="008A12BD">
        <w:trPr>
          <w:trHeight w:val="260"/>
        </w:trPr>
        <w:tc>
          <w:tcPr>
            <w:tcW w:w="1082" w:type="pct"/>
            <w:vAlign w:val="center"/>
          </w:tcPr>
          <w:p w:rsidR="0022271F" w:rsidRPr="0017369E" w:rsidRDefault="0022271F" w:rsidP="0022271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79" w:type="pct"/>
            <w:vAlign w:val="center"/>
          </w:tcPr>
          <w:p w:rsidR="0022271F" w:rsidRPr="0017369E" w:rsidRDefault="0022271F" w:rsidP="0022271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53" w:type="pct"/>
            <w:vAlign w:val="center"/>
          </w:tcPr>
          <w:p w:rsidR="0022271F" w:rsidRPr="0017369E" w:rsidRDefault="0022271F" w:rsidP="0022271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97" w:type="pct"/>
            <w:vAlign w:val="center"/>
          </w:tcPr>
          <w:p w:rsidR="0022271F" w:rsidRPr="0017369E" w:rsidRDefault="0022271F" w:rsidP="0022271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97" w:type="pct"/>
            <w:vAlign w:val="center"/>
          </w:tcPr>
          <w:p w:rsidR="0022271F" w:rsidRPr="0017369E" w:rsidRDefault="0022271F" w:rsidP="0022271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970" w:type="pct"/>
            <w:vAlign w:val="center"/>
          </w:tcPr>
          <w:p w:rsidR="0022271F" w:rsidRPr="0017369E" w:rsidRDefault="00702DAB" w:rsidP="0022271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22271F">
              <w:rPr>
                <w:b/>
                <w:sz w:val="16"/>
                <w:szCs w:val="16"/>
              </w:rPr>
              <w:t>965,00</w:t>
            </w:r>
          </w:p>
        </w:tc>
        <w:tc>
          <w:tcPr>
            <w:tcW w:w="821" w:type="pct"/>
            <w:vAlign w:val="center"/>
          </w:tcPr>
          <w:p w:rsidR="0022271F" w:rsidRPr="0017369E" w:rsidRDefault="00702DAB" w:rsidP="0022271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22271F">
              <w:rPr>
                <w:b/>
                <w:sz w:val="16"/>
                <w:szCs w:val="16"/>
              </w:rPr>
              <w:t>965,00</w:t>
            </w:r>
          </w:p>
        </w:tc>
      </w:tr>
    </w:tbl>
    <w:p w:rsidR="001F0538" w:rsidRPr="005B1202" w:rsidRDefault="001F0538" w:rsidP="005B1202">
      <w:pPr>
        <w:pStyle w:val="Bezriadkovania"/>
        <w:rPr>
          <w:sz w:val="16"/>
          <w:szCs w:val="16"/>
        </w:rPr>
      </w:pPr>
    </w:p>
    <w:p w:rsidR="00402DF1" w:rsidRDefault="00402DF1" w:rsidP="00402DF1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</w:t>
      </w:r>
      <w:r>
        <w:rPr>
          <w:sz w:val="18"/>
          <w:szCs w:val="18"/>
        </w:rPr>
        <w:t xml:space="preserve">:   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8"/>
        <w:gridCol w:w="3680"/>
        <w:gridCol w:w="2601"/>
      </w:tblGrid>
      <w:tr w:rsidR="00DC0B14" w:rsidRPr="00804636" w:rsidTr="008A12BD">
        <w:trPr>
          <w:trHeight w:val="254"/>
        </w:trPr>
        <w:tc>
          <w:tcPr>
            <w:tcW w:w="1694" w:type="pct"/>
            <w:vAlign w:val="center"/>
          </w:tcPr>
          <w:p w:rsidR="00DC0B14" w:rsidRPr="00DC0B14" w:rsidRDefault="00DC0B14" w:rsidP="00DC0B14">
            <w:pPr>
              <w:spacing w:before="0" w:after="0" w:line="240" w:lineRule="auto"/>
              <w:ind w:left="360"/>
              <w:jc w:val="left"/>
              <w:rPr>
                <w:rFonts w:cs="Calibri"/>
                <w:b/>
                <w:sz w:val="16"/>
                <w:szCs w:val="16"/>
              </w:rPr>
            </w:pPr>
            <w:r w:rsidRPr="00DC0B14">
              <w:rPr>
                <w:rFonts w:cs="Calibri"/>
                <w:b/>
                <w:sz w:val="16"/>
                <w:szCs w:val="16"/>
              </w:rPr>
              <w:t>Významné položky časového rozlíšenia výdavkov budúcich období</w:t>
            </w:r>
          </w:p>
        </w:tc>
        <w:tc>
          <w:tcPr>
            <w:tcW w:w="1937" w:type="pct"/>
            <w:vAlign w:val="center"/>
          </w:tcPr>
          <w:p w:rsidR="00DC0B14" w:rsidRPr="00804636" w:rsidRDefault="00DC0B14" w:rsidP="00B01F64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  <w:lang w:eastAsia="sk-SK"/>
              </w:rPr>
              <w:t>Opis</w:t>
            </w:r>
          </w:p>
        </w:tc>
        <w:tc>
          <w:tcPr>
            <w:tcW w:w="1369" w:type="pct"/>
            <w:vAlign w:val="center"/>
          </w:tcPr>
          <w:p w:rsidR="00DC0B14" w:rsidRPr="00804636" w:rsidRDefault="00DC0B14" w:rsidP="00B01F64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DC0B14" w:rsidRPr="00804636" w:rsidTr="008A12BD">
        <w:trPr>
          <w:trHeight w:val="254"/>
        </w:trPr>
        <w:tc>
          <w:tcPr>
            <w:tcW w:w="1694" w:type="pct"/>
            <w:vAlign w:val="center"/>
          </w:tcPr>
          <w:p w:rsidR="00DC0B14" w:rsidRPr="00DC0B14" w:rsidRDefault="00DC0B14" w:rsidP="00B01F64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DC0B14">
              <w:rPr>
                <w:rFonts w:cs="Calibri"/>
                <w:sz w:val="16"/>
                <w:szCs w:val="16"/>
              </w:rPr>
              <w:t>383 – výdavky budúcich období</w:t>
            </w:r>
          </w:p>
        </w:tc>
        <w:tc>
          <w:tcPr>
            <w:tcW w:w="1937" w:type="pct"/>
            <w:vAlign w:val="center"/>
          </w:tcPr>
          <w:p w:rsidR="00DC0B14" w:rsidRPr="00DC0B14" w:rsidRDefault="00DC0B14" w:rsidP="00F12193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9" w:type="pct"/>
            <w:vAlign w:val="center"/>
          </w:tcPr>
          <w:p w:rsidR="00DC0B14" w:rsidRPr="00DC0B14" w:rsidRDefault="00DC0B14" w:rsidP="00B01F6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DC0B14" w:rsidRPr="00804636" w:rsidTr="008A12BD">
        <w:trPr>
          <w:trHeight w:val="254"/>
        </w:trPr>
        <w:tc>
          <w:tcPr>
            <w:tcW w:w="1694" w:type="pct"/>
            <w:vAlign w:val="center"/>
          </w:tcPr>
          <w:p w:rsidR="00DC0B14" w:rsidRPr="00804636" w:rsidRDefault="00DC0B14" w:rsidP="00B01F64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</w:p>
        </w:tc>
        <w:tc>
          <w:tcPr>
            <w:tcW w:w="1937" w:type="pct"/>
            <w:vAlign w:val="center"/>
          </w:tcPr>
          <w:p w:rsidR="00DC0B14" w:rsidRPr="00804636" w:rsidRDefault="00DC0B14" w:rsidP="00B01F6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9" w:type="pct"/>
            <w:vAlign w:val="center"/>
          </w:tcPr>
          <w:p w:rsidR="00DC0B14" w:rsidRPr="00804636" w:rsidRDefault="00DC0B14" w:rsidP="00B01F6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</w:tbl>
    <w:p w:rsidR="005B1202" w:rsidRDefault="005B1202" w:rsidP="001B0C97">
      <w:pPr>
        <w:pStyle w:val="Bezriadkovania"/>
      </w:pPr>
    </w:p>
    <w:p w:rsidR="00402DF1" w:rsidRPr="00497323" w:rsidRDefault="00402DF1" w:rsidP="00402DF1">
      <w:pPr>
        <w:numPr>
          <w:ilvl w:val="0"/>
          <w:numId w:val="1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402DF1" w:rsidRPr="00497323" w:rsidRDefault="00402DF1" w:rsidP="00402DF1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402DF1" w:rsidRPr="00497323" w:rsidRDefault="00402DF1" w:rsidP="00402DF1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402DF1" w:rsidRPr="00497323" w:rsidRDefault="00402DF1" w:rsidP="00402DF1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402DF1" w:rsidRPr="00497323" w:rsidRDefault="00402DF1" w:rsidP="00402DF1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402DF1" w:rsidRDefault="00402DF1" w:rsidP="00402DF1">
      <w:pPr>
        <w:numPr>
          <w:ilvl w:val="0"/>
          <w:numId w:val="19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1B0C97" w:rsidRDefault="001B0C97" w:rsidP="001B0C97">
      <w:pPr>
        <w:pStyle w:val="Bezriadkovania"/>
        <w:rPr>
          <w:sz w:val="16"/>
          <w:szCs w:val="16"/>
        </w:rPr>
      </w:pPr>
    </w:p>
    <w:p w:rsidR="00402DF1" w:rsidRPr="00CF7E2A" w:rsidRDefault="00402DF1" w:rsidP="00402DF1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2"/>
        <w:gridCol w:w="1544"/>
        <w:gridCol w:w="1559"/>
        <w:gridCol w:w="1417"/>
        <w:gridCol w:w="1418"/>
      </w:tblGrid>
      <w:tr w:rsidR="00402DF1" w:rsidRPr="00CF7E2A" w:rsidTr="00E00A4B">
        <w:trPr>
          <w:trHeight w:val="257"/>
        </w:trPr>
        <w:tc>
          <w:tcPr>
            <w:tcW w:w="3702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44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417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418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664D89" w:rsidRPr="00CF7E2A" w:rsidTr="00E00A4B">
        <w:trPr>
          <w:trHeight w:val="257"/>
        </w:trPr>
        <w:tc>
          <w:tcPr>
            <w:tcW w:w="3702" w:type="dxa"/>
            <w:vAlign w:val="center"/>
          </w:tcPr>
          <w:p w:rsidR="00664D89" w:rsidRPr="00261B59" w:rsidRDefault="00664D89" w:rsidP="00664D8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>bezodplatne nadobudnutého dlhodobého majetku</w:t>
            </w:r>
          </w:p>
          <w:p w:rsidR="00664D89" w:rsidRPr="00261B59" w:rsidRDefault="00664D89" w:rsidP="00664D8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/účet </w:t>
            </w:r>
            <w:r w:rsidRPr="00261B59">
              <w:rPr>
                <w:sz w:val="16"/>
                <w:szCs w:val="16"/>
              </w:rPr>
              <w:t xml:space="preserve"> 384 7000 /</w:t>
            </w:r>
          </w:p>
        </w:tc>
        <w:tc>
          <w:tcPr>
            <w:tcW w:w="1544" w:type="dxa"/>
            <w:vAlign w:val="center"/>
          </w:tcPr>
          <w:p w:rsidR="00664D89" w:rsidRPr="00261B59" w:rsidRDefault="00664D89" w:rsidP="00664D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5922,18</w:t>
            </w:r>
          </w:p>
        </w:tc>
        <w:tc>
          <w:tcPr>
            <w:tcW w:w="1559" w:type="dxa"/>
            <w:vAlign w:val="center"/>
          </w:tcPr>
          <w:p w:rsidR="00664D89" w:rsidRPr="00261B59" w:rsidRDefault="00625587" w:rsidP="00664D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vAlign w:val="center"/>
          </w:tcPr>
          <w:p w:rsidR="00664D89" w:rsidRPr="00261B59" w:rsidRDefault="00625587" w:rsidP="00664D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2287,68</w:t>
            </w:r>
          </w:p>
        </w:tc>
        <w:tc>
          <w:tcPr>
            <w:tcW w:w="1418" w:type="dxa"/>
            <w:vAlign w:val="center"/>
          </w:tcPr>
          <w:p w:rsidR="00664D89" w:rsidRPr="00261B59" w:rsidRDefault="00625587" w:rsidP="00664D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3634,50</w:t>
            </w:r>
          </w:p>
        </w:tc>
      </w:tr>
      <w:tr w:rsidR="00664D89" w:rsidRPr="00CF7E2A" w:rsidTr="00E00A4B">
        <w:trPr>
          <w:trHeight w:val="257"/>
        </w:trPr>
        <w:tc>
          <w:tcPr>
            <w:tcW w:w="3702" w:type="dxa"/>
            <w:vAlign w:val="center"/>
          </w:tcPr>
          <w:p w:rsidR="00664D89" w:rsidRPr="00261B59" w:rsidRDefault="00664D89" w:rsidP="00664D8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>dlhodobého majetku obstaraného z dotácie</w:t>
            </w:r>
          </w:p>
          <w:p w:rsidR="00664D89" w:rsidRPr="00261B59" w:rsidRDefault="00664D89" w:rsidP="00664D8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>/účet 384 1000, 384 1100, 384 1500 /</w:t>
            </w:r>
          </w:p>
        </w:tc>
        <w:tc>
          <w:tcPr>
            <w:tcW w:w="1544" w:type="dxa"/>
            <w:vAlign w:val="center"/>
          </w:tcPr>
          <w:p w:rsidR="00664D89" w:rsidRPr="0045105C" w:rsidRDefault="00664D89" w:rsidP="00664D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5105C">
              <w:rPr>
                <w:sz w:val="16"/>
                <w:szCs w:val="16"/>
              </w:rPr>
              <w:t>811404,75</w:t>
            </w:r>
          </w:p>
        </w:tc>
        <w:tc>
          <w:tcPr>
            <w:tcW w:w="1559" w:type="dxa"/>
            <w:vAlign w:val="center"/>
          </w:tcPr>
          <w:p w:rsidR="00664D89" w:rsidRPr="00E83B4B" w:rsidRDefault="00664D89" w:rsidP="00664D89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664D89" w:rsidRPr="00E83B4B" w:rsidRDefault="0045105C" w:rsidP="00664D89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45105C">
              <w:rPr>
                <w:sz w:val="16"/>
                <w:szCs w:val="16"/>
              </w:rPr>
              <w:t>32274,36</w:t>
            </w:r>
          </w:p>
        </w:tc>
        <w:tc>
          <w:tcPr>
            <w:tcW w:w="1418" w:type="dxa"/>
            <w:vAlign w:val="center"/>
          </w:tcPr>
          <w:p w:rsidR="00664D89" w:rsidRPr="0045105C" w:rsidRDefault="0045105C" w:rsidP="00664D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5105C">
              <w:rPr>
                <w:sz w:val="16"/>
                <w:szCs w:val="16"/>
              </w:rPr>
              <w:t>779130,39</w:t>
            </w:r>
          </w:p>
        </w:tc>
      </w:tr>
      <w:tr w:rsidR="00664D89" w:rsidRPr="00CF7E2A" w:rsidTr="00E00A4B">
        <w:trPr>
          <w:trHeight w:val="257"/>
        </w:trPr>
        <w:tc>
          <w:tcPr>
            <w:tcW w:w="3702" w:type="dxa"/>
            <w:vAlign w:val="center"/>
          </w:tcPr>
          <w:p w:rsidR="00664D89" w:rsidRPr="00261B59" w:rsidRDefault="00664D89" w:rsidP="00664D8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 xml:space="preserve">Dlhodobého majetku obstaraného z finančného daru   </w:t>
            </w:r>
          </w:p>
          <w:p w:rsidR="00664D89" w:rsidRPr="00261B59" w:rsidRDefault="00664D89" w:rsidP="00664D8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>/účet  384 5000, 384 6000 /</w:t>
            </w:r>
          </w:p>
        </w:tc>
        <w:tc>
          <w:tcPr>
            <w:tcW w:w="1544" w:type="dxa"/>
            <w:vAlign w:val="center"/>
          </w:tcPr>
          <w:p w:rsidR="00664D89" w:rsidRPr="001A1F66" w:rsidRDefault="00664D89" w:rsidP="00664D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1A1F66">
              <w:rPr>
                <w:sz w:val="16"/>
                <w:szCs w:val="16"/>
              </w:rPr>
              <w:t>298929,22</w:t>
            </w:r>
          </w:p>
        </w:tc>
        <w:tc>
          <w:tcPr>
            <w:tcW w:w="1559" w:type="dxa"/>
            <w:vAlign w:val="center"/>
          </w:tcPr>
          <w:p w:rsidR="00664D89" w:rsidRPr="001A1F66" w:rsidRDefault="00664D89" w:rsidP="00664D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664D89" w:rsidRPr="001A1F66" w:rsidRDefault="001A1F66" w:rsidP="00664D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1A1F66">
              <w:rPr>
                <w:sz w:val="16"/>
                <w:szCs w:val="16"/>
              </w:rPr>
              <w:t>17277,24</w:t>
            </w:r>
          </w:p>
        </w:tc>
        <w:tc>
          <w:tcPr>
            <w:tcW w:w="1418" w:type="dxa"/>
            <w:vAlign w:val="center"/>
          </w:tcPr>
          <w:p w:rsidR="00664D89" w:rsidRPr="001A1F66" w:rsidRDefault="001A1F66" w:rsidP="00664D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1A1F66">
              <w:rPr>
                <w:sz w:val="16"/>
                <w:szCs w:val="16"/>
              </w:rPr>
              <w:t>281651,98</w:t>
            </w:r>
          </w:p>
        </w:tc>
      </w:tr>
      <w:tr w:rsidR="00664D89" w:rsidRPr="00CF7E2A" w:rsidTr="00E00A4B">
        <w:trPr>
          <w:trHeight w:val="257"/>
        </w:trPr>
        <w:tc>
          <w:tcPr>
            <w:tcW w:w="3702" w:type="dxa"/>
            <w:vAlign w:val="center"/>
          </w:tcPr>
          <w:p w:rsidR="00664D89" w:rsidRPr="00261B59" w:rsidRDefault="00664D89" w:rsidP="00664D8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 xml:space="preserve">Zostatku dotácie zo štátneho rozpočtu alebo  z prostriedkov Európskej únie </w:t>
            </w:r>
            <w:r w:rsidR="0045105C">
              <w:rPr>
                <w:sz w:val="16"/>
                <w:szCs w:val="16"/>
              </w:rPr>
              <w:t>/384 1600/</w:t>
            </w:r>
          </w:p>
        </w:tc>
        <w:tc>
          <w:tcPr>
            <w:tcW w:w="1544" w:type="dxa"/>
            <w:vAlign w:val="center"/>
          </w:tcPr>
          <w:p w:rsidR="00664D89" w:rsidRPr="00261B59" w:rsidRDefault="0045105C" w:rsidP="00664D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2F7094">
              <w:rPr>
                <w:sz w:val="16"/>
                <w:szCs w:val="16"/>
              </w:rPr>
              <w:t>,00</w:t>
            </w:r>
          </w:p>
        </w:tc>
        <w:tc>
          <w:tcPr>
            <w:tcW w:w="1559" w:type="dxa"/>
            <w:vAlign w:val="center"/>
          </w:tcPr>
          <w:p w:rsidR="00664D89" w:rsidRPr="00261B59" w:rsidRDefault="0045105C" w:rsidP="00664D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9000,00</w:t>
            </w:r>
          </w:p>
        </w:tc>
        <w:tc>
          <w:tcPr>
            <w:tcW w:w="1417" w:type="dxa"/>
            <w:vAlign w:val="center"/>
          </w:tcPr>
          <w:p w:rsidR="00664D89" w:rsidRPr="00261B59" w:rsidRDefault="00664D89" w:rsidP="00664D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664D89" w:rsidRPr="00261B59" w:rsidRDefault="0045105C" w:rsidP="00664D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9000,00</w:t>
            </w:r>
          </w:p>
        </w:tc>
      </w:tr>
      <w:tr w:rsidR="00664D89" w:rsidRPr="00CF7E2A" w:rsidTr="00E00A4B">
        <w:trPr>
          <w:trHeight w:val="257"/>
        </w:trPr>
        <w:tc>
          <w:tcPr>
            <w:tcW w:w="3702" w:type="dxa"/>
            <w:vAlign w:val="center"/>
          </w:tcPr>
          <w:p w:rsidR="00664D89" w:rsidRPr="00261B59" w:rsidRDefault="00664D89" w:rsidP="00664D8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>Zostatku dotácie z rozpočtu obce alebo z rozpočtu vyššieho územného celku</w:t>
            </w:r>
          </w:p>
        </w:tc>
        <w:tc>
          <w:tcPr>
            <w:tcW w:w="1544" w:type="dxa"/>
            <w:vAlign w:val="center"/>
          </w:tcPr>
          <w:p w:rsidR="00664D89" w:rsidRPr="00261B59" w:rsidRDefault="00664D89" w:rsidP="00664D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64D89" w:rsidRPr="00261B59" w:rsidRDefault="00664D89" w:rsidP="00664D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664D89" w:rsidRPr="00261B59" w:rsidRDefault="00664D89" w:rsidP="00664D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664D89" w:rsidRPr="00261B59" w:rsidRDefault="00664D89" w:rsidP="00664D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664D89" w:rsidRPr="00CF7E2A" w:rsidTr="00E00A4B">
        <w:trPr>
          <w:trHeight w:val="257"/>
        </w:trPr>
        <w:tc>
          <w:tcPr>
            <w:tcW w:w="3702" w:type="dxa"/>
            <w:vAlign w:val="center"/>
          </w:tcPr>
          <w:p w:rsidR="00664D89" w:rsidRPr="00261B59" w:rsidRDefault="00664D89" w:rsidP="00664D8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>Zostatku grantu</w:t>
            </w:r>
          </w:p>
        </w:tc>
        <w:tc>
          <w:tcPr>
            <w:tcW w:w="1544" w:type="dxa"/>
            <w:vAlign w:val="center"/>
          </w:tcPr>
          <w:p w:rsidR="00664D89" w:rsidRPr="00261B59" w:rsidRDefault="00664D89" w:rsidP="00664D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64D89" w:rsidRPr="00261B59" w:rsidRDefault="00664D89" w:rsidP="00664D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664D89" w:rsidRPr="00261B59" w:rsidRDefault="00664D89" w:rsidP="00664D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664D89" w:rsidRPr="00261B59" w:rsidRDefault="00664D89" w:rsidP="00664D8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83B4B" w:rsidRPr="00CF7E2A" w:rsidTr="00E00A4B">
        <w:trPr>
          <w:trHeight w:val="257"/>
        </w:trPr>
        <w:tc>
          <w:tcPr>
            <w:tcW w:w="3702" w:type="dxa"/>
            <w:vAlign w:val="center"/>
          </w:tcPr>
          <w:p w:rsidR="00E83B4B" w:rsidRPr="00261B59" w:rsidRDefault="00E83B4B" w:rsidP="00E83B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>Zostatku podielu zaplatenej dane /účet 384 2000 /</w:t>
            </w:r>
          </w:p>
        </w:tc>
        <w:tc>
          <w:tcPr>
            <w:tcW w:w="1544" w:type="dxa"/>
            <w:vAlign w:val="center"/>
          </w:tcPr>
          <w:p w:rsidR="00E83B4B" w:rsidRPr="00261B59" w:rsidRDefault="00E83B4B" w:rsidP="00E83B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21052,50</w:t>
            </w:r>
          </w:p>
        </w:tc>
        <w:tc>
          <w:tcPr>
            <w:tcW w:w="1559" w:type="dxa"/>
            <w:vAlign w:val="center"/>
          </w:tcPr>
          <w:p w:rsidR="00E83B4B" w:rsidRPr="00261B59" w:rsidRDefault="00E83B4B" w:rsidP="00E83B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5665,17</w:t>
            </w:r>
          </w:p>
        </w:tc>
        <w:tc>
          <w:tcPr>
            <w:tcW w:w="1417" w:type="dxa"/>
            <w:vAlign w:val="center"/>
          </w:tcPr>
          <w:p w:rsidR="00E83B4B" w:rsidRPr="00261B59" w:rsidRDefault="00E83B4B" w:rsidP="00E83B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21052,50</w:t>
            </w:r>
          </w:p>
        </w:tc>
        <w:tc>
          <w:tcPr>
            <w:tcW w:w="1418" w:type="dxa"/>
            <w:vAlign w:val="center"/>
          </w:tcPr>
          <w:p w:rsidR="00E83B4B" w:rsidRPr="00261B59" w:rsidRDefault="00E83B4B" w:rsidP="00E83B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5665,17</w:t>
            </w:r>
          </w:p>
        </w:tc>
      </w:tr>
      <w:tr w:rsidR="00E83B4B" w:rsidRPr="00CF7E2A" w:rsidTr="00E00A4B">
        <w:trPr>
          <w:trHeight w:val="257"/>
        </w:trPr>
        <w:tc>
          <w:tcPr>
            <w:tcW w:w="3702" w:type="dxa"/>
            <w:vAlign w:val="center"/>
          </w:tcPr>
          <w:p w:rsidR="00E83B4B" w:rsidRPr="00261B59" w:rsidRDefault="00E83B4B" w:rsidP="00E83B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>dlhodobého  majetku  obstaraného z podielu zaplatenej dane /účet 384 1400 /</w:t>
            </w:r>
          </w:p>
        </w:tc>
        <w:tc>
          <w:tcPr>
            <w:tcW w:w="1544" w:type="dxa"/>
            <w:vAlign w:val="center"/>
          </w:tcPr>
          <w:p w:rsidR="00E83B4B" w:rsidRPr="00261B59" w:rsidRDefault="00E83B4B" w:rsidP="00E83B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2809,97</w:t>
            </w:r>
          </w:p>
        </w:tc>
        <w:tc>
          <w:tcPr>
            <w:tcW w:w="1559" w:type="dxa"/>
            <w:vAlign w:val="center"/>
          </w:tcPr>
          <w:p w:rsidR="00E83B4B" w:rsidRPr="00261B59" w:rsidRDefault="00E83B4B" w:rsidP="00E83B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E83B4B" w:rsidRPr="00261B59" w:rsidRDefault="00E83B4B" w:rsidP="00E83B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103,68</w:t>
            </w:r>
          </w:p>
        </w:tc>
        <w:tc>
          <w:tcPr>
            <w:tcW w:w="1418" w:type="dxa"/>
            <w:vAlign w:val="center"/>
          </w:tcPr>
          <w:p w:rsidR="00E83B4B" w:rsidRPr="00261B59" w:rsidRDefault="00E83B4B" w:rsidP="00E83B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2706,29</w:t>
            </w:r>
          </w:p>
        </w:tc>
      </w:tr>
      <w:tr w:rsidR="00E83B4B" w:rsidRPr="00CF7E2A" w:rsidTr="00E00A4B">
        <w:trPr>
          <w:trHeight w:val="257"/>
        </w:trPr>
        <w:tc>
          <w:tcPr>
            <w:tcW w:w="3702" w:type="dxa"/>
            <w:vAlign w:val="center"/>
          </w:tcPr>
          <w:p w:rsidR="00E83B4B" w:rsidRPr="00261B59" w:rsidRDefault="00E83B4B" w:rsidP="00E83B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>Nepoužitého sponzorského</w:t>
            </w:r>
          </w:p>
        </w:tc>
        <w:tc>
          <w:tcPr>
            <w:tcW w:w="1544" w:type="dxa"/>
            <w:vAlign w:val="center"/>
          </w:tcPr>
          <w:p w:rsidR="00E83B4B" w:rsidRPr="00261B59" w:rsidRDefault="00E83B4B" w:rsidP="00E83B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83B4B" w:rsidRPr="00261B59" w:rsidRDefault="00E83B4B" w:rsidP="00E83B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E83B4B" w:rsidRPr="00261B59" w:rsidRDefault="00E83B4B" w:rsidP="00E83B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83B4B" w:rsidRPr="00261B59" w:rsidRDefault="00E83B4B" w:rsidP="00E83B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83B4B" w:rsidRPr="00CF7E2A" w:rsidTr="00E00A4B">
        <w:trPr>
          <w:trHeight w:val="257"/>
        </w:trPr>
        <w:tc>
          <w:tcPr>
            <w:tcW w:w="3702" w:type="dxa"/>
            <w:vAlign w:val="center"/>
          </w:tcPr>
          <w:p w:rsidR="00E83B4B" w:rsidRPr="00261B59" w:rsidRDefault="00E83B4B" w:rsidP="00E83B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>Dlhodobého majetku obstaraného zo sponzorského</w:t>
            </w:r>
          </w:p>
        </w:tc>
        <w:tc>
          <w:tcPr>
            <w:tcW w:w="1544" w:type="dxa"/>
            <w:vAlign w:val="center"/>
          </w:tcPr>
          <w:p w:rsidR="00E83B4B" w:rsidRPr="00261B59" w:rsidRDefault="00E83B4B" w:rsidP="00E83B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83B4B" w:rsidRPr="00261B59" w:rsidRDefault="00E83B4B" w:rsidP="00E83B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E83B4B" w:rsidRPr="00261B59" w:rsidRDefault="00E83B4B" w:rsidP="00E83B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83B4B" w:rsidRPr="00261B59" w:rsidRDefault="00E83B4B" w:rsidP="00E83B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83B4B" w:rsidRPr="00CF7E2A" w:rsidTr="00E00A4B">
        <w:trPr>
          <w:trHeight w:val="257"/>
        </w:trPr>
        <w:tc>
          <w:tcPr>
            <w:tcW w:w="3702" w:type="dxa"/>
            <w:vAlign w:val="center"/>
          </w:tcPr>
          <w:p w:rsidR="00E83B4B" w:rsidRPr="00261B59" w:rsidRDefault="00E83B4B" w:rsidP="00E83B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>Ostatné výnosy budúcich období</w:t>
            </w:r>
            <w:r>
              <w:rPr>
                <w:sz w:val="16"/>
                <w:szCs w:val="16"/>
              </w:rPr>
              <w:t xml:space="preserve"> </w:t>
            </w:r>
            <w:r w:rsidRPr="00261B59">
              <w:rPr>
                <w:sz w:val="16"/>
                <w:szCs w:val="16"/>
              </w:rPr>
              <w:t>- dary, ktoré budú použité až v nasledujúcom období  /účet 384 0000, 384 3000/</w:t>
            </w:r>
          </w:p>
        </w:tc>
        <w:tc>
          <w:tcPr>
            <w:tcW w:w="1544" w:type="dxa"/>
            <w:vAlign w:val="center"/>
          </w:tcPr>
          <w:p w:rsidR="00E83B4B" w:rsidRPr="00261B59" w:rsidRDefault="00E83B4B" w:rsidP="00E83B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6336,02</w:t>
            </w:r>
          </w:p>
        </w:tc>
        <w:tc>
          <w:tcPr>
            <w:tcW w:w="1559" w:type="dxa"/>
            <w:vAlign w:val="center"/>
          </w:tcPr>
          <w:p w:rsidR="00E83B4B" w:rsidRPr="00261B59" w:rsidRDefault="00E83B4B" w:rsidP="00E83B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E83B4B" w:rsidRPr="00261B59" w:rsidRDefault="00E83B4B" w:rsidP="00E83B4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83B4B" w:rsidRPr="00261B59" w:rsidRDefault="00E83B4B" w:rsidP="00E83B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6336,02</w:t>
            </w:r>
          </w:p>
        </w:tc>
      </w:tr>
      <w:tr w:rsidR="00E83B4B" w:rsidRPr="006038AB" w:rsidTr="00E00A4B">
        <w:trPr>
          <w:trHeight w:val="257"/>
        </w:trPr>
        <w:tc>
          <w:tcPr>
            <w:tcW w:w="3702" w:type="dxa"/>
            <w:vAlign w:val="center"/>
          </w:tcPr>
          <w:p w:rsidR="00E83B4B" w:rsidRPr="006038AB" w:rsidRDefault="00E83B4B" w:rsidP="00E83B4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 výnosy budúcich období:</w:t>
            </w:r>
          </w:p>
        </w:tc>
        <w:tc>
          <w:tcPr>
            <w:tcW w:w="1544" w:type="dxa"/>
            <w:vAlign w:val="center"/>
          </w:tcPr>
          <w:p w:rsidR="00E83B4B" w:rsidRPr="006038AB" w:rsidRDefault="00E83B4B" w:rsidP="00E83B4B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1146454,64</w:t>
            </w:r>
          </w:p>
        </w:tc>
        <w:tc>
          <w:tcPr>
            <w:tcW w:w="1559" w:type="dxa"/>
            <w:vAlign w:val="center"/>
          </w:tcPr>
          <w:p w:rsidR="00E83B4B" w:rsidRPr="006038AB" w:rsidRDefault="001A1F66" w:rsidP="00E83B4B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14665,17</w:t>
            </w:r>
          </w:p>
        </w:tc>
        <w:tc>
          <w:tcPr>
            <w:tcW w:w="1417" w:type="dxa"/>
            <w:vAlign w:val="center"/>
          </w:tcPr>
          <w:p w:rsidR="00E83B4B" w:rsidRPr="006038AB" w:rsidRDefault="001A1F66" w:rsidP="00E83B4B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72995,46</w:t>
            </w:r>
          </w:p>
        </w:tc>
        <w:tc>
          <w:tcPr>
            <w:tcW w:w="1418" w:type="dxa"/>
            <w:vAlign w:val="center"/>
          </w:tcPr>
          <w:p w:rsidR="00E83B4B" w:rsidRPr="006038AB" w:rsidRDefault="00761A7C" w:rsidP="00E83B4B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1088124,35</w:t>
            </w:r>
          </w:p>
        </w:tc>
      </w:tr>
    </w:tbl>
    <w:p w:rsidR="00402DF1" w:rsidRPr="00B57406" w:rsidRDefault="00402DF1" w:rsidP="001B0C97">
      <w:pPr>
        <w:pStyle w:val="Bezriadkovania"/>
        <w:rPr>
          <w:sz w:val="18"/>
          <w:szCs w:val="18"/>
        </w:rPr>
      </w:pPr>
    </w:p>
    <w:p w:rsidR="00402DF1" w:rsidRPr="00497323" w:rsidRDefault="00402DF1" w:rsidP="00402DF1">
      <w:pPr>
        <w:numPr>
          <w:ilvl w:val="0"/>
          <w:numId w:val="11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402DF1" w:rsidRDefault="00402DF1" w:rsidP="00402DF1">
      <w:pPr>
        <w:numPr>
          <w:ilvl w:val="0"/>
          <w:numId w:val="21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319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2"/>
        <w:gridCol w:w="4808"/>
      </w:tblGrid>
      <w:tr w:rsidR="00402DF1" w:rsidRPr="00804636" w:rsidTr="00E00A4B">
        <w:trPr>
          <w:trHeight w:val="307"/>
        </w:trPr>
        <w:tc>
          <w:tcPr>
            <w:tcW w:w="2506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494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402DF1" w:rsidRPr="00804636" w:rsidTr="00E00A4B">
        <w:trPr>
          <w:trHeight w:val="307"/>
        </w:trPr>
        <w:tc>
          <w:tcPr>
            <w:tcW w:w="2506" w:type="pct"/>
            <w:shd w:val="clear" w:color="auto" w:fill="auto"/>
            <w:vAlign w:val="center"/>
          </w:tcPr>
          <w:p w:rsidR="00402DF1" w:rsidRPr="003C492D" w:rsidRDefault="00402DF1" w:rsidP="00AA6611">
            <w:pPr>
              <w:spacing w:before="0" w:after="0" w:line="240" w:lineRule="auto"/>
              <w:jc w:val="center"/>
              <w:rPr>
                <w:i/>
                <w:sz w:val="16"/>
                <w:szCs w:val="16"/>
              </w:rPr>
            </w:pPr>
            <w:r w:rsidRPr="003C492D">
              <w:rPr>
                <w:i/>
                <w:sz w:val="16"/>
                <w:szCs w:val="16"/>
              </w:rPr>
              <w:t>Žiadny majetok prenajatý formou finančného prenájmu</w:t>
            </w:r>
          </w:p>
        </w:tc>
        <w:tc>
          <w:tcPr>
            <w:tcW w:w="2494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02DF1" w:rsidRDefault="00402DF1" w:rsidP="00402DF1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402DF1" w:rsidRPr="00497323" w:rsidRDefault="00402DF1" w:rsidP="00402DF1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402DF1" w:rsidRPr="00497323" w:rsidRDefault="00402DF1" w:rsidP="00402DF1">
      <w:pPr>
        <w:numPr>
          <w:ilvl w:val="0"/>
          <w:numId w:val="2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402DF1" w:rsidRPr="00497323" w:rsidRDefault="00402DF1" w:rsidP="00402DF1">
      <w:pPr>
        <w:numPr>
          <w:ilvl w:val="0"/>
          <w:numId w:val="2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402DF1" w:rsidRDefault="00402DF1" w:rsidP="00402DF1">
      <w:pPr>
        <w:numPr>
          <w:ilvl w:val="0"/>
          <w:numId w:val="22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790C8E" w:rsidRDefault="00790C8E" w:rsidP="00790C8E">
      <w:pPr>
        <w:spacing w:before="0" w:line="240" w:lineRule="auto"/>
        <w:ind w:left="1068"/>
        <w:rPr>
          <w:sz w:val="18"/>
          <w:szCs w:val="18"/>
        </w:rPr>
      </w:pPr>
    </w:p>
    <w:p w:rsidR="00402DF1" w:rsidRPr="00CF7E2A" w:rsidRDefault="00402DF1" w:rsidP="00402DF1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1984"/>
        <w:gridCol w:w="1560"/>
        <w:gridCol w:w="1842"/>
        <w:gridCol w:w="1418"/>
      </w:tblGrid>
      <w:tr w:rsidR="00402DF1" w:rsidRPr="00CF7E2A" w:rsidTr="00E00A4B">
        <w:trPr>
          <w:trHeight w:val="253"/>
        </w:trPr>
        <w:tc>
          <w:tcPr>
            <w:tcW w:w="2836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984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60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842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418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02DF1" w:rsidRPr="00CF7E2A" w:rsidTr="00E00A4B">
        <w:trPr>
          <w:trHeight w:val="253"/>
        </w:trPr>
        <w:tc>
          <w:tcPr>
            <w:tcW w:w="2836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984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02DF1" w:rsidRPr="00CF7E2A" w:rsidTr="00E00A4B">
        <w:trPr>
          <w:trHeight w:val="253"/>
        </w:trPr>
        <w:tc>
          <w:tcPr>
            <w:tcW w:w="2836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984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02DF1" w:rsidRPr="00CF7E2A" w:rsidTr="00E00A4B">
        <w:trPr>
          <w:trHeight w:val="253"/>
        </w:trPr>
        <w:tc>
          <w:tcPr>
            <w:tcW w:w="2836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984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02DF1" w:rsidRPr="00CF7E2A" w:rsidTr="00E00A4B">
        <w:trPr>
          <w:trHeight w:val="253"/>
        </w:trPr>
        <w:tc>
          <w:tcPr>
            <w:tcW w:w="2836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984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B01F64" w:rsidRDefault="00B01F64" w:rsidP="00402DF1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1B0C97" w:rsidRDefault="001B0C97" w:rsidP="00402DF1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402DF1" w:rsidRPr="001C3B76" w:rsidRDefault="00402DF1" w:rsidP="00402DF1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>Čl. IV</w:t>
      </w:r>
    </w:p>
    <w:p w:rsidR="00402DF1" w:rsidRDefault="00402DF1" w:rsidP="00402DF1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</w:t>
      </w:r>
      <w:r>
        <w:rPr>
          <w:b/>
          <w:bCs/>
          <w:szCs w:val="20"/>
        </w:rPr>
        <w:t> </w:t>
      </w:r>
      <w:r w:rsidRPr="001C3B76">
        <w:rPr>
          <w:b/>
          <w:bCs/>
          <w:szCs w:val="20"/>
        </w:rPr>
        <w:t>strát</w:t>
      </w:r>
    </w:p>
    <w:p w:rsidR="009E4206" w:rsidRPr="008A1CB7" w:rsidRDefault="00402DF1" w:rsidP="009E4206">
      <w:pPr>
        <w:numPr>
          <w:ilvl w:val="0"/>
          <w:numId w:val="23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</w:t>
      </w:r>
      <w:r>
        <w:rPr>
          <w:sz w:val="18"/>
          <w:szCs w:val="18"/>
        </w:rPr>
        <w:t>zdaňovanej</w:t>
      </w:r>
      <w:r w:rsidRPr="00945816">
        <w:rPr>
          <w:sz w:val="18"/>
          <w:szCs w:val="18"/>
        </w:rPr>
        <w:t xml:space="preserve"> činnosti účtovnej jednotky.</w:t>
      </w:r>
    </w:p>
    <w:tbl>
      <w:tblPr>
        <w:tblW w:w="5244" w:type="pct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867"/>
        <w:gridCol w:w="2944"/>
        <w:gridCol w:w="2693"/>
      </w:tblGrid>
      <w:tr w:rsidR="00402DF1" w:rsidRPr="00945816" w:rsidTr="000E3098">
        <w:trPr>
          <w:trHeight w:val="249"/>
        </w:trPr>
        <w:tc>
          <w:tcPr>
            <w:tcW w:w="2034" w:type="pct"/>
            <w:vAlign w:val="center"/>
          </w:tcPr>
          <w:p w:rsidR="00402DF1" w:rsidRPr="008B43D8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opis</w:t>
            </w:r>
          </w:p>
        </w:tc>
        <w:tc>
          <w:tcPr>
            <w:tcW w:w="1549" w:type="pct"/>
            <w:vAlign w:val="center"/>
          </w:tcPr>
          <w:p w:rsidR="00402DF1" w:rsidRPr="00945816" w:rsidRDefault="00402DF1" w:rsidP="00AA6611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  <w:r w:rsidR="00802A4E">
              <w:rPr>
                <w:b/>
                <w:snapToGrid w:val="0"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snapToGrid w:val="0"/>
                <w:color w:val="000000"/>
                <w:sz w:val="16"/>
                <w:szCs w:val="16"/>
              </w:rPr>
              <w:t>-</w:t>
            </w:r>
            <w:r w:rsidR="00802A4E">
              <w:rPr>
                <w:b/>
                <w:snapToGrid w:val="0"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snapToGrid w:val="0"/>
                <w:color w:val="000000"/>
                <w:sz w:val="16"/>
                <w:szCs w:val="16"/>
              </w:rPr>
              <w:t>nezdaňovaná</w:t>
            </w:r>
          </w:p>
        </w:tc>
        <w:tc>
          <w:tcPr>
            <w:tcW w:w="1418" w:type="pct"/>
            <w:vAlign w:val="center"/>
          </w:tcPr>
          <w:p w:rsidR="00402DF1" w:rsidRPr="00945816" w:rsidRDefault="00402DF1" w:rsidP="00AA6611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zdaňovaná</w:t>
            </w: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 xml:space="preserve"> činnosť</w:t>
            </w:r>
          </w:p>
        </w:tc>
      </w:tr>
      <w:tr w:rsidR="00402DF1" w:rsidRPr="00945816" w:rsidTr="000E3098">
        <w:trPr>
          <w:trHeight w:val="249"/>
        </w:trPr>
        <w:tc>
          <w:tcPr>
            <w:tcW w:w="2034" w:type="pct"/>
            <w:vAlign w:val="center"/>
          </w:tcPr>
          <w:p w:rsidR="00402DF1" w:rsidRPr="007B6F46" w:rsidRDefault="00402DF1" w:rsidP="00AA6611">
            <w:pPr>
              <w:spacing w:before="0" w:after="0" w:line="240" w:lineRule="auto"/>
              <w:rPr>
                <w:b/>
                <w:snapToGrid w:val="0"/>
                <w:color w:val="000000"/>
                <w:sz w:val="16"/>
                <w:szCs w:val="16"/>
              </w:rPr>
            </w:pPr>
            <w:r w:rsidRPr="007B6F46">
              <w:rPr>
                <w:b/>
                <w:snapToGrid w:val="0"/>
                <w:color w:val="000000"/>
                <w:sz w:val="16"/>
                <w:szCs w:val="16"/>
              </w:rPr>
              <w:t>Účet 602 – Tržby z</w:t>
            </w:r>
            <w:r>
              <w:rPr>
                <w:b/>
                <w:snapToGrid w:val="0"/>
                <w:color w:val="000000"/>
                <w:sz w:val="16"/>
                <w:szCs w:val="16"/>
              </w:rPr>
              <w:t>a poskytované služby:</w:t>
            </w:r>
            <w:r w:rsidRPr="007B6F46">
              <w:rPr>
                <w:b/>
                <w:snapToGrid w:val="0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49" w:type="pct"/>
            <w:vAlign w:val="center"/>
          </w:tcPr>
          <w:p w:rsidR="00402DF1" w:rsidRPr="009013AF" w:rsidRDefault="00E37D57" w:rsidP="00906BA9">
            <w:pPr>
              <w:spacing w:before="0" w:after="0" w:line="240" w:lineRule="auto"/>
              <w:jc w:val="right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321279,23</w:t>
            </w:r>
          </w:p>
        </w:tc>
        <w:tc>
          <w:tcPr>
            <w:tcW w:w="1418" w:type="pct"/>
            <w:vAlign w:val="center"/>
          </w:tcPr>
          <w:p w:rsidR="00402DF1" w:rsidRPr="009013AF" w:rsidRDefault="00402DF1" w:rsidP="00906BA9">
            <w:pPr>
              <w:spacing w:before="0" w:after="0" w:line="240" w:lineRule="auto"/>
              <w:jc w:val="right"/>
              <w:rPr>
                <w:b/>
                <w:snapToGrid w:val="0"/>
                <w:color w:val="000000"/>
                <w:sz w:val="16"/>
                <w:szCs w:val="16"/>
              </w:rPr>
            </w:pPr>
          </w:p>
        </w:tc>
      </w:tr>
      <w:tr w:rsidR="00402DF1" w:rsidRPr="00945816" w:rsidTr="000E3098">
        <w:trPr>
          <w:trHeight w:val="249"/>
        </w:trPr>
        <w:tc>
          <w:tcPr>
            <w:tcW w:w="2034" w:type="pct"/>
            <w:vAlign w:val="center"/>
          </w:tcPr>
          <w:p w:rsidR="00402DF1" w:rsidRPr="00945816" w:rsidRDefault="00402DF1" w:rsidP="00AA6611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-</w:t>
            </w:r>
            <w:r w:rsidR="00210C83"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>
              <w:rPr>
                <w:snapToGrid w:val="0"/>
                <w:color w:val="000000"/>
                <w:sz w:val="16"/>
                <w:szCs w:val="16"/>
              </w:rPr>
              <w:t>Detský domov</w:t>
            </w:r>
            <w:r w:rsidR="00AC5D67">
              <w:rPr>
                <w:snapToGrid w:val="0"/>
                <w:color w:val="000000"/>
                <w:sz w:val="16"/>
                <w:szCs w:val="16"/>
              </w:rPr>
              <w:t xml:space="preserve">: výživné + tržby za stravu </w:t>
            </w:r>
          </w:p>
        </w:tc>
        <w:tc>
          <w:tcPr>
            <w:tcW w:w="1549" w:type="pct"/>
            <w:vAlign w:val="center"/>
          </w:tcPr>
          <w:p w:rsidR="00402DF1" w:rsidRPr="00462F1C" w:rsidRDefault="00BB23C9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8</w:t>
            </w:r>
            <w:r w:rsidR="002B6DA2">
              <w:rPr>
                <w:snapToGrid w:val="0"/>
                <w:color w:val="000000"/>
                <w:sz w:val="16"/>
                <w:szCs w:val="16"/>
              </w:rPr>
              <w:t>67,08</w:t>
            </w:r>
          </w:p>
        </w:tc>
        <w:tc>
          <w:tcPr>
            <w:tcW w:w="1418" w:type="pct"/>
            <w:vAlign w:val="center"/>
          </w:tcPr>
          <w:p w:rsidR="00402DF1" w:rsidRPr="00945816" w:rsidRDefault="00402DF1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402DF1" w:rsidRPr="00945816" w:rsidTr="000E3098">
        <w:trPr>
          <w:trHeight w:val="249"/>
        </w:trPr>
        <w:tc>
          <w:tcPr>
            <w:tcW w:w="2034" w:type="pct"/>
            <w:vAlign w:val="center"/>
          </w:tcPr>
          <w:p w:rsidR="00402DF1" w:rsidRPr="00945816" w:rsidRDefault="00402DF1" w:rsidP="000D3D23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-</w:t>
            </w:r>
            <w:r w:rsidR="00210C83"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 w:rsidR="00462F1C">
              <w:rPr>
                <w:snapToGrid w:val="0"/>
                <w:color w:val="000000"/>
                <w:sz w:val="16"/>
                <w:szCs w:val="16"/>
              </w:rPr>
              <w:t>Sociálne služby</w:t>
            </w:r>
            <w:r w:rsidR="000D3D23">
              <w:rPr>
                <w:snapToGrid w:val="0"/>
                <w:color w:val="000000"/>
                <w:sz w:val="16"/>
                <w:szCs w:val="16"/>
              </w:rPr>
              <w:t xml:space="preserve">: </w:t>
            </w:r>
            <w:r>
              <w:rPr>
                <w:snapToGrid w:val="0"/>
                <w:color w:val="000000"/>
                <w:sz w:val="16"/>
                <w:szCs w:val="16"/>
              </w:rPr>
              <w:t>Nocľaháreň</w:t>
            </w:r>
            <w:r w:rsidR="000D3D23">
              <w:rPr>
                <w:snapToGrid w:val="0"/>
                <w:color w:val="000000"/>
                <w:sz w:val="16"/>
                <w:szCs w:val="16"/>
              </w:rPr>
              <w:t>,</w:t>
            </w:r>
            <w:r>
              <w:rPr>
                <w:snapToGrid w:val="0"/>
                <w:color w:val="000000"/>
                <w:sz w:val="16"/>
                <w:szCs w:val="16"/>
              </w:rPr>
              <w:t> </w:t>
            </w:r>
            <w:r w:rsidR="000D3D23">
              <w:rPr>
                <w:snapToGrid w:val="0"/>
                <w:color w:val="000000"/>
                <w:sz w:val="16"/>
                <w:szCs w:val="16"/>
              </w:rPr>
              <w:t>N</w:t>
            </w:r>
            <w:r>
              <w:rPr>
                <w:snapToGrid w:val="0"/>
                <w:color w:val="000000"/>
                <w:sz w:val="16"/>
                <w:szCs w:val="16"/>
              </w:rPr>
              <w:t xml:space="preserve">ízkoprahové denné centrum </w:t>
            </w:r>
          </w:p>
        </w:tc>
        <w:tc>
          <w:tcPr>
            <w:tcW w:w="1549" w:type="pct"/>
            <w:vAlign w:val="center"/>
          </w:tcPr>
          <w:p w:rsidR="00402DF1" w:rsidRPr="00462F1C" w:rsidRDefault="00EB41FA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6472,31</w:t>
            </w:r>
          </w:p>
        </w:tc>
        <w:tc>
          <w:tcPr>
            <w:tcW w:w="1418" w:type="pct"/>
            <w:vAlign w:val="center"/>
          </w:tcPr>
          <w:p w:rsidR="00402DF1" w:rsidRPr="00945816" w:rsidRDefault="00402DF1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402DF1" w:rsidRPr="00945816" w:rsidTr="000E3098">
        <w:trPr>
          <w:trHeight w:val="249"/>
        </w:trPr>
        <w:tc>
          <w:tcPr>
            <w:tcW w:w="2034" w:type="pct"/>
            <w:vAlign w:val="center"/>
          </w:tcPr>
          <w:p w:rsidR="00402DF1" w:rsidRPr="00945816" w:rsidRDefault="00402DF1" w:rsidP="00AA6611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-</w:t>
            </w:r>
            <w:r w:rsidR="00210C83"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 w:rsidR="00462F1C">
              <w:rPr>
                <w:snapToGrid w:val="0"/>
                <w:color w:val="000000"/>
                <w:sz w:val="16"/>
                <w:szCs w:val="16"/>
              </w:rPr>
              <w:t>Sociálne služby</w:t>
            </w:r>
            <w:r w:rsidR="000D3D23">
              <w:rPr>
                <w:snapToGrid w:val="0"/>
                <w:color w:val="000000"/>
                <w:sz w:val="16"/>
                <w:szCs w:val="16"/>
              </w:rPr>
              <w:t xml:space="preserve">: </w:t>
            </w:r>
            <w:r>
              <w:rPr>
                <w:snapToGrid w:val="0"/>
                <w:color w:val="000000"/>
                <w:sz w:val="16"/>
                <w:szCs w:val="16"/>
              </w:rPr>
              <w:t>Opatrovateľská služba</w:t>
            </w:r>
          </w:p>
        </w:tc>
        <w:tc>
          <w:tcPr>
            <w:tcW w:w="1549" w:type="pct"/>
            <w:vAlign w:val="center"/>
          </w:tcPr>
          <w:p w:rsidR="00402DF1" w:rsidRPr="00462F1C" w:rsidRDefault="00FA649E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25547,39</w:t>
            </w:r>
          </w:p>
        </w:tc>
        <w:tc>
          <w:tcPr>
            <w:tcW w:w="1418" w:type="pct"/>
            <w:vAlign w:val="center"/>
          </w:tcPr>
          <w:p w:rsidR="00402DF1" w:rsidRPr="00945816" w:rsidRDefault="00402DF1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0D3D23" w:rsidRPr="00945816" w:rsidTr="000E3098">
        <w:trPr>
          <w:trHeight w:val="249"/>
        </w:trPr>
        <w:tc>
          <w:tcPr>
            <w:tcW w:w="2034" w:type="pct"/>
            <w:vAlign w:val="center"/>
          </w:tcPr>
          <w:p w:rsidR="000D3D23" w:rsidRDefault="00462F1C" w:rsidP="000D3D23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-</w:t>
            </w:r>
            <w:r w:rsidR="00802A4E"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>
              <w:rPr>
                <w:snapToGrid w:val="0"/>
                <w:color w:val="000000"/>
                <w:sz w:val="16"/>
                <w:szCs w:val="16"/>
              </w:rPr>
              <w:t>Sociálne služby</w:t>
            </w:r>
            <w:r w:rsidR="000D3D23">
              <w:rPr>
                <w:snapToGrid w:val="0"/>
                <w:color w:val="000000"/>
                <w:sz w:val="16"/>
                <w:szCs w:val="16"/>
              </w:rPr>
              <w:t>:  Krízová intervencia (potravinová pomoc)</w:t>
            </w:r>
          </w:p>
        </w:tc>
        <w:tc>
          <w:tcPr>
            <w:tcW w:w="1549" w:type="pct"/>
            <w:vAlign w:val="center"/>
          </w:tcPr>
          <w:p w:rsidR="000D3D23" w:rsidRPr="00462F1C" w:rsidRDefault="002B6DA2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12816,88</w:t>
            </w:r>
          </w:p>
        </w:tc>
        <w:tc>
          <w:tcPr>
            <w:tcW w:w="1418" w:type="pct"/>
            <w:vAlign w:val="center"/>
          </w:tcPr>
          <w:p w:rsidR="000D3D23" w:rsidRPr="00945816" w:rsidRDefault="000D3D23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C8740E" w:rsidRPr="00945816" w:rsidTr="000E3098">
        <w:trPr>
          <w:trHeight w:val="249"/>
        </w:trPr>
        <w:tc>
          <w:tcPr>
            <w:tcW w:w="2034" w:type="pct"/>
            <w:vAlign w:val="center"/>
          </w:tcPr>
          <w:p w:rsidR="00C8740E" w:rsidRPr="00C8740E" w:rsidRDefault="00C8740E" w:rsidP="000D3D23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-</w:t>
            </w:r>
            <w:r w:rsidR="00802A4E"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>
              <w:rPr>
                <w:snapToGrid w:val="0"/>
                <w:color w:val="000000"/>
                <w:sz w:val="16"/>
                <w:szCs w:val="16"/>
              </w:rPr>
              <w:t>Sociálne služby</w:t>
            </w:r>
            <w:r>
              <w:rPr>
                <w:snapToGrid w:val="0"/>
                <w:color w:val="000000"/>
                <w:sz w:val="16"/>
                <w:szCs w:val="16"/>
                <w:lang w:val="en-US"/>
              </w:rPr>
              <w:t xml:space="preserve">: </w:t>
            </w:r>
            <w:proofErr w:type="spellStart"/>
            <w:r>
              <w:rPr>
                <w:snapToGrid w:val="0"/>
                <w:color w:val="000000"/>
                <w:sz w:val="16"/>
                <w:szCs w:val="16"/>
                <w:lang w:val="en-US"/>
              </w:rPr>
              <w:t>Zapo</w:t>
            </w:r>
            <w:r>
              <w:rPr>
                <w:snapToGrid w:val="0"/>
                <w:color w:val="000000"/>
                <w:sz w:val="16"/>
                <w:szCs w:val="16"/>
              </w:rPr>
              <w:t>žičanie</w:t>
            </w:r>
            <w:proofErr w:type="spellEnd"/>
            <w:r>
              <w:rPr>
                <w:snapToGrid w:val="0"/>
                <w:color w:val="000000"/>
                <w:sz w:val="16"/>
                <w:szCs w:val="16"/>
              </w:rPr>
              <w:t xml:space="preserve"> zdravotníckych pomôcok</w:t>
            </w:r>
          </w:p>
        </w:tc>
        <w:tc>
          <w:tcPr>
            <w:tcW w:w="1549" w:type="pct"/>
            <w:vAlign w:val="center"/>
          </w:tcPr>
          <w:p w:rsidR="00462F1C" w:rsidRPr="00462F1C" w:rsidRDefault="00BB23C9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5137,35</w:t>
            </w:r>
          </w:p>
        </w:tc>
        <w:tc>
          <w:tcPr>
            <w:tcW w:w="1418" w:type="pct"/>
            <w:vAlign w:val="center"/>
          </w:tcPr>
          <w:p w:rsidR="00C8740E" w:rsidRPr="00945816" w:rsidRDefault="00C8740E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402DF1" w:rsidRPr="00945816" w:rsidTr="000E3098">
        <w:trPr>
          <w:trHeight w:val="249"/>
        </w:trPr>
        <w:tc>
          <w:tcPr>
            <w:tcW w:w="2034" w:type="pct"/>
            <w:vAlign w:val="center"/>
          </w:tcPr>
          <w:p w:rsidR="00402DF1" w:rsidRPr="00945816" w:rsidRDefault="00402DF1" w:rsidP="00AA6611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-</w:t>
            </w:r>
            <w:r w:rsidR="00802A4E"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>
              <w:rPr>
                <w:snapToGrid w:val="0"/>
                <w:color w:val="000000"/>
                <w:sz w:val="16"/>
                <w:szCs w:val="16"/>
              </w:rPr>
              <w:t>Zdravotnícka starostlivosť</w:t>
            </w:r>
            <w:r w:rsidR="00B01F64">
              <w:rPr>
                <w:snapToGrid w:val="0"/>
                <w:color w:val="000000"/>
                <w:sz w:val="16"/>
                <w:szCs w:val="16"/>
              </w:rPr>
              <w:t xml:space="preserve"> Hospic</w:t>
            </w:r>
          </w:p>
        </w:tc>
        <w:tc>
          <w:tcPr>
            <w:tcW w:w="1549" w:type="pct"/>
            <w:vAlign w:val="center"/>
          </w:tcPr>
          <w:p w:rsidR="00402DF1" w:rsidRPr="00462F1C" w:rsidRDefault="00BB23C9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214306,79</w:t>
            </w:r>
          </w:p>
        </w:tc>
        <w:tc>
          <w:tcPr>
            <w:tcW w:w="1418" w:type="pct"/>
            <w:vAlign w:val="center"/>
          </w:tcPr>
          <w:p w:rsidR="00402DF1" w:rsidRPr="00945816" w:rsidRDefault="00402DF1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462F1C" w:rsidRPr="00945816" w:rsidTr="000E3098">
        <w:trPr>
          <w:trHeight w:val="249"/>
        </w:trPr>
        <w:tc>
          <w:tcPr>
            <w:tcW w:w="2034" w:type="pct"/>
            <w:vAlign w:val="center"/>
          </w:tcPr>
          <w:p w:rsidR="00462F1C" w:rsidRDefault="00462F1C" w:rsidP="00AA6611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-</w:t>
            </w:r>
            <w:r w:rsidR="00802A4E"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>
              <w:rPr>
                <w:snapToGrid w:val="0"/>
                <w:color w:val="000000"/>
                <w:sz w:val="16"/>
                <w:szCs w:val="16"/>
              </w:rPr>
              <w:t>Zdravotnícka starostlivosť ADOS</w:t>
            </w:r>
          </w:p>
        </w:tc>
        <w:tc>
          <w:tcPr>
            <w:tcW w:w="1549" w:type="pct"/>
            <w:vAlign w:val="center"/>
          </w:tcPr>
          <w:p w:rsidR="00462F1C" w:rsidRPr="00462F1C" w:rsidRDefault="002B6DA2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51650,73</w:t>
            </w:r>
          </w:p>
        </w:tc>
        <w:tc>
          <w:tcPr>
            <w:tcW w:w="1418" w:type="pct"/>
            <w:vAlign w:val="center"/>
          </w:tcPr>
          <w:p w:rsidR="00462F1C" w:rsidRPr="00945816" w:rsidRDefault="00462F1C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402DF1" w:rsidRPr="00945816" w:rsidTr="000E3098">
        <w:trPr>
          <w:trHeight w:val="249"/>
        </w:trPr>
        <w:tc>
          <w:tcPr>
            <w:tcW w:w="2034" w:type="pct"/>
            <w:vAlign w:val="center"/>
          </w:tcPr>
          <w:p w:rsidR="00402DF1" w:rsidRPr="00945816" w:rsidRDefault="00402DF1" w:rsidP="00F40F28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-</w:t>
            </w:r>
            <w:r w:rsidR="00802A4E"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 w:rsidR="00F40F28">
              <w:rPr>
                <w:snapToGrid w:val="0"/>
                <w:color w:val="000000"/>
                <w:sz w:val="16"/>
                <w:szCs w:val="16"/>
              </w:rPr>
              <w:t>K</w:t>
            </w:r>
            <w:r>
              <w:rPr>
                <w:snapToGrid w:val="0"/>
                <w:color w:val="000000"/>
                <w:sz w:val="16"/>
                <w:szCs w:val="16"/>
              </w:rPr>
              <w:t>níhviazačské služby</w:t>
            </w:r>
            <w:r w:rsidR="00802A4E">
              <w:rPr>
                <w:snapToGrid w:val="0"/>
                <w:color w:val="000000"/>
                <w:sz w:val="16"/>
                <w:szCs w:val="16"/>
              </w:rPr>
              <w:t xml:space="preserve"> -</w:t>
            </w:r>
            <w:r w:rsidR="00F40F28">
              <w:rPr>
                <w:snapToGrid w:val="0"/>
                <w:color w:val="000000"/>
                <w:sz w:val="16"/>
                <w:szCs w:val="16"/>
              </w:rPr>
              <w:t xml:space="preserve"> chránená dielňa</w:t>
            </w:r>
          </w:p>
        </w:tc>
        <w:tc>
          <w:tcPr>
            <w:tcW w:w="1549" w:type="pct"/>
            <w:vAlign w:val="center"/>
          </w:tcPr>
          <w:p w:rsidR="00402DF1" w:rsidRPr="00945816" w:rsidRDefault="00BB23C9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4481,00</w:t>
            </w:r>
          </w:p>
        </w:tc>
        <w:tc>
          <w:tcPr>
            <w:tcW w:w="1418" w:type="pct"/>
            <w:vAlign w:val="center"/>
          </w:tcPr>
          <w:p w:rsidR="00402DF1" w:rsidRPr="00945816" w:rsidRDefault="00402DF1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402DF1" w:rsidRDefault="00402DF1" w:rsidP="00402DF1">
      <w:pPr>
        <w:spacing w:before="0" w:after="0" w:line="240" w:lineRule="auto"/>
        <w:ind w:left="6"/>
        <w:rPr>
          <w:sz w:val="18"/>
          <w:szCs w:val="18"/>
        </w:rPr>
      </w:pPr>
    </w:p>
    <w:tbl>
      <w:tblPr>
        <w:tblW w:w="5244" w:type="pct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867"/>
        <w:gridCol w:w="2944"/>
        <w:gridCol w:w="2693"/>
      </w:tblGrid>
      <w:tr w:rsidR="00402DF1" w:rsidRPr="00945816" w:rsidTr="0094664E">
        <w:trPr>
          <w:trHeight w:val="249"/>
        </w:trPr>
        <w:tc>
          <w:tcPr>
            <w:tcW w:w="2034" w:type="pct"/>
            <w:vAlign w:val="center"/>
          </w:tcPr>
          <w:p w:rsidR="00402DF1" w:rsidRPr="008B43D8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549" w:type="pct"/>
            <w:vAlign w:val="center"/>
          </w:tcPr>
          <w:p w:rsidR="00402DF1" w:rsidRPr="00945816" w:rsidRDefault="00402DF1" w:rsidP="00AA6611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  <w:r w:rsidR="00802A4E">
              <w:rPr>
                <w:b/>
                <w:snapToGrid w:val="0"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snapToGrid w:val="0"/>
                <w:color w:val="000000"/>
                <w:sz w:val="16"/>
                <w:szCs w:val="16"/>
              </w:rPr>
              <w:t>-</w:t>
            </w:r>
            <w:r w:rsidR="00802A4E">
              <w:rPr>
                <w:b/>
                <w:snapToGrid w:val="0"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snapToGrid w:val="0"/>
                <w:color w:val="000000"/>
                <w:sz w:val="16"/>
                <w:szCs w:val="16"/>
              </w:rPr>
              <w:t>nezdaňovaná</w:t>
            </w:r>
          </w:p>
        </w:tc>
        <w:tc>
          <w:tcPr>
            <w:tcW w:w="1417" w:type="pct"/>
            <w:vAlign w:val="center"/>
          </w:tcPr>
          <w:p w:rsidR="00402DF1" w:rsidRPr="00945816" w:rsidRDefault="00402DF1" w:rsidP="00AA6611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zdaňovaná</w:t>
            </w: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 xml:space="preserve"> činnosť</w:t>
            </w:r>
          </w:p>
        </w:tc>
      </w:tr>
      <w:tr w:rsidR="00402DF1" w:rsidRPr="00945816" w:rsidTr="0094664E">
        <w:trPr>
          <w:trHeight w:val="249"/>
        </w:trPr>
        <w:tc>
          <w:tcPr>
            <w:tcW w:w="2034" w:type="pct"/>
            <w:vAlign w:val="center"/>
          </w:tcPr>
          <w:p w:rsidR="00402DF1" w:rsidRPr="007B6F46" w:rsidRDefault="00402DF1" w:rsidP="00AA6611">
            <w:pPr>
              <w:spacing w:before="0" w:after="0" w:line="240" w:lineRule="auto"/>
              <w:rPr>
                <w:b/>
                <w:snapToGrid w:val="0"/>
                <w:color w:val="000000"/>
                <w:sz w:val="16"/>
                <w:szCs w:val="16"/>
              </w:rPr>
            </w:pPr>
            <w:r w:rsidRPr="007B6F46">
              <w:rPr>
                <w:b/>
                <w:snapToGrid w:val="0"/>
                <w:color w:val="000000"/>
                <w:sz w:val="16"/>
                <w:szCs w:val="16"/>
              </w:rPr>
              <w:t>Účet 6</w:t>
            </w:r>
            <w:r>
              <w:rPr>
                <w:b/>
                <w:snapToGrid w:val="0"/>
                <w:color w:val="000000"/>
                <w:sz w:val="16"/>
                <w:szCs w:val="16"/>
              </w:rPr>
              <w:t>58</w:t>
            </w:r>
            <w:r w:rsidRPr="007B6F46">
              <w:rPr>
                <w:b/>
                <w:snapToGrid w:val="0"/>
                <w:color w:val="000000"/>
                <w:sz w:val="16"/>
                <w:szCs w:val="16"/>
              </w:rPr>
              <w:t xml:space="preserve"> – </w:t>
            </w:r>
            <w:r>
              <w:rPr>
                <w:b/>
                <w:snapToGrid w:val="0"/>
                <w:color w:val="000000"/>
                <w:sz w:val="16"/>
                <w:szCs w:val="16"/>
              </w:rPr>
              <w:t>Výnosy z nájmu majetku:</w:t>
            </w:r>
            <w:r w:rsidRPr="007B6F46">
              <w:rPr>
                <w:b/>
                <w:snapToGrid w:val="0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49" w:type="pct"/>
            <w:vAlign w:val="center"/>
          </w:tcPr>
          <w:p w:rsidR="00402DF1" w:rsidRPr="009013AF" w:rsidRDefault="00402DF1" w:rsidP="00906BA9">
            <w:pPr>
              <w:spacing w:before="0" w:after="0" w:line="240" w:lineRule="auto"/>
              <w:jc w:val="right"/>
              <w:rPr>
                <w:b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17" w:type="pct"/>
            <w:vAlign w:val="center"/>
          </w:tcPr>
          <w:p w:rsidR="00402DF1" w:rsidRPr="009013AF" w:rsidRDefault="00FA649E" w:rsidP="00906BA9">
            <w:pPr>
              <w:spacing w:before="0" w:after="0" w:line="240" w:lineRule="auto"/>
              <w:jc w:val="right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8358,20</w:t>
            </w:r>
          </w:p>
        </w:tc>
      </w:tr>
      <w:tr w:rsidR="00402DF1" w:rsidRPr="00945816" w:rsidTr="0094664E">
        <w:trPr>
          <w:trHeight w:val="249"/>
        </w:trPr>
        <w:tc>
          <w:tcPr>
            <w:tcW w:w="2034" w:type="pct"/>
            <w:vAlign w:val="center"/>
          </w:tcPr>
          <w:p w:rsidR="00402DF1" w:rsidRPr="00945816" w:rsidRDefault="00802A4E" w:rsidP="00AA6611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z toho</w:t>
            </w:r>
            <w:r w:rsidR="00906BA9"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 w:rsidR="00402DF1">
              <w:rPr>
                <w:snapToGrid w:val="0"/>
                <w:color w:val="000000"/>
                <w:sz w:val="16"/>
                <w:szCs w:val="16"/>
              </w:rPr>
              <w:t>-</w:t>
            </w:r>
            <w:r w:rsidR="00DB3A5E"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 w:rsidR="00402DF1">
              <w:rPr>
                <w:snapToGrid w:val="0"/>
                <w:color w:val="000000"/>
                <w:sz w:val="16"/>
                <w:szCs w:val="16"/>
              </w:rPr>
              <w:t>nájomné</w:t>
            </w:r>
          </w:p>
        </w:tc>
        <w:tc>
          <w:tcPr>
            <w:tcW w:w="1549" w:type="pct"/>
            <w:vAlign w:val="center"/>
          </w:tcPr>
          <w:p w:rsidR="00402DF1" w:rsidRPr="00945816" w:rsidRDefault="00402DF1" w:rsidP="00AA6611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17" w:type="pct"/>
            <w:vAlign w:val="center"/>
          </w:tcPr>
          <w:p w:rsidR="00402DF1" w:rsidRPr="00B01F64" w:rsidRDefault="00FA649E" w:rsidP="00906BA9">
            <w:pPr>
              <w:pStyle w:val="Odsekzoznamu"/>
              <w:spacing w:before="0" w:after="0" w:line="240" w:lineRule="auto"/>
              <w:ind w:left="720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5145,50</w:t>
            </w:r>
          </w:p>
        </w:tc>
      </w:tr>
      <w:tr w:rsidR="00402DF1" w:rsidRPr="00945816" w:rsidTr="0094664E">
        <w:trPr>
          <w:trHeight w:val="249"/>
        </w:trPr>
        <w:tc>
          <w:tcPr>
            <w:tcW w:w="2034" w:type="pct"/>
            <w:vAlign w:val="center"/>
          </w:tcPr>
          <w:p w:rsidR="00402DF1" w:rsidRPr="00B01F64" w:rsidRDefault="00802A4E" w:rsidP="00802A4E">
            <w:pPr>
              <w:pStyle w:val="Odsekzoznamu"/>
              <w:spacing w:before="0" w:after="0" w:line="240" w:lineRule="auto"/>
              <w:ind w:left="396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 xml:space="preserve">- </w:t>
            </w:r>
            <w:r w:rsidR="00086FC8" w:rsidRPr="00B01F64">
              <w:rPr>
                <w:snapToGrid w:val="0"/>
                <w:color w:val="000000"/>
                <w:sz w:val="16"/>
                <w:szCs w:val="16"/>
              </w:rPr>
              <w:t xml:space="preserve">príjmy za </w:t>
            </w:r>
            <w:proofErr w:type="spellStart"/>
            <w:r w:rsidR="00445017" w:rsidRPr="00B01F64">
              <w:rPr>
                <w:snapToGrid w:val="0"/>
                <w:color w:val="000000"/>
                <w:sz w:val="16"/>
                <w:szCs w:val="16"/>
              </w:rPr>
              <w:t>refakt</w:t>
            </w:r>
            <w:proofErr w:type="spellEnd"/>
            <w:r w:rsidR="00445017" w:rsidRPr="00B01F64">
              <w:rPr>
                <w:snapToGrid w:val="0"/>
                <w:color w:val="000000"/>
                <w:sz w:val="16"/>
                <w:szCs w:val="16"/>
              </w:rPr>
              <w:t xml:space="preserve">. </w:t>
            </w:r>
            <w:r w:rsidR="00086FC8" w:rsidRPr="00B01F64">
              <w:rPr>
                <w:snapToGrid w:val="0"/>
                <w:color w:val="000000"/>
                <w:sz w:val="16"/>
                <w:szCs w:val="16"/>
              </w:rPr>
              <w:t>spotrebovanú</w:t>
            </w:r>
            <w:r w:rsidR="00402DF1" w:rsidRPr="00B01F64">
              <w:rPr>
                <w:snapToGrid w:val="0"/>
                <w:color w:val="000000"/>
                <w:sz w:val="16"/>
                <w:szCs w:val="16"/>
              </w:rPr>
              <w:t xml:space="preserve"> energi</w:t>
            </w:r>
            <w:r w:rsidR="00086FC8" w:rsidRPr="00B01F64">
              <w:rPr>
                <w:snapToGrid w:val="0"/>
                <w:color w:val="000000"/>
                <w:sz w:val="16"/>
                <w:szCs w:val="16"/>
              </w:rPr>
              <w:t>u, vodu, plyn</w:t>
            </w:r>
          </w:p>
        </w:tc>
        <w:tc>
          <w:tcPr>
            <w:tcW w:w="1549" w:type="pct"/>
            <w:vAlign w:val="center"/>
          </w:tcPr>
          <w:p w:rsidR="00402DF1" w:rsidRPr="00945816" w:rsidRDefault="00402DF1" w:rsidP="00AA6611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17" w:type="pct"/>
            <w:vAlign w:val="center"/>
          </w:tcPr>
          <w:p w:rsidR="00402DF1" w:rsidRPr="00945816" w:rsidRDefault="00FA649E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3212,70</w:t>
            </w:r>
          </w:p>
        </w:tc>
      </w:tr>
      <w:tr w:rsidR="00802A4E" w:rsidRPr="00945816" w:rsidTr="0094664E">
        <w:trPr>
          <w:trHeight w:val="249"/>
        </w:trPr>
        <w:tc>
          <w:tcPr>
            <w:tcW w:w="2034" w:type="pct"/>
            <w:vAlign w:val="center"/>
          </w:tcPr>
          <w:p w:rsidR="00802A4E" w:rsidRPr="00802A4E" w:rsidRDefault="00802A4E" w:rsidP="00802A4E">
            <w:pPr>
              <w:spacing w:before="0" w:after="0" w:line="240" w:lineRule="auto"/>
              <w:jc w:val="left"/>
              <w:rPr>
                <w:b/>
                <w:snapToGrid w:val="0"/>
                <w:color w:val="000000"/>
                <w:sz w:val="16"/>
                <w:szCs w:val="16"/>
              </w:rPr>
            </w:pPr>
            <w:r w:rsidRPr="00802A4E">
              <w:rPr>
                <w:b/>
                <w:snapToGrid w:val="0"/>
                <w:color w:val="000000"/>
                <w:sz w:val="16"/>
                <w:szCs w:val="16"/>
              </w:rPr>
              <w:t>Účet 651 – Tržby z predaja majetku</w:t>
            </w:r>
          </w:p>
        </w:tc>
        <w:tc>
          <w:tcPr>
            <w:tcW w:w="1549" w:type="pct"/>
            <w:vAlign w:val="center"/>
          </w:tcPr>
          <w:p w:rsidR="00802A4E" w:rsidRPr="00945816" w:rsidRDefault="00802A4E" w:rsidP="00AA6611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17" w:type="pct"/>
            <w:vAlign w:val="center"/>
          </w:tcPr>
          <w:p w:rsidR="00802A4E" w:rsidRPr="0094664E" w:rsidRDefault="00FA649E" w:rsidP="00906BA9">
            <w:pPr>
              <w:spacing w:before="0" w:after="0" w:line="240" w:lineRule="auto"/>
              <w:jc w:val="right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0</w:t>
            </w:r>
          </w:p>
        </w:tc>
      </w:tr>
    </w:tbl>
    <w:p w:rsidR="00402DF1" w:rsidRDefault="00402DF1" w:rsidP="001B0C97">
      <w:pPr>
        <w:pStyle w:val="Bezriadkovania"/>
      </w:pPr>
    </w:p>
    <w:p w:rsidR="00402DF1" w:rsidRDefault="00402DF1" w:rsidP="00402DF1">
      <w:pPr>
        <w:numPr>
          <w:ilvl w:val="0"/>
          <w:numId w:val="23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7"/>
        <w:gridCol w:w="2692"/>
      </w:tblGrid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Pr="008B43D8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Významné položky – opis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5246B">
              <w:rPr>
                <w:b/>
                <w:sz w:val="16"/>
                <w:szCs w:val="16"/>
              </w:rPr>
              <w:t>Suma</w:t>
            </w:r>
          </w:p>
        </w:tc>
      </w:tr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Pr="008B43D8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Účet 622 – Aktivácia vnútroorganizačných služieb  - </w:t>
            </w:r>
            <w:r w:rsidRPr="00733E0B">
              <w:rPr>
                <w:sz w:val="16"/>
                <w:szCs w:val="16"/>
              </w:rPr>
              <w:t>činnosť dobrovoľníkov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C8740E" w:rsidRDefault="00A27B09" w:rsidP="00672BF0">
            <w:pPr>
              <w:spacing w:before="0"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9203,53</w:t>
            </w:r>
          </w:p>
        </w:tc>
      </w:tr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Pr="008B43D8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B43D8">
              <w:rPr>
                <w:b/>
                <w:sz w:val="16"/>
                <w:szCs w:val="16"/>
              </w:rPr>
              <w:t>Účet 64</w:t>
            </w:r>
            <w:r>
              <w:rPr>
                <w:b/>
                <w:sz w:val="16"/>
                <w:szCs w:val="16"/>
              </w:rPr>
              <w:t>6</w:t>
            </w:r>
            <w:r w:rsidRPr="008B43D8">
              <w:rPr>
                <w:b/>
                <w:sz w:val="16"/>
                <w:szCs w:val="16"/>
              </w:rPr>
              <w:t xml:space="preserve"> – </w:t>
            </w:r>
            <w:r>
              <w:rPr>
                <w:b/>
                <w:sz w:val="16"/>
                <w:szCs w:val="16"/>
              </w:rPr>
              <w:t>Prijaté nepeňažné dary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C8740E" w:rsidRDefault="00A27B09" w:rsidP="00AA6611">
            <w:pPr>
              <w:spacing w:before="0"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646,52</w:t>
            </w:r>
          </w:p>
        </w:tc>
      </w:tr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Pr="008B43D8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B43D8">
              <w:rPr>
                <w:b/>
                <w:sz w:val="16"/>
                <w:szCs w:val="16"/>
              </w:rPr>
              <w:t>Účet 649 – Iné ostatné výnosy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C8740E" w:rsidRDefault="00A27B09" w:rsidP="00672BF0">
            <w:pPr>
              <w:spacing w:before="0"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3103,84</w:t>
            </w:r>
          </w:p>
        </w:tc>
      </w:tr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Default="000429DF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</w:t>
            </w:r>
            <w:r w:rsidR="00802A4E">
              <w:rPr>
                <w:sz w:val="16"/>
                <w:szCs w:val="16"/>
              </w:rPr>
              <w:t>o</w:t>
            </w:r>
            <w:r>
              <w:rPr>
                <w:sz w:val="16"/>
                <w:szCs w:val="16"/>
              </w:rPr>
              <w:t xml:space="preserve"> </w:t>
            </w:r>
            <w:r w:rsidR="00802A4E">
              <w:rPr>
                <w:sz w:val="16"/>
                <w:szCs w:val="16"/>
              </w:rPr>
              <w:t xml:space="preserve">  </w:t>
            </w:r>
            <w:r w:rsidR="00402DF1">
              <w:rPr>
                <w:sz w:val="16"/>
                <w:szCs w:val="16"/>
              </w:rPr>
              <w:t xml:space="preserve"> -</w:t>
            </w:r>
            <w:r w:rsidR="00802A4E">
              <w:rPr>
                <w:sz w:val="16"/>
                <w:szCs w:val="16"/>
              </w:rPr>
              <w:t xml:space="preserve"> </w:t>
            </w:r>
            <w:r w:rsidR="00402DF1">
              <w:rPr>
                <w:sz w:val="16"/>
                <w:szCs w:val="16"/>
              </w:rPr>
              <w:t>preventívne aktivity v rámci sociáln</w:t>
            </w:r>
            <w:r w:rsidR="00A27B09">
              <w:rPr>
                <w:sz w:val="16"/>
                <w:szCs w:val="16"/>
              </w:rPr>
              <w:t xml:space="preserve">ych služieb krízovej intervencie Nota </w:t>
            </w:r>
            <w:proofErr w:type="spellStart"/>
            <w:r w:rsidR="00A27B09">
              <w:rPr>
                <w:sz w:val="16"/>
                <w:szCs w:val="16"/>
              </w:rPr>
              <w:t>Bene</w:t>
            </w:r>
            <w:proofErr w:type="spellEnd"/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C8740E" w:rsidRDefault="00A27B09" w:rsidP="00AA6611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528,23</w:t>
            </w:r>
          </w:p>
        </w:tc>
      </w:tr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-</w:t>
            </w:r>
            <w:r w:rsidR="00802A4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rozpustenie výnosov budúcich období (darovaný dlhodobý majetok- účet 3844000,3847000)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C8740E" w:rsidRDefault="00A27B09" w:rsidP="00AA6611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2287,68</w:t>
            </w:r>
          </w:p>
        </w:tc>
      </w:tr>
      <w:tr w:rsidR="00A27B09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A27B09" w:rsidRDefault="00A27B09" w:rsidP="00A27B09">
            <w:pPr>
              <w:spacing w:before="0" w:after="0" w:line="240" w:lineRule="auto"/>
              <w:ind w:firstLine="465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- za poistnú udalosť, iné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A27B09" w:rsidRDefault="00A27B09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287,93</w:t>
            </w:r>
          </w:p>
        </w:tc>
      </w:tr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Pr="008B43D8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B43D8">
              <w:rPr>
                <w:b/>
                <w:sz w:val="16"/>
                <w:szCs w:val="16"/>
              </w:rPr>
              <w:t>Účet 6</w:t>
            </w:r>
            <w:r>
              <w:rPr>
                <w:b/>
                <w:sz w:val="16"/>
                <w:szCs w:val="16"/>
              </w:rPr>
              <w:t>61</w:t>
            </w:r>
            <w:r w:rsidRPr="008B43D8">
              <w:rPr>
                <w:b/>
                <w:sz w:val="16"/>
                <w:szCs w:val="16"/>
              </w:rPr>
              <w:t xml:space="preserve"> – </w:t>
            </w:r>
            <w:r>
              <w:rPr>
                <w:b/>
                <w:sz w:val="16"/>
                <w:szCs w:val="16"/>
              </w:rPr>
              <w:t>Prijaté príspevky od organizačných zložiek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C8740E" w:rsidRDefault="00A27B09" w:rsidP="00672BF0">
            <w:pPr>
              <w:spacing w:before="0"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102051,36</w:t>
            </w:r>
          </w:p>
        </w:tc>
      </w:tr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Pr="005E546E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E546E">
              <w:rPr>
                <w:sz w:val="16"/>
                <w:szCs w:val="16"/>
              </w:rPr>
              <w:t>z toho</w:t>
            </w:r>
            <w:r w:rsidR="000E3098">
              <w:rPr>
                <w:sz w:val="16"/>
                <w:szCs w:val="16"/>
              </w:rPr>
              <w:t xml:space="preserve">    - </w:t>
            </w:r>
            <w:r w:rsidRPr="005E546E">
              <w:rPr>
                <w:sz w:val="16"/>
                <w:szCs w:val="16"/>
              </w:rPr>
              <w:t>kostolné zbierky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A27B09" w:rsidRPr="005E546E" w:rsidRDefault="00A27B09" w:rsidP="00A27B0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85000,00</w:t>
            </w:r>
          </w:p>
        </w:tc>
      </w:tr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Pr="008B43D8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</w:t>
            </w:r>
            <w:r w:rsidR="000E3098">
              <w:rPr>
                <w:sz w:val="16"/>
                <w:szCs w:val="16"/>
              </w:rPr>
              <w:t xml:space="preserve">   </w:t>
            </w:r>
            <w:r w:rsidRPr="008B43D8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8B43D8">
              <w:rPr>
                <w:sz w:val="16"/>
                <w:szCs w:val="16"/>
              </w:rPr>
              <w:t xml:space="preserve">rozpustenie výnosov budúcich období </w:t>
            </w:r>
            <w:r>
              <w:rPr>
                <w:sz w:val="16"/>
                <w:szCs w:val="16"/>
              </w:rPr>
              <w:t>/finančné príspevky na obstaranie</w:t>
            </w:r>
            <w:r w:rsidRPr="008B43D8">
              <w:rPr>
                <w:sz w:val="16"/>
                <w:szCs w:val="16"/>
              </w:rPr>
              <w:t xml:space="preserve"> dlhodobého majetku</w:t>
            </w:r>
            <w:r>
              <w:rPr>
                <w:sz w:val="16"/>
                <w:szCs w:val="16"/>
              </w:rPr>
              <w:t>/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C8740E" w:rsidRDefault="00702DAB" w:rsidP="00AA6611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5E546E" w:rsidRPr="005E546E">
              <w:rPr>
                <w:sz w:val="16"/>
                <w:szCs w:val="16"/>
              </w:rPr>
              <w:t>287,60</w:t>
            </w:r>
          </w:p>
        </w:tc>
      </w:tr>
      <w:tr w:rsidR="00A27B09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A27B09" w:rsidRDefault="00A27B09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- na projekt budovanie komunít na podporu charitatívnych činností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A27B09" w:rsidRDefault="00A27B09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9763,76</w:t>
            </w:r>
          </w:p>
        </w:tc>
      </w:tr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Pr="008B43D8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B43D8">
              <w:rPr>
                <w:b/>
                <w:sz w:val="16"/>
                <w:szCs w:val="16"/>
              </w:rPr>
              <w:t>Účet 6</w:t>
            </w:r>
            <w:r>
              <w:rPr>
                <w:b/>
                <w:sz w:val="16"/>
                <w:szCs w:val="16"/>
              </w:rPr>
              <w:t>62</w:t>
            </w:r>
            <w:r w:rsidRPr="008B43D8">
              <w:rPr>
                <w:b/>
                <w:sz w:val="16"/>
                <w:szCs w:val="16"/>
              </w:rPr>
              <w:t xml:space="preserve"> – </w:t>
            </w:r>
            <w:r>
              <w:rPr>
                <w:b/>
                <w:sz w:val="16"/>
                <w:szCs w:val="16"/>
              </w:rPr>
              <w:t>Prijaté príspevky od organizácií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C8740E" w:rsidRDefault="00A27B09" w:rsidP="00AA6611">
            <w:pPr>
              <w:spacing w:before="0"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35691,86</w:t>
            </w:r>
          </w:p>
        </w:tc>
      </w:tr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Pr="005E546E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E546E">
              <w:rPr>
                <w:sz w:val="16"/>
                <w:szCs w:val="16"/>
              </w:rPr>
              <w:t xml:space="preserve">z toho </w:t>
            </w:r>
            <w:r w:rsidR="001A3F4C">
              <w:rPr>
                <w:sz w:val="16"/>
                <w:szCs w:val="16"/>
              </w:rPr>
              <w:t xml:space="preserve">   -</w:t>
            </w:r>
            <w:r w:rsidRPr="005E546E">
              <w:rPr>
                <w:sz w:val="16"/>
                <w:szCs w:val="16"/>
              </w:rPr>
              <w:t xml:space="preserve"> od organizácií z tuzemska 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5E546E" w:rsidRDefault="00A27B09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25702,22</w:t>
            </w:r>
          </w:p>
        </w:tc>
      </w:tr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Default="000E3098" w:rsidP="00672BF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</w:t>
            </w:r>
            <w:r w:rsidR="00402DF1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 </w:t>
            </w:r>
            <w:r w:rsidR="001A3F4C">
              <w:rPr>
                <w:sz w:val="16"/>
                <w:szCs w:val="16"/>
              </w:rPr>
              <w:t xml:space="preserve"> </w:t>
            </w:r>
            <w:r w:rsidR="00402DF1">
              <w:rPr>
                <w:sz w:val="16"/>
                <w:szCs w:val="16"/>
              </w:rPr>
              <w:t xml:space="preserve">- rozpustenie výnosov budúcich období  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C8740E" w:rsidRDefault="00A27B09" w:rsidP="00672BF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9989,64</w:t>
            </w:r>
          </w:p>
        </w:tc>
      </w:tr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Pr="008B43D8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B43D8">
              <w:rPr>
                <w:b/>
                <w:sz w:val="16"/>
                <w:szCs w:val="16"/>
              </w:rPr>
              <w:t>Účet 6</w:t>
            </w:r>
            <w:r>
              <w:rPr>
                <w:b/>
                <w:sz w:val="16"/>
                <w:szCs w:val="16"/>
              </w:rPr>
              <w:t>63</w:t>
            </w:r>
            <w:r w:rsidRPr="008B43D8">
              <w:rPr>
                <w:b/>
                <w:sz w:val="16"/>
                <w:szCs w:val="16"/>
              </w:rPr>
              <w:t xml:space="preserve"> – </w:t>
            </w:r>
            <w:r>
              <w:rPr>
                <w:b/>
                <w:sz w:val="16"/>
                <w:szCs w:val="16"/>
              </w:rPr>
              <w:t>Prijaté príspevky od FO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C8740E" w:rsidRDefault="00B9655F" w:rsidP="00AA6611">
            <w:pPr>
              <w:spacing w:before="0"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106203,13</w:t>
            </w:r>
          </w:p>
        </w:tc>
      </w:tr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Pr="008B43D8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B43D8">
              <w:rPr>
                <w:b/>
                <w:sz w:val="16"/>
                <w:szCs w:val="16"/>
              </w:rPr>
              <w:t>Účet 6</w:t>
            </w:r>
            <w:r>
              <w:rPr>
                <w:b/>
                <w:sz w:val="16"/>
                <w:szCs w:val="16"/>
              </w:rPr>
              <w:t>65</w:t>
            </w:r>
            <w:r w:rsidRPr="008B43D8">
              <w:rPr>
                <w:b/>
                <w:sz w:val="16"/>
                <w:szCs w:val="16"/>
              </w:rPr>
              <w:t xml:space="preserve"> – </w:t>
            </w:r>
            <w:r w:rsidR="005E546E">
              <w:rPr>
                <w:b/>
                <w:sz w:val="16"/>
                <w:szCs w:val="16"/>
              </w:rPr>
              <w:t>P</w:t>
            </w:r>
            <w:r>
              <w:rPr>
                <w:b/>
                <w:sz w:val="16"/>
                <w:szCs w:val="16"/>
              </w:rPr>
              <w:t>ríspevky z podielu zaplatenej dane</w:t>
            </w:r>
            <w:r w:rsidR="005E546E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5E546E" w:rsidRDefault="00B9655F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34156,18</w:t>
            </w:r>
          </w:p>
        </w:tc>
      </w:tr>
      <w:tr w:rsidR="00402DF1" w:rsidRPr="00AD7D69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Pr="00AD7D69" w:rsidRDefault="005E546E" w:rsidP="005E546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</w:t>
            </w:r>
            <w:r w:rsidR="00402DF1">
              <w:rPr>
                <w:sz w:val="16"/>
                <w:szCs w:val="16"/>
              </w:rPr>
              <w:t xml:space="preserve">  </w:t>
            </w:r>
            <w:r w:rsidR="001A3F4C">
              <w:rPr>
                <w:sz w:val="16"/>
                <w:szCs w:val="16"/>
              </w:rPr>
              <w:t xml:space="preserve">  </w:t>
            </w:r>
            <w:r w:rsidR="00402DF1">
              <w:rPr>
                <w:sz w:val="16"/>
                <w:szCs w:val="16"/>
              </w:rPr>
              <w:t>- rozpus</w:t>
            </w:r>
            <w:r w:rsidR="00010D7F">
              <w:rPr>
                <w:sz w:val="16"/>
                <w:szCs w:val="16"/>
              </w:rPr>
              <w:t>tenie výnosov budúcich období /</w:t>
            </w:r>
            <w:r w:rsidR="00402DF1">
              <w:rPr>
                <w:sz w:val="16"/>
                <w:szCs w:val="16"/>
              </w:rPr>
              <w:t>obstaraný dlhodobý majetok z podielu zaplatenej dane/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5E546E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5E546E">
              <w:rPr>
                <w:sz w:val="16"/>
                <w:szCs w:val="16"/>
              </w:rPr>
              <w:t>103,68</w:t>
            </w:r>
          </w:p>
        </w:tc>
      </w:tr>
    </w:tbl>
    <w:p w:rsidR="00402DF1" w:rsidRDefault="00402DF1" w:rsidP="001B0C97">
      <w:pPr>
        <w:pStyle w:val="Bezriadkovania"/>
      </w:pPr>
    </w:p>
    <w:p w:rsidR="00402DF1" w:rsidRDefault="005D7EBF" w:rsidP="00402DF1">
      <w:pPr>
        <w:numPr>
          <w:ilvl w:val="0"/>
          <w:numId w:val="23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</w:t>
      </w:r>
      <w:r w:rsidR="00402DF1" w:rsidRPr="00945816">
        <w:rPr>
          <w:sz w:val="18"/>
          <w:szCs w:val="18"/>
        </w:rPr>
        <w:t xml:space="preserve"> dotácií a grantov, ktoré účtovná jednotka prijala v priebehu bežného účtovného obdobia.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7"/>
        <w:gridCol w:w="3148"/>
        <w:gridCol w:w="2664"/>
      </w:tblGrid>
      <w:tr w:rsidR="00402DF1" w:rsidRPr="00804636" w:rsidTr="00E00A4B">
        <w:trPr>
          <w:trHeight w:val="254"/>
        </w:trPr>
        <w:tc>
          <w:tcPr>
            <w:tcW w:w="3598" w:type="pct"/>
            <w:gridSpan w:val="2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Dotácie /účet 691/</w:t>
            </w:r>
          </w:p>
        </w:tc>
        <w:tc>
          <w:tcPr>
            <w:tcW w:w="1402" w:type="pct"/>
            <w:vMerge w:val="restart"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EUR</w:t>
            </w:r>
          </w:p>
        </w:tc>
      </w:tr>
      <w:tr w:rsidR="00402DF1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Prijímateľ / služba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poskytovateľ</w:t>
            </w:r>
          </w:p>
        </w:tc>
        <w:tc>
          <w:tcPr>
            <w:tcW w:w="1402" w:type="pct"/>
            <w:vMerge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Detský</w:t>
            </w:r>
            <w:r w:rsidR="00E00A4B">
              <w:rPr>
                <w:sz w:val="16"/>
                <w:szCs w:val="16"/>
              </w:rPr>
              <w:t xml:space="preserve"> charitný</w:t>
            </w:r>
            <w:r>
              <w:rPr>
                <w:sz w:val="16"/>
                <w:szCs w:val="16"/>
              </w:rPr>
              <w:t xml:space="preserve"> domov Nitra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ÚPSVaR</w:t>
            </w:r>
          </w:p>
        </w:tc>
        <w:tc>
          <w:tcPr>
            <w:tcW w:w="1402" w:type="pct"/>
            <w:shd w:val="clear" w:color="auto" w:fill="auto"/>
            <w:vAlign w:val="center"/>
          </w:tcPr>
          <w:p w:rsidR="00402DF1" w:rsidRPr="00E00A4B" w:rsidRDefault="00B36095" w:rsidP="00E00A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</w:t>
            </w:r>
            <w:r w:rsidR="00923113" w:rsidRPr="00923113">
              <w:rPr>
                <w:sz w:val="16"/>
                <w:szCs w:val="16"/>
              </w:rPr>
              <w:t>683,52</w:t>
            </w:r>
          </w:p>
        </w:tc>
      </w:tr>
      <w:tr w:rsidR="00CF3B29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CF3B29" w:rsidRDefault="00CF3B29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Sociálna služba - Nízkoprahové denné centrum Nitra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CF3B29" w:rsidRDefault="0085246B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Mesto</w:t>
            </w:r>
          </w:p>
        </w:tc>
        <w:tc>
          <w:tcPr>
            <w:tcW w:w="1402" w:type="pct"/>
            <w:shd w:val="clear" w:color="auto" w:fill="auto"/>
            <w:vAlign w:val="center"/>
          </w:tcPr>
          <w:p w:rsidR="00CF3B29" w:rsidRPr="006378C7" w:rsidRDefault="006378C7" w:rsidP="00E00A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378C7">
              <w:rPr>
                <w:sz w:val="16"/>
                <w:szCs w:val="16"/>
              </w:rPr>
              <w:t>40000</w:t>
            </w:r>
            <w:r>
              <w:rPr>
                <w:sz w:val="16"/>
                <w:szCs w:val="16"/>
              </w:rPr>
              <w:t>,00</w:t>
            </w:r>
          </w:p>
        </w:tc>
      </w:tr>
      <w:tr w:rsidR="00CF3B29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CF3B29" w:rsidRDefault="00CF3B29" w:rsidP="00CF3B2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Sociálna služba - Nocľaháreň Nitra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CF3B29" w:rsidRDefault="00CF3B29" w:rsidP="00CF3B2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MPSVR</w:t>
            </w:r>
          </w:p>
        </w:tc>
        <w:tc>
          <w:tcPr>
            <w:tcW w:w="1402" w:type="pct"/>
            <w:shd w:val="clear" w:color="auto" w:fill="auto"/>
            <w:vAlign w:val="center"/>
          </w:tcPr>
          <w:p w:rsidR="00CF3B29" w:rsidRPr="00923113" w:rsidRDefault="00B36095" w:rsidP="00E00A4B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4178</w:t>
            </w:r>
            <w:r w:rsidR="006378C7" w:rsidRPr="006378C7">
              <w:rPr>
                <w:sz w:val="16"/>
                <w:szCs w:val="16"/>
              </w:rPr>
              <w:t>3,60</w:t>
            </w:r>
          </w:p>
        </w:tc>
      </w:tr>
      <w:tr w:rsidR="00E00A4B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E00A4B" w:rsidRDefault="00E00A4B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Sociálna služba - Opatrovateľská služba Nitra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E00A4B" w:rsidRDefault="0085246B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Mesto</w:t>
            </w:r>
          </w:p>
        </w:tc>
        <w:tc>
          <w:tcPr>
            <w:tcW w:w="1402" w:type="pct"/>
            <w:shd w:val="clear" w:color="auto" w:fill="auto"/>
            <w:vAlign w:val="center"/>
          </w:tcPr>
          <w:p w:rsidR="00E00A4B" w:rsidRPr="00E00A4B" w:rsidRDefault="006378C7" w:rsidP="00E00A4B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114897,64</w:t>
            </w:r>
          </w:p>
        </w:tc>
      </w:tr>
      <w:tr w:rsidR="00E00A4B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E00A4B" w:rsidRDefault="00E00A4B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Chránená dielňa Nitra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E00A4B" w:rsidRDefault="00E00A4B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ÚPSVaR</w:t>
            </w:r>
          </w:p>
        </w:tc>
        <w:tc>
          <w:tcPr>
            <w:tcW w:w="1402" w:type="pct"/>
            <w:shd w:val="clear" w:color="auto" w:fill="auto"/>
            <w:vAlign w:val="center"/>
          </w:tcPr>
          <w:p w:rsidR="00E00A4B" w:rsidRPr="00E00A4B" w:rsidRDefault="006378C7" w:rsidP="00E00A4B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5394,40</w:t>
            </w:r>
          </w:p>
        </w:tc>
      </w:tr>
      <w:tr w:rsidR="00E00A4B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E00A4B" w:rsidRPr="00804636" w:rsidRDefault="00E00A4B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Hospic Nitra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E00A4B" w:rsidRPr="00804636" w:rsidRDefault="0085246B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Mesto</w:t>
            </w:r>
          </w:p>
        </w:tc>
        <w:tc>
          <w:tcPr>
            <w:tcW w:w="1402" w:type="pct"/>
            <w:shd w:val="clear" w:color="auto" w:fill="auto"/>
            <w:vAlign w:val="center"/>
          </w:tcPr>
          <w:p w:rsidR="00E00A4B" w:rsidRPr="00E00A4B" w:rsidRDefault="006378C7" w:rsidP="00E00A4B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35000,00</w:t>
            </w:r>
          </w:p>
        </w:tc>
      </w:tr>
      <w:tr w:rsidR="00E00A4B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E00A4B" w:rsidRPr="00804636" w:rsidRDefault="00B36095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Hospic Nitra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E00A4B" w:rsidRPr="00804636" w:rsidRDefault="0085246B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VÚC</w:t>
            </w:r>
          </w:p>
        </w:tc>
        <w:tc>
          <w:tcPr>
            <w:tcW w:w="1402" w:type="pct"/>
            <w:shd w:val="clear" w:color="auto" w:fill="auto"/>
            <w:vAlign w:val="center"/>
          </w:tcPr>
          <w:p w:rsidR="00E00A4B" w:rsidRPr="00E00A4B" w:rsidRDefault="006378C7" w:rsidP="00E00A4B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51520,00</w:t>
            </w:r>
          </w:p>
        </w:tc>
      </w:tr>
      <w:tr w:rsidR="00E00A4B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E00A4B" w:rsidRDefault="00B36095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Hospic Nitra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E00A4B" w:rsidRDefault="00E00A4B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Odborná prax študentov </w:t>
            </w:r>
          </w:p>
        </w:tc>
        <w:tc>
          <w:tcPr>
            <w:tcW w:w="1402" w:type="pct"/>
            <w:shd w:val="clear" w:color="auto" w:fill="auto"/>
            <w:vAlign w:val="center"/>
          </w:tcPr>
          <w:p w:rsidR="00E00A4B" w:rsidRPr="00E00A4B" w:rsidRDefault="006378C7" w:rsidP="00E00A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2478,59</w:t>
            </w:r>
          </w:p>
        </w:tc>
      </w:tr>
      <w:tr w:rsidR="006378C7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6378C7" w:rsidRDefault="006378C7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Projekt </w:t>
            </w:r>
            <w:proofErr w:type="spellStart"/>
            <w:r>
              <w:rPr>
                <w:sz w:val="16"/>
                <w:szCs w:val="16"/>
              </w:rPr>
              <w:t>Housing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first</w:t>
            </w:r>
            <w:proofErr w:type="spellEnd"/>
          </w:p>
        </w:tc>
        <w:tc>
          <w:tcPr>
            <w:tcW w:w="1657" w:type="pct"/>
            <w:shd w:val="clear" w:color="auto" w:fill="auto"/>
            <w:vAlign w:val="center"/>
          </w:tcPr>
          <w:p w:rsidR="006378C7" w:rsidRDefault="006378C7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NKN</w:t>
            </w:r>
          </w:p>
        </w:tc>
        <w:tc>
          <w:tcPr>
            <w:tcW w:w="1402" w:type="pct"/>
            <w:shd w:val="clear" w:color="auto" w:fill="auto"/>
            <w:vAlign w:val="center"/>
          </w:tcPr>
          <w:p w:rsidR="006378C7" w:rsidRDefault="006378C7" w:rsidP="00E00A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1240,08</w:t>
            </w:r>
          </w:p>
        </w:tc>
      </w:tr>
      <w:tr w:rsidR="006378C7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6378C7" w:rsidRDefault="006378C7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humanitárna pomoc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6378C7" w:rsidRDefault="006378C7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MPSVR</w:t>
            </w:r>
          </w:p>
        </w:tc>
        <w:tc>
          <w:tcPr>
            <w:tcW w:w="1402" w:type="pct"/>
            <w:shd w:val="clear" w:color="auto" w:fill="auto"/>
            <w:vAlign w:val="center"/>
          </w:tcPr>
          <w:p w:rsidR="006378C7" w:rsidRDefault="006378C7" w:rsidP="00E00A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8300,00</w:t>
            </w:r>
          </w:p>
        </w:tc>
      </w:tr>
      <w:tr w:rsidR="006378C7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6378C7" w:rsidRDefault="006378C7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COVID</w:t>
            </w:r>
            <w:r w:rsidR="00B36095">
              <w:rPr>
                <w:sz w:val="16"/>
                <w:szCs w:val="16"/>
              </w:rPr>
              <w:t xml:space="preserve"> príspevok HOSPIC, ADOS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6378C7" w:rsidRDefault="00B36095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Ministerstvo zdravotníctva</w:t>
            </w:r>
          </w:p>
        </w:tc>
        <w:tc>
          <w:tcPr>
            <w:tcW w:w="1402" w:type="pct"/>
            <w:shd w:val="clear" w:color="auto" w:fill="auto"/>
            <w:vAlign w:val="center"/>
          </w:tcPr>
          <w:p w:rsidR="006378C7" w:rsidRDefault="00B36095" w:rsidP="00E00A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11644,60</w:t>
            </w:r>
          </w:p>
        </w:tc>
      </w:tr>
      <w:tr w:rsidR="00B36095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B36095" w:rsidRDefault="00B36095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COVID príspevok Sociálne služby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B36095" w:rsidRDefault="00B36095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MPSVR</w:t>
            </w:r>
          </w:p>
        </w:tc>
        <w:tc>
          <w:tcPr>
            <w:tcW w:w="1402" w:type="pct"/>
            <w:shd w:val="clear" w:color="auto" w:fill="auto"/>
            <w:vAlign w:val="center"/>
          </w:tcPr>
          <w:p w:rsidR="00B36095" w:rsidRDefault="00B36095" w:rsidP="00E00A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22857,00</w:t>
            </w:r>
          </w:p>
        </w:tc>
      </w:tr>
      <w:tr w:rsidR="00E00A4B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E00A4B" w:rsidRDefault="00E00A4B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Rozpustenie Výnosov budúcich období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E00A4B" w:rsidRPr="00804636" w:rsidRDefault="00E00A4B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02" w:type="pct"/>
            <w:shd w:val="clear" w:color="auto" w:fill="auto"/>
            <w:vAlign w:val="center"/>
          </w:tcPr>
          <w:p w:rsidR="00E00A4B" w:rsidRPr="00E00A4B" w:rsidRDefault="006378C7" w:rsidP="00E00A4B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32274,36</w:t>
            </w:r>
          </w:p>
        </w:tc>
      </w:tr>
      <w:tr w:rsidR="00E00A4B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E00A4B" w:rsidRDefault="00E00A4B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 dotácie: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E00A4B" w:rsidRDefault="00E00A4B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02" w:type="pct"/>
            <w:shd w:val="clear" w:color="auto" w:fill="auto"/>
            <w:vAlign w:val="center"/>
          </w:tcPr>
          <w:p w:rsidR="00E00A4B" w:rsidRPr="00E00A4B" w:rsidRDefault="00B36095" w:rsidP="00E00A4B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527073,79</w:t>
            </w:r>
          </w:p>
        </w:tc>
      </w:tr>
    </w:tbl>
    <w:p w:rsidR="00402DF1" w:rsidRDefault="00402DF1" w:rsidP="001B0C97">
      <w:pPr>
        <w:pStyle w:val="Bezriadkovania"/>
      </w:pPr>
    </w:p>
    <w:p w:rsidR="00402DF1" w:rsidRDefault="00402DF1" w:rsidP="00402DF1">
      <w:pPr>
        <w:numPr>
          <w:ilvl w:val="0"/>
          <w:numId w:val="23"/>
        </w:numPr>
        <w:spacing w:before="0" w:line="240" w:lineRule="auto"/>
        <w:ind w:hanging="357"/>
        <w:rPr>
          <w:i/>
          <w:sz w:val="18"/>
          <w:szCs w:val="18"/>
        </w:rPr>
      </w:pPr>
      <w:r w:rsidRPr="004662D2"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</w:t>
      </w:r>
      <w:r w:rsidR="00E00A4B">
        <w:rPr>
          <w:sz w:val="18"/>
          <w:szCs w:val="18"/>
        </w:rPr>
        <w:t>u sa zostavuje účtovná závierka</w:t>
      </w:r>
      <w:r w:rsidRPr="004662D2">
        <w:rPr>
          <w:sz w:val="18"/>
          <w:szCs w:val="18"/>
        </w:rPr>
        <w:t xml:space="preserve">: </w:t>
      </w:r>
      <w:r>
        <w:rPr>
          <w:sz w:val="18"/>
          <w:szCs w:val="18"/>
        </w:rPr>
        <w:t xml:space="preserve">    </w:t>
      </w:r>
      <w:r w:rsidRPr="001F0538">
        <w:rPr>
          <w:i/>
          <w:sz w:val="18"/>
          <w:szCs w:val="18"/>
          <w:bdr w:val="single" w:sz="4" w:space="0" w:color="auto"/>
        </w:rPr>
        <w:t>Žiadne významné položky.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7"/>
        <w:gridCol w:w="2652"/>
      </w:tblGrid>
      <w:tr w:rsidR="00402DF1" w:rsidRPr="00804636" w:rsidTr="00AA6611">
        <w:trPr>
          <w:trHeight w:val="254"/>
        </w:trPr>
        <w:tc>
          <w:tcPr>
            <w:tcW w:w="3604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396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402DF1" w:rsidRPr="00804636" w:rsidTr="00AA6611">
        <w:trPr>
          <w:trHeight w:val="254"/>
        </w:trPr>
        <w:tc>
          <w:tcPr>
            <w:tcW w:w="3604" w:type="pct"/>
            <w:shd w:val="clear" w:color="auto" w:fill="auto"/>
            <w:vAlign w:val="center"/>
          </w:tcPr>
          <w:p w:rsidR="00402DF1" w:rsidRPr="00804636" w:rsidRDefault="00402DF1" w:rsidP="00AA6611">
            <w:pPr>
              <w:numPr>
                <w:ilvl w:val="0"/>
                <w:numId w:val="25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396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804636" w:rsidTr="00AA6611">
        <w:trPr>
          <w:trHeight w:val="254"/>
        </w:trPr>
        <w:tc>
          <w:tcPr>
            <w:tcW w:w="3604" w:type="pct"/>
            <w:shd w:val="clear" w:color="auto" w:fill="auto"/>
            <w:vAlign w:val="center"/>
          </w:tcPr>
          <w:p w:rsidR="00402DF1" w:rsidRPr="00804636" w:rsidRDefault="00402DF1" w:rsidP="00AA6611">
            <w:pPr>
              <w:numPr>
                <w:ilvl w:val="0"/>
                <w:numId w:val="25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396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804636" w:rsidTr="00AA6611">
        <w:trPr>
          <w:trHeight w:val="254"/>
        </w:trPr>
        <w:tc>
          <w:tcPr>
            <w:tcW w:w="3604" w:type="pct"/>
            <w:shd w:val="clear" w:color="auto" w:fill="auto"/>
            <w:vAlign w:val="center"/>
          </w:tcPr>
          <w:p w:rsidR="00402DF1" w:rsidRPr="00804636" w:rsidRDefault="00402DF1" w:rsidP="00AA6611">
            <w:pPr>
              <w:numPr>
                <w:ilvl w:val="0"/>
                <w:numId w:val="25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396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02DF1" w:rsidRPr="00945816" w:rsidRDefault="00402DF1" w:rsidP="00402DF1">
      <w:pPr>
        <w:spacing w:before="0" w:after="0" w:line="240" w:lineRule="auto"/>
        <w:ind w:left="6"/>
        <w:rPr>
          <w:sz w:val="18"/>
          <w:szCs w:val="18"/>
        </w:rPr>
      </w:pPr>
    </w:p>
    <w:p w:rsidR="008523AE" w:rsidRPr="007234AF" w:rsidRDefault="00402DF1" w:rsidP="007234AF">
      <w:pPr>
        <w:numPr>
          <w:ilvl w:val="0"/>
          <w:numId w:val="23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52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8"/>
        <w:gridCol w:w="1801"/>
        <w:gridCol w:w="1550"/>
      </w:tblGrid>
      <w:tr w:rsidR="00402DF1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nákladov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 v €</w:t>
            </w:r>
          </w:p>
        </w:tc>
        <w:tc>
          <w:tcPr>
            <w:tcW w:w="816" w:type="pct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 toho zdaňovaná činnosť</w:t>
            </w:r>
            <w:r w:rsidR="00EC136B">
              <w:rPr>
                <w:b/>
                <w:sz w:val="16"/>
                <w:szCs w:val="16"/>
              </w:rPr>
              <w:t xml:space="preserve"> v €</w:t>
            </w:r>
          </w:p>
        </w:tc>
      </w:tr>
      <w:tr w:rsidR="00402DF1" w:rsidRPr="001D5DC5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402DF1" w:rsidRPr="001D5DC5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Náklady spolu za účtovnú jednotku: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402DF1" w:rsidRPr="001D5DC5" w:rsidRDefault="00CF7340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1269694,83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402DF1" w:rsidRPr="001D5DC5" w:rsidRDefault="00CF7340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3457,59</w:t>
            </w:r>
          </w:p>
        </w:tc>
      </w:tr>
      <w:tr w:rsidR="00402DF1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materiálu /ú.</w:t>
            </w:r>
            <w:r w:rsidR="000C7FF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501/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402DF1" w:rsidRPr="00804636" w:rsidRDefault="00B36095" w:rsidP="00E1413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78991,85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402DF1" w:rsidRDefault="00B36095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145,55</w:t>
            </w:r>
          </w:p>
        </w:tc>
      </w:tr>
      <w:tr w:rsidR="00402DF1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energie /ú.</w:t>
            </w:r>
            <w:r w:rsidR="000C7FF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502/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402DF1" w:rsidRPr="00804636" w:rsidRDefault="00B36095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39189,70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402DF1" w:rsidRDefault="00120B68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3091,70</w:t>
            </w:r>
          </w:p>
        </w:tc>
      </w:tr>
      <w:tr w:rsidR="00402DF1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Služby /ú.</w:t>
            </w:r>
            <w:r w:rsidR="000C7FF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511,512,513,518/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402DF1" w:rsidRPr="00804636" w:rsidRDefault="00120B68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50542,99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402DF1" w:rsidRDefault="008F5A20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150,00</w:t>
            </w:r>
          </w:p>
        </w:tc>
      </w:tr>
      <w:tr w:rsidR="00D8284D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D8284D" w:rsidRPr="00804636" w:rsidRDefault="00D8284D" w:rsidP="00D828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Mzdové náklady /ú. 521/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D8284D" w:rsidRPr="00804636" w:rsidRDefault="00120B68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731665,77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D8284D" w:rsidRPr="00F66772" w:rsidRDefault="00D8284D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8284D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D8284D" w:rsidRPr="00804636" w:rsidRDefault="00D8284D" w:rsidP="00D828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Zákonné poistenie /ú. 524/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D8284D" w:rsidRPr="00804636" w:rsidRDefault="00120B68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247333,76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D8284D" w:rsidRPr="00F66772" w:rsidRDefault="00D8284D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8284D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D8284D" w:rsidRPr="00804636" w:rsidRDefault="00D8284D" w:rsidP="00D828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Sociálne náklady /ú. 527, 528/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D8284D" w:rsidRPr="00804636" w:rsidRDefault="00120B68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28575,24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D8284D" w:rsidRDefault="00D8284D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8284D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D8284D" w:rsidRDefault="00D8284D" w:rsidP="00D828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Dane a poplatky /ú. 532,538,541/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D8284D" w:rsidRPr="00804636" w:rsidRDefault="00120B68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8323,74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D8284D" w:rsidRDefault="008F5A20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50,34</w:t>
            </w:r>
          </w:p>
        </w:tc>
      </w:tr>
      <w:tr w:rsidR="00D8284D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D8284D" w:rsidRPr="00804636" w:rsidRDefault="00D8284D" w:rsidP="00D828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Odpisy dlhodobého majetku /ú. 551/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D8284D" w:rsidRPr="00804636" w:rsidRDefault="00120B68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59220,00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D8284D" w:rsidRDefault="00D8284D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7F7D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B47F7D" w:rsidRDefault="00B47F7D" w:rsidP="00D828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Zostatková cena predaného majetku /ú.552/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B47F7D" w:rsidRDefault="00120B68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B47F7D" w:rsidRDefault="00B47F7D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8284D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D8284D" w:rsidRDefault="00D8284D" w:rsidP="008F5A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Tvorba </w:t>
            </w:r>
            <w:r w:rsidR="008F5A20">
              <w:rPr>
                <w:sz w:val="16"/>
                <w:szCs w:val="16"/>
              </w:rPr>
              <w:t>fondu Verejná zbierka</w:t>
            </w:r>
            <w:r w:rsidR="00CF7340">
              <w:rPr>
                <w:sz w:val="16"/>
                <w:szCs w:val="16"/>
              </w:rPr>
              <w:t xml:space="preserve"> /556/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D8284D" w:rsidRDefault="008F5A20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2019,00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D8284D" w:rsidRDefault="00D8284D" w:rsidP="00D828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D8284D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D8284D" w:rsidRDefault="00CF7340" w:rsidP="00D828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Odpis pohľadávky /543/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D8284D" w:rsidRDefault="00CF7340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250,00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D8284D" w:rsidRPr="007F146F" w:rsidRDefault="00D8284D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8284D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D8284D" w:rsidRPr="00804636" w:rsidRDefault="00D8284D" w:rsidP="00D828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dary a príspevky  /ú. 546,562,563/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D8284D" w:rsidRPr="00804636" w:rsidRDefault="00120B68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14415,06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D8284D" w:rsidRDefault="00D8284D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8284D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D8284D" w:rsidRDefault="007620F0" w:rsidP="00D828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Ostatné náklady  </w:t>
            </w:r>
            <w:r w:rsidR="00D8284D">
              <w:rPr>
                <w:sz w:val="16"/>
                <w:szCs w:val="16"/>
              </w:rPr>
              <w:t xml:space="preserve">ú. </w:t>
            </w:r>
            <w:r w:rsidR="00EC136B">
              <w:rPr>
                <w:sz w:val="16"/>
                <w:szCs w:val="16"/>
              </w:rPr>
              <w:t xml:space="preserve">544,545, </w:t>
            </w:r>
            <w:r>
              <w:rPr>
                <w:sz w:val="16"/>
                <w:szCs w:val="16"/>
              </w:rPr>
              <w:t>547,548,549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D8284D" w:rsidRPr="00804636" w:rsidRDefault="00120B68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9167,72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D8284D" w:rsidRDefault="008F5A20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20,00</w:t>
            </w:r>
          </w:p>
        </w:tc>
      </w:tr>
    </w:tbl>
    <w:p w:rsidR="00402DF1" w:rsidRPr="00945816" w:rsidRDefault="00402DF1" w:rsidP="001B0C97">
      <w:pPr>
        <w:pStyle w:val="Bezriadkovania"/>
      </w:pPr>
    </w:p>
    <w:p w:rsidR="008523AE" w:rsidRPr="007234AF" w:rsidRDefault="00402DF1" w:rsidP="00402DF1">
      <w:pPr>
        <w:numPr>
          <w:ilvl w:val="0"/>
          <w:numId w:val="23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účele a výške použitia podielu zaplatenej dane za bežné účtovné obdobie.</w:t>
      </w:r>
    </w:p>
    <w:p w:rsidR="00402DF1" w:rsidRPr="001321D0" w:rsidRDefault="00402DF1" w:rsidP="001321D0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pPr w:leftFromText="141" w:rightFromText="141" w:vertAnchor="text" w:tblpX="-147" w:tblpY="1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2"/>
        <w:gridCol w:w="2541"/>
      </w:tblGrid>
      <w:tr w:rsidR="00402DF1" w:rsidRPr="007E6B9A" w:rsidTr="001F0538">
        <w:trPr>
          <w:trHeight w:val="211"/>
        </w:trPr>
        <w:tc>
          <w:tcPr>
            <w:tcW w:w="6952" w:type="dxa"/>
            <w:vAlign w:val="center"/>
          </w:tcPr>
          <w:p w:rsidR="00402DF1" w:rsidRPr="007E6B9A" w:rsidRDefault="00402DF1" w:rsidP="001F053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402DF1" w:rsidRPr="007E6B9A" w:rsidRDefault="00402DF1" w:rsidP="001F053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7E6B9A">
              <w:rPr>
                <w:b/>
                <w:sz w:val="16"/>
                <w:szCs w:val="16"/>
              </w:rPr>
              <w:t xml:space="preserve">Podiel zaplatenej dane </w:t>
            </w:r>
          </w:p>
        </w:tc>
        <w:tc>
          <w:tcPr>
            <w:tcW w:w="2541" w:type="dxa"/>
            <w:vAlign w:val="center"/>
          </w:tcPr>
          <w:p w:rsidR="00402DF1" w:rsidRPr="007E6B9A" w:rsidRDefault="00402DF1" w:rsidP="001F053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402DF1" w:rsidRPr="007E6B9A" w:rsidRDefault="00402DF1" w:rsidP="001F053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7E6B9A">
              <w:rPr>
                <w:b/>
                <w:sz w:val="16"/>
                <w:szCs w:val="16"/>
              </w:rPr>
              <w:t>suma</w:t>
            </w:r>
          </w:p>
        </w:tc>
      </w:tr>
      <w:tr w:rsidR="00402DF1" w:rsidRPr="007E6B9A" w:rsidTr="001F0538">
        <w:trPr>
          <w:trHeight w:val="225"/>
        </w:trPr>
        <w:tc>
          <w:tcPr>
            <w:tcW w:w="6952" w:type="dxa"/>
            <w:vAlign w:val="center"/>
          </w:tcPr>
          <w:p w:rsidR="00402DF1" w:rsidRPr="007E6B9A" w:rsidRDefault="00402DF1" w:rsidP="001F0538">
            <w:pPr>
              <w:spacing w:before="0" w:after="0" w:line="240" w:lineRule="auto"/>
              <w:rPr>
                <w:sz w:val="16"/>
                <w:szCs w:val="16"/>
              </w:rPr>
            </w:pPr>
            <w:r w:rsidRPr="007E6B9A">
              <w:rPr>
                <w:sz w:val="16"/>
                <w:szCs w:val="16"/>
              </w:rPr>
              <w:t>Prijatý podiel zaplatenej dane v bežnom účtovnom období</w:t>
            </w:r>
            <w:r w:rsidR="0011306B">
              <w:rPr>
                <w:sz w:val="16"/>
                <w:szCs w:val="16"/>
              </w:rPr>
              <w:t xml:space="preserve"> -</w:t>
            </w:r>
            <w:r w:rsidR="00CF7340">
              <w:rPr>
                <w:sz w:val="16"/>
                <w:szCs w:val="16"/>
              </w:rPr>
              <w:t xml:space="preserve"> v roku 2020</w:t>
            </w:r>
          </w:p>
        </w:tc>
        <w:tc>
          <w:tcPr>
            <w:tcW w:w="2541" w:type="dxa"/>
            <w:vAlign w:val="center"/>
          </w:tcPr>
          <w:p w:rsidR="00402DF1" w:rsidRPr="007E6B9A" w:rsidRDefault="00991469" w:rsidP="001F053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18665,17</w:t>
            </w:r>
          </w:p>
        </w:tc>
      </w:tr>
      <w:tr w:rsidR="00402DF1" w:rsidRPr="007E6B9A" w:rsidTr="001F0538">
        <w:trPr>
          <w:trHeight w:val="211"/>
        </w:trPr>
        <w:tc>
          <w:tcPr>
            <w:tcW w:w="6952" w:type="dxa"/>
            <w:vAlign w:val="center"/>
          </w:tcPr>
          <w:p w:rsidR="00402DF1" w:rsidRPr="007E6B9A" w:rsidRDefault="00402DF1" w:rsidP="001F0538">
            <w:pPr>
              <w:spacing w:before="0" w:after="0" w:line="240" w:lineRule="auto"/>
              <w:rPr>
                <w:sz w:val="16"/>
                <w:szCs w:val="16"/>
              </w:rPr>
            </w:pPr>
            <w:r w:rsidRPr="007E6B9A">
              <w:rPr>
                <w:sz w:val="16"/>
                <w:szCs w:val="16"/>
              </w:rPr>
              <w:t>Zostatok z predchádzajúceho obdobia</w:t>
            </w:r>
            <w:r w:rsidR="0011306B">
              <w:rPr>
                <w:sz w:val="16"/>
                <w:szCs w:val="16"/>
              </w:rPr>
              <w:t xml:space="preserve"> -</w:t>
            </w:r>
            <w:r>
              <w:rPr>
                <w:sz w:val="16"/>
                <w:szCs w:val="16"/>
              </w:rPr>
              <w:t xml:space="preserve"> z roku 201</w:t>
            </w:r>
            <w:r w:rsidR="00CF7340">
              <w:rPr>
                <w:sz w:val="16"/>
                <w:szCs w:val="16"/>
              </w:rPr>
              <w:t>9</w:t>
            </w:r>
          </w:p>
        </w:tc>
        <w:tc>
          <w:tcPr>
            <w:tcW w:w="2541" w:type="dxa"/>
            <w:vAlign w:val="center"/>
          </w:tcPr>
          <w:p w:rsidR="00402DF1" w:rsidRPr="007E6B9A" w:rsidRDefault="00991469" w:rsidP="001F053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21052,50</w:t>
            </w:r>
          </w:p>
        </w:tc>
      </w:tr>
      <w:tr w:rsidR="00402DF1" w:rsidRPr="004B2DC9" w:rsidTr="001F0538">
        <w:trPr>
          <w:trHeight w:val="218"/>
        </w:trPr>
        <w:tc>
          <w:tcPr>
            <w:tcW w:w="6952" w:type="dxa"/>
            <w:vAlign w:val="center"/>
          </w:tcPr>
          <w:p w:rsidR="00402DF1" w:rsidRPr="004B2DC9" w:rsidRDefault="00402DF1" w:rsidP="001F0538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 p</w:t>
            </w:r>
            <w:r w:rsidR="00991469">
              <w:rPr>
                <w:b/>
                <w:sz w:val="16"/>
                <w:szCs w:val="16"/>
              </w:rPr>
              <w:t>odiel zaplatenej dane v roku 2020</w:t>
            </w: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541" w:type="dxa"/>
            <w:vAlign w:val="center"/>
          </w:tcPr>
          <w:p w:rsidR="00402DF1" w:rsidRPr="004B2DC9" w:rsidRDefault="00991469" w:rsidP="001F053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39717,67</w:t>
            </w:r>
          </w:p>
        </w:tc>
      </w:tr>
      <w:tr w:rsidR="00402DF1" w:rsidRPr="007E6B9A" w:rsidTr="001F0538">
        <w:trPr>
          <w:trHeight w:val="218"/>
        </w:trPr>
        <w:tc>
          <w:tcPr>
            <w:tcW w:w="6952" w:type="dxa"/>
            <w:vAlign w:val="center"/>
          </w:tcPr>
          <w:p w:rsidR="00402DF1" w:rsidRPr="007E6B9A" w:rsidRDefault="00402DF1" w:rsidP="001F0538">
            <w:pPr>
              <w:spacing w:before="0" w:after="0" w:line="240" w:lineRule="auto"/>
              <w:rPr>
                <w:sz w:val="16"/>
                <w:szCs w:val="16"/>
              </w:rPr>
            </w:pPr>
            <w:r w:rsidRPr="007E6B9A">
              <w:rPr>
                <w:sz w:val="16"/>
                <w:szCs w:val="16"/>
              </w:rPr>
              <w:t xml:space="preserve">Použitie </w:t>
            </w:r>
            <w:r>
              <w:rPr>
                <w:sz w:val="16"/>
                <w:szCs w:val="16"/>
              </w:rPr>
              <w:t>po</w:t>
            </w:r>
            <w:r w:rsidR="00991469">
              <w:rPr>
                <w:sz w:val="16"/>
                <w:szCs w:val="16"/>
              </w:rPr>
              <w:t>dielu zaplatenej dane z roku 2020</w:t>
            </w:r>
            <w:r>
              <w:rPr>
                <w:sz w:val="16"/>
                <w:szCs w:val="16"/>
              </w:rPr>
              <w:t xml:space="preserve"> </w:t>
            </w:r>
            <w:r w:rsidRPr="007E6B9A">
              <w:rPr>
                <w:sz w:val="16"/>
                <w:szCs w:val="16"/>
              </w:rPr>
              <w:t>v bežnom účtovnom období</w:t>
            </w:r>
            <w:r w:rsidR="0011306B">
              <w:rPr>
                <w:sz w:val="16"/>
                <w:szCs w:val="16"/>
              </w:rPr>
              <w:t xml:space="preserve"> </w:t>
            </w:r>
            <w:r w:rsidR="00991469">
              <w:rPr>
                <w:sz w:val="16"/>
                <w:szCs w:val="16"/>
              </w:rPr>
              <w:t>v roku 2020</w:t>
            </w:r>
          </w:p>
        </w:tc>
        <w:tc>
          <w:tcPr>
            <w:tcW w:w="2541" w:type="dxa"/>
            <w:vAlign w:val="center"/>
          </w:tcPr>
          <w:p w:rsidR="00402DF1" w:rsidRPr="007E6B9A" w:rsidRDefault="00991469" w:rsidP="001F053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13000,00</w:t>
            </w:r>
          </w:p>
        </w:tc>
      </w:tr>
      <w:tr w:rsidR="00402DF1" w:rsidRPr="007E6B9A" w:rsidTr="001F0538">
        <w:trPr>
          <w:trHeight w:val="211"/>
        </w:trPr>
        <w:tc>
          <w:tcPr>
            <w:tcW w:w="6952" w:type="dxa"/>
            <w:vAlign w:val="center"/>
          </w:tcPr>
          <w:p w:rsidR="00402DF1" w:rsidRPr="007E6B9A" w:rsidRDefault="00402DF1" w:rsidP="001F0538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Použitie podielu zaplatenej dane z roku 201</w:t>
            </w:r>
            <w:r w:rsidR="00991469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 xml:space="preserve"> v b</w:t>
            </w:r>
            <w:r w:rsidR="00991469">
              <w:rPr>
                <w:sz w:val="16"/>
                <w:szCs w:val="16"/>
              </w:rPr>
              <w:t>ežnom účtovnom období v roku 2020</w:t>
            </w:r>
          </w:p>
        </w:tc>
        <w:tc>
          <w:tcPr>
            <w:tcW w:w="2541" w:type="dxa"/>
            <w:vAlign w:val="center"/>
          </w:tcPr>
          <w:p w:rsidR="00402DF1" w:rsidRDefault="00991469" w:rsidP="001F053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21052,50</w:t>
            </w:r>
          </w:p>
        </w:tc>
      </w:tr>
      <w:tr w:rsidR="00402DF1" w:rsidRPr="004B2DC9" w:rsidTr="001F0538">
        <w:trPr>
          <w:trHeight w:val="211"/>
        </w:trPr>
        <w:tc>
          <w:tcPr>
            <w:tcW w:w="6952" w:type="dxa"/>
            <w:vAlign w:val="center"/>
          </w:tcPr>
          <w:p w:rsidR="00402DF1" w:rsidRPr="004B2DC9" w:rsidRDefault="00402DF1" w:rsidP="001F0538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 použitie po</w:t>
            </w:r>
            <w:r w:rsidR="005A7D9E">
              <w:rPr>
                <w:b/>
                <w:sz w:val="16"/>
                <w:szCs w:val="16"/>
              </w:rPr>
              <w:t>dielu zaplatenej dane v roku 2020</w:t>
            </w: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541" w:type="dxa"/>
            <w:vAlign w:val="center"/>
          </w:tcPr>
          <w:p w:rsidR="00402DF1" w:rsidRPr="004B2DC9" w:rsidRDefault="005A7D9E" w:rsidP="001F053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34052,50</w:t>
            </w:r>
          </w:p>
        </w:tc>
      </w:tr>
      <w:tr w:rsidR="00402DF1" w:rsidRPr="007E6B9A" w:rsidTr="001F0538">
        <w:trPr>
          <w:trHeight w:val="211"/>
        </w:trPr>
        <w:tc>
          <w:tcPr>
            <w:tcW w:w="6952" w:type="dxa"/>
            <w:vAlign w:val="center"/>
          </w:tcPr>
          <w:p w:rsidR="00402DF1" w:rsidRPr="007E6B9A" w:rsidRDefault="00402DF1" w:rsidP="001F0538">
            <w:pPr>
              <w:spacing w:before="0" w:after="0" w:line="240" w:lineRule="auto"/>
              <w:rPr>
                <w:sz w:val="16"/>
                <w:szCs w:val="16"/>
              </w:rPr>
            </w:pPr>
            <w:r w:rsidRPr="007E6B9A">
              <w:rPr>
                <w:sz w:val="16"/>
                <w:szCs w:val="16"/>
              </w:rPr>
              <w:t xml:space="preserve">Zostatok podielu zaplatenej dane, ktorý bude použitý v budúcom účtovnom období </w:t>
            </w:r>
            <w:r w:rsidR="0011306B">
              <w:rPr>
                <w:sz w:val="16"/>
                <w:szCs w:val="16"/>
              </w:rPr>
              <w:t>-</w:t>
            </w:r>
            <w:r w:rsidR="005A7D9E">
              <w:rPr>
                <w:sz w:val="16"/>
                <w:szCs w:val="16"/>
              </w:rPr>
              <w:t xml:space="preserve"> v roku 2021</w:t>
            </w:r>
          </w:p>
        </w:tc>
        <w:tc>
          <w:tcPr>
            <w:tcW w:w="2541" w:type="dxa"/>
            <w:vAlign w:val="center"/>
          </w:tcPr>
          <w:p w:rsidR="00402DF1" w:rsidRPr="007E6B9A" w:rsidRDefault="005A7D9E" w:rsidP="001F053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5665,17</w:t>
            </w:r>
          </w:p>
        </w:tc>
      </w:tr>
    </w:tbl>
    <w:p w:rsidR="00402DF1" w:rsidRDefault="00402DF1" w:rsidP="001B0C97">
      <w:pPr>
        <w:pStyle w:val="Bezriadkovania"/>
      </w:pPr>
    </w:p>
    <w:p w:rsidR="00402DF1" w:rsidRDefault="00402DF1" w:rsidP="00402DF1">
      <w:pPr>
        <w:numPr>
          <w:ilvl w:val="0"/>
          <w:numId w:val="23"/>
        </w:numPr>
        <w:spacing w:before="0" w:line="240" w:lineRule="auto"/>
        <w:ind w:hanging="357"/>
        <w:rPr>
          <w:i/>
          <w:sz w:val="18"/>
          <w:szCs w:val="18"/>
        </w:rPr>
      </w:pPr>
      <w:r w:rsidRPr="004662D2"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</w:t>
      </w:r>
      <w:r w:rsidR="009A0790">
        <w:rPr>
          <w:sz w:val="18"/>
          <w:szCs w:val="18"/>
        </w:rPr>
        <w:t>u sa zostavuje účtovná závierka</w:t>
      </w:r>
      <w:r w:rsidRPr="004662D2">
        <w:rPr>
          <w:sz w:val="18"/>
          <w:szCs w:val="18"/>
        </w:rPr>
        <w:t xml:space="preserve">: </w:t>
      </w:r>
      <w:r>
        <w:rPr>
          <w:sz w:val="18"/>
          <w:szCs w:val="18"/>
        </w:rPr>
        <w:t xml:space="preserve">   </w:t>
      </w:r>
      <w:r w:rsidRPr="00C64A5A">
        <w:rPr>
          <w:sz w:val="18"/>
          <w:szCs w:val="18"/>
          <w:bdr w:val="single" w:sz="4" w:space="0" w:color="auto"/>
        </w:rPr>
        <w:t>Žiadne</w:t>
      </w:r>
      <w:r w:rsidRPr="001F0538">
        <w:rPr>
          <w:i/>
          <w:sz w:val="18"/>
          <w:szCs w:val="18"/>
          <w:bdr w:val="single" w:sz="4" w:space="0" w:color="auto"/>
        </w:rPr>
        <w:t xml:space="preserve"> 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2"/>
        <w:gridCol w:w="2597"/>
      </w:tblGrid>
      <w:tr w:rsidR="00402DF1" w:rsidRPr="00804636" w:rsidTr="00AA6611">
        <w:trPr>
          <w:trHeight w:val="254"/>
        </w:trPr>
        <w:tc>
          <w:tcPr>
            <w:tcW w:w="3633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402DF1" w:rsidRPr="00804636" w:rsidTr="00AA6611">
        <w:trPr>
          <w:trHeight w:val="254"/>
        </w:trPr>
        <w:tc>
          <w:tcPr>
            <w:tcW w:w="3633" w:type="pct"/>
            <w:shd w:val="clear" w:color="auto" w:fill="auto"/>
            <w:vAlign w:val="center"/>
          </w:tcPr>
          <w:p w:rsidR="00402DF1" w:rsidRPr="00804636" w:rsidRDefault="00402DF1" w:rsidP="00AA6611">
            <w:pPr>
              <w:numPr>
                <w:ilvl w:val="0"/>
                <w:numId w:val="25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804636" w:rsidTr="00AA6611">
        <w:trPr>
          <w:trHeight w:val="254"/>
        </w:trPr>
        <w:tc>
          <w:tcPr>
            <w:tcW w:w="3633" w:type="pct"/>
            <w:shd w:val="clear" w:color="auto" w:fill="auto"/>
            <w:vAlign w:val="center"/>
          </w:tcPr>
          <w:p w:rsidR="00402DF1" w:rsidRPr="00804636" w:rsidRDefault="00402DF1" w:rsidP="00AA6611">
            <w:pPr>
              <w:numPr>
                <w:ilvl w:val="0"/>
                <w:numId w:val="25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804636" w:rsidTr="00AA6611">
        <w:trPr>
          <w:trHeight w:val="254"/>
        </w:trPr>
        <w:tc>
          <w:tcPr>
            <w:tcW w:w="3633" w:type="pct"/>
            <w:shd w:val="clear" w:color="auto" w:fill="auto"/>
            <w:vAlign w:val="center"/>
          </w:tcPr>
          <w:p w:rsidR="00402DF1" w:rsidRPr="00804636" w:rsidRDefault="00402DF1" w:rsidP="00AA6611">
            <w:pPr>
              <w:numPr>
                <w:ilvl w:val="0"/>
                <w:numId w:val="25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02DF1" w:rsidRPr="00945816" w:rsidRDefault="00402DF1" w:rsidP="00402DF1">
      <w:pPr>
        <w:numPr>
          <w:ilvl w:val="0"/>
          <w:numId w:val="23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V účtovnej jednotke, ktorá má povinnosť overenia účtovnej závierky audítorom, sa uvedie vymedzenie a suma nákladov za účtovné obdobie v členení na náklady za</w:t>
      </w:r>
    </w:p>
    <w:p w:rsidR="00402DF1" w:rsidRPr="00945816" w:rsidRDefault="00402DF1" w:rsidP="00402DF1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402DF1" w:rsidRPr="00945816" w:rsidRDefault="00402DF1" w:rsidP="00402DF1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402DF1" w:rsidRPr="00945816" w:rsidRDefault="00402DF1" w:rsidP="00402DF1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02DF1" w:rsidRDefault="00402DF1" w:rsidP="00402DF1">
      <w:pPr>
        <w:numPr>
          <w:ilvl w:val="0"/>
          <w:numId w:val="24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1321D0" w:rsidRPr="004662D2" w:rsidRDefault="008F584F" w:rsidP="001321D0">
      <w:pPr>
        <w:spacing w:before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>V zmysle Opatrenia MF SR z 2.decembra 2015 č. MF/20166/2015-74</w:t>
      </w:r>
      <w:r w:rsidR="001321D0">
        <w:rPr>
          <w:i/>
          <w:sz w:val="18"/>
          <w:szCs w:val="18"/>
        </w:rPr>
        <w:t>.</w:t>
      </w:r>
      <w:r w:rsidR="001321D0" w:rsidRPr="001321D0">
        <w:rPr>
          <w:i/>
          <w:sz w:val="18"/>
          <w:szCs w:val="18"/>
        </w:rPr>
        <w:t xml:space="preserve"> </w:t>
      </w:r>
      <w:r w:rsidR="001321D0">
        <w:rPr>
          <w:i/>
          <w:sz w:val="18"/>
          <w:szCs w:val="18"/>
        </w:rPr>
        <w:t>P</w:t>
      </w:r>
      <w:r w:rsidR="001321D0" w:rsidRPr="004662D2">
        <w:rPr>
          <w:i/>
          <w:sz w:val="18"/>
          <w:szCs w:val="18"/>
        </w:rPr>
        <w:t xml:space="preserve">ovinnosť overenia účtovnej závierky audítorom </w:t>
      </w:r>
      <w:r w:rsidR="001321D0">
        <w:rPr>
          <w:i/>
          <w:sz w:val="18"/>
          <w:szCs w:val="18"/>
        </w:rPr>
        <w:t>podľa zákona č.448/2008 Z.</w:t>
      </w:r>
      <w:r w:rsidR="001F0538">
        <w:rPr>
          <w:i/>
          <w:sz w:val="18"/>
          <w:szCs w:val="18"/>
        </w:rPr>
        <w:t xml:space="preserve"> </w:t>
      </w:r>
      <w:r w:rsidR="001321D0">
        <w:rPr>
          <w:i/>
          <w:sz w:val="18"/>
          <w:szCs w:val="18"/>
        </w:rPr>
        <w:t>z. o sociálnych službách.</w:t>
      </w:r>
    </w:p>
    <w:p w:rsidR="00402DF1" w:rsidRPr="00980C8A" w:rsidRDefault="00402DF1" w:rsidP="00402DF1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5"/>
        <w:gridCol w:w="2774"/>
      </w:tblGrid>
      <w:tr w:rsidR="00402DF1" w:rsidRPr="00980C8A" w:rsidTr="00DE313A">
        <w:trPr>
          <w:trHeight w:val="257"/>
        </w:trPr>
        <w:tc>
          <w:tcPr>
            <w:tcW w:w="3540" w:type="pct"/>
            <w:vAlign w:val="center"/>
          </w:tcPr>
          <w:p w:rsidR="00402DF1" w:rsidRPr="00980C8A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460" w:type="pct"/>
            <w:vAlign w:val="center"/>
          </w:tcPr>
          <w:p w:rsidR="00402DF1" w:rsidRPr="00980C8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402DF1" w:rsidRPr="00980C8A" w:rsidTr="00DE313A">
        <w:trPr>
          <w:trHeight w:val="257"/>
        </w:trPr>
        <w:tc>
          <w:tcPr>
            <w:tcW w:w="3540" w:type="pct"/>
            <w:vAlign w:val="center"/>
          </w:tcPr>
          <w:p w:rsidR="00402DF1" w:rsidRPr="00980C8A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460" w:type="pct"/>
            <w:shd w:val="clear" w:color="auto" w:fill="auto"/>
            <w:vAlign w:val="center"/>
          </w:tcPr>
          <w:p w:rsidR="00402DF1" w:rsidRPr="00980C8A" w:rsidRDefault="00903797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  <w:r w:rsidR="00BD1553">
              <w:rPr>
                <w:sz w:val="16"/>
                <w:szCs w:val="16"/>
              </w:rPr>
              <w:t>0</w:t>
            </w:r>
          </w:p>
        </w:tc>
      </w:tr>
      <w:tr w:rsidR="00402DF1" w:rsidRPr="00980C8A" w:rsidTr="00DE313A">
        <w:trPr>
          <w:trHeight w:val="257"/>
        </w:trPr>
        <w:tc>
          <w:tcPr>
            <w:tcW w:w="3540" w:type="pct"/>
            <w:vAlign w:val="center"/>
          </w:tcPr>
          <w:p w:rsidR="00402DF1" w:rsidRPr="00980C8A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460" w:type="pct"/>
            <w:vAlign w:val="center"/>
          </w:tcPr>
          <w:p w:rsidR="00402DF1" w:rsidRPr="00980C8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980C8A" w:rsidTr="00DE313A">
        <w:trPr>
          <w:trHeight w:val="257"/>
        </w:trPr>
        <w:tc>
          <w:tcPr>
            <w:tcW w:w="3540" w:type="pct"/>
            <w:vAlign w:val="center"/>
          </w:tcPr>
          <w:p w:rsidR="00402DF1" w:rsidRPr="00980C8A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460" w:type="pct"/>
            <w:vAlign w:val="center"/>
          </w:tcPr>
          <w:p w:rsidR="00402DF1" w:rsidRPr="00980C8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980C8A" w:rsidTr="00DE313A">
        <w:trPr>
          <w:trHeight w:val="257"/>
        </w:trPr>
        <w:tc>
          <w:tcPr>
            <w:tcW w:w="3540" w:type="pct"/>
            <w:vAlign w:val="center"/>
          </w:tcPr>
          <w:p w:rsidR="00402DF1" w:rsidRPr="00980C8A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460" w:type="pct"/>
            <w:vAlign w:val="center"/>
          </w:tcPr>
          <w:p w:rsidR="00402DF1" w:rsidRPr="00980C8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980C8A" w:rsidTr="00DE313A">
        <w:trPr>
          <w:trHeight w:val="257"/>
        </w:trPr>
        <w:tc>
          <w:tcPr>
            <w:tcW w:w="3540" w:type="pct"/>
            <w:vAlign w:val="center"/>
          </w:tcPr>
          <w:p w:rsidR="00402DF1" w:rsidRPr="00980C8A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460" w:type="pct"/>
            <w:vAlign w:val="center"/>
          </w:tcPr>
          <w:p w:rsidR="00402DF1" w:rsidRPr="00790C8E" w:rsidRDefault="00903797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  <w:r w:rsidR="00BD1553" w:rsidRPr="00790C8E">
              <w:rPr>
                <w:sz w:val="16"/>
                <w:szCs w:val="16"/>
              </w:rPr>
              <w:t>0</w:t>
            </w:r>
          </w:p>
        </w:tc>
      </w:tr>
    </w:tbl>
    <w:p w:rsidR="00B57406" w:rsidRDefault="00B57406" w:rsidP="00402DF1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402DF1" w:rsidRPr="00A208AF" w:rsidRDefault="00402DF1" w:rsidP="00402DF1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402DF1" w:rsidRPr="00A208AF" w:rsidRDefault="00402DF1" w:rsidP="00402DF1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402DF1" w:rsidRDefault="00402DF1" w:rsidP="00402DF1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</w:t>
      </w:r>
      <w:r w:rsidR="00116863">
        <w:rPr>
          <w:sz w:val="16"/>
          <w:szCs w:val="16"/>
        </w:rPr>
        <w:t xml:space="preserve"> majetku prijatého do úschovy, </w:t>
      </w:r>
      <w:r w:rsidRPr="00A208AF">
        <w:rPr>
          <w:sz w:val="16"/>
          <w:szCs w:val="16"/>
        </w:rPr>
        <w:t>odpísané pohľadávky a prípadné ďalšie položky.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25"/>
        <w:gridCol w:w="2774"/>
      </w:tblGrid>
      <w:tr w:rsidR="00402DF1" w:rsidRPr="00F4760B" w:rsidTr="00DE313A">
        <w:trPr>
          <w:trHeight w:val="256"/>
        </w:trPr>
        <w:tc>
          <w:tcPr>
            <w:tcW w:w="3540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460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402DF1" w:rsidRPr="00F4760B" w:rsidTr="00DE313A">
        <w:trPr>
          <w:trHeight w:val="256"/>
        </w:trPr>
        <w:tc>
          <w:tcPr>
            <w:tcW w:w="3540" w:type="pct"/>
            <w:vAlign w:val="center"/>
          </w:tcPr>
          <w:p w:rsidR="00402DF1" w:rsidRPr="00F4760B" w:rsidRDefault="00402DF1" w:rsidP="0019789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v n</w:t>
            </w:r>
            <w:r w:rsidR="00E23D98">
              <w:rPr>
                <w:sz w:val="16"/>
                <w:szCs w:val="16"/>
              </w:rPr>
              <w:t>ájme  /budova Samova 4  Nitra</w:t>
            </w:r>
            <w:r>
              <w:rPr>
                <w:sz w:val="16"/>
                <w:szCs w:val="16"/>
              </w:rPr>
              <w:t>/</w:t>
            </w:r>
          </w:p>
        </w:tc>
        <w:tc>
          <w:tcPr>
            <w:tcW w:w="1460" w:type="pct"/>
            <w:vAlign w:val="center"/>
          </w:tcPr>
          <w:p w:rsidR="00402DF1" w:rsidRPr="00F4760B" w:rsidRDefault="00702DAB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</w:t>
            </w:r>
            <w:r w:rsidR="0019789E">
              <w:rPr>
                <w:sz w:val="16"/>
                <w:szCs w:val="16"/>
              </w:rPr>
              <w:t>795,49</w:t>
            </w:r>
          </w:p>
        </w:tc>
      </w:tr>
      <w:tr w:rsidR="00402DF1" w:rsidRPr="00F4760B" w:rsidTr="00DE313A">
        <w:trPr>
          <w:trHeight w:val="256"/>
        </w:trPr>
        <w:tc>
          <w:tcPr>
            <w:tcW w:w="3540" w:type="pct"/>
            <w:vAlign w:val="center"/>
          </w:tcPr>
          <w:p w:rsidR="00402DF1" w:rsidRDefault="00E23D98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vo výpožičke  /</w:t>
            </w:r>
            <w:r w:rsidR="00402DF1">
              <w:rPr>
                <w:sz w:val="16"/>
                <w:szCs w:val="16"/>
              </w:rPr>
              <w:t>zdravotnícke zar</w:t>
            </w:r>
            <w:r>
              <w:rPr>
                <w:sz w:val="16"/>
                <w:szCs w:val="16"/>
              </w:rPr>
              <w:t>iadenia z Mestského úradu Nitra</w:t>
            </w:r>
            <w:r w:rsidR="00402DF1">
              <w:rPr>
                <w:sz w:val="16"/>
                <w:szCs w:val="16"/>
              </w:rPr>
              <w:t>/</w:t>
            </w:r>
          </w:p>
        </w:tc>
        <w:tc>
          <w:tcPr>
            <w:tcW w:w="1460" w:type="pct"/>
            <w:vAlign w:val="center"/>
          </w:tcPr>
          <w:p w:rsidR="00402DF1" w:rsidRDefault="00702DAB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  <w:r w:rsidR="00402DF1">
              <w:rPr>
                <w:sz w:val="16"/>
                <w:szCs w:val="16"/>
              </w:rPr>
              <w:t>869,67</w:t>
            </w:r>
          </w:p>
        </w:tc>
      </w:tr>
      <w:tr w:rsidR="00402DF1" w:rsidRPr="00F4760B" w:rsidTr="00DE313A">
        <w:trPr>
          <w:trHeight w:val="256"/>
        </w:trPr>
        <w:tc>
          <w:tcPr>
            <w:tcW w:w="3540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bookmarkStart w:id="0" w:name="_GoBack"/>
            <w:bookmarkEnd w:id="0"/>
            <w:r>
              <w:rPr>
                <w:sz w:val="16"/>
                <w:szCs w:val="16"/>
              </w:rPr>
              <w:t>Drobný majetok</w:t>
            </w:r>
          </w:p>
        </w:tc>
        <w:tc>
          <w:tcPr>
            <w:tcW w:w="1460" w:type="pct"/>
            <w:vAlign w:val="center"/>
          </w:tcPr>
          <w:p w:rsidR="00402DF1" w:rsidRPr="00F4760B" w:rsidRDefault="009B6C3D" w:rsidP="007E47A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184421,44</w:t>
            </w:r>
          </w:p>
        </w:tc>
      </w:tr>
    </w:tbl>
    <w:p w:rsidR="00402DF1" w:rsidRDefault="00402DF1" w:rsidP="00402DF1">
      <w:pPr>
        <w:spacing w:before="0" w:after="0" w:line="240" w:lineRule="auto"/>
        <w:rPr>
          <w:sz w:val="16"/>
          <w:szCs w:val="16"/>
        </w:rPr>
      </w:pPr>
    </w:p>
    <w:p w:rsidR="001B0C97" w:rsidRPr="00A208AF" w:rsidRDefault="001B0C97" w:rsidP="00402DF1">
      <w:pPr>
        <w:spacing w:before="0" w:after="0" w:line="240" w:lineRule="auto"/>
        <w:rPr>
          <w:sz w:val="16"/>
          <w:szCs w:val="16"/>
        </w:rPr>
      </w:pPr>
    </w:p>
    <w:p w:rsidR="00402DF1" w:rsidRPr="00A208AF" w:rsidRDefault="00402DF1" w:rsidP="00402DF1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>Čl. VI</w:t>
      </w:r>
    </w:p>
    <w:p w:rsidR="00402DF1" w:rsidRPr="00A208AF" w:rsidRDefault="00402DF1" w:rsidP="00402DF1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402DF1" w:rsidRDefault="00402DF1" w:rsidP="00402DF1">
      <w:pPr>
        <w:pStyle w:val="Textopatrenia"/>
        <w:numPr>
          <w:ilvl w:val="0"/>
          <w:numId w:val="26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78"/>
        <w:gridCol w:w="2721"/>
      </w:tblGrid>
      <w:tr w:rsidR="00402DF1" w:rsidRPr="00F4760B" w:rsidTr="00DE313A">
        <w:trPr>
          <w:trHeight w:val="289"/>
        </w:trPr>
        <w:tc>
          <w:tcPr>
            <w:tcW w:w="3568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432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402DF1" w:rsidRPr="00F4760B" w:rsidTr="00DE313A">
        <w:trPr>
          <w:trHeight w:val="289"/>
        </w:trPr>
        <w:tc>
          <w:tcPr>
            <w:tcW w:w="3568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  <w:tc>
          <w:tcPr>
            <w:tcW w:w="1432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02DF1" w:rsidRDefault="00402DF1" w:rsidP="001B0C97">
      <w:pPr>
        <w:pStyle w:val="Bezriadkovania"/>
      </w:pPr>
    </w:p>
    <w:p w:rsidR="00402DF1" w:rsidRPr="00F4760B" w:rsidRDefault="00402DF1" w:rsidP="00402DF1">
      <w:pPr>
        <w:pStyle w:val="Textopatrenia"/>
        <w:numPr>
          <w:ilvl w:val="0"/>
          <w:numId w:val="26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 w:rsidR="00402DF1" w:rsidRPr="00A208AF" w:rsidRDefault="00402DF1" w:rsidP="00402DF1">
      <w:pPr>
        <w:pStyle w:val="Textopatrenia"/>
        <w:numPr>
          <w:ilvl w:val="0"/>
          <w:numId w:val="27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402DF1" w:rsidRDefault="00402DF1" w:rsidP="00402DF1">
      <w:pPr>
        <w:pStyle w:val="Textopatrenia"/>
        <w:numPr>
          <w:ilvl w:val="0"/>
          <w:numId w:val="27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82"/>
        <w:gridCol w:w="2717"/>
      </w:tblGrid>
      <w:tr w:rsidR="00402DF1" w:rsidRPr="00F4760B" w:rsidTr="00DE313A">
        <w:trPr>
          <w:trHeight w:val="254"/>
        </w:trPr>
        <w:tc>
          <w:tcPr>
            <w:tcW w:w="3570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430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402DF1" w:rsidRPr="00F4760B" w:rsidTr="00DE313A">
        <w:trPr>
          <w:trHeight w:val="254"/>
        </w:trPr>
        <w:tc>
          <w:tcPr>
            <w:tcW w:w="3570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  <w:tc>
          <w:tcPr>
            <w:tcW w:w="1430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02DF1" w:rsidRDefault="00402DF1" w:rsidP="001B0C97">
      <w:pPr>
        <w:pStyle w:val="Bezriadkovania"/>
      </w:pPr>
    </w:p>
    <w:p w:rsidR="00402DF1" w:rsidRPr="00A208AF" w:rsidRDefault="00402DF1" w:rsidP="00402DF1">
      <w:pPr>
        <w:pStyle w:val="Textopatrenia"/>
        <w:numPr>
          <w:ilvl w:val="0"/>
          <w:numId w:val="26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402DF1" w:rsidRPr="00A208AF" w:rsidRDefault="00402DF1" w:rsidP="00402DF1">
      <w:pPr>
        <w:pStyle w:val="Textopatrenia"/>
        <w:numPr>
          <w:ilvl w:val="0"/>
          <w:numId w:val="28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402DF1" w:rsidRPr="00A208AF" w:rsidRDefault="00402DF1" w:rsidP="00402DF1">
      <w:pPr>
        <w:pStyle w:val="Textopatrenia"/>
        <w:numPr>
          <w:ilvl w:val="0"/>
          <w:numId w:val="28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402DF1" w:rsidRPr="00A208AF" w:rsidRDefault="00402DF1" w:rsidP="00402DF1">
      <w:pPr>
        <w:pStyle w:val="Textopatrenia"/>
        <w:numPr>
          <w:ilvl w:val="0"/>
          <w:numId w:val="28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402DF1" w:rsidRPr="00A208AF" w:rsidRDefault="00402DF1" w:rsidP="00402DF1">
      <w:pPr>
        <w:pStyle w:val="Textopatrenia"/>
        <w:numPr>
          <w:ilvl w:val="0"/>
          <w:numId w:val="28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402DF1" w:rsidRDefault="00402DF1" w:rsidP="00402DF1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p w:rsidR="00850595" w:rsidRPr="00850595" w:rsidRDefault="00850595" w:rsidP="00850595">
      <w:pPr>
        <w:pStyle w:val="Bezriadkovania"/>
        <w:rPr>
          <w:sz w:val="16"/>
          <w:szCs w:val="16"/>
        </w:rPr>
      </w:pP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2675"/>
        <w:gridCol w:w="2853"/>
      </w:tblGrid>
      <w:tr w:rsidR="00402DF1" w:rsidRPr="00F4760B" w:rsidTr="001F0538">
        <w:trPr>
          <w:trHeight w:val="307"/>
        </w:trPr>
        <w:tc>
          <w:tcPr>
            <w:tcW w:w="2090" w:type="pct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408" w:type="pct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503" w:type="pct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402DF1" w:rsidRPr="00F4760B" w:rsidTr="001F0538">
        <w:trPr>
          <w:trHeight w:val="307"/>
        </w:trPr>
        <w:tc>
          <w:tcPr>
            <w:tcW w:w="2090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  <w:tc>
          <w:tcPr>
            <w:tcW w:w="1408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03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A709B3" w:rsidRDefault="00A709B3" w:rsidP="001B0C97">
      <w:pPr>
        <w:pStyle w:val="Bezriadkovania"/>
      </w:pPr>
    </w:p>
    <w:p w:rsidR="00402DF1" w:rsidRDefault="00402DF1" w:rsidP="00402DF1">
      <w:pPr>
        <w:numPr>
          <w:ilvl w:val="0"/>
          <w:numId w:val="26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Prehľad nehnuteľných kultúrnych pamiatok, ktoré sú v správe alebo vo vlastníctve účtovnej jednotky</w:t>
      </w:r>
      <w:r>
        <w:rPr>
          <w:sz w:val="16"/>
          <w:szCs w:val="16"/>
        </w:rPr>
        <w:t xml:space="preserve"> :</w:t>
      </w:r>
    </w:p>
    <w:p w:rsidR="00402DF1" w:rsidRPr="004662D2" w:rsidRDefault="00402DF1" w:rsidP="00402DF1">
      <w:pPr>
        <w:spacing w:before="0" w:line="240" w:lineRule="auto"/>
        <w:ind w:left="360"/>
        <w:rPr>
          <w:i/>
          <w:sz w:val="16"/>
          <w:szCs w:val="16"/>
        </w:rPr>
      </w:pPr>
      <w:r w:rsidRPr="004662D2">
        <w:rPr>
          <w:i/>
          <w:sz w:val="16"/>
          <w:szCs w:val="16"/>
        </w:rPr>
        <w:t>Prenajaté priestory v budove „Kláštor františkánov“, Samova 4, Nitra.</w:t>
      </w:r>
    </w:p>
    <w:p w:rsidR="00F511AD" w:rsidRPr="001321D0" w:rsidRDefault="00402DF1" w:rsidP="001321D0">
      <w:pPr>
        <w:numPr>
          <w:ilvl w:val="0"/>
          <w:numId w:val="26"/>
        </w:numPr>
        <w:spacing w:before="0" w:line="240" w:lineRule="auto"/>
        <w:ind w:hanging="357"/>
        <w:rPr>
          <w:i/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</w:t>
      </w:r>
      <w:r>
        <w:rPr>
          <w:sz w:val="16"/>
          <w:szCs w:val="16"/>
        </w:rPr>
        <w:t xml:space="preserve">: </w:t>
      </w:r>
      <w:r w:rsidRPr="00C64A5A">
        <w:rPr>
          <w:sz w:val="16"/>
          <w:szCs w:val="16"/>
          <w:bdr w:val="single" w:sz="4" w:space="0" w:color="auto"/>
        </w:rPr>
        <w:t>žiadne</w:t>
      </w:r>
    </w:p>
    <w:sectPr w:rsidR="00F511AD" w:rsidRPr="001321D0" w:rsidSect="005543DC">
      <w:footerReference w:type="default" r:id="rId8"/>
      <w:pgSz w:w="11906" w:h="16838"/>
      <w:pgMar w:top="1134" w:right="1417" w:bottom="993" w:left="1417" w:header="708" w:footer="33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178" w:rsidRDefault="006F1178" w:rsidP="00402DF1">
      <w:pPr>
        <w:spacing w:before="0" w:after="0" w:line="240" w:lineRule="auto"/>
      </w:pPr>
      <w:r>
        <w:separator/>
      </w:r>
    </w:p>
  </w:endnote>
  <w:endnote w:type="continuationSeparator" w:id="0">
    <w:p w:rsidR="006F1178" w:rsidRDefault="006F1178" w:rsidP="00402DF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D60" w:rsidRDefault="003F1D60" w:rsidP="005B6C15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F052C7" w:rsidRPr="00F052C7">
      <w:rPr>
        <w:noProof/>
        <w:lang w:val="sk-SK"/>
      </w:rPr>
      <w:t>12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178" w:rsidRDefault="006F1178" w:rsidP="00402DF1">
      <w:pPr>
        <w:spacing w:before="0" w:after="0" w:line="240" w:lineRule="auto"/>
      </w:pPr>
      <w:r>
        <w:separator/>
      </w:r>
    </w:p>
  </w:footnote>
  <w:footnote w:type="continuationSeparator" w:id="0">
    <w:p w:rsidR="006F1178" w:rsidRDefault="006F1178" w:rsidP="00402DF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F4D1266"/>
    <w:multiLevelType w:val="hybridMultilevel"/>
    <w:tmpl w:val="0958C1F4"/>
    <w:lvl w:ilvl="0" w:tplc="E5CC447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62C2BD4"/>
    <w:multiLevelType w:val="hybridMultilevel"/>
    <w:tmpl w:val="8C60B9A4"/>
    <w:lvl w:ilvl="0" w:tplc="DDF6E6DE">
      <w:start w:val="1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AD03CB"/>
    <w:multiLevelType w:val="hybridMultilevel"/>
    <w:tmpl w:val="F5D69B5C"/>
    <w:lvl w:ilvl="0" w:tplc="2E54AF12">
      <w:start w:val="5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4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3A2ABF"/>
    <w:multiLevelType w:val="hybridMultilevel"/>
    <w:tmpl w:val="221001DC"/>
    <w:lvl w:ilvl="0" w:tplc="99C2395E">
      <w:start w:val="5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8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0831E2"/>
    <w:multiLevelType w:val="hybridMultilevel"/>
    <w:tmpl w:val="AE161B44"/>
    <w:lvl w:ilvl="0" w:tplc="867A9F88">
      <w:start w:val="1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5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9FA2146"/>
    <w:multiLevelType w:val="hybridMultilevel"/>
    <w:tmpl w:val="CF6844B4"/>
    <w:lvl w:ilvl="0" w:tplc="15107D14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DB3FE0"/>
    <w:multiLevelType w:val="hybridMultilevel"/>
    <w:tmpl w:val="B644CE10"/>
    <w:lvl w:ilvl="0" w:tplc="DDAE170E">
      <w:start w:val="17"/>
      <w:numFmt w:val="bullet"/>
      <w:lvlText w:val="-"/>
      <w:lvlJc w:val="left"/>
      <w:pPr>
        <w:ind w:left="84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9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0" w15:restartNumberingAfterBreak="0">
    <w:nsid w:val="64462E9E"/>
    <w:multiLevelType w:val="hybridMultilevel"/>
    <w:tmpl w:val="B4965676"/>
    <w:lvl w:ilvl="0" w:tplc="7898DAE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4"/>
  </w:num>
  <w:num w:numId="2">
    <w:abstractNumId w:val="5"/>
  </w:num>
  <w:num w:numId="3">
    <w:abstractNumId w:val="35"/>
  </w:num>
  <w:num w:numId="4">
    <w:abstractNumId w:val="10"/>
  </w:num>
  <w:num w:numId="5">
    <w:abstractNumId w:val="23"/>
  </w:num>
  <w:num w:numId="6">
    <w:abstractNumId w:val="29"/>
  </w:num>
  <w:num w:numId="7">
    <w:abstractNumId w:val="31"/>
  </w:num>
  <w:num w:numId="8">
    <w:abstractNumId w:val="16"/>
  </w:num>
  <w:num w:numId="9">
    <w:abstractNumId w:val="32"/>
  </w:num>
  <w:num w:numId="10">
    <w:abstractNumId w:val="7"/>
  </w:num>
  <w:num w:numId="11">
    <w:abstractNumId w:val="21"/>
  </w:num>
  <w:num w:numId="12">
    <w:abstractNumId w:val="27"/>
  </w:num>
  <w:num w:numId="13">
    <w:abstractNumId w:val="13"/>
  </w:num>
  <w:num w:numId="14">
    <w:abstractNumId w:val="6"/>
  </w:num>
  <w:num w:numId="15">
    <w:abstractNumId w:val="22"/>
  </w:num>
  <w:num w:numId="16">
    <w:abstractNumId w:val="34"/>
  </w:num>
  <w:num w:numId="17">
    <w:abstractNumId w:val="20"/>
  </w:num>
  <w:num w:numId="18">
    <w:abstractNumId w:val="17"/>
  </w:num>
  <w:num w:numId="19">
    <w:abstractNumId w:val="2"/>
  </w:num>
  <w:num w:numId="20">
    <w:abstractNumId w:val="14"/>
  </w:num>
  <w:num w:numId="21">
    <w:abstractNumId w:val="18"/>
  </w:num>
  <w:num w:numId="22">
    <w:abstractNumId w:val="9"/>
  </w:num>
  <w:num w:numId="23">
    <w:abstractNumId w:val="25"/>
  </w:num>
  <w:num w:numId="24">
    <w:abstractNumId w:val="33"/>
  </w:num>
  <w:num w:numId="25">
    <w:abstractNumId w:val="0"/>
  </w:num>
  <w:num w:numId="26">
    <w:abstractNumId w:val="1"/>
  </w:num>
  <w:num w:numId="27">
    <w:abstractNumId w:val="4"/>
  </w:num>
  <w:num w:numId="28">
    <w:abstractNumId w:val="3"/>
  </w:num>
  <w:num w:numId="29">
    <w:abstractNumId w:val="11"/>
  </w:num>
  <w:num w:numId="30">
    <w:abstractNumId w:val="15"/>
  </w:num>
  <w:num w:numId="31">
    <w:abstractNumId w:val="12"/>
  </w:num>
  <w:num w:numId="32">
    <w:abstractNumId w:val="28"/>
  </w:num>
  <w:num w:numId="33">
    <w:abstractNumId w:val="26"/>
  </w:num>
  <w:num w:numId="34">
    <w:abstractNumId w:val="19"/>
  </w:num>
  <w:num w:numId="35">
    <w:abstractNumId w:val="30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DF1"/>
    <w:rsid w:val="00000BAD"/>
    <w:rsid w:val="00002FDF"/>
    <w:rsid w:val="000070B2"/>
    <w:rsid w:val="00010D7F"/>
    <w:rsid w:val="000244C5"/>
    <w:rsid w:val="00036E1E"/>
    <w:rsid w:val="00040E17"/>
    <w:rsid w:val="000429DF"/>
    <w:rsid w:val="00042F32"/>
    <w:rsid w:val="00042FC9"/>
    <w:rsid w:val="0004383B"/>
    <w:rsid w:val="00043A80"/>
    <w:rsid w:val="00044250"/>
    <w:rsid w:val="00076E71"/>
    <w:rsid w:val="0008186C"/>
    <w:rsid w:val="0008660E"/>
    <w:rsid w:val="00086FC8"/>
    <w:rsid w:val="000A5134"/>
    <w:rsid w:val="000B23B7"/>
    <w:rsid w:val="000C3A86"/>
    <w:rsid w:val="000C6C59"/>
    <w:rsid w:val="000C7FFB"/>
    <w:rsid w:val="000D3D23"/>
    <w:rsid w:val="000D58E1"/>
    <w:rsid w:val="000D6EA9"/>
    <w:rsid w:val="000E3098"/>
    <w:rsid w:val="00104A9B"/>
    <w:rsid w:val="00111F79"/>
    <w:rsid w:val="0011306B"/>
    <w:rsid w:val="001145AB"/>
    <w:rsid w:val="00115AE2"/>
    <w:rsid w:val="00116863"/>
    <w:rsid w:val="00120B68"/>
    <w:rsid w:val="00123396"/>
    <w:rsid w:val="00124DD6"/>
    <w:rsid w:val="001321D0"/>
    <w:rsid w:val="001324A7"/>
    <w:rsid w:val="00135A03"/>
    <w:rsid w:val="00137949"/>
    <w:rsid w:val="00142A57"/>
    <w:rsid w:val="00143A85"/>
    <w:rsid w:val="00151ECB"/>
    <w:rsid w:val="0015325E"/>
    <w:rsid w:val="00157C0E"/>
    <w:rsid w:val="001602D0"/>
    <w:rsid w:val="00161054"/>
    <w:rsid w:val="001671A7"/>
    <w:rsid w:val="00171A16"/>
    <w:rsid w:val="001805AD"/>
    <w:rsid w:val="001821B4"/>
    <w:rsid w:val="00192402"/>
    <w:rsid w:val="0019789E"/>
    <w:rsid w:val="001A07FD"/>
    <w:rsid w:val="001A1F66"/>
    <w:rsid w:val="001A3F4C"/>
    <w:rsid w:val="001A5C40"/>
    <w:rsid w:val="001B0C97"/>
    <w:rsid w:val="001B35A4"/>
    <w:rsid w:val="001B6CB8"/>
    <w:rsid w:val="001C4E9E"/>
    <w:rsid w:val="001D3DF9"/>
    <w:rsid w:val="001F0538"/>
    <w:rsid w:val="001F1841"/>
    <w:rsid w:val="00206F56"/>
    <w:rsid w:val="00206F6A"/>
    <w:rsid w:val="00210C83"/>
    <w:rsid w:val="0022271F"/>
    <w:rsid w:val="00225492"/>
    <w:rsid w:val="00232044"/>
    <w:rsid w:val="00261B59"/>
    <w:rsid w:val="00270E18"/>
    <w:rsid w:val="00293ACC"/>
    <w:rsid w:val="0029578F"/>
    <w:rsid w:val="00296091"/>
    <w:rsid w:val="002973AC"/>
    <w:rsid w:val="002A5A9E"/>
    <w:rsid w:val="002A5F06"/>
    <w:rsid w:val="002B25EB"/>
    <w:rsid w:val="002B6DA2"/>
    <w:rsid w:val="002C06A7"/>
    <w:rsid w:val="002C12B2"/>
    <w:rsid w:val="002C430F"/>
    <w:rsid w:val="002C4506"/>
    <w:rsid w:val="002C4A4C"/>
    <w:rsid w:val="002D5D82"/>
    <w:rsid w:val="002D71C6"/>
    <w:rsid w:val="002E560C"/>
    <w:rsid w:val="002F7094"/>
    <w:rsid w:val="002F7956"/>
    <w:rsid w:val="00313835"/>
    <w:rsid w:val="00313BA0"/>
    <w:rsid w:val="00320AA3"/>
    <w:rsid w:val="00323D81"/>
    <w:rsid w:val="00330169"/>
    <w:rsid w:val="0033244C"/>
    <w:rsid w:val="0034436B"/>
    <w:rsid w:val="003443D8"/>
    <w:rsid w:val="0034551A"/>
    <w:rsid w:val="003503E3"/>
    <w:rsid w:val="00365A80"/>
    <w:rsid w:val="003776BD"/>
    <w:rsid w:val="00380AAB"/>
    <w:rsid w:val="003930F5"/>
    <w:rsid w:val="00394FA6"/>
    <w:rsid w:val="003A0A73"/>
    <w:rsid w:val="003A4948"/>
    <w:rsid w:val="003B1076"/>
    <w:rsid w:val="003B3738"/>
    <w:rsid w:val="003C0CB4"/>
    <w:rsid w:val="003C6723"/>
    <w:rsid w:val="003D20C4"/>
    <w:rsid w:val="003D37FB"/>
    <w:rsid w:val="003F1D60"/>
    <w:rsid w:val="003F3ACA"/>
    <w:rsid w:val="00402DF1"/>
    <w:rsid w:val="00405990"/>
    <w:rsid w:val="00407A66"/>
    <w:rsid w:val="004111F3"/>
    <w:rsid w:val="0042059E"/>
    <w:rsid w:val="00423D19"/>
    <w:rsid w:val="00430901"/>
    <w:rsid w:val="00430A23"/>
    <w:rsid w:val="0044013C"/>
    <w:rsid w:val="00445017"/>
    <w:rsid w:val="0045105C"/>
    <w:rsid w:val="00454B00"/>
    <w:rsid w:val="004567F8"/>
    <w:rsid w:val="00462F1C"/>
    <w:rsid w:val="004675AC"/>
    <w:rsid w:val="00472C68"/>
    <w:rsid w:val="004808B5"/>
    <w:rsid w:val="004848CB"/>
    <w:rsid w:val="00484D84"/>
    <w:rsid w:val="0049324E"/>
    <w:rsid w:val="004A00D5"/>
    <w:rsid w:val="004A075B"/>
    <w:rsid w:val="004B5C94"/>
    <w:rsid w:val="004C1533"/>
    <w:rsid w:val="004C2299"/>
    <w:rsid w:val="004C2535"/>
    <w:rsid w:val="004C7561"/>
    <w:rsid w:val="004D026C"/>
    <w:rsid w:val="004D12F6"/>
    <w:rsid w:val="004D191D"/>
    <w:rsid w:val="004D1CB5"/>
    <w:rsid w:val="004D7FD1"/>
    <w:rsid w:val="004E47EF"/>
    <w:rsid w:val="004E7A38"/>
    <w:rsid w:val="004E7EEE"/>
    <w:rsid w:val="004F308B"/>
    <w:rsid w:val="004F58A1"/>
    <w:rsid w:val="00502C29"/>
    <w:rsid w:val="00505480"/>
    <w:rsid w:val="00506810"/>
    <w:rsid w:val="00527855"/>
    <w:rsid w:val="00535D3F"/>
    <w:rsid w:val="0054279C"/>
    <w:rsid w:val="005543DC"/>
    <w:rsid w:val="00556AD4"/>
    <w:rsid w:val="00563402"/>
    <w:rsid w:val="00563C85"/>
    <w:rsid w:val="00563F5A"/>
    <w:rsid w:val="00570971"/>
    <w:rsid w:val="005718EC"/>
    <w:rsid w:val="00586461"/>
    <w:rsid w:val="0058703E"/>
    <w:rsid w:val="005A110C"/>
    <w:rsid w:val="005A168F"/>
    <w:rsid w:val="005A7D9E"/>
    <w:rsid w:val="005B1202"/>
    <w:rsid w:val="005B6C15"/>
    <w:rsid w:val="005B6D2E"/>
    <w:rsid w:val="005B6EB1"/>
    <w:rsid w:val="005D0F87"/>
    <w:rsid w:val="005D4D50"/>
    <w:rsid w:val="005D7EBF"/>
    <w:rsid w:val="005E546E"/>
    <w:rsid w:val="005F3C2E"/>
    <w:rsid w:val="005F4D9D"/>
    <w:rsid w:val="005F4F07"/>
    <w:rsid w:val="005F59DF"/>
    <w:rsid w:val="006037D2"/>
    <w:rsid w:val="006135F8"/>
    <w:rsid w:val="00613B74"/>
    <w:rsid w:val="006204D7"/>
    <w:rsid w:val="006210AE"/>
    <w:rsid w:val="006245DE"/>
    <w:rsid w:val="00625587"/>
    <w:rsid w:val="006378C7"/>
    <w:rsid w:val="00643E97"/>
    <w:rsid w:val="006547AE"/>
    <w:rsid w:val="00661C1F"/>
    <w:rsid w:val="00664D89"/>
    <w:rsid w:val="0066616C"/>
    <w:rsid w:val="00666426"/>
    <w:rsid w:val="00672BF0"/>
    <w:rsid w:val="00673A42"/>
    <w:rsid w:val="00683490"/>
    <w:rsid w:val="00684C75"/>
    <w:rsid w:val="006A6E71"/>
    <w:rsid w:val="006A6E83"/>
    <w:rsid w:val="006A7549"/>
    <w:rsid w:val="006B2F44"/>
    <w:rsid w:val="006B69D9"/>
    <w:rsid w:val="006B79B2"/>
    <w:rsid w:val="006C599E"/>
    <w:rsid w:val="006C75E5"/>
    <w:rsid w:val="006C77DE"/>
    <w:rsid w:val="006D6502"/>
    <w:rsid w:val="006E0ADE"/>
    <w:rsid w:val="006E1B85"/>
    <w:rsid w:val="006E7ACA"/>
    <w:rsid w:val="006F1178"/>
    <w:rsid w:val="006F4E3F"/>
    <w:rsid w:val="006F67E1"/>
    <w:rsid w:val="00702DAB"/>
    <w:rsid w:val="00702EAF"/>
    <w:rsid w:val="00710BF0"/>
    <w:rsid w:val="0071286C"/>
    <w:rsid w:val="00715AD6"/>
    <w:rsid w:val="007234AF"/>
    <w:rsid w:val="00723C4A"/>
    <w:rsid w:val="00725938"/>
    <w:rsid w:val="00741258"/>
    <w:rsid w:val="00743F44"/>
    <w:rsid w:val="00745B65"/>
    <w:rsid w:val="00753B64"/>
    <w:rsid w:val="00754560"/>
    <w:rsid w:val="00761A7C"/>
    <w:rsid w:val="007620F0"/>
    <w:rsid w:val="00766475"/>
    <w:rsid w:val="00774A6C"/>
    <w:rsid w:val="0077558B"/>
    <w:rsid w:val="00785730"/>
    <w:rsid w:val="00790C8E"/>
    <w:rsid w:val="007A182F"/>
    <w:rsid w:val="007A4BFD"/>
    <w:rsid w:val="007A4DE5"/>
    <w:rsid w:val="007A5CB6"/>
    <w:rsid w:val="007A613A"/>
    <w:rsid w:val="007A76CD"/>
    <w:rsid w:val="007B4BC6"/>
    <w:rsid w:val="007B66BB"/>
    <w:rsid w:val="007D3A10"/>
    <w:rsid w:val="007D3E9F"/>
    <w:rsid w:val="007E47AF"/>
    <w:rsid w:val="007E70EF"/>
    <w:rsid w:val="007F099C"/>
    <w:rsid w:val="007F146F"/>
    <w:rsid w:val="00802A4E"/>
    <w:rsid w:val="00803290"/>
    <w:rsid w:val="008177FA"/>
    <w:rsid w:val="0082092A"/>
    <w:rsid w:val="00827D85"/>
    <w:rsid w:val="00843BE0"/>
    <w:rsid w:val="00850595"/>
    <w:rsid w:val="008523AE"/>
    <w:rsid w:val="0085246B"/>
    <w:rsid w:val="008539F4"/>
    <w:rsid w:val="00857A73"/>
    <w:rsid w:val="00865A15"/>
    <w:rsid w:val="0087213F"/>
    <w:rsid w:val="00873EA2"/>
    <w:rsid w:val="008A12BD"/>
    <w:rsid w:val="008A190D"/>
    <w:rsid w:val="008A1CB7"/>
    <w:rsid w:val="008A47E2"/>
    <w:rsid w:val="008A73AB"/>
    <w:rsid w:val="008B3DD0"/>
    <w:rsid w:val="008C4A7C"/>
    <w:rsid w:val="008C5360"/>
    <w:rsid w:val="008C568D"/>
    <w:rsid w:val="008C6EAA"/>
    <w:rsid w:val="008D417F"/>
    <w:rsid w:val="008D4338"/>
    <w:rsid w:val="008E16AF"/>
    <w:rsid w:val="008F584F"/>
    <w:rsid w:val="008F5A20"/>
    <w:rsid w:val="00903797"/>
    <w:rsid w:val="009040E2"/>
    <w:rsid w:val="00906BA9"/>
    <w:rsid w:val="00910767"/>
    <w:rsid w:val="00923113"/>
    <w:rsid w:val="009305FC"/>
    <w:rsid w:val="00937262"/>
    <w:rsid w:val="009419B7"/>
    <w:rsid w:val="00943163"/>
    <w:rsid w:val="0094502E"/>
    <w:rsid w:val="0094664E"/>
    <w:rsid w:val="009568EC"/>
    <w:rsid w:val="00966FF7"/>
    <w:rsid w:val="009723A6"/>
    <w:rsid w:val="00974907"/>
    <w:rsid w:val="009761A3"/>
    <w:rsid w:val="00981568"/>
    <w:rsid w:val="009821D9"/>
    <w:rsid w:val="00983CE6"/>
    <w:rsid w:val="00986DD7"/>
    <w:rsid w:val="00990A69"/>
    <w:rsid w:val="00991469"/>
    <w:rsid w:val="00995A52"/>
    <w:rsid w:val="009A0790"/>
    <w:rsid w:val="009A15FB"/>
    <w:rsid w:val="009A1974"/>
    <w:rsid w:val="009A2E66"/>
    <w:rsid w:val="009A473D"/>
    <w:rsid w:val="009B16CF"/>
    <w:rsid w:val="009B298A"/>
    <w:rsid w:val="009B5768"/>
    <w:rsid w:val="009B6C3D"/>
    <w:rsid w:val="009C035C"/>
    <w:rsid w:val="009C07B7"/>
    <w:rsid w:val="009C27C5"/>
    <w:rsid w:val="009E1B87"/>
    <w:rsid w:val="009E4206"/>
    <w:rsid w:val="009F5E7C"/>
    <w:rsid w:val="00A07764"/>
    <w:rsid w:val="00A12919"/>
    <w:rsid w:val="00A202FC"/>
    <w:rsid w:val="00A27B09"/>
    <w:rsid w:val="00A369DD"/>
    <w:rsid w:val="00A426A9"/>
    <w:rsid w:val="00A504CA"/>
    <w:rsid w:val="00A531E6"/>
    <w:rsid w:val="00A608D3"/>
    <w:rsid w:val="00A638EB"/>
    <w:rsid w:val="00A64307"/>
    <w:rsid w:val="00A6450B"/>
    <w:rsid w:val="00A709B3"/>
    <w:rsid w:val="00A75876"/>
    <w:rsid w:val="00A82506"/>
    <w:rsid w:val="00A8329A"/>
    <w:rsid w:val="00A87FB5"/>
    <w:rsid w:val="00A9581C"/>
    <w:rsid w:val="00AA46D1"/>
    <w:rsid w:val="00AA4A02"/>
    <w:rsid w:val="00AA6611"/>
    <w:rsid w:val="00AB5D8C"/>
    <w:rsid w:val="00AC0D25"/>
    <w:rsid w:val="00AC33F6"/>
    <w:rsid w:val="00AC5D67"/>
    <w:rsid w:val="00AD5331"/>
    <w:rsid w:val="00AE3381"/>
    <w:rsid w:val="00AE7BC8"/>
    <w:rsid w:val="00B01BA9"/>
    <w:rsid w:val="00B01F64"/>
    <w:rsid w:val="00B05ED0"/>
    <w:rsid w:val="00B065D0"/>
    <w:rsid w:val="00B11A23"/>
    <w:rsid w:val="00B14A19"/>
    <w:rsid w:val="00B30C00"/>
    <w:rsid w:val="00B33611"/>
    <w:rsid w:val="00B3520D"/>
    <w:rsid w:val="00B36095"/>
    <w:rsid w:val="00B45B44"/>
    <w:rsid w:val="00B47F7D"/>
    <w:rsid w:val="00B511B2"/>
    <w:rsid w:val="00B54BCD"/>
    <w:rsid w:val="00B55740"/>
    <w:rsid w:val="00B57406"/>
    <w:rsid w:val="00B8019C"/>
    <w:rsid w:val="00B87096"/>
    <w:rsid w:val="00B9655F"/>
    <w:rsid w:val="00BA0921"/>
    <w:rsid w:val="00BA3308"/>
    <w:rsid w:val="00BB23C9"/>
    <w:rsid w:val="00BB5151"/>
    <w:rsid w:val="00BC0D51"/>
    <w:rsid w:val="00BC1EE8"/>
    <w:rsid w:val="00BC6518"/>
    <w:rsid w:val="00BC6A64"/>
    <w:rsid w:val="00BD1553"/>
    <w:rsid w:val="00BD609B"/>
    <w:rsid w:val="00BE75C8"/>
    <w:rsid w:val="00BF2810"/>
    <w:rsid w:val="00C06F44"/>
    <w:rsid w:val="00C11721"/>
    <w:rsid w:val="00C176FC"/>
    <w:rsid w:val="00C2216A"/>
    <w:rsid w:val="00C22594"/>
    <w:rsid w:val="00C22C7A"/>
    <w:rsid w:val="00C23CFD"/>
    <w:rsid w:val="00C30350"/>
    <w:rsid w:val="00C32089"/>
    <w:rsid w:val="00C64A5A"/>
    <w:rsid w:val="00C64B56"/>
    <w:rsid w:val="00C65477"/>
    <w:rsid w:val="00C65896"/>
    <w:rsid w:val="00C75968"/>
    <w:rsid w:val="00C77639"/>
    <w:rsid w:val="00C8740E"/>
    <w:rsid w:val="00CA174C"/>
    <w:rsid w:val="00CB0BFA"/>
    <w:rsid w:val="00CD33C4"/>
    <w:rsid w:val="00CD4A59"/>
    <w:rsid w:val="00CE079F"/>
    <w:rsid w:val="00CE341F"/>
    <w:rsid w:val="00CE4721"/>
    <w:rsid w:val="00CF3B29"/>
    <w:rsid w:val="00CF7340"/>
    <w:rsid w:val="00D00363"/>
    <w:rsid w:val="00D161A9"/>
    <w:rsid w:val="00D25C1F"/>
    <w:rsid w:val="00D72BCE"/>
    <w:rsid w:val="00D80EA9"/>
    <w:rsid w:val="00D8284D"/>
    <w:rsid w:val="00D910E2"/>
    <w:rsid w:val="00D96161"/>
    <w:rsid w:val="00D96190"/>
    <w:rsid w:val="00D96FB1"/>
    <w:rsid w:val="00DA15B8"/>
    <w:rsid w:val="00DB3A5E"/>
    <w:rsid w:val="00DB3BA4"/>
    <w:rsid w:val="00DC0682"/>
    <w:rsid w:val="00DC0B14"/>
    <w:rsid w:val="00DD2555"/>
    <w:rsid w:val="00DD6FBA"/>
    <w:rsid w:val="00DE313A"/>
    <w:rsid w:val="00DE3924"/>
    <w:rsid w:val="00DF6A2C"/>
    <w:rsid w:val="00E00A4B"/>
    <w:rsid w:val="00E10546"/>
    <w:rsid w:val="00E12283"/>
    <w:rsid w:val="00E13E53"/>
    <w:rsid w:val="00E1413A"/>
    <w:rsid w:val="00E22C6C"/>
    <w:rsid w:val="00E23D98"/>
    <w:rsid w:val="00E310F1"/>
    <w:rsid w:val="00E32D05"/>
    <w:rsid w:val="00E37246"/>
    <w:rsid w:val="00E37D57"/>
    <w:rsid w:val="00E431B3"/>
    <w:rsid w:val="00E63D37"/>
    <w:rsid w:val="00E64FF4"/>
    <w:rsid w:val="00E826D1"/>
    <w:rsid w:val="00E83B4B"/>
    <w:rsid w:val="00E83CF8"/>
    <w:rsid w:val="00E87C49"/>
    <w:rsid w:val="00E9742E"/>
    <w:rsid w:val="00E977C2"/>
    <w:rsid w:val="00EA0DDB"/>
    <w:rsid w:val="00EA6088"/>
    <w:rsid w:val="00EB3980"/>
    <w:rsid w:val="00EB41FA"/>
    <w:rsid w:val="00EB4458"/>
    <w:rsid w:val="00EB6F21"/>
    <w:rsid w:val="00EC136B"/>
    <w:rsid w:val="00EC7F1B"/>
    <w:rsid w:val="00ED07E1"/>
    <w:rsid w:val="00ED6A68"/>
    <w:rsid w:val="00EE0F64"/>
    <w:rsid w:val="00EF3107"/>
    <w:rsid w:val="00EF4ADE"/>
    <w:rsid w:val="00EF7CCE"/>
    <w:rsid w:val="00F04343"/>
    <w:rsid w:val="00F052C7"/>
    <w:rsid w:val="00F058B0"/>
    <w:rsid w:val="00F12193"/>
    <w:rsid w:val="00F12F3C"/>
    <w:rsid w:val="00F165DC"/>
    <w:rsid w:val="00F374AD"/>
    <w:rsid w:val="00F40F28"/>
    <w:rsid w:val="00F50D3B"/>
    <w:rsid w:val="00F511AD"/>
    <w:rsid w:val="00F6354F"/>
    <w:rsid w:val="00F6575C"/>
    <w:rsid w:val="00F701FF"/>
    <w:rsid w:val="00F7167C"/>
    <w:rsid w:val="00F81B98"/>
    <w:rsid w:val="00F91453"/>
    <w:rsid w:val="00FA2028"/>
    <w:rsid w:val="00FA649E"/>
    <w:rsid w:val="00FB39E0"/>
    <w:rsid w:val="00FC3527"/>
    <w:rsid w:val="00FE4377"/>
    <w:rsid w:val="00FF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EFC16B"/>
  <w15:chartTrackingRefBased/>
  <w15:docId w15:val="{717EABD0-6C99-43C5-AD17-667E1F3DA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402DF1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402DF1"/>
    <w:pPr>
      <w:keepNext/>
      <w:numPr>
        <w:numId w:val="1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402DF1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y"/>
    <w:next w:val="Normlny"/>
    <w:link w:val="Nadpis3Char"/>
    <w:qFormat/>
    <w:rsid w:val="00402DF1"/>
    <w:pPr>
      <w:keepNext/>
      <w:spacing w:before="240" w:after="60" w:line="240" w:lineRule="auto"/>
      <w:jc w:val="left"/>
      <w:outlineLvl w:val="2"/>
    </w:pPr>
    <w:rPr>
      <w:rFonts w:ascii="Arial" w:hAnsi="Arial" w:cs="Times New Roman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rsid w:val="00402DF1"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402DF1"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rsid w:val="00402DF1"/>
    <w:rPr>
      <w:rFonts w:ascii="Arial" w:eastAsia="Times New Roman" w:hAnsi="Arial" w:cs="Times New Roman"/>
      <w:b/>
      <w:bCs/>
      <w:sz w:val="26"/>
      <w:szCs w:val="26"/>
      <w:lang w:val="cs-CZ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402DF1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402DF1"/>
    <w:pPr>
      <w:ind w:left="108"/>
    </w:pPr>
  </w:style>
  <w:style w:type="paragraph" w:customStyle="1" w:styleId="Bododvodnenie">
    <w:name w:val="Bod odôvodnenie"/>
    <w:uiPriority w:val="99"/>
    <w:rsid w:val="00402DF1"/>
    <w:pPr>
      <w:numPr>
        <w:numId w:val="2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02DF1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02DF1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402DF1"/>
    <w:pPr>
      <w:numPr>
        <w:numId w:val="3"/>
      </w:numPr>
      <w:spacing w:line="240" w:lineRule="auto"/>
    </w:pPr>
  </w:style>
  <w:style w:type="table" w:styleId="Mriekatabuky">
    <w:name w:val="Table Grid"/>
    <w:basedOn w:val="Normlnatabuka"/>
    <w:uiPriority w:val="99"/>
    <w:rsid w:val="00402DF1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402DF1"/>
    <w:pPr>
      <w:tabs>
        <w:tab w:val="center" w:pos="4536"/>
        <w:tab w:val="right" w:pos="9072"/>
      </w:tabs>
    </w:pPr>
    <w:rPr>
      <w:rFonts w:ascii="Arial" w:hAnsi="Arial" w:cs="Times New Roman"/>
      <w:sz w:val="24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402DF1"/>
    <w:rPr>
      <w:rFonts w:ascii="Arial" w:eastAsia="Times New Roman" w:hAnsi="Arial" w:cs="Times New Roman"/>
      <w:sz w:val="24"/>
      <w:szCs w:val="24"/>
      <w:lang w:val="x-none" w:eastAsia="cs-CZ"/>
    </w:rPr>
  </w:style>
  <w:style w:type="character" w:styleId="slostrany">
    <w:name w:val="page number"/>
    <w:uiPriority w:val="99"/>
    <w:rsid w:val="00402DF1"/>
    <w:rPr>
      <w:rFonts w:cs="Times New Roman"/>
    </w:rPr>
  </w:style>
  <w:style w:type="paragraph" w:customStyle="1" w:styleId="Normlny1">
    <w:name w:val="Normálny1"/>
    <w:next w:val="Normlny"/>
    <w:qFormat/>
    <w:rsid w:val="00402DF1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402DF1"/>
    <w:rPr>
      <w:rFonts w:cs="Times New Roman"/>
      <w:b/>
      <w:bCs/>
    </w:rPr>
  </w:style>
  <w:style w:type="paragraph" w:customStyle="1" w:styleId="Textopatrenia">
    <w:name w:val="Text opatrenia"/>
    <w:rsid w:val="00402DF1"/>
    <w:pPr>
      <w:numPr>
        <w:numId w:val="6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402DF1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02DF1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basedOn w:val="Predvolenpsmoodseku"/>
    <w:link w:val="Zkladntext"/>
    <w:rsid w:val="00402DF1"/>
    <w:rPr>
      <w:rFonts w:ascii="Arial" w:eastAsia="Times New Roman" w:hAnsi="Arial" w:cs="Times New Roman"/>
      <w:sz w:val="24"/>
      <w:szCs w:val="20"/>
      <w:lang w:val="de-DE" w:eastAsia="cs-CZ"/>
    </w:rPr>
  </w:style>
  <w:style w:type="paragraph" w:styleId="Odsekzoznamu">
    <w:name w:val="List Paragraph"/>
    <w:basedOn w:val="Normlny"/>
    <w:uiPriority w:val="34"/>
    <w:qFormat/>
    <w:rsid w:val="00402DF1"/>
    <w:pPr>
      <w:ind w:left="708"/>
    </w:pPr>
  </w:style>
  <w:style w:type="paragraph" w:styleId="Hlavika">
    <w:name w:val="header"/>
    <w:basedOn w:val="Normlny"/>
    <w:link w:val="HlavikaChar"/>
    <w:uiPriority w:val="99"/>
    <w:unhideWhenUsed/>
    <w:rsid w:val="00402DF1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402DF1"/>
    <w:rPr>
      <w:rFonts w:ascii="Arial Narrow" w:eastAsia="Times New Roman" w:hAnsi="Arial Narrow" w:cs="Times New Roman"/>
      <w:sz w:val="20"/>
      <w:szCs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2DF1"/>
    <w:pPr>
      <w:spacing w:before="0"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02DF1"/>
    <w:rPr>
      <w:rFonts w:ascii="Tahoma" w:eastAsia="Times New Roman" w:hAnsi="Tahoma" w:cs="Times New Roman"/>
      <w:sz w:val="16"/>
      <w:szCs w:val="16"/>
      <w:lang w:val="x-none" w:eastAsia="cs-CZ"/>
    </w:rPr>
  </w:style>
  <w:style w:type="table" w:customStyle="1" w:styleId="TableGrid">
    <w:name w:val="TableGrid"/>
    <w:rsid w:val="00402DF1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ulkatext">
    <w:name w:val="tabulka text"/>
    <w:basedOn w:val="Normlny"/>
    <w:link w:val="tabulkatextChar"/>
    <w:qFormat/>
    <w:rsid w:val="006135F8"/>
    <w:pPr>
      <w:spacing w:before="0" w:line="240" w:lineRule="auto"/>
    </w:pPr>
    <w:rPr>
      <w:b/>
      <w:i/>
      <w:sz w:val="18"/>
      <w:szCs w:val="18"/>
    </w:rPr>
  </w:style>
  <w:style w:type="character" w:customStyle="1" w:styleId="tabulkatextChar">
    <w:name w:val="tabulka text Char"/>
    <w:basedOn w:val="Predvolenpsmoodseku"/>
    <w:link w:val="tabulkatext"/>
    <w:rsid w:val="006135F8"/>
    <w:rPr>
      <w:rFonts w:ascii="Arial Narrow" w:eastAsia="Times New Roman" w:hAnsi="Arial Narrow" w:cs="Arial"/>
      <w:b/>
      <w:i/>
      <w:sz w:val="18"/>
      <w:szCs w:val="18"/>
      <w:lang w:eastAsia="cs-CZ"/>
    </w:rPr>
  </w:style>
  <w:style w:type="paragraph" w:styleId="Bezriadkovania">
    <w:name w:val="No Spacing"/>
    <w:uiPriority w:val="1"/>
    <w:qFormat/>
    <w:rsid w:val="005B1202"/>
    <w:pPr>
      <w:spacing w:after="0" w:line="24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1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31BA8-C572-402D-9025-6B6CE9E28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6418</TotalTime>
  <Pages>12</Pages>
  <Words>5017</Words>
  <Characters>28601</Characters>
  <Application>Microsoft Office Word</Application>
  <DocSecurity>0</DocSecurity>
  <Lines>238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admin</cp:lastModifiedBy>
  <cp:revision>241</cp:revision>
  <cp:lastPrinted>2021-06-14T10:28:00Z</cp:lastPrinted>
  <dcterms:created xsi:type="dcterms:W3CDTF">2017-03-16T15:36:00Z</dcterms:created>
  <dcterms:modified xsi:type="dcterms:W3CDTF">2021-06-24T15:31:00Z</dcterms:modified>
</cp:coreProperties>
</file>