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CK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9587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386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9587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860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