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1CF5A6CE" w:rsidR="00305240" w:rsidRDefault="00305240" w:rsidP="00305240">
      <w:r>
        <w:t>IČO:</w:t>
      </w:r>
      <w:r w:rsidR="000F4F49" w:rsidRPr="000F4F49">
        <w:rPr>
          <w:b/>
        </w:rPr>
        <w:t xml:space="preserve"> </w:t>
      </w:r>
      <w:r w:rsidR="000F4F49">
        <w:rPr>
          <w:b/>
        </w:rPr>
        <w:t>47079851</w:t>
      </w:r>
    </w:p>
    <w:p w14:paraId="1D6B1CBD" w14:textId="2E6A772C" w:rsidR="00305240" w:rsidRDefault="00305240" w:rsidP="00305240">
      <w:r>
        <w:t xml:space="preserve">DIČ: </w:t>
      </w:r>
      <w:r w:rsidR="000F4F49">
        <w:rPr>
          <w:b/>
        </w:rPr>
        <w:t>2023744734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8411C33" w:rsidR="00305240" w:rsidRDefault="000F4F49" w:rsidP="00305240">
      <w:pPr>
        <w:pStyle w:val="Odsekzoznamu"/>
        <w:ind w:left="426"/>
      </w:pPr>
      <w:r>
        <w:rPr>
          <w:b/>
        </w:rPr>
        <w:t>SPV SK 02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9401587" w:rsidR="00146F06" w:rsidRDefault="000F4F49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654217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C6D3240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2ABD3F44" w:rsidR="00E63C96" w:rsidRDefault="000F4F49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49F9FCF0" w14:textId="10A8C224" w:rsidR="000F4F49" w:rsidRDefault="000F4F49" w:rsidP="000F4F49">
      <w:pPr>
        <w:pStyle w:val="Odsekzoznamu"/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>
        <w:rPr>
          <w:b/>
        </w:rPr>
        <w:t xml:space="preserve"> – </w:t>
      </w:r>
      <w:r>
        <w:rPr>
          <w:b/>
        </w:rPr>
        <w:t>310.138,34</w:t>
      </w:r>
      <w:r>
        <w:rPr>
          <w:b/>
        </w:rPr>
        <w:t xml:space="preserve"> EUR</w:t>
      </w:r>
    </w:p>
    <w:p w14:paraId="64538CB6" w14:textId="46D73ADD" w:rsidR="00E63C96" w:rsidRDefault="00E63C96" w:rsidP="000F4F49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F4F49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299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2021-03-05T09:46:00Z</dcterms:modified>
</cp:coreProperties>
</file>