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>B</w:t>
      </w:r>
      <w:r w:rsidR="00F01721">
        <w:rPr>
          <w:rFonts w:ascii="Times New Roman" w:hAnsi="Times New Roman" w:cs="Times New Roman"/>
          <w:b/>
          <w:sz w:val="24"/>
          <w:szCs w:val="24"/>
        </w:rPr>
        <w:t>ENFINAL,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Štefánikova 721/26,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43B6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43B6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3B67" w:rsidRPr="00C5195B" w:rsidRDefault="00C43B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43B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D3A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Gastro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43B6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43B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43B6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43B6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43B67" w:rsidP="00C43B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92999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3B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3B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92999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C43B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46793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3B67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700F2A-4BE9-407E-B9E0-3874A9B1D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2021-06-27T12:42:00Z</dcterms:modified>
</cp:coreProperties>
</file>