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D01642" w14:textId="77777777" w:rsidR="00423B8C" w:rsidRPr="00C5195B" w:rsidRDefault="00423B8C" w:rsidP="00CE03E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Čl. I</w:t>
      </w:r>
    </w:p>
    <w:p w14:paraId="17F2A783" w14:textId="77777777" w:rsidR="00423B8C" w:rsidRPr="00C5195B" w:rsidRDefault="00423B8C" w:rsidP="00CE03EC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Všeobecné údaje</w:t>
      </w:r>
    </w:p>
    <w:p w14:paraId="531115A5" w14:textId="77777777" w:rsidR="00423B8C" w:rsidRPr="00C5195B" w:rsidRDefault="00423B8C" w:rsidP="00CE03EC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178389A" w14:textId="77777777" w:rsidR="00423B8C" w:rsidRPr="00C5195B" w:rsidRDefault="00423B8C" w:rsidP="00CE03EC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/>
          <w:b/>
          <w:sz w:val="24"/>
          <w:szCs w:val="24"/>
        </w:rPr>
        <w:tab/>
        <w:t>Názov právnickej osoby: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2F7DF2">
        <w:rPr>
          <w:rFonts w:ascii="Times New Roman" w:hAnsi="Times New Roman"/>
          <w:sz w:val="24"/>
          <w:szCs w:val="24"/>
        </w:rPr>
        <w:t>KALWIS s.r.o.</w:t>
      </w:r>
    </w:p>
    <w:p w14:paraId="0C2047BC" w14:textId="77777777" w:rsidR="00423B8C" w:rsidRPr="002F7DF2" w:rsidRDefault="00423B8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Sídlo: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2F7DF2">
        <w:rPr>
          <w:rFonts w:ascii="Times New Roman" w:hAnsi="Times New Roman"/>
          <w:sz w:val="24"/>
          <w:szCs w:val="24"/>
        </w:rPr>
        <w:t>Tupolevova</w:t>
      </w:r>
      <w:proofErr w:type="spellEnd"/>
      <w:r w:rsidRPr="002F7DF2">
        <w:rPr>
          <w:rFonts w:ascii="Times New Roman" w:hAnsi="Times New Roman"/>
          <w:sz w:val="24"/>
          <w:szCs w:val="24"/>
        </w:rPr>
        <w:t xml:space="preserve"> 5</w:t>
      </w:r>
    </w:p>
    <w:p w14:paraId="4D6CBE54" w14:textId="77777777" w:rsidR="00423B8C" w:rsidRPr="002F7DF2" w:rsidRDefault="00423B8C" w:rsidP="00CE03EC">
      <w:pPr>
        <w:pStyle w:val="Odsekzoznamu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 w:rsidRPr="002F7DF2">
        <w:rPr>
          <w:rFonts w:ascii="Times New Roman" w:hAnsi="Times New Roman"/>
          <w:sz w:val="24"/>
          <w:szCs w:val="24"/>
        </w:rPr>
        <w:t>85101 Bratislava</w:t>
      </w:r>
    </w:p>
    <w:p w14:paraId="5FCE7DD9" w14:textId="77777777" w:rsidR="00423B8C" w:rsidRPr="00C5195B" w:rsidRDefault="00423B8C" w:rsidP="00CE03EC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/>
          <w:b/>
          <w:sz w:val="24"/>
          <w:szCs w:val="24"/>
        </w:rPr>
        <w:tab/>
        <w:t>Informácie o konsolidovanom celku, ak je účtovná jednotka jeho súčasťou:</w:t>
      </w:r>
    </w:p>
    <w:p w14:paraId="0FBEC5CD" w14:textId="77777777" w:rsidR="00423B8C" w:rsidRPr="00C5195B" w:rsidRDefault="00423B8C" w:rsidP="00CE03EC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2.a)</w:t>
      </w:r>
      <w:r w:rsidRPr="00C5195B">
        <w:rPr>
          <w:rFonts w:ascii="Times New Roman" w:hAnsi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24B70664" w14:textId="77777777" w:rsidR="00423B8C" w:rsidRPr="00C5195B" w:rsidRDefault="00DB638F" w:rsidP="00CE03EC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sk-SK"/>
        </w:rPr>
        <w:pict w14:anchorId="1C7CF7A8">
          <v:line id="Rovná spojnica 1" o:spid="_x0000_s1049" style="position:absolute;left:0;text-align:left;z-index:251658240;visibility:visibl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weight="1pt">
            <v:stroke dashstyle="1 1" joinstyle="miter"/>
          </v:line>
        </w:pict>
      </w:r>
      <w:r w:rsidR="00423B8C" w:rsidRPr="00C5195B">
        <w:rPr>
          <w:rFonts w:ascii="Times New Roman" w:hAnsi="Times New Roman"/>
          <w:sz w:val="24"/>
          <w:szCs w:val="24"/>
        </w:rPr>
        <w:tab/>
      </w:r>
    </w:p>
    <w:p w14:paraId="0135ACE5" w14:textId="77777777" w:rsidR="00423B8C" w:rsidRPr="00C5195B" w:rsidRDefault="00423B8C" w:rsidP="009F1252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2.b)</w:t>
      </w:r>
      <w:r w:rsidRPr="00C5195B">
        <w:rPr>
          <w:rFonts w:ascii="Times New Roman" w:hAnsi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/>
          <w:sz w:val="24"/>
          <w:szCs w:val="24"/>
        </w:rPr>
        <w:tab/>
        <w:t>účtovnej závierky a konsolidovanej výročnej správy</w:t>
      </w:r>
    </w:p>
    <w:p w14:paraId="03367DE6" w14:textId="77777777" w:rsidR="00423B8C" w:rsidRPr="00C5195B" w:rsidRDefault="00423B8C" w:rsidP="009F1252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hAnsi="Times New Roman"/>
          <w:sz w:val="24"/>
          <w:szCs w:val="24"/>
        </w:rPr>
        <w:t xml:space="preserve">V zmysle § 22 ods. 8 </w:t>
      </w:r>
      <w:proofErr w:type="spellStart"/>
      <w:r w:rsidRPr="00C5195B">
        <w:rPr>
          <w:rFonts w:ascii="Times New Roman" w:hAnsi="Times New Roman"/>
          <w:sz w:val="24"/>
          <w:szCs w:val="24"/>
        </w:rPr>
        <w:t>ZoÚ</w:t>
      </w:r>
      <w:proofErr w:type="spellEnd"/>
      <w:r w:rsidRPr="00C5195B">
        <w:rPr>
          <w:rFonts w:ascii="Times New Roman" w:hAnsi="Times New Roman"/>
          <w:sz w:val="24"/>
          <w:szCs w:val="24"/>
        </w:rPr>
        <w:t xml:space="preserve"> (oslobodenie od konsolidácie na medzistupni):</w:t>
      </w:r>
    </w:p>
    <w:p w14:paraId="5C889694" w14:textId="77777777" w:rsidR="00423B8C" w:rsidRPr="00C5195B" w:rsidRDefault="00423B8C" w:rsidP="00090EEC">
      <w:pPr>
        <w:spacing w:line="24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F058FAD" w14:textId="77777777" w:rsidR="00423B8C" w:rsidRPr="00C5195B" w:rsidRDefault="00DB638F" w:rsidP="00090EEC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sk-SK"/>
        </w:rPr>
        <w:pict w14:anchorId="1365E4A0">
          <v:line id="Rovná spojnica 5" o:spid="_x0000_s1050" style="position:absolute;left:0;text-align:left;z-index:251658241;visibility:visibl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weight="1pt">
            <v:stroke dashstyle="1 1" joinstyle="miter"/>
          </v:line>
        </w:pict>
      </w:r>
      <w:r w:rsidR="00423B8C" w:rsidRPr="00C5195B">
        <w:rPr>
          <w:rFonts w:ascii="Times New Roman" w:hAnsi="Times New Roman"/>
          <w:sz w:val="24"/>
          <w:szCs w:val="24"/>
        </w:rPr>
        <w:t xml:space="preserve">                  </w:t>
      </w:r>
    </w:p>
    <w:p w14:paraId="78B54B68" w14:textId="77777777" w:rsidR="00423B8C" w:rsidRPr="00C5195B" w:rsidRDefault="00423B8C" w:rsidP="003F3E00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hAnsi="Times New Roman"/>
          <w:sz w:val="24"/>
          <w:szCs w:val="24"/>
        </w:rPr>
        <w:tab/>
        <w:t xml:space="preserve">V zmysle § 22 ods. 12  </w:t>
      </w:r>
      <w:proofErr w:type="spellStart"/>
      <w:r w:rsidRPr="00C5195B">
        <w:rPr>
          <w:rFonts w:ascii="Times New Roman" w:hAnsi="Times New Roman"/>
          <w:sz w:val="24"/>
          <w:szCs w:val="24"/>
        </w:rPr>
        <w:t>ZoÚ</w:t>
      </w:r>
      <w:proofErr w:type="spellEnd"/>
      <w:r w:rsidRPr="00C5195B">
        <w:rPr>
          <w:rFonts w:ascii="Times New Roman" w:hAnsi="Times New Roman"/>
          <w:sz w:val="24"/>
          <w:szCs w:val="24"/>
        </w:rPr>
        <w:t xml:space="preserve"> (oslobodenie pri </w:t>
      </w:r>
      <w:proofErr w:type="spellStart"/>
      <w:r w:rsidRPr="00C5195B">
        <w:rPr>
          <w:rFonts w:ascii="Times New Roman" w:hAnsi="Times New Roman"/>
          <w:sz w:val="24"/>
          <w:szCs w:val="24"/>
        </w:rPr>
        <w:t>nevýznamnosti</w:t>
      </w:r>
      <w:proofErr w:type="spellEnd"/>
      <w:r w:rsidRPr="00C5195B">
        <w:rPr>
          <w:rFonts w:ascii="Times New Roman" w:hAnsi="Times New Roman"/>
          <w:sz w:val="24"/>
          <w:szCs w:val="24"/>
        </w:rPr>
        <w:t xml:space="preserve"> dcérskych spoločností):</w:t>
      </w:r>
    </w:p>
    <w:tbl>
      <w:tblPr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 w:firstRow="1" w:lastRow="0" w:firstColumn="1" w:lastColumn="0" w:noHBand="0" w:noVBand="0"/>
      </w:tblPr>
      <w:tblGrid>
        <w:gridCol w:w="5104"/>
        <w:gridCol w:w="3983"/>
      </w:tblGrid>
      <w:tr w:rsidR="00423B8C" w:rsidRPr="0027291D" w14:paraId="796CBE33" w14:textId="77777777" w:rsidTr="0027291D">
        <w:tc>
          <w:tcPr>
            <w:tcW w:w="5104" w:type="dxa"/>
            <w:tcBorders>
              <w:right w:val="single" w:sz="4" w:space="0" w:color="auto"/>
            </w:tcBorders>
            <w:vAlign w:val="center"/>
          </w:tcPr>
          <w:p w14:paraId="5E1AE039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</w:tcBorders>
            <w:vAlign w:val="center"/>
          </w:tcPr>
          <w:p w14:paraId="4818C5E5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423B8C" w:rsidRPr="0027291D" w14:paraId="62731D81" w14:textId="77777777" w:rsidTr="0027291D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5BC9ACD4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62F8160F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14:paraId="685A80DF" w14:textId="77777777" w:rsidTr="0027291D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FD8D1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6DCCE7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14:paraId="4528BB5E" w14:textId="77777777" w:rsidTr="0027291D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EEBBC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768DC0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14:paraId="2B623F79" w14:textId="77777777" w:rsidTr="0027291D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8DCF7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31C513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14:paraId="75A122C0" w14:textId="77777777" w:rsidTr="0027291D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7329C910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5136F4A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1BF1AC8" w14:textId="77777777" w:rsidR="00423B8C" w:rsidRPr="00C5195B" w:rsidRDefault="00423B8C" w:rsidP="00090EEC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5B734E62" w14:textId="77777777" w:rsidR="00423B8C" w:rsidRPr="00C5195B" w:rsidRDefault="00423B8C" w:rsidP="00090EEC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/>
          <w:b/>
          <w:sz w:val="24"/>
          <w:szCs w:val="24"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 w:firstRow="1" w:lastRow="0" w:firstColumn="1" w:lastColumn="0" w:noHBand="0" w:noVBand="0"/>
      </w:tblPr>
      <w:tblGrid>
        <w:gridCol w:w="4126"/>
        <w:gridCol w:w="2410"/>
        <w:gridCol w:w="2552"/>
      </w:tblGrid>
      <w:tr w:rsidR="00423B8C" w:rsidRPr="0027291D" w14:paraId="4C503FF6" w14:textId="77777777" w:rsidTr="0027291D"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14:paraId="7192FCBC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F6B128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14:paraId="48F724EC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23B8C" w:rsidRPr="0027291D" w14:paraId="3CC7C084" w14:textId="77777777" w:rsidTr="0027291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14:paraId="3DB28C1F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14:paraId="05B64D3E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14:paraId="3DBDFE0B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</w:tbl>
    <w:p w14:paraId="56315D98" w14:textId="77777777" w:rsidR="00423B8C" w:rsidRPr="00C5195B" w:rsidRDefault="00423B8C" w:rsidP="008E4E28">
      <w:pPr>
        <w:spacing w:line="240" w:lineRule="auto"/>
        <w:ind w:left="1418" w:hanging="709"/>
        <w:jc w:val="both"/>
        <w:rPr>
          <w:rFonts w:ascii="Times New Roman" w:hAnsi="Times New Roman"/>
          <w:sz w:val="24"/>
          <w:szCs w:val="24"/>
        </w:rPr>
      </w:pPr>
    </w:p>
    <w:p w14:paraId="3EE081A9" w14:textId="77777777" w:rsidR="00423B8C" w:rsidRPr="00C5195B" w:rsidRDefault="00423B8C" w:rsidP="008E4E28">
      <w:pPr>
        <w:spacing w:line="240" w:lineRule="auto"/>
        <w:ind w:left="1418" w:hanging="709"/>
        <w:jc w:val="both"/>
        <w:rPr>
          <w:rFonts w:ascii="Times New Roman" w:hAnsi="Times New Roman"/>
          <w:sz w:val="24"/>
          <w:szCs w:val="24"/>
        </w:rPr>
      </w:pPr>
    </w:p>
    <w:p w14:paraId="45DB0A62" w14:textId="77777777" w:rsidR="00423B8C" w:rsidRPr="00C5195B" w:rsidRDefault="00423B8C" w:rsidP="006E40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lastRenderedPageBreak/>
        <w:t>Čl. II</w:t>
      </w:r>
    </w:p>
    <w:p w14:paraId="7F2A3135" w14:textId="77777777" w:rsidR="00423B8C" w:rsidRPr="00C5195B" w:rsidRDefault="00423B8C" w:rsidP="006E4085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Informácie o prijatých postupoch</w:t>
      </w:r>
    </w:p>
    <w:p w14:paraId="10AEB5C5" w14:textId="77777777" w:rsidR="00423B8C" w:rsidRPr="00C5195B" w:rsidRDefault="00423B8C" w:rsidP="006E4085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97FEF41" w14:textId="77777777" w:rsidR="00423B8C" w:rsidRPr="00C5195B" w:rsidRDefault="00423B8C" w:rsidP="006E408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/>
          <w:b/>
          <w:sz w:val="24"/>
          <w:szCs w:val="24"/>
        </w:rPr>
        <w:tab/>
        <w:t>Účtovná jednotka bude nepretržite pokračovať vo svojej činnosti:</w:t>
      </w:r>
    </w:p>
    <w:p w14:paraId="5C0A5C4A" w14:textId="77777777" w:rsidR="00423B8C" w:rsidRPr="00C5195B" w:rsidRDefault="00423B8C" w:rsidP="00E42DF0">
      <w:pPr>
        <w:spacing w:after="36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/>
          <w:b/>
          <w:sz w:val="24"/>
          <w:szCs w:val="24"/>
        </w:rPr>
        <w:tab/>
      </w:r>
      <w:r>
        <w:rPr>
          <w:rFonts w:ascii="MS Gothic" w:eastAsia="MS Gothic" w:hAnsi="MS Gothic"/>
          <w:b/>
          <w:sz w:val="32"/>
          <w:szCs w:val="24"/>
        </w:rPr>
        <w:t>x</w:t>
      </w:r>
      <w:r w:rsidRPr="00C5195B">
        <w:rPr>
          <w:rFonts w:ascii="Times New Roman" w:eastAsia="MS Gothic" w:hAnsi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</w:r>
      <w:r>
        <w:rPr>
          <w:rFonts w:ascii="MS Gothic" w:eastAsia="MS Gothic" w:hAnsi="MS Gothic" w:hint="eastAsia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24"/>
          <w:szCs w:val="24"/>
        </w:rPr>
        <w:t xml:space="preserve">  nie</w:t>
      </w:r>
    </w:p>
    <w:p w14:paraId="14836E42" w14:textId="77777777" w:rsidR="00423B8C" w:rsidRPr="00C5195B" w:rsidRDefault="00423B8C" w:rsidP="00E03DFF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 xml:space="preserve">Spôsob </w:t>
      </w:r>
      <w:r>
        <w:rPr>
          <w:rFonts w:ascii="Times New Roman" w:eastAsia="MS Gothic" w:hAnsi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/>
          <w:b/>
          <w:sz w:val="24"/>
          <w:szCs w:val="24"/>
        </w:rPr>
        <w:t>:</w:t>
      </w:r>
    </w:p>
    <w:tbl>
      <w:tblPr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28"/>
        <w:gridCol w:w="2547"/>
        <w:gridCol w:w="2682"/>
      </w:tblGrid>
      <w:tr w:rsidR="00423B8C" w:rsidRPr="0027291D" w14:paraId="7F47D074" w14:textId="77777777" w:rsidTr="0027291D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29989F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D0B98C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AE2A8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Náklady spojené</w:t>
            </w:r>
          </w:p>
          <w:p w14:paraId="14864D15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s</w:t>
            </w:r>
            <w:r w:rsidR="00D60F86">
              <w:rPr>
                <w:rFonts w:ascii="Times New Roman" w:hAnsi="Times New Roman"/>
                <w:b/>
                <w:sz w:val="24"/>
                <w:szCs w:val="24"/>
              </w:rPr>
              <w:t> </w:t>
            </w: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obstaraním</w:t>
            </w:r>
          </w:p>
        </w:tc>
      </w:tr>
      <w:tr w:rsidR="00423B8C" w:rsidRPr="0027291D" w14:paraId="368D3D20" w14:textId="77777777" w:rsidTr="0027291D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114EA54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27291D">
              <w:rPr>
                <w:rFonts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A6E597B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66B89AC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14:paraId="0E31DE0D" w14:textId="77777777" w:rsidTr="0027291D">
        <w:trPr>
          <w:trHeight w:val="454"/>
        </w:trPr>
        <w:tc>
          <w:tcPr>
            <w:tcW w:w="3828" w:type="dxa"/>
            <w:vAlign w:val="center"/>
          </w:tcPr>
          <w:p w14:paraId="636EC835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27291D">
              <w:rPr>
                <w:rFonts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C0377AA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1C128981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14:paraId="05168F04" w14:textId="77777777" w:rsidTr="0027291D">
        <w:trPr>
          <w:trHeight w:val="454"/>
        </w:trPr>
        <w:tc>
          <w:tcPr>
            <w:tcW w:w="3828" w:type="dxa"/>
            <w:vAlign w:val="center"/>
          </w:tcPr>
          <w:p w14:paraId="2A205770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27291D">
              <w:rPr>
                <w:rFonts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5C73ECD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37C11384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14:paraId="05C97D0F" w14:textId="77777777" w:rsidTr="0027291D">
        <w:trPr>
          <w:trHeight w:val="454"/>
        </w:trPr>
        <w:tc>
          <w:tcPr>
            <w:tcW w:w="3828" w:type="dxa"/>
            <w:vAlign w:val="center"/>
          </w:tcPr>
          <w:p w14:paraId="4D793AAF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27291D">
              <w:rPr>
                <w:rFonts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ECD2830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5F8B8065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14:paraId="2E539550" w14:textId="77777777" w:rsidTr="0027291D">
        <w:trPr>
          <w:trHeight w:val="454"/>
        </w:trPr>
        <w:tc>
          <w:tcPr>
            <w:tcW w:w="3828" w:type="dxa"/>
            <w:vAlign w:val="center"/>
          </w:tcPr>
          <w:p w14:paraId="1DCF5E2D" w14:textId="77777777" w:rsidR="00423B8C" w:rsidRPr="0027291D" w:rsidRDefault="00423B8C" w:rsidP="0027291D">
            <w:pPr>
              <w:spacing w:after="0" w:line="240" w:lineRule="auto"/>
              <w:rPr>
                <w:rFonts w:ascii="Times New Roman" w:hAnsi="Times New Roman"/>
                <w:sz w:val="20"/>
                <w:szCs w:val="24"/>
              </w:rPr>
            </w:pPr>
            <w:r w:rsidRPr="0027291D">
              <w:rPr>
                <w:rFonts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75CA0E4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7951BAC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14:paraId="073FBEF3" w14:textId="77777777" w:rsidTr="0027291D">
        <w:trPr>
          <w:trHeight w:val="454"/>
        </w:trPr>
        <w:tc>
          <w:tcPr>
            <w:tcW w:w="3828" w:type="dxa"/>
            <w:vAlign w:val="center"/>
          </w:tcPr>
          <w:p w14:paraId="5793F368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27291D">
              <w:rPr>
                <w:rFonts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1EDB259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6DFEACD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14:paraId="0D6744F9" w14:textId="77777777" w:rsidTr="0027291D">
        <w:trPr>
          <w:trHeight w:val="454"/>
        </w:trPr>
        <w:tc>
          <w:tcPr>
            <w:tcW w:w="3828" w:type="dxa"/>
            <w:vAlign w:val="center"/>
          </w:tcPr>
          <w:p w14:paraId="338D2926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27291D">
              <w:rPr>
                <w:rFonts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9706B79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8D7E489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14:paraId="08754DB4" w14:textId="77777777" w:rsidTr="0027291D">
        <w:trPr>
          <w:trHeight w:val="454"/>
        </w:trPr>
        <w:tc>
          <w:tcPr>
            <w:tcW w:w="3828" w:type="dxa"/>
            <w:vAlign w:val="center"/>
          </w:tcPr>
          <w:p w14:paraId="4DCDB8D5" w14:textId="77777777" w:rsidR="00423B8C" w:rsidRPr="0027291D" w:rsidRDefault="00423B8C" w:rsidP="0027291D">
            <w:pPr>
              <w:spacing w:after="0" w:line="240" w:lineRule="auto"/>
              <w:rPr>
                <w:rFonts w:ascii="Times New Roman" w:hAnsi="Times New Roman"/>
                <w:sz w:val="20"/>
                <w:szCs w:val="24"/>
              </w:rPr>
            </w:pPr>
            <w:r w:rsidRPr="0027291D">
              <w:rPr>
                <w:rFonts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</w:tcPr>
          <w:p w14:paraId="68389BF1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5EC36136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14:paraId="7ACF2016" w14:textId="77777777" w:rsidTr="0027291D">
        <w:trPr>
          <w:trHeight w:val="454"/>
        </w:trPr>
        <w:tc>
          <w:tcPr>
            <w:tcW w:w="3828" w:type="dxa"/>
            <w:tcBorders>
              <w:bottom w:val="single" w:sz="12" w:space="0" w:color="auto"/>
            </w:tcBorders>
            <w:vAlign w:val="center"/>
          </w:tcPr>
          <w:p w14:paraId="1732BA40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27291D">
              <w:rPr>
                <w:rFonts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bottom w:val="single" w:sz="12" w:space="0" w:color="auto"/>
            </w:tcBorders>
          </w:tcPr>
          <w:p w14:paraId="101FE426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7291D">
              <w:rPr>
                <w:rFonts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bottom w:val="single" w:sz="12" w:space="0" w:color="auto"/>
            </w:tcBorders>
          </w:tcPr>
          <w:p w14:paraId="32803071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70EDF4E" w14:textId="77777777" w:rsidR="00423B8C" w:rsidRPr="002F7DF2" w:rsidRDefault="00423B8C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Účtovná jednotka </w:t>
      </w:r>
      <w:proofErr w:type="spellStart"/>
      <w:r>
        <w:rPr>
          <w:rFonts w:ascii="Times New Roman" w:hAnsi="Times New Roman"/>
          <w:sz w:val="24"/>
          <w:szCs w:val="24"/>
        </w:rPr>
        <w:t>učtuje</w:t>
      </w:r>
      <w:proofErr w:type="spellEnd"/>
      <w:r>
        <w:rPr>
          <w:rFonts w:ascii="Times New Roman" w:hAnsi="Times New Roman"/>
          <w:sz w:val="24"/>
          <w:szCs w:val="24"/>
        </w:rPr>
        <w:t xml:space="preserve"> drobný hmotný majetok</w:t>
      </w:r>
      <w:r w:rsidRPr="002F7DF2">
        <w:rPr>
          <w:rFonts w:ascii="Times New Roman" w:hAnsi="Times New Roman"/>
          <w:sz w:val="24"/>
          <w:szCs w:val="24"/>
        </w:rPr>
        <w:t>(obstarávacia cena do 1700</w:t>
      </w:r>
      <w:r>
        <w:rPr>
          <w:rFonts w:ascii="Times New Roman" w:hAnsi="Times New Roman"/>
          <w:sz w:val="24"/>
          <w:szCs w:val="24"/>
        </w:rPr>
        <w:t>€</w:t>
      </w:r>
      <w:r w:rsidRPr="002F7DF2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priamo do spotreby.</w:t>
      </w:r>
    </w:p>
    <w:p w14:paraId="1099A228" w14:textId="77777777" w:rsidR="00423B8C" w:rsidRPr="00C5195B" w:rsidRDefault="00423B8C" w:rsidP="006E408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/>
          <w:b/>
          <w:sz w:val="24"/>
          <w:szCs w:val="24"/>
        </w:rPr>
        <w:tab/>
        <w:t>Spôsob zostavenia odpisového plánu dlhodobého majetku:</w:t>
      </w:r>
    </w:p>
    <w:p w14:paraId="70EEA4E1" w14:textId="77777777" w:rsidR="00423B8C" w:rsidRPr="00C5195B" w:rsidRDefault="00423B8C" w:rsidP="009D2D9E">
      <w:pPr>
        <w:spacing w:line="240" w:lineRule="auto"/>
        <w:ind w:left="705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Times New Roman" w:hAnsi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/>
          <w:sz w:val="24"/>
          <w:szCs w:val="24"/>
        </w:rPr>
        <w:tab/>
        <w:t>metódy pri stanovení účtovných odpisov:</w:t>
      </w:r>
    </w:p>
    <w:tbl>
      <w:tblPr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839"/>
        <w:gridCol w:w="2123"/>
        <w:gridCol w:w="1979"/>
        <w:gridCol w:w="2116"/>
      </w:tblGrid>
      <w:tr w:rsidR="00423B8C" w:rsidRPr="0027291D" w14:paraId="2F987034" w14:textId="77777777" w:rsidTr="0027291D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E384F77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14D484C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CDB4AB3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3CD8C9E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 w:rsidR="00423B8C" w:rsidRPr="0027291D" w14:paraId="33E4B72A" w14:textId="77777777" w:rsidTr="0027291D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6153676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6D70FDA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38806DF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47C696A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14:paraId="0856CC14" w14:textId="77777777" w:rsidTr="0027291D">
        <w:trPr>
          <w:trHeight w:val="340"/>
        </w:trPr>
        <w:tc>
          <w:tcPr>
            <w:tcW w:w="2839" w:type="dxa"/>
          </w:tcPr>
          <w:p w14:paraId="68538DD0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874504F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139C82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0C1729D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14:paraId="1D5674E3" w14:textId="77777777" w:rsidTr="0027291D">
        <w:trPr>
          <w:trHeight w:val="340"/>
        </w:trPr>
        <w:tc>
          <w:tcPr>
            <w:tcW w:w="2839" w:type="dxa"/>
          </w:tcPr>
          <w:p w14:paraId="04DFC2FB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747D501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9C33538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0DD857B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14:paraId="3304B0D0" w14:textId="77777777" w:rsidTr="0027291D">
        <w:trPr>
          <w:trHeight w:val="340"/>
        </w:trPr>
        <w:tc>
          <w:tcPr>
            <w:tcW w:w="2839" w:type="dxa"/>
          </w:tcPr>
          <w:p w14:paraId="18CEDA98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2A4C08D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57BB811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6512BA8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3B8C" w:rsidRPr="0027291D" w14:paraId="295D70CC" w14:textId="77777777" w:rsidTr="0027291D">
        <w:trPr>
          <w:trHeight w:val="340"/>
        </w:trPr>
        <w:tc>
          <w:tcPr>
            <w:tcW w:w="2839" w:type="dxa"/>
            <w:tcBorders>
              <w:bottom w:val="single" w:sz="12" w:space="0" w:color="auto"/>
            </w:tcBorders>
          </w:tcPr>
          <w:p w14:paraId="55FFDACD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12" w:space="0" w:color="auto"/>
            </w:tcBorders>
          </w:tcPr>
          <w:p w14:paraId="5379D000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12" w:space="0" w:color="auto"/>
            </w:tcBorders>
          </w:tcPr>
          <w:p w14:paraId="032D6E90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12" w:space="0" w:color="auto"/>
            </w:tcBorders>
          </w:tcPr>
          <w:p w14:paraId="00F746A2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0BD1893" w14:textId="77777777" w:rsidR="00423B8C" w:rsidRDefault="00423B8C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Účtovna</w:t>
      </w:r>
      <w:proofErr w:type="spellEnd"/>
      <w:r>
        <w:rPr>
          <w:rFonts w:ascii="Times New Roman" w:hAnsi="Times New Roman"/>
          <w:sz w:val="24"/>
          <w:szCs w:val="24"/>
        </w:rPr>
        <w:t xml:space="preserve"> jednotka nevlastní k 31.12.2018 žiadny dlhodobý hmotný a nehmotný majetok.</w:t>
      </w:r>
    </w:p>
    <w:p w14:paraId="71647742" w14:textId="77777777" w:rsidR="00423B8C" w:rsidRDefault="00423B8C" w:rsidP="009D2D9E">
      <w:pPr>
        <w:spacing w:line="240" w:lineRule="auto"/>
        <w:ind w:left="705" w:hanging="705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/>
          <w:b/>
          <w:sz w:val="24"/>
          <w:szCs w:val="24"/>
        </w:rPr>
        <w:t>dlhodobého nehmotného majetku</w:t>
      </w:r>
      <w:r w:rsidRPr="00C5195B">
        <w:rPr>
          <w:rFonts w:ascii="Times New Roman" w:eastAsia="MS Gothic" w:hAnsi="Times New Roman"/>
          <w:sz w:val="24"/>
          <w:szCs w:val="24"/>
        </w:rPr>
        <w:t xml:space="preserve"> vychádzal </w:t>
      </w:r>
      <w:r>
        <w:rPr>
          <w:rFonts w:ascii="Times New Roman" w:eastAsia="MS Gothic" w:hAnsi="Times New Roman"/>
          <w:sz w:val="24"/>
          <w:szCs w:val="24"/>
        </w:rPr>
        <w:br/>
        <w:t xml:space="preserve">z </w:t>
      </w:r>
      <w:r w:rsidRPr="00C5195B">
        <w:rPr>
          <w:rFonts w:ascii="Times New Roman" w:eastAsia="MS Gothic" w:hAnsi="Times New Roman"/>
          <w:sz w:val="24"/>
          <w:szCs w:val="24"/>
        </w:rPr>
        <w:t xml:space="preserve">odpisového plánu zostaveného účtovnou jednotkou, ktorý vychádzal </w:t>
      </w:r>
      <w:r>
        <w:rPr>
          <w:rFonts w:ascii="Times New Roman" w:eastAsia="MS Gothic" w:hAnsi="Times New Roman"/>
          <w:sz w:val="24"/>
          <w:szCs w:val="24"/>
        </w:rPr>
        <w:br/>
        <w:t xml:space="preserve">z </w:t>
      </w:r>
      <w:r w:rsidRPr="00C5195B">
        <w:rPr>
          <w:rFonts w:ascii="Times New Roman" w:eastAsia="MS Gothic" w:hAnsi="Times New Roman"/>
          <w:sz w:val="24"/>
          <w:szCs w:val="24"/>
        </w:rPr>
        <w:t xml:space="preserve">predpokladanej doby použiteľnosti dlhodobého nehmotného majetku alebo iných </w:t>
      </w:r>
      <w:r w:rsidRPr="00C5195B">
        <w:rPr>
          <w:rFonts w:ascii="Times New Roman" w:eastAsia="MS Gothic" w:hAnsi="Times New Roman"/>
          <w:sz w:val="24"/>
          <w:szCs w:val="24"/>
        </w:rPr>
        <w:tab/>
        <w:t>objektívnych predpokladov</w:t>
      </w:r>
      <w:r w:rsidRPr="00C5195B">
        <w:rPr>
          <w:rFonts w:ascii="Times New Roman" w:eastAsia="MS Gothic" w:hAnsi="Times New Roman"/>
          <w:b/>
          <w:sz w:val="24"/>
          <w:szCs w:val="24"/>
        </w:rPr>
        <w:t>.</w:t>
      </w:r>
    </w:p>
    <w:p w14:paraId="36401BD9" w14:textId="77777777" w:rsidR="00423B8C" w:rsidRPr="00C5195B" w:rsidRDefault="00423B8C" w:rsidP="006E4085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54791AA3" w14:textId="77777777" w:rsidR="00423B8C" w:rsidRPr="00C5195B" w:rsidRDefault="00423B8C" w:rsidP="006E4085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lastRenderedPageBreak/>
        <w:t>☐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/>
          <w:sz w:val="24"/>
          <w:szCs w:val="24"/>
        </w:rPr>
        <w:t>Odpisový</w:t>
      </w:r>
      <w:r w:rsidR="00DB638F">
        <w:rPr>
          <w:noProof/>
          <w:lang w:eastAsia="sk-SK"/>
        </w:rPr>
        <w:pict w14:anchorId="44FFD201">
          <v:line id="Rovná spojnica 10" o:spid="_x0000_s1051" style="position:absolute;left:0;text-align:left;z-index:251658242;visibility:visible;mso-position-horizontal-relative:text;mso-position-vertical-relative:text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weight="1pt">
            <v:stroke dashstyle="1 1" joinstyle="miter"/>
          </v:line>
        </w:pict>
      </w:r>
      <w:r w:rsidRPr="00C5195B">
        <w:rPr>
          <w:rFonts w:ascii="Times New Roman" w:eastAsia="MS Gothic" w:hAnsi="Times New Roman"/>
          <w:sz w:val="24"/>
          <w:szCs w:val="24"/>
        </w:rPr>
        <w:t xml:space="preserve"> plán bol ovplyvnený týmito rozhodnutiami:</w:t>
      </w:r>
    </w:p>
    <w:p w14:paraId="1745EC76" w14:textId="77777777" w:rsidR="00423B8C" w:rsidRPr="00C5195B" w:rsidRDefault="00423B8C" w:rsidP="006E4085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</w:p>
    <w:p w14:paraId="708D1C64" w14:textId="77777777" w:rsidR="00423B8C" w:rsidRPr="00C5195B" w:rsidRDefault="00DB638F" w:rsidP="006E4085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>
        <w:rPr>
          <w:noProof/>
          <w:lang w:eastAsia="sk-SK"/>
        </w:rPr>
        <w:pict w14:anchorId="70872B00">
          <v:line id="Rovná spojnica 11" o:spid="_x0000_s1052" style="position:absolute;left:0;text-align:left;z-index:251658243;visibility:visibl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weight="1pt">
            <v:stroke dashstyle="1 1" joinstyle="miter"/>
          </v:line>
        </w:pict>
      </w:r>
    </w:p>
    <w:p w14:paraId="156B6E20" w14:textId="77777777" w:rsidR="00423B8C" w:rsidRPr="00C5195B" w:rsidRDefault="00423B8C" w:rsidP="009D2D9E">
      <w:pPr>
        <w:spacing w:before="240"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/>
          <w:b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interným predpisom, v ktorom vychádzal z predpokladaného opotrebenia zaraďovaného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majetku zodpovedajúceho bežným podmienkam jeho používania. Odpisové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sadzby pre účtovné a daňové odpisy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podnikateľa </w:t>
      </w:r>
      <w:r w:rsidRPr="00C5195B">
        <w:rPr>
          <w:rFonts w:ascii="Times New Roman" w:eastAsia="MS Gothic" w:hAnsi="Times New Roman"/>
          <w:b/>
          <w:sz w:val="24"/>
          <w:szCs w:val="24"/>
        </w:rPr>
        <w:t>sa nerovnajú</w:t>
      </w:r>
      <w:r w:rsidRPr="00C5195B">
        <w:rPr>
          <w:rFonts w:ascii="Times New Roman" w:eastAsia="MS Gothic" w:hAnsi="Times New Roman"/>
          <w:sz w:val="24"/>
          <w:szCs w:val="24"/>
        </w:rPr>
        <w:t>.</w:t>
      </w:r>
    </w:p>
    <w:p w14:paraId="556C7CD1" w14:textId="77777777" w:rsidR="00423B8C" w:rsidRDefault="00423B8C" w:rsidP="009D2D9E">
      <w:pPr>
        <w:spacing w:after="0"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/>
          <w:b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odpisov. Odpisové sadzby pre účtovné a daňové odpisy podnikateľa </w:t>
      </w:r>
      <w:r w:rsidRPr="00C5195B">
        <w:rPr>
          <w:rFonts w:ascii="Times New Roman" w:eastAsia="MS Gothic" w:hAnsi="Times New Roman"/>
          <w:b/>
          <w:sz w:val="24"/>
          <w:szCs w:val="24"/>
        </w:rPr>
        <w:t>sa rovnajú</w:t>
      </w:r>
      <w:r w:rsidRPr="00C5195B">
        <w:rPr>
          <w:rFonts w:ascii="Times New Roman" w:eastAsia="MS Gothic" w:hAnsi="Times New Roman"/>
          <w:sz w:val="24"/>
          <w:szCs w:val="24"/>
        </w:rPr>
        <w:t>.</w:t>
      </w:r>
    </w:p>
    <w:p w14:paraId="3DFD4ACC" w14:textId="77777777" w:rsidR="00423B8C" w:rsidRPr="009D2D9E" w:rsidRDefault="00423B8C" w:rsidP="006E4085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392B4B07" w14:textId="77777777" w:rsidR="00423B8C" w:rsidRPr="00C5195B" w:rsidRDefault="00423B8C" w:rsidP="009D2D9E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/>
          <w:b/>
          <w:sz w:val="24"/>
          <w:szCs w:val="24"/>
        </w:rPr>
        <w:tab/>
        <w:t>Zmeny účtovných zásad a účtovných metód:</w:t>
      </w:r>
    </w:p>
    <w:p w14:paraId="4CEA19FE" w14:textId="77777777" w:rsidR="00423B8C" w:rsidRPr="00C5195B" w:rsidRDefault="00423B8C" w:rsidP="00DC3B5F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/>
          <w:sz w:val="24"/>
          <w:szCs w:val="24"/>
        </w:rPr>
        <w:tab/>
        <w:t>celého účtovného obdobia, s osobitosťami:</w:t>
      </w:r>
    </w:p>
    <w:tbl>
      <w:tblPr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44"/>
        <w:gridCol w:w="2410"/>
        <w:gridCol w:w="3103"/>
      </w:tblGrid>
      <w:tr w:rsidR="00423B8C" w:rsidRPr="0027291D" w14:paraId="3E47619E" w14:textId="77777777" w:rsidTr="0027291D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F405EE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946170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6AE7B2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423B8C" w:rsidRPr="0027291D" w14:paraId="42C085CA" w14:textId="77777777" w:rsidTr="0027291D">
        <w:tc>
          <w:tcPr>
            <w:tcW w:w="3544" w:type="dxa"/>
            <w:tcBorders>
              <w:top w:val="single" w:sz="12" w:space="0" w:color="auto"/>
            </w:tcBorders>
          </w:tcPr>
          <w:p w14:paraId="5378CEF4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5CA83756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3C5FD022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423B8C" w:rsidRPr="0027291D" w14:paraId="48AB9149" w14:textId="77777777" w:rsidTr="0027291D">
        <w:tc>
          <w:tcPr>
            <w:tcW w:w="3544" w:type="dxa"/>
          </w:tcPr>
          <w:p w14:paraId="6ED95D43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3DBCD1A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258185D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423B8C" w:rsidRPr="0027291D" w14:paraId="62D6162F" w14:textId="77777777" w:rsidTr="0027291D">
        <w:tc>
          <w:tcPr>
            <w:tcW w:w="3544" w:type="dxa"/>
          </w:tcPr>
          <w:p w14:paraId="78F16DC4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610CE6A5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6F93E41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423B8C" w:rsidRPr="0027291D" w14:paraId="3C8A6BAF" w14:textId="77777777" w:rsidTr="0027291D">
        <w:tc>
          <w:tcPr>
            <w:tcW w:w="3544" w:type="dxa"/>
            <w:tcBorders>
              <w:bottom w:val="single" w:sz="12" w:space="0" w:color="auto"/>
            </w:tcBorders>
          </w:tcPr>
          <w:p w14:paraId="4A1DE95B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bottom w:val="single" w:sz="12" w:space="0" w:color="auto"/>
            </w:tcBorders>
          </w:tcPr>
          <w:p w14:paraId="788E318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bottom w:val="single" w:sz="12" w:space="0" w:color="auto"/>
            </w:tcBorders>
          </w:tcPr>
          <w:p w14:paraId="02100B34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</w:tbl>
    <w:p w14:paraId="2551EF58" w14:textId="77777777" w:rsidR="00423B8C" w:rsidRDefault="00423B8C" w:rsidP="00787C52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5357DA7C" w14:textId="77777777" w:rsidR="00423B8C" w:rsidRPr="00C5195B" w:rsidRDefault="00423B8C" w:rsidP="00787C52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/>
          <w:b/>
          <w:sz w:val="24"/>
          <w:szCs w:val="24"/>
        </w:rPr>
        <w:tab/>
        <w:t>Dotácie poskytnuté na obstaranie majetku: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20"/>
        <w:gridCol w:w="3021"/>
        <w:gridCol w:w="3021"/>
      </w:tblGrid>
      <w:tr w:rsidR="00423B8C" w:rsidRPr="0027291D" w14:paraId="20D28800" w14:textId="77777777" w:rsidTr="0027291D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C65A6E1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2BFEBCB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7C58D81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 w:rsidR="00423B8C" w:rsidRPr="0027291D" w14:paraId="6D1EFCC3" w14:textId="77777777" w:rsidTr="0027291D">
        <w:tc>
          <w:tcPr>
            <w:tcW w:w="3020" w:type="dxa"/>
            <w:tcBorders>
              <w:top w:val="single" w:sz="12" w:space="0" w:color="auto"/>
            </w:tcBorders>
          </w:tcPr>
          <w:p w14:paraId="47B81E53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D702413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224E982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5B066AA4" w14:textId="77777777" w:rsidTr="0027291D">
        <w:trPr>
          <w:trHeight w:val="355"/>
        </w:trPr>
        <w:tc>
          <w:tcPr>
            <w:tcW w:w="3020" w:type="dxa"/>
          </w:tcPr>
          <w:p w14:paraId="58D3AB31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14:paraId="4B5B556F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14:paraId="09E96CFA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13A73226" w14:textId="77777777" w:rsidTr="0027291D">
        <w:trPr>
          <w:trHeight w:val="275"/>
        </w:trPr>
        <w:tc>
          <w:tcPr>
            <w:tcW w:w="3020" w:type="dxa"/>
            <w:tcBorders>
              <w:bottom w:val="single" w:sz="12" w:space="0" w:color="auto"/>
            </w:tcBorders>
          </w:tcPr>
          <w:p w14:paraId="2035FBC8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14:paraId="5208F834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14:paraId="3D26C6D8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103BA1F1" w14:textId="77777777" w:rsidR="00423B8C" w:rsidRPr="00C5195B" w:rsidRDefault="00423B8C" w:rsidP="001D099A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/>
          <w:b/>
          <w:sz w:val="24"/>
          <w:szCs w:val="24"/>
        </w:rPr>
        <w:tab/>
        <w:t>vykonaných v bežnom účtovnom období: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20"/>
        <w:gridCol w:w="3021"/>
        <w:gridCol w:w="3021"/>
      </w:tblGrid>
      <w:tr w:rsidR="00423B8C" w:rsidRPr="0027291D" w14:paraId="170BBB5D" w14:textId="77777777" w:rsidTr="0027291D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C04EA0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95332F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D94A7E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423B8C" w:rsidRPr="0027291D" w14:paraId="1EC8245E" w14:textId="77777777" w:rsidTr="0027291D">
        <w:tc>
          <w:tcPr>
            <w:tcW w:w="3020" w:type="dxa"/>
            <w:tcBorders>
              <w:top w:val="single" w:sz="12" w:space="0" w:color="auto"/>
            </w:tcBorders>
          </w:tcPr>
          <w:p w14:paraId="381F8E5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24"/>
              </w:rPr>
            </w:pPr>
            <w:r w:rsidRPr="0027291D">
              <w:rPr>
                <w:rFonts w:ascii="Times New Roman" w:eastAsia="MS Gothic" w:hAnsi="Times New Roman"/>
                <w:sz w:val="24"/>
                <w:szCs w:val="24"/>
              </w:rPr>
              <w:t xml:space="preserve">Oprava </w:t>
            </w: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významných</w:t>
            </w:r>
            <w:r w:rsidRPr="0027291D">
              <w:rPr>
                <w:rFonts w:ascii="Times New Roman" w:eastAsia="MS Gothic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DA56CBD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E49582A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423B8C" w:rsidRPr="0027291D" w14:paraId="500079A4" w14:textId="77777777" w:rsidTr="0027291D">
        <w:trPr>
          <w:trHeight w:val="70"/>
        </w:trPr>
        <w:tc>
          <w:tcPr>
            <w:tcW w:w="3020" w:type="dxa"/>
            <w:tcBorders>
              <w:bottom w:val="single" w:sz="12" w:space="0" w:color="auto"/>
            </w:tcBorders>
          </w:tcPr>
          <w:p w14:paraId="7F27ED35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24"/>
              </w:rPr>
            </w:pPr>
            <w:r w:rsidRPr="0027291D">
              <w:rPr>
                <w:rFonts w:ascii="Times New Roman" w:eastAsia="MS Gothic" w:hAnsi="Times New Roman"/>
                <w:sz w:val="24"/>
                <w:szCs w:val="24"/>
              </w:rPr>
              <w:t xml:space="preserve">Oprava </w:t>
            </w: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nevýznamných</w:t>
            </w:r>
            <w:r w:rsidRPr="0027291D">
              <w:rPr>
                <w:rFonts w:ascii="Times New Roman" w:eastAsia="MS Gothic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14:paraId="39C3F9E6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14:paraId="2E56B8E8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</w:tbl>
    <w:p w14:paraId="3D476EDB" w14:textId="77777777" w:rsidR="00423B8C" w:rsidRPr="00C5195B" w:rsidRDefault="00423B8C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8749F12" w14:textId="77777777" w:rsidR="00423B8C" w:rsidRPr="00C5195B" w:rsidRDefault="00423B8C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lastRenderedPageBreak/>
        <w:t>Čl. III</w:t>
      </w:r>
    </w:p>
    <w:p w14:paraId="2D077BBD" w14:textId="77777777" w:rsidR="00423B8C" w:rsidRPr="00C5195B" w:rsidRDefault="00423B8C" w:rsidP="001D099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 w14:paraId="1322C16D" w14:textId="77777777" w:rsidR="00423B8C" w:rsidRPr="00C5195B" w:rsidRDefault="00423B8C" w:rsidP="001D099A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37633C2E" w14:textId="77777777"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výnosov, ktoré majú výnimočný rozsah alebo výskyt: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72"/>
        <w:gridCol w:w="2970"/>
        <w:gridCol w:w="2400"/>
      </w:tblGrid>
      <w:tr w:rsidR="00423B8C" w:rsidRPr="0027291D" w14:paraId="73D0370F" w14:textId="77777777" w:rsidTr="0027291D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508726C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01A7E89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73753DC9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Hodnota</w:t>
            </w:r>
          </w:p>
        </w:tc>
      </w:tr>
      <w:tr w:rsidR="00423B8C" w:rsidRPr="0027291D" w14:paraId="7D0C9707" w14:textId="77777777" w:rsidTr="0027291D">
        <w:tc>
          <w:tcPr>
            <w:tcW w:w="3672" w:type="dxa"/>
            <w:tcBorders>
              <w:top w:val="single" w:sz="12" w:space="0" w:color="auto"/>
            </w:tcBorders>
          </w:tcPr>
          <w:p w14:paraId="15DD4226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43F5D7B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DF221E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423B8C" w:rsidRPr="0027291D" w14:paraId="3B768CAA" w14:textId="77777777" w:rsidTr="0027291D">
        <w:tc>
          <w:tcPr>
            <w:tcW w:w="3672" w:type="dxa"/>
          </w:tcPr>
          <w:p w14:paraId="670AD336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555BF92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5A30EAA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423B8C" w:rsidRPr="0027291D" w14:paraId="4626CC4C" w14:textId="77777777" w:rsidTr="0027291D">
        <w:tc>
          <w:tcPr>
            <w:tcW w:w="3672" w:type="dxa"/>
          </w:tcPr>
          <w:p w14:paraId="4DFF27BB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0A3FFD5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E9A727C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423B8C" w:rsidRPr="0027291D" w14:paraId="03A15F09" w14:textId="77777777" w:rsidTr="0027291D">
        <w:tc>
          <w:tcPr>
            <w:tcW w:w="3672" w:type="dxa"/>
          </w:tcPr>
          <w:p w14:paraId="597863DD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A9BF078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B652DF8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423B8C" w:rsidRPr="0027291D" w14:paraId="3A6CE527" w14:textId="77777777" w:rsidTr="0027291D">
        <w:tc>
          <w:tcPr>
            <w:tcW w:w="3672" w:type="dxa"/>
          </w:tcPr>
          <w:p w14:paraId="60C78AE0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2278C77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24489F3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423B8C" w:rsidRPr="0027291D" w14:paraId="4732E0F1" w14:textId="77777777" w:rsidTr="0027291D">
        <w:tc>
          <w:tcPr>
            <w:tcW w:w="3672" w:type="dxa"/>
            <w:tcBorders>
              <w:bottom w:val="single" w:sz="12" w:space="0" w:color="auto"/>
            </w:tcBorders>
          </w:tcPr>
          <w:p w14:paraId="7E9FD3A5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bottom w:val="single" w:sz="12" w:space="0" w:color="auto"/>
            </w:tcBorders>
          </w:tcPr>
          <w:p w14:paraId="54874FE9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bottom w:val="single" w:sz="12" w:space="0" w:color="auto"/>
            </w:tcBorders>
          </w:tcPr>
          <w:p w14:paraId="661177E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</w:tbl>
    <w:p w14:paraId="05EC6495" w14:textId="77777777" w:rsidR="00423B8C" w:rsidRPr="009D2D9E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58DB523D" w14:textId="77777777"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Informácie o záväzkoch: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87"/>
        <w:gridCol w:w="2835"/>
        <w:gridCol w:w="2820"/>
      </w:tblGrid>
      <w:tr w:rsidR="00423B8C" w:rsidRPr="0027291D" w14:paraId="799C4C1D" w14:textId="77777777" w:rsidTr="0027291D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ECB25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F4343E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4F449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23B8C" w:rsidRPr="0027291D" w14:paraId="0C1A3DF1" w14:textId="77777777" w:rsidTr="0027291D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C20EC31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6121727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0EF6A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2E2A95BD" w14:textId="77777777" w:rsidTr="0027291D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6FA06" w14:textId="77777777"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2B038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DF075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3CEAD90E" w14:textId="77777777" w:rsidTr="0027291D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F3F6A" w14:textId="77777777"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DF0917C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0A22E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33A9E2BC" w14:textId="77777777" w:rsidTr="0027291D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895CAB3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8DFBFC" w14:textId="0681BFF5" w:rsidR="00423B8C" w:rsidRPr="0027291D" w:rsidRDefault="00DB638F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sz w:val="24"/>
                <w:szCs w:val="24"/>
              </w:rPr>
              <w:t>270</w:t>
            </w:r>
            <w:r w:rsidR="00423B8C"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08CCE8" w14:textId="746A3B1F" w:rsidR="00423B8C" w:rsidRPr="0027291D" w:rsidRDefault="002B5D0F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sz w:val="24"/>
                <w:szCs w:val="24"/>
              </w:rPr>
              <w:t>0</w:t>
            </w:r>
            <w:r w:rsidR="00423B8C"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,00</w:t>
            </w:r>
          </w:p>
        </w:tc>
      </w:tr>
      <w:tr w:rsidR="00423B8C" w:rsidRPr="0027291D" w14:paraId="5EFC0534" w14:textId="77777777" w:rsidTr="0027291D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C02EB" w14:textId="77777777"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B8A2D3" w14:textId="21D75604" w:rsidR="00423B8C" w:rsidRPr="0027291D" w:rsidRDefault="002B5D0F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sz w:val="24"/>
                <w:szCs w:val="24"/>
              </w:rPr>
              <w:t>270</w:t>
            </w:r>
            <w:r w:rsidR="00423B8C" w:rsidRPr="0027291D">
              <w:rPr>
                <w:rFonts w:ascii="Times New Roman" w:eastAsia="MS Gothic" w:hAnsi="Times New Roman"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4B4DFF" w14:textId="4458E733" w:rsidR="00423B8C" w:rsidRPr="0027291D" w:rsidRDefault="002B5D0F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sz w:val="24"/>
                <w:szCs w:val="24"/>
              </w:rPr>
              <w:t>0</w:t>
            </w:r>
            <w:r w:rsidR="00423B8C" w:rsidRPr="0027291D">
              <w:rPr>
                <w:rFonts w:ascii="Times New Roman" w:eastAsia="MS Gothic" w:hAnsi="Times New Roman"/>
                <w:sz w:val="24"/>
                <w:szCs w:val="24"/>
              </w:rPr>
              <w:t>,00</w:t>
            </w:r>
          </w:p>
        </w:tc>
      </w:tr>
      <w:tr w:rsidR="00423B8C" w:rsidRPr="0027291D" w14:paraId="76582D43" w14:textId="77777777" w:rsidTr="0027291D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0865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30F7BE5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10DF6C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14:paraId="2FCD6D49" w14:textId="77777777" w:rsidR="00423B8C" w:rsidRPr="00C5195B" w:rsidRDefault="00423B8C" w:rsidP="009D2D9E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bookmarkStart w:id="0" w:name="_GoBack"/>
      <w:bookmarkEnd w:id="0"/>
    </w:p>
    <w:p w14:paraId="76E64C6D" w14:textId="77777777"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Hodnota záväzkov zabezpečená záložným právom: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87"/>
        <w:gridCol w:w="3119"/>
        <w:gridCol w:w="2536"/>
      </w:tblGrid>
      <w:tr w:rsidR="00423B8C" w:rsidRPr="0027291D" w14:paraId="69E92E6C" w14:textId="77777777" w:rsidTr="0027291D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0EF9AA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8CE990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423B8C" w:rsidRPr="0027291D" w14:paraId="6B63DCDA" w14:textId="77777777" w:rsidTr="0027291D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6E1C4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A2FF1B2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581D2B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Inou formou zabezpečenia</w:t>
            </w:r>
          </w:p>
        </w:tc>
      </w:tr>
      <w:tr w:rsidR="00423B8C" w:rsidRPr="0027291D" w14:paraId="13FE2A17" w14:textId="77777777" w:rsidTr="0027291D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11C760D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BE9CF6D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3C7686F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47F21694" w14:textId="77777777" w:rsidTr="0027291D">
        <w:tc>
          <w:tcPr>
            <w:tcW w:w="3387" w:type="dxa"/>
            <w:tcBorders>
              <w:left w:val="single" w:sz="12" w:space="0" w:color="auto"/>
            </w:tcBorders>
          </w:tcPr>
          <w:p w14:paraId="18A17DF0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21E7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A4659DD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34C8B132" w14:textId="77777777" w:rsidTr="0027291D">
        <w:tc>
          <w:tcPr>
            <w:tcW w:w="3387" w:type="dxa"/>
            <w:tcBorders>
              <w:left w:val="single" w:sz="12" w:space="0" w:color="auto"/>
            </w:tcBorders>
          </w:tcPr>
          <w:p w14:paraId="2D58F473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8A69A99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A85A99D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0672C8BC" w14:textId="77777777" w:rsidTr="0027291D">
        <w:tc>
          <w:tcPr>
            <w:tcW w:w="3387" w:type="dxa"/>
            <w:tcBorders>
              <w:left w:val="single" w:sz="12" w:space="0" w:color="auto"/>
            </w:tcBorders>
          </w:tcPr>
          <w:p w14:paraId="124297B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FC41FE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209A103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2DFF55F8" w14:textId="77777777" w:rsidTr="0027291D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C8B8333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F35307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6921A15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14:paraId="3791E9BB" w14:textId="77777777" w:rsidR="00423B8C" w:rsidRDefault="00423B8C" w:rsidP="009E6AD6">
      <w:pPr>
        <w:spacing w:after="36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73C06E37" w14:textId="77777777" w:rsidR="00423B8C" w:rsidRDefault="00423B8C">
      <w:pPr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br w:type="page"/>
      </w:r>
    </w:p>
    <w:p w14:paraId="38513888" w14:textId="77777777"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Informácie o vlastných akciách: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11"/>
        <w:gridCol w:w="1582"/>
        <w:gridCol w:w="2120"/>
        <w:gridCol w:w="1977"/>
        <w:gridCol w:w="1552"/>
      </w:tblGrid>
      <w:tr w:rsidR="00423B8C" w:rsidRPr="0027291D" w14:paraId="44D58E2B" w14:textId="77777777" w:rsidTr="0027291D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F27953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725164E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423B8C" w:rsidRPr="0027291D" w14:paraId="752EF0FE" w14:textId="77777777" w:rsidTr="0027291D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BBEDAC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799C875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1AC1CB3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22D5E3F5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296FB2F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423B8C" w:rsidRPr="0027291D" w14:paraId="1BE96FC6" w14:textId="77777777" w:rsidTr="0027291D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E045F3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AE847A1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C10C8D9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3AF6131C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D47F0B1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0A6F190A" w14:textId="77777777" w:rsidTr="0027291D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71BE9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7AA9C5F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73DD4B5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A1608AF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A57EEC1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1B645B19" w14:textId="77777777" w:rsidTr="0027291D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204D94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94D0267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A6208E0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vAlign w:val="center"/>
          </w:tcPr>
          <w:p w14:paraId="2DFB62F3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0FDB7F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7DF053C2" w14:textId="77777777" w:rsidTr="0027291D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079E41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34F0B16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A694559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39658EC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DE3DAA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047C4661" w14:textId="77777777" w:rsidTr="0027291D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CA31BD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E2E7AA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5DE53F5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D478066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158AD7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6AF16FFE" w14:textId="77777777" w:rsidTr="0027291D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A4BCD9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EDA0DC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740CB19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BBC5A3F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3DEF1DD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6E575CD0" w14:textId="77777777" w:rsidTr="0027291D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6252C4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60E0DD6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4357C0C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2E49FC5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D20004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46F31FE1" w14:textId="77777777" w:rsidTr="0027291D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9093B8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D7FD2EF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BCBF38A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A4AD15F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4EF3F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403310C1" w14:textId="77777777" w:rsidTr="0027291D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1AD4F3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6862CB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7A2CA9C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B437360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AE0643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2561E83D" w14:textId="77777777" w:rsidTr="0027291D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6A2D8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971ED12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2A092A6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526C33F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1D12A9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5F1A3EEA" w14:textId="77777777" w:rsidTr="0027291D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735F7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D7E1B58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9EBFE46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D868E49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E0D4B9A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4C35A029" w14:textId="77777777" w:rsidTr="0027291D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EC8D79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9FC1519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6C25E7D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9AFA54B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651DD1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227A84EA" w14:textId="77777777" w:rsidTr="0027291D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4E1871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F0C6ED6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B04BBAA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FA0643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325F30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0325C9F3" w14:textId="77777777" w:rsidTr="0027291D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149BBA1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4AFF94A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DFB51A4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6D77DE89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AA1256F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7676B713" w14:textId="77777777" w:rsidTr="0027291D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BC132B6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DC35C3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AB6851F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71DE4DA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E1834B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3FD55D65" w14:textId="77777777" w:rsidTr="0027291D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5A4425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8F51D2C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E6D2A1A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CF510D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95045F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14:paraId="776CBDF6" w14:textId="77777777" w:rsidR="00423B8C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21C07124" w14:textId="77777777" w:rsidR="00423B8C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>4. Informácie o vytvorení kapitálových fondov z príspevkov podľa §123 ods. 2 a 217a Obchodného zákonníka</w:t>
      </w:r>
    </w:p>
    <w:p w14:paraId="6EC145C5" w14:textId="77777777" w:rsidR="00423B8C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sz w:val="24"/>
          <w:szCs w:val="24"/>
        </w:rPr>
        <w:t>Žiadne kapitálové fondy neboli tvorené</w:t>
      </w:r>
      <w:r>
        <w:rPr>
          <w:rFonts w:ascii="Times New Roman" w:eastAsia="MS Gothic" w:hAnsi="Times New Roman"/>
          <w:b/>
          <w:sz w:val="24"/>
          <w:szCs w:val="24"/>
        </w:rPr>
        <w:t xml:space="preserve"> </w:t>
      </w:r>
    </w:p>
    <w:p w14:paraId="079E92A7" w14:textId="77777777"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696CBC59" w14:textId="77777777" w:rsidR="00423B8C" w:rsidRPr="00C5195B" w:rsidRDefault="00423B8C" w:rsidP="000278C4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>5.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Informácie o orgánoch účtovnej jednotky: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423B8C" w:rsidRPr="0027291D" w14:paraId="52D3D587" w14:textId="77777777" w:rsidTr="0027291D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29E91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09DA4C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08633C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423B8C" w:rsidRPr="0027291D" w14:paraId="5BBC4300" w14:textId="77777777" w:rsidTr="0027291D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B38911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99E0FAB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FCBD953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A5D4CEC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85CD8AA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CF0F748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34B5301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0"/>
                <w:szCs w:val="24"/>
              </w:rPr>
              <w:t>iných</w:t>
            </w:r>
          </w:p>
        </w:tc>
      </w:tr>
      <w:tr w:rsidR="00423B8C" w:rsidRPr="0027291D" w14:paraId="1C285320" w14:textId="77777777" w:rsidTr="0027291D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33795" w14:textId="77777777"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582E23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6EEDAD8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4E5A0D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E1666F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E2395A1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300B25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01FD0602" w14:textId="77777777" w:rsidTr="0027291D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9AD71" w14:textId="77777777"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84FB871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0563B294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CC67DFA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5DBD216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D176FE9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72CEFEC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2DB4ED7C" w14:textId="77777777" w:rsidTr="0027291D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C22F6" w14:textId="77777777"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23625F7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25B431B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22A3C7F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95FBE3D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911E56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E9B7A6F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100CC142" w14:textId="77777777" w:rsidTr="0027291D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77CF3" w14:textId="77777777"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7513404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1457112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00F7D6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D4BC025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E174DD1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F1126DD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5EC81CB1" w14:textId="77777777" w:rsidTr="0027291D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EB3B4" w14:textId="77777777"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súkr</w:t>
            </w:r>
            <w:proofErr w:type="spellEnd"/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.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0D91B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735BD0C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A23FD8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77E3B7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C679755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256608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14:paraId="3E019FB2" w14:textId="77777777" w:rsidR="00423B8C" w:rsidRPr="00C5195B" w:rsidRDefault="00423B8C" w:rsidP="000278C4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5F5850FF" w14:textId="77777777"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lastRenderedPageBreak/>
        <w:t>5</w:t>
      </w:r>
      <w:r w:rsidRPr="00C5195B">
        <w:rPr>
          <w:rFonts w:ascii="Times New Roman" w:eastAsia="MS Gothic" w:hAnsi="Times New Roman"/>
          <w:b/>
          <w:sz w:val="24"/>
          <w:szCs w:val="24"/>
        </w:rPr>
        <w:t xml:space="preserve">.d)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poskytnuté (pri pôžičkách sa uvádzajú úrokové sadzby):</w:t>
      </w:r>
    </w:p>
    <w:p w14:paraId="5A281E9A" w14:textId="77777777"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502ADD3A" w14:textId="77777777"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>6</w:t>
      </w:r>
      <w:r w:rsidRPr="00C5195B">
        <w:rPr>
          <w:rFonts w:ascii="Times New Roman" w:eastAsia="MS Gothic" w:hAnsi="Times New Roman"/>
          <w:b/>
          <w:sz w:val="24"/>
          <w:szCs w:val="24"/>
        </w:rPr>
        <w:t xml:space="preserve">.a)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3823"/>
        <w:gridCol w:w="2551"/>
        <w:gridCol w:w="2688"/>
      </w:tblGrid>
      <w:tr w:rsidR="00423B8C" w:rsidRPr="0027291D" w14:paraId="474B154A" w14:textId="77777777" w:rsidTr="0027291D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75C766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6F58EB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B2E012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423B8C" w:rsidRPr="0027291D" w14:paraId="7491F890" w14:textId="77777777" w:rsidTr="0027291D">
        <w:tc>
          <w:tcPr>
            <w:tcW w:w="3823" w:type="dxa"/>
            <w:tcBorders>
              <w:top w:val="single" w:sz="12" w:space="0" w:color="auto"/>
            </w:tcBorders>
          </w:tcPr>
          <w:p w14:paraId="267C9060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13BB7A36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1A4C1A19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17CC79DC" w14:textId="77777777" w:rsidTr="0027291D">
        <w:tc>
          <w:tcPr>
            <w:tcW w:w="3823" w:type="dxa"/>
          </w:tcPr>
          <w:p w14:paraId="1EF99118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67400508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1E0DF068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01539689" w14:textId="77777777" w:rsidTr="0027291D">
        <w:tc>
          <w:tcPr>
            <w:tcW w:w="3823" w:type="dxa"/>
          </w:tcPr>
          <w:p w14:paraId="1A6BA99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2F56CAD2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FAFAB83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56897145" w14:textId="77777777" w:rsidTr="0027291D">
        <w:tc>
          <w:tcPr>
            <w:tcW w:w="3823" w:type="dxa"/>
          </w:tcPr>
          <w:p w14:paraId="7EC2C65B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114080E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29EF0D1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39D3E8C3" w14:textId="77777777" w:rsidTr="0027291D">
        <w:trPr>
          <w:trHeight w:val="70"/>
        </w:trPr>
        <w:tc>
          <w:tcPr>
            <w:tcW w:w="3823" w:type="dxa"/>
            <w:tcBorders>
              <w:bottom w:val="single" w:sz="12" w:space="0" w:color="auto"/>
            </w:tcBorders>
          </w:tcPr>
          <w:p w14:paraId="71CB3AE8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  <w:tcBorders>
              <w:bottom w:val="single" w:sz="12" w:space="0" w:color="auto"/>
            </w:tcBorders>
          </w:tcPr>
          <w:p w14:paraId="1C9FC421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bottom w:val="single" w:sz="12" w:space="0" w:color="auto"/>
            </w:tcBorders>
          </w:tcPr>
          <w:p w14:paraId="3833E48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14:paraId="11955E21" w14:textId="77777777" w:rsidR="00423B8C" w:rsidRPr="00C5195B" w:rsidRDefault="00423B8C" w:rsidP="009D2D9E">
      <w:pPr>
        <w:spacing w:before="12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Opis významných finančných povinností:</w:t>
      </w:r>
    </w:p>
    <w:p w14:paraId="2A48D0EF" w14:textId="77777777"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46843C76" w14:textId="77777777"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>6</w:t>
      </w:r>
      <w:r w:rsidRPr="00C5195B">
        <w:rPr>
          <w:rFonts w:ascii="Times New Roman" w:eastAsia="MS Gothic" w:hAnsi="Times New Roman"/>
          <w:b/>
          <w:sz w:val="24"/>
          <w:szCs w:val="24"/>
        </w:rPr>
        <w:t xml:space="preserve">.b)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Informácie o významných podmienených záväzkoch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20"/>
        <w:gridCol w:w="3021"/>
        <w:gridCol w:w="3021"/>
      </w:tblGrid>
      <w:tr w:rsidR="00423B8C" w:rsidRPr="0027291D" w14:paraId="25DCB5CA" w14:textId="77777777" w:rsidTr="0027291D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5A53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60BBA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423B8C" w:rsidRPr="0027291D" w14:paraId="095BA982" w14:textId="77777777" w:rsidTr="0027291D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6CA58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D6225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AE68D" w14:textId="77777777" w:rsidR="00423B8C" w:rsidRPr="0027291D" w:rsidRDefault="00423B8C" w:rsidP="0027291D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27291D">
              <w:rPr>
                <w:rFonts w:ascii="Times New Roman" w:eastAsia="MS Gothic" w:hAnsi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423B8C" w:rsidRPr="0027291D" w14:paraId="7840EB88" w14:textId="77777777" w:rsidTr="0027291D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82A47D" w14:textId="77777777"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ED1518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4F10B6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463B6FB5" w14:textId="77777777" w:rsidTr="0027291D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D98C34E" w14:textId="77777777"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896DC4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44B75E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1D35D2A5" w14:textId="77777777" w:rsidTr="0027291D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395595" w14:textId="77777777"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 xml:space="preserve">Zo všeob. </w:t>
            </w:r>
            <w:proofErr w:type="spellStart"/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záväzn</w:t>
            </w:r>
            <w:proofErr w:type="spellEnd"/>
            <w:r w:rsidRPr="0027291D">
              <w:rPr>
                <w:rFonts w:ascii="Times New Roman" w:eastAsia="MS Gothic" w:hAnsi="Times New Roman"/>
                <w:sz w:val="20"/>
                <w:szCs w:val="24"/>
              </w:rPr>
              <w:t xml:space="preserve">. </w:t>
            </w:r>
            <w:proofErr w:type="spellStart"/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právn</w:t>
            </w:r>
            <w:proofErr w:type="spellEnd"/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. predpis.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95255F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C78B3F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366BF276" w14:textId="77777777" w:rsidTr="0027291D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DEC6DA" w14:textId="77777777"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7F7AE6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9AC45C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308504D3" w14:textId="77777777" w:rsidTr="0027291D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6416837" w14:textId="77777777"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7ED87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70554B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423B8C" w:rsidRPr="0027291D" w14:paraId="41459742" w14:textId="77777777" w:rsidTr="0027291D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A16DFAD" w14:textId="77777777" w:rsidR="00423B8C" w:rsidRPr="0027291D" w:rsidRDefault="00423B8C" w:rsidP="0027291D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27291D">
              <w:rPr>
                <w:rFonts w:ascii="Times New Roman" w:eastAsia="MS Gothic" w:hAnsi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8FE58F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668693" w14:textId="77777777" w:rsidR="00423B8C" w:rsidRPr="0027291D" w:rsidRDefault="00423B8C" w:rsidP="0027291D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14:paraId="25C8A15C" w14:textId="77777777" w:rsidR="00423B8C" w:rsidRPr="00811FFA" w:rsidRDefault="00423B8C" w:rsidP="00D32851">
      <w:pPr>
        <w:spacing w:before="120"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CE30CDB" w14:textId="77777777"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4D70FD82" w14:textId="77777777"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>6</w:t>
      </w:r>
      <w:r w:rsidRPr="00C5195B">
        <w:rPr>
          <w:rFonts w:ascii="Times New Roman" w:eastAsia="MS Gothic" w:hAnsi="Times New Roman"/>
          <w:b/>
          <w:sz w:val="24"/>
          <w:szCs w:val="24"/>
        </w:rPr>
        <w:t>.e)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programov pre zamestnancov:</w:t>
      </w:r>
    </w:p>
    <w:p w14:paraId="02BA36CD" w14:textId="77777777"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3CD51065" w14:textId="77777777" w:rsidR="00423B8C" w:rsidRPr="00C5195B" w:rsidRDefault="00423B8C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54E2B5D4" w14:textId="77777777" w:rsidR="00423B8C" w:rsidRDefault="00423B8C" w:rsidP="00D32851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>7</w:t>
      </w:r>
      <w:r w:rsidRPr="00C5195B">
        <w:rPr>
          <w:rFonts w:ascii="Times New Roman" w:eastAsia="MS Gothic" w:hAnsi="Times New Roman"/>
          <w:b/>
          <w:sz w:val="24"/>
          <w:szCs w:val="24"/>
        </w:rPr>
        <w:t>.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452"/>
      </w:tblGrid>
      <w:tr w:rsidR="00423B8C" w:rsidRPr="0027291D" w14:paraId="2C7AAF15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66D45" w14:textId="77777777" w:rsidR="00423B8C" w:rsidRPr="009E6AD6" w:rsidRDefault="00423B8C" w:rsidP="00C5195B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99B8940" w14:textId="77777777" w:rsidR="00423B8C" w:rsidRPr="009E6AD6" w:rsidRDefault="00423B8C" w:rsidP="00BC678C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sectPr w:rsidR="00423B8C" w:rsidRPr="009E6AD6" w:rsidSect="0099725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BEAD34" w14:textId="77777777" w:rsidR="004979D0" w:rsidRDefault="004979D0" w:rsidP="00CE03EC">
      <w:pPr>
        <w:spacing w:after="0" w:line="240" w:lineRule="auto"/>
      </w:pPr>
      <w:r>
        <w:separator/>
      </w:r>
    </w:p>
  </w:endnote>
  <w:endnote w:type="continuationSeparator" w:id="0">
    <w:p w14:paraId="62661E89" w14:textId="77777777" w:rsidR="004979D0" w:rsidRDefault="004979D0" w:rsidP="00CE03EC">
      <w:pPr>
        <w:spacing w:after="0" w:line="240" w:lineRule="auto"/>
      </w:pPr>
      <w:r>
        <w:continuationSeparator/>
      </w:r>
    </w:p>
  </w:endnote>
  <w:endnote w:type="continuationNotice" w:id="1">
    <w:p w14:paraId="3CEDE2C5" w14:textId="77777777" w:rsidR="00636314" w:rsidRDefault="0063631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295064" w14:textId="77777777" w:rsidR="004979D0" w:rsidRDefault="004979D0" w:rsidP="00CE03EC">
      <w:pPr>
        <w:spacing w:after="0" w:line="240" w:lineRule="auto"/>
      </w:pPr>
      <w:r>
        <w:separator/>
      </w:r>
    </w:p>
  </w:footnote>
  <w:footnote w:type="continuationSeparator" w:id="0">
    <w:p w14:paraId="5CEF4038" w14:textId="77777777" w:rsidR="004979D0" w:rsidRDefault="004979D0" w:rsidP="00CE03EC">
      <w:pPr>
        <w:spacing w:after="0" w:line="240" w:lineRule="auto"/>
      </w:pPr>
      <w:r>
        <w:continuationSeparator/>
      </w:r>
    </w:p>
  </w:footnote>
  <w:footnote w:type="continuationNotice" w:id="1">
    <w:p w14:paraId="3323E597" w14:textId="77777777" w:rsidR="00636314" w:rsidRDefault="0063631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D0449E" w14:textId="77777777" w:rsidR="00423B8C" w:rsidRPr="00F7125E" w:rsidRDefault="00DB638F" w:rsidP="00F7125E">
    <w:pPr>
      <w:pStyle w:val="Hlavika"/>
      <w:tabs>
        <w:tab w:val="left" w:pos="4365"/>
        <w:tab w:val="left" w:pos="4995"/>
      </w:tabs>
      <w:rPr>
        <w:rFonts w:ascii="Times New Roman" w:hAnsi="Times New Roman"/>
        <w:szCs w:val="24"/>
      </w:rPr>
    </w:pPr>
    <w:r>
      <w:rPr>
        <w:noProof/>
        <w:lang w:eastAsia="sk-SK"/>
      </w:rPr>
      <w:pict w14:anchorId="49EEF19C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87" type="#_x0000_t202" style="position:absolute;margin-left:283.9pt;margin-top:-.9pt;width:28.5pt;height:15pt;z-index:-251658222;visibility:visible;mso-wrap-distance-top:3.6pt;mso-wrap-distance-bottom: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66A458C9" w14:textId="77777777" w:rsidR="00423B8C" w:rsidRPr="00F7125E" w:rsidRDefault="00423B8C">
                <w:pPr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</w:rPr>
                  <w:t xml:space="preserve">  </w:t>
                </w:r>
                <w:r>
                  <w:rPr>
                    <w:rFonts w:ascii="Times New Roman" w:hAnsi="Times New Roman"/>
                  </w:rPr>
                  <w:t>D</w:t>
                </w:r>
                <w:r w:rsidRPr="00F7125E">
                  <w:rPr>
                    <w:rFonts w:ascii="Times New Roman" w:hAnsi="Times New Roman"/>
                  </w:rPr>
                  <w:t>IČ</w:t>
                </w:r>
              </w:p>
            </w:txbxContent>
          </v:textbox>
        </v:shape>
      </w:pict>
    </w:r>
    <w:r>
      <w:rPr>
        <w:noProof/>
        <w:lang w:eastAsia="sk-SK"/>
      </w:rPr>
      <w:pict w14:anchorId="7D6837CD">
        <v:shape id="_x0000_s2075" type="#_x0000_t202" style="position:absolute;margin-left:246.15pt;margin-top:-1.05pt;width:13.6pt;height:15.85pt;z-index:-25165823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14:paraId="7FA1CDFC" w14:textId="77777777"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>
      <w:rPr>
        <w:noProof/>
        <w:lang w:eastAsia="sk-SK"/>
      </w:rPr>
      <w:pict w14:anchorId="6D891A80">
        <v:shape id="_x0000_s2069" type="#_x0000_t202" style="position:absolute;margin-left:165.4pt;margin-top:-.9pt;width:13.6pt;height:15.85pt;z-index:-25165824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26FA5B30" w14:textId="77777777"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noProof/>
        <w:lang w:eastAsia="sk-SK"/>
      </w:rPr>
      <w:pict w14:anchorId="345685A9">
        <v:shape id="_x0000_s2070" type="#_x0000_t202" style="position:absolute;margin-left:178.9pt;margin-top:-.9pt;width:13.6pt;height:15.85pt;z-index:-251658239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14:paraId="4D5E43A9" w14:textId="77777777"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>
      <w:rPr>
        <w:noProof/>
        <w:lang w:eastAsia="sk-SK"/>
      </w:rPr>
      <w:pict w14:anchorId="56EF67EC">
        <v:shape id="_x0000_s2071" type="#_x0000_t202" style="position:absolute;margin-left:192.4pt;margin-top:-.9pt;width:13.6pt;height:15.85pt;z-index:-25165823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14:paraId="6D9A63B1" w14:textId="77777777"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noProof/>
        <w:lang w:eastAsia="sk-SK"/>
      </w:rPr>
      <w:pict w14:anchorId="5B817F35">
        <v:shape id="Textové pole 4" o:spid="_x0000_s2072" type="#_x0000_t202" style="position:absolute;margin-left:205.9pt;margin-top:-.9pt;width:13.6pt;height:15.85pt;z-index:-251658237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0C52B1F3" w14:textId="77777777"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 w14:anchorId="63CCDF23">
        <v:shape id="_x0000_s2073" type="#_x0000_t202" style="position:absolute;margin-left:219.4pt;margin-top:-.9pt;width:13.6pt;height:15.85pt;z-index:-25165823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4915C900" w14:textId="77777777"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 w14:anchorId="646731AC">
        <v:shape id="Textové pole 7" o:spid="_x0000_s2074" type="#_x0000_t202" style="position:absolute;margin-left:232.9pt;margin-top:-.9pt;width:13.6pt;height:15.85pt;z-index:-251658235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11221AB4" w14:textId="77777777"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6</w:t>
                </w:r>
              </w:p>
            </w:txbxContent>
          </v:textbox>
        </v:shape>
      </w:pict>
    </w:r>
    <w:r>
      <w:rPr>
        <w:noProof/>
        <w:lang w:eastAsia="sk-SK"/>
      </w:rPr>
      <w:pict w14:anchorId="60A62A31">
        <v:shape id="Textové pole 9" o:spid="_x0000_s2076" type="#_x0000_t202" style="position:absolute;margin-left:259.9pt;margin-top:-.9pt;width:13.6pt;height:15.85pt;z-index:-251658233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3062FD8F" w14:textId="77777777" w:rsidR="00423B8C" w:rsidRPr="007952A6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 w14:anchorId="7330783E">
        <v:shape id="Textové pole 17" o:spid="_x0000_s2082" type="#_x0000_t202" style="position:absolute;margin-left:410.25pt;margin-top:-.9pt;width:13.6pt;height:15.85pt;z-index:-251658227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0C996125" w14:textId="77777777" w:rsidR="00423B8C" w:rsidRPr="007952A6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 w14:anchorId="28B2DA5B">
        <v:shape id="_x0000_s2083" type="#_x0000_t202" style="position:absolute;margin-left:423.75pt;margin-top:-.9pt;width:13.6pt;height:15.85pt;z-index:-25165822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5122375D" w14:textId="77777777"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>
      <w:rPr>
        <w:noProof/>
        <w:lang w:eastAsia="sk-SK"/>
      </w:rPr>
      <w:pict w14:anchorId="0A1FB1E4">
        <v:shape id="Textové pole 19" o:spid="_x0000_s2084" type="#_x0000_t202" style="position:absolute;margin-left:437.25pt;margin-top:-.9pt;width:13.6pt;height:15.85pt;z-index:-251658225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2D9A0E34" w14:textId="77777777"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noProof/>
        <w:lang w:eastAsia="sk-SK"/>
      </w:rPr>
      <w:pict w14:anchorId="7F1ABB34">
        <v:shape id="_x0000_s2077" type="#_x0000_t202" style="position:absolute;margin-left:342.5pt;margin-top:-1.05pt;width:13.6pt;height:15.85pt;z-index:-25165823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571C98B2" w14:textId="77777777"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 w14:anchorId="7EB82EF3">
        <v:shape id="Textové pole 13" o:spid="_x0000_s2078" type="#_x0000_t202" style="position:absolute;margin-left:356pt;margin-top:-1.05pt;width:13.6pt;height:15.85pt;z-index:-251658231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09578C90" w14:textId="77777777"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 w14:anchorId="1A811A2B">
        <v:shape id="_x0000_s2079" type="#_x0000_t202" style="position:absolute;margin-left:369.5pt;margin-top:-1.05pt;width:13.6pt;height:15.85pt;z-index:-25165823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4336705B" w14:textId="77777777" w:rsidR="00423B8C" w:rsidRPr="007952A6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 w14:anchorId="7A621752">
        <v:shape id="Textové pole 15" o:spid="_x0000_s2080" type="#_x0000_t202" style="position:absolute;margin-left:383pt;margin-top:-1.05pt;width:13.6pt;height:15.85pt;z-index:-251658229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63882E38" w14:textId="77777777"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 w14:anchorId="26F46BD7">
        <v:shape id="_x0000_s2081" type="#_x0000_t202" style="position:absolute;margin-left:396.5pt;margin-top:-1.05pt;width:13.6pt;height:15.85pt;z-index:-25165822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0BDC8C06" w14:textId="77777777"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>
      <w:rPr>
        <w:noProof/>
        <w:lang w:eastAsia="sk-SK"/>
      </w:rPr>
      <w:pict w14:anchorId="07F004CC">
        <v:shape id="_x0000_s2085" type="#_x0000_t202" style="position:absolute;margin-left:315.4pt;margin-top:-1.05pt;width:13.6pt;height:15.85pt;z-index:-25165822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2DF0BF84" w14:textId="77777777" w:rsidR="00423B8C" w:rsidRPr="002F7DF2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 w14:anchorId="470F7903">
        <v:shape id="Textové pole 21" o:spid="_x0000_s2086" type="#_x0000_t202" style="position:absolute;margin-left:328.9pt;margin-top:-1.05pt;width:13.6pt;height:15.85pt;z-index:-251658223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3415E56E" w14:textId="77777777" w:rsidR="00423B8C" w:rsidRPr="007952A6" w:rsidRDefault="00423B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423B8C" w:rsidRPr="00F7125E">
      <w:rPr>
        <w:rFonts w:ascii="Times New Roman" w:hAnsi="Times New Roman"/>
        <w:sz w:val="20"/>
        <w:szCs w:val="24"/>
      </w:rPr>
      <w:t xml:space="preserve">Poznámky </w:t>
    </w:r>
    <w:proofErr w:type="spellStart"/>
    <w:r w:rsidR="00423B8C" w:rsidRPr="00F7125E">
      <w:rPr>
        <w:rFonts w:ascii="Times New Roman" w:hAnsi="Times New Roman"/>
        <w:sz w:val="20"/>
        <w:szCs w:val="24"/>
      </w:rPr>
      <w:t>Úč</w:t>
    </w:r>
    <w:proofErr w:type="spellEnd"/>
    <w:r w:rsidR="00423B8C" w:rsidRPr="00F7125E">
      <w:rPr>
        <w:rFonts w:ascii="Times New Roman" w:hAnsi="Times New Roman"/>
        <w:sz w:val="20"/>
        <w:szCs w:val="24"/>
      </w:rPr>
      <w:t xml:space="preserve"> MÚJ 3 – 01      </w:t>
    </w:r>
    <w:r w:rsidR="00423B8C">
      <w:rPr>
        <w:rFonts w:ascii="Times New Roman" w:hAnsi="Times New Roman"/>
        <w:sz w:val="20"/>
        <w:szCs w:val="24"/>
      </w:rPr>
      <w:t xml:space="preserve">      </w:t>
    </w:r>
    <w:r w:rsidR="00423B8C" w:rsidRPr="00F7125E">
      <w:rPr>
        <w:rFonts w:ascii="Times New Roman" w:hAnsi="Times New Roman"/>
        <w:sz w:val="20"/>
        <w:szCs w:val="24"/>
      </w:rPr>
      <w:t xml:space="preserve"> </w:t>
    </w:r>
    <w:r w:rsidR="00423B8C">
      <w:rPr>
        <w:rFonts w:ascii="Times New Roman" w:hAnsi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 w:grammar="clean"/>
  <w:doNotTrackMoves/>
  <w:defaultTabStop w:val="708"/>
  <w:hyphenationZone w:val="425"/>
  <w:characterSpacingControl w:val="doNotCompress"/>
  <w:hdrShapeDefaults>
    <o:shapedefaults v:ext="edit" spidmax="2088"/>
    <o:shapelayout v:ext="edit">
      <o:idmap v:ext="edit" data="2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7291D"/>
    <w:rsid w:val="00295DC9"/>
    <w:rsid w:val="002B5D0F"/>
    <w:rsid w:val="002F7DF2"/>
    <w:rsid w:val="003105A5"/>
    <w:rsid w:val="003A2A62"/>
    <w:rsid w:val="003F3E00"/>
    <w:rsid w:val="0040187B"/>
    <w:rsid w:val="00423B8C"/>
    <w:rsid w:val="004979D0"/>
    <w:rsid w:val="004E7EB0"/>
    <w:rsid w:val="00500AFD"/>
    <w:rsid w:val="00547F9F"/>
    <w:rsid w:val="005B5382"/>
    <w:rsid w:val="005E04A7"/>
    <w:rsid w:val="005E2BCB"/>
    <w:rsid w:val="00636314"/>
    <w:rsid w:val="00694ED4"/>
    <w:rsid w:val="006E4085"/>
    <w:rsid w:val="00757BBC"/>
    <w:rsid w:val="00765283"/>
    <w:rsid w:val="00787C52"/>
    <w:rsid w:val="007952A6"/>
    <w:rsid w:val="007F59AA"/>
    <w:rsid w:val="00811FFA"/>
    <w:rsid w:val="008777C2"/>
    <w:rsid w:val="008D1ADA"/>
    <w:rsid w:val="008E4E28"/>
    <w:rsid w:val="008F67F7"/>
    <w:rsid w:val="0094453C"/>
    <w:rsid w:val="009842C7"/>
    <w:rsid w:val="00997254"/>
    <w:rsid w:val="00997389"/>
    <w:rsid w:val="009A274C"/>
    <w:rsid w:val="009D2D9E"/>
    <w:rsid w:val="009E6AD6"/>
    <w:rsid w:val="009F1252"/>
    <w:rsid w:val="00A12D29"/>
    <w:rsid w:val="00A26D0E"/>
    <w:rsid w:val="00AA4A33"/>
    <w:rsid w:val="00AB2C6B"/>
    <w:rsid w:val="00AF1BE2"/>
    <w:rsid w:val="00B06CAB"/>
    <w:rsid w:val="00BC4EFF"/>
    <w:rsid w:val="00BC678C"/>
    <w:rsid w:val="00BF169F"/>
    <w:rsid w:val="00C21550"/>
    <w:rsid w:val="00C45AF1"/>
    <w:rsid w:val="00C5195B"/>
    <w:rsid w:val="00CD1824"/>
    <w:rsid w:val="00CE03EC"/>
    <w:rsid w:val="00D32851"/>
    <w:rsid w:val="00D60F86"/>
    <w:rsid w:val="00D74108"/>
    <w:rsid w:val="00D77AF9"/>
    <w:rsid w:val="00DB638F"/>
    <w:rsid w:val="00DC3B5F"/>
    <w:rsid w:val="00E03DFF"/>
    <w:rsid w:val="00E42DF0"/>
    <w:rsid w:val="00ED71A7"/>
    <w:rsid w:val="00F7125E"/>
    <w:rsid w:val="00F81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88"/>
    <o:shapelayout v:ext="edit">
      <o:idmap v:ext="edit" data="1"/>
    </o:shapelayout>
  </w:shapeDefaults>
  <w:decimalSymbol w:val=","/>
  <w:listSeparator w:val=";"/>
  <w14:docId w14:val="7CC4D5C5"/>
  <w15:docId w15:val="{8489E124-257B-40DB-BED6-8DDC6AFE3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97254"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uiPriority w:val="99"/>
    <w:semiHidden/>
    <w:rsid w:val="00173C34"/>
    <w:rPr>
      <w:rFonts w:cs="Times New Roman"/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1122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2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2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2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2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2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6</Pages>
  <Words>1056</Words>
  <Characters>6023</Characters>
  <Application>Microsoft Office Word</Application>
  <DocSecurity>0</DocSecurity>
  <Lines>50</Lines>
  <Paragraphs>14</Paragraphs>
  <ScaleCrop>false</ScaleCrop>
  <Company/>
  <LinksUpToDate>false</LinksUpToDate>
  <CharactersWithSpaces>7065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>C_Unrestricted</cp:keywords>
  <dc:description/>
  <cp:lastModifiedBy>Fabian, Peter (CF T 3 CEE SK)</cp:lastModifiedBy>
  <cp:revision>35</cp:revision>
  <cp:lastPrinted>2018-03-23T12:44:00Z</cp:lastPrinted>
  <dcterms:created xsi:type="dcterms:W3CDTF">2015-12-21T14:35:00Z</dcterms:created>
  <dcterms:modified xsi:type="dcterms:W3CDTF">2021-06-21T19:52:00Z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 Confidentiality">
    <vt:lpwstr>Unrestricted</vt:lpwstr>
  </property>
</Properties>
</file>