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44542259      DIČ 2022770772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Telgárt </w:t>
      </w:r>
      <w:proofErr w:type="spellStart"/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Services</w:t>
      </w:r>
      <w:proofErr w:type="spellEnd"/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Sabinovská 12, 821 02 Bratislava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:                                                 44542259</w:t>
      </w:r>
    </w:p>
    <w:p w:rsidR="003619AC" w:rsidRPr="00E25BE6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: 17.02.2009  do obchodného registra Okresného súdu Bratislava I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>, vložka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947855">
        <w:rPr>
          <w:rStyle w:val="tl"/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číslo: </w:t>
      </w:r>
      <w:r w:rsidRPr="00947855">
        <w:rPr>
          <w:color w:val="000000"/>
          <w:sz w:val="16"/>
          <w:szCs w:val="16"/>
          <w:shd w:val="clear" w:color="auto" w:fill="FFFFFF"/>
        </w:rPr>
        <w:t> </w:t>
      </w:r>
      <w:r w:rsidRPr="00F458B5">
        <w:rPr>
          <w:rStyle w:val="ra"/>
          <w:rFonts w:ascii="Arial CE" w:hAnsi="Arial CE" w:cs="Arial CE"/>
          <w:bCs/>
          <w:color w:val="000000"/>
          <w:sz w:val="20"/>
          <w:szCs w:val="20"/>
        </w:rPr>
        <w:t>68650/B-Zbl</w:t>
      </w:r>
    </w:p>
    <w:p w:rsidR="003619AC" w:rsidRPr="00E25BE6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25BE6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E25BE6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E25BE6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>: 3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2020 bola zostavená s dátumom 31.12.2020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Pri účtovaní zásob postupovala účtovná jednotka podľa § 43 postupov účtovania v PÚ spôsobom B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EC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254</Words>
  <Characters>1448</Characters>
  <Application>Microsoft Office Word</Application>
  <DocSecurity>0</DocSecurity>
  <Lines>12</Lines>
  <Paragraphs>3</Paragraphs>
  <ScaleCrop>false</ScaleCrop>
  <Company>HP</Company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dc:description/>
  <cp:lastModifiedBy>Marcela</cp:lastModifiedBy>
  <cp:revision>2</cp:revision>
  <dcterms:created xsi:type="dcterms:W3CDTF">2021-06-28T19:43:00Z</dcterms:created>
  <dcterms:modified xsi:type="dcterms:W3CDTF">2021-06-28T19:46:00Z</dcterms:modified>
</cp:coreProperties>
</file>