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E23B50">
        <w:rPr>
          <w:rFonts w:ascii="Arial Narrow" w:hAnsi="Arial Narrow" w:cs="Arial Narrow"/>
          <w:b/>
          <w:bCs/>
        </w:rPr>
        <w:t>2020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Envihelp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52 429 741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472A0D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Javorinka</w:t>
            </w:r>
            <w:proofErr w:type="spellEnd"/>
            <w:r>
              <w:rPr>
                <w:rFonts w:ascii="Arial" w:hAnsi="Arial" w:cs="Arial"/>
              </w:rPr>
              <w:t xml:space="preserve"> 22, 924 01 Galanta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472A0D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248"/>
    <w:bookmarkStart w:id="1" w:name="_MON_1122807352"/>
    <w:bookmarkStart w:id="2" w:name="_MON_1122807396"/>
    <w:bookmarkStart w:id="3" w:name="_MON_1122807476"/>
    <w:bookmarkStart w:id="4" w:name="_MON_1122813253"/>
    <w:bookmarkStart w:id="5" w:name="_MON_1122980316"/>
    <w:bookmarkStart w:id="6" w:name="_MON_1123059830"/>
    <w:bookmarkStart w:id="7" w:name="_MON_1127127032"/>
    <w:bookmarkStart w:id="8" w:name="_MON_1147163468"/>
    <w:bookmarkStart w:id="9" w:name="_MON_1149588206"/>
    <w:bookmarkStart w:id="10" w:name="_MON_1149596352"/>
    <w:bookmarkStart w:id="11" w:name="_MON_1173074028"/>
    <w:bookmarkStart w:id="12" w:name="_MON_1204451273"/>
    <w:bookmarkStart w:id="13" w:name="_MON_1204454172"/>
    <w:bookmarkStart w:id="14" w:name="_MON_1204457398"/>
    <w:bookmarkStart w:id="15" w:name="_MON_1235976169"/>
    <w:bookmarkStart w:id="16" w:name="_MON_1266649066"/>
    <w:bookmarkStart w:id="17" w:name="_MON_1266727864"/>
    <w:bookmarkStart w:id="18" w:name="_MON_1298094233"/>
    <w:bookmarkStart w:id="19" w:name="_MON_1298881162"/>
    <w:bookmarkStart w:id="20" w:name="_MON_1298885607"/>
    <w:bookmarkStart w:id="21" w:name="_MON_1298885668"/>
    <w:bookmarkStart w:id="22" w:name="_MON_1328604312"/>
    <w:bookmarkStart w:id="23" w:name="_MON_1329284205"/>
    <w:bookmarkStart w:id="24" w:name="_MON_1360558565"/>
    <w:bookmarkStart w:id="25" w:name="_MON_1391251903"/>
    <w:bookmarkStart w:id="26" w:name="_MON_1391252359"/>
    <w:bookmarkStart w:id="27" w:name="_MON_1391852452"/>
    <w:bookmarkStart w:id="28" w:name="_MON_1394460903"/>
    <w:bookmarkStart w:id="29" w:name="_MON_1394462824"/>
    <w:bookmarkStart w:id="30" w:name="_MON_1394462847"/>
    <w:bookmarkStart w:id="31" w:name="_MON_1394462959"/>
    <w:bookmarkStart w:id="32" w:name="_MON_1394463064"/>
    <w:bookmarkStart w:id="33" w:name="_MON_1394463158"/>
    <w:bookmarkStart w:id="34" w:name="_MON_1425970184"/>
    <w:bookmarkStart w:id="35" w:name="_MON_1066740374"/>
    <w:bookmarkStart w:id="36" w:name="_MON_1066740566"/>
    <w:bookmarkStart w:id="37" w:name="_MON_1066740580"/>
    <w:bookmarkStart w:id="38" w:name="_MON_1066752673"/>
    <w:bookmarkStart w:id="39" w:name="_MON_1066752698"/>
    <w:bookmarkStart w:id="40" w:name="_MON_1094480283"/>
    <w:bookmarkStart w:id="41" w:name="_MON_1122704895"/>
    <w:bookmarkStart w:id="42" w:name="_MON_1122804198"/>
    <w:bookmarkStart w:id="43" w:name="_MON_1122806900"/>
    <w:bookmarkStart w:id="44" w:name="_MON_1122806971"/>
    <w:bookmarkStart w:id="45" w:name="_MON_1122806993"/>
    <w:bookmarkStart w:id="46" w:name="_MON_1122807033"/>
    <w:bookmarkStart w:id="47" w:name="_MON_112280709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166"/>
    <w:bookmarkEnd w:id="48"/>
    <w:p w:rsidR="009878BC" w:rsidRDefault="00472A0D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686313911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3B50" w:rsidRDefault="00E23B50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Súčasná situácia nemá významný resp. zásadný negatívny vplyv. </w:t>
      </w:r>
    </w:p>
    <w:p w:rsidR="00E23B50" w:rsidRPr="00A55E63" w:rsidRDefault="00E23B50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Zistili sme všetky potenciálne dopady CIVID19 na naše podnikateľské aktivity a dospeli sme k záveru, že nemajú významný vplyv na našu schopnosť pokračovať nepretržite v činnosti a fungovať ako zdravý subjekt nasledujúcich 12 mesiacov.</w:t>
      </w:r>
    </w:p>
    <w:p w:rsidR="00E23B50" w:rsidRPr="00A55E6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381" w:rsidRDefault="00DE5381">
      <w:r>
        <w:separator/>
      </w:r>
    </w:p>
  </w:endnote>
  <w:endnote w:type="continuationSeparator" w:id="0">
    <w:p w:rsidR="00DE5381" w:rsidRDefault="00DE53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87245E">
    <w:pPr>
      <w:spacing w:line="200" w:lineRule="exact"/>
      <w:rPr>
        <w:sz w:val="20"/>
        <w:szCs w:val="20"/>
      </w:rPr>
    </w:pPr>
    <w:r w:rsidRPr="0087245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23B50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381" w:rsidRDefault="00DE5381">
      <w:r>
        <w:separator/>
      </w:r>
    </w:p>
  </w:footnote>
  <w:footnote w:type="continuationSeparator" w:id="0">
    <w:p w:rsidR="00DE5381" w:rsidRDefault="00DE53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A0D">
      <w:rPr>
        <w:rFonts w:ascii="Arial" w:hAnsi="Arial" w:cs="Arial"/>
        <w:sz w:val="22"/>
        <w:szCs w:val="22"/>
        <w:bdr w:val="single" w:sz="4" w:space="0" w:color="auto"/>
      </w:rPr>
      <w:t>52429741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A0D">
      <w:rPr>
        <w:rFonts w:ascii="Arial" w:hAnsi="Arial" w:cs="Arial"/>
        <w:sz w:val="22"/>
        <w:szCs w:val="22"/>
        <w:bdr w:val="single" w:sz="4" w:space="0" w:color="auto"/>
      </w:rPr>
      <w:t>2121039250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7125C"/>
    <w:rsid w:val="001A04C5"/>
    <w:rsid w:val="001A1B05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72A0D"/>
    <w:rsid w:val="004A2BF3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700</Words>
  <Characters>3995</Characters>
  <Application>Microsoft Office Word</Application>
  <DocSecurity>0</DocSecurity>
  <Lines>33</Lines>
  <Paragraphs>9</Paragraphs>
  <ScaleCrop>false</ScaleCrop>
  <Company>PKF Slovensko s.r.o.</Company>
  <LinksUpToDate>false</LinksUpToDate>
  <CharactersWithSpaces>4686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8</cp:revision>
  <dcterms:created xsi:type="dcterms:W3CDTF">2019-06-27T15:35:00Z</dcterms:created>
  <dcterms:modified xsi:type="dcterms:W3CDTF">2021-06-27T13:45:00Z</dcterms:modified>
</cp:coreProperties>
</file>