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AC886" w14:textId="77777777" w:rsidR="00836CAF" w:rsidRDefault="00AE027C">
      <w:pPr>
        <w:pStyle w:val="Normlny1"/>
        <w:shd w:val="clear" w:color="auto" w:fill="E6E6E6"/>
        <w:spacing w:after="0" w:line="240" w:lineRule="auto"/>
        <w:ind w:right="284"/>
        <w:jc w:val="center"/>
      </w:pPr>
      <w:r>
        <w:rPr>
          <w:i/>
        </w:rPr>
        <w:t xml:space="preserve">Čl.I - Všeobecné informácie </w:t>
      </w:r>
    </w:p>
    <w:p w14:paraId="78CB90E5" w14:textId="77777777" w:rsidR="00836CAF" w:rsidRDefault="00836CAF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836CAF" w14:paraId="3061057F" w14:textId="77777777">
        <w:trPr>
          <w:trHeight w:val="1320"/>
        </w:trPr>
        <w:tc>
          <w:tcPr>
            <w:tcW w:w="1989" w:type="dxa"/>
            <w:vAlign w:val="center"/>
          </w:tcPr>
          <w:p w14:paraId="3482A7B0" w14:textId="77777777" w:rsidR="00836CAF" w:rsidRDefault="00836CAF">
            <w:pPr>
              <w:pStyle w:val="Normlny1"/>
            </w:pPr>
          </w:p>
          <w:p w14:paraId="1367E694" w14:textId="77777777" w:rsidR="00836CAF" w:rsidRDefault="00AE027C">
            <w:pPr>
              <w:pStyle w:val="Normlny1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14:paraId="140574DD" w14:textId="77777777" w:rsidR="00836CAF" w:rsidRDefault="00210220">
            <w:pPr>
              <w:pStyle w:val="Normlny1"/>
            </w:pPr>
            <w:r>
              <w:t>Holbrook, s.r.o.</w:t>
            </w:r>
          </w:p>
        </w:tc>
      </w:tr>
      <w:tr w:rsidR="00836CAF" w14:paraId="70652AFD" w14:textId="77777777">
        <w:trPr>
          <w:trHeight w:val="340"/>
        </w:trPr>
        <w:tc>
          <w:tcPr>
            <w:tcW w:w="1989" w:type="dxa"/>
            <w:vAlign w:val="center"/>
          </w:tcPr>
          <w:p w14:paraId="151CB05B" w14:textId="77777777" w:rsidR="00836CAF" w:rsidRDefault="00AE027C">
            <w:pPr>
              <w:pStyle w:val="Normlny1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14:paraId="08A65706" w14:textId="77777777" w:rsidR="00836CAF" w:rsidRDefault="00210220">
            <w:pPr>
              <w:pStyle w:val="Normlny1"/>
              <w:spacing w:after="0"/>
            </w:pPr>
            <w:r>
              <w:t>Nábrežie 4.apríla 1833/3, 031 01 Liptovský Mikuláš</w:t>
            </w:r>
          </w:p>
        </w:tc>
      </w:tr>
    </w:tbl>
    <w:p w14:paraId="742F1362" w14:textId="77777777" w:rsidR="00836CAF" w:rsidRDefault="00AE027C">
      <w:pPr>
        <w:pStyle w:val="Normlny1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14:paraId="4D0790F6" w14:textId="77777777" w:rsidR="00836CAF" w:rsidRDefault="00AE027C">
      <w:pPr>
        <w:pStyle w:val="Normlny1"/>
        <w:jc w:val="both"/>
      </w:pPr>
      <w:r>
        <w:t>Kúpa tovaru na účely jeho predaja konečnému spotrebiteľovi (maloobchod) alebo iným prevádzkovateľom živnosti (veľkoobchod).</w:t>
      </w:r>
    </w:p>
    <w:p w14:paraId="3650F8AC" w14:textId="77777777" w:rsidR="00836CAF" w:rsidRDefault="00AE027C">
      <w:pPr>
        <w:pStyle w:val="Normlny1"/>
        <w:jc w:val="both"/>
      </w:pPr>
      <w:r>
        <w:t>Sprostredkovateľská činnosť v oblasti obchodu, služieb, výroby.</w:t>
      </w:r>
    </w:p>
    <w:p w14:paraId="5B60A703" w14:textId="77777777" w:rsidR="00836CAF" w:rsidRDefault="00836CAF">
      <w:pPr>
        <w:pStyle w:val="Normlny1"/>
        <w:jc w:val="both"/>
      </w:pPr>
    </w:p>
    <w:p w14:paraId="25F417B3" w14:textId="2A23A04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Dátum schválenia účtovnej závierky za bezprostredne pre</w:t>
      </w:r>
      <w:r w:rsidR="00210220">
        <w:rPr>
          <w:color w:val="000000"/>
        </w:rPr>
        <w:t xml:space="preserve">dchádzajúce účtovné obdobie: </w:t>
      </w:r>
      <w:r w:rsidR="003E4B28">
        <w:rPr>
          <w:color w:val="000000"/>
        </w:rPr>
        <w:t>30.10.2020</w:t>
      </w:r>
    </w:p>
    <w:p w14:paraId="203E004D" w14:textId="77777777" w:rsidR="00836CAF" w:rsidRDefault="00836CAF">
      <w:pPr>
        <w:pStyle w:val="Normlny1"/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836CAF" w14:paraId="6B1BDFFA" w14:textId="77777777">
        <w:trPr>
          <w:trHeight w:val="340"/>
        </w:trPr>
        <w:tc>
          <w:tcPr>
            <w:tcW w:w="993" w:type="dxa"/>
            <w:vMerge w:val="restart"/>
            <w:vAlign w:val="center"/>
          </w:tcPr>
          <w:p w14:paraId="059E4E63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31D939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4672E76" w14:textId="77777777" w:rsidR="00836CAF" w:rsidRDefault="00AE027C">
            <w:pPr>
              <w:pStyle w:val="Normlny1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14:paraId="056E14AD" w14:textId="77777777" w:rsidR="00836CAF" w:rsidRDefault="00AE027C">
            <w:pPr>
              <w:pStyle w:val="Normlny1"/>
              <w:spacing w:after="0" w:line="240" w:lineRule="auto"/>
            </w:pPr>
            <w:r>
              <w:t>X</w:t>
            </w:r>
          </w:p>
        </w:tc>
      </w:tr>
      <w:tr w:rsidR="00836CAF" w14:paraId="5E1A3843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76C5D5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3451B63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14:paraId="0D385D77" w14:textId="77777777" w:rsidR="00836CAF" w:rsidRDefault="00AE027C">
            <w:pPr>
              <w:pStyle w:val="Normlny1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14:paraId="4666500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42452EB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EED57AE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14:paraId="624972EB" w14:textId="77777777" w:rsidR="00836CAF" w:rsidRDefault="00AE027C">
            <w:pPr>
              <w:pStyle w:val="Normlny1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6CA90DE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508DB2AC" w14:textId="77777777" w:rsidR="00836CAF" w:rsidRDefault="00836CAF">
      <w:pPr>
        <w:pStyle w:val="Normlny1"/>
        <w:keepNext/>
        <w:spacing w:after="0" w:line="240" w:lineRule="auto"/>
        <w:jc w:val="center"/>
      </w:pPr>
    </w:p>
    <w:p w14:paraId="670C5E41" w14:textId="7777777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62"/>
      </w:tblGrid>
      <w:tr w:rsidR="00836CAF" w14:paraId="1C02FCB4" w14:textId="77777777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14:paraId="6088C16C" w14:textId="77777777" w:rsidR="00836CAF" w:rsidRDefault="00AE027C">
            <w:pPr>
              <w:pStyle w:val="Normlny1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97135F4" w14:textId="77777777" w:rsidR="00836CAF" w:rsidRDefault="00AE027C">
            <w:pPr>
              <w:pStyle w:val="Normlny1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14:paraId="072FDD29" w14:textId="77777777" w:rsidR="00836CAF" w:rsidRDefault="00AE027C">
            <w:pPr>
              <w:pStyle w:val="Normlny1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24429C3" w14:textId="77777777" w:rsidR="00836CAF" w:rsidRDefault="00836CAF">
            <w:pPr>
              <w:pStyle w:val="Normlny1"/>
              <w:spacing w:after="0"/>
              <w:ind w:left="56"/>
            </w:pPr>
          </w:p>
        </w:tc>
      </w:tr>
    </w:tbl>
    <w:p w14:paraId="39A53738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244312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D1EFF95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14:paraId="093FE37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068BD2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5D2EE296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14:paraId="6AB77286" w14:textId="77777777" w:rsidR="00836CAF" w:rsidRDefault="00836CAF">
      <w:pPr>
        <w:pStyle w:val="Normlny1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05"/>
        <w:gridCol w:w="1301"/>
      </w:tblGrid>
      <w:tr w:rsidR="00836CAF" w14:paraId="6DC8B1C1" w14:textId="77777777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14:paraId="1AB17D50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2621187E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14:paraId="5EB5569D" w14:textId="77777777" w:rsidR="00836CAF" w:rsidRDefault="00210220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6CAF" w14:paraId="27EAF858" w14:textId="77777777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14:paraId="47582875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1C14E759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14:paraId="68FC08D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C460734" w14:textId="77777777" w:rsidR="00836CAF" w:rsidRDefault="00836CAF">
      <w:pPr>
        <w:pStyle w:val="Normlny1"/>
        <w:spacing w:after="0"/>
        <w:ind w:left="705" w:hanging="705"/>
        <w:jc w:val="both"/>
      </w:pPr>
    </w:p>
    <w:p w14:paraId="258F61C9" w14:textId="77777777" w:rsidR="00836CAF" w:rsidRDefault="00836CAF">
      <w:pPr>
        <w:pStyle w:val="Normlny1"/>
        <w:spacing w:after="0"/>
        <w:ind w:left="705" w:hanging="705"/>
        <w:jc w:val="both"/>
      </w:pPr>
    </w:p>
    <w:p w14:paraId="08A7144B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 - Informácie o orgánoch spoločnosti</w:t>
      </w:r>
    </w:p>
    <w:p w14:paraId="0CC24489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3CBF398" w14:textId="77777777" w:rsidR="00836CAF" w:rsidRDefault="00AE027C">
      <w:pPr>
        <w:pStyle w:val="Normlny1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 w14:paraId="70494B97" w14:textId="77777777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14:paraId="124CCE10" w14:textId="77777777" w:rsidR="00836CAF" w:rsidRDefault="00AE027C">
            <w:pPr>
              <w:pStyle w:val="Normlny1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14:paraId="2789E600" w14:textId="77777777" w:rsidR="00836CAF" w:rsidRDefault="00AE027C">
            <w:pPr>
              <w:pStyle w:val="Normlny1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 w14:paraId="4968C386" w14:textId="77777777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5C588" w14:textId="77777777" w:rsidR="00836CAF" w:rsidRDefault="00AE027C">
            <w:pPr>
              <w:pStyle w:val="Normlny1"/>
              <w:spacing w:after="0"/>
              <w:jc w:val="center"/>
            </w:pPr>
            <w: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77D7DEF9" w14:textId="77777777" w:rsidR="00836CAF" w:rsidRDefault="00AE027C">
            <w:pPr>
              <w:pStyle w:val="Normlny1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1FE3A" w14:textId="77777777" w:rsidR="00836CAF" w:rsidRDefault="00AE027C">
            <w:pPr>
              <w:pStyle w:val="Normlny1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0ED2D602" w14:textId="77777777" w:rsidR="00836CAF" w:rsidRDefault="00AE027C">
            <w:pPr>
              <w:pStyle w:val="Normlny1"/>
              <w:spacing w:after="0"/>
              <w:jc w:val="center"/>
            </w:pPr>
            <w:r>
              <w:t>PO</w:t>
            </w:r>
          </w:p>
        </w:tc>
      </w:tr>
      <w:tr w:rsidR="00836CAF" w14:paraId="4EB6C981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96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D1A5F0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10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7A3E5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F481957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D264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192C93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DFEC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63C9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F899994" w14:textId="77777777">
        <w:trPr>
          <w:trHeight w:val="340"/>
        </w:trPr>
        <w:tc>
          <w:tcPr>
            <w:tcW w:w="9498" w:type="dxa"/>
            <w:gridSpan w:val="9"/>
          </w:tcPr>
          <w:p w14:paraId="6C010E2C" w14:textId="77777777" w:rsidR="00836CAF" w:rsidRDefault="00AE027C">
            <w:pPr>
              <w:pStyle w:val="Normlny1"/>
              <w:spacing w:after="0"/>
            </w:pPr>
            <w:r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 w14:paraId="0C1277D4" w14:textId="77777777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14:paraId="5CD5BCAC" w14:textId="77777777" w:rsidR="00836CAF" w:rsidRDefault="00836CAF">
            <w:pPr>
              <w:pStyle w:val="Normlny1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14:paraId="0EB400B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14:paraId="2A8BDAA6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14:paraId="524FE34D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DCFE85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7C93B65C" w14:textId="77777777">
        <w:trPr>
          <w:trHeight w:val="340"/>
        </w:trPr>
        <w:tc>
          <w:tcPr>
            <w:tcW w:w="9498" w:type="dxa"/>
            <w:gridSpan w:val="9"/>
          </w:tcPr>
          <w:p w14:paraId="3B8BC866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 w14:paraId="13DF3E4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9C7E84C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52795A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A4428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98938C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A615AA5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56C999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665684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B5DA1D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16844E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DE7DF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692B66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D415037" w14:textId="77777777">
        <w:trPr>
          <w:trHeight w:val="340"/>
        </w:trPr>
        <w:tc>
          <w:tcPr>
            <w:tcW w:w="9498" w:type="dxa"/>
            <w:gridSpan w:val="9"/>
          </w:tcPr>
          <w:p w14:paraId="024DC9BF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 w14:paraId="2FA7BABA" w14:textId="77777777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DAF5826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5AD5989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4CFE6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C88BC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A86E9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474D423B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0B32E90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050E1E9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B9076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E1E9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C8395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6FD7B49F" w14:textId="77777777">
        <w:trPr>
          <w:trHeight w:val="340"/>
        </w:trPr>
        <w:tc>
          <w:tcPr>
            <w:tcW w:w="9498" w:type="dxa"/>
            <w:gridSpan w:val="9"/>
          </w:tcPr>
          <w:p w14:paraId="79F2BA08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 w14:paraId="28CCE026" w14:textId="77777777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139315F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4A27DBD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2A524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A42379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F1A828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23EE122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6BFCE9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7649CCB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DFE4D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5B2F2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E2CA83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6AC0D2" w14:textId="77777777">
        <w:trPr>
          <w:trHeight w:val="340"/>
        </w:trPr>
        <w:tc>
          <w:tcPr>
            <w:tcW w:w="9498" w:type="dxa"/>
            <w:gridSpan w:val="9"/>
          </w:tcPr>
          <w:p w14:paraId="714FBF4C" w14:textId="77777777" w:rsidR="00836CAF" w:rsidRDefault="00AE027C">
            <w:pPr>
              <w:pStyle w:val="Normlny1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 w14:paraId="0142B26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14:paraId="6973F5A7" w14:textId="77777777" w:rsidR="00836CAF" w:rsidRDefault="00AE027C">
            <w:pPr>
              <w:pStyle w:val="Normlny1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20A3FECE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2F75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14:paraId="2B875132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5A185F2F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6C3A91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B3B62C6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35F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3A773F5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  <w:tr w:rsidR="00836CAF" w14:paraId="58A3EEB2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4087E7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E886C2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666C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A21401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</w:tbl>
    <w:p w14:paraId="2408FBA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07AC13F6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6F867E5C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5AA7FE4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Čl.III - Informácie o prijatých postupoch</w:t>
      </w:r>
    </w:p>
    <w:p w14:paraId="48F91A08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7687455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836CAF" w14:paraId="399C9FC3" w14:textId="77777777">
        <w:trPr>
          <w:trHeight w:val="340"/>
        </w:trPr>
        <w:tc>
          <w:tcPr>
            <w:tcW w:w="578" w:type="dxa"/>
            <w:vAlign w:val="center"/>
          </w:tcPr>
          <w:p w14:paraId="1D43A90A" w14:textId="77777777" w:rsidR="00836CAF" w:rsidRDefault="00836CAF">
            <w:pPr>
              <w:pStyle w:val="Normlny1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14:paraId="47B89509" w14:textId="77777777" w:rsidR="00836CAF" w:rsidRDefault="00AE027C">
            <w:pPr>
              <w:pStyle w:val="Normlny1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F3A6126" w14:textId="77777777" w:rsidR="00836CAF" w:rsidRDefault="00AE027C">
            <w:pPr>
              <w:pStyle w:val="Normlny1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14:paraId="4DADB157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1B793BD6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14F9436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F6149B" w14:textId="77777777">
        <w:trPr>
          <w:trHeight w:val="340"/>
        </w:trPr>
        <w:tc>
          <w:tcPr>
            <w:tcW w:w="578" w:type="dxa"/>
            <w:vAlign w:val="center"/>
          </w:tcPr>
          <w:p w14:paraId="48A9DCA6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378299DB" w14:textId="77777777" w:rsidR="00836CAF" w:rsidRDefault="00AE027C">
            <w:pPr>
              <w:pStyle w:val="Normlny1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8554053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69917AD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0D230113" w14:textId="77777777" w:rsidR="00836CAF" w:rsidRDefault="00AE027C">
            <w:pPr>
              <w:pStyle w:val="Normlny1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14:paraId="12ECDD6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3281388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2720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35BE42DA" w14:textId="77777777" w:rsidR="00836CAF" w:rsidRDefault="00AE027C">
      <w:pPr>
        <w:pStyle w:val="Normlny1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F176EC6" w14:textId="77777777" w:rsidR="00836CAF" w:rsidRDefault="00836CAF">
      <w:pPr>
        <w:pStyle w:val="Normlny1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8494"/>
      </w:tblGrid>
      <w:tr w:rsidR="00836CAF" w14:paraId="619CC2C6" w14:textId="77777777">
        <w:trPr>
          <w:trHeight w:val="340"/>
        </w:trPr>
        <w:tc>
          <w:tcPr>
            <w:tcW w:w="578" w:type="dxa"/>
            <w:vAlign w:val="center"/>
          </w:tcPr>
          <w:p w14:paraId="21018A02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53182DAA" w14:textId="77777777" w:rsidR="00836CAF" w:rsidRDefault="00AE027C">
            <w:pPr>
              <w:pStyle w:val="Normlny1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E914F9" w14:textId="77777777" w:rsidR="00836CAF" w:rsidRDefault="00836CAF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36BDE9B" w14:textId="77777777">
        <w:tc>
          <w:tcPr>
            <w:tcW w:w="9072" w:type="dxa"/>
            <w:gridSpan w:val="2"/>
            <w:vAlign w:val="center"/>
          </w:tcPr>
          <w:p w14:paraId="69D675A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Obstarávacou cenou</w:t>
            </w:r>
          </w:p>
        </w:tc>
      </w:tr>
      <w:tr w:rsidR="00836CAF" w14:paraId="67D760E7" w14:textId="77777777">
        <w:tc>
          <w:tcPr>
            <w:tcW w:w="8789" w:type="dxa"/>
            <w:vAlign w:val="center"/>
          </w:tcPr>
          <w:p w14:paraId="3C47CBD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96376F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290E01B" w14:textId="77777777">
        <w:tc>
          <w:tcPr>
            <w:tcW w:w="8789" w:type="dxa"/>
            <w:vAlign w:val="center"/>
          </w:tcPr>
          <w:p w14:paraId="4CAD7E3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6CF1CC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10BE9D" w14:textId="77777777">
        <w:tc>
          <w:tcPr>
            <w:tcW w:w="8789" w:type="dxa"/>
            <w:vAlign w:val="center"/>
          </w:tcPr>
          <w:p w14:paraId="4AF23A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9B7966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BB523B8" w14:textId="77777777">
        <w:tc>
          <w:tcPr>
            <w:tcW w:w="8789" w:type="dxa"/>
            <w:vAlign w:val="center"/>
          </w:tcPr>
          <w:p w14:paraId="546D496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A6C3D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73FC27" w14:textId="77777777">
        <w:tc>
          <w:tcPr>
            <w:tcW w:w="8789" w:type="dxa"/>
            <w:vAlign w:val="center"/>
          </w:tcPr>
          <w:p w14:paraId="2F281E4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1ECB8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2E8B0C0" w14:textId="77777777">
        <w:tc>
          <w:tcPr>
            <w:tcW w:w="8789" w:type="dxa"/>
            <w:vAlign w:val="center"/>
          </w:tcPr>
          <w:p w14:paraId="4D9D176B" w14:textId="77777777" w:rsidR="00836CAF" w:rsidRDefault="00AE027C">
            <w:pPr>
              <w:pStyle w:val="Normlny1"/>
              <w:widowControl w:val="0"/>
              <w:spacing w:after="0"/>
            </w:pPr>
            <w: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E98470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D55794C" w14:textId="77777777">
        <w:tc>
          <w:tcPr>
            <w:tcW w:w="9072" w:type="dxa"/>
            <w:gridSpan w:val="2"/>
            <w:vAlign w:val="center"/>
          </w:tcPr>
          <w:p w14:paraId="43D1A93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 w14:paraId="1070022D" w14:textId="77777777">
        <w:tc>
          <w:tcPr>
            <w:tcW w:w="8789" w:type="dxa"/>
            <w:vAlign w:val="center"/>
          </w:tcPr>
          <w:p w14:paraId="331B3C0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6DB26E5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6E1917E" w14:textId="77777777">
        <w:tc>
          <w:tcPr>
            <w:tcW w:w="8789" w:type="dxa"/>
            <w:vAlign w:val="center"/>
          </w:tcPr>
          <w:p w14:paraId="341029C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B2072D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06B140A8" w14:textId="77777777">
        <w:tc>
          <w:tcPr>
            <w:tcW w:w="8789" w:type="dxa"/>
            <w:vAlign w:val="center"/>
          </w:tcPr>
          <w:p w14:paraId="2697796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1903B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98BA566" w14:textId="77777777">
        <w:tc>
          <w:tcPr>
            <w:tcW w:w="8789" w:type="dxa"/>
            <w:vAlign w:val="center"/>
          </w:tcPr>
          <w:p w14:paraId="590A1C1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E4548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EE143CD" w14:textId="77777777">
        <w:tc>
          <w:tcPr>
            <w:tcW w:w="9072" w:type="dxa"/>
            <w:gridSpan w:val="2"/>
          </w:tcPr>
          <w:p w14:paraId="1D54F25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 w14:paraId="1B71CA5A" w14:textId="77777777">
        <w:tc>
          <w:tcPr>
            <w:tcW w:w="8789" w:type="dxa"/>
          </w:tcPr>
          <w:p w14:paraId="02F2EDA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C942C3C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90D914" w14:textId="77777777">
        <w:tc>
          <w:tcPr>
            <w:tcW w:w="8789" w:type="dxa"/>
          </w:tcPr>
          <w:p w14:paraId="776C8CE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A673CB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2294C49" w14:textId="77777777">
        <w:tc>
          <w:tcPr>
            <w:tcW w:w="8789" w:type="dxa"/>
          </w:tcPr>
          <w:p w14:paraId="20E4884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4C74C9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08CFC40" w14:textId="77777777">
        <w:tc>
          <w:tcPr>
            <w:tcW w:w="8789" w:type="dxa"/>
          </w:tcPr>
          <w:p w14:paraId="656083BA" w14:textId="77777777" w:rsidR="00836CAF" w:rsidRDefault="00836CAF">
            <w:pPr>
              <w:pStyle w:val="Normlny1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42AA7666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6D00AC73" w14:textId="77777777">
        <w:tc>
          <w:tcPr>
            <w:tcW w:w="9072" w:type="dxa"/>
            <w:gridSpan w:val="2"/>
            <w:vAlign w:val="center"/>
          </w:tcPr>
          <w:p w14:paraId="5BB5EAE1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 w14:paraId="4475808D" w14:textId="77777777">
        <w:tc>
          <w:tcPr>
            <w:tcW w:w="8789" w:type="dxa"/>
            <w:vAlign w:val="center"/>
          </w:tcPr>
          <w:p w14:paraId="4DE4BB8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FA03ED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0D893B8" w14:textId="77777777">
        <w:tc>
          <w:tcPr>
            <w:tcW w:w="8789" w:type="dxa"/>
            <w:vAlign w:val="center"/>
          </w:tcPr>
          <w:p w14:paraId="6AD178D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14AA5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24807CF" w14:textId="77777777">
        <w:tc>
          <w:tcPr>
            <w:tcW w:w="8789" w:type="dxa"/>
            <w:vAlign w:val="center"/>
          </w:tcPr>
          <w:p w14:paraId="5FA7BCD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040531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746306CB" w14:textId="77777777">
        <w:tc>
          <w:tcPr>
            <w:tcW w:w="8789" w:type="dxa"/>
            <w:vAlign w:val="center"/>
          </w:tcPr>
          <w:p w14:paraId="30607654" w14:textId="77777777" w:rsidR="00836CAF" w:rsidRDefault="00836CAF">
            <w:pPr>
              <w:pStyle w:val="Normlny1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7FA83E1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</w:tbl>
    <w:p w14:paraId="16087F21" w14:textId="77777777" w:rsidR="00836CAF" w:rsidRDefault="00836CAF">
      <w:pPr>
        <w:pStyle w:val="Normlny1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1159EAE" w14:textId="77777777">
        <w:trPr>
          <w:trHeight w:val="220"/>
        </w:trPr>
        <w:tc>
          <w:tcPr>
            <w:tcW w:w="9072" w:type="dxa"/>
            <w:gridSpan w:val="2"/>
            <w:vAlign w:val="center"/>
          </w:tcPr>
          <w:p w14:paraId="5F01BF5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 w14:paraId="322A35D5" w14:textId="77777777">
        <w:trPr>
          <w:trHeight w:val="220"/>
        </w:trPr>
        <w:tc>
          <w:tcPr>
            <w:tcW w:w="8789" w:type="dxa"/>
            <w:vAlign w:val="center"/>
          </w:tcPr>
          <w:p w14:paraId="157556A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189E53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36F9EF8D" w14:textId="77777777">
        <w:trPr>
          <w:trHeight w:val="220"/>
        </w:trPr>
        <w:tc>
          <w:tcPr>
            <w:tcW w:w="8789" w:type="dxa"/>
            <w:vAlign w:val="center"/>
          </w:tcPr>
          <w:p w14:paraId="18600C9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14:paraId="37CFB90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B3CF0EB" w14:textId="77777777">
        <w:trPr>
          <w:trHeight w:val="220"/>
        </w:trPr>
        <w:tc>
          <w:tcPr>
            <w:tcW w:w="8789" w:type="dxa"/>
            <w:vAlign w:val="center"/>
          </w:tcPr>
          <w:p w14:paraId="2D67BBE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14:paraId="7FA16CC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ED70DE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8A83CAC" w14:textId="77777777">
        <w:trPr>
          <w:trHeight w:val="220"/>
        </w:trPr>
        <w:tc>
          <w:tcPr>
            <w:tcW w:w="8789" w:type="dxa"/>
            <w:vAlign w:val="center"/>
          </w:tcPr>
          <w:p w14:paraId="7BF342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7843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492C74A4" w14:textId="77777777" w:rsidR="00836CAF" w:rsidRDefault="00836CAF">
      <w:pPr>
        <w:pStyle w:val="Normlny1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32BF7BB" w14:textId="77777777">
        <w:tc>
          <w:tcPr>
            <w:tcW w:w="8789" w:type="dxa"/>
            <w:vAlign w:val="center"/>
          </w:tcPr>
          <w:p w14:paraId="49838F7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23CAE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24B5D7F" w14:textId="77777777">
        <w:tc>
          <w:tcPr>
            <w:tcW w:w="8789" w:type="dxa"/>
            <w:vAlign w:val="center"/>
          </w:tcPr>
          <w:p w14:paraId="18CB856C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2CA347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63F29FA" w14:textId="77777777">
        <w:tc>
          <w:tcPr>
            <w:tcW w:w="8789" w:type="dxa"/>
            <w:vAlign w:val="center"/>
          </w:tcPr>
          <w:p w14:paraId="104EA7AF" w14:textId="77777777" w:rsidR="00836CAF" w:rsidRDefault="00AE027C">
            <w:pPr>
              <w:pStyle w:val="Normlny1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483902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7A185690" w14:textId="77777777">
        <w:tc>
          <w:tcPr>
            <w:tcW w:w="8789" w:type="dxa"/>
          </w:tcPr>
          <w:p w14:paraId="303A1990" w14:textId="77777777" w:rsidR="00836CAF" w:rsidRDefault="00AE027C">
            <w:pPr>
              <w:pStyle w:val="Normlny1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FF3769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12BDD3DE" w14:textId="77777777" w:rsidR="00836CAF" w:rsidRDefault="00836CAF">
      <w:pPr>
        <w:pStyle w:val="Normlny1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836CAF" w14:paraId="16BC9C6B" w14:textId="77777777">
        <w:trPr>
          <w:trHeight w:val="340"/>
        </w:trPr>
        <w:tc>
          <w:tcPr>
            <w:tcW w:w="9091" w:type="dxa"/>
            <w:gridSpan w:val="3"/>
            <w:vAlign w:val="center"/>
          </w:tcPr>
          <w:p w14:paraId="1775A160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 w14:paraId="553A54E4" w14:textId="77777777">
        <w:trPr>
          <w:trHeight w:val="340"/>
        </w:trPr>
        <w:tc>
          <w:tcPr>
            <w:tcW w:w="8789" w:type="dxa"/>
            <w:gridSpan w:val="2"/>
            <w:vAlign w:val="center"/>
          </w:tcPr>
          <w:p w14:paraId="5CC985B8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14:paraId="3A1BBD4F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7B29FD8F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D79CD3" w14:textId="77777777" w:rsidR="00836CAF" w:rsidRDefault="00836CAF">
            <w:pPr>
              <w:pStyle w:val="Normlny1"/>
              <w:spacing w:after="0"/>
            </w:pPr>
          </w:p>
          <w:p w14:paraId="1FA81702" w14:textId="77777777" w:rsidR="00836CAF" w:rsidRDefault="00AE027C">
            <w:pPr>
              <w:pStyle w:val="Normlny1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E875EBA" w14:textId="77777777" w:rsidR="00836CAF" w:rsidRDefault="00AE027C">
            <w:pPr>
              <w:pStyle w:val="Normlny1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14:paraId="7A49C57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6A3EE179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14F15D2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0A8F3A92" w14:textId="77777777" w:rsidR="00836CAF" w:rsidRDefault="00AE027C">
            <w:pPr>
              <w:pStyle w:val="Normlny1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14:paraId="33C6BC9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E1C269B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95CC444" w14:textId="77777777" w:rsidR="00836CAF" w:rsidRDefault="00AE027C">
            <w:pPr>
              <w:pStyle w:val="Normlny1"/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46E207FF" w14:textId="77777777" w:rsidR="00836CAF" w:rsidRDefault="00AE027C">
            <w:pPr>
              <w:pStyle w:val="Normlny1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14:paraId="68598A51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29F0A360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901F8B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4BAED68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vAlign w:val="center"/>
          </w:tcPr>
          <w:p w14:paraId="0D69ABC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364FC661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FB873CB" w14:textId="77777777" w:rsidR="00836CAF" w:rsidRDefault="00AE027C">
            <w:pPr>
              <w:pStyle w:val="Normlny1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E50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C73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556D158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D7A3F7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C5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C54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6EA9D850" w14:textId="77777777" w:rsidR="00836CAF" w:rsidRDefault="00836CAF">
      <w:pPr>
        <w:pStyle w:val="Normlny1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836CAF" w14:paraId="140F8318" w14:textId="77777777">
        <w:trPr>
          <w:trHeight w:val="340"/>
        </w:trPr>
        <w:tc>
          <w:tcPr>
            <w:tcW w:w="9091" w:type="dxa"/>
            <w:gridSpan w:val="3"/>
          </w:tcPr>
          <w:p w14:paraId="04DC5758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 w14:paraId="31B53066" w14:textId="77777777">
        <w:trPr>
          <w:trHeight w:val="340"/>
        </w:trPr>
        <w:tc>
          <w:tcPr>
            <w:tcW w:w="8789" w:type="dxa"/>
            <w:gridSpan w:val="2"/>
          </w:tcPr>
          <w:p w14:paraId="3224E512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>Ocenenie záväzkov menovitou hodnotou</w:t>
            </w:r>
          </w:p>
        </w:tc>
        <w:tc>
          <w:tcPr>
            <w:tcW w:w="302" w:type="dxa"/>
            <w:vAlign w:val="center"/>
          </w:tcPr>
          <w:p w14:paraId="4C74A39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 w14:paraId="70069BF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0E90A6" w14:textId="77777777" w:rsidR="00836CAF" w:rsidRDefault="00AE027C">
            <w:pPr>
              <w:pStyle w:val="Normlny1"/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CCFF0BE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14:paraId="10538AF5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57670B64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89B219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026447E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5C26CBD8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72AA469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72CD7B7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E5C5FE4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14:paraId="38D7BAE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5D9BBDB0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9F21E3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687E2E8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4BCB9EE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77255626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C8E480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DAFD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099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7DE6DB1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E66DDA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0E3B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E10D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7B22DB17" w14:textId="77777777" w:rsidR="00836CAF" w:rsidRDefault="00836CAF">
      <w:pPr>
        <w:pStyle w:val="Normlny1"/>
        <w:spacing w:after="0"/>
        <w:jc w:val="both"/>
      </w:pPr>
    </w:p>
    <w:p w14:paraId="033BFF9D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14:paraId="2FC9E00F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EA577DD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CF45703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B0680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14:paraId="35F5325E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9A2022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14:paraId="25CF85FB" w14:textId="77777777" w:rsidR="00836CAF" w:rsidRDefault="00AE027C">
      <w:pPr>
        <w:pStyle w:val="Normlny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14:paraId="2553A88E" w14:textId="77777777" w:rsidR="00836CAF" w:rsidRDefault="00AE027C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14:paraId="1576162C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14:paraId="6E3D4D81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37"/>
      </w:tblGrid>
      <w:tr w:rsidR="00836CAF" w14:paraId="17D1D333" w14:textId="77777777">
        <w:tc>
          <w:tcPr>
            <w:tcW w:w="8735" w:type="dxa"/>
            <w:gridSpan w:val="2"/>
          </w:tcPr>
          <w:p w14:paraId="40D33E8E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313AE9F" w14:textId="77777777" w:rsidR="00836CAF" w:rsidRDefault="00836CAF">
            <w:pPr>
              <w:pStyle w:val="Normlny1"/>
              <w:spacing w:after="0" w:line="240" w:lineRule="auto"/>
            </w:pPr>
          </w:p>
          <w:p w14:paraId="251EC5DB" w14:textId="77777777" w:rsidR="00836CAF" w:rsidRDefault="00836CAF">
            <w:pPr>
              <w:pStyle w:val="Normlny1"/>
              <w:spacing w:after="0" w:line="240" w:lineRule="auto"/>
            </w:pPr>
          </w:p>
          <w:p w14:paraId="28992FF7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00870D8" w14:textId="77777777">
        <w:trPr>
          <w:trHeight w:val="960"/>
        </w:trPr>
        <w:tc>
          <w:tcPr>
            <w:tcW w:w="8735" w:type="dxa"/>
            <w:gridSpan w:val="2"/>
          </w:tcPr>
          <w:p w14:paraId="67A01568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0362145F" w14:textId="77777777" w:rsidR="00836CAF" w:rsidRDefault="00836CAF">
            <w:pPr>
              <w:pStyle w:val="Normlny1"/>
              <w:spacing w:after="0" w:line="240" w:lineRule="auto"/>
            </w:pPr>
          </w:p>
          <w:p w14:paraId="64B42EF7" w14:textId="77777777" w:rsidR="00836CAF" w:rsidRDefault="00836CAF">
            <w:pPr>
              <w:pStyle w:val="Normlny1"/>
              <w:spacing w:after="0" w:line="240" w:lineRule="auto"/>
            </w:pPr>
          </w:p>
          <w:p w14:paraId="6F7AAB3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B1D336D" w14:textId="77777777">
        <w:trPr>
          <w:trHeight w:val="1200"/>
        </w:trPr>
        <w:tc>
          <w:tcPr>
            <w:tcW w:w="8735" w:type="dxa"/>
            <w:gridSpan w:val="2"/>
          </w:tcPr>
          <w:p w14:paraId="6EDDEA1B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526AED44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50A6E30" w14:textId="77777777">
        <w:trPr>
          <w:trHeight w:val="340"/>
        </w:trPr>
        <w:tc>
          <w:tcPr>
            <w:tcW w:w="7196" w:type="dxa"/>
          </w:tcPr>
          <w:p w14:paraId="5A4AC1C0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7C4F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14:paraId="3C4CB00B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D622351" w14:textId="77777777">
        <w:trPr>
          <w:trHeight w:val="340"/>
        </w:trPr>
        <w:tc>
          <w:tcPr>
            <w:tcW w:w="7196" w:type="dxa"/>
          </w:tcPr>
          <w:p w14:paraId="5C3204B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5EC0C8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14:paraId="4BA8FF97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28F19DA3" w14:textId="77777777" w:rsidR="00836CAF" w:rsidRDefault="00836CAF">
      <w:pPr>
        <w:pStyle w:val="Normlny1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 w14:paraId="45E6F435" w14:textId="77777777">
        <w:tc>
          <w:tcPr>
            <w:tcW w:w="2312" w:type="dxa"/>
          </w:tcPr>
          <w:p w14:paraId="58394D6E" w14:textId="77777777" w:rsidR="00836CAF" w:rsidRDefault="00AE027C">
            <w:pPr>
              <w:pStyle w:val="Normlny1"/>
              <w:spacing w:after="120"/>
            </w:pPr>
            <w:r>
              <w:lastRenderedPageBreak/>
              <w:t>Majetok</w:t>
            </w:r>
          </w:p>
        </w:tc>
        <w:tc>
          <w:tcPr>
            <w:tcW w:w="1291" w:type="dxa"/>
          </w:tcPr>
          <w:p w14:paraId="295C5F49" w14:textId="77777777" w:rsidR="00836CAF" w:rsidRDefault="00AE027C">
            <w:pPr>
              <w:pStyle w:val="Normlny1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14:paraId="57C043B1" w14:textId="77777777" w:rsidR="00836CAF" w:rsidRDefault="00AE027C">
            <w:pPr>
              <w:pStyle w:val="Normlny1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14:paraId="05F1C4C8" w14:textId="77777777" w:rsidR="00836CAF" w:rsidRDefault="00AE027C">
            <w:pPr>
              <w:pStyle w:val="Normlny1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14:paraId="2716DA37" w14:textId="77777777" w:rsidR="00836CAF" w:rsidRDefault="00AE027C">
            <w:pPr>
              <w:pStyle w:val="Normlny1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14:paraId="32BE343E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071295F8" w14:textId="77777777">
        <w:tc>
          <w:tcPr>
            <w:tcW w:w="2312" w:type="dxa"/>
          </w:tcPr>
          <w:p w14:paraId="48336C3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77CC824D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7BAFC6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216D3F7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727913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3FAC98A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735AEB" w14:textId="77777777">
        <w:tc>
          <w:tcPr>
            <w:tcW w:w="2312" w:type="dxa"/>
          </w:tcPr>
          <w:p w14:paraId="6F0FEE9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5141B442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60AD1C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6C39692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1831A2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D907F60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854557" w14:textId="77777777">
        <w:tc>
          <w:tcPr>
            <w:tcW w:w="2312" w:type="dxa"/>
          </w:tcPr>
          <w:p w14:paraId="5373C96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1C03558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6F60532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67323C7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D473B6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00BF073C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6829FC7" w14:textId="77777777">
        <w:tc>
          <w:tcPr>
            <w:tcW w:w="2312" w:type="dxa"/>
          </w:tcPr>
          <w:p w14:paraId="02C1EB75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6472A61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1D59CDB8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1935D9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41F030C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68D51A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7CC754A2" w14:textId="77777777">
        <w:tc>
          <w:tcPr>
            <w:tcW w:w="2312" w:type="dxa"/>
          </w:tcPr>
          <w:p w14:paraId="3C3877E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D5C8DE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2BC4DC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D009EFD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BE025A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511063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22CA0C30" w14:textId="77777777">
        <w:tc>
          <w:tcPr>
            <w:tcW w:w="2312" w:type="dxa"/>
          </w:tcPr>
          <w:p w14:paraId="0606D13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4E945F3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2D161B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4343D6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324039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7AA7EAA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3F494B8" w14:textId="77777777">
        <w:tc>
          <w:tcPr>
            <w:tcW w:w="2312" w:type="dxa"/>
          </w:tcPr>
          <w:p w14:paraId="3C424B6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653909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5EDE2F4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0CC92C9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1CBF3B6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6F567C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5127F96B" w14:textId="77777777">
        <w:tc>
          <w:tcPr>
            <w:tcW w:w="2312" w:type="dxa"/>
          </w:tcPr>
          <w:p w14:paraId="38FA47E9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74A5932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0F0B336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3BBF05F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A5422D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78C8F9E7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</w:tbl>
    <w:p w14:paraId="05986A4C" w14:textId="77777777" w:rsidR="00836CAF" w:rsidRDefault="00836CAF">
      <w:pPr>
        <w:pStyle w:val="Normlny1"/>
        <w:spacing w:after="0"/>
        <w:jc w:val="both"/>
      </w:pPr>
    </w:p>
    <w:p w14:paraId="433292B7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14:paraId="06335DA9" w14:textId="77777777" w:rsidR="00836CAF" w:rsidRDefault="00836CAF">
      <w:pPr>
        <w:pStyle w:val="Normlny1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10"/>
      </w:tblGrid>
      <w:tr w:rsidR="00836CAF" w14:paraId="4A8EC7CB" w14:textId="77777777">
        <w:tc>
          <w:tcPr>
            <w:tcW w:w="9073" w:type="dxa"/>
            <w:gridSpan w:val="4"/>
          </w:tcPr>
          <w:p w14:paraId="7B9CD470" w14:textId="77777777" w:rsidR="00836CAF" w:rsidRDefault="00AE027C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 w14:paraId="347625D1" w14:textId="77777777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6293A15E" w14:textId="77777777" w:rsidR="00836CAF" w:rsidRDefault="00AE027C">
            <w:pPr>
              <w:pStyle w:val="Normlny1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54A27F32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F67827" w14:textId="77777777" w:rsidR="00836CAF" w:rsidRDefault="00AE027C">
            <w:pPr>
              <w:pStyle w:val="Normlny1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26C6BF4" w14:textId="77777777" w:rsidR="00836CAF" w:rsidRDefault="00AE027C">
            <w:pPr>
              <w:pStyle w:val="Normlny1"/>
              <w:spacing w:after="0"/>
              <w:jc w:val="both"/>
            </w:pPr>
            <w:r>
              <w:t>+/- Vplyv na vlastné imanie</w:t>
            </w:r>
          </w:p>
        </w:tc>
      </w:tr>
      <w:tr w:rsidR="00836CAF" w14:paraId="5B49E87C" w14:textId="77777777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339582E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9CC297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60A27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E46557A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BDBF345" w14:textId="77777777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3D68BB9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5F20BF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CB3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8FAE2D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AF19B6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704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E2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C92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DE85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ADB19F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82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481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46BD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9C86F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103BC9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28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2B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4D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50CE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2CE0582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B5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3D6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BE3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7B66B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04B60F84" w14:textId="77777777" w:rsidR="00836CAF" w:rsidRDefault="00836CAF">
      <w:pPr>
        <w:pStyle w:val="Nzov"/>
        <w:spacing w:after="0"/>
        <w:ind w:left="360"/>
        <w:jc w:val="left"/>
      </w:pPr>
    </w:p>
    <w:p w14:paraId="577DF2C6" w14:textId="77777777" w:rsidR="00836CAF" w:rsidRDefault="00836CAF">
      <w:pPr>
        <w:pStyle w:val="Normlny1"/>
      </w:pPr>
    </w:p>
    <w:p w14:paraId="15D77C23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Čl.IV – Informácie, ktoré vysvetľujú a dopĺňajú súvahu a výkaz ziskov a strát </w:t>
      </w:r>
    </w:p>
    <w:p w14:paraId="06C1F4E7" w14:textId="77777777" w:rsidR="00836CAF" w:rsidRDefault="00836CAF">
      <w:pPr>
        <w:pStyle w:val="Normlny1"/>
      </w:pPr>
    </w:p>
    <w:p w14:paraId="59DCFF8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14:paraId="0E4303E8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14:paraId="3BF9A16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72B239F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01"/>
      </w:tblGrid>
      <w:tr w:rsidR="00836CAF" w14:paraId="3A1B7E3E" w14:textId="77777777">
        <w:trPr>
          <w:trHeight w:val="340"/>
        </w:trPr>
        <w:tc>
          <w:tcPr>
            <w:tcW w:w="4503" w:type="dxa"/>
            <w:vMerge w:val="restart"/>
            <w:vAlign w:val="center"/>
          </w:tcPr>
          <w:p w14:paraId="3A65DBF8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14:paraId="70B49806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14:paraId="5B3923B3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 w14:paraId="6DC74AD3" w14:textId="77777777">
        <w:trPr>
          <w:trHeight w:val="340"/>
        </w:trPr>
        <w:tc>
          <w:tcPr>
            <w:tcW w:w="4503" w:type="dxa"/>
            <w:vMerge/>
            <w:vAlign w:val="center"/>
          </w:tcPr>
          <w:p w14:paraId="4BC6DFCC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14:paraId="278475B2" w14:textId="77777777" w:rsidR="00836CAF" w:rsidRDefault="00836CAF" w:rsidP="00EE6C04">
            <w:pPr>
              <w:pStyle w:val="Normlny1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14:paraId="1FA3E650" w14:textId="77777777" w:rsidR="00836CAF" w:rsidRDefault="00836CAF">
            <w:pPr>
              <w:pStyle w:val="Normlny1"/>
              <w:spacing w:after="0" w:line="240" w:lineRule="auto"/>
              <w:jc w:val="center"/>
            </w:pPr>
          </w:p>
        </w:tc>
      </w:tr>
      <w:tr w:rsidR="00836CAF" w14:paraId="20825F72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118E7099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lastRenderedPageBreak/>
              <w:t>Celková suma zabezpečených záväzkov, opis a spôsoby zabezpečenia záväzkov:</w:t>
            </w:r>
          </w:p>
        </w:tc>
      </w:tr>
      <w:tr w:rsidR="00836CAF" w14:paraId="0BFEAFA9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4494654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 w14:paraId="1AC4405E" w14:textId="77777777">
        <w:trPr>
          <w:trHeight w:val="340"/>
        </w:trPr>
        <w:tc>
          <w:tcPr>
            <w:tcW w:w="4503" w:type="dxa"/>
            <w:vAlign w:val="center"/>
          </w:tcPr>
          <w:p w14:paraId="44A5AFD3" w14:textId="77777777" w:rsidR="00836CAF" w:rsidRDefault="00AE027C">
            <w:pPr>
              <w:pStyle w:val="Normlny1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14:paraId="23570BC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14:paraId="5D6C31ED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575680A" w14:textId="77777777">
        <w:trPr>
          <w:trHeight w:val="340"/>
        </w:trPr>
        <w:tc>
          <w:tcPr>
            <w:tcW w:w="4503" w:type="dxa"/>
            <w:vAlign w:val="center"/>
          </w:tcPr>
          <w:p w14:paraId="75E625DF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1947C00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09F2C5A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4BDBE2DA" w14:textId="77777777">
        <w:trPr>
          <w:trHeight w:val="340"/>
        </w:trPr>
        <w:tc>
          <w:tcPr>
            <w:tcW w:w="4503" w:type="dxa"/>
            <w:vAlign w:val="center"/>
          </w:tcPr>
          <w:p w14:paraId="24251E7A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3F0EF5CD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3BF89E40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295D3E69" w14:textId="77777777">
        <w:trPr>
          <w:trHeight w:val="340"/>
        </w:trPr>
        <w:tc>
          <w:tcPr>
            <w:tcW w:w="4503" w:type="dxa"/>
            <w:vAlign w:val="center"/>
          </w:tcPr>
          <w:p w14:paraId="4D9AAAB9" w14:textId="77777777" w:rsidR="00836CAF" w:rsidRDefault="00AE027C">
            <w:pPr>
              <w:pStyle w:val="Normlny1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14:paraId="419459C4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34496E2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</w:tbl>
    <w:p w14:paraId="7930019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14:paraId="41BA91BE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14:paraId="2D75F85F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14:paraId="21C61FE4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14:paraId="48C23D54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B78EA3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14:paraId="42E7FC39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8C3FDF5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14:paraId="71F28561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18"/>
      </w:tblGrid>
      <w:tr w:rsidR="00836CAF" w14:paraId="1A141EBD" w14:textId="77777777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14:paraId="7FF3D139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14:paraId="47AE62A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080A9C2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 w14:paraId="22B8250B" w14:textId="77777777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14:paraId="10EC0B76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4A80565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87CB1A7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 w14:paraId="4741B322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14:paraId="0D71D48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62F2844C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CCA483B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3E8205EE" w14:textId="77777777" w:rsidR="00836CAF" w:rsidRDefault="00836CAF">
      <w:pPr>
        <w:pStyle w:val="Normlny1"/>
      </w:pPr>
    </w:p>
    <w:p w14:paraId="1D2A487D" w14:textId="77777777" w:rsidR="00836CAF" w:rsidRDefault="00836CAF">
      <w:pPr>
        <w:pStyle w:val="Normlny1"/>
      </w:pPr>
    </w:p>
    <w:p w14:paraId="7A2BB2C2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 - Informácie o iných aktívach a iných pasívach </w:t>
      </w:r>
    </w:p>
    <w:p w14:paraId="7975A406" w14:textId="77777777" w:rsidR="00836CAF" w:rsidRDefault="00836CAF">
      <w:pPr>
        <w:pStyle w:val="Normlny1"/>
      </w:pPr>
    </w:p>
    <w:p w14:paraId="31227B95" w14:textId="77777777" w:rsidR="00836CAF" w:rsidRDefault="00AE027C">
      <w:pPr>
        <w:pStyle w:val="Normlny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14:paraId="12EBD148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BC87BF0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5479CA6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516CE3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9CB1F79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17E45493" w14:textId="77777777">
        <w:tc>
          <w:tcPr>
            <w:tcW w:w="9498" w:type="dxa"/>
            <w:gridSpan w:val="3"/>
          </w:tcPr>
          <w:p w14:paraId="10834B16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 w14:paraId="6525C485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D8D4D1E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20D436D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08489FC4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C101C40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4F1037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D200F8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2009991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07856728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118B58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BF862D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2F5B74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23D311C5" w14:textId="77777777" w:rsidR="00836CAF" w:rsidRDefault="00836CAF">
      <w:pPr>
        <w:pStyle w:val="Normlny1"/>
        <w:spacing w:after="0"/>
        <w:ind w:right="-471"/>
      </w:pPr>
    </w:p>
    <w:p w14:paraId="735D7AC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643CC1D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09E55E4E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3F5F79D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CD27DC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4EA6B179" w14:textId="77777777">
        <w:tc>
          <w:tcPr>
            <w:tcW w:w="9498" w:type="dxa"/>
            <w:gridSpan w:val="3"/>
          </w:tcPr>
          <w:p w14:paraId="4230367A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 w14:paraId="4C45AACB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6BF34FE9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04D9F7E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CEC9CBB" w14:textId="77777777" w:rsidR="00836CAF" w:rsidRDefault="00AE027C">
            <w:pPr>
              <w:pStyle w:val="Normlny1"/>
              <w:spacing w:after="0"/>
              <w:jc w:val="both"/>
            </w:pPr>
            <w:r>
              <w:t>EUR</w:t>
            </w:r>
          </w:p>
        </w:tc>
      </w:tr>
      <w:tr w:rsidR="00836CAF" w14:paraId="0780B051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7B6072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D3C97F2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89DC44D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6D8092C" w14:textId="77777777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14:paraId="6EF8CDF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5A01916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3524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BFB4621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14:paraId="38E4B6F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94C4E1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F5BB353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31BE24B3" w14:textId="77777777" w:rsidR="00836CAF" w:rsidRDefault="00836CAF">
      <w:pPr>
        <w:pStyle w:val="Normlny1"/>
      </w:pPr>
    </w:p>
    <w:p w14:paraId="6692B028" w14:textId="77777777" w:rsidR="00836CAF" w:rsidRDefault="00836CAF">
      <w:pPr>
        <w:pStyle w:val="Normlny1"/>
      </w:pPr>
    </w:p>
    <w:p w14:paraId="247CD329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14:paraId="63BDA38F" w14:textId="77777777" w:rsidR="00836CAF" w:rsidRDefault="00836CAF">
      <w:pPr>
        <w:pStyle w:val="Normlny1"/>
      </w:pPr>
    </w:p>
    <w:p w14:paraId="7D3892B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E617AA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AB426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14:paraId="511EDB8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14:paraId="27D9BFB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14:paraId="679C7CE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14:paraId="796FED2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začatie alebo ukončení činnosti časti účtovnej jednotky, napríklad odštepného závodu, organizačnej zložky, prevádzkarne,</w:t>
      </w:r>
    </w:p>
    <w:p w14:paraId="55E9BF1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14:paraId="0354D1F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14:paraId="6807A6D4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14:paraId="0897F26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14:paraId="483B2CAA" w14:textId="77777777" w:rsidR="00836CAF" w:rsidRDefault="00836CAF">
      <w:pPr>
        <w:pStyle w:val="Nzov"/>
        <w:spacing w:after="0"/>
        <w:ind w:left="360"/>
        <w:jc w:val="left"/>
      </w:pPr>
    </w:p>
    <w:p w14:paraId="212D4808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Čl.VII – Ostatné informácie</w:t>
      </w:r>
    </w:p>
    <w:p w14:paraId="61311F50" w14:textId="77777777" w:rsidR="00836CAF" w:rsidRDefault="00836CAF">
      <w:pPr>
        <w:pStyle w:val="Normlny1"/>
      </w:pPr>
    </w:p>
    <w:p w14:paraId="348B3A0C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3EAD1C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formách prijatej náhrady,</w:t>
      </w:r>
    </w:p>
    <w:p w14:paraId="6B83E156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14:paraId="3D689C19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14:paraId="71394EA9" w14:textId="77777777" w:rsidR="00836CAF" w:rsidRDefault="00836CAF">
      <w:pPr>
        <w:pStyle w:val="Normlny1"/>
        <w:spacing w:after="0" w:line="240" w:lineRule="auto"/>
        <w:ind w:left="641"/>
        <w:jc w:val="both"/>
      </w:pPr>
    </w:p>
    <w:p w14:paraId="3E8B9298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lastRenderedPageBreak/>
        <w:t>Informácie  účtovnej jednotky, na ktorú sa vzťahuje § 23d ods. 6 zákona</w:t>
      </w:r>
    </w:p>
    <w:p w14:paraId="0B83ABF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5568AE91" w14:textId="77777777" w:rsidR="00836CAF" w:rsidRDefault="00836CAF">
      <w:pPr>
        <w:pStyle w:val="Normlny1"/>
        <w:spacing w:after="0" w:line="240" w:lineRule="auto"/>
      </w:pPr>
    </w:p>
    <w:p w14:paraId="2BFDE557" w14:textId="77777777" w:rsidR="00836CAF" w:rsidRDefault="00836CAF">
      <w:pPr>
        <w:pStyle w:val="Normlny1"/>
        <w:spacing w:after="0" w:line="240" w:lineRule="auto"/>
      </w:pPr>
    </w:p>
    <w:p w14:paraId="46540D54" w14:textId="77777777" w:rsidR="00836CAF" w:rsidRDefault="00AE027C">
      <w:pPr>
        <w:pStyle w:val="Normlny1"/>
        <w:spacing w:after="0" w:line="240" w:lineRule="auto"/>
      </w:pPr>
      <w:r>
        <w:t>Použité  skratky:</w:t>
      </w:r>
    </w:p>
    <w:p w14:paraId="21901760" w14:textId="77777777" w:rsidR="00836CAF" w:rsidRDefault="00AE027C">
      <w:pPr>
        <w:pStyle w:val="Normlny1"/>
        <w:spacing w:after="0" w:line="240" w:lineRule="auto"/>
      </w:pPr>
      <w:r>
        <w:t>ÚJ-účtovná jednotka</w:t>
      </w:r>
    </w:p>
    <w:p w14:paraId="2FDD78C5" w14:textId="77777777" w:rsidR="00836CAF" w:rsidRDefault="00AE027C">
      <w:pPr>
        <w:pStyle w:val="Normlny1"/>
        <w:spacing w:after="0" w:line="240" w:lineRule="auto"/>
      </w:pPr>
      <w:r>
        <w:t>BO-bežné účtovné obdobie</w:t>
      </w:r>
    </w:p>
    <w:p w14:paraId="5E6EEE90" w14:textId="77777777" w:rsidR="00836CAF" w:rsidRDefault="00AE027C">
      <w:pPr>
        <w:pStyle w:val="Normlny1"/>
        <w:spacing w:after="0" w:line="240" w:lineRule="auto"/>
      </w:pPr>
      <w:r>
        <w:t>PO-bezprostredne predchádzajúce účtovné obdobie</w:t>
      </w:r>
    </w:p>
    <w:p w14:paraId="60C2F1B6" w14:textId="77777777" w:rsidR="00836CAF" w:rsidRDefault="00AE027C">
      <w:pPr>
        <w:pStyle w:val="Normlny1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CB848" w14:textId="77777777" w:rsidR="00C867F4" w:rsidRDefault="00C867F4" w:rsidP="00836CAF">
      <w:pPr>
        <w:spacing w:after="0" w:line="240" w:lineRule="auto"/>
      </w:pPr>
      <w:r>
        <w:separator/>
      </w:r>
    </w:p>
  </w:endnote>
  <w:endnote w:type="continuationSeparator" w:id="0">
    <w:p w14:paraId="3ADD0D5A" w14:textId="77777777" w:rsidR="00C867F4" w:rsidRDefault="00C867F4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Times New Roman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BA095" w14:textId="77777777" w:rsidR="00836CAF" w:rsidRDefault="00DD0087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210220">
      <w:rPr>
        <w:noProof/>
        <w:color w:val="000000"/>
      </w:rPr>
      <w:t>8</w:t>
    </w:r>
    <w:r>
      <w:rPr>
        <w:color w:val="000000"/>
      </w:rPr>
      <w:fldChar w:fldCharType="end"/>
    </w:r>
  </w:p>
  <w:p w14:paraId="09CC1FBE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80D11" w14:textId="77777777" w:rsidR="00C867F4" w:rsidRDefault="00C867F4" w:rsidP="00836CAF">
      <w:pPr>
        <w:spacing w:after="0" w:line="240" w:lineRule="auto"/>
      </w:pPr>
      <w:r>
        <w:separator/>
      </w:r>
    </w:p>
  </w:footnote>
  <w:footnote w:type="continuationSeparator" w:id="0">
    <w:p w14:paraId="2F88974F" w14:textId="77777777" w:rsidR="00C867F4" w:rsidRDefault="00C867F4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FC5F9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836CAF" w14:paraId="1DC4ED9A" w14:textId="77777777">
      <w:tc>
        <w:tcPr>
          <w:tcW w:w="2245" w:type="dxa"/>
        </w:tcPr>
        <w:p w14:paraId="213AA951" w14:textId="77777777" w:rsidR="00836CAF" w:rsidRDefault="00AE027C">
          <w:pPr>
            <w:pStyle w:val="Normlny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27E4351" w14:textId="77777777" w:rsidR="00836CAF" w:rsidRDefault="00AE027C">
          <w:pPr>
            <w:pStyle w:val="Normlny1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20E971CA" w14:textId="77777777" w:rsidR="00836CAF" w:rsidRDefault="00210220">
          <w:pPr>
            <w:pStyle w:val="Normlny1"/>
            <w:spacing w:after="0" w:line="240" w:lineRule="auto"/>
          </w:pPr>
          <w:r>
            <w:t>IČO: 47600993</w:t>
          </w:r>
        </w:p>
        <w:p w14:paraId="36BF136C" w14:textId="77777777" w:rsidR="00836CAF" w:rsidRDefault="00AE027C" w:rsidP="00210220">
          <w:pPr>
            <w:pStyle w:val="Normlny1"/>
            <w:spacing w:after="0" w:line="240" w:lineRule="auto"/>
          </w:pPr>
          <w:r>
            <w:t xml:space="preserve">DIČ: </w:t>
          </w:r>
          <w:r w:rsidR="00210220">
            <w:t>2024012155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B58E32F" w14:textId="77777777" w:rsidR="00836CAF" w:rsidRDefault="00836CAF">
          <w:pPr>
            <w:pStyle w:val="Normlny1"/>
            <w:spacing w:after="0" w:line="240" w:lineRule="auto"/>
          </w:pPr>
        </w:p>
      </w:tc>
      <w:tc>
        <w:tcPr>
          <w:tcW w:w="2157" w:type="dxa"/>
        </w:tcPr>
        <w:p w14:paraId="7C1070D1" w14:textId="77777777" w:rsidR="00210220" w:rsidRDefault="00AE027C" w:rsidP="00210220">
          <w:pPr>
            <w:pStyle w:val="Normlny1"/>
            <w:spacing w:after="0" w:line="240" w:lineRule="auto"/>
          </w:pPr>
          <w:r>
            <w:t>IČDPH: SK</w:t>
          </w:r>
          <w:r w:rsidR="00210220">
            <w:t>2024012155</w:t>
          </w:r>
        </w:p>
      </w:tc>
    </w:tr>
  </w:tbl>
  <w:p w14:paraId="26DBE12C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 w15:restartNumberingAfterBreak="0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 w15:restartNumberingAfterBreak="0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 w15:restartNumberingAfterBreak="0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 w15:restartNumberingAfterBreak="0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 w15:restartNumberingAfterBreak="0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5"/>
  </w:num>
  <w:num w:numId="5">
    <w:abstractNumId w:val="9"/>
  </w:num>
  <w:num w:numId="6">
    <w:abstractNumId w:val="13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4"/>
  </w:num>
  <w:num w:numId="14">
    <w:abstractNumId w:val="3"/>
  </w:num>
  <w:num w:numId="15">
    <w:abstractNumId w:val="1"/>
  </w:num>
  <w:num w:numId="16">
    <w:abstractNumId w:val="15"/>
  </w:num>
  <w:num w:numId="17">
    <w:abstractNumId w:val="16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AF"/>
    <w:rsid w:val="00210220"/>
    <w:rsid w:val="003E4B28"/>
    <w:rsid w:val="00405079"/>
    <w:rsid w:val="00836CAF"/>
    <w:rsid w:val="008946F7"/>
    <w:rsid w:val="00A055A7"/>
    <w:rsid w:val="00AE027C"/>
    <w:rsid w:val="00C867F4"/>
    <w:rsid w:val="00DD0087"/>
    <w:rsid w:val="00E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B7F"/>
  <w15:docId w15:val="{74274403-F6C5-4375-B087-28C4DD8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087"/>
  </w:style>
  <w:style w:type="paragraph" w:styleId="Nadpis1">
    <w:name w:val="heading 1"/>
    <w:basedOn w:val="Normlny1"/>
    <w:next w:val="Normlny1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y1"/>
    <w:next w:val="Normlny1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y1"/>
    <w:next w:val="Normlny1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1"/>
    <w:next w:val="Normlny1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Nadpis5">
    <w:name w:val="heading 5"/>
    <w:basedOn w:val="Normlny1"/>
    <w:next w:val="Normlny1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Nadpis6">
    <w:name w:val="heading 6"/>
    <w:basedOn w:val="Normlny1"/>
    <w:next w:val="Normlny1"/>
    <w:rsid w:val="00836CAF"/>
    <w:pPr>
      <w:spacing w:before="240" w:after="60" w:line="240" w:lineRule="auto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836CAF"/>
  </w:style>
  <w:style w:type="paragraph" w:styleId="Nzov">
    <w:name w:val="Title"/>
    <w:basedOn w:val="Normlny1"/>
    <w:next w:val="Normlny1"/>
    <w:rsid w:val="00836CAF"/>
    <w:pPr>
      <w:keepNext/>
      <w:spacing w:after="220" w:line="240" w:lineRule="auto"/>
      <w:jc w:val="center"/>
    </w:pPr>
    <w:rPr>
      <w:b/>
    </w:rPr>
  </w:style>
  <w:style w:type="paragraph" w:styleId="Podtitul">
    <w:name w:val="Subtitle"/>
    <w:basedOn w:val="Normlny1"/>
    <w:next w:val="Normlny1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Normlnatabuka"/>
    <w:rsid w:val="00836CAF"/>
    <w:tblPr>
      <w:tblStyleRowBandSize w:val="1"/>
      <w:tblStyleColBandSize w:val="1"/>
    </w:tblPr>
  </w:style>
  <w:style w:type="table" w:customStyle="1" w:styleId="a0">
    <w:basedOn w:val="Normlnatabuka"/>
    <w:rsid w:val="00836CAF"/>
    <w:tblPr>
      <w:tblStyleRowBandSize w:val="1"/>
      <w:tblStyleColBandSize w:val="1"/>
    </w:tblPr>
  </w:style>
  <w:style w:type="table" w:customStyle="1" w:styleId="a1">
    <w:basedOn w:val="Normlnatabuka"/>
    <w:rsid w:val="00836CAF"/>
    <w:tblPr>
      <w:tblStyleRowBandSize w:val="1"/>
      <w:tblStyleColBandSize w:val="1"/>
    </w:tblPr>
  </w:style>
  <w:style w:type="table" w:customStyle="1" w:styleId="a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atabuka"/>
    <w:rsid w:val="00836CAF"/>
    <w:tblPr>
      <w:tblStyleRowBandSize w:val="1"/>
      <w:tblStyleColBandSize w:val="1"/>
    </w:tblPr>
  </w:style>
  <w:style w:type="table" w:customStyle="1" w:styleId="a4">
    <w:basedOn w:val="Normlnatabuka"/>
    <w:rsid w:val="00836CAF"/>
    <w:tblPr>
      <w:tblStyleRowBandSize w:val="1"/>
      <w:tblStyleColBandSize w:val="1"/>
    </w:tblPr>
  </w:style>
  <w:style w:type="table" w:customStyle="1" w:styleId="a5">
    <w:basedOn w:val="Normlnatabuka"/>
    <w:rsid w:val="00836CAF"/>
    <w:tblPr>
      <w:tblStyleRowBandSize w:val="1"/>
      <w:tblStyleColBandSize w:val="1"/>
    </w:tblPr>
  </w:style>
  <w:style w:type="table" w:customStyle="1" w:styleId="a6">
    <w:basedOn w:val="Normlnatabuka"/>
    <w:rsid w:val="00836CAF"/>
    <w:tblPr>
      <w:tblStyleRowBandSize w:val="1"/>
      <w:tblStyleColBandSize w:val="1"/>
    </w:tblPr>
  </w:style>
  <w:style w:type="table" w:customStyle="1" w:styleId="a7">
    <w:basedOn w:val="Normlnatabuka"/>
    <w:rsid w:val="00836CAF"/>
    <w:tblPr>
      <w:tblStyleRowBandSize w:val="1"/>
      <w:tblStyleColBandSize w:val="1"/>
    </w:tblPr>
  </w:style>
  <w:style w:type="table" w:customStyle="1" w:styleId="a8">
    <w:basedOn w:val="Normlnatabuka"/>
    <w:rsid w:val="00836CAF"/>
    <w:tblPr>
      <w:tblStyleRowBandSize w:val="1"/>
      <w:tblStyleColBandSize w:val="1"/>
    </w:tblPr>
  </w:style>
  <w:style w:type="table" w:customStyle="1" w:styleId="a9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lnatabuka"/>
    <w:rsid w:val="00836CAF"/>
    <w:tblPr>
      <w:tblStyleRowBandSize w:val="1"/>
      <w:tblStyleColBandSize w:val="1"/>
    </w:tblPr>
  </w:style>
  <w:style w:type="table" w:customStyle="1" w:styleId="ac">
    <w:basedOn w:val="Normlnatabuka"/>
    <w:rsid w:val="00836CAF"/>
    <w:tblPr>
      <w:tblStyleRowBandSize w:val="1"/>
      <w:tblStyleColBandSize w:val="1"/>
    </w:tblPr>
  </w:style>
  <w:style w:type="table" w:customStyle="1" w:styleId="ad">
    <w:basedOn w:val="Normlnatabuka"/>
    <w:rsid w:val="00836CAF"/>
    <w:tblPr>
      <w:tblStyleRowBandSize w:val="1"/>
      <w:tblStyleColBandSize w:val="1"/>
    </w:tblPr>
  </w:style>
  <w:style w:type="table" w:customStyle="1" w:styleId="ae">
    <w:basedOn w:val="Normlnatabuka"/>
    <w:rsid w:val="00836CAF"/>
    <w:tblPr>
      <w:tblStyleRowBandSize w:val="1"/>
      <w:tblStyleColBandSize w:val="1"/>
    </w:tblPr>
  </w:style>
  <w:style w:type="table" w:customStyle="1" w:styleId="af">
    <w:basedOn w:val="Normlnatabuka"/>
    <w:rsid w:val="00836CAF"/>
    <w:tblPr>
      <w:tblStyleRowBandSize w:val="1"/>
      <w:tblStyleColBandSize w:val="1"/>
    </w:tblPr>
  </w:style>
  <w:style w:type="table" w:customStyle="1" w:styleId="af0">
    <w:basedOn w:val="Normlnatabuka"/>
    <w:rsid w:val="00836CAF"/>
    <w:tblPr>
      <w:tblStyleRowBandSize w:val="1"/>
      <w:tblStyleColBandSize w:val="1"/>
    </w:tblPr>
  </w:style>
  <w:style w:type="table" w:customStyle="1" w:styleId="af1">
    <w:basedOn w:val="Normlnatabuka"/>
    <w:rsid w:val="00836CAF"/>
    <w:tblPr>
      <w:tblStyleRowBandSize w:val="1"/>
      <w:tblStyleColBandSize w:val="1"/>
    </w:tblPr>
  </w:style>
  <w:style w:type="table" w:customStyle="1" w:styleId="af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0220"/>
  </w:style>
  <w:style w:type="paragraph" w:styleId="Pta">
    <w:name w:val="footer"/>
    <w:basedOn w:val="Normlny"/>
    <w:link w:val="Pt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2447</Words>
  <Characters>13948</Characters>
  <Application>Microsoft Office Word</Application>
  <DocSecurity>0</DocSecurity>
  <Lines>116</Lines>
  <Paragraphs>32</Paragraphs>
  <ScaleCrop>false</ScaleCrop>
  <Company>Grizli777</Company>
  <LinksUpToDate>false</LinksUpToDate>
  <CharactersWithSpaces>16363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66431</cp:lastModifiedBy>
  <cp:revision>7</cp:revision>
  <dcterms:created xsi:type="dcterms:W3CDTF">2019-03-19T20:58:00Z</dcterms:created>
  <dcterms:modified xsi:type="dcterms:W3CDTF">2021-06-23T19:58:00Z</dcterms:modified>
</cp:coreProperties>
</file>