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4642C" w:rsidRPr="0064642C" w:rsidRDefault="0064642C" w:rsidP="0064642C">
      <w:pPr>
        <w:keepNext/>
        <w:spacing w:before="0" w:line="240" w:lineRule="auto"/>
        <w:jc w:val="center"/>
        <w:outlineLvl w:val="2"/>
        <w:rPr>
          <w:b/>
          <w:bCs/>
          <w:sz w:val="28"/>
          <w:szCs w:val="28"/>
        </w:rPr>
      </w:pPr>
      <w:r w:rsidRPr="0064642C">
        <w:rPr>
          <w:b/>
          <w:bCs/>
          <w:sz w:val="28"/>
          <w:szCs w:val="28"/>
        </w:rPr>
        <w:t>Poznámky k účtovnej závierke zostavenej ku dňu 31.12.</w:t>
      </w:r>
      <w:r w:rsidR="005E6C5A">
        <w:rPr>
          <w:b/>
          <w:bCs/>
          <w:sz w:val="28"/>
          <w:szCs w:val="28"/>
        </w:rPr>
        <w:t>2</w:t>
      </w:r>
      <w:r w:rsidRPr="0064642C">
        <w:rPr>
          <w:b/>
          <w:bCs/>
          <w:sz w:val="28"/>
          <w:szCs w:val="28"/>
        </w:rPr>
        <w:t>01</w:t>
      </w:r>
      <w:r w:rsidR="005E6C5A">
        <w:rPr>
          <w:b/>
          <w:bCs/>
          <w:sz w:val="28"/>
          <w:szCs w:val="28"/>
        </w:rPr>
        <w:t>9</w:t>
      </w:r>
    </w:p>
    <w:p w:rsidR="0064642C" w:rsidRDefault="0064642C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0E39FE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BD56CD" w:rsidRPr="00BD56CD">
        <w:t xml:space="preserve"> </w:t>
      </w:r>
      <w:r w:rsidR="001625DA" w:rsidRPr="001625DA">
        <w:rPr>
          <w:b/>
          <w:sz w:val="22"/>
          <w:szCs w:val="22"/>
          <w:lang w:eastAsia="sk-SK"/>
        </w:rPr>
        <w:t>ProDiamond, s.r.o.</w:t>
      </w:r>
    </w:p>
    <w:p w:rsidR="003E644C" w:rsidRPr="000E39FE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0" w:name="ADRESA"/>
      <w:bookmarkEnd w:id="0"/>
      <w:r w:rsidR="0036374B">
        <w:rPr>
          <w:sz w:val="22"/>
          <w:szCs w:val="22"/>
          <w:lang w:eastAsia="sk-SK"/>
        </w:rPr>
        <w:t xml:space="preserve">                    </w:t>
      </w:r>
      <w:r w:rsidRPr="00D039DF">
        <w:rPr>
          <w:sz w:val="22"/>
          <w:szCs w:val="22"/>
          <w:lang w:eastAsia="sk-SK"/>
        </w:rPr>
        <w:t xml:space="preserve"> </w:t>
      </w:r>
      <w:bookmarkStart w:id="1" w:name="ADRESA_END"/>
      <w:bookmarkEnd w:id="1"/>
      <w:r w:rsidR="001625DA" w:rsidRPr="001625DA">
        <w:rPr>
          <w:b/>
          <w:sz w:val="22"/>
          <w:szCs w:val="22"/>
          <w:lang w:eastAsia="sk-SK"/>
        </w:rPr>
        <w:t>Kostolná</w:t>
      </w:r>
      <w:r w:rsidR="001625DA">
        <w:rPr>
          <w:b/>
          <w:sz w:val="22"/>
          <w:szCs w:val="22"/>
          <w:lang w:eastAsia="sk-SK"/>
        </w:rPr>
        <w:t xml:space="preserve"> 580, 930 02 Orechová Potôň</w:t>
      </w:r>
    </w:p>
    <w:p w:rsidR="003E644C" w:rsidRPr="000E39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2" w:name="ICOSID"/>
      <w:bookmarkStart w:id="3" w:name="ICOSID_END"/>
      <w:bookmarkEnd w:id="2"/>
      <w:bookmarkEnd w:id="3"/>
      <w:r w:rsidR="000E39FE">
        <w:rPr>
          <w:sz w:val="22"/>
          <w:szCs w:val="22"/>
          <w:lang w:val="cs-CZ"/>
        </w:rPr>
        <w:t xml:space="preserve"> </w:t>
      </w:r>
      <w:r w:rsidR="0036374B">
        <w:rPr>
          <w:sz w:val="22"/>
          <w:szCs w:val="22"/>
          <w:lang w:val="cs-CZ"/>
        </w:rPr>
        <w:t xml:space="preserve">                    </w:t>
      </w:r>
      <w:r w:rsidR="0036374B">
        <w:rPr>
          <w:b/>
          <w:sz w:val="22"/>
          <w:szCs w:val="22"/>
          <w:lang w:val="cs-CZ"/>
        </w:rPr>
        <w:t xml:space="preserve"> </w:t>
      </w:r>
      <w:r w:rsidR="00BD56CD">
        <w:rPr>
          <w:b/>
          <w:sz w:val="22"/>
          <w:szCs w:val="22"/>
          <w:lang w:val="cs-CZ"/>
        </w:rPr>
        <w:t xml:space="preserve"> </w:t>
      </w:r>
      <w:r w:rsidR="001625DA" w:rsidRPr="001625DA">
        <w:rPr>
          <w:b/>
          <w:sz w:val="22"/>
          <w:szCs w:val="22"/>
          <w:lang w:val="cs-CZ"/>
        </w:rPr>
        <w:t>46249176</w:t>
      </w:r>
    </w:p>
    <w:p w:rsidR="007A143B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4" w:name="ZACIN"/>
      <w:bookmarkStart w:id="5" w:name="ZACIN_END"/>
      <w:bookmarkEnd w:id="4"/>
      <w:bookmarkEnd w:id="5"/>
      <w:r w:rsidR="0036374B">
        <w:rPr>
          <w:b/>
          <w:sz w:val="22"/>
          <w:szCs w:val="22"/>
          <w:lang w:eastAsia="sk-SK"/>
        </w:rPr>
        <w:t xml:space="preserve">        </w:t>
      </w:r>
      <w:r w:rsidR="003617C0">
        <w:rPr>
          <w:sz w:val="22"/>
          <w:szCs w:val="22"/>
          <w:lang w:eastAsia="sk-SK"/>
        </w:rPr>
        <w:t>15</w:t>
      </w:r>
      <w:r w:rsidR="00BD56CD" w:rsidRPr="00484B9D">
        <w:rPr>
          <w:sz w:val="22"/>
          <w:szCs w:val="22"/>
          <w:lang w:eastAsia="sk-SK"/>
        </w:rPr>
        <w:t>.0</w:t>
      </w:r>
      <w:r w:rsidR="003617C0">
        <w:rPr>
          <w:sz w:val="22"/>
          <w:szCs w:val="22"/>
          <w:lang w:eastAsia="sk-SK"/>
        </w:rPr>
        <w:t>6</w:t>
      </w:r>
      <w:r w:rsidR="001625DA">
        <w:rPr>
          <w:sz w:val="22"/>
          <w:szCs w:val="22"/>
          <w:lang w:eastAsia="sk-SK"/>
        </w:rPr>
        <w:t>. 2011</w:t>
      </w:r>
    </w:p>
    <w:p w:rsidR="003C355D" w:rsidRDefault="00D039DF" w:rsidP="001625DA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84B9D" w:rsidRPr="00484B9D">
        <w:rPr>
          <w:rFonts w:cs="Arial Narrow"/>
          <w:b/>
          <w:sz w:val="22"/>
          <w:szCs w:val="22"/>
        </w:rPr>
        <w:t>01.0</w:t>
      </w:r>
      <w:r w:rsidR="001625DA">
        <w:rPr>
          <w:rFonts w:cs="Arial Narrow"/>
          <w:b/>
          <w:sz w:val="22"/>
          <w:szCs w:val="22"/>
        </w:rPr>
        <w:t>7</w:t>
      </w:r>
      <w:r w:rsidR="00484B9D" w:rsidRPr="00484B9D">
        <w:rPr>
          <w:rFonts w:cs="Arial Narrow"/>
          <w:b/>
          <w:sz w:val="22"/>
          <w:szCs w:val="22"/>
        </w:rPr>
        <w:t>.201</w:t>
      </w:r>
      <w:r w:rsidR="001625DA">
        <w:rPr>
          <w:rFonts w:cs="Arial Narrow"/>
          <w:b/>
          <w:sz w:val="22"/>
          <w:szCs w:val="22"/>
        </w:rPr>
        <w:t>1</w:t>
      </w:r>
    </w:p>
    <w:p w:rsidR="001625DA" w:rsidRPr="001625DA" w:rsidRDefault="001625DA" w:rsidP="001625DA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1625DA">
        <w:rPr>
          <w:rFonts w:cs="Arial Narrow"/>
          <w:sz w:val="22"/>
          <w:szCs w:val="22"/>
        </w:rPr>
        <w:t>OS Trnava, Oddiel:  Sro, Vložka číslo:  35598/T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510D93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510D93">
        <w:rPr>
          <w:rFonts w:cs="Arial Narrow"/>
          <w:sz w:val="22"/>
          <w:szCs w:val="22"/>
        </w:rPr>
        <w:t xml:space="preserve">   </w:t>
      </w:r>
      <w:r w:rsidR="00510D93" w:rsidRPr="00D65631">
        <w:rPr>
          <w:rFonts w:cs="Arial Narrow"/>
          <w:sz w:val="22"/>
          <w:szCs w:val="22"/>
        </w:rPr>
        <w:t xml:space="preserve">účtovná jednotka </w:t>
      </w:r>
      <w:r w:rsidR="00510D93" w:rsidRPr="00C60CD1">
        <w:rPr>
          <w:rFonts w:cs="Arial Narrow"/>
          <w:b/>
          <w:sz w:val="22"/>
          <w:szCs w:val="22"/>
        </w:rPr>
        <w:t>nie je</w:t>
      </w:r>
      <w:r w:rsidR="00510D93" w:rsidRPr="00D65631">
        <w:rPr>
          <w:rFonts w:cs="Arial Narrow"/>
          <w:sz w:val="22"/>
          <w:szCs w:val="22"/>
        </w:rPr>
        <w:t xml:space="preserve"> </w:t>
      </w:r>
      <w:r w:rsidR="00D65631" w:rsidRPr="00D65631">
        <w:rPr>
          <w:rFonts w:cs="Arial Narrow"/>
          <w:sz w:val="22"/>
          <w:szCs w:val="22"/>
        </w:rPr>
        <w:t xml:space="preserve">súčasťou </w:t>
      </w:r>
      <w:r w:rsidR="00510D93" w:rsidRPr="00D65631">
        <w:rPr>
          <w:rFonts w:cs="Arial Narrow"/>
          <w:sz w:val="22"/>
          <w:szCs w:val="22"/>
        </w:rPr>
        <w:t>konsolidovan</w:t>
      </w:r>
      <w:r w:rsidR="00D65631" w:rsidRPr="00D65631">
        <w:rPr>
          <w:rFonts w:cs="Arial Narrow"/>
          <w:sz w:val="22"/>
          <w:szCs w:val="22"/>
        </w:rPr>
        <w:t xml:space="preserve">ého </w:t>
      </w:r>
      <w:r w:rsidR="00510D93" w:rsidRPr="00D65631">
        <w:rPr>
          <w:rFonts w:cs="Arial Narrow"/>
          <w:sz w:val="22"/>
          <w:szCs w:val="22"/>
        </w:rPr>
        <w:t>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72719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4642C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A85DE7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4642C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E28A1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4642C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0E39FE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E39FE">
        <w:rPr>
          <w:sz w:val="22"/>
          <w:szCs w:val="22"/>
        </w:rPr>
        <w:t xml:space="preserve"> </w:t>
      </w:r>
      <w:r w:rsidR="000E39FE" w:rsidRPr="0064642C">
        <w:rPr>
          <w:b/>
          <w:sz w:val="22"/>
          <w:szCs w:val="22"/>
        </w:rPr>
        <w:t>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0D93">
        <w:rPr>
          <w:sz w:val="22"/>
          <w:szCs w:val="22"/>
        </w:rPr>
        <w:t xml:space="preserve">  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510D93">
        <w:rPr>
          <w:sz w:val="22"/>
          <w:szCs w:val="22"/>
        </w:rPr>
        <w:t xml:space="preserve"> </w:t>
      </w:r>
    </w:p>
    <w:p w:rsidR="0036374B" w:rsidRPr="0064642C" w:rsidRDefault="0036374B" w:rsidP="00314E6C">
      <w:pPr>
        <w:spacing w:before="0" w:line="240" w:lineRule="auto"/>
        <w:ind w:left="284"/>
        <w:rPr>
          <w:b/>
          <w:sz w:val="22"/>
          <w:szCs w:val="22"/>
        </w:rPr>
      </w:pPr>
      <w:r w:rsidRPr="0064642C">
        <w:rPr>
          <w:b/>
          <w:sz w:val="22"/>
          <w:szCs w:val="22"/>
        </w:rPr>
        <w:t xml:space="preserve">       nemá náplň pre túto položku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822A5">
      <w:pPr>
        <w:numPr>
          <w:ilvl w:val="0"/>
          <w:numId w:val="14"/>
        </w:numPr>
        <w:spacing w:before="0" w:line="240" w:lineRule="auto"/>
        <w:ind w:left="567"/>
        <w:rPr>
          <w:sz w:val="22"/>
          <w:szCs w:val="22"/>
        </w:rPr>
      </w:pPr>
      <w:r w:rsidRPr="0036374B">
        <w:rPr>
          <w:sz w:val="22"/>
          <w:szCs w:val="22"/>
        </w:rPr>
        <w:t xml:space="preserve"> zásob obstaraných kúpou, zásob</w:t>
      </w:r>
      <w:r w:rsidR="00C54541" w:rsidRPr="0036374B">
        <w:rPr>
          <w:sz w:val="22"/>
          <w:szCs w:val="22"/>
        </w:rPr>
        <w:t xml:space="preserve"> vytvorených vlastnou </w:t>
      </w:r>
    </w:p>
    <w:p w:rsidR="0036374B" w:rsidRPr="0064642C" w:rsidRDefault="0036374B" w:rsidP="0036374B">
      <w:pPr>
        <w:spacing w:before="0" w:line="240" w:lineRule="auto"/>
        <w:ind w:left="567"/>
        <w:rPr>
          <w:b/>
          <w:sz w:val="22"/>
          <w:szCs w:val="22"/>
        </w:rPr>
      </w:pPr>
      <w:r>
        <w:rPr>
          <w:sz w:val="22"/>
          <w:szCs w:val="22"/>
        </w:rPr>
        <w:t xml:space="preserve">  </w:t>
      </w:r>
      <w:r w:rsidRPr="0064642C">
        <w:rPr>
          <w:b/>
          <w:sz w:val="22"/>
          <w:szCs w:val="22"/>
        </w:rPr>
        <w:t>nemá náplň pre túto položku</w:t>
      </w:r>
    </w:p>
    <w:p w:rsidR="0036374B" w:rsidRPr="0036374B" w:rsidRDefault="0036374B" w:rsidP="0036374B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10D93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510D93">
        <w:rPr>
          <w:sz w:val="22"/>
          <w:szCs w:val="22"/>
        </w:rPr>
        <w:t xml:space="preserve"> - 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510D93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</w:t>
      </w:r>
      <w:r w:rsidR="0036374B">
        <w:rPr>
          <w:sz w:val="22"/>
          <w:szCs w:val="22"/>
        </w:rPr>
        <w:t> </w:t>
      </w:r>
      <w:r w:rsidRPr="00314E6C">
        <w:rPr>
          <w:sz w:val="22"/>
          <w:szCs w:val="22"/>
        </w:rPr>
        <w:t>úverov</w:t>
      </w:r>
    </w:p>
    <w:p w:rsidR="0036374B" w:rsidRPr="0064642C" w:rsidRDefault="0036374B" w:rsidP="0036374B">
      <w:pPr>
        <w:tabs>
          <w:tab w:val="left" w:pos="1140"/>
        </w:tabs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</w:t>
      </w:r>
      <w:r w:rsidRPr="0064642C">
        <w:rPr>
          <w:b/>
          <w:sz w:val="22"/>
          <w:szCs w:val="22"/>
        </w:rPr>
        <w:t>nemá náplň pre túto položku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6374B" w:rsidRPr="0036374B" w:rsidRDefault="0036374B" w:rsidP="0036374B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derivátových operácií </w:t>
      </w:r>
    </w:p>
    <w:p w:rsidR="00314E6C" w:rsidRPr="0064642C" w:rsidRDefault="00510D93" w:rsidP="0036374B">
      <w:pPr>
        <w:pStyle w:val="Odsekzoznamu"/>
        <w:spacing w:before="0" w:line="240" w:lineRule="auto"/>
        <w:ind w:left="644"/>
        <w:rPr>
          <w:b/>
          <w:sz w:val="22"/>
          <w:szCs w:val="22"/>
        </w:rPr>
      </w:pPr>
      <w:r w:rsidRPr="0064642C">
        <w:rPr>
          <w:b/>
          <w:sz w:val="22"/>
          <w:szCs w:val="22"/>
        </w:rPr>
        <w:t>účtovná jednotka nemá náplň pre túto položku</w:t>
      </w:r>
    </w:p>
    <w:p w:rsidR="001E0CCF" w:rsidRDefault="001E0CCF" w:rsidP="0036374B">
      <w:pPr>
        <w:pStyle w:val="Odsekzoznamu"/>
        <w:spacing w:before="0" w:line="240" w:lineRule="auto"/>
        <w:ind w:left="644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Pr="0064642C" w:rsidRDefault="0036374B" w:rsidP="00314E6C">
      <w:pPr>
        <w:spacing w:before="0" w:line="240" w:lineRule="auto"/>
        <w:ind w:left="567"/>
        <w:rPr>
          <w:b/>
          <w:sz w:val="22"/>
          <w:szCs w:val="22"/>
        </w:rPr>
      </w:pPr>
      <w:r w:rsidRPr="0064642C">
        <w:rPr>
          <w:b/>
          <w:sz w:val="22"/>
          <w:szCs w:val="22"/>
        </w:rPr>
        <w:t>nemá náplň pre túto položku</w:t>
      </w:r>
    </w:p>
    <w:p w:rsidR="001E0CCF" w:rsidRDefault="001E0CCF" w:rsidP="00314E6C">
      <w:pPr>
        <w:spacing w:before="0" w:line="240" w:lineRule="auto"/>
        <w:ind w:left="567"/>
        <w:rPr>
          <w:sz w:val="22"/>
          <w:szCs w:val="22"/>
        </w:rPr>
      </w:pPr>
    </w:p>
    <w:p w:rsidR="0036374B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</w:p>
    <w:p w:rsidR="00032A13" w:rsidRPr="0064642C" w:rsidRDefault="0036374B" w:rsidP="0036374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64642C">
        <w:rPr>
          <w:b/>
          <w:sz w:val="22"/>
          <w:szCs w:val="22"/>
        </w:rPr>
        <w:t>Zmeny účtovných zásad</w:t>
      </w:r>
      <w:r w:rsidR="006A5549" w:rsidRPr="0064642C">
        <w:rPr>
          <w:b/>
          <w:sz w:val="22"/>
          <w:szCs w:val="22"/>
        </w:rPr>
        <w:t xml:space="preserve">  </w:t>
      </w:r>
      <w:r w:rsidR="00D65631" w:rsidRPr="0064642C">
        <w:rPr>
          <w:b/>
          <w:sz w:val="22"/>
          <w:szCs w:val="22"/>
        </w:rPr>
        <w:t>neboli</w:t>
      </w:r>
    </w:p>
    <w:p w:rsidR="001E0CCF" w:rsidRDefault="001E0CCF" w:rsidP="0036374B">
      <w:pPr>
        <w:spacing w:before="0" w:line="240" w:lineRule="auto"/>
        <w:rPr>
          <w:sz w:val="22"/>
          <w:szCs w:val="22"/>
        </w:rPr>
      </w:pPr>
    </w:p>
    <w:p w:rsidR="0036374B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</w:t>
      </w:r>
    </w:p>
    <w:p w:rsidR="00314E6C" w:rsidRPr="0064642C" w:rsidRDefault="0036374B" w:rsidP="00CD361E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64642C">
        <w:rPr>
          <w:b/>
          <w:sz w:val="22"/>
          <w:szCs w:val="22"/>
        </w:rPr>
        <w:t xml:space="preserve">Informácie </w:t>
      </w:r>
      <w:r w:rsidR="006A5549" w:rsidRPr="0064642C">
        <w:rPr>
          <w:b/>
          <w:sz w:val="22"/>
          <w:szCs w:val="22"/>
        </w:rPr>
        <w:t xml:space="preserve"> n</w:t>
      </w:r>
      <w:r w:rsidR="00D65631" w:rsidRPr="0064642C">
        <w:rPr>
          <w:b/>
          <w:sz w:val="22"/>
          <w:szCs w:val="22"/>
        </w:rPr>
        <w:t>eboli poskytnuté</w:t>
      </w:r>
    </w:p>
    <w:p w:rsidR="00314E6C" w:rsidRDefault="00314E6C" w:rsidP="0036374B">
      <w:pPr>
        <w:spacing w:before="0" w:line="240" w:lineRule="auto"/>
        <w:rPr>
          <w:sz w:val="22"/>
          <w:szCs w:val="22"/>
        </w:rPr>
      </w:pPr>
    </w:p>
    <w:p w:rsidR="0036374B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54541">
        <w:rPr>
          <w:sz w:val="22"/>
          <w:szCs w:val="22"/>
        </w:rPr>
        <w:t xml:space="preserve"> </w:t>
      </w:r>
    </w:p>
    <w:p w:rsidR="00314E6C" w:rsidRPr="0064642C" w:rsidRDefault="0036374B" w:rsidP="00CD361E">
      <w:pPr>
        <w:spacing w:before="0" w:line="240" w:lineRule="auto"/>
        <w:rPr>
          <w:b/>
          <w:sz w:val="22"/>
          <w:szCs w:val="22"/>
        </w:rPr>
      </w:pPr>
      <w:r w:rsidRPr="0064642C">
        <w:rPr>
          <w:b/>
          <w:sz w:val="22"/>
          <w:szCs w:val="22"/>
        </w:rPr>
        <w:t xml:space="preserve">Informácie </w:t>
      </w:r>
      <w:r w:rsidR="006A5549" w:rsidRPr="0064642C">
        <w:rPr>
          <w:b/>
          <w:sz w:val="22"/>
          <w:szCs w:val="22"/>
        </w:rPr>
        <w:t>neboli účtované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1E0CCF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273CF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</w:t>
      </w:r>
    </w:p>
    <w:p w:rsidR="009045A6" w:rsidRPr="0064642C" w:rsidRDefault="001E0CCF" w:rsidP="001E0CCF">
      <w:pPr>
        <w:spacing w:before="0" w:line="240" w:lineRule="auto"/>
        <w:rPr>
          <w:b/>
          <w:sz w:val="22"/>
          <w:szCs w:val="22"/>
        </w:rPr>
      </w:pPr>
      <w:r w:rsidRPr="0064642C">
        <w:rPr>
          <w:b/>
          <w:sz w:val="22"/>
          <w:szCs w:val="22"/>
        </w:rPr>
        <w:t xml:space="preserve">Informácie </w:t>
      </w:r>
      <w:r w:rsidR="006A5549" w:rsidRPr="0064642C">
        <w:rPr>
          <w:b/>
          <w:sz w:val="22"/>
          <w:szCs w:val="22"/>
        </w:rPr>
        <w:t>neboli účtované</w:t>
      </w:r>
    </w:p>
    <w:p w:rsidR="00425EEE" w:rsidRPr="00D90FC4" w:rsidRDefault="00425EEE" w:rsidP="001E0CCF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</w:t>
      </w:r>
      <w:r w:rsidR="005520B8">
        <w:rPr>
          <w:sz w:val="22"/>
          <w:szCs w:val="22"/>
        </w:rPr>
        <w:t> </w:t>
      </w:r>
      <w:r w:rsidRPr="00425EEE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1E0CCF" w:rsidRPr="00337C6C" w:rsidRDefault="001E0C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  <w:p w:rsidR="001E0CCF" w:rsidRPr="00337C6C" w:rsidRDefault="001E0CC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520B8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neboli </w:t>
      </w:r>
      <w:r w:rsidR="00EE09CC">
        <w:rPr>
          <w:sz w:val="22"/>
          <w:szCs w:val="22"/>
        </w:rPr>
        <w:t>vydávané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54541">
        <w:rPr>
          <w:sz w:val="22"/>
          <w:szCs w:val="22"/>
        </w:rPr>
        <w:t xml:space="preserve"> 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C54541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  <w:r w:rsidR="00EE09CC">
        <w:rPr>
          <w:sz w:val="22"/>
          <w:szCs w:val="22"/>
        </w:rPr>
        <w:t>neboli účtované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EE09CC">
        <w:rPr>
          <w:sz w:val="22"/>
          <w:szCs w:val="22"/>
        </w:rPr>
        <w:t xml:space="preserve"> 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EE09C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EE09CC">
        <w:rPr>
          <w:sz w:val="22"/>
          <w:szCs w:val="22"/>
        </w:rPr>
        <w:t xml:space="preserve"> 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EE09CC" w:rsidRDefault="00EE09CC" w:rsidP="00AA6642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EE09CC" w:rsidRDefault="00EE09CC" w:rsidP="00AA6642">
      <w:pPr>
        <w:spacing w:line="240" w:lineRule="auto"/>
        <w:ind w:left="284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520B8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E09CC">
        <w:rPr>
          <w:sz w:val="22"/>
          <w:szCs w:val="22"/>
        </w:rPr>
        <w:t xml:space="preserve">   </w:t>
      </w:r>
      <w:r w:rsidR="00EE09CC" w:rsidRPr="0064642C">
        <w:rPr>
          <w:b/>
          <w:sz w:val="22"/>
          <w:szCs w:val="22"/>
        </w:rPr>
        <w:t>neboli informácie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E09CC">
        <w:rPr>
          <w:sz w:val="22"/>
          <w:szCs w:val="22"/>
        </w:rPr>
        <w:t xml:space="preserve">   </w:t>
      </w:r>
      <w:r w:rsidR="00EE09CC" w:rsidRPr="0064642C">
        <w:rPr>
          <w:b/>
          <w:sz w:val="22"/>
          <w:szCs w:val="22"/>
        </w:rPr>
        <w:t>neboli  informácie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E09CC">
        <w:rPr>
          <w:sz w:val="22"/>
          <w:szCs w:val="22"/>
        </w:rPr>
        <w:t xml:space="preserve"> </w:t>
      </w:r>
      <w:r w:rsidR="00EE09CC" w:rsidRPr="0064642C">
        <w:rPr>
          <w:b/>
          <w:sz w:val="22"/>
          <w:szCs w:val="22"/>
        </w:rPr>
        <w:t>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E09CC">
        <w:rPr>
          <w:sz w:val="22"/>
          <w:szCs w:val="22"/>
        </w:rPr>
        <w:t xml:space="preserve">    </w:t>
      </w:r>
      <w:r w:rsidR="00EE09CC" w:rsidRPr="0064642C">
        <w:rPr>
          <w:b/>
          <w:sz w:val="22"/>
          <w:szCs w:val="22"/>
        </w:rPr>
        <w:t>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Pr="0064642C" w:rsidRDefault="00AA6642" w:rsidP="00AA6642">
      <w:pPr>
        <w:spacing w:line="240" w:lineRule="auto"/>
        <w:ind w:left="284"/>
        <w:rPr>
          <w:b/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E09CC" w:rsidRPr="0064642C">
        <w:rPr>
          <w:b/>
          <w:sz w:val="22"/>
          <w:szCs w:val="22"/>
        </w:rPr>
        <w:t xml:space="preserve"> nemáme informácie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111E8C" w:rsidRDefault="00111E8C" w:rsidP="00347C39">
      <w:pPr>
        <w:spacing w:before="0" w:after="0" w:line="240" w:lineRule="auto"/>
      </w:pPr>
      <w:r>
        <w:separator/>
      </w:r>
    </w:p>
  </w:endnote>
  <w:endnote w:type="continuationSeparator" w:id="0">
    <w:p w:rsidR="00111E8C" w:rsidRDefault="00111E8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A85DE7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A85DE7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111E8C" w:rsidRDefault="00111E8C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1E8C" w:rsidRDefault="00111E8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C53B4" w:rsidRDefault="003B60C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6" w:name="DICHLAV"/>
                          <w:bookmarkStart w:id="7" w:name="DICHLAV_END"/>
                          <w:bookmarkEnd w:id="6"/>
                          <w:bookmarkEnd w:id="7"/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3617C0" w:rsidRPr="003617C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2023298046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Start w:id="9" w:name="DICHLAV_END"/>
                    <w:bookmarkEnd w:id="8"/>
                    <w:bookmarkEnd w:id="9"/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3617C0" w:rsidRPr="003617C0">
                      <w:rPr>
                        <w:rFonts w:ascii="Arial" w:hAnsi="Arial"/>
                        <w:szCs w:val="20"/>
                        <w:lang w:val="cs-CZ"/>
                      </w:rPr>
                      <w:t>2023298046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3617C0" w:rsidRPr="003617C0">
                            <w:rPr>
                              <w:b/>
                              <w:sz w:val="22"/>
                              <w:szCs w:val="22"/>
                              <w:lang w:val="cs-CZ"/>
                            </w:rPr>
                            <w:t>46249176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3617C0" w:rsidRPr="003617C0">
                      <w:rPr>
                        <w:b/>
                        <w:sz w:val="22"/>
                        <w:szCs w:val="22"/>
                        <w:lang w:val="cs-CZ"/>
                      </w:rPr>
                      <w:t>46249176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97F9B"/>
    <w:rsid w:val="000A03D3"/>
    <w:rsid w:val="000A3551"/>
    <w:rsid w:val="000A768C"/>
    <w:rsid w:val="000B3567"/>
    <w:rsid w:val="000C67C6"/>
    <w:rsid w:val="000D2853"/>
    <w:rsid w:val="000E0E48"/>
    <w:rsid w:val="000E39FE"/>
    <w:rsid w:val="000E49CB"/>
    <w:rsid w:val="000F08FF"/>
    <w:rsid w:val="00111E8C"/>
    <w:rsid w:val="00115F7E"/>
    <w:rsid w:val="00124B80"/>
    <w:rsid w:val="001313A2"/>
    <w:rsid w:val="001322DC"/>
    <w:rsid w:val="00151783"/>
    <w:rsid w:val="001622BD"/>
    <w:rsid w:val="001625D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0CCF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17C0"/>
    <w:rsid w:val="003621F4"/>
    <w:rsid w:val="0036374B"/>
    <w:rsid w:val="003764E6"/>
    <w:rsid w:val="003912C4"/>
    <w:rsid w:val="003944C1"/>
    <w:rsid w:val="003A732E"/>
    <w:rsid w:val="003B60C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B9D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93"/>
    <w:rsid w:val="00516408"/>
    <w:rsid w:val="005241E9"/>
    <w:rsid w:val="00532997"/>
    <w:rsid w:val="00537983"/>
    <w:rsid w:val="00537BC9"/>
    <w:rsid w:val="00550A76"/>
    <w:rsid w:val="005520B8"/>
    <w:rsid w:val="00557E46"/>
    <w:rsid w:val="00563A3E"/>
    <w:rsid w:val="00565E86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6C5A"/>
    <w:rsid w:val="00624714"/>
    <w:rsid w:val="00626B80"/>
    <w:rsid w:val="00631571"/>
    <w:rsid w:val="00632FDC"/>
    <w:rsid w:val="006402CA"/>
    <w:rsid w:val="00641A04"/>
    <w:rsid w:val="00645BCA"/>
    <w:rsid w:val="0064642C"/>
    <w:rsid w:val="0066065D"/>
    <w:rsid w:val="00661D7A"/>
    <w:rsid w:val="00663221"/>
    <w:rsid w:val="00666AAF"/>
    <w:rsid w:val="00682EB4"/>
    <w:rsid w:val="0068569D"/>
    <w:rsid w:val="00686B12"/>
    <w:rsid w:val="00691DCC"/>
    <w:rsid w:val="006A554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0948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271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85DE7"/>
    <w:rsid w:val="00AA5345"/>
    <w:rsid w:val="00AA6642"/>
    <w:rsid w:val="00AA694C"/>
    <w:rsid w:val="00AA7185"/>
    <w:rsid w:val="00AB0F60"/>
    <w:rsid w:val="00AB7C29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2188"/>
    <w:rsid w:val="00BD3B5B"/>
    <w:rsid w:val="00BD3E36"/>
    <w:rsid w:val="00BD56CD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162B"/>
    <w:rsid w:val="00C32881"/>
    <w:rsid w:val="00C43EF0"/>
    <w:rsid w:val="00C54541"/>
    <w:rsid w:val="00C54A7E"/>
    <w:rsid w:val="00C60CD1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73CF"/>
    <w:rsid w:val="00D27C19"/>
    <w:rsid w:val="00D419FA"/>
    <w:rsid w:val="00D4369A"/>
    <w:rsid w:val="00D440D5"/>
    <w:rsid w:val="00D44BC7"/>
    <w:rsid w:val="00D47269"/>
    <w:rsid w:val="00D52CBA"/>
    <w:rsid w:val="00D546C9"/>
    <w:rsid w:val="00D60028"/>
    <w:rsid w:val="00D65631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28A1"/>
    <w:rsid w:val="00DE395D"/>
    <w:rsid w:val="00DE678D"/>
    <w:rsid w:val="00E03790"/>
    <w:rsid w:val="00E058C0"/>
    <w:rsid w:val="00E15286"/>
    <w:rsid w:val="00E26CD4"/>
    <w:rsid w:val="00E27A3A"/>
    <w:rsid w:val="00E4301B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09C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83098A"/>
  <w14:defaultImageDpi w14:val="0"/>
  <w15:docId w15:val="{9613BBC6-51F1-419C-8928-394EEE2E2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03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4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364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64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64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6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79F283-506F-407F-85AD-4A21B98FC9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1150</Words>
  <Characters>6556</Characters>
  <Application>Microsoft Office Word</Application>
  <DocSecurity>0</DocSecurity>
  <Lines>54</Lines>
  <Paragraphs>15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Poznámky Úč MÚJ</vt:lpstr>
      <vt:lpstr>Poznámky Úč MÚJ</vt:lpstr>
      <vt:lpstr>Poznámky Úč MÚJ</vt:lpstr>
    </vt:vector>
  </TitlesOfParts>
  <Company>CSW</Company>
  <LinksUpToDate>false</LinksUpToDate>
  <CharactersWithSpaces>7691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Andrej Hlasnik</cp:lastModifiedBy>
  <cp:revision>2</cp:revision>
  <cp:lastPrinted>2015-03-27T08:13:00Z</cp:lastPrinted>
  <dcterms:created xsi:type="dcterms:W3CDTF">2020-07-15T10:45:00Z</dcterms:created>
  <dcterms:modified xsi:type="dcterms:W3CDTF">2020-07-15T10:45:00Z</dcterms:modified>
</cp:coreProperties>
</file>