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2RTISTA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1594/8,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50505751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2120355446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