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1FB1" w:rsidRDefault="001663A0">
      <w:r>
        <w:t xml:space="preserve">                                                                                                                      IĆO:  44493754</w:t>
      </w:r>
    </w:p>
    <w:p w:rsidR="001663A0" w:rsidRDefault="001663A0">
      <w:r>
        <w:t xml:space="preserve">                                                                                                                     DIČ:   2022745406</w:t>
      </w:r>
    </w:p>
    <w:p w:rsidR="001663A0" w:rsidRDefault="001663A0"/>
    <w:p w:rsidR="001663A0" w:rsidRDefault="001663A0">
      <w:r>
        <w:t xml:space="preserve">     POZNÁMKY K ÚĆTOVNEJ ZÁVIERKE   zostavenej ku dňu  30.12.2020</w:t>
      </w:r>
    </w:p>
    <w:p w:rsidR="001663A0" w:rsidRDefault="001663A0">
      <w:r>
        <w:t xml:space="preserve">     1.   Základné informácie o účtovnej jednotke</w:t>
      </w:r>
    </w:p>
    <w:p w:rsidR="001663A0" w:rsidRDefault="001663A0">
      <w:r>
        <w:t xml:space="preserve">           a/ Obchodné meno:        FOLUXO, s.r.o.</w:t>
      </w:r>
    </w:p>
    <w:p w:rsidR="001663A0" w:rsidRDefault="001663A0">
      <w:r>
        <w:t xml:space="preserve">                právna forma:              spoločnosť s ručením obmedzeným</w:t>
      </w:r>
    </w:p>
    <w:p w:rsidR="001663A0" w:rsidRDefault="001663A0">
      <w:r>
        <w:t xml:space="preserve">                sídlo:                             Ruskov  73,  04419</w:t>
      </w:r>
    </w:p>
    <w:p w:rsidR="001663A0" w:rsidRDefault="001663A0">
      <w:r>
        <w:t xml:space="preserve">                IČO:                               44493754</w:t>
      </w:r>
    </w:p>
    <w:p w:rsidR="001663A0" w:rsidRDefault="001663A0">
      <w:r>
        <w:t xml:space="preserve">               DIČ:                                2022745406</w:t>
      </w:r>
    </w:p>
    <w:p w:rsidR="001663A0" w:rsidRDefault="001663A0">
      <w:r>
        <w:t xml:space="preserve">               Účtovná jednotka zapísaná v OR Okresného súdu Košice I, </w:t>
      </w:r>
      <w:proofErr w:type="spellStart"/>
      <w:r>
        <w:t>odd</w:t>
      </w:r>
      <w:proofErr w:type="spellEnd"/>
      <w:r>
        <w:t>: s.r.o., vložka č.30517/V</w:t>
      </w:r>
    </w:p>
    <w:p w:rsidR="001663A0" w:rsidRDefault="001663A0"/>
    <w:p w:rsidR="001663A0" w:rsidRDefault="001663A0">
      <w:r>
        <w:t xml:space="preserve">          b/ Opis hospodárskej činnosti:</w:t>
      </w:r>
    </w:p>
    <w:p w:rsidR="00BE214D" w:rsidRDefault="001663A0">
      <w:r>
        <w:t xml:space="preserve">           </w:t>
      </w:r>
      <w:r w:rsidR="00BE214D">
        <w:t xml:space="preserve">  -</w:t>
      </w:r>
      <w:r>
        <w:t xml:space="preserve">    Spoločnosť svoju činnosť vykonáva čiastočne v objektoch odberateľa</w:t>
      </w:r>
      <w:r w:rsidR="00BE214D">
        <w:t xml:space="preserve"> servisných               </w:t>
      </w:r>
    </w:p>
    <w:p w:rsidR="00BE214D" w:rsidRDefault="00BE214D">
      <w:r>
        <w:t xml:space="preserve">                  Služieb, čiastočne vo vlastných priestoroch.</w:t>
      </w:r>
    </w:p>
    <w:p w:rsidR="00BE214D" w:rsidRDefault="00BE214D">
      <w:r>
        <w:t xml:space="preserve">             -    Spoločnosť nezamestnáva žiadnych zamestnancov.</w:t>
      </w:r>
    </w:p>
    <w:p w:rsidR="00BE214D" w:rsidRDefault="00BE214D">
      <w:r>
        <w:t xml:space="preserve">             -    Spoločnosť nie je ručiacim spoločníkom v iných účtovných jednotkách.</w:t>
      </w:r>
    </w:p>
    <w:p w:rsidR="00BE214D" w:rsidRDefault="00BE214D">
      <w:r>
        <w:t xml:space="preserve">             -    Právny dôvod zostavenia účtovnej závierky: Účtovná závierka spoločnosti k 31.12.2020</w:t>
      </w:r>
    </w:p>
    <w:p w:rsidR="00BE214D" w:rsidRDefault="00BE214D">
      <w:r>
        <w:t xml:space="preserve">                  Je zostavená ako riadna v zmysle Zákona  č.431/2002 o účtovníctve za účtovné obdobie</w:t>
      </w:r>
    </w:p>
    <w:p w:rsidR="0033076C" w:rsidRDefault="00BE214D">
      <w:r>
        <w:t xml:space="preserve">                  Od 1.1.2020  do  31.12.2020. Dátum schválenia závierky je  </w:t>
      </w:r>
      <w:r w:rsidR="0033076C">
        <w:t>29.6.2021.</w:t>
      </w:r>
    </w:p>
    <w:p w:rsidR="0033076C" w:rsidRDefault="0033076C">
      <w:r>
        <w:t xml:space="preserve">                  Účtovná závierka nie je súčasťou konsolidačného celku.</w:t>
      </w:r>
    </w:p>
    <w:p w:rsidR="0033076C" w:rsidRDefault="0033076C"/>
    <w:p w:rsidR="0033076C" w:rsidRDefault="0033076C">
      <w:r>
        <w:t xml:space="preserve">       2.   Ďalšie informácie: Zmeny účtovných zásad a metód – účtovné zásady a metódy boli</w:t>
      </w:r>
    </w:p>
    <w:p w:rsidR="0033076C" w:rsidRDefault="0033076C">
      <w:r>
        <w:t xml:space="preserve">             Aplikované v rámci platného zákona o účtovníctve.</w:t>
      </w:r>
    </w:p>
    <w:p w:rsidR="0033076C" w:rsidRDefault="0033076C"/>
    <w:p w:rsidR="0033076C" w:rsidRDefault="0033076C">
      <w:r>
        <w:t xml:space="preserve">                                                                                                                                            ./.</w:t>
      </w:r>
    </w:p>
    <w:p w:rsidR="0033076C" w:rsidRDefault="0033076C"/>
    <w:p w:rsidR="00BE214D" w:rsidRDefault="0033076C">
      <w:r>
        <w:lastRenderedPageBreak/>
        <w:t xml:space="preserve">           </w:t>
      </w:r>
      <w:r w:rsidR="00BE214D">
        <w:t xml:space="preserve"> </w:t>
      </w:r>
    </w:p>
    <w:p w:rsidR="001663A0" w:rsidRDefault="00BE214D">
      <w:r>
        <w:t xml:space="preserve">      </w:t>
      </w:r>
      <w:r w:rsidR="001663A0">
        <w:t xml:space="preserve">       </w:t>
      </w:r>
    </w:p>
    <w:p w:rsidR="001663A0" w:rsidRDefault="001663A0">
      <w:r>
        <w:t xml:space="preserve">    </w:t>
      </w:r>
      <w:r w:rsidR="0033076C">
        <w:t xml:space="preserve">   3. Informácie o účtovných </w:t>
      </w:r>
      <w:proofErr w:type="spellStart"/>
      <w:r w:rsidR="0033076C">
        <w:t>zásadach</w:t>
      </w:r>
      <w:proofErr w:type="spellEnd"/>
      <w:r w:rsidR="0033076C">
        <w:t>.</w:t>
      </w:r>
    </w:p>
    <w:p w:rsidR="0033076C" w:rsidRDefault="0033076C">
      <w:r>
        <w:t xml:space="preserve">            - účtovná jednotka plánuje nepretržite pokračovať vo svojej činnosti.</w:t>
      </w:r>
    </w:p>
    <w:p w:rsidR="0033076C" w:rsidRDefault="0033076C">
      <w:r>
        <w:t xml:space="preserve">            - naša účtovná jednotka vedie účtovníctvo v mene euro.</w:t>
      </w:r>
    </w:p>
    <w:p w:rsidR="0033076C" w:rsidRDefault="0033076C">
      <w:r>
        <w:t xml:space="preserve">            - spôsob oceňovania jednotlivých zložiek majetku a záväzkov:</w:t>
      </w:r>
    </w:p>
    <w:p w:rsidR="0033076C" w:rsidRDefault="0033076C">
      <w:r>
        <w:t xml:space="preserve">               Nakupované zásoby boli oceňované obstarávacou cenou.  Pri vyskladnení zásob sa používal</w:t>
      </w:r>
    </w:p>
    <w:p w:rsidR="007B3CB1" w:rsidRDefault="007B3CB1">
      <w:r>
        <w:t xml:space="preserve">               Vážený aritmetický priemer z cien obstarania. Spoločnosť v účtovnom období 2020</w:t>
      </w:r>
    </w:p>
    <w:p w:rsidR="007B3CB1" w:rsidRDefault="007B3CB1">
      <w:r>
        <w:t xml:space="preserve">               Nevlastnila finančné investície.  Peňažné prostriedky, ceniny, pohľadávky a záväzky </w:t>
      </w:r>
    </w:p>
    <w:p w:rsidR="007B3CB1" w:rsidRDefault="007B3CB1">
      <w:r>
        <w:t xml:space="preserve">               Boli ocenené pri ich vzniku menovitou hodnotou.</w:t>
      </w:r>
    </w:p>
    <w:p w:rsidR="007B3CB1" w:rsidRDefault="007B3CB1">
      <w:r>
        <w:t xml:space="preserve">                            Na základe internej  smernice podnik určuje  odpisy jeden krát ročne.</w:t>
      </w:r>
    </w:p>
    <w:p w:rsidR="007B3CB1" w:rsidRDefault="007B3CB1">
      <w:r>
        <w:t xml:space="preserve">              Odpisový plán vychádza z toho , že za základ vzal metódy používané pri  vyčíslovaní</w:t>
      </w:r>
    </w:p>
    <w:p w:rsidR="007B3CB1" w:rsidRDefault="007B3CB1">
      <w:r>
        <w:t xml:space="preserve">              Daňových odpisov.  Účtovný odpis sa prvý krát vykonáva v mesiaci zaradenia HM do </w:t>
      </w:r>
    </w:p>
    <w:p w:rsidR="007B3CB1" w:rsidRDefault="007B3CB1">
      <w:r>
        <w:t xml:space="preserve">              Používania.     </w:t>
      </w:r>
    </w:p>
    <w:p w:rsidR="007B3CB1" w:rsidRDefault="007B3CB1">
      <w:r>
        <w:t xml:space="preserve">      </w:t>
      </w:r>
      <w:r w:rsidR="00A1671F">
        <w:t xml:space="preserve">  4.  Spoločnosť nemá poskytnuté dotácie na obstaranie majetku.</w:t>
      </w:r>
    </w:p>
    <w:p w:rsidR="00A1671F" w:rsidRDefault="00A1671F"/>
    <w:p w:rsidR="00A1671F" w:rsidRDefault="00A1671F"/>
    <w:p w:rsidR="00A1671F" w:rsidRDefault="00A1671F">
      <w:r>
        <w:t xml:space="preserve">                                                                                             Martin   H á j n i k</w:t>
      </w:r>
    </w:p>
    <w:p w:rsidR="007B3CB1" w:rsidRDefault="007B3CB1">
      <w:r>
        <w:t xml:space="preserve">        </w:t>
      </w:r>
      <w:r w:rsidR="00A1671F">
        <w:t xml:space="preserve">                                                                                   Konateľ  spoločnosti</w:t>
      </w:r>
    </w:p>
    <w:p w:rsidR="00A1671F" w:rsidRDefault="00A1671F"/>
    <w:p w:rsidR="00A1671F" w:rsidRDefault="00A1671F">
      <w:r>
        <w:t xml:space="preserve">             Košice   29.6.2021</w:t>
      </w:r>
    </w:p>
    <w:sectPr w:rsidR="00A1671F" w:rsidSect="00A61F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663A0"/>
    <w:rsid w:val="001663A0"/>
    <w:rsid w:val="0033076C"/>
    <w:rsid w:val="007B3CB1"/>
    <w:rsid w:val="00A1671F"/>
    <w:rsid w:val="00A61FB1"/>
    <w:rsid w:val="00BE21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1FB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2</Pages>
  <Words>469</Words>
  <Characters>2679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doma</dc:creator>
  <cp:keywords/>
  <dc:description/>
  <cp:lastModifiedBy>doma</cp:lastModifiedBy>
  <cp:revision>1</cp:revision>
  <dcterms:created xsi:type="dcterms:W3CDTF">2021-06-30T05:19:00Z</dcterms:created>
  <dcterms:modified xsi:type="dcterms:W3CDTF">2021-06-30T06:03:00Z</dcterms:modified>
</cp:coreProperties>
</file>