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12702">
        <w:t>52168832</w:t>
      </w:r>
      <w:r w:rsidR="00815D0B">
        <w:t xml:space="preserve">               DIČ</w:t>
      </w:r>
      <w:r w:rsidR="00847253">
        <w:t xml:space="preserve"> </w:t>
      </w:r>
      <w:r w:rsidR="00D12702">
        <w:t>2120937918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D12702">
      <w:r>
        <w:t>AETOS</w:t>
      </w:r>
      <w:r w:rsidR="001A20D7">
        <w:t>,</w:t>
      </w:r>
      <w:r w:rsidR="00E833F5">
        <w:t xml:space="preserve"> s.r.o.</w:t>
      </w:r>
    </w:p>
    <w:p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D12702">
        <w:rPr>
          <w:rStyle w:val="truncate"/>
        </w:rPr>
        <w:t>Andrea Vargová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2020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D12702">
        <w:t>52168832               DIČ 2120937918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D12702">
        <w:t>52168832               DIČ 2120937918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9BC" w:rsidRDefault="003339BC" w:rsidP="001951DD">
      <w:pPr>
        <w:spacing w:after="0" w:line="240" w:lineRule="auto"/>
      </w:pPr>
      <w:r>
        <w:separator/>
      </w:r>
    </w:p>
  </w:endnote>
  <w:endnote w:type="continuationSeparator" w:id="0">
    <w:p w:rsidR="003339BC" w:rsidRDefault="003339B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9BC" w:rsidRDefault="003339BC" w:rsidP="001951DD">
      <w:pPr>
        <w:spacing w:after="0" w:line="240" w:lineRule="auto"/>
      </w:pPr>
      <w:r>
        <w:separator/>
      </w:r>
    </w:p>
  </w:footnote>
  <w:footnote w:type="continuationSeparator" w:id="0">
    <w:p w:rsidR="003339BC" w:rsidRDefault="003339B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A256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D017B-8C04-40CA-88E0-A00DB6CF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2021-06-30T15:52:00Z</dcterms:created>
  <dcterms:modified xsi:type="dcterms:W3CDTF">2021-06-30T15:54:00Z</dcterms:modified>
</cp:coreProperties>
</file>