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numPr>
          <w:ilvl w:val="0"/>
          <w:numId w:val="15"/>
        </w:numPr>
        <w:tabs>
          <w:tab w:val="clear" w:pos="708"/>
          <w:tab w:val="left" w:pos="284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ANGARA   s.r.o.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Pod Dráhami 1703/1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960 01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bola založená a vznikla  13.5.2009</w:t>
      </w:r>
    </w:p>
    <w:p>
      <w:pPr>
        <w:pStyle w:val="Standard"/>
        <w:keepNext w:val="true"/>
        <w:spacing w:before="0" w:after="60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Standard"/>
        <w:numPr>
          <w:ilvl w:val="0"/>
          <w:numId w:val="1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Predmet podnikania:      </w:t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vnútroštátna nákladná cestná doprava 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prenájom hnuteľných vecí 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11"/>
            </w:tblGrid>
            <w:tr>
              <w:trPr/>
              <w:tc>
                <w:tcPr>
                  <w:tcW w:w="6411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prevádzkovanie výdajne stravy                        </w:t>
                  </w:r>
                  <w:r>
                    <w:rPr>
                      <w:rStyle w:val="Ra"/>
                    </w:rPr>
                    <w:t>(od: 20.05.2009)</w:t>
                  </w:r>
                </w:p>
              </w:tc>
            </w:tr>
            <w:tr>
              <w:trPr/>
              <w:tc>
                <w:tcPr>
                  <w:tcW w:w="6411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</w:r>
                </w:p>
              </w:tc>
            </w:tr>
            <w:tr>
              <w:trPr/>
              <w:tc>
                <w:tcPr>
                  <w:tcW w:w="6411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</w:p>
        </w:tc>
      </w:tr>
    </w:tbl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38"/>
      </w:tblGrid>
      <w:tr>
        <w:trPr/>
        <w:tc>
          <w:tcPr>
            <w:tcW w:w="9638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17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665"/>
        <w:gridCol w:w="2623"/>
        <w:gridCol w:w="2854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285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285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285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</w:t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 Angara s.r.o. predkladá riadnu účtovnú závierku za rok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závierka za rok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bola schválená  2</w:t>
      </w:r>
      <w:r>
        <w:rPr>
          <w:rFonts w:cs="Arial Narrow" w:ascii="Arial Narrow" w:hAnsi="Arial Narrow"/>
          <w:sz w:val="22"/>
          <w:szCs w:val="22"/>
        </w:rPr>
        <w:t>4.06</w:t>
      </w:r>
      <w:r>
        <w:rPr>
          <w:rFonts w:cs="Arial Narrow" w:ascii="Arial Narrow" w:hAnsi="Arial Narrow"/>
          <w:sz w:val="22"/>
          <w:szCs w:val="22"/>
        </w:rPr>
        <w:t>.202</w:t>
      </w:r>
      <w:r>
        <w:rPr>
          <w:rFonts w:cs="Arial Narrow" w:ascii="Arial Narrow" w:hAnsi="Arial Narrow"/>
          <w:sz w:val="22"/>
          <w:szCs w:val="22"/>
        </w:rPr>
        <w:t>1</w:t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 tak ako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3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3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3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3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3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3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3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3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18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19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20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ani v roku 201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9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nenastali zmeny účtovných zásad a účtovných metód.</w:t>
      </w:r>
    </w:p>
    <w:p>
      <w:pPr>
        <w:pStyle w:val="Nadpis1"/>
        <w:numPr>
          <w:ilvl w:val="0"/>
          <w:numId w:val="20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20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05" w:leader="none"/>
        </w:tabs>
        <w:ind w:left="445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21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22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23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2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854"/>
        <w:gridCol w:w="996"/>
        <w:gridCol w:w="849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4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854"/>
        <w:gridCol w:w="996"/>
        <w:gridCol w:w="849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4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2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2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537"/>
        <w:gridCol w:w="1034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278" w:hRule="atLeast"/>
        </w:trPr>
        <w:tc>
          <w:tcPr>
            <w:tcW w:w="1537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>
        <w:trPr>
          <w:trHeight w:val="278" w:hRule="atLeast"/>
        </w:trPr>
        <w:tc>
          <w:tcPr>
            <w:tcW w:w="1537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4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156399</w:t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47697</w:t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108702</w:t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p>
      <w:pPr>
        <w:pStyle w:val="Textbody"/>
        <w:rPr/>
      </w:pPr>
      <w:r>
        <w:rPr/>
      </w:r>
    </w:p>
    <w:p>
      <w:pPr>
        <w:pStyle w:val="ListParagraph"/>
        <w:numPr>
          <w:ilvl w:val="0"/>
          <w:numId w:val="27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tak ako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tak ako ani k 31.12.201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bezprostredne predchádzajúceho účtovného obdobia.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 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ako aj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ako aj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8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59"/>
        <w:gridCol w:w="885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59"/>
        <w:gridCol w:w="885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29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3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31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440"/>
        <w:gridCol w:w="724"/>
        <w:gridCol w:w="1266"/>
        <w:gridCol w:w="1123"/>
        <w:gridCol w:w="1126"/>
        <w:gridCol w:w="1406"/>
        <w:gridCol w:w="1056"/>
      </w:tblGrid>
      <w:tr>
        <w:trPr>
          <w:trHeight w:val="644" w:hRule="atLeast"/>
        </w:trPr>
        <w:tc>
          <w:tcPr>
            <w:tcW w:w="24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4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3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33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ako aj k 31.12.201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34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ako aj v 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3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767"/>
        <w:gridCol w:w="1961"/>
        <w:gridCol w:w="1821"/>
        <w:gridCol w:w="2630"/>
      </w:tblGrid>
      <w:tr>
        <w:trPr/>
        <w:tc>
          <w:tcPr>
            <w:tcW w:w="27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  <w:r>
        <w:br w:type="page"/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290"/>
        <w:gridCol w:w="2384"/>
        <w:gridCol w:w="2491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3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037"/>
        <w:gridCol w:w="1266"/>
        <w:gridCol w:w="1211"/>
        <w:gridCol w:w="1678"/>
        <w:gridCol w:w="1650"/>
        <w:gridCol w:w="1299"/>
      </w:tblGrid>
      <w:tr>
        <w:trPr/>
        <w:tc>
          <w:tcPr>
            <w:tcW w:w="203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 roku 201</w:t>
      </w:r>
      <w:r>
        <w:rPr>
          <w:rFonts w:cs="Arial Narrow" w:ascii="Arial Narrow" w:hAnsi="Arial Narrow"/>
          <w:sz w:val="22"/>
          <w:szCs w:val="22"/>
        </w:rPr>
        <w:t xml:space="preserve">9 </w:t>
      </w:r>
      <w:r>
        <w:rPr>
          <w:rFonts w:cs="Arial Narrow" w:ascii="Arial Narrow" w:hAnsi="Arial Narrow"/>
          <w:sz w:val="22"/>
          <w:szCs w:val="22"/>
        </w:rPr>
        <w:t>nebola  evidovaná.</w:t>
      </w:r>
    </w:p>
    <w:p>
      <w:pPr>
        <w:pStyle w:val="Standard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</w:t>
      </w:r>
      <w:r>
        <w:rPr>
          <w:rFonts w:ascii="Arial Narrow" w:hAnsi="Arial Narrow"/>
          <w:szCs w:val="22"/>
        </w:rPr>
        <w:t>20</w:t>
      </w:r>
    </w:p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3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46069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46069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46069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46069</w:t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Nzov"/>
        <w:numPr>
          <w:ilvl w:val="0"/>
          <w:numId w:val="38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</w:t>
      </w:r>
      <w:r>
        <w:rPr>
          <w:rFonts w:cs="Arial Narrow" w:ascii="Arial Narrow" w:hAnsi="Arial Narrow"/>
          <w:b/>
          <w:bCs/>
          <w:sz w:val="22"/>
          <w:szCs w:val="22"/>
        </w:rPr>
        <w:t>20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710"/>
        <w:gridCol w:w="2250"/>
        <w:gridCol w:w="2182"/>
      </w:tblGrid>
      <w:tr>
        <w:trPr/>
        <w:tc>
          <w:tcPr>
            <w:tcW w:w="471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1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1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</w:t>
      </w:r>
      <w:r>
        <w:rPr>
          <w:rFonts w:cs="Arial Narrow" w:ascii="Arial Narrow" w:hAnsi="Arial Narrow"/>
          <w:sz w:val="22"/>
          <w:szCs w:val="22"/>
        </w:rPr>
        <w:t>20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710"/>
        <w:gridCol w:w="2250"/>
        <w:gridCol w:w="2182"/>
      </w:tblGrid>
      <w:tr>
        <w:trPr/>
        <w:tc>
          <w:tcPr>
            <w:tcW w:w="471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1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31.12.2019 odloženú daňovú pohľadávku a k 31.12.2018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3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189"/>
        <w:gridCol w:w="2613"/>
        <w:gridCol w:w="2378"/>
      </w:tblGrid>
      <w:tr>
        <w:trPr/>
        <w:tc>
          <w:tcPr>
            <w:tcW w:w="4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>320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>2300</w:t>
            </w:r>
          </w:p>
        </w:tc>
      </w:tr>
      <w:tr>
        <w:trPr>
          <w:trHeight w:val="526" w:hRule="exact"/>
        </w:trPr>
        <w:tc>
          <w:tcPr>
            <w:tcW w:w="4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576" w:hRule="exact"/>
        </w:trPr>
        <w:tc>
          <w:tcPr>
            <w:tcW w:w="4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 xml:space="preserve">     </w:t>
            </w:r>
          </w:p>
        </w:tc>
      </w:tr>
      <w:tr>
        <w:trPr>
          <w:trHeight w:val="397" w:hRule="exact"/>
        </w:trPr>
        <w:tc>
          <w:tcPr>
            <w:tcW w:w="4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397" w:hRule="exact"/>
        </w:trPr>
        <w:tc>
          <w:tcPr>
            <w:tcW w:w="4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320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2300</w:t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804"/>
        <w:gridCol w:w="1453"/>
        <w:gridCol w:w="1152"/>
        <w:gridCol w:w="930"/>
        <w:gridCol w:w="1204"/>
        <w:gridCol w:w="1598"/>
      </w:tblGrid>
      <w:tr>
        <w:trPr/>
        <w:tc>
          <w:tcPr>
            <w:tcW w:w="280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4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40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721"/>
        <w:gridCol w:w="1426"/>
        <w:gridCol w:w="985"/>
        <w:gridCol w:w="1407"/>
        <w:gridCol w:w="1405"/>
        <w:gridCol w:w="1197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 roku 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41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 ako aj v 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4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4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514"/>
        <w:gridCol w:w="1268"/>
        <w:gridCol w:w="1687"/>
        <w:gridCol w:w="1060"/>
        <w:gridCol w:w="1192"/>
        <w:gridCol w:w="1550"/>
        <w:gridCol w:w="908"/>
      </w:tblGrid>
      <w:tr>
        <w:trPr>
          <w:trHeight w:val="660" w:hRule="atLeast"/>
        </w:trPr>
        <w:tc>
          <w:tcPr>
            <w:tcW w:w="151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4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4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6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5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1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6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50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1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0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2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50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8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 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44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Stav základného imania k 31.12.201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tvoril 9000,-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4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24844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24844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4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  <w:t>1020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  <w:t>336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4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710"/>
        <w:gridCol w:w="2887"/>
        <w:gridCol w:w="2583"/>
      </w:tblGrid>
      <w:tr>
        <w:trPr>
          <w:trHeight w:val="920" w:hRule="atLeast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26880</w:t>
            </w:r>
          </w:p>
        </w:tc>
        <w:tc>
          <w:tcPr>
            <w:tcW w:w="2583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61904</w:t>
            </w:r>
          </w:p>
        </w:tc>
      </w:tr>
      <w:tr>
        <w:trPr>
          <w:trHeight w:val="567" w:hRule="atLeast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3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10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3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49346</w:t>
            </w:r>
          </w:p>
        </w:tc>
        <w:tc>
          <w:tcPr>
            <w:tcW w:w="2583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76453</w:t>
            </w:r>
          </w:p>
        </w:tc>
      </w:tr>
      <w:tr>
        <w:trPr>
          <w:trHeight w:val="567" w:hRule="atLeast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49346</w:t>
            </w:r>
          </w:p>
        </w:tc>
        <w:tc>
          <w:tcPr>
            <w:tcW w:w="2583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76453</w:t>
            </w:r>
          </w:p>
        </w:tc>
      </w:tr>
      <w:tr>
        <w:trPr>
          <w:trHeight w:val="397" w:hRule="atLeast"/>
        </w:trPr>
        <w:tc>
          <w:tcPr>
            <w:tcW w:w="3710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3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ani v roku 201</w:t>
      </w:r>
      <w:r>
        <w:rPr>
          <w:rFonts w:ascii="Arial Narrow" w:hAnsi="Arial Narrow"/>
          <w:b w:val="false"/>
          <w:sz w:val="22"/>
          <w:szCs w:val="22"/>
        </w:rPr>
        <w:t>9</w:t>
      </w:r>
      <w:r>
        <w:rPr>
          <w:rFonts w:ascii="Arial Narrow" w:hAnsi="Arial Narrow"/>
          <w:b w:val="false"/>
          <w:sz w:val="22"/>
          <w:szCs w:val="22"/>
        </w:rPr>
        <w:t xml:space="preserve"> 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4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925"/>
        <w:gridCol w:w="2185"/>
        <w:gridCol w:w="2070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4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910"/>
        <w:gridCol w:w="2615"/>
        <w:gridCol w:w="2655"/>
      </w:tblGrid>
      <w:tr>
        <w:trPr>
          <w:trHeight w:val="825" w:hRule="atLeast"/>
        </w:trPr>
        <w:tc>
          <w:tcPr>
            <w:tcW w:w="39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5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ani v roku 201</w:t>
      </w:r>
      <w:r>
        <w:rPr>
          <w:rFonts w:ascii="Arial Narrow" w:hAnsi="Arial Narrow"/>
          <w:b w:val="false"/>
          <w:sz w:val="22"/>
          <w:szCs w:val="22"/>
        </w:rPr>
        <w:t>9</w:t>
      </w:r>
      <w:r>
        <w:rPr>
          <w:rFonts w:ascii="Arial Narrow" w:hAnsi="Arial Narrow"/>
          <w:b w:val="false"/>
          <w:sz w:val="22"/>
          <w:szCs w:val="22"/>
        </w:rPr>
        <w:t xml:space="preserve">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51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207"/>
        <w:gridCol w:w="839"/>
        <w:gridCol w:w="841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207"/>
        <w:gridCol w:w="868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207"/>
        <w:gridCol w:w="839"/>
        <w:gridCol w:w="841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207"/>
        <w:gridCol w:w="868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5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907"/>
        <w:gridCol w:w="1664"/>
        <w:gridCol w:w="979"/>
        <w:gridCol w:w="1681"/>
        <w:gridCol w:w="949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9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ani v roku 201</w:t>
      </w:r>
      <w:r>
        <w:rPr>
          <w:rFonts w:ascii="Arial Narrow" w:hAnsi="Arial Narrow"/>
          <w:b w:val="false"/>
          <w:sz w:val="22"/>
          <w:szCs w:val="22"/>
        </w:rPr>
        <w:t>9</w:t>
      </w:r>
      <w:r>
        <w:rPr>
          <w:rFonts w:ascii="Arial Narrow" w:hAnsi="Arial Narrow"/>
          <w:b w:val="false"/>
          <w:sz w:val="22"/>
          <w:szCs w:val="22"/>
        </w:rPr>
        <w:t xml:space="preserve"> 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5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ani v roku 201</w:t>
      </w:r>
      <w:r>
        <w:rPr>
          <w:rFonts w:ascii="Arial Narrow" w:hAnsi="Arial Narrow"/>
          <w:b w:val="false"/>
          <w:sz w:val="22"/>
          <w:szCs w:val="22"/>
        </w:rPr>
        <w:t>9</w:t>
      </w:r>
      <w:r>
        <w:rPr>
          <w:rFonts w:ascii="Arial Narrow" w:hAnsi="Arial Narrow"/>
          <w:b w:val="false"/>
          <w:sz w:val="22"/>
          <w:szCs w:val="22"/>
        </w:rPr>
        <w:t xml:space="preserve"> 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580"/>
        <w:gridCol w:w="1203"/>
        <w:gridCol w:w="1452"/>
        <w:gridCol w:w="1098"/>
        <w:gridCol w:w="1224"/>
        <w:gridCol w:w="1500"/>
        <w:gridCol w:w="1122"/>
      </w:tblGrid>
      <w:tr>
        <w:trPr>
          <w:trHeight w:val="571" w:hRule="atLeast"/>
        </w:trPr>
        <w:tc>
          <w:tcPr>
            <w:tcW w:w="158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8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8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2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2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2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5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2017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</w:t>
      </w:r>
      <w:r>
        <w:rPr>
          <w:rFonts w:cs="Arial Narrow" w:ascii="Arial Narrow" w:hAnsi="Arial Narrow"/>
          <w:bCs/>
          <w:sz w:val="22"/>
          <w:szCs w:val="22"/>
        </w:rPr>
        <w:t>20</w:t>
      </w:r>
      <w:r>
        <w:rPr>
          <w:rFonts w:cs="Arial Narrow" w:ascii="Arial Narrow" w:hAnsi="Arial Narrow"/>
          <w:bCs/>
          <w:sz w:val="22"/>
          <w:szCs w:val="22"/>
        </w:rPr>
        <w:t xml:space="preserve"> ani v roku 201</w:t>
      </w:r>
      <w:r>
        <w:rPr>
          <w:rFonts w:cs="Arial Narrow" w:ascii="Arial Narrow" w:hAnsi="Arial Narrow"/>
          <w:bCs/>
          <w:sz w:val="22"/>
          <w:szCs w:val="22"/>
        </w:rPr>
        <w:t>9</w:t>
      </w:r>
      <w:r>
        <w:rPr>
          <w:rFonts w:cs="Arial Narrow" w:ascii="Arial Narrow" w:hAnsi="Arial Narrow"/>
          <w:bCs/>
          <w:sz w:val="22"/>
          <w:szCs w:val="22"/>
        </w:rPr>
        <w:t xml:space="preserve">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5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296939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496659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296939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496659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90"/>
        <w:gridCol w:w="2177"/>
        <w:gridCol w:w="2104"/>
      </w:tblGrid>
      <w:tr>
        <w:trPr>
          <w:trHeight w:val="857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  <w:r>
              <w:rPr>
                <w:rFonts w:eastAsia="Arial Narrow" w:cs="Arial Narrow" w:ascii="Arial Narrow" w:hAnsi="Arial Narrow"/>
                <w:b/>
                <w:bCs/>
                <w:color w:val="000000"/>
                <w:sz w:val="22"/>
                <w:szCs w:val="22"/>
              </w:rPr>
              <w:t>135866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179058</w:t>
            </w:r>
          </w:p>
        </w:tc>
      </w:tr>
      <w:tr>
        <w:trPr>
          <w:trHeight w:val="377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75557</w:t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  <w:t>205131</w:t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6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57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5710"/>
        <w:gridCol w:w="1612"/>
        <w:gridCol w:w="33"/>
        <w:gridCol w:w="1825"/>
      </w:tblGrid>
      <w:tr>
        <w:trPr>
          <w:trHeight w:val="840" w:hRule="atLeast"/>
        </w:trPr>
        <w:tc>
          <w:tcPr>
            <w:tcW w:w="57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8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5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5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5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5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7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ani v roku 201</w:t>
      </w:r>
      <w:r>
        <w:rPr>
          <w:rFonts w:ascii="Arial Narrow" w:hAnsi="Arial Narrow"/>
          <w:b w:val="false"/>
          <w:sz w:val="22"/>
          <w:szCs w:val="22"/>
        </w:rPr>
        <w:t>9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7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ani v roku 201</w:t>
      </w:r>
      <w:r>
        <w:rPr>
          <w:rFonts w:ascii="Arial Narrow" w:hAnsi="Arial Narrow"/>
          <w:b w:val="false"/>
          <w:sz w:val="22"/>
          <w:szCs w:val="22"/>
        </w:rPr>
        <w:t>9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58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ako aj v roku 201</w:t>
      </w:r>
      <w:r>
        <w:rPr>
          <w:rFonts w:ascii="Arial Narrow" w:hAnsi="Arial Narrow"/>
          <w:b w:val="false"/>
          <w:sz w:val="22"/>
          <w:szCs w:val="22"/>
        </w:rPr>
        <w:t>9</w:t>
      </w:r>
      <w:r>
        <w:rPr>
          <w:rFonts w:ascii="Arial Narrow" w:hAnsi="Arial Narrow"/>
          <w:b w:val="false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>
      <w:pPr>
        <w:pStyle w:val="Textbody"/>
        <w:numPr>
          <w:ilvl w:val="0"/>
          <w:numId w:val="59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ani v roku 201</w:t>
      </w:r>
      <w:r>
        <w:rPr>
          <w:rFonts w:ascii="Arial Narrow" w:hAnsi="Arial Narrow"/>
          <w:b w:val="false"/>
          <w:sz w:val="22"/>
          <w:szCs w:val="22"/>
        </w:rPr>
        <w:t>9</w:t>
      </w:r>
      <w:r>
        <w:rPr>
          <w:rFonts w:ascii="Arial Narrow" w:hAnsi="Arial Narrow"/>
          <w:b w:val="false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6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767"/>
        <w:gridCol w:w="1681"/>
        <w:gridCol w:w="786"/>
        <w:gridCol w:w="657"/>
        <w:gridCol w:w="1919"/>
        <w:gridCol w:w="709"/>
        <w:gridCol w:w="660"/>
      </w:tblGrid>
      <w:tr>
        <w:trPr>
          <w:trHeight w:val="642" w:hRule="atLeast"/>
        </w:trPr>
        <w:tc>
          <w:tcPr>
            <w:tcW w:w="276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3401</w:t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4966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714</w:t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1042</w:t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714</w:t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1042</w:t>
            </w: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aj v 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nenastali zmeny sadzby sadzby dane z príjmov a účtovná jednotka  o zmene sadzby dane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aj v 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neúčtovala.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 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ako aj v roku 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evidovala len pohyb peňažných prostriedkov bezpeňažných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Štruktúra peňažných prostriedkov v eurách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Rok 2019 </w:t>
        <w:tab/>
        <w:tab/>
        <w:tab/>
        <w:tab/>
        <w:t>k 31. 12.20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ab/>
        <w:tab/>
        <w:t xml:space="preserve">             k 31.12.201</w:t>
      </w:r>
      <w:r>
        <w:rPr>
          <w:rFonts w:cs="Arial Narrow" w:ascii="Arial Narrow" w:hAnsi="Arial Narrow"/>
          <w:sz w:val="22"/>
          <w:szCs w:val="22"/>
        </w:rPr>
        <w:t>9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ab/>
        <w:tab/>
        <w:tab/>
        <w:tab/>
        <w:tab/>
        <w:tab/>
        <w:t xml:space="preserve">       </w:t>
      </w:r>
      <w:r>
        <w:rPr>
          <w:rFonts w:cs="Arial Narrow" w:ascii="Arial Narrow" w:hAnsi="Arial Narrow"/>
          <w:sz w:val="22"/>
          <w:szCs w:val="22"/>
        </w:rPr>
        <w:t>320</w:t>
      </w:r>
      <w:r>
        <w:rPr>
          <w:rFonts w:cs="Arial Narrow" w:ascii="Arial Narrow" w:hAnsi="Arial Narrow"/>
          <w:sz w:val="22"/>
          <w:szCs w:val="22"/>
        </w:rPr>
        <w:t>,-</w:t>
        <w:tab/>
        <w:tab/>
        <w:tab/>
        <w:t xml:space="preserve">  </w:t>
      </w:r>
      <w:r>
        <w:rPr>
          <w:rFonts w:cs="Arial Narrow" w:ascii="Arial Narrow" w:hAnsi="Arial Narrow"/>
          <w:sz w:val="22"/>
          <w:szCs w:val="22"/>
        </w:rPr>
        <w:t>2300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 1. – 10.   Peňažné toky z investičnej oblasti boli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tak ako aj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spracované priamou metódou.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i) 1. – 6.    Peňažné toky z finančnej oblasti boli 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aj v roku 201</w:t>
      </w:r>
      <w:r>
        <w:rPr>
          <w:rFonts w:cs="Arial Narrow" w:ascii="Arial Narrow" w:hAnsi="Arial Narrow"/>
          <w:sz w:val="22"/>
          <w:szCs w:val="22"/>
        </w:rPr>
        <w:t xml:space="preserve">9 </w:t>
      </w:r>
      <w:r>
        <w:rPr>
          <w:rFonts w:cs="Arial Narrow" w:ascii="Arial Narrow" w:hAnsi="Arial Narrow"/>
          <w:sz w:val="22"/>
          <w:szCs w:val="22"/>
        </w:rPr>
        <w:t>spracované  priamou  metódou.</w:t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61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62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63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64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header="630" w:top="1215" w:footer="1135" w:bottom="1583" w:gutter="0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0" w:type="dxa"/>
        <w:bottom w:w="0" w:type="dxa"/>
        <w:right w:w="0" w:type="dxa"/>
      </w:tblCellMar>
      <w:tblLook w:val="0000"/>
    </w:tblPr>
    <w:tblGrid>
      <w:gridCol w:w="2769"/>
      <w:gridCol w:w="3806"/>
      <w:gridCol w:w="389"/>
      <w:gridCol w:w="271"/>
      <w:gridCol w:w="271"/>
      <w:gridCol w:w="270"/>
      <w:gridCol w:w="271"/>
      <w:gridCol w:w="271"/>
      <w:gridCol w:w="271"/>
      <w:gridCol w:w="272"/>
      <w:gridCol w:w="271"/>
      <w:gridCol w:w="271"/>
      <w:gridCol w:w="270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2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0" w:type="dxa"/>
        <w:bottom w:w="0" w:type="dxa"/>
        <w:right w:w="0" w:type="dxa"/>
      </w:tblCellMar>
      <w:tblLook w:val="0000"/>
    </w:tblPr>
    <w:tblGrid>
      <w:gridCol w:w="2769"/>
      <w:gridCol w:w="3806"/>
      <w:gridCol w:w="389"/>
      <w:gridCol w:w="271"/>
      <w:gridCol w:w="271"/>
      <w:gridCol w:w="270"/>
      <w:gridCol w:w="271"/>
      <w:gridCol w:w="271"/>
      <w:gridCol w:w="271"/>
      <w:gridCol w:w="272"/>
      <w:gridCol w:w="271"/>
      <w:gridCol w:w="271"/>
      <w:gridCol w:w="270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2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5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6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3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9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0"/>
  </w:num>
  <w:num w:numId="20">
    <w:abstractNumId w:val="10"/>
  </w:num>
  <w:num w:numId="21">
    <w:abstractNumId w:val="11"/>
    <w:lvlOverride w:ilvl="0">
      <w:startOverride w:val="1"/>
    </w:lvlOverride>
  </w:num>
  <w:num w:numId="22">
    <w:abstractNumId w:val="11"/>
  </w:num>
  <w:num w:numId="23">
    <w:abstractNumId w:val="11"/>
  </w:num>
  <w:num w:numId="24">
    <w:abstractNumId w:val="9"/>
  </w:num>
  <w:num w:numId="25">
    <w:abstractNumId w:val="9"/>
  </w:num>
  <w:num w:numId="26">
    <w:abstractNumId w:val="9"/>
  </w:num>
  <w:num w:numId="27">
    <w:abstractNumId w:val="9"/>
  </w:num>
  <w:num w:numId="28">
    <w:abstractNumId w:val="9"/>
  </w:num>
  <w:num w:numId="29">
    <w:abstractNumId w:val="9"/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9"/>
  </w:num>
  <w:num w:numId="35">
    <w:abstractNumId w:val="9"/>
  </w:num>
  <w:num w:numId="36">
    <w:abstractNumId w:val="9"/>
  </w:num>
  <w:num w:numId="37">
    <w:abstractNumId w:val="9"/>
  </w:num>
  <w:num w:numId="38">
    <w:abstractNumId w:val="9"/>
  </w:num>
  <w:num w:numId="39">
    <w:abstractNumId w:val="9"/>
  </w:num>
  <w:num w:numId="40">
    <w:abstractNumId w:val="9"/>
  </w:num>
  <w:num w:numId="41">
    <w:abstractNumId w:val="9"/>
  </w:num>
  <w:num w:numId="42">
    <w:abstractNumId w:val="9"/>
  </w:num>
  <w:num w:numId="43">
    <w:abstractNumId w:val="9"/>
  </w:num>
  <w:num w:numId="44">
    <w:abstractNumId w:val="12"/>
    <w:lvlOverride w:ilvl="0">
      <w:startOverride w:val="1"/>
    </w:lvlOverride>
  </w:num>
  <w:num w:numId="45">
    <w:abstractNumId w:val="9"/>
  </w:num>
  <w:num w:numId="46">
    <w:abstractNumId w:val="9"/>
  </w:num>
  <w:num w:numId="47">
    <w:abstractNumId w:val="9"/>
  </w:num>
  <w:num w:numId="48">
    <w:abstractNumId w:val="9"/>
  </w:num>
  <w:num w:numId="49">
    <w:abstractNumId w:val="9"/>
  </w:num>
  <w:num w:numId="50">
    <w:abstractNumId w:val="9"/>
  </w:num>
  <w:num w:numId="51">
    <w:abstractNumId w:val="9"/>
  </w:num>
  <w:num w:numId="52">
    <w:abstractNumId w:val="9"/>
  </w:num>
  <w:num w:numId="53">
    <w:abstractNumId w:val="9"/>
  </w:num>
  <w:num w:numId="54">
    <w:abstractNumId w:val="9"/>
  </w:num>
  <w:num w:numId="55">
    <w:abstractNumId w:val="9"/>
  </w:num>
  <w:num w:numId="56">
    <w:abstractNumId w:val="9"/>
  </w:num>
  <w:num w:numId="57">
    <w:abstractNumId w:val="9"/>
  </w:num>
  <w:num w:numId="58">
    <w:abstractNumId w:val="13"/>
    <w:lvlOverride w:ilvl="0">
      <w:startOverride w:val="4"/>
    </w:lvlOverride>
  </w:num>
  <w:num w:numId="59">
    <w:abstractNumId w:val="13"/>
  </w:num>
  <w:num w:numId="60">
    <w:abstractNumId w:val="9"/>
  </w:num>
  <w:num w:numId="61">
    <w:abstractNumId w:val="14"/>
    <w:lvlOverride w:ilvl="0">
      <w:startOverride w:val="1"/>
    </w:lvlOverride>
  </w:num>
  <w:num w:numId="62">
    <w:abstractNumId w:val="14"/>
  </w:num>
  <w:num w:numId="63">
    <w:abstractNumId w:val="14"/>
  </w:num>
  <w:num w:numId="64">
    <w:abstractNumId w:val="14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cs="Times New Roman" w:ascii="Times New Roman" w:hAnsi="Times New Roman" w:eastAsia="SimSun"/>
      <w:color w:val="auto"/>
      <w:kern w:val="2"/>
      <w:sz w:val="20"/>
      <w:szCs w:val="20"/>
      <w:lang w:eastAsia="cs-CZ" w:bidi="ar-SA" w:val="sk-SK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cs="Times New Roman" w:ascii="Times New Roman" w:hAnsi="Times New Roman" w:eastAsia="SimSun"/>
      <w:color w:val="auto"/>
      <w:kern w:val="2"/>
      <w:sz w:val="24"/>
      <w:szCs w:val="24"/>
      <w:lang w:eastAsia="cs-CZ" w:bidi="ar-SA" w:val="sk-SK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cs="Times New Roman" w:ascii="Times New Roman" w:hAnsi="Times New Roman" w:eastAsia="SimSun"/>
      <w:color w:val="auto"/>
      <w:kern w:val="2"/>
      <w:sz w:val="24"/>
      <w:szCs w:val="24"/>
      <w:lang w:eastAsia="cs-CZ" w:bidi="ar-SA" w:val="sk-SK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cs="Times New Roman" w:ascii="Times New Roman" w:hAnsi="Times New Roman" w:eastAsia="SimSun"/>
      <w:color w:val="auto"/>
      <w:kern w:val="2"/>
      <w:sz w:val="24"/>
      <w:szCs w:val="24"/>
      <w:lang w:eastAsia="cs-CZ" w:bidi="ar-SA" w:val="sk-SK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eastAsia="cs-CZ" w:bidi="ar-SA" w:val="sk-SK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eastAsia="en-US" w:bidi="ar-SA" w:val="sk-SK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eastAsia="en-US" w:bidi="ar-SA" w:val="sk-SK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eastAsia="Times New Roman" w:cs="Times New Roman" w:ascii="Times New Roman" w:hAnsi="Times New Roman"/>
      <w:color w:val="auto"/>
      <w:kern w:val="2"/>
      <w:sz w:val="24"/>
      <w:szCs w:val="24"/>
      <w:lang w:eastAsia="sk-SK" w:bidi="ar-SA" w:val="sk-SK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Application>LibreOffice/7.1.1.2$Windows_X86_64 LibreOffice_project/fe0b08f4af1bacafe4c7ecc87ce55bb426164676</Application>
  <AppVersion>15.0000</AppVersion>
  <Pages>29</Pages>
  <Words>4919</Words>
  <Characters>26168</Characters>
  <CharactersWithSpaces>30672</CharactersWithSpaces>
  <Paragraphs>1348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2020-11-02T16:35:00Z</dcterms:created>
  <dc:creator>Matulova Silvia</dc:creator>
  <dc:description/>
  <dc:language>sk-SK</dc:language>
  <cp:lastModifiedBy/>
  <cp:lastPrinted>2016-03-02T06:45:00Z</cp:lastPrinted>
  <dcterms:modified xsi:type="dcterms:W3CDTF">2021-06-30T18:16:08Z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