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582BD6">
      <w:pPr>
        <w:pStyle w:val="Vchodzie"/>
        <w:spacing w:line="237" w:lineRule="auto"/>
        <w:ind w:left="4"/>
      </w:pPr>
      <w:bookmarkStart w:id="0" w:name="page1"/>
      <w:bookmarkEnd w:id="0"/>
      <w:r>
        <w:rPr>
          <w:rFonts w:ascii="Gabriola"/>
          <w:sz w:val="18"/>
          <w:szCs w:val="18"/>
        </w:rPr>
        <w:t>A. INFORM</w:t>
      </w:r>
      <w:r>
        <w:rPr>
          <w:rFonts w:ascii="Gabriola"/>
          <w:sz w:val="18"/>
          <w:szCs w:val="18"/>
        </w:rPr>
        <w:t>Á</w:t>
      </w:r>
      <w:r>
        <w:rPr>
          <w:rFonts w:ascii="Gabriola"/>
          <w:sz w:val="18"/>
          <w:szCs w:val="18"/>
        </w:rPr>
        <w:t xml:space="preserve">CIE O </w:t>
      </w:r>
      <w:r>
        <w:rPr>
          <w:rFonts w:ascii="Gabriola"/>
          <w:sz w:val="18"/>
          <w:szCs w:val="18"/>
        </w:rPr>
        <w:t>ÚČ</w:t>
      </w:r>
      <w:r>
        <w:rPr>
          <w:rFonts w:ascii="Gabriola"/>
          <w:sz w:val="18"/>
          <w:szCs w:val="18"/>
        </w:rPr>
        <w:t>TOVNEJ JEDNOTKE</w:t>
      </w:r>
    </w:p>
    <w:p w:rsidR="00000000" w:rsidRDefault="00582BD6">
      <w:pPr>
        <w:pStyle w:val="Vchodzie"/>
        <w:spacing w:line="85" w:lineRule="exact"/>
      </w:pPr>
    </w:p>
    <w:p w:rsidR="00000000" w:rsidRDefault="00582BD6">
      <w:pPr>
        <w:pStyle w:val="Vchodzie"/>
        <w:spacing w:line="237" w:lineRule="auto"/>
        <w:ind w:left="4"/>
      </w:pPr>
      <w:r>
        <w:rPr>
          <w:rFonts w:ascii="Gabriola"/>
          <w:sz w:val="18"/>
        </w:rPr>
        <w:t>1. Zalo</w:t>
      </w:r>
      <w:r>
        <w:rPr>
          <w:rFonts w:ascii="Gabriola"/>
          <w:sz w:val="18"/>
        </w:rPr>
        <w:t>ž</w:t>
      </w:r>
      <w:r>
        <w:rPr>
          <w:rFonts w:ascii="Gabriola"/>
          <w:sz w:val="18"/>
        </w:rPr>
        <w:t>enie spolo</w:t>
      </w:r>
      <w:r>
        <w:rPr>
          <w:rFonts w:ascii="Gabriola"/>
          <w:sz w:val="18"/>
        </w:rPr>
        <w:t>č</w:t>
      </w:r>
      <w:r>
        <w:rPr>
          <w:rFonts w:ascii="Gabriola"/>
          <w:sz w:val="18"/>
        </w:rPr>
        <w:t>nosti</w:t>
      </w:r>
    </w:p>
    <w:p w:rsidR="00000000" w:rsidRDefault="00582BD6">
      <w:pPr>
        <w:pStyle w:val="Vchodzie"/>
        <w:spacing w:line="4" w:lineRule="exact"/>
      </w:pPr>
    </w:p>
    <w:p w:rsidR="00000000" w:rsidRDefault="00582BD6">
      <w:pPr>
        <w:pStyle w:val="Vchodzie"/>
        <w:spacing w:line="204" w:lineRule="auto"/>
        <w:ind w:left="4" w:right="600"/>
      </w:pPr>
      <w:r>
        <w:rPr>
          <w:rFonts w:ascii="Gabriola"/>
          <w:sz w:val="13"/>
        </w:rPr>
        <w:t>Spolo</w:t>
      </w:r>
      <w:r>
        <w:rPr>
          <w:rFonts w:ascii="Gabriola"/>
          <w:sz w:val="13"/>
        </w:rPr>
        <w:t>č</w:t>
      </w:r>
      <w:r>
        <w:rPr>
          <w:rFonts w:ascii="Gabriola"/>
          <w:sz w:val="13"/>
        </w:rPr>
        <w:t>nos</w:t>
      </w:r>
      <w:r>
        <w:rPr>
          <w:rFonts w:ascii="Gabriola"/>
          <w:sz w:val="13"/>
        </w:rPr>
        <w:t>ť</w:t>
      </w:r>
      <w:r>
        <w:rPr>
          <w:rFonts w:ascii="Gabriola"/>
          <w:sz w:val="13"/>
        </w:rPr>
        <w:t xml:space="preserve"> TARTA, s. r. o. (</w:t>
      </w:r>
      <w:r>
        <w:rPr>
          <w:rFonts w:ascii="Gabriola"/>
          <w:sz w:val="13"/>
        </w:rPr>
        <w:t>ď</w:t>
      </w:r>
      <w:r>
        <w:rPr>
          <w:rFonts w:ascii="Gabriola"/>
          <w:sz w:val="13"/>
        </w:rPr>
        <w:t>alej len Spolo</w:t>
      </w:r>
      <w:r>
        <w:rPr>
          <w:rFonts w:ascii="Gabriola"/>
          <w:sz w:val="13"/>
        </w:rPr>
        <w:t>č</w:t>
      </w:r>
      <w:r>
        <w:rPr>
          <w:rFonts w:ascii="Gabriola"/>
          <w:sz w:val="13"/>
        </w:rPr>
        <w:t>nos</w:t>
      </w:r>
      <w:r>
        <w:rPr>
          <w:rFonts w:ascii="Gabriola"/>
          <w:sz w:val="13"/>
        </w:rPr>
        <w:t>ť</w:t>
      </w:r>
      <w:r>
        <w:rPr>
          <w:rFonts w:ascii="Gabriola"/>
          <w:sz w:val="13"/>
        </w:rPr>
        <w:t>), bola zalo</w:t>
      </w:r>
      <w:r>
        <w:rPr>
          <w:rFonts w:ascii="Gabriola"/>
          <w:sz w:val="13"/>
        </w:rPr>
        <w:t>ž</w:t>
      </w:r>
      <w:r>
        <w:rPr>
          <w:rFonts w:ascii="Gabriola"/>
          <w:sz w:val="13"/>
        </w:rPr>
        <w:t>en</w:t>
      </w:r>
      <w:r>
        <w:rPr>
          <w:rFonts w:ascii="Gabriola"/>
          <w:sz w:val="13"/>
        </w:rPr>
        <w:t>á</w:t>
      </w:r>
      <w:r>
        <w:rPr>
          <w:rFonts w:ascii="Gabriola"/>
          <w:sz w:val="13"/>
        </w:rPr>
        <w:t xml:space="preserve"> 08. decembra 2008 a do obchodn</w:t>
      </w:r>
      <w:r>
        <w:rPr>
          <w:rFonts w:ascii="Gabriola"/>
          <w:sz w:val="13"/>
        </w:rPr>
        <w:t>é</w:t>
      </w:r>
      <w:r>
        <w:rPr>
          <w:rFonts w:ascii="Gabriola"/>
          <w:sz w:val="13"/>
        </w:rPr>
        <w:t>ho registra bola zap</w:t>
      </w:r>
      <w:r>
        <w:rPr>
          <w:rFonts w:ascii="Gabriola"/>
          <w:sz w:val="13"/>
        </w:rPr>
        <w:t>í</w:t>
      </w:r>
      <w:r>
        <w:rPr>
          <w:rFonts w:ascii="Gabriola"/>
          <w:sz w:val="13"/>
        </w:rPr>
        <w:t>san</w:t>
      </w:r>
      <w:r>
        <w:rPr>
          <w:rFonts w:ascii="Gabriola"/>
          <w:sz w:val="13"/>
        </w:rPr>
        <w:t>á</w:t>
      </w:r>
      <w:r>
        <w:rPr>
          <w:rFonts w:ascii="Gabriola"/>
          <w:sz w:val="13"/>
        </w:rPr>
        <w:t xml:space="preserve"> 4. marca 2009 (Obchodn</w:t>
      </w:r>
      <w:r>
        <w:rPr>
          <w:rFonts w:ascii="Gabriola"/>
          <w:sz w:val="13"/>
        </w:rPr>
        <w:t>ý</w:t>
      </w:r>
      <w:r>
        <w:rPr>
          <w:rFonts w:ascii="Gabriola"/>
          <w:sz w:val="13"/>
        </w:rPr>
        <w:t xml:space="preserve"> regist</w:t>
      </w:r>
      <w:r>
        <w:rPr>
          <w:rFonts w:ascii="Gabriola"/>
          <w:sz w:val="13"/>
        </w:rPr>
        <w:t>er Okresn</w:t>
      </w:r>
      <w:r>
        <w:rPr>
          <w:rFonts w:ascii="Gabriola"/>
          <w:sz w:val="13"/>
        </w:rPr>
        <w:t>é</w:t>
      </w:r>
      <w:r>
        <w:rPr>
          <w:rFonts w:ascii="Gabriola"/>
          <w:sz w:val="13"/>
        </w:rPr>
        <w:t>ho s</w:t>
      </w:r>
      <w:r>
        <w:rPr>
          <w:rFonts w:ascii="Gabriola"/>
          <w:sz w:val="13"/>
        </w:rPr>
        <w:t>ú</w:t>
      </w:r>
      <w:r>
        <w:rPr>
          <w:rFonts w:ascii="Gabriola"/>
          <w:sz w:val="13"/>
        </w:rPr>
        <w:t>du Bratislava I Bratislava, oddiel s.r.o., vlo</w:t>
      </w:r>
      <w:r>
        <w:rPr>
          <w:rFonts w:ascii="Gabriola"/>
          <w:sz w:val="13"/>
        </w:rPr>
        <w:t>ž</w:t>
      </w:r>
      <w:r>
        <w:rPr>
          <w:rFonts w:ascii="Gabriola"/>
          <w:sz w:val="13"/>
        </w:rPr>
        <w:t>ka 57162/B).</w:t>
      </w:r>
    </w:p>
    <w:p w:rsidR="00000000" w:rsidRDefault="00582BD6">
      <w:pPr>
        <w:pStyle w:val="Vchodzie"/>
        <w:spacing w:line="87" w:lineRule="exact"/>
      </w:pPr>
    </w:p>
    <w:p w:rsidR="00000000" w:rsidRDefault="00582BD6">
      <w:pPr>
        <w:pStyle w:val="Vchodzie"/>
        <w:spacing w:line="237" w:lineRule="auto"/>
        <w:ind w:left="4"/>
      </w:pPr>
      <w:r>
        <w:rPr>
          <w:rFonts w:ascii="Gabriola"/>
          <w:sz w:val="18"/>
        </w:rPr>
        <w:t>2. Hlavn</w:t>
      </w:r>
      <w:r>
        <w:rPr>
          <w:rFonts w:ascii="Gabriola"/>
          <w:sz w:val="18"/>
        </w:rPr>
        <w:t>ý</w:t>
      </w:r>
      <w:r>
        <w:rPr>
          <w:rFonts w:ascii="Gabriola"/>
          <w:sz w:val="18"/>
        </w:rPr>
        <w:t xml:space="preserve">mi </w:t>
      </w:r>
      <w:r>
        <w:rPr>
          <w:rFonts w:ascii="Gabriola"/>
          <w:sz w:val="18"/>
        </w:rPr>
        <w:t>č</w:t>
      </w:r>
      <w:r>
        <w:rPr>
          <w:rFonts w:ascii="Gabriola"/>
          <w:sz w:val="18"/>
        </w:rPr>
        <w:t>innos</w:t>
      </w:r>
      <w:r>
        <w:rPr>
          <w:rFonts w:ascii="Gabriola"/>
          <w:sz w:val="18"/>
        </w:rPr>
        <w:t>ť</w:t>
      </w:r>
      <w:r>
        <w:rPr>
          <w:rFonts w:ascii="Gabriola"/>
          <w:sz w:val="18"/>
        </w:rPr>
        <w:t>ami Spolo</w:t>
      </w:r>
      <w:r>
        <w:rPr>
          <w:rFonts w:ascii="Gabriola"/>
          <w:sz w:val="18"/>
        </w:rPr>
        <w:t>č</w:t>
      </w:r>
      <w:r>
        <w:rPr>
          <w:rFonts w:ascii="Gabriola"/>
          <w:sz w:val="18"/>
        </w:rPr>
        <w:t>nosti s</w:t>
      </w:r>
      <w:r>
        <w:rPr>
          <w:rFonts w:ascii="Gabriola"/>
          <w:sz w:val="18"/>
        </w:rPr>
        <w:t>ú</w:t>
      </w:r>
      <w:r>
        <w:rPr>
          <w:rFonts w:ascii="Gabriola"/>
          <w:sz w:val="18"/>
        </w:rPr>
        <w:t>:</w:t>
      </w:r>
    </w:p>
    <w:p w:rsidR="00000000" w:rsidRDefault="00582BD6">
      <w:pPr>
        <w:pStyle w:val="Vchodzie"/>
        <w:spacing w:line="4" w:lineRule="exact"/>
      </w:pPr>
    </w:p>
    <w:p w:rsidR="00000000" w:rsidRDefault="00582BD6">
      <w:pPr>
        <w:pStyle w:val="Vchodzie"/>
        <w:tabs>
          <w:tab w:val="left" w:pos="158"/>
        </w:tabs>
        <w:ind w:left="144" w:right="640" w:hanging="144"/>
        <w:jc w:val="both"/>
      </w:pPr>
      <w:r>
        <w:rPr>
          <w:rFonts w:ascii="Gabriola"/>
          <w:sz w:val="18"/>
        </w:rPr>
        <w:t>k</w:t>
      </w:r>
      <w:r>
        <w:rPr>
          <w:rFonts w:ascii="Gabriola"/>
          <w:sz w:val="18"/>
        </w:rPr>
        <w:t>ú</w:t>
      </w:r>
      <w:r>
        <w:rPr>
          <w:rFonts w:ascii="Gabriola"/>
          <w:sz w:val="18"/>
        </w:rPr>
        <w:t xml:space="preserve">pa tovaru na </w:t>
      </w:r>
      <w:r>
        <w:rPr>
          <w:rFonts w:ascii="Gabriola"/>
          <w:sz w:val="18"/>
        </w:rPr>
        <w:t>úč</w:t>
      </w:r>
      <w:r>
        <w:rPr>
          <w:rFonts w:ascii="Gabriola"/>
          <w:sz w:val="18"/>
        </w:rPr>
        <w:t>ely jeho predaja kone</w:t>
      </w:r>
      <w:r>
        <w:rPr>
          <w:rFonts w:ascii="Gabriola"/>
          <w:sz w:val="18"/>
        </w:rPr>
        <w:t>č</w:t>
      </w:r>
      <w:r>
        <w:rPr>
          <w:rFonts w:ascii="Gabriola"/>
          <w:sz w:val="18"/>
        </w:rPr>
        <w:t>n</w:t>
      </w:r>
      <w:r>
        <w:rPr>
          <w:rFonts w:ascii="Gabriola"/>
          <w:sz w:val="18"/>
        </w:rPr>
        <w:t>é</w:t>
      </w:r>
      <w:r>
        <w:rPr>
          <w:rFonts w:ascii="Gabriola"/>
          <w:sz w:val="18"/>
        </w:rPr>
        <w:t>mu spotrebite</w:t>
      </w:r>
      <w:r>
        <w:rPr>
          <w:rFonts w:ascii="Gabriola"/>
          <w:sz w:val="18"/>
        </w:rPr>
        <w:t>ľ</w:t>
      </w:r>
      <w:r>
        <w:rPr>
          <w:rFonts w:ascii="Gabriola"/>
          <w:sz w:val="18"/>
        </w:rPr>
        <w:t>ovi (maloobchod) alebo in</w:t>
      </w:r>
      <w:r>
        <w:rPr>
          <w:rFonts w:ascii="Gabriola"/>
          <w:sz w:val="18"/>
        </w:rPr>
        <w:t>ý</w:t>
      </w:r>
      <w:r>
        <w:rPr>
          <w:rFonts w:ascii="Gabriola"/>
          <w:sz w:val="18"/>
        </w:rPr>
        <w:t>m prev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dzkovate</w:t>
      </w:r>
      <w:r>
        <w:rPr>
          <w:rFonts w:ascii="Gabriola"/>
          <w:sz w:val="18"/>
        </w:rPr>
        <w:t>ľ</w:t>
      </w:r>
      <w:r>
        <w:rPr>
          <w:rFonts w:ascii="Gabriola"/>
          <w:sz w:val="18"/>
        </w:rPr>
        <w:t xml:space="preserve">om </w:t>
      </w:r>
      <w:r>
        <w:rPr>
          <w:rFonts w:ascii="Gabriola"/>
          <w:sz w:val="18"/>
        </w:rPr>
        <w:t>ž</w:t>
      </w:r>
      <w:r>
        <w:rPr>
          <w:rFonts w:ascii="Gabriola"/>
          <w:sz w:val="18"/>
        </w:rPr>
        <w:t>ivnosti (ve</w:t>
      </w:r>
      <w:r>
        <w:rPr>
          <w:rFonts w:ascii="Gabriola"/>
          <w:sz w:val="18"/>
        </w:rPr>
        <w:t>ľ</w:t>
      </w:r>
      <w:r>
        <w:rPr>
          <w:rFonts w:ascii="Gabriola"/>
          <w:sz w:val="18"/>
        </w:rPr>
        <w:t xml:space="preserve">koobchod) </w:t>
      </w:r>
    </w:p>
    <w:p w:rsidR="00000000" w:rsidRDefault="00582BD6">
      <w:pPr>
        <w:pStyle w:val="Vchodzie"/>
        <w:spacing w:line="76" w:lineRule="exact"/>
      </w:pPr>
    </w:p>
    <w:p w:rsidR="00000000" w:rsidRDefault="00582BD6">
      <w:pPr>
        <w:pStyle w:val="Vchodzie"/>
        <w:tabs>
          <w:tab w:val="left" w:pos="144"/>
        </w:tabs>
        <w:spacing w:line="204" w:lineRule="auto"/>
        <w:ind w:left="144" w:hanging="144"/>
        <w:jc w:val="both"/>
      </w:pPr>
      <w:r>
        <w:rPr>
          <w:rFonts w:ascii="Gabriola"/>
          <w:sz w:val="13"/>
        </w:rPr>
        <w:t>sprostredkovate</w:t>
      </w:r>
      <w:r>
        <w:rPr>
          <w:rFonts w:ascii="Gabriola"/>
          <w:sz w:val="13"/>
        </w:rPr>
        <w:t>ľ</w:t>
      </w:r>
      <w:r>
        <w:rPr>
          <w:rFonts w:ascii="Gabriola"/>
          <w:sz w:val="13"/>
        </w:rPr>
        <w:t>sk</w:t>
      </w:r>
      <w:r>
        <w:rPr>
          <w:rFonts w:ascii="Gabriola"/>
          <w:sz w:val="13"/>
        </w:rPr>
        <w:t>á</w:t>
      </w:r>
      <w:r>
        <w:rPr>
          <w:rFonts w:ascii="Gabriola"/>
          <w:sz w:val="13"/>
        </w:rPr>
        <w:t xml:space="preserve"> </w:t>
      </w:r>
      <w:r>
        <w:rPr>
          <w:rFonts w:ascii="Gabriola"/>
          <w:sz w:val="13"/>
        </w:rPr>
        <w:t>č</w:t>
      </w:r>
      <w:r>
        <w:rPr>
          <w:rFonts w:ascii="Gabriola"/>
          <w:sz w:val="13"/>
        </w:rPr>
        <w:t>innos</w:t>
      </w:r>
      <w:r>
        <w:rPr>
          <w:rFonts w:ascii="Gabriola"/>
          <w:sz w:val="13"/>
        </w:rPr>
        <w:t>ť</w:t>
      </w:r>
      <w:r>
        <w:rPr>
          <w:rFonts w:ascii="Gabriola"/>
          <w:sz w:val="13"/>
        </w:rPr>
        <w:t xml:space="preserve"> v oblasti obchodu </w:t>
      </w:r>
    </w:p>
    <w:p w:rsidR="00000000" w:rsidRDefault="00582BD6">
      <w:pPr>
        <w:pStyle w:val="Vchodzie"/>
        <w:tabs>
          <w:tab w:val="left" w:pos="144"/>
        </w:tabs>
        <w:spacing w:line="204" w:lineRule="auto"/>
        <w:ind w:left="144" w:hanging="144"/>
        <w:jc w:val="both"/>
      </w:pPr>
      <w:r>
        <w:rPr>
          <w:rFonts w:ascii="Gabriola"/>
          <w:sz w:val="13"/>
        </w:rPr>
        <w:t>pren</w:t>
      </w:r>
      <w:r>
        <w:rPr>
          <w:rFonts w:ascii="Gabriola"/>
          <w:sz w:val="13"/>
        </w:rPr>
        <w:t>á</w:t>
      </w:r>
      <w:r>
        <w:rPr>
          <w:rFonts w:ascii="Gabriola"/>
          <w:sz w:val="13"/>
        </w:rPr>
        <w:t>jom hnute</w:t>
      </w:r>
      <w:r>
        <w:rPr>
          <w:rFonts w:ascii="Gabriola"/>
          <w:sz w:val="13"/>
        </w:rPr>
        <w:t>ľ</w:t>
      </w:r>
      <w:r>
        <w:rPr>
          <w:rFonts w:ascii="Gabriola"/>
          <w:sz w:val="13"/>
        </w:rPr>
        <w:t>n</w:t>
      </w:r>
      <w:r>
        <w:rPr>
          <w:rFonts w:ascii="Gabriola"/>
          <w:sz w:val="13"/>
        </w:rPr>
        <w:t>ý</w:t>
      </w:r>
      <w:r>
        <w:rPr>
          <w:rFonts w:ascii="Gabriola"/>
          <w:sz w:val="13"/>
        </w:rPr>
        <w:t>ch vec</w:t>
      </w:r>
      <w:r>
        <w:rPr>
          <w:rFonts w:ascii="Gabriola"/>
          <w:sz w:val="13"/>
        </w:rPr>
        <w:t>í</w:t>
      </w:r>
      <w:r>
        <w:rPr>
          <w:rFonts w:ascii="Gabriola"/>
          <w:sz w:val="13"/>
        </w:rPr>
        <w:t xml:space="preserve"> </w:t>
      </w:r>
    </w:p>
    <w:p w:rsidR="00000000" w:rsidRDefault="00582BD6">
      <w:pPr>
        <w:pStyle w:val="Vchodzie"/>
        <w:tabs>
          <w:tab w:val="left" w:pos="144"/>
        </w:tabs>
        <w:spacing w:line="204" w:lineRule="auto"/>
        <w:ind w:left="144" w:hanging="144"/>
        <w:jc w:val="both"/>
      </w:pPr>
      <w:r>
        <w:rPr>
          <w:rFonts w:ascii="Gabriola"/>
          <w:sz w:val="13"/>
        </w:rPr>
        <w:t>administrat</w:t>
      </w:r>
      <w:r>
        <w:rPr>
          <w:rFonts w:ascii="Gabriola"/>
          <w:sz w:val="13"/>
        </w:rPr>
        <w:t>í</w:t>
      </w:r>
      <w:r>
        <w:rPr>
          <w:rFonts w:ascii="Gabriola"/>
          <w:sz w:val="13"/>
        </w:rPr>
        <w:t>vne slu</w:t>
      </w:r>
      <w:r>
        <w:rPr>
          <w:rFonts w:ascii="Gabriola"/>
          <w:sz w:val="13"/>
        </w:rPr>
        <w:t>ž</w:t>
      </w:r>
      <w:r>
        <w:rPr>
          <w:rFonts w:ascii="Gabriola"/>
          <w:sz w:val="13"/>
        </w:rPr>
        <w:t xml:space="preserve">by </w:t>
      </w:r>
    </w:p>
    <w:p w:rsidR="00000000" w:rsidRDefault="00582BD6">
      <w:pPr>
        <w:pStyle w:val="Vchodzie"/>
        <w:tabs>
          <w:tab w:val="left" w:pos="144"/>
        </w:tabs>
        <w:spacing w:line="180" w:lineRule="auto"/>
        <w:ind w:left="144" w:hanging="144"/>
        <w:jc w:val="both"/>
      </w:pPr>
      <w:r>
        <w:rPr>
          <w:rFonts w:ascii="Gabriola"/>
          <w:sz w:val="15"/>
        </w:rPr>
        <w:t>č</w:t>
      </w:r>
      <w:r>
        <w:rPr>
          <w:rFonts w:ascii="Gabriola"/>
          <w:sz w:val="15"/>
        </w:rPr>
        <w:t>innos</w:t>
      </w:r>
      <w:r>
        <w:rPr>
          <w:rFonts w:ascii="Gabriola"/>
          <w:sz w:val="15"/>
        </w:rPr>
        <w:t>ť</w:t>
      </w:r>
      <w:r>
        <w:rPr>
          <w:rFonts w:ascii="Gabriola"/>
          <w:sz w:val="15"/>
        </w:rPr>
        <w:t xml:space="preserve"> podnikate</w:t>
      </w:r>
      <w:r>
        <w:rPr>
          <w:rFonts w:ascii="Gabriola"/>
          <w:sz w:val="15"/>
        </w:rPr>
        <w:t>ľ</w:t>
      </w:r>
      <w:r>
        <w:rPr>
          <w:rFonts w:ascii="Gabriola"/>
          <w:sz w:val="15"/>
        </w:rPr>
        <w:t>sk</w:t>
      </w:r>
      <w:r>
        <w:rPr>
          <w:rFonts w:ascii="Gabriola"/>
          <w:sz w:val="15"/>
        </w:rPr>
        <w:t>ý</w:t>
      </w:r>
      <w:r>
        <w:rPr>
          <w:rFonts w:ascii="Gabriola"/>
          <w:sz w:val="15"/>
        </w:rPr>
        <w:t>ch, organiza</w:t>
      </w:r>
      <w:r>
        <w:rPr>
          <w:rFonts w:ascii="Gabriola"/>
          <w:sz w:val="15"/>
        </w:rPr>
        <w:t>č</w:t>
      </w:r>
      <w:r>
        <w:rPr>
          <w:rFonts w:ascii="Gabriola"/>
          <w:sz w:val="15"/>
        </w:rPr>
        <w:t>n</w:t>
      </w:r>
      <w:r>
        <w:rPr>
          <w:rFonts w:ascii="Gabriola"/>
          <w:sz w:val="15"/>
        </w:rPr>
        <w:t>ý</w:t>
      </w:r>
      <w:r>
        <w:rPr>
          <w:rFonts w:ascii="Gabriola"/>
          <w:sz w:val="15"/>
        </w:rPr>
        <w:t>ch a ekonomick</w:t>
      </w:r>
      <w:r>
        <w:rPr>
          <w:rFonts w:ascii="Gabriola"/>
          <w:sz w:val="15"/>
        </w:rPr>
        <w:t>ý</w:t>
      </w:r>
      <w:r>
        <w:rPr>
          <w:rFonts w:ascii="Gabriola"/>
          <w:sz w:val="15"/>
        </w:rPr>
        <w:t xml:space="preserve">ch poradcov </w:t>
      </w:r>
    </w:p>
    <w:p w:rsidR="00000000" w:rsidRDefault="00582BD6">
      <w:pPr>
        <w:pStyle w:val="Vchodzie"/>
        <w:tabs>
          <w:tab w:val="left" w:pos="144"/>
        </w:tabs>
        <w:spacing w:line="204" w:lineRule="auto"/>
        <w:ind w:left="144" w:hanging="144"/>
        <w:jc w:val="both"/>
      </w:pPr>
      <w:r>
        <w:rPr>
          <w:rFonts w:ascii="Gabriola"/>
          <w:sz w:val="13"/>
        </w:rPr>
        <w:t>organizovanie kult</w:t>
      </w:r>
      <w:r>
        <w:rPr>
          <w:rFonts w:ascii="Gabriola"/>
          <w:sz w:val="13"/>
        </w:rPr>
        <w:t>ú</w:t>
      </w:r>
      <w:r>
        <w:rPr>
          <w:rFonts w:ascii="Gabriola"/>
          <w:sz w:val="13"/>
        </w:rPr>
        <w:t>rnych a in</w:t>
      </w:r>
      <w:r>
        <w:rPr>
          <w:rFonts w:ascii="Gabriola"/>
          <w:sz w:val="13"/>
        </w:rPr>
        <w:t>ý</w:t>
      </w:r>
      <w:r>
        <w:rPr>
          <w:rFonts w:ascii="Gabriola"/>
          <w:sz w:val="13"/>
        </w:rPr>
        <w:t>ch spolo</w:t>
      </w:r>
      <w:r>
        <w:rPr>
          <w:rFonts w:ascii="Gabriola"/>
          <w:sz w:val="13"/>
        </w:rPr>
        <w:t>č</w:t>
      </w:r>
      <w:r>
        <w:rPr>
          <w:rFonts w:ascii="Gabriola"/>
          <w:sz w:val="13"/>
        </w:rPr>
        <w:t>ensk</w:t>
      </w:r>
      <w:r>
        <w:rPr>
          <w:rFonts w:ascii="Gabriola"/>
          <w:sz w:val="13"/>
        </w:rPr>
        <w:t>ý</w:t>
      </w:r>
      <w:r>
        <w:rPr>
          <w:rFonts w:ascii="Gabriola"/>
          <w:sz w:val="13"/>
        </w:rPr>
        <w:t>ch podujat</w:t>
      </w:r>
      <w:r>
        <w:rPr>
          <w:rFonts w:ascii="Gabriola"/>
          <w:sz w:val="13"/>
        </w:rPr>
        <w:t>í</w:t>
      </w:r>
      <w:r>
        <w:rPr>
          <w:rFonts w:ascii="Gabriola"/>
          <w:sz w:val="13"/>
        </w:rPr>
        <w:t xml:space="preserve"> </w:t>
      </w:r>
    </w:p>
    <w:p w:rsidR="00000000" w:rsidRDefault="00582BD6">
      <w:pPr>
        <w:pStyle w:val="Vchodzie"/>
        <w:tabs>
          <w:tab w:val="left" w:pos="144"/>
        </w:tabs>
        <w:spacing w:line="204" w:lineRule="auto"/>
        <w:ind w:left="144" w:hanging="144"/>
        <w:jc w:val="both"/>
      </w:pPr>
      <w:r>
        <w:rPr>
          <w:rFonts w:ascii="Gabriola"/>
          <w:sz w:val="13"/>
        </w:rPr>
        <w:t>reklamn</w:t>
      </w:r>
      <w:r>
        <w:rPr>
          <w:rFonts w:ascii="Gabriola"/>
          <w:sz w:val="13"/>
        </w:rPr>
        <w:t>é</w:t>
      </w:r>
      <w:r>
        <w:rPr>
          <w:rFonts w:ascii="Gabriola"/>
          <w:sz w:val="13"/>
        </w:rPr>
        <w:t xml:space="preserve"> a marketingov</w:t>
      </w:r>
      <w:r>
        <w:rPr>
          <w:rFonts w:ascii="Gabriola"/>
          <w:sz w:val="13"/>
        </w:rPr>
        <w:t>é</w:t>
      </w:r>
      <w:r>
        <w:rPr>
          <w:rFonts w:ascii="Gabriola"/>
          <w:sz w:val="13"/>
        </w:rPr>
        <w:t xml:space="preserve"> slu</w:t>
      </w:r>
      <w:r>
        <w:rPr>
          <w:rFonts w:ascii="Gabriola"/>
          <w:sz w:val="13"/>
        </w:rPr>
        <w:t>ž</w:t>
      </w:r>
      <w:r>
        <w:rPr>
          <w:rFonts w:ascii="Gabriola"/>
          <w:sz w:val="13"/>
        </w:rPr>
        <w:t xml:space="preserve">by </w:t>
      </w:r>
    </w:p>
    <w:p w:rsidR="00000000" w:rsidRDefault="00582BD6">
      <w:pPr>
        <w:pStyle w:val="Vchodzie"/>
        <w:tabs>
          <w:tab w:val="left" w:pos="144"/>
        </w:tabs>
        <w:spacing w:line="204" w:lineRule="auto"/>
        <w:ind w:left="144" w:hanging="144"/>
        <w:jc w:val="both"/>
      </w:pPr>
      <w:r>
        <w:rPr>
          <w:rFonts w:ascii="Gabriola"/>
          <w:sz w:val="13"/>
        </w:rPr>
        <w:t>poskytovanie slu</w:t>
      </w:r>
      <w:r>
        <w:rPr>
          <w:rFonts w:ascii="Gabriola"/>
          <w:sz w:val="13"/>
        </w:rPr>
        <w:t>ž</w:t>
      </w:r>
      <w:r>
        <w:rPr>
          <w:rFonts w:ascii="Gabriola"/>
          <w:sz w:val="13"/>
        </w:rPr>
        <w:t xml:space="preserve">ieb </w:t>
      </w:r>
      <w:r>
        <w:rPr>
          <w:rFonts w:ascii="Gabriola"/>
          <w:sz w:val="13"/>
        </w:rPr>
        <w:t>r</w:t>
      </w:r>
      <w:r>
        <w:rPr>
          <w:rFonts w:ascii="Gabriola"/>
          <w:sz w:val="13"/>
        </w:rPr>
        <w:t>ý</w:t>
      </w:r>
      <w:r>
        <w:rPr>
          <w:rFonts w:ascii="Gabriola"/>
          <w:sz w:val="13"/>
        </w:rPr>
        <w:t>chleho ob</w:t>
      </w:r>
      <w:r>
        <w:rPr>
          <w:rFonts w:ascii="Gabriola"/>
          <w:sz w:val="13"/>
        </w:rPr>
        <w:t>č</w:t>
      </w:r>
      <w:r>
        <w:rPr>
          <w:rFonts w:ascii="Gabriola"/>
          <w:sz w:val="13"/>
        </w:rPr>
        <w:t>erstvenia v spojen</w:t>
      </w:r>
      <w:r>
        <w:rPr>
          <w:rFonts w:ascii="Gabriola"/>
          <w:sz w:val="13"/>
        </w:rPr>
        <w:t>í</w:t>
      </w:r>
      <w:r>
        <w:rPr>
          <w:rFonts w:ascii="Gabriola"/>
          <w:sz w:val="13"/>
        </w:rPr>
        <w:t xml:space="preserve"> s predajom na priamu konzum</w:t>
      </w:r>
      <w:r>
        <w:rPr>
          <w:rFonts w:ascii="Gabriola"/>
          <w:sz w:val="13"/>
        </w:rPr>
        <w:t>á</w:t>
      </w:r>
      <w:r>
        <w:rPr>
          <w:rFonts w:ascii="Gabriola"/>
          <w:sz w:val="13"/>
        </w:rPr>
        <w:t xml:space="preserve">ciu </w:t>
      </w:r>
    </w:p>
    <w:p w:rsidR="00000000" w:rsidRDefault="00582BD6">
      <w:pPr>
        <w:pStyle w:val="Vchodzie"/>
        <w:tabs>
          <w:tab w:val="left" w:pos="144"/>
        </w:tabs>
        <w:spacing w:line="180" w:lineRule="auto"/>
        <w:ind w:left="144" w:hanging="144"/>
        <w:jc w:val="both"/>
      </w:pPr>
      <w:r>
        <w:rPr>
          <w:rFonts w:ascii="Gabriola"/>
          <w:sz w:val="15"/>
        </w:rPr>
        <w:t>prev</w:t>
      </w:r>
      <w:r>
        <w:rPr>
          <w:rFonts w:ascii="Gabriola"/>
          <w:sz w:val="15"/>
        </w:rPr>
        <w:t>á</w:t>
      </w:r>
      <w:r>
        <w:rPr>
          <w:rFonts w:ascii="Gabriola"/>
          <w:sz w:val="15"/>
        </w:rPr>
        <w:t>dzkovanie kult</w:t>
      </w:r>
      <w:r>
        <w:rPr>
          <w:rFonts w:ascii="Gabriola"/>
          <w:sz w:val="15"/>
        </w:rPr>
        <w:t>ú</w:t>
      </w:r>
      <w:r>
        <w:rPr>
          <w:rFonts w:ascii="Gabriola"/>
          <w:sz w:val="15"/>
        </w:rPr>
        <w:t>rnych, spolo</w:t>
      </w:r>
      <w:r>
        <w:rPr>
          <w:rFonts w:ascii="Gabriola"/>
          <w:sz w:val="15"/>
        </w:rPr>
        <w:t>č</w:t>
      </w:r>
      <w:r>
        <w:rPr>
          <w:rFonts w:ascii="Gabriola"/>
          <w:sz w:val="15"/>
        </w:rPr>
        <w:t>ensk</w:t>
      </w:r>
      <w:r>
        <w:rPr>
          <w:rFonts w:ascii="Gabriola"/>
          <w:sz w:val="15"/>
        </w:rPr>
        <w:t>ý</w:t>
      </w:r>
      <w:r>
        <w:rPr>
          <w:rFonts w:ascii="Gabriola"/>
          <w:sz w:val="15"/>
        </w:rPr>
        <w:t>ch a z</w:t>
      </w:r>
      <w:r>
        <w:rPr>
          <w:rFonts w:ascii="Gabriola"/>
          <w:sz w:val="15"/>
        </w:rPr>
        <w:t>á</w:t>
      </w:r>
      <w:r>
        <w:rPr>
          <w:rFonts w:ascii="Gabriola"/>
          <w:sz w:val="15"/>
        </w:rPr>
        <w:t>bavn</w:t>
      </w:r>
      <w:r>
        <w:rPr>
          <w:rFonts w:ascii="Gabriola"/>
          <w:sz w:val="15"/>
        </w:rPr>
        <w:t>ý</w:t>
      </w:r>
      <w:r>
        <w:rPr>
          <w:rFonts w:ascii="Gabriola"/>
          <w:sz w:val="15"/>
        </w:rPr>
        <w:t>ch zariaden</w:t>
      </w:r>
      <w:r>
        <w:rPr>
          <w:rFonts w:ascii="Gabriola"/>
          <w:sz w:val="15"/>
        </w:rPr>
        <w:t>í</w:t>
      </w:r>
      <w:r>
        <w:rPr>
          <w:rFonts w:ascii="Gabriola"/>
          <w:sz w:val="15"/>
        </w:rPr>
        <w:t xml:space="preserve"> </w:t>
      </w:r>
    </w:p>
    <w:p w:rsidR="00000000" w:rsidRDefault="00582BD6">
      <w:pPr>
        <w:pStyle w:val="Vchodzie"/>
        <w:spacing w:line="87" w:lineRule="exact"/>
      </w:pPr>
    </w:p>
    <w:p w:rsidR="00000000" w:rsidRDefault="00582BD6">
      <w:pPr>
        <w:pStyle w:val="Vchodzie"/>
        <w:spacing w:line="237" w:lineRule="auto"/>
        <w:ind w:left="4"/>
      </w:pPr>
      <w:r>
        <w:rPr>
          <w:rFonts w:ascii="Gabriola"/>
          <w:sz w:val="18"/>
        </w:rPr>
        <w:t>3. Po</w:t>
      </w:r>
      <w:r>
        <w:rPr>
          <w:rFonts w:ascii="Gabriola"/>
          <w:sz w:val="18"/>
        </w:rPr>
        <w:t>č</w:t>
      </w:r>
      <w:r>
        <w:rPr>
          <w:rFonts w:ascii="Gabriola"/>
          <w:sz w:val="18"/>
        </w:rPr>
        <w:t>et zamestnancov</w:t>
      </w:r>
    </w:p>
    <w:p w:rsidR="00000000" w:rsidRDefault="00582BD6">
      <w:pPr>
        <w:pStyle w:val="Vchodzie"/>
        <w:spacing w:line="4" w:lineRule="exact"/>
      </w:pPr>
    </w:p>
    <w:p w:rsidR="00000000" w:rsidRDefault="00582BD6">
      <w:pPr>
        <w:pStyle w:val="Vchodzie"/>
        <w:ind w:left="4" w:right="860"/>
      </w:pPr>
      <w:r>
        <w:rPr>
          <w:rFonts w:ascii="Gabriola"/>
          <w:sz w:val="18"/>
        </w:rPr>
        <w:t>Spolo</w:t>
      </w:r>
      <w:r>
        <w:rPr>
          <w:rFonts w:ascii="Gabriola"/>
          <w:sz w:val="18"/>
        </w:rPr>
        <w:t>č</w:t>
      </w:r>
      <w:r>
        <w:rPr>
          <w:rFonts w:ascii="Gabriola"/>
          <w:sz w:val="18"/>
        </w:rPr>
        <w:t>nos</w:t>
      </w:r>
      <w:r>
        <w:rPr>
          <w:rFonts w:ascii="Gabriola"/>
          <w:sz w:val="18"/>
        </w:rPr>
        <w:t>ť</w:t>
      </w:r>
      <w:r>
        <w:rPr>
          <w:rFonts w:ascii="Gabriola"/>
          <w:sz w:val="18"/>
        </w:rPr>
        <w:t xml:space="preserve"> v be</w:t>
      </w:r>
      <w:r>
        <w:rPr>
          <w:rFonts w:ascii="Gabriola"/>
          <w:sz w:val="18"/>
        </w:rPr>
        <w:t>ž</w:t>
      </w:r>
      <w:r>
        <w:rPr>
          <w:rFonts w:ascii="Gabriola"/>
          <w:sz w:val="18"/>
        </w:rPr>
        <w:t xml:space="preserve">nom </w:t>
      </w:r>
      <w:r>
        <w:rPr>
          <w:rFonts w:ascii="Gabriola"/>
          <w:sz w:val="18"/>
        </w:rPr>
        <w:t>úč</w:t>
      </w:r>
      <w:r>
        <w:rPr>
          <w:rFonts w:ascii="Gabriola"/>
          <w:sz w:val="18"/>
        </w:rPr>
        <w:t>tovnom obdob</w:t>
      </w:r>
      <w:r>
        <w:rPr>
          <w:rFonts w:ascii="Gabriola"/>
          <w:sz w:val="18"/>
        </w:rPr>
        <w:t>í</w:t>
      </w:r>
      <w:r>
        <w:rPr>
          <w:rFonts w:ascii="Gabriola"/>
          <w:sz w:val="18"/>
        </w:rPr>
        <w:t xml:space="preserve"> ani v bezprostredne predch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dzaj</w:t>
      </w:r>
      <w:r>
        <w:rPr>
          <w:rFonts w:ascii="Gabriola"/>
          <w:sz w:val="18"/>
        </w:rPr>
        <w:t>ú</w:t>
      </w:r>
      <w:r>
        <w:rPr>
          <w:rFonts w:ascii="Gabriola"/>
          <w:sz w:val="18"/>
        </w:rPr>
        <w:t xml:space="preserve">com </w:t>
      </w:r>
      <w:r>
        <w:rPr>
          <w:rFonts w:ascii="Gabriola"/>
          <w:sz w:val="18"/>
        </w:rPr>
        <w:t>úč</w:t>
      </w:r>
      <w:r>
        <w:rPr>
          <w:rFonts w:ascii="Gabriola"/>
          <w:sz w:val="18"/>
        </w:rPr>
        <w:t>tovnom obdob</w:t>
      </w:r>
      <w:r>
        <w:rPr>
          <w:rFonts w:ascii="Gabriola"/>
          <w:sz w:val="18"/>
        </w:rPr>
        <w:t>í</w:t>
      </w:r>
      <w:r>
        <w:rPr>
          <w:rFonts w:ascii="Gabriola"/>
          <w:sz w:val="18"/>
        </w:rPr>
        <w:t xml:space="preserve"> nemala </w:t>
      </w:r>
      <w:r>
        <w:rPr>
          <w:rFonts w:ascii="Gabriola"/>
          <w:sz w:val="18"/>
        </w:rPr>
        <w:t>ž</w:t>
      </w:r>
      <w:r>
        <w:rPr>
          <w:rFonts w:ascii="Gabriola"/>
          <w:sz w:val="18"/>
        </w:rPr>
        <w:t>iadnych zamestnancov.</w:t>
      </w:r>
    </w:p>
    <w:p w:rsidR="00000000" w:rsidRDefault="00582BD6">
      <w:pPr>
        <w:pStyle w:val="Vchodzie"/>
        <w:spacing w:line="162" w:lineRule="exact"/>
      </w:pPr>
    </w:p>
    <w:p w:rsidR="00000000" w:rsidRDefault="00582BD6">
      <w:pPr>
        <w:pStyle w:val="Vchodzie"/>
        <w:spacing w:line="237" w:lineRule="auto"/>
        <w:ind w:left="4"/>
      </w:pPr>
      <w:r>
        <w:rPr>
          <w:rFonts w:ascii="Gabriola"/>
          <w:sz w:val="18"/>
        </w:rPr>
        <w:t xml:space="preserve">4. </w:t>
      </w:r>
      <w:r>
        <w:rPr>
          <w:rFonts w:ascii="Gabriola"/>
          <w:sz w:val="18"/>
        </w:rPr>
        <w:t>Ú</w:t>
      </w:r>
      <w:r>
        <w:rPr>
          <w:rFonts w:ascii="Gabriola"/>
          <w:sz w:val="18"/>
        </w:rPr>
        <w:t>daje o neobmedzenom ru</w:t>
      </w:r>
      <w:r>
        <w:rPr>
          <w:rFonts w:ascii="Gabriola"/>
          <w:sz w:val="18"/>
        </w:rPr>
        <w:t>č</w:t>
      </w:r>
      <w:r>
        <w:rPr>
          <w:rFonts w:ascii="Gabriola"/>
          <w:sz w:val="18"/>
        </w:rPr>
        <w:t>en</w:t>
      </w:r>
      <w:r>
        <w:rPr>
          <w:rFonts w:ascii="Gabriola"/>
          <w:sz w:val="18"/>
        </w:rPr>
        <w:t>í</w:t>
      </w:r>
    </w:p>
    <w:p w:rsidR="00000000" w:rsidRDefault="00582BD6">
      <w:pPr>
        <w:pStyle w:val="Vchodzie"/>
        <w:spacing w:line="201" w:lineRule="auto"/>
        <w:ind w:left="4"/>
      </w:pPr>
      <w:r>
        <w:rPr>
          <w:rFonts w:ascii="Gabriola"/>
          <w:sz w:val="13"/>
        </w:rPr>
        <w:t>Spolo</w:t>
      </w:r>
      <w:r>
        <w:rPr>
          <w:rFonts w:ascii="Gabriola"/>
          <w:sz w:val="13"/>
        </w:rPr>
        <w:t>č</w:t>
      </w:r>
      <w:r>
        <w:rPr>
          <w:rFonts w:ascii="Gabriola"/>
          <w:sz w:val="13"/>
        </w:rPr>
        <w:t>nos</w:t>
      </w:r>
      <w:r>
        <w:rPr>
          <w:rFonts w:ascii="Gabriola"/>
          <w:sz w:val="13"/>
        </w:rPr>
        <w:t>ť</w:t>
      </w:r>
      <w:r>
        <w:rPr>
          <w:rFonts w:ascii="Gabriola"/>
          <w:sz w:val="13"/>
        </w:rPr>
        <w:t xml:space="preserve"> nie je neobmedzene ru</w:t>
      </w:r>
      <w:r>
        <w:rPr>
          <w:rFonts w:ascii="Gabriola"/>
          <w:sz w:val="13"/>
        </w:rPr>
        <w:t>č</w:t>
      </w:r>
      <w:r>
        <w:rPr>
          <w:rFonts w:ascii="Gabriola"/>
          <w:sz w:val="13"/>
        </w:rPr>
        <w:t>iacim spolo</w:t>
      </w:r>
      <w:r>
        <w:rPr>
          <w:rFonts w:ascii="Gabriola"/>
          <w:sz w:val="13"/>
        </w:rPr>
        <w:t>č</w:t>
      </w:r>
      <w:r>
        <w:rPr>
          <w:rFonts w:ascii="Gabriola"/>
          <w:sz w:val="13"/>
        </w:rPr>
        <w:t>n</w:t>
      </w:r>
      <w:r>
        <w:rPr>
          <w:rFonts w:ascii="Gabriola"/>
          <w:sz w:val="13"/>
        </w:rPr>
        <w:t>í</w:t>
      </w:r>
      <w:r>
        <w:rPr>
          <w:rFonts w:ascii="Gabriola"/>
          <w:sz w:val="13"/>
        </w:rPr>
        <w:t>kom v in</w:t>
      </w:r>
      <w:r>
        <w:rPr>
          <w:rFonts w:ascii="Gabriola"/>
          <w:sz w:val="13"/>
        </w:rPr>
        <w:t>ý</w:t>
      </w:r>
      <w:r>
        <w:rPr>
          <w:rFonts w:ascii="Gabriola"/>
          <w:sz w:val="13"/>
        </w:rPr>
        <w:t>ch spolo</w:t>
      </w:r>
      <w:r>
        <w:rPr>
          <w:rFonts w:ascii="Gabriola"/>
          <w:sz w:val="13"/>
        </w:rPr>
        <w:t>č</w:t>
      </w:r>
      <w:r>
        <w:rPr>
          <w:rFonts w:ascii="Gabriola"/>
          <w:sz w:val="13"/>
        </w:rPr>
        <w:t>nostiach pod</w:t>
      </w:r>
      <w:r>
        <w:rPr>
          <w:rFonts w:ascii="Gabriola"/>
          <w:sz w:val="13"/>
        </w:rPr>
        <w:t>ľ</w:t>
      </w:r>
      <w:r>
        <w:rPr>
          <w:rFonts w:ascii="Gabriola"/>
          <w:sz w:val="13"/>
        </w:rPr>
        <w:t xml:space="preserve">a </w:t>
      </w:r>
      <w:r>
        <w:rPr>
          <w:rFonts w:ascii="Gabriola"/>
          <w:sz w:val="13"/>
        </w:rPr>
        <w:t>§</w:t>
      </w:r>
      <w:r>
        <w:rPr>
          <w:rFonts w:ascii="Gabriola"/>
          <w:sz w:val="13"/>
        </w:rPr>
        <w:t xml:space="preserve"> 56 ods. 5 Obchodn</w:t>
      </w:r>
      <w:r>
        <w:rPr>
          <w:rFonts w:ascii="Gabriola"/>
          <w:sz w:val="13"/>
        </w:rPr>
        <w:t>é</w:t>
      </w:r>
      <w:r>
        <w:rPr>
          <w:rFonts w:ascii="Gabriola"/>
          <w:sz w:val="13"/>
        </w:rPr>
        <w:t>ho z</w:t>
      </w:r>
      <w:r>
        <w:rPr>
          <w:rFonts w:ascii="Gabriola"/>
          <w:sz w:val="13"/>
        </w:rPr>
        <w:t>á</w:t>
      </w:r>
      <w:r>
        <w:rPr>
          <w:rFonts w:ascii="Gabriola"/>
          <w:sz w:val="13"/>
        </w:rPr>
        <w:t>konn</w:t>
      </w:r>
      <w:r>
        <w:rPr>
          <w:rFonts w:ascii="Gabriola"/>
          <w:sz w:val="13"/>
        </w:rPr>
        <w:t>í</w:t>
      </w:r>
      <w:r>
        <w:rPr>
          <w:rFonts w:ascii="Gabriola"/>
          <w:sz w:val="13"/>
        </w:rPr>
        <w:t>ka.</w:t>
      </w:r>
    </w:p>
    <w:p w:rsidR="00000000" w:rsidRDefault="00582BD6">
      <w:pPr>
        <w:pStyle w:val="Vchodzie"/>
        <w:spacing w:line="89" w:lineRule="exact"/>
      </w:pPr>
    </w:p>
    <w:p w:rsidR="00000000" w:rsidRDefault="00582BD6">
      <w:pPr>
        <w:pStyle w:val="Vchodzie"/>
        <w:spacing w:line="237" w:lineRule="auto"/>
        <w:ind w:left="4"/>
      </w:pPr>
      <w:r>
        <w:rPr>
          <w:rFonts w:ascii="Gabriola"/>
          <w:sz w:val="18"/>
        </w:rPr>
        <w:t>5. Pr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vny d</w:t>
      </w:r>
      <w:r>
        <w:rPr>
          <w:rFonts w:ascii="Gabriola"/>
          <w:sz w:val="18"/>
        </w:rPr>
        <w:t>ô</w:t>
      </w:r>
      <w:r>
        <w:rPr>
          <w:rFonts w:ascii="Gabriola"/>
          <w:sz w:val="18"/>
        </w:rPr>
        <w:t xml:space="preserve">vod na zostavenie </w:t>
      </w:r>
      <w:r>
        <w:rPr>
          <w:rFonts w:ascii="Gabriola"/>
          <w:sz w:val="18"/>
        </w:rPr>
        <w:t>úč</w:t>
      </w:r>
      <w:r>
        <w:rPr>
          <w:rFonts w:ascii="Gabriola"/>
          <w:sz w:val="18"/>
        </w:rPr>
        <w:t>tovnej z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vierky</w:t>
      </w:r>
    </w:p>
    <w:p w:rsidR="00000000" w:rsidRDefault="00582BD6">
      <w:pPr>
        <w:pStyle w:val="Vchodzie"/>
        <w:spacing w:line="4" w:lineRule="exact"/>
      </w:pPr>
    </w:p>
    <w:p w:rsidR="00000000" w:rsidRDefault="00582BD6">
      <w:pPr>
        <w:pStyle w:val="Vchodzie"/>
        <w:ind w:left="4" w:right="500"/>
      </w:pPr>
      <w:r>
        <w:rPr>
          <w:rFonts w:ascii="Gabriola"/>
          <w:sz w:val="13"/>
        </w:rPr>
        <w:t>Úč</w:t>
      </w:r>
      <w:r>
        <w:rPr>
          <w:rFonts w:ascii="Gabriola"/>
          <w:sz w:val="13"/>
        </w:rPr>
        <w:t>tovn</w:t>
      </w:r>
      <w:r>
        <w:rPr>
          <w:rFonts w:ascii="Gabriola"/>
          <w:sz w:val="13"/>
        </w:rPr>
        <w:t>á</w:t>
      </w:r>
      <w:r>
        <w:rPr>
          <w:rFonts w:ascii="Gabriola"/>
          <w:sz w:val="13"/>
        </w:rPr>
        <w:t xml:space="preserve"> z</w:t>
      </w:r>
      <w:r>
        <w:rPr>
          <w:rFonts w:ascii="Gabriola"/>
          <w:sz w:val="13"/>
        </w:rPr>
        <w:t>á</w:t>
      </w:r>
      <w:r>
        <w:rPr>
          <w:rFonts w:ascii="Gabriola"/>
          <w:sz w:val="13"/>
        </w:rPr>
        <w:t>vierka Spolo</w:t>
      </w:r>
      <w:r>
        <w:rPr>
          <w:rFonts w:ascii="Gabriola"/>
          <w:sz w:val="13"/>
        </w:rPr>
        <w:t>č</w:t>
      </w:r>
      <w:r>
        <w:rPr>
          <w:rFonts w:ascii="Gabriola"/>
          <w:sz w:val="13"/>
        </w:rPr>
        <w:t>nosti k 31. dec</w:t>
      </w:r>
      <w:r>
        <w:rPr>
          <w:rFonts w:ascii="Gabriola"/>
          <w:sz w:val="13"/>
        </w:rPr>
        <w:t>embru 2020  je zostaven</w:t>
      </w:r>
      <w:r>
        <w:rPr>
          <w:rFonts w:ascii="Gabriola"/>
          <w:sz w:val="13"/>
        </w:rPr>
        <w:t>á</w:t>
      </w:r>
      <w:r>
        <w:rPr>
          <w:rFonts w:ascii="Gabriola"/>
          <w:sz w:val="13"/>
        </w:rPr>
        <w:t xml:space="preserve"> ako riadna </w:t>
      </w:r>
      <w:r>
        <w:rPr>
          <w:rFonts w:ascii="Gabriola"/>
          <w:sz w:val="13"/>
        </w:rPr>
        <w:t>úč</w:t>
      </w:r>
      <w:r>
        <w:rPr>
          <w:rFonts w:ascii="Gabriola"/>
          <w:sz w:val="13"/>
        </w:rPr>
        <w:t>tovn</w:t>
      </w:r>
      <w:r>
        <w:rPr>
          <w:rFonts w:ascii="Gabriola"/>
          <w:sz w:val="13"/>
        </w:rPr>
        <w:t>á</w:t>
      </w:r>
      <w:r>
        <w:rPr>
          <w:rFonts w:ascii="Gabriola"/>
          <w:sz w:val="13"/>
        </w:rPr>
        <w:t xml:space="preserve"> z</w:t>
      </w:r>
      <w:r>
        <w:rPr>
          <w:rFonts w:ascii="Gabriola"/>
          <w:sz w:val="13"/>
        </w:rPr>
        <w:t>á</w:t>
      </w:r>
      <w:r>
        <w:rPr>
          <w:rFonts w:ascii="Gabriola"/>
          <w:sz w:val="13"/>
        </w:rPr>
        <w:t>vierka pod</w:t>
      </w:r>
      <w:r>
        <w:rPr>
          <w:rFonts w:ascii="Gabriola"/>
          <w:sz w:val="13"/>
        </w:rPr>
        <w:t>ľ</w:t>
      </w:r>
      <w:r>
        <w:rPr>
          <w:rFonts w:ascii="Gabriola"/>
          <w:sz w:val="13"/>
        </w:rPr>
        <w:t xml:space="preserve">a </w:t>
      </w:r>
      <w:r>
        <w:rPr>
          <w:rFonts w:ascii="Gabriola"/>
          <w:sz w:val="13"/>
        </w:rPr>
        <w:t>§</w:t>
      </w:r>
      <w:r>
        <w:rPr>
          <w:rFonts w:ascii="Gabriola"/>
          <w:sz w:val="13"/>
        </w:rPr>
        <w:t xml:space="preserve"> 17 ods. 6 z</w:t>
      </w:r>
      <w:r>
        <w:rPr>
          <w:rFonts w:ascii="Gabriola"/>
          <w:sz w:val="13"/>
        </w:rPr>
        <w:t>á</w:t>
      </w:r>
      <w:r>
        <w:rPr>
          <w:rFonts w:ascii="Gabriola"/>
          <w:sz w:val="13"/>
        </w:rPr>
        <w:t xml:space="preserve">kona NR SR </w:t>
      </w:r>
      <w:r>
        <w:rPr>
          <w:rFonts w:ascii="Gabriola"/>
          <w:sz w:val="13"/>
        </w:rPr>
        <w:t>č</w:t>
      </w:r>
      <w:r>
        <w:rPr>
          <w:rFonts w:ascii="Gabriola"/>
          <w:sz w:val="13"/>
        </w:rPr>
        <w:t xml:space="preserve">. 431/2002 Z. z. o </w:t>
      </w:r>
      <w:r>
        <w:rPr>
          <w:rFonts w:ascii="Gabriola"/>
          <w:sz w:val="13"/>
        </w:rPr>
        <w:t>úč</w:t>
      </w:r>
      <w:r>
        <w:rPr>
          <w:rFonts w:ascii="Gabriola"/>
          <w:sz w:val="13"/>
        </w:rPr>
        <w:t>tovn</w:t>
      </w:r>
      <w:r>
        <w:rPr>
          <w:rFonts w:ascii="Gabriola"/>
          <w:sz w:val="13"/>
        </w:rPr>
        <w:t>í</w:t>
      </w:r>
      <w:r>
        <w:rPr>
          <w:rFonts w:ascii="Gabriola"/>
          <w:sz w:val="13"/>
        </w:rPr>
        <w:t xml:space="preserve">ctve za </w:t>
      </w:r>
      <w:r>
        <w:rPr>
          <w:rFonts w:ascii="Gabriola"/>
          <w:sz w:val="13"/>
        </w:rPr>
        <w:t>úč</w:t>
      </w:r>
      <w:r>
        <w:rPr>
          <w:rFonts w:ascii="Gabriola"/>
          <w:sz w:val="13"/>
        </w:rPr>
        <w:t>tovn</w:t>
      </w:r>
      <w:r>
        <w:rPr>
          <w:rFonts w:ascii="Gabriola"/>
          <w:sz w:val="13"/>
        </w:rPr>
        <w:t>é</w:t>
      </w:r>
      <w:r>
        <w:rPr>
          <w:rFonts w:ascii="Gabriola"/>
          <w:sz w:val="13"/>
        </w:rPr>
        <w:t xml:space="preserve"> obdobie od 01.janu</w:t>
      </w:r>
      <w:r>
        <w:rPr>
          <w:rFonts w:ascii="Gabriola"/>
          <w:sz w:val="13"/>
        </w:rPr>
        <w:t>á</w:t>
      </w:r>
      <w:r>
        <w:rPr>
          <w:rFonts w:ascii="Gabriola"/>
          <w:sz w:val="13"/>
        </w:rPr>
        <w:t>ra 2013 do 31. decembra 2020.</w:t>
      </w:r>
    </w:p>
    <w:p w:rsidR="00000000" w:rsidRDefault="00582BD6">
      <w:pPr>
        <w:pStyle w:val="Vchodzie"/>
        <w:spacing w:line="254" w:lineRule="exact"/>
      </w:pPr>
    </w:p>
    <w:p w:rsidR="00000000" w:rsidRDefault="00582BD6">
      <w:pPr>
        <w:pStyle w:val="Vchodzie"/>
        <w:ind w:left="4"/>
      </w:pPr>
      <w:r>
        <w:rPr>
          <w:rFonts w:ascii="Gabriola"/>
          <w:sz w:val="18"/>
        </w:rPr>
        <w:t>6. D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tum schv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 xml:space="preserve">lenia </w:t>
      </w:r>
      <w:r>
        <w:rPr>
          <w:rFonts w:ascii="Gabriola"/>
          <w:sz w:val="18"/>
        </w:rPr>
        <w:t>úč</w:t>
      </w:r>
      <w:r>
        <w:rPr>
          <w:rFonts w:ascii="Gabriola"/>
          <w:sz w:val="18"/>
        </w:rPr>
        <w:t>tovnej z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vierky za predch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dzaj</w:t>
      </w:r>
      <w:r>
        <w:rPr>
          <w:rFonts w:ascii="Gabriola"/>
          <w:sz w:val="18"/>
        </w:rPr>
        <w:t>ú</w:t>
      </w:r>
      <w:r>
        <w:rPr>
          <w:rFonts w:ascii="Gabriola"/>
          <w:sz w:val="18"/>
        </w:rPr>
        <w:t xml:space="preserve">ce </w:t>
      </w:r>
      <w:r>
        <w:rPr>
          <w:rFonts w:ascii="Gabriola"/>
          <w:sz w:val="18"/>
        </w:rPr>
        <w:t>úč</w:t>
      </w:r>
      <w:r>
        <w:rPr>
          <w:rFonts w:ascii="Gabriola"/>
          <w:sz w:val="18"/>
        </w:rPr>
        <w:t>tovn</w:t>
      </w:r>
      <w:r>
        <w:rPr>
          <w:rFonts w:ascii="Gabriola"/>
          <w:sz w:val="18"/>
        </w:rPr>
        <w:t>é</w:t>
      </w:r>
      <w:r>
        <w:rPr>
          <w:rFonts w:ascii="Gabriola"/>
          <w:sz w:val="18"/>
        </w:rPr>
        <w:t xml:space="preserve"> obdobie</w:t>
      </w:r>
    </w:p>
    <w:p w:rsidR="00000000" w:rsidRDefault="00582BD6">
      <w:pPr>
        <w:pStyle w:val="Vchodzie"/>
        <w:spacing w:line="201" w:lineRule="auto"/>
        <w:ind w:left="4"/>
      </w:pPr>
      <w:r>
        <w:rPr>
          <w:rFonts w:ascii="Gabriola"/>
          <w:sz w:val="13"/>
        </w:rPr>
        <w:t>Úč</w:t>
      </w:r>
      <w:r>
        <w:rPr>
          <w:rFonts w:ascii="Gabriola"/>
          <w:sz w:val="13"/>
        </w:rPr>
        <w:t>tovn</w:t>
      </w:r>
      <w:r>
        <w:rPr>
          <w:rFonts w:ascii="Gabriola"/>
          <w:sz w:val="13"/>
        </w:rPr>
        <w:t>á</w:t>
      </w:r>
      <w:r>
        <w:rPr>
          <w:rFonts w:ascii="Gabriola"/>
          <w:sz w:val="13"/>
        </w:rPr>
        <w:t xml:space="preserve"> z</w:t>
      </w:r>
      <w:r>
        <w:rPr>
          <w:rFonts w:ascii="Gabriola"/>
          <w:sz w:val="13"/>
        </w:rPr>
        <w:t>á</w:t>
      </w:r>
      <w:r>
        <w:rPr>
          <w:rFonts w:ascii="Gabriola"/>
          <w:sz w:val="13"/>
        </w:rPr>
        <w:t>vierka Spolo</w:t>
      </w:r>
      <w:r>
        <w:rPr>
          <w:rFonts w:ascii="Gabriola"/>
          <w:sz w:val="13"/>
        </w:rPr>
        <w:t>č</w:t>
      </w:r>
      <w:r>
        <w:rPr>
          <w:rFonts w:ascii="Gabriola"/>
          <w:sz w:val="13"/>
        </w:rPr>
        <w:t>nosti k 31. decembru 2012, za predch</w:t>
      </w:r>
      <w:r>
        <w:rPr>
          <w:rFonts w:ascii="Gabriola"/>
          <w:sz w:val="13"/>
        </w:rPr>
        <w:t>á</w:t>
      </w:r>
      <w:r>
        <w:rPr>
          <w:rFonts w:ascii="Gabriola"/>
          <w:sz w:val="13"/>
        </w:rPr>
        <w:t>dzaj</w:t>
      </w:r>
      <w:r>
        <w:rPr>
          <w:rFonts w:ascii="Gabriola"/>
          <w:sz w:val="13"/>
        </w:rPr>
        <w:t>ú</w:t>
      </w:r>
      <w:r>
        <w:rPr>
          <w:rFonts w:ascii="Gabriola"/>
          <w:sz w:val="13"/>
        </w:rPr>
        <w:t xml:space="preserve">ce </w:t>
      </w:r>
      <w:r>
        <w:rPr>
          <w:rFonts w:ascii="Gabriola"/>
          <w:sz w:val="13"/>
        </w:rPr>
        <w:t>úč</w:t>
      </w:r>
      <w:r>
        <w:rPr>
          <w:rFonts w:ascii="Gabriola"/>
          <w:sz w:val="13"/>
        </w:rPr>
        <w:t>tovn</w:t>
      </w:r>
      <w:r>
        <w:rPr>
          <w:rFonts w:ascii="Gabriola"/>
          <w:sz w:val="13"/>
        </w:rPr>
        <w:t>é</w:t>
      </w:r>
      <w:r>
        <w:rPr>
          <w:rFonts w:ascii="Gabriola"/>
          <w:sz w:val="13"/>
        </w:rPr>
        <w:t xml:space="preserve"> obdobie, bola riadne zostaven</w:t>
      </w:r>
      <w:r>
        <w:rPr>
          <w:rFonts w:ascii="Gabriola"/>
          <w:sz w:val="13"/>
        </w:rPr>
        <w:t>á</w:t>
      </w:r>
      <w:r>
        <w:rPr>
          <w:rFonts w:ascii="Gabriola"/>
          <w:sz w:val="13"/>
        </w:rPr>
        <w:t xml:space="preserve"> a schv</w:t>
      </w:r>
      <w:r>
        <w:rPr>
          <w:rFonts w:ascii="Gabriola"/>
          <w:sz w:val="13"/>
        </w:rPr>
        <w:t>á</w:t>
      </w:r>
      <w:r>
        <w:rPr>
          <w:rFonts w:ascii="Gabriola"/>
          <w:sz w:val="13"/>
        </w:rPr>
        <w:t>len</w:t>
      </w:r>
      <w:r>
        <w:rPr>
          <w:rFonts w:ascii="Gabriola"/>
          <w:sz w:val="13"/>
        </w:rPr>
        <w:t>á</w:t>
      </w:r>
      <w:r>
        <w:rPr>
          <w:rFonts w:ascii="Gabriola"/>
          <w:sz w:val="13"/>
        </w:rPr>
        <w:t>.</w:t>
      </w:r>
    </w:p>
    <w:p w:rsidR="00000000" w:rsidRDefault="00582BD6">
      <w:pPr>
        <w:pStyle w:val="Vchodzie"/>
        <w:spacing w:line="89" w:lineRule="exact"/>
      </w:pPr>
    </w:p>
    <w:p w:rsidR="00000000" w:rsidRDefault="00582BD6">
      <w:pPr>
        <w:pStyle w:val="Vchodzie"/>
        <w:tabs>
          <w:tab w:val="left" w:pos="184"/>
        </w:tabs>
        <w:ind w:left="184" w:hanging="184"/>
        <w:jc w:val="both"/>
      </w:pPr>
      <w:r>
        <w:rPr>
          <w:rFonts w:ascii="Gabriola"/>
          <w:sz w:val="18"/>
        </w:rPr>
        <w:t xml:space="preserve">Zverejnenie </w:t>
      </w:r>
      <w:r>
        <w:rPr>
          <w:rFonts w:ascii="Gabriola"/>
          <w:sz w:val="18"/>
        </w:rPr>
        <w:t>úč</w:t>
      </w:r>
      <w:r>
        <w:rPr>
          <w:rFonts w:ascii="Gabriola"/>
          <w:sz w:val="18"/>
        </w:rPr>
        <w:t>tovnej z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vierky za predch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dzaj</w:t>
      </w:r>
      <w:r>
        <w:rPr>
          <w:rFonts w:ascii="Gabriola"/>
          <w:sz w:val="18"/>
        </w:rPr>
        <w:t>ú</w:t>
      </w:r>
      <w:r>
        <w:rPr>
          <w:rFonts w:ascii="Gabriola"/>
          <w:sz w:val="18"/>
        </w:rPr>
        <w:t xml:space="preserve">ce </w:t>
      </w:r>
      <w:r>
        <w:rPr>
          <w:rFonts w:ascii="Gabriola"/>
          <w:sz w:val="18"/>
        </w:rPr>
        <w:t>úč</w:t>
      </w:r>
      <w:r>
        <w:rPr>
          <w:rFonts w:ascii="Gabriola"/>
          <w:sz w:val="18"/>
        </w:rPr>
        <w:t>tovn</w:t>
      </w:r>
      <w:r>
        <w:rPr>
          <w:rFonts w:ascii="Gabriola"/>
          <w:sz w:val="18"/>
        </w:rPr>
        <w:t>é</w:t>
      </w:r>
      <w:r>
        <w:rPr>
          <w:rFonts w:ascii="Gabriola"/>
          <w:sz w:val="18"/>
        </w:rPr>
        <w:t xml:space="preserve"> obdobie </w:t>
      </w:r>
    </w:p>
    <w:p w:rsidR="00000000" w:rsidRDefault="00582BD6">
      <w:pPr>
        <w:pStyle w:val="Vchodzie"/>
        <w:spacing w:line="81" w:lineRule="exact"/>
      </w:pPr>
    </w:p>
    <w:p w:rsidR="00000000" w:rsidRDefault="00582BD6">
      <w:pPr>
        <w:pStyle w:val="Vchodzie"/>
        <w:tabs>
          <w:tab w:val="left" w:pos="184"/>
        </w:tabs>
        <w:ind w:left="184" w:hanging="184"/>
        <w:jc w:val="both"/>
      </w:pPr>
      <w:r>
        <w:rPr>
          <w:rFonts w:ascii="Gabriola"/>
          <w:sz w:val="18"/>
        </w:rPr>
        <w:t>Schv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lenie aud</w:t>
      </w:r>
      <w:r>
        <w:rPr>
          <w:rFonts w:ascii="Gabriola"/>
          <w:sz w:val="18"/>
        </w:rPr>
        <w:t>í</w:t>
      </w:r>
      <w:r>
        <w:rPr>
          <w:rFonts w:ascii="Gabriola"/>
          <w:sz w:val="18"/>
        </w:rPr>
        <w:t xml:space="preserve">tora </w:t>
      </w:r>
    </w:p>
    <w:p w:rsidR="00000000" w:rsidRDefault="00582BD6">
      <w:pPr>
        <w:pStyle w:val="Vchodzie"/>
        <w:spacing w:line="129" w:lineRule="exact"/>
      </w:pPr>
    </w:p>
    <w:p w:rsidR="00000000" w:rsidRDefault="00582BD6">
      <w:pPr>
        <w:pStyle w:val="Vchodzie"/>
        <w:ind w:left="4"/>
      </w:pPr>
      <w:r>
        <w:rPr>
          <w:rFonts w:ascii="Gabriola"/>
          <w:sz w:val="18"/>
        </w:rPr>
        <w:t>B. INFORM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CIE O ORG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 xml:space="preserve">NOCH </w:t>
      </w:r>
      <w:r>
        <w:rPr>
          <w:rFonts w:ascii="Gabriola"/>
          <w:sz w:val="18"/>
        </w:rPr>
        <w:t>ÚČ</w:t>
      </w:r>
      <w:r>
        <w:rPr>
          <w:rFonts w:ascii="Gabriola"/>
          <w:sz w:val="18"/>
        </w:rPr>
        <w:t>TOVNEJ JEDNOTKY</w:t>
      </w:r>
    </w:p>
    <w:p w:rsidR="00000000" w:rsidRDefault="00582BD6">
      <w:pPr>
        <w:pStyle w:val="Vchodzie"/>
        <w:spacing w:line="77" w:lineRule="exact"/>
      </w:pPr>
    </w:p>
    <w:p w:rsidR="00000000" w:rsidRDefault="00582BD6">
      <w:pPr>
        <w:pStyle w:val="Vchodzie"/>
        <w:tabs>
          <w:tab w:val="left" w:pos="1404"/>
        </w:tabs>
        <w:ind w:left="4"/>
      </w:pPr>
      <w:r>
        <w:rPr>
          <w:rFonts w:ascii="Gabriola"/>
          <w:sz w:val="18"/>
        </w:rPr>
        <w:t>Konatelia</w:t>
      </w:r>
      <w:r>
        <w:tab/>
      </w:r>
      <w:r>
        <w:rPr>
          <w:rFonts w:ascii="Gabriola"/>
          <w:color w:val="222222"/>
          <w:sz w:val="18"/>
          <w:shd w:val="clear" w:color="auto" w:fill="FFFFFF"/>
        </w:rPr>
        <w:t>Ivan Motloch a Roman Bertovi</w:t>
      </w:r>
      <w:r>
        <w:rPr>
          <w:rFonts w:ascii="Gabriola"/>
          <w:color w:val="222222"/>
          <w:sz w:val="18"/>
          <w:shd w:val="clear" w:color="auto" w:fill="FFFFFF"/>
        </w:rPr>
        <w:t>č</w:t>
      </w:r>
    </w:p>
    <w:p w:rsidR="00000000" w:rsidRDefault="00582BD6">
      <w:pPr>
        <w:pStyle w:val="Vchodzie"/>
        <w:spacing w:line="317" w:lineRule="exact"/>
      </w:pPr>
    </w:p>
    <w:p w:rsidR="00000000" w:rsidRDefault="00582BD6">
      <w:pPr>
        <w:pStyle w:val="Vchodzie"/>
        <w:ind w:left="4"/>
      </w:pPr>
      <w:r>
        <w:rPr>
          <w:rFonts w:ascii="Gabriola"/>
          <w:sz w:val="18"/>
        </w:rPr>
        <w:t>C. INFORM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CIE O SPOLO</w:t>
      </w:r>
      <w:r>
        <w:rPr>
          <w:rFonts w:ascii="Gabriola"/>
          <w:sz w:val="18"/>
        </w:rPr>
        <w:t>Č</w:t>
      </w:r>
      <w:r>
        <w:rPr>
          <w:rFonts w:ascii="Gabriola"/>
          <w:sz w:val="18"/>
        </w:rPr>
        <w:t>N</w:t>
      </w:r>
      <w:r>
        <w:rPr>
          <w:rFonts w:ascii="Gabriola"/>
          <w:sz w:val="18"/>
        </w:rPr>
        <w:t>Í</w:t>
      </w:r>
      <w:r>
        <w:rPr>
          <w:rFonts w:ascii="Gabriola"/>
          <w:sz w:val="18"/>
        </w:rPr>
        <w:t xml:space="preserve">KOCH </w:t>
      </w:r>
      <w:r>
        <w:rPr>
          <w:rFonts w:ascii="Gabriola"/>
          <w:sz w:val="18"/>
        </w:rPr>
        <w:t>ÚČ</w:t>
      </w:r>
      <w:r>
        <w:rPr>
          <w:rFonts w:ascii="Gabriola"/>
          <w:sz w:val="18"/>
        </w:rPr>
        <w:t>TOVNEJ JEDNOTKY</w:t>
      </w:r>
    </w:p>
    <w:p w:rsidR="00000000" w:rsidRDefault="00582BD6">
      <w:pPr>
        <w:pStyle w:val="Vchodzie"/>
        <w:spacing w:line="79" w:lineRule="exact"/>
      </w:pPr>
    </w:p>
    <w:p w:rsidR="00000000" w:rsidRDefault="00582BD6">
      <w:pPr>
        <w:pStyle w:val="Vchodzie"/>
        <w:ind w:left="4"/>
      </w:pPr>
      <w:r>
        <w:rPr>
          <w:rFonts w:ascii="Gabriola"/>
          <w:color w:val="222222"/>
          <w:sz w:val="18"/>
          <w:shd w:val="clear" w:color="auto" w:fill="FFFFFF"/>
        </w:rPr>
        <w:t>Spolo</w:t>
      </w:r>
      <w:r>
        <w:rPr>
          <w:rFonts w:ascii="Gabriola"/>
          <w:color w:val="222222"/>
          <w:sz w:val="18"/>
          <w:shd w:val="clear" w:color="auto" w:fill="FFFFFF"/>
        </w:rPr>
        <w:t>č</w:t>
      </w:r>
      <w:r>
        <w:rPr>
          <w:rFonts w:ascii="Gabriola"/>
          <w:color w:val="222222"/>
          <w:sz w:val="18"/>
          <w:shd w:val="clear" w:color="auto" w:fill="FFFFFF"/>
        </w:rPr>
        <w:t>n</w:t>
      </w:r>
      <w:r>
        <w:rPr>
          <w:rFonts w:ascii="Gabriola"/>
          <w:color w:val="222222"/>
          <w:sz w:val="18"/>
          <w:shd w:val="clear" w:color="auto" w:fill="FFFFFF"/>
        </w:rPr>
        <w:t>í</w:t>
      </w:r>
      <w:r>
        <w:rPr>
          <w:rFonts w:ascii="Gabriola"/>
          <w:color w:val="222222"/>
          <w:sz w:val="18"/>
          <w:shd w:val="clear" w:color="auto" w:fill="FFFFFF"/>
        </w:rPr>
        <w:t xml:space="preserve">k </w:t>
      </w:r>
      <w:r>
        <w:rPr>
          <w:rFonts w:ascii="Gabriola"/>
          <w:color w:val="222222"/>
          <w:sz w:val="18"/>
          <w:shd w:val="clear" w:color="auto" w:fill="FFFFFF"/>
        </w:rPr>
        <w:t> </w:t>
      </w:r>
      <w:r>
        <w:rPr>
          <w:rFonts w:ascii="Gabriola"/>
          <w:color w:val="222222"/>
          <w:sz w:val="18"/>
          <w:shd w:val="clear" w:color="auto" w:fill="FFFFFF"/>
        </w:rPr>
        <w:t xml:space="preserve"> Ivan Motloch vlastn</w:t>
      </w:r>
      <w:r>
        <w:rPr>
          <w:rFonts w:ascii="Gabriola"/>
          <w:color w:val="222222"/>
          <w:sz w:val="18"/>
          <w:shd w:val="clear" w:color="auto" w:fill="FFFFFF"/>
        </w:rPr>
        <w:t>í</w:t>
      </w:r>
      <w:r>
        <w:rPr>
          <w:rFonts w:ascii="Gabriola"/>
          <w:color w:val="222222"/>
          <w:sz w:val="18"/>
          <w:shd w:val="clear" w:color="auto" w:fill="FFFFFF"/>
        </w:rPr>
        <w:t xml:space="preserve"> v</w:t>
      </w:r>
      <w:r>
        <w:rPr>
          <w:rFonts w:ascii="Gabriola"/>
          <w:color w:val="222222"/>
          <w:sz w:val="18"/>
          <w:shd w:val="clear" w:color="auto" w:fill="FFFFFF"/>
        </w:rPr>
        <w:t>ýš</w:t>
      </w:r>
      <w:r>
        <w:rPr>
          <w:rFonts w:ascii="Gabriola"/>
          <w:color w:val="222222"/>
          <w:sz w:val="18"/>
          <w:shd w:val="clear" w:color="auto" w:fill="FFFFFF"/>
        </w:rPr>
        <w:t>ku podielu na z</w:t>
      </w:r>
      <w:r>
        <w:rPr>
          <w:rFonts w:ascii="Gabriola"/>
          <w:color w:val="222222"/>
          <w:sz w:val="18"/>
          <w:shd w:val="clear" w:color="auto" w:fill="FFFFFF"/>
        </w:rPr>
        <w:t>á</w:t>
      </w:r>
      <w:r>
        <w:rPr>
          <w:rFonts w:ascii="Gabriola"/>
          <w:color w:val="222222"/>
          <w:sz w:val="18"/>
          <w:shd w:val="clear" w:color="auto" w:fill="FFFFFF"/>
        </w:rPr>
        <w:t>kladnom iman</w:t>
      </w:r>
      <w:r>
        <w:rPr>
          <w:rFonts w:ascii="Gabriola"/>
          <w:color w:val="222222"/>
          <w:sz w:val="18"/>
          <w:shd w:val="clear" w:color="auto" w:fill="FFFFFF"/>
        </w:rPr>
        <w:t>í</w:t>
      </w:r>
      <w:r>
        <w:rPr>
          <w:rFonts w:ascii="Gabriola"/>
          <w:color w:val="222222"/>
          <w:sz w:val="18"/>
          <w:shd w:val="clear" w:color="auto" w:fill="FFFFFF"/>
        </w:rPr>
        <w:t xml:space="preserve"> v absol</w:t>
      </w:r>
      <w:r>
        <w:rPr>
          <w:rFonts w:ascii="Gabriola"/>
          <w:color w:val="222222"/>
          <w:sz w:val="18"/>
          <w:shd w:val="clear" w:color="auto" w:fill="FFFFFF"/>
        </w:rPr>
        <w:t>ú</w:t>
      </w:r>
      <w:r>
        <w:rPr>
          <w:rFonts w:ascii="Gabriola"/>
          <w:color w:val="222222"/>
          <w:sz w:val="18"/>
          <w:shd w:val="clear" w:color="auto" w:fill="FFFFFF"/>
        </w:rPr>
        <w:t>tnej hodnote 2500.- Eur t.j. 50%</w:t>
      </w:r>
      <w:r>
        <w:rPr>
          <w:rFonts w:ascii="Gabriola" w:hAnsi="Gabriola"/>
          <w:color w:val="222222"/>
          <w:sz w:val="18"/>
          <w:shd w:val="clear" w:color="auto" w:fill="FFFFFF"/>
        </w:rPr>
        <w:t>.</w:t>
      </w:r>
      <w:r>
        <w:rPr>
          <w:rFonts w:ascii="Gabriola" w:hAnsi="Gabriola"/>
          <w:color w:val="222222"/>
          <w:sz w:val="18"/>
        </w:rPr>
        <w:br/>
      </w:r>
      <w:r>
        <w:rPr>
          <w:rFonts w:ascii="Gabriola" w:hAnsi="Gabriola"/>
          <w:color w:val="222222"/>
          <w:sz w:val="18"/>
        </w:rPr>
        <w:br/>
      </w:r>
      <w:r>
        <w:rPr>
          <w:rFonts w:ascii="Gabriola"/>
          <w:color w:val="222222"/>
          <w:sz w:val="18"/>
          <w:shd w:val="clear" w:color="auto" w:fill="FFFFFF"/>
        </w:rPr>
        <w:t>Spolo</w:t>
      </w:r>
      <w:r>
        <w:rPr>
          <w:rFonts w:ascii="Gabriola"/>
          <w:color w:val="222222"/>
          <w:sz w:val="18"/>
          <w:shd w:val="clear" w:color="auto" w:fill="FFFFFF"/>
        </w:rPr>
        <w:t>č</w:t>
      </w:r>
      <w:r>
        <w:rPr>
          <w:rFonts w:ascii="Gabriola"/>
          <w:color w:val="222222"/>
          <w:sz w:val="18"/>
          <w:shd w:val="clear" w:color="auto" w:fill="FFFFFF"/>
        </w:rPr>
        <w:t>n</w:t>
      </w:r>
      <w:r>
        <w:rPr>
          <w:rFonts w:ascii="Gabriola"/>
          <w:color w:val="222222"/>
          <w:sz w:val="18"/>
          <w:shd w:val="clear" w:color="auto" w:fill="FFFFFF"/>
        </w:rPr>
        <w:t>í</w:t>
      </w:r>
      <w:r>
        <w:rPr>
          <w:rFonts w:ascii="Gabriola"/>
          <w:color w:val="222222"/>
          <w:sz w:val="18"/>
          <w:shd w:val="clear" w:color="auto" w:fill="FFFFFF"/>
        </w:rPr>
        <w:t xml:space="preserve">k </w:t>
      </w:r>
      <w:r>
        <w:rPr>
          <w:rFonts w:ascii="Gabriola"/>
          <w:color w:val="222222"/>
          <w:sz w:val="18"/>
          <w:shd w:val="clear" w:color="auto" w:fill="FFFFFF"/>
        </w:rPr>
        <w:t> </w:t>
      </w:r>
      <w:r>
        <w:rPr>
          <w:rFonts w:ascii="Gabriola"/>
          <w:color w:val="222222"/>
          <w:sz w:val="18"/>
          <w:shd w:val="clear" w:color="auto" w:fill="FFFFFF"/>
        </w:rPr>
        <w:t xml:space="preserve"> Roman Bertovi</w:t>
      </w:r>
      <w:r>
        <w:rPr>
          <w:rFonts w:ascii="Gabriola"/>
          <w:color w:val="222222"/>
          <w:sz w:val="18"/>
          <w:shd w:val="clear" w:color="auto" w:fill="FFFFFF"/>
        </w:rPr>
        <w:t>č</w:t>
      </w:r>
      <w:r>
        <w:rPr>
          <w:rFonts w:ascii="Gabriola"/>
          <w:color w:val="222222"/>
          <w:sz w:val="18"/>
          <w:shd w:val="clear" w:color="auto" w:fill="FFFFFF"/>
        </w:rPr>
        <w:t xml:space="preserve"> vlastn</w:t>
      </w:r>
      <w:r>
        <w:rPr>
          <w:rFonts w:ascii="Gabriola"/>
          <w:color w:val="222222"/>
          <w:sz w:val="18"/>
          <w:shd w:val="clear" w:color="auto" w:fill="FFFFFF"/>
        </w:rPr>
        <w:t>í</w:t>
      </w:r>
      <w:r>
        <w:rPr>
          <w:rFonts w:ascii="Gabriola"/>
          <w:color w:val="222222"/>
          <w:sz w:val="18"/>
          <w:shd w:val="clear" w:color="auto" w:fill="FFFFFF"/>
        </w:rPr>
        <w:t xml:space="preserve"> v</w:t>
      </w:r>
      <w:r>
        <w:rPr>
          <w:rFonts w:ascii="Gabriola"/>
          <w:color w:val="222222"/>
          <w:sz w:val="18"/>
          <w:shd w:val="clear" w:color="auto" w:fill="FFFFFF"/>
        </w:rPr>
        <w:t>ýš</w:t>
      </w:r>
      <w:r>
        <w:rPr>
          <w:rFonts w:ascii="Gabriola"/>
          <w:color w:val="222222"/>
          <w:sz w:val="18"/>
          <w:shd w:val="clear" w:color="auto" w:fill="FFFFFF"/>
        </w:rPr>
        <w:t>ku podielu na z</w:t>
      </w:r>
      <w:r>
        <w:rPr>
          <w:rFonts w:ascii="Gabriola"/>
          <w:color w:val="222222"/>
          <w:sz w:val="18"/>
          <w:shd w:val="clear" w:color="auto" w:fill="FFFFFF"/>
        </w:rPr>
        <w:t>á</w:t>
      </w:r>
      <w:r>
        <w:rPr>
          <w:rFonts w:ascii="Gabriola"/>
          <w:color w:val="222222"/>
          <w:sz w:val="18"/>
          <w:shd w:val="clear" w:color="auto" w:fill="FFFFFF"/>
        </w:rPr>
        <w:t>kladnom iman</w:t>
      </w:r>
      <w:r>
        <w:rPr>
          <w:rFonts w:ascii="Gabriola"/>
          <w:color w:val="222222"/>
          <w:sz w:val="18"/>
          <w:shd w:val="clear" w:color="auto" w:fill="FFFFFF"/>
        </w:rPr>
        <w:t>í</w:t>
      </w:r>
      <w:r>
        <w:rPr>
          <w:rFonts w:ascii="Gabriola"/>
          <w:color w:val="222222"/>
          <w:sz w:val="18"/>
          <w:shd w:val="clear" w:color="auto" w:fill="FFFFFF"/>
        </w:rPr>
        <w:t xml:space="preserve"> </w:t>
      </w:r>
      <w:r>
        <w:rPr>
          <w:rFonts w:ascii="Gabriola"/>
          <w:color w:val="222222"/>
          <w:sz w:val="18"/>
          <w:shd w:val="clear" w:color="auto" w:fill="FFFFFF"/>
        </w:rPr>
        <w:t>v absol</w:t>
      </w:r>
      <w:r>
        <w:rPr>
          <w:rFonts w:ascii="Gabriola"/>
          <w:color w:val="222222"/>
          <w:sz w:val="18"/>
          <w:shd w:val="clear" w:color="auto" w:fill="FFFFFF"/>
        </w:rPr>
        <w:t>ú</w:t>
      </w:r>
      <w:r>
        <w:rPr>
          <w:rFonts w:ascii="Gabriola"/>
          <w:color w:val="222222"/>
          <w:sz w:val="18"/>
          <w:shd w:val="clear" w:color="auto" w:fill="FFFFFF"/>
        </w:rPr>
        <w:t>tnej hodnote 2500.- Eur t.j. 50%</w:t>
      </w:r>
      <w:r>
        <w:rPr>
          <w:rFonts w:ascii="Gabriola" w:hAnsi="Gabriola"/>
          <w:color w:val="222222"/>
          <w:sz w:val="18"/>
          <w:shd w:val="clear" w:color="auto" w:fill="FFFFFF"/>
        </w:rPr>
        <w:t>.</w:t>
      </w:r>
    </w:p>
    <w:p w:rsidR="00000000" w:rsidRDefault="00582BD6">
      <w:pPr>
        <w:pStyle w:val="Vchodzie"/>
        <w:spacing w:line="295" w:lineRule="exact"/>
      </w:pPr>
    </w:p>
    <w:p w:rsidR="00000000" w:rsidRDefault="00582BD6">
      <w:pPr>
        <w:pStyle w:val="Vchodzie"/>
        <w:ind w:left="4"/>
      </w:pPr>
      <w:r>
        <w:rPr>
          <w:rFonts w:ascii="Gabriola"/>
          <w:sz w:val="18"/>
        </w:rPr>
        <w:t>D. INFORM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CIE O KONSOLIDOVANOM CELKU</w:t>
      </w:r>
    </w:p>
    <w:p w:rsidR="00000000" w:rsidRDefault="00582BD6">
      <w:pPr>
        <w:pStyle w:val="Vchodzie"/>
        <w:spacing w:line="201" w:lineRule="auto"/>
        <w:ind w:left="4"/>
      </w:pPr>
      <w:r>
        <w:rPr>
          <w:rFonts w:ascii="Gabriola"/>
          <w:sz w:val="13"/>
        </w:rPr>
        <w:t>Spolo</w:t>
      </w:r>
      <w:r>
        <w:rPr>
          <w:rFonts w:ascii="Gabriola"/>
          <w:sz w:val="13"/>
        </w:rPr>
        <w:t>č</w:t>
      </w:r>
      <w:r>
        <w:rPr>
          <w:rFonts w:ascii="Gabriola"/>
          <w:sz w:val="13"/>
        </w:rPr>
        <w:t>nos</w:t>
      </w:r>
      <w:r>
        <w:rPr>
          <w:rFonts w:ascii="Gabriola"/>
          <w:sz w:val="13"/>
        </w:rPr>
        <w:t>ť</w:t>
      </w:r>
      <w:r>
        <w:rPr>
          <w:rFonts w:ascii="Gabriola"/>
          <w:sz w:val="13"/>
        </w:rPr>
        <w:t xml:space="preserve"> nie je v konsolida</w:t>
      </w:r>
      <w:r>
        <w:rPr>
          <w:rFonts w:ascii="Gabriola"/>
          <w:sz w:val="13"/>
        </w:rPr>
        <w:t>č</w:t>
      </w:r>
      <w:r>
        <w:rPr>
          <w:rFonts w:ascii="Gabriola"/>
          <w:sz w:val="13"/>
        </w:rPr>
        <w:t xml:space="preserve">nom poli so </w:t>
      </w:r>
      <w:r>
        <w:rPr>
          <w:rFonts w:ascii="Gabriola"/>
          <w:sz w:val="13"/>
        </w:rPr>
        <w:t>ž</w:t>
      </w:r>
      <w:r>
        <w:rPr>
          <w:rFonts w:ascii="Gabriola"/>
          <w:sz w:val="13"/>
        </w:rPr>
        <w:t>iadnou inou spolo</w:t>
      </w:r>
      <w:r>
        <w:rPr>
          <w:rFonts w:ascii="Gabriola"/>
          <w:sz w:val="13"/>
        </w:rPr>
        <w:t>č</w:t>
      </w:r>
      <w:r>
        <w:rPr>
          <w:rFonts w:ascii="Gabriola"/>
          <w:sz w:val="13"/>
        </w:rPr>
        <w:t>nos</w:t>
      </w:r>
      <w:r>
        <w:rPr>
          <w:rFonts w:ascii="Gabriola"/>
          <w:sz w:val="13"/>
        </w:rPr>
        <w:t>ť</w:t>
      </w:r>
      <w:r>
        <w:rPr>
          <w:rFonts w:ascii="Gabriola"/>
          <w:sz w:val="13"/>
        </w:rPr>
        <w:t>ou.</w:t>
      </w:r>
    </w:p>
    <w:p w:rsidR="00000000" w:rsidRDefault="00582BD6">
      <w:pPr>
        <w:pStyle w:val="Vchodzie"/>
        <w:spacing w:line="86" w:lineRule="exact"/>
      </w:pPr>
    </w:p>
    <w:p w:rsidR="00000000" w:rsidRDefault="00582BD6">
      <w:pPr>
        <w:pStyle w:val="Vchodzie"/>
        <w:spacing w:line="237" w:lineRule="auto"/>
        <w:ind w:left="4"/>
      </w:pPr>
      <w:r>
        <w:rPr>
          <w:rFonts w:ascii="Gabriola"/>
          <w:sz w:val="18"/>
        </w:rPr>
        <w:t>E. INFORM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 xml:space="preserve">CIE O </w:t>
      </w:r>
      <w:r>
        <w:rPr>
          <w:rFonts w:ascii="Gabriola"/>
          <w:sz w:val="18"/>
        </w:rPr>
        <w:t>ÚČ</w:t>
      </w:r>
      <w:r>
        <w:rPr>
          <w:rFonts w:ascii="Gabriola"/>
          <w:sz w:val="18"/>
        </w:rPr>
        <w:t>TOVN</w:t>
      </w:r>
      <w:r>
        <w:rPr>
          <w:rFonts w:ascii="Gabriola"/>
          <w:sz w:val="18"/>
        </w:rPr>
        <w:t>Ý</w:t>
      </w:r>
      <w:r>
        <w:rPr>
          <w:rFonts w:ascii="Gabriola"/>
          <w:sz w:val="18"/>
        </w:rPr>
        <w:t>CH Z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SAD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 xml:space="preserve">CH A </w:t>
      </w:r>
      <w:r>
        <w:rPr>
          <w:rFonts w:ascii="Gabriola"/>
          <w:sz w:val="18"/>
        </w:rPr>
        <w:t>ÚČ</w:t>
      </w:r>
      <w:r>
        <w:rPr>
          <w:rFonts w:ascii="Gabriola"/>
          <w:sz w:val="18"/>
        </w:rPr>
        <w:t>TOVN</w:t>
      </w:r>
      <w:r>
        <w:rPr>
          <w:rFonts w:ascii="Gabriola"/>
          <w:sz w:val="18"/>
        </w:rPr>
        <w:t>Ý</w:t>
      </w:r>
      <w:r>
        <w:rPr>
          <w:rFonts w:ascii="Gabriola"/>
          <w:sz w:val="18"/>
        </w:rPr>
        <w:t>CH MET</w:t>
      </w:r>
      <w:r>
        <w:rPr>
          <w:rFonts w:ascii="Gabriola"/>
          <w:sz w:val="18"/>
        </w:rPr>
        <w:t>Ó</w:t>
      </w:r>
      <w:r>
        <w:rPr>
          <w:rFonts w:ascii="Gabriola"/>
          <w:sz w:val="18"/>
        </w:rPr>
        <w:t>DACH</w:t>
      </w:r>
    </w:p>
    <w:p w:rsidR="00000000" w:rsidRDefault="00582BD6">
      <w:pPr>
        <w:pStyle w:val="Vchodzie"/>
        <w:spacing w:line="180" w:lineRule="auto"/>
        <w:ind w:left="4"/>
      </w:pPr>
      <w:r>
        <w:rPr>
          <w:rFonts w:ascii="Gabriola"/>
          <w:sz w:val="15"/>
        </w:rPr>
        <w:t>(a) V</w:t>
      </w:r>
      <w:r>
        <w:rPr>
          <w:rFonts w:ascii="Gabriola"/>
          <w:sz w:val="15"/>
        </w:rPr>
        <w:t>ý</w:t>
      </w:r>
      <w:r>
        <w:rPr>
          <w:rFonts w:ascii="Gabriola"/>
          <w:sz w:val="15"/>
        </w:rPr>
        <w:t>chodisk</w:t>
      </w:r>
      <w:r>
        <w:rPr>
          <w:rFonts w:ascii="Gabriola"/>
          <w:sz w:val="15"/>
        </w:rPr>
        <w:t>á</w:t>
      </w:r>
      <w:r>
        <w:rPr>
          <w:rFonts w:ascii="Gabriola"/>
          <w:sz w:val="15"/>
        </w:rPr>
        <w:t xml:space="preserve"> pre zostavenie </w:t>
      </w:r>
      <w:r>
        <w:rPr>
          <w:rFonts w:ascii="Gabriola"/>
          <w:sz w:val="15"/>
        </w:rPr>
        <w:t>úč</w:t>
      </w:r>
      <w:r>
        <w:rPr>
          <w:rFonts w:ascii="Gabriola"/>
          <w:sz w:val="15"/>
        </w:rPr>
        <w:t>tovnej z</w:t>
      </w:r>
      <w:r>
        <w:rPr>
          <w:rFonts w:ascii="Gabriola"/>
          <w:sz w:val="15"/>
        </w:rPr>
        <w:t>á</w:t>
      </w:r>
      <w:r>
        <w:rPr>
          <w:rFonts w:ascii="Gabriola"/>
          <w:sz w:val="15"/>
        </w:rPr>
        <w:t>vierky</w:t>
      </w:r>
    </w:p>
    <w:p w:rsidR="00000000" w:rsidRDefault="00582BD6">
      <w:pPr>
        <w:pStyle w:val="Vchodzie"/>
        <w:spacing w:line="4" w:lineRule="exact"/>
      </w:pPr>
    </w:p>
    <w:p w:rsidR="00000000" w:rsidRDefault="00582BD6">
      <w:pPr>
        <w:pStyle w:val="Vchodzie"/>
        <w:spacing w:line="201" w:lineRule="auto"/>
        <w:ind w:left="84" w:right="1540"/>
      </w:pPr>
      <w:r>
        <w:rPr>
          <w:rFonts w:ascii="Gabriola"/>
          <w:sz w:val="13"/>
        </w:rPr>
        <w:t>Ú</w:t>
      </w:r>
      <w:r>
        <w:rPr>
          <w:rFonts w:ascii="Gabriola"/>
          <w:sz w:val="13"/>
        </w:rPr>
        <w:t>č</w:t>
      </w:r>
      <w:r>
        <w:rPr>
          <w:rFonts w:ascii="Gabriola"/>
          <w:sz w:val="13"/>
        </w:rPr>
        <w:t>tovn</w:t>
      </w:r>
      <w:r>
        <w:rPr>
          <w:rFonts w:ascii="Gabriola"/>
          <w:sz w:val="13"/>
        </w:rPr>
        <w:t>á</w:t>
      </w:r>
      <w:r>
        <w:rPr>
          <w:rFonts w:ascii="Gabriola"/>
          <w:sz w:val="13"/>
        </w:rPr>
        <w:t xml:space="preserve"> z</w:t>
      </w:r>
      <w:r>
        <w:rPr>
          <w:rFonts w:ascii="Gabriola"/>
          <w:sz w:val="13"/>
        </w:rPr>
        <w:t>á</w:t>
      </w:r>
      <w:r>
        <w:rPr>
          <w:rFonts w:ascii="Gabriola"/>
          <w:sz w:val="13"/>
        </w:rPr>
        <w:t>vierka bola zostaven</w:t>
      </w:r>
      <w:r>
        <w:rPr>
          <w:rFonts w:ascii="Gabriola"/>
          <w:sz w:val="13"/>
        </w:rPr>
        <w:t>á</w:t>
      </w:r>
      <w:r>
        <w:rPr>
          <w:rFonts w:ascii="Gabriola"/>
          <w:sz w:val="13"/>
        </w:rPr>
        <w:t xml:space="preserve"> za predpokladu nepretr</w:t>
      </w:r>
      <w:r>
        <w:rPr>
          <w:rFonts w:ascii="Gabriola"/>
          <w:sz w:val="13"/>
        </w:rPr>
        <w:t>ž</w:t>
      </w:r>
      <w:r>
        <w:rPr>
          <w:rFonts w:ascii="Gabriola"/>
          <w:sz w:val="13"/>
        </w:rPr>
        <w:t>it</w:t>
      </w:r>
      <w:r>
        <w:rPr>
          <w:rFonts w:ascii="Gabriola"/>
          <w:sz w:val="13"/>
        </w:rPr>
        <w:t>é</w:t>
      </w:r>
      <w:r>
        <w:rPr>
          <w:rFonts w:ascii="Gabriola"/>
          <w:sz w:val="13"/>
        </w:rPr>
        <w:t>ho trvania Spolo</w:t>
      </w:r>
      <w:r>
        <w:rPr>
          <w:rFonts w:ascii="Gabriola"/>
          <w:sz w:val="13"/>
        </w:rPr>
        <w:t>č</w:t>
      </w:r>
      <w:r>
        <w:rPr>
          <w:rFonts w:ascii="Gabriola"/>
          <w:sz w:val="13"/>
        </w:rPr>
        <w:t xml:space="preserve">nosti (going concern). </w:t>
      </w:r>
      <w:r>
        <w:rPr>
          <w:rFonts w:ascii="Gabriola"/>
          <w:sz w:val="13"/>
        </w:rPr>
        <w:t>Úč</w:t>
      </w:r>
      <w:r>
        <w:rPr>
          <w:rFonts w:ascii="Gabriola"/>
          <w:sz w:val="13"/>
        </w:rPr>
        <w:t>tovn</w:t>
      </w:r>
      <w:r>
        <w:rPr>
          <w:rFonts w:ascii="Gabriola"/>
          <w:sz w:val="13"/>
        </w:rPr>
        <w:t>é</w:t>
      </w:r>
      <w:r>
        <w:rPr>
          <w:rFonts w:ascii="Gabriola"/>
          <w:sz w:val="13"/>
        </w:rPr>
        <w:t xml:space="preserve"> met</w:t>
      </w:r>
      <w:r>
        <w:rPr>
          <w:rFonts w:ascii="Gabriola"/>
          <w:sz w:val="13"/>
        </w:rPr>
        <w:t>ó</w:t>
      </w:r>
      <w:r>
        <w:rPr>
          <w:rFonts w:ascii="Gabriola"/>
          <w:sz w:val="13"/>
        </w:rPr>
        <w:t>dy a v</w:t>
      </w:r>
      <w:r>
        <w:rPr>
          <w:rFonts w:ascii="Gabriola"/>
          <w:sz w:val="13"/>
        </w:rPr>
        <w:t>š</w:t>
      </w:r>
      <w:r>
        <w:rPr>
          <w:rFonts w:ascii="Gabriola"/>
          <w:sz w:val="13"/>
        </w:rPr>
        <w:t>eobecn</w:t>
      </w:r>
      <w:r>
        <w:rPr>
          <w:rFonts w:ascii="Gabriola"/>
          <w:sz w:val="13"/>
        </w:rPr>
        <w:t>é</w:t>
      </w:r>
      <w:r>
        <w:rPr>
          <w:rFonts w:ascii="Gabriola"/>
          <w:sz w:val="13"/>
        </w:rPr>
        <w:t xml:space="preserve"> </w:t>
      </w:r>
      <w:r>
        <w:rPr>
          <w:rFonts w:ascii="Gabriola"/>
          <w:sz w:val="13"/>
        </w:rPr>
        <w:t>úč</w:t>
      </w:r>
      <w:r>
        <w:rPr>
          <w:rFonts w:ascii="Gabriola"/>
          <w:sz w:val="13"/>
        </w:rPr>
        <w:t>tovn</w:t>
      </w:r>
      <w:r>
        <w:rPr>
          <w:rFonts w:ascii="Gabriola"/>
          <w:sz w:val="13"/>
        </w:rPr>
        <w:t>é</w:t>
      </w:r>
      <w:r>
        <w:rPr>
          <w:rFonts w:ascii="Gabriola"/>
          <w:sz w:val="13"/>
        </w:rPr>
        <w:t xml:space="preserve"> z</w:t>
      </w:r>
      <w:r>
        <w:rPr>
          <w:rFonts w:ascii="Gabriola"/>
          <w:sz w:val="13"/>
        </w:rPr>
        <w:t>á</w:t>
      </w:r>
      <w:r>
        <w:rPr>
          <w:rFonts w:ascii="Gabriola"/>
          <w:sz w:val="13"/>
        </w:rPr>
        <w:t xml:space="preserve">sady boli </w:t>
      </w:r>
      <w:r>
        <w:rPr>
          <w:rFonts w:ascii="Gabriola"/>
          <w:sz w:val="13"/>
        </w:rPr>
        <w:t>úč</w:t>
      </w:r>
      <w:r>
        <w:rPr>
          <w:rFonts w:ascii="Gabriola"/>
          <w:sz w:val="13"/>
        </w:rPr>
        <w:t>tovnou jednotkou konzistentne aplikovan</w:t>
      </w:r>
      <w:r>
        <w:rPr>
          <w:rFonts w:ascii="Gabriola"/>
          <w:sz w:val="13"/>
        </w:rPr>
        <w:t>é</w:t>
      </w:r>
      <w:r>
        <w:rPr>
          <w:rFonts w:ascii="Gabriola"/>
          <w:sz w:val="13"/>
        </w:rPr>
        <w:t>, okrem:</w:t>
      </w:r>
    </w:p>
    <w:p w:rsidR="00000000" w:rsidRDefault="00582BD6">
      <w:pPr>
        <w:pStyle w:val="Vchodzie"/>
        <w:spacing w:line="217" w:lineRule="exact"/>
      </w:pPr>
    </w:p>
    <w:p w:rsidR="00000000" w:rsidRDefault="00582BD6">
      <w:pPr>
        <w:pStyle w:val="Vchodzie"/>
        <w:spacing w:line="201" w:lineRule="auto"/>
        <w:ind w:left="144" w:right="840"/>
      </w:pPr>
      <w:r>
        <w:rPr>
          <w:rFonts w:ascii="Gabriola"/>
          <w:sz w:val="13"/>
        </w:rPr>
        <w:t>úč</w:t>
      </w:r>
      <w:r>
        <w:rPr>
          <w:rFonts w:ascii="Gabriola"/>
          <w:sz w:val="13"/>
        </w:rPr>
        <w:t>tovania poistenia majetku ur</w:t>
      </w:r>
      <w:r>
        <w:rPr>
          <w:rFonts w:ascii="Gabriola"/>
          <w:sz w:val="13"/>
        </w:rPr>
        <w:t>č</w:t>
      </w:r>
      <w:r>
        <w:rPr>
          <w:rFonts w:ascii="Gabriola"/>
          <w:sz w:val="13"/>
        </w:rPr>
        <w:t>en</w:t>
      </w:r>
      <w:r>
        <w:rPr>
          <w:rFonts w:ascii="Gabriola"/>
          <w:sz w:val="13"/>
        </w:rPr>
        <w:t>é</w:t>
      </w:r>
      <w:r>
        <w:rPr>
          <w:rFonts w:ascii="Gabriola"/>
          <w:sz w:val="13"/>
        </w:rPr>
        <w:t>ho na prev</w:t>
      </w:r>
      <w:r>
        <w:rPr>
          <w:rFonts w:ascii="Gabriola"/>
          <w:sz w:val="13"/>
        </w:rPr>
        <w:t>á</w:t>
      </w:r>
      <w:r>
        <w:rPr>
          <w:rFonts w:ascii="Gabriola"/>
          <w:sz w:val="13"/>
        </w:rPr>
        <w:t>dzkov</w:t>
      </w:r>
      <w:r>
        <w:rPr>
          <w:rFonts w:ascii="Gabriola"/>
          <w:sz w:val="13"/>
        </w:rPr>
        <w:t>ú</w:t>
      </w:r>
      <w:r>
        <w:rPr>
          <w:rFonts w:ascii="Gabriola"/>
          <w:sz w:val="13"/>
        </w:rPr>
        <w:t xml:space="preserve"> </w:t>
      </w:r>
      <w:r>
        <w:rPr>
          <w:rFonts w:ascii="Gabriola"/>
          <w:sz w:val="13"/>
        </w:rPr>
        <w:t>č</w:t>
      </w:r>
      <w:r>
        <w:rPr>
          <w:rFonts w:ascii="Gabriola"/>
          <w:sz w:val="13"/>
        </w:rPr>
        <w:t>innos</w:t>
      </w:r>
      <w:r>
        <w:rPr>
          <w:rFonts w:ascii="Gabriola"/>
          <w:sz w:val="13"/>
        </w:rPr>
        <w:t>ť</w:t>
      </w:r>
      <w:r>
        <w:rPr>
          <w:rFonts w:ascii="Gabriola"/>
          <w:sz w:val="13"/>
        </w:rPr>
        <w:t xml:space="preserve"> a in</w:t>
      </w:r>
      <w:r>
        <w:rPr>
          <w:rFonts w:ascii="Gabriola"/>
          <w:sz w:val="13"/>
        </w:rPr>
        <w:t>é</w:t>
      </w:r>
      <w:r>
        <w:rPr>
          <w:rFonts w:ascii="Gabriola"/>
          <w:sz w:val="13"/>
        </w:rPr>
        <w:t>ho poistn</w:t>
      </w:r>
      <w:r>
        <w:rPr>
          <w:rFonts w:ascii="Gabriola"/>
          <w:sz w:val="13"/>
        </w:rPr>
        <w:t>é</w:t>
      </w:r>
      <w:r>
        <w:rPr>
          <w:rFonts w:ascii="Gabriola"/>
          <w:sz w:val="13"/>
        </w:rPr>
        <w:t>ho s</w:t>
      </w:r>
      <w:r>
        <w:rPr>
          <w:rFonts w:ascii="Gabriola"/>
          <w:sz w:val="13"/>
        </w:rPr>
        <w:t>ú</w:t>
      </w:r>
      <w:r>
        <w:rPr>
          <w:rFonts w:ascii="Gabriola"/>
          <w:sz w:val="13"/>
        </w:rPr>
        <w:t>visiaceho s prev</w:t>
      </w:r>
      <w:r>
        <w:rPr>
          <w:rFonts w:ascii="Gabriola"/>
          <w:sz w:val="13"/>
        </w:rPr>
        <w:t>á</w:t>
      </w:r>
      <w:r>
        <w:rPr>
          <w:rFonts w:ascii="Gabriola"/>
          <w:sz w:val="13"/>
        </w:rPr>
        <w:t xml:space="preserve">dzkovou </w:t>
      </w:r>
      <w:r>
        <w:rPr>
          <w:rFonts w:ascii="Gabriola"/>
          <w:sz w:val="13"/>
        </w:rPr>
        <w:t>č</w:t>
      </w:r>
      <w:r>
        <w:rPr>
          <w:rFonts w:ascii="Gabriola"/>
          <w:sz w:val="13"/>
        </w:rPr>
        <w:t>innos</w:t>
      </w:r>
      <w:r>
        <w:rPr>
          <w:rFonts w:ascii="Gabriola"/>
          <w:sz w:val="13"/>
        </w:rPr>
        <w:t>ť</w:t>
      </w:r>
      <w:r>
        <w:rPr>
          <w:rFonts w:ascii="Gabriola"/>
          <w:sz w:val="13"/>
        </w:rPr>
        <w:t>ou. Tak</w:t>
      </w:r>
      <w:r>
        <w:rPr>
          <w:rFonts w:ascii="Gabriola"/>
          <w:sz w:val="13"/>
        </w:rPr>
        <w:t>é</w:t>
      </w:r>
      <w:r>
        <w:rPr>
          <w:rFonts w:ascii="Gabriola"/>
          <w:sz w:val="13"/>
        </w:rPr>
        <w:t>to poistenie sa od 1. janu</w:t>
      </w:r>
      <w:r>
        <w:rPr>
          <w:rFonts w:ascii="Gabriola"/>
          <w:sz w:val="13"/>
        </w:rPr>
        <w:t>á</w:t>
      </w:r>
      <w:r>
        <w:rPr>
          <w:rFonts w:ascii="Gabriola"/>
          <w:sz w:val="13"/>
        </w:rPr>
        <w:t xml:space="preserve">ra 2011 </w:t>
      </w:r>
      <w:r>
        <w:rPr>
          <w:rFonts w:ascii="Gabriola"/>
          <w:sz w:val="13"/>
        </w:rPr>
        <w:t>úč</w:t>
      </w:r>
      <w:r>
        <w:rPr>
          <w:rFonts w:ascii="Gabriola"/>
          <w:sz w:val="13"/>
        </w:rPr>
        <w:t xml:space="preserve">tuje na </w:t>
      </w:r>
      <w:r>
        <w:rPr>
          <w:rFonts w:ascii="Gabriola"/>
          <w:sz w:val="13"/>
        </w:rPr>
        <w:t>úč</w:t>
      </w:r>
      <w:r>
        <w:rPr>
          <w:rFonts w:ascii="Gabriola"/>
          <w:sz w:val="13"/>
        </w:rPr>
        <w:t xml:space="preserve">et 548 </w:t>
      </w:r>
      <w:r>
        <w:rPr>
          <w:rFonts w:ascii="Gabriola"/>
          <w:sz w:val="13"/>
        </w:rPr>
        <w:t>–</w:t>
      </w:r>
      <w:r>
        <w:rPr>
          <w:rFonts w:ascii="Gabriola"/>
          <w:sz w:val="13"/>
        </w:rPr>
        <w:t xml:space="preserve"> Ostatn</w:t>
      </w:r>
      <w:r>
        <w:rPr>
          <w:rFonts w:ascii="Gabriola"/>
          <w:sz w:val="13"/>
        </w:rPr>
        <w:t>é</w:t>
      </w:r>
      <w:r>
        <w:rPr>
          <w:rFonts w:ascii="Gabriola"/>
          <w:sz w:val="13"/>
        </w:rPr>
        <w:t xml:space="preserve"> n</w:t>
      </w:r>
      <w:r>
        <w:rPr>
          <w:rFonts w:ascii="Gabriola"/>
          <w:sz w:val="13"/>
        </w:rPr>
        <w:t>á</w:t>
      </w:r>
      <w:r>
        <w:rPr>
          <w:rFonts w:ascii="Gabriola"/>
          <w:sz w:val="13"/>
        </w:rPr>
        <w:t>klady na hospod</w:t>
      </w:r>
      <w:r>
        <w:rPr>
          <w:rFonts w:ascii="Gabriola"/>
          <w:sz w:val="13"/>
        </w:rPr>
        <w:t>á</w:t>
      </w:r>
      <w:r>
        <w:rPr>
          <w:rFonts w:ascii="Gabriola"/>
          <w:sz w:val="13"/>
        </w:rPr>
        <w:t xml:space="preserve">rsku </w:t>
      </w:r>
      <w:r>
        <w:rPr>
          <w:rFonts w:ascii="Gabriola"/>
          <w:sz w:val="13"/>
        </w:rPr>
        <w:t>č</w:t>
      </w:r>
      <w:r>
        <w:rPr>
          <w:rFonts w:ascii="Gabriola"/>
          <w:sz w:val="13"/>
        </w:rPr>
        <w:t>innos</w:t>
      </w:r>
      <w:r>
        <w:rPr>
          <w:rFonts w:ascii="Gabriola"/>
          <w:sz w:val="13"/>
        </w:rPr>
        <w:t>ť</w:t>
      </w:r>
      <w:r>
        <w:rPr>
          <w:rFonts w:ascii="Gabriola"/>
          <w:sz w:val="13"/>
        </w:rPr>
        <w:t>;</w:t>
      </w:r>
    </w:p>
    <w:p w:rsidR="00000000" w:rsidRDefault="00582BD6">
      <w:pPr>
        <w:pStyle w:val="Vchodzie"/>
        <w:spacing w:line="184" w:lineRule="auto"/>
        <w:ind w:left="4"/>
        <w:jc w:val="both"/>
      </w:pPr>
      <w:r>
        <w:rPr>
          <w:rFonts w:ascii="Gabriola"/>
          <w:sz w:val="17"/>
        </w:rPr>
        <w:t>sp</w:t>
      </w:r>
      <w:r>
        <w:rPr>
          <w:rFonts w:ascii="Gabriola"/>
          <w:sz w:val="17"/>
        </w:rPr>
        <w:t>ô</w:t>
      </w:r>
      <w:r>
        <w:rPr>
          <w:rFonts w:ascii="Gabriola"/>
          <w:sz w:val="17"/>
        </w:rPr>
        <w:t xml:space="preserve">sobu </w:t>
      </w:r>
      <w:r>
        <w:rPr>
          <w:rFonts w:ascii="Gabriola"/>
          <w:sz w:val="17"/>
        </w:rPr>
        <w:t>úč</w:t>
      </w:r>
      <w:r>
        <w:rPr>
          <w:rFonts w:ascii="Gabriola"/>
          <w:sz w:val="17"/>
        </w:rPr>
        <w:t>tovania z</w:t>
      </w:r>
      <w:r>
        <w:rPr>
          <w:rFonts w:ascii="Gabriola"/>
          <w:sz w:val="17"/>
        </w:rPr>
        <w:t>á</w:t>
      </w:r>
      <w:r>
        <w:rPr>
          <w:rFonts w:ascii="Gabriola"/>
          <w:sz w:val="17"/>
        </w:rPr>
        <w:t>kazkovej v</w:t>
      </w:r>
      <w:r>
        <w:rPr>
          <w:rFonts w:ascii="Gabriola"/>
          <w:sz w:val="17"/>
        </w:rPr>
        <w:t>ý</w:t>
      </w:r>
      <w:r>
        <w:rPr>
          <w:rFonts w:ascii="Gabriola"/>
          <w:sz w:val="17"/>
        </w:rPr>
        <w:t xml:space="preserve">roby; </w:t>
      </w:r>
    </w:p>
    <w:p w:rsidR="00000000" w:rsidRDefault="00582BD6">
      <w:pPr>
        <w:pStyle w:val="Vchodzie"/>
        <w:spacing w:line="180" w:lineRule="auto"/>
        <w:ind w:left="4"/>
        <w:jc w:val="both"/>
      </w:pPr>
      <w:r>
        <w:rPr>
          <w:rFonts w:ascii="Gabriola"/>
          <w:sz w:val="18"/>
        </w:rPr>
        <w:t>úč</w:t>
      </w:r>
      <w:r>
        <w:rPr>
          <w:rFonts w:ascii="Gabriola"/>
          <w:sz w:val="18"/>
        </w:rPr>
        <w:t>tovania z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kazkovej v</w:t>
      </w:r>
      <w:r>
        <w:rPr>
          <w:rFonts w:ascii="Gabriola"/>
          <w:sz w:val="18"/>
        </w:rPr>
        <w:t>ý</w:t>
      </w:r>
      <w:r>
        <w:rPr>
          <w:rFonts w:ascii="Gabriola"/>
          <w:sz w:val="18"/>
        </w:rPr>
        <w:t>stavby nehnute</w:t>
      </w:r>
      <w:r>
        <w:rPr>
          <w:rFonts w:ascii="Gabriola"/>
          <w:sz w:val="18"/>
        </w:rPr>
        <w:t>ľ</w:t>
      </w:r>
      <w:r>
        <w:rPr>
          <w:rFonts w:ascii="Gabriola"/>
          <w:sz w:val="18"/>
        </w:rPr>
        <w:t>nosti ur</w:t>
      </w:r>
      <w:r>
        <w:rPr>
          <w:rFonts w:ascii="Gabriola"/>
          <w:sz w:val="18"/>
        </w:rPr>
        <w:t>č</w:t>
      </w:r>
      <w:r>
        <w:rPr>
          <w:rFonts w:ascii="Gabriola"/>
          <w:sz w:val="18"/>
        </w:rPr>
        <w:t>enej na predaj</w:t>
      </w:r>
      <w:r>
        <w:rPr>
          <w:rFonts w:ascii="Gabriola"/>
          <w:sz w:val="18"/>
        </w:rPr>
        <w:t xml:space="preserve"> (priebe</w:t>
      </w:r>
      <w:r>
        <w:rPr>
          <w:rFonts w:ascii="Gabriola"/>
          <w:sz w:val="18"/>
        </w:rPr>
        <w:t>ž</w:t>
      </w:r>
      <w:r>
        <w:rPr>
          <w:rFonts w:ascii="Gabriola"/>
          <w:sz w:val="18"/>
        </w:rPr>
        <w:t>n</w:t>
      </w:r>
      <w:r>
        <w:rPr>
          <w:rFonts w:ascii="Gabriola"/>
          <w:sz w:val="18"/>
        </w:rPr>
        <w:t>ý</w:t>
      </w:r>
      <w:r>
        <w:rPr>
          <w:rFonts w:ascii="Gabriola"/>
          <w:sz w:val="18"/>
        </w:rPr>
        <w:t xml:space="preserve"> transfer); </w:t>
      </w:r>
    </w:p>
    <w:p w:rsidR="00000000" w:rsidRDefault="00582BD6">
      <w:pPr>
        <w:pStyle w:val="Vchodzie"/>
        <w:spacing w:line="56" w:lineRule="exact"/>
      </w:pPr>
    </w:p>
    <w:p w:rsidR="00000000" w:rsidRDefault="00582BD6">
      <w:pPr>
        <w:pStyle w:val="Vchodzie"/>
        <w:spacing w:line="182" w:lineRule="auto"/>
        <w:ind w:left="224" w:right="1800"/>
        <w:jc w:val="both"/>
      </w:pPr>
      <w:r>
        <w:rPr>
          <w:rFonts w:ascii="Gabriola"/>
          <w:sz w:val="16"/>
        </w:rPr>
        <w:t>úč</w:t>
      </w:r>
      <w:r>
        <w:rPr>
          <w:rFonts w:ascii="Gabriola"/>
          <w:sz w:val="16"/>
        </w:rPr>
        <w:t>tovania z</w:t>
      </w:r>
      <w:r>
        <w:rPr>
          <w:rFonts w:ascii="Gabriola"/>
          <w:sz w:val="16"/>
        </w:rPr>
        <w:t>á</w:t>
      </w:r>
      <w:r>
        <w:rPr>
          <w:rFonts w:ascii="Gabriola"/>
          <w:sz w:val="16"/>
        </w:rPr>
        <w:t>kazkovej v</w:t>
      </w:r>
      <w:r>
        <w:rPr>
          <w:rFonts w:ascii="Gabriola"/>
          <w:sz w:val="16"/>
        </w:rPr>
        <w:t>ý</w:t>
      </w:r>
      <w:r>
        <w:rPr>
          <w:rFonts w:ascii="Gabriola"/>
          <w:sz w:val="16"/>
        </w:rPr>
        <w:t>stavby nehnute</w:t>
      </w:r>
      <w:r>
        <w:rPr>
          <w:rFonts w:ascii="Gabriola"/>
          <w:sz w:val="16"/>
        </w:rPr>
        <w:t>ľ</w:t>
      </w:r>
      <w:r>
        <w:rPr>
          <w:rFonts w:ascii="Gabriola"/>
          <w:sz w:val="16"/>
        </w:rPr>
        <w:t>nosti ur</w:t>
      </w:r>
      <w:r>
        <w:rPr>
          <w:rFonts w:ascii="Gabriola"/>
          <w:sz w:val="16"/>
        </w:rPr>
        <w:t>č</w:t>
      </w:r>
      <w:r>
        <w:rPr>
          <w:rFonts w:ascii="Gabriola"/>
          <w:sz w:val="16"/>
        </w:rPr>
        <w:t>enej na predaj - ostatnej (nie priebe</w:t>
      </w:r>
      <w:r>
        <w:rPr>
          <w:rFonts w:ascii="Gabriola"/>
          <w:sz w:val="16"/>
        </w:rPr>
        <w:t>ž</w:t>
      </w:r>
      <w:r>
        <w:rPr>
          <w:rFonts w:ascii="Gabriola"/>
          <w:sz w:val="16"/>
        </w:rPr>
        <w:t>n</w:t>
      </w:r>
      <w:r>
        <w:rPr>
          <w:rFonts w:ascii="Gabriola"/>
          <w:sz w:val="16"/>
        </w:rPr>
        <w:t>ý</w:t>
      </w:r>
      <w:r>
        <w:rPr>
          <w:rFonts w:ascii="Gabriola"/>
          <w:sz w:val="16"/>
        </w:rPr>
        <w:t xml:space="preserve"> transfer); </w:t>
      </w:r>
      <w:r>
        <w:rPr>
          <w:rFonts w:ascii="Gabriola"/>
          <w:sz w:val="16"/>
        </w:rPr>
        <w:t>úč</w:t>
      </w:r>
      <w:r>
        <w:rPr>
          <w:rFonts w:ascii="Gabriola"/>
          <w:sz w:val="16"/>
        </w:rPr>
        <w:t>tovania obstarania nehnute</w:t>
      </w:r>
      <w:r>
        <w:rPr>
          <w:rFonts w:ascii="Gabriola"/>
          <w:sz w:val="16"/>
        </w:rPr>
        <w:t>ľ</w:t>
      </w:r>
      <w:r>
        <w:rPr>
          <w:rFonts w:ascii="Gabriola"/>
          <w:sz w:val="16"/>
        </w:rPr>
        <w:t xml:space="preserve">nosti na </w:t>
      </w:r>
      <w:r>
        <w:rPr>
          <w:rFonts w:ascii="Gabriola"/>
          <w:sz w:val="16"/>
        </w:rPr>
        <w:t>úč</w:t>
      </w:r>
      <w:r>
        <w:rPr>
          <w:rFonts w:ascii="Gabriola"/>
          <w:sz w:val="16"/>
        </w:rPr>
        <w:t xml:space="preserve">elom </w:t>
      </w:r>
      <w:r>
        <w:rPr>
          <w:rFonts w:ascii="Gabriola"/>
          <w:sz w:val="16"/>
        </w:rPr>
        <w:t>ď</w:t>
      </w:r>
      <w:r>
        <w:rPr>
          <w:rFonts w:ascii="Gabriola"/>
          <w:sz w:val="16"/>
        </w:rPr>
        <w:t>al</w:t>
      </w:r>
      <w:r>
        <w:rPr>
          <w:rFonts w:ascii="Gabriola"/>
          <w:sz w:val="16"/>
        </w:rPr>
        <w:t>š</w:t>
      </w:r>
      <w:r>
        <w:rPr>
          <w:rFonts w:ascii="Gabriola"/>
          <w:sz w:val="16"/>
        </w:rPr>
        <w:t xml:space="preserve">ieho predaja; </w:t>
      </w:r>
    </w:p>
    <w:p w:rsidR="00000000" w:rsidRDefault="00582BD6">
      <w:pPr>
        <w:pStyle w:val="Vchodzie"/>
        <w:spacing w:line="1" w:lineRule="exact"/>
      </w:pPr>
    </w:p>
    <w:p w:rsidR="00000000" w:rsidRDefault="00582BD6">
      <w:pPr>
        <w:pStyle w:val="Vchodzie"/>
        <w:spacing w:line="182" w:lineRule="auto"/>
        <w:ind w:left="4"/>
        <w:jc w:val="both"/>
      </w:pPr>
      <w:r>
        <w:rPr>
          <w:rFonts w:ascii="Gabriola"/>
          <w:sz w:val="18"/>
        </w:rPr>
        <w:t>úč</w:t>
      </w:r>
      <w:r>
        <w:rPr>
          <w:rFonts w:ascii="Gabriola"/>
          <w:sz w:val="18"/>
        </w:rPr>
        <w:t>tovania koncesie u koncesion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 xml:space="preserve">ra. </w:t>
      </w:r>
    </w:p>
    <w:p w:rsidR="00000000" w:rsidRDefault="00582BD6">
      <w:pPr>
        <w:pStyle w:val="Vchodzie"/>
        <w:spacing w:line="18" w:lineRule="exact"/>
      </w:pPr>
    </w:p>
    <w:p w:rsidR="00000000" w:rsidRDefault="00582BD6">
      <w:pPr>
        <w:pStyle w:val="Vchodzie"/>
        <w:ind w:left="4" w:right="20"/>
      </w:pPr>
      <w:r>
        <w:rPr>
          <w:rFonts w:ascii="Gabriola"/>
          <w:sz w:val="15"/>
        </w:rPr>
        <w:t>Uveden</w:t>
      </w:r>
      <w:r>
        <w:rPr>
          <w:rFonts w:ascii="Gabriola"/>
          <w:sz w:val="15"/>
        </w:rPr>
        <w:t>é</w:t>
      </w:r>
      <w:r>
        <w:rPr>
          <w:rFonts w:ascii="Gabriola"/>
          <w:sz w:val="15"/>
        </w:rPr>
        <w:t xml:space="preserve"> zmeny nemaj</w:t>
      </w:r>
      <w:r>
        <w:rPr>
          <w:rFonts w:ascii="Gabriola"/>
          <w:sz w:val="15"/>
        </w:rPr>
        <w:t>ú</w:t>
      </w:r>
      <w:r>
        <w:rPr>
          <w:rFonts w:ascii="Gabriola"/>
          <w:sz w:val="15"/>
        </w:rPr>
        <w:t xml:space="preserve"> vplyv na </w:t>
      </w:r>
      <w:r>
        <w:rPr>
          <w:rFonts w:ascii="Gabriola"/>
          <w:sz w:val="15"/>
        </w:rPr>
        <w:t>v</w:t>
      </w:r>
      <w:r>
        <w:rPr>
          <w:rFonts w:ascii="Gabriola"/>
          <w:sz w:val="15"/>
        </w:rPr>
        <w:t>ý</w:t>
      </w:r>
      <w:r>
        <w:rPr>
          <w:rFonts w:ascii="Gabriola"/>
          <w:sz w:val="15"/>
        </w:rPr>
        <w:t>sledok hospod</w:t>
      </w:r>
      <w:r>
        <w:rPr>
          <w:rFonts w:ascii="Gabriola"/>
          <w:sz w:val="15"/>
        </w:rPr>
        <w:t>á</w:t>
      </w:r>
      <w:r>
        <w:rPr>
          <w:rFonts w:ascii="Gabriola"/>
          <w:sz w:val="15"/>
        </w:rPr>
        <w:t>renia vyk</w:t>
      </w:r>
      <w:r>
        <w:rPr>
          <w:rFonts w:ascii="Gabriola"/>
          <w:sz w:val="15"/>
        </w:rPr>
        <w:t>á</w:t>
      </w:r>
      <w:r>
        <w:rPr>
          <w:rFonts w:ascii="Gabriola"/>
          <w:sz w:val="15"/>
        </w:rPr>
        <w:t>zan</w:t>
      </w:r>
      <w:r>
        <w:rPr>
          <w:rFonts w:ascii="Gabriola"/>
          <w:sz w:val="15"/>
        </w:rPr>
        <w:t>ý</w:t>
      </w:r>
      <w:r>
        <w:rPr>
          <w:rFonts w:ascii="Gabriola"/>
          <w:sz w:val="15"/>
        </w:rPr>
        <w:t xml:space="preserve"> v predch</w:t>
      </w:r>
      <w:r>
        <w:rPr>
          <w:rFonts w:ascii="Gabriola"/>
          <w:sz w:val="15"/>
        </w:rPr>
        <w:t>á</w:t>
      </w:r>
      <w:r>
        <w:rPr>
          <w:rFonts w:ascii="Gabriola"/>
          <w:sz w:val="15"/>
        </w:rPr>
        <w:t>dzaj</w:t>
      </w:r>
      <w:r>
        <w:rPr>
          <w:rFonts w:ascii="Gabriola"/>
          <w:sz w:val="15"/>
        </w:rPr>
        <w:t>ú</w:t>
      </w:r>
      <w:r>
        <w:rPr>
          <w:rFonts w:ascii="Gabriola"/>
          <w:sz w:val="15"/>
        </w:rPr>
        <w:t xml:space="preserve">cich </w:t>
      </w:r>
      <w:r>
        <w:rPr>
          <w:rFonts w:ascii="Gabriola"/>
          <w:sz w:val="15"/>
        </w:rPr>
        <w:t>úč</w:t>
      </w:r>
      <w:r>
        <w:rPr>
          <w:rFonts w:ascii="Gabriola"/>
          <w:sz w:val="15"/>
        </w:rPr>
        <w:t>tovn</w:t>
      </w:r>
      <w:r>
        <w:rPr>
          <w:rFonts w:ascii="Gabriola"/>
          <w:sz w:val="15"/>
        </w:rPr>
        <w:t>ý</w:t>
      </w:r>
      <w:r>
        <w:rPr>
          <w:rFonts w:ascii="Gabriola"/>
          <w:sz w:val="15"/>
        </w:rPr>
        <w:t>ch obdobiach, ke</w:t>
      </w:r>
      <w:r>
        <w:rPr>
          <w:rFonts w:ascii="Gabriola"/>
          <w:sz w:val="15"/>
        </w:rPr>
        <w:t>ďž</w:t>
      </w:r>
      <w:r>
        <w:rPr>
          <w:rFonts w:ascii="Gabriola"/>
          <w:sz w:val="15"/>
        </w:rPr>
        <w:t>e sa aplikuj</w:t>
      </w:r>
      <w:r>
        <w:rPr>
          <w:rFonts w:ascii="Gabriola"/>
          <w:sz w:val="15"/>
        </w:rPr>
        <w:t>ú</w:t>
      </w:r>
      <w:r>
        <w:rPr>
          <w:rFonts w:ascii="Gabriola"/>
          <w:sz w:val="15"/>
        </w:rPr>
        <w:t xml:space="preserve"> prospekt</w:t>
      </w:r>
      <w:r>
        <w:rPr>
          <w:rFonts w:ascii="Gabriola"/>
          <w:sz w:val="15"/>
        </w:rPr>
        <w:t>í</w:t>
      </w:r>
      <w:r>
        <w:rPr>
          <w:rFonts w:ascii="Gabriola"/>
          <w:sz w:val="15"/>
        </w:rPr>
        <w:t xml:space="preserve">vne na </w:t>
      </w:r>
      <w:r>
        <w:rPr>
          <w:rFonts w:ascii="Gabriola"/>
          <w:sz w:val="15"/>
        </w:rPr>
        <w:t>úč</w:t>
      </w:r>
      <w:r>
        <w:rPr>
          <w:rFonts w:ascii="Gabriola"/>
          <w:sz w:val="15"/>
        </w:rPr>
        <w:t>tovn</w:t>
      </w:r>
      <w:r>
        <w:rPr>
          <w:rFonts w:ascii="Gabriola"/>
          <w:sz w:val="15"/>
        </w:rPr>
        <w:t>é</w:t>
      </w:r>
      <w:r>
        <w:rPr>
          <w:rFonts w:ascii="Gabriola"/>
          <w:sz w:val="15"/>
        </w:rPr>
        <w:t xml:space="preserve"> pr</w:t>
      </w:r>
      <w:r>
        <w:rPr>
          <w:rFonts w:ascii="Gabriola"/>
          <w:sz w:val="15"/>
        </w:rPr>
        <w:t>í</w:t>
      </w:r>
      <w:r>
        <w:rPr>
          <w:rFonts w:ascii="Gabriola"/>
          <w:sz w:val="15"/>
        </w:rPr>
        <w:t>pady, ktor</w:t>
      </w:r>
      <w:r>
        <w:rPr>
          <w:rFonts w:ascii="Gabriola"/>
          <w:sz w:val="15"/>
        </w:rPr>
        <w:t>é</w:t>
      </w:r>
      <w:r>
        <w:rPr>
          <w:rFonts w:ascii="Gabriola"/>
          <w:sz w:val="15"/>
        </w:rPr>
        <w:t xml:space="preserve"> vznikli po 1. janu</w:t>
      </w:r>
      <w:r>
        <w:rPr>
          <w:rFonts w:ascii="Gabriola"/>
          <w:sz w:val="15"/>
        </w:rPr>
        <w:t>á</w:t>
      </w:r>
      <w:r>
        <w:rPr>
          <w:rFonts w:ascii="Gabriola"/>
          <w:sz w:val="15"/>
        </w:rPr>
        <w:t>ri 2011.</w:t>
      </w:r>
    </w:p>
    <w:p w:rsidR="00000000" w:rsidRDefault="00582BD6">
      <w:pPr>
        <w:pStyle w:val="Vchodzie"/>
        <w:spacing w:line="139" w:lineRule="exact"/>
      </w:pPr>
    </w:p>
    <w:p w:rsidR="00000000" w:rsidRDefault="00582BD6">
      <w:pPr>
        <w:pStyle w:val="Vchodzie"/>
        <w:ind w:left="4"/>
      </w:pPr>
      <w:r>
        <w:rPr>
          <w:rFonts w:ascii="Gabriola"/>
          <w:sz w:val="13"/>
        </w:rPr>
        <w:t>V s</w:t>
      </w:r>
      <w:r>
        <w:rPr>
          <w:rFonts w:ascii="Gabriola"/>
          <w:sz w:val="13"/>
        </w:rPr>
        <w:t>ú</w:t>
      </w:r>
      <w:r>
        <w:rPr>
          <w:rFonts w:ascii="Gabriola"/>
          <w:sz w:val="13"/>
        </w:rPr>
        <w:t xml:space="preserve">vislosti so zmenou </w:t>
      </w:r>
      <w:r>
        <w:rPr>
          <w:rFonts w:ascii="Gabriola"/>
          <w:sz w:val="13"/>
        </w:rPr>
        <w:t>úč</w:t>
      </w:r>
      <w:r>
        <w:rPr>
          <w:rFonts w:ascii="Gabriola"/>
          <w:sz w:val="13"/>
        </w:rPr>
        <w:t>tovania z</w:t>
      </w:r>
      <w:r>
        <w:rPr>
          <w:rFonts w:ascii="Gabriola"/>
          <w:sz w:val="13"/>
        </w:rPr>
        <w:t>á</w:t>
      </w:r>
      <w:r>
        <w:rPr>
          <w:rFonts w:ascii="Gabriola"/>
          <w:sz w:val="13"/>
        </w:rPr>
        <w:t>kazkovej v</w:t>
      </w:r>
      <w:r>
        <w:rPr>
          <w:rFonts w:ascii="Gabriola"/>
          <w:sz w:val="13"/>
        </w:rPr>
        <w:t>ý</w:t>
      </w:r>
      <w:r>
        <w:rPr>
          <w:rFonts w:ascii="Gabriola"/>
          <w:sz w:val="13"/>
        </w:rPr>
        <w:t>roby, z</w:t>
      </w:r>
      <w:r>
        <w:rPr>
          <w:rFonts w:ascii="Gabriola"/>
          <w:sz w:val="13"/>
        </w:rPr>
        <w:t>á</w:t>
      </w:r>
      <w:r>
        <w:rPr>
          <w:rFonts w:ascii="Gabriola"/>
          <w:sz w:val="13"/>
        </w:rPr>
        <w:t>kazkovej v</w:t>
      </w:r>
      <w:r>
        <w:rPr>
          <w:rFonts w:ascii="Gabriola"/>
          <w:sz w:val="13"/>
        </w:rPr>
        <w:t>ý</w:t>
      </w:r>
      <w:r>
        <w:rPr>
          <w:rFonts w:ascii="Gabriola"/>
          <w:sz w:val="13"/>
        </w:rPr>
        <w:t>stavby nehnute</w:t>
      </w:r>
      <w:r>
        <w:rPr>
          <w:rFonts w:ascii="Gabriola"/>
          <w:sz w:val="13"/>
        </w:rPr>
        <w:t>ľ</w:t>
      </w:r>
      <w:r>
        <w:rPr>
          <w:rFonts w:ascii="Gabriola"/>
          <w:sz w:val="13"/>
        </w:rPr>
        <w:t xml:space="preserve">nosti a obstarania </w:t>
      </w:r>
      <w:r>
        <w:rPr>
          <w:rFonts w:ascii="Gabriola"/>
          <w:sz w:val="13"/>
        </w:rPr>
        <w:t>nehnute</w:t>
      </w:r>
      <w:r>
        <w:rPr>
          <w:rFonts w:ascii="Gabriola"/>
          <w:sz w:val="13"/>
        </w:rPr>
        <w:t>ľ</w:t>
      </w:r>
      <w:r>
        <w:rPr>
          <w:rFonts w:ascii="Gabriola"/>
          <w:sz w:val="13"/>
        </w:rPr>
        <w:t xml:space="preserve">nosti na </w:t>
      </w:r>
      <w:r>
        <w:rPr>
          <w:rFonts w:ascii="Gabriola"/>
          <w:sz w:val="13"/>
        </w:rPr>
        <w:t>úč</w:t>
      </w:r>
      <w:r>
        <w:rPr>
          <w:rFonts w:ascii="Gabriola"/>
          <w:sz w:val="13"/>
        </w:rPr>
        <w:t xml:space="preserve">el </w:t>
      </w:r>
      <w:r>
        <w:rPr>
          <w:rFonts w:ascii="Gabriola"/>
          <w:sz w:val="13"/>
        </w:rPr>
        <w:t>ď</w:t>
      </w:r>
      <w:r>
        <w:rPr>
          <w:rFonts w:ascii="Gabriola"/>
          <w:sz w:val="13"/>
        </w:rPr>
        <w:t>al</w:t>
      </w:r>
      <w:r>
        <w:rPr>
          <w:rFonts w:ascii="Gabriola"/>
          <w:sz w:val="13"/>
        </w:rPr>
        <w:t>š</w:t>
      </w:r>
      <w:r>
        <w:rPr>
          <w:rFonts w:ascii="Gabriola"/>
          <w:sz w:val="13"/>
        </w:rPr>
        <w:t>ieho predaja boli do s</w:t>
      </w:r>
      <w:r>
        <w:rPr>
          <w:rFonts w:ascii="Gabriola"/>
          <w:sz w:val="13"/>
        </w:rPr>
        <w:t>ú</w:t>
      </w:r>
      <w:r>
        <w:rPr>
          <w:rFonts w:ascii="Gabriola"/>
          <w:sz w:val="13"/>
        </w:rPr>
        <w:t>vahy a v</w:t>
      </w:r>
      <w:r>
        <w:rPr>
          <w:rFonts w:ascii="Gabriola"/>
          <w:sz w:val="13"/>
        </w:rPr>
        <w:t>ý</w:t>
      </w:r>
      <w:r>
        <w:rPr>
          <w:rFonts w:ascii="Gabriola"/>
          <w:sz w:val="13"/>
        </w:rPr>
        <w:t>kazu ziskov a str</w:t>
      </w:r>
      <w:r>
        <w:rPr>
          <w:rFonts w:ascii="Gabriola"/>
          <w:sz w:val="13"/>
        </w:rPr>
        <w:t>á</w:t>
      </w:r>
      <w:r>
        <w:rPr>
          <w:rFonts w:ascii="Gabriola"/>
          <w:sz w:val="13"/>
        </w:rPr>
        <w:t>t doplnen</w:t>
      </w:r>
      <w:r>
        <w:rPr>
          <w:rFonts w:ascii="Gabriola"/>
          <w:sz w:val="13"/>
        </w:rPr>
        <w:t>é</w:t>
      </w:r>
      <w:r>
        <w:rPr>
          <w:rFonts w:ascii="Gabriola"/>
          <w:sz w:val="13"/>
        </w:rPr>
        <w:t xml:space="preserve"> nov</w:t>
      </w:r>
      <w:r>
        <w:rPr>
          <w:rFonts w:ascii="Gabriola"/>
          <w:sz w:val="13"/>
        </w:rPr>
        <w:t>é</w:t>
      </w:r>
      <w:r>
        <w:rPr>
          <w:rFonts w:ascii="Gabriola"/>
          <w:sz w:val="13"/>
        </w:rPr>
        <w:t xml:space="preserve"> </w:t>
      </w:r>
      <w:r>
        <w:rPr>
          <w:rFonts w:ascii="Gabriola"/>
          <w:sz w:val="13"/>
        </w:rPr>
        <w:t>úč</w:t>
      </w:r>
      <w:r>
        <w:rPr>
          <w:rFonts w:ascii="Gabriola"/>
          <w:sz w:val="13"/>
        </w:rPr>
        <w:t>ty.</w:t>
      </w:r>
    </w:p>
    <w:p w:rsidR="00000000" w:rsidRDefault="00582BD6">
      <w:pPr>
        <w:pStyle w:val="Vchodzie"/>
        <w:ind w:left="4"/>
        <w:sectPr w:rsidR="00000000">
          <w:type w:val="continuous"/>
          <w:pgSz w:w="11900" w:h="16840"/>
          <w:pgMar w:top="1290" w:right="1400" w:bottom="1440" w:left="1416" w:header="708" w:footer="708" w:gutter="0"/>
          <w:cols w:space="708"/>
          <w:formProt w:val="0"/>
          <w:noEndnote/>
        </w:sectPr>
      </w:pPr>
    </w:p>
    <w:p w:rsidR="00000000" w:rsidRDefault="00582BD6">
      <w:pPr>
        <w:pStyle w:val="Vchodzie"/>
        <w:spacing w:line="237" w:lineRule="auto"/>
      </w:pPr>
      <w:bookmarkStart w:id="1" w:name="page2"/>
      <w:bookmarkEnd w:id="1"/>
      <w:r>
        <w:rPr>
          <w:rFonts w:ascii="Gabriola"/>
          <w:sz w:val="18"/>
        </w:rPr>
        <w:lastRenderedPageBreak/>
        <w:t>(b) Dlhodob</w:t>
      </w:r>
      <w:r>
        <w:rPr>
          <w:rFonts w:ascii="Gabriola"/>
          <w:sz w:val="18"/>
        </w:rPr>
        <w:t>ý</w:t>
      </w:r>
      <w:r>
        <w:rPr>
          <w:rFonts w:ascii="Gabriola"/>
          <w:sz w:val="18"/>
        </w:rPr>
        <w:t xml:space="preserve"> nehmotn</w:t>
      </w:r>
      <w:r>
        <w:rPr>
          <w:rFonts w:ascii="Gabriola"/>
          <w:sz w:val="18"/>
        </w:rPr>
        <w:t>ý</w:t>
      </w:r>
      <w:r>
        <w:rPr>
          <w:rFonts w:ascii="Gabriola"/>
          <w:sz w:val="18"/>
        </w:rPr>
        <w:t xml:space="preserve"> majetok a dlhodob</w:t>
      </w:r>
      <w:r>
        <w:rPr>
          <w:rFonts w:ascii="Gabriola"/>
          <w:sz w:val="18"/>
        </w:rPr>
        <w:t>ý</w:t>
      </w:r>
      <w:r>
        <w:rPr>
          <w:rFonts w:ascii="Gabriola"/>
          <w:sz w:val="18"/>
        </w:rPr>
        <w:t xml:space="preserve"> hmotn</w:t>
      </w:r>
      <w:r>
        <w:rPr>
          <w:rFonts w:ascii="Gabriola"/>
          <w:sz w:val="18"/>
        </w:rPr>
        <w:t>ý</w:t>
      </w:r>
      <w:r>
        <w:rPr>
          <w:rFonts w:ascii="Gabriola"/>
          <w:sz w:val="18"/>
        </w:rPr>
        <w:t xml:space="preserve"> majetok</w:t>
      </w:r>
    </w:p>
    <w:p w:rsidR="00000000" w:rsidRDefault="00582BD6">
      <w:pPr>
        <w:pStyle w:val="Vchodzie"/>
        <w:spacing w:line="7" w:lineRule="exact"/>
      </w:pPr>
    </w:p>
    <w:p w:rsidR="00000000" w:rsidRDefault="00582BD6">
      <w:pPr>
        <w:pStyle w:val="Vchodzie"/>
        <w:ind w:right="20"/>
      </w:pPr>
      <w:r>
        <w:rPr>
          <w:rFonts w:ascii="Gabriola"/>
          <w:sz w:val="17"/>
        </w:rPr>
        <w:t>Dlhodob</w:t>
      </w:r>
      <w:r>
        <w:rPr>
          <w:rFonts w:ascii="Gabriola"/>
          <w:sz w:val="17"/>
        </w:rPr>
        <w:t>ý</w:t>
      </w:r>
      <w:r>
        <w:rPr>
          <w:rFonts w:ascii="Gabriola"/>
          <w:sz w:val="17"/>
        </w:rPr>
        <w:t xml:space="preserve"> majetok nakupovan</w:t>
      </w:r>
      <w:r>
        <w:rPr>
          <w:rFonts w:ascii="Gabriola"/>
          <w:sz w:val="17"/>
        </w:rPr>
        <w:t>ý</w:t>
      </w:r>
      <w:r>
        <w:rPr>
          <w:rFonts w:ascii="Gabriola"/>
          <w:sz w:val="17"/>
        </w:rPr>
        <w:t xml:space="preserve"> sa oce</w:t>
      </w:r>
      <w:r>
        <w:rPr>
          <w:rFonts w:ascii="Gabriola"/>
          <w:sz w:val="17"/>
        </w:rPr>
        <w:t>ň</w:t>
      </w:r>
      <w:r>
        <w:rPr>
          <w:rFonts w:ascii="Gabriola"/>
          <w:sz w:val="17"/>
        </w:rPr>
        <w:t>uje obstar</w:t>
      </w:r>
      <w:r>
        <w:rPr>
          <w:rFonts w:ascii="Gabriola"/>
          <w:sz w:val="17"/>
        </w:rPr>
        <w:t>á</w:t>
      </w:r>
      <w:r>
        <w:rPr>
          <w:rFonts w:ascii="Gabriola"/>
          <w:sz w:val="17"/>
        </w:rPr>
        <w:t>vacou cenou, ktor</w:t>
      </w:r>
      <w:r>
        <w:rPr>
          <w:rFonts w:ascii="Gabriola"/>
          <w:sz w:val="17"/>
        </w:rPr>
        <w:t>á</w:t>
      </w:r>
      <w:r>
        <w:rPr>
          <w:rFonts w:ascii="Gabriola"/>
          <w:sz w:val="17"/>
        </w:rPr>
        <w:t xml:space="preserve"> zah</w:t>
      </w:r>
      <w:r>
        <w:rPr>
          <w:rFonts w:ascii="Gabriola"/>
          <w:sz w:val="17"/>
        </w:rPr>
        <w:t>ŕň</w:t>
      </w:r>
      <w:r>
        <w:rPr>
          <w:rFonts w:ascii="Gabriola"/>
          <w:sz w:val="17"/>
        </w:rPr>
        <w:t>a cenu obstarania a n</w:t>
      </w:r>
      <w:r>
        <w:rPr>
          <w:rFonts w:ascii="Gabriola"/>
          <w:sz w:val="17"/>
        </w:rPr>
        <w:t>á</w:t>
      </w:r>
      <w:r>
        <w:rPr>
          <w:rFonts w:ascii="Gabriola"/>
          <w:sz w:val="17"/>
        </w:rPr>
        <w:t>klady s</w:t>
      </w:r>
      <w:r>
        <w:rPr>
          <w:rFonts w:ascii="Gabriola"/>
          <w:sz w:val="17"/>
        </w:rPr>
        <w:t>ú</w:t>
      </w:r>
      <w:r>
        <w:rPr>
          <w:rFonts w:ascii="Gabriola"/>
          <w:sz w:val="17"/>
        </w:rPr>
        <w:t>visiace s obstaran</w:t>
      </w:r>
      <w:r>
        <w:rPr>
          <w:rFonts w:ascii="Gabriola"/>
          <w:sz w:val="17"/>
        </w:rPr>
        <w:t>í</w:t>
      </w:r>
      <w:r>
        <w:rPr>
          <w:rFonts w:ascii="Gabriola"/>
          <w:sz w:val="17"/>
        </w:rPr>
        <w:t>m (clo, prepravu, mont</w:t>
      </w:r>
      <w:r>
        <w:rPr>
          <w:rFonts w:ascii="Gabriola"/>
          <w:sz w:val="17"/>
        </w:rPr>
        <w:t>áž</w:t>
      </w:r>
      <w:r>
        <w:rPr>
          <w:rFonts w:ascii="Gabriola"/>
          <w:sz w:val="17"/>
        </w:rPr>
        <w:t>, poistn</w:t>
      </w:r>
      <w:r>
        <w:rPr>
          <w:rFonts w:ascii="Gabriola"/>
          <w:sz w:val="17"/>
        </w:rPr>
        <w:t>é</w:t>
      </w:r>
      <w:r>
        <w:rPr>
          <w:rFonts w:ascii="Gabriola"/>
          <w:sz w:val="17"/>
        </w:rPr>
        <w:t xml:space="preserve"> a pod.).</w:t>
      </w:r>
    </w:p>
    <w:p w:rsidR="00000000" w:rsidRDefault="00582BD6">
      <w:pPr>
        <w:pStyle w:val="Vchodzie"/>
        <w:spacing w:line="100" w:lineRule="exact"/>
      </w:pPr>
    </w:p>
    <w:p w:rsidR="00000000" w:rsidRDefault="00582BD6">
      <w:pPr>
        <w:pStyle w:val="Vchodzie"/>
        <w:ind w:right="20"/>
      </w:pPr>
      <w:r>
        <w:rPr>
          <w:rFonts w:ascii="Gabriola"/>
          <w:sz w:val="13"/>
        </w:rPr>
        <w:t>S</w:t>
      </w:r>
      <w:r>
        <w:rPr>
          <w:rFonts w:ascii="Gabriola"/>
          <w:sz w:val="13"/>
        </w:rPr>
        <w:t>úč</w:t>
      </w:r>
      <w:r>
        <w:rPr>
          <w:rFonts w:ascii="Gabriola"/>
          <w:sz w:val="13"/>
        </w:rPr>
        <w:t>as</w:t>
      </w:r>
      <w:r>
        <w:rPr>
          <w:rFonts w:ascii="Gabriola"/>
          <w:sz w:val="13"/>
        </w:rPr>
        <w:t>ť</w:t>
      </w:r>
      <w:r>
        <w:rPr>
          <w:rFonts w:ascii="Gabriola"/>
          <w:sz w:val="13"/>
        </w:rPr>
        <w:t>ou obstar</w:t>
      </w:r>
      <w:r>
        <w:rPr>
          <w:rFonts w:ascii="Gabriola"/>
          <w:sz w:val="13"/>
        </w:rPr>
        <w:t>á</w:t>
      </w:r>
      <w:r>
        <w:rPr>
          <w:rFonts w:ascii="Gabriola"/>
          <w:sz w:val="13"/>
        </w:rPr>
        <w:t>vacej ceny dlhodob</w:t>
      </w:r>
      <w:r>
        <w:rPr>
          <w:rFonts w:ascii="Gabriola"/>
          <w:sz w:val="13"/>
        </w:rPr>
        <w:t>é</w:t>
      </w:r>
      <w:r>
        <w:rPr>
          <w:rFonts w:ascii="Gabriola"/>
          <w:sz w:val="13"/>
        </w:rPr>
        <w:t>ho hmotn</w:t>
      </w:r>
      <w:r>
        <w:rPr>
          <w:rFonts w:ascii="Gabriola"/>
          <w:sz w:val="13"/>
        </w:rPr>
        <w:t>é</w:t>
      </w:r>
      <w:r>
        <w:rPr>
          <w:rFonts w:ascii="Gabriola"/>
          <w:sz w:val="13"/>
        </w:rPr>
        <w:t>ho majetku od 1. janu</w:t>
      </w:r>
      <w:r>
        <w:rPr>
          <w:rFonts w:ascii="Gabriola"/>
          <w:sz w:val="13"/>
        </w:rPr>
        <w:t>á</w:t>
      </w:r>
      <w:r>
        <w:rPr>
          <w:rFonts w:ascii="Gabriola"/>
          <w:sz w:val="13"/>
        </w:rPr>
        <w:t>ra 2003 nie s</w:t>
      </w:r>
      <w:r>
        <w:rPr>
          <w:rFonts w:ascii="Gabriola"/>
          <w:sz w:val="13"/>
        </w:rPr>
        <w:t>ú</w:t>
      </w:r>
      <w:r>
        <w:rPr>
          <w:rFonts w:ascii="Gabriola"/>
          <w:sz w:val="13"/>
        </w:rPr>
        <w:t xml:space="preserve"> </w:t>
      </w:r>
      <w:r>
        <w:rPr>
          <w:rFonts w:ascii="Gabriola"/>
          <w:sz w:val="13"/>
        </w:rPr>
        <w:t>ú</w:t>
      </w:r>
      <w:r>
        <w:rPr>
          <w:rFonts w:ascii="Gabriola"/>
          <w:sz w:val="13"/>
        </w:rPr>
        <w:t>roky z cudz</w:t>
      </w:r>
      <w:r>
        <w:rPr>
          <w:rFonts w:ascii="Gabriola"/>
          <w:sz w:val="13"/>
        </w:rPr>
        <w:t>í</w:t>
      </w:r>
      <w:r>
        <w:rPr>
          <w:rFonts w:ascii="Gabriola"/>
          <w:sz w:val="13"/>
        </w:rPr>
        <w:t>ch zdrojov ani realizovan</w:t>
      </w:r>
      <w:r>
        <w:rPr>
          <w:rFonts w:ascii="Gabriola"/>
          <w:sz w:val="13"/>
        </w:rPr>
        <w:t>é</w:t>
      </w:r>
      <w:r>
        <w:rPr>
          <w:rFonts w:ascii="Gabriola"/>
          <w:sz w:val="13"/>
        </w:rPr>
        <w:t xml:space="preserve"> kurzov</w:t>
      </w:r>
      <w:r>
        <w:rPr>
          <w:rFonts w:ascii="Gabriola"/>
          <w:sz w:val="13"/>
        </w:rPr>
        <w:t>é</w:t>
      </w:r>
      <w:r>
        <w:rPr>
          <w:rFonts w:ascii="Gabriola"/>
          <w:sz w:val="13"/>
        </w:rPr>
        <w:t xml:space="preserve"> rozdiely, ktor</w:t>
      </w:r>
      <w:r>
        <w:rPr>
          <w:rFonts w:ascii="Gabriola"/>
          <w:sz w:val="13"/>
        </w:rPr>
        <w:t>é</w:t>
      </w:r>
      <w:r>
        <w:rPr>
          <w:rFonts w:ascii="Gabriola"/>
          <w:sz w:val="13"/>
        </w:rPr>
        <w:t xml:space="preserve"> vznikli do m</w:t>
      </w:r>
      <w:r>
        <w:rPr>
          <w:rFonts w:ascii="Gabriola"/>
          <w:sz w:val="13"/>
        </w:rPr>
        <w:t>omentu uvedenia dlhodob</w:t>
      </w:r>
      <w:r>
        <w:rPr>
          <w:rFonts w:ascii="Gabriola"/>
          <w:sz w:val="13"/>
        </w:rPr>
        <w:t>é</w:t>
      </w:r>
      <w:r>
        <w:rPr>
          <w:rFonts w:ascii="Gabriola"/>
          <w:sz w:val="13"/>
        </w:rPr>
        <w:t>ho majetku do pou</w:t>
      </w:r>
      <w:r>
        <w:rPr>
          <w:rFonts w:ascii="Gabriola"/>
          <w:sz w:val="13"/>
        </w:rPr>
        <w:t>ží</w:t>
      </w:r>
      <w:r>
        <w:rPr>
          <w:rFonts w:ascii="Gabriola"/>
          <w:sz w:val="13"/>
        </w:rPr>
        <w:t>vania.</w:t>
      </w:r>
    </w:p>
    <w:p w:rsidR="00000000" w:rsidRDefault="00582BD6">
      <w:pPr>
        <w:pStyle w:val="Vchodzie"/>
        <w:spacing w:line="176" w:lineRule="exact"/>
      </w:pPr>
    </w:p>
    <w:p w:rsidR="00000000" w:rsidRDefault="00582BD6">
      <w:pPr>
        <w:pStyle w:val="Vchodzie"/>
      </w:pPr>
      <w:r>
        <w:rPr>
          <w:rFonts w:ascii="Gabriola"/>
          <w:sz w:val="15"/>
        </w:rPr>
        <w:t>S</w:t>
      </w:r>
      <w:r>
        <w:rPr>
          <w:rFonts w:ascii="Gabriola"/>
          <w:sz w:val="15"/>
        </w:rPr>
        <w:t>úč</w:t>
      </w:r>
      <w:r>
        <w:rPr>
          <w:rFonts w:ascii="Gabriola"/>
          <w:sz w:val="15"/>
        </w:rPr>
        <w:t>as</w:t>
      </w:r>
      <w:r>
        <w:rPr>
          <w:rFonts w:ascii="Gabriola"/>
          <w:sz w:val="15"/>
        </w:rPr>
        <w:t>ť</w:t>
      </w:r>
      <w:r>
        <w:rPr>
          <w:rFonts w:ascii="Gabriola"/>
          <w:sz w:val="15"/>
        </w:rPr>
        <w:t>ou obstar</w:t>
      </w:r>
      <w:r>
        <w:rPr>
          <w:rFonts w:ascii="Gabriola"/>
          <w:sz w:val="15"/>
        </w:rPr>
        <w:t>á</w:t>
      </w:r>
      <w:r>
        <w:rPr>
          <w:rFonts w:ascii="Gabriola"/>
          <w:sz w:val="15"/>
        </w:rPr>
        <w:t>vacej ceny dlhodob</w:t>
      </w:r>
      <w:r>
        <w:rPr>
          <w:rFonts w:ascii="Gabriola"/>
          <w:sz w:val="15"/>
        </w:rPr>
        <w:t>é</w:t>
      </w:r>
      <w:r>
        <w:rPr>
          <w:rFonts w:ascii="Gabriola"/>
          <w:sz w:val="15"/>
        </w:rPr>
        <w:t>ho nehmotn</w:t>
      </w:r>
      <w:r>
        <w:rPr>
          <w:rFonts w:ascii="Gabriola"/>
          <w:sz w:val="15"/>
        </w:rPr>
        <w:t>é</w:t>
      </w:r>
      <w:r>
        <w:rPr>
          <w:rFonts w:ascii="Gabriola"/>
          <w:sz w:val="15"/>
        </w:rPr>
        <w:t>ho majetku nie s</w:t>
      </w:r>
      <w:r>
        <w:rPr>
          <w:rFonts w:ascii="Gabriola"/>
          <w:sz w:val="15"/>
        </w:rPr>
        <w:t>ú</w:t>
      </w:r>
      <w:r>
        <w:rPr>
          <w:rFonts w:ascii="Gabriola"/>
          <w:sz w:val="15"/>
        </w:rPr>
        <w:t xml:space="preserve"> od 1. j</w:t>
      </w:r>
      <w:r>
        <w:rPr>
          <w:rFonts w:ascii="Gabriola"/>
          <w:sz w:val="15"/>
        </w:rPr>
        <w:t>ú</w:t>
      </w:r>
      <w:r>
        <w:rPr>
          <w:rFonts w:ascii="Gabriola"/>
          <w:sz w:val="15"/>
        </w:rPr>
        <w:t xml:space="preserve">la 2010 </w:t>
      </w:r>
      <w:r>
        <w:rPr>
          <w:rFonts w:ascii="Gabriola"/>
          <w:sz w:val="15"/>
        </w:rPr>
        <w:t>ú</w:t>
      </w:r>
      <w:r>
        <w:rPr>
          <w:rFonts w:ascii="Gabriola"/>
          <w:sz w:val="15"/>
        </w:rPr>
        <w:t>roky z cudz</w:t>
      </w:r>
      <w:r>
        <w:rPr>
          <w:rFonts w:ascii="Gabriola"/>
          <w:sz w:val="15"/>
        </w:rPr>
        <w:t>í</w:t>
      </w:r>
      <w:r>
        <w:rPr>
          <w:rFonts w:ascii="Gabriola"/>
          <w:sz w:val="15"/>
        </w:rPr>
        <w:t>ch zdrojov, ktor</w:t>
      </w:r>
      <w:r>
        <w:rPr>
          <w:rFonts w:ascii="Gabriola"/>
          <w:sz w:val="15"/>
        </w:rPr>
        <w:t>é</w:t>
      </w:r>
      <w:r>
        <w:rPr>
          <w:rFonts w:ascii="Gabriola"/>
          <w:sz w:val="15"/>
        </w:rPr>
        <w:t xml:space="preserve"> vznikli do momentu zaradenia dlhodob</w:t>
      </w:r>
      <w:r>
        <w:rPr>
          <w:rFonts w:ascii="Gabriola"/>
          <w:sz w:val="15"/>
        </w:rPr>
        <w:t>é</w:t>
      </w:r>
      <w:r>
        <w:rPr>
          <w:rFonts w:ascii="Gabriola"/>
          <w:sz w:val="15"/>
        </w:rPr>
        <w:t>ho nehmotn</w:t>
      </w:r>
      <w:r>
        <w:rPr>
          <w:rFonts w:ascii="Gabriola"/>
          <w:sz w:val="15"/>
        </w:rPr>
        <w:t>é</w:t>
      </w:r>
      <w:r>
        <w:rPr>
          <w:rFonts w:ascii="Gabriola"/>
          <w:sz w:val="15"/>
        </w:rPr>
        <w:t>ho majetku do pou</w:t>
      </w:r>
      <w:r>
        <w:rPr>
          <w:rFonts w:ascii="Gabriola"/>
          <w:sz w:val="15"/>
        </w:rPr>
        <w:t>ží</w:t>
      </w:r>
      <w:r>
        <w:rPr>
          <w:rFonts w:ascii="Gabriola"/>
          <w:sz w:val="15"/>
        </w:rPr>
        <w:t>vania.</w:t>
      </w:r>
    </w:p>
    <w:p w:rsidR="00000000" w:rsidRDefault="00582BD6">
      <w:pPr>
        <w:pStyle w:val="Vchodzie"/>
        <w:spacing w:line="137" w:lineRule="exact"/>
      </w:pPr>
    </w:p>
    <w:p w:rsidR="00000000" w:rsidRDefault="00582BD6">
      <w:pPr>
        <w:pStyle w:val="Vchodzie"/>
        <w:spacing w:line="206" w:lineRule="auto"/>
        <w:ind w:right="20"/>
      </w:pPr>
      <w:r>
        <w:rPr>
          <w:rFonts w:ascii="Gabriola"/>
          <w:sz w:val="18"/>
        </w:rPr>
        <w:t>Dlhodob</w:t>
      </w:r>
      <w:r>
        <w:rPr>
          <w:rFonts w:ascii="Gabriola"/>
          <w:sz w:val="18"/>
        </w:rPr>
        <w:t>ý</w:t>
      </w:r>
      <w:r>
        <w:rPr>
          <w:rFonts w:ascii="Gabriola"/>
          <w:sz w:val="18"/>
        </w:rPr>
        <w:t xml:space="preserve"> majetok vy</w:t>
      </w:r>
      <w:r>
        <w:rPr>
          <w:rFonts w:ascii="Gabriola"/>
          <w:sz w:val="18"/>
        </w:rPr>
        <w:t>tvoren</w:t>
      </w:r>
      <w:r>
        <w:rPr>
          <w:rFonts w:ascii="Gabriola"/>
          <w:sz w:val="18"/>
        </w:rPr>
        <w:t>ý</w:t>
      </w:r>
      <w:r>
        <w:rPr>
          <w:rFonts w:ascii="Gabriola"/>
          <w:sz w:val="18"/>
        </w:rPr>
        <w:t xml:space="preserve"> vlastnou </w:t>
      </w:r>
      <w:r>
        <w:rPr>
          <w:rFonts w:ascii="Gabriola"/>
          <w:sz w:val="18"/>
        </w:rPr>
        <w:t>č</w:t>
      </w:r>
      <w:r>
        <w:rPr>
          <w:rFonts w:ascii="Gabriola"/>
          <w:sz w:val="18"/>
        </w:rPr>
        <w:t>innos</w:t>
      </w:r>
      <w:r>
        <w:rPr>
          <w:rFonts w:ascii="Gabriola"/>
          <w:sz w:val="18"/>
        </w:rPr>
        <w:t>ť</w:t>
      </w:r>
      <w:r>
        <w:rPr>
          <w:rFonts w:ascii="Gabriola"/>
          <w:sz w:val="18"/>
        </w:rPr>
        <w:t>ou sa oce</w:t>
      </w:r>
      <w:r>
        <w:rPr>
          <w:rFonts w:ascii="Gabriola"/>
          <w:sz w:val="18"/>
        </w:rPr>
        <w:t>ň</w:t>
      </w:r>
      <w:r>
        <w:rPr>
          <w:rFonts w:ascii="Gabriola"/>
          <w:sz w:val="18"/>
        </w:rPr>
        <w:t>uje vlastn</w:t>
      </w:r>
      <w:r>
        <w:rPr>
          <w:rFonts w:ascii="Gabriola"/>
          <w:sz w:val="18"/>
        </w:rPr>
        <w:t>ý</w:t>
      </w:r>
      <w:r>
        <w:rPr>
          <w:rFonts w:ascii="Gabriola"/>
          <w:sz w:val="18"/>
        </w:rPr>
        <w:t>mi n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kladmi. Vlastn</w:t>
      </w:r>
      <w:r>
        <w:rPr>
          <w:rFonts w:ascii="Gabriola"/>
          <w:sz w:val="18"/>
        </w:rPr>
        <w:t>ý</w:t>
      </w:r>
      <w:r>
        <w:rPr>
          <w:rFonts w:ascii="Gabriola"/>
          <w:sz w:val="18"/>
        </w:rPr>
        <w:t>mi n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kladmi s</w:t>
      </w:r>
      <w:r>
        <w:rPr>
          <w:rFonts w:ascii="Gabriola"/>
          <w:sz w:val="18"/>
        </w:rPr>
        <w:t>ú</w:t>
      </w:r>
      <w:r>
        <w:rPr>
          <w:rFonts w:ascii="Gabriola"/>
          <w:sz w:val="18"/>
        </w:rPr>
        <w:t xml:space="preserve"> v</w:t>
      </w:r>
      <w:r>
        <w:rPr>
          <w:rFonts w:ascii="Gabriola"/>
          <w:sz w:val="18"/>
        </w:rPr>
        <w:t>š</w:t>
      </w:r>
      <w:r>
        <w:rPr>
          <w:rFonts w:ascii="Gabriola"/>
          <w:sz w:val="18"/>
        </w:rPr>
        <w:t>etky priame n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klady vynalo</w:t>
      </w:r>
      <w:r>
        <w:rPr>
          <w:rFonts w:ascii="Gabriola"/>
          <w:sz w:val="18"/>
        </w:rPr>
        <w:t>ž</w:t>
      </w:r>
      <w:r>
        <w:rPr>
          <w:rFonts w:ascii="Gabriola"/>
          <w:sz w:val="18"/>
        </w:rPr>
        <w:t>en</w:t>
      </w:r>
      <w:r>
        <w:rPr>
          <w:rFonts w:ascii="Gabriola"/>
          <w:sz w:val="18"/>
        </w:rPr>
        <w:t>é</w:t>
      </w:r>
      <w:r>
        <w:rPr>
          <w:rFonts w:ascii="Gabriola"/>
          <w:sz w:val="18"/>
        </w:rPr>
        <w:t xml:space="preserve"> na v</w:t>
      </w:r>
      <w:r>
        <w:rPr>
          <w:rFonts w:ascii="Gabriola"/>
          <w:sz w:val="18"/>
        </w:rPr>
        <w:t>ý</w:t>
      </w:r>
      <w:r>
        <w:rPr>
          <w:rFonts w:ascii="Gabriola"/>
          <w:sz w:val="18"/>
        </w:rPr>
        <w:t>robu alebo in</w:t>
      </w:r>
      <w:r>
        <w:rPr>
          <w:rFonts w:ascii="Gabriola"/>
          <w:sz w:val="18"/>
        </w:rPr>
        <w:t>ú</w:t>
      </w:r>
      <w:r>
        <w:rPr>
          <w:rFonts w:ascii="Gabriola"/>
          <w:sz w:val="18"/>
        </w:rPr>
        <w:t xml:space="preserve"> </w:t>
      </w:r>
      <w:r>
        <w:rPr>
          <w:rFonts w:ascii="Gabriola"/>
          <w:sz w:val="18"/>
        </w:rPr>
        <w:t>č</w:t>
      </w:r>
      <w:r>
        <w:rPr>
          <w:rFonts w:ascii="Gabriola"/>
          <w:sz w:val="18"/>
        </w:rPr>
        <w:t>innos</w:t>
      </w:r>
      <w:r>
        <w:rPr>
          <w:rFonts w:ascii="Gabriola"/>
          <w:sz w:val="18"/>
        </w:rPr>
        <w:t>ť</w:t>
      </w:r>
      <w:r>
        <w:rPr>
          <w:rFonts w:ascii="Gabriola"/>
          <w:sz w:val="18"/>
        </w:rPr>
        <w:t xml:space="preserve"> a nepriame n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klady, ktor</w:t>
      </w:r>
      <w:r>
        <w:rPr>
          <w:rFonts w:ascii="Gabriola"/>
          <w:sz w:val="18"/>
        </w:rPr>
        <w:t>é</w:t>
      </w:r>
      <w:r>
        <w:rPr>
          <w:rFonts w:ascii="Gabriola"/>
          <w:sz w:val="18"/>
        </w:rPr>
        <w:t xml:space="preserve"> sa vz</w:t>
      </w:r>
      <w:r>
        <w:rPr>
          <w:rFonts w:ascii="Gabriola"/>
          <w:sz w:val="18"/>
        </w:rPr>
        <w:t>ť</w:t>
      </w:r>
      <w:r>
        <w:rPr>
          <w:rFonts w:ascii="Gabriola"/>
          <w:sz w:val="18"/>
        </w:rPr>
        <w:t>ahuj</w:t>
      </w:r>
      <w:r>
        <w:rPr>
          <w:rFonts w:ascii="Gabriola"/>
          <w:sz w:val="18"/>
        </w:rPr>
        <w:t>ú</w:t>
      </w:r>
      <w:r>
        <w:rPr>
          <w:rFonts w:ascii="Gabriola"/>
          <w:sz w:val="18"/>
        </w:rPr>
        <w:t xml:space="preserve"> na v</w:t>
      </w:r>
      <w:r>
        <w:rPr>
          <w:rFonts w:ascii="Gabriola"/>
          <w:sz w:val="18"/>
        </w:rPr>
        <w:t>ý</w:t>
      </w:r>
      <w:r>
        <w:rPr>
          <w:rFonts w:ascii="Gabriola"/>
          <w:sz w:val="18"/>
        </w:rPr>
        <w:t>robu alebo in</w:t>
      </w:r>
      <w:r>
        <w:rPr>
          <w:rFonts w:ascii="Gabriola"/>
          <w:sz w:val="18"/>
        </w:rPr>
        <w:t>ú</w:t>
      </w:r>
      <w:r>
        <w:rPr>
          <w:rFonts w:ascii="Gabriola"/>
          <w:sz w:val="18"/>
        </w:rPr>
        <w:t xml:space="preserve"> </w:t>
      </w:r>
      <w:r>
        <w:rPr>
          <w:rFonts w:ascii="Gabriola"/>
          <w:sz w:val="18"/>
        </w:rPr>
        <w:t>č</w:t>
      </w:r>
      <w:r>
        <w:rPr>
          <w:rFonts w:ascii="Gabriola"/>
          <w:sz w:val="18"/>
        </w:rPr>
        <w:t>innos</w:t>
      </w:r>
      <w:r>
        <w:rPr>
          <w:rFonts w:ascii="Gabriola"/>
          <w:sz w:val="18"/>
        </w:rPr>
        <w:t>ť</w:t>
      </w:r>
      <w:r>
        <w:rPr>
          <w:rFonts w:ascii="Gabriola"/>
          <w:sz w:val="18"/>
        </w:rPr>
        <w:t>. N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klady na v</w:t>
      </w:r>
      <w:r>
        <w:rPr>
          <w:rFonts w:ascii="Gabriola"/>
          <w:sz w:val="18"/>
        </w:rPr>
        <w:t>ý</w:t>
      </w:r>
      <w:r>
        <w:rPr>
          <w:rFonts w:ascii="Gabriola"/>
          <w:sz w:val="18"/>
        </w:rPr>
        <w:t>skum sa neaktivuj</w:t>
      </w:r>
      <w:r>
        <w:rPr>
          <w:rFonts w:ascii="Gabriola"/>
          <w:sz w:val="18"/>
        </w:rPr>
        <w:t>ú</w:t>
      </w:r>
      <w:r>
        <w:rPr>
          <w:rFonts w:ascii="Gabriola"/>
          <w:sz w:val="18"/>
        </w:rPr>
        <w:t xml:space="preserve">, </w:t>
      </w:r>
      <w:r>
        <w:rPr>
          <w:rFonts w:ascii="Gabriola"/>
          <w:sz w:val="18"/>
        </w:rPr>
        <w:t>úč</w:t>
      </w:r>
      <w:r>
        <w:rPr>
          <w:rFonts w:ascii="Gabriola"/>
          <w:sz w:val="18"/>
        </w:rPr>
        <w:t>tuj</w:t>
      </w:r>
      <w:r>
        <w:rPr>
          <w:rFonts w:ascii="Gabriola"/>
          <w:sz w:val="18"/>
        </w:rPr>
        <w:t>ú</w:t>
      </w:r>
      <w:r>
        <w:rPr>
          <w:rFonts w:ascii="Gabriola"/>
          <w:sz w:val="18"/>
        </w:rPr>
        <w:t xml:space="preserve"> sa do n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 xml:space="preserve">kladov </w:t>
      </w:r>
      <w:r>
        <w:rPr>
          <w:rFonts w:ascii="Gabriola"/>
          <w:sz w:val="18"/>
        </w:rPr>
        <w:t>úč</w:t>
      </w:r>
      <w:r>
        <w:rPr>
          <w:rFonts w:ascii="Gabriola"/>
          <w:sz w:val="18"/>
        </w:rPr>
        <w:t>tovn</w:t>
      </w:r>
      <w:r>
        <w:rPr>
          <w:rFonts w:ascii="Gabriola"/>
          <w:sz w:val="18"/>
        </w:rPr>
        <w:t>é</w:t>
      </w:r>
      <w:r>
        <w:rPr>
          <w:rFonts w:ascii="Gabriola"/>
          <w:sz w:val="18"/>
        </w:rPr>
        <w:t>ho obdobia, v ktorom vznikli. N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klady na v</w:t>
      </w:r>
      <w:r>
        <w:rPr>
          <w:rFonts w:ascii="Gabriola"/>
          <w:sz w:val="18"/>
        </w:rPr>
        <w:t>ý</w:t>
      </w:r>
      <w:r>
        <w:rPr>
          <w:rFonts w:ascii="Gabriola"/>
          <w:sz w:val="18"/>
        </w:rPr>
        <w:t xml:space="preserve">voj sa </w:t>
      </w:r>
      <w:r>
        <w:rPr>
          <w:rFonts w:ascii="Gabriola"/>
          <w:sz w:val="18"/>
        </w:rPr>
        <w:t>úč</w:t>
      </w:r>
      <w:r>
        <w:rPr>
          <w:rFonts w:ascii="Gabriola"/>
          <w:sz w:val="18"/>
        </w:rPr>
        <w:t>tuj</w:t>
      </w:r>
      <w:r>
        <w:rPr>
          <w:rFonts w:ascii="Gabriola"/>
          <w:sz w:val="18"/>
        </w:rPr>
        <w:t>ú</w:t>
      </w:r>
      <w:r>
        <w:rPr>
          <w:rFonts w:ascii="Gabriola"/>
          <w:sz w:val="18"/>
        </w:rPr>
        <w:t xml:space="preserve"> do obdobia, v ktorom vznikli, ale tie n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klady na v</w:t>
      </w:r>
      <w:r>
        <w:rPr>
          <w:rFonts w:ascii="Gabriola"/>
          <w:sz w:val="18"/>
        </w:rPr>
        <w:t>ý</w:t>
      </w:r>
      <w:r>
        <w:rPr>
          <w:rFonts w:ascii="Gabriola"/>
          <w:sz w:val="18"/>
        </w:rPr>
        <w:t>voj, ktor</w:t>
      </w:r>
      <w:r>
        <w:rPr>
          <w:rFonts w:ascii="Gabriola"/>
          <w:sz w:val="18"/>
        </w:rPr>
        <w:t>é</w:t>
      </w:r>
      <w:r>
        <w:rPr>
          <w:rFonts w:ascii="Gabriola"/>
          <w:sz w:val="18"/>
        </w:rPr>
        <w:t xml:space="preserve"> sa vz</w:t>
      </w:r>
      <w:r>
        <w:rPr>
          <w:rFonts w:ascii="Gabriola"/>
          <w:sz w:val="18"/>
        </w:rPr>
        <w:t>ť</w:t>
      </w:r>
      <w:r>
        <w:rPr>
          <w:rFonts w:ascii="Gabriola"/>
          <w:sz w:val="18"/>
        </w:rPr>
        <w:t>ahuj</w:t>
      </w:r>
      <w:r>
        <w:rPr>
          <w:rFonts w:ascii="Gabriola"/>
          <w:sz w:val="18"/>
        </w:rPr>
        <w:t>ú</w:t>
      </w:r>
      <w:r>
        <w:rPr>
          <w:rFonts w:ascii="Gabriola"/>
          <w:sz w:val="18"/>
        </w:rPr>
        <w:t xml:space="preserve"> na jasne definovan</w:t>
      </w:r>
      <w:r>
        <w:rPr>
          <w:rFonts w:ascii="Gabriola"/>
          <w:sz w:val="18"/>
        </w:rPr>
        <w:t>ý</w:t>
      </w:r>
      <w:r>
        <w:rPr>
          <w:rFonts w:ascii="Gabriola"/>
          <w:sz w:val="18"/>
        </w:rPr>
        <w:t xml:space="preserve"> v</w:t>
      </w:r>
      <w:r>
        <w:rPr>
          <w:rFonts w:ascii="Gabriola"/>
          <w:sz w:val="18"/>
        </w:rPr>
        <w:t>ý</w:t>
      </w:r>
      <w:r>
        <w:rPr>
          <w:rFonts w:ascii="Gabriola"/>
          <w:sz w:val="18"/>
        </w:rPr>
        <w:t>robok alebo proces, pri ktor</w:t>
      </w:r>
      <w:r>
        <w:rPr>
          <w:rFonts w:ascii="Gabriola"/>
          <w:sz w:val="18"/>
        </w:rPr>
        <w:t>ý</w:t>
      </w:r>
      <w:r>
        <w:rPr>
          <w:rFonts w:ascii="Gabriola"/>
          <w:sz w:val="18"/>
        </w:rPr>
        <w:t>ch je mo</w:t>
      </w:r>
      <w:r>
        <w:rPr>
          <w:rFonts w:ascii="Gabriola"/>
          <w:sz w:val="18"/>
        </w:rPr>
        <w:t>ž</w:t>
      </w:r>
      <w:r>
        <w:rPr>
          <w:rFonts w:ascii="Gabriola"/>
          <w:sz w:val="18"/>
        </w:rPr>
        <w:t>n</w:t>
      </w:r>
      <w:r>
        <w:rPr>
          <w:rFonts w:ascii="Gabriola"/>
          <w:sz w:val="18"/>
        </w:rPr>
        <w:t>é</w:t>
      </w:r>
      <w:r>
        <w:rPr>
          <w:rFonts w:ascii="Gabriola"/>
          <w:sz w:val="18"/>
        </w:rPr>
        <w:t xml:space="preserve"> preuk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za</w:t>
      </w:r>
      <w:r>
        <w:rPr>
          <w:rFonts w:ascii="Gabriola"/>
          <w:sz w:val="18"/>
        </w:rPr>
        <w:t>ť</w:t>
      </w:r>
      <w:r>
        <w:rPr>
          <w:rFonts w:ascii="Gabriola"/>
          <w:sz w:val="18"/>
        </w:rPr>
        <w:t xml:space="preserve"> technick</w:t>
      </w:r>
      <w:r>
        <w:rPr>
          <w:rFonts w:ascii="Gabriola"/>
          <w:sz w:val="18"/>
        </w:rPr>
        <w:t>ú</w:t>
      </w:r>
      <w:r>
        <w:rPr>
          <w:rFonts w:ascii="Gabriola"/>
          <w:sz w:val="18"/>
        </w:rPr>
        <w:t xml:space="preserve"> realizovate</w:t>
      </w:r>
      <w:r>
        <w:rPr>
          <w:rFonts w:ascii="Gabriola"/>
          <w:sz w:val="18"/>
        </w:rPr>
        <w:t>ľ</w:t>
      </w:r>
      <w:r>
        <w:rPr>
          <w:rFonts w:ascii="Gabriola"/>
          <w:sz w:val="18"/>
        </w:rPr>
        <w:t>nos</w:t>
      </w:r>
      <w:r>
        <w:rPr>
          <w:rFonts w:ascii="Gabriola"/>
          <w:sz w:val="18"/>
        </w:rPr>
        <w:t>ť</w:t>
      </w:r>
      <w:r>
        <w:rPr>
          <w:rFonts w:ascii="Gabriola"/>
          <w:sz w:val="18"/>
        </w:rPr>
        <w:t xml:space="preserve"> a mo</w:t>
      </w:r>
      <w:r>
        <w:rPr>
          <w:rFonts w:ascii="Gabriola"/>
          <w:sz w:val="18"/>
        </w:rPr>
        <w:t>ž</w:t>
      </w:r>
      <w:r>
        <w:rPr>
          <w:rFonts w:ascii="Gabriola"/>
          <w:sz w:val="18"/>
        </w:rPr>
        <w:t>nos</w:t>
      </w:r>
      <w:r>
        <w:rPr>
          <w:rFonts w:ascii="Gabriola"/>
          <w:sz w:val="18"/>
        </w:rPr>
        <w:t>ť</w:t>
      </w:r>
      <w:r>
        <w:rPr>
          <w:rFonts w:ascii="Gabriola"/>
          <w:sz w:val="18"/>
        </w:rPr>
        <w:t xml:space="preserve"> p</w:t>
      </w:r>
      <w:r>
        <w:rPr>
          <w:rFonts w:ascii="Gabriola"/>
          <w:sz w:val="18"/>
        </w:rPr>
        <w:t>redaja a spolo</w:t>
      </w:r>
      <w:r>
        <w:rPr>
          <w:rFonts w:ascii="Gabriola"/>
          <w:sz w:val="18"/>
        </w:rPr>
        <w:t>č</w:t>
      </w:r>
      <w:r>
        <w:rPr>
          <w:rFonts w:ascii="Gabriola"/>
          <w:sz w:val="18"/>
        </w:rPr>
        <w:t>nos</w:t>
      </w:r>
      <w:r>
        <w:rPr>
          <w:rFonts w:ascii="Gabriola"/>
          <w:sz w:val="18"/>
        </w:rPr>
        <w:t>ť</w:t>
      </w:r>
      <w:r>
        <w:rPr>
          <w:rFonts w:ascii="Gabriola"/>
          <w:sz w:val="18"/>
        </w:rPr>
        <w:t xml:space="preserve"> m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 xml:space="preserve"> dostato</w:t>
      </w:r>
      <w:r>
        <w:rPr>
          <w:rFonts w:ascii="Gabriola"/>
          <w:sz w:val="18"/>
        </w:rPr>
        <w:t>č</w:t>
      </w:r>
      <w:r>
        <w:rPr>
          <w:rFonts w:ascii="Gabriola"/>
          <w:sz w:val="18"/>
        </w:rPr>
        <w:t>n</w:t>
      </w:r>
      <w:r>
        <w:rPr>
          <w:rFonts w:ascii="Gabriola"/>
          <w:sz w:val="18"/>
        </w:rPr>
        <w:t>é</w:t>
      </w:r>
      <w:r>
        <w:rPr>
          <w:rFonts w:ascii="Gabriola"/>
          <w:sz w:val="18"/>
        </w:rPr>
        <w:t xml:space="preserve"> zdroje na dokon</w:t>
      </w:r>
      <w:r>
        <w:rPr>
          <w:rFonts w:ascii="Gabriola"/>
          <w:sz w:val="18"/>
        </w:rPr>
        <w:t>č</w:t>
      </w:r>
      <w:r>
        <w:rPr>
          <w:rFonts w:ascii="Gabriola"/>
          <w:sz w:val="18"/>
        </w:rPr>
        <w:t>enie projektu, jeho predaj alebo na vn</w:t>
      </w:r>
      <w:r>
        <w:rPr>
          <w:rFonts w:ascii="Gabriola"/>
          <w:sz w:val="18"/>
        </w:rPr>
        <w:t>ú</w:t>
      </w:r>
      <w:r>
        <w:rPr>
          <w:rFonts w:ascii="Gabriola"/>
          <w:sz w:val="18"/>
        </w:rPr>
        <w:t>torn</w:t>
      </w:r>
      <w:r>
        <w:rPr>
          <w:rFonts w:ascii="Gabriola"/>
          <w:sz w:val="18"/>
        </w:rPr>
        <w:t>é</w:t>
      </w:r>
      <w:r>
        <w:rPr>
          <w:rFonts w:ascii="Gabriola"/>
          <w:sz w:val="18"/>
        </w:rPr>
        <w:t xml:space="preserve"> vyu</w:t>
      </w:r>
      <w:r>
        <w:rPr>
          <w:rFonts w:ascii="Gabriola"/>
          <w:sz w:val="18"/>
        </w:rPr>
        <w:t>ž</w:t>
      </w:r>
      <w:r>
        <w:rPr>
          <w:rFonts w:ascii="Gabriola"/>
          <w:sz w:val="18"/>
        </w:rPr>
        <w:t>itie jeho v</w:t>
      </w:r>
      <w:r>
        <w:rPr>
          <w:rFonts w:ascii="Gabriola"/>
          <w:sz w:val="18"/>
        </w:rPr>
        <w:t>ý</w:t>
      </w:r>
      <w:r>
        <w:rPr>
          <w:rFonts w:ascii="Gabriola"/>
          <w:sz w:val="18"/>
        </w:rPr>
        <w:t>sledkov, sa aktivuj</w:t>
      </w:r>
      <w:r>
        <w:rPr>
          <w:rFonts w:ascii="Gabriola"/>
          <w:sz w:val="18"/>
        </w:rPr>
        <w:t>ú</w:t>
      </w:r>
      <w:r>
        <w:rPr>
          <w:rFonts w:ascii="Gabriola"/>
          <w:sz w:val="18"/>
        </w:rPr>
        <w:t>, a to vo v</w:t>
      </w:r>
      <w:r>
        <w:rPr>
          <w:rFonts w:ascii="Gabriola"/>
          <w:sz w:val="18"/>
        </w:rPr>
        <w:t>ýš</w:t>
      </w:r>
      <w:r>
        <w:rPr>
          <w:rFonts w:ascii="Gabriola"/>
          <w:sz w:val="18"/>
        </w:rPr>
        <w:t>ke, ktor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 xml:space="preserve"> je pravdepodobn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 xml:space="preserve">, </w:t>
      </w:r>
      <w:r>
        <w:rPr>
          <w:rFonts w:ascii="Gabriola"/>
          <w:sz w:val="18"/>
        </w:rPr>
        <w:t>ž</w:t>
      </w:r>
      <w:r>
        <w:rPr>
          <w:rFonts w:ascii="Gabriola"/>
          <w:sz w:val="18"/>
        </w:rPr>
        <w:t>e sa z</w:t>
      </w:r>
      <w:r>
        <w:rPr>
          <w:rFonts w:ascii="Gabriola"/>
          <w:sz w:val="18"/>
        </w:rPr>
        <w:t>í</w:t>
      </w:r>
      <w:r>
        <w:rPr>
          <w:rFonts w:ascii="Gabriola"/>
          <w:sz w:val="18"/>
        </w:rPr>
        <w:t>ska sp</w:t>
      </w:r>
      <w:r>
        <w:rPr>
          <w:rFonts w:ascii="Gabriola"/>
          <w:sz w:val="18"/>
        </w:rPr>
        <w:t>äť</w:t>
      </w:r>
      <w:r>
        <w:rPr>
          <w:rFonts w:ascii="Gabriola"/>
          <w:sz w:val="18"/>
        </w:rPr>
        <w:t xml:space="preserve"> z bud</w:t>
      </w:r>
      <w:r>
        <w:rPr>
          <w:rFonts w:ascii="Gabriola"/>
          <w:sz w:val="18"/>
        </w:rPr>
        <w:t>ú</w:t>
      </w:r>
      <w:r>
        <w:rPr>
          <w:rFonts w:ascii="Gabriola"/>
          <w:sz w:val="18"/>
        </w:rPr>
        <w:t>cich ekonomick</w:t>
      </w:r>
      <w:r>
        <w:rPr>
          <w:rFonts w:ascii="Gabriola"/>
          <w:sz w:val="18"/>
        </w:rPr>
        <w:t>ý</w:t>
      </w:r>
      <w:r>
        <w:rPr>
          <w:rFonts w:ascii="Gabriola"/>
          <w:sz w:val="18"/>
        </w:rPr>
        <w:t xml:space="preserve">ch </w:t>
      </w:r>
      <w:r>
        <w:rPr>
          <w:rFonts w:ascii="Gabriola"/>
          <w:sz w:val="18"/>
        </w:rPr>
        <w:t>úž</w:t>
      </w:r>
      <w:r>
        <w:rPr>
          <w:rFonts w:ascii="Gabriola"/>
          <w:sz w:val="18"/>
        </w:rPr>
        <w:t>itkov.</w:t>
      </w:r>
    </w:p>
    <w:p w:rsidR="00000000" w:rsidRDefault="00582BD6">
      <w:pPr>
        <w:pStyle w:val="Vchodzie"/>
        <w:spacing w:line="14" w:lineRule="exact"/>
      </w:pPr>
    </w:p>
    <w:p w:rsidR="00000000" w:rsidRDefault="00582BD6">
      <w:pPr>
        <w:pStyle w:val="Vchodzie"/>
        <w:spacing w:line="220" w:lineRule="auto"/>
        <w:ind w:right="20"/>
        <w:jc w:val="both"/>
      </w:pPr>
      <w:r>
        <w:rPr>
          <w:rFonts w:ascii="Gabriola"/>
          <w:sz w:val="18"/>
        </w:rPr>
        <w:t>Aktivovan</w:t>
      </w:r>
      <w:r>
        <w:rPr>
          <w:rFonts w:ascii="Gabriola"/>
          <w:sz w:val="18"/>
        </w:rPr>
        <w:t>é</w:t>
      </w:r>
      <w:r>
        <w:rPr>
          <w:rFonts w:ascii="Gabriola"/>
          <w:sz w:val="18"/>
        </w:rPr>
        <w:t xml:space="preserve"> n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klady na v</w:t>
      </w:r>
      <w:r>
        <w:rPr>
          <w:rFonts w:ascii="Gabriola"/>
          <w:sz w:val="18"/>
        </w:rPr>
        <w:t>ý</w:t>
      </w:r>
      <w:r>
        <w:rPr>
          <w:rFonts w:ascii="Gabriola"/>
          <w:sz w:val="18"/>
        </w:rPr>
        <w:t>voj sa od</w:t>
      </w:r>
      <w:r>
        <w:rPr>
          <w:rFonts w:ascii="Gabriola"/>
          <w:sz w:val="18"/>
        </w:rPr>
        <w:t>pisuj</w:t>
      </w:r>
      <w:r>
        <w:rPr>
          <w:rFonts w:ascii="Gabriola"/>
          <w:sz w:val="18"/>
        </w:rPr>
        <w:t>ú</w:t>
      </w:r>
      <w:r>
        <w:rPr>
          <w:rFonts w:ascii="Gabriola"/>
          <w:sz w:val="18"/>
        </w:rPr>
        <w:t xml:space="preserve"> po</w:t>
      </w:r>
      <w:r>
        <w:rPr>
          <w:rFonts w:ascii="Gabriola"/>
          <w:sz w:val="18"/>
        </w:rPr>
        <w:t>č</w:t>
      </w:r>
      <w:r>
        <w:rPr>
          <w:rFonts w:ascii="Gabriola"/>
          <w:sz w:val="18"/>
        </w:rPr>
        <w:t>as maxim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lne 5 rokov, a to v t</w:t>
      </w:r>
      <w:r>
        <w:rPr>
          <w:rFonts w:ascii="Gabriola"/>
          <w:sz w:val="18"/>
        </w:rPr>
        <w:t>ý</w:t>
      </w:r>
      <w:r>
        <w:rPr>
          <w:rFonts w:ascii="Gabriola"/>
          <w:sz w:val="18"/>
        </w:rPr>
        <w:t xml:space="preserve">ch </w:t>
      </w:r>
      <w:r>
        <w:rPr>
          <w:rFonts w:ascii="Gabriola"/>
          <w:sz w:val="18"/>
        </w:rPr>
        <w:t>úč</w:t>
      </w:r>
      <w:r>
        <w:rPr>
          <w:rFonts w:ascii="Gabriola"/>
          <w:sz w:val="18"/>
        </w:rPr>
        <w:t>tovn</w:t>
      </w:r>
      <w:r>
        <w:rPr>
          <w:rFonts w:ascii="Gabriola"/>
          <w:sz w:val="18"/>
        </w:rPr>
        <w:t>ý</w:t>
      </w:r>
      <w:r>
        <w:rPr>
          <w:rFonts w:ascii="Gabriola"/>
          <w:sz w:val="18"/>
        </w:rPr>
        <w:t>ch obdobiach, v ktor</w:t>
      </w:r>
      <w:r>
        <w:rPr>
          <w:rFonts w:ascii="Gabriola"/>
          <w:sz w:val="18"/>
        </w:rPr>
        <w:t>ý</w:t>
      </w:r>
      <w:r>
        <w:rPr>
          <w:rFonts w:ascii="Gabriola"/>
          <w:sz w:val="18"/>
        </w:rPr>
        <w:t>ch sa o</w:t>
      </w:r>
      <w:r>
        <w:rPr>
          <w:rFonts w:ascii="Gabriola"/>
          <w:sz w:val="18"/>
        </w:rPr>
        <w:t>č</w:t>
      </w:r>
      <w:r>
        <w:rPr>
          <w:rFonts w:ascii="Gabriola"/>
          <w:sz w:val="18"/>
        </w:rPr>
        <w:t>ak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va predaj produktu alebo vyu</w:t>
      </w:r>
      <w:r>
        <w:rPr>
          <w:rFonts w:ascii="Gabriola"/>
          <w:sz w:val="18"/>
        </w:rPr>
        <w:t>ží</w:t>
      </w:r>
      <w:r>
        <w:rPr>
          <w:rFonts w:ascii="Gabriola"/>
          <w:sz w:val="18"/>
        </w:rPr>
        <w:t>vanie procesu. Ak sa zn</w:t>
      </w:r>
      <w:r>
        <w:rPr>
          <w:rFonts w:ascii="Gabriola"/>
          <w:sz w:val="18"/>
        </w:rPr>
        <w:t>íž</w:t>
      </w:r>
      <w:r>
        <w:rPr>
          <w:rFonts w:ascii="Gabriola"/>
          <w:sz w:val="18"/>
        </w:rPr>
        <w:t>i ich hodnota, odpisuj</w:t>
      </w:r>
      <w:r>
        <w:rPr>
          <w:rFonts w:ascii="Gabriola"/>
          <w:sz w:val="18"/>
        </w:rPr>
        <w:t>ú</w:t>
      </w:r>
      <w:r>
        <w:rPr>
          <w:rFonts w:ascii="Gabriola"/>
          <w:sz w:val="18"/>
        </w:rPr>
        <w:t xml:space="preserve"> sa na sumu, ktor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 xml:space="preserve"> je pravdepodobn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 xml:space="preserve">, </w:t>
      </w:r>
      <w:r>
        <w:rPr>
          <w:rFonts w:ascii="Gabriola"/>
          <w:sz w:val="18"/>
        </w:rPr>
        <w:t>ž</w:t>
      </w:r>
      <w:r>
        <w:rPr>
          <w:rFonts w:ascii="Gabriola"/>
          <w:sz w:val="18"/>
        </w:rPr>
        <w:t>e sa z</w:t>
      </w:r>
      <w:r>
        <w:rPr>
          <w:rFonts w:ascii="Gabriola"/>
          <w:sz w:val="18"/>
        </w:rPr>
        <w:t>í</w:t>
      </w:r>
      <w:r>
        <w:rPr>
          <w:rFonts w:ascii="Gabriola"/>
          <w:sz w:val="18"/>
        </w:rPr>
        <w:t>ska sp</w:t>
      </w:r>
      <w:r>
        <w:rPr>
          <w:rFonts w:ascii="Gabriola"/>
          <w:sz w:val="18"/>
        </w:rPr>
        <w:t>äť</w:t>
      </w:r>
      <w:r>
        <w:rPr>
          <w:rFonts w:ascii="Gabriola"/>
          <w:sz w:val="18"/>
        </w:rPr>
        <w:t xml:space="preserve"> z bud</w:t>
      </w:r>
      <w:r>
        <w:rPr>
          <w:rFonts w:ascii="Gabriola"/>
          <w:sz w:val="18"/>
        </w:rPr>
        <w:t>ú</w:t>
      </w:r>
      <w:r>
        <w:rPr>
          <w:rFonts w:ascii="Gabriola"/>
          <w:sz w:val="18"/>
        </w:rPr>
        <w:t>cich ekonomick</w:t>
      </w:r>
      <w:r>
        <w:rPr>
          <w:rFonts w:ascii="Gabriola"/>
          <w:sz w:val="18"/>
        </w:rPr>
        <w:t>ý</w:t>
      </w:r>
      <w:r>
        <w:rPr>
          <w:rFonts w:ascii="Gabriola"/>
          <w:sz w:val="18"/>
        </w:rPr>
        <w:t xml:space="preserve">ch </w:t>
      </w:r>
      <w:r>
        <w:rPr>
          <w:rFonts w:ascii="Gabriola"/>
          <w:sz w:val="18"/>
        </w:rPr>
        <w:t>úž</w:t>
      </w:r>
      <w:r>
        <w:rPr>
          <w:rFonts w:ascii="Gabriola"/>
          <w:sz w:val="18"/>
        </w:rPr>
        <w:t>itkov.</w:t>
      </w:r>
    </w:p>
    <w:p w:rsidR="00000000" w:rsidRDefault="00582BD6">
      <w:pPr>
        <w:pStyle w:val="Vchodzie"/>
        <w:spacing w:line="11" w:lineRule="exact"/>
      </w:pPr>
    </w:p>
    <w:p w:rsidR="00000000" w:rsidRDefault="00582BD6">
      <w:pPr>
        <w:pStyle w:val="Vchodzie"/>
        <w:spacing w:line="184" w:lineRule="auto"/>
        <w:ind w:right="20"/>
        <w:jc w:val="both"/>
      </w:pPr>
      <w:r>
        <w:rPr>
          <w:rFonts w:ascii="Gabriola"/>
          <w:sz w:val="18"/>
        </w:rPr>
        <w:t xml:space="preserve">Odpisy </w:t>
      </w:r>
      <w:r>
        <w:rPr>
          <w:rFonts w:ascii="Gabriola"/>
          <w:sz w:val="18"/>
        </w:rPr>
        <w:t>dlhodob</w:t>
      </w:r>
      <w:r>
        <w:rPr>
          <w:rFonts w:ascii="Gabriola"/>
          <w:sz w:val="18"/>
        </w:rPr>
        <w:t>é</w:t>
      </w:r>
      <w:r>
        <w:rPr>
          <w:rFonts w:ascii="Gabriola"/>
          <w:sz w:val="18"/>
        </w:rPr>
        <w:t>ho nehmotn</w:t>
      </w:r>
      <w:r>
        <w:rPr>
          <w:rFonts w:ascii="Gabriola"/>
          <w:sz w:val="18"/>
        </w:rPr>
        <w:t>é</w:t>
      </w:r>
      <w:r>
        <w:rPr>
          <w:rFonts w:ascii="Gabriola"/>
          <w:sz w:val="18"/>
        </w:rPr>
        <w:t>ho majetku s</w:t>
      </w:r>
      <w:r>
        <w:rPr>
          <w:rFonts w:ascii="Gabriola"/>
          <w:sz w:val="18"/>
        </w:rPr>
        <w:t>ú</w:t>
      </w:r>
      <w:r>
        <w:rPr>
          <w:rFonts w:ascii="Gabriola"/>
          <w:sz w:val="18"/>
        </w:rPr>
        <w:t xml:space="preserve"> stanoven</w:t>
      </w:r>
      <w:r>
        <w:rPr>
          <w:rFonts w:ascii="Gabriola"/>
          <w:sz w:val="18"/>
        </w:rPr>
        <w:t>é</w:t>
      </w:r>
      <w:r>
        <w:rPr>
          <w:rFonts w:ascii="Gabriola"/>
          <w:sz w:val="18"/>
        </w:rPr>
        <w:t xml:space="preserve"> vych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dzaj</w:t>
      </w:r>
      <w:r>
        <w:rPr>
          <w:rFonts w:ascii="Gabriola"/>
          <w:sz w:val="18"/>
        </w:rPr>
        <w:t>ú</w:t>
      </w:r>
      <w:r>
        <w:rPr>
          <w:rFonts w:ascii="Gabriola"/>
          <w:sz w:val="18"/>
        </w:rPr>
        <w:t>c z predpokladanej doby jeho pou</w:t>
      </w:r>
      <w:r>
        <w:rPr>
          <w:rFonts w:ascii="Gabriola"/>
          <w:sz w:val="18"/>
        </w:rPr>
        <w:t>ží</w:t>
      </w:r>
      <w:r>
        <w:rPr>
          <w:rFonts w:ascii="Gabriola"/>
          <w:sz w:val="18"/>
        </w:rPr>
        <w:t>vania a predpokladan</w:t>
      </w:r>
      <w:r>
        <w:rPr>
          <w:rFonts w:ascii="Gabriola"/>
          <w:sz w:val="18"/>
        </w:rPr>
        <w:t>é</w:t>
      </w:r>
      <w:r>
        <w:rPr>
          <w:rFonts w:ascii="Gabriola"/>
          <w:sz w:val="18"/>
        </w:rPr>
        <w:t>ho priebehu jeho opotrebenia. Odpisova</w:t>
      </w:r>
      <w:r>
        <w:rPr>
          <w:rFonts w:ascii="Gabriola"/>
          <w:sz w:val="18"/>
        </w:rPr>
        <w:t>ť</w:t>
      </w:r>
      <w:r>
        <w:rPr>
          <w:rFonts w:ascii="Gabriola"/>
          <w:sz w:val="18"/>
        </w:rPr>
        <w:t xml:space="preserve"> sa za</w:t>
      </w:r>
      <w:r>
        <w:rPr>
          <w:rFonts w:ascii="Gabriola"/>
          <w:sz w:val="18"/>
        </w:rPr>
        <w:t>čí</w:t>
      </w:r>
      <w:r>
        <w:rPr>
          <w:rFonts w:ascii="Gabriola"/>
          <w:sz w:val="18"/>
        </w:rPr>
        <w:t>na prv</w:t>
      </w:r>
      <w:r>
        <w:rPr>
          <w:rFonts w:ascii="Gabriola"/>
          <w:sz w:val="18"/>
        </w:rPr>
        <w:t>ý</w:t>
      </w:r>
      <w:r>
        <w:rPr>
          <w:rFonts w:ascii="Gabriola"/>
          <w:sz w:val="18"/>
        </w:rPr>
        <w:t>m d</w:t>
      </w:r>
      <w:r>
        <w:rPr>
          <w:rFonts w:ascii="Gabriola"/>
          <w:sz w:val="18"/>
        </w:rPr>
        <w:t>ň</w:t>
      </w:r>
      <w:r>
        <w:rPr>
          <w:rFonts w:ascii="Gabriola"/>
          <w:sz w:val="18"/>
        </w:rPr>
        <w:t>om mesiaca nasleduj</w:t>
      </w:r>
      <w:r>
        <w:rPr>
          <w:rFonts w:ascii="Gabriola"/>
          <w:sz w:val="18"/>
        </w:rPr>
        <w:t>ú</w:t>
      </w:r>
      <w:r>
        <w:rPr>
          <w:rFonts w:ascii="Gabriola"/>
          <w:sz w:val="18"/>
        </w:rPr>
        <w:t>ceho po uveden</w:t>
      </w:r>
      <w:r>
        <w:rPr>
          <w:rFonts w:ascii="Gabriola"/>
          <w:sz w:val="18"/>
        </w:rPr>
        <w:t>í</w:t>
      </w:r>
      <w:r>
        <w:rPr>
          <w:rFonts w:ascii="Gabriola"/>
          <w:sz w:val="18"/>
        </w:rPr>
        <w:t xml:space="preserve"> dlhodob</w:t>
      </w:r>
      <w:r>
        <w:rPr>
          <w:rFonts w:ascii="Gabriola"/>
          <w:sz w:val="18"/>
        </w:rPr>
        <w:t>é</w:t>
      </w:r>
      <w:r>
        <w:rPr>
          <w:rFonts w:ascii="Gabriola"/>
          <w:sz w:val="18"/>
        </w:rPr>
        <w:t>ho majetku do pou</w:t>
      </w:r>
      <w:r>
        <w:rPr>
          <w:rFonts w:ascii="Gabriola"/>
          <w:sz w:val="18"/>
        </w:rPr>
        <w:t>ží</w:t>
      </w:r>
      <w:r>
        <w:rPr>
          <w:rFonts w:ascii="Gabriola"/>
          <w:sz w:val="18"/>
        </w:rPr>
        <w:t>vania. Drobn</w:t>
      </w:r>
      <w:r>
        <w:rPr>
          <w:rFonts w:ascii="Gabriola"/>
          <w:sz w:val="18"/>
        </w:rPr>
        <w:t>ý</w:t>
      </w:r>
      <w:r>
        <w:rPr>
          <w:rFonts w:ascii="Gabriola"/>
          <w:sz w:val="18"/>
        </w:rPr>
        <w:t xml:space="preserve"> dlhodob</w:t>
      </w:r>
      <w:r>
        <w:rPr>
          <w:rFonts w:ascii="Gabriola"/>
          <w:sz w:val="18"/>
        </w:rPr>
        <w:t>ý</w:t>
      </w:r>
      <w:r>
        <w:rPr>
          <w:rFonts w:ascii="Gabriola"/>
          <w:sz w:val="18"/>
        </w:rPr>
        <w:t xml:space="preserve"> nehm</w:t>
      </w:r>
      <w:r>
        <w:rPr>
          <w:rFonts w:ascii="Gabriola"/>
          <w:sz w:val="18"/>
        </w:rPr>
        <w:t>otn</w:t>
      </w:r>
      <w:r>
        <w:rPr>
          <w:rFonts w:ascii="Gabriola"/>
          <w:sz w:val="18"/>
        </w:rPr>
        <w:t>ý</w:t>
      </w:r>
      <w:r>
        <w:rPr>
          <w:rFonts w:ascii="Gabriola"/>
          <w:sz w:val="18"/>
        </w:rPr>
        <w:t xml:space="preserve"> majetok, ktor</w:t>
      </w:r>
      <w:r>
        <w:rPr>
          <w:rFonts w:ascii="Gabriola"/>
          <w:sz w:val="18"/>
        </w:rPr>
        <w:t>é</w:t>
      </w:r>
      <w:r>
        <w:rPr>
          <w:rFonts w:ascii="Gabriola"/>
          <w:sz w:val="18"/>
        </w:rPr>
        <w:t>ho obstar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vacia cena (resp. vlastn</w:t>
      </w:r>
      <w:r>
        <w:rPr>
          <w:rFonts w:ascii="Gabriola"/>
          <w:sz w:val="18"/>
        </w:rPr>
        <w:t>é</w:t>
      </w:r>
      <w:r>
        <w:rPr>
          <w:rFonts w:ascii="Gabriola"/>
          <w:sz w:val="18"/>
        </w:rPr>
        <w:t xml:space="preserve"> n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klady) je 2 400 EUR a ni</w:t>
      </w:r>
      <w:r>
        <w:rPr>
          <w:rFonts w:ascii="Gabriola"/>
          <w:sz w:val="18"/>
        </w:rPr>
        <w:t>žš</w:t>
      </w:r>
      <w:r>
        <w:rPr>
          <w:rFonts w:ascii="Gabriola"/>
          <w:sz w:val="18"/>
        </w:rPr>
        <w:t>ia, sa odpisuje jednorazovo pri uveden</w:t>
      </w:r>
      <w:r>
        <w:rPr>
          <w:rFonts w:ascii="Gabriola"/>
          <w:sz w:val="18"/>
        </w:rPr>
        <w:t>í</w:t>
      </w:r>
      <w:r>
        <w:rPr>
          <w:rFonts w:ascii="Gabriola"/>
          <w:sz w:val="18"/>
        </w:rPr>
        <w:t xml:space="preserve"> do pou</w:t>
      </w:r>
      <w:r>
        <w:rPr>
          <w:rFonts w:ascii="Gabriola"/>
          <w:sz w:val="18"/>
        </w:rPr>
        <w:t>ží</w:t>
      </w:r>
      <w:r>
        <w:rPr>
          <w:rFonts w:ascii="Gabriola"/>
          <w:sz w:val="18"/>
        </w:rPr>
        <w:t>vania. Predpokladan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 xml:space="preserve"> doba pou</w:t>
      </w:r>
      <w:r>
        <w:rPr>
          <w:rFonts w:ascii="Gabriola"/>
          <w:sz w:val="18"/>
        </w:rPr>
        <w:t>ží</w:t>
      </w:r>
      <w:r>
        <w:rPr>
          <w:rFonts w:ascii="Gabriola"/>
          <w:sz w:val="18"/>
        </w:rPr>
        <w:t>vania, met</w:t>
      </w:r>
      <w:r>
        <w:rPr>
          <w:rFonts w:ascii="Gabriola"/>
          <w:sz w:val="18"/>
        </w:rPr>
        <w:t>ó</w:t>
      </w:r>
      <w:r>
        <w:rPr>
          <w:rFonts w:ascii="Gabriola"/>
          <w:sz w:val="18"/>
        </w:rPr>
        <w:t>da odpisovania a odpisov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 xml:space="preserve"> sadzba s</w:t>
      </w:r>
      <w:r>
        <w:rPr>
          <w:rFonts w:ascii="Gabriola"/>
          <w:sz w:val="18"/>
        </w:rPr>
        <w:t>ú</w:t>
      </w:r>
      <w:r>
        <w:rPr>
          <w:rFonts w:ascii="Gabriola"/>
          <w:sz w:val="18"/>
        </w:rPr>
        <w:t xml:space="preserve"> uveden</w:t>
      </w:r>
      <w:r>
        <w:rPr>
          <w:rFonts w:ascii="Gabriola"/>
          <w:sz w:val="18"/>
        </w:rPr>
        <w:t>é</w:t>
      </w:r>
      <w:r>
        <w:rPr>
          <w:rFonts w:ascii="Gabriola"/>
          <w:sz w:val="18"/>
        </w:rPr>
        <w:t xml:space="preserve"> v nasleduj</w:t>
      </w:r>
      <w:r>
        <w:rPr>
          <w:rFonts w:ascii="Gabriola"/>
          <w:sz w:val="18"/>
        </w:rPr>
        <w:t>ú</w:t>
      </w:r>
      <w:r>
        <w:rPr>
          <w:rFonts w:ascii="Gabriola"/>
          <w:sz w:val="18"/>
        </w:rPr>
        <w:t>cej tabu</w:t>
      </w:r>
      <w:r>
        <w:rPr>
          <w:rFonts w:ascii="Gabriola"/>
          <w:sz w:val="18"/>
        </w:rPr>
        <w:t>ľ</w:t>
      </w:r>
      <w:r>
        <w:rPr>
          <w:rFonts w:ascii="Gabriola"/>
          <w:sz w:val="18"/>
        </w:rPr>
        <w:t>ke:</w:t>
      </w:r>
    </w:p>
    <w:p w:rsidR="00000000" w:rsidRDefault="00582BD6">
      <w:pPr>
        <w:pStyle w:val="Vchodzie"/>
        <w:spacing w:line="13" w:lineRule="exact"/>
      </w:pPr>
    </w:p>
    <w:p w:rsidR="00000000" w:rsidRDefault="00582BD6">
      <w:pPr>
        <w:pStyle w:val="Vchodzie"/>
        <w:ind w:right="6220"/>
      </w:pPr>
      <w:r>
        <w:rPr>
          <w:rFonts w:ascii="Gabriola"/>
          <w:sz w:val="16"/>
        </w:rPr>
        <w:t>Predpokladan</w:t>
      </w:r>
      <w:r>
        <w:rPr>
          <w:rFonts w:ascii="Gabriola"/>
          <w:sz w:val="16"/>
        </w:rPr>
        <w:t>á</w:t>
      </w:r>
      <w:r>
        <w:rPr>
          <w:rFonts w:ascii="Gabriola"/>
          <w:sz w:val="16"/>
        </w:rPr>
        <w:t xml:space="preserve"> </w:t>
      </w:r>
      <w:r>
        <w:rPr>
          <w:rFonts w:ascii="Gabriola"/>
          <w:sz w:val="16"/>
        </w:rPr>
        <w:t>Met</w:t>
      </w:r>
      <w:r>
        <w:rPr>
          <w:rFonts w:ascii="Gabriola"/>
          <w:sz w:val="16"/>
        </w:rPr>
        <w:t>ó</w:t>
      </w:r>
      <w:r>
        <w:rPr>
          <w:rFonts w:ascii="Gabriola"/>
          <w:sz w:val="16"/>
        </w:rPr>
        <w:t>da Ro</w:t>
      </w:r>
      <w:r>
        <w:rPr>
          <w:rFonts w:ascii="Gabriola"/>
          <w:sz w:val="16"/>
        </w:rPr>
        <w:t>č</w:t>
      </w:r>
      <w:r>
        <w:rPr>
          <w:rFonts w:ascii="Gabriola"/>
          <w:sz w:val="16"/>
        </w:rPr>
        <w:t>n</w:t>
      </w:r>
      <w:r>
        <w:rPr>
          <w:rFonts w:ascii="Gabriola"/>
          <w:sz w:val="16"/>
        </w:rPr>
        <w:t>á</w:t>
      </w:r>
      <w:r>
        <w:rPr>
          <w:rFonts w:ascii="Gabriola"/>
          <w:sz w:val="16"/>
        </w:rPr>
        <w:t xml:space="preserve"> odpisov</w:t>
      </w:r>
      <w:r>
        <w:rPr>
          <w:rFonts w:ascii="Gabriola"/>
          <w:sz w:val="16"/>
        </w:rPr>
        <w:t>á</w:t>
      </w:r>
      <w:r>
        <w:rPr>
          <w:rFonts w:ascii="Gabriola"/>
          <w:sz w:val="16"/>
        </w:rPr>
        <w:t xml:space="preserve"> doba pou</w:t>
      </w:r>
      <w:r>
        <w:rPr>
          <w:rFonts w:ascii="Gabriola"/>
          <w:sz w:val="16"/>
        </w:rPr>
        <w:t>ží</w:t>
      </w:r>
      <w:r>
        <w:rPr>
          <w:rFonts w:ascii="Gabriola"/>
          <w:sz w:val="16"/>
        </w:rPr>
        <w:t>vania</w:t>
      </w:r>
    </w:p>
    <w:p w:rsidR="00000000" w:rsidRDefault="00582BD6">
      <w:pPr>
        <w:pStyle w:val="Vchodzie"/>
        <w:spacing w:line="228" w:lineRule="auto"/>
      </w:pPr>
      <w:r>
        <w:rPr>
          <w:rFonts w:ascii="Gabriola"/>
          <w:sz w:val="18"/>
        </w:rPr>
        <w:t>v rokoch</w:t>
      </w:r>
    </w:p>
    <w:p w:rsidR="00000000" w:rsidRDefault="00582BD6">
      <w:pPr>
        <w:pStyle w:val="Vchodzie"/>
        <w:spacing w:line="180" w:lineRule="auto"/>
      </w:pPr>
      <w:r>
        <w:rPr>
          <w:rFonts w:ascii="Gabriola"/>
          <w:sz w:val="15"/>
        </w:rPr>
        <w:t>odpisovania sadzba v %</w:t>
      </w:r>
    </w:p>
    <w:p w:rsidR="00000000" w:rsidRDefault="00582BD6">
      <w:pPr>
        <w:pStyle w:val="Vchodzie"/>
        <w:spacing w:line="10" w:lineRule="exact"/>
      </w:pPr>
    </w:p>
    <w:p w:rsidR="00000000" w:rsidRDefault="00582BD6">
      <w:pPr>
        <w:pStyle w:val="Vchodzie"/>
        <w:ind w:right="5980"/>
      </w:pPr>
      <w:r>
        <w:rPr>
          <w:rFonts w:ascii="Gabriola"/>
          <w:sz w:val="16"/>
        </w:rPr>
        <w:t>Aktivovan</w:t>
      </w:r>
      <w:r>
        <w:rPr>
          <w:rFonts w:ascii="Gabriola"/>
          <w:sz w:val="16"/>
        </w:rPr>
        <w:t>é</w:t>
      </w:r>
      <w:r>
        <w:rPr>
          <w:rFonts w:ascii="Gabriola"/>
          <w:sz w:val="16"/>
        </w:rPr>
        <w:t xml:space="preserve"> n</w:t>
      </w:r>
      <w:r>
        <w:rPr>
          <w:rFonts w:ascii="Gabriola"/>
          <w:sz w:val="16"/>
        </w:rPr>
        <w:t>á</w:t>
      </w:r>
      <w:r>
        <w:rPr>
          <w:rFonts w:ascii="Gabriola"/>
          <w:sz w:val="16"/>
        </w:rPr>
        <w:t>klady na v</w:t>
      </w:r>
      <w:r>
        <w:rPr>
          <w:rFonts w:ascii="Gabriola"/>
          <w:sz w:val="16"/>
        </w:rPr>
        <w:t>ý</w:t>
      </w:r>
      <w:r>
        <w:rPr>
          <w:rFonts w:ascii="Gabriola"/>
          <w:sz w:val="16"/>
        </w:rPr>
        <w:t>voj 5 line</w:t>
      </w:r>
      <w:r>
        <w:rPr>
          <w:rFonts w:ascii="Gabriola"/>
          <w:sz w:val="16"/>
        </w:rPr>
        <w:t>á</w:t>
      </w:r>
      <w:r>
        <w:rPr>
          <w:rFonts w:ascii="Gabriola"/>
          <w:sz w:val="16"/>
        </w:rPr>
        <w:t>rna 20 Softv</w:t>
      </w:r>
      <w:r>
        <w:rPr>
          <w:rFonts w:ascii="Gabriola"/>
          <w:sz w:val="16"/>
        </w:rPr>
        <w:t>é</w:t>
      </w:r>
      <w:r>
        <w:rPr>
          <w:rFonts w:ascii="Gabriola"/>
          <w:sz w:val="16"/>
        </w:rPr>
        <w:t>r 4 line</w:t>
      </w:r>
      <w:r>
        <w:rPr>
          <w:rFonts w:ascii="Gabriola"/>
          <w:sz w:val="16"/>
        </w:rPr>
        <w:t>á</w:t>
      </w:r>
      <w:r>
        <w:rPr>
          <w:rFonts w:ascii="Gabriola"/>
          <w:sz w:val="16"/>
        </w:rPr>
        <w:t>rna 25</w:t>
      </w:r>
    </w:p>
    <w:p w:rsidR="00000000" w:rsidRDefault="00582BD6">
      <w:pPr>
        <w:pStyle w:val="Vchodzie"/>
        <w:spacing w:line="228" w:lineRule="auto"/>
      </w:pPr>
      <w:r>
        <w:rPr>
          <w:rFonts w:ascii="Gabriola"/>
          <w:sz w:val="18"/>
        </w:rPr>
        <w:t>Ocenite</w:t>
      </w:r>
      <w:r>
        <w:rPr>
          <w:rFonts w:ascii="Gabriola"/>
          <w:sz w:val="18"/>
        </w:rPr>
        <w:t>ľ</w:t>
      </w:r>
      <w:r>
        <w:rPr>
          <w:rFonts w:ascii="Gabriola"/>
          <w:sz w:val="18"/>
        </w:rPr>
        <w:t>n</w:t>
      </w:r>
      <w:r>
        <w:rPr>
          <w:rFonts w:ascii="Gabriola"/>
          <w:sz w:val="18"/>
        </w:rPr>
        <w:t>é</w:t>
      </w:r>
      <w:r>
        <w:rPr>
          <w:rFonts w:ascii="Gabriola"/>
          <w:sz w:val="18"/>
        </w:rPr>
        <w:t xml:space="preserve"> pr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va (licencia) 8 line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rna 12,5</w:t>
      </w:r>
    </w:p>
    <w:p w:rsidR="00000000" w:rsidRDefault="00582BD6">
      <w:pPr>
        <w:pStyle w:val="Vchodzie"/>
        <w:spacing w:line="180" w:lineRule="auto"/>
      </w:pPr>
      <w:r>
        <w:rPr>
          <w:rFonts w:ascii="Gabriola"/>
          <w:sz w:val="15"/>
        </w:rPr>
        <w:t>Drobn</w:t>
      </w:r>
      <w:r>
        <w:rPr>
          <w:rFonts w:ascii="Gabriola"/>
          <w:sz w:val="15"/>
        </w:rPr>
        <w:t>ý</w:t>
      </w:r>
      <w:r>
        <w:rPr>
          <w:rFonts w:ascii="Gabriola"/>
          <w:sz w:val="15"/>
        </w:rPr>
        <w:t xml:space="preserve"> dlhodob</w:t>
      </w:r>
      <w:r>
        <w:rPr>
          <w:rFonts w:ascii="Gabriola"/>
          <w:sz w:val="15"/>
        </w:rPr>
        <w:t>ý</w:t>
      </w:r>
      <w:r>
        <w:rPr>
          <w:rFonts w:ascii="Gabriola"/>
          <w:sz w:val="15"/>
        </w:rPr>
        <w:t xml:space="preserve"> nehmotn</w:t>
      </w:r>
      <w:r>
        <w:rPr>
          <w:rFonts w:ascii="Gabriola"/>
          <w:sz w:val="15"/>
        </w:rPr>
        <w:t>ý</w:t>
      </w:r>
      <w:r>
        <w:rPr>
          <w:rFonts w:ascii="Gabriola"/>
          <w:sz w:val="15"/>
        </w:rPr>
        <w:t xml:space="preserve"> majetok r</w:t>
      </w:r>
      <w:r>
        <w:rPr>
          <w:rFonts w:ascii="Gabriola"/>
          <w:sz w:val="15"/>
        </w:rPr>
        <w:t>ô</w:t>
      </w:r>
      <w:r>
        <w:rPr>
          <w:rFonts w:ascii="Gabriola"/>
          <w:sz w:val="15"/>
        </w:rPr>
        <w:t>zna jednorazov</w:t>
      </w:r>
      <w:r>
        <w:rPr>
          <w:rFonts w:ascii="Gabriola"/>
          <w:sz w:val="15"/>
        </w:rPr>
        <w:t>ý</w:t>
      </w:r>
      <w:r>
        <w:rPr>
          <w:rFonts w:ascii="Gabriola"/>
          <w:sz w:val="15"/>
        </w:rPr>
        <w:t xml:space="preserve"> odpis 100</w:t>
      </w:r>
    </w:p>
    <w:p w:rsidR="00000000" w:rsidRDefault="00582BD6">
      <w:pPr>
        <w:pStyle w:val="Vchodzie"/>
        <w:spacing w:line="10" w:lineRule="exact"/>
      </w:pPr>
    </w:p>
    <w:p w:rsidR="00000000" w:rsidRDefault="00582BD6">
      <w:pPr>
        <w:pStyle w:val="Vchodzie"/>
        <w:spacing w:line="184" w:lineRule="auto"/>
        <w:jc w:val="both"/>
      </w:pPr>
      <w:r>
        <w:rPr>
          <w:rFonts w:ascii="Gabriola"/>
          <w:sz w:val="18"/>
        </w:rPr>
        <w:t>Odpisy dlhodob</w:t>
      </w:r>
      <w:r>
        <w:rPr>
          <w:rFonts w:ascii="Gabriola"/>
          <w:sz w:val="18"/>
        </w:rPr>
        <w:t>é</w:t>
      </w:r>
      <w:r>
        <w:rPr>
          <w:rFonts w:ascii="Gabriola"/>
          <w:sz w:val="18"/>
        </w:rPr>
        <w:t>ho hmotn</w:t>
      </w:r>
      <w:r>
        <w:rPr>
          <w:rFonts w:ascii="Gabriola"/>
          <w:sz w:val="18"/>
        </w:rPr>
        <w:t>é</w:t>
      </w:r>
      <w:r>
        <w:rPr>
          <w:rFonts w:ascii="Gabriola"/>
          <w:sz w:val="18"/>
        </w:rPr>
        <w:t>ho majetku s</w:t>
      </w:r>
      <w:r>
        <w:rPr>
          <w:rFonts w:ascii="Gabriola"/>
          <w:sz w:val="18"/>
        </w:rPr>
        <w:t>ú</w:t>
      </w:r>
      <w:r>
        <w:rPr>
          <w:rFonts w:ascii="Gabriola"/>
          <w:sz w:val="18"/>
        </w:rPr>
        <w:t xml:space="preserve"> stanoven</w:t>
      </w:r>
      <w:r>
        <w:rPr>
          <w:rFonts w:ascii="Gabriola"/>
          <w:sz w:val="18"/>
        </w:rPr>
        <w:t>é</w:t>
      </w:r>
      <w:r>
        <w:rPr>
          <w:rFonts w:ascii="Gabriola"/>
          <w:sz w:val="18"/>
        </w:rPr>
        <w:t xml:space="preserve"> vych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dzaj</w:t>
      </w:r>
      <w:r>
        <w:rPr>
          <w:rFonts w:ascii="Gabriola"/>
          <w:sz w:val="18"/>
        </w:rPr>
        <w:t>ú</w:t>
      </w:r>
      <w:r>
        <w:rPr>
          <w:rFonts w:ascii="Gabriola"/>
          <w:sz w:val="18"/>
        </w:rPr>
        <w:t>c z predpokladanej doby jeho pou</w:t>
      </w:r>
      <w:r>
        <w:rPr>
          <w:rFonts w:ascii="Gabriola"/>
          <w:sz w:val="18"/>
        </w:rPr>
        <w:t>ží</w:t>
      </w:r>
      <w:r>
        <w:rPr>
          <w:rFonts w:ascii="Gabriola"/>
          <w:sz w:val="18"/>
        </w:rPr>
        <w:t>vania a predpokladan</w:t>
      </w:r>
      <w:r>
        <w:rPr>
          <w:rFonts w:ascii="Gabriola"/>
          <w:sz w:val="18"/>
        </w:rPr>
        <w:t>é</w:t>
      </w:r>
      <w:r>
        <w:rPr>
          <w:rFonts w:ascii="Gabriola"/>
          <w:sz w:val="18"/>
        </w:rPr>
        <w:t>ho priebehu jeho opotrebenia. Odpisova</w:t>
      </w:r>
      <w:r>
        <w:rPr>
          <w:rFonts w:ascii="Gabriola"/>
          <w:sz w:val="18"/>
        </w:rPr>
        <w:t>ť</w:t>
      </w:r>
      <w:r>
        <w:rPr>
          <w:rFonts w:ascii="Gabriola"/>
          <w:sz w:val="18"/>
        </w:rPr>
        <w:t xml:space="preserve"> sa za</w:t>
      </w:r>
      <w:r>
        <w:rPr>
          <w:rFonts w:ascii="Gabriola"/>
          <w:sz w:val="18"/>
        </w:rPr>
        <w:t>čí</w:t>
      </w:r>
      <w:r>
        <w:rPr>
          <w:rFonts w:ascii="Gabriola"/>
          <w:sz w:val="18"/>
        </w:rPr>
        <w:t>na prv</w:t>
      </w:r>
      <w:r>
        <w:rPr>
          <w:rFonts w:ascii="Gabriola"/>
          <w:sz w:val="18"/>
        </w:rPr>
        <w:t>ý</w:t>
      </w:r>
      <w:r>
        <w:rPr>
          <w:rFonts w:ascii="Gabriola"/>
          <w:sz w:val="18"/>
        </w:rPr>
        <w:t>m d</w:t>
      </w:r>
      <w:r>
        <w:rPr>
          <w:rFonts w:ascii="Gabriola"/>
          <w:sz w:val="18"/>
        </w:rPr>
        <w:t>ň</w:t>
      </w:r>
      <w:r>
        <w:rPr>
          <w:rFonts w:ascii="Gabriola"/>
          <w:sz w:val="18"/>
        </w:rPr>
        <w:t>om mesiaca nasleduj</w:t>
      </w:r>
      <w:r>
        <w:rPr>
          <w:rFonts w:ascii="Gabriola"/>
          <w:sz w:val="18"/>
        </w:rPr>
        <w:t>ú</w:t>
      </w:r>
      <w:r>
        <w:rPr>
          <w:rFonts w:ascii="Gabriola"/>
          <w:sz w:val="18"/>
        </w:rPr>
        <w:t>ceho po uveden</w:t>
      </w:r>
      <w:r>
        <w:rPr>
          <w:rFonts w:ascii="Gabriola"/>
          <w:sz w:val="18"/>
        </w:rPr>
        <w:t>í</w:t>
      </w:r>
      <w:r>
        <w:rPr>
          <w:rFonts w:ascii="Gabriola"/>
          <w:sz w:val="18"/>
        </w:rPr>
        <w:t xml:space="preserve"> dlhodob</w:t>
      </w:r>
      <w:r>
        <w:rPr>
          <w:rFonts w:ascii="Gabriola"/>
          <w:sz w:val="18"/>
        </w:rPr>
        <w:t>é</w:t>
      </w:r>
      <w:r>
        <w:rPr>
          <w:rFonts w:ascii="Gabriola"/>
          <w:sz w:val="18"/>
        </w:rPr>
        <w:t>ho majetku do pou</w:t>
      </w:r>
      <w:r>
        <w:rPr>
          <w:rFonts w:ascii="Gabriola"/>
          <w:sz w:val="18"/>
        </w:rPr>
        <w:t>ží</w:t>
      </w:r>
      <w:r>
        <w:rPr>
          <w:rFonts w:ascii="Gabriola"/>
          <w:sz w:val="18"/>
        </w:rPr>
        <w:t>vania. Drobn</w:t>
      </w:r>
      <w:r>
        <w:rPr>
          <w:rFonts w:ascii="Gabriola"/>
          <w:sz w:val="18"/>
        </w:rPr>
        <w:t>ý</w:t>
      </w:r>
      <w:r>
        <w:rPr>
          <w:rFonts w:ascii="Gabriola"/>
          <w:sz w:val="18"/>
        </w:rPr>
        <w:t xml:space="preserve"> dlhodob</w:t>
      </w:r>
      <w:r>
        <w:rPr>
          <w:rFonts w:ascii="Gabriola"/>
          <w:sz w:val="18"/>
        </w:rPr>
        <w:t>ý</w:t>
      </w:r>
      <w:r>
        <w:rPr>
          <w:rFonts w:ascii="Gabriola"/>
          <w:sz w:val="18"/>
        </w:rPr>
        <w:t xml:space="preserve"> hmotn</w:t>
      </w:r>
      <w:r>
        <w:rPr>
          <w:rFonts w:ascii="Gabriola"/>
          <w:sz w:val="18"/>
        </w:rPr>
        <w:t>ý</w:t>
      </w:r>
      <w:r>
        <w:rPr>
          <w:rFonts w:ascii="Gabriola"/>
          <w:sz w:val="18"/>
        </w:rPr>
        <w:t xml:space="preserve"> majetok</w:t>
      </w:r>
      <w:r>
        <w:rPr>
          <w:rFonts w:ascii="Gabriola"/>
          <w:sz w:val="18"/>
        </w:rPr>
        <w:t>, ktor</w:t>
      </w:r>
      <w:r>
        <w:rPr>
          <w:rFonts w:ascii="Gabriola"/>
          <w:sz w:val="18"/>
        </w:rPr>
        <w:t>é</w:t>
      </w:r>
      <w:r>
        <w:rPr>
          <w:rFonts w:ascii="Gabriola"/>
          <w:sz w:val="18"/>
        </w:rPr>
        <w:t>ho obstar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vacia cena (resp. vlastn</w:t>
      </w:r>
      <w:r>
        <w:rPr>
          <w:rFonts w:ascii="Gabriola"/>
          <w:sz w:val="18"/>
        </w:rPr>
        <w:t>é</w:t>
      </w:r>
      <w:r>
        <w:rPr>
          <w:rFonts w:ascii="Gabriola"/>
          <w:sz w:val="18"/>
        </w:rPr>
        <w:t xml:space="preserve"> n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klady) je 1 700 EUR a ni</w:t>
      </w:r>
      <w:r>
        <w:rPr>
          <w:rFonts w:ascii="Gabriola"/>
          <w:sz w:val="18"/>
        </w:rPr>
        <w:t>žš</w:t>
      </w:r>
      <w:r>
        <w:rPr>
          <w:rFonts w:ascii="Gabriola"/>
          <w:sz w:val="18"/>
        </w:rPr>
        <w:t>ia, sa odpisuje jednorazovo pri uveden</w:t>
      </w:r>
      <w:r>
        <w:rPr>
          <w:rFonts w:ascii="Gabriola"/>
          <w:sz w:val="18"/>
        </w:rPr>
        <w:t>í</w:t>
      </w:r>
      <w:r>
        <w:rPr>
          <w:rFonts w:ascii="Gabriola"/>
          <w:sz w:val="18"/>
        </w:rPr>
        <w:t xml:space="preserve"> do pou</w:t>
      </w:r>
      <w:r>
        <w:rPr>
          <w:rFonts w:ascii="Gabriola"/>
          <w:sz w:val="18"/>
        </w:rPr>
        <w:t>ží</w:t>
      </w:r>
      <w:r>
        <w:rPr>
          <w:rFonts w:ascii="Gabriola"/>
          <w:sz w:val="18"/>
        </w:rPr>
        <w:t>vania. Pozemky sa neodpisuj</w:t>
      </w:r>
      <w:r>
        <w:rPr>
          <w:rFonts w:ascii="Gabriola"/>
          <w:sz w:val="18"/>
        </w:rPr>
        <w:t>ú</w:t>
      </w:r>
      <w:r>
        <w:rPr>
          <w:rFonts w:ascii="Gabriola"/>
          <w:sz w:val="18"/>
        </w:rPr>
        <w:t>. Predpokladan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 xml:space="preserve"> doba pou</w:t>
      </w:r>
      <w:r>
        <w:rPr>
          <w:rFonts w:ascii="Gabriola"/>
          <w:sz w:val="18"/>
        </w:rPr>
        <w:t>ží</w:t>
      </w:r>
      <w:r>
        <w:rPr>
          <w:rFonts w:ascii="Gabriola"/>
          <w:sz w:val="18"/>
        </w:rPr>
        <w:t>vania, met</w:t>
      </w:r>
      <w:r>
        <w:rPr>
          <w:rFonts w:ascii="Gabriola"/>
          <w:sz w:val="18"/>
        </w:rPr>
        <w:t>ó</w:t>
      </w:r>
      <w:r>
        <w:rPr>
          <w:rFonts w:ascii="Gabriola"/>
          <w:sz w:val="18"/>
        </w:rPr>
        <w:t>da odpisovania a odpisov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 xml:space="preserve"> sadzba s</w:t>
      </w:r>
      <w:r>
        <w:rPr>
          <w:rFonts w:ascii="Gabriola"/>
          <w:sz w:val="18"/>
        </w:rPr>
        <w:t>ú</w:t>
      </w:r>
      <w:r>
        <w:rPr>
          <w:rFonts w:ascii="Gabriola"/>
          <w:sz w:val="18"/>
        </w:rPr>
        <w:t xml:space="preserve"> uveden</w:t>
      </w:r>
      <w:r>
        <w:rPr>
          <w:rFonts w:ascii="Gabriola"/>
          <w:sz w:val="18"/>
        </w:rPr>
        <w:t>é</w:t>
      </w:r>
      <w:r>
        <w:rPr>
          <w:rFonts w:ascii="Gabriola"/>
          <w:sz w:val="18"/>
        </w:rPr>
        <w:t xml:space="preserve"> v nasleduj</w:t>
      </w:r>
      <w:r>
        <w:rPr>
          <w:rFonts w:ascii="Gabriola"/>
          <w:sz w:val="18"/>
        </w:rPr>
        <w:t>ú</w:t>
      </w:r>
      <w:r>
        <w:rPr>
          <w:rFonts w:ascii="Gabriola"/>
          <w:sz w:val="18"/>
        </w:rPr>
        <w:t>cej tabu</w:t>
      </w:r>
      <w:r>
        <w:rPr>
          <w:rFonts w:ascii="Gabriola"/>
          <w:sz w:val="18"/>
        </w:rPr>
        <w:t>ľ</w:t>
      </w:r>
      <w:r>
        <w:rPr>
          <w:rFonts w:ascii="Gabriola"/>
          <w:sz w:val="18"/>
        </w:rPr>
        <w:t>ke:</w:t>
      </w:r>
    </w:p>
    <w:p w:rsidR="00000000" w:rsidRDefault="00582BD6">
      <w:pPr>
        <w:pStyle w:val="Vchodzie"/>
        <w:spacing w:line="182" w:lineRule="auto"/>
      </w:pPr>
      <w:r>
        <w:rPr>
          <w:rFonts w:ascii="Gabriola"/>
          <w:sz w:val="15"/>
        </w:rPr>
        <w:t>Pred</w:t>
      </w:r>
      <w:r>
        <w:rPr>
          <w:rFonts w:ascii="Gabriola"/>
          <w:sz w:val="15"/>
        </w:rPr>
        <w:t>pokladan</w:t>
      </w:r>
      <w:r>
        <w:rPr>
          <w:rFonts w:ascii="Gabriola"/>
          <w:sz w:val="15"/>
        </w:rPr>
        <w:t>á</w:t>
      </w:r>
      <w:r>
        <w:rPr>
          <w:rFonts w:ascii="Gabriola"/>
          <w:sz w:val="15"/>
        </w:rPr>
        <w:t xml:space="preserve"> Met</w:t>
      </w:r>
      <w:r>
        <w:rPr>
          <w:rFonts w:ascii="Gabriola"/>
          <w:sz w:val="15"/>
        </w:rPr>
        <w:t>ó</w:t>
      </w:r>
      <w:r>
        <w:rPr>
          <w:rFonts w:ascii="Gabriola"/>
          <w:sz w:val="15"/>
        </w:rPr>
        <w:t>da Ro</w:t>
      </w:r>
      <w:r>
        <w:rPr>
          <w:rFonts w:ascii="Gabriola"/>
          <w:sz w:val="15"/>
        </w:rPr>
        <w:t>č</w:t>
      </w:r>
      <w:r>
        <w:rPr>
          <w:rFonts w:ascii="Gabriola"/>
          <w:sz w:val="15"/>
        </w:rPr>
        <w:t>n</w:t>
      </w:r>
      <w:r>
        <w:rPr>
          <w:rFonts w:ascii="Gabriola"/>
          <w:sz w:val="15"/>
        </w:rPr>
        <w:t>á</w:t>
      </w:r>
      <w:r>
        <w:rPr>
          <w:rFonts w:ascii="Gabriola"/>
          <w:sz w:val="15"/>
        </w:rPr>
        <w:t xml:space="preserve"> odpisov</w:t>
      </w:r>
      <w:r>
        <w:rPr>
          <w:rFonts w:ascii="Gabriola"/>
          <w:sz w:val="15"/>
        </w:rPr>
        <w:t>á</w:t>
      </w:r>
    </w:p>
    <w:p w:rsidR="00000000" w:rsidRDefault="00582BD6">
      <w:pPr>
        <w:pStyle w:val="Vchodzie"/>
        <w:spacing w:line="9" w:lineRule="exact"/>
      </w:pPr>
    </w:p>
    <w:p w:rsidR="00000000" w:rsidRDefault="00582BD6">
      <w:pPr>
        <w:pStyle w:val="Vchodzie"/>
        <w:ind w:right="5440"/>
      </w:pPr>
      <w:r>
        <w:rPr>
          <w:rFonts w:ascii="Gabriola"/>
          <w:sz w:val="16"/>
        </w:rPr>
        <w:t>doba pou</w:t>
      </w:r>
      <w:r>
        <w:rPr>
          <w:rFonts w:ascii="Gabriola"/>
          <w:sz w:val="16"/>
        </w:rPr>
        <w:t>ží</w:t>
      </w:r>
      <w:r>
        <w:rPr>
          <w:rFonts w:ascii="Gabriola"/>
          <w:sz w:val="16"/>
        </w:rPr>
        <w:t>vania v rokoch odpisovania sadzba v % Stavby 40 line</w:t>
      </w:r>
      <w:r>
        <w:rPr>
          <w:rFonts w:ascii="Gabriola"/>
          <w:sz w:val="16"/>
        </w:rPr>
        <w:t>á</w:t>
      </w:r>
      <w:r>
        <w:rPr>
          <w:rFonts w:ascii="Gabriola"/>
          <w:sz w:val="16"/>
        </w:rPr>
        <w:t>rna 2,5</w:t>
      </w:r>
    </w:p>
    <w:p w:rsidR="00000000" w:rsidRDefault="00582BD6">
      <w:pPr>
        <w:pStyle w:val="Vchodzie"/>
        <w:spacing w:line="121" w:lineRule="exact"/>
      </w:pPr>
    </w:p>
    <w:p w:rsidR="00000000" w:rsidRDefault="00582BD6">
      <w:pPr>
        <w:pStyle w:val="Vchodzie"/>
        <w:spacing w:line="201" w:lineRule="auto"/>
        <w:ind w:right="5020"/>
      </w:pPr>
      <w:r>
        <w:rPr>
          <w:rFonts w:ascii="Gabriola"/>
          <w:sz w:val="13"/>
        </w:rPr>
        <w:t>Stroje, pr</w:t>
      </w:r>
      <w:r>
        <w:rPr>
          <w:rFonts w:ascii="Gabriola"/>
          <w:sz w:val="13"/>
        </w:rPr>
        <w:t>í</w:t>
      </w:r>
      <w:r>
        <w:rPr>
          <w:rFonts w:ascii="Gabriola"/>
          <w:sz w:val="13"/>
        </w:rPr>
        <w:t>stroje a zariadenia 8 a</w:t>
      </w:r>
      <w:r>
        <w:rPr>
          <w:rFonts w:ascii="Gabriola"/>
          <w:sz w:val="13"/>
        </w:rPr>
        <w:t>ž</w:t>
      </w:r>
      <w:r>
        <w:rPr>
          <w:rFonts w:ascii="Gabriola"/>
          <w:sz w:val="13"/>
        </w:rPr>
        <w:t xml:space="preserve"> 12 line</w:t>
      </w:r>
      <w:r>
        <w:rPr>
          <w:rFonts w:ascii="Gabriola"/>
          <w:sz w:val="13"/>
        </w:rPr>
        <w:t>á</w:t>
      </w:r>
      <w:r>
        <w:rPr>
          <w:rFonts w:ascii="Gabriola"/>
          <w:sz w:val="13"/>
        </w:rPr>
        <w:t>rna 8,3 a</w:t>
      </w:r>
      <w:r>
        <w:rPr>
          <w:rFonts w:ascii="Gabriola"/>
          <w:sz w:val="13"/>
        </w:rPr>
        <w:t>ž</w:t>
      </w:r>
      <w:r>
        <w:rPr>
          <w:rFonts w:ascii="Gabriola"/>
          <w:sz w:val="13"/>
        </w:rPr>
        <w:t xml:space="preserve"> 12,5 Dopravn</w:t>
      </w:r>
      <w:r>
        <w:rPr>
          <w:rFonts w:ascii="Gabriola"/>
          <w:sz w:val="13"/>
        </w:rPr>
        <w:t>é</w:t>
      </w:r>
      <w:r>
        <w:rPr>
          <w:rFonts w:ascii="Gabriola"/>
          <w:sz w:val="13"/>
        </w:rPr>
        <w:t xml:space="preserve"> prostriedky 4 a</w:t>
      </w:r>
      <w:r>
        <w:rPr>
          <w:rFonts w:ascii="Gabriola"/>
          <w:sz w:val="13"/>
        </w:rPr>
        <w:t>ž</w:t>
      </w:r>
      <w:r>
        <w:rPr>
          <w:rFonts w:ascii="Gabriola"/>
          <w:sz w:val="13"/>
        </w:rPr>
        <w:t xml:space="preserve"> 6 degres</w:t>
      </w:r>
      <w:r>
        <w:rPr>
          <w:rFonts w:ascii="Gabriola"/>
          <w:sz w:val="13"/>
        </w:rPr>
        <w:t>í</w:t>
      </w:r>
      <w:r>
        <w:rPr>
          <w:rFonts w:ascii="Gabriola"/>
          <w:sz w:val="13"/>
        </w:rPr>
        <w:t>vna 16 a</w:t>
      </w:r>
      <w:r>
        <w:rPr>
          <w:rFonts w:ascii="Gabriola"/>
          <w:sz w:val="13"/>
        </w:rPr>
        <w:t>ž</w:t>
      </w:r>
      <w:r>
        <w:rPr>
          <w:rFonts w:ascii="Gabriola"/>
          <w:sz w:val="13"/>
        </w:rPr>
        <w:t xml:space="preserve"> 30</w:t>
      </w:r>
    </w:p>
    <w:p w:rsidR="00000000" w:rsidRDefault="00582BD6">
      <w:pPr>
        <w:pStyle w:val="Vchodzie"/>
        <w:spacing w:line="206" w:lineRule="auto"/>
      </w:pPr>
      <w:r>
        <w:rPr>
          <w:rFonts w:ascii="Gabriola"/>
          <w:sz w:val="13"/>
        </w:rPr>
        <w:t>Drobn</w:t>
      </w:r>
      <w:r>
        <w:rPr>
          <w:rFonts w:ascii="Gabriola"/>
          <w:sz w:val="13"/>
        </w:rPr>
        <w:t>ý</w:t>
      </w:r>
      <w:r>
        <w:rPr>
          <w:rFonts w:ascii="Gabriola"/>
          <w:sz w:val="13"/>
        </w:rPr>
        <w:t xml:space="preserve"> dlhodob</w:t>
      </w:r>
      <w:r>
        <w:rPr>
          <w:rFonts w:ascii="Gabriola"/>
          <w:sz w:val="13"/>
        </w:rPr>
        <w:t>ý</w:t>
      </w:r>
      <w:r>
        <w:rPr>
          <w:rFonts w:ascii="Gabriola"/>
          <w:sz w:val="13"/>
        </w:rPr>
        <w:t xml:space="preserve"> hmotn</w:t>
      </w:r>
      <w:r>
        <w:rPr>
          <w:rFonts w:ascii="Gabriola"/>
          <w:sz w:val="13"/>
        </w:rPr>
        <w:t>ý</w:t>
      </w:r>
      <w:r>
        <w:rPr>
          <w:rFonts w:ascii="Gabriola"/>
          <w:sz w:val="13"/>
        </w:rPr>
        <w:t xml:space="preserve"> majetok r</w:t>
      </w:r>
      <w:r>
        <w:rPr>
          <w:rFonts w:ascii="Gabriola"/>
          <w:sz w:val="13"/>
        </w:rPr>
        <w:t>ô</w:t>
      </w:r>
      <w:r>
        <w:rPr>
          <w:rFonts w:ascii="Gabriola"/>
          <w:sz w:val="13"/>
        </w:rPr>
        <w:t>zna jednor</w:t>
      </w:r>
      <w:r>
        <w:rPr>
          <w:rFonts w:ascii="Gabriola"/>
          <w:sz w:val="13"/>
        </w:rPr>
        <w:t>azov</w:t>
      </w:r>
      <w:r>
        <w:rPr>
          <w:rFonts w:ascii="Gabriola"/>
          <w:sz w:val="13"/>
        </w:rPr>
        <w:t>ý</w:t>
      </w:r>
      <w:r>
        <w:rPr>
          <w:rFonts w:ascii="Gabriola"/>
          <w:sz w:val="13"/>
        </w:rPr>
        <w:t xml:space="preserve"> odpis 100.</w:t>
      </w:r>
    </w:p>
    <w:p w:rsidR="00000000" w:rsidRDefault="00582BD6">
      <w:pPr>
        <w:pStyle w:val="Vchodzie"/>
        <w:spacing w:line="89" w:lineRule="exact"/>
      </w:pPr>
    </w:p>
    <w:p w:rsidR="00000000" w:rsidRDefault="00582BD6">
      <w:pPr>
        <w:pStyle w:val="Vchodzie"/>
      </w:pPr>
      <w:r>
        <w:rPr>
          <w:rFonts w:ascii="Gabriola"/>
          <w:sz w:val="18"/>
        </w:rPr>
        <w:t>(c) Cenn</w:t>
      </w:r>
      <w:r>
        <w:rPr>
          <w:rFonts w:ascii="Gabriola"/>
          <w:sz w:val="18"/>
        </w:rPr>
        <w:t>é</w:t>
      </w:r>
      <w:r>
        <w:rPr>
          <w:rFonts w:ascii="Gabriola"/>
          <w:sz w:val="18"/>
        </w:rPr>
        <w:t xml:space="preserve"> papiere a podiely</w:t>
      </w:r>
    </w:p>
    <w:p w:rsidR="00000000" w:rsidRDefault="00582BD6">
      <w:pPr>
        <w:pStyle w:val="Vchodzie"/>
        <w:spacing w:line="3" w:lineRule="exact"/>
      </w:pPr>
    </w:p>
    <w:p w:rsidR="00000000" w:rsidRDefault="00582BD6">
      <w:pPr>
        <w:pStyle w:val="Vchodzie"/>
        <w:ind w:right="580"/>
      </w:pPr>
      <w:r>
        <w:rPr>
          <w:rFonts w:ascii="Gabriola"/>
          <w:sz w:val="15"/>
        </w:rPr>
        <w:t>Cenn</w:t>
      </w:r>
      <w:r>
        <w:rPr>
          <w:rFonts w:ascii="Gabriola"/>
          <w:sz w:val="15"/>
        </w:rPr>
        <w:t>é</w:t>
      </w:r>
      <w:r>
        <w:rPr>
          <w:rFonts w:ascii="Gabriola"/>
          <w:sz w:val="15"/>
        </w:rPr>
        <w:t xml:space="preserve"> papiere a podiely sa oce</w:t>
      </w:r>
      <w:r>
        <w:rPr>
          <w:rFonts w:ascii="Gabriola"/>
          <w:sz w:val="15"/>
        </w:rPr>
        <w:t>ň</w:t>
      </w:r>
      <w:r>
        <w:rPr>
          <w:rFonts w:ascii="Gabriola"/>
          <w:sz w:val="15"/>
        </w:rPr>
        <w:t>uj</w:t>
      </w:r>
      <w:r>
        <w:rPr>
          <w:rFonts w:ascii="Gabriola"/>
          <w:sz w:val="15"/>
        </w:rPr>
        <w:t>ú</w:t>
      </w:r>
      <w:r>
        <w:rPr>
          <w:rFonts w:ascii="Gabriola"/>
          <w:sz w:val="15"/>
        </w:rPr>
        <w:t xml:space="preserve"> obstar</w:t>
      </w:r>
      <w:r>
        <w:rPr>
          <w:rFonts w:ascii="Gabriola"/>
          <w:sz w:val="15"/>
        </w:rPr>
        <w:t>á</w:t>
      </w:r>
      <w:r>
        <w:rPr>
          <w:rFonts w:ascii="Gabriola"/>
          <w:sz w:val="15"/>
        </w:rPr>
        <w:t>vac</w:t>
      </w:r>
      <w:r>
        <w:rPr>
          <w:rFonts w:ascii="Gabriola"/>
          <w:sz w:val="15"/>
        </w:rPr>
        <w:t>í</w:t>
      </w:r>
      <w:r>
        <w:rPr>
          <w:rFonts w:ascii="Gabriola"/>
          <w:sz w:val="15"/>
        </w:rPr>
        <w:t>mi cenami vr</w:t>
      </w:r>
      <w:r>
        <w:rPr>
          <w:rFonts w:ascii="Gabriola"/>
          <w:sz w:val="15"/>
        </w:rPr>
        <w:t>á</w:t>
      </w:r>
      <w:r>
        <w:rPr>
          <w:rFonts w:ascii="Gabriola"/>
          <w:sz w:val="15"/>
        </w:rPr>
        <w:t>tane n</w:t>
      </w:r>
      <w:r>
        <w:rPr>
          <w:rFonts w:ascii="Gabriola"/>
          <w:sz w:val="15"/>
        </w:rPr>
        <w:t>á</w:t>
      </w:r>
      <w:r>
        <w:rPr>
          <w:rFonts w:ascii="Gabriola"/>
          <w:sz w:val="15"/>
        </w:rPr>
        <w:t>kladov s</w:t>
      </w:r>
      <w:r>
        <w:rPr>
          <w:rFonts w:ascii="Gabriola"/>
          <w:sz w:val="15"/>
        </w:rPr>
        <w:t>ú</w:t>
      </w:r>
      <w:r>
        <w:rPr>
          <w:rFonts w:ascii="Gabriola"/>
          <w:sz w:val="15"/>
        </w:rPr>
        <w:t>visiacich s obstaran</w:t>
      </w:r>
      <w:r>
        <w:rPr>
          <w:rFonts w:ascii="Gabriola"/>
          <w:sz w:val="15"/>
        </w:rPr>
        <w:t>í</w:t>
      </w:r>
      <w:r>
        <w:rPr>
          <w:rFonts w:ascii="Gabriola"/>
          <w:sz w:val="15"/>
        </w:rPr>
        <w:t>m. Od obstar</w:t>
      </w:r>
      <w:r>
        <w:rPr>
          <w:rFonts w:ascii="Gabriola"/>
          <w:sz w:val="15"/>
        </w:rPr>
        <w:t>á</w:t>
      </w:r>
      <w:r>
        <w:rPr>
          <w:rFonts w:ascii="Gabriola"/>
          <w:sz w:val="15"/>
        </w:rPr>
        <w:t>vacej ceny je odpo</w:t>
      </w:r>
      <w:r>
        <w:rPr>
          <w:rFonts w:ascii="Gabriola"/>
          <w:sz w:val="15"/>
        </w:rPr>
        <w:t>čí</w:t>
      </w:r>
      <w:r>
        <w:rPr>
          <w:rFonts w:ascii="Gabriola"/>
          <w:sz w:val="15"/>
        </w:rPr>
        <w:t>tan</w:t>
      </w:r>
      <w:r>
        <w:rPr>
          <w:rFonts w:ascii="Gabriola"/>
          <w:sz w:val="15"/>
        </w:rPr>
        <w:t>é</w:t>
      </w:r>
      <w:r>
        <w:rPr>
          <w:rFonts w:ascii="Gabriola"/>
          <w:sz w:val="15"/>
        </w:rPr>
        <w:t xml:space="preserve"> zn</w:t>
      </w:r>
      <w:r>
        <w:rPr>
          <w:rFonts w:ascii="Gabriola"/>
          <w:sz w:val="15"/>
        </w:rPr>
        <w:t>íž</w:t>
      </w:r>
      <w:r>
        <w:rPr>
          <w:rFonts w:ascii="Gabriola"/>
          <w:sz w:val="15"/>
        </w:rPr>
        <w:t>enie hodnoty cenn</w:t>
      </w:r>
      <w:r>
        <w:rPr>
          <w:rFonts w:ascii="Gabriola"/>
          <w:sz w:val="15"/>
        </w:rPr>
        <w:t>ý</w:t>
      </w:r>
      <w:r>
        <w:rPr>
          <w:rFonts w:ascii="Gabriola"/>
          <w:sz w:val="15"/>
        </w:rPr>
        <w:t>ch papierov a podielov</w:t>
      </w:r>
    </w:p>
    <w:p w:rsidR="00000000" w:rsidRDefault="00582BD6">
      <w:pPr>
        <w:pStyle w:val="Vchodzie"/>
        <w:spacing w:line="218" w:lineRule="exact"/>
      </w:pPr>
    </w:p>
    <w:p w:rsidR="00000000" w:rsidRDefault="00582BD6">
      <w:pPr>
        <w:pStyle w:val="Vchodzie"/>
      </w:pPr>
      <w:r>
        <w:rPr>
          <w:rFonts w:ascii="Gabriola"/>
          <w:sz w:val="18"/>
        </w:rPr>
        <w:t>(d) Z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soby</w:t>
      </w:r>
    </w:p>
    <w:p w:rsidR="00000000" w:rsidRDefault="00582BD6">
      <w:pPr>
        <w:pStyle w:val="Vchodzie"/>
        <w:spacing w:line="3" w:lineRule="exact"/>
      </w:pPr>
    </w:p>
    <w:p w:rsidR="00000000" w:rsidRDefault="00582BD6">
      <w:pPr>
        <w:pStyle w:val="Vchodzie"/>
        <w:ind w:right="20"/>
        <w:jc w:val="both"/>
      </w:pPr>
      <w:r>
        <w:rPr>
          <w:rFonts w:ascii="Gabriola"/>
          <w:sz w:val="13"/>
        </w:rPr>
        <w:t>Z</w:t>
      </w:r>
      <w:r>
        <w:rPr>
          <w:rFonts w:ascii="Gabriola"/>
          <w:sz w:val="13"/>
        </w:rPr>
        <w:t>á</w:t>
      </w:r>
      <w:r>
        <w:rPr>
          <w:rFonts w:ascii="Gabriola"/>
          <w:sz w:val="13"/>
        </w:rPr>
        <w:t>soby sa oce</w:t>
      </w:r>
      <w:r>
        <w:rPr>
          <w:rFonts w:ascii="Gabriola"/>
          <w:sz w:val="13"/>
        </w:rPr>
        <w:t>ň</w:t>
      </w:r>
      <w:r>
        <w:rPr>
          <w:rFonts w:ascii="Gabriola"/>
          <w:sz w:val="13"/>
        </w:rPr>
        <w:t>uj</w:t>
      </w:r>
      <w:r>
        <w:rPr>
          <w:rFonts w:ascii="Gabriola"/>
          <w:sz w:val="13"/>
        </w:rPr>
        <w:t>ú</w:t>
      </w:r>
      <w:r>
        <w:rPr>
          <w:rFonts w:ascii="Gabriola"/>
          <w:sz w:val="13"/>
        </w:rPr>
        <w:t xml:space="preserve"> ni</w:t>
      </w:r>
      <w:r>
        <w:rPr>
          <w:rFonts w:ascii="Gabriola"/>
          <w:sz w:val="13"/>
        </w:rPr>
        <w:t>žš</w:t>
      </w:r>
      <w:r>
        <w:rPr>
          <w:rFonts w:ascii="Gabriola"/>
          <w:sz w:val="13"/>
        </w:rPr>
        <w:t>ou z nasleduj</w:t>
      </w:r>
      <w:r>
        <w:rPr>
          <w:rFonts w:ascii="Gabriola"/>
          <w:sz w:val="13"/>
        </w:rPr>
        <w:t>ú</w:t>
      </w:r>
      <w:r>
        <w:rPr>
          <w:rFonts w:ascii="Gabriola"/>
          <w:sz w:val="13"/>
        </w:rPr>
        <w:t>cich hodn</w:t>
      </w:r>
      <w:r>
        <w:rPr>
          <w:rFonts w:ascii="Gabriola"/>
          <w:sz w:val="13"/>
        </w:rPr>
        <w:t>ô</w:t>
      </w:r>
      <w:r>
        <w:rPr>
          <w:rFonts w:ascii="Gabriola"/>
          <w:sz w:val="13"/>
        </w:rPr>
        <w:t>t: obstar</w:t>
      </w:r>
      <w:r>
        <w:rPr>
          <w:rFonts w:ascii="Gabriola"/>
          <w:sz w:val="13"/>
        </w:rPr>
        <w:t>á</w:t>
      </w:r>
      <w:r>
        <w:rPr>
          <w:rFonts w:ascii="Gabriola"/>
          <w:sz w:val="13"/>
        </w:rPr>
        <w:t>vacou cenou (nakupovan</w:t>
      </w:r>
      <w:r>
        <w:rPr>
          <w:rFonts w:ascii="Gabriola"/>
          <w:sz w:val="13"/>
        </w:rPr>
        <w:t>é</w:t>
      </w:r>
      <w:r>
        <w:rPr>
          <w:rFonts w:ascii="Gabriola"/>
          <w:sz w:val="13"/>
        </w:rPr>
        <w:t xml:space="preserve"> z</w:t>
      </w:r>
      <w:r>
        <w:rPr>
          <w:rFonts w:ascii="Gabriola"/>
          <w:sz w:val="13"/>
        </w:rPr>
        <w:t>á</w:t>
      </w:r>
      <w:r>
        <w:rPr>
          <w:rFonts w:ascii="Gabriola"/>
          <w:sz w:val="13"/>
        </w:rPr>
        <w:t>soby) alebo vlastn</w:t>
      </w:r>
      <w:r>
        <w:rPr>
          <w:rFonts w:ascii="Gabriola"/>
          <w:sz w:val="13"/>
        </w:rPr>
        <w:t>ý</w:t>
      </w:r>
      <w:r>
        <w:rPr>
          <w:rFonts w:ascii="Gabriola"/>
          <w:sz w:val="13"/>
        </w:rPr>
        <w:t>mi n</w:t>
      </w:r>
      <w:r>
        <w:rPr>
          <w:rFonts w:ascii="Gabriola"/>
          <w:sz w:val="13"/>
        </w:rPr>
        <w:t>á</w:t>
      </w:r>
      <w:r>
        <w:rPr>
          <w:rFonts w:ascii="Gabriola"/>
          <w:sz w:val="13"/>
        </w:rPr>
        <w:t>kladmi (z</w:t>
      </w:r>
      <w:r>
        <w:rPr>
          <w:rFonts w:ascii="Gabriola"/>
          <w:sz w:val="13"/>
        </w:rPr>
        <w:t>á</w:t>
      </w:r>
      <w:r>
        <w:rPr>
          <w:rFonts w:ascii="Gabriola"/>
          <w:sz w:val="13"/>
        </w:rPr>
        <w:t>soby vytvoren</w:t>
      </w:r>
      <w:r>
        <w:rPr>
          <w:rFonts w:ascii="Gabriola"/>
          <w:sz w:val="13"/>
        </w:rPr>
        <w:t>é</w:t>
      </w:r>
      <w:r>
        <w:rPr>
          <w:rFonts w:ascii="Gabriola"/>
          <w:sz w:val="13"/>
        </w:rPr>
        <w:t xml:space="preserve"> vlastnou </w:t>
      </w:r>
      <w:r>
        <w:rPr>
          <w:rFonts w:ascii="Gabriola"/>
          <w:sz w:val="13"/>
        </w:rPr>
        <w:t>č</w:t>
      </w:r>
      <w:r>
        <w:rPr>
          <w:rFonts w:ascii="Gabriola"/>
          <w:sz w:val="13"/>
        </w:rPr>
        <w:t>innos</w:t>
      </w:r>
      <w:r>
        <w:rPr>
          <w:rFonts w:ascii="Gabriola"/>
          <w:sz w:val="13"/>
        </w:rPr>
        <w:t>ť</w:t>
      </w:r>
      <w:r>
        <w:rPr>
          <w:rFonts w:ascii="Gabriola"/>
          <w:sz w:val="13"/>
        </w:rPr>
        <w:t xml:space="preserve">ou) alebo </w:t>
      </w:r>
      <w:r>
        <w:rPr>
          <w:rFonts w:ascii="Gabriola"/>
          <w:sz w:val="13"/>
        </w:rPr>
        <w:t>č</w:t>
      </w:r>
      <w:r>
        <w:rPr>
          <w:rFonts w:ascii="Gabriola"/>
          <w:sz w:val="13"/>
        </w:rPr>
        <w:t>istou realiza</w:t>
      </w:r>
      <w:r>
        <w:rPr>
          <w:rFonts w:ascii="Gabriola"/>
          <w:sz w:val="13"/>
        </w:rPr>
        <w:t>č</w:t>
      </w:r>
      <w:r>
        <w:rPr>
          <w:rFonts w:ascii="Gabriola"/>
          <w:sz w:val="13"/>
        </w:rPr>
        <w:t>nou hodnotou. (poistn</w:t>
      </w:r>
      <w:r>
        <w:rPr>
          <w:rFonts w:ascii="Gabriola"/>
          <w:sz w:val="13"/>
        </w:rPr>
        <w:t>é</w:t>
      </w:r>
      <w:r>
        <w:rPr>
          <w:rFonts w:ascii="Gabriola"/>
          <w:sz w:val="13"/>
        </w:rPr>
        <w:t>, prov</w:t>
      </w:r>
      <w:r>
        <w:rPr>
          <w:rFonts w:ascii="Gabriola"/>
          <w:sz w:val="13"/>
        </w:rPr>
        <w:t>í</w:t>
      </w:r>
      <w:r>
        <w:rPr>
          <w:rFonts w:ascii="Gabriola"/>
          <w:sz w:val="13"/>
        </w:rPr>
        <w:t>zie, skonto a pod.).</w:t>
      </w:r>
    </w:p>
    <w:p w:rsidR="00000000" w:rsidRDefault="00582BD6">
      <w:pPr>
        <w:pStyle w:val="Vchodzie"/>
        <w:spacing w:line="173" w:lineRule="exact"/>
      </w:pPr>
    </w:p>
    <w:p w:rsidR="00000000" w:rsidRDefault="00582BD6">
      <w:pPr>
        <w:pStyle w:val="Vchodzie"/>
        <w:ind w:right="760"/>
      </w:pPr>
      <w:r>
        <w:rPr>
          <w:rFonts w:ascii="Gabriola"/>
          <w:sz w:val="18"/>
        </w:rPr>
        <w:t>Ú</w:t>
      </w:r>
      <w:r>
        <w:rPr>
          <w:rFonts w:ascii="Gabriola"/>
          <w:sz w:val="18"/>
        </w:rPr>
        <w:t>roky z cudz</w:t>
      </w:r>
      <w:r>
        <w:rPr>
          <w:rFonts w:ascii="Gabriola"/>
          <w:sz w:val="18"/>
        </w:rPr>
        <w:t>í</w:t>
      </w:r>
      <w:r>
        <w:rPr>
          <w:rFonts w:ascii="Gabriola"/>
          <w:sz w:val="18"/>
        </w:rPr>
        <w:t>ch zdrojov nie s</w:t>
      </w:r>
      <w:r>
        <w:rPr>
          <w:rFonts w:ascii="Gabriola"/>
          <w:sz w:val="18"/>
        </w:rPr>
        <w:t>ú</w:t>
      </w:r>
      <w:r>
        <w:rPr>
          <w:rFonts w:ascii="Gabriola"/>
          <w:sz w:val="18"/>
        </w:rPr>
        <w:t xml:space="preserve"> s</w:t>
      </w:r>
      <w:r>
        <w:rPr>
          <w:rFonts w:ascii="Gabriola"/>
          <w:sz w:val="18"/>
        </w:rPr>
        <w:t>úč</w:t>
      </w:r>
      <w:r>
        <w:rPr>
          <w:rFonts w:ascii="Gabriola"/>
          <w:sz w:val="18"/>
        </w:rPr>
        <w:t>as</w:t>
      </w:r>
      <w:r>
        <w:rPr>
          <w:rFonts w:ascii="Gabriola"/>
          <w:sz w:val="18"/>
        </w:rPr>
        <w:t>ť</w:t>
      </w:r>
      <w:r>
        <w:rPr>
          <w:rFonts w:ascii="Gabriola"/>
          <w:sz w:val="18"/>
        </w:rPr>
        <w:t>ou obstar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vacej ceny. Nakupovan</w:t>
      </w:r>
      <w:r>
        <w:rPr>
          <w:rFonts w:ascii="Gabriola"/>
          <w:sz w:val="18"/>
        </w:rPr>
        <w:t>é</w:t>
      </w:r>
      <w:r>
        <w:rPr>
          <w:rFonts w:ascii="Gabriola"/>
          <w:sz w:val="18"/>
        </w:rPr>
        <w:t xml:space="preserve"> z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soby sa oce</w:t>
      </w:r>
      <w:r>
        <w:rPr>
          <w:rFonts w:ascii="Gabriola"/>
          <w:sz w:val="18"/>
        </w:rPr>
        <w:t>ň</w:t>
      </w:r>
      <w:r>
        <w:rPr>
          <w:rFonts w:ascii="Gabriola"/>
          <w:sz w:val="18"/>
        </w:rPr>
        <w:t>uj</w:t>
      </w:r>
      <w:r>
        <w:rPr>
          <w:rFonts w:ascii="Gabriola"/>
          <w:sz w:val="18"/>
        </w:rPr>
        <w:t>ú</w:t>
      </w:r>
      <w:r>
        <w:rPr>
          <w:rFonts w:ascii="Gabriola"/>
          <w:sz w:val="18"/>
        </w:rPr>
        <w:t xml:space="preserve"> v</w:t>
      </w:r>
      <w:r>
        <w:rPr>
          <w:rFonts w:ascii="Gabriola"/>
          <w:sz w:val="18"/>
        </w:rPr>
        <w:t>áž</w:t>
      </w:r>
      <w:r>
        <w:rPr>
          <w:rFonts w:ascii="Gabriola"/>
          <w:sz w:val="18"/>
        </w:rPr>
        <w:t>en</w:t>
      </w:r>
      <w:r>
        <w:rPr>
          <w:rFonts w:ascii="Gabriola"/>
          <w:sz w:val="18"/>
        </w:rPr>
        <w:t>ý</w:t>
      </w:r>
      <w:r>
        <w:rPr>
          <w:rFonts w:ascii="Gabriola"/>
          <w:sz w:val="18"/>
        </w:rPr>
        <w:t>m aritmetick</w:t>
      </w:r>
      <w:r>
        <w:rPr>
          <w:rFonts w:ascii="Gabriola"/>
          <w:sz w:val="18"/>
        </w:rPr>
        <w:t>ý</w:t>
      </w:r>
      <w:r>
        <w:rPr>
          <w:rFonts w:ascii="Gabriola"/>
          <w:sz w:val="18"/>
        </w:rPr>
        <w:t>m priemerom z obstar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vac</w:t>
      </w:r>
      <w:r>
        <w:rPr>
          <w:rFonts w:ascii="Gabriola"/>
          <w:sz w:val="18"/>
        </w:rPr>
        <w:t>í</w:t>
      </w:r>
      <w:r>
        <w:rPr>
          <w:rFonts w:ascii="Gabriola"/>
          <w:sz w:val="18"/>
        </w:rPr>
        <w:t>ch cien.</w:t>
      </w:r>
    </w:p>
    <w:p w:rsidR="00000000" w:rsidRDefault="00582BD6">
      <w:pPr>
        <w:pStyle w:val="Vchodzie"/>
        <w:spacing w:line="84" w:lineRule="exact"/>
      </w:pPr>
    </w:p>
    <w:p w:rsidR="00000000" w:rsidRDefault="00582BD6">
      <w:pPr>
        <w:pStyle w:val="Vchodzie"/>
        <w:spacing w:line="196" w:lineRule="auto"/>
        <w:jc w:val="both"/>
      </w:pPr>
      <w:r>
        <w:rPr>
          <w:rFonts w:ascii="Gabriola"/>
          <w:sz w:val="18"/>
        </w:rPr>
        <w:t>Vlastn</w:t>
      </w:r>
      <w:r>
        <w:rPr>
          <w:rFonts w:ascii="Gabriola"/>
          <w:sz w:val="18"/>
        </w:rPr>
        <w:t>é</w:t>
      </w:r>
      <w:r>
        <w:rPr>
          <w:rFonts w:ascii="Gabriola"/>
          <w:sz w:val="18"/>
        </w:rPr>
        <w:t xml:space="preserve"> n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klady zah</w:t>
      </w:r>
      <w:r>
        <w:rPr>
          <w:rFonts w:ascii="Gabriola"/>
          <w:sz w:val="18"/>
        </w:rPr>
        <w:t>ŕň</w:t>
      </w:r>
      <w:r>
        <w:rPr>
          <w:rFonts w:ascii="Gabriola"/>
          <w:sz w:val="18"/>
        </w:rPr>
        <w:t>aj</w:t>
      </w:r>
      <w:r>
        <w:rPr>
          <w:rFonts w:ascii="Gabriola"/>
          <w:sz w:val="18"/>
        </w:rPr>
        <w:t>ú</w:t>
      </w:r>
      <w:r>
        <w:rPr>
          <w:rFonts w:ascii="Gabriola"/>
          <w:sz w:val="18"/>
        </w:rPr>
        <w:t xml:space="preserve"> priame n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klady (priamy materi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l, priame mzdy a ostatn</w:t>
      </w:r>
      <w:r>
        <w:rPr>
          <w:rFonts w:ascii="Gabriola"/>
          <w:sz w:val="18"/>
        </w:rPr>
        <w:t>é</w:t>
      </w:r>
      <w:r>
        <w:rPr>
          <w:rFonts w:ascii="Gabriola"/>
          <w:sz w:val="18"/>
        </w:rPr>
        <w:t xml:space="preserve"> priame n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 xml:space="preserve">klady) a </w:t>
      </w:r>
      <w:r>
        <w:rPr>
          <w:rFonts w:ascii="Gabriola"/>
          <w:sz w:val="18"/>
        </w:rPr>
        <w:t>č</w:t>
      </w:r>
      <w:r>
        <w:rPr>
          <w:rFonts w:ascii="Gabriola"/>
          <w:sz w:val="18"/>
        </w:rPr>
        <w:t>as</w:t>
      </w:r>
      <w:r>
        <w:rPr>
          <w:rFonts w:ascii="Gabriola"/>
          <w:sz w:val="18"/>
        </w:rPr>
        <w:t>ť</w:t>
      </w:r>
      <w:r>
        <w:rPr>
          <w:rFonts w:ascii="Gabriola"/>
          <w:sz w:val="18"/>
        </w:rPr>
        <w:t xml:space="preserve"> nepriamych n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kladov bezprostredne s</w:t>
      </w:r>
      <w:r>
        <w:rPr>
          <w:rFonts w:ascii="Gabriola"/>
          <w:sz w:val="18"/>
        </w:rPr>
        <w:t>ú</w:t>
      </w:r>
      <w:r>
        <w:rPr>
          <w:rFonts w:ascii="Gabriola"/>
          <w:sz w:val="18"/>
        </w:rPr>
        <w:t>visiacich s vytvoren</w:t>
      </w:r>
      <w:r>
        <w:rPr>
          <w:rFonts w:ascii="Gabriola"/>
          <w:sz w:val="18"/>
        </w:rPr>
        <w:t>í</w:t>
      </w:r>
      <w:r>
        <w:rPr>
          <w:rFonts w:ascii="Gabriola"/>
          <w:sz w:val="18"/>
        </w:rPr>
        <w:t>m</w:t>
      </w:r>
      <w:r>
        <w:rPr>
          <w:rFonts w:ascii="Gabriola"/>
          <w:sz w:val="18"/>
        </w:rPr>
        <w:t xml:space="preserve"> z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 xml:space="preserve">sob vlastnou </w:t>
      </w:r>
      <w:r>
        <w:rPr>
          <w:rFonts w:ascii="Gabriola"/>
          <w:sz w:val="18"/>
        </w:rPr>
        <w:t>č</w:t>
      </w:r>
      <w:r>
        <w:rPr>
          <w:rFonts w:ascii="Gabriola"/>
          <w:sz w:val="18"/>
        </w:rPr>
        <w:t>innos</w:t>
      </w:r>
      <w:r>
        <w:rPr>
          <w:rFonts w:ascii="Gabriola"/>
          <w:sz w:val="18"/>
        </w:rPr>
        <w:t>ť</w:t>
      </w:r>
      <w:r>
        <w:rPr>
          <w:rFonts w:ascii="Gabriola"/>
          <w:sz w:val="18"/>
        </w:rPr>
        <w:t>ou (v</w:t>
      </w:r>
      <w:r>
        <w:rPr>
          <w:rFonts w:ascii="Gabriola"/>
          <w:sz w:val="18"/>
        </w:rPr>
        <w:t>ý</w:t>
      </w:r>
      <w:r>
        <w:rPr>
          <w:rFonts w:ascii="Gabriola"/>
          <w:sz w:val="18"/>
        </w:rPr>
        <w:t>robn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 xml:space="preserve"> r</w:t>
      </w:r>
      <w:r>
        <w:rPr>
          <w:rFonts w:ascii="Gabriola"/>
          <w:sz w:val="18"/>
        </w:rPr>
        <w:t>éž</w:t>
      </w:r>
      <w:r>
        <w:rPr>
          <w:rFonts w:ascii="Gabriola"/>
          <w:sz w:val="18"/>
        </w:rPr>
        <w:t>ia). V</w:t>
      </w:r>
      <w:r>
        <w:rPr>
          <w:rFonts w:ascii="Gabriola"/>
          <w:sz w:val="18"/>
        </w:rPr>
        <w:t>ý</w:t>
      </w:r>
      <w:r>
        <w:rPr>
          <w:rFonts w:ascii="Gabriola"/>
          <w:sz w:val="18"/>
        </w:rPr>
        <w:t>robn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 xml:space="preserve"> r</w:t>
      </w:r>
      <w:r>
        <w:rPr>
          <w:rFonts w:ascii="Gabriola"/>
          <w:sz w:val="18"/>
        </w:rPr>
        <w:t>éž</w:t>
      </w:r>
      <w:r>
        <w:rPr>
          <w:rFonts w:ascii="Gabriola"/>
          <w:sz w:val="18"/>
        </w:rPr>
        <w:t>ia sa do vlastn</w:t>
      </w:r>
      <w:r>
        <w:rPr>
          <w:rFonts w:ascii="Gabriola"/>
          <w:sz w:val="18"/>
        </w:rPr>
        <w:t>ý</w:t>
      </w:r>
      <w:r>
        <w:rPr>
          <w:rFonts w:ascii="Gabriola"/>
          <w:sz w:val="18"/>
        </w:rPr>
        <w:t>ch n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kladov zah</w:t>
      </w:r>
      <w:r>
        <w:rPr>
          <w:rFonts w:ascii="Gabriola"/>
          <w:sz w:val="18"/>
        </w:rPr>
        <w:t>ŕň</w:t>
      </w:r>
      <w:r>
        <w:rPr>
          <w:rFonts w:ascii="Gabriola"/>
          <w:sz w:val="18"/>
        </w:rPr>
        <w:t>a v z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vislosti od stup</w:t>
      </w:r>
      <w:r>
        <w:rPr>
          <w:rFonts w:ascii="Gabriola"/>
          <w:sz w:val="18"/>
        </w:rPr>
        <w:t>ň</w:t>
      </w:r>
      <w:r>
        <w:rPr>
          <w:rFonts w:ascii="Gabriola"/>
          <w:sz w:val="18"/>
        </w:rPr>
        <w:t>a rozpracovanosti t</w:t>
      </w:r>
      <w:r>
        <w:rPr>
          <w:rFonts w:ascii="Gabriola"/>
          <w:sz w:val="18"/>
        </w:rPr>
        <w:t>ý</w:t>
      </w:r>
      <w:r>
        <w:rPr>
          <w:rFonts w:ascii="Gabriola"/>
          <w:sz w:val="18"/>
        </w:rPr>
        <w:t>chto z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sob. Spr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vna r</w:t>
      </w:r>
      <w:r>
        <w:rPr>
          <w:rFonts w:ascii="Gabriola"/>
          <w:sz w:val="18"/>
        </w:rPr>
        <w:t>éž</w:t>
      </w:r>
      <w:r>
        <w:rPr>
          <w:rFonts w:ascii="Gabriola"/>
          <w:sz w:val="18"/>
        </w:rPr>
        <w:t>ia a odbytov</w:t>
      </w:r>
      <w:r>
        <w:rPr>
          <w:rFonts w:ascii="Gabriola"/>
          <w:sz w:val="18"/>
        </w:rPr>
        <w:t>é</w:t>
      </w:r>
      <w:r>
        <w:rPr>
          <w:rFonts w:ascii="Gabriola"/>
          <w:sz w:val="18"/>
        </w:rPr>
        <w:t xml:space="preserve"> n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klady nie s</w:t>
      </w:r>
      <w:r>
        <w:rPr>
          <w:rFonts w:ascii="Gabriola"/>
          <w:sz w:val="18"/>
        </w:rPr>
        <w:t>ú</w:t>
      </w:r>
      <w:r>
        <w:rPr>
          <w:rFonts w:ascii="Gabriola"/>
          <w:sz w:val="18"/>
        </w:rPr>
        <w:t xml:space="preserve"> s</w:t>
      </w:r>
      <w:r>
        <w:rPr>
          <w:rFonts w:ascii="Gabriola"/>
          <w:sz w:val="18"/>
        </w:rPr>
        <w:t>úč</w:t>
      </w:r>
      <w:r>
        <w:rPr>
          <w:rFonts w:ascii="Gabriola"/>
          <w:sz w:val="18"/>
        </w:rPr>
        <w:t>as</w:t>
      </w:r>
      <w:r>
        <w:rPr>
          <w:rFonts w:ascii="Gabriola"/>
          <w:sz w:val="18"/>
        </w:rPr>
        <w:t>ť</w:t>
      </w:r>
      <w:r>
        <w:rPr>
          <w:rFonts w:ascii="Gabriola"/>
          <w:sz w:val="18"/>
        </w:rPr>
        <w:t>ou vlastn</w:t>
      </w:r>
      <w:r>
        <w:rPr>
          <w:rFonts w:ascii="Gabriola"/>
          <w:sz w:val="18"/>
        </w:rPr>
        <w:t>ý</w:t>
      </w:r>
      <w:r>
        <w:rPr>
          <w:rFonts w:ascii="Gabriola"/>
          <w:sz w:val="18"/>
        </w:rPr>
        <w:t>ch n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kladov. S</w:t>
      </w:r>
      <w:r>
        <w:rPr>
          <w:rFonts w:ascii="Gabriola"/>
          <w:sz w:val="18"/>
        </w:rPr>
        <w:t>úč</w:t>
      </w:r>
      <w:r>
        <w:rPr>
          <w:rFonts w:ascii="Gabriola"/>
          <w:sz w:val="18"/>
        </w:rPr>
        <w:t>as</w:t>
      </w:r>
      <w:r>
        <w:rPr>
          <w:rFonts w:ascii="Gabriola"/>
          <w:sz w:val="18"/>
        </w:rPr>
        <w:t>ť</w:t>
      </w:r>
      <w:r>
        <w:rPr>
          <w:rFonts w:ascii="Gabriola"/>
          <w:sz w:val="18"/>
        </w:rPr>
        <w:t>ou vlastn</w:t>
      </w:r>
      <w:r>
        <w:rPr>
          <w:rFonts w:ascii="Gabriola"/>
          <w:sz w:val="18"/>
        </w:rPr>
        <w:t>ý</w:t>
      </w:r>
      <w:r>
        <w:rPr>
          <w:rFonts w:ascii="Gabriola"/>
          <w:sz w:val="18"/>
        </w:rPr>
        <w:t>ch n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kladov nie s</w:t>
      </w:r>
      <w:r>
        <w:rPr>
          <w:rFonts w:ascii="Gabriola"/>
          <w:sz w:val="18"/>
        </w:rPr>
        <w:t>ú</w:t>
      </w:r>
      <w:r>
        <w:rPr>
          <w:rFonts w:ascii="Gabriola"/>
          <w:sz w:val="18"/>
        </w:rPr>
        <w:t xml:space="preserve"> </w:t>
      </w:r>
      <w:r>
        <w:rPr>
          <w:rFonts w:ascii="Gabriola"/>
          <w:sz w:val="18"/>
        </w:rPr>
        <w:t>ú</w:t>
      </w:r>
      <w:r>
        <w:rPr>
          <w:rFonts w:ascii="Gabriola"/>
          <w:sz w:val="18"/>
        </w:rPr>
        <w:t>roky z cu</w:t>
      </w:r>
      <w:r>
        <w:rPr>
          <w:rFonts w:ascii="Gabriola"/>
          <w:sz w:val="18"/>
        </w:rPr>
        <w:t>dz</w:t>
      </w:r>
      <w:r>
        <w:rPr>
          <w:rFonts w:ascii="Gabriola"/>
          <w:sz w:val="18"/>
        </w:rPr>
        <w:t>í</w:t>
      </w:r>
      <w:r>
        <w:rPr>
          <w:rFonts w:ascii="Gabriola"/>
          <w:sz w:val="18"/>
        </w:rPr>
        <w:t>ch zdrojov.</w:t>
      </w:r>
    </w:p>
    <w:p w:rsidR="00000000" w:rsidRDefault="00582BD6">
      <w:pPr>
        <w:pStyle w:val="Vchodzie"/>
        <w:spacing w:line="8" w:lineRule="exact"/>
      </w:pPr>
    </w:p>
    <w:p w:rsidR="00000000" w:rsidRDefault="00582BD6">
      <w:pPr>
        <w:pStyle w:val="Vchodzie"/>
        <w:ind w:right="20"/>
        <w:jc w:val="both"/>
      </w:pPr>
      <w:r>
        <w:rPr>
          <w:rFonts w:ascii="Gabriola"/>
          <w:sz w:val="18"/>
        </w:rPr>
        <w:t>Č</w:t>
      </w:r>
      <w:r>
        <w:rPr>
          <w:rFonts w:ascii="Gabriola"/>
          <w:sz w:val="18"/>
        </w:rPr>
        <w:t>ist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 xml:space="preserve"> realiza</w:t>
      </w:r>
      <w:r>
        <w:rPr>
          <w:rFonts w:ascii="Gabriola"/>
          <w:sz w:val="18"/>
        </w:rPr>
        <w:t>č</w:t>
      </w:r>
      <w:r>
        <w:rPr>
          <w:rFonts w:ascii="Gabriola"/>
          <w:sz w:val="18"/>
        </w:rPr>
        <w:t>n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 xml:space="preserve"> hodnota je predpokladan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 xml:space="preserve"> predajn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 xml:space="preserve"> cena zn</w:t>
      </w:r>
      <w:r>
        <w:rPr>
          <w:rFonts w:ascii="Gabriola"/>
          <w:sz w:val="18"/>
        </w:rPr>
        <w:t>íž</w:t>
      </w:r>
      <w:r>
        <w:rPr>
          <w:rFonts w:ascii="Gabriola"/>
          <w:sz w:val="18"/>
        </w:rPr>
        <w:t>en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 xml:space="preserve"> o predpokladan</w:t>
      </w:r>
      <w:r>
        <w:rPr>
          <w:rFonts w:ascii="Gabriola"/>
          <w:sz w:val="18"/>
        </w:rPr>
        <w:t>é</w:t>
      </w:r>
      <w:r>
        <w:rPr>
          <w:rFonts w:ascii="Gabriola"/>
          <w:sz w:val="18"/>
        </w:rPr>
        <w:t xml:space="preserve"> n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klady na ich dokon</w:t>
      </w:r>
      <w:r>
        <w:rPr>
          <w:rFonts w:ascii="Gabriola"/>
          <w:sz w:val="18"/>
        </w:rPr>
        <w:t>č</w:t>
      </w:r>
      <w:r>
        <w:rPr>
          <w:rFonts w:ascii="Gabriola"/>
          <w:sz w:val="18"/>
        </w:rPr>
        <w:t>enie a o predpokladan</w:t>
      </w:r>
      <w:r>
        <w:rPr>
          <w:rFonts w:ascii="Gabriola"/>
          <w:sz w:val="18"/>
        </w:rPr>
        <w:t>é</w:t>
      </w:r>
      <w:r>
        <w:rPr>
          <w:rFonts w:ascii="Gabriola"/>
          <w:sz w:val="18"/>
        </w:rPr>
        <w:t xml:space="preserve"> n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klady s</w:t>
      </w:r>
      <w:r>
        <w:rPr>
          <w:rFonts w:ascii="Gabriola"/>
          <w:sz w:val="18"/>
        </w:rPr>
        <w:t>ú</w:t>
      </w:r>
      <w:r>
        <w:rPr>
          <w:rFonts w:ascii="Gabriola"/>
          <w:sz w:val="18"/>
        </w:rPr>
        <w:t>visiace s ich predajom.</w:t>
      </w:r>
    </w:p>
    <w:p w:rsidR="00000000" w:rsidRDefault="00582BD6">
      <w:pPr>
        <w:pStyle w:val="Vchodzie"/>
        <w:spacing w:line="201" w:lineRule="auto"/>
      </w:pPr>
      <w:r>
        <w:rPr>
          <w:rFonts w:ascii="Gabriola"/>
          <w:sz w:val="18"/>
        </w:rPr>
        <w:t>Zn</w:t>
      </w:r>
      <w:r>
        <w:rPr>
          <w:rFonts w:ascii="Gabriola"/>
          <w:sz w:val="18"/>
        </w:rPr>
        <w:t>íž</w:t>
      </w:r>
      <w:r>
        <w:rPr>
          <w:rFonts w:ascii="Gabriola"/>
          <w:sz w:val="18"/>
        </w:rPr>
        <w:t>enie hodnoty z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sob sa upravuje vytvoren</w:t>
      </w:r>
      <w:r>
        <w:rPr>
          <w:rFonts w:ascii="Gabriola"/>
          <w:sz w:val="18"/>
        </w:rPr>
        <w:t>í</w:t>
      </w:r>
      <w:r>
        <w:rPr>
          <w:rFonts w:ascii="Gabriola"/>
          <w:sz w:val="18"/>
        </w:rPr>
        <w:t>m opravnej polo</w:t>
      </w:r>
      <w:r>
        <w:rPr>
          <w:rFonts w:ascii="Gabriola"/>
          <w:sz w:val="18"/>
        </w:rPr>
        <w:t>ž</w:t>
      </w:r>
      <w:r>
        <w:rPr>
          <w:rFonts w:ascii="Gabriola"/>
          <w:sz w:val="18"/>
        </w:rPr>
        <w:t>ky. (spolo</w:t>
      </w:r>
      <w:r>
        <w:rPr>
          <w:rFonts w:ascii="Gabriola"/>
          <w:sz w:val="18"/>
        </w:rPr>
        <w:t>č</w:t>
      </w:r>
      <w:r>
        <w:rPr>
          <w:rFonts w:ascii="Gabriola"/>
          <w:sz w:val="18"/>
        </w:rPr>
        <w:t>nos</w:t>
      </w:r>
      <w:r>
        <w:rPr>
          <w:rFonts w:ascii="Gabriola"/>
          <w:sz w:val="18"/>
        </w:rPr>
        <w:t>ť</w:t>
      </w:r>
      <w:r>
        <w:rPr>
          <w:rFonts w:ascii="Gabriola"/>
          <w:sz w:val="18"/>
        </w:rPr>
        <w:t xml:space="preserve"> o nich</w:t>
      </w:r>
      <w:r>
        <w:rPr>
          <w:rFonts w:ascii="Gabriola"/>
          <w:sz w:val="18"/>
        </w:rPr>
        <w:t xml:space="preserve"> ne</w:t>
      </w:r>
      <w:r>
        <w:rPr>
          <w:rFonts w:ascii="Gabriola"/>
          <w:sz w:val="18"/>
        </w:rPr>
        <w:t>úč</w:t>
      </w:r>
      <w:r>
        <w:rPr>
          <w:rFonts w:ascii="Gabriola"/>
          <w:sz w:val="18"/>
        </w:rPr>
        <w:t>tuje)</w:t>
      </w:r>
    </w:p>
    <w:p w:rsidR="00000000" w:rsidRDefault="00582BD6">
      <w:pPr>
        <w:pStyle w:val="Vchodzie"/>
        <w:spacing w:line="90" w:lineRule="exact"/>
      </w:pPr>
    </w:p>
    <w:p w:rsidR="00000000" w:rsidRDefault="00582BD6">
      <w:pPr>
        <w:pStyle w:val="Vchodzie"/>
        <w:spacing w:line="237" w:lineRule="auto"/>
      </w:pPr>
      <w:r>
        <w:rPr>
          <w:rFonts w:ascii="Gabriola"/>
          <w:sz w:val="18"/>
        </w:rPr>
        <w:t>(e) Z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kazkov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 xml:space="preserve"> v</w:t>
      </w:r>
      <w:r>
        <w:rPr>
          <w:rFonts w:ascii="Gabriola"/>
          <w:sz w:val="18"/>
        </w:rPr>
        <w:t>ý</w:t>
      </w:r>
      <w:r>
        <w:rPr>
          <w:rFonts w:ascii="Gabriola"/>
          <w:sz w:val="18"/>
        </w:rPr>
        <w:t>roba</w:t>
      </w:r>
    </w:p>
    <w:p w:rsidR="00000000" w:rsidRDefault="00582BD6">
      <w:pPr>
        <w:pStyle w:val="Vchodzie"/>
        <w:spacing w:line="201" w:lineRule="auto"/>
      </w:pPr>
      <w:r>
        <w:rPr>
          <w:rFonts w:ascii="Gabriola"/>
          <w:sz w:val="13"/>
        </w:rPr>
        <w:t>Z</w:t>
      </w:r>
      <w:r>
        <w:rPr>
          <w:rFonts w:ascii="Gabriola"/>
          <w:sz w:val="13"/>
        </w:rPr>
        <w:t>á</w:t>
      </w:r>
      <w:r>
        <w:rPr>
          <w:rFonts w:ascii="Gabriola"/>
          <w:sz w:val="13"/>
        </w:rPr>
        <w:t>kazkov</w:t>
      </w:r>
      <w:r>
        <w:rPr>
          <w:rFonts w:ascii="Gabriola"/>
          <w:sz w:val="13"/>
        </w:rPr>
        <w:t>á</w:t>
      </w:r>
      <w:r>
        <w:rPr>
          <w:rFonts w:ascii="Gabriola"/>
          <w:sz w:val="13"/>
        </w:rPr>
        <w:t xml:space="preserve"> v</w:t>
      </w:r>
      <w:r>
        <w:rPr>
          <w:rFonts w:ascii="Gabriola"/>
          <w:sz w:val="13"/>
        </w:rPr>
        <w:t>ý</w:t>
      </w:r>
      <w:r>
        <w:rPr>
          <w:rFonts w:ascii="Gabriola"/>
          <w:sz w:val="13"/>
        </w:rPr>
        <w:t>roba sa vykazuje pou</w:t>
      </w:r>
      <w:r>
        <w:rPr>
          <w:rFonts w:ascii="Gabriola"/>
          <w:sz w:val="13"/>
        </w:rPr>
        <w:t>ž</w:t>
      </w:r>
      <w:r>
        <w:rPr>
          <w:rFonts w:ascii="Gabriola"/>
          <w:sz w:val="13"/>
        </w:rPr>
        <w:t>it</w:t>
      </w:r>
      <w:r>
        <w:rPr>
          <w:rFonts w:ascii="Gabriola"/>
          <w:sz w:val="13"/>
        </w:rPr>
        <w:t>í</w:t>
      </w:r>
      <w:r>
        <w:rPr>
          <w:rFonts w:ascii="Gabriola"/>
          <w:sz w:val="13"/>
        </w:rPr>
        <w:t>m met</w:t>
      </w:r>
      <w:r>
        <w:rPr>
          <w:rFonts w:ascii="Gabriola"/>
          <w:sz w:val="13"/>
        </w:rPr>
        <w:t>ó</w:t>
      </w:r>
      <w:r>
        <w:rPr>
          <w:rFonts w:ascii="Gabriola"/>
          <w:sz w:val="13"/>
        </w:rPr>
        <w:t>dy stup</w:t>
      </w:r>
      <w:r>
        <w:rPr>
          <w:rFonts w:ascii="Gabriola"/>
          <w:sz w:val="13"/>
        </w:rPr>
        <w:t>ň</w:t>
      </w:r>
      <w:r>
        <w:rPr>
          <w:rFonts w:ascii="Gabriola"/>
          <w:sz w:val="13"/>
        </w:rPr>
        <w:t>a dokon</w:t>
      </w:r>
      <w:r>
        <w:rPr>
          <w:rFonts w:ascii="Gabriola"/>
          <w:sz w:val="13"/>
        </w:rPr>
        <w:t>č</w:t>
      </w:r>
      <w:r>
        <w:rPr>
          <w:rFonts w:ascii="Gabriola"/>
          <w:sz w:val="13"/>
        </w:rPr>
        <w:t>enia z</w:t>
      </w:r>
      <w:r>
        <w:rPr>
          <w:rFonts w:ascii="Gabriola"/>
          <w:sz w:val="13"/>
        </w:rPr>
        <w:t>á</w:t>
      </w:r>
      <w:r>
        <w:rPr>
          <w:rFonts w:ascii="Gabriola"/>
          <w:sz w:val="13"/>
        </w:rPr>
        <w:t>kazky (angl. percentage-of-completion-method).</w:t>
      </w:r>
    </w:p>
    <w:p w:rsidR="00000000" w:rsidRDefault="00582BD6">
      <w:pPr>
        <w:pStyle w:val="Vchodzie"/>
        <w:spacing w:line="87" w:lineRule="exact"/>
      </w:pPr>
    </w:p>
    <w:p w:rsidR="00000000" w:rsidRDefault="00582BD6">
      <w:pPr>
        <w:pStyle w:val="Vchodzie"/>
        <w:spacing w:line="237" w:lineRule="auto"/>
      </w:pPr>
      <w:r>
        <w:rPr>
          <w:rFonts w:ascii="Gabriola"/>
          <w:sz w:val="18"/>
        </w:rPr>
        <w:t>(f) Z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kazkov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 xml:space="preserve"> v</w:t>
      </w:r>
      <w:r>
        <w:rPr>
          <w:rFonts w:ascii="Gabriola"/>
          <w:sz w:val="18"/>
        </w:rPr>
        <w:t>ý</w:t>
      </w:r>
      <w:r>
        <w:rPr>
          <w:rFonts w:ascii="Gabriola"/>
          <w:sz w:val="18"/>
        </w:rPr>
        <w:t>stavba nehnute</w:t>
      </w:r>
      <w:r>
        <w:rPr>
          <w:rFonts w:ascii="Gabriola"/>
          <w:sz w:val="18"/>
        </w:rPr>
        <w:t>ľ</w:t>
      </w:r>
      <w:r>
        <w:rPr>
          <w:rFonts w:ascii="Gabriola"/>
          <w:sz w:val="18"/>
        </w:rPr>
        <w:t>nosti</w:t>
      </w:r>
    </w:p>
    <w:p w:rsidR="00000000" w:rsidRDefault="00582BD6">
      <w:pPr>
        <w:pStyle w:val="Vchodzie"/>
        <w:spacing w:line="204" w:lineRule="auto"/>
      </w:pPr>
      <w:r>
        <w:rPr>
          <w:rFonts w:ascii="Gabriola"/>
          <w:sz w:val="13"/>
        </w:rPr>
        <w:lastRenderedPageBreak/>
        <w:t>Z</w:t>
      </w:r>
      <w:r>
        <w:rPr>
          <w:rFonts w:ascii="Gabriola"/>
          <w:sz w:val="13"/>
        </w:rPr>
        <w:t>á</w:t>
      </w:r>
      <w:r>
        <w:rPr>
          <w:rFonts w:ascii="Gabriola"/>
          <w:sz w:val="13"/>
        </w:rPr>
        <w:t>kazkov</w:t>
      </w:r>
      <w:r>
        <w:rPr>
          <w:rFonts w:ascii="Gabriola"/>
          <w:sz w:val="13"/>
        </w:rPr>
        <w:t>á</w:t>
      </w:r>
      <w:r>
        <w:rPr>
          <w:rFonts w:ascii="Gabriola"/>
          <w:sz w:val="13"/>
        </w:rPr>
        <w:t xml:space="preserve"> v</w:t>
      </w:r>
      <w:r>
        <w:rPr>
          <w:rFonts w:ascii="Gabriola"/>
          <w:sz w:val="13"/>
        </w:rPr>
        <w:t>ý</w:t>
      </w:r>
      <w:r>
        <w:rPr>
          <w:rFonts w:ascii="Gabriola"/>
          <w:sz w:val="13"/>
        </w:rPr>
        <w:t>stavba nehnute</w:t>
      </w:r>
      <w:r>
        <w:rPr>
          <w:rFonts w:ascii="Gabriola"/>
          <w:sz w:val="13"/>
        </w:rPr>
        <w:t>ľ</w:t>
      </w:r>
      <w:r>
        <w:rPr>
          <w:rFonts w:ascii="Gabriola"/>
          <w:sz w:val="13"/>
        </w:rPr>
        <w:t xml:space="preserve">nosti </w:t>
      </w:r>
      <w:r>
        <w:rPr>
          <w:rFonts w:ascii="Gabriola"/>
          <w:sz w:val="13"/>
        </w:rPr>
        <w:t>–</w:t>
      </w:r>
      <w:r>
        <w:rPr>
          <w:rFonts w:ascii="Gabriola"/>
          <w:sz w:val="13"/>
        </w:rPr>
        <w:t xml:space="preserve"> priebe</w:t>
      </w:r>
      <w:r>
        <w:rPr>
          <w:rFonts w:ascii="Gabriola"/>
          <w:sz w:val="13"/>
        </w:rPr>
        <w:t>ž</w:t>
      </w:r>
      <w:r>
        <w:rPr>
          <w:rFonts w:ascii="Gabriola"/>
          <w:sz w:val="13"/>
        </w:rPr>
        <w:t>n</w:t>
      </w:r>
      <w:r>
        <w:rPr>
          <w:rFonts w:ascii="Gabriola"/>
          <w:sz w:val="13"/>
        </w:rPr>
        <w:t>ý</w:t>
      </w:r>
      <w:r>
        <w:rPr>
          <w:rFonts w:ascii="Gabriola"/>
          <w:sz w:val="13"/>
        </w:rPr>
        <w:t xml:space="preserve"> transfer</w:t>
      </w:r>
    </w:p>
    <w:p w:rsidR="00000000" w:rsidRDefault="00582BD6">
      <w:pPr>
        <w:pStyle w:val="Vchodzie"/>
        <w:spacing w:line="9" w:lineRule="exact"/>
      </w:pPr>
    </w:p>
    <w:p w:rsidR="00000000" w:rsidRDefault="00582BD6">
      <w:pPr>
        <w:pStyle w:val="Vchodzie"/>
        <w:ind w:right="1900"/>
      </w:pPr>
      <w:r>
        <w:rPr>
          <w:rFonts w:ascii="Gabriola"/>
          <w:sz w:val="13"/>
        </w:rPr>
        <w:t>Z</w:t>
      </w:r>
      <w:r>
        <w:rPr>
          <w:rFonts w:ascii="Gabriola"/>
          <w:sz w:val="13"/>
        </w:rPr>
        <w:t>á</w:t>
      </w:r>
      <w:r>
        <w:rPr>
          <w:rFonts w:ascii="Gabriola"/>
          <w:sz w:val="13"/>
        </w:rPr>
        <w:t>kazkov</w:t>
      </w:r>
      <w:r>
        <w:rPr>
          <w:rFonts w:ascii="Gabriola"/>
          <w:sz w:val="13"/>
        </w:rPr>
        <w:t>á</w:t>
      </w:r>
      <w:r>
        <w:rPr>
          <w:rFonts w:ascii="Gabriola"/>
          <w:sz w:val="13"/>
        </w:rPr>
        <w:t xml:space="preserve"> v</w:t>
      </w:r>
      <w:r>
        <w:rPr>
          <w:rFonts w:ascii="Gabriola"/>
          <w:sz w:val="13"/>
        </w:rPr>
        <w:t>ý</w:t>
      </w:r>
      <w:r>
        <w:rPr>
          <w:rFonts w:ascii="Gabriola"/>
          <w:sz w:val="13"/>
        </w:rPr>
        <w:t>stavba</w:t>
      </w:r>
      <w:r>
        <w:rPr>
          <w:rFonts w:ascii="Gabriola"/>
          <w:sz w:val="13"/>
        </w:rPr>
        <w:t xml:space="preserve"> nehnute</w:t>
      </w:r>
      <w:r>
        <w:rPr>
          <w:rFonts w:ascii="Gabriola"/>
          <w:sz w:val="13"/>
        </w:rPr>
        <w:t>ľ</w:t>
      </w:r>
      <w:r>
        <w:rPr>
          <w:rFonts w:ascii="Gabriola"/>
          <w:sz w:val="13"/>
        </w:rPr>
        <w:t>nosti ur</w:t>
      </w:r>
      <w:r>
        <w:rPr>
          <w:rFonts w:ascii="Gabriola"/>
          <w:sz w:val="13"/>
        </w:rPr>
        <w:t>č</w:t>
      </w:r>
      <w:r>
        <w:rPr>
          <w:rFonts w:ascii="Gabriola"/>
          <w:sz w:val="13"/>
        </w:rPr>
        <w:t>enej na predaj sa vykazuje pod</w:t>
      </w:r>
      <w:r>
        <w:rPr>
          <w:rFonts w:ascii="Gabriola"/>
          <w:sz w:val="13"/>
        </w:rPr>
        <w:t>ľ</w:t>
      </w:r>
      <w:r>
        <w:rPr>
          <w:rFonts w:ascii="Gabriola"/>
          <w:sz w:val="13"/>
        </w:rPr>
        <w:t>a met</w:t>
      </w:r>
      <w:r>
        <w:rPr>
          <w:rFonts w:ascii="Gabriola"/>
          <w:sz w:val="13"/>
        </w:rPr>
        <w:t>ó</w:t>
      </w:r>
      <w:r>
        <w:rPr>
          <w:rFonts w:ascii="Gabriola"/>
          <w:sz w:val="13"/>
        </w:rPr>
        <w:t>dy stup</w:t>
      </w:r>
      <w:r>
        <w:rPr>
          <w:rFonts w:ascii="Gabriola"/>
          <w:sz w:val="13"/>
        </w:rPr>
        <w:t>ň</w:t>
      </w:r>
      <w:r>
        <w:rPr>
          <w:rFonts w:ascii="Gabriola"/>
          <w:sz w:val="13"/>
        </w:rPr>
        <w:t>a dokon</w:t>
      </w:r>
      <w:r>
        <w:rPr>
          <w:rFonts w:ascii="Gabriola"/>
          <w:sz w:val="13"/>
        </w:rPr>
        <w:t>č</w:t>
      </w:r>
      <w:r>
        <w:rPr>
          <w:rFonts w:ascii="Gabriola"/>
          <w:sz w:val="13"/>
        </w:rPr>
        <w:t>enia. Z</w:t>
      </w:r>
      <w:r>
        <w:rPr>
          <w:rFonts w:ascii="Gabriola"/>
          <w:sz w:val="13"/>
        </w:rPr>
        <w:t>á</w:t>
      </w:r>
      <w:r>
        <w:rPr>
          <w:rFonts w:ascii="Gabriola"/>
          <w:sz w:val="13"/>
        </w:rPr>
        <w:t>kazkov</w:t>
      </w:r>
      <w:r>
        <w:rPr>
          <w:rFonts w:ascii="Gabriola"/>
          <w:sz w:val="13"/>
        </w:rPr>
        <w:t>á</w:t>
      </w:r>
      <w:r>
        <w:rPr>
          <w:rFonts w:ascii="Gabriola"/>
          <w:sz w:val="13"/>
        </w:rPr>
        <w:t xml:space="preserve"> v</w:t>
      </w:r>
      <w:r>
        <w:rPr>
          <w:rFonts w:ascii="Gabriola"/>
          <w:sz w:val="13"/>
        </w:rPr>
        <w:t>ý</w:t>
      </w:r>
      <w:r>
        <w:rPr>
          <w:rFonts w:ascii="Gabriola"/>
          <w:sz w:val="13"/>
        </w:rPr>
        <w:t>stavba nehnute</w:t>
      </w:r>
      <w:r>
        <w:rPr>
          <w:rFonts w:ascii="Gabriola"/>
          <w:sz w:val="13"/>
        </w:rPr>
        <w:t>ľ</w:t>
      </w:r>
      <w:r>
        <w:rPr>
          <w:rFonts w:ascii="Gabriola"/>
          <w:sz w:val="13"/>
        </w:rPr>
        <w:t xml:space="preserve">nosti </w:t>
      </w:r>
      <w:r>
        <w:rPr>
          <w:rFonts w:ascii="Gabriola"/>
          <w:sz w:val="13"/>
        </w:rPr>
        <w:t>–</w:t>
      </w:r>
      <w:r>
        <w:rPr>
          <w:rFonts w:ascii="Gabriola"/>
          <w:sz w:val="13"/>
        </w:rPr>
        <w:t xml:space="preserve"> ostatn</w:t>
      </w:r>
      <w:r>
        <w:rPr>
          <w:rFonts w:ascii="Gabriola"/>
          <w:sz w:val="13"/>
        </w:rPr>
        <w:t>á</w:t>
      </w:r>
      <w:r>
        <w:rPr>
          <w:rFonts w:ascii="Gabriola"/>
          <w:sz w:val="13"/>
        </w:rPr>
        <w:t xml:space="preserve"> (nie priebe</w:t>
      </w:r>
      <w:r>
        <w:rPr>
          <w:rFonts w:ascii="Gabriola"/>
          <w:sz w:val="13"/>
        </w:rPr>
        <w:t>ž</w:t>
      </w:r>
      <w:r>
        <w:rPr>
          <w:rFonts w:ascii="Gabriola"/>
          <w:sz w:val="13"/>
        </w:rPr>
        <w:t>n</w:t>
      </w:r>
      <w:r>
        <w:rPr>
          <w:rFonts w:ascii="Gabriola"/>
          <w:sz w:val="13"/>
        </w:rPr>
        <w:t>ý</w:t>
      </w:r>
      <w:r>
        <w:rPr>
          <w:rFonts w:ascii="Gabriola"/>
          <w:sz w:val="13"/>
        </w:rPr>
        <w:t xml:space="preserve"> transfer)</w:t>
      </w:r>
    </w:p>
    <w:p w:rsidR="00000000" w:rsidRDefault="00582BD6">
      <w:pPr>
        <w:pStyle w:val="Vchodzie"/>
        <w:spacing w:line="41" w:lineRule="exact"/>
      </w:pPr>
    </w:p>
    <w:p w:rsidR="00000000" w:rsidRDefault="00582BD6">
      <w:pPr>
        <w:pStyle w:val="Vchodzie"/>
        <w:spacing w:line="237" w:lineRule="auto"/>
      </w:pPr>
      <w:r>
        <w:rPr>
          <w:rFonts w:ascii="Gabriola"/>
          <w:sz w:val="18"/>
        </w:rPr>
        <w:t>Z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kazkov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 xml:space="preserve"> v</w:t>
      </w:r>
      <w:r>
        <w:rPr>
          <w:rFonts w:ascii="Gabriola"/>
          <w:sz w:val="18"/>
        </w:rPr>
        <w:t>ý</w:t>
      </w:r>
      <w:r>
        <w:rPr>
          <w:rFonts w:ascii="Gabriola"/>
          <w:sz w:val="18"/>
        </w:rPr>
        <w:t>stavba nehnute</w:t>
      </w:r>
      <w:r>
        <w:rPr>
          <w:rFonts w:ascii="Gabriola"/>
          <w:sz w:val="18"/>
        </w:rPr>
        <w:t>ľ</w:t>
      </w:r>
      <w:r>
        <w:rPr>
          <w:rFonts w:ascii="Gabriola"/>
          <w:sz w:val="18"/>
        </w:rPr>
        <w:t>nosti ur</w:t>
      </w:r>
      <w:r>
        <w:rPr>
          <w:rFonts w:ascii="Gabriola"/>
          <w:sz w:val="18"/>
        </w:rPr>
        <w:t>č</w:t>
      </w:r>
      <w:r>
        <w:rPr>
          <w:rFonts w:ascii="Gabriola"/>
          <w:sz w:val="18"/>
        </w:rPr>
        <w:t xml:space="preserve">enej na predaj </w:t>
      </w:r>
      <w:r>
        <w:rPr>
          <w:rFonts w:ascii="Gabriola"/>
          <w:sz w:val="18"/>
        </w:rPr>
        <w:t>–</w:t>
      </w:r>
      <w:r>
        <w:rPr>
          <w:rFonts w:ascii="Gabriola"/>
          <w:sz w:val="18"/>
        </w:rPr>
        <w:t xml:space="preserve"> ostatn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 xml:space="preserve"> (nie priebe</w:t>
      </w:r>
      <w:r>
        <w:rPr>
          <w:rFonts w:ascii="Gabriola"/>
          <w:sz w:val="18"/>
        </w:rPr>
        <w:t>ž</w:t>
      </w:r>
      <w:r>
        <w:rPr>
          <w:rFonts w:ascii="Gabriola"/>
          <w:sz w:val="18"/>
        </w:rPr>
        <w:t>n</w:t>
      </w:r>
      <w:r>
        <w:rPr>
          <w:rFonts w:ascii="Gabriola"/>
          <w:sz w:val="18"/>
        </w:rPr>
        <w:t>ý</w:t>
      </w:r>
      <w:r>
        <w:rPr>
          <w:rFonts w:ascii="Gabriola"/>
          <w:sz w:val="18"/>
        </w:rPr>
        <w:t xml:space="preserve"> transfer) sa vykazuje met</w:t>
      </w:r>
      <w:r>
        <w:rPr>
          <w:rFonts w:ascii="Gabriola"/>
          <w:sz w:val="18"/>
        </w:rPr>
        <w:t>ó</w:t>
      </w:r>
      <w:r>
        <w:rPr>
          <w:rFonts w:ascii="Gabriola"/>
          <w:sz w:val="18"/>
        </w:rPr>
        <w:t>dou tzv.</w:t>
      </w:r>
    </w:p>
    <w:p w:rsidR="00000000" w:rsidRDefault="00582BD6">
      <w:pPr>
        <w:pStyle w:val="Vchodzie"/>
        <w:spacing w:line="237" w:lineRule="auto"/>
        <w:sectPr w:rsidR="00000000">
          <w:pgSz w:w="11900" w:h="16840"/>
          <w:pgMar w:top="1290" w:right="1400" w:bottom="1440" w:left="1420" w:header="708" w:footer="708" w:gutter="0"/>
          <w:cols w:space="708"/>
          <w:formProt w:val="0"/>
          <w:noEndnote/>
        </w:sectPr>
      </w:pPr>
    </w:p>
    <w:p w:rsidR="00000000" w:rsidRDefault="00582BD6">
      <w:pPr>
        <w:pStyle w:val="Vchodzie"/>
        <w:spacing w:line="237" w:lineRule="auto"/>
        <w:ind w:left="4"/>
      </w:pPr>
      <w:bookmarkStart w:id="2" w:name="page3"/>
      <w:bookmarkEnd w:id="2"/>
      <w:r>
        <w:rPr>
          <w:rFonts w:ascii="Gabriola"/>
          <w:sz w:val="18"/>
        </w:rPr>
        <w:lastRenderedPageBreak/>
        <w:t>nulov</w:t>
      </w:r>
      <w:r>
        <w:rPr>
          <w:rFonts w:ascii="Gabriola"/>
          <w:sz w:val="18"/>
        </w:rPr>
        <w:t>é</w:t>
      </w:r>
      <w:r>
        <w:rPr>
          <w:rFonts w:ascii="Gabriola"/>
          <w:sz w:val="18"/>
        </w:rPr>
        <w:t>ho zisku, t. j. zisk sa vyk</w:t>
      </w:r>
      <w:r>
        <w:rPr>
          <w:rFonts w:ascii="Gabriola"/>
          <w:sz w:val="18"/>
        </w:rPr>
        <w:t>áž</w:t>
      </w:r>
      <w:r>
        <w:rPr>
          <w:rFonts w:ascii="Gabriola"/>
          <w:sz w:val="18"/>
        </w:rPr>
        <w:t>e pri predaji nehnute</w:t>
      </w:r>
      <w:r>
        <w:rPr>
          <w:rFonts w:ascii="Gabriola"/>
          <w:sz w:val="18"/>
        </w:rPr>
        <w:t>ľ</w:t>
      </w:r>
      <w:r>
        <w:rPr>
          <w:rFonts w:ascii="Gabriola"/>
          <w:sz w:val="18"/>
        </w:rPr>
        <w:t>nosti. Spolo</w:t>
      </w:r>
      <w:r>
        <w:rPr>
          <w:rFonts w:ascii="Gabriola"/>
          <w:sz w:val="18"/>
        </w:rPr>
        <w:t>č</w:t>
      </w:r>
      <w:r>
        <w:rPr>
          <w:rFonts w:ascii="Gabriola"/>
          <w:sz w:val="18"/>
        </w:rPr>
        <w:t>nos</w:t>
      </w:r>
      <w:r>
        <w:rPr>
          <w:rFonts w:ascii="Gabriola"/>
          <w:sz w:val="18"/>
        </w:rPr>
        <w:t>ť</w:t>
      </w:r>
      <w:r>
        <w:rPr>
          <w:rFonts w:ascii="Gabriola"/>
          <w:sz w:val="18"/>
        </w:rPr>
        <w:t xml:space="preserve"> o nich ne</w:t>
      </w:r>
      <w:r>
        <w:rPr>
          <w:rFonts w:ascii="Gabriola"/>
          <w:sz w:val="18"/>
        </w:rPr>
        <w:t>úč</w:t>
      </w:r>
      <w:r>
        <w:rPr>
          <w:rFonts w:ascii="Gabriola"/>
          <w:sz w:val="18"/>
        </w:rPr>
        <w:t>tuje.</w:t>
      </w:r>
    </w:p>
    <w:p w:rsidR="00000000" w:rsidRDefault="00582BD6">
      <w:pPr>
        <w:pStyle w:val="Vchodzie"/>
        <w:spacing w:line="90" w:lineRule="exact"/>
      </w:pPr>
    </w:p>
    <w:p w:rsidR="00000000" w:rsidRDefault="00582BD6">
      <w:pPr>
        <w:pStyle w:val="Vchodzie"/>
        <w:spacing w:line="237" w:lineRule="auto"/>
        <w:ind w:left="4"/>
      </w:pPr>
      <w:r>
        <w:rPr>
          <w:rFonts w:ascii="Gabriola"/>
          <w:sz w:val="18"/>
        </w:rPr>
        <w:t>(g) Poh</w:t>
      </w:r>
      <w:r>
        <w:rPr>
          <w:rFonts w:ascii="Gabriola"/>
          <w:sz w:val="18"/>
        </w:rPr>
        <w:t>ľ</w:t>
      </w:r>
      <w:r>
        <w:rPr>
          <w:rFonts w:ascii="Gabriola"/>
          <w:sz w:val="18"/>
        </w:rPr>
        <w:t>ad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vky</w:t>
      </w:r>
    </w:p>
    <w:p w:rsidR="00000000" w:rsidRDefault="00582BD6">
      <w:pPr>
        <w:pStyle w:val="Vchodzie"/>
        <w:spacing w:line="4" w:lineRule="exact"/>
      </w:pPr>
    </w:p>
    <w:p w:rsidR="00000000" w:rsidRDefault="00582BD6">
      <w:pPr>
        <w:pStyle w:val="Vchodzie"/>
        <w:spacing w:line="220" w:lineRule="auto"/>
        <w:ind w:left="4"/>
        <w:jc w:val="both"/>
      </w:pPr>
      <w:r>
        <w:rPr>
          <w:rFonts w:ascii="Gabriola"/>
          <w:sz w:val="18"/>
        </w:rPr>
        <w:t>Poh</w:t>
      </w:r>
      <w:r>
        <w:rPr>
          <w:rFonts w:ascii="Gabriola"/>
          <w:sz w:val="18"/>
        </w:rPr>
        <w:t>ľ</w:t>
      </w:r>
      <w:r>
        <w:rPr>
          <w:rFonts w:ascii="Gabriola"/>
          <w:sz w:val="18"/>
        </w:rPr>
        <w:t>ad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vky pri ich vzniku sa oce</w:t>
      </w:r>
      <w:r>
        <w:rPr>
          <w:rFonts w:ascii="Gabriola"/>
          <w:sz w:val="18"/>
        </w:rPr>
        <w:t>ň</w:t>
      </w:r>
      <w:r>
        <w:rPr>
          <w:rFonts w:ascii="Gabriola"/>
          <w:sz w:val="18"/>
        </w:rPr>
        <w:t>uj</w:t>
      </w:r>
      <w:r>
        <w:rPr>
          <w:rFonts w:ascii="Gabriola"/>
          <w:sz w:val="18"/>
        </w:rPr>
        <w:t>ú</w:t>
      </w:r>
      <w:r>
        <w:rPr>
          <w:rFonts w:ascii="Gabriola"/>
          <w:sz w:val="18"/>
        </w:rPr>
        <w:t xml:space="preserve"> ich menovitou hodnotou; post</w:t>
      </w:r>
      <w:r>
        <w:rPr>
          <w:rFonts w:ascii="Gabriola"/>
          <w:sz w:val="18"/>
        </w:rPr>
        <w:t>ú</w:t>
      </w:r>
      <w:r>
        <w:rPr>
          <w:rFonts w:ascii="Gabriola"/>
          <w:sz w:val="18"/>
        </w:rPr>
        <w:t>pen</w:t>
      </w:r>
      <w:r>
        <w:rPr>
          <w:rFonts w:ascii="Gabriola"/>
          <w:sz w:val="18"/>
        </w:rPr>
        <w:t>é</w:t>
      </w:r>
      <w:r>
        <w:rPr>
          <w:rFonts w:ascii="Gabriola"/>
          <w:sz w:val="18"/>
        </w:rPr>
        <w:t xml:space="preserve"> poh</w:t>
      </w:r>
      <w:r>
        <w:rPr>
          <w:rFonts w:ascii="Gabriola"/>
          <w:sz w:val="18"/>
        </w:rPr>
        <w:t>ľ</w:t>
      </w:r>
      <w:r>
        <w:rPr>
          <w:rFonts w:ascii="Gabriola"/>
          <w:sz w:val="18"/>
        </w:rPr>
        <w:t>ad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vky a poh</w:t>
      </w:r>
      <w:r>
        <w:rPr>
          <w:rFonts w:ascii="Gabriola"/>
          <w:sz w:val="18"/>
        </w:rPr>
        <w:t>ľ</w:t>
      </w:r>
      <w:r>
        <w:rPr>
          <w:rFonts w:ascii="Gabriola"/>
          <w:sz w:val="18"/>
        </w:rPr>
        <w:t>ad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vky nadobudnut</w:t>
      </w:r>
      <w:r>
        <w:rPr>
          <w:rFonts w:ascii="Gabriola"/>
          <w:sz w:val="18"/>
        </w:rPr>
        <w:t>é</w:t>
      </w:r>
      <w:r>
        <w:rPr>
          <w:rFonts w:ascii="Gabriola"/>
          <w:sz w:val="18"/>
        </w:rPr>
        <w:t xml:space="preserve"> vkladom do z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kladn</w:t>
      </w:r>
      <w:r>
        <w:rPr>
          <w:rFonts w:ascii="Gabriola"/>
          <w:sz w:val="18"/>
        </w:rPr>
        <w:t>é</w:t>
      </w:r>
      <w:r>
        <w:rPr>
          <w:rFonts w:ascii="Gabriola"/>
          <w:sz w:val="18"/>
        </w:rPr>
        <w:t>ho imania sa oce</w:t>
      </w:r>
      <w:r>
        <w:rPr>
          <w:rFonts w:ascii="Gabriola"/>
          <w:sz w:val="18"/>
        </w:rPr>
        <w:t>ň</w:t>
      </w:r>
      <w:r>
        <w:rPr>
          <w:rFonts w:ascii="Gabriola"/>
          <w:sz w:val="18"/>
        </w:rPr>
        <w:t>uj</w:t>
      </w:r>
      <w:r>
        <w:rPr>
          <w:rFonts w:ascii="Gabriola"/>
          <w:sz w:val="18"/>
        </w:rPr>
        <w:t>ú</w:t>
      </w:r>
      <w:r>
        <w:rPr>
          <w:rFonts w:ascii="Gabriola"/>
          <w:sz w:val="18"/>
        </w:rPr>
        <w:t xml:space="preserve"> obstar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vacou cenou vr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tane n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kladov s</w:t>
      </w:r>
      <w:r>
        <w:rPr>
          <w:rFonts w:ascii="Gabriola"/>
          <w:sz w:val="18"/>
        </w:rPr>
        <w:t>ú</w:t>
      </w:r>
      <w:r>
        <w:rPr>
          <w:rFonts w:ascii="Gabriola"/>
          <w:sz w:val="18"/>
        </w:rPr>
        <w:t>visiacich s obstaran</w:t>
      </w:r>
      <w:r>
        <w:rPr>
          <w:rFonts w:ascii="Gabriola"/>
          <w:sz w:val="18"/>
        </w:rPr>
        <w:t>í</w:t>
      </w:r>
      <w:r>
        <w:rPr>
          <w:rFonts w:ascii="Gabriola"/>
          <w:sz w:val="18"/>
        </w:rPr>
        <w:t>m. Toto ocenenie sa zni</w:t>
      </w:r>
      <w:r>
        <w:rPr>
          <w:rFonts w:ascii="Gabriola"/>
          <w:sz w:val="18"/>
        </w:rPr>
        <w:t>ž</w:t>
      </w:r>
      <w:r>
        <w:rPr>
          <w:rFonts w:ascii="Gabriola"/>
          <w:sz w:val="18"/>
        </w:rPr>
        <w:t>uje o pochybn</w:t>
      </w:r>
      <w:r>
        <w:rPr>
          <w:rFonts w:ascii="Gabriola"/>
          <w:sz w:val="18"/>
        </w:rPr>
        <w:t>é</w:t>
      </w:r>
      <w:r>
        <w:rPr>
          <w:rFonts w:ascii="Gabriola"/>
          <w:sz w:val="18"/>
        </w:rPr>
        <w:t xml:space="preserve"> a nevymo</w:t>
      </w:r>
      <w:r>
        <w:rPr>
          <w:rFonts w:ascii="Gabriola"/>
          <w:sz w:val="18"/>
        </w:rPr>
        <w:t>ž</w:t>
      </w:r>
      <w:r>
        <w:rPr>
          <w:rFonts w:ascii="Gabriola"/>
          <w:sz w:val="18"/>
        </w:rPr>
        <w:t>ite</w:t>
      </w:r>
      <w:r>
        <w:rPr>
          <w:rFonts w:ascii="Gabriola"/>
          <w:sz w:val="18"/>
        </w:rPr>
        <w:t>ľ</w:t>
      </w:r>
      <w:r>
        <w:rPr>
          <w:rFonts w:ascii="Gabriola"/>
          <w:sz w:val="18"/>
        </w:rPr>
        <w:t>n</w:t>
      </w:r>
      <w:r>
        <w:rPr>
          <w:rFonts w:ascii="Gabriola"/>
          <w:sz w:val="18"/>
        </w:rPr>
        <w:t>é</w:t>
      </w:r>
      <w:r>
        <w:rPr>
          <w:rFonts w:ascii="Gabriola"/>
          <w:sz w:val="18"/>
        </w:rPr>
        <w:t xml:space="preserve"> poh</w:t>
      </w:r>
      <w:r>
        <w:rPr>
          <w:rFonts w:ascii="Gabriola"/>
          <w:sz w:val="18"/>
        </w:rPr>
        <w:t>ľ</w:t>
      </w:r>
      <w:r>
        <w:rPr>
          <w:rFonts w:ascii="Gabriola"/>
          <w:sz w:val="18"/>
        </w:rPr>
        <w:t>ad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vky.</w:t>
      </w:r>
    </w:p>
    <w:p w:rsidR="00000000" w:rsidRDefault="00582BD6">
      <w:pPr>
        <w:pStyle w:val="Vchodzie"/>
        <w:spacing w:line="87" w:lineRule="exact"/>
      </w:pPr>
    </w:p>
    <w:p w:rsidR="00000000" w:rsidRDefault="00582BD6">
      <w:pPr>
        <w:pStyle w:val="Vchodzie"/>
        <w:spacing w:line="237" w:lineRule="auto"/>
        <w:ind w:left="4"/>
      </w:pPr>
      <w:r>
        <w:rPr>
          <w:rFonts w:ascii="Gabriola"/>
          <w:sz w:val="18"/>
        </w:rPr>
        <w:t>(h) Pe</w:t>
      </w:r>
      <w:r>
        <w:rPr>
          <w:rFonts w:ascii="Gabriola"/>
          <w:sz w:val="18"/>
        </w:rPr>
        <w:t>ň</w:t>
      </w:r>
      <w:r>
        <w:rPr>
          <w:rFonts w:ascii="Gabriola"/>
          <w:sz w:val="18"/>
        </w:rPr>
        <w:t>a</w:t>
      </w:r>
      <w:r>
        <w:rPr>
          <w:rFonts w:ascii="Gabriola"/>
          <w:sz w:val="18"/>
        </w:rPr>
        <w:t>ž</w:t>
      </w:r>
      <w:r>
        <w:rPr>
          <w:rFonts w:ascii="Gabriola"/>
          <w:sz w:val="18"/>
        </w:rPr>
        <w:t>n</w:t>
      </w:r>
      <w:r>
        <w:rPr>
          <w:rFonts w:ascii="Gabriola"/>
          <w:sz w:val="18"/>
        </w:rPr>
        <w:t>é</w:t>
      </w:r>
      <w:r>
        <w:rPr>
          <w:rFonts w:ascii="Gabriola"/>
          <w:sz w:val="18"/>
        </w:rPr>
        <w:t xml:space="preserve"> prostriedky a ceniny</w:t>
      </w:r>
    </w:p>
    <w:p w:rsidR="00000000" w:rsidRDefault="00582BD6">
      <w:pPr>
        <w:pStyle w:val="Vchodzie"/>
        <w:spacing w:line="201" w:lineRule="auto"/>
        <w:ind w:left="4"/>
      </w:pPr>
      <w:r>
        <w:rPr>
          <w:rFonts w:ascii="Gabriola"/>
          <w:sz w:val="13"/>
        </w:rPr>
        <w:t>Pe</w:t>
      </w:r>
      <w:r>
        <w:rPr>
          <w:rFonts w:ascii="Gabriola"/>
          <w:sz w:val="13"/>
        </w:rPr>
        <w:t>ň</w:t>
      </w:r>
      <w:r>
        <w:rPr>
          <w:rFonts w:ascii="Gabriola"/>
          <w:sz w:val="13"/>
        </w:rPr>
        <w:t>a</w:t>
      </w:r>
      <w:r>
        <w:rPr>
          <w:rFonts w:ascii="Gabriola"/>
          <w:sz w:val="13"/>
        </w:rPr>
        <w:t>ž</w:t>
      </w:r>
      <w:r>
        <w:rPr>
          <w:rFonts w:ascii="Gabriola"/>
          <w:sz w:val="13"/>
        </w:rPr>
        <w:t>n</w:t>
      </w:r>
      <w:r>
        <w:rPr>
          <w:rFonts w:ascii="Gabriola"/>
          <w:sz w:val="13"/>
        </w:rPr>
        <w:t>é</w:t>
      </w:r>
      <w:r>
        <w:rPr>
          <w:rFonts w:ascii="Gabriola"/>
          <w:sz w:val="13"/>
        </w:rPr>
        <w:t xml:space="preserve"> prostriedky a ceniny sa oce</w:t>
      </w:r>
      <w:r>
        <w:rPr>
          <w:rFonts w:ascii="Gabriola"/>
          <w:sz w:val="13"/>
        </w:rPr>
        <w:t>ň</w:t>
      </w:r>
      <w:r>
        <w:rPr>
          <w:rFonts w:ascii="Gabriola"/>
          <w:sz w:val="13"/>
        </w:rPr>
        <w:t>uj</w:t>
      </w:r>
      <w:r>
        <w:rPr>
          <w:rFonts w:ascii="Gabriola"/>
          <w:sz w:val="13"/>
        </w:rPr>
        <w:t>ú</w:t>
      </w:r>
      <w:r>
        <w:rPr>
          <w:rFonts w:ascii="Gabriola"/>
          <w:sz w:val="13"/>
        </w:rPr>
        <w:t xml:space="preserve"> ich menovitou h</w:t>
      </w:r>
      <w:r>
        <w:rPr>
          <w:rFonts w:ascii="Gabriola"/>
          <w:sz w:val="13"/>
        </w:rPr>
        <w:t>odnotou. Zn</w:t>
      </w:r>
      <w:r>
        <w:rPr>
          <w:rFonts w:ascii="Gabriola"/>
          <w:sz w:val="13"/>
        </w:rPr>
        <w:t>íž</w:t>
      </w:r>
      <w:r>
        <w:rPr>
          <w:rFonts w:ascii="Gabriola"/>
          <w:sz w:val="13"/>
        </w:rPr>
        <w:t>enie ich hodnoty sa vyjadruje opravnou polo</w:t>
      </w:r>
      <w:r>
        <w:rPr>
          <w:rFonts w:ascii="Gabriola"/>
          <w:sz w:val="13"/>
        </w:rPr>
        <w:t>ž</w:t>
      </w:r>
      <w:r>
        <w:rPr>
          <w:rFonts w:ascii="Gabriola"/>
          <w:sz w:val="13"/>
        </w:rPr>
        <w:t>kou.</w:t>
      </w:r>
    </w:p>
    <w:p w:rsidR="00000000" w:rsidRDefault="00582BD6">
      <w:pPr>
        <w:pStyle w:val="Vchodzie"/>
        <w:spacing w:line="89" w:lineRule="exact"/>
      </w:pPr>
    </w:p>
    <w:p w:rsidR="00000000" w:rsidRDefault="00582BD6">
      <w:pPr>
        <w:pStyle w:val="Vchodzie"/>
        <w:spacing w:line="237" w:lineRule="auto"/>
        <w:ind w:left="4"/>
      </w:pPr>
      <w:r>
        <w:rPr>
          <w:rFonts w:ascii="Gabriola"/>
          <w:sz w:val="18"/>
        </w:rPr>
        <w:t>(i) N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klady bud</w:t>
      </w:r>
      <w:r>
        <w:rPr>
          <w:rFonts w:ascii="Gabriola"/>
          <w:sz w:val="18"/>
        </w:rPr>
        <w:t>ú</w:t>
      </w:r>
      <w:r>
        <w:rPr>
          <w:rFonts w:ascii="Gabriola"/>
          <w:sz w:val="18"/>
        </w:rPr>
        <w:t>cich obdob</w:t>
      </w:r>
      <w:r>
        <w:rPr>
          <w:rFonts w:ascii="Gabriola"/>
          <w:sz w:val="18"/>
        </w:rPr>
        <w:t>í</w:t>
      </w:r>
      <w:r>
        <w:rPr>
          <w:rFonts w:ascii="Gabriola"/>
          <w:sz w:val="18"/>
        </w:rPr>
        <w:t xml:space="preserve"> a pr</w:t>
      </w:r>
      <w:r>
        <w:rPr>
          <w:rFonts w:ascii="Gabriola"/>
          <w:sz w:val="18"/>
        </w:rPr>
        <w:t>í</w:t>
      </w:r>
      <w:r>
        <w:rPr>
          <w:rFonts w:ascii="Gabriola"/>
          <w:sz w:val="18"/>
        </w:rPr>
        <w:t>jmy bud</w:t>
      </w:r>
      <w:r>
        <w:rPr>
          <w:rFonts w:ascii="Gabriola"/>
          <w:sz w:val="18"/>
        </w:rPr>
        <w:t>ú</w:t>
      </w:r>
      <w:r>
        <w:rPr>
          <w:rFonts w:ascii="Gabriola"/>
          <w:sz w:val="18"/>
        </w:rPr>
        <w:t>cich obdob</w:t>
      </w:r>
      <w:r>
        <w:rPr>
          <w:rFonts w:ascii="Gabriola"/>
          <w:sz w:val="18"/>
        </w:rPr>
        <w:t>í</w:t>
      </w:r>
    </w:p>
    <w:p w:rsidR="00000000" w:rsidRDefault="00582BD6">
      <w:pPr>
        <w:pStyle w:val="Vchodzie"/>
        <w:spacing w:line="4" w:lineRule="exact"/>
      </w:pPr>
    </w:p>
    <w:p w:rsidR="00000000" w:rsidRDefault="00582BD6">
      <w:pPr>
        <w:pStyle w:val="Vchodzie"/>
        <w:ind w:left="4" w:right="20"/>
        <w:jc w:val="both"/>
      </w:pPr>
      <w:r>
        <w:rPr>
          <w:rFonts w:ascii="Gabriola"/>
          <w:sz w:val="18"/>
        </w:rPr>
        <w:t>N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klady bud</w:t>
      </w:r>
      <w:r>
        <w:rPr>
          <w:rFonts w:ascii="Gabriola"/>
          <w:sz w:val="18"/>
        </w:rPr>
        <w:t>ú</w:t>
      </w:r>
      <w:r>
        <w:rPr>
          <w:rFonts w:ascii="Gabriola"/>
          <w:sz w:val="18"/>
        </w:rPr>
        <w:t>cich obdob</w:t>
      </w:r>
      <w:r>
        <w:rPr>
          <w:rFonts w:ascii="Gabriola"/>
          <w:sz w:val="18"/>
        </w:rPr>
        <w:t>í</w:t>
      </w:r>
      <w:r>
        <w:rPr>
          <w:rFonts w:ascii="Gabriola"/>
          <w:sz w:val="18"/>
        </w:rPr>
        <w:t xml:space="preserve"> a pr</w:t>
      </w:r>
      <w:r>
        <w:rPr>
          <w:rFonts w:ascii="Gabriola"/>
          <w:sz w:val="18"/>
        </w:rPr>
        <w:t>í</w:t>
      </w:r>
      <w:r>
        <w:rPr>
          <w:rFonts w:ascii="Gabriola"/>
          <w:sz w:val="18"/>
        </w:rPr>
        <w:t>jmy bud</w:t>
      </w:r>
      <w:r>
        <w:rPr>
          <w:rFonts w:ascii="Gabriola"/>
          <w:sz w:val="18"/>
        </w:rPr>
        <w:t>ú</w:t>
      </w:r>
      <w:r>
        <w:rPr>
          <w:rFonts w:ascii="Gabriola"/>
          <w:sz w:val="18"/>
        </w:rPr>
        <w:t>cich obdob</w:t>
      </w:r>
      <w:r>
        <w:rPr>
          <w:rFonts w:ascii="Gabriola"/>
          <w:sz w:val="18"/>
        </w:rPr>
        <w:t>í</w:t>
      </w:r>
      <w:r>
        <w:rPr>
          <w:rFonts w:ascii="Gabriola"/>
          <w:sz w:val="18"/>
        </w:rPr>
        <w:t xml:space="preserve"> sa vykazuj</w:t>
      </w:r>
      <w:r>
        <w:rPr>
          <w:rFonts w:ascii="Gabriola"/>
          <w:sz w:val="18"/>
        </w:rPr>
        <w:t>ú</w:t>
      </w:r>
      <w:r>
        <w:rPr>
          <w:rFonts w:ascii="Gabriola"/>
          <w:sz w:val="18"/>
        </w:rPr>
        <w:t xml:space="preserve"> vo v</w:t>
      </w:r>
      <w:r>
        <w:rPr>
          <w:rFonts w:ascii="Gabriola"/>
          <w:sz w:val="18"/>
        </w:rPr>
        <w:t>ýš</w:t>
      </w:r>
      <w:r>
        <w:rPr>
          <w:rFonts w:ascii="Gabriola"/>
          <w:sz w:val="18"/>
        </w:rPr>
        <w:t>ke, ktor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 xml:space="preserve"> je potrebn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 xml:space="preserve"> na dodr</w:t>
      </w:r>
      <w:r>
        <w:rPr>
          <w:rFonts w:ascii="Gabriola"/>
          <w:sz w:val="18"/>
        </w:rPr>
        <w:t>ž</w:t>
      </w:r>
      <w:r>
        <w:rPr>
          <w:rFonts w:ascii="Gabriola"/>
          <w:sz w:val="18"/>
        </w:rPr>
        <w:t>anie z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 xml:space="preserve">sady vecnej a </w:t>
      </w:r>
      <w:r>
        <w:rPr>
          <w:rFonts w:ascii="Gabriola"/>
          <w:sz w:val="18"/>
        </w:rPr>
        <w:t>č</w:t>
      </w:r>
      <w:r>
        <w:rPr>
          <w:rFonts w:ascii="Gabriola"/>
          <w:sz w:val="18"/>
        </w:rPr>
        <w:t>asovej s</w:t>
      </w:r>
      <w:r>
        <w:rPr>
          <w:rFonts w:ascii="Gabriola"/>
          <w:sz w:val="18"/>
        </w:rPr>
        <w:t>ú</w:t>
      </w:r>
      <w:r>
        <w:rPr>
          <w:rFonts w:ascii="Gabriola"/>
          <w:sz w:val="18"/>
        </w:rPr>
        <w:t xml:space="preserve">vislosti s </w:t>
      </w:r>
      <w:r>
        <w:rPr>
          <w:rFonts w:ascii="Gabriola"/>
          <w:sz w:val="18"/>
        </w:rPr>
        <w:t>úč</w:t>
      </w:r>
      <w:r>
        <w:rPr>
          <w:rFonts w:ascii="Gabriola"/>
          <w:sz w:val="18"/>
        </w:rPr>
        <w:t>tovn</w:t>
      </w:r>
      <w:r>
        <w:rPr>
          <w:rFonts w:ascii="Gabriola"/>
          <w:sz w:val="18"/>
        </w:rPr>
        <w:t>ý</w:t>
      </w:r>
      <w:r>
        <w:rPr>
          <w:rFonts w:ascii="Gabriola"/>
          <w:sz w:val="18"/>
        </w:rPr>
        <w:t>m obdob</w:t>
      </w:r>
      <w:r>
        <w:rPr>
          <w:rFonts w:ascii="Gabriola"/>
          <w:sz w:val="18"/>
        </w:rPr>
        <w:t>í</w:t>
      </w:r>
      <w:r>
        <w:rPr>
          <w:rFonts w:ascii="Gabriola"/>
          <w:sz w:val="18"/>
        </w:rPr>
        <w:t>m.</w:t>
      </w:r>
    </w:p>
    <w:p w:rsidR="00000000" w:rsidRDefault="00582BD6">
      <w:pPr>
        <w:pStyle w:val="Vchodzie"/>
        <w:spacing w:line="162" w:lineRule="exact"/>
      </w:pPr>
    </w:p>
    <w:p w:rsidR="00000000" w:rsidRDefault="00582BD6">
      <w:pPr>
        <w:pStyle w:val="Vchodzie"/>
        <w:spacing w:line="237" w:lineRule="auto"/>
        <w:ind w:left="4"/>
      </w:pPr>
      <w:r>
        <w:rPr>
          <w:rFonts w:ascii="Gabriola"/>
          <w:sz w:val="18"/>
        </w:rPr>
        <w:t>(j) Rezervy</w:t>
      </w:r>
    </w:p>
    <w:p w:rsidR="00000000" w:rsidRDefault="00582BD6">
      <w:pPr>
        <w:pStyle w:val="Vchodzie"/>
        <w:spacing w:line="4" w:lineRule="exact"/>
      </w:pPr>
    </w:p>
    <w:p w:rsidR="00000000" w:rsidRDefault="00582BD6">
      <w:pPr>
        <w:pStyle w:val="Vchodzie"/>
        <w:ind w:left="4" w:right="20"/>
        <w:jc w:val="both"/>
      </w:pPr>
      <w:r>
        <w:rPr>
          <w:rFonts w:ascii="Gabriola"/>
          <w:sz w:val="17"/>
        </w:rPr>
        <w:t>Rezervy s</w:t>
      </w:r>
      <w:r>
        <w:rPr>
          <w:rFonts w:ascii="Gabriola"/>
          <w:sz w:val="17"/>
        </w:rPr>
        <w:t>ú</w:t>
      </w:r>
      <w:r>
        <w:rPr>
          <w:rFonts w:ascii="Gabriola"/>
          <w:sz w:val="17"/>
        </w:rPr>
        <w:t xml:space="preserve"> z</w:t>
      </w:r>
      <w:r>
        <w:rPr>
          <w:rFonts w:ascii="Gabriola"/>
          <w:sz w:val="17"/>
        </w:rPr>
        <w:t>á</w:t>
      </w:r>
      <w:r>
        <w:rPr>
          <w:rFonts w:ascii="Gabriola"/>
          <w:sz w:val="17"/>
        </w:rPr>
        <w:t>v</w:t>
      </w:r>
      <w:r>
        <w:rPr>
          <w:rFonts w:ascii="Gabriola"/>
          <w:sz w:val="17"/>
        </w:rPr>
        <w:t>ä</w:t>
      </w:r>
      <w:r>
        <w:rPr>
          <w:rFonts w:ascii="Gabriola"/>
          <w:sz w:val="17"/>
        </w:rPr>
        <w:t>zky s neur</w:t>
      </w:r>
      <w:r>
        <w:rPr>
          <w:rFonts w:ascii="Gabriola"/>
          <w:sz w:val="17"/>
        </w:rPr>
        <w:t>č</w:t>
      </w:r>
      <w:r>
        <w:rPr>
          <w:rFonts w:ascii="Gabriola"/>
          <w:sz w:val="17"/>
        </w:rPr>
        <w:t>it</w:t>
      </w:r>
      <w:r>
        <w:rPr>
          <w:rFonts w:ascii="Gabriola"/>
          <w:sz w:val="17"/>
        </w:rPr>
        <w:t>ý</w:t>
      </w:r>
      <w:r>
        <w:rPr>
          <w:rFonts w:ascii="Gabriola"/>
          <w:sz w:val="17"/>
        </w:rPr>
        <w:t xml:space="preserve">m </w:t>
      </w:r>
      <w:r>
        <w:rPr>
          <w:rFonts w:ascii="Gabriola"/>
          <w:sz w:val="17"/>
        </w:rPr>
        <w:t>č</w:t>
      </w:r>
      <w:r>
        <w:rPr>
          <w:rFonts w:ascii="Gabriola"/>
          <w:sz w:val="17"/>
        </w:rPr>
        <w:t>asov</w:t>
      </w:r>
      <w:r>
        <w:rPr>
          <w:rFonts w:ascii="Gabriola"/>
          <w:sz w:val="17"/>
        </w:rPr>
        <w:t>ý</w:t>
      </w:r>
      <w:r>
        <w:rPr>
          <w:rFonts w:ascii="Gabriola"/>
          <w:sz w:val="17"/>
        </w:rPr>
        <w:t>m vymedzen</w:t>
      </w:r>
      <w:r>
        <w:rPr>
          <w:rFonts w:ascii="Gabriola"/>
          <w:sz w:val="17"/>
        </w:rPr>
        <w:t>í</w:t>
      </w:r>
      <w:r>
        <w:rPr>
          <w:rFonts w:ascii="Gabriola"/>
          <w:sz w:val="17"/>
        </w:rPr>
        <w:t>m alebo v</w:t>
      </w:r>
      <w:r>
        <w:rPr>
          <w:rFonts w:ascii="Gabriola"/>
          <w:sz w:val="17"/>
        </w:rPr>
        <w:t>ýš</w:t>
      </w:r>
      <w:r>
        <w:rPr>
          <w:rFonts w:ascii="Gabriola"/>
          <w:sz w:val="17"/>
        </w:rPr>
        <w:t>kou; tvoria sa na krytie zn</w:t>
      </w:r>
      <w:r>
        <w:rPr>
          <w:rFonts w:ascii="Gabriola"/>
          <w:sz w:val="17"/>
        </w:rPr>
        <w:t>á</w:t>
      </w:r>
      <w:r>
        <w:rPr>
          <w:rFonts w:ascii="Gabriola"/>
          <w:sz w:val="17"/>
        </w:rPr>
        <w:t>mych riz</w:t>
      </w:r>
      <w:r>
        <w:rPr>
          <w:rFonts w:ascii="Gabriola"/>
          <w:sz w:val="17"/>
        </w:rPr>
        <w:t>í</w:t>
      </w:r>
      <w:r>
        <w:rPr>
          <w:rFonts w:ascii="Gabriola"/>
          <w:sz w:val="17"/>
        </w:rPr>
        <w:t>k alebo str</w:t>
      </w:r>
      <w:r>
        <w:rPr>
          <w:rFonts w:ascii="Gabriola"/>
          <w:sz w:val="17"/>
        </w:rPr>
        <w:t>á</w:t>
      </w:r>
      <w:r>
        <w:rPr>
          <w:rFonts w:ascii="Gabriola"/>
          <w:sz w:val="17"/>
        </w:rPr>
        <w:t>t z podnikania. Oce</w:t>
      </w:r>
      <w:r>
        <w:rPr>
          <w:rFonts w:ascii="Gabriola"/>
          <w:sz w:val="17"/>
        </w:rPr>
        <w:t>ň</w:t>
      </w:r>
      <w:r>
        <w:rPr>
          <w:rFonts w:ascii="Gabriola"/>
          <w:sz w:val="17"/>
        </w:rPr>
        <w:t>uj</w:t>
      </w:r>
      <w:r>
        <w:rPr>
          <w:rFonts w:ascii="Gabriola"/>
          <w:sz w:val="17"/>
        </w:rPr>
        <w:t>ú</w:t>
      </w:r>
      <w:r>
        <w:rPr>
          <w:rFonts w:ascii="Gabriola"/>
          <w:sz w:val="17"/>
        </w:rPr>
        <w:t xml:space="preserve"> sa v o</w:t>
      </w:r>
      <w:r>
        <w:rPr>
          <w:rFonts w:ascii="Gabriola"/>
          <w:sz w:val="17"/>
        </w:rPr>
        <w:t>č</w:t>
      </w:r>
      <w:r>
        <w:rPr>
          <w:rFonts w:ascii="Gabriola"/>
          <w:sz w:val="17"/>
        </w:rPr>
        <w:t>ak</w:t>
      </w:r>
      <w:r>
        <w:rPr>
          <w:rFonts w:ascii="Gabriola"/>
          <w:sz w:val="17"/>
        </w:rPr>
        <w:t>á</w:t>
      </w:r>
      <w:r>
        <w:rPr>
          <w:rFonts w:ascii="Gabriola"/>
          <w:sz w:val="17"/>
        </w:rPr>
        <w:t>vanej v</w:t>
      </w:r>
      <w:r>
        <w:rPr>
          <w:rFonts w:ascii="Gabriola"/>
          <w:sz w:val="17"/>
        </w:rPr>
        <w:t>ýš</w:t>
      </w:r>
      <w:r>
        <w:rPr>
          <w:rFonts w:ascii="Gabriola"/>
          <w:sz w:val="17"/>
        </w:rPr>
        <w:t>ke z</w:t>
      </w:r>
      <w:r>
        <w:rPr>
          <w:rFonts w:ascii="Gabriola"/>
          <w:sz w:val="17"/>
        </w:rPr>
        <w:t>á</w:t>
      </w:r>
      <w:r>
        <w:rPr>
          <w:rFonts w:ascii="Gabriola"/>
          <w:sz w:val="17"/>
        </w:rPr>
        <w:t>v</w:t>
      </w:r>
      <w:r>
        <w:rPr>
          <w:rFonts w:ascii="Gabriola"/>
          <w:sz w:val="17"/>
        </w:rPr>
        <w:t>ä</w:t>
      </w:r>
      <w:r>
        <w:rPr>
          <w:rFonts w:ascii="Gabriola"/>
          <w:sz w:val="17"/>
        </w:rPr>
        <w:t>zku..</w:t>
      </w:r>
    </w:p>
    <w:p w:rsidR="00000000" w:rsidRDefault="00582BD6">
      <w:pPr>
        <w:pStyle w:val="Vchodzie"/>
        <w:spacing w:line="181" w:lineRule="exact"/>
      </w:pPr>
    </w:p>
    <w:p w:rsidR="00000000" w:rsidRDefault="00582BD6">
      <w:pPr>
        <w:pStyle w:val="Vchodzie"/>
        <w:spacing w:line="237" w:lineRule="auto"/>
        <w:ind w:left="4"/>
      </w:pPr>
      <w:r>
        <w:rPr>
          <w:rFonts w:ascii="Gabriola"/>
          <w:sz w:val="18"/>
        </w:rPr>
        <w:t>(k) Z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v</w:t>
      </w:r>
      <w:r>
        <w:rPr>
          <w:rFonts w:ascii="Gabriola"/>
          <w:sz w:val="18"/>
        </w:rPr>
        <w:t>ä</w:t>
      </w:r>
      <w:r>
        <w:rPr>
          <w:rFonts w:ascii="Gabriola"/>
          <w:sz w:val="18"/>
        </w:rPr>
        <w:t>zky</w:t>
      </w:r>
    </w:p>
    <w:p w:rsidR="00000000" w:rsidRDefault="00582BD6">
      <w:pPr>
        <w:pStyle w:val="Vchodzie"/>
        <w:spacing w:line="201" w:lineRule="auto"/>
        <w:ind w:left="4"/>
      </w:pPr>
      <w:r>
        <w:rPr>
          <w:rFonts w:ascii="Gabriola"/>
          <w:sz w:val="13"/>
        </w:rPr>
        <w:t>Z</w:t>
      </w:r>
      <w:r>
        <w:rPr>
          <w:rFonts w:ascii="Gabriola"/>
          <w:sz w:val="13"/>
        </w:rPr>
        <w:t>á</w:t>
      </w:r>
      <w:r>
        <w:rPr>
          <w:rFonts w:ascii="Gabriola"/>
          <w:sz w:val="13"/>
        </w:rPr>
        <w:t>v</w:t>
      </w:r>
      <w:r>
        <w:rPr>
          <w:rFonts w:ascii="Gabriola"/>
          <w:sz w:val="13"/>
        </w:rPr>
        <w:t>ä</w:t>
      </w:r>
      <w:r>
        <w:rPr>
          <w:rFonts w:ascii="Gabriola"/>
          <w:sz w:val="13"/>
        </w:rPr>
        <w:t>zky pri ich vzniku sa oce</w:t>
      </w:r>
      <w:r>
        <w:rPr>
          <w:rFonts w:ascii="Gabriola"/>
          <w:sz w:val="13"/>
        </w:rPr>
        <w:t>ň</w:t>
      </w:r>
      <w:r>
        <w:rPr>
          <w:rFonts w:ascii="Gabriola"/>
          <w:sz w:val="13"/>
        </w:rPr>
        <w:t>uj</w:t>
      </w:r>
      <w:r>
        <w:rPr>
          <w:rFonts w:ascii="Gabriola"/>
          <w:sz w:val="13"/>
        </w:rPr>
        <w:t>ú</w:t>
      </w:r>
      <w:r>
        <w:rPr>
          <w:rFonts w:ascii="Gabriola"/>
          <w:sz w:val="13"/>
        </w:rPr>
        <w:t xml:space="preserve"> menovitou hod</w:t>
      </w:r>
      <w:r>
        <w:rPr>
          <w:rFonts w:ascii="Gabriola"/>
          <w:sz w:val="13"/>
        </w:rPr>
        <w:t>notou. Z</w:t>
      </w:r>
      <w:r>
        <w:rPr>
          <w:rFonts w:ascii="Gabriola"/>
          <w:sz w:val="13"/>
        </w:rPr>
        <w:t>á</w:t>
      </w:r>
      <w:r>
        <w:rPr>
          <w:rFonts w:ascii="Gabriola"/>
          <w:sz w:val="13"/>
        </w:rPr>
        <w:t>v</w:t>
      </w:r>
      <w:r>
        <w:rPr>
          <w:rFonts w:ascii="Gabriola"/>
          <w:sz w:val="13"/>
        </w:rPr>
        <w:t>ä</w:t>
      </w:r>
      <w:r>
        <w:rPr>
          <w:rFonts w:ascii="Gabriola"/>
          <w:sz w:val="13"/>
        </w:rPr>
        <w:t>zky pri ich prevzat</w:t>
      </w:r>
      <w:r>
        <w:rPr>
          <w:rFonts w:ascii="Gabriola"/>
          <w:sz w:val="13"/>
        </w:rPr>
        <w:t>í</w:t>
      </w:r>
      <w:r>
        <w:rPr>
          <w:rFonts w:ascii="Gabriola"/>
          <w:sz w:val="13"/>
        </w:rPr>
        <w:t xml:space="preserve"> sa oce</w:t>
      </w:r>
      <w:r>
        <w:rPr>
          <w:rFonts w:ascii="Gabriola"/>
          <w:sz w:val="13"/>
        </w:rPr>
        <w:t>ň</w:t>
      </w:r>
      <w:r>
        <w:rPr>
          <w:rFonts w:ascii="Gabriola"/>
          <w:sz w:val="13"/>
        </w:rPr>
        <w:t>uj</w:t>
      </w:r>
      <w:r>
        <w:rPr>
          <w:rFonts w:ascii="Gabriola"/>
          <w:sz w:val="13"/>
        </w:rPr>
        <w:t>ú</w:t>
      </w:r>
      <w:r>
        <w:rPr>
          <w:rFonts w:ascii="Gabriola"/>
          <w:sz w:val="13"/>
        </w:rPr>
        <w:t xml:space="preserve"> obstar</w:t>
      </w:r>
      <w:r>
        <w:rPr>
          <w:rFonts w:ascii="Gabriola"/>
          <w:sz w:val="13"/>
        </w:rPr>
        <w:t>á</w:t>
      </w:r>
      <w:r>
        <w:rPr>
          <w:rFonts w:ascii="Gabriola"/>
          <w:sz w:val="13"/>
        </w:rPr>
        <w:t>vacou cenou.</w:t>
      </w:r>
    </w:p>
    <w:p w:rsidR="00000000" w:rsidRDefault="00582BD6">
      <w:pPr>
        <w:pStyle w:val="Vchodzie"/>
        <w:spacing w:line="8" w:lineRule="exact"/>
      </w:pPr>
    </w:p>
    <w:p w:rsidR="00000000" w:rsidRDefault="00582BD6">
      <w:pPr>
        <w:pStyle w:val="Vchodzie"/>
        <w:ind w:left="4" w:right="20"/>
        <w:jc w:val="both"/>
      </w:pPr>
      <w:r>
        <w:rPr>
          <w:rFonts w:ascii="Gabriola"/>
          <w:sz w:val="18"/>
        </w:rPr>
        <w:t>Ak sa pri inventariz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cii zist</w:t>
      </w:r>
      <w:r>
        <w:rPr>
          <w:rFonts w:ascii="Gabriola"/>
          <w:sz w:val="18"/>
        </w:rPr>
        <w:t>í</w:t>
      </w:r>
      <w:r>
        <w:rPr>
          <w:rFonts w:ascii="Gabriola"/>
          <w:sz w:val="18"/>
        </w:rPr>
        <w:t xml:space="preserve">, </w:t>
      </w:r>
      <w:r>
        <w:rPr>
          <w:rFonts w:ascii="Gabriola"/>
          <w:sz w:val="18"/>
        </w:rPr>
        <w:t>ž</w:t>
      </w:r>
      <w:r>
        <w:rPr>
          <w:rFonts w:ascii="Gabriola"/>
          <w:sz w:val="18"/>
        </w:rPr>
        <w:t>e suma z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v</w:t>
      </w:r>
      <w:r>
        <w:rPr>
          <w:rFonts w:ascii="Gabriola"/>
          <w:sz w:val="18"/>
        </w:rPr>
        <w:t>ä</w:t>
      </w:r>
      <w:r>
        <w:rPr>
          <w:rFonts w:ascii="Gabriola"/>
          <w:sz w:val="18"/>
        </w:rPr>
        <w:t>zkov je in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 xml:space="preserve"> ako ich v</w:t>
      </w:r>
      <w:r>
        <w:rPr>
          <w:rFonts w:ascii="Gabriola"/>
          <w:sz w:val="18"/>
        </w:rPr>
        <w:t>ýš</w:t>
      </w:r>
      <w:r>
        <w:rPr>
          <w:rFonts w:ascii="Gabriola"/>
          <w:sz w:val="18"/>
        </w:rPr>
        <w:t xml:space="preserve">ka v </w:t>
      </w:r>
      <w:r>
        <w:rPr>
          <w:rFonts w:ascii="Gabriola"/>
          <w:sz w:val="18"/>
        </w:rPr>
        <w:t>úč</w:t>
      </w:r>
      <w:r>
        <w:rPr>
          <w:rFonts w:ascii="Gabriola"/>
          <w:sz w:val="18"/>
        </w:rPr>
        <w:t>tovn</w:t>
      </w:r>
      <w:r>
        <w:rPr>
          <w:rFonts w:ascii="Gabriola"/>
          <w:sz w:val="18"/>
        </w:rPr>
        <w:t>í</w:t>
      </w:r>
      <w:r>
        <w:rPr>
          <w:rFonts w:ascii="Gabriola"/>
          <w:sz w:val="18"/>
        </w:rPr>
        <w:t>ctve, uved</w:t>
      </w:r>
      <w:r>
        <w:rPr>
          <w:rFonts w:ascii="Gabriola"/>
          <w:sz w:val="18"/>
        </w:rPr>
        <w:t>ú</w:t>
      </w:r>
      <w:r>
        <w:rPr>
          <w:rFonts w:ascii="Gabriola"/>
          <w:sz w:val="18"/>
        </w:rPr>
        <w:t xml:space="preserve"> sa z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v</w:t>
      </w:r>
      <w:r>
        <w:rPr>
          <w:rFonts w:ascii="Gabriola"/>
          <w:sz w:val="18"/>
        </w:rPr>
        <w:t>ä</w:t>
      </w:r>
      <w:r>
        <w:rPr>
          <w:rFonts w:ascii="Gabriola"/>
          <w:sz w:val="18"/>
        </w:rPr>
        <w:t xml:space="preserve">zky v </w:t>
      </w:r>
      <w:r>
        <w:rPr>
          <w:rFonts w:ascii="Gabriola"/>
          <w:sz w:val="18"/>
        </w:rPr>
        <w:t>úč</w:t>
      </w:r>
      <w:r>
        <w:rPr>
          <w:rFonts w:ascii="Gabriola"/>
          <w:sz w:val="18"/>
        </w:rPr>
        <w:t>tovn</w:t>
      </w:r>
      <w:r>
        <w:rPr>
          <w:rFonts w:ascii="Gabriola"/>
          <w:sz w:val="18"/>
        </w:rPr>
        <w:t>í</w:t>
      </w:r>
      <w:r>
        <w:rPr>
          <w:rFonts w:ascii="Gabriola"/>
          <w:sz w:val="18"/>
        </w:rPr>
        <w:t xml:space="preserve">ctve a v </w:t>
      </w:r>
      <w:r>
        <w:rPr>
          <w:rFonts w:ascii="Gabriola"/>
          <w:sz w:val="18"/>
        </w:rPr>
        <w:t>úč</w:t>
      </w:r>
      <w:r>
        <w:rPr>
          <w:rFonts w:ascii="Gabriola"/>
          <w:sz w:val="18"/>
        </w:rPr>
        <w:t>tovnej z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vierke v tomto zistenom ocenen</w:t>
      </w:r>
      <w:r>
        <w:rPr>
          <w:rFonts w:ascii="Gabriola"/>
          <w:sz w:val="18"/>
        </w:rPr>
        <w:t>í</w:t>
      </w:r>
      <w:r>
        <w:rPr>
          <w:rFonts w:ascii="Gabriola"/>
          <w:sz w:val="18"/>
        </w:rPr>
        <w:t>.</w:t>
      </w:r>
    </w:p>
    <w:p w:rsidR="00000000" w:rsidRDefault="00582BD6">
      <w:pPr>
        <w:pStyle w:val="Vchodzie"/>
        <w:spacing w:line="162" w:lineRule="exact"/>
      </w:pPr>
    </w:p>
    <w:p w:rsidR="00000000" w:rsidRDefault="00582BD6">
      <w:pPr>
        <w:pStyle w:val="Vchodzie"/>
        <w:spacing w:line="237" w:lineRule="auto"/>
        <w:ind w:left="4"/>
      </w:pPr>
      <w:r>
        <w:rPr>
          <w:rFonts w:ascii="Gabriola"/>
          <w:sz w:val="18"/>
        </w:rPr>
        <w:t>(l) Odlo</w:t>
      </w:r>
      <w:r>
        <w:rPr>
          <w:rFonts w:ascii="Gabriola"/>
          <w:sz w:val="18"/>
        </w:rPr>
        <w:t>ž</w:t>
      </w:r>
      <w:r>
        <w:rPr>
          <w:rFonts w:ascii="Gabriola"/>
          <w:sz w:val="18"/>
        </w:rPr>
        <w:t>en</w:t>
      </w:r>
      <w:r>
        <w:rPr>
          <w:rFonts w:ascii="Gabriola"/>
          <w:sz w:val="18"/>
        </w:rPr>
        <w:t>é</w:t>
      </w:r>
      <w:r>
        <w:rPr>
          <w:rFonts w:ascii="Gabriola"/>
          <w:sz w:val="18"/>
        </w:rPr>
        <w:t xml:space="preserve"> dane</w:t>
      </w:r>
    </w:p>
    <w:p w:rsidR="00000000" w:rsidRDefault="00582BD6">
      <w:pPr>
        <w:pStyle w:val="Vchodzie"/>
        <w:spacing w:line="201" w:lineRule="auto"/>
        <w:ind w:left="4"/>
      </w:pPr>
      <w:r>
        <w:rPr>
          <w:rFonts w:ascii="Gabriola"/>
          <w:sz w:val="13"/>
        </w:rPr>
        <w:t>Odlo</w:t>
      </w:r>
      <w:r>
        <w:rPr>
          <w:rFonts w:ascii="Gabriola"/>
          <w:sz w:val="13"/>
        </w:rPr>
        <w:t>ž</w:t>
      </w:r>
      <w:r>
        <w:rPr>
          <w:rFonts w:ascii="Gabriola"/>
          <w:sz w:val="13"/>
        </w:rPr>
        <w:t>en</w:t>
      </w:r>
      <w:r>
        <w:rPr>
          <w:rFonts w:ascii="Gabriola"/>
          <w:sz w:val="13"/>
        </w:rPr>
        <w:t>é</w:t>
      </w:r>
      <w:r>
        <w:rPr>
          <w:rFonts w:ascii="Gabriola"/>
          <w:sz w:val="13"/>
        </w:rPr>
        <w:t xml:space="preserve"> dane (odlo</w:t>
      </w:r>
      <w:r>
        <w:rPr>
          <w:rFonts w:ascii="Gabriola"/>
          <w:sz w:val="13"/>
        </w:rPr>
        <w:t>ž</w:t>
      </w:r>
      <w:r>
        <w:rPr>
          <w:rFonts w:ascii="Gabriola"/>
          <w:sz w:val="13"/>
        </w:rPr>
        <w:t>en</w:t>
      </w:r>
      <w:r>
        <w:rPr>
          <w:rFonts w:ascii="Gabriola"/>
          <w:sz w:val="13"/>
        </w:rPr>
        <w:t>á</w:t>
      </w:r>
      <w:r>
        <w:rPr>
          <w:rFonts w:ascii="Gabriola"/>
          <w:sz w:val="13"/>
        </w:rPr>
        <w:t xml:space="preserve"> da</w:t>
      </w:r>
      <w:r>
        <w:rPr>
          <w:rFonts w:ascii="Gabriola"/>
          <w:sz w:val="13"/>
        </w:rPr>
        <w:t>ň</w:t>
      </w:r>
      <w:r>
        <w:rPr>
          <w:rFonts w:ascii="Gabriola"/>
          <w:sz w:val="13"/>
        </w:rPr>
        <w:t>ov</w:t>
      </w:r>
      <w:r>
        <w:rPr>
          <w:rFonts w:ascii="Gabriola"/>
          <w:sz w:val="13"/>
        </w:rPr>
        <w:t>á</w:t>
      </w:r>
      <w:r>
        <w:rPr>
          <w:rFonts w:ascii="Gabriola"/>
          <w:sz w:val="13"/>
        </w:rPr>
        <w:t xml:space="preserve"> poh</w:t>
      </w:r>
      <w:r>
        <w:rPr>
          <w:rFonts w:ascii="Gabriola"/>
          <w:sz w:val="13"/>
        </w:rPr>
        <w:t>ľ</w:t>
      </w:r>
      <w:r>
        <w:rPr>
          <w:rFonts w:ascii="Gabriola"/>
          <w:sz w:val="13"/>
        </w:rPr>
        <w:t>ad</w:t>
      </w:r>
      <w:r>
        <w:rPr>
          <w:rFonts w:ascii="Gabriola"/>
          <w:sz w:val="13"/>
        </w:rPr>
        <w:t>á</w:t>
      </w:r>
      <w:r>
        <w:rPr>
          <w:rFonts w:ascii="Gabriola"/>
          <w:sz w:val="13"/>
        </w:rPr>
        <w:t>vka a odlo</w:t>
      </w:r>
      <w:r>
        <w:rPr>
          <w:rFonts w:ascii="Gabriola"/>
          <w:sz w:val="13"/>
        </w:rPr>
        <w:t>ž</w:t>
      </w:r>
      <w:r>
        <w:rPr>
          <w:rFonts w:ascii="Gabriola"/>
          <w:sz w:val="13"/>
        </w:rPr>
        <w:t>en</w:t>
      </w:r>
      <w:r>
        <w:rPr>
          <w:rFonts w:ascii="Gabriola"/>
          <w:sz w:val="13"/>
        </w:rPr>
        <w:t>ý</w:t>
      </w:r>
      <w:r>
        <w:rPr>
          <w:rFonts w:ascii="Gabriola"/>
          <w:sz w:val="13"/>
        </w:rPr>
        <w:t xml:space="preserve"> da</w:t>
      </w:r>
      <w:r>
        <w:rPr>
          <w:rFonts w:ascii="Gabriola"/>
          <w:sz w:val="13"/>
        </w:rPr>
        <w:t>ň</w:t>
      </w:r>
      <w:r>
        <w:rPr>
          <w:rFonts w:ascii="Gabriola"/>
          <w:sz w:val="13"/>
        </w:rPr>
        <w:t>ov</w:t>
      </w:r>
      <w:r>
        <w:rPr>
          <w:rFonts w:ascii="Gabriola"/>
          <w:sz w:val="13"/>
        </w:rPr>
        <w:t>ý</w:t>
      </w:r>
      <w:r>
        <w:rPr>
          <w:rFonts w:ascii="Gabriola"/>
          <w:sz w:val="13"/>
        </w:rPr>
        <w:t xml:space="preserve"> z</w:t>
      </w:r>
      <w:r>
        <w:rPr>
          <w:rFonts w:ascii="Gabriola"/>
          <w:sz w:val="13"/>
        </w:rPr>
        <w:t>á</w:t>
      </w:r>
      <w:r>
        <w:rPr>
          <w:rFonts w:ascii="Gabriola"/>
          <w:sz w:val="13"/>
        </w:rPr>
        <w:t>v</w:t>
      </w:r>
      <w:r>
        <w:rPr>
          <w:rFonts w:ascii="Gabriola"/>
          <w:sz w:val="13"/>
        </w:rPr>
        <w:t>ä</w:t>
      </w:r>
      <w:r>
        <w:rPr>
          <w:rFonts w:ascii="Gabriola"/>
          <w:sz w:val="13"/>
        </w:rPr>
        <w:t>zok) sa vz</w:t>
      </w:r>
      <w:r>
        <w:rPr>
          <w:rFonts w:ascii="Gabriola"/>
          <w:sz w:val="13"/>
        </w:rPr>
        <w:t>ť</w:t>
      </w:r>
      <w:r>
        <w:rPr>
          <w:rFonts w:ascii="Gabriola"/>
          <w:sz w:val="13"/>
        </w:rPr>
        <w:t>ahuj</w:t>
      </w:r>
      <w:r>
        <w:rPr>
          <w:rFonts w:ascii="Gabriola"/>
          <w:sz w:val="13"/>
        </w:rPr>
        <w:t>ú</w:t>
      </w:r>
      <w:r>
        <w:rPr>
          <w:rFonts w:ascii="Gabriola"/>
          <w:sz w:val="13"/>
        </w:rPr>
        <w:t xml:space="preserve"> na:</w:t>
      </w:r>
    </w:p>
    <w:p w:rsidR="00000000" w:rsidRDefault="00582BD6">
      <w:pPr>
        <w:pStyle w:val="Vchodzie"/>
        <w:spacing w:line="8" w:lineRule="exact"/>
      </w:pPr>
    </w:p>
    <w:p w:rsidR="00000000" w:rsidRDefault="00582BD6">
      <w:pPr>
        <w:pStyle w:val="Vchodzie"/>
        <w:tabs>
          <w:tab w:val="left" w:pos="4"/>
          <w:tab w:val="left" w:pos="205"/>
        </w:tabs>
        <w:ind w:left="4" w:hanging="4"/>
        <w:jc w:val="both"/>
      </w:pPr>
      <w:r>
        <w:rPr>
          <w:rFonts w:ascii="Gabriola"/>
          <w:sz w:val="18"/>
        </w:rPr>
        <w:t>do</w:t>
      </w:r>
      <w:r>
        <w:rPr>
          <w:rFonts w:ascii="Gabriola"/>
          <w:sz w:val="18"/>
        </w:rPr>
        <w:t>č</w:t>
      </w:r>
      <w:r>
        <w:rPr>
          <w:rFonts w:ascii="Gabriola"/>
          <w:sz w:val="18"/>
        </w:rPr>
        <w:t>asn</w:t>
      </w:r>
      <w:r>
        <w:rPr>
          <w:rFonts w:ascii="Gabriola"/>
          <w:sz w:val="18"/>
        </w:rPr>
        <w:t>é</w:t>
      </w:r>
      <w:r>
        <w:rPr>
          <w:rFonts w:ascii="Gabriola"/>
          <w:sz w:val="18"/>
        </w:rPr>
        <w:t xml:space="preserve"> rozdiely medzi </w:t>
      </w:r>
      <w:r>
        <w:rPr>
          <w:rFonts w:ascii="Gabriola"/>
          <w:sz w:val="18"/>
        </w:rPr>
        <w:t>úč</w:t>
      </w:r>
      <w:r>
        <w:rPr>
          <w:rFonts w:ascii="Gabriola"/>
          <w:sz w:val="18"/>
        </w:rPr>
        <w:t xml:space="preserve">tovnou hodnotou majetku a </w:t>
      </w:r>
      <w:r>
        <w:rPr>
          <w:rFonts w:ascii="Gabriola"/>
          <w:sz w:val="18"/>
        </w:rPr>
        <w:t>úč</w:t>
      </w:r>
      <w:r>
        <w:rPr>
          <w:rFonts w:ascii="Gabriola"/>
          <w:sz w:val="18"/>
        </w:rPr>
        <w:t>tovnou hodnotou z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v</w:t>
      </w:r>
      <w:r>
        <w:rPr>
          <w:rFonts w:ascii="Gabriola"/>
          <w:sz w:val="18"/>
        </w:rPr>
        <w:t>ä</w:t>
      </w:r>
      <w:r>
        <w:rPr>
          <w:rFonts w:ascii="Gabriola"/>
          <w:sz w:val="18"/>
        </w:rPr>
        <w:t>zkov vyk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zanou v s</w:t>
      </w:r>
      <w:r>
        <w:rPr>
          <w:rFonts w:ascii="Gabriola"/>
          <w:sz w:val="18"/>
        </w:rPr>
        <w:t>ú</w:t>
      </w:r>
      <w:r>
        <w:rPr>
          <w:rFonts w:ascii="Gabriola"/>
          <w:sz w:val="18"/>
        </w:rPr>
        <w:t>vahe a ich da</w:t>
      </w:r>
      <w:r>
        <w:rPr>
          <w:rFonts w:ascii="Gabriola"/>
          <w:sz w:val="18"/>
        </w:rPr>
        <w:t>ň</w:t>
      </w:r>
      <w:r>
        <w:rPr>
          <w:rFonts w:ascii="Gabriola"/>
          <w:sz w:val="18"/>
        </w:rPr>
        <w:t>ovou z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klad</w:t>
      </w:r>
      <w:r>
        <w:rPr>
          <w:rFonts w:ascii="Gabriola"/>
          <w:sz w:val="18"/>
        </w:rPr>
        <w:t>ň</w:t>
      </w:r>
      <w:r>
        <w:rPr>
          <w:rFonts w:ascii="Gabriola"/>
          <w:sz w:val="18"/>
        </w:rPr>
        <w:t xml:space="preserve">ou, </w:t>
      </w:r>
    </w:p>
    <w:p w:rsidR="00000000" w:rsidRDefault="00582BD6">
      <w:pPr>
        <w:pStyle w:val="Vchodzie"/>
        <w:spacing w:line="83" w:lineRule="exact"/>
      </w:pPr>
    </w:p>
    <w:p w:rsidR="00000000" w:rsidRDefault="00582BD6">
      <w:pPr>
        <w:pStyle w:val="Vchodzie"/>
        <w:tabs>
          <w:tab w:val="left" w:pos="4"/>
          <w:tab w:val="left" w:pos="217"/>
        </w:tabs>
        <w:ind w:left="4" w:right="20" w:hanging="4"/>
        <w:jc w:val="both"/>
      </w:pPr>
      <w:r>
        <w:rPr>
          <w:rFonts w:ascii="Gabriola"/>
          <w:sz w:val="18"/>
        </w:rPr>
        <w:t>mo</w:t>
      </w:r>
      <w:r>
        <w:rPr>
          <w:rFonts w:ascii="Gabriola"/>
          <w:sz w:val="18"/>
        </w:rPr>
        <w:t>ž</w:t>
      </w:r>
      <w:r>
        <w:rPr>
          <w:rFonts w:ascii="Gabriola"/>
          <w:sz w:val="18"/>
        </w:rPr>
        <w:t>nos</w:t>
      </w:r>
      <w:r>
        <w:rPr>
          <w:rFonts w:ascii="Gabriola"/>
          <w:sz w:val="18"/>
        </w:rPr>
        <w:t>ť</w:t>
      </w:r>
      <w:r>
        <w:rPr>
          <w:rFonts w:ascii="Gabriola"/>
          <w:sz w:val="18"/>
        </w:rPr>
        <w:t xml:space="preserve"> umorova</w:t>
      </w:r>
      <w:r>
        <w:rPr>
          <w:rFonts w:ascii="Gabriola"/>
          <w:sz w:val="18"/>
        </w:rPr>
        <w:t>ť</w:t>
      </w:r>
      <w:r>
        <w:rPr>
          <w:rFonts w:ascii="Gabriola"/>
          <w:sz w:val="18"/>
        </w:rPr>
        <w:t xml:space="preserve"> da</w:t>
      </w:r>
      <w:r>
        <w:rPr>
          <w:rFonts w:ascii="Gabriola"/>
          <w:sz w:val="18"/>
        </w:rPr>
        <w:t>ň</w:t>
      </w:r>
      <w:r>
        <w:rPr>
          <w:rFonts w:ascii="Gabriola"/>
          <w:sz w:val="18"/>
        </w:rPr>
        <w:t>ov</w:t>
      </w:r>
      <w:r>
        <w:rPr>
          <w:rFonts w:ascii="Gabriola"/>
          <w:sz w:val="18"/>
        </w:rPr>
        <w:t>ú</w:t>
      </w:r>
      <w:r>
        <w:rPr>
          <w:rFonts w:ascii="Gabriola"/>
          <w:sz w:val="18"/>
        </w:rPr>
        <w:t xml:space="preserve"> stratu v bud</w:t>
      </w:r>
      <w:r>
        <w:rPr>
          <w:rFonts w:ascii="Gabriola"/>
          <w:sz w:val="18"/>
        </w:rPr>
        <w:t>ú</w:t>
      </w:r>
      <w:r>
        <w:rPr>
          <w:rFonts w:ascii="Gabriola"/>
          <w:sz w:val="18"/>
        </w:rPr>
        <w:t>cnosti, ktorou sa</w:t>
      </w:r>
      <w:r>
        <w:rPr>
          <w:rFonts w:ascii="Gabriola"/>
          <w:sz w:val="18"/>
        </w:rPr>
        <w:t xml:space="preserve"> rozumie mo</w:t>
      </w:r>
      <w:r>
        <w:rPr>
          <w:rFonts w:ascii="Gabriola"/>
          <w:sz w:val="18"/>
        </w:rPr>
        <w:t>ž</w:t>
      </w:r>
      <w:r>
        <w:rPr>
          <w:rFonts w:ascii="Gabriola"/>
          <w:sz w:val="18"/>
        </w:rPr>
        <w:t>nos</w:t>
      </w:r>
      <w:r>
        <w:rPr>
          <w:rFonts w:ascii="Gabriola"/>
          <w:sz w:val="18"/>
        </w:rPr>
        <w:t>ť</w:t>
      </w:r>
      <w:r>
        <w:rPr>
          <w:rFonts w:ascii="Gabriola"/>
          <w:sz w:val="18"/>
        </w:rPr>
        <w:t xml:space="preserve"> odpo</w:t>
      </w:r>
      <w:r>
        <w:rPr>
          <w:rFonts w:ascii="Gabriola"/>
          <w:sz w:val="18"/>
        </w:rPr>
        <w:t>čí</w:t>
      </w:r>
      <w:r>
        <w:rPr>
          <w:rFonts w:ascii="Gabriola"/>
          <w:sz w:val="18"/>
        </w:rPr>
        <w:t>ta</w:t>
      </w:r>
      <w:r>
        <w:rPr>
          <w:rFonts w:ascii="Gabriola"/>
          <w:sz w:val="18"/>
        </w:rPr>
        <w:t>ť</w:t>
      </w:r>
      <w:r>
        <w:rPr>
          <w:rFonts w:ascii="Gabriola"/>
          <w:sz w:val="18"/>
        </w:rPr>
        <w:t xml:space="preserve"> da</w:t>
      </w:r>
      <w:r>
        <w:rPr>
          <w:rFonts w:ascii="Gabriola"/>
          <w:sz w:val="18"/>
        </w:rPr>
        <w:t>ň</w:t>
      </w:r>
      <w:r>
        <w:rPr>
          <w:rFonts w:ascii="Gabriola"/>
          <w:sz w:val="18"/>
        </w:rPr>
        <w:t>ov</w:t>
      </w:r>
      <w:r>
        <w:rPr>
          <w:rFonts w:ascii="Gabriola"/>
          <w:sz w:val="18"/>
        </w:rPr>
        <w:t>ú</w:t>
      </w:r>
      <w:r>
        <w:rPr>
          <w:rFonts w:ascii="Gabriola"/>
          <w:sz w:val="18"/>
        </w:rPr>
        <w:t xml:space="preserve"> stratu od z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kladu dane v bud</w:t>
      </w:r>
      <w:r>
        <w:rPr>
          <w:rFonts w:ascii="Gabriola"/>
          <w:sz w:val="18"/>
        </w:rPr>
        <w:t>ú</w:t>
      </w:r>
      <w:r>
        <w:rPr>
          <w:rFonts w:ascii="Gabriola"/>
          <w:sz w:val="18"/>
        </w:rPr>
        <w:t xml:space="preserve">cnosti, </w:t>
      </w:r>
    </w:p>
    <w:p w:rsidR="00000000" w:rsidRDefault="00582BD6">
      <w:pPr>
        <w:pStyle w:val="Vchodzie"/>
        <w:spacing w:line="73" w:lineRule="exact"/>
      </w:pPr>
    </w:p>
    <w:p w:rsidR="00000000" w:rsidRDefault="00582BD6">
      <w:pPr>
        <w:pStyle w:val="Vchodzie"/>
        <w:tabs>
          <w:tab w:val="left" w:pos="184"/>
        </w:tabs>
        <w:spacing w:line="204" w:lineRule="auto"/>
        <w:ind w:left="184" w:hanging="184"/>
        <w:jc w:val="both"/>
      </w:pPr>
      <w:r>
        <w:rPr>
          <w:rFonts w:ascii="Gabriola"/>
          <w:sz w:val="13"/>
        </w:rPr>
        <w:t>mo</w:t>
      </w:r>
      <w:r>
        <w:rPr>
          <w:rFonts w:ascii="Gabriola"/>
          <w:sz w:val="13"/>
        </w:rPr>
        <w:t>ž</w:t>
      </w:r>
      <w:r>
        <w:rPr>
          <w:rFonts w:ascii="Gabriola"/>
          <w:sz w:val="13"/>
        </w:rPr>
        <w:t>nos</w:t>
      </w:r>
      <w:r>
        <w:rPr>
          <w:rFonts w:ascii="Gabriola"/>
          <w:sz w:val="13"/>
        </w:rPr>
        <w:t>ť</w:t>
      </w:r>
      <w:r>
        <w:rPr>
          <w:rFonts w:ascii="Gabriola"/>
          <w:sz w:val="13"/>
        </w:rPr>
        <w:t xml:space="preserve"> previes</w:t>
      </w:r>
      <w:r>
        <w:rPr>
          <w:rFonts w:ascii="Gabriola"/>
          <w:sz w:val="13"/>
        </w:rPr>
        <w:t>ť</w:t>
      </w:r>
      <w:r>
        <w:rPr>
          <w:rFonts w:ascii="Gabriola"/>
          <w:sz w:val="13"/>
        </w:rPr>
        <w:t xml:space="preserve"> nevyu</w:t>
      </w:r>
      <w:r>
        <w:rPr>
          <w:rFonts w:ascii="Gabriola"/>
          <w:sz w:val="13"/>
        </w:rPr>
        <w:t>ž</w:t>
      </w:r>
      <w:r>
        <w:rPr>
          <w:rFonts w:ascii="Gabriola"/>
          <w:sz w:val="13"/>
        </w:rPr>
        <w:t>it</w:t>
      </w:r>
      <w:r>
        <w:rPr>
          <w:rFonts w:ascii="Gabriola"/>
          <w:sz w:val="13"/>
        </w:rPr>
        <w:t>é</w:t>
      </w:r>
      <w:r>
        <w:rPr>
          <w:rFonts w:ascii="Gabriola"/>
          <w:sz w:val="13"/>
        </w:rPr>
        <w:t xml:space="preserve"> da</w:t>
      </w:r>
      <w:r>
        <w:rPr>
          <w:rFonts w:ascii="Gabriola"/>
          <w:sz w:val="13"/>
        </w:rPr>
        <w:t>ň</w:t>
      </w:r>
      <w:r>
        <w:rPr>
          <w:rFonts w:ascii="Gabriola"/>
          <w:sz w:val="13"/>
        </w:rPr>
        <w:t>ov</w:t>
      </w:r>
      <w:r>
        <w:rPr>
          <w:rFonts w:ascii="Gabriola"/>
          <w:sz w:val="13"/>
        </w:rPr>
        <w:t>é</w:t>
      </w:r>
      <w:r>
        <w:rPr>
          <w:rFonts w:ascii="Gabriola"/>
          <w:sz w:val="13"/>
        </w:rPr>
        <w:t xml:space="preserve"> odpo</w:t>
      </w:r>
      <w:r>
        <w:rPr>
          <w:rFonts w:ascii="Gabriola"/>
          <w:sz w:val="13"/>
        </w:rPr>
        <w:t>č</w:t>
      </w:r>
      <w:r>
        <w:rPr>
          <w:rFonts w:ascii="Gabriola"/>
          <w:sz w:val="13"/>
        </w:rPr>
        <w:t>ty a in</w:t>
      </w:r>
      <w:r>
        <w:rPr>
          <w:rFonts w:ascii="Gabriola"/>
          <w:sz w:val="13"/>
        </w:rPr>
        <w:t>é</w:t>
      </w:r>
      <w:r>
        <w:rPr>
          <w:rFonts w:ascii="Gabriola"/>
          <w:sz w:val="13"/>
        </w:rPr>
        <w:t xml:space="preserve"> da</w:t>
      </w:r>
      <w:r>
        <w:rPr>
          <w:rFonts w:ascii="Gabriola"/>
          <w:sz w:val="13"/>
        </w:rPr>
        <w:t>ň</w:t>
      </w:r>
      <w:r>
        <w:rPr>
          <w:rFonts w:ascii="Gabriola"/>
          <w:sz w:val="13"/>
        </w:rPr>
        <w:t>ov</w:t>
      </w:r>
      <w:r>
        <w:rPr>
          <w:rFonts w:ascii="Gabriola"/>
          <w:sz w:val="13"/>
        </w:rPr>
        <w:t>é</w:t>
      </w:r>
      <w:r>
        <w:rPr>
          <w:rFonts w:ascii="Gabriola"/>
          <w:sz w:val="13"/>
        </w:rPr>
        <w:t xml:space="preserve"> n</w:t>
      </w:r>
      <w:r>
        <w:rPr>
          <w:rFonts w:ascii="Gabriola"/>
          <w:sz w:val="13"/>
        </w:rPr>
        <w:t>á</w:t>
      </w:r>
      <w:r>
        <w:rPr>
          <w:rFonts w:ascii="Gabriola"/>
          <w:sz w:val="13"/>
        </w:rPr>
        <w:t>roky do bud</w:t>
      </w:r>
      <w:r>
        <w:rPr>
          <w:rFonts w:ascii="Gabriola"/>
          <w:sz w:val="13"/>
        </w:rPr>
        <w:t>ú</w:t>
      </w:r>
      <w:r>
        <w:rPr>
          <w:rFonts w:ascii="Gabriola"/>
          <w:sz w:val="13"/>
        </w:rPr>
        <w:t>cich obdob</w:t>
      </w:r>
      <w:r>
        <w:rPr>
          <w:rFonts w:ascii="Gabriola"/>
          <w:sz w:val="13"/>
        </w:rPr>
        <w:t>í</w:t>
      </w:r>
      <w:r>
        <w:rPr>
          <w:rFonts w:ascii="Gabriola"/>
          <w:sz w:val="13"/>
        </w:rPr>
        <w:t>. (spolo</w:t>
      </w:r>
      <w:r>
        <w:rPr>
          <w:rFonts w:ascii="Gabriola"/>
          <w:sz w:val="13"/>
        </w:rPr>
        <w:t>č</w:t>
      </w:r>
      <w:r>
        <w:rPr>
          <w:rFonts w:ascii="Gabriola"/>
          <w:sz w:val="13"/>
        </w:rPr>
        <w:t>nos</w:t>
      </w:r>
      <w:r>
        <w:rPr>
          <w:rFonts w:ascii="Gabriola"/>
          <w:sz w:val="13"/>
        </w:rPr>
        <w:t>ť</w:t>
      </w:r>
      <w:r>
        <w:rPr>
          <w:rFonts w:ascii="Gabriola"/>
          <w:sz w:val="13"/>
        </w:rPr>
        <w:t xml:space="preserve"> o nich ne</w:t>
      </w:r>
      <w:r>
        <w:rPr>
          <w:rFonts w:ascii="Gabriola"/>
          <w:sz w:val="13"/>
        </w:rPr>
        <w:t>úč</w:t>
      </w:r>
      <w:r>
        <w:rPr>
          <w:rFonts w:ascii="Gabriola"/>
          <w:sz w:val="13"/>
        </w:rPr>
        <w:t xml:space="preserve">tuje) </w:t>
      </w:r>
    </w:p>
    <w:p w:rsidR="00000000" w:rsidRDefault="00582BD6">
      <w:pPr>
        <w:pStyle w:val="Vchodzie"/>
        <w:spacing w:line="90" w:lineRule="exact"/>
      </w:pPr>
    </w:p>
    <w:p w:rsidR="00000000" w:rsidRDefault="00582BD6">
      <w:pPr>
        <w:pStyle w:val="Vchodzie"/>
        <w:ind w:left="4"/>
      </w:pPr>
      <w:r>
        <w:rPr>
          <w:rFonts w:ascii="Gabriola"/>
          <w:sz w:val="18"/>
        </w:rPr>
        <w:t>(m) V</w:t>
      </w:r>
      <w:r>
        <w:rPr>
          <w:rFonts w:ascii="Gabriola"/>
          <w:sz w:val="18"/>
        </w:rPr>
        <w:t>ý</w:t>
      </w:r>
      <w:r>
        <w:rPr>
          <w:rFonts w:ascii="Gabriola"/>
          <w:sz w:val="18"/>
        </w:rPr>
        <w:t>davky bud</w:t>
      </w:r>
      <w:r>
        <w:rPr>
          <w:rFonts w:ascii="Gabriola"/>
          <w:sz w:val="18"/>
        </w:rPr>
        <w:t>ú</w:t>
      </w:r>
      <w:r>
        <w:rPr>
          <w:rFonts w:ascii="Gabriola"/>
          <w:sz w:val="18"/>
        </w:rPr>
        <w:t>cich obdob</w:t>
      </w:r>
      <w:r>
        <w:rPr>
          <w:rFonts w:ascii="Gabriola"/>
          <w:sz w:val="18"/>
        </w:rPr>
        <w:t>í</w:t>
      </w:r>
      <w:r>
        <w:rPr>
          <w:rFonts w:ascii="Gabriola"/>
          <w:sz w:val="18"/>
        </w:rPr>
        <w:t xml:space="preserve"> a v</w:t>
      </w:r>
      <w:r>
        <w:rPr>
          <w:rFonts w:ascii="Gabriola"/>
          <w:sz w:val="18"/>
        </w:rPr>
        <w:t>ý</w:t>
      </w:r>
      <w:r>
        <w:rPr>
          <w:rFonts w:ascii="Gabriola"/>
          <w:sz w:val="18"/>
        </w:rPr>
        <w:t>nosy bud</w:t>
      </w:r>
      <w:r>
        <w:rPr>
          <w:rFonts w:ascii="Gabriola"/>
          <w:sz w:val="18"/>
        </w:rPr>
        <w:t>ú</w:t>
      </w:r>
      <w:r>
        <w:rPr>
          <w:rFonts w:ascii="Gabriola"/>
          <w:sz w:val="18"/>
        </w:rPr>
        <w:t>cich obdob</w:t>
      </w:r>
      <w:r>
        <w:rPr>
          <w:rFonts w:ascii="Gabriola"/>
          <w:sz w:val="18"/>
        </w:rPr>
        <w:t>í</w:t>
      </w:r>
    </w:p>
    <w:p w:rsidR="00000000" w:rsidRDefault="00582BD6">
      <w:pPr>
        <w:pStyle w:val="Vchodzie"/>
        <w:spacing w:line="3" w:lineRule="exact"/>
      </w:pPr>
    </w:p>
    <w:p w:rsidR="00000000" w:rsidRDefault="00582BD6">
      <w:pPr>
        <w:pStyle w:val="Vchodzie"/>
        <w:ind w:left="4" w:right="20"/>
        <w:jc w:val="both"/>
      </w:pPr>
      <w:r>
        <w:rPr>
          <w:rFonts w:ascii="Gabriola"/>
          <w:sz w:val="15"/>
        </w:rPr>
        <w:t>V</w:t>
      </w:r>
      <w:r>
        <w:rPr>
          <w:rFonts w:ascii="Gabriola"/>
          <w:sz w:val="15"/>
        </w:rPr>
        <w:t>ý</w:t>
      </w:r>
      <w:r>
        <w:rPr>
          <w:rFonts w:ascii="Gabriola"/>
          <w:sz w:val="15"/>
        </w:rPr>
        <w:t>davky bud</w:t>
      </w:r>
      <w:r>
        <w:rPr>
          <w:rFonts w:ascii="Gabriola"/>
          <w:sz w:val="15"/>
        </w:rPr>
        <w:t>ú</w:t>
      </w:r>
      <w:r>
        <w:rPr>
          <w:rFonts w:ascii="Gabriola"/>
          <w:sz w:val="15"/>
        </w:rPr>
        <w:t>cich</w:t>
      </w:r>
      <w:r>
        <w:rPr>
          <w:rFonts w:ascii="Gabriola"/>
          <w:sz w:val="15"/>
        </w:rPr>
        <w:t xml:space="preserve"> obdob</w:t>
      </w:r>
      <w:r>
        <w:rPr>
          <w:rFonts w:ascii="Gabriola"/>
          <w:sz w:val="15"/>
        </w:rPr>
        <w:t>í</w:t>
      </w:r>
      <w:r>
        <w:rPr>
          <w:rFonts w:ascii="Gabriola"/>
          <w:sz w:val="15"/>
        </w:rPr>
        <w:t xml:space="preserve"> a v</w:t>
      </w:r>
      <w:r>
        <w:rPr>
          <w:rFonts w:ascii="Gabriola"/>
          <w:sz w:val="15"/>
        </w:rPr>
        <w:t>ý</w:t>
      </w:r>
      <w:r>
        <w:rPr>
          <w:rFonts w:ascii="Gabriola"/>
          <w:sz w:val="15"/>
        </w:rPr>
        <w:t>nosy bud</w:t>
      </w:r>
      <w:r>
        <w:rPr>
          <w:rFonts w:ascii="Gabriola"/>
          <w:sz w:val="15"/>
        </w:rPr>
        <w:t>ú</w:t>
      </w:r>
      <w:r>
        <w:rPr>
          <w:rFonts w:ascii="Gabriola"/>
          <w:sz w:val="15"/>
        </w:rPr>
        <w:t>cich obdob</w:t>
      </w:r>
      <w:r>
        <w:rPr>
          <w:rFonts w:ascii="Gabriola"/>
          <w:sz w:val="15"/>
        </w:rPr>
        <w:t>í</w:t>
      </w:r>
      <w:r>
        <w:rPr>
          <w:rFonts w:ascii="Gabriola"/>
          <w:sz w:val="15"/>
        </w:rPr>
        <w:t xml:space="preserve"> sa vykazuj</w:t>
      </w:r>
      <w:r>
        <w:rPr>
          <w:rFonts w:ascii="Gabriola"/>
          <w:sz w:val="15"/>
        </w:rPr>
        <w:t>ú</w:t>
      </w:r>
      <w:r>
        <w:rPr>
          <w:rFonts w:ascii="Gabriola"/>
          <w:sz w:val="15"/>
        </w:rPr>
        <w:t xml:space="preserve"> vo v</w:t>
      </w:r>
      <w:r>
        <w:rPr>
          <w:rFonts w:ascii="Gabriola"/>
          <w:sz w:val="15"/>
        </w:rPr>
        <w:t>ýš</w:t>
      </w:r>
      <w:r>
        <w:rPr>
          <w:rFonts w:ascii="Gabriola"/>
          <w:sz w:val="15"/>
        </w:rPr>
        <w:t>ke, ktor</w:t>
      </w:r>
      <w:r>
        <w:rPr>
          <w:rFonts w:ascii="Gabriola"/>
          <w:sz w:val="15"/>
        </w:rPr>
        <w:t>á</w:t>
      </w:r>
      <w:r>
        <w:rPr>
          <w:rFonts w:ascii="Gabriola"/>
          <w:sz w:val="15"/>
        </w:rPr>
        <w:t xml:space="preserve"> je potrebn</w:t>
      </w:r>
      <w:r>
        <w:rPr>
          <w:rFonts w:ascii="Gabriola"/>
          <w:sz w:val="15"/>
        </w:rPr>
        <w:t>á</w:t>
      </w:r>
      <w:r>
        <w:rPr>
          <w:rFonts w:ascii="Gabriola"/>
          <w:sz w:val="15"/>
        </w:rPr>
        <w:t xml:space="preserve"> na dodr</w:t>
      </w:r>
      <w:r>
        <w:rPr>
          <w:rFonts w:ascii="Gabriola"/>
          <w:sz w:val="15"/>
        </w:rPr>
        <w:t>ž</w:t>
      </w:r>
      <w:r>
        <w:rPr>
          <w:rFonts w:ascii="Gabriola"/>
          <w:sz w:val="15"/>
        </w:rPr>
        <w:t>anie z</w:t>
      </w:r>
      <w:r>
        <w:rPr>
          <w:rFonts w:ascii="Gabriola"/>
          <w:sz w:val="15"/>
        </w:rPr>
        <w:t>á</w:t>
      </w:r>
      <w:r>
        <w:rPr>
          <w:rFonts w:ascii="Gabriola"/>
          <w:sz w:val="15"/>
        </w:rPr>
        <w:t xml:space="preserve">sady vecnej a </w:t>
      </w:r>
      <w:r>
        <w:rPr>
          <w:rFonts w:ascii="Gabriola"/>
          <w:sz w:val="15"/>
        </w:rPr>
        <w:t>č</w:t>
      </w:r>
      <w:r>
        <w:rPr>
          <w:rFonts w:ascii="Gabriola"/>
          <w:sz w:val="15"/>
        </w:rPr>
        <w:t>asovej s</w:t>
      </w:r>
      <w:r>
        <w:rPr>
          <w:rFonts w:ascii="Gabriola"/>
          <w:sz w:val="15"/>
        </w:rPr>
        <w:t>ú</w:t>
      </w:r>
      <w:r>
        <w:rPr>
          <w:rFonts w:ascii="Gabriola"/>
          <w:sz w:val="15"/>
        </w:rPr>
        <w:t xml:space="preserve">vislosti s </w:t>
      </w:r>
      <w:r>
        <w:rPr>
          <w:rFonts w:ascii="Gabriola"/>
          <w:sz w:val="15"/>
        </w:rPr>
        <w:t>úč</w:t>
      </w:r>
      <w:r>
        <w:rPr>
          <w:rFonts w:ascii="Gabriola"/>
          <w:sz w:val="15"/>
        </w:rPr>
        <w:t>tovn</w:t>
      </w:r>
      <w:r>
        <w:rPr>
          <w:rFonts w:ascii="Gabriola"/>
          <w:sz w:val="15"/>
        </w:rPr>
        <w:t>ý</w:t>
      </w:r>
      <w:r>
        <w:rPr>
          <w:rFonts w:ascii="Gabriola"/>
          <w:sz w:val="15"/>
        </w:rPr>
        <w:t>m obdob</w:t>
      </w:r>
      <w:r>
        <w:rPr>
          <w:rFonts w:ascii="Gabriola"/>
          <w:sz w:val="15"/>
        </w:rPr>
        <w:t>í</w:t>
      </w:r>
      <w:r>
        <w:rPr>
          <w:rFonts w:ascii="Gabriola"/>
          <w:sz w:val="15"/>
        </w:rPr>
        <w:t>m. (spolo</w:t>
      </w:r>
      <w:r>
        <w:rPr>
          <w:rFonts w:ascii="Gabriola"/>
          <w:sz w:val="15"/>
        </w:rPr>
        <w:t>č</w:t>
      </w:r>
      <w:r>
        <w:rPr>
          <w:rFonts w:ascii="Gabriola"/>
          <w:sz w:val="15"/>
        </w:rPr>
        <w:t>nos</w:t>
      </w:r>
      <w:r>
        <w:rPr>
          <w:rFonts w:ascii="Gabriola"/>
          <w:sz w:val="15"/>
        </w:rPr>
        <w:t>ť</w:t>
      </w:r>
      <w:r>
        <w:rPr>
          <w:rFonts w:ascii="Gabriola"/>
          <w:sz w:val="15"/>
        </w:rPr>
        <w:t xml:space="preserve"> o nich ne</w:t>
      </w:r>
      <w:r>
        <w:rPr>
          <w:rFonts w:ascii="Gabriola"/>
          <w:sz w:val="15"/>
        </w:rPr>
        <w:t>úč</w:t>
      </w:r>
      <w:r>
        <w:rPr>
          <w:rFonts w:ascii="Gabriola"/>
          <w:sz w:val="15"/>
        </w:rPr>
        <w:t>tuje)</w:t>
      </w:r>
    </w:p>
    <w:p w:rsidR="00000000" w:rsidRDefault="00582BD6">
      <w:pPr>
        <w:pStyle w:val="Vchodzie"/>
        <w:spacing w:line="218" w:lineRule="exact"/>
      </w:pPr>
    </w:p>
    <w:p w:rsidR="00000000" w:rsidRDefault="00582BD6">
      <w:pPr>
        <w:pStyle w:val="Vchodzie"/>
        <w:ind w:left="4"/>
      </w:pPr>
      <w:r>
        <w:rPr>
          <w:rFonts w:ascii="Gabriola"/>
          <w:sz w:val="18"/>
        </w:rPr>
        <w:t>(n) Emisn</w:t>
      </w:r>
      <w:r>
        <w:rPr>
          <w:rFonts w:ascii="Gabriola"/>
          <w:sz w:val="18"/>
        </w:rPr>
        <w:t>é</w:t>
      </w:r>
      <w:r>
        <w:rPr>
          <w:rFonts w:ascii="Gabriola"/>
          <w:sz w:val="18"/>
        </w:rPr>
        <w:t xml:space="preserve"> kv</w:t>
      </w:r>
      <w:r>
        <w:rPr>
          <w:rFonts w:ascii="Gabriola"/>
          <w:sz w:val="18"/>
        </w:rPr>
        <w:t>ó</w:t>
      </w:r>
      <w:r>
        <w:rPr>
          <w:rFonts w:ascii="Gabriola"/>
          <w:sz w:val="18"/>
        </w:rPr>
        <w:t>ty</w:t>
      </w:r>
    </w:p>
    <w:p w:rsidR="00000000" w:rsidRDefault="00582BD6">
      <w:pPr>
        <w:pStyle w:val="Vchodzie"/>
        <w:spacing w:line="3" w:lineRule="exact"/>
      </w:pPr>
    </w:p>
    <w:p w:rsidR="00000000" w:rsidRDefault="00582BD6">
      <w:pPr>
        <w:pStyle w:val="Vchodzie"/>
        <w:ind w:left="4"/>
        <w:jc w:val="both"/>
      </w:pPr>
      <w:r>
        <w:rPr>
          <w:rFonts w:ascii="Gabriola"/>
          <w:sz w:val="18"/>
        </w:rPr>
        <w:t>Bezodplatne prip</w:t>
      </w:r>
      <w:r>
        <w:rPr>
          <w:rFonts w:ascii="Gabriola"/>
          <w:sz w:val="18"/>
        </w:rPr>
        <w:t>í</w:t>
      </w:r>
      <w:r>
        <w:rPr>
          <w:rFonts w:ascii="Gabriola"/>
          <w:sz w:val="18"/>
        </w:rPr>
        <w:t>san</w:t>
      </w:r>
      <w:r>
        <w:rPr>
          <w:rFonts w:ascii="Gabriola"/>
          <w:sz w:val="18"/>
        </w:rPr>
        <w:t>ý</w:t>
      </w:r>
      <w:r>
        <w:rPr>
          <w:rFonts w:ascii="Gabriola"/>
          <w:sz w:val="18"/>
        </w:rPr>
        <w:t xml:space="preserve"> propor</w:t>
      </w:r>
      <w:r>
        <w:rPr>
          <w:rFonts w:ascii="Gabriola"/>
          <w:sz w:val="18"/>
        </w:rPr>
        <w:t>č</w:t>
      </w:r>
      <w:r>
        <w:rPr>
          <w:rFonts w:ascii="Gabriola"/>
          <w:sz w:val="18"/>
        </w:rPr>
        <w:t>n</w:t>
      </w:r>
      <w:r>
        <w:rPr>
          <w:rFonts w:ascii="Gabriola"/>
          <w:sz w:val="18"/>
        </w:rPr>
        <w:t>ý</w:t>
      </w:r>
      <w:r>
        <w:rPr>
          <w:rFonts w:ascii="Gabriola"/>
          <w:sz w:val="18"/>
        </w:rPr>
        <w:t xml:space="preserve"> podiel emisn</w:t>
      </w:r>
      <w:r>
        <w:rPr>
          <w:rFonts w:ascii="Gabriola"/>
          <w:sz w:val="18"/>
        </w:rPr>
        <w:t>ý</w:t>
      </w:r>
      <w:r>
        <w:rPr>
          <w:rFonts w:ascii="Gabriola"/>
          <w:sz w:val="18"/>
        </w:rPr>
        <w:t>ch kv</w:t>
      </w:r>
      <w:r>
        <w:rPr>
          <w:rFonts w:ascii="Gabriola"/>
          <w:sz w:val="18"/>
        </w:rPr>
        <w:t>ó</w:t>
      </w:r>
      <w:r>
        <w:rPr>
          <w:rFonts w:ascii="Gabriola"/>
          <w:sz w:val="18"/>
        </w:rPr>
        <w:t>t v ocenen</w:t>
      </w:r>
      <w:r>
        <w:rPr>
          <w:rFonts w:ascii="Gabriola"/>
          <w:sz w:val="18"/>
        </w:rPr>
        <w:t>í</w:t>
      </w:r>
      <w:r>
        <w:rPr>
          <w:rFonts w:ascii="Gabriola"/>
          <w:sz w:val="18"/>
        </w:rPr>
        <w:t xml:space="preserve"> reproduk</w:t>
      </w:r>
      <w:r>
        <w:rPr>
          <w:rFonts w:ascii="Gabriola"/>
          <w:sz w:val="18"/>
        </w:rPr>
        <w:t>č</w:t>
      </w:r>
      <w:r>
        <w:rPr>
          <w:rFonts w:ascii="Gabriola"/>
          <w:sz w:val="18"/>
        </w:rPr>
        <w:t>nou obstar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 xml:space="preserve">vacou cenou sa </w:t>
      </w:r>
      <w:r>
        <w:rPr>
          <w:rFonts w:ascii="Gabriola"/>
          <w:sz w:val="18"/>
        </w:rPr>
        <w:t>úč</w:t>
      </w:r>
      <w:r>
        <w:rPr>
          <w:rFonts w:ascii="Gabriola"/>
          <w:sz w:val="18"/>
        </w:rPr>
        <w:t>tuje v prospech v</w:t>
      </w:r>
      <w:r>
        <w:rPr>
          <w:rFonts w:ascii="Gabriola"/>
          <w:sz w:val="18"/>
        </w:rPr>
        <w:t>ý</w:t>
      </w:r>
      <w:r>
        <w:rPr>
          <w:rFonts w:ascii="Gabriola"/>
          <w:sz w:val="18"/>
        </w:rPr>
        <w:t>nosov bud</w:t>
      </w:r>
      <w:r>
        <w:rPr>
          <w:rFonts w:ascii="Gabriola"/>
          <w:sz w:val="18"/>
        </w:rPr>
        <w:t>ú</w:t>
      </w:r>
      <w:r>
        <w:rPr>
          <w:rFonts w:ascii="Gabriola"/>
          <w:sz w:val="18"/>
        </w:rPr>
        <w:t>cich obdob</w:t>
      </w:r>
      <w:r>
        <w:rPr>
          <w:rFonts w:ascii="Gabriola"/>
          <w:sz w:val="18"/>
        </w:rPr>
        <w:t>í</w:t>
      </w:r>
      <w:r>
        <w:rPr>
          <w:rFonts w:ascii="Gabriola"/>
          <w:sz w:val="18"/>
        </w:rPr>
        <w:t>.</w:t>
      </w:r>
    </w:p>
    <w:p w:rsidR="00000000" w:rsidRDefault="00582BD6">
      <w:pPr>
        <w:pStyle w:val="Vchodzie"/>
        <w:spacing w:line="84" w:lineRule="exact"/>
      </w:pPr>
    </w:p>
    <w:p w:rsidR="00000000" w:rsidRDefault="00582BD6">
      <w:pPr>
        <w:pStyle w:val="Vchodzie"/>
        <w:spacing w:line="220" w:lineRule="auto"/>
        <w:ind w:left="4"/>
        <w:jc w:val="both"/>
      </w:pPr>
      <w:r>
        <w:rPr>
          <w:rFonts w:ascii="Gabriola"/>
          <w:sz w:val="18"/>
        </w:rPr>
        <w:t>Z</w:t>
      </w:r>
      <w:r>
        <w:rPr>
          <w:rFonts w:ascii="Gabriola"/>
          <w:sz w:val="18"/>
        </w:rPr>
        <w:t>úč</w:t>
      </w:r>
      <w:r>
        <w:rPr>
          <w:rFonts w:ascii="Gabriola"/>
          <w:sz w:val="18"/>
        </w:rPr>
        <w:t>tovanie v</w:t>
      </w:r>
      <w:r>
        <w:rPr>
          <w:rFonts w:ascii="Gabriola"/>
          <w:sz w:val="18"/>
        </w:rPr>
        <w:t>ý</w:t>
      </w:r>
      <w:r>
        <w:rPr>
          <w:rFonts w:ascii="Gabriola"/>
          <w:sz w:val="18"/>
        </w:rPr>
        <w:t>nosov bud</w:t>
      </w:r>
      <w:r>
        <w:rPr>
          <w:rFonts w:ascii="Gabriola"/>
          <w:sz w:val="18"/>
        </w:rPr>
        <w:t>ú</w:t>
      </w:r>
      <w:r>
        <w:rPr>
          <w:rFonts w:ascii="Gabriola"/>
          <w:sz w:val="18"/>
        </w:rPr>
        <w:t>cich obdob</w:t>
      </w:r>
      <w:r>
        <w:rPr>
          <w:rFonts w:ascii="Gabriola"/>
          <w:sz w:val="18"/>
        </w:rPr>
        <w:t>í</w:t>
      </w:r>
      <w:r>
        <w:rPr>
          <w:rFonts w:ascii="Gabriola"/>
          <w:sz w:val="18"/>
        </w:rPr>
        <w:t xml:space="preserve"> sa uskuto</w:t>
      </w:r>
      <w:r>
        <w:rPr>
          <w:rFonts w:ascii="Gabriola"/>
          <w:sz w:val="18"/>
        </w:rPr>
        <w:t>čň</w:t>
      </w:r>
      <w:r>
        <w:rPr>
          <w:rFonts w:ascii="Gabriola"/>
          <w:sz w:val="18"/>
        </w:rPr>
        <w:t xml:space="preserve">uje v </w:t>
      </w:r>
      <w:r>
        <w:rPr>
          <w:rFonts w:ascii="Gabriola"/>
          <w:sz w:val="18"/>
        </w:rPr>
        <w:t>č</w:t>
      </w:r>
      <w:r>
        <w:rPr>
          <w:rFonts w:ascii="Gabriola"/>
          <w:sz w:val="18"/>
        </w:rPr>
        <w:t>asovej a vecnej s</w:t>
      </w:r>
      <w:r>
        <w:rPr>
          <w:rFonts w:ascii="Gabriola"/>
          <w:sz w:val="18"/>
        </w:rPr>
        <w:t>ú</w:t>
      </w:r>
      <w:r>
        <w:rPr>
          <w:rFonts w:ascii="Gabriola"/>
          <w:sz w:val="18"/>
        </w:rPr>
        <w:t>vislosti s pou</w:t>
      </w:r>
      <w:r>
        <w:rPr>
          <w:rFonts w:ascii="Gabriola"/>
          <w:sz w:val="18"/>
        </w:rPr>
        <w:t>ž</w:t>
      </w:r>
      <w:r>
        <w:rPr>
          <w:rFonts w:ascii="Gabriola"/>
          <w:sz w:val="18"/>
        </w:rPr>
        <w:t>it</w:t>
      </w:r>
      <w:r>
        <w:rPr>
          <w:rFonts w:ascii="Gabriola"/>
          <w:sz w:val="18"/>
        </w:rPr>
        <w:t>í</w:t>
      </w:r>
      <w:r>
        <w:rPr>
          <w:rFonts w:ascii="Gabriola"/>
          <w:sz w:val="18"/>
        </w:rPr>
        <w:t>m bezodplatne prip</w:t>
      </w:r>
      <w:r>
        <w:rPr>
          <w:rFonts w:ascii="Gabriola"/>
          <w:sz w:val="18"/>
        </w:rPr>
        <w:t>í</w:t>
      </w:r>
      <w:r>
        <w:rPr>
          <w:rFonts w:ascii="Gabriola"/>
          <w:sz w:val="18"/>
        </w:rPr>
        <w:t>san</w:t>
      </w:r>
      <w:r>
        <w:rPr>
          <w:rFonts w:ascii="Gabriola"/>
          <w:sz w:val="18"/>
        </w:rPr>
        <w:t>ý</w:t>
      </w:r>
      <w:r>
        <w:rPr>
          <w:rFonts w:ascii="Gabriola"/>
          <w:sz w:val="18"/>
        </w:rPr>
        <w:t>ch emisn</w:t>
      </w:r>
      <w:r>
        <w:rPr>
          <w:rFonts w:ascii="Gabriola"/>
          <w:sz w:val="18"/>
        </w:rPr>
        <w:t>ý</w:t>
      </w:r>
      <w:r>
        <w:rPr>
          <w:rFonts w:ascii="Gabriola"/>
          <w:sz w:val="18"/>
        </w:rPr>
        <w:t>ch kv</w:t>
      </w:r>
      <w:r>
        <w:rPr>
          <w:rFonts w:ascii="Gabriola"/>
          <w:sz w:val="18"/>
        </w:rPr>
        <w:t>ó</w:t>
      </w:r>
      <w:r>
        <w:rPr>
          <w:rFonts w:ascii="Gabriola"/>
          <w:sz w:val="18"/>
        </w:rPr>
        <w:t>t z d</w:t>
      </w:r>
      <w:r>
        <w:rPr>
          <w:rFonts w:ascii="Gabriola"/>
          <w:sz w:val="18"/>
        </w:rPr>
        <w:t>ô</w:t>
      </w:r>
      <w:r>
        <w:rPr>
          <w:rFonts w:ascii="Gabriola"/>
          <w:sz w:val="18"/>
        </w:rPr>
        <w:t>vodu ich predaja alebo tvorby rezervy alebo</w:t>
      </w:r>
      <w:r>
        <w:rPr>
          <w:rFonts w:ascii="Gabriola"/>
          <w:sz w:val="18"/>
        </w:rPr>
        <w:t xml:space="preserve"> splnenia povinnosti odovzdania emisn</w:t>
      </w:r>
      <w:r>
        <w:rPr>
          <w:rFonts w:ascii="Gabriola"/>
          <w:sz w:val="18"/>
        </w:rPr>
        <w:t>ý</w:t>
      </w:r>
      <w:r>
        <w:rPr>
          <w:rFonts w:ascii="Gabriola"/>
          <w:sz w:val="18"/>
        </w:rPr>
        <w:t>ch kv</w:t>
      </w:r>
      <w:r>
        <w:rPr>
          <w:rFonts w:ascii="Gabriola"/>
          <w:sz w:val="18"/>
        </w:rPr>
        <w:t>ó</w:t>
      </w:r>
      <w:r>
        <w:rPr>
          <w:rFonts w:ascii="Gabriola"/>
          <w:sz w:val="18"/>
        </w:rPr>
        <w:t>t. Spolo</w:t>
      </w:r>
      <w:r>
        <w:rPr>
          <w:rFonts w:ascii="Gabriola"/>
          <w:sz w:val="18"/>
        </w:rPr>
        <w:t>č</w:t>
      </w:r>
      <w:r>
        <w:rPr>
          <w:rFonts w:ascii="Gabriola"/>
          <w:sz w:val="18"/>
        </w:rPr>
        <w:t>nos</w:t>
      </w:r>
      <w:r>
        <w:rPr>
          <w:rFonts w:ascii="Gabriola"/>
          <w:sz w:val="18"/>
        </w:rPr>
        <w:t>ť</w:t>
      </w:r>
      <w:r>
        <w:rPr>
          <w:rFonts w:ascii="Gabriola"/>
          <w:sz w:val="18"/>
        </w:rPr>
        <w:t xml:space="preserve"> o nich ne</w:t>
      </w:r>
      <w:r>
        <w:rPr>
          <w:rFonts w:ascii="Gabriola"/>
          <w:sz w:val="18"/>
        </w:rPr>
        <w:t>úč</w:t>
      </w:r>
      <w:r>
        <w:rPr>
          <w:rFonts w:ascii="Gabriola"/>
          <w:sz w:val="18"/>
        </w:rPr>
        <w:t>tuje.</w:t>
      </w:r>
    </w:p>
    <w:p w:rsidR="00000000" w:rsidRDefault="00582BD6">
      <w:pPr>
        <w:pStyle w:val="Vchodzie"/>
        <w:spacing w:line="296" w:lineRule="exact"/>
      </w:pPr>
    </w:p>
    <w:p w:rsidR="00000000" w:rsidRDefault="00582BD6">
      <w:pPr>
        <w:pStyle w:val="Vchodzie"/>
        <w:ind w:left="4"/>
      </w:pPr>
      <w:r>
        <w:rPr>
          <w:rFonts w:ascii="Gabriola"/>
          <w:sz w:val="18"/>
        </w:rPr>
        <w:t>(o) Dot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 xml:space="preserve">cie zo </w:t>
      </w:r>
      <w:r>
        <w:rPr>
          <w:rFonts w:ascii="Gabriola"/>
          <w:sz w:val="18"/>
        </w:rPr>
        <w:t>š</w:t>
      </w:r>
      <w:r>
        <w:rPr>
          <w:rFonts w:ascii="Gabriola"/>
          <w:sz w:val="18"/>
        </w:rPr>
        <w:t>t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tneho rozpo</w:t>
      </w:r>
      <w:r>
        <w:rPr>
          <w:rFonts w:ascii="Gabriola"/>
          <w:sz w:val="18"/>
        </w:rPr>
        <w:t>č</w:t>
      </w:r>
      <w:r>
        <w:rPr>
          <w:rFonts w:ascii="Gabriola"/>
          <w:sz w:val="18"/>
        </w:rPr>
        <w:t>tu</w:t>
      </w:r>
    </w:p>
    <w:p w:rsidR="00000000" w:rsidRDefault="00582BD6">
      <w:pPr>
        <w:pStyle w:val="Vchodzie"/>
        <w:spacing w:line="3" w:lineRule="exact"/>
      </w:pPr>
    </w:p>
    <w:p w:rsidR="00000000" w:rsidRDefault="00582BD6">
      <w:pPr>
        <w:pStyle w:val="Vchodzie"/>
        <w:ind w:left="4" w:right="20"/>
        <w:jc w:val="both"/>
      </w:pPr>
      <w:r>
        <w:rPr>
          <w:rFonts w:ascii="Gabriola"/>
          <w:sz w:val="17"/>
        </w:rPr>
        <w:t>O n</w:t>
      </w:r>
      <w:r>
        <w:rPr>
          <w:rFonts w:ascii="Gabriola"/>
          <w:sz w:val="17"/>
        </w:rPr>
        <w:t>á</w:t>
      </w:r>
      <w:r>
        <w:rPr>
          <w:rFonts w:ascii="Gabriola"/>
          <w:sz w:val="17"/>
        </w:rPr>
        <w:t>roku na dot</w:t>
      </w:r>
      <w:r>
        <w:rPr>
          <w:rFonts w:ascii="Gabriola"/>
          <w:sz w:val="17"/>
        </w:rPr>
        <w:t>á</w:t>
      </w:r>
      <w:r>
        <w:rPr>
          <w:rFonts w:ascii="Gabriola"/>
          <w:sz w:val="17"/>
        </w:rPr>
        <w:t xml:space="preserve">cie zo </w:t>
      </w:r>
      <w:r>
        <w:rPr>
          <w:rFonts w:ascii="Gabriola"/>
          <w:sz w:val="17"/>
        </w:rPr>
        <w:t>š</w:t>
      </w:r>
      <w:r>
        <w:rPr>
          <w:rFonts w:ascii="Gabriola"/>
          <w:sz w:val="17"/>
        </w:rPr>
        <w:t>t</w:t>
      </w:r>
      <w:r>
        <w:rPr>
          <w:rFonts w:ascii="Gabriola"/>
          <w:sz w:val="17"/>
        </w:rPr>
        <w:t>á</w:t>
      </w:r>
      <w:r>
        <w:rPr>
          <w:rFonts w:ascii="Gabriola"/>
          <w:sz w:val="17"/>
        </w:rPr>
        <w:t>tneho rozpo</w:t>
      </w:r>
      <w:r>
        <w:rPr>
          <w:rFonts w:ascii="Gabriola"/>
          <w:sz w:val="17"/>
        </w:rPr>
        <w:t>č</w:t>
      </w:r>
      <w:r>
        <w:rPr>
          <w:rFonts w:ascii="Gabriola"/>
          <w:sz w:val="17"/>
        </w:rPr>
        <w:t xml:space="preserve">tu sa </w:t>
      </w:r>
      <w:r>
        <w:rPr>
          <w:rFonts w:ascii="Gabriola"/>
          <w:sz w:val="17"/>
        </w:rPr>
        <w:t>úč</w:t>
      </w:r>
      <w:r>
        <w:rPr>
          <w:rFonts w:ascii="Gabriola"/>
          <w:sz w:val="17"/>
        </w:rPr>
        <w:t>tuje, ak je takmer ist</w:t>
      </w:r>
      <w:r>
        <w:rPr>
          <w:rFonts w:ascii="Gabriola"/>
          <w:sz w:val="17"/>
        </w:rPr>
        <w:t>é</w:t>
      </w:r>
      <w:r>
        <w:rPr>
          <w:rFonts w:ascii="Gabriola"/>
          <w:sz w:val="17"/>
        </w:rPr>
        <w:t xml:space="preserve">, </w:t>
      </w:r>
      <w:r>
        <w:rPr>
          <w:rFonts w:ascii="Gabriola"/>
          <w:sz w:val="17"/>
        </w:rPr>
        <w:t>ž</w:t>
      </w:r>
      <w:r>
        <w:rPr>
          <w:rFonts w:ascii="Gabriola"/>
          <w:sz w:val="17"/>
        </w:rPr>
        <w:t>e na z</w:t>
      </w:r>
      <w:r>
        <w:rPr>
          <w:rFonts w:ascii="Gabriola"/>
          <w:sz w:val="17"/>
        </w:rPr>
        <w:t>á</w:t>
      </w:r>
      <w:r>
        <w:rPr>
          <w:rFonts w:ascii="Gabriola"/>
          <w:sz w:val="17"/>
        </w:rPr>
        <w:t>klade splnen</w:t>
      </w:r>
      <w:r>
        <w:rPr>
          <w:rFonts w:ascii="Gabriola"/>
          <w:sz w:val="17"/>
        </w:rPr>
        <w:t>ý</w:t>
      </w:r>
      <w:r>
        <w:rPr>
          <w:rFonts w:ascii="Gabriola"/>
          <w:sz w:val="17"/>
        </w:rPr>
        <w:t>ch podmienok na poskytnutie dot</w:t>
      </w:r>
      <w:r>
        <w:rPr>
          <w:rFonts w:ascii="Gabriola"/>
          <w:sz w:val="17"/>
        </w:rPr>
        <w:t>á</w:t>
      </w:r>
      <w:r>
        <w:rPr>
          <w:rFonts w:ascii="Gabriola"/>
          <w:sz w:val="17"/>
        </w:rPr>
        <w:t>cie sa Spolo</w:t>
      </w:r>
      <w:r>
        <w:rPr>
          <w:rFonts w:ascii="Gabriola"/>
          <w:sz w:val="17"/>
        </w:rPr>
        <w:t>č</w:t>
      </w:r>
      <w:r>
        <w:rPr>
          <w:rFonts w:ascii="Gabriola"/>
          <w:sz w:val="17"/>
        </w:rPr>
        <w:t>nosti dan</w:t>
      </w:r>
      <w:r>
        <w:rPr>
          <w:rFonts w:ascii="Gabriola"/>
          <w:sz w:val="17"/>
        </w:rPr>
        <w:t>á</w:t>
      </w:r>
      <w:r>
        <w:rPr>
          <w:rFonts w:ascii="Gabriola"/>
          <w:sz w:val="17"/>
        </w:rPr>
        <w:t xml:space="preserve"> dot</w:t>
      </w:r>
      <w:r>
        <w:rPr>
          <w:rFonts w:ascii="Gabriola"/>
          <w:sz w:val="17"/>
        </w:rPr>
        <w:t>á</w:t>
      </w:r>
      <w:r>
        <w:rPr>
          <w:rFonts w:ascii="Gabriola"/>
          <w:sz w:val="17"/>
        </w:rPr>
        <w:t>cia poskytne.</w:t>
      </w:r>
    </w:p>
    <w:p w:rsidR="00000000" w:rsidRDefault="00582BD6">
      <w:pPr>
        <w:pStyle w:val="Vchodzie"/>
        <w:spacing w:line="102" w:lineRule="exact"/>
      </w:pPr>
    </w:p>
    <w:p w:rsidR="00000000" w:rsidRDefault="00582BD6">
      <w:pPr>
        <w:pStyle w:val="Vchodzie"/>
        <w:spacing w:line="184" w:lineRule="auto"/>
        <w:ind w:left="4"/>
      </w:pPr>
      <w:r>
        <w:rPr>
          <w:rFonts w:ascii="Gabriola"/>
          <w:sz w:val="18"/>
        </w:rPr>
        <w:t>Dot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cie na hospod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 xml:space="preserve">rsku </w:t>
      </w:r>
      <w:r>
        <w:rPr>
          <w:rFonts w:ascii="Gabriola"/>
          <w:sz w:val="18"/>
        </w:rPr>
        <w:t>č</w:t>
      </w:r>
      <w:r>
        <w:rPr>
          <w:rFonts w:ascii="Gabriola"/>
          <w:sz w:val="18"/>
        </w:rPr>
        <w:t>innos</w:t>
      </w:r>
      <w:r>
        <w:rPr>
          <w:rFonts w:ascii="Gabriola"/>
          <w:sz w:val="18"/>
        </w:rPr>
        <w:t>ť</w:t>
      </w:r>
      <w:r>
        <w:rPr>
          <w:rFonts w:ascii="Gabriola"/>
          <w:sz w:val="18"/>
        </w:rPr>
        <w:t xml:space="preserve"> Spolo</w:t>
      </w:r>
      <w:r>
        <w:rPr>
          <w:rFonts w:ascii="Gabriola"/>
          <w:sz w:val="18"/>
        </w:rPr>
        <w:t>č</w:t>
      </w:r>
      <w:r>
        <w:rPr>
          <w:rFonts w:ascii="Gabriola"/>
          <w:sz w:val="18"/>
        </w:rPr>
        <w:t>nosti sa najsk</w:t>
      </w:r>
      <w:r>
        <w:rPr>
          <w:rFonts w:ascii="Gabriola"/>
          <w:sz w:val="18"/>
        </w:rPr>
        <w:t>ô</w:t>
      </w:r>
      <w:r>
        <w:rPr>
          <w:rFonts w:ascii="Gabriola"/>
          <w:sz w:val="18"/>
        </w:rPr>
        <w:t>r vykazuj</w:t>
      </w:r>
      <w:r>
        <w:rPr>
          <w:rFonts w:ascii="Gabriola"/>
          <w:sz w:val="18"/>
        </w:rPr>
        <w:t>ú</w:t>
      </w:r>
      <w:r>
        <w:rPr>
          <w:rFonts w:ascii="Gabriola"/>
          <w:sz w:val="18"/>
        </w:rPr>
        <w:t xml:space="preserve"> ako v</w:t>
      </w:r>
      <w:r>
        <w:rPr>
          <w:rFonts w:ascii="Gabriola"/>
          <w:sz w:val="18"/>
        </w:rPr>
        <w:t>ý</w:t>
      </w:r>
      <w:r>
        <w:rPr>
          <w:rFonts w:ascii="Gabriola"/>
          <w:sz w:val="18"/>
        </w:rPr>
        <w:t>nosy bud</w:t>
      </w:r>
      <w:r>
        <w:rPr>
          <w:rFonts w:ascii="Gabriola"/>
          <w:sz w:val="18"/>
        </w:rPr>
        <w:t>ú</w:t>
      </w:r>
      <w:r>
        <w:rPr>
          <w:rFonts w:ascii="Gabriola"/>
          <w:sz w:val="18"/>
        </w:rPr>
        <w:t>cich obdob</w:t>
      </w:r>
      <w:r>
        <w:rPr>
          <w:rFonts w:ascii="Gabriola"/>
          <w:sz w:val="18"/>
        </w:rPr>
        <w:t>í</w:t>
      </w:r>
      <w:r>
        <w:rPr>
          <w:rFonts w:ascii="Gabriola"/>
          <w:sz w:val="18"/>
        </w:rPr>
        <w:t xml:space="preserve"> a do v</w:t>
      </w:r>
      <w:r>
        <w:rPr>
          <w:rFonts w:ascii="Gabriola"/>
          <w:sz w:val="18"/>
        </w:rPr>
        <w:t>ý</w:t>
      </w:r>
      <w:r>
        <w:rPr>
          <w:rFonts w:ascii="Gabriola"/>
          <w:sz w:val="18"/>
        </w:rPr>
        <w:t>kazu ziskov a str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t sa rozp</w:t>
      </w:r>
      <w:r>
        <w:rPr>
          <w:rFonts w:ascii="Gabriola"/>
          <w:sz w:val="18"/>
        </w:rPr>
        <w:t>úšť</w:t>
      </w:r>
      <w:r>
        <w:rPr>
          <w:rFonts w:ascii="Gabriola"/>
          <w:sz w:val="18"/>
        </w:rPr>
        <w:t>aj</w:t>
      </w:r>
      <w:r>
        <w:rPr>
          <w:rFonts w:ascii="Gabriola"/>
          <w:sz w:val="18"/>
        </w:rPr>
        <w:t>ú</w:t>
      </w:r>
      <w:r>
        <w:rPr>
          <w:rFonts w:ascii="Gabriola"/>
          <w:sz w:val="18"/>
        </w:rPr>
        <w:t xml:space="preserve"> ako v</w:t>
      </w:r>
      <w:r>
        <w:rPr>
          <w:rFonts w:ascii="Gabriola"/>
          <w:sz w:val="18"/>
        </w:rPr>
        <w:t>ý</w:t>
      </w:r>
      <w:r>
        <w:rPr>
          <w:rFonts w:ascii="Gabriola"/>
          <w:sz w:val="18"/>
        </w:rPr>
        <w:t>nosy z hospod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 xml:space="preserve">rskej </w:t>
      </w:r>
      <w:r>
        <w:rPr>
          <w:rFonts w:ascii="Gabriola"/>
          <w:sz w:val="18"/>
        </w:rPr>
        <w:t>č</w:t>
      </w:r>
      <w:r>
        <w:rPr>
          <w:rFonts w:ascii="Gabriola"/>
          <w:sz w:val="18"/>
        </w:rPr>
        <w:t xml:space="preserve">innosti v </w:t>
      </w:r>
      <w:r>
        <w:rPr>
          <w:rFonts w:ascii="Gabriola"/>
          <w:sz w:val="18"/>
        </w:rPr>
        <w:t>č</w:t>
      </w:r>
      <w:r>
        <w:rPr>
          <w:rFonts w:ascii="Gabriola"/>
          <w:sz w:val="18"/>
        </w:rPr>
        <w:t>asovej a vecnej s</w:t>
      </w:r>
      <w:r>
        <w:rPr>
          <w:rFonts w:ascii="Gabriola"/>
          <w:sz w:val="18"/>
        </w:rPr>
        <w:t>ú</w:t>
      </w:r>
      <w:r>
        <w:rPr>
          <w:rFonts w:ascii="Gabriola"/>
          <w:sz w:val="18"/>
        </w:rPr>
        <w:t>vislosti s vynalo</w:t>
      </w:r>
      <w:r>
        <w:rPr>
          <w:rFonts w:ascii="Gabriola"/>
          <w:sz w:val="18"/>
        </w:rPr>
        <w:t>ž</w:t>
      </w:r>
      <w:r>
        <w:rPr>
          <w:rFonts w:ascii="Gabriola"/>
          <w:sz w:val="18"/>
        </w:rPr>
        <w:t>en</w:t>
      </w:r>
      <w:r>
        <w:rPr>
          <w:rFonts w:ascii="Gabriola"/>
          <w:sz w:val="18"/>
        </w:rPr>
        <w:t>í</w:t>
      </w:r>
      <w:r>
        <w:rPr>
          <w:rFonts w:ascii="Gabriola"/>
          <w:sz w:val="18"/>
        </w:rPr>
        <w:t>m n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kladov na pr</w:t>
      </w:r>
      <w:r>
        <w:rPr>
          <w:rFonts w:ascii="Gabriola"/>
          <w:sz w:val="18"/>
        </w:rPr>
        <w:t>í</w:t>
      </w:r>
      <w:r>
        <w:rPr>
          <w:rFonts w:ascii="Gabriola"/>
          <w:sz w:val="18"/>
        </w:rPr>
        <w:t>slu</w:t>
      </w:r>
      <w:r>
        <w:rPr>
          <w:rFonts w:ascii="Gabriola"/>
          <w:sz w:val="18"/>
        </w:rPr>
        <w:t>š</w:t>
      </w:r>
      <w:r>
        <w:rPr>
          <w:rFonts w:ascii="Gabriola"/>
          <w:sz w:val="18"/>
        </w:rPr>
        <w:t>n</w:t>
      </w:r>
      <w:r>
        <w:rPr>
          <w:rFonts w:ascii="Gabriola"/>
          <w:sz w:val="18"/>
        </w:rPr>
        <w:t>ý</w:t>
      </w:r>
      <w:r>
        <w:rPr>
          <w:rFonts w:ascii="Gabriola"/>
          <w:sz w:val="18"/>
        </w:rPr>
        <w:t xml:space="preserve"> </w:t>
      </w:r>
      <w:r>
        <w:rPr>
          <w:rFonts w:ascii="Gabriola"/>
          <w:sz w:val="18"/>
        </w:rPr>
        <w:t>úč</w:t>
      </w:r>
      <w:r>
        <w:rPr>
          <w:rFonts w:ascii="Gabriola"/>
          <w:sz w:val="18"/>
        </w:rPr>
        <w:t>e</w:t>
      </w:r>
      <w:r>
        <w:rPr>
          <w:rFonts w:ascii="Gabriola"/>
          <w:sz w:val="18"/>
        </w:rPr>
        <w:t>l. Dot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cie na obstaranie dlhodob</w:t>
      </w:r>
      <w:r>
        <w:rPr>
          <w:rFonts w:ascii="Gabriola"/>
          <w:sz w:val="18"/>
        </w:rPr>
        <w:t>é</w:t>
      </w:r>
      <w:r>
        <w:rPr>
          <w:rFonts w:ascii="Gabriola"/>
          <w:sz w:val="18"/>
        </w:rPr>
        <w:t>ho hmotn</w:t>
      </w:r>
      <w:r>
        <w:rPr>
          <w:rFonts w:ascii="Gabriola"/>
          <w:sz w:val="18"/>
        </w:rPr>
        <w:t>é</w:t>
      </w:r>
      <w:r>
        <w:rPr>
          <w:rFonts w:ascii="Gabriola"/>
          <w:sz w:val="18"/>
        </w:rPr>
        <w:t>ho majetku a dlhodob</w:t>
      </w:r>
      <w:r>
        <w:rPr>
          <w:rFonts w:ascii="Gabriola"/>
          <w:sz w:val="18"/>
        </w:rPr>
        <w:t>é</w:t>
      </w:r>
      <w:r>
        <w:rPr>
          <w:rFonts w:ascii="Gabriola"/>
          <w:sz w:val="18"/>
        </w:rPr>
        <w:t>ho nehmotn</w:t>
      </w:r>
      <w:r>
        <w:rPr>
          <w:rFonts w:ascii="Gabriola"/>
          <w:sz w:val="18"/>
        </w:rPr>
        <w:t>é</w:t>
      </w:r>
      <w:r>
        <w:rPr>
          <w:rFonts w:ascii="Gabriola"/>
          <w:sz w:val="18"/>
        </w:rPr>
        <w:t>ho majetku sa najsk</w:t>
      </w:r>
      <w:r>
        <w:rPr>
          <w:rFonts w:ascii="Gabriola"/>
          <w:sz w:val="18"/>
        </w:rPr>
        <w:t>ô</w:t>
      </w:r>
      <w:r>
        <w:rPr>
          <w:rFonts w:ascii="Gabriola"/>
          <w:sz w:val="18"/>
        </w:rPr>
        <w:t>r vykazuj</w:t>
      </w:r>
      <w:r>
        <w:rPr>
          <w:rFonts w:ascii="Gabriola"/>
          <w:sz w:val="18"/>
        </w:rPr>
        <w:t>ú</w:t>
      </w:r>
      <w:r>
        <w:rPr>
          <w:rFonts w:ascii="Gabriola"/>
          <w:sz w:val="18"/>
        </w:rPr>
        <w:t xml:space="preserve"> ako v</w:t>
      </w:r>
      <w:r>
        <w:rPr>
          <w:rFonts w:ascii="Gabriola"/>
          <w:sz w:val="18"/>
        </w:rPr>
        <w:t>ý</w:t>
      </w:r>
      <w:r>
        <w:rPr>
          <w:rFonts w:ascii="Gabriola"/>
          <w:sz w:val="18"/>
        </w:rPr>
        <w:t>nosy bud</w:t>
      </w:r>
      <w:r>
        <w:rPr>
          <w:rFonts w:ascii="Gabriola"/>
          <w:sz w:val="18"/>
        </w:rPr>
        <w:t>ú</w:t>
      </w:r>
      <w:r>
        <w:rPr>
          <w:rFonts w:ascii="Gabriola"/>
          <w:sz w:val="18"/>
        </w:rPr>
        <w:t>cich obdob</w:t>
      </w:r>
      <w:r>
        <w:rPr>
          <w:rFonts w:ascii="Gabriola"/>
          <w:sz w:val="18"/>
        </w:rPr>
        <w:t>í</w:t>
      </w:r>
      <w:r>
        <w:rPr>
          <w:rFonts w:ascii="Gabriola"/>
          <w:sz w:val="18"/>
        </w:rPr>
        <w:t xml:space="preserve"> a do v</w:t>
      </w:r>
      <w:r>
        <w:rPr>
          <w:rFonts w:ascii="Gabriola"/>
          <w:sz w:val="18"/>
        </w:rPr>
        <w:t>ý</w:t>
      </w:r>
      <w:r>
        <w:rPr>
          <w:rFonts w:ascii="Gabriola"/>
          <w:sz w:val="18"/>
        </w:rPr>
        <w:t>kazu ziskov a str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t sa rozp</w:t>
      </w:r>
      <w:r>
        <w:rPr>
          <w:rFonts w:ascii="Gabriola"/>
          <w:sz w:val="18"/>
        </w:rPr>
        <w:t>úšť</w:t>
      </w:r>
      <w:r>
        <w:rPr>
          <w:rFonts w:ascii="Gabriola"/>
          <w:sz w:val="18"/>
        </w:rPr>
        <w:t>aj</w:t>
      </w:r>
      <w:r>
        <w:rPr>
          <w:rFonts w:ascii="Gabriola"/>
          <w:sz w:val="18"/>
        </w:rPr>
        <w:t>ú</w:t>
      </w:r>
      <w:r>
        <w:rPr>
          <w:rFonts w:ascii="Gabriola"/>
          <w:sz w:val="18"/>
        </w:rPr>
        <w:t xml:space="preserve"> v </w:t>
      </w:r>
      <w:r>
        <w:rPr>
          <w:rFonts w:ascii="Gabriola"/>
          <w:sz w:val="18"/>
        </w:rPr>
        <w:t>č</w:t>
      </w:r>
      <w:r>
        <w:rPr>
          <w:rFonts w:ascii="Gabriola"/>
          <w:sz w:val="18"/>
        </w:rPr>
        <w:t>asovej a vecnej s</w:t>
      </w:r>
      <w:r>
        <w:rPr>
          <w:rFonts w:ascii="Gabriola"/>
          <w:sz w:val="18"/>
        </w:rPr>
        <w:t>ú</w:t>
      </w:r>
      <w:r>
        <w:rPr>
          <w:rFonts w:ascii="Gabriola"/>
          <w:sz w:val="18"/>
        </w:rPr>
        <w:t>vislosti so za</w:t>
      </w:r>
      <w:r>
        <w:rPr>
          <w:rFonts w:ascii="Gabriola"/>
          <w:sz w:val="18"/>
        </w:rPr>
        <w:t>úč</w:t>
      </w:r>
      <w:r>
        <w:rPr>
          <w:rFonts w:ascii="Gabriola"/>
          <w:sz w:val="18"/>
        </w:rPr>
        <w:t>tovan</w:t>
      </w:r>
      <w:r>
        <w:rPr>
          <w:rFonts w:ascii="Gabriola"/>
          <w:sz w:val="18"/>
        </w:rPr>
        <w:t>í</w:t>
      </w:r>
      <w:r>
        <w:rPr>
          <w:rFonts w:ascii="Gabriola"/>
          <w:sz w:val="18"/>
        </w:rPr>
        <w:t>m odpisov z tohto dlhodob</w:t>
      </w:r>
      <w:r>
        <w:rPr>
          <w:rFonts w:ascii="Gabriola"/>
          <w:sz w:val="18"/>
        </w:rPr>
        <w:t>é</w:t>
      </w:r>
      <w:r>
        <w:rPr>
          <w:rFonts w:ascii="Gabriola"/>
          <w:sz w:val="18"/>
        </w:rPr>
        <w:t>ho majetku. (s</w:t>
      </w:r>
      <w:r>
        <w:rPr>
          <w:rFonts w:ascii="Gabriola"/>
          <w:sz w:val="18"/>
        </w:rPr>
        <w:t>polo</w:t>
      </w:r>
      <w:r>
        <w:rPr>
          <w:rFonts w:ascii="Gabriola"/>
          <w:sz w:val="18"/>
        </w:rPr>
        <w:t>č</w:t>
      </w:r>
      <w:r>
        <w:rPr>
          <w:rFonts w:ascii="Gabriola"/>
          <w:sz w:val="18"/>
        </w:rPr>
        <w:t>nos</w:t>
      </w:r>
      <w:r>
        <w:rPr>
          <w:rFonts w:ascii="Gabriola"/>
          <w:sz w:val="18"/>
        </w:rPr>
        <w:t>ť</w:t>
      </w:r>
      <w:r>
        <w:rPr>
          <w:rFonts w:ascii="Gabriola"/>
          <w:sz w:val="18"/>
        </w:rPr>
        <w:t xml:space="preserve"> o nich ne</w:t>
      </w:r>
      <w:r>
        <w:rPr>
          <w:rFonts w:ascii="Gabriola"/>
          <w:sz w:val="18"/>
        </w:rPr>
        <w:t>úč</w:t>
      </w:r>
      <w:r>
        <w:rPr>
          <w:rFonts w:ascii="Gabriola"/>
          <w:sz w:val="18"/>
        </w:rPr>
        <w:t>tuje)</w:t>
      </w:r>
    </w:p>
    <w:p w:rsidR="00000000" w:rsidRDefault="00582BD6">
      <w:pPr>
        <w:pStyle w:val="Vchodzie"/>
        <w:spacing w:line="91" w:lineRule="exact"/>
      </w:pPr>
    </w:p>
    <w:p w:rsidR="00000000" w:rsidRDefault="00582BD6">
      <w:pPr>
        <w:pStyle w:val="Vchodzie"/>
        <w:spacing w:line="237" w:lineRule="auto"/>
        <w:ind w:left="4"/>
      </w:pPr>
      <w:r>
        <w:rPr>
          <w:rFonts w:ascii="Gabriola"/>
          <w:sz w:val="18"/>
        </w:rPr>
        <w:t>(p) Pren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jom (l</w:t>
      </w:r>
      <w:r>
        <w:rPr>
          <w:rFonts w:ascii="Gabriola"/>
          <w:sz w:val="18"/>
        </w:rPr>
        <w:t>í</w:t>
      </w:r>
      <w:r>
        <w:rPr>
          <w:rFonts w:ascii="Gabriola"/>
          <w:sz w:val="18"/>
        </w:rPr>
        <w:t>zing)</w:t>
      </w:r>
    </w:p>
    <w:p w:rsidR="00000000" w:rsidRDefault="00582BD6">
      <w:pPr>
        <w:pStyle w:val="Vchodzie"/>
        <w:spacing w:line="4" w:lineRule="exact"/>
      </w:pPr>
    </w:p>
    <w:p w:rsidR="00000000" w:rsidRDefault="00582BD6">
      <w:pPr>
        <w:pStyle w:val="Vchodzie"/>
        <w:ind w:left="4" w:right="20"/>
        <w:jc w:val="both"/>
      </w:pPr>
      <w:r>
        <w:rPr>
          <w:rFonts w:ascii="Gabriola"/>
          <w:sz w:val="18"/>
        </w:rPr>
        <w:t>Operat</w:t>
      </w:r>
      <w:r>
        <w:rPr>
          <w:rFonts w:ascii="Gabriola"/>
          <w:sz w:val="18"/>
        </w:rPr>
        <w:t>í</w:t>
      </w:r>
      <w:r>
        <w:rPr>
          <w:rFonts w:ascii="Gabriola"/>
          <w:sz w:val="18"/>
        </w:rPr>
        <w:t>vny pren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jom. Majetok prenajat</w:t>
      </w:r>
      <w:r>
        <w:rPr>
          <w:rFonts w:ascii="Gabriola"/>
          <w:sz w:val="18"/>
        </w:rPr>
        <w:t>ý</w:t>
      </w:r>
      <w:r>
        <w:rPr>
          <w:rFonts w:ascii="Gabriola"/>
          <w:sz w:val="18"/>
        </w:rPr>
        <w:t xml:space="preserve"> na z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klade operat</w:t>
      </w:r>
      <w:r>
        <w:rPr>
          <w:rFonts w:ascii="Gabriola"/>
          <w:sz w:val="18"/>
        </w:rPr>
        <w:t>í</w:t>
      </w:r>
      <w:r>
        <w:rPr>
          <w:rFonts w:ascii="Gabriola"/>
          <w:sz w:val="18"/>
        </w:rPr>
        <w:t>vneho pren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jmu vykazuje ako svoj majetok jeho vlastn</w:t>
      </w:r>
      <w:r>
        <w:rPr>
          <w:rFonts w:ascii="Gabriola"/>
          <w:sz w:val="18"/>
        </w:rPr>
        <w:t>í</w:t>
      </w:r>
      <w:r>
        <w:rPr>
          <w:rFonts w:ascii="Gabriola"/>
          <w:sz w:val="18"/>
        </w:rPr>
        <w:t>k, nie n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jomca.</w:t>
      </w:r>
    </w:p>
    <w:p w:rsidR="00000000" w:rsidRDefault="00582BD6">
      <w:pPr>
        <w:pStyle w:val="Vchodzie"/>
        <w:spacing w:line="84" w:lineRule="exact"/>
      </w:pPr>
    </w:p>
    <w:p w:rsidR="00000000" w:rsidRDefault="00582BD6">
      <w:pPr>
        <w:pStyle w:val="Vchodzie"/>
        <w:ind w:left="4" w:right="20"/>
        <w:jc w:val="both"/>
      </w:pPr>
      <w:r>
        <w:rPr>
          <w:rFonts w:ascii="Gabriola"/>
          <w:sz w:val="16"/>
        </w:rPr>
        <w:t>Finan</w:t>
      </w:r>
      <w:r>
        <w:rPr>
          <w:rFonts w:ascii="Gabriola"/>
          <w:sz w:val="16"/>
        </w:rPr>
        <w:t>č</w:t>
      </w:r>
      <w:r>
        <w:rPr>
          <w:rFonts w:ascii="Gabriola"/>
          <w:sz w:val="16"/>
        </w:rPr>
        <w:t>n</w:t>
      </w:r>
      <w:r>
        <w:rPr>
          <w:rFonts w:ascii="Gabriola"/>
          <w:sz w:val="16"/>
        </w:rPr>
        <w:t>ý</w:t>
      </w:r>
      <w:r>
        <w:rPr>
          <w:rFonts w:ascii="Gabriola"/>
          <w:sz w:val="16"/>
        </w:rPr>
        <w:t xml:space="preserve"> pren</w:t>
      </w:r>
      <w:r>
        <w:rPr>
          <w:rFonts w:ascii="Gabriola"/>
          <w:sz w:val="16"/>
        </w:rPr>
        <w:t>á</w:t>
      </w:r>
      <w:r>
        <w:rPr>
          <w:rFonts w:ascii="Gabriola"/>
          <w:sz w:val="16"/>
        </w:rPr>
        <w:t>jom (s k</w:t>
      </w:r>
      <w:r>
        <w:rPr>
          <w:rFonts w:ascii="Gabriola"/>
          <w:sz w:val="16"/>
        </w:rPr>
        <w:t>ú</w:t>
      </w:r>
      <w:r>
        <w:rPr>
          <w:rFonts w:ascii="Gabriola"/>
          <w:sz w:val="16"/>
        </w:rPr>
        <w:t>pnou opciou; bez k</w:t>
      </w:r>
      <w:r>
        <w:rPr>
          <w:rFonts w:ascii="Gabriola"/>
          <w:sz w:val="16"/>
        </w:rPr>
        <w:t>ú</w:t>
      </w:r>
      <w:r>
        <w:rPr>
          <w:rFonts w:ascii="Gabriola"/>
          <w:sz w:val="16"/>
        </w:rPr>
        <w:t>pnej opcie je pova</w:t>
      </w:r>
      <w:r>
        <w:rPr>
          <w:rFonts w:ascii="Gabriola"/>
          <w:sz w:val="16"/>
        </w:rPr>
        <w:t>ž</w:t>
      </w:r>
      <w:r>
        <w:rPr>
          <w:rFonts w:ascii="Gabriola"/>
          <w:sz w:val="16"/>
        </w:rPr>
        <w:t>ovan</w:t>
      </w:r>
      <w:r>
        <w:rPr>
          <w:rFonts w:ascii="Gabriola"/>
          <w:sz w:val="16"/>
        </w:rPr>
        <w:t>ý</w:t>
      </w:r>
      <w:r>
        <w:rPr>
          <w:rFonts w:ascii="Gabriola"/>
          <w:sz w:val="16"/>
        </w:rPr>
        <w:t xml:space="preserve"> za operat</w:t>
      </w:r>
      <w:r>
        <w:rPr>
          <w:rFonts w:ascii="Gabriola"/>
          <w:sz w:val="16"/>
        </w:rPr>
        <w:t>í</w:t>
      </w:r>
      <w:r>
        <w:rPr>
          <w:rFonts w:ascii="Gabriola"/>
          <w:sz w:val="16"/>
        </w:rPr>
        <w:t>v</w:t>
      </w:r>
      <w:r>
        <w:rPr>
          <w:rFonts w:ascii="Gabriola"/>
          <w:sz w:val="16"/>
        </w:rPr>
        <w:t>ny pren</w:t>
      </w:r>
      <w:r>
        <w:rPr>
          <w:rFonts w:ascii="Gabriola"/>
          <w:sz w:val="16"/>
        </w:rPr>
        <w:t>á</w:t>
      </w:r>
      <w:r>
        <w:rPr>
          <w:rFonts w:ascii="Gabriola"/>
          <w:sz w:val="16"/>
        </w:rPr>
        <w:t>jom). Majetok prenajat</w:t>
      </w:r>
      <w:r>
        <w:rPr>
          <w:rFonts w:ascii="Gabriola"/>
          <w:sz w:val="16"/>
        </w:rPr>
        <w:t>ý</w:t>
      </w:r>
      <w:r>
        <w:rPr>
          <w:rFonts w:ascii="Gabriola"/>
          <w:sz w:val="16"/>
        </w:rPr>
        <w:t xml:space="preserve"> na z</w:t>
      </w:r>
      <w:r>
        <w:rPr>
          <w:rFonts w:ascii="Gabriola"/>
          <w:sz w:val="16"/>
        </w:rPr>
        <w:t>á</w:t>
      </w:r>
      <w:r>
        <w:rPr>
          <w:rFonts w:ascii="Gabriola"/>
          <w:sz w:val="16"/>
        </w:rPr>
        <w:t>klade zmluvy uzatvorenej do 31. decembra 2003 vykazuje ako svoj majetok jeho vlastn</w:t>
      </w:r>
      <w:r>
        <w:rPr>
          <w:rFonts w:ascii="Gabriola"/>
          <w:sz w:val="16"/>
        </w:rPr>
        <w:t>í</w:t>
      </w:r>
      <w:r>
        <w:rPr>
          <w:rFonts w:ascii="Gabriola"/>
          <w:sz w:val="16"/>
        </w:rPr>
        <w:t>k, nie n</w:t>
      </w:r>
      <w:r>
        <w:rPr>
          <w:rFonts w:ascii="Gabriola"/>
          <w:sz w:val="16"/>
        </w:rPr>
        <w:t>á</w:t>
      </w:r>
      <w:r>
        <w:rPr>
          <w:rFonts w:ascii="Gabriola"/>
          <w:sz w:val="16"/>
        </w:rPr>
        <w:t>jomca. Majetok prenajat</w:t>
      </w:r>
      <w:r>
        <w:rPr>
          <w:rFonts w:ascii="Gabriola"/>
          <w:sz w:val="16"/>
        </w:rPr>
        <w:t>ý</w:t>
      </w:r>
      <w:r>
        <w:rPr>
          <w:rFonts w:ascii="Gabriola"/>
          <w:sz w:val="16"/>
        </w:rPr>
        <w:t xml:space="preserve"> na z</w:t>
      </w:r>
      <w:r>
        <w:rPr>
          <w:rFonts w:ascii="Gabriola"/>
          <w:sz w:val="16"/>
        </w:rPr>
        <w:t>á</w:t>
      </w:r>
      <w:r>
        <w:rPr>
          <w:rFonts w:ascii="Gabriola"/>
          <w:sz w:val="16"/>
        </w:rPr>
        <w:t>klade zmluvy uzatvorenej 1. janu</w:t>
      </w:r>
      <w:r>
        <w:rPr>
          <w:rFonts w:ascii="Gabriola"/>
          <w:sz w:val="16"/>
        </w:rPr>
        <w:t>á</w:t>
      </w:r>
      <w:r>
        <w:rPr>
          <w:rFonts w:ascii="Gabriola"/>
          <w:sz w:val="16"/>
        </w:rPr>
        <w:t>ra 2004 a nesk</w:t>
      </w:r>
      <w:r>
        <w:rPr>
          <w:rFonts w:ascii="Gabriola"/>
          <w:sz w:val="16"/>
        </w:rPr>
        <w:t>ô</w:t>
      </w:r>
      <w:r>
        <w:rPr>
          <w:rFonts w:ascii="Gabriola"/>
          <w:sz w:val="16"/>
        </w:rPr>
        <w:t>r vykazuje ako svoj majetok jeho n</w:t>
      </w:r>
      <w:r>
        <w:rPr>
          <w:rFonts w:ascii="Gabriola"/>
          <w:sz w:val="16"/>
        </w:rPr>
        <w:t>á</w:t>
      </w:r>
      <w:r>
        <w:rPr>
          <w:rFonts w:ascii="Gabriola"/>
          <w:sz w:val="16"/>
        </w:rPr>
        <w:t>jomca, nie vl</w:t>
      </w:r>
      <w:r>
        <w:rPr>
          <w:rFonts w:ascii="Gabriola"/>
          <w:sz w:val="16"/>
        </w:rPr>
        <w:t>astn</w:t>
      </w:r>
      <w:r>
        <w:rPr>
          <w:rFonts w:ascii="Gabriola"/>
          <w:sz w:val="16"/>
        </w:rPr>
        <w:t>í</w:t>
      </w:r>
      <w:r>
        <w:rPr>
          <w:rFonts w:ascii="Gabriola"/>
          <w:sz w:val="16"/>
        </w:rPr>
        <w:t>k.</w:t>
      </w:r>
    </w:p>
    <w:p w:rsidR="00000000" w:rsidRDefault="00582BD6">
      <w:pPr>
        <w:pStyle w:val="Vchodzie"/>
        <w:spacing w:line="111" w:lineRule="exact"/>
      </w:pPr>
    </w:p>
    <w:p w:rsidR="00000000" w:rsidRDefault="00582BD6">
      <w:pPr>
        <w:pStyle w:val="Vchodzie"/>
        <w:spacing w:line="237" w:lineRule="auto"/>
        <w:ind w:left="4"/>
      </w:pPr>
      <w:r>
        <w:rPr>
          <w:rFonts w:ascii="Gabriola"/>
          <w:sz w:val="18"/>
        </w:rPr>
        <w:t>(q) Deriv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ty</w:t>
      </w:r>
    </w:p>
    <w:p w:rsidR="00000000" w:rsidRDefault="00582BD6">
      <w:pPr>
        <w:pStyle w:val="Vchodzie"/>
        <w:spacing w:line="201" w:lineRule="auto"/>
        <w:ind w:left="4"/>
      </w:pPr>
      <w:r>
        <w:rPr>
          <w:rFonts w:ascii="Gabriola"/>
          <w:sz w:val="13"/>
        </w:rPr>
        <w:t>Deriv</w:t>
      </w:r>
      <w:r>
        <w:rPr>
          <w:rFonts w:ascii="Gabriola"/>
          <w:sz w:val="13"/>
        </w:rPr>
        <w:t>á</w:t>
      </w:r>
      <w:r>
        <w:rPr>
          <w:rFonts w:ascii="Gabriola"/>
          <w:sz w:val="13"/>
        </w:rPr>
        <w:t>ty sa oce</w:t>
      </w:r>
      <w:r>
        <w:rPr>
          <w:rFonts w:ascii="Gabriola"/>
          <w:sz w:val="13"/>
        </w:rPr>
        <w:t>ň</w:t>
      </w:r>
      <w:r>
        <w:rPr>
          <w:rFonts w:ascii="Gabriola"/>
          <w:sz w:val="13"/>
        </w:rPr>
        <w:t>uj</w:t>
      </w:r>
      <w:r>
        <w:rPr>
          <w:rFonts w:ascii="Gabriola"/>
          <w:sz w:val="13"/>
        </w:rPr>
        <w:t>ú</w:t>
      </w:r>
      <w:r>
        <w:rPr>
          <w:rFonts w:ascii="Gabriola"/>
          <w:sz w:val="13"/>
        </w:rPr>
        <w:t xml:space="preserve"> re</w:t>
      </w:r>
      <w:r>
        <w:rPr>
          <w:rFonts w:ascii="Gabriola"/>
          <w:sz w:val="13"/>
        </w:rPr>
        <w:t>á</w:t>
      </w:r>
      <w:r>
        <w:rPr>
          <w:rFonts w:ascii="Gabriola"/>
          <w:sz w:val="13"/>
        </w:rPr>
        <w:t>lnou hodnotou.</w:t>
      </w:r>
    </w:p>
    <w:p w:rsidR="00000000" w:rsidRDefault="00582BD6">
      <w:pPr>
        <w:pStyle w:val="Vchodzie"/>
        <w:spacing w:line="8" w:lineRule="exact"/>
      </w:pPr>
    </w:p>
    <w:p w:rsidR="00000000" w:rsidRDefault="00582BD6">
      <w:pPr>
        <w:pStyle w:val="Vchodzie"/>
        <w:ind w:left="4"/>
        <w:jc w:val="both"/>
      </w:pPr>
      <w:r>
        <w:rPr>
          <w:rFonts w:ascii="Gabriola"/>
          <w:sz w:val="18"/>
        </w:rPr>
        <w:t>Zmeny re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lnych hodn</w:t>
      </w:r>
      <w:r>
        <w:rPr>
          <w:rFonts w:ascii="Gabriola"/>
          <w:sz w:val="18"/>
        </w:rPr>
        <w:t>ô</w:t>
      </w:r>
      <w:r>
        <w:rPr>
          <w:rFonts w:ascii="Gabriola"/>
          <w:sz w:val="18"/>
        </w:rPr>
        <w:t>t zabezpe</w:t>
      </w:r>
      <w:r>
        <w:rPr>
          <w:rFonts w:ascii="Gabriola"/>
          <w:sz w:val="18"/>
        </w:rPr>
        <w:t>č</w:t>
      </w:r>
      <w:r>
        <w:rPr>
          <w:rFonts w:ascii="Gabriola"/>
          <w:sz w:val="18"/>
        </w:rPr>
        <w:t>ovac</w:t>
      </w:r>
      <w:r>
        <w:rPr>
          <w:rFonts w:ascii="Gabriola"/>
          <w:sz w:val="18"/>
        </w:rPr>
        <w:t>í</w:t>
      </w:r>
      <w:r>
        <w:rPr>
          <w:rFonts w:ascii="Gabriola"/>
          <w:sz w:val="18"/>
        </w:rPr>
        <w:t>ch deriv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 xml:space="preserve">tov sa </w:t>
      </w:r>
      <w:r>
        <w:rPr>
          <w:rFonts w:ascii="Gabriola"/>
          <w:sz w:val="18"/>
        </w:rPr>
        <w:t>úč</w:t>
      </w:r>
      <w:r>
        <w:rPr>
          <w:rFonts w:ascii="Gabriola"/>
          <w:sz w:val="18"/>
        </w:rPr>
        <w:t>tuj</w:t>
      </w:r>
      <w:r>
        <w:rPr>
          <w:rFonts w:ascii="Gabriola"/>
          <w:sz w:val="18"/>
        </w:rPr>
        <w:t>ú</w:t>
      </w:r>
      <w:r>
        <w:rPr>
          <w:rFonts w:ascii="Gabriola"/>
          <w:sz w:val="18"/>
        </w:rPr>
        <w:t xml:space="preserve"> bez vplyvu na v</w:t>
      </w:r>
      <w:r>
        <w:rPr>
          <w:rFonts w:ascii="Gabriola"/>
          <w:sz w:val="18"/>
        </w:rPr>
        <w:t>ý</w:t>
      </w:r>
      <w:r>
        <w:rPr>
          <w:rFonts w:ascii="Gabriola"/>
          <w:sz w:val="18"/>
        </w:rPr>
        <w:t>sledok hospod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renia, priamo do vlastn</w:t>
      </w:r>
      <w:r>
        <w:rPr>
          <w:rFonts w:ascii="Gabriola"/>
          <w:sz w:val="18"/>
        </w:rPr>
        <w:t>é</w:t>
      </w:r>
      <w:r>
        <w:rPr>
          <w:rFonts w:ascii="Gabriola"/>
          <w:sz w:val="18"/>
        </w:rPr>
        <w:t>ho imania.</w:t>
      </w:r>
    </w:p>
    <w:p w:rsidR="00000000" w:rsidRDefault="00582BD6">
      <w:pPr>
        <w:pStyle w:val="Vchodzie"/>
        <w:spacing w:line="84" w:lineRule="exact"/>
      </w:pPr>
    </w:p>
    <w:p w:rsidR="00000000" w:rsidRDefault="00582BD6">
      <w:pPr>
        <w:pStyle w:val="Vchodzie"/>
        <w:ind w:left="4" w:right="20"/>
        <w:jc w:val="both"/>
      </w:pPr>
      <w:r>
        <w:rPr>
          <w:rFonts w:ascii="Gabriola"/>
          <w:sz w:val="16"/>
        </w:rPr>
        <w:t>Zmeny re</w:t>
      </w:r>
      <w:r>
        <w:rPr>
          <w:rFonts w:ascii="Gabriola"/>
          <w:sz w:val="16"/>
        </w:rPr>
        <w:t>á</w:t>
      </w:r>
      <w:r>
        <w:rPr>
          <w:rFonts w:ascii="Gabriola"/>
          <w:sz w:val="16"/>
        </w:rPr>
        <w:t>lnych hodn</w:t>
      </w:r>
      <w:r>
        <w:rPr>
          <w:rFonts w:ascii="Gabriola"/>
          <w:sz w:val="16"/>
        </w:rPr>
        <w:t>ô</w:t>
      </w:r>
      <w:r>
        <w:rPr>
          <w:rFonts w:ascii="Gabriola"/>
          <w:sz w:val="16"/>
        </w:rPr>
        <w:t>t deriv</w:t>
      </w:r>
      <w:r>
        <w:rPr>
          <w:rFonts w:ascii="Gabriola"/>
          <w:sz w:val="16"/>
        </w:rPr>
        <w:t>á</w:t>
      </w:r>
      <w:r>
        <w:rPr>
          <w:rFonts w:ascii="Gabriola"/>
          <w:sz w:val="16"/>
        </w:rPr>
        <w:t>tov ur</w:t>
      </w:r>
      <w:r>
        <w:rPr>
          <w:rFonts w:ascii="Gabriola"/>
          <w:sz w:val="16"/>
        </w:rPr>
        <w:t>č</w:t>
      </w:r>
      <w:r>
        <w:rPr>
          <w:rFonts w:ascii="Gabriola"/>
          <w:sz w:val="16"/>
        </w:rPr>
        <w:t>en</w:t>
      </w:r>
      <w:r>
        <w:rPr>
          <w:rFonts w:ascii="Gabriola"/>
          <w:sz w:val="16"/>
        </w:rPr>
        <w:t>ý</w:t>
      </w:r>
      <w:r>
        <w:rPr>
          <w:rFonts w:ascii="Gabriola"/>
          <w:sz w:val="16"/>
        </w:rPr>
        <w:t>ch na obchodovanie na tuzemskej burze, zahrani</w:t>
      </w:r>
      <w:r>
        <w:rPr>
          <w:rFonts w:ascii="Gabriola"/>
          <w:sz w:val="16"/>
        </w:rPr>
        <w:t>č</w:t>
      </w:r>
      <w:r>
        <w:rPr>
          <w:rFonts w:ascii="Gabriola"/>
          <w:sz w:val="16"/>
        </w:rPr>
        <w:t xml:space="preserve">nej burze alebo na inom verejnom trhu sa </w:t>
      </w:r>
      <w:r>
        <w:rPr>
          <w:rFonts w:ascii="Gabriola"/>
          <w:sz w:val="16"/>
        </w:rPr>
        <w:t>úč</w:t>
      </w:r>
      <w:r>
        <w:rPr>
          <w:rFonts w:ascii="Gabriola"/>
          <w:sz w:val="16"/>
        </w:rPr>
        <w:t>tuj</w:t>
      </w:r>
      <w:r>
        <w:rPr>
          <w:rFonts w:ascii="Gabriola"/>
          <w:sz w:val="16"/>
        </w:rPr>
        <w:t>ú</w:t>
      </w:r>
      <w:r>
        <w:rPr>
          <w:rFonts w:ascii="Gabriola"/>
          <w:sz w:val="16"/>
        </w:rPr>
        <w:t xml:space="preserve"> s vplyvom na v</w:t>
      </w:r>
      <w:r>
        <w:rPr>
          <w:rFonts w:ascii="Gabriola"/>
          <w:sz w:val="16"/>
        </w:rPr>
        <w:t>ý</w:t>
      </w:r>
      <w:r>
        <w:rPr>
          <w:rFonts w:ascii="Gabriola"/>
          <w:sz w:val="16"/>
        </w:rPr>
        <w:t>sledok hospod</w:t>
      </w:r>
      <w:r>
        <w:rPr>
          <w:rFonts w:ascii="Gabriola"/>
          <w:sz w:val="16"/>
        </w:rPr>
        <w:t>á</w:t>
      </w:r>
      <w:r>
        <w:rPr>
          <w:rFonts w:ascii="Gabriola"/>
          <w:sz w:val="16"/>
        </w:rPr>
        <w:t>renia.</w:t>
      </w:r>
    </w:p>
    <w:p w:rsidR="00000000" w:rsidRDefault="00582BD6">
      <w:pPr>
        <w:pStyle w:val="Vchodzie"/>
        <w:spacing w:line="118" w:lineRule="exact"/>
      </w:pPr>
    </w:p>
    <w:p w:rsidR="00000000" w:rsidRDefault="00582BD6">
      <w:pPr>
        <w:pStyle w:val="Vchodzie"/>
        <w:ind w:left="4" w:right="20"/>
        <w:jc w:val="both"/>
      </w:pPr>
      <w:r>
        <w:rPr>
          <w:rFonts w:ascii="Gabriola"/>
          <w:sz w:val="15"/>
        </w:rPr>
        <w:t>Zmeny re</w:t>
      </w:r>
      <w:r>
        <w:rPr>
          <w:rFonts w:ascii="Gabriola"/>
          <w:sz w:val="15"/>
        </w:rPr>
        <w:t>á</w:t>
      </w:r>
      <w:r>
        <w:rPr>
          <w:rFonts w:ascii="Gabriola"/>
          <w:sz w:val="15"/>
        </w:rPr>
        <w:t>lnych hodn</w:t>
      </w:r>
      <w:r>
        <w:rPr>
          <w:rFonts w:ascii="Gabriola"/>
          <w:sz w:val="15"/>
        </w:rPr>
        <w:t>ô</w:t>
      </w:r>
      <w:r>
        <w:rPr>
          <w:rFonts w:ascii="Gabriola"/>
          <w:sz w:val="15"/>
        </w:rPr>
        <w:t>t deriv</w:t>
      </w:r>
      <w:r>
        <w:rPr>
          <w:rFonts w:ascii="Gabriola"/>
          <w:sz w:val="15"/>
        </w:rPr>
        <w:t>á</w:t>
      </w:r>
      <w:r>
        <w:rPr>
          <w:rFonts w:ascii="Gabriola"/>
          <w:sz w:val="15"/>
        </w:rPr>
        <w:t>tov ur</w:t>
      </w:r>
      <w:r>
        <w:rPr>
          <w:rFonts w:ascii="Gabriola"/>
          <w:sz w:val="15"/>
        </w:rPr>
        <w:t>č</w:t>
      </w:r>
      <w:r>
        <w:rPr>
          <w:rFonts w:ascii="Gabriola"/>
          <w:sz w:val="15"/>
        </w:rPr>
        <w:t>en</w:t>
      </w:r>
      <w:r>
        <w:rPr>
          <w:rFonts w:ascii="Gabriola"/>
          <w:sz w:val="15"/>
        </w:rPr>
        <w:t>ý</w:t>
      </w:r>
      <w:r>
        <w:rPr>
          <w:rFonts w:ascii="Gabriola"/>
          <w:sz w:val="15"/>
        </w:rPr>
        <w:t xml:space="preserve">ch na obchodovanie na neverejnom trhu sa </w:t>
      </w:r>
      <w:r>
        <w:rPr>
          <w:rFonts w:ascii="Gabriola"/>
          <w:sz w:val="15"/>
        </w:rPr>
        <w:t>úč</w:t>
      </w:r>
      <w:r>
        <w:rPr>
          <w:rFonts w:ascii="Gabriola"/>
          <w:sz w:val="15"/>
        </w:rPr>
        <w:t>tuj</w:t>
      </w:r>
      <w:r>
        <w:rPr>
          <w:rFonts w:ascii="Gabriola"/>
          <w:sz w:val="15"/>
        </w:rPr>
        <w:t>ú</w:t>
      </w:r>
      <w:r>
        <w:rPr>
          <w:rFonts w:ascii="Gabriola"/>
          <w:sz w:val="15"/>
        </w:rPr>
        <w:t xml:space="preserve"> bez vplyvu na v</w:t>
      </w:r>
      <w:r>
        <w:rPr>
          <w:rFonts w:ascii="Gabriola"/>
          <w:sz w:val="15"/>
        </w:rPr>
        <w:t>ý</w:t>
      </w:r>
      <w:r>
        <w:rPr>
          <w:rFonts w:ascii="Gabriola"/>
          <w:sz w:val="15"/>
        </w:rPr>
        <w:t>sledok hospod</w:t>
      </w:r>
      <w:r>
        <w:rPr>
          <w:rFonts w:ascii="Gabriola"/>
          <w:sz w:val="15"/>
        </w:rPr>
        <w:t>á</w:t>
      </w:r>
      <w:r>
        <w:rPr>
          <w:rFonts w:ascii="Gabriola"/>
          <w:sz w:val="15"/>
        </w:rPr>
        <w:t>renia, p</w:t>
      </w:r>
      <w:r>
        <w:rPr>
          <w:rFonts w:ascii="Gabriola"/>
          <w:sz w:val="15"/>
        </w:rPr>
        <w:t>riamo do vlastn</w:t>
      </w:r>
      <w:r>
        <w:rPr>
          <w:rFonts w:ascii="Gabriola"/>
          <w:sz w:val="15"/>
        </w:rPr>
        <w:t>é</w:t>
      </w:r>
      <w:r>
        <w:rPr>
          <w:rFonts w:ascii="Gabriola"/>
          <w:sz w:val="15"/>
        </w:rPr>
        <w:t>ho imania. Spolo</w:t>
      </w:r>
      <w:r>
        <w:rPr>
          <w:rFonts w:ascii="Gabriola"/>
          <w:sz w:val="15"/>
        </w:rPr>
        <w:t>č</w:t>
      </w:r>
      <w:r>
        <w:rPr>
          <w:rFonts w:ascii="Gabriola"/>
          <w:sz w:val="15"/>
        </w:rPr>
        <w:t>nos</w:t>
      </w:r>
      <w:r>
        <w:rPr>
          <w:rFonts w:ascii="Gabriola"/>
          <w:sz w:val="15"/>
        </w:rPr>
        <w:t>ť</w:t>
      </w:r>
      <w:r>
        <w:rPr>
          <w:rFonts w:ascii="Gabriola"/>
          <w:sz w:val="15"/>
        </w:rPr>
        <w:t xml:space="preserve"> o nich ne</w:t>
      </w:r>
      <w:r>
        <w:rPr>
          <w:rFonts w:ascii="Gabriola"/>
          <w:sz w:val="15"/>
        </w:rPr>
        <w:t>úč</w:t>
      </w:r>
      <w:r>
        <w:rPr>
          <w:rFonts w:ascii="Gabriola"/>
          <w:sz w:val="15"/>
        </w:rPr>
        <w:t>tuje.</w:t>
      </w:r>
    </w:p>
    <w:p w:rsidR="00000000" w:rsidRDefault="00582BD6">
      <w:pPr>
        <w:pStyle w:val="Vchodzie"/>
        <w:ind w:left="4" w:right="20"/>
        <w:jc w:val="both"/>
        <w:sectPr w:rsidR="00000000">
          <w:pgSz w:w="11900" w:h="16840"/>
          <w:pgMar w:top="1285" w:right="1400" w:bottom="1440" w:left="1416" w:header="708" w:footer="708" w:gutter="0"/>
          <w:cols w:space="708"/>
          <w:formProt w:val="0"/>
          <w:noEndnote/>
        </w:sectPr>
      </w:pPr>
    </w:p>
    <w:p w:rsidR="00000000" w:rsidRDefault="00582BD6">
      <w:pPr>
        <w:pStyle w:val="Vchodzie"/>
        <w:spacing w:line="59" w:lineRule="exact"/>
      </w:pPr>
      <w:bookmarkStart w:id="3" w:name="page4"/>
      <w:bookmarkEnd w:id="3"/>
    </w:p>
    <w:p w:rsidR="00000000" w:rsidRDefault="00582BD6">
      <w:pPr>
        <w:pStyle w:val="Vchodzie"/>
        <w:spacing w:line="237" w:lineRule="auto"/>
        <w:ind w:left="120"/>
      </w:pPr>
      <w:r>
        <w:rPr>
          <w:rFonts w:ascii="Gabriola"/>
          <w:sz w:val="18"/>
        </w:rPr>
        <w:t>(r) Majetok a z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v</w:t>
      </w:r>
      <w:r>
        <w:rPr>
          <w:rFonts w:ascii="Gabriola"/>
          <w:sz w:val="18"/>
        </w:rPr>
        <w:t>ä</w:t>
      </w:r>
      <w:r>
        <w:rPr>
          <w:rFonts w:ascii="Gabriola"/>
          <w:sz w:val="18"/>
        </w:rPr>
        <w:t>zky zabezpe</w:t>
      </w:r>
      <w:r>
        <w:rPr>
          <w:rFonts w:ascii="Gabriola"/>
          <w:sz w:val="18"/>
        </w:rPr>
        <w:t>č</w:t>
      </w:r>
      <w:r>
        <w:rPr>
          <w:rFonts w:ascii="Gabriola"/>
          <w:sz w:val="18"/>
        </w:rPr>
        <w:t>en</w:t>
      </w:r>
      <w:r>
        <w:rPr>
          <w:rFonts w:ascii="Gabriola"/>
          <w:sz w:val="18"/>
        </w:rPr>
        <w:t>é</w:t>
      </w:r>
      <w:r>
        <w:rPr>
          <w:rFonts w:ascii="Gabriola"/>
          <w:sz w:val="18"/>
        </w:rPr>
        <w:t xml:space="preserve"> deriv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tmi</w:t>
      </w:r>
    </w:p>
    <w:p w:rsidR="00000000" w:rsidRDefault="00582BD6">
      <w:pPr>
        <w:pStyle w:val="Vchodzie"/>
        <w:spacing w:line="4" w:lineRule="exact"/>
      </w:pPr>
    </w:p>
    <w:p w:rsidR="00000000" w:rsidRDefault="00582BD6">
      <w:pPr>
        <w:pStyle w:val="Vchodzie"/>
        <w:spacing w:line="220" w:lineRule="auto"/>
        <w:ind w:left="120" w:right="120"/>
        <w:jc w:val="both"/>
      </w:pPr>
      <w:r>
        <w:rPr>
          <w:rFonts w:ascii="Gabriola"/>
          <w:sz w:val="18"/>
        </w:rPr>
        <w:t>Majetok a z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v</w:t>
      </w:r>
      <w:r>
        <w:rPr>
          <w:rFonts w:ascii="Gabriola"/>
          <w:sz w:val="18"/>
        </w:rPr>
        <w:t>ä</w:t>
      </w:r>
      <w:r>
        <w:rPr>
          <w:rFonts w:ascii="Gabriola"/>
          <w:sz w:val="18"/>
        </w:rPr>
        <w:t>zky zabezpe</w:t>
      </w:r>
      <w:r>
        <w:rPr>
          <w:rFonts w:ascii="Gabriola"/>
          <w:sz w:val="18"/>
        </w:rPr>
        <w:t>č</w:t>
      </w:r>
      <w:r>
        <w:rPr>
          <w:rFonts w:ascii="Gabriola"/>
          <w:sz w:val="18"/>
        </w:rPr>
        <w:t>en</w:t>
      </w:r>
      <w:r>
        <w:rPr>
          <w:rFonts w:ascii="Gabriola"/>
          <w:sz w:val="18"/>
        </w:rPr>
        <w:t>é</w:t>
      </w:r>
      <w:r>
        <w:rPr>
          <w:rFonts w:ascii="Gabriola"/>
          <w:sz w:val="18"/>
        </w:rPr>
        <w:t xml:space="preserve"> deriv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tmi sa oce</w:t>
      </w:r>
      <w:r>
        <w:rPr>
          <w:rFonts w:ascii="Gabriola"/>
          <w:sz w:val="18"/>
        </w:rPr>
        <w:t>ň</w:t>
      </w:r>
      <w:r>
        <w:rPr>
          <w:rFonts w:ascii="Gabriola"/>
          <w:sz w:val="18"/>
        </w:rPr>
        <w:t>uj</w:t>
      </w:r>
      <w:r>
        <w:rPr>
          <w:rFonts w:ascii="Gabriola"/>
          <w:sz w:val="18"/>
        </w:rPr>
        <w:t>ú</w:t>
      </w:r>
      <w:r>
        <w:rPr>
          <w:rFonts w:ascii="Gabriola"/>
          <w:sz w:val="18"/>
        </w:rPr>
        <w:t xml:space="preserve"> re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lnou hodnotou. Zmeny re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lnych hodn</w:t>
      </w:r>
      <w:r>
        <w:rPr>
          <w:rFonts w:ascii="Gabriola"/>
          <w:sz w:val="18"/>
        </w:rPr>
        <w:t>ô</w:t>
      </w:r>
      <w:r>
        <w:rPr>
          <w:rFonts w:ascii="Gabriola"/>
          <w:sz w:val="18"/>
        </w:rPr>
        <w:t>t majetku a z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v</w:t>
      </w:r>
      <w:r>
        <w:rPr>
          <w:rFonts w:ascii="Gabriola"/>
          <w:sz w:val="18"/>
        </w:rPr>
        <w:t>ä</w:t>
      </w:r>
      <w:r>
        <w:rPr>
          <w:rFonts w:ascii="Gabriola"/>
          <w:sz w:val="18"/>
        </w:rPr>
        <w:t>zkov zab</w:t>
      </w:r>
      <w:r>
        <w:rPr>
          <w:rFonts w:ascii="Gabriola"/>
          <w:sz w:val="18"/>
        </w:rPr>
        <w:t>ezpe</w:t>
      </w:r>
      <w:r>
        <w:rPr>
          <w:rFonts w:ascii="Gabriola"/>
          <w:sz w:val="18"/>
        </w:rPr>
        <w:t>č</w:t>
      </w:r>
      <w:r>
        <w:rPr>
          <w:rFonts w:ascii="Gabriola"/>
          <w:sz w:val="18"/>
        </w:rPr>
        <w:t>en</w:t>
      </w:r>
      <w:r>
        <w:rPr>
          <w:rFonts w:ascii="Gabriola"/>
          <w:sz w:val="18"/>
        </w:rPr>
        <w:t>ý</w:t>
      </w:r>
      <w:r>
        <w:rPr>
          <w:rFonts w:ascii="Gabriola"/>
          <w:sz w:val="18"/>
        </w:rPr>
        <w:t>ch deriv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 xml:space="preserve">tmi sa </w:t>
      </w:r>
      <w:r>
        <w:rPr>
          <w:rFonts w:ascii="Gabriola"/>
          <w:sz w:val="18"/>
        </w:rPr>
        <w:t>úč</w:t>
      </w:r>
      <w:r>
        <w:rPr>
          <w:rFonts w:ascii="Gabriola"/>
          <w:sz w:val="18"/>
        </w:rPr>
        <w:t>tuj</w:t>
      </w:r>
      <w:r>
        <w:rPr>
          <w:rFonts w:ascii="Gabriola"/>
          <w:sz w:val="18"/>
        </w:rPr>
        <w:t>ú</w:t>
      </w:r>
      <w:r>
        <w:rPr>
          <w:rFonts w:ascii="Gabriola"/>
          <w:sz w:val="18"/>
        </w:rPr>
        <w:t xml:space="preserve"> bez vplyvu na v</w:t>
      </w:r>
      <w:r>
        <w:rPr>
          <w:rFonts w:ascii="Gabriola"/>
          <w:sz w:val="18"/>
        </w:rPr>
        <w:t>ý</w:t>
      </w:r>
      <w:r>
        <w:rPr>
          <w:rFonts w:ascii="Gabriola"/>
          <w:sz w:val="18"/>
        </w:rPr>
        <w:t>sledok hospod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renia, priamo do vlastn</w:t>
      </w:r>
      <w:r>
        <w:rPr>
          <w:rFonts w:ascii="Gabriola"/>
          <w:sz w:val="18"/>
        </w:rPr>
        <w:t>é</w:t>
      </w:r>
      <w:r>
        <w:rPr>
          <w:rFonts w:ascii="Gabriola"/>
          <w:sz w:val="18"/>
        </w:rPr>
        <w:t>ho imania. Spolo</w:t>
      </w:r>
      <w:r>
        <w:rPr>
          <w:rFonts w:ascii="Gabriola"/>
          <w:sz w:val="18"/>
        </w:rPr>
        <w:t>č</w:t>
      </w:r>
      <w:r>
        <w:rPr>
          <w:rFonts w:ascii="Gabriola"/>
          <w:sz w:val="18"/>
        </w:rPr>
        <w:t>nos</w:t>
      </w:r>
      <w:r>
        <w:rPr>
          <w:rFonts w:ascii="Gabriola"/>
          <w:sz w:val="18"/>
        </w:rPr>
        <w:t>ť</w:t>
      </w:r>
      <w:r>
        <w:rPr>
          <w:rFonts w:ascii="Gabriola"/>
          <w:sz w:val="18"/>
        </w:rPr>
        <w:t xml:space="preserve"> o nich ne</w:t>
      </w:r>
      <w:r>
        <w:rPr>
          <w:rFonts w:ascii="Gabriola"/>
          <w:sz w:val="18"/>
        </w:rPr>
        <w:t>úč</w:t>
      </w:r>
      <w:r>
        <w:rPr>
          <w:rFonts w:ascii="Gabriola"/>
          <w:sz w:val="18"/>
        </w:rPr>
        <w:t>tuje</w:t>
      </w:r>
    </w:p>
    <w:p w:rsidR="00000000" w:rsidRDefault="00582BD6">
      <w:pPr>
        <w:pStyle w:val="Vchodzie"/>
        <w:spacing w:line="90" w:lineRule="exact"/>
      </w:pPr>
    </w:p>
    <w:p w:rsidR="00000000" w:rsidRDefault="00582BD6">
      <w:pPr>
        <w:pStyle w:val="Vchodzie"/>
        <w:spacing w:line="237" w:lineRule="auto"/>
        <w:ind w:left="120"/>
      </w:pPr>
      <w:r>
        <w:rPr>
          <w:rFonts w:ascii="Gabriola"/>
          <w:sz w:val="18"/>
        </w:rPr>
        <w:t>(s) Cudzia mena</w:t>
      </w:r>
    </w:p>
    <w:p w:rsidR="00000000" w:rsidRDefault="00582BD6">
      <w:pPr>
        <w:pStyle w:val="Vchodzie"/>
        <w:spacing w:line="4" w:lineRule="exact"/>
      </w:pPr>
    </w:p>
    <w:p w:rsidR="00000000" w:rsidRDefault="00582BD6">
      <w:pPr>
        <w:pStyle w:val="Vchodzie"/>
        <w:spacing w:line="220" w:lineRule="auto"/>
        <w:ind w:left="120" w:right="140"/>
        <w:jc w:val="both"/>
      </w:pPr>
      <w:r>
        <w:rPr>
          <w:rFonts w:ascii="Gabriola"/>
          <w:sz w:val="18"/>
        </w:rPr>
        <w:t>Majetok a z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v</w:t>
      </w:r>
      <w:r>
        <w:rPr>
          <w:rFonts w:ascii="Gabriola"/>
          <w:sz w:val="18"/>
        </w:rPr>
        <w:t>ä</w:t>
      </w:r>
      <w:r>
        <w:rPr>
          <w:rFonts w:ascii="Gabriola"/>
          <w:sz w:val="18"/>
        </w:rPr>
        <w:t>zky vyjadren</w:t>
      </w:r>
      <w:r>
        <w:rPr>
          <w:rFonts w:ascii="Gabriola"/>
          <w:sz w:val="18"/>
        </w:rPr>
        <w:t>é</w:t>
      </w:r>
      <w:r>
        <w:rPr>
          <w:rFonts w:ascii="Gabriola"/>
          <w:sz w:val="18"/>
        </w:rPr>
        <w:t xml:space="preserve"> v cudzej mene sa ku d</w:t>
      </w:r>
      <w:r>
        <w:rPr>
          <w:rFonts w:ascii="Gabriola"/>
          <w:sz w:val="18"/>
        </w:rPr>
        <w:t>ň</w:t>
      </w:r>
      <w:r>
        <w:rPr>
          <w:rFonts w:ascii="Gabriola"/>
          <w:sz w:val="18"/>
        </w:rPr>
        <w:t>u uskuto</w:t>
      </w:r>
      <w:r>
        <w:rPr>
          <w:rFonts w:ascii="Gabriola"/>
          <w:sz w:val="18"/>
        </w:rPr>
        <w:t>č</w:t>
      </w:r>
      <w:r>
        <w:rPr>
          <w:rFonts w:ascii="Gabriola"/>
          <w:sz w:val="18"/>
        </w:rPr>
        <w:t xml:space="preserve">nenia </w:t>
      </w:r>
      <w:r>
        <w:rPr>
          <w:rFonts w:ascii="Gabriola"/>
          <w:sz w:val="18"/>
        </w:rPr>
        <w:t>úč</w:t>
      </w:r>
      <w:r>
        <w:rPr>
          <w:rFonts w:ascii="Gabriola"/>
          <w:sz w:val="18"/>
        </w:rPr>
        <w:t>tovn</w:t>
      </w:r>
      <w:r>
        <w:rPr>
          <w:rFonts w:ascii="Gabriola"/>
          <w:sz w:val="18"/>
        </w:rPr>
        <w:t>é</w:t>
      </w:r>
      <w:r>
        <w:rPr>
          <w:rFonts w:ascii="Gabriola"/>
          <w:sz w:val="18"/>
        </w:rPr>
        <w:t>ho pr</w:t>
      </w:r>
      <w:r>
        <w:rPr>
          <w:rFonts w:ascii="Gabriola"/>
          <w:sz w:val="18"/>
        </w:rPr>
        <w:t>í</w:t>
      </w:r>
      <w:r>
        <w:rPr>
          <w:rFonts w:ascii="Gabriola"/>
          <w:sz w:val="18"/>
        </w:rPr>
        <w:t>padu prepo</w:t>
      </w:r>
      <w:r>
        <w:rPr>
          <w:rFonts w:ascii="Gabriola"/>
          <w:sz w:val="18"/>
        </w:rPr>
        <w:t>čí</w:t>
      </w:r>
      <w:r>
        <w:rPr>
          <w:rFonts w:ascii="Gabriola"/>
          <w:sz w:val="18"/>
        </w:rPr>
        <w:t>tavaj</w:t>
      </w:r>
      <w:r>
        <w:rPr>
          <w:rFonts w:ascii="Gabriola"/>
          <w:sz w:val="18"/>
        </w:rPr>
        <w:t>ú</w:t>
      </w:r>
      <w:r>
        <w:rPr>
          <w:rFonts w:ascii="Gabriola"/>
          <w:sz w:val="18"/>
        </w:rPr>
        <w:t xml:space="preserve"> na menu euro refer</w:t>
      </w:r>
      <w:r>
        <w:rPr>
          <w:rFonts w:ascii="Gabriola"/>
          <w:sz w:val="18"/>
        </w:rPr>
        <w:t>en</w:t>
      </w:r>
      <w:r>
        <w:rPr>
          <w:rFonts w:ascii="Gabriola"/>
          <w:sz w:val="18"/>
        </w:rPr>
        <w:t>č</w:t>
      </w:r>
      <w:r>
        <w:rPr>
          <w:rFonts w:ascii="Gabriola"/>
          <w:sz w:val="18"/>
        </w:rPr>
        <w:t>n</w:t>
      </w:r>
      <w:r>
        <w:rPr>
          <w:rFonts w:ascii="Gabriola"/>
          <w:sz w:val="18"/>
        </w:rPr>
        <w:t>ý</w:t>
      </w:r>
      <w:r>
        <w:rPr>
          <w:rFonts w:ascii="Gabriola"/>
          <w:sz w:val="18"/>
        </w:rPr>
        <w:t>m v</w:t>
      </w:r>
      <w:r>
        <w:rPr>
          <w:rFonts w:ascii="Gabriola"/>
          <w:sz w:val="18"/>
        </w:rPr>
        <w:t>ý</w:t>
      </w:r>
      <w:r>
        <w:rPr>
          <w:rFonts w:ascii="Gabriola"/>
          <w:sz w:val="18"/>
        </w:rPr>
        <w:t>menn</w:t>
      </w:r>
      <w:r>
        <w:rPr>
          <w:rFonts w:ascii="Gabriola"/>
          <w:sz w:val="18"/>
        </w:rPr>
        <w:t>ý</w:t>
      </w:r>
      <w:r>
        <w:rPr>
          <w:rFonts w:ascii="Gabriola"/>
          <w:sz w:val="18"/>
        </w:rPr>
        <w:t>m kurzom ur</w:t>
      </w:r>
      <w:r>
        <w:rPr>
          <w:rFonts w:ascii="Gabriola"/>
          <w:sz w:val="18"/>
        </w:rPr>
        <w:t>č</w:t>
      </w:r>
      <w:r>
        <w:rPr>
          <w:rFonts w:ascii="Gabriola"/>
          <w:sz w:val="18"/>
        </w:rPr>
        <w:t>en</w:t>
      </w:r>
      <w:r>
        <w:rPr>
          <w:rFonts w:ascii="Gabriola"/>
          <w:sz w:val="18"/>
        </w:rPr>
        <w:t>ý</w:t>
      </w:r>
      <w:r>
        <w:rPr>
          <w:rFonts w:ascii="Gabriola"/>
          <w:sz w:val="18"/>
        </w:rPr>
        <w:t>m a vyhl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sen</w:t>
      </w:r>
      <w:r>
        <w:rPr>
          <w:rFonts w:ascii="Gabriola"/>
          <w:sz w:val="18"/>
        </w:rPr>
        <w:t>ý</w:t>
      </w:r>
      <w:r>
        <w:rPr>
          <w:rFonts w:ascii="Gabriola"/>
          <w:sz w:val="18"/>
        </w:rPr>
        <w:t>m Eur</w:t>
      </w:r>
      <w:r>
        <w:rPr>
          <w:rFonts w:ascii="Gabriola"/>
          <w:sz w:val="18"/>
        </w:rPr>
        <w:t>ó</w:t>
      </w:r>
      <w:r>
        <w:rPr>
          <w:rFonts w:ascii="Gabriola"/>
          <w:sz w:val="18"/>
        </w:rPr>
        <w:t>pskou centr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lnou bankou alebo N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rodnou bankou Slovenska v de</w:t>
      </w:r>
      <w:r>
        <w:rPr>
          <w:rFonts w:ascii="Gabriola"/>
          <w:sz w:val="18"/>
        </w:rPr>
        <w:t>ň</w:t>
      </w:r>
      <w:r>
        <w:rPr>
          <w:rFonts w:ascii="Gabriola"/>
          <w:sz w:val="18"/>
        </w:rPr>
        <w:t xml:space="preserve"> predch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dzaj</w:t>
      </w:r>
      <w:r>
        <w:rPr>
          <w:rFonts w:ascii="Gabriola"/>
          <w:sz w:val="18"/>
        </w:rPr>
        <w:t>ú</w:t>
      </w:r>
      <w:r>
        <w:rPr>
          <w:rFonts w:ascii="Gabriola"/>
          <w:sz w:val="18"/>
        </w:rPr>
        <w:t>ci d</w:t>
      </w:r>
      <w:r>
        <w:rPr>
          <w:rFonts w:ascii="Gabriola"/>
          <w:sz w:val="18"/>
        </w:rPr>
        <w:t>ň</w:t>
      </w:r>
      <w:r>
        <w:rPr>
          <w:rFonts w:ascii="Gabriola"/>
          <w:sz w:val="18"/>
        </w:rPr>
        <w:t>u uskuto</w:t>
      </w:r>
      <w:r>
        <w:rPr>
          <w:rFonts w:ascii="Gabriola"/>
          <w:sz w:val="18"/>
        </w:rPr>
        <w:t>č</w:t>
      </w:r>
      <w:r>
        <w:rPr>
          <w:rFonts w:ascii="Gabriola"/>
          <w:sz w:val="18"/>
        </w:rPr>
        <w:t xml:space="preserve">nenia </w:t>
      </w:r>
      <w:r>
        <w:rPr>
          <w:rFonts w:ascii="Gabriola"/>
          <w:sz w:val="18"/>
        </w:rPr>
        <w:t>úč</w:t>
      </w:r>
      <w:r>
        <w:rPr>
          <w:rFonts w:ascii="Gabriola"/>
          <w:sz w:val="18"/>
        </w:rPr>
        <w:t>tovn</w:t>
      </w:r>
      <w:r>
        <w:rPr>
          <w:rFonts w:ascii="Gabriola"/>
          <w:sz w:val="18"/>
        </w:rPr>
        <w:t>é</w:t>
      </w:r>
      <w:r>
        <w:rPr>
          <w:rFonts w:ascii="Gabriola"/>
          <w:sz w:val="18"/>
        </w:rPr>
        <w:t>ho pr</w:t>
      </w:r>
      <w:r>
        <w:rPr>
          <w:rFonts w:ascii="Gabriola"/>
          <w:sz w:val="18"/>
        </w:rPr>
        <w:t>í</w:t>
      </w:r>
      <w:r>
        <w:rPr>
          <w:rFonts w:ascii="Gabriola"/>
          <w:sz w:val="18"/>
        </w:rPr>
        <w:t>padu.</w:t>
      </w:r>
    </w:p>
    <w:p w:rsidR="00000000" w:rsidRDefault="00582BD6">
      <w:pPr>
        <w:pStyle w:val="Vchodzie"/>
        <w:spacing w:line="9" w:lineRule="exact"/>
      </w:pPr>
    </w:p>
    <w:p w:rsidR="00000000" w:rsidRDefault="00582BD6">
      <w:pPr>
        <w:pStyle w:val="Vchodzie"/>
        <w:spacing w:line="196" w:lineRule="auto"/>
        <w:ind w:left="120" w:right="140"/>
        <w:jc w:val="both"/>
      </w:pPr>
      <w:r>
        <w:rPr>
          <w:rFonts w:ascii="Gabriola"/>
          <w:sz w:val="18"/>
        </w:rPr>
        <w:t>Majetok a z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v</w:t>
      </w:r>
      <w:r>
        <w:rPr>
          <w:rFonts w:ascii="Gabriola"/>
          <w:sz w:val="18"/>
        </w:rPr>
        <w:t>ä</w:t>
      </w:r>
      <w:r>
        <w:rPr>
          <w:rFonts w:ascii="Gabriola"/>
          <w:sz w:val="18"/>
        </w:rPr>
        <w:t>zky vyjadren</w:t>
      </w:r>
      <w:r>
        <w:rPr>
          <w:rFonts w:ascii="Gabriola"/>
          <w:sz w:val="18"/>
        </w:rPr>
        <w:t>é</w:t>
      </w:r>
      <w:r>
        <w:rPr>
          <w:rFonts w:ascii="Gabriola"/>
          <w:sz w:val="18"/>
        </w:rPr>
        <w:t xml:space="preserve"> v cudzej mene (okrem prijat</w:t>
      </w:r>
      <w:r>
        <w:rPr>
          <w:rFonts w:ascii="Gabriola"/>
          <w:sz w:val="18"/>
        </w:rPr>
        <w:t>ý</w:t>
      </w:r>
      <w:r>
        <w:rPr>
          <w:rFonts w:ascii="Gabriola"/>
          <w:sz w:val="18"/>
        </w:rPr>
        <w:t>ch a poskytnut</w:t>
      </w:r>
      <w:r>
        <w:rPr>
          <w:rFonts w:ascii="Gabriola"/>
          <w:sz w:val="18"/>
        </w:rPr>
        <w:t>ý</w:t>
      </w:r>
      <w:r>
        <w:rPr>
          <w:rFonts w:ascii="Gabriola"/>
          <w:sz w:val="18"/>
        </w:rPr>
        <w:t>ch preddavkov) sa ku d</w:t>
      </w:r>
      <w:r>
        <w:rPr>
          <w:rFonts w:ascii="Gabriola"/>
          <w:sz w:val="18"/>
        </w:rPr>
        <w:t>ň</w:t>
      </w:r>
      <w:r>
        <w:rPr>
          <w:rFonts w:ascii="Gabriola"/>
          <w:sz w:val="18"/>
        </w:rPr>
        <w:t>u, ku ktor</w:t>
      </w:r>
      <w:r>
        <w:rPr>
          <w:rFonts w:ascii="Gabriola"/>
          <w:sz w:val="18"/>
        </w:rPr>
        <w:t>é</w:t>
      </w:r>
      <w:r>
        <w:rPr>
          <w:rFonts w:ascii="Gabriola"/>
          <w:sz w:val="18"/>
        </w:rPr>
        <w:t xml:space="preserve">mu sa zostavuje </w:t>
      </w:r>
      <w:r>
        <w:rPr>
          <w:rFonts w:ascii="Gabriola"/>
          <w:sz w:val="18"/>
        </w:rPr>
        <w:t>úč</w:t>
      </w:r>
      <w:r>
        <w:rPr>
          <w:rFonts w:ascii="Gabriola"/>
          <w:sz w:val="18"/>
        </w:rPr>
        <w:t>tovn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 xml:space="preserve"> z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vierka, prepo</w:t>
      </w:r>
      <w:r>
        <w:rPr>
          <w:rFonts w:ascii="Gabriola"/>
          <w:sz w:val="18"/>
        </w:rPr>
        <w:t>čí</w:t>
      </w:r>
      <w:r>
        <w:rPr>
          <w:rFonts w:ascii="Gabriola"/>
          <w:sz w:val="18"/>
        </w:rPr>
        <w:t>tavaj</w:t>
      </w:r>
      <w:r>
        <w:rPr>
          <w:rFonts w:ascii="Gabriola"/>
          <w:sz w:val="18"/>
        </w:rPr>
        <w:t>ú</w:t>
      </w:r>
      <w:r>
        <w:rPr>
          <w:rFonts w:ascii="Gabriola"/>
          <w:sz w:val="18"/>
        </w:rPr>
        <w:t xml:space="preserve"> na menu euro referen</w:t>
      </w:r>
      <w:r>
        <w:rPr>
          <w:rFonts w:ascii="Gabriola"/>
          <w:sz w:val="18"/>
        </w:rPr>
        <w:t>č</w:t>
      </w:r>
      <w:r>
        <w:rPr>
          <w:rFonts w:ascii="Gabriola"/>
          <w:sz w:val="18"/>
        </w:rPr>
        <w:t>n</w:t>
      </w:r>
      <w:r>
        <w:rPr>
          <w:rFonts w:ascii="Gabriola"/>
          <w:sz w:val="18"/>
        </w:rPr>
        <w:t>ý</w:t>
      </w:r>
      <w:r>
        <w:rPr>
          <w:rFonts w:ascii="Gabriola"/>
          <w:sz w:val="18"/>
        </w:rPr>
        <w:t>m v</w:t>
      </w:r>
      <w:r>
        <w:rPr>
          <w:rFonts w:ascii="Gabriola"/>
          <w:sz w:val="18"/>
        </w:rPr>
        <w:t>ý</w:t>
      </w:r>
      <w:r>
        <w:rPr>
          <w:rFonts w:ascii="Gabriola"/>
          <w:sz w:val="18"/>
        </w:rPr>
        <w:t>menn</w:t>
      </w:r>
      <w:r>
        <w:rPr>
          <w:rFonts w:ascii="Gabriola"/>
          <w:sz w:val="18"/>
        </w:rPr>
        <w:t>ý</w:t>
      </w:r>
      <w:r>
        <w:rPr>
          <w:rFonts w:ascii="Gabriola"/>
          <w:sz w:val="18"/>
        </w:rPr>
        <w:t>m kurzom ur</w:t>
      </w:r>
      <w:r>
        <w:rPr>
          <w:rFonts w:ascii="Gabriola"/>
          <w:sz w:val="18"/>
        </w:rPr>
        <w:t>č</w:t>
      </w:r>
      <w:r>
        <w:rPr>
          <w:rFonts w:ascii="Gabriola"/>
          <w:sz w:val="18"/>
        </w:rPr>
        <w:t>en</w:t>
      </w:r>
      <w:r>
        <w:rPr>
          <w:rFonts w:ascii="Gabriola"/>
          <w:sz w:val="18"/>
        </w:rPr>
        <w:t>ý</w:t>
      </w:r>
      <w:r>
        <w:rPr>
          <w:rFonts w:ascii="Gabriola"/>
          <w:sz w:val="18"/>
        </w:rPr>
        <w:t>m a vyhl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sen</w:t>
      </w:r>
      <w:r>
        <w:rPr>
          <w:rFonts w:ascii="Gabriola"/>
          <w:sz w:val="18"/>
        </w:rPr>
        <w:t>ý</w:t>
      </w:r>
      <w:r>
        <w:rPr>
          <w:rFonts w:ascii="Gabriola"/>
          <w:sz w:val="18"/>
        </w:rPr>
        <w:t>m Eur</w:t>
      </w:r>
      <w:r>
        <w:rPr>
          <w:rFonts w:ascii="Gabriola"/>
          <w:sz w:val="18"/>
        </w:rPr>
        <w:t>ó</w:t>
      </w:r>
      <w:r>
        <w:rPr>
          <w:rFonts w:ascii="Gabriola"/>
          <w:sz w:val="18"/>
        </w:rPr>
        <w:t>pskou centr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lnou bankou alebo N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rodnou bankou Slovenska v de</w:t>
      </w:r>
      <w:r>
        <w:rPr>
          <w:rFonts w:ascii="Gabriola"/>
          <w:sz w:val="18"/>
        </w:rPr>
        <w:t>ň</w:t>
      </w:r>
      <w:r>
        <w:rPr>
          <w:rFonts w:ascii="Gabriola"/>
          <w:sz w:val="18"/>
        </w:rPr>
        <w:t>, ku ktor</w:t>
      </w:r>
      <w:r>
        <w:rPr>
          <w:rFonts w:ascii="Gabriola"/>
          <w:sz w:val="18"/>
        </w:rPr>
        <w:t>é</w:t>
      </w:r>
      <w:r>
        <w:rPr>
          <w:rFonts w:ascii="Gabriola"/>
          <w:sz w:val="18"/>
        </w:rPr>
        <w:t xml:space="preserve">mu sa zostavuje </w:t>
      </w:r>
      <w:r>
        <w:rPr>
          <w:rFonts w:ascii="Gabriola"/>
          <w:sz w:val="18"/>
        </w:rPr>
        <w:t>úč</w:t>
      </w:r>
      <w:r>
        <w:rPr>
          <w:rFonts w:ascii="Gabriola"/>
          <w:sz w:val="18"/>
        </w:rPr>
        <w:t>tovn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 xml:space="preserve"> z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 xml:space="preserve">vierka, a </w:t>
      </w:r>
      <w:r>
        <w:rPr>
          <w:rFonts w:ascii="Gabriola"/>
          <w:sz w:val="18"/>
        </w:rPr>
        <w:t>úč</w:t>
      </w:r>
      <w:r>
        <w:rPr>
          <w:rFonts w:ascii="Gabriola"/>
          <w:sz w:val="18"/>
        </w:rPr>
        <w:t>tuj</w:t>
      </w:r>
      <w:r>
        <w:rPr>
          <w:rFonts w:ascii="Gabriola"/>
          <w:sz w:val="18"/>
        </w:rPr>
        <w:t>ú</w:t>
      </w:r>
      <w:r>
        <w:rPr>
          <w:rFonts w:ascii="Gabriola"/>
          <w:sz w:val="18"/>
        </w:rPr>
        <w:t xml:space="preserve"> sa s vplyvom na v</w:t>
      </w:r>
      <w:r>
        <w:rPr>
          <w:rFonts w:ascii="Gabriola"/>
          <w:sz w:val="18"/>
        </w:rPr>
        <w:t>ý</w:t>
      </w:r>
      <w:r>
        <w:rPr>
          <w:rFonts w:ascii="Gabriola"/>
          <w:sz w:val="18"/>
        </w:rPr>
        <w:t>sledok hospod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renia.</w:t>
      </w:r>
    </w:p>
    <w:p w:rsidR="00000000" w:rsidRDefault="00582BD6">
      <w:pPr>
        <w:pStyle w:val="Vchodzie"/>
        <w:spacing w:line="8" w:lineRule="exact"/>
      </w:pPr>
    </w:p>
    <w:p w:rsidR="00000000" w:rsidRDefault="00582BD6">
      <w:pPr>
        <w:pStyle w:val="Vchodzie"/>
        <w:spacing w:line="220" w:lineRule="auto"/>
        <w:ind w:left="120" w:right="120"/>
        <w:jc w:val="both"/>
      </w:pPr>
      <w:r>
        <w:rPr>
          <w:rFonts w:ascii="Gabriola"/>
          <w:sz w:val="18"/>
        </w:rPr>
        <w:t>Prijat</w:t>
      </w:r>
      <w:r>
        <w:rPr>
          <w:rFonts w:ascii="Gabriola"/>
          <w:sz w:val="18"/>
        </w:rPr>
        <w:t>é</w:t>
      </w:r>
      <w:r>
        <w:rPr>
          <w:rFonts w:ascii="Gabriola"/>
          <w:sz w:val="18"/>
        </w:rPr>
        <w:t xml:space="preserve"> a poskytnut</w:t>
      </w:r>
      <w:r>
        <w:rPr>
          <w:rFonts w:ascii="Gabriola"/>
          <w:sz w:val="18"/>
        </w:rPr>
        <w:t>é</w:t>
      </w:r>
      <w:r>
        <w:rPr>
          <w:rFonts w:ascii="Gabriola"/>
          <w:sz w:val="18"/>
        </w:rPr>
        <w:t xml:space="preserve"> preddavky v cudzej mene prostredn</w:t>
      </w:r>
      <w:r>
        <w:rPr>
          <w:rFonts w:ascii="Gabriola"/>
          <w:sz w:val="18"/>
        </w:rPr>
        <w:t>í</w:t>
      </w:r>
      <w:r>
        <w:rPr>
          <w:rFonts w:ascii="Gabriola"/>
          <w:sz w:val="18"/>
        </w:rPr>
        <w:t xml:space="preserve">ctvom </w:t>
      </w:r>
      <w:r>
        <w:rPr>
          <w:rFonts w:ascii="Gabriola"/>
          <w:sz w:val="18"/>
        </w:rPr>
        <w:t>úč</w:t>
      </w:r>
      <w:r>
        <w:rPr>
          <w:rFonts w:ascii="Gabriola"/>
          <w:sz w:val="18"/>
        </w:rPr>
        <w:t>tu veden</w:t>
      </w:r>
      <w:r>
        <w:rPr>
          <w:rFonts w:ascii="Gabriola"/>
          <w:sz w:val="18"/>
        </w:rPr>
        <w:t>é</w:t>
      </w:r>
      <w:r>
        <w:rPr>
          <w:rFonts w:ascii="Gabriola"/>
          <w:sz w:val="18"/>
        </w:rPr>
        <w:t>ho v tejto cudzej mene sa prepo</w:t>
      </w:r>
      <w:r>
        <w:rPr>
          <w:rFonts w:ascii="Gabriola"/>
          <w:sz w:val="18"/>
        </w:rPr>
        <w:t>čí</w:t>
      </w:r>
      <w:r>
        <w:rPr>
          <w:rFonts w:ascii="Gabriola"/>
          <w:sz w:val="18"/>
        </w:rPr>
        <w:t>tavaj</w:t>
      </w:r>
      <w:r>
        <w:rPr>
          <w:rFonts w:ascii="Gabriola"/>
          <w:sz w:val="18"/>
        </w:rPr>
        <w:t>ú</w:t>
      </w:r>
      <w:r>
        <w:rPr>
          <w:rFonts w:ascii="Gabriola"/>
          <w:sz w:val="18"/>
        </w:rPr>
        <w:t xml:space="preserve"> na menu euro referen</w:t>
      </w:r>
      <w:r>
        <w:rPr>
          <w:rFonts w:ascii="Gabriola"/>
          <w:sz w:val="18"/>
        </w:rPr>
        <w:t>č</w:t>
      </w:r>
      <w:r>
        <w:rPr>
          <w:rFonts w:ascii="Gabriola"/>
          <w:sz w:val="18"/>
        </w:rPr>
        <w:t>n</w:t>
      </w:r>
      <w:r>
        <w:rPr>
          <w:rFonts w:ascii="Gabriola"/>
          <w:sz w:val="18"/>
        </w:rPr>
        <w:t>ý</w:t>
      </w:r>
      <w:r>
        <w:rPr>
          <w:rFonts w:ascii="Gabriola"/>
          <w:sz w:val="18"/>
        </w:rPr>
        <w:t>m v</w:t>
      </w:r>
      <w:r>
        <w:rPr>
          <w:rFonts w:ascii="Gabriola"/>
          <w:sz w:val="18"/>
        </w:rPr>
        <w:t>ý</w:t>
      </w:r>
      <w:r>
        <w:rPr>
          <w:rFonts w:ascii="Gabriola"/>
          <w:sz w:val="18"/>
        </w:rPr>
        <w:t>menn</w:t>
      </w:r>
      <w:r>
        <w:rPr>
          <w:rFonts w:ascii="Gabriola"/>
          <w:sz w:val="18"/>
        </w:rPr>
        <w:t>ý</w:t>
      </w:r>
      <w:r>
        <w:rPr>
          <w:rFonts w:ascii="Gabriola"/>
          <w:sz w:val="18"/>
        </w:rPr>
        <w:t>m kurzom ur</w:t>
      </w:r>
      <w:r>
        <w:rPr>
          <w:rFonts w:ascii="Gabriola"/>
          <w:sz w:val="18"/>
        </w:rPr>
        <w:t>č</w:t>
      </w:r>
      <w:r>
        <w:rPr>
          <w:rFonts w:ascii="Gabriola"/>
          <w:sz w:val="18"/>
        </w:rPr>
        <w:t>en</w:t>
      </w:r>
      <w:r>
        <w:rPr>
          <w:rFonts w:ascii="Gabriola"/>
          <w:sz w:val="18"/>
        </w:rPr>
        <w:t>ý</w:t>
      </w:r>
      <w:r>
        <w:rPr>
          <w:rFonts w:ascii="Gabriola"/>
          <w:sz w:val="18"/>
        </w:rPr>
        <w:t>m a vyhl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sen</w:t>
      </w:r>
      <w:r>
        <w:rPr>
          <w:rFonts w:ascii="Gabriola"/>
          <w:sz w:val="18"/>
        </w:rPr>
        <w:t>ý</w:t>
      </w:r>
      <w:r>
        <w:rPr>
          <w:rFonts w:ascii="Gabriola"/>
          <w:sz w:val="18"/>
        </w:rPr>
        <w:t>m Eur</w:t>
      </w:r>
      <w:r>
        <w:rPr>
          <w:rFonts w:ascii="Gabriola"/>
          <w:sz w:val="18"/>
        </w:rPr>
        <w:t>ó</w:t>
      </w:r>
      <w:r>
        <w:rPr>
          <w:rFonts w:ascii="Gabriola"/>
          <w:sz w:val="18"/>
        </w:rPr>
        <w:t>pskou centr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lnou bankou alebo N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rodnou bankou Slovenska</w:t>
      </w:r>
      <w:r>
        <w:rPr>
          <w:rFonts w:ascii="Gabriola"/>
          <w:sz w:val="18"/>
        </w:rPr>
        <w:t xml:space="preserve"> v de</w:t>
      </w:r>
      <w:r>
        <w:rPr>
          <w:rFonts w:ascii="Gabriola"/>
          <w:sz w:val="18"/>
        </w:rPr>
        <w:t>ň</w:t>
      </w:r>
      <w:r>
        <w:rPr>
          <w:rFonts w:ascii="Gabriola"/>
          <w:sz w:val="18"/>
        </w:rPr>
        <w:t xml:space="preserve"> predch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dzaj</w:t>
      </w:r>
      <w:r>
        <w:rPr>
          <w:rFonts w:ascii="Gabriola"/>
          <w:sz w:val="18"/>
        </w:rPr>
        <w:t>ú</w:t>
      </w:r>
      <w:r>
        <w:rPr>
          <w:rFonts w:ascii="Gabriola"/>
          <w:sz w:val="18"/>
        </w:rPr>
        <w:t>ci d</w:t>
      </w:r>
      <w:r>
        <w:rPr>
          <w:rFonts w:ascii="Gabriola"/>
          <w:sz w:val="18"/>
        </w:rPr>
        <w:t>ň</w:t>
      </w:r>
      <w:r>
        <w:rPr>
          <w:rFonts w:ascii="Gabriola"/>
          <w:sz w:val="18"/>
        </w:rPr>
        <w:t>u uskuto</w:t>
      </w:r>
      <w:r>
        <w:rPr>
          <w:rFonts w:ascii="Gabriola"/>
          <w:sz w:val="18"/>
        </w:rPr>
        <w:t>č</w:t>
      </w:r>
      <w:r>
        <w:rPr>
          <w:rFonts w:ascii="Gabriola"/>
          <w:sz w:val="18"/>
        </w:rPr>
        <w:t xml:space="preserve">nenia </w:t>
      </w:r>
      <w:r>
        <w:rPr>
          <w:rFonts w:ascii="Gabriola"/>
          <w:sz w:val="18"/>
        </w:rPr>
        <w:t>úč</w:t>
      </w:r>
      <w:r>
        <w:rPr>
          <w:rFonts w:ascii="Gabriola"/>
          <w:sz w:val="18"/>
        </w:rPr>
        <w:t>tovn</w:t>
      </w:r>
      <w:r>
        <w:rPr>
          <w:rFonts w:ascii="Gabriola"/>
          <w:sz w:val="18"/>
        </w:rPr>
        <w:t>é</w:t>
      </w:r>
      <w:r>
        <w:rPr>
          <w:rFonts w:ascii="Gabriola"/>
          <w:sz w:val="18"/>
        </w:rPr>
        <w:t>ho pr</w:t>
      </w:r>
      <w:r>
        <w:rPr>
          <w:rFonts w:ascii="Gabriola"/>
          <w:sz w:val="18"/>
        </w:rPr>
        <w:t>í</w:t>
      </w:r>
      <w:r>
        <w:rPr>
          <w:rFonts w:ascii="Gabriola"/>
          <w:sz w:val="18"/>
        </w:rPr>
        <w:t>padu.</w:t>
      </w:r>
    </w:p>
    <w:p w:rsidR="00000000" w:rsidRDefault="00582BD6">
      <w:pPr>
        <w:pStyle w:val="Vchodzie"/>
        <w:spacing w:line="11" w:lineRule="exact"/>
      </w:pPr>
    </w:p>
    <w:p w:rsidR="00000000" w:rsidRDefault="00582BD6">
      <w:pPr>
        <w:pStyle w:val="Vchodzie"/>
        <w:ind w:left="120" w:right="140"/>
        <w:jc w:val="both"/>
      </w:pPr>
      <w:r>
        <w:rPr>
          <w:rFonts w:ascii="Gabriola"/>
          <w:sz w:val="15"/>
        </w:rPr>
        <w:t>Prijat</w:t>
      </w:r>
      <w:r>
        <w:rPr>
          <w:rFonts w:ascii="Gabriola"/>
          <w:sz w:val="15"/>
        </w:rPr>
        <w:t>é</w:t>
      </w:r>
      <w:r>
        <w:rPr>
          <w:rFonts w:ascii="Gabriola"/>
          <w:sz w:val="15"/>
        </w:rPr>
        <w:t xml:space="preserve"> a poskytnut</w:t>
      </w:r>
      <w:r>
        <w:rPr>
          <w:rFonts w:ascii="Gabriola"/>
          <w:sz w:val="15"/>
        </w:rPr>
        <w:t>é</w:t>
      </w:r>
      <w:r>
        <w:rPr>
          <w:rFonts w:ascii="Gabriola"/>
          <w:sz w:val="15"/>
        </w:rPr>
        <w:t xml:space="preserve"> preddavky v cudzej mene na </w:t>
      </w:r>
      <w:r>
        <w:rPr>
          <w:rFonts w:ascii="Gabriola"/>
          <w:sz w:val="15"/>
        </w:rPr>
        <w:t>úč</w:t>
      </w:r>
      <w:r>
        <w:rPr>
          <w:rFonts w:ascii="Gabriola"/>
          <w:sz w:val="15"/>
        </w:rPr>
        <w:t>et zriaden</w:t>
      </w:r>
      <w:r>
        <w:rPr>
          <w:rFonts w:ascii="Gabriola"/>
          <w:sz w:val="15"/>
        </w:rPr>
        <w:t>ý</w:t>
      </w:r>
      <w:r>
        <w:rPr>
          <w:rFonts w:ascii="Gabriola"/>
          <w:sz w:val="15"/>
        </w:rPr>
        <w:t xml:space="preserve"> v eur</w:t>
      </w:r>
      <w:r>
        <w:rPr>
          <w:rFonts w:ascii="Gabriola"/>
          <w:sz w:val="15"/>
        </w:rPr>
        <w:t>á</w:t>
      </w:r>
      <w:r>
        <w:rPr>
          <w:rFonts w:ascii="Gabriola"/>
          <w:sz w:val="15"/>
        </w:rPr>
        <w:t xml:space="preserve">ch a z </w:t>
      </w:r>
      <w:r>
        <w:rPr>
          <w:rFonts w:ascii="Gabriola"/>
          <w:sz w:val="15"/>
        </w:rPr>
        <w:t>úč</w:t>
      </w:r>
      <w:r>
        <w:rPr>
          <w:rFonts w:ascii="Gabriola"/>
          <w:sz w:val="15"/>
        </w:rPr>
        <w:t>tu zriaden</w:t>
      </w:r>
      <w:r>
        <w:rPr>
          <w:rFonts w:ascii="Gabriola"/>
          <w:sz w:val="15"/>
        </w:rPr>
        <w:t>é</w:t>
      </w:r>
      <w:r>
        <w:rPr>
          <w:rFonts w:ascii="Gabriola"/>
          <w:sz w:val="15"/>
        </w:rPr>
        <w:t>ho v eur</w:t>
      </w:r>
      <w:r>
        <w:rPr>
          <w:rFonts w:ascii="Gabriola"/>
          <w:sz w:val="15"/>
        </w:rPr>
        <w:t>á</w:t>
      </w:r>
      <w:r>
        <w:rPr>
          <w:rFonts w:ascii="Gabriola"/>
          <w:sz w:val="15"/>
        </w:rPr>
        <w:t>ch sa prepo</w:t>
      </w:r>
      <w:r>
        <w:rPr>
          <w:rFonts w:ascii="Gabriola"/>
          <w:sz w:val="15"/>
        </w:rPr>
        <w:t>čí</w:t>
      </w:r>
      <w:r>
        <w:rPr>
          <w:rFonts w:ascii="Gabriola"/>
          <w:sz w:val="15"/>
        </w:rPr>
        <w:t>tavaj</w:t>
      </w:r>
      <w:r>
        <w:rPr>
          <w:rFonts w:ascii="Gabriola"/>
          <w:sz w:val="15"/>
        </w:rPr>
        <w:t>ú</w:t>
      </w:r>
      <w:r>
        <w:rPr>
          <w:rFonts w:ascii="Gabriola"/>
          <w:sz w:val="15"/>
        </w:rPr>
        <w:t xml:space="preserve"> na menu euro kurzom, za ktor</w:t>
      </w:r>
      <w:r>
        <w:rPr>
          <w:rFonts w:ascii="Gabriola"/>
          <w:sz w:val="15"/>
        </w:rPr>
        <w:t>ý</w:t>
      </w:r>
      <w:r>
        <w:rPr>
          <w:rFonts w:ascii="Gabriola"/>
          <w:sz w:val="15"/>
        </w:rPr>
        <w:t xml:space="preserve"> boli tieto hodnoty nak</w:t>
      </w:r>
      <w:r>
        <w:rPr>
          <w:rFonts w:ascii="Gabriola"/>
          <w:sz w:val="15"/>
        </w:rPr>
        <w:t>ú</w:t>
      </w:r>
      <w:r>
        <w:rPr>
          <w:rFonts w:ascii="Gabriola"/>
          <w:sz w:val="15"/>
        </w:rPr>
        <w:t>pen</w:t>
      </w:r>
      <w:r>
        <w:rPr>
          <w:rFonts w:ascii="Gabriola"/>
          <w:sz w:val="15"/>
        </w:rPr>
        <w:t>é</w:t>
      </w:r>
      <w:r>
        <w:rPr>
          <w:rFonts w:ascii="Gabriola"/>
          <w:sz w:val="15"/>
        </w:rPr>
        <w:t xml:space="preserve"> alebo predan</w:t>
      </w:r>
      <w:r>
        <w:rPr>
          <w:rFonts w:ascii="Gabriola"/>
          <w:sz w:val="15"/>
        </w:rPr>
        <w:t>é</w:t>
      </w:r>
      <w:r>
        <w:rPr>
          <w:rFonts w:ascii="Gabriola"/>
          <w:sz w:val="15"/>
        </w:rPr>
        <w:t>.</w:t>
      </w:r>
    </w:p>
    <w:p w:rsidR="00000000" w:rsidRDefault="00582BD6">
      <w:pPr>
        <w:pStyle w:val="Vchodzie"/>
        <w:spacing w:line="4" w:lineRule="exact"/>
      </w:pPr>
    </w:p>
    <w:p w:rsidR="00000000" w:rsidRDefault="00582BD6">
      <w:pPr>
        <w:pStyle w:val="Vchodzie"/>
        <w:spacing w:line="237" w:lineRule="auto"/>
        <w:ind w:left="120"/>
      </w:pPr>
      <w:r>
        <w:rPr>
          <w:rFonts w:ascii="Gabriola"/>
          <w:sz w:val="18"/>
        </w:rPr>
        <w:t>Prijat</w:t>
      </w:r>
      <w:r>
        <w:rPr>
          <w:rFonts w:ascii="Gabriola"/>
          <w:sz w:val="18"/>
        </w:rPr>
        <w:t>é</w:t>
      </w:r>
      <w:r>
        <w:rPr>
          <w:rFonts w:ascii="Gabriola"/>
          <w:sz w:val="18"/>
        </w:rPr>
        <w:t xml:space="preserve"> a poskytnut</w:t>
      </w:r>
      <w:r>
        <w:rPr>
          <w:rFonts w:ascii="Gabriola"/>
          <w:sz w:val="18"/>
        </w:rPr>
        <w:t>é</w:t>
      </w:r>
      <w:r>
        <w:rPr>
          <w:rFonts w:ascii="Gabriola"/>
          <w:sz w:val="18"/>
        </w:rPr>
        <w:t xml:space="preserve"> preddavky sa ku d</w:t>
      </w:r>
      <w:r>
        <w:rPr>
          <w:rFonts w:ascii="Gabriola"/>
          <w:sz w:val="18"/>
        </w:rPr>
        <w:t>ň</w:t>
      </w:r>
      <w:r>
        <w:rPr>
          <w:rFonts w:ascii="Gabriola"/>
          <w:sz w:val="18"/>
        </w:rPr>
        <w:t>u, ku ktor</w:t>
      </w:r>
      <w:r>
        <w:rPr>
          <w:rFonts w:ascii="Gabriola"/>
          <w:sz w:val="18"/>
        </w:rPr>
        <w:t>é</w:t>
      </w:r>
      <w:r>
        <w:rPr>
          <w:rFonts w:ascii="Gabriola"/>
          <w:sz w:val="18"/>
        </w:rPr>
        <w:t xml:space="preserve">mu sa zostavuje </w:t>
      </w:r>
      <w:r>
        <w:rPr>
          <w:rFonts w:ascii="Gabriola"/>
          <w:sz w:val="18"/>
        </w:rPr>
        <w:t>úč</w:t>
      </w:r>
      <w:r>
        <w:rPr>
          <w:rFonts w:ascii="Gabriola"/>
          <w:sz w:val="18"/>
        </w:rPr>
        <w:t>tovn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 xml:space="preserve"> z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vierka, na menu euro u</w:t>
      </w:r>
      <w:r>
        <w:rPr>
          <w:rFonts w:ascii="Gabriola"/>
          <w:sz w:val="18"/>
        </w:rPr>
        <w:t>ž</w:t>
      </w:r>
      <w:r>
        <w:rPr>
          <w:rFonts w:ascii="Gabriola"/>
          <w:sz w:val="18"/>
        </w:rPr>
        <w:t xml:space="preserve"> neprepo</w:t>
      </w:r>
      <w:r>
        <w:rPr>
          <w:rFonts w:ascii="Gabriola"/>
          <w:sz w:val="18"/>
        </w:rPr>
        <w:t>čí</w:t>
      </w:r>
      <w:r>
        <w:rPr>
          <w:rFonts w:ascii="Gabriola"/>
          <w:sz w:val="18"/>
        </w:rPr>
        <w:t>tavaj</w:t>
      </w:r>
      <w:r>
        <w:rPr>
          <w:rFonts w:ascii="Gabriola"/>
          <w:sz w:val="18"/>
        </w:rPr>
        <w:t>ú</w:t>
      </w:r>
      <w:r>
        <w:rPr>
          <w:rFonts w:ascii="Gabriola"/>
          <w:sz w:val="18"/>
        </w:rPr>
        <w:t>.</w:t>
      </w:r>
    </w:p>
    <w:p w:rsidR="00000000" w:rsidRDefault="00582BD6">
      <w:pPr>
        <w:pStyle w:val="Vchodzie"/>
        <w:spacing w:line="90" w:lineRule="exact"/>
      </w:pPr>
    </w:p>
    <w:p w:rsidR="00000000" w:rsidRDefault="00582BD6">
      <w:pPr>
        <w:pStyle w:val="Vchodzie"/>
        <w:spacing w:line="237" w:lineRule="auto"/>
        <w:ind w:left="120"/>
      </w:pPr>
      <w:r>
        <w:rPr>
          <w:rFonts w:ascii="Gabriola"/>
          <w:sz w:val="18"/>
        </w:rPr>
        <w:t>(t) V</w:t>
      </w:r>
      <w:r>
        <w:rPr>
          <w:rFonts w:ascii="Gabriola"/>
          <w:sz w:val="18"/>
        </w:rPr>
        <w:t>ý</w:t>
      </w:r>
      <w:r>
        <w:rPr>
          <w:rFonts w:ascii="Gabriola"/>
          <w:sz w:val="18"/>
        </w:rPr>
        <w:t>nosy</w:t>
      </w:r>
    </w:p>
    <w:p w:rsidR="00000000" w:rsidRDefault="00582BD6">
      <w:pPr>
        <w:pStyle w:val="Vchodzie"/>
        <w:spacing w:line="4" w:lineRule="exact"/>
      </w:pPr>
    </w:p>
    <w:p w:rsidR="00000000" w:rsidRDefault="00582BD6">
      <w:pPr>
        <w:pStyle w:val="Vchodzie"/>
        <w:spacing w:line="201" w:lineRule="auto"/>
        <w:ind w:left="120" w:right="140"/>
        <w:jc w:val="both"/>
      </w:pPr>
      <w:r>
        <w:rPr>
          <w:rFonts w:ascii="Gabriola"/>
          <w:sz w:val="13"/>
        </w:rPr>
        <w:t>Tr</w:t>
      </w:r>
      <w:r>
        <w:rPr>
          <w:rFonts w:ascii="Gabriola"/>
          <w:sz w:val="13"/>
        </w:rPr>
        <w:t>ž</w:t>
      </w:r>
      <w:r>
        <w:rPr>
          <w:rFonts w:ascii="Gabriola"/>
          <w:sz w:val="13"/>
        </w:rPr>
        <w:t>by za vlastn</w:t>
      </w:r>
      <w:r>
        <w:rPr>
          <w:rFonts w:ascii="Gabriola"/>
          <w:sz w:val="13"/>
        </w:rPr>
        <w:t>é</w:t>
      </w:r>
      <w:r>
        <w:rPr>
          <w:rFonts w:ascii="Gabriola"/>
          <w:sz w:val="13"/>
        </w:rPr>
        <w:t xml:space="preserve"> v</w:t>
      </w:r>
      <w:r>
        <w:rPr>
          <w:rFonts w:ascii="Gabriola"/>
          <w:sz w:val="13"/>
        </w:rPr>
        <w:t>ý</w:t>
      </w:r>
      <w:r>
        <w:rPr>
          <w:rFonts w:ascii="Gabriola"/>
          <w:sz w:val="13"/>
        </w:rPr>
        <w:t>kony a tovar neobsahuj</w:t>
      </w:r>
      <w:r>
        <w:rPr>
          <w:rFonts w:ascii="Gabriola"/>
          <w:sz w:val="13"/>
        </w:rPr>
        <w:t>ú</w:t>
      </w:r>
      <w:r>
        <w:rPr>
          <w:rFonts w:ascii="Gabriola"/>
          <w:sz w:val="13"/>
        </w:rPr>
        <w:t xml:space="preserve"> da</w:t>
      </w:r>
      <w:r>
        <w:rPr>
          <w:rFonts w:ascii="Gabriola"/>
          <w:sz w:val="13"/>
        </w:rPr>
        <w:t>ň</w:t>
      </w:r>
      <w:r>
        <w:rPr>
          <w:rFonts w:ascii="Gabriola"/>
          <w:sz w:val="13"/>
        </w:rPr>
        <w:t xml:space="preserve"> z pridanej hodnoty. S</w:t>
      </w:r>
      <w:r>
        <w:rPr>
          <w:rFonts w:ascii="Gabriola"/>
          <w:sz w:val="13"/>
        </w:rPr>
        <w:t>ú</w:t>
      </w:r>
      <w:r>
        <w:rPr>
          <w:rFonts w:ascii="Gabriola"/>
          <w:sz w:val="13"/>
        </w:rPr>
        <w:t xml:space="preserve"> tie</w:t>
      </w:r>
      <w:r>
        <w:rPr>
          <w:rFonts w:ascii="Gabriola"/>
          <w:sz w:val="13"/>
        </w:rPr>
        <w:t>ž</w:t>
      </w:r>
      <w:r>
        <w:rPr>
          <w:rFonts w:ascii="Gabriola"/>
          <w:sz w:val="13"/>
        </w:rPr>
        <w:t xml:space="preserve"> zn</w:t>
      </w:r>
      <w:r>
        <w:rPr>
          <w:rFonts w:ascii="Gabriola"/>
          <w:sz w:val="13"/>
        </w:rPr>
        <w:t>íž</w:t>
      </w:r>
      <w:r>
        <w:rPr>
          <w:rFonts w:ascii="Gabriola"/>
          <w:sz w:val="13"/>
        </w:rPr>
        <w:t>en</w:t>
      </w:r>
      <w:r>
        <w:rPr>
          <w:rFonts w:ascii="Gabriola"/>
          <w:sz w:val="13"/>
        </w:rPr>
        <w:t>é</w:t>
      </w:r>
      <w:r>
        <w:rPr>
          <w:rFonts w:ascii="Gabriola"/>
          <w:sz w:val="13"/>
        </w:rPr>
        <w:t xml:space="preserve"> o z</w:t>
      </w:r>
      <w:r>
        <w:rPr>
          <w:rFonts w:ascii="Gabriola"/>
          <w:sz w:val="13"/>
        </w:rPr>
        <w:t>ľ</w:t>
      </w:r>
      <w:r>
        <w:rPr>
          <w:rFonts w:ascii="Gabriola"/>
          <w:sz w:val="13"/>
        </w:rPr>
        <w:t>avy a zr</w:t>
      </w:r>
      <w:r>
        <w:rPr>
          <w:rFonts w:ascii="Gabriola"/>
          <w:sz w:val="13"/>
        </w:rPr>
        <w:t>áž</w:t>
      </w:r>
      <w:r>
        <w:rPr>
          <w:rFonts w:ascii="Gabriola"/>
          <w:sz w:val="13"/>
        </w:rPr>
        <w:t>ky (rabaty, bonusy, skont</w:t>
      </w:r>
      <w:r>
        <w:rPr>
          <w:rFonts w:ascii="Gabriola"/>
          <w:sz w:val="13"/>
        </w:rPr>
        <w:t>á</w:t>
      </w:r>
      <w:r>
        <w:rPr>
          <w:rFonts w:ascii="Gabriola"/>
          <w:sz w:val="13"/>
        </w:rPr>
        <w:t>, dobropi</w:t>
      </w:r>
      <w:r>
        <w:rPr>
          <w:rFonts w:ascii="Gabriola"/>
          <w:sz w:val="13"/>
        </w:rPr>
        <w:t>sy a pod.), bez oh</w:t>
      </w:r>
      <w:r>
        <w:rPr>
          <w:rFonts w:ascii="Gabriola"/>
          <w:sz w:val="13"/>
        </w:rPr>
        <w:t>ľ</w:t>
      </w:r>
      <w:r>
        <w:rPr>
          <w:rFonts w:ascii="Gabriola"/>
          <w:sz w:val="13"/>
        </w:rPr>
        <w:t xml:space="preserve">adu na to, </w:t>
      </w:r>
      <w:r>
        <w:rPr>
          <w:rFonts w:ascii="Gabriola"/>
          <w:sz w:val="13"/>
        </w:rPr>
        <w:t>č</w:t>
      </w:r>
      <w:r>
        <w:rPr>
          <w:rFonts w:ascii="Gabriola"/>
          <w:sz w:val="13"/>
        </w:rPr>
        <w:t>i z</w:t>
      </w:r>
      <w:r>
        <w:rPr>
          <w:rFonts w:ascii="Gabriola"/>
          <w:sz w:val="13"/>
        </w:rPr>
        <w:t>á</w:t>
      </w:r>
      <w:r>
        <w:rPr>
          <w:rFonts w:ascii="Gabriola"/>
          <w:sz w:val="13"/>
        </w:rPr>
        <w:t>kazn</w:t>
      </w:r>
      <w:r>
        <w:rPr>
          <w:rFonts w:ascii="Gabriola"/>
          <w:sz w:val="13"/>
        </w:rPr>
        <w:t>í</w:t>
      </w:r>
      <w:r>
        <w:rPr>
          <w:rFonts w:ascii="Gabriola"/>
          <w:sz w:val="13"/>
        </w:rPr>
        <w:t>k mal vopred na z</w:t>
      </w:r>
      <w:r>
        <w:rPr>
          <w:rFonts w:ascii="Gabriola"/>
          <w:sz w:val="13"/>
        </w:rPr>
        <w:t>ľ</w:t>
      </w:r>
      <w:r>
        <w:rPr>
          <w:rFonts w:ascii="Gabriola"/>
          <w:sz w:val="13"/>
        </w:rPr>
        <w:t>avu n</w:t>
      </w:r>
      <w:r>
        <w:rPr>
          <w:rFonts w:ascii="Gabriola"/>
          <w:sz w:val="13"/>
        </w:rPr>
        <w:t>á</w:t>
      </w:r>
      <w:r>
        <w:rPr>
          <w:rFonts w:ascii="Gabriola"/>
          <w:sz w:val="13"/>
        </w:rPr>
        <w:t xml:space="preserve">rok, alebo </w:t>
      </w:r>
      <w:r>
        <w:rPr>
          <w:rFonts w:ascii="Gabriola"/>
          <w:sz w:val="13"/>
        </w:rPr>
        <w:t>č</w:t>
      </w:r>
      <w:r>
        <w:rPr>
          <w:rFonts w:ascii="Gabriola"/>
          <w:sz w:val="13"/>
        </w:rPr>
        <w:t>i ide o dodato</w:t>
      </w:r>
      <w:r>
        <w:rPr>
          <w:rFonts w:ascii="Gabriola"/>
          <w:sz w:val="13"/>
        </w:rPr>
        <w:t>č</w:t>
      </w:r>
      <w:r>
        <w:rPr>
          <w:rFonts w:ascii="Gabriola"/>
          <w:sz w:val="13"/>
        </w:rPr>
        <w:t>ne uznan</w:t>
      </w:r>
      <w:r>
        <w:rPr>
          <w:rFonts w:ascii="Gabriola"/>
          <w:sz w:val="13"/>
        </w:rPr>
        <w:t>ú</w:t>
      </w:r>
      <w:r>
        <w:rPr>
          <w:rFonts w:ascii="Gabriola"/>
          <w:sz w:val="13"/>
        </w:rPr>
        <w:t xml:space="preserve"> z</w:t>
      </w:r>
      <w:r>
        <w:rPr>
          <w:rFonts w:ascii="Gabriola"/>
          <w:sz w:val="13"/>
        </w:rPr>
        <w:t>ľ</w:t>
      </w:r>
      <w:r>
        <w:rPr>
          <w:rFonts w:ascii="Gabriola"/>
          <w:sz w:val="13"/>
        </w:rPr>
        <w:t>avu.</w:t>
      </w:r>
    </w:p>
    <w:p w:rsidR="00000000" w:rsidRDefault="00582BD6">
      <w:pPr>
        <w:pStyle w:val="Vchodzie"/>
        <w:spacing w:line="200" w:lineRule="exact"/>
      </w:pPr>
    </w:p>
    <w:p w:rsidR="00000000" w:rsidRDefault="00582BD6">
      <w:pPr>
        <w:pStyle w:val="Vchodzie"/>
        <w:spacing w:line="302" w:lineRule="exact"/>
      </w:pPr>
    </w:p>
    <w:p w:rsidR="00000000" w:rsidRDefault="00582BD6">
      <w:pPr>
        <w:pStyle w:val="Vchodzie"/>
        <w:ind w:left="120"/>
      </w:pPr>
      <w:r>
        <w:rPr>
          <w:rFonts w:ascii="Gabriola"/>
          <w:sz w:val="18"/>
        </w:rPr>
        <w:t>F. INFORM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 xml:space="preserve">CIE O </w:t>
      </w:r>
      <w:r>
        <w:rPr>
          <w:rFonts w:ascii="Gabriola"/>
          <w:sz w:val="18"/>
        </w:rPr>
        <w:t>Ú</w:t>
      </w:r>
      <w:r>
        <w:rPr>
          <w:rFonts w:ascii="Gabriola"/>
          <w:sz w:val="18"/>
        </w:rPr>
        <w:t>DAJOCH NA STRANE AKT</w:t>
      </w:r>
      <w:r>
        <w:rPr>
          <w:rFonts w:ascii="Gabriola"/>
          <w:sz w:val="18"/>
        </w:rPr>
        <w:t>Í</w:t>
      </w:r>
      <w:r>
        <w:rPr>
          <w:rFonts w:ascii="Gabriola"/>
          <w:sz w:val="18"/>
        </w:rPr>
        <w:t>V S</w:t>
      </w:r>
      <w:r>
        <w:rPr>
          <w:rFonts w:ascii="Gabriola"/>
          <w:sz w:val="18"/>
        </w:rPr>
        <w:t>Ú</w:t>
      </w:r>
      <w:r>
        <w:rPr>
          <w:rFonts w:ascii="Gabriola"/>
          <w:sz w:val="18"/>
        </w:rPr>
        <w:t>VAHY</w:t>
      </w:r>
    </w:p>
    <w:p w:rsidR="00000000" w:rsidRDefault="00582BD6">
      <w:pPr>
        <w:pStyle w:val="Vchodzie"/>
        <w:spacing w:line="113" w:lineRule="exact"/>
      </w:pPr>
    </w:p>
    <w:p w:rsidR="00000000" w:rsidRDefault="00582BD6">
      <w:pPr>
        <w:pStyle w:val="Vchodzie"/>
        <w:ind w:left="120"/>
      </w:pPr>
      <w:r>
        <w:rPr>
          <w:rFonts w:ascii="Gabriola"/>
          <w:sz w:val="18"/>
        </w:rPr>
        <w:t>1. Dlhodob</w:t>
      </w:r>
      <w:r>
        <w:rPr>
          <w:rFonts w:ascii="Gabriola"/>
          <w:sz w:val="18"/>
        </w:rPr>
        <w:t>ý</w:t>
      </w:r>
      <w:r>
        <w:rPr>
          <w:rFonts w:ascii="Gabriola"/>
          <w:sz w:val="18"/>
        </w:rPr>
        <w:t xml:space="preserve"> nehmotn</w:t>
      </w:r>
      <w:r>
        <w:rPr>
          <w:rFonts w:ascii="Gabriola"/>
          <w:sz w:val="18"/>
        </w:rPr>
        <w:t>ý</w:t>
      </w:r>
      <w:r>
        <w:rPr>
          <w:rFonts w:ascii="Gabriola"/>
          <w:sz w:val="18"/>
        </w:rPr>
        <w:t xml:space="preserve"> majetok a dlhodob</w:t>
      </w:r>
      <w:r>
        <w:rPr>
          <w:rFonts w:ascii="Gabriola"/>
          <w:sz w:val="18"/>
        </w:rPr>
        <w:t>ý</w:t>
      </w:r>
      <w:r>
        <w:rPr>
          <w:rFonts w:ascii="Gabriola"/>
          <w:sz w:val="18"/>
        </w:rPr>
        <w:t xml:space="preserve"> hmotn</w:t>
      </w:r>
      <w:r>
        <w:rPr>
          <w:rFonts w:ascii="Gabriola"/>
          <w:sz w:val="18"/>
        </w:rPr>
        <w:t>ý</w:t>
      </w:r>
      <w:r>
        <w:rPr>
          <w:rFonts w:ascii="Gabriola"/>
          <w:sz w:val="18"/>
        </w:rPr>
        <w:t xml:space="preserve"> majetok</w:t>
      </w:r>
    </w:p>
    <w:p w:rsidR="00000000" w:rsidRDefault="00582BD6">
      <w:pPr>
        <w:pStyle w:val="Vchodzie"/>
        <w:spacing w:line="180" w:lineRule="auto"/>
        <w:ind w:left="120"/>
      </w:pPr>
      <w:r>
        <w:rPr>
          <w:rFonts w:ascii="Gabriola"/>
          <w:sz w:val="17"/>
        </w:rPr>
        <w:t>Spolo</w:t>
      </w:r>
      <w:r>
        <w:rPr>
          <w:rFonts w:ascii="Gabriola"/>
          <w:sz w:val="17"/>
        </w:rPr>
        <w:t>č</w:t>
      </w:r>
      <w:r>
        <w:rPr>
          <w:rFonts w:ascii="Gabriola"/>
          <w:sz w:val="17"/>
        </w:rPr>
        <w:t>nos</w:t>
      </w:r>
      <w:r>
        <w:rPr>
          <w:rFonts w:ascii="Gabriola"/>
          <w:sz w:val="17"/>
        </w:rPr>
        <w:t>ť</w:t>
      </w:r>
      <w:r>
        <w:rPr>
          <w:rFonts w:ascii="Gabriola"/>
          <w:sz w:val="17"/>
        </w:rPr>
        <w:t xml:space="preserve"> nevlastn</w:t>
      </w:r>
      <w:r>
        <w:rPr>
          <w:rFonts w:ascii="Gabriola"/>
          <w:sz w:val="17"/>
        </w:rPr>
        <w:t>í</w:t>
      </w:r>
      <w:r>
        <w:rPr>
          <w:rFonts w:ascii="Gabriola"/>
          <w:sz w:val="17"/>
        </w:rPr>
        <w:t xml:space="preserve"> dlhodob</w:t>
      </w:r>
      <w:r>
        <w:rPr>
          <w:rFonts w:ascii="Gabriola"/>
          <w:sz w:val="17"/>
        </w:rPr>
        <w:t>ý</w:t>
      </w:r>
      <w:r>
        <w:rPr>
          <w:rFonts w:ascii="Gabriola"/>
          <w:sz w:val="17"/>
        </w:rPr>
        <w:t xml:space="preserve"> nehmotn</w:t>
      </w:r>
      <w:r>
        <w:rPr>
          <w:rFonts w:ascii="Gabriola"/>
          <w:sz w:val="17"/>
        </w:rPr>
        <w:t>ý</w:t>
      </w:r>
      <w:r>
        <w:rPr>
          <w:rFonts w:ascii="Gabriola"/>
          <w:sz w:val="17"/>
        </w:rPr>
        <w:t xml:space="preserve"> majetok a ani dlhodob</w:t>
      </w:r>
      <w:r>
        <w:rPr>
          <w:rFonts w:ascii="Gabriola"/>
          <w:sz w:val="17"/>
        </w:rPr>
        <w:t>ý</w:t>
      </w:r>
      <w:r>
        <w:rPr>
          <w:rFonts w:ascii="Gabriola"/>
          <w:sz w:val="17"/>
        </w:rPr>
        <w:t xml:space="preserve"> hmotn</w:t>
      </w:r>
      <w:r>
        <w:rPr>
          <w:rFonts w:ascii="Gabriola"/>
          <w:sz w:val="17"/>
        </w:rPr>
        <w:t>ý</w:t>
      </w:r>
      <w:r>
        <w:rPr>
          <w:rFonts w:ascii="Gabriola"/>
          <w:sz w:val="17"/>
        </w:rPr>
        <w:t xml:space="preserve"> majetok.</w:t>
      </w:r>
    </w:p>
    <w:p w:rsidR="00000000" w:rsidRDefault="00582BD6">
      <w:pPr>
        <w:pStyle w:val="Vchodzie"/>
        <w:spacing w:line="149" w:lineRule="exact"/>
      </w:pPr>
    </w:p>
    <w:p w:rsidR="00000000" w:rsidRDefault="00582BD6">
      <w:pPr>
        <w:pStyle w:val="Vchodzie"/>
        <w:tabs>
          <w:tab w:val="left" w:pos="300"/>
        </w:tabs>
        <w:ind w:left="300" w:hanging="184"/>
        <w:jc w:val="both"/>
      </w:pPr>
      <w:r>
        <w:rPr>
          <w:rFonts w:ascii="Gabriola"/>
          <w:sz w:val="18"/>
        </w:rPr>
        <w:t>Dlhodob</w:t>
      </w:r>
      <w:r>
        <w:rPr>
          <w:rFonts w:ascii="Gabriola"/>
          <w:sz w:val="18"/>
        </w:rPr>
        <w:t>ý</w:t>
      </w:r>
      <w:r>
        <w:rPr>
          <w:rFonts w:ascii="Gabriola"/>
          <w:sz w:val="18"/>
        </w:rPr>
        <w:t xml:space="preserve"> finan</w:t>
      </w:r>
      <w:r>
        <w:rPr>
          <w:rFonts w:ascii="Gabriola"/>
          <w:sz w:val="18"/>
        </w:rPr>
        <w:t>č</w:t>
      </w:r>
      <w:r>
        <w:rPr>
          <w:rFonts w:ascii="Gabriola"/>
          <w:sz w:val="18"/>
        </w:rPr>
        <w:t>n</w:t>
      </w:r>
      <w:r>
        <w:rPr>
          <w:rFonts w:ascii="Gabriola"/>
          <w:sz w:val="18"/>
        </w:rPr>
        <w:t>ý</w:t>
      </w:r>
      <w:r>
        <w:rPr>
          <w:rFonts w:ascii="Gabriola"/>
          <w:sz w:val="18"/>
        </w:rPr>
        <w:t xml:space="preserve"> majetok </w:t>
      </w:r>
    </w:p>
    <w:p w:rsidR="00000000" w:rsidRDefault="00582BD6">
      <w:pPr>
        <w:pStyle w:val="Vchodzie"/>
        <w:spacing w:line="187" w:lineRule="auto"/>
        <w:ind w:left="120"/>
        <w:jc w:val="both"/>
      </w:pPr>
      <w:r>
        <w:rPr>
          <w:rFonts w:ascii="Gabriola"/>
          <w:sz w:val="16"/>
        </w:rPr>
        <w:t>Spolo</w:t>
      </w:r>
      <w:r>
        <w:rPr>
          <w:rFonts w:ascii="Gabriola"/>
          <w:sz w:val="16"/>
        </w:rPr>
        <w:t>č</w:t>
      </w:r>
      <w:r>
        <w:rPr>
          <w:rFonts w:ascii="Gabriola"/>
          <w:sz w:val="16"/>
        </w:rPr>
        <w:t>nos</w:t>
      </w:r>
      <w:r>
        <w:rPr>
          <w:rFonts w:ascii="Gabriola"/>
          <w:sz w:val="16"/>
        </w:rPr>
        <w:t>ť</w:t>
      </w:r>
      <w:r>
        <w:rPr>
          <w:rFonts w:ascii="Gabriola"/>
          <w:sz w:val="16"/>
        </w:rPr>
        <w:t xml:space="preserve"> nevlastn</w:t>
      </w:r>
      <w:r>
        <w:rPr>
          <w:rFonts w:ascii="Gabriola"/>
          <w:sz w:val="16"/>
        </w:rPr>
        <w:t>í</w:t>
      </w:r>
      <w:r>
        <w:rPr>
          <w:rFonts w:ascii="Gabriola"/>
          <w:sz w:val="16"/>
        </w:rPr>
        <w:t xml:space="preserve"> finan</w:t>
      </w:r>
      <w:r>
        <w:rPr>
          <w:rFonts w:ascii="Gabriola"/>
          <w:sz w:val="16"/>
        </w:rPr>
        <w:t>č</w:t>
      </w:r>
      <w:r>
        <w:rPr>
          <w:rFonts w:ascii="Gabriola"/>
          <w:sz w:val="16"/>
        </w:rPr>
        <w:t>n</w:t>
      </w:r>
      <w:r>
        <w:rPr>
          <w:rFonts w:ascii="Gabriola"/>
          <w:sz w:val="16"/>
        </w:rPr>
        <w:t>ý</w:t>
      </w:r>
      <w:r>
        <w:rPr>
          <w:rFonts w:ascii="Gabriola"/>
          <w:sz w:val="16"/>
        </w:rPr>
        <w:t xml:space="preserve"> majetok. </w:t>
      </w:r>
    </w:p>
    <w:p w:rsidR="00000000" w:rsidRDefault="00582BD6">
      <w:pPr>
        <w:pStyle w:val="Vchodzie"/>
        <w:spacing w:line="149" w:lineRule="exact"/>
      </w:pPr>
    </w:p>
    <w:p w:rsidR="00000000" w:rsidRDefault="00582BD6">
      <w:pPr>
        <w:pStyle w:val="Vchodzie"/>
        <w:tabs>
          <w:tab w:val="left" w:pos="300"/>
        </w:tabs>
        <w:ind w:left="300" w:hanging="184"/>
        <w:jc w:val="both"/>
      </w:pPr>
      <w:r>
        <w:rPr>
          <w:rFonts w:ascii="Gabriola"/>
          <w:sz w:val="18"/>
        </w:rPr>
        <w:t>Z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 xml:space="preserve">soby </w:t>
      </w:r>
    </w:p>
    <w:p w:rsidR="00000000" w:rsidRDefault="00582BD6">
      <w:pPr>
        <w:pStyle w:val="Vchodzie"/>
        <w:spacing w:line="180" w:lineRule="auto"/>
        <w:ind w:left="120"/>
      </w:pPr>
      <w:r>
        <w:rPr>
          <w:rFonts w:ascii="Gabriola"/>
          <w:sz w:val="17"/>
        </w:rPr>
        <w:t>Spolo</w:t>
      </w:r>
      <w:r>
        <w:rPr>
          <w:rFonts w:ascii="Gabriola"/>
          <w:sz w:val="17"/>
        </w:rPr>
        <w:t>č</w:t>
      </w:r>
      <w:r>
        <w:rPr>
          <w:rFonts w:ascii="Gabriola"/>
          <w:sz w:val="17"/>
        </w:rPr>
        <w:t>nos</w:t>
      </w:r>
      <w:r>
        <w:rPr>
          <w:rFonts w:ascii="Gabriola"/>
          <w:sz w:val="17"/>
        </w:rPr>
        <w:t>ť</w:t>
      </w:r>
      <w:r>
        <w:rPr>
          <w:rFonts w:ascii="Gabriola"/>
          <w:sz w:val="17"/>
        </w:rPr>
        <w:t xml:space="preserve"> nevlastn</w:t>
      </w:r>
      <w:r>
        <w:rPr>
          <w:rFonts w:ascii="Gabriola"/>
          <w:sz w:val="17"/>
        </w:rPr>
        <w:t>í</w:t>
      </w:r>
      <w:r>
        <w:rPr>
          <w:rFonts w:ascii="Gabriola"/>
          <w:sz w:val="17"/>
        </w:rPr>
        <w:t xml:space="preserve"> z</w:t>
      </w:r>
      <w:r>
        <w:rPr>
          <w:rFonts w:ascii="Gabriola"/>
          <w:sz w:val="17"/>
        </w:rPr>
        <w:t>á</w:t>
      </w:r>
      <w:r>
        <w:rPr>
          <w:rFonts w:ascii="Gabriola"/>
          <w:sz w:val="17"/>
        </w:rPr>
        <w:t>soby.</w:t>
      </w:r>
    </w:p>
    <w:p w:rsidR="00000000" w:rsidRDefault="00582BD6">
      <w:pPr>
        <w:pStyle w:val="Vchodzie"/>
        <w:spacing w:line="149" w:lineRule="exact"/>
      </w:pPr>
    </w:p>
    <w:p w:rsidR="00000000" w:rsidRDefault="00582BD6">
      <w:pPr>
        <w:pStyle w:val="Vchodzie"/>
        <w:tabs>
          <w:tab w:val="left" w:pos="300"/>
        </w:tabs>
        <w:ind w:left="300" w:hanging="184"/>
        <w:jc w:val="both"/>
      </w:pPr>
      <w:r>
        <w:rPr>
          <w:rFonts w:ascii="Gabriola"/>
          <w:sz w:val="18"/>
        </w:rPr>
        <w:t>Ú</w:t>
      </w:r>
      <w:r>
        <w:rPr>
          <w:rFonts w:ascii="Gabriola"/>
          <w:sz w:val="18"/>
        </w:rPr>
        <w:t>daje o z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kazkovej v</w:t>
      </w:r>
      <w:r>
        <w:rPr>
          <w:rFonts w:ascii="Gabriola"/>
          <w:sz w:val="18"/>
        </w:rPr>
        <w:t>ý</w:t>
      </w:r>
      <w:r>
        <w:rPr>
          <w:rFonts w:ascii="Gabriola"/>
          <w:sz w:val="18"/>
        </w:rPr>
        <w:t xml:space="preserve">robe </w:t>
      </w:r>
    </w:p>
    <w:p w:rsidR="00000000" w:rsidRDefault="00582BD6">
      <w:pPr>
        <w:pStyle w:val="Vchodzie"/>
        <w:spacing w:line="187" w:lineRule="auto"/>
        <w:ind w:left="120"/>
        <w:jc w:val="both"/>
      </w:pPr>
      <w:r>
        <w:rPr>
          <w:rFonts w:ascii="Gabriola"/>
          <w:sz w:val="16"/>
        </w:rPr>
        <w:t>Spolo</w:t>
      </w:r>
      <w:r>
        <w:rPr>
          <w:rFonts w:ascii="Gabriola"/>
          <w:sz w:val="16"/>
        </w:rPr>
        <w:t>č</w:t>
      </w:r>
      <w:r>
        <w:rPr>
          <w:rFonts w:ascii="Gabriola"/>
          <w:sz w:val="16"/>
        </w:rPr>
        <w:t>nos</w:t>
      </w:r>
      <w:r>
        <w:rPr>
          <w:rFonts w:ascii="Gabriola"/>
          <w:sz w:val="16"/>
        </w:rPr>
        <w:t>ť</w:t>
      </w:r>
      <w:r>
        <w:rPr>
          <w:rFonts w:ascii="Gabriola"/>
          <w:sz w:val="16"/>
        </w:rPr>
        <w:t xml:space="preserve"> nevykon</w:t>
      </w:r>
      <w:r>
        <w:rPr>
          <w:rFonts w:ascii="Gabriola"/>
          <w:sz w:val="16"/>
        </w:rPr>
        <w:t>á</w:t>
      </w:r>
      <w:r>
        <w:rPr>
          <w:rFonts w:ascii="Gabriola"/>
          <w:sz w:val="16"/>
        </w:rPr>
        <w:t>va z</w:t>
      </w:r>
      <w:r>
        <w:rPr>
          <w:rFonts w:ascii="Gabriola"/>
          <w:sz w:val="16"/>
        </w:rPr>
        <w:t>á</w:t>
      </w:r>
      <w:r>
        <w:rPr>
          <w:rFonts w:ascii="Gabriola"/>
          <w:sz w:val="16"/>
        </w:rPr>
        <w:t>kazkov</w:t>
      </w:r>
      <w:r>
        <w:rPr>
          <w:rFonts w:ascii="Gabriola"/>
          <w:sz w:val="16"/>
        </w:rPr>
        <w:t>ú</w:t>
      </w:r>
      <w:r>
        <w:rPr>
          <w:rFonts w:ascii="Gabriola"/>
          <w:sz w:val="16"/>
        </w:rPr>
        <w:t xml:space="preserve"> v</w:t>
      </w:r>
      <w:r>
        <w:rPr>
          <w:rFonts w:ascii="Gabriola"/>
          <w:sz w:val="16"/>
        </w:rPr>
        <w:t>ý</w:t>
      </w:r>
      <w:r>
        <w:rPr>
          <w:rFonts w:ascii="Gabriola"/>
          <w:sz w:val="16"/>
        </w:rPr>
        <w:t xml:space="preserve">robu. </w:t>
      </w:r>
    </w:p>
    <w:p w:rsidR="00000000" w:rsidRDefault="00582BD6">
      <w:pPr>
        <w:pStyle w:val="Vchodzie"/>
        <w:spacing w:line="151" w:lineRule="exact"/>
      </w:pPr>
    </w:p>
    <w:p w:rsidR="00000000" w:rsidRDefault="00582BD6">
      <w:pPr>
        <w:pStyle w:val="Vchodzie"/>
        <w:tabs>
          <w:tab w:val="left" w:pos="300"/>
        </w:tabs>
        <w:ind w:left="300" w:hanging="184"/>
        <w:jc w:val="both"/>
      </w:pPr>
      <w:r>
        <w:rPr>
          <w:rFonts w:ascii="Gabriola"/>
          <w:sz w:val="18"/>
        </w:rPr>
        <w:t>Poh</w:t>
      </w:r>
      <w:r>
        <w:rPr>
          <w:rFonts w:ascii="Gabriola"/>
          <w:sz w:val="18"/>
        </w:rPr>
        <w:t>ľ</w:t>
      </w:r>
      <w:r>
        <w:rPr>
          <w:rFonts w:ascii="Gabriola"/>
          <w:sz w:val="18"/>
        </w:rPr>
        <w:t>ad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 xml:space="preserve">vky </w:t>
      </w:r>
    </w:p>
    <w:p w:rsidR="00000000" w:rsidRDefault="00582BD6">
      <w:pPr>
        <w:pStyle w:val="Vchodzie"/>
        <w:spacing w:line="201" w:lineRule="auto"/>
        <w:ind w:left="120"/>
      </w:pPr>
      <w:r>
        <w:rPr>
          <w:rFonts w:ascii="Gabriola"/>
          <w:sz w:val="13"/>
        </w:rPr>
        <w:t>Spolo</w:t>
      </w:r>
      <w:r>
        <w:rPr>
          <w:rFonts w:ascii="Gabriola"/>
          <w:sz w:val="13"/>
        </w:rPr>
        <w:t>č</w:t>
      </w:r>
      <w:r>
        <w:rPr>
          <w:rFonts w:ascii="Gabriola"/>
          <w:sz w:val="13"/>
        </w:rPr>
        <w:t>nos</w:t>
      </w:r>
      <w:r>
        <w:rPr>
          <w:rFonts w:ascii="Gabriola"/>
          <w:sz w:val="13"/>
        </w:rPr>
        <w:t>ť</w:t>
      </w:r>
      <w:r>
        <w:rPr>
          <w:rFonts w:ascii="Gabriola"/>
          <w:sz w:val="13"/>
        </w:rPr>
        <w:t xml:space="preserve"> ku d</w:t>
      </w:r>
      <w:r>
        <w:rPr>
          <w:rFonts w:ascii="Gabriola"/>
          <w:sz w:val="13"/>
        </w:rPr>
        <w:t>ň</w:t>
      </w:r>
      <w:r>
        <w:rPr>
          <w:rFonts w:ascii="Gabriola"/>
          <w:sz w:val="13"/>
        </w:rPr>
        <w:t xml:space="preserve">u zostavenia </w:t>
      </w:r>
      <w:r>
        <w:rPr>
          <w:rFonts w:ascii="Gabriola"/>
          <w:sz w:val="13"/>
        </w:rPr>
        <w:t>úč</w:t>
      </w:r>
      <w:r>
        <w:rPr>
          <w:rFonts w:ascii="Gabriola"/>
          <w:sz w:val="13"/>
        </w:rPr>
        <w:t>tovnej z</w:t>
      </w:r>
      <w:r>
        <w:rPr>
          <w:rFonts w:ascii="Gabriola"/>
          <w:sz w:val="13"/>
        </w:rPr>
        <w:t>á</w:t>
      </w:r>
      <w:r>
        <w:rPr>
          <w:rFonts w:ascii="Gabriola"/>
          <w:sz w:val="13"/>
        </w:rPr>
        <w:t>vierky nevlastn</w:t>
      </w:r>
      <w:r>
        <w:rPr>
          <w:rFonts w:ascii="Gabriola"/>
          <w:sz w:val="13"/>
        </w:rPr>
        <w:t>í</w:t>
      </w:r>
      <w:r>
        <w:rPr>
          <w:rFonts w:ascii="Gabriola"/>
          <w:sz w:val="13"/>
        </w:rPr>
        <w:t xml:space="preserve"> </w:t>
      </w:r>
      <w:r>
        <w:rPr>
          <w:rFonts w:ascii="Gabriola"/>
          <w:sz w:val="13"/>
        </w:rPr>
        <w:t>ž</w:t>
      </w:r>
      <w:r>
        <w:rPr>
          <w:rFonts w:ascii="Gabriola"/>
          <w:sz w:val="13"/>
        </w:rPr>
        <w:t>iadne poh</w:t>
      </w:r>
      <w:r>
        <w:rPr>
          <w:rFonts w:ascii="Gabriola"/>
          <w:sz w:val="13"/>
        </w:rPr>
        <w:t>ľ</w:t>
      </w:r>
      <w:r>
        <w:rPr>
          <w:rFonts w:ascii="Gabriola"/>
          <w:sz w:val="13"/>
        </w:rPr>
        <w:t>ad</w:t>
      </w:r>
      <w:r>
        <w:rPr>
          <w:rFonts w:ascii="Gabriola"/>
          <w:sz w:val="13"/>
        </w:rPr>
        <w:t>á</w:t>
      </w:r>
      <w:r>
        <w:rPr>
          <w:rFonts w:ascii="Gabriola"/>
          <w:sz w:val="13"/>
        </w:rPr>
        <w:t>vky.</w:t>
      </w:r>
    </w:p>
    <w:p w:rsidR="00000000" w:rsidRDefault="00582BD6">
      <w:pPr>
        <w:pStyle w:val="Vchodzie"/>
        <w:spacing w:line="202" w:lineRule="exact"/>
      </w:pPr>
    </w:p>
    <w:p w:rsidR="00000000" w:rsidRDefault="00582BD6">
      <w:pPr>
        <w:pStyle w:val="Vchodzie"/>
        <w:ind w:left="120"/>
      </w:pPr>
      <w:r>
        <w:rPr>
          <w:rFonts w:ascii="Gabriola"/>
          <w:sz w:val="18"/>
        </w:rPr>
        <w:t>6. Odlo</w:t>
      </w:r>
      <w:r>
        <w:rPr>
          <w:rFonts w:ascii="Gabriola"/>
          <w:sz w:val="18"/>
        </w:rPr>
        <w:t>ž</w:t>
      </w:r>
      <w:r>
        <w:rPr>
          <w:rFonts w:ascii="Gabriola"/>
          <w:sz w:val="18"/>
        </w:rPr>
        <w:t>en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 xml:space="preserve"> da</w:t>
      </w:r>
      <w:r>
        <w:rPr>
          <w:rFonts w:ascii="Gabriola"/>
          <w:sz w:val="18"/>
        </w:rPr>
        <w:t>ň</w:t>
      </w:r>
      <w:r>
        <w:rPr>
          <w:rFonts w:ascii="Gabriola"/>
          <w:sz w:val="18"/>
        </w:rPr>
        <w:t>ov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 xml:space="preserve"> poh</w:t>
      </w:r>
      <w:r>
        <w:rPr>
          <w:rFonts w:ascii="Gabriola"/>
          <w:sz w:val="18"/>
        </w:rPr>
        <w:t>ľ</w:t>
      </w:r>
      <w:r>
        <w:rPr>
          <w:rFonts w:ascii="Gabriola"/>
          <w:sz w:val="18"/>
        </w:rPr>
        <w:t>ad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vka</w:t>
      </w:r>
    </w:p>
    <w:p w:rsidR="00000000" w:rsidRDefault="00582BD6">
      <w:pPr>
        <w:pStyle w:val="Vchodzie"/>
        <w:spacing w:line="201" w:lineRule="auto"/>
        <w:ind w:left="120"/>
      </w:pPr>
      <w:r>
        <w:rPr>
          <w:rFonts w:ascii="Gabriola"/>
          <w:sz w:val="13"/>
        </w:rPr>
        <w:t>Spolo</w:t>
      </w:r>
      <w:r>
        <w:rPr>
          <w:rFonts w:ascii="Gabriola"/>
          <w:sz w:val="13"/>
        </w:rPr>
        <w:t>č</w:t>
      </w:r>
      <w:r>
        <w:rPr>
          <w:rFonts w:ascii="Gabriola"/>
          <w:sz w:val="13"/>
        </w:rPr>
        <w:t>nos</w:t>
      </w:r>
      <w:r>
        <w:rPr>
          <w:rFonts w:ascii="Gabriola"/>
          <w:sz w:val="13"/>
        </w:rPr>
        <w:t>ť</w:t>
      </w:r>
      <w:r>
        <w:rPr>
          <w:rFonts w:ascii="Gabriola"/>
          <w:sz w:val="13"/>
        </w:rPr>
        <w:t xml:space="preserve"> ne</w:t>
      </w:r>
      <w:r>
        <w:rPr>
          <w:rFonts w:ascii="Gabriola"/>
          <w:sz w:val="13"/>
        </w:rPr>
        <w:t>úč</w:t>
      </w:r>
      <w:r>
        <w:rPr>
          <w:rFonts w:ascii="Gabriola"/>
          <w:sz w:val="13"/>
        </w:rPr>
        <w:t>tuje o odlo</w:t>
      </w:r>
      <w:r>
        <w:rPr>
          <w:rFonts w:ascii="Gabriola"/>
          <w:sz w:val="13"/>
        </w:rPr>
        <w:t>ž</w:t>
      </w:r>
      <w:r>
        <w:rPr>
          <w:rFonts w:ascii="Gabriola"/>
          <w:sz w:val="13"/>
        </w:rPr>
        <w:t>enej dani.</w:t>
      </w:r>
    </w:p>
    <w:p w:rsidR="00000000" w:rsidRDefault="00582BD6">
      <w:pPr>
        <w:pStyle w:val="Vchodzie"/>
        <w:spacing w:line="202" w:lineRule="exact"/>
      </w:pPr>
    </w:p>
    <w:p w:rsidR="00000000" w:rsidRDefault="00582BD6">
      <w:pPr>
        <w:pStyle w:val="Vchodzie"/>
        <w:spacing w:line="237" w:lineRule="auto"/>
        <w:ind w:left="120"/>
      </w:pPr>
      <w:r>
        <w:rPr>
          <w:rFonts w:ascii="Gabriola"/>
          <w:sz w:val="18"/>
        </w:rPr>
        <w:t>7. Finan</w:t>
      </w:r>
      <w:r>
        <w:rPr>
          <w:rFonts w:ascii="Gabriola"/>
          <w:sz w:val="18"/>
        </w:rPr>
        <w:t>č</w:t>
      </w:r>
      <w:r>
        <w:rPr>
          <w:rFonts w:ascii="Gabriola"/>
          <w:sz w:val="18"/>
        </w:rPr>
        <w:t>n</w:t>
      </w:r>
      <w:r>
        <w:rPr>
          <w:rFonts w:ascii="Gabriola"/>
          <w:sz w:val="18"/>
        </w:rPr>
        <w:t>é</w:t>
      </w:r>
      <w:r>
        <w:rPr>
          <w:rFonts w:ascii="Gabriola"/>
          <w:sz w:val="18"/>
        </w:rPr>
        <w:t xml:space="preserve"> </w:t>
      </w:r>
      <w:r>
        <w:rPr>
          <w:rFonts w:ascii="Gabriola"/>
          <w:sz w:val="18"/>
        </w:rPr>
        <w:t>úč</w:t>
      </w:r>
      <w:r>
        <w:rPr>
          <w:rFonts w:ascii="Gabriola"/>
          <w:sz w:val="18"/>
        </w:rPr>
        <w:t>ty a kr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tkodob</w:t>
      </w:r>
      <w:r>
        <w:rPr>
          <w:rFonts w:ascii="Gabriola"/>
          <w:sz w:val="18"/>
        </w:rPr>
        <w:t>ý</w:t>
      </w:r>
      <w:r>
        <w:rPr>
          <w:rFonts w:ascii="Gabriola"/>
          <w:sz w:val="18"/>
        </w:rPr>
        <w:t xml:space="preserve"> finan</w:t>
      </w:r>
      <w:r>
        <w:rPr>
          <w:rFonts w:ascii="Gabriola"/>
          <w:sz w:val="18"/>
        </w:rPr>
        <w:t>č</w:t>
      </w:r>
      <w:r>
        <w:rPr>
          <w:rFonts w:ascii="Gabriola"/>
          <w:sz w:val="18"/>
        </w:rPr>
        <w:t>n</w:t>
      </w:r>
      <w:r>
        <w:rPr>
          <w:rFonts w:ascii="Gabriola"/>
          <w:sz w:val="18"/>
        </w:rPr>
        <w:t>ý</w:t>
      </w:r>
      <w:r>
        <w:rPr>
          <w:rFonts w:ascii="Gabriola"/>
          <w:sz w:val="18"/>
        </w:rPr>
        <w:t xml:space="preserve"> majetok</w:t>
      </w:r>
    </w:p>
    <w:p w:rsidR="00000000" w:rsidRDefault="00582BD6">
      <w:pPr>
        <w:pStyle w:val="Vchodzie"/>
        <w:spacing w:line="222" w:lineRule="exact"/>
      </w:pPr>
    </w:p>
    <w:tbl>
      <w:tblPr>
        <w:tblW w:w="0" w:type="auto"/>
        <w:tblInd w:w="28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4260"/>
        <w:gridCol w:w="2660"/>
        <w:gridCol w:w="2400"/>
      </w:tblGrid>
      <w:tr w:rsidR="00000000">
        <w:trPr>
          <w:trHeight w:val="235"/>
        </w:trPr>
        <w:tc>
          <w:tcPr>
            <w:tcW w:w="4260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266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240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autoSpaceDE/>
              <w:spacing w:after="160" w:line="235" w:lineRule="exact"/>
              <w:jc w:val="center"/>
            </w:pPr>
            <w:r>
              <w:rPr>
                <w:rFonts w:ascii="Gabriola"/>
                <w:sz w:val="17"/>
              </w:rPr>
              <w:t>Bezprostredne</w:t>
            </w:r>
          </w:p>
        </w:tc>
      </w:tr>
      <w:tr w:rsidR="00000000">
        <w:trPr>
          <w:trHeight w:val="206"/>
        </w:trPr>
        <w:tc>
          <w:tcPr>
            <w:tcW w:w="426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205" w:lineRule="exact"/>
              <w:ind w:left="1560"/>
            </w:pPr>
            <w:r>
              <w:rPr>
                <w:rFonts w:ascii="Gabriola"/>
                <w:sz w:val="13"/>
              </w:rPr>
              <w:t>N</w:t>
            </w:r>
            <w:r>
              <w:rPr>
                <w:rFonts w:ascii="Gabriola"/>
                <w:sz w:val="13"/>
              </w:rPr>
              <w:t>á</w:t>
            </w:r>
            <w:r>
              <w:rPr>
                <w:rFonts w:ascii="Gabriola"/>
                <w:sz w:val="13"/>
              </w:rPr>
              <w:t>zov polo</w:t>
            </w:r>
            <w:r>
              <w:rPr>
                <w:rFonts w:ascii="Gabriola"/>
                <w:sz w:val="13"/>
              </w:rPr>
              <w:t>ž</w:t>
            </w:r>
            <w:r>
              <w:rPr>
                <w:rFonts w:ascii="Gabriola"/>
                <w:sz w:val="13"/>
              </w:rPr>
              <w:t>ky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205" w:lineRule="exact"/>
              <w:ind w:right="398"/>
              <w:jc w:val="right"/>
            </w:pPr>
            <w:r>
              <w:rPr>
                <w:rFonts w:ascii="Gabriola"/>
                <w:sz w:val="13"/>
              </w:rPr>
              <w:t>Be</w:t>
            </w:r>
            <w:r>
              <w:rPr>
                <w:rFonts w:ascii="Gabriola"/>
                <w:sz w:val="13"/>
              </w:rPr>
              <w:t>ž</w:t>
            </w:r>
            <w:r>
              <w:rPr>
                <w:rFonts w:ascii="Gabriola"/>
                <w:sz w:val="13"/>
              </w:rPr>
              <w:t>n</w:t>
            </w:r>
            <w:r>
              <w:rPr>
                <w:rFonts w:ascii="Gabriola"/>
                <w:sz w:val="13"/>
              </w:rPr>
              <w:t>é</w:t>
            </w:r>
            <w:r>
              <w:rPr>
                <w:rFonts w:ascii="Gabriola"/>
                <w:sz w:val="13"/>
              </w:rPr>
              <w:t xml:space="preserve"> </w:t>
            </w:r>
            <w:r>
              <w:rPr>
                <w:rFonts w:ascii="Gabriola"/>
                <w:sz w:val="13"/>
              </w:rPr>
              <w:t>úč</w:t>
            </w:r>
            <w:r>
              <w:rPr>
                <w:rFonts w:ascii="Gabriola"/>
                <w:sz w:val="13"/>
              </w:rPr>
              <w:t>tovn</w:t>
            </w:r>
            <w:r>
              <w:rPr>
                <w:rFonts w:ascii="Gabriola"/>
                <w:sz w:val="13"/>
              </w:rPr>
              <w:t>é</w:t>
            </w:r>
            <w:r>
              <w:rPr>
                <w:rFonts w:ascii="Gabriola"/>
                <w:sz w:val="13"/>
              </w:rPr>
              <w:t xml:space="preserve"> obdobie</w:t>
            </w:r>
          </w:p>
        </w:tc>
        <w:tc>
          <w:tcPr>
            <w:tcW w:w="240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autoSpaceDE/>
              <w:spacing w:after="160" w:line="205" w:lineRule="exact"/>
              <w:jc w:val="center"/>
            </w:pPr>
            <w:r>
              <w:rPr>
                <w:rFonts w:ascii="Gabriola"/>
                <w:sz w:val="13"/>
              </w:rPr>
              <w:t>predch</w:t>
            </w:r>
            <w:r>
              <w:rPr>
                <w:rFonts w:ascii="Gabriola"/>
                <w:sz w:val="13"/>
              </w:rPr>
              <w:t>á</w:t>
            </w:r>
            <w:r>
              <w:rPr>
                <w:rFonts w:ascii="Gabriola"/>
                <w:sz w:val="13"/>
              </w:rPr>
              <w:t>dzaj</w:t>
            </w:r>
            <w:r>
              <w:rPr>
                <w:rFonts w:ascii="Gabriola"/>
                <w:sz w:val="13"/>
              </w:rPr>
              <w:t>ú</w:t>
            </w:r>
            <w:r>
              <w:rPr>
                <w:rFonts w:ascii="Gabriola"/>
                <w:sz w:val="13"/>
              </w:rPr>
              <w:t xml:space="preserve">ce </w:t>
            </w:r>
            <w:r>
              <w:rPr>
                <w:rFonts w:ascii="Gabriola"/>
                <w:sz w:val="13"/>
              </w:rPr>
              <w:t>úč</w:t>
            </w:r>
            <w:r>
              <w:rPr>
                <w:rFonts w:ascii="Gabriola"/>
                <w:sz w:val="13"/>
              </w:rPr>
              <w:t>tovn</w:t>
            </w:r>
            <w:r>
              <w:rPr>
                <w:rFonts w:ascii="Gabriola"/>
                <w:sz w:val="13"/>
              </w:rPr>
              <w:t>é</w:t>
            </w:r>
          </w:p>
        </w:tc>
      </w:tr>
      <w:tr w:rsidR="00000000">
        <w:trPr>
          <w:trHeight w:val="218"/>
        </w:trPr>
        <w:tc>
          <w:tcPr>
            <w:tcW w:w="4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26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autoSpaceDE/>
              <w:spacing w:after="160" w:line="208" w:lineRule="exact"/>
              <w:jc w:val="center"/>
            </w:pPr>
            <w:r>
              <w:rPr>
                <w:rFonts w:ascii="Gabriola"/>
                <w:sz w:val="15"/>
              </w:rPr>
              <w:t>obdobie</w:t>
            </w:r>
          </w:p>
        </w:tc>
      </w:tr>
      <w:tr w:rsidR="00000000">
        <w:trPr>
          <w:trHeight w:val="283"/>
        </w:trPr>
        <w:tc>
          <w:tcPr>
            <w:tcW w:w="426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282" w:lineRule="exact"/>
              <w:ind w:left="120"/>
            </w:pPr>
            <w:r>
              <w:rPr>
                <w:rFonts w:ascii="Gabriola"/>
                <w:sz w:val="18"/>
              </w:rPr>
              <w:t>Pokladnica, ceniny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282" w:lineRule="exact"/>
              <w:ind w:right="58"/>
              <w:jc w:val="right"/>
            </w:pPr>
            <w:r>
              <w:rPr>
                <w:rFonts w:ascii="Gabriola"/>
                <w:sz w:val="18"/>
              </w:rPr>
              <w:t>4582</w:t>
            </w:r>
          </w:p>
        </w:tc>
        <w:tc>
          <w:tcPr>
            <w:tcW w:w="240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autoSpaceDE/>
              <w:spacing w:after="160" w:line="282" w:lineRule="exact"/>
              <w:ind w:right="39"/>
              <w:jc w:val="right"/>
            </w:pPr>
            <w:r>
              <w:rPr>
                <w:rFonts w:ascii="Gabriola"/>
                <w:sz w:val="18"/>
              </w:rPr>
              <w:t>4582</w:t>
            </w:r>
          </w:p>
        </w:tc>
      </w:tr>
      <w:tr w:rsidR="00000000">
        <w:trPr>
          <w:trHeight w:val="84"/>
        </w:trPr>
        <w:tc>
          <w:tcPr>
            <w:tcW w:w="4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26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347"/>
        </w:trPr>
        <w:tc>
          <w:tcPr>
            <w:tcW w:w="426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330" w:lineRule="exact"/>
              <w:ind w:left="120"/>
            </w:pPr>
            <w:r>
              <w:rPr>
                <w:rFonts w:ascii="Gabriola"/>
                <w:sz w:val="18"/>
              </w:rPr>
              <w:t>Be</w:t>
            </w:r>
            <w:r>
              <w:rPr>
                <w:rFonts w:ascii="Gabriola"/>
                <w:sz w:val="18"/>
              </w:rPr>
              <w:t>ž</w:t>
            </w:r>
            <w:r>
              <w:rPr>
                <w:rFonts w:ascii="Gabriola"/>
                <w:sz w:val="18"/>
              </w:rPr>
              <w:t>n</w:t>
            </w:r>
            <w:r>
              <w:rPr>
                <w:rFonts w:ascii="Gabriola"/>
                <w:sz w:val="18"/>
              </w:rPr>
              <w:t>é</w:t>
            </w:r>
            <w:r>
              <w:rPr>
                <w:rFonts w:ascii="Gabriola"/>
                <w:sz w:val="18"/>
              </w:rPr>
              <w:t xml:space="preserve"> </w:t>
            </w:r>
            <w:r>
              <w:rPr>
                <w:rFonts w:ascii="Gabriola"/>
                <w:sz w:val="18"/>
              </w:rPr>
              <w:t>úč</w:t>
            </w:r>
            <w:r>
              <w:rPr>
                <w:rFonts w:ascii="Gabriola"/>
                <w:sz w:val="18"/>
              </w:rPr>
              <w:t>ty v banke alebo v pobo</w:t>
            </w:r>
            <w:r>
              <w:rPr>
                <w:rFonts w:ascii="Gabriola"/>
                <w:sz w:val="18"/>
              </w:rPr>
              <w:t>č</w:t>
            </w:r>
            <w:r>
              <w:rPr>
                <w:rFonts w:ascii="Gabriola"/>
                <w:sz w:val="18"/>
              </w:rPr>
              <w:t>ke zahrani</w:t>
            </w:r>
            <w:r>
              <w:rPr>
                <w:rFonts w:ascii="Gabriola"/>
                <w:sz w:val="18"/>
              </w:rPr>
              <w:t>č</w:t>
            </w:r>
            <w:r>
              <w:rPr>
                <w:rFonts w:ascii="Gabriola"/>
                <w:sz w:val="18"/>
              </w:rPr>
              <w:t>nej banky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240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161"/>
        </w:trPr>
        <w:tc>
          <w:tcPr>
            <w:tcW w:w="4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26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265"/>
        </w:trPr>
        <w:tc>
          <w:tcPr>
            <w:tcW w:w="426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265" w:lineRule="exact"/>
              <w:ind w:left="120"/>
            </w:pPr>
            <w:r>
              <w:rPr>
                <w:rFonts w:ascii="Gabriola"/>
                <w:sz w:val="18"/>
              </w:rPr>
              <w:t>Vkladov</w:t>
            </w:r>
            <w:r>
              <w:rPr>
                <w:rFonts w:ascii="Gabriola"/>
                <w:sz w:val="18"/>
              </w:rPr>
              <w:t>é</w:t>
            </w:r>
            <w:r>
              <w:rPr>
                <w:rFonts w:ascii="Gabriola"/>
                <w:sz w:val="18"/>
              </w:rPr>
              <w:t xml:space="preserve"> </w:t>
            </w:r>
            <w:r>
              <w:rPr>
                <w:rFonts w:ascii="Gabriola"/>
                <w:sz w:val="18"/>
              </w:rPr>
              <w:t>úč</w:t>
            </w:r>
            <w:r>
              <w:rPr>
                <w:rFonts w:ascii="Gabriola"/>
                <w:sz w:val="18"/>
              </w:rPr>
              <w:t>ty v banke alebo v pobo</w:t>
            </w:r>
            <w:r>
              <w:rPr>
                <w:rFonts w:ascii="Gabriola"/>
                <w:sz w:val="18"/>
              </w:rPr>
              <w:t>č</w:t>
            </w:r>
            <w:r>
              <w:rPr>
                <w:rFonts w:ascii="Gabriola"/>
                <w:sz w:val="18"/>
              </w:rPr>
              <w:t>ke zahrani</w:t>
            </w:r>
            <w:r>
              <w:rPr>
                <w:rFonts w:ascii="Gabriola"/>
                <w:sz w:val="18"/>
              </w:rPr>
              <w:t>č</w:t>
            </w:r>
            <w:r>
              <w:rPr>
                <w:rFonts w:ascii="Gabriola"/>
                <w:sz w:val="18"/>
              </w:rPr>
              <w:t>nej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240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209"/>
        </w:trPr>
        <w:tc>
          <w:tcPr>
            <w:tcW w:w="426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208" w:lineRule="exact"/>
              <w:ind w:left="120"/>
            </w:pPr>
            <w:r>
              <w:rPr>
                <w:rFonts w:ascii="Gabriola"/>
                <w:sz w:val="15"/>
              </w:rPr>
              <w:lastRenderedPageBreak/>
              <w:t>banky term</w:t>
            </w:r>
            <w:r>
              <w:rPr>
                <w:rFonts w:ascii="Gabriola"/>
                <w:sz w:val="15"/>
              </w:rPr>
              <w:t>í</w:t>
            </w:r>
            <w:r>
              <w:rPr>
                <w:rFonts w:ascii="Gabriola"/>
                <w:sz w:val="15"/>
              </w:rPr>
              <w:t>novan</w:t>
            </w:r>
            <w:r>
              <w:rPr>
                <w:rFonts w:ascii="Gabriola"/>
                <w:sz w:val="15"/>
              </w:rPr>
              <w:t>é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240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82"/>
        </w:trPr>
        <w:tc>
          <w:tcPr>
            <w:tcW w:w="4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26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280"/>
        </w:trPr>
        <w:tc>
          <w:tcPr>
            <w:tcW w:w="426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279" w:lineRule="exact"/>
              <w:ind w:left="120"/>
            </w:pPr>
            <w:r>
              <w:rPr>
                <w:rFonts w:ascii="Gabriola"/>
                <w:sz w:val="18"/>
              </w:rPr>
              <w:t>Peniaze na ceste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240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96"/>
        </w:trPr>
        <w:tc>
          <w:tcPr>
            <w:tcW w:w="4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26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287"/>
        </w:trPr>
        <w:tc>
          <w:tcPr>
            <w:tcW w:w="426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286" w:lineRule="exact"/>
              <w:ind w:left="120"/>
            </w:pPr>
            <w:r>
              <w:rPr>
                <w:rFonts w:ascii="Gabriola"/>
                <w:sz w:val="18"/>
              </w:rPr>
              <w:t>Spolu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286" w:lineRule="exact"/>
              <w:ind w:right="58"/>
              <w:jc w:val="right"/>
            </w:pPr>
            <w:r>
              <w:rPr>
                <w:rFonts w:ascii="Gabriola"/>
                <w:sz w:val="18"/>
              </w:rPr>
              <w:t>4582</w:t>
            </w:r>
          </w:p>
        </w:tc>
        <w:tc>
          <w:tcPr>
            <w:tcW w:w="240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autoSpaceDE/>
              <w:spacing w:after="160" w:line="286" w:lineRule="exact"/>
              <w:ind w:right="39"/>
              <w:jc w:val="right"/>
            </w:pPr>
            <w:r>
              <w:rPr>
                <w:rFonts w:ascii="Gabriola"/>
                <w:sz w:val="18"/>
              </w:rPr>
              <w:t>4582</w:t>
            </w:r>
          </w:p>
        </w:tc>
      </w:tr>
      <w:tr w:rsidR="00000000">
        <w:trPr>
          <w:trHeight w:val="100"/>
        </w:trPr>
        <w:tc>
          <w:tcPr>
            <w:tcW w:w="4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26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201"/>
        </w:trPr>
        <w:tc>
          <w:tcPr>
            <w:tcW w:w="42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  <w:spacing w:line="200" w:lineRule="exact"/>
              <w:ind w:left="120"/>
            </w:pPr>
            <w:r>
              <w:rPr>
                <w:rFonts w:ascii="Gabriola"/>
                <w:sz w:val="13"/>
              </w:rPr>
              <w:t>Spolo</w:t>
            </w:r>
            <w:r>
              <w:rPr>
                <w:rFonts w:ascii="Gabriola"/>
                <w:sz w:val="13"/>
              </w:rPr>
              <w:t>č</w:t>
            </w:r>
            <w:r>
              <w:rPr>
                <w:rFonts w:ascii="Gabriola"/>
                <w:sz w:val="13"/>
              </w:rPr>
              <w:t>nos</w:t>
            </w:r>
            <w:r>
              <w:rPr>
                <w:rFonts w:ascii="Gabriola"/>
                <w:sz w:val="13"/>
              </w:rPr>
              <w:t>ť</w:t>
            </w:r>
            <w:r>
              <w:rPr>
                <w:rFonts w:ascii="Gabriola"/>
                <w:sz w:val="13"/>
              </w:rPr>
              <w:t xml:space="preserve"> nevlastn</w:t>
            </w:r>
            <w:r>
              <w:rPr>
                <w:rFonts w:ascii="Gabriola"/>
                <w:sz w:val="13"/>
              </w:rPr>
              <w:t>í</w:t>
            </w:r>
            <w:r>
              <w:rPr>
                <w:rFonts w:ascii="Gabriola"/>
                <w:sz w:val="13"/>
              </w:rPr>
              <w:t xml:space="preserve"> kr</w:t>
            </w:r>
            <w:r>
              <w:rPr>
                <w:rFonts w:ascii="Gabriola"/>
                <w:sz w:val="13"/>
              </w:rPr>
              <w:t>á</w:t>
            </w:r>
            <w:r>
              <w:rPr>
                <w:rFonts w:ascii="Gabriola"/>
                <w:sz w:val="13"/>
              </w:rPr>
              <w:t>tkodob</w:t>
            </w:r>
            <w:r>
              <w:rPr>
                <w:rFonts w:ascii="Gabriola"/>
                <w:sz w:val="13"/>
              </w:rPr>
              <w:t>ý</w:t>
            </w:r>
            <w:r>
              <w:rPr>
                <w:rFonts w:ascii="Gabriola"/>
                <w:sz w:val="13"/>
              </w:rPr>
              <w:t xml:space="preserve"> finan</w:t>
            </w:r>
            <w:r>
              <w:rPr>
                <w:rFonts w:ascii="Gabriola"/>
                <w:sz w:val="13"/>
              </w:rPr>
              <w:t>č</w:t>
            </w:r>
            <w:r>
              <w:rPr>
                <w:rFonts w:ascii="Gabriola"/>
                <w:sz w:val="13"/>
              </w:rPr>
              <w:t>n</w:t>
            </w:r>
            <w:r>
              <w:rPr>
                <w:rFonts w:ascii="Gabriola"/>
                <w:sz w:val="13"/>
              </w:rPr>
              <w:t>ý</w:t>
            </w:r>
            <w:r>
              <w:rPr>
                <w:rFonts w:ascii="Gabriola"/>
                <w:sz w:val="13"/>
              </w:rPr>
              <w:t xml:space="preserve"> majetok.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2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</w:tbl>
    <w:p w:rsidR="00000000" w:rsidRDefault="00582BD6">
      <w:pPr>
        <w:pStyle w:val="Vchodzie"/>
        <w:spacing w:line="237" w:lineRule="auto"/>
        <w:ind w:left="4"/>
      </w:pPr>
      <w:bookmarkStart w:id="4" w:name="page5"/>
      <w:bookmarkEnd w:id="4"/>
      <w:r>
        <w:rPr>
          <w:rFonts w:ascii="Gabriola"/>
          <w:sz w:val="18"/>
        </w:rPr>
        <w:t xml:space="preserve">8. </w:t>
      </w:r>
      <w:r>
        <w:rPr>
          <w:rFonts w:ascii="Gabriola"/>
          <w:sz w:val="18"/>
        </w:rPr>
        <w:t>Č</w:t>
      </w:r>
      <w:r>
        <w:rPr>
          <w:rFonts w:ascii="Gabriola"/>
          <w:sz w:val="18"/>
        </w:rPr>
        <w:t>asov</w:t>
      </w:r>
      <w:r>
        <w:rPr>
          <w:rFonts w:ascii="Gabriola"/>
          <w:sz w:val="18"/>
        </w:rPr>
        <w:t>é</w:t>
      </w:r>
      <w:r>
        <w:rPr>
          <w:rFonts w:ascii="Gabriola"/>
          <w:sz w:val="18"/>
        </w:rPr>
        <w:t xml:space="preserve"> rozl</w:t>
      </w:r>
      <w:r>
        <w:rPr>
          <w:rFonts w:ascii="Gabriola"/>
          <w:sz w:val="18"/>
        </w:rPr>
        <w:t>íš</w:t>
      </w:r>
      <w:r>
        <w:rPr>
          <w:rFonts w:ascii="Gabriola"/>
          <w:sz w:val="18"/>
        </w:rPr>
        <w:t>enie</w:t>
      </w:r>
    </w:p>
    <w:p w:rsidR="00000000" w:rsidRDefault="00582BD6">
      <w:pPr>
        <w:pStyle w:val="Vchodzie"/>
        <w:spacing w:line="180" w:lineRule="auto"/>
        <w:ind w:left="4"/>
      </w:pPr>
      <w:r>
        <w:rPr>
          <w:rFonts w:ascii="Gabriola"/>
          <w:sz w:val="17"/>
        </w:rPr>
        <w:t>Spolo</w:t>
      </w:r>
      <w:r>
        <w:rPr>
          <w:rFonts w:ascii="Gabriola"/>
          <w:sz w:val="17"/>
        </w:rPr>
        <w:t>č</w:t>
      </w:r>
      <w:r>
        <w:rPr>
          <w:rFonts w:ascii="Gabriola"/>
          <w:sz w:val="17"/>
        </w:rPr>
        <w:t>nos</w:t>
      </w:r>
      <w:r>
        <w:rPr>
          <w:rFonts w:ascii="Gabriola"/>
          <w:sz w:val="17"/>
        </w:rPr>
        <w:t>ť</w:t>
      </w:r>
      <w:r>
        <w:rPr>
          <w:rFonts w:ascii="Gabriola"/>
          <w:sz w:val="17"/>
        </w:rPr>
        <w:t xml:space="preserve"> nem</w:t>
      </w:r>
      <w:r>
        <w:rPr>
          <w:rFonts w:ascii="Gabriola"/>
          <w:sz w:val="17"/>
        </w:rPr>
        <w:t>á</w:t>
      </w:r>
      <w:r>
        <w:rPr>
          <w:rFonts w:ascii="Gabriola"/>
          <w:sz w:val="17"/>
        </w:rPr>
        <w:t xml:space="preserve"> n</w:t>
      </w:r>
      <w:r>
        <w:rPr>
          <w:rFonts w:ascii="Gabriola"/>
          <w:sz w:val="17"/>
        </w:rPr>
        <w:t>á</w:t>
      </w:r>
      <w:r>
        <w:rPr>
          <w:rFonts w:ascii="Gabriola"/>
          <w:sz w:val="17"/>
        </w:rPr>
        <w:t>klady ani pr</w:t>
      </w:r>
      <w:r>
        <w:rPr>
          <w:rFonts w:ascii="Gabriola"/>
          <w:sz w:val="17"/>
        </w:rPr>
        <w:t>í</w:t>
      </w:r>
      <w:r>
        <w:rPr>
          <w:rFonts w:ascii="Gabriola"/>
          <w:sz w:val="17"/>
        </w:rPr>
        <w:t>jmy bud</w:t>
      </w:r>
      <w:r>
        <w:rPr>
          <w:rFonts w:ascii="Gabriola"/>
          <w:sz w:val="17"/>
        </w:rPr>
        <w:t>ú</w:t>
      </w:r>
      <w:r>
        <w:rPr>
          <w:rFonts w:ascii="Gabriola"/>
          <w:sz w:val="17"/>
        </w:rPr>
        <w:t>cich obdob</w:t>
      </w:r>
      <w:r>
        <w:rPr>
          <w:rFonts w:ascii="Gabriola"/>
          <w:sz w:val="17"/>
        </w:rPr>
        <w:t>í</w:t>
      </w:r>
      <w:r>
        <w:rPr>
          <w:rFonts w:ascii="Gabriola"/>
          <w:sz w:val="17"/>
        </w:rPr>
        <w:t>.</w:t>
      </w:r>
    </w:p>
    <w:p w:rsidR="00000000" w:rsidRDefault="00582BD6">
      <w:pPr>
        <w:pStyle w:val="Vchodzie"/>
        <w:spacing w:line="149" w:lineRule="exact"/>
      </w:pPr>
    </w:p>
    <w:p w:rsidR="00000000" w:rsidRDefault="00582BD6">
      <w:pPr>
        <w:pStyle w:val="Vchodzie"/>
        <w:spacing w:line="237" w:lineRule="auto"/>
        <w:ind w:left="4"/>
      </w:pPr>
      <w:r>
        <w:rPr>
          <w:rFonts w:ascii="Gabriola"/>
          <w:sz w:val="18"/>
        </w:rPr>
        <w:t>9.Majetok prenaj</w:t>
      </w:r>
      <w:r>
        <w:rPr>
          <w:rFonts w:ascii="Gabriola"/>
          <w:sz w:val="18"/>
        </w:rPr>
        <w:t>í</w:t>
      </w:r>
      <w:r>
        <w:rPr>
          <w:rFonts w:ascii="Gabriola"/>
          <w:sz w:val="18"/>
        </w:rPr>
        <w:t>man</w:t>
      </w:r>
      <w:r>
        <w:rPr>
          <w:rFonts w:ascii="Gabriola"/>
          <w:sz w:val="18"/>
        </w:rPr>
        <w:t>ý</w:t>
      </w:r>
      <w:r>
        <w:rPr>
          <w:rFonts w:ascii="Gabriola"/>
          <w:sz w:val="18"/>
        </w:rPr>
        <w:t xml:space="preserve"> formou finan</w:t>
      </w:r>
      <w:r>
        <w:rPr>
          <w:rFonts w:ascii="Gabriola"/>
          <w:sz w:val="18"/>
        </w:rPr>
        <w:t>č</w:t>
      </w:r>
      <w:r>
        <w:rPr>
          <w:rFonts w:ascii="Gabriola"/>
          <w:sz w:val="18"/>
        </w:rPr>
        <w:t>n</w:t>
      </w:r>
      <w:r>
        <w:rPr>
          <w:rFonts w:ascii="Gabriola"/>
          <w:sz w:val="18"/>
        </w:rPr>
        <w:t>é</w:t>
      </w:r>
      <w:r>
        <w:rPr>
          <w:rFonts w:ascii="Gabriola"/>
          <w:sz w:val="18"/>
        </w:rPr>
        <w:t>ho pren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jmu</w:t>
      </w:r>
    </w:p>
    <w:p w:rsidR="00000000" w:rsidRDefault="00582BD6">
      <w:pPr>
        <w:pStyle w:val="Vchodzie"/>
        <w:spacing w:line="189" w:lineRule="auto"/>
        <w:ind w:left="4"/>
      </w:pPr>
      <w:r>
        <w:rPr>
          <w:rFonts w:ascii="Gabriola"/>
          <w:sz w:val="16"/>
        </w:rPr>
        <w:t>Spolo</w:t>
      </w:r>
      <w:r>
        <w:rPr>
          <w:rFonts w:ascii="Gabriola"/>
          <w:sz w:val="16"/>
        </w:rPr>
        <w:t>č</w:t>
      </w:r>
      <w:r>
        <w:rPr>
          <w:rFonts w:ascii="Gabriola"/>
          <w:sz w:val="16"/>
        </w:rPr>
        <w:t>nos</w:t>
      </w:r>
      <w:r>
        <w:rPr>
          <w:rFonts w:ascii="Gabriola"/>
          <w:sz w:val="16"/>
        </w:rPr>
        <w:t>ť</w:t>
      </w:r>
      <w:r>
        <w:rPr>
          <w:rFonts w:ascii="Gabriola"/>
          <w:sz w:val="16"/>
        </w:rPr>
        <w:t xml:space="preserve"> neprenaj</w:t>
      </w:r>
      <w:r>
        <w:rPr>
          <w:rFonts w:ascii="Gabriola"/>
          <w:sz w:val="16"/>
        </w:rPr>
        <w:t>í</w:t>
      </w:r>
      <w:r>
        <w:rPr>
          <w:rFonts w:ascii="Gabriola"/>
          <w:sz w:val="16"/>
        </w:rPr>
        <w:t>ma majetok formou finan</w:t>
      </w:r>
      <w:r>
        <w:rPr>
          <w:rFonts w:ascii="Gabriola"/>
          <w:sz w:val="16"/>
        </w:rPr>
        <w:t>č</w:t>
      </w:r>
      <w:r>
        <w:rPr>
          <w:rFonts w:ascii="Gabriola"/>
          <w:sz w:val="16"/>
        </w:rPr>
        <w:t>n</w:t>
      </w:r>
      <w:r>
        <w:rPr>
          <w:rFonts w:ascii="Gabriola"/>
          <w:sz w:val="16"/>
        </w:rPr>
        <w:t>é</w:t>
      </w:r>
      <w:r>
        <w:rPr>
          <w:rFonts w:ascii="Gabriola"/>
          <w:sz w:val="16"/>
        </w:rPr>
        <w:t>ho pren</w:t>
      </w:r>
      <w:r>
        <w:rPr>
          <w:rFonts w:ascii="Gabriola"/>
          <w:sz w:val="16"/>
        </w:rPr>
        <w:t>á</w:t>
      </w:r>
      <w:r>
        <w:rPr>
          <w:rFonts w:ascii="Gabriola"/>
          <w:sz w:val="16"/>
        </w:rPr>
        <w:t>jmu.</w:t>
      </w:r>
    </w:p>
    <w:p w:rsidR="00000000" w:rsidRDefault="00582BD6">
      <w:pPr>
        <w:pStyle w:val="Vchodzie"/>
        <w:spacing w:line="202" w:lineRule="exact"/>
      </w:pPr>
    </w:p>
    <w:p w:rsidR="00000000" w:rsidRDefault="00582BD6">
      <w:pPr>
        <w:pStyle w:val="Vchodzie"/>
        <w:spacing w:line="237" w:lineRule="auto"/>
        <w:ind w:left="4"/>
      </w:pPr>
      <w:r>
        <w:rPr>
          <w:rFonts w:ascii="Gabriola"/>
          <w:sz w:val="18"/>
        </w:rPr>
        <w:t>G. INFORM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 xml:space="preserve">CIE O </w:t>
      </w:r>
      <w:r>
        <w:rPr>
          <w:rFonts w:ascii="Gabriola"/>
          <w:sz w:val="18"/>
        </w:rPr>
        <w:t>Ú</w:t>
      </w:r>
      <w:r>
        <w:rPr>
          <w:rFonts w:ascii="Gabriola"/>
          <w:sz w:val="18"/>
        </w:rPr>
        <w:t>DAJOCH NA STRANE PAS</w:t>
      </w:r>
      <w:r>
        <w:rPr>
          <w:rFonts w:ascii="Gabriola"/>
          <w:sz w:val="18"/>
        </w:rPr>
        <w:t>Í</w:t>
      </w:r>
      <w:r>
        <w:rPr>
          <w:rFonts w:ascii="Gabriola"/>
          <w:sz w:val="18"/>
        </w:rPr>
        <w:t>V S</w:t>
      </w:r>
      <w:r>
        <w:rPr>
          <w:rFonts w:ascii="Gabriola"/>
          <w:sz w:val="18"/>
        </w:rPr>
        <w:t>Ú</w:t>
      </w:r>
      <w:r>
        <w:rPr>
          <w:rFonts w:ascii="Gabriola"/>
          <w:sz w:val="18"/>
        </w:rPr>
        <w:t>VAHY</w:t>
      </w:r>
    </w:p>
    <w:p w:rsidR="00000000" w:rsidRDefault="00582BD6">
      <w:pPr>
        <w:pStyle w:val="Vchodzie"/>
        <w:spacing w:line="85" w:lineRule="exact"/>
      </w:pPr>
    </w:p>
    <w:p w:rsidR="00000000" w:rsidRDefault="00582BD6">
      <w:pPr>
        <w:pStyle w:val="Vchodzie"/>
        <w:spacing w:line="237" w:lineRule="auto"/>
        <w:ind w:left="4"/>
      </w:pPr>
      <w:r>
        <w:rPr>
          <w:rFonts w:ascii="Gabriola"/>
          <w:sz w:val="18"/>
        </w:rPr>
        <w:t>1. Vlastn</w:t>
      </w:r>
      <w:r>
        <w:rPr>
          <w:rFonts w:ascii="Gabriola"/>
          <w:sz w:val="18"/>
        </w:rPr>
        <w:t>é</w:t>
      </w:r>
      <w:r>
        <w:rPr>
          <w:rFonts w:ascii="Gabriola"/>
          <w:sz w:val="18"/>
        </w:rPr>
        <w:t xml:space="preserve"> imanie</w:t>
      </w:r>
    </w:p>
    <w:p w:rsidR="00000000" w:rsidRDefault="00582BD6">
      <w:pPr>
        <w:pStyle w:val="Vchodzie"/>
        <w:spacing w:line="4" w:lineRule="exact"/>
      </w:pPr>
    </w:p>
    <w:p w:rsidR="00000000" w:rsidRDefault="00582BD6">
      <w:pPr>
        <w:pStyle w:val="Vchodzie"/>
        <w:ind w:left="4"/>
        <w:jc w:val="both"/>
      </w:pPr>
      <w:r>
        <w:rPr>
          <w:rFonts w:ascii="Gabriola"/>
          <w:sz w:val="18"/>
        </w:rPr>
        <w:t>Vlastn</w:t>
      </w:r>
      <w:r>
        <w:rPr>
          <w:rFonts w:ascii="Gabriola"/>
          <w:sz w:val="18"/>
        </w:rPr>
        <w:t>é</w:t>
      </w:r>
      <w:r>
        <w:rPr>
          <w:rFonts w:ascii="Gabriola"/>
          <w:sz w:val="18"/>
        </w:rPr>
        <w:t xml:space="preserve"> imanie Spolo</w:t>
      </w:r>
      <w:r>
        <w:rPr>
          <w:rFonts w:ascii="Gabriola"/>
          <w:sz w:val="18"/>
        </w:rPr>
        <w:t>č</w:t>
      </w:r>
      <w:r>
        <w:rPr>
          <w:rFonts w:ascii="Gabriola"/>
          <w:sz w:val="18"/>
        </w:rPr>
        <w:t>nosti tvor</w:t>
      </w:r>
      <w:r>
        <w:rPr>
          <w:rFonts w:ascii="Gabriola"/>
          <w:sz w:val="18"/>
        </w:rPr>
        <w:t>í</w:t>
      </w:r>
      <w:r>
        <w:rPr>
          <w:rFonts w:ascii="Gabriola"/>
          <w:sz w:val="18"/>
        </w:rPr>
        <w:t xml:space="preserve"> Z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kladn</w:t>
      </w:r>
      <w:r>
        <w:rPr>
          <w:rFonts w:ascii="Gabriola"/>
          <w:sz w:val="18"/>
        </w:rPr>
        <w:t>é</w:t>
      </w:r>
      <w:r>
        <w:rPr>
          <w:rFonts w:ascii="Gabriola"/>
          <w:sz w:val="18"/>
        </w:rPr>
        <w:t xml:space="preserve"> imanie zap</w:t>
      </w:r>
      <w:r>
        <w:rPr>
          <w:rFonts w:ascii="Gabriola"/>
          <w:sz w:val="18"/>
        </w:rPr>
        <w:t>í</w:t>
      </w:r>
      <w:r>
        <w:rPr>
          <w:rFonts w:ascii="Gabriola"/>
          <w:sz w:val="18"/>
        </w:rPr>
        <w:t>san</w:t>
      </w:r>
      <w:r>
        <w:rPr>
          <w:rFonts w:ascii="Gabriola"/>
          <w:sz w:val="18"/>
        </w:rPr>
        <w:t>é</w:t>
      </w:r>
      <w:r>
        <w:rPr>
          <w:rFonts w:ascii="Gabriola"/>
          <w:sz w:val="18"/>
        </w:rPr>
        <w:t xml:space="preserve"> v Obchodnom registri vo v</w:t>
      </w:r>
      <w:r>
        <w:rPr>
          <w:rFonts w:ascii="Gabriola"/>
          <w:sz w:val="18"/>
        </w:rPr>
        <w:t>ýš</w:t>
      </w:r>
      <w:r>
        <w:rPr>
          <w:rFonts w:ascii="Gabriola"/>
          <w:sz w:val="18"/>
        </w:rPr>
        <w:t xml:space="preserve">ke 5 000 </w:t>
      </w:r>
      <w:r>
        <w:rPr>
          <w:rFonts w:ascii="Gabriola"/>
          <w:sz w:val="18"/>
        </w:rPr>
        <w:t>€</w:t>
      </w:r>
      <w:r>
        <w:rPr>
          <w:rFonts w:ascii="Gabriola"/>
          <w:sz w:val="18"/>
        </w:rPr>
        <w:t>, ktor</w:t>
      </w:r>
      <w:r>
        <w:rPr>
          <w:rFonts w:ascii="Gabriola"/>
          <w:sz w:val="18"/>
        </w:rPr>
        <w:t>é</w:t>
      </w:r>
      <w:r>
        <w:rPr>
          <w:rFonts w:ascii="Gabriola"/>
          <w:sz w:val="18"/>
        </w:rPr>
        <w:t xml:space="preserve"> bolo splaten</w:t>
      </w:r>
      <w:r>
        <w:rPr>
          <w:rFonts w:ascii="Gabriola"/>
          <w:sz w:val="18"/>
        </w:rPr>
        <w:t>é</w:t>
      </w:r>
      <w:r>
        <w:rPr>
          <w:rFonts w:ascii="Gabriola"/>
          <w:sz w:val="18"/>
        </w:rPr>
        <w:t xml:space="preserve"> spolo</w:t>
      </w:r>
      <w:r>
        <w:rPr>
          <w:rFonts w:ascii="Gabriola"/>
          <w:sz w:val="18"/>
        </w:rPr>
        <w:t>č</w:t>
      </w:r>
      <w:r>
        <w:rPr>
          <w:rFonts w:ascii="Gabriola"/>
          <w:sz w:val="18"/>
        </w:rPr>
        <w:t>n</w:t>
      </w:r>
      <w:r>
        <w:rPr>
          <w:rFonts w:ascii="Gabriola"/>
          <w:sz w:val="18"/>
        </w:rPr>
        <w:t>í</w:t>
      </w:r>
      <w:r>
        <w:rPr>
          <w:rFonts w:ascii="Gabriola"/>
          <w:sz w:val="18"/>
        </w:rPr>
        <w:t>kom v plnej v</w:t>
      </w:r>
      <w:r>
        <w:rPr>
          <w:rFonts w:ascii="Gabriola"/>
          <w:sz w:val="18"/>
        </w:rPr>
        <w:t>ýš</w:t>
      </w:r>
      <w:r>
        <w:rPr>
          <w:rFonts w:ascii="Gabriola"/>
          <w:sz w:val="18"/>
        </w:rPr>
        <w:t>ke ku d</w:t>
      </w:r>
      <w:r>
        <w:rPr>
          <w:rFonts w:ascii="Gabriola"/>
          <w:sz w:val="18"/>
        </w:rPr>
        <w:t>ň</w:t>
      </w:r>
      <w:r>
        <w:rPr>
          <w:rFonts w:ascii="Gabriola"/>
          <w:sz w:val="18"/>
        </w:rPr>
        <w:t>u z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pisu Spolo</w:t>
      </w:r>
      <w:r>
        <w:rPr>
          <w:rFonts w:ascii="Gabriola"/>
          <w:sz w:val="18"/>
        </w:rPr>
        <w:t>č</w:t>
      </w:r>
      <w:r>
        <w:rPr>
          <w:rFonts w:ascii="Gabriola"/>
          <w:sz w:val="18"/>
        </w:rPr>
        <w:t>nosti do Obchodn</w:t>
      </w:r>
      <w:r>
        <w:rPr>
          <w:rFonts w:ascii="Gabriola"/>
          <w:sz w:val="18"/>
        </w:rPr>
        <w:t>é</w:t>
      </w:r>
      <w:r>
        <w:rPr>
          <w:rFonts w:ascii="Gabriola"/>
          <w:sz w:val="18"/>
        </w:rPr>
        <w:t>ho registra, a Neuhraden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 xml:space="preserve"> </w:t>
      </w:r>
      <w:r>
        <w:rPr>
          <w:rFonts w:ascii="Gabriola"/>
          <w:sz w:val="18"/>
        </w:rPr>
        <w:t>strata minul</w:t>
      </w:r>
      <w:r>
        <w:rPr>
          <w:rFonts w:ascii="Gabriola"/>
          <w:sz w:val="18"/>
        </w:rPr>
        <w:t>ý</w:t>
      </w:r>
      <w:r>
        <w:rPr>
          <w:rFonts w:ascii="Gabriola"/>
          <w:sz w:val="18"/>
        </w:rPr>
        <w:t>ch rokov vo v</w:t>
      </w:r>
      <w:r>
        <w:rPr>
          <w:rFonts w:ascii="Gabriola"/>
          <w:sz w:val="18"/>
        </w:rPr>
        <w:t>ýš</w:t>
      </w:r>
      <w:r>
        <w:rPr>
          <w:rFonts w:ascii="Gabriola"/>
          <w:sz w:val="18"/>
        </w:rPr>
        <w:t xml:space="preserve">ke 418 </w:t>
      </w:r>
      <w:r>
        <w:rPr>
          <w:rFonts w:ascii="Gabriola"/>
          <w:sz w:val="18"/>
        </w:rPr>
        <w:t>€</w:t>
      </w:r>
      <w:r>
        <w:rPr>
          <w:rFonts w:ascii="Gabriola"/>
          <w:sz w:val="18"/>
        </w:rPr>
        <w:t>.</w:t>
      </w:r>
    </w:p>
    <w:p w:rsidR="00000000" w:rsidRDefault="00582BD6">
      <w:pPr>
        <w:pStyle w:val="Vchodzie"/>
        <w:spacing w:line="53" w:lineRule="exact"/>
      </w:pPr>
    </w:p>
    <w:p w:rsidR="00000000" w:rsidRDefault="00582BD6">
      <w:pPr>
        <w:pStyle w:val="Vchodzie"/>
        <w:ind w:left="4" w:right="500"/>
      </w:pPr>
      <w:r>
        <w:rPr>
          <w:rFonts w:ascii="Gabriola"/>
          <w:sz w:val="18"/>
        </w:rPr>
        <w:t>Spolo</w:t>
      </w:r>
      <w:r>
        <w:rPr>
          <w:rFonts w:ascii="Gabriola"/>
          <w:sz w:val="18"/>
        </w:rPr>
        <w:t>č</w:t>
      </w:r>
      <w:r>
        <w:rPr>
          <w:rFonts w:ascii="Gabriola"/>
          <w:sz w:val="18"/>
        </w:rPr>
        <w:t>nos</w:t>
      </w:r>
      <w:r>
        <w:rPr>
          <w:rFonts w:ascii="Gabriola"/>
          <w:sz w:val="18"/>
        </w:rPr>
        <w:t>ť</w:t>
      </w:r>
      <w:r>
        <w:rPr>
          <w:rFonts w:ascii="Gabriola"/>
          <w:sz w:val="18"/>
        </w:rPr>
        <w:t xml:space="preserve"> v bezprostredne predch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dzaj</w:t>
      </w:r>
      <w:r>
        <w:rPr>
          <w:rFonts w:ascii="Gabriola"/>
          <w:sz w:val="18"/>
        </w:rPr>
        <w:t>ú</w:t>
      </w:r>
      <w:r>
        <w:rPr>
          <w:rFonts w:ascii="Gabriola"/>
          <w:sz w:val="18"/>
        </w:rPr>
        <w:t xml:space="preserve">com </w:t>
      </w:r>
      <w:r>
        <w:rPr>
          <w:rFonts w:ascii="Gabriola"/>
          <w:sz w:val="18"/>
        </w:rPr>
        <w:t>úč</w:t>
      </w:r>
      <w:r>
        <w:rPr>
          <w:rFonts w:ascii="Gabriola"/>
          <w:sz w:val="18"/>
        </w:rPr>
        <w:t>tovnom obdob</w:t>
      </w:r>
      <w:r>
        <w:rPr>
          <w:rFonts w:ascii="Gabriola"/>
          <w:sz w:val="18"/>
        </w:rPr>
        <w:t>í</w:t>
      </w:r>
      <w:r>
        <w:rPr>
          <w:rFonts w:ascii="Gabriola"/>
          <w:sz w:val="18"/>
        </w:rPr>
        <w:t xml:space="preserve"> nedosiahla v</w:t>
      </w:r>
      <w:r>
        <w:rPr>
          <w:rFonts w:ascii="Gabriola"/>
          <w:sz w:val="18"/>
        </w:rPr>
        <w:t>ý</w:t>
      </w:r>
      <w:r>
        <w:rPr>
          <w:rFonts w:ascii="Gabriola"/>
          <w:sz w:val="18"/>
        </w:rPr>
        <w:t>sledok hospod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 xml:space="preserve">renia </w:t>
      </w:r>
      <w:r>
        <w:rPr>
          <w:rFonts w:ascii="Gabriola"/>
          <w:sz w:val="18"/>
        </w:rPr>
        <w:t>–</w:t>
      </w:r>
      <w:r>
        <w:rPr>
          <w:rFonts w:ascii="Gabriola"/>
          <w:sz w:val="18"/>
        </w:rPr>
        <w:t xml:space="preserve"> zisk ani v</w:t>
      </w:r>
      <w:r>
        <w:rPr>
          <w:rFonts w:ascii="Gabriola"/>
          <w:sz w:val="18"/>
        </w:rPr>
        <w:t>ý</w:t>
      </w:r>
      <w:r>
        <w:rPr>
          <w:rFonts w:ascii="Gabriola"/>
          <w:sz w:val="18"/>
        </w:rPr>
        <w:t>sledok hospod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 xml:space="preserve">renia </w:t>
      </w:r>
      <w:r>
        <w:rPr>
          <w:rFonts w:ascii="Gabriola"/>
          <w:sz w:val="18"/>
        </w:rPr>
        <w:t>–</w:t>
      </w:r>
      <w:r>
        <w:rPr>
          <w:rFonts w:ascii="Gabriola"/>
          <w:sz w:val="18"/>
        </w:rPr>
        <w:t xml:space="preserve"> stratu.</w:t>
      </w:r>
    </w:p>
    <w:p w:rsidR="00000000" w:rsidRDefault="00582BD6">
      <w:pPr>
        <w:pStyle w:val="Vchodzie"/>
        <w:spacing w:line="254" w:lineRule="exact"/>
      </w:pPr>
    </w:p>
    <w:p w:rsidR="00000000" w:rsidRDefault="00582BD6">
      <w:pPr>
        <w:pStyle w:val="Vchodzie"/>
        <w:spacing w:line="237" w:lineRule="auto"/>
        <w:ind w:left="4"/>
      </w:pPr>
      <w:r>
        <w:rPr>
          <w:rFonts w:ascii="Gabriola"/>
          <w:sz w:val="18"/>
        </w:rPr>
        <w:t>2. Rezervy</w:t>
      </w:r>
    </w:p>
    <w:p w:rsidR="00000000" w:rsidRDefault="00582BD6">
      <w:pPr>
        <w:pStyle w:val="Vchodzie"/>
        <w:spacing w:line="189" w:lineRule="auto"/>
        <w:ind w:left="4"/>
      </w:pPr>
      <w:r>
        <w:rPr>
          <w:rFonts w:ascii="Gabriola"/>
          <w:sz w:val="16"/>
        </w:rPr>
        <w:t>Spolo</w:t>
      </w:r>
      <w:r>
        <w:rPr>
          <w:rFonts w:ascii="Gabriola"/>
          <w:sz w:val="16"/>
        </w:rPr>
        <w:t>č</w:t>
      </w:r>
      <w:r>
        <w:rPr>
          <w:rFonts w:ascii="Gabriola"/>
          <w:sz w:val="16"/>
        </w:rPr>
        <w:t>nos</w:t>
      </w:r>
      <w:r>
        <w:rPr>
          <w:rFonts w:ascii="Gabriola"/>
          <w:sz w:val="16"/>
        </w:rPr>
        <w:t>ť</w:t>
      </w:r>
      <w:r>
        <w:rPr>
          <w:rFonts w:ascii="Gabriola"/>
          <w:sz w:val="16"/>
        </w:rPr>
        <w:t xml:space="preserve"> ne</w:t>
      </w:r>
      <w:r>
        <w:rPr>
          <w:rFonts w:ascii="Gabriola"/>
          <w:sz w:val="16"/>
        </w:rPr>
        <w:t>úč</w:t>
      </w:r>
      <w:r>
        <w:rPr>
          <w:rFonts w:ascii="Gabriola"/>
          <w:sz w:val="16"/>
        </w:rPr>
        <w:t>tovala v be</w:t>
      </w:r>
      <w:r>
        <w:rPr>
          <w:rFonts w:ascii="Gabriola"/>
          <w:sz w:val="16"/>
        </w:rPr>
        <w:t>ž</w:t>
      </w:r>
      <w:r>
        <w:rPr>
          <w:rFonts w:ascii="Gabriola"/>
          <w:sz w:val="16"/>
        </w:rPr>
        <w:t xml:space="preserve">nom </w:t>
      </w:r>
      <w:r>
        <w:rPr>
          <w:rFonts w:ascii="Gabriola"/>
          <w:sz w:val="16"/>
        </w:rPr>
        <w:t>úč</w:t>
      </w:r>
      <w:r>
        <w:rPr>
          <w:rFonts w:ascii="Gabriola"/>
          <w:sz w:val="16"/>
        </w:rPr>
        <w:t>tovnom obdob</w:t>
      </w:r>
      <w:r>
        <w:rPr>
          <w:rFonts w:ascii="Gabriola"/>
          <w:sz w:val="16"/>
        </w:rPr>
        <w:t>í</w:t>
      </w:r>
      <w:r>
        <w:rPr>
          <w:rFonts w:ascii="Gabriola"/>
          <w:sz w:val="16"/>
        </w:rPr>
        <w:t xml:space="preserve"> o tvorbe, pou</w:t>
      </w:r>
      <w:r>
        <w:rPr>
          <w:rFonts w:ascii="Gabriola"/>
          <w:sz w:val="16"/>
        </w:rPr>
        <w:t>ž</w:t>
      </w:r>
      <w:r>
        <w:rPr>
          <w:rFonts w:ascii="Gabriola"/>
          <w:sz w:val="16"/>
        </w:rPr>
        <w:t>it</w:t>
      </w:r>
      <w:r>
        <w:rPr>
          <w:rFonts w:ascii="Gabriola"/>
          <w:sz w:val="16"/>
        </w:rPr>
        <w:t>í</w:t>
      </w:r>
      <w:r>
        <w:rPr>
          <w:rFonts w:ascii="Gabriola"/>
          <w:sz w:val="16"/>
        </w:rPr>
        <w:t xml:space="preserve"> a zru</w:t>
      </w:r>
      <w:r>
        <w:rPr>
          <w:rFonts w:ascii="Gabriola"/>
          <w:sz w:val="16"/>
        </w:rPr>
        <w:t>š</w:t>
      </w:r>
      <w:r>
        <w:rPr>
          <w:rFonts w:ascii="Gabriola"/>
          <w:sz w:val="16"/>
        </w:rPr>
        <w:t>en</w:t>
      </w:r>
      <w:r>
        <w:rPr>
          <w:rFonts w:ascii="Gabriola"/>
          <w:sz w:val="16"/>
        </w:rPr>
        <w:t>í</w:t>
      </w:r>
      <w:r>
        <w:rPr>
          <w:rFonts w:ascii="Gabriola"/>
          <w:sz w:val="16"/>
        </w:rPr>
        <w:t xml:space="preserve"> rezerv.</w:t>
      </w:r>
    </w:p>
    <w:p w:rsidR="00000000" w:rsidRDefault="00582BD6">
      <w:pPr>
        <w:pStyle w:val="Vchodzie"/>
        <w:spacing w:line="152" w:lineRule="exact"/>
      </w:pPr>
    </w:p>
    <w:p w:rsidR="00000000" w:rsidRDefault="00582BD6">
      <w:pPr>
        <w:pStyle w:val="Vchodzie"/>
        <w:spacing w:line="237" w:lineRule="auto"/>
        <w:ind w:left="4"/>
      </w:pPr>
      <w:r>
        <w:rPr>
          <w:rFonts w:ascii="Gabriola"/>
          <w:sz w:val="18"/>
        </w:rPr>
        <w:t>3. Z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v</w:t>
      </w:r>
      <w:r>
        <w:rPr>
          <w:rFonts w:ascii="Gabriola"/>
          <w:sz w:val="18"/>
        </w:rPr>
        <w:t>ä</w:t>
      </w:r>
      <w:r>
        <w:rPr>
          <w:rFonts w:ascii="Gabriola"/>
          <w:sz w:val="18"/>
        </w:rPr>
        <w:t>zky</w:t>
      </w:r>
    </w:p>
    <w:p w:rsidR="00000000" w:rsidRDefault="00582BD6">
      <w:pPr>
        <w:pStyle w:val="Vchodzie"/>
        <w:spacing w:line="189" w:lineRule="auto"/>
        <w:ind w:left="4"/>
      </w:pPr>
      <w:r>
        <w:rPr>
          <w:rFonts w:ascii="Gabriola"/>
          <w:sz w:val="16"/>
        </w:rPr>
        <w:t>Spolo</w:t>
      </w:r>
      <w:r>
        <w:rPr>
          <w:rFonts w:ascii="Gabriola"/>
          <w:sz w:val="16"/>
        </w:rPr>
        <w:t>č</w:t>
      </w:r>
      <w:r>
        <w:rPr>
          <w:rFonts w:ascii="Gabriola"/>
          <w:sz w:val="16"/>
        </w:rPr>
        <w:t>nos</w:t>
      </w:r>
      <w:r>
        <w:rPr>
          <w:rFonts w:ascii="Gabriola"/>
          <w:sz w:val="16"/>
        </w:rPr>
        <w:t>ť</w:t>
      </w:r>
      <w:r>
        <w:rPr>
          <w:rFonts w:ascii="Gabriola"/>
          <w:sz w:val="16"/>
        </w:rPr>
        <w:t xml:space="preserve"> nem</w:t>
      </w:r>
      <w:r>
        <w:rPr>
          <w:rFonts w:ascii="Gabriola"/>
          <w:sz w:val="16"/>
        </w:rPr>
        <w:t>á</w:t>
      </w:r>
      <w:r>
        <w:rPr>
          <w:rFonts w:ascii="Gabriola"/>
          <w:sz w:val="16"/>
        </w:rPr>
        <w:t xml:space="preserve"> ku d</w:t>
      </w:r>
      <w:r>
        <w:rPr>
          <w:rFonts w:ascii="Gabriola"/>
          <w:sz w:val="16"/>
        </w:rPr>
        <w:t>ň</w:t>
      </w:r>
      <w:r>
        <w:rPr>
          <w:rFonts w:ascii="Gabriola"/>
          <w:sz w:val="16"/>
        </w:rPr>
        <w:t>u zostavenia dlhodob</w:t>
      </w:r>
      <w:r>
        <w:rPr>
          <w:rFonts w:ascii="Gabriola"/>
          <w:sz w:val="16"/>
        </w:rPr>
        <w:t>é</w:t>
      </w:r>
      <w:r>
        <w:rPr>
          <w:rFonts w:ascii="Gabriola"/>
          <w:sz w:val="16"/>
        </w:rPr>
        <w:t xml:space="preserve"> z</w:t>
      </w:r>
      <w:r>
        <w:rPr>
          <w:rFonts w:ascii="Gabriola"/>
          <w:sz w:val="16"/>
        </w:rPr>
        <w:t>á</w:t>
      </w:r>
      <w:r>
        <w:rPr>
          <w:rFonts w:ascii="Gabriola"/>
          <w:sz w:val="16"/>
        </w:rPr>
        <w:t>v</w:t>
      </w:r>
      <w:r>
        <w:rPr>
          <w:rFonts w:ascii="Gabriola"/>
          <w:sz w:val="16"/>
        </w:rPr>
        <w:t>ä</w:t>
      </w:r>
      <w:r>
        <w:rPr>
          <w:rFonts w:ascii="Gabriola"/>
          <w:sz w:val="16"/>
        </w:rPr>
        <w:t>zky ani kr</w:t>
      </w:r>
      <w:r>
        <w:rPr>
          <w:rFonts w:ascii="Gabriola"/>
          <w:sz w:val="16"/>
        </w:rPr>
        <w:t>á</w:t>
      </w:r>
      <w:r>
        <w:rPr>
          <w:rFonts w:ascii="Gabriola"/>
          <w:sz w:val="16"/>
        </w:rPr>
        <w:t>tkodob</w:t>
      </w:r>
      <w:r>
        <w:rPr>
          <w:rFonts w:ascii="Gabriola"/>
          <w:sz w:val="16"/>
        </w:rPr>
        <w:t>é</w:t>
      </w:r>
      <w:r>
        <w:rPr>
          <w:rFonts w:ascii="Gabriola"/>
          <w:sz w:val="16"/>
        </w:rPr>
        <w:t xml:space="preserve"> z</w:t>
      </w:r>
      <w:r>
        <w:rPr>
          <w:rFonts w:ascii="Gabriola"/>
          <w:sz w:val="16"/>
        </w:rPr>
        <w:t>á</w:t>
      </w:r>
      <w:r>
        <w:rPr>
          <w:rFonts w:ascii="Gabriola"/>
          <w:sz w:val="16"/>
        </w:rPr>
        <w:t>v</w:t>
      </w:r>
      <w:r>
        <w:rPr>
          <w:rFonts w:ascii="Gabriola"/>
          <w:sz w:val="16"/>
        </w:rPr>
        <w:t>ä</w:t>
      </w:r>
      <w:r>
        <w:rPr>
          <w:rFonts w:ascii="Gabriola"/>
          <w:sz w:val="16"/>
        </w:rPr>
        <w:t>zky.</w:t>
      </w:r>
    </w:p>
    <w:p w:rsidR="00000000" w:rsidRDefault="00582BD6">
      <w:pPr>
        <w:pStyle w:val="Vchodzie"/>
        <w:spacing w:line="150" w:lineRule="exact"/>
      </w:pPr>
    </w:p>
    <w:p w:rsidR="00000000" w:rsidRDefault="00582BD6">
      <w:pPr>
        <w:pStyle w:val="Vchodzie"/>
        <w:tabs>
          <w:tab w:val="left" w:pos="184"/>
        </w:tabs>
        <w:spacing w:line="237" w:lineRule="auto"/>
        <w:ind w:left="184" w:hanging="184"/>
        <w:jc w:val="both"/>
      </w:pPr>
      <w:r>
        <w:rPr>
          <w:rFonts w:ascii="Gabriola"/>
          <w:sz w:val="18"/>
        </w:rPr>
        <w:t>Odlo</w:t>
      </w:r>
      <w:r>
        <w:rPr>
          <w:rFonts w:ascii="Gabriola"/>
          <w:sz w:val="18"/>
        </w:rPr>
        <w:t>ž</w:t>
      </w:r>
      <w:r>
        <w:rPr>
          <w:rFonts w:ascii="Gabriola"/>
          <w:sz w:val="18"/>
        </w:rPr>
        <w:t>en</w:t>
      </w:r>
      <w:r>
        <w:rPr>
          <w:rFonts w:ascii="Gabriola"/>
          <w:sz w:val="18"/>
        </w:rPr>
        <w:t>ý</w:t>
      </w:r>
      <w:r>
        <w:rPr>
          <w:rFonts w:ascii="Gabriola"/>
          <w:sz w:val="18"/>
        </w:rPr>
        <w:t xml:space="preserve"> da</w:t>
      </w:r>
      <w:r>
        <w:rPr>
          <w:rFonts w:ascii="Gabriola"/>
          <w:sz w:val="18"/>
        </w:rPr>
        <w:t>ň</w:t>
      </w:r>
      <w:r>
        <w:rPr>
          <w:rFonts w:ascii="Gabriola"/>
          <w:sz w:val="18"/>
        </w:rPr>
        <w:t>ov</w:t>
      </w:r>
      <w:r>
        <w:rPr>
          <w:rFonts w:ascii="Gabriola"/>
          <w:sz w:val="18"/>
        </w:rPr>
        <w:t>ý</w:t>
      </w:r>
      <w:r>
        <w:rPr>
          <w:rFonts w:ascii="Gabriola"/>
          <w:sz w:val="18"/>
        </w:rPr>
        <w:t xml:space="preserve"> z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v</w:t>
      </w:r>
      <w:r>
        <w:rPr>
          <w:rFonts w:ascii="Gabriola"/>
          <w:sz w:val="18"/>
        </w:rPr>
        <w:t>ä</w:t>
      </w:r>
      <w:r>
        <w:rPr>
          <w:rFonts w:ascii="Gabriola"/>
          <w:sz w:val="18"/>
        </w:rPr>
        <w:t xml:space="preserve">zok </w:t>
      </w:r>
    </w:p>
    <w:p w:rsidR="00000000" w:rsidRDefault="00582BD6">
      <w:pPr>
        <w:pStyle w:val="Vchodzie"/>
        <w:spacing w:line="1" w:lineRule="exact"/>
      </w:pPr>
    </w:p>
    <w:p w:rsidR="00000000" w:rsidRDefault="00582BD6">
      <w:pPr>
        <w:pStyle w:val="Vchodzie"/>
        <w:spacing w:line="187" w:lineRule="auto"/>
        <w:ind w:left="4"/>
        <w:jc w:val="both"/>
      </w:pPr>
      <w:r>
        <w:rPr>
          <w:rFonts w:ascii="Gabriola"/>
          <w:sz w:val="16"/>
        </w:rPr>
        <w:t>Spolo</w:t>
      </w:r>
      <w:r>
        <w:rPr>
          <w:rFonts w:ascii="Gabriola"/>
          <w:sz w:val="16"/>
        </w:rPr>
        <w:t>č</w:t>
      </w:r>
      <w:r>
        <w:rPr>
          <w:rFonts w:ascii="Gabriola"/>
          <w:sz w:val="16"/>
        </w:rPr>
        <w:t>nos</w:t>
      </w:r>
      <w:r>
        <w:rPr>
          <w:rFonts w:ascii="Gabriola"/>
          <w:sz w:val="16"/>
        </w:rPr>
        <w:t>ť</w:t>
      </w:r>
      <w:r>
        <w:rPr>
          <w:rFonts w:ascii="Gabriola"/>
          <w:sz w:val="16"/>
        </w:rPr>
        <w:t xml:space="preserve"> ne</w:t>
      </w:r>
      <w:r>
        <w:rPr>
          <w:rFonts w:ascii="Gabriola"/>
          <w:sz w:val="16"/>
        </w:rPr>
        <w:t>úč</w:t>
      </w:r>
      <w:r>
        <w:rPr>
          <w:rFonts w:ascii="Gabriola"/>
          <w:sz w:val="16"/>
        </w:rPr>
        <w:t>tuje o odlo</w:t>
      </w:r>
      <w:r>
        <w:rPr>
          <w:rFonts w:ascii="Gabriola"/>
          <w:sz w:val="16"/>
        </w:rPr>
        <w:t>ž</w:t>
      </w:r>
      <w:r>
        <w:rPr>
          <w:rFonts w:ascii="Gabriola"/>
          <w:sz w:val="16"/>
        </w:rPr>
        <w:t xml:space="preserve">enej dani. </w:t>
      </w:r>
    </w:p>
    <w:p w:rsidR="00000000" w:rsidRDefault="00582BD6">
      <w:pPr>
        <w:pStyle w:val="Vchodzie"/>
        <w:spacing w:line="151" w:lineRule="exact"/>
      </w:pPr>
    </w:p>
    <w:p w:rsidR="00000000" w:rsidRDefault="00582BD6">
      <w:pPr>
        <w:pStyle w:val="Vchodzie"/>
        <w:tabs>
          <w:tab w:val="left" w:pos="184"/>
        </w:tabs>
        <w:ind w:left="184" w:hanging="184"/>
        <w:jc w:val="both"/>
      </w:pPr>
      <w:r>
        <w:rPr>
          <w:rFonts w:ascii="Gabriola"/>
          <w:sz w:val="18"/>
        </w:rPr>
        <w:t>Soci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 xml:space="preserve">lny fond </w:t>
      </w:r>
    </w:p>
    <w:p w:rsidR="00000000" w:rsidRDefault="00582BD6">
      <w:pPr>
        <w:pStyle w:val="Vchodzie"/>
        <w:spacing w:line="187" w:lineRule="auto"/>
        <w:ind w:left="4"/>
      </w:pPr>
      <w:r>
        <w:rPr>
          <w:rFonts w:ascii="Gabriola"/>
          <w:sz w:val="16"/>
        </w:rPr>
        <w:t>Spolo</w:t>
      </w:r>
      <w:r>
        <w:rPr>
          <w:rFonts w:ascii="Gabriola"/>
          <w:sz w:val="16"/>
        </w:rPr>
        <w:t>č</w:t>
      </w:r>
      <w:r>
        <w:rPr>
          <w:rFonts w:ascii="Gabriola"/>
          <w:sz w:val="16"/>
        </w:rPr>
        <w:t>nos</w:t>
      </w:r>
      <w:r>
        <w:rPr>
          <w:rFonts w:ascii="Gabriola"/>
          <w:sz w:val="16"/>
        </w:rPr>
        <w:t>ť</w:t>
      </w:r>
      <w:r>
        <w:rPr>
          <w:rFonts w:ascii="Gabriola"/>
          <w:sz w:val="16"/>
        </w:rPr>
        <w:t xml:space="preserve"> netvorila soci</w:t>
      </w:r>
      <w:r>
        <w:rPr>
          <w:rFonts w:ascii="Gabriola"/>
          <w:sz w:val="16"/>
        </w:rPr>
        <w:t>á</w:t>
      </w:r>
      <w:r>
        <w:rPr>
          <w:rFonts w:ascii="Gabriola"/>
          <w:sz w:val="16"/>
        </w:rPr>
        <w:t>lny fond.</w:t>
      </w:r>
    </w:p>
    <w:p w:rsidR="00000000" w:rsidRDefault="00582BD6">
      <w:pPr>
        <w:pStyle w:val="Vchodzie"/>
        <w:spacing w:line="150" w:lineRule="exact"/>
      </w:pPr>
    </w:p>
    <w:p w:rsidR="00000000" w:rsidRDefault="00582BD6">
      <w:pPr>
        <w:pStyle w:val="Vchodzie"/>
        <w:ind w:left="4"/>
      </w:pPr>
      <w:r>
        <w:rPr>
          <w:rFonts w:ascii="Gabriola"/>
          <w:sz w:val="18"/>
        </w:rPr>
        <w:t>6. Vydan</w:t>
      </w:r>
      <w:r>
        <w:rPr>
          <w:rFonts w:ascii="Gabriola"/>
          <w:sz w:val="18"/>
        </w:rPr>
        <w:t>é</w:t>
      </w:r>
      <w:r>
        <w:rPr>
          <w:rFonts w:ascii="Gabriola"/>
          <w:sz w:val="18"/>
        </w:rPr>
        <w:t xml:space="preserve"> dlhopisy</w:t>
      </w:r>
    </w:p>
    <w:p w:rsidR="00000000" w:rsidRDefault="00582BD6">
      <w:pPr>
        <w:pStyle w:val="Vchodzie"/>
        <w:spacing w:line="187" w:lineRule="auto"/>
        <w:ind w:left="4"/>
      </w:pPr>
      <w:r>
        <w:rPr>
          <w:rFonts w:ascii="Gabriola"/>
          <w:sz w:val="16"/>
        </w:rPr>
        <w:t>Spolo</w:t>
      </w:r>
      <w:r>
        <w:rPr>
          <w:rFonts w:ascii="Gabriola"/>
          <w:sz w:val="16"/>
        </w:rPr>
        <w:t>č</w:t>
      </w:r>
      <w:r>
        <w:rPr>
          <w:rFonts w:ascii="Gabriola"/>
          <w:sz w:val="16"/>
        </w:rPr>
        <w:t>nos</w:t>
      </w:r>
      <w:r>
        <w:rPr>
          <w:rFonts w:ascii="Gabriola"/>
          <w:sz w:val="16"/>
        </w:rPr>
        <w:t>ť</w:t>
      </w:r>
      <w:r>
        <w:rPr>
          <w:rFonts w:ascii="Gabriola"/>
          <w:sz w:val="16"/>
        </w:rPr>
        <w:t xml:space="preserve"> ne</w:t>
      </w:r>
      <w:r>
        <w:rPr>
          <w:rFonts w:ascii="Gabriola"/>
          <w:sz w:val="16"/>
        </w:rPr>
        <w:t>úč</w:t>
      </w:r>
      <w:r>
        <w:rPr>
          <w:rFonts w:ascii="Gabriola"/>
          <w:sz w:val="16"/>
        </w:rPr>
        <w:t>tuj</w:t>
      </w:r>
      <w:r>
        <w:rPr>
          <w:rFonts w:ascii="Gabriola"/>
          <w:sz w:val="16"/>
        </w:rPr>
        <w:t>e o vydan</w:t>
      </w:r>
      <w:r>
        <w:rPr>
          <w:rFonts w:ascii="Gabriola"/>
          <w:sz w:val="16"/>
        </w:rPr>
        <w:t>ý</w:t>
      </w:r>
      <w:r>
        <w:rPr>
          <w:rFonts w:ascii="Gabriola"/>
          <w:sz w:val="16"/>
        </w:rPr>
        <w:t>ch dlhopisoch.</w:t>
      </w:r>
    </w:p>
    <w:p w:rsidR="00000000" w:rsidRDefault="00582BD6">
      <w:pPr>
        <w:pStyle w:val="Vchodzie"/>
        <w:spacing w:line="152" w:lineRule="exact"/>
      </w:pPr>
    </w:p>
    <w:p w:rsidR="00000000" w:rsidRDefault="00582BD6">
      <w:pPr>
        <w:pStyle w:val="Vchodzie"/>
        <w:ind w:left="4"/>
      </w:pPr>
      <w:r>
        <w:rPr>
          <w:rFonts w:ascii="Gabriola"/>
          <w:sz w:val="18"/>
        </w:rPr>
        <w:t>7. Bankov</w:t>
      </w:r>
      <w:r>
        <w:rPr>
          <w:rFonts w:ascii="Gabriola"/>
          <w:sz w:val="18"/>
        </w:rPr>
        <w:t>é</w:t>
      </w:r>
      <w:r>
        <w:rPr>
          <w:rFonts w:ascii="Gabriola"/>
          <w:sz w:val="18"/>
        </w:rPr>
        <w:t xml:space="preserve"> </w:t>
      </w:r>
      <w:r>
        <w:rPr>
          <w:rFonts w:ascii="Gabriola"/>
          <w:sz w:val="18"/>
        </w:rPr>
        <w:t>ú</w:t>
      </w:r>
      <w:r>
        <w:rPr>
          <w:rFonts w:ascii="Gabriola"/>
          <w:sz w:val="18"/>
        </w:rPr>
        <w:t>very</w:t>
      </w:r>
    </w:p>
    <w:p w:rsidR="00000000" w:rsidRDefault="00582BD6">
      <w:pPr>
        <w:pStyle w:val="Vchodzie"/>
        <w:spacing w:line="187" w:lineRule="auto"/>
        <w:ind w:left="4"/>
      </w:pPr>
      <w:r>
        <w:rPr>
          <w:rFonts w:ascii="Gabriola"/>
          <w:sz w:val="16"/>
        </w:rPr>
        <w:t>Spolo</w:t>
      </w:r>
      <w:r>
        <w:rPr>
          <w:rFonts w:ascii="Gabriola"/>
          <w:sz w:val="16"/>
        </w:rPr>
        <w:t>č</w:t>
      </w:r>
      <w:r>
        <w:rPr>
          <w:rFonts w:ascii="Gabriola"/>
          <w:sz w:val="16"/>
        </w:rPr>
        <w:t>nos</w:t>
      </w:r>
      <w:r>
        <w:rPr>
          <w:rFonts w:ascii="Gabriola"/>
          <w:sz w:val="16"/>
        </w:rPr>
        <w:t>ť</w:t>
      </w:r>
      <w:r>
        <w:rPr>
          <w:rFonts w:ascii="Gabriola"/>
          <w:sz w:val="16"/>
        </w:rPr>
        <w:t xml:space="preserve"> neeviduje bankov</w:t>
      </w:r>
      <w:r>
        <w:rPr>
          <w:rFonts w:ascii="Gabriola"/>
          <w:sz w:val="16"/>
        </w:rPr>
        <w:t>é</w:t>
      </w:r>
      <w:r>
        <w:rPr>
          <w:rFonts w:ascii="Gabriola"/>
          <w:sz w:val="16"/>
        </w:rPr>
        <w:t xml:space="preserve"> </w:t>
      </w:r>
      <w:r>
        <w:rPr>
          <w:rFonts w:ascii="Gabriola"/>
          <w:sz w:val="16"/>
        </w:rPr>
        <w:t>ú</w:t>
      </w:r>
      <w:r>
        <w:rPr>
          <w:rFonts w:ascii="Gabriola"/>
          <w:sz w:val="16"/>
        </w:rPr>
        <w:t>very.</w:t>
      </w:r>
    </w:p>
    <w:p w:rsidR="00000000" w:rsidRDefault="00582BD6">
      <w:pPr>
        <w:pStyle w:val="Vchodzie"/>
        <w:spacing w:line="150" w:lineRule="exact"/>
      </w:pPr>
    </w:p>
    <w:p w:rsidR="00000000" w:rsidRDefault="00582BD6">
      <w:pPr>
        <w:pStyle w:val="Vchodzie"/>
        <w:ind w:left="4"/>
      </w:pPr>
      <w:r>
        <w:rPr>
          <w:rFonts w:ascii="Gabriola"/>
          <w:sz w:val="18"/>
        </w:rPr>
        <w:t xml:space="preserve">8. </w:t>
      </w:r>
      <w:r>
        <w:rPr>
          <w:rFonts w:ascii="Gabriola"/>
          <w:sz w:val="18"/>
        </w:rPr>
        <w:t>Č</w:t>
      </w:r>
      <w:r>
        <w:rPr>
          <w:rFonts w:ascii="Gabriola"/>
          <w:sz w:val="18"/>
        </w:rPr>
        <w:t>asov</w:t>
      </w:r>
      <w:r>
        <w:rPr>
          <w:rFonts w:ascii="Gabriola"/>
          <w:sz w:val="18"/>
        </w:rPr>
        <w:t>é</w:t>
      </w:r>
      <w:r>
        <w:rPr>
          <w:rFonts w:ascii="Gabriola"/>
          <w:sz w:val="18"/>
        </w:rPr>
        <w:t xml:space="preserve"> rozl</w:t>
      </w:r>
      <w:r>
        <w:rPr>
          <w:rFonts w:ascii="Gabriola"/>
          <w:sz w:val="18"/>
        </w:rPr>
        <w:t>íš</w:t>
      </w:r>
      <w:r>
        <w:rPr>
          <w:rFonts w:ascii="Gabriola"/>
          <w:sz w:val="18"/>
        </w:rPr>
        <w:t>enie</w:t>
      </w:r>
    </w:p>
    <w:p w:rsidR="00000000" w:rsidRDefault="00582BD6">
      <w:pPr>
        <w:pStyle w:val="Vchodzie"/>
        <w:spacing w:line="180" w:lineRule="auto"/>
        <w:ind w:left="4"/>
      </w:pPr>
      <w:r>
        <w:rPr>
          <w:rFonts w:ascii="Gabriola"/>
          <w:sz w:val="17"/>
        </w:rPr>
        <w:t>Spolo</w:t>
      </w:r>
      <w:r>
        <w:rPr>
          <w:rFonts w:ascii="Gabriola"/>
          <w:sz w:val="17"/>
        </w:rPr>
        <w:t>č</w:t>
      </w:r>
      <w:r>
        <w:rPr>
          <w:rFonts w:ascii="Gabriola"/>
          <w:sz w:val="17"/>
        </w:rPr>
        <w:t>nos</w:t>
      </w:r>
      <w:r>
        <w:rPr>
          <w:rFonts w:ascii="Gabriola"/>
          <w:sz w:val="17"/>
        </w:rPr>
        <w:t>ť</w:t>
      </w:r>
      <w:r>
        <w:rPr>
          <w:rFonts w:ascii="Gabriola"/>
          <w:sz w:val="17"/>
        </w:rPr>
        <w:t xml:space="preserve"> nem</w:t>
      </w:r>
      <w:r>
        <w:rPr>
          <w:rFonts w:ascii="Gabriola"/>
          <w:sz w:val="17"/>
        </w:rPr>
        <w:t>á</w:t>
      </w:r>
      <w:r>
        <w:rPr>
          <w:rFonts w:ascii="Gabriola"/>
          <w:sz w:val="17"/>
        </w:rPr>
        <w:t xml:space="preserve"> v</w:t>
      </w:r>
      <w:r>
        <w:rPr>
          <w:rFonts w:ascii="Gabriola"/>
          <w:sz w:val="17"/>
        </w:rPr>
        <w:t>ý</w:t>
      </w:r>
      <w:r>
        <w:rPr>
          <w:rFonts w:ascii="Gabriola"/>
          <w:sz w:val="17"/>
        </w:rPr>
        <w:t>davky ani v</w:t>
      </w:r>
      <w:r>
        <w:rPr>
          <w:rFonts w:ascii="Gabriola"/>
          <w:sz w:val="17"/>
        </w:rPr>
        <w:t>ý</w:t>
      </w:r>
      <w:r>
        <w:rPr>
          <w:rFonts w:ascii="Gabriola"/>
          <w:sz w:val="17"/>
        </w:rPr>
        <w:t>nosy bud</w:t>
      </w:r>
      <w:r>
        <w:rPr>
          <w:rFonts w:ascii="Gabriola"/>
          <w:sz w:val="17"/>
        </w:rPr>
        <w:t>ú</w:t>
      </w:r>
      <w:r>
        <w:rPr>
          <w:rFonts w:ascii="Gabriola"/>
          <w:sz w:val="17"/>
        </w:rPr>
        <w:t>cich obdob</w:t>
      </w:r>
      <w:r>
        <w:rPr>
          <w:rFonts w:ascii="Gabriola"/>
          <w:sz w:val="17"/>
        </w:rPr>
        <w:t>í</w:t>
      </w:r>
      <w:r>
        <w:rPr>
          <w:rFonts w:ascii="Gabriola"/>
          <w:sz w:val="17"/>
        </w:rPr>
        <w:t>.</w:t>
      </w:r>
    </w:p>
    <w:p w:rsidR="00000000" w:rsidRDefault="00582BD6">
      <w:pPr>
        <w:pStyle w:val="Vchodzie"/>
        <w:spacing w:line="202" w:lineRule="exact"/>
      </w:pPr>
    </w:p>
    <w:p w:rsidR="00000000" w:rsidRDefault="00582BD6">
      <w:pPr>
        <w:pStyle w:val="Vchodzie"/>
        <w:ind w:left="4"/>
      </w:pPr>
      <w:r>
        <w:rPr>
          <w:rFonts w:ascii="Gabriola"/>
          <w:sz w:val="18"/>
        </w:rPr>
        <w:t>9. Deriv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ty</w:t>
      </w:r>
    </w:p>
    <w:p w:rsidR="00000000" w:rsidRDefault="00582BD6">
      <w:pPr>
        <w:pStyle w:val="Vchodzie"/>
        <w:spacing w:line="187" w:lineRule="auto"/>
        <w:ind w:left="4"/>
      </w:pPr>
      <w:r>
        <w:rPr>
          <w:rFonts w:ascii="Gabriola"/>
          <w:sz w:val="16"/>
        </w:rPr>
        <w:t>Spolo</w:t>
      </w:r>
      <w:r>
        <w:rPr>
          <w:rFonts w:ascii="Gabriola"/>
          <w:sz w:val="16"/>
        </w:rPr>
        <w:t>č</w:t>
      </w:r>
      <w:r>
        <w:rPr>
          <w:rFonts w:ascii="Gabriola"/>
          <w:sz w:val="16"/>
        </w:rPr>
        <w:t>nos</w:t>
      </w:r>
      <w:r>
        <w:rPr>
          <w:rFonts w:ascii="Gabriola"/>
          <w:sz w:val="16"/>
        </w:rPr>
        <w:t>ť</w:t>
      </w:r>
      <w:r>
        <w:rPr>
          <w:rFonts w:ascii="Gabriola"/>
          <w:sz w:val="16"/>
        </w:rPr>
        <w:t xml:space="preserve"> ne</w:t>
      </w:r>
      <w:r>
        <w:rPr>
          <w:rFonts w:ascii="Gabriola"/>
          <w:sz w:val="16"/>
        </w:rPr>
        <w:t>úč</w:t>
      </w:r>
      <w:r>
        <w:rPr>
          <w:rFonts w:ascii="Gabriola"/>
          <w:sz w:val="16"/>
        </w:rPr>
        <w:t>tuje o deriv</w:t>
      </w:r>
      <w:r>
        <w:rPr>
          <w:rFonts w:ascii="Gabriola"/>
          <w:sz w:val="16"/>
        </w:rPr>
        <w:t>á</w:t>
      </w:r>
      <w:r>
        <w:rPr>
          <w:rFonts w:ascii="Gabriola"/>
          <w:sz w:val="16"/>
        </w:rPr>
        <w:t>toch.</w:t>
      </w:r>
    </w:p>
    <w:p w:rsidR="00000000" w:rsidRDefault="00582BD6">
      <w:pPr>
        <w:pStyle w:val="Vchodzie"/>
        <w:spacing w:line="150" w:lineRule="exact"/>
      </w:pPr>
    </w:p>
    <w:p w:rsidR="00000000" w:rsidRDefault="00582BD6">
      <w:pPr>
        <w:pStyle w:val="Vchodzie"/>
        <w:ind w:left="4"/>
      </w:pPr>
      <w:r>
        <w:rPr>
          <w:rFonts w:ascii="Gabriola"/>
          <w:sz w:val="18"/>
        </w:rPr>
        <w:t>10. Majetok a z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v</w:t>
      </w:r>
      <w:r>
        <w:rPr>
          <w:rFonts w:ascii="Gabriola"/>
          <w:sz w:val="18"/>
        </w:rPr>
        <w:t>ä</w:t>
      </w:r>
      <w:r>
        <w:rPr>
          <w:rFonts w:ascii="Gabriola"/>
          <w:sz w:val="18"/>
        </w:rPr>
        <w:t>zky zabezpe</w:t>
      </w:r>
      <w:r>
        <w:rPr>
          <w:rFonts w:ascii="Gabriola"/>
          <w:sz w:val="18"/>
        </w:rPr>
        <w:t>č</w:t>
      </w:r>
      <w:r>
        <w:rPr>
          <w:rFonts w:ascii="Gabriola"/>
          <w:sz w:val="18"/>
        </w:rPr>
        <w:t>en</w:t>
      </w:r>
      <w:r>
        <w:rPr>
          <w:rFonts w:ascii="Gabriola"/>
          <w:sz w:val="18"/>
        </w:rPr>
        <w:t>é</w:t>
      </w:r>
      <w:r>
        <w:rPr>
          <w:rFonts w:ascii="Gabriola"/>
          <w:sz w:val="18"/>
        </w:rPr>
        <w:t xml:space="preserve"> deriv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tmi</w:t>
      </w:r>
    </w:p>
    <w:p w:rsidR="00000000" w:rsidRDefault="00582BD6">
      <w:pPr>
        <w:pStyle w:val="Vchodzie"/>
        <w:spacing w:line="180" w:lineRule="auto"/>
        <w:ind w:left="4"/>
      </w:pPr>
      <w:r>
        <w:rPr>
          <w:rFonts w:ascii="Gabriola"/>
          <w:sz w:val="17"/>
        </w:rPr>
        <w:t>Spolo</w:t>
      </w:r>
      <w:r>
        <w:rPr>
          <w:rFonts w:ascii="Gabriola"/>
          <w:sz w:val="17"/>
        </w:rPr>
        <w:t>č</w:t>
      </w:r>
      <w:r>
        <w:rPr>
          <w:rFonts w:ascii="Gabriola"/>
          <w:sz w:val="17"/>
        </w:rPr>
        <w:t>nos</w:t>
      </w:r>
      <w:r>
        <w:rPr>
          <w:rFonts w:ascii="Gabriola"/>
          <w:sz w:val="17"/>
        </w:rPr>
        <w:t>ť</w:t>
      </w:r>
      <w:r>
        <w:rPr>
          <w:rFonts w:ascii="Gabriola"/>
          <w:sz w:val="17"/>
        </w:rPr>
        <w:t xml:space="preserve"> nevlastn</w:t>
      </w:r>
      <w:r>
        <w:rPr>
          <w:rFonts w:ascii="Gabriola"/>
          <w:sz w:val="17"/>
        </w:rPr>
        <w:t>í</w:t>
      </w:r>
      <w:r>
        <w:rPr>
          <w:rFonts w:ascii="Gabriola"/>
          <w:sz w:val="17"/>
        </w:rPr>
        <w:t xml:space="preserve"> majetok alebo z</w:t>
      </w:r>
      <w:r>
        <w:rPr>
          <w:rFonts w:ascii="Gabriola"/>
          <w:sz w:val="17"/>
        </w:rPr>
        <w:t>á</w:t>
      </w:r>
      <w:r>
        <w:rPr>
          <w:rFonts w:ascii="Gabriola"/>
          <w:sz w:val="17"/>
        </w:rPr>
        <w:t>v</w:t>
      </w:r>
      <w:r>
        <w:rPr>
          <w:rFonts w:ascii="Gabriola"/>
          <w:sz w:val="17"/>
        </w:rPr>
        <w:t>ä</w:t>
      </w:r>
      <w:r>
        <w:rPr>
          <w:rFonts w:ascii="Gabriola"/>
          <w:sz w:val="17"/>
        </w:rPr>
        <w:t>zky zabezpe</w:t>
      </w:r>
      <w:r>
        <w:rPr>
          <w:rFonts w:ascii="Gabriola"/>
          <w:sz w:val="17"/>
        </w:rPr>
        <w:t>č</w:t>
      </w:r>
      <w:r>
        <w:rPr>
          <w:rFonts w:ascii="Gabriola"/>
          <w:sz w:val="17"/>
        </w:rPr>
        <w:t>en</w:t>
      </w:r>
      <w:r>
        <w:rPr>
          <w:rFonts w:ascii="Gabriola"/>
          <w:sz w:val="17"/>
        </w:rPr>
        <w:t>é</w:t>
      </w:r>
      <w:r>
        <w:rPr>
          <w:rFonts w:ascii="Gabriola"/>
          <w:sz w:val="17"/>
        </w:rPr>
        <w:t xml:space="preserve"> deriv</w:t>
      </w:r>
      <w:r>
        <w:rPr>
          <w:rFonts w:ascii="Gabriola"/>
          <w:sz w:val="17"/>
        </w:rPr>
        <w:t>á</w:t>
      </w:r>
      <w:r>
        <w:rPr>
          <w:rFonts w:ascii="Gabriola"/>
          <w:sz w:val="17"/>
        </w:rPr>
        <w:t>tmi.</w:t>
      </w:r>
    </w:p>
    <w:p w:rsidR="00000000" w:rsidRDefault="00582BD6">
      <w:pPr>
        <w:pStyle w:val="Vchodzie"/>
        <w:spacing w:line="149" w:lineRule="exact"/>
      </w:pPr>
    </w:p>
    <w:p w:rsidR="00000000" w:rsidRDefault="00582BD6">
      <w:pPr>
        <w:pStyle w:val="Vchodzie"/>
        <w:ind w:left="4"/>
      </w:pPr>
      <w:r>
        <w:rPr>
          <w:rFonts w:ascii="Gabriola"/>
          <w:sz w:val="18"/>
        </w:rPr>
        <w:t>11.Majetok prenajat</w:t>
      </w:r>
      <w:r>
        <w:rPr>
          <w:rFonts w:ascii="Gabriola"/>
          <w:sz w:val="18"/>
        </w:rPr>
        <w:t>ý</w:t>
      </w:r>
      <w:r>
        <w:rPr>
          <w:rFonts w:ascii="Gabriola"/>
          <w:sz w:val="18"/>
        </w:rPr>
        <w:t xml:space="preserve"> formou finan</w:t>
      </w:r>
      <w:r>
        <w:rPr>
          <w:rFonts w:ascii="Gabriola"/>
          <w:sz w:val="18"/>
        </w:rPr>
        <w:t>č</w:t>
      </w:r>
      <w:r>
        <w:rPr>
          <w:rFonts w:ascii="Gabriola"/>
          <w:sz w:val="18"/>
        </w:rPr>
        <w:t>n</w:t>
      </w:r>
      <w:r>
        <w:rPr>
          <w:rFonts w:ascii="Gabriola"/>
          <w:sz w:val="18"/>
        </w:rPr>
        <w:t>é</w:t>
      </w:r>
      <w:r>
        <w:rPr>
          <w:rFonts w:ascii="Gabriola"/>
          <w:sz w:val="18"/>
        </w:rPr>
        <w:t>ho pren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jmu</w:t>
      </w:r>
    </w:p>
    <w:p w:rsidR="00000000" w:rsidRDefault="00582BD6">
      <w:pPr>
        <w:pStyle w:val="Vchodzie"/>
        <w:spacing w:line="187" w:lineRule="auto"/>
        <w:ind w:left="4"/>
      </w:pPr>
      <w:r>
        <w:rPr>
          <w:rFonts w:ascii="Gabriola"/>
          <w:sz w:val="16"/>
        </w:rPr>
        <w:t>Spolo</w:t>
      </w:r>
      <w:r>
        <w:rPr>
          <w:rFonts w:ascii="Gabriola"/>
          <w:sz w:val="16"/>
        </w:rPr>
        <w:t>č</w:t>
      </w:r>
      <w:r>
        <w:rPr>
          <w:rFonts w:ascii="Gabriola"/>
          <w:sz w:val="16"/>
        </w:rPr>
        <w:t>nos</w:t>
      </w:r>
      <w:r>
        <w:rPr>
          <w:rFonts w:ascii="Gabriola"/>
          <w:sz w:val="16"/>
        </w:rPr>
        <w:t>ť</w:t>
      </w:r>
      <w:r>
        <w:rPr>
          <w:rFonts w:ascii="Gabriola"/>
          <w:sz w:val="16"/>
        </w:rPr>
        <w:t xml:space="preserve"> si neprenaj</w:t>
      </w:r>
      <w:r>
        <w:rPr>
          <w:rFonts w:ascii="Gabriola"/>
          <w:sz w:val="16"/>
        </w:rPr>
        <w:t>í</w:t>
      </w:r>
      <w:r>
        <w:rPr>
          <w:rFonts w:ascii="Gabriola"/>
          <w:sz w:val="16"/>
        </w:rPr>
        <w:t>ma majetok formou finan</w:t>
      </w:r>
      <w:r>
        <w:rPr>
          <w:rFonts w:ascii="Gabriola"/>
          <w:sz w:val="16"/>
        </w:rPr>
        <w:t>č</w:t>
      </w:r>
      <w:r>
        <w:rPr>
          <w:rFonts w:ascii="Gabriola"/>
          <w:sz w:val="16"/>
        </w:rPr>
        <w:t>n</w:t>
      </w:r>
      <w:r>
        <w:rPr>
          <w:rFonts w:ascii="Gabriola"/>
          <w:sz w:val="16"/>
        </w:rPr>
        <w:t>é</w:t>
      </w:r>
      <w:r>
        <w:rPr>
          <w:rFonts w:ascii="Gabriola"/>
          <w:sz w:val="16"/>
        </w:rPr>
        <w:t>ho pren</w:t>
      </w:r>
      <w:r>
        <w:rPr>
          <w:rFonts w:ascii="Gabriola"/>
          <w:sz w:val="16"/>
        </w:rPr>
        <w:t>á</w:t>
      </w:r>
      <w:r>
        <w:rPr>
          <w:rFonts w:ascii="Gabriola"/>
          <w:sz w:val="16"/>
        </w:rPr>
        <w:t>jmu.</w:t>
      </w:r>
    </w:p>
    <w:p w:rsidR="00000000" w:rsidRDefault="00582BD6">
      <w:pPr>
        <w:pStyle w:val="Vchodzie"/>
        <w:spacing w:line="390" w:lineRule="exact"/>
      </w:pPr>
    </w:p>
    <w:p w:rsidR="00000000" w:rsidRDefault="00582BD6">
      <w:pPr>
        <w:pStyle w:val="Vchodzie"/>
        <w:spacing w:line="237" w:lineRule="auto"/>
        <w:ind w:left="4"/>
      </w:pPr>
      <w:r>
        <w:rPr>
          <w:rFonts w:ascii="Gabriola"/>
          <w:sz w:val="18"/>
        </w:rPr>
        <w:t>H. INFORM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CIE O V</w:t>
      </w:r>
      <w:r>
        <w:rPr>
          <w:rFonts w:ascii="Gabriola"/>
          <w:sz w:val="18"/>
        </w:rPr>
        <w:t>Ý</w:t>
      </w:r>
      <w:r>
        <w:rPr>
          <w:rFonts w:ascii="Gabriola"/>
          <w:sz w:val="18"/>
        </w:rPr>
        <w:t>NOSOCH</w:t>
      </w:r>
    </w:p>
    <w:p w:rsidR="00000000" w:rsidRDefault="00582BD6">
      <w:pPr>
        <w:pStyle w:val="Vchodzie"/>
        <w:spacing w:line="145" w:lineRule="exact"/>
      </w:pPr>
    </w:p>
    <w:p w:rsidR="00000000" w:rsidRDefault="00582BD6">
      <w:pPr>
        <w:pStyle w:val="Vchodzie"/>
        <w:spacing w:line="237" w:lineRule="auto"/>
        <w:ind w:left="4"/>
      </w:pPr>
      <w:r>
        <w:rPr>
          <w:rFonts w:ascii="Gabriola"/>
          <w:sz w:val="18"/>
        </w:rPr>
        <w:t>1. Tr</w:t>
      </w:r>
      <w:r>
        <w:rPr>
          <w:rFonts w:ascii="Gabriola"/>
          <w:sz w:val="18"/>
        </w:rPr>
        <w:t>ž</w:t>
      </w:r>
      <w:r>
        <w:rPr>
          <w:rFonts w:ascii="Gabriola"/>
          <w:sz w:val="18"/>
        </w:rPr>
        <w:t>by za vlastn</w:t>
      </w:r>
      <w:r>
        <w:rPr>
          <w:rFonts w:ascii="Gabriola"/>
          <w:sz w:val="18"/>
        </w:rPr>
        <w:t>é</w:t>
      </w:r>
      <w:r>
        <w:rPr>
          <w:rFonts w:ascii="Gabriola"/>
          <w:sz w:val="18"/>
        </w:rPr>
        <w:t xml:space="preserve"> v</w:t>
      </w:r>
      <w:r>
        <w:rPr>
          <w:rFonts w:ascii="Gabriola"/>
          <w:sz w:val="18"/>
        </w:rPr>
        <w:t>ý</w:t>
      </w:r>
      <w:r>
        <w:rPr>
          <w:rFonts w:ascii="Gabriola"/>
          <w:sz w:val="18"/>
        </w:rPr>
        <w:t>kony a tovar</w:t>
      </w:r>
    </w:p>
    <w:p w:rsidR="00000000" w:rsidRDefault="00582BD6">
      <w:pPr>
        <w:pStyle w:val="Vchodzie"/>
        <w:spacing w:line="189" w:lineRule="auto"/>
        <w:ind w:left="4"/>
      </w:pPr>
      <w:r>
        <w:rPr>
          <w:rFonts w:ascii="Gabriola"/>
          <w:sz w:val="16"/>
        </w:rPr>
        <w:t>Spolo</w:t>
      </w:r>
      <w:r>
        <w:rPr>
          <w:rFonts w:ascii="Gabriola"/>
          <w:sz w:val="16"/>
        </w:rPr>
        <w:t>č</w:t>
      </w:r>
      <w:r>
        <w:rPr>
          <w:rFonts w:ascii="Gabriola"/>
          <w:sz w:val="16"/>
        </w:rPr>
        <w:t>nos</w:t>
      </w:r>
      <w:r>
        <w:rPr>
          <w:rFonts w:ascii="Gabriola"/>
          <w:sz w:val="16"/>
        </w:rPr>
        <w:t>ť</w:t>
      </w:r>
      <w:r>
        <w:rPr>
          <w:rFonts w:ascii="Gabriola"/>
          <w:sz w:val="16"/>
        </w:rPr>
        <w:t xml:space="preserve"> v be</w:t>
      </w:r>
      <w:r>
        <w:rPr>
          <w:rFonts w:ascii="Gabriola"/>
          <w:sz w:val="16"/>
        </w:rPr>
        <w:t>ž</w:t>
      </w:r>
      <w:r>
        <w:rPr>
          <w:rFonts w:ascii="Gabriola"/>
          <w:sz w:val="16"/>
        </w:rPr>
        <w:t xml:space="preserve">nom </w:t>
      </w:r>
      <w:r>
        <w:rPr>
          <w:rFonts w:ascii="Gabriola"/>
          <w:sz w:val="16"/>
        </w:rPr>
        <w:t>úč</w:t>
      </w:r>
      <w:r>
        <w:rPr>
          <w:rFonts w:ascii="Gabriola"/>
          <w:sz w:val="16"/>
        </w:rPr>
        <w:t>tovno</w:t>
      </w:r>
      <w:r>
        <w:rPr>
          <w:rFonts w:ascii="Gabriola"/>
          <w:sz w:val="16"/>
        </w:rPr>
        <w:t>m obdob</w:t>
      </w:r>
      <w:r>
        <w:rPr>
          <w:rFonts w:ascii="Gabriola"/>
          <w:sz w:val="16"/>
        </w:rPr>
        <w:t>í</w:t>
      </w:r>
      <w:r>
        <w:rPr>
          <w:rFonts w:ascii="Gabriola"/>
          <w:sz w:val="16"/>
        </w:rPr>
        <w:t xml:space="preserve"> nedosiahla </w:t>
      </w:r>
      <w:r>
        <w:rPr>
          <w:rFonts w:ascii="Gabriola"/>
          <w:sz w:val="16"/>
        </w:rPr>
        <w:t>ž</w:t>
      </w:r>
      <w:r>
        <w:rPr>
          <w:rFonts w:ascii="Gabriola"/>
          <w:sz w:val="16"/>
        </w:rPr>
        <w:t>iadne tr</w:t>
      </w:r>
      <w:r>
        <w:rPr>
          <w:rFonts w:ascii="Gabriola"/>
          <w:sz w:val="16"/>
        </w:rPr>
        <w:t>ž</w:t>
      </w:r>
      <w:r>
        <w:rPr>
          <w:rFonts w:ascii="Gabriola"/>
          <w:sz w:val="16"/>
        </w:rPr>
        <w:t>by za vlastn</w:t>
      </w:r>
      <w:r>
        <w:rPr>
          <w:rFonts w:ascii="Gabriola"/>
          <w:sz w:val="16"/>
        </w:rPr>
        <w:t>é</w:t>
      </w:r>
      <w:r>
        <w:rPr>
          <w:rFonts w:ascii="Gabriola"/>
          <w:sz w:val="16"/>
        </w:rPr>
        <w:t xml:space="preserve"> v</w:t>
      </w:r>
      <w:r>
        <w:rPr>
          <w:rFonts w:ascii="Gabriola"/>
          <w:sz w:val="16"/>
        </w:rPr>
        <w:t>ý</w:t>
      </w:r>
      <w:r>
        <w:rPr>
          <w:rFonts w:ascii="Gabriola"/>
          <w:sz w:val="16"/>
        </w:rPr>
        <w:t>kony a tovar.</w:t>
      </w:r>
    </w:p>
    <w:p w:rsidR="00000000" w:rsidRDefault="00582BD6">
      <w:pPr>
        <w:pStyle w:val="Vchodzie"/>
        <w:spacing w:line="152" w:lineRule="exact"/>
      </w:pPr>
    </w:p>
    <w:p w:rsidR="00000000" w:rsidRDefault="00582BD6">
      <w:pPr>
        <w:pStyle w:val="Vchodzie"/>
        <w:tabs>
          <w:tab w:val="left" w:pos="184"/>
        </w:tabs>
        <w:spacing w:line="237" w:lineRule="auto"/>
        <w:ind w:left="184" w:hanging="184"/>
        <w:jc w:val="both"/>
      </w:pPr>
      <w:r>
        <w:rPr>
          <w:rFonts w:ascii="Gabriola"/>
          <w:sz w:val="18"/>
        </w:rPr>
        <w:t>Zmena stavu z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sob vlastnej v</w:t>
      </w:r>
      <w:r>
        <w:rPr>
          <w:rFonts w:ascii="Gabriola"/>
          <w:sz w:val="18"/>
        </w:rPr>
        <w:t>ý</w:t>
      </w:r>
      <w:r>
        <w:rPr>
          <w:rFonts w:ascii="Gabriola"/>
          <w:sz w:val="18"/>
        </w:rPr>
        <w:t xml:space="preserve">roby </w:t>
      </w:r>
    </w:p>
    <w:p w:rsidR="00000000" w:rsidRDefault="00582BD6">
      <w:pPr>
        <w:pStyle w:val="Vchodzie"/>
        <w:spacing w:line="1" w:lineRule="exact"/>
      </w:pPr>
    </w:p>
    <w:p w:rsidR="00000000" w:rsidRDefault="00582BD6">
      <w:pPr>
        <w:pStyle w:val="Vchodzie"/>
        <w:spacing w:line="187" w:lineRule="auto"/>
        <w:ind w:left="4"/>
        <w:jc w:val="both"/>
      </w:pPr>
      <w:r>
        <w:rPr>
          <w:rFonts w:ascii="Gabriola"/>
          <w:sz w:val="16"/>
        </w:rPr>
        <w:t>Spolo</w:t>
      </w:r>
      <w:r>
        <w:rPr>
          <w:rFonts w:ascii="Gabriola"/>
          <w:sz w:val="16"/>
        </w:rPr>
        <w:t>č</w:t>
      </w:r>
      <w:r>
        <w:rPr>
          <w:rFonts w:ascii="Gabriola"/>
          <w:sz w:val="16"/>
        </w:rPr>
        <w:t>nos</w:t>
      </w:r>
      <w:r>
        <w:rPr>
          <w:rFonts w:ascii="Gabriola"/>
          <w:sz w:val="16"/>
        </w:rPr>
        <w:t>ť</w:t>
      </w:r>
      <w:r>
        <w:rPr>
          <w:rFonts w:ascii="Gabriola"/>
          <w:sz w:val="16"/>
        </w:rPr>
        <w:t xml:space="preserve"> nevlastn</w:t>
      </w:r>
      <w:r>
        <w:rPr>
          <w:rFonts w:ascii="Gabriola"/>
          <w:sz w:val="16"/>
        </w:rPr>
        <w:t>í</w:t>
      </w:r>
      <w:r>
        <w:rPr>
          <w:rFonts w:ascii="Gabriola"/>
          <w:sz w:val="16"/>
        </w:rPr>
        <w:t xml:space="preserve"> z</w:t>
      </w:r>
      <w:r>
        <w:rPr>
          <w:rFonts w:ascii="Gabriola"/>
          <w:sz w:val="16"/>
        </w:rPr>
        <w:t>á</w:t>
      </w:r>
      <w:r>
        <w:rPr>
          <w:rFonts w:ascii="Gabriola"/>
          <w:sz w:val="16"/>
        </w:rPr>
        <w:t>soby vlastnej v</w:t>
      </w:r>
      <w:r>
        <w:rPr>
          <w:rFonts w:ascii="Gabriola"/>
          <w:sz w:val="16"/>
        </w:rPr>
        <w:t>ý</w:t>
      </w:r>
      <w:r>
        <w:rPr>
          <w:rFonts w:ascii="Gabriola"/>
          <w:sz w:val="16"/>
        </w:rPr>
        <w:t xml:space="preserve">roby. </w:t>
      </w:r>
    </w:p>
    <w:p w:rsidR="00000000" w:rsidRDefault="00582BD6">
      <w:pPr>
        <w:pStyle w:val="Vchodzie"/>
        <w:spacing w:line="202" w:lineRule="exact"/>
      </w:pPr>
    </w:p>
    <w:p w:rsidR="00000000" w:rsidRDefault="00582BD6">
      <w:pPr>
        <w:pStyle w:val="Vchodzie"/>
        <w:tabs>
          <w:tab w:val="left" w:pos="184"/>
        </w:tabs>
        <w:ind w:left="184" w:hanging="184"/>
        <w:jc w:val="both"/>
      </w:pPr>
      <w:r>
        <w:rPr>
          <w:rFonts w:ascii="Gabriola"/>
          <w:sz w:val="18"/>
        </w:rPr>
        <w:t>Aktiv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cia n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kladov, v</w:t>
      </w:r>
      <w:r>
        <w:rPr>
          <w:rFonts w:ascii="Gabriola"/>
          <w:sz w:val="18"/>
        </w:rPr>
        <w:t>ý</w:t>
      </w:r>
      <w:r>
        <w:rPr>
          <w:rFonts w:ascii="Gabriola"/>
          <w:sz w:val="18"/>
        </w:rPr>
        <w:t>nosy z hospod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 xml:space="preserve">rskej </w:t>
      </w:r>
      <w:r>
        <w:rPr>
          <w:rFonts w:ascii="Gabriola"/>
          <w:sz w:val="18"/>
        </w:rPr>
        <w:t>č</w:t>
      </w:r>
      <w:r>
        <w:rPr>
          <w:rFonts w:ascii="Gabriola"/>
          <w:sz w:val="18"/>
        </w:rPr>
        <w:t>innosti, finan</w:t>
      </w:r>
      <w:r>
        <w:rPr>
          <w:rFonts w:ascii="Gabriola"/>
          <w:sz w:val="18"/>
        </w:rPr>
        <w:t>č</w:t>
      </w:r>
      <w:r>
        <w:rPr>
          <w:rFonts w:ascii="Gabriola"/>
          <w:sz w:val="18"/>
        </w:rPr>
        <w:t xml:space="preserve">nej </w:t>
      </w:r>
      <w:r>
        <w:rPr>
          <w:rFonts w:ascii="Gabriola"/>
          <w:sz w:val="18"/>
        </w:rPr>
        <w:t>č</w:t>
      </w:r>
      <w:r>
        <w:rPr>
          <w:rFonts w:ascii="Gabriola"/>
          <w:sz w:val="18"/>
        </w:rPr>
        <w:t xml:space="preserve">innosti a mimoriadnej </w:t>
      </w:r>
      <w:r>
        <w:rPr>
          <w:rFonts w:ascii="Gabriola"/>
          <w:sz w:val="18"/>
        </w:rPr>
        <w:t>č</w:t>
      </w:r>
      <w:r>
        <w:rPr>
          <w:rFonts w:ascii="Gabriola"/>
          <w:sz w:val="18"/>
        </w:rPr>
        <w:t xml:space="preserve">innosti </w:t>
      </w:r>
    </w:p>
    <w:p w:rsidR="00000000" w:rsidRDefault="00582BD6">
      <w:pPr>
        <w:pStyle w:val="Vchodzie"/>
        <w:spacing w:line="34" w:lineRule="exact"/>
      </w:pPr>
    </w:p>
    <w:p w:rsidR="00000000" w:rsidRDefault="00582BD6">
      <w:pPr>
        <w:pStyle w:val="Vchodzie"/>
        <w:ind w:left="4" w:right="620"/>
      </w:pPr>
      <w:r>
        <w:rPr>
          <w:rFonts w:ascii="Gabriola"/>
          <w:sz w:val="18"/>
        </w:rPr>
        <w:t>Spolo</w:t>
      </w:r>
      <w:r>
        <w:rPr>
          <w:rFonts w:ascii="Gabriola"/>
          <w:sz w:val="18"/>
        </w:rPr>
        <w:t>č</w:t>
      </w:r>
      <w:r>
        <w:rPr>
          <w:rFonts w:ascii="Gabriola"/>
          <w:sz w:val="18"/>
        </w:rPr>
        <w:t>nos</w:t>
      </w:r>
      <w:r>
        <w:rPr>
          <w:rFonts w:ascii="Gabriola"/>
          <w:sz w:val="18"/>
        </w:rPr>
        <w:t>ť</w:t>
      </w:r>
      <w:r>
        <w:rPr>
          <w:rFonts w:ascii="Gabriola"/>
          <w:sz w:val="18"/>
        </w:rPr>
        <w:t xml:space="preserve"> nedosiahla v be</w:t>
      </w:r>
      <w:r>
        <w:rPr>
          <w:rFonts w:ascii="Gabriola"/>
          <w:sz w:val="18"/>
        </w:rPr>
        <w:t>ž</w:t>
      </w:r>
      <w:r>
        <w:rPr>
          <w:rFonts w:ascii="Gabriola"/>
          <w:sz w:val="18"/>
        </w:rPr>
        <w:t xml:space="preserve">nom </w:t>
      </w:r>
      <w:r>
        <w:rPr>
          <w:rFonts w:ascii="Gabriola"/>
          <w:sz w:val="18"/>
        </w:rPr>
        <w:t>úč</w:t>
      </w:r>
      <w:r>
        <w:rPr>
          <w:rFonts w:ascii="Gabriola"/>
          <w:sz w:val="18"/>
        </w:rPr>
        <w:t>tovnom obdob</w:t>
      </w:r>
      <w:r>
        <w:rPr>
          <w:rFonts w:ascii="Gabriola"/>
          <w:sz w:val="18"/>
        </w:rPr>
        <w:t>í</w:t>
      </w:r>
      <w:r>
        <w:rPr>
          <w:rFonts w:ascii="Gabriola"/>
          <w:sz w:val="18"/>
        </w:rPr>
        <w:t xml:space="preserve"> v</w:t>
      </w:r>
      <w:r>
        <w:rPr>
          <w:rFonts w:ascii="Gabriola"/>
          <w:sz w:val="18"/>
        </w:rPr>
        <w:t>ý</w:t>
      </w:r>
      <w:r>
        <w:rPr>
          <w:rFonts w:ascii="Gabriola"/>
          <w:sz w:val="18"/>
        </w:rPr>
        <w:t>nosy z hospod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 xml:space="preserve">rskej </w:t>
      </w:r>
      <w:r>
        <w:rPr>
          <w:rFonts w:ascii="Gabriola"/>
          <w:sz w:val="18"/>
        </w:rPr>
        <w:t>č</w:t>
      </w:r>
      <w:r>
        <w:rPr>
          <w:rFonts w:ascii="Gabriola"/>
          <w:sz w:val="18"/>
        </w:rPr>
        <w:t>innosti, finan</w:t>
      </w:r>
      <w:r>
        <w:rPr>
          <w:rFonts w:ascii="Gabriola"/>
          <w:sz w:val="18"/>
        </w:rPr>
        <w:t>č</w:t>
      </w:r>
      <w:r>
        <w:rPr>
          <w:rFonts w:ascii="Gabriola"/>
          <w:sz w:val="18"/>
        </w:rPr>
        <w:t xml:space="preserve">nej </w:t>
      </w:r>
      <w:r>
        <w:rPr>
          <w:rFonts w:ascii="Gabriola"/>
          <w:sz w:val="18"/>
        </w:rPr>
        <w:t>č</w:t>
      </w:r>
      <w:r>
        <w:rPr>
          <w:rFonts w:ascii="Gabriola"/>
          <w:sz w:val="18"/>
        </w:rPr>
        <w:t xml:space="preserve">innosti a mimoriadnej </w:t>
      </w:r>
      <w:r>
        <w:rPr>
          <w:rFonts w:ascii="Gabriola"/>
          <w:sz w:val="18"/>
        </w:rPr>
        <w:t>č</w:t>
      </w:r>
      <w:r>
        <w:rPr>
          <w:rFonts w:ascii="Gabriola"/>
          <w:sz w:val="18"/>
        </w:rPr>
        <w:t>innosti.</w:t>
      </w:r>
    </w:p>
    <w:p w:rsidR="00000000" w:rsidRDefault="00582BD6">
      <w:pPr>
        <w:pStyle w:val="Vchodzie"/>
        <w:ind w:left="4" w:right="620"/>
        <w:sectPr w:rsidR="00000000">
          <w:pgSz w:w="11900" w:h="16840"/>
          <w:pgMar w:top="1440" w:right="1280" w:bottom="1440" w:left="1300" w:header="708" w:footer="708" w:gutter="0"/>
          <w:cols w:space="708"/>
          <w:formProt w:val="0"/>
          <w:noEndnote/>
        </w:sectPr>
      </w:pPr>
    </w:p>
    <w:p w:rsidR="00000000" w:rsidRDefault="00582BD6">
      <w:pPr>
        <w:pStyle w:val="Vchodzie"/>
        <w:spacing w:line="237" w:lineRule="auto"/>
        <w:ind w:left="120"/>
      </w:pPr>
      <w:bookmarkStart w:id="5" w:name="page6"/>
      <w:bookmarkEnd w:id="5"/>
      <w:r>
        <w:rPr>
          <w:rFonts w:ascii="Gabriola"/>
          <w:sz w:val="18"/>
        </w:rPr>
        <w:lastRenderedPageBreak/>
        <w:t xml:space="preserve">4. </w:t>
      </w:r>
      <w:r>
        <w:rPr>
          <w:rFonts w:ascii="Gabriola"/>
          <w:sz w:val="18"/>
        </w:rPr>
        <w:t>Č</w:t>
      </w:r>
      <w:r>
        <w:rPr>
          <w:rFonts w:ascii="Gabriola"/>
          <w:sz w:val="18"/>
        </w:rPr>
        <w:t>ist</w:t>
      </w:r>
      <w:r>
        <w:rPr>
          <w:rFonts w:ascii="Gabriola"/>
          <w:sz w:val="18"/>
        </w:rPr>
        <w:t>ý</w:t>
      </w:r>
      <w:r>
        <w:rPr>
          <w:rFonts w:ascii="Gabriola"/>
          <w:sz w:val="18"/>
        </w:rPr>
        <w:t xml:space="preserve"> obrat</w:t>
      </w:r>
    </w:p>
    <w:p w:rsidR="00000000" w:rsidRDefault="00582BD6">
      <w:pPr>
        <w:pStyle w:val="Vchodzie"/>
        <w:spacing w:line="148" w:lineRule="exact"/>
      </w:pPr>
    </w:p>
    <w:p w:rsidR="00000000" w:rsidRDefault="00582BD6">
      <w:pPr>
        <w:pStyle w:val="Vchodzie"/>
        <w:spacing w:line="237" w:lineRule="auto"/>
        <w:ind w:left="120"/>
      </w:pPr>
      <w:r>
        <w:rPr>
          <w:rFonts w:ascii="Gabriola"/>
          <w:sz w:val="18"/>
        </w:rPr>
        <w:t>I. INFORM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CIE O N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KLADOCH</w:t>
      </w:r>
    </w:p>
    <w:p w:rsidR="00000000" w:rsidRDefault="00582BD6">
      <w:pPr>
        <w:pStyle w:val="Vchodzie"/>
        <w:spacing w:line="198" w:lineRule="exact"/>
      </w:pPr>
    </w:p>
    <w:p w:rsidR="00000000" w:rsidRDefault="00582BD6">
      <w:pPr>
        <w:pStyle w:val="Vchodzie"/>
        <w:spacing w:line="237" w:lineRule="auto"/>
        <w:ind w:left="120"/>
      </w:pPr>
      <w:r>
        <w:rPr>
          <w:rFonts w:ascii="Gabriola"/>
          <w:sz w:val="18"/>
        </w:rPr>
        <w:t>1. N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klady na poskytnut</w:t>
      </w:r>
      <w:r>
        <w:rPr>
          <w:rFonts w:ascii="Gabriola"/>
          <w:sz w:val="18"/>
        </w:rPr>
        <w:t>é</w:t>
      </w:r>
      <w:r>
        <w:rPr>
          <w:rFonts w:ascii="Gabriola"/>
          <w:sz w:val="18"/>
        </w:rPr>
        <w:t xml:space="preserve"> slu</w:t>
      </w:r>
      <w:r>
        <w:rPr>
          <w:rFonts w:ascii="Gabriola"/>
          <w:sz w:val="18"/>
        </w:rPr>
        <w:t>ž</w:t>
      </w:r>
      <w:r>
        <w:rPr>
          <w:rFonts w:ascii="Gabriola"/>
          <w:sz w:val="18"/>
        </w:rPr>
        <w:t>by, ostatn</w:t>
      </w:r>
      <w:r>
        <w:rPr>
          <w:rFonts w:ascii="Gabriola"/>
          <w:sz w:val="18"/>
        </w:rPr>
        <w:t>é</w:t>
      </w:r>
      <w:r>
        <w:rPr>
          <w:rFonts w:ascii="Gabriola"/>
          <w:sz w:val="18"/>
        </w:rPr>
        <w:t xml:space="preserve"> n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klady na hospod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 xml:space="preserve">rsku </w:t>
      </w:r>
      <w:r>
        <w:rPr>
          <w:rFonts w:ascii="Gabriola"/>
          <w:sz w:val="18"/>
        </w:rPr>
        <w:t>č</w:t>
      </w:r>
      <w:r>
        <w:rPr>
          <w:rFonts w:ascii="Gabriola"/>
          <w:sz w:val="18"/>
        </w:rPr>
        <w:t>inno</w:t>
      </w:r>
      <w:r>
        <w:rPr>
          <w:rFonts w:ascii="Gabriola"/>
          <w:sz w:val="18"/>
        </w:rPr>
        <w:t>s</w:t>
      </w:r>
      <w:r>
        <w:rPr>
          <w:rFonts w:ascii="Gabriola"/>
          <w:sz w:val="18"/>
        </w:rPr>
        <w:t>ť</w:t>
      </w:r>
      <w:r>
        <w:rPr>
          <w:rFonts w:ascii="Gabriola"/>
          <w:sz w:val="18"/>
        </w:rPr>
        <w:t>, finan</w:t>
      </w:r>
      <w:r>
        <w:rPr>
          <w:rFonts w:ascii="Gabriola"/>
          <w:sz w:val="18"/>
        </w:rPr>
        <w:t>č</w:t>
      </w:r>
      <w:r>
        <w:rPr>
          <w:rFonts w:ascii="Gabriola"/>
          <w:sz w:val="18"/>
        </w:rPr>
        <w:t>n</w:t>
      </w:r>
      <w:r>
        <w:rPr>
          <w:rFonts w:ascii="Gabriola"/>
          <w:sz w:val="18"/>
        </w:rPr>
        <w:t>é</w:t>
      </w:r>
      <w:r>
        <w:rPr>
          <w:rFonts w:ascii="Gabriola"/>
          <w:sz w:val="18"/>
        </w:rPr>
        <w:t xml:space="preserve"> a mimoriadne n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klady</w:t>
      </w:r>
    </w:p>
    <w:p w:rsidR="00000000" w:rsidRDefault="00582BD6">
      <w:pPr>
        <w:pStyle w:val="Vchodzie"/>
        <w:spacing w:line="4" w:lineRule="exact"/>
      </w:pPr>
    </w:p>
    <w:p w:rsidR="00000000" w:rsidRDefault="00582BD6">
      <w:pPr>
        <w:pStyle w:val="Vchodzie"/>
        <w:ind w:left="120" w:right="120"/>
      </w:pPr>
      <w:r>
        <w:rPr>
          <w:rFonts w:ascii="Gabriola"/>
          <w:sz w:val="18"/>
        </w:rPr>
        <w:t>Spolo</w:t>
      </w:r>
      <w:r>
        <w:rPr>
          <w:rFonts w:ascii="Gabriola"/>
          <w:sz w:val="18"/>
        </w:rPr>
        <w:t>č</w:t>
      </w:r>
      <w:r>
        <w:rPr>
          <w:rFonts w:ascii="Gabriola"/>
          <w:sz w:val="18"/>
        </w:rPr>
        <w:t>nosti v be</w:t>
      </w:r>
      <w:r>
        <w:rPr>
          <w:rFonts w:ascii="Gabriola"/>
          <w:sz w:val="18"/>
        </w:rPr>
        <w:t>ž</w:t>
      </w:r>
      <w:r>
        <w:rPr>
          <w:rFonts w:ascii="Gabriola"/>
          <w:sz w:val="18"/>
        </w:rPr>
        <w:t xml:space="preserve">nom </w:t>
      </w:r>
      <w:r>
        <w:rPr>
          <w:rFonts w:ascii="Gabriola"/>
          <w:sz w:val="18"/>
        </w:rPr>
        <w:t>úč</w:t>
      </w:r>
      <w:r>
        <w:rPr>
          <w:rFonts w:ascii="Gabriola"/>
          <w:sz w:val="18"/>
        </w:rPr>
        <w:t>tovnom obdob</w:t>
      </w:r>
      <w:r>
        <w:rPr>
          <w:rFonts w:ascii="Gabriola"/>
          <w:sz w:val="18"/>
        </w:rPr>
        <w:t>í</w:t>
      </w:r>
      <w:r>
        <w:rPr>
          <w:rFonts w:ascii="Gabriola"/>
          <w:sz w:val="18"/>
        </w:rPr>
        <w:t xml:space="preserve"> nevznikli </w:t>
      </w:r>
      <w:r>
        <w:rPr>
          <w:rFonts w:ascii="Gabriola"/>
          <w:sz w:val="18"/>
        </w:rPr>
        <w:t>ž</w:t>
      </w:r>
      <w:r>
        <w:rPr>
          <w:rFonts w:ascii="Gabriola"/>
          <w:sz w:val="18"/>
        </w:rPr>
        <w:t>iadne n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klady na hospod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 xml:space="preserve">rsku </w:t>
      </w:r>
      <w:r>
        <w:rPr>
          <w:rFonts w:ascii="Gabriola"/>
          <w:sz w:val="18"/>
        </w:rPr>
        <w:t>č</w:t>
      </w:r>
      <w:r>
        <w:rPr>
          <w:rFonts w:ascii="Gabriola"/>
          <w:sz w:val="18"/>
        </w:rPr>
        <w:t>innos</w:t>
      </w:r>
      <w:r>
        <w:rPr>
          <w:rFonts w:ascii="Gabriola"/>
          <w:sz w:val="18"/>
        </w:rPr>
        <w:t>ť</w:t>
      </w:r>
      <w:r>
        <w:rPr>
          <w:rFonts w:ascii="Gabriola"/>
          <w:sz w:val="18"/>
        </w:rPr>
        <w:t>, finan</w:t>
      </w:r>
      <w:r>
        <w:rPr>
          <w:rFonts w:ascii="Gabriola"/>
          <w:sz w:val="18"/>
        </w:rPr>
        <w:t>č</w:t>
      </w:r>
      <w:r>
        <w:rPr>
          <w:rFonts w:ascii="Gabriola"/>
          <w:sz w:val="18"/>
        </w:rPr>
        <w:t>n</w:t>
      </w:r>
      <w:r>
        <w:rPr>
          <w:rFonts w:ascii="Gabriola"/>
          <w:sz w:val="18"/>
        </w:rPr>
        <w:t>ú</w:t>
      </w:r>
      <w:r>
        <w:rPr>
          <w:rFonts w:ascii="Gabriola"/>
          <w:sz w:val="18"/>
        </w:rPr>
        <w:t xml:space="preserve"> </w:t>
      </w:r>
      <w:r>
        <w:rPr>
          <w:rFonts w:ascii="Gabriola"/>
          <w:sz w:val="18"/>
        </w:rPr>
        <w:t>č</w:t>
      </w:r>
      <w:r>
        <w:rPr>
          <w:rFonts w:ascii="Gabriola"/>
          <w:sz w:val="18"/>
        </w:rPr>
        <w:t>innos</w:t>
      </w:r>
      <w:r>
        <w:rPr>
          <w:rFonts w:ascii="Gabriola"/>
          <w:sz w:val="18"/>
        </w:rPr>
        <w:t>ť</w:t>
      </w:r>
      <w:r>
        <w:rPr>
          <w:rFonts w:ascii="Gabriola"/>
          <w:sz w:val="18"/>
        </w:rPr>
        <w:t>, a nevznikli jej ani mimoriadne n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klady.</w:t>
      </w:r>
    </w:p>
    <w:p w:rsidR="00000000" w:rsidRDefault="00582BD6">
      <w:pPr>
        <w:pStyle w:val="Vchodzie"/>
        <w:spacing w:line="84" w:lineRule="exact"/>
      </w:pPr>
    </w:p>
    <w:p w:rsidR="00000000" w:rsidRDefault="00582BD6">
      <w:pPr>
        <w:pStyle w:val="Vchodzie"/>
        <w:ind w:left="120" w:right="120"/>
      </w:pPr>
      <w:r>
        <w:rPr>
          <w:rFonts w:ascii="Gabriola"/>
          <w:sz w:val="18"/>
        </w:rPr>
        <w:t>Spolo</w:t>
      </w:r>
      <w:r>
        <w:rPr>
          <w:rFonts w:ascii="Gabriola"/>
          <w:sz w:val="18"/>
        </w:rPr>
        <w:t>č</w:t>
      </w:r>
      <w:r>
        <w:rPr>
          <w:rFonts w:ascii="Gabriola"/>
          <w:sz w:val="18"/>
        </w:rPr>
        <w:t>nosti za be</w:t>
      </w:r>
      <w:r>
        <w:rPr>
          <w:rFonts w:ascii="Gabriola"/>
          <w:sz w:val="18"/>
        </w:rPr>
        <w:t>ž</w:t>
      </w:r>
      <w:r>
        <w:rPr>
          <w:rFonts w:ascii="Gabriola"/>
          <w:sz w:val="18"/>
        </w:rPr>
        <w:t>n</w:t>
      </w:r>
      <w:r>
        <w:rPr>
          <w:rFonts w:ascii="Gabriola"/>
          <w:sz w:val="18"/>
        </w:rPr>
        <w:t>é</w:t>
      </w:r>
      <w:r>
        <w:rPr>
          <w:rFonts w:ascii="Gabriola"/>
          <w:sz w:val="18"/>
        </w:rPr>
        <w:t xml:space="preserve"> </w:t>
      </w:r>
      <w:r>
        <w:rPr>
          <w:rFonts w:ascii="Gabriola"/>
          <w:sz w:val="18"/>
        </w:rPr>
        <w:t>úč</w:t>
      </w:r>
      <w:r>
        <w:rPr>
          <w:rFonts w:ascii="Gabriola"/>
          <w:sz w:val="18"/>
        </w:rPr>
        <w:t>tovn</w:t>
      </w:r>
      <w:r>
        <w:rPr>
          <w:rFonts w:ascii="Gabriola"/>
          <w:sz w:val="18"/>
        </w:rPr>
        <w:t>é</w:t>
      </w:r>
      <w:r>
        <w:rPr>
          <w:rFonts w:ascii="Gabriola"/>
          <w:sz w:val="18"/>
        </w:rPr>
        <w:t xml:space="preserve"> obdobie nevznikli n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klady vo</w:t>
      </w:r>
      <w:r>
        <w:rPr>
          <w:rFonts w:ascii="Gabriola"/>
          <w:sz w:val="18"/>
        </w:rPr>
        <w:t>č</w:t>
      </w:r>
      <w:r>
        <w:rPr>
          <w:rFonts w:ascii="Gabriola"/>
          <w:sz w:val="18"/>
        </w:rPr>
        <w:t>i aud</w:t>
      </w:r>
      <w:r>
        <w:rPr>
          <w:rFonts w:ascii="Gabriola"/>
          <w:sz w:val="18"/>
        </w:rPr>
        <w:t>í</w:t>
      </w:r>
      <w:r>
        <w:rPr>
          <w:rFonts w:ascii="Gabriola"/>
          <w:sz w:val="18"/>
        </w:rPr>
        <w:t>torovi, pre</w:t>
      </w:r>
      <w:r>
        <w:rPr>
          <w:rFonts w:ascii="Gabriola"/>
          <w:sz w:val="18"/>
        </w:rPr>
        <w:t>to</w:t>
      </w:r>
      <w:r>
        <w:rPr>
          <w:rFonts w:ascii="Gabriola"/>
          <w:sz w:val="18"/>
        </w:rPr>
        <w:t>ž</w:t>
      </w:r>
      <w:r>
        <w:rPr>
          <w:rFonts w:ascii="Gabriola"/>
          <w:sz w:val="18"/>
        </w:rPr>
        <w:t xml:space="preserve">e </w:t>
      </w:r>
      <w:r>
        <w:rPr>
          <w:rFonts w:ascii="Gabriola"/>
          <w:sz w:val="18"/>
        </w:rPr>
        <w:t>úč</w:t>
      </w:r>
      <w:r>
        <w:rPr>
          <w:rFonts w:ascii="Gabriola"/>
          <w:sz w:val="18"/>
        </w:rPr>
        <w:t>tovn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 xml:space="preserve"> z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vierka spolo</w:t>
      </w:r>
      <w:r>
        <w:rPr>
          <w:rFonts w:ascii="Gabriola"/>
          <w:sz w:val="18"/>
        </w:rPr>
        <w:t>č</w:t>
      </w:r>
      <w:r>
        <w:rPr>
          <w:rFonts w:ascii="Gabriola"/>
          <w:sz w:val="18"/>
        </w:rPr>
        <w:t>nosti nie je auditovan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.</w:t>
      </w:r>
    </w:p>
    <w:p w:rsidR="00000000" w:rsidRDefault="00582BD6">
      <w:pPr>
        <w:pStyle w:val="Vchodzie"/>
        <w:spacing w:line="191" w:lineRule="exact"/>
      </w:pPr>
    </w:p>
    <w:p w:rsidR="00000000" w:rsidRDefault="00582BD6">
      <w:pPr>
        <w:pStyle w:val="Vchodzie"/>
        <w:spacing w:line="237" w:lineRule="auto"/>
        <w:ind w:left="120"/>
      </w:pPr>
      <w:r>
        <w:rPr>
          <w:rFonts w:ascii="Gabriola"/>
          <w:sz w:val="18"/>
        </w:rPr>
        <w:t>J. INFORM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CIE O DANIACH Z PR</w:t>
      </w:r>
      <w:r>
        <w:rPr>
          <w:rFonts w:ascii="Gabriola"/>
          <w:sz w:val="18"/>
        </w:rPr>
        <w:t>Í</w:t>
      </w:r>
      <w:r>
        <w:rPr>
          <w:rFonts w:ascii="Gabriola"/>
          <w:sz w:val="18"/>
        </w:rPr>
        <w:t>JMOV</w:t>
      </w:r>
    </w:p>
    <w:p w:rsidR="00000000" w:rsidRDefault="00582BD6">
      <w:pPr>
        <w:pStyle w:val="Vchodzie"/>
        <w:spacing w:line="243" w:lineRule="exact"/>
      </w:pPr>
    </w:p>
    <w:tbl>
      <w:tblPr>
        <w:tblW w:w="0" w:type="auto"/>
        <w:tblInd w:w="28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2820"/>
        <w:gridCol w:w="720"/>
        <w:gridCol w:w="1020"/>
        <w:gridCol w:w="120"/>
        <w:gridCol w:w="680"/>
        <w:gridCol w:w="100"/>
        <w:gridCol w:w="340"/>
        <w:gridCol w:w="180"/>
        <w:gridCol w:w="1480"/>
        <w:gridCol w:w="500"/>
        <w:gridCol w:w="720"/>
        <w:gridCol w:w="80"/>
        <w:gridCol w:w="560"/>
        <w:gridCol w:w="48"/>
      </w:tblGrid>
      <w:tr w:rsidR="00000000">
        <w:trPr>
          <w:trHeight w:val="236"/>
        </w:trPr>
        <w:tc>
          <w:tcPr>
            <w:tcW w:w="2820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720" w:type="dxa"/>
            <w:tcBorders>
              <w:top w:val="single" w:sz="8" w:space="0" w:color="000000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020" w:type="dxa"/>
            <w:tcBorders>
              <w:top w:val="single" w:sz="8" w:space="0" w:color="000000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20" w:type="dxa"/>
            <w:tcBorders>
              <w:top w:val="single" w:sz="8" w:space="0" w:color="000000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680" w:type="dxa"/>
            <w:tcBorders>
              <w:top w:val="single" w:sz="8" w:space="0" w:color="000000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00" w:type="dxa"/>
            <w:tcBorders>
              <w:top w:val="single" w:sz="8" w:space="0" w:color="000000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4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80" w:type="dxa"/>
            <w:tcBorders>
              <w:top w:val="single" w:sz="8" w:space="0" w:color="000000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8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293" w:lineRule="exact"/>
              <w:ind w:right="282"/>
              <w:jc w:val="right"/>
            </w:pPr>
            <w:r>
              <w:rPr>
                <w:rFonts w:ascii="Gabriola"/>
                <w:sz w:val="16"/>
              </w:rPr>
              <w:t>Be</w:t>
            </w:r>
            <w:r>
              <w:rPr>
                <w:rFonts w:ascii="Gabriola"/>
                <w:sz w:val="16"/>
              </w:rPr>
              <w:t>ž</w:t>
            </w:r>
            <w:r>
              <w:rPr>
                <w:rFonts w:ascii="Gabriola"/>
                <w:sz w:val="16"/>
              </w:rPr>
              <w:t>n</w:t>
            </w:r>
            <w:r>
              <w:rPr>
                <w:rFonts w:ascii="Gabriola"/>
                <w:sz w:val="16"/>
              </w:rPr>
              <w:t>é</w:t>
            </w:r>
            <w:r>
              <w:rPr>
                <w:rFonts w:ascii="Gabriola"/>
                <w:sz w:val="16"/>
              </w:rPr>
              <w:t xml:space="preserve"> </w:t>
            </w:r>
            <w:r>
              <w:rPr>
                <w:rFonts w:ascii="Gabriola"/>
                <w:sz w:val="16"/>
              </w:rPr>
              <w:t>úč</w:t>
            </w:r>
            <w:r>
              <w:rPr>
                <w:rFonts w:ascii="Gabriola"/>
                <w:sz w:val="16"/>
              </w:rPr>
              <w:t>tovn</w:t>
            </w:r>
            <w:r>
              <w:rPr>
                <w:rFonts w:ascii="Gabriola"/>
                <w:sz w:val="16"/>
              </w:rPr>
              <w:t>é</w:t>
            </w:r>
          </w:p>
        </w:tc>
        <w:tc>
          <w:tcPr>
            <w:tcW w:w="1860" w:type="dxa"/>
            <w:gridSpan w:val="4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236" w:lineRule="exact"/>
              <w:jc w:val="center"/>
            </w:pPr>
            <w:r>
              <w:rPr>
                <w:rFonts w:ascii="Gabriola"/>
                <w:sz w:val="16"/>
              </w:rPr>
              <w:t>Bezprostredne</w:t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91"/>
        </w:trPr>
        <w:tc>
          <w:tcPr>
            <w:tcW w:w="3540" w:type="dxa"/>
            <w:gridSpan w:val="2"/>
            <w:tcBorders>
              <w:top w:val="nil"/>
              <w:left w:val="single" w:sz="8" w:space="0" w:color="000000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  <w:spacing w:line="184" w:lineRule="exact"/>
              <w:ind w:left="2400"/>
            </w:pPr>
            <w:r>
              <w:rPr>
                <w:rFonts w:ascii="Gabriola"/>
                <w:sz w:val="13"/>
              </w:rPr>
              <w:t>N</w:t>
            </w:r>
            <w:r>
              <w:rPr>
                <w:rFonts w:ascii="Gabriola"/>
                <w:sz w:val="13"/>
              </w:rPr>
              <w:t>á</w:t>
            </w:r>
            <w:r>
              <w:rPr>
                <w:rFonts w:ascii="Gabriola"/>
                <w:sz w:val="13"/>
              </w:rPr>
              <w:t>zov polo</w:t>
            </w:r>
            <w:r>
              <w:rPr>
                <w:rFonts w:ascii="Gabriola"/>
                <w:sz w:val="13"/>
              </w:rPr>
              <w:t>ž</w:t>
            </w:r>
            <w:r>
              <w:rPr>
                <w:rFonts w:ascii="Gabriola"/>
                <w:sz w:val="13"/>
              </w:rPr>
              <w:t>ky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860" w:type="dxa"/>
            <w:gridSpan w:val="4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184" w:lineRule="exact"/>
              <w:jc w:val="center"/>
            </w:pPr>
            <w:r>
              <w:rPr>
                <w:rFonts w:ascii="Gabriola"/>
                <w:sz w:val="13"/>
              </w:rPr>
              <w:t>predch</w:t>
            </w:r>
            <w:r>
              <w:rPr>
                <w:rFonts w:ascii="Gabriola"/>
                <w:sz w:val="13"/>
              </w:rPr>
              <w:t>á</w:t>
            </w:r>
            <w:r>
              <w:rPr>
                <w:rFonts w:ascii="Gabriola"/>
                <w:sz w:val="13"/>
              </w:rPr>
              <w:t>dzaj</w:t>
            </w:r>
            <w:r>
              <w:rPr>
                <w:rFonts w:ascii="Gabriola"/>
                <w:sz w:val="13"/>
              </w:rPr>
              <w:t>ú</w:t>
            </w:r>
            <w:r>
              <w:rPr>
                <w:rFonts w:ascii="Gabriola"/>
                <w:sz w:val="13"/>
              </w:rPr>
              <w:t>ce</w:t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94"/>
        </w:trPr>
        <w:tc>
          <w:tcPr>
            <w:tcW w:w="3540" w:type="dxa"/>
            <w:gridSpan w:val="2"/>
            <w:tcBorders>
              <w:top w:val="nil"/>
              <w:left w:val="single" w:sz="8" w:space="0" w:color="000000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184" w:lineRule="exact"/>
              <w:ind w:right="482"/>
              <w:jc w:val="right"/>
            </w:pPr>
            <w:r>
              <w:rPr>
                <w:rFonts w:ascii="Gabriola"/>
                <w:sz w:val="13"/>
              </w:rPr>
              <w:t>obdobie</w:t>
            </w:r>
          </w:p>
        </w:tc>
        <w:tc>
          <w:tcPr>
            <w:tcW w:w="1860" w:type="dxa"/>
            <w:gridSpan w:val="4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91"/>
        </w:trPr>
        <w:tc>
          <w:tcPr>
            <w:tcW w:w="2820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860" w:type="dxa"/>
            <w:gridSpan w:val="4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181" w:lineRule="exact"/>
              <w:jc w:val="center"/>
            </w:pPr>
            <w:r>
              <w:rPr>
                <w:rFonts w:ascii="Gabriola"/>
                <w:sz w:val="13"/>
              </w:rPr>
              <w:t>úč</w:t>
            </w:r>
            <w:r>
              <w:rPr>
                <w:rFonts w:ascii="Gabriola"/>
                <w:sz w:val="13"/>
              </w:rPr>
              <w:t>tovn</w:t>
            </w:r>
            <w:r>
              <w:rPr>
                <w:rFonts w:ascii="Gabriola"/>
                <w:sz w:val="13"/>
              </w:rPr>
              <w:t>é</w:t>
            </w:r>
            <w:r>
              <w:rPr>
                <w:rFonts w:ascii="Gabriola"/>
                <w:sz w:val="13"/>
              </w:rPr>
              <w:t xml:space="preserve"> obdobie</w:t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91"/>
        </w:trPr>
        <w:tc>
          <w:tcPr>
            <w:tcW w:w="2820" w:type="dxa"/>
            <w:tcBorders>
              <w:top w:val="nil"/>
              <w:left w:val="single" w:sz="8" w:space="0" w:color="000000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860" w:type="dxa"/>
            <w:gridSpan w:val="4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42"/>
        </w:trPr>
        <w:tc>
          <w:tcPr>
            <w:tcW w:w="282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740" w:type="dxa"/>
            <w:gridSpan w:val="2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800" w:type="dxa"/>
            <w:gridSpan w:val="2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440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8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50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8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5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277"/>
        </w:trPr>
        <w:tc>
          <w:tcPr>
            <w:tcW w:w="5800" w:type="dxa"/>
            <w:gridSpan w:val="7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276" w:lineRule="exact"/>
              <w:ind w:left="120"/>
            </w:pPr>
            <w:r>
              <w:rPr>
                <w:rFonts w:ascii="Gabriola"/>
                <w:sz w:val="16"/>
              </w:rPr>
              <w:t>Suma odlo</w:t>
            </w:r>
            <w:r>
              <w:rPr>
                <w:rFonts w:ascii="Gabriola"/>
                <w:sz w:val="16"/>
              </w:rPr>
              <w:t>ž</w:t>
            </w:r>
            <w:r>
              <w:rPr>
                <w:rFonts w:ascii="Gabriola"/>
                <w:sz w:val="16"/>
              </w:rPr>
              <w:t>enej da</w:t>
            </w:r>
            <w:r>
              <w:rPr>
                <w:rFonts w:ascii="Gabriola"/>
                <w:sz w:val="16"/>
              </w:rPr>
              <w:t>ň</w:t>
            </w:r>
            <w:r>
              <w:rPr>
                <w:rFonts w:ascii="Gabriola"/>
                <w:sz w:val="16"/>
              </w:rPr>
              <w:t>ovej poh</w:t>
            </w:r>
            <w:r>
              <w:rPr>
                <w:rFonts w:ascii="Gabriola"/>
                <w:sz w:val="16"/>
              </w:rPr>
              <w:t>ľ</w:t>
            </w:r>
            <w:r>
              <w:rPr>
                <w:rFonts w:ascii="Gabriola"/>
                <w:sz w:val="16"/>
              </w:rPr>
              <w:t>ad</w:t>
            </w:r>
            <w:r>
              <w:rPr>
                <w:rFonts w:ascii="Gabriola"/>
                <w:sz w:val="16"/>
              </w:rPr>
              <w:t>á</w:t>
            </w:r>
            <w:r>
              <w:rPr>
                <w:rFonts w:ascii="Gabriola"/>
                <w:sz w:val="16"/>
              </w:rPr>
              <w:t xml:space="preserve">vky </w:t>
            </w:r>
            <w:r>
              <w:rPr>
                <w:rFonts w:ascii="Gabriola"/>
                <w:sz w:val="16"/>
              </w:rPr>
              <w:t>úč</w:t>
            </w:r>
            <w:r>
              <w:rPr>
                <w:rFonts w:ascii="Gabriola"/>
                <w:sz w:val="16"/>
              </w:rPr>
              <w:t>tovanej ako n</w:t>
            </w:r>
            <w:r>
              <w:rPr>
                <w:rFonts w:ascii="Gabriola"/>
                <w:sz w:val="16"/>
              </w:rPr>
              <w:t>á</w:t>
            </w:r>
            <w:r>
              <w:rPr>
                <w:rFonts w:ascii="Gabriola"/>
                <w:sz w:val="16"/>
              </w:rPr>
              <w:t>klad alebo v</w:t>
            </w:r>
            <w:r>
              <w:rPr>
                <w:rFonts w:ascii="Gabriola"/>
                <w:sz w:val="16"/>
              </w:rPr>
              <w:t>ý</w:t>
            </w:r>
            <w:r>
              <w:rPr>
                <w:rFonts w:ascii="Gabriola"/>
                <w:sz w:val="16"/>
              </w:rPr>
              <w:t>nos vypl</w:t>
            </w:r>
            <w:r>
              <w:rPr>
                <w:rFonts w:ascii="Gabriola"/>
                <w:sz w:val="16"/>
              </w:rPr>
              <w:t>ý</w:t>
            </w:r>
            <w:r>
              <w:rPr>
                <w:rFonts w:ascii="Gabriola"/>
                <w:sz w:val="16"/>
              </w:rPr>
              <w:t>vaj</w:t>
            </w:r>
            <w:r>
              <w:rPr>
                <w:rFonts w:ascii="Gabriola"/>
                <w:sz w:val="16"/>
              </w:rPr>
              <w:t>ú</w:t>
            </w:r>
            <w:r>
              <w:rPr>
                <w:rFonts w:ascii="Gabriola"/>
                <w:sz w:val="16"/>
              </w:rPr>
              <w:t>ca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293" w:lineRule="exact"/>
              <w:ind w:right="42"/>
              <w:jc w:val="right"/>
            </w:pPr>
            <w:r>
              <w:rPr>
                <w:rFonts w:ascii="Gabriola" w:hAnsi="Gabriola"/>
                <w:sz w:val="16"/>
              </w:rPr>
              <w:t>0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293" w:lineRule="exact"/>
              <w:ind w:right="46"/>
              <w:jc w:val="right"/>
            </w:pPr>
            <w:r>
              <w:rPr>
                <w:rFonts w:ascii="Gabriola" w:hAnsi="Gabriola"/>
                <w:sz w:val="16"/>
              </w:rPr>
              <w:t>0</w:t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94"/>
        </w:trPr>
        <w:tc>
          <w:tcPr>
            <w:tcW w:w="3540" w:type="dxa"/>
            <w:gridSpan w:val="2"/>
            <w:tcBorders>
              <w:top w:val="nil"/>
              <w:left w:val="single" w:sz="8" w:space="0" w:color="000000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  <w:spacing w:line="184" w:lineRule="exact"/>
              <w:ind w:left="120"/>
            </w:pPr>
            <w:r>
              <w:rPr>
                <w:rFonts w:ascii="Gabriola"/>
                <w:sz w:val="13"/>
              </w:rPr>
              <w:t>zo zmeny sadzby dane z pr</w:t>
            </w:r>
            <w:r>
              <w:rPr>
                <w:rFonts w:ascii="Gabriola"/>
                <w:sz w:val="13"/>
              </w:rPr>
              <w:t>í</w:t>
            </w:r>
            <w:r>
              <w:rPr>
                <w:rFonts w:ascii="Gabriola"/>
                <w:sz w:val="13"/>
              </w:rPr>
              <w:t>jmov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91"/>
        </w:trPr>
        <w:tc>
          <w:tcPr>
            <w:tcW w:w="3540" w:type="dxa"/>
            <w:gridSpan w:val="2"/>
            <w:tcBorders>
              <w:top w:val="nil"/>
              <w:left w:val="single" w:sz="8" w:space="0" w:color="000000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107"/>
        </w:trPr>
        <w:tc>
          <w:tcPr>
            <w:tcW w:w="282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740" w:type="dxa"/>
            <w:gridSpan w:val="2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800" w:type="dxa"/>
            <w:gridSpan w:val="2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440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8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50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8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5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276"/>
        </w:trPr>
        <w:tc>
          <w:tcPr>
            <w:tcW w:w="5800" w:type="dxa"/>
            <w:gridSpan w:val="7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275" w:lineRule="exact"/>
              <w:ind w:left="120"/>
            </w:pPr>
            <w:r>
              <w:rPr>
                <w:rFonts w:ascii="Gabriola"/>
                <w:sz w:val="16"/>
              </w:rPr>
              <w:t>Suma odlo</w:t>
            </w:r>
            <w:r>
              <w:rPr>
                <w:rFonts w:ascii="Gabriola"/>
                <w:sz w:val="16"/>
              </w:rPr>
              <w:t>ž</w:t>
            </w:r>
            <w:r>
              <w:rPr>
                <w:rFonts w:ascii="Gabriola"/>
                <w:sz w:val="16"/>
              </w:rPr>
              <w:t>en</w:t>
            </w:r>
            <w:r>
              <w:rPr>
                <w:rFonts w:ascii="Gabriola"/>
                <w:sz w:val="16"/>
              </w:rPr>
              <w:t>é</w:t>
            </w:r>
            <w:r>
              <w:rPr>
                <w:rFonts w:ascii="Gabriola"/>
                <w:sz w:val="16"/>
              </w:rPr>
              <w:t>ho da</w:t>
            </w:r>
            <w:r>
              <w:rPr>
                <w:rFonts w:ascii="Gabriola"/>
                <w:sz w:val="16"/>
              </w:rPr>
              <w:t>ň</w:t>
            </w:r>
            <w:r>
              <w:rPr>
                <w:rFonts w:ascii="Gabriola"/>
                <w:sz w:val="16"/>
              </w:rPr>
              <w:t>ov</w:t>
            </w:r>
            <w:r>
              <w:rPr>
                <w:rFonts w:ascii="Gabriola"/>
                <w:sz w:val="16"/>
              </w:rPr>
              <w:t>é</w:t>
            </w:r>
            <w:r>
              <w:rPr>
                <w:rFonts w:ascii="Gabriola"/>
                <w:sz w:val="16"/>
              </w:rPr>
              <w:t>ho z</w:t>
            </w:r>
            <w:r>
              <w:rPr>
                <w:rFonts w:ascii="Gabriola"/>
                <w:sz w:val="16"/>
              </w:rPr>
              <w:t>á</w:t>
            </w:r>
            <w:r>
              <w:rPr>
                <w:rFonts w:ascii="Gabriola"/>
                <w:sz w:val="16"/>
              </w:rPr>
              <w:t>v</w:t>
            </w:r>
            <w:r>
              <w:rPr>
                <w:rFonts w:ascii="Gabriola"/>
                <w:sz w:val="16"/>
              </w:rPr>
              <w:t>ä</w:t>
            </w:r>
            <w:r>
              <w:rPr>
                <w:rFonts w:ascii="Gabriola"/>
                <w:sz w:val="16"/>
              </w:rPr>
              <w:t xml:space="preserve">zku </w:t>
            </w:r>
            <w:r>
              <w:rPr>
                <w:rFonts w:ascii="Gabriola"/>
                <w:sz w:val="16"/>
              </w:rPr>
              <w:t>úč</w:t>
            </w:r>
            <w:r>
              <w:rPr>
                <w:rFonts w:ascii="Gabriola"/>
                <w:sz w:val="16"/>
              </w:rPr>
              <w:t>tovan</w:t>
            </w:r>
            <w:r>
              <w:rPr>
                <w:rFonts w:ascii="Gabriola"/>
                <w:sz w:val="16"/>
              </w:rPr>
              <w:t>é</w:t>
            </w:r>
            <w:r>
              <w:rPr>
                <w:rFonts w:ascii="Gabriola"/>
                <w:sz w:val="16"/>
              </w:rPr>
              <w:t>ho ako n</w:t>
            </w:r>
            <w:r>
              <w:rPr>
                <w:rFonts w:ascii="Gabriola"/>
                <w:sz w:val="16"/>
              </w:rPr>
              <w:t>á</w:t>
            </w:r>
            <w:r>
              <w:rPr>
                <w:rFonts w:ascii="Gabriola"/>
                <w:sz w:val="16"/>
              </w:rPr>
              <w:t>klad alebo v</w:t>
            </w:r>
            <w:r>
              <w:rPr>
                <w:rFonts w:ascii="Gabriola"/>
                <w:sz w:val="16"/>
              </w:rPr>
              <w:t>ý</w:t>
            </w:r>
            <w:r>
              <w:rPr>
                <w:rFonts w:ascii="Gabriola"/>
                <w:sz w:val="16"/>
              </w:rPr>
              <w:t>nos vypl</w:t>
            </w:r>
            <w:r>
              <w:rPr>
                <w:rFonts w:ascii="Gabriola"/>
                <w:sz w:val="16"/>
              </w:rPr>
              <w:t>ý</w:t>
            </w:r>
            <w:r>
              <w:rPr>
                <w:rFonts w:ascii="Gabriola"/>
                <w:sz w:val="16"/>
              </w:rPr>
              <w:t>vaj</w:t>
            </w:r>
            <w:r>
              <w:rPr>
                <w:rFonts w:ascii="Gabriola"/>
                <w:sz w:val="16"/>
              </w:rPr>
              <w:t>ú</w:t>
            </w:r>
            <w:r>
              <w:rPr>
                <w:rFonts w:ascii="Gabriola"/>
                <w:sz w:val="16"/>
              </w:rPr>
              <w:t>ci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293" w:lineRule="exact"/>
              <w:ind w:right="42"/>
              <w:jc w:val="right"/>
            </w:pPr>
            <w:r>
              <w:rPr>
                <w:rFonts w:ascii="Gabriola" w:hAnsi="Gabriola"/>
                <w:sz w:val="16"/>
              </w:rPr>
              <w:t>0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293" w:lineRule="exact"/>
              <w:ind w:right="46"/>
              <w:jc w:val="right"/>
            </w:pPr>
            <w:r>
              <w:rPr>
                <w:rFonts w:ascii="Gabriola" w:hAnsi="Gabriola"/>
                <w:sz w:val="16"/>
              </w:rPr>
              <w:t>0</w:t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91"/>
        </w:trPr>
        <w:tc>
          <w:tcPr>
            <w:tcW w:w="3540" w:type="dxa"/>
            <w:gridSpan w:val="2"/>
            <w:tcBorders>
              <w:top w:val="nil"/>
              <w:left w:val="single" w:sz="8" w:space="0" w:color="000000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  <w:spacing w:line="184" w:lineRule="exact"/>
              <w:ind w:left="120"/>
            </w:pPr>
            <w:r>
              <w:rPr>
                <w:rFonts w:ascii="Gabriola"/>
                <w:sz w:val="13"/>
              </w:rPr>
              <w:t>zo zmeny sadzby dane z pr</w:t>
            </w:r>
            <w:r>
              <w:rPr>
                <w:rFonts w:ascii="Gabriola"/>
                <w:sz w:val="13"/>
              </w:rPr>
              <w:t>í</w:t>
            </w:r>
            <w:r>
              <w:rPr>
                <w:rFonts w:ascii="Gabriola"/>
                <w:sz w:val="13"/>
              </w:rPr>
              <w:t>jmov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94"/>
        </w:trPr>
        <w:tc>
          <w:tcPr>
            <w:tcW w:w="3540" w:type="dxa"/>
            <w:gridSpan w:val="2"/>
            <w:tcBorders>
              <w:top w:val="nil"/>
              <w:left w:val="single" w:sz="8" w:space="0" w:color="000000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107"/>
        </w:trPr>
        <w:tc>
          <w:tcPr>
            <w:tcW w:w="282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740" w:type="dxa"/>
            <w:gridSpan w:val="2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800" w:type="dxa"/>
            <w:gridSpan w:val="2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0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8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50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8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5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166"/>
        </w:trPr>
        <w:tc>
          <w:tcPr>
            <w:tcW w:w="5460" w:type="dxa"/>
            <w:gridSpan w:val="6"/>
            <w:tcBorders>
              <w:top w:val="nil"/>
              <w:left w:val="single" w:sz="8" w:space="0" w:color="000000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  <w:spacing w:line="165" w:lineRule="exact"/>
              <w:ind w:left="120"/>
            </w:pPr>
            <w:r>
              <w:rPr>
                <w:rFonts w:ascii="Gabriola"/>
                <w:sz w:val="11"/>
              </w:rPr>
              <w:t>Suma odl</w:t>
            </w:r>
            <w:r>
              <w:rPr>
                <w:rFonts w:ascii="Gabriola"/>
                <w:sz w:val="11"/>
              </w:rPr>
              <w:t>o</w:t>
            </w:r>
            <w:r>
              <w:rPr>
                <w:rFonts w:ascii="Gabriola"/>
                <w:sz w:val="11"/>
              </w:rPr>
              <w:t>ž</w:t>
            </w:r>
            <w:r>
              <w:rPr>
                <w:rFonts w:ascii="Gabriola"/>
                <w:sz w:val="11"/>
              </w:rPr>
              <w:t>enej da</w:t>
            </w:r>
            <w:r>
              <w:rPr>
                <w:rFonts w:ascii="Gabriola"/>
                <w:sz w:val="11"/>
              </w:rPr>
              <w:t>ň</w:t>
            </w:r>
            <w:r>
              <w:rPr>
                <w:rFonts w:ascii="Gabriola"/>
                <w:sz w:val="11"/>
              </w:rPr>
              <w:t>ovej poh</w:t>
            </w:r>
            <w:r>
              <w:rPr>
                <w:rFonts w:ascii="Gabriola"/>
                <w:sz w:val="11"/>
              </w:rPr>
              <w:t>ľ</w:t>
            </w:r>
            <w:r>
              <w:rPr>
                <w:rFonts w:ascii="Gabriola"/>
                <w:sz w:val="11"/>
              </w:rPr>
              <w:t>ad</w:t>
            </w:r>
            <w:r>
              <w:rPr>
                <w:rFonts w:ascii="Gabriola"/>
                <w:sz w:val="11"/>
              </w:rPr>
              <w:t>á</w:t>
            </w:r>
            <w:r>
              <w:rPr>
                <w:rFonts w:ascii="Gabriola"/>
                <w:sz w:val="11"/>
              </w:rPr>
              <w:t>vky t</w:t>
            </w:r>
            <w:r>
              <w:rPr>
                <w:rFonts w:ascii="Gabriola"/>
                <w:sz w:val="11"/>
              </w:rPr>
              <w:t>ý</w:t>
            </w:r>
            <w:r>
              <w:rPr>
                <w:rFonts w:ascii="Gabriola"/>
                <w:sz w:val="11"/>
              </w:rPr>
              <w:t>kaj</w:t>
            </w:r>
            <w:r>
              <w:rPr>
                <w:rFonts w:ascii="Gabriola"/>
                <w:sz w:val="11"/>
              </w:rPr>
              <w:t>ú</w:t>
            </w:r>
            <w:r>
              <w:rPr>
                <w:rFonts w:ascii="Gabriola"/>
                <w:sz w:val="11"/>
              </w:rPr>
              <w:t>ca sa umorenia da</w:t>
            </w:r>
            <w:r>
              <w:rPr>
                <w:rFonts w:ascii="Gabriola"/>
                <w:sz w:val="11"/>
              </w:rPr>
              <w:t>ň</w:t>
            </w:r>
            <w:r>
              <w:rPr>
                <w:rFonts w:ascii="Gabriola"/>
                <w:sz w:val="11"/>
              </w:rPr>
              <w:t>ovej straty,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182"/>
        </w:trPr>
        <w:tc>
          <w:tcPr>
            <w:tcW w:w="5460" w:type="dxa"/>
            <w:gridSpan w:val="6"/>
            <w:tcBorders>
              <w:top w:val="nil"/>
              <w:left w:val="single" w:sz="8" w:space="0" w:color="000000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  <w:spacing w:line="181" w:lineRule="exact"/>
              <w:ind w:left="120"/>
            </w:pPr>
            <w:r>
              <w:rPr>
                <w:rFonts w:ascii="Gabriola"/>
                <w:sz w:val="13"/>
              </w:rPr>
              <w:t>nevyu</w:t>
            </w:r>
            <w:r>
              <w:rPr>
                <w:rFonts w:ascii="Gabriola"/>
                <w:sz w:val="13"/>
              </w:rPr>
              <w:t>ž</w:t>
            </w:r>
            <w:r>
              <w:rPr>
                <w:rFonts w:ascii="Gabriola"/>
                <w:sz w:val="13"/>
              </w:rPr>
              <w:t>it</w:t>
            </w:r>
            <w:r>
              <w:rPr>
                <w:rFonts w:ascii="Gabriola"/>
                <w:sz w:val="13"/>
              </w:rPr>
              <w:t>ý</w:t>
            </w:r>
            <w:r>
              <w:rPr>
                <w:rFonts w:ascii="Gabriola"/>
                <w:sz w:val="13"/>
              </w:rPr>
              <w:t>ch da</w:t>
            </w:r>
            <w:r>
              <w:rPr>
                <w:rFonts w:ascii="Gabriola"/>
                <w:sz w:val="13"/>
              </w:rPr>
              <w:t>ň</w:t>
            </w:r>
            <w:r>
              <w:rPr>
                <w:rFonts w:ascii="Gabriola"/>
                <w:sz w:val="13"/>
              </w:rPr>
              <w:t>ov</w:t>
            </w:r>
            <w:r>
              <w:rPr>
                <w:rFonts w:ascii="Gabriola"/>
                <w:sz w:val="13"/>
              </w:rPr>
              <w:t>ý</w:t>
            </w:r>
            <w:r>
              <w:rPr>
                <w:rFonts w:ascii="Gabriola"/>
                <w:sz w:val="13"/>
              </w:rPr>
              <w:t>ch odpo</w:t>
            </w:r>
            <w:r>
              <w:rPr>
                <w:rFonts w:ascii="Gabriola"/>
                <w:sz w:val="13"/>
              </w:rPr>
              <w:t>č</w:t>
            </w:r>
            <w:r>
              <w:rPr>
                <w:rFonts w:ascii="Gabriola"/>
                <w:sz w:val="13"/>
              </w:rPr>
              <w:t>tov a in</w:t>
            </w:r>
            <w:r>
              <w:rPr>
                <w:rFonts w:ascii="Gabriola"/>
                <w:sz w:val="13"/>
              </w:rPr>
              <w:t>ý</w:t>
            </w:r>
            <w:r>
              <w:rPr>
                <w:rFonts w:ascii="Gabriola"/>
                <w:sz w:val="13"/>
              </w:rPr>
              <w:t>ch n</w:t>
            </w:r>
            <w:r>
              <w:rPr>
                <w:rFonts w:ascii="Gabriola"/>
                <w:sz w:val="13"/>
              </w:rPr>
              <w:t>á</w:t>
            </w:r>
            <w:r>
              <w:rPr>
                <w:rFonts w:ascii="Gabriola"/>
                <w:sz w:val="13"/>
              </w:rPr>
              <w:t>rokov, ako aj do</w:t>
            </w:r>
            <w:r>
              <w:rPr>
                <w:rFonts w:ascii="Gabriola"/>
                <w:sz w:val="13"/>
              </w:rPr>
              <w:t>č</w:t>
            </w:r>
            <w:r>
              <w:rPr>
                <w:rFonts w:ascii="Gabriola"/>
                <w:sz w:val="13"/>
              </w:rPr>
              <w:t>asn</w:t>
            </w:r>
            <w:r>
              <w:rPr>
                <w:rFonts w:ascii="Gabriola"/>
                <w:sz w:val="13"/>
              </w:rPr>
              <w:t>ý</w:t>
            </w:r>
            <w:r>
              <w:rPr>
                <w:rFonts w:ascii="Gabriola"/>
                <w:sz w:val="13"/>
              </w:rPr>
              <w:t>ch rozdielov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275" w:lineRule="exact"/>
              <w:ind w:right="42"/>
              <w:jc w:val="right"/>
            </w:pPr>
            <w:r>
              <w:rPr>
                <w:rFonts w:ascii="Gabriola" w:hAnsi="Gabriola"/>
                <w:sz w:val="16"/>
              </w:rPr>
              <w:t>0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275" w:lineRule="exact"/>
              <w:ind w:right="46"/>
              <w:jc w:val="right"/>
            </w:pPr>
            <w:r>
              <w:rPr>
                <w:rFonts w:ascii="Gabriola" w:hAnsi="Gabriola"/>
                <w:sz w:val="16"/>
              </w:rPr>
              <w:t>0</w:t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94"/>
        </w:trPr>
        <w:tc>
          <w:tcPr>
            <w:tcW w:w="5460" w:type="dxa"/>
            <w:gridSpan w:val="6"/>
            <w:tcBorders>
              <w:top w:val="nil"/>
              <w:left w:val="single" w:sz="8" w:space="0" w:color="000000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  <w:spacing w:line="184" w:lineRule="exact"/>
              <w:ind w:left="120"/>
            </w:pPr>
            <w:r>
              <w:rPr>
                <w:rFonts w:ascii="Gabriola"/>
                <w:sz w:val="13"/>
              </w:rPr>
              <w:t>predch</w:t>
            </w:r>
            <w:r>
              <w:rPr>
                <w:rFonts w:ascii="Gabriola"/>
                <w:sz w:val="13"/>
              </w:rPr>
              <w:t>á</w:t>
            </w:r>
            <w:r>
              <w:rPr>
                <w:rFonts w:ascii="Gabriola"/>
                <w:sz w:val="13"/>
              </w:rPr>
              <w:t>dzaj</w:t>
            </w:r>
            <w:r>
              <w:rPr>
                <w:rFonts w:ascii="Gabriola"/>
                <w:sz w:val="13"/>
              </w:rPr>
              <w:t>ú</w:t>
            </w:r>
            <w:r>
              <w:rPr>
                <w:rFonts w:ascii="Gabriola"/>
                <w:sz w:val="13"/>
              </w:rPr>
              <w:t xml:space="preserve">cich </w:t>
            </w:r>
            <w:r>
              <w:rPr>
                <w:rFonts w:ascii="Gabriola"/>
                <w:sz w:val="13"/>
              </w:rPr>
              <w:t>úč</w:t>
            </w:r>
            <w:r>
              <w:rPr>
                <w:rFonts w:ascii="Gabriola"/>
                <w:sz w:val="13"/>
              </w:rPr>
              <w:t>tovn</w:t>
            </w:r>
            <w:r>
              <w:rPr>
                <w:rFonts w:ascii="Gabriola"/>
                <w:sz w:val="13"/>
              </w:rPr>
              <w:t>ý</w:t>
            </w:r>
            <w:r>
              <w:rPr>
                <w:rFonts w:ascii="Gabriola"/>
                <w:sz w:val="13"/>
              </w:rPr>
              <w:t>ch obdob</w:t>
            </w:r>
            <w:r>
              <w:rPr>
                <w:rFonts w:ascii="Gabriola"/>
                <w:sz w:val="13"/>
              </w:rPr>
              <w:t>í</w:t>
            </w:r>
            <w:r>
              <w:rPr>
                <w:rFonts w:ascii="Gabriola"/>
                <w:sz w:val="13"/>
              </w:rPr>
              <w:t>, ku ktor</w:t>
            </w:r>
            <w:r>
              <w:rPr>
                <w:rFonts w:ascii="Gabriola"/>
                <w:sz w:val="13"/>
              </w:rPr>
              <w:t>ý</w:t>
            </w:r>
            <w:r>
              <w:rPr>
                <w:rFonts w:ascii="Gabriola"/>
                <w:sz w:val="13"/>
              </w:rPr>
              <w:t>m sa v predch</w:t>
            </w:r>
            <w:r>
              <w:rPr>
                <w:rFonts w:ascii="Gabriola"/>
                <w:sz w:val="13"/>
              </w:rPr>
              <w:t>á</w:t>
            </w:r>
            <w:r>
              <w:rPr>
                <w:rFonts w:ascii="Gabriola"/>
                <w:sz w:val="13"/>
              </w:rPr>
              <w:t>dzaj</w:t>
            </w:r>
            <w:r>
              <w:rPr>
                <w:rFonts w:ascii="Gabriola"/>
                <w:sz w:val="13"/>
              </w:rPr>
              <w:t>ú</w:t>
            </w:r>
            <w:r>
              <w:rPr>
                <w:rFonts w:ascii="Gabriola"/>
                <w:sz w:val="13"/>
              </w:rPr>
              <w:t xml:space="preserve">cich </w:t>
            </w:r>
            <w:r>
              <w:rPr>
                <w:rFonts w:ascii="Gabriola"/>
                <w:sz w:val="13"/>
              </w:rPr>
              <w:t>úč</w:t>
            </w:r>
            <w:r>
              <w:rPr>
                <w:rFonts w:ascii="Gabriola"/>
                <w:sz w:val="13"/>
              </w:rPr>
              <w:t>tovn</w:t>
            </w:r>
            <w:r>
              <w:rPr>
                <w:rFonts w:ascii="Gabriola"/>
                <w:sz w:val="13"/>
              </w:rPr>
              <w:t>ý</w:t>
            </w:r>
            <w:r>
              <w:rPr>
                <w:rFonts w:ascii="Gabriola"/>
                <w:sz w:val="13"/>
              </w:rPr>
              <w:t>ch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91"/>
        </w:trPr>
        <w:tc>
          <w:tcPr>
            <w:tcW w:w="5460" w:type="dxa"/>
            <w:gridSpan w:val="6"/>
            <w:tcBorders>
              <w:top w:val="nil"/>
              <w:left w:val="single" w:sz="8" w:space="0" w:color="000000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188"/>
        </w:trPr>
        <w:tc>
          <w:tcPr>
            <w:tcW w:w="3540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  <w:spacing w:line="184" w:lineRule="exact"/>
              <w:ind w:left="120"/>
            </w:pPr>
            <w:r>
              <w:rPr>
                <w:rFonts w:ascii="Gabriola"/>
                <w:sz w:val="13"/>
              </w:rPr>
              <w:t>obdobiach odlo</w:t>
            </w:r>
            <w:r>
              <w:rPr>
                <w:rFonts w:ascii="Gabriola"/>
                <w:sz w:val="13"/>
              </w:rPr>
              <w:t>ž</w:t>
            </w:r>
            <w:r>
              <w:rPr>
                <w:rFonts w:ascii="Gabriola"/>
                <w:sz w:val="13"/>
              </w:rPr>
              <w:t>en</w:t>
            </w:r>
            <w:r>
              <w:rPr>
                <w:rFonts w:ascii="Gabriola"/>
                <w:sz w:val="13"/>
              </w:rPr>
              <w:t>á</w:t>
            </w:r>
            <w:r>
              <w:rPr>
                <w:rFonts w:ascii="Gabriola"/>
                <w:sz w:val="13"/>
              </w:rPr>
              <w:t xml:space="preserve"> da</w:t>
            </w:r>
            <w:r>
              <w:rPr>
                <w:rFonts w:ascii="Gabriola"/>
                <w:sz w:val="13"/>
              </w:rPr>
              <w:t>ň</w:t>
            </w:r>
            <w:r>
              <w:rPr>
                <w:rFonts w:ascii="Gabriola"/>
                <w:sz w:val="13"/>
              </w:rPr>
              <w:t>ov</w:t>
            </w:r>
            <w:r>
              <w:rPr>
                <w:rFonts w:ascii="Gabriola"/>
                <w:sz w:val="13"/>
              </w:rPr>
              <w:t>á</w:t>
            </w:r>
            <w:r>
              <w:rPr>
                <w:rFonts w:ascii="Gabriola"/>
                <w:sz w:val="13"/>
              </w:rPr>
              <w:t xml:space="preserve"> poh</w:t>
            </w:r>
            <w:r>
              <w:rPr>
                <w:rFonts w:ascii="Gabriola"/>
                <w:sz w:val="13"/>
              </w:rPr>
              <w:t>ľ</w:t>
            </w:r>
            <w:r>
              <w:rPr>
                <w:rFonts w:ascii="Gabriola"/>
                <w:sz w:val="13"/>
              </w:rPr>
              <w:t>ad</w:t>
            </w:r>
            <w:r>
              <w:rPr>
                <w:rFonts w:ascii="Gabriola"/>
                <w:sz w:val="13"/>
              </w:rPr>
              <w:t>á</w:t>
            </w:r>
            <w:r>
              <w:rPr>
                <w:rFonts w:ascii="Gabriola"/>
                <w:sz w:val="13"/>
              </w:rPr>
              <w:t>vka ne</w:t>
            </w:r>
            <w:r>
              <w:rPr>
                <w:rFonts w:ascii="Gabriola"/>
                <w:sz w:val="13"/>
              </w:rPr>
              <w:t>úč</w:t>
            </w:r>
            <w:r>
              <w:rPr>
                <w:rFonts w:ascii="Gabriola"/>
                <w:sz w:val="13"/>
              </w:rPr>
              <w:t>tovala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2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0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8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50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8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5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183"/>
        </w:trPr>
        <w:tc>
          <w:tcPr>
            <w:tcW w:w="3540" w:type="dxa"/>
            <w:gridSpan w:val="2"/>
            <w:tcBorders>
              <w:top w:val="nil"/>
              <w:left w:val="single" w:sz="8" w:space="0" w:color="000000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  <w:spacing w:line="182" w:lineRule="exact"/>
              <w:ind w:left="120"/>
            </w:pPr>
            <w:r>
              <w:rPr>
                <w:rFonts w:ascii="Gabriola"/>
                <w:sz w:val="13"/>
              </w:rPr>
              <w:t>S</w:t>
            </w:r>
            <w:r>
              <w:rPr>
                <w:rFonts w:ascii="Gabriola"/>
                <w:sz w:val="13"/>
              </w:rPr>
              <w:t>uma odlo</w:t>
            </w:r>
            <w:r>
              <w:rPr>
                <w:rFonts w:ascii="Gabriola"/>
                <w:sz w:val="13"/>
              </w:rPr>
              <w:t>ž</w:t>
            </w:r>
            <w:r>
              <w:rPr>
                <w:rFonts w:ascii="Gabriola"/>
                <w:sz w:val="13"/>
              </w:rPr>
              <w:t>en</w:t>
            </w:r>
            <w:r>
              <w:rPr>
                <w:rFonts w:ascii="Gabriola"/>
                <w:sz w:val="13"/>
              </w:rPr>
              <w:t>é</w:t>
            </w:r>
            <w:r>
              <w:rPr>
                <w:rFonts w:ascii="Gabriola"/>
                <w:sz w:val="13"/>
              </w:rPr>
              <w:t>ho da</w:t>
            </w:r>
            <w:r>
              <w:rPr>
                <w:rFonts w:ascii="Gabriola"/>
                <w:sz w:val="13"/>
              </w:rPr>
              <w:t>ň</w:t>
            </w:r>
            <w:r>
              <w:rPr>
                <w:rFonts w:ascii="Gabriola"/>
                <w:sz w:val="13"/>
              </w:rPr>
              <w:t>ov</w:t>
            </w:r>
            <w:r>
              <w:rPr>
                <w:rFonts w:ascii="Gabriola"/>
                <w:sz w:val="13"/>
              </w:rPr>
              <w:t>é</w:t>
            </w:r>
            <w:r>
              <w:rPr>
                <w:rFonts w:ascii="Gabriola"/>
                <w:sz w:val="13"/>
              </w:rPr>
              <w:t>ho z</w:t>
            </w:r>
            <w:r>
              <w:rPr>
                <w:rFonts w:ascii="Gabriola"/>
                <w:sz w:val="13"/>
              </w:rPr>
              <w:t>á</w:t>
            </w:r>
            <w:r>
              <w:rPr>
                <w:rFonts w:ascii="Gabriola"/>
                <w:sz w:val="13"/>
              </w:rPr>
              <w:t>v</w:t>
            </w:r>
            <w:r>
              <w:rPr>
                <w:rFonts w:ascii="Gabriola"/>
                <w:sz w:val="13"/>
              </w:rPr>
              <w:t>ä</w:t>
            </w:r>
            <w:r>
              <w:rPr>
                <w:rFonts w:ascii="Gabriola"/>
                <w:sz w:val="13"/>
              </w:rPr>
              <w:t>zku, ktor</w:t>
            </w:r>
            <w:r>
              <w:rPr>
                <w:rFonts w:ascii="Gabriola"/>
                <w:sz w:val="13"/>
              </w:rPr>
              <w:t>ý</w:t>
            </w:r>
            <w:r>
              <w:rPr>
                <w:rFonts w:ascii="Gabriola"/>
                <w:sz w:val="13"/>
              </w:rPr>
              <w:t xml:space="preserve"> vznikol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185"/>
        </w:trPr>
        <w:tc>
          <w:tcPr>
            <w:tcW w:w="5460" w:type="dxa"/>
            <w:gridSpan w:val="6"/>
            <w:tcBorders>
              <w:top w:val="nil"/>
              <w:left w:val="single" w:sz="8" w:space="0" w:color="000000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  <w:spacing w:line="184" w:lineRule="exact"/>
              <w:ind w:left="120"/>
            </w:pPr>
            <w:r>
              <w:rPr>
                <w:rFonts w:ascii="Gabriola"/>
                <w:sz w:val="13"/>
              </w:rPr>
              <w:t>z d</w:t>
            </w:r>
            <w:r>
              <w:rPr>
                <w:rFonts w:ascii="Gabriola"/>
                <w:sz w:val="13"/>
              </w:rPr>
              <w:t>ô</w:t>
            </w:r>
            <w:r>
              <w:rPr>
                <w:rFonts w:ascii="Gabriola"/>
                <w:sz w:val="13"/>
              </w:rPr>
              <w:t>vodu ne</w:t>
            </w:r>
            <w:r>
              <w:rPr>
                <w:rFonts w:ascii="Gabriola"/>
                <w:sz w:val="13"/>
              </w:rPr>
              <w:t>úč</w:t>
            </w:r>
            <w:r>
              <w:rPr>
                <w:rFonts w:ascii="Gabriola"/>
                <w:sz w:val="13"/>
              </w:rPr>
              <w:t xml:space="preserve">tovania tej </w:t>
            </w:r>
            <w:r>
              <w:rPr>
                <w:rFonts w:ascii="Gabriola"/>
                <w:sz w:val="13"/>
              </w:rPr>
              <w:t>č</w:t>
            </w:r>
            <w:r>
              <w:rPr>
                <w:rFonts w:ascii="Gabriola"/>
                <w:sz w:val="13"/>
              </w:rPr>
              <w:t>asti odlo</w:t>
            </w:r>
            <w:r>
              <w:rPr>
                <w:rFonts w:ascii="Gabriola"/>
                <w:sz w:val="13"/>
              </w:rPr>
              <w:t>ž</w:t>
            </w:r>
            <w:r>
              <w:rPr>
                <w:rFonts w:ascii="Gabriola"/>
                <w:sz w:val="13"/>
              </w:rPr>
              <w:t>enej da</w:t>
            </w:r>
            <w:r>
              <w:rPr>
                <w:rFonts w:ascii="Gabriola"/>
                <w:sz w:val="13"/>
              </w:rPr>
              <w:t>ň</w:t>
            </w:r>
            <w:r>
              <w:rPr>
                <w:rFonts w:ascii="Gabriola"/>
                <w:sz w:val="13"/>
              </w:rPr>
              <w:t>ovej poh</w:t>
            </w:r>
            <w:r>
              <w:rPr>
                <w:rFonts w:ascii="Gabriola"/>
                <w:sz w:val="13"/>
              </w:rPr>
              <w:t>ľ</w:t>
            </w:r>
            <w:r>
              <w:rPr>
                <w:rFonts w:ascii="Gabriola"/>
                <w:sz w:val="13"/>
              </w:rPr>
              <w:t>ad</w:t>
            </w:r>
            <w:r>
              <w:rPr>
                <w:rFonts w:ascii="Gabriola"/>
                <w:sz w:val="13"/>
              </w:rPr>
              <w:t>á</w:t>
            </w:r>
            <w:r>
              <w:rPr>
                <w:rFonts w:ascii="Gabriola"/>
                <w:sz w:val="13"/>
              </w:rPr>
              <w:t>vky v be</w:t>
            </w:r>
            <w:r>
              <w:rPr>
                <w:rFonts w:ascii="Gabriola"/>
                <w:sz w:val="13"/>
              </w:rPr>
              <w:t>ž</w:t>
            </w:r>
            <w:r>
              <w:rPr>
                <w:rFonts w:ascii="Gabriola"/>
                <w:sz w:val="13"/>
              </w:rPr>
              <w:t xml:space="preserve">nom </w:t>
            </w:r>
            <w:r>
              <w:rPr>
                <w:rFonts w:ascii="Gabriola"/>
                <w:sz w:val="13"/>
              </w:rPr>
              <w:t>úč</w:t>
            </w:r>
            <w:r>
              <w:rPr>
                <w:rFonts w:ascii="Gabriola"/>
                <w:sz w:val="13"/>
              </w:rPr>
              <w:t>tovnom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184" w:lineRule="exact"/>
              <w:ind w:right="42"/>
              <w:jc w:val="right"/>
            </w:pPr>
            <w:r>
              <w:rPr>
                <w:rFonts w:ascii="Gabriola" w:hAnsi="Gabriola"/>
                <w:sz w:val="13"/>
              </w:rPr>
              <w:t>0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184" w:lineRule="exact"/>
              <w:ind w:right="46"/>
              <w:jc w:val="right"/>
            </w:pPr>
            <w:r>
              <w:rPr>
                <w:rFonts w:ascii="Gabriola" w:hAnsi="Gabriola"/>
                <w:sz w:val="13"/>
              </w:rPr>
              <w:t>0</w:t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190"/>
        </w:trPr>
        <w:tc>
          <w:tcPr>
            <w:tcW w:w="4680" w:type="dxa"/>
            <w:gridSpan w:val="4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  <w:spacing w:line="181" w:lineRule="exact"/>
              <w:ind w:left="120"/>
            </w:pPr>
            <w:r>
              <w:rPr>
                <w:rFonts w:ascii="Gabriola"/>
                <w:sz w:val="13"/>
              </w:rPr>
              <w:t>obdob</w:t>
            </w:r>
            <w:r>
              <w:rPr>
                <w:rFonts w:ascii="Gabriola"/>
                <w:sz w:val="13"/>
              </w:rPr>
              <w:t>í</w:t>
            </w:r>
            <w:r>
              <w:rPr>
                <w:rFonts w:ascii="Gabriola"/>
                <w:sz w:val="13"/>
              </w:rPr>
              <w:t xml:space="preserve">, o ktorej sa </w:t>
            </w:r>
            <w:r>
              <w:rPr>
                <w:rFonts w:ascii="Gabriola"/>
                <w:sz w:val="13"/>
              </w:rPr>
              <w:t>úč</w:t>
            </w:r>
            <w:r>
              <w:rPr>
                <w:rFonts w:ascii="Gabriola"/>
                <w:sz w:val="13"/>
              </w:rPr>
              <w:t>tovalo v predch</w:t>
            </w:r>
            <w:r>
              <w:rPr>
                <w:rFonts w:ascii="Gabriola"/>
                <w:sz w:val="13"/>
              </w:rPr>
              <w:t>á</w:t>
            </w:r>
            <w:r>
              <w:rPr>
                <w:rFonts w:ascii="Gabriola"/>
                <w:sz w:val="13"/>
              </w:rPr>
              <w:t>dzaj</w:t>
            </w:r>
            <w:r>
              <w:rPr>
                <w:rFonts w:ascii="Gabriola"/>
                <w:sz w:val="13"/>
              </w:rPr>
              <w:t>ú</w:t>
            </w:r>
            <w:r>
              <w:rPr>
                <w:rFonts w:ascii="Gabriola"/>
                <w:sz w:val="13"/>
              </w:rPr>
              <w:t xml:space="preserve">cich </w:t>
            </w:r>
            <w:r>
              <w:rPr>
                <w:rFonts w:ascii="Gabriola"/>
                <w:sz w:val="13"/>
              </w:rPr>
              <w:t>úč</w:t>
            </w:r>
            <w:r>
              <w:rPr>
                <w:rFonts w:ascii="Gabriola"/>
                <w:sz w:val="13"/>
              </w:rPr>
              <w:t>tovn</w:t>
            </w:r>
            <w:r>
              <w:rPr>
                <w:rFonts w:ascii="Gabriola"/>
                <w:sz w:val="13"/>
              </w:rPr>
              <w:t>ý</w:t>
            </w:r>
            <w:r>
              <w:rPr>
                <w:rFonts w:ascii="Gabriola"/>
                <w:sz w:val="13"/>
              </w:rPr>
              <w:t>ch obdobiach</w:t>
            </w: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0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8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50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8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5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181"/>
        </w:trPr>
        <w:tc>
          <w:tcPr>
            <w:tcW w:w="5460" w:type="dxa"/>
            <w:gridSpan w:val="6"/>
            <w:tcBorders>
              <w:top w:val="nil"/>
              <w:left w:val="single" w:sz="8" w:space="0" w:color="000000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  <w:spacing w:line="180" w:lineRule="exact"/>
              <w:ind w:left="120"/>
            </w:pPr>
            <w:r>
              <w:rPr>
                <w:rFonts w:ascii="Gabriola"/>
                <w:sz w:val="13"/>
              </w:rPr>
              <w:t>Suma neuplatnen</w:t>
            </w:r>
            <w:r>
              <w:rPr>
                <w:rFonts w:ascii="Gabriola"/>
                <w:sz w:val="13"/>
              </w:rPr>
              <w:t>é</w:t>
            </w:r>
            <w:r>
              <w:rPr>
                <w:rFonts w:ascii="Gabriola"/>
                <w:sz w:val="13"/>
              </w:rPr>
              <w:t>ho umorenia da</w:t>
            </w:r>
            <w:r>
              <w:rPr>
                <w:rFonts w:ascii="Gabriola"/>
                <w:sz w:val="13"/>
              </w:rPr>
              <w:t>ň</w:t>
            </w:r>
            <w:r>
              <w:rPr>
                <w:rFonts w:ascii="Gabriola"/>
                <w:sz w:val="13"/>
              </w:rPr>
              <w:t>ovej straty, nevyu</w:t>
            </w:r>
            <w:r>
              <w:rPr>
                <w:rFonts w:ascii="Gabriola"/>
                <w:sz w:val="13"/>
              </w:rPr>
              <w:t>ž</w:t>
            </w:r>
            <w:r>
              <w:rPr>
                <w:rFonts w:ascii="Gabriola"/>
                <w:sz w:val="13"/>
              </w:rPr>
              <w:t>it</w:t>
            </w:r>
            <w:r>
              <w:rPr>
                <w:rFonts w:ascii="Gabriola"/>
                <w:sz w:val="13"/>
              </w:rPr>
              <w:t>ý</w:t>
            </w:r>
            <w:r>
              <w:rPr>
                <w:rFonts w:ascii="Gabriola"/>
                <w:sz w:val="13"/>
              </w:rPr>
              <w:t>ch da</w:t>
            </w:r>
            <w:r>
              <w:rPr>
                <w:rFonts w:ascii="Gabriola"/>
                <w:sz w:val="13"/>
              </w:rPr>
              <w:t>ň</w:t>
            </w:r>
            <w:r>
              <w:rPr>
                <w:rFonts w:ascii="Gabriola"/>
                <w:sz w:val="13"/>
              </w:rPr>
              <w:t>ov</w:t>
            </w:r>
            <w:r>
              <w:rPr>
                <w:rFonts w:ascii="Gabriola"/>
                <w:sz w:val="13"/>
              </w:rPr>
              <w:t>ý</w:t>
            </w:r>
            <w:r>
              <w:rPr>
                <w:rFonts w:ascii="Gabriola"/>
                <w:sz w:val="13"/>
              </w:rPr>
              <w:t>ch odpo</w:t>
            </w:r>
            <w:r>
              <w:rPr>
                <w:rFonts w:ascii="Gabriola"/>
                <w:sz w:val="13"/>
              </w:rPr>
              <w:t>č</w:t>
            </w:r>
            <w:r>
              <w:rPr>
                <w:rFonts w:ascii="Gabriola"/>
                <w:sz w:val="13"/>
              </w:rPr>
              <w:t>tov a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185"/>
        </w:trPr>
        <w:tc>
          <w:tcPr>
            <w:tcW w:w="5460" w:type="dxa"/>
            <w:gridSpan w:val="6"/>
            <w:tcBorders>
              <w:top w:val="nil"/>
              <w:left w:val="single" w:sz="8" w:space="0" w:color="000000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  <w:spacing w:line="184" w:lineRule="exact"/>
              <w:ind w:left="120"/>
            </w:pPr>
            <w:r>
              <w:rPr>
                <w:rFonts w:ascii="Gabriola"/>
                <w:sz w:val="13"/>
              </w:rPr>
              <w:t>in</w:t>
            </w:r>
            <w:r>
              <w:rPr>
                <w:rFonts w:ascii="Gabriola"/>
                <w:sz w:val="13"/>
              </w:rPr>
              <w:t>ý</w:t>
            </w:r>
            <w:r>
              <w:rPr>
                <w:rFonts w:ascii="Gabriola"/>
                <w:sz w:val="13"/>
              </w:rPr>
              <w:t>ch n</w:t>
            </w:r>
            <w:r>
              <w:rPr>
                <w:rFonts w:ascii="Gabriola"/>
                <w:sz w:val="13"/>
              </w:rPr>
              <w:t>á</w:t>
            </w:r>
            <w:r>
              <w:rPr>
                <w:rFonts w:ascii="Gabriola"/>
                <w:sz w:val="13"/>
              </w:rPr>
              <w:t>rokov a odpo</w:t>
            </w:r>
            <w:r>
              <w:rPr>
                <w:rFonts w:ascii="Gabriola"/>
                <w:sz w:val="13"/>
              </w:rPr>
              <w:t>čí</w:t>
            </w:r>
            <w:r>
              <w:rPr>
                <w:rFonts w:ascii="Gabriola"/>
                <w:sz w:val="13"/>
              </w:rPr>
              <w:t>tate</w:t>
            </w:r>
            <w:r>
              <w:rPr>
                <w:rFonts w:ascii="Gabriola"/>
                <w:sz w:val="13"/>
              </w:rPr>
              <w:t>ľ</w:t>
            </w:r>
            <w:r>
              <w:rPr>
                <w:rFonts w:ascii="Gabriola"/>
                <w:sz w:val="13"/>
              </w:rPr>
              <w:t>n</w:t>
            </w:r>
            <w:r>
              <w:rPr>
                <w:rFonts w:ascii="Gabriola"/>
                <w:sz w:val="13"/>
              </w:rPr>
              <w:t>ý</w:t>
            </w:r>
            <w:r>
              <w:rPr>
                <w:rFonts w:ascii="Gabriola"/>
                <w:sz w:val="13"/>
              </w:rPr>
              <w:t>ch do</w:t>
            </w:r>
            <w:r>
              <w:rPr>
                <w:rFonts w:ascii="Gabriola"/>
                <w:sz w:val="13"/>
              </w:rPr>
              <w:t>č</w:t>
            </w:r>
            <w:r>
              <w:rPr>
                <w:rFonts w:ascii="Gabriola"/>
                <w:sz w:val="13"/>
              </w:rPr>
              <w:t>asn</w:t>
            </w:r>
            <w:r>
              <w:rPr>
                <w:rFonts w:ascii="Gabriola"/>
                <w:sz w:val="13"/>
              </w:rPr>
              <w:t>ý</w:t>
            </w:r>
            <w:r>
              <w:rPr>
                <w:rFonts w:ascii="Gabriola"/>
                <w:sz w:val="13"/>
              </w:rPr>
              <w:t>ch rozdielov, ku ktor</w:t>
            </w:r>
            <w:r>
              <w:rPr>
                <w:rFonts w:ascii="Gabriola"/>
                <w:sz w:val="13"/>
              </w:rPr>
              <w:t>ý</w:t>
            </w:r>
            <w:r>
              <w:rPr>
                <w:rFonts w:ascii="Gabriola"/>
                <w:sz w:val="13"/>
              </w:rPr>
              <w:t xml:space="preserve">m nebola </w:t>
            </w:r>
            <w:r>
              <w:rPr>
                <w:rFonts w:ascii="Gabriola"/>
                <w:sz w:val="13"/>
              </w:rPr>
              <w:t>úč</w:t>
            </w:r>
            <w:r>
              <w:rPr>
                <w:rFonts w:ascii="Gabriola"/>
                <w:sz w:val="13"/>
              </w:rPr>
              <w:t>tovan</w:t>
            </w:r>
            <w:r>
              <w:rPr>
                <w:rFonts w:ascii="Gabriola"/>
                <w:sz w:val="13"/>
              </w:rPr>
              <w:t>á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184" w:lineRule="exact"/>
              <w:ind w:right="42"/>
              <w:jc w:val="right"/>
            </w:pPr>
            <w:r>
              <w:rPr>
                <w:rFonts w:ascii="Gabriola" w:hAnsi="Gabriola"/>
                <w:sz w:val="13"/>
              </w:rPr>
              <w:t>0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184" w:lineRule="exact"/>
              <w:ind w:right="46"/>
              <w:jc w:val="right"/>
            </w:pPr>
            <w:r>
              <w:rPr>
                <w:rFonts w:ascii="Gabriola" w:hAnsi="Gabriola"/>
                <w:sz w:val="13"/>
              </w:rPr>
              <w:t>0</w:t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192"/>
        </w:trPr>
        <w:tc>
          <w:tcPr>
            <w:tcW w:w="3540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  <w:spacing w:line="184" w:lineRule="exact"/>
              <w:ind w:left="120"/>
            </w:pPr>
            <w:r>
              <w:rPr>
                <w:rFonts w:ascii="Gabriola"/>
                <w:sz w:val="13"/>
              </w:rPr>
              <w:lastRenderedPageBreak/>
              <w:t>odlo</w:t>
            </w:r>
            <w:r>
              <w:rPr>
                <w:rFonts w:ascii="Gabriola"/>
                <w:sz w:val="13"/>
              </w:rPr>
              <w:t>ž</w:t>
            </w:r>
            <w:r>
              <w:rPr>
                <w:rFonts w:ascii="Gabriola"/>
                <w:sz w:val="13"/>
              </w:rPr>
              <w:t>en</w:t>
            </w:r>
            <w:r>
              <w:rPr>
                <w:rFonts w:ascii="Gabriola"/>
                <w:sz w:val="13"/>
              </w:rPr>
              <w:t>á</w:t>
            </w:r>
            <w:r>
              <w:rPr>
                <w:rFonts w:ascii="Gabriola"/>
                <w:sz w:val="13"/>
              </w:rPr>
              <w:t xml:space="preserve"> da</w:t>
            </w:r>
            <w:r>
              <w:rPr>
                <w:rFonts w:ascii="Gabriola"/>
                <w:sz w:val="13"/>
              </w:rPr>
              <w:t>ň</w:t>
            </w:r>
            <w:r>
              <w:rPr>
                <w:rFonts w:ascii="Gabriola"/>
                <w:sz w:val="13"/>
              </w:rPr>
              <w:t>ov</w:t>
            </w:r>
            <w:r>
              <w:rPr>
                <w:rFonts w:ascii="Gabriola"/>
                <w:sz w:val="13"/>
              </w:rPr>
              <w:t>á</w:t>
            </w:r>
            <w:r>
              <w:rPr>
                <w:rFonts w:ascii="Gabriola"/>
                <w:sz w:val="13"/>
              </w:rPr>
              <w:t xml:space="preserve"> poh</w:t>
            </w:r>
            <w:r>
              <w:rPr>
                <w:rFonts w:ascii="Gabriola"/>
                <w:sz w:val="13"/>
              </w:rPr>
              <w:t>ľ</w:t>
            </w:r>
            <w:r>
              <w:rPr>
                <w:rFonts w:ascii="Gabriola"/>
                <w:sz w:val="13"/>
              </w:rPr>
              <w:t>ad</w:t>
            </w:r>
            <w:r>
              <w:rPr>
                <w:rFonts w:ascii="Gabriola"/>
                <w:sz w:val="13"/>
              </w:rPr>
              <w:t>á</w:t>
            </w:r>
            <w:r>
              <w:rPr>
                <w:rFonts w:ascii="Gabriola"/>
                <w:sz w:val="13"/>
              </w:rPr>
              <w:t>vka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2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0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8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50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8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5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273"/>
        </w:trPr>
        <w:tc>
          <w:tcPr>
            <w:tcW w:w="5800" w:type="dxa"/>
            <w:gridSpan w:val="7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272" w:lineRule="exact"/>
              <w:ind w:left="120"/>
            </w:pPr>
            <w:r>
              <w:rPr>
                <w:rFonts w:ascii="Gabriola"/>
                <w:sz w:val="16"/>
              </w:rPr>
              <w:t>S</w:t>
            </w:r>
            <w:r>
              <w:rPr>
                <w:rFonts w:ascii="Gabriola"/>
                <w:sz w:val="16"/>
              </w:rPr>
              <w:t>uma odlo</w:t>
            </w:r>
            <w:r>
              <w:rPr>
                <w:rFonts w:ascii="Gabriola"/>
                <w:sz w:val="16"/>
              </w:rPr>
              <w:t>ž</w:t>
            </w:r>
            <w:r>
              <w:rPr>
                <w:rFonts w:ascii="Gabriola"/>
                <w:sz w:val="16"/>
              </w:rPr>
              <w:t>enej dani z pr</w:t>
            </w:r>
            <w:r>
              <w:rPr>
                <w:rFonts w:ascii="Gabriola"/>
                <w:sz w:val="16"/>
              </w:rPr>
              <w:t>í</w:t>
            </w:r>
            <w:r>
              <w:rPr>
                <w:rFonts w:ascii="Gabriola"/>
                <w:sz w:val="16"/>
              </w:rPr>
              <w:t>jmov, ktor</w:t>
            </w:r>
            <w:r>
              <w:rPr>
                <w:rFonts w:ascii="Gabriola"/>
                <w:sz w:val="16"/>
              </w:rPr>
              <w:t>á</w:t>
            </w:r>
            <w:r>
              <w:rPr>
                <w:rFonts w:ascii="Gabriola"/>
                <w:sz w:val="16"/>
              </w:rPr>
              <w:t xml:space="preserve"> sa vz</w:t>
            </w:r>
            <w:r>
              <w:rPr>
                <w:rFonts w:ascii="Gabriola"/>
                <w:sz w:val="16"/>
              </w:rPr>
              <w:t>ť</w:t>
            </w:r>
            <w:r>
              <w:rPr>
                <w:rFonts w:ascii="Gabriola"/>
                <w:sz w:val="16"/>
              </w:rPr>
              <w:t>ahuje na polo</w:t>
            </w:r>
            <w:r>
              <w:rPr>
                <w:rFonts w:ascii="Gabriola"/>
                <w:sz w:val="16"/>
              </w:rPr>
              <w:t>ž</w:t>
            </w:r>
            <w:r>
              <w:rPr>
                <w:rFonts w:ascii="Gabriola"/>
                <w:sz w:val="16"/>
              </w:rPr>
              <w:t xml:space="preserve">ky </w:t>
            </w:r>
            <w:r>
              <w:rPr>
                <w:rFonts w:ascii="Gabriola"/>
                <w:sz w:val="16"/>
              </w:rPr>
              <w:t>úč</w:t>
            </w:r>
            <w:r>
              <w:rPr>
                <w:rFonts w:ascii="Gabriola"/>
                <w:sz w:val="16"/>
              </w:rPr>
              <w:t>tovan</w:t>
            </w:r>
            <w:r>
              <w:rPr>
                <w:rFonts w:ascii="Gabriola"/>
                <w:sz w:val="16"/>
              </w:rPr>
              <w:t>é</w:t>
            </w:r>
            <w:r>
              <w:rPr>
                <w:rFonts w:ascii="Gabriola"/>
                <w:sz w:val="16"/>
              </w:rPr>
              <w:t xml:space="preserve"> priamo na </w:t>
            </w:r>
            <w:r>
              <w:rPr>
                <w:rFonts w:ascii="Gabriola"/>
                <w:sz w:val="16"/>
              </w:rPr>
              <w:t>úč</w:t>
            </w:r>
            <w:r>
              <w:rPr>
                <w:rFonts w:ascii="Gabriola"/>
                <w:sz w:val="16"/>
              </w:rPr>
              <w:t>ty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293" w:lineRule="exact"/>
              <w:ind w:right="42"/>
              <w:jc w:val="right"/>
            </w:pPr>
            <w:r>
              <w:rPr>
                <w:rFonts w:ascii="Gabriola" w:hAnsi="Gabriola"/>
                <w:sz w:val="16"/>
              </w:rPr>
              <w:t>0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293" w:lineRule="exact"/>
              <w:ind w:right="46"/>
              <w:jc w:val="right"/>
            </w:pPr>
            <w:r>
              <w:rPr>
                <w:rFonts w:ascii="Gabriola" w:hAnsi="Gabriola"/>
                <w:sz w:val="16"/>
              </w:rPr>
              <w:t>0</w:t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91"/>
        </w:trPr>
        <w:tc>
          <w:tcPr>
            <w:tcW w:w="4680" w:type="dxa"/>
            <w:gridSpan w:val="4"/>
            <w:tcBorders>
              <w:top w:val="nil"/>
              <w:left w:val="single" w:sz="8" w:space="0" w:color="000000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  <w:spacing w:line="184" w:lineRule="exact"/>
              <w:ind w:left="120"/>
            </w:pPr>
            <w:r>
              <w:rPr>
                <w:rFonts w:ascii="Gabriola"/>
                <w:sz w:val="13"/>
              </w:rPr>
              <w:t>vlastn</w:t>
            </w:r>
            <w:r>
              <w:rPr>
                <w:rFonts w:ascii="Gabriola"/>
                <w:sz w:val="13"/>
              </w:rPr>
              <w:t>é</w:t>
            </w:r>
            <w:r>
              <w:rPr>
                <w:rFonts w:ascii="Gabriola"/>
                <w:sz w:val="13"/>
              </w:rPr>
              <w:t xml:space="preserve">ho imania bez </w:t>
            </w:r>
            <w:r>
              <w:rPr>
                <w:rFonts w:ascii="Gabriola"/>
                <w:sz w:val="13"/>
              </w:rPr>
              <w:t>úč</w:t>
            </w:r>
            <w:r>
              <w:rPr>
                <w:rFonts w:ascii="Gabriola"/>
                <w:sz w:val="13"/>
              </w:rPr>
              <w:t xml:space="preserve">tovania na </w:t>
            </w:r>
            <w:r>
              <w:rPr>
                <w:rFonts w:ascii="Gabriola"/>
                <w:sz w:val="13"/>
              </w:rPr>
              <w:t>úč</w:t>
            </w:r>
            <w:r>
              <w:rPr>
                <w:rFonts w:ascii="Gabriola"/>
                <w:sz w:val="13"/>
              </w:rPr>
              <w:t>ty n</w:t>
            </w:r>
            <w:r>
              <w:rPr>
                <w:rFonts w:ascii="Gabriola"/>
                <w:sz w:val="13"/>
              </w:rPr>
              <w:t>á</w:t>
            </w:r>
            <w:r>
              <w:rPr>
                <w:rFonts w:ascii="Gabriola"/>
                <w:sz w:val="13"/>
              </w:rPr>
              <w:t>kladov a v</w:t>
            </w:r>
            <w:r>
              <w:rPr>
                <w:rFonts w:ascii="Gabriola"/>
                <w:sz w:val="13"/>
              </w:rPr>
              <w:t>ý</w:t>
            </w:r>
            <w:r>
              <w:rPr>
                <w:rFonts w:ascii="Gabriola"/>
                <w:sz w:val="13"/>
              </w:rPr>
              <w:t>nosov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94"/>
        </w:trPr>
        <w:tc>
          <w:tcPr>
            <w:tcW w:w="4680" w:type="dxa"/>
            <w:gridSpan w:val="4"/>
            <w:tcBorders>
              <w:top w:val="nil"/>
              <w:left w:val="single" w:sz="8" w:space="0" w:color="000000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116"/>
        </w:trPr>
        <w:tc>
          <w:tcPr>
            <w:tcW w:w="282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2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0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8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50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8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5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246"/>
        </w:trPr>
        <w:tc>
          <w:tcPr>
            <w:tcW w:w="282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2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0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4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8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980" w:type="dxa"/>
            <w:gridSpan w:val="2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8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56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262"/>
        </w:trPr>
        <w:tc>
          <w:tcPr>
            <w:tcW w:w="282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92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  <w:spacing w:line="293" w:lineRule="exact"/>
              <w:ind w:left="60"/>
            </w:pPr>
            <w:r>
              <w:rPr>
                <w:rFonts w:ascii="Gabriola"/>
                <w:sz w:val="16"/>
              </w:rPr>
              <w:t>Be</w:t>
            </w:r>
            <w:r>
              <w:rPr>
                <w:rFonts w:ascii="Gabriola"/>
                <w:sz w:val="16"/>
              </w:rPr>
              <w:t>ž</w:t>
            </w:r>
            <w:r>
              <w:rPr>
                <w:rFonts w:ascii="Gabriola"/>
                <w:sz w:val="16"/>
              </w:rPr>
              <w:t>n</w:t>
            </w:r>
            <w:r>
              <w:rPr>
                <w:rFonts w:ascii="Gabriola"/>
                <w:sz w:val="16"/>
              </w:rPr>
              <w:t>é</w:t>
            </w:r>
            <w:r>
              <w:rPr>
                <w:rFonts w:ascii="Gabriola"/>
                <w:sz w:val="16"/>
              </w:rPr>
              <w:t xml:space="preserve"> </w:t>
            </w:r>
            <w:r>
              <w:rPr>
                <w:rFonts w:ascii="Gabriola"/>
                <w:sz w:val="16"/>
              </w:rPr>
              <w:t>úč</w:t>
            </w:r>
            <w:r>
              <w:rPr>
                <w:rFonts w:ascii="Gabriola"/>
                <w:sz w:val="16"/>
              </w:rPr>
              <w:t>tovn</w:t>
            </w:r>
            <w:r>
              <w:rPr>
                <w:rFonts w:ascii="Gabriola"/>
                <w:sz w:val="16"/>
              </w:rPr>
              <w:t>é</w:t>
            </w:r>
            <w:r>
              <w:rPr>
                <w:rFonts w:ascii="Gabriola"/>
                <w:sz w:val="16"/>
              </w:rPr>
              <w:t xml:space="preserve"> obdobie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278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  <w:spacing w:line="261" w:lineRule="exact"/>
              <w:ind w:left="462"/>
              <w:jc w:val="center"/>
            </w:pPr>
            <w:r>
              <w:rPr>
                <w:rFonts w:ascii="Gabriola"/>
                <w:sz w:val="16"/>
              </w:rPr>
              <w:t>Bezprostredne predch</w:t>
            </w:r>
            <w:r>
              <w:rPr>
                <w:rFonts w:ascii="Gabriola"/>
                <w:sz w:val="16"/>
              </w:rPr>
              <w:t>á</w:t>
            </w:r>
            <w:r>
              <w:rPr>
                <w:rFonts w:ascii="Gabriola"/>
                <w:sz w:val="16"/>
              </w:rPr>
              <w:t>dzaj</w:t>
            </w:r>
            <w:r>
              <w:rPr>
                <w:rFonts w:ascii="Gabriola"/>
                <w:sz w:val="16"/>
              </w:rPr>
              <w:t>ú</w:t>
            </w:r>
            <w:r>
              <w:rPr>
                <w:rFonts w:ascii="Gabriola"/>
                <w:sz w:val="16"/>
              </w:rPr>
              <w:t>ce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91"/>
        </w:trPr>
        <w:tc>
          <w:tcPr>
            <w:tcW w:w="282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92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278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  <w:spacing w:line="184" w:lineRule="exact"/>
              <w:ind w:left="502"/>
              <w:jc w:val="center"/>
            </w:pPr>
            <w:r>
              <w:rPr>
                <w:rFonts w:ascii="Gabriola"/>
                <w:sz w:val="13"/>
              </w:rPr>
              <w:t>úč</w:t>
            </w:r>
            <w:r>
              <w:rPr>
                <w:rFonts w:ascii="Gabriola"/>
                <w:sz w:val="13"/>
              </w:rPr>
              <w:t>tovn</w:t>
            </w:r>
            <w:r>
              <w:rPr>
                <w:rFonts w:ascii="Gabriola"/>
                <w:sz w:val="13"/>
              </w:rPr>
              <w:t>é</w:t>
            </w:r>
            <w:r>
              <w:rPr>
                <w:rFonts w:ascii="Gabriola"/>
                <w:sz w:val="13"/>
              </w:rPr>
              <w:t xml:space="preserve"> obdobie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94"/>
        </w:trPr>
        <w:tc>
          <w:tcPr>
            <w:tcW w:w="282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179" w:lineRule="exact"/>
              <w:ind w:left="900"/>
            </w:pPr>
            <w:r>
              <w:rPr>
                <w:rFonts w:ascii="Gabriola"/>
                <w:sz w:val="12"/>
              </w:rPr>
              <w:t>N</w:t>
            </w:r>
            <w:r>
              <w:rPr>
                <w:rFonts w:ascii="Gabriola"/>
                <w:sz w:val="12"/>
              </w:rPr>
              <w:t>á</w:t>
            </w:r>
            <w:r>
              <w:rPr>
                <w:rFonts w:ascii="Gabriola"/>
                <w:sz w:val="12"/>
              </w:rPr>
              <w:t>zov polo</w:t>
            </w:r>
            <w:r>
              <w:rPr>
                <w:rFonts w:ascii="Gabriola"/>
                <w:sz w:val="12"/>
              </w:rPr>
              <w:t>ž</w:t>
            </w:r>
            <w:r>
              <w:rPr>
                <w:rFonts w:ascii="Gabriola"/>
                <w:sz w:val="12"/>
              </w:rPr>
              <w:t>ky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278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94"/>
        </w:trPr>
        <w:tc>
          <w:tcPr>
            <w:tcW w:w="282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2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0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4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50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8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5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181"/>
        </w:trPr>
        <w:tc>
          <w:tcPr>
            <w:tcW w:w="282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740" w:type="dxa"/>
            <w:gridSpan w:val="2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271" w:lineRule="exact"/>
              <w:ind w:left="420"/>
            </w:pPr>
            <w:r>
              <w:rPr>
                <w:rFonts w:ascii="Gabriola"/>
                <w:sz w:val="16"/>
              </w:rPr>
              <w:t>Z</w:t>
            </w:r>
            <w:r>
              <w:rPr>
                <w:rFonts w:ascii="Gabriola"/>
                <w:sz w:val="16"/>
              </w:rPr>
              <w:t>á</w:t>
            </w:r>
            <w:r>
              <w:rPr>
                <w:rFonts w:ascii="Gabriola"/>
                <w:sz w:val="16"/>
              </w:rPr>
              <w:t>klad dane</w:t>
            </w:r>
          </w:p>
        </w:tc>
        <w:tc>
          <w:tcPr>
            <w:tcW w:w="1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271" w:lineRule="exact"/>
              <w:ind w:right="220"/>
              <w:jc w:val="right"/>
            </w:pPr>
            <w:r>
              <w:rPr>
                <w:rFonts w:ascii="Gabriola"/>
                <w:sz w:val="16"/>
              </w:rPr>
              <w:t>Da</w:t>
            </w:r>
            <w:r>
              <w:rPr>
                <w:rFonts w:ascii="Gabriola"/>
                <w:sz w:val="16"/>
              </w:rPr>
              <w:t>ň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520" w:type="dxa"/>
            <w:gridSpan w:val="2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180" w:lineRule="exact"/>
              <w:ind w:right="160"/>
              <w:jc w:val="center"/>
            </w:pPr>
            <w:r>
              <w:rPr>
                <w:rFonts w:ascii="Gabriola"/>
                <w:sz w:val="13"/>
              </w:rPr>
              <w:t>Da</w:t>
            </w:r>
            <w:r>
              <w:rPr>
                <w:rFonts w:ascii="Gabriola"/>
                <w:sz w:val="13"/>
              </w:rPr>
              <w:t>ň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  <w:spacing w:line="271" w:lineRule="exact"/>
              <w:ind w:left="382"/>
              <w:jc w:val="center"/>
            </w:pPr>
            <w:r>
              <w:rPr>
                <w:rFonts w:ascii="Gabriola"/>
                <w:sz w:val="16"/>
              </w:rPr>
              <w:t>Z</w:t>
            </w:r>
            <w:r>
              <w:rPr>
                <w:rFonts w:ascii="Gabriola"/>
                <w:sz w:val="16"/>
              </w:rPr>
              <w:t>á</w:t>
            </w:r>
            <w:r>
              <w:rPr>
                <w:rFonts w:ascii="Gabriola"/>
                <w:sz w:val="16"/>
              </w:rPr>
              <w:t>klad dane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271" w:lineRule="exact"/>
              <w:ind w:right="20"/>
              <w:jc w:val="center"/>
            </w:pPr>
            <w:r>
              <w:rPr>
                <w:rFonts w:ascii="Gabriola"/>
                <w:sz w:val="16"/>
              </w:rPr>
              <w:t>Da</w:t>
            </w:r>
            <w:r>
              <w:rPr>
                <w:rFonts w:ascii="Gabriola"/>
                <w:sz w:val="16"/>
              </w:rPr>
              <w:t>ň</w:t>
            </w: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180" w:lineRule="exact"/>
              <w:ind w:right="86"/>
              <w:jc w:val="center"/>
            </w:pPr>
            <w:r>
              <w:rPr>
                <w:rFonts w:ascii="Gabriola"/>
                <w:sz w:val="13"/>
              </w:rPr>
              <w:t>Da</w:t>
            </w:r>
            <w:r>
              <w:rPr>
                <w:rFonts w:ascii="Gabriola"/>
                <w:sz w:val="13"/>
              </w:rPr>
              <w:t>ň</w:t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91"/>
        </w:trPr>
        <w:tc>
          <w:tcPr>
            <w:tcW w:w="282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740" w:type="dxa"/>
            <w:gridSpan w:val="2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520" w:type="dxa"/>
            <w:gridSpan w:val="2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184" w:lineRule="exact"/>
              <w:ind w:right="160"/>
              <w:jc w:val="center"/>
            </w:pPr>
            <w:r>
              <w:rPr>
                <w:rFonts w:ascii="Gabriola"/>
                <w:sz w:val="13"/>
              </w:rPr>
              <w:t>v %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184" w:lineRule="exact"/>
              <w:ind w:right="86"/>
              <w:jc w:val="center"/>
            </w:pPr>
            <w:r>
              <w:rPr>
                <w:rFonts w:ascii="Gabriola"/>
                <w:sz w:val="13"/>
              </w:rPr>
              <w:t>v %</w:t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94"/>
        </w:trPr>
        <w:tc>
          <w:tcPr>
            <w:tcW w:w="282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520" w:type="dxa"/>
            <w:gridSpan w:val="2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221"/>
        </w:trPr>
        <w:tc>
          <w:tcPr>
            <w:tcW w:w="282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220" w:lineRule="exact"/>
              <w:ind w:left="1380"/>
            </w:pPr>
            <w:r>
              <w:rPr>
                <w:rFonts w:ascii="Gabriola"/>
                <w:sz w:val="15"/>
              </w:rPr>
              <w:t>a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220" w:lineRule="exact"/>
              <w:ind w:left="80"/>
            </w:pPr>
            <w:r>
              <w:rPr>
                <w:rFonts w:ascii="Gabriola"/>
                <w:sz w:val="15"/>
              </w:rPr>
              <w:t>b</w:t>
            </w:r>
          </w:p>
        </w:tc>
        <w:tc>
          <w:tcPr>
            <w:tcW w:w="1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220" w:lineRule="exact"/>
              <w:ind w:right="340"/>
              <w:jc w:val="right"/>
            </w:pPr>
            <w:r>
              <w:rPr>
                <w:rFonts w:ascii="Gabriola"/>
                <w:sz w:val="15"/>
              </w:rPr>
              <w:t>c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520" w:type="dxa"/>
            <w:gridSpan w:val="2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220" w:lineRule="exact"/>
              <w:ind w:right="160"/>
              <w:jc w:val="center"/>
            </w:pPr>
            <w:r>
              <w:rPr>
                <w:rFonts w:ascii="Gabriola"/>
                <w:sz w:val="15"/>
              </w:rPr>
              <w:t>d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  <w:spacing w:line="220" w:lineRule="exact"/>
              <w:ind w:left="362"/>
              <w:jc w:val="center"/>
            </w:pPr>
            <w:r>
              <w:rPr>
                <w:rFonts w:ascii="Gabriola"/>
                <w:sz w:val="15"/>
              </w:rPr>
              <w:t>e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220" w:lineRule="exact"/>
              <w:ind w:right="20"/>
              <w:jc w:val="center"/>
            </w:pPr>
            <w:r>
              <w:rPr>
                <w:rFonts w:ascii="Gabriola"/>
                <w:sz w:val="15"/>
              </w:rPr>
              <w:t>f</w:t>
            </w: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220" w:lineRule="exact"/>
              <w:ind w:right="86"/>
              <w:jc w:val="center"/>
            </w:pPr>
            <w:r>
              <w:rPr>
                <w:rFonts w:ascii="Gabriola"/>
                <w:sz w:val="15"/>
              </w:rPr>
              <w:t>g</w:t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56"/>
        </w:trPr>
        <w:tc>
          <w:tcPr>
            <w:tcW w:w="282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2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0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4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5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8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5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193"/>
        </w:trPr>
        <w:tc>
          <w:tcPr>
            <w:tcW w:w="282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192" w:lineRule="exact"/>
              <w:ind w:left="120"/>
            </w:pPr>
            <w:r>
              <w:rPr>
                <w:rFonts w:ascii="Gabriola"/>
                <w:sz w:val="13"/>
              </w:rPr>
              <w:t>V</w:t>
            </w:r>
            <w:r>
              <w:rPr>
                <w:rFonts w:ascii="Gabriola"/>
                <w:sz w:val="13"/>
              </w:rPr>
              <w:t>ý</w:t>
            </w:r>
            <w:r>
              <w:rPr>
                <w:rFonts w:ascii="Gabriola"/>
                <w:sz w:val="13"/>
              </w:rPr>
              <w:t>sledok hospod</w:t>
            </w:r>
            <w:r>
              <w:rPr>
                <w:rFonts w:ascii="Gabriola"/>
                <w:sz w:val="13"/>
              </w:rPr>
              <w:t>á</w:t>
            </w:r>
            <w:r>
              <w:rPr>
                <w:rFonts w:ascii="Gabriola"/>
                <w:sz w:val="13"/>
              </w:rPr>
              <w:t>renia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286" w:lineRule="exact"/>
              <w:ind w:left="80"/>
            </w:pPr>
            <w:r>
              <w:rPr>
                <w:rFonts w:ascii="Gabriola" w:hAnsi="Gabriola"/>
                <w:sz w:val="16"/>
              </w:rPr>
              <w:t>0</w:t>
            </w:r>
          </w:p>
        </w:tc>
        <w:tc>
          <w:tcPr>
            <w:tcW w:w="1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283" w:lineRule="exact"/>
              <w:ind w:right="340"/>
              <w:jc w:val="right"/>
            </w:pPr>
            <w:r>
              <w:rPr>
                <w:rFonts w:ascii="Gabriola"/>
                <w:sz w:val="16"/>
              </w:rPr>
              <w:t>x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520" w:type="dxa"/>
            <w:gridSpan w:val="2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283" w:lineRule="exact"/>
              <w:ind w:right="160"/>
              <w:jc w:val="center"/>
            </w:pPr>
            <w:r>
              <w:rPr>
                <w:rFonts w:ascii="Gabriola"/>
                <w:sz w:val="16"/>
              </w:rPr>
              <w:t>x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  <w:spacing w:line="283" w:lineRule="exact"/>
              <w:ind w:left="362"/>
              <w:jc w:val="center"/>
            </w:pPr>
            <w:r>
              <w:rPr>
                <w:rFonts w:ascii="Gabriola" w:hAnsi="Gabriola"/>
                <w:sz w:val="16"/>
              </w:rPr>
              <w:t>0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283" w:lineRule="exact"/>
              <w:jc w:val="center"/>
            </w:pPr>
            <w:r>
              <w:rPr>
                <w:rFonts w:ascii="Gabriola"/>
                <w:sz w:val="16"/>
              </w:rPr>
              <w:t>x</w:t>
            </w: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283" w:lineRule="exact"/>
              <w:ind w:right="86"/>
              <w:jc w:val="center"/>
            </w:pPr>
            <w:r>
              <w:rPr>
                <w:rFonts w:ascii="Gabriola"/>
                <w:sz w:val="16"/>
              </w:rPr>
              <w:t>x</w:t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94"/>
        </w:trPr>
        <w:tc>
          <w:tcPr>
            <w:tcW w:w="282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181" w:lineRule="exact"/>
              <w:ind w:left="120"/>
            </w:pPr>
            <w:r>
              <w:rPr>
                <w:rFonts w:ascii="Gabriola"/>
                <w:sz w:val="13"/>
              </w:rPr>
              <w:t>pred zdanen</w:t>
            </w:r>
            <w:r>
              <w:rPr>
                <w:rFonts w:ascii="Gabriola"/>
                <w:sz w:val="13"/>
              </w:rPr>
              <w:t>í</w:t>
            </w:r>
            <w:r>
              <w:rPr>
                <w:rFonts w:ascii="Gabriola"/>
                <w:sz w:val="13"/>
              </w:rPr>
              <w:t>m, z toho: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520" w:type="dxa"/>
            <w:gridSpan w:val="2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89"/>
        </w:trPr>
        <w:tc>
          <w:tcPr>
            <w:tcW w:w="282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23"/>
        </w:trPr>
        <w:tc>
          <w:tcPr>
            <w:tcW w:w="282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2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0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4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5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8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5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274"/>
        </w:trPr>
        <w:tc>
          <w:tcPr>
            <w:tcW w:w="282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272" w:lineRule="exact"/>
              <w:ind w:left="120"/>
            </w:pPr>
            <w:r>
              <w:rPr>
                <w:rFonts w:ascii="Gabriola"/>
                <w:sz w:val="16"/>
              </w:rPr>
              <w:t>teoretick</w:t>
            </w:r>
            <w:r>
              <w:rPr>
                <w:rFonts w:ascii="Gabriola"/>
                <w:sz w:val="16"/>
              </w:rPr>
              <w:t>á</w:t>
            </w:r>
            <w:r>
              <w:rPr>
                <w:rFonts w:ascii="Gabriola"/>
                <w:sz w:val="16"/>
              </w:rPr>
              <w:t xml:space="preserve"> da</w:t>
            </w:r>
            <w:r>
              <w:rPr>
                <w:rFonts w:ascii="Gabriola"/>
                <w:sz w:val="16"/>
              </w:rPr>
              <w:t>ň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272" w:lineRule="exact"/>
              <w:ind w:left="80"/>
            </w:pPr>
            <w:r>
              <w:rPr>
                <w:rFonts w:ascii="Gabriola"/>
                <w:sz w:val="16"/>
              </w:rPr>
              <w:t>x</w:t>
            </w:r>
          </w:p>
        </w:tc>
        <w:tc>
          <w:tcPr>
            <w:tcW w:w="1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  <w:spacing w:line="272" w:lineRule="exact"/>
              <w:ind w:left="362"/>
              <w:jc w:val="center"/>
            </w:pPr>
            <w:r>
              <w:rPr>
                <w:rFonts w:ascii="Gabriola"/>
                <w:sz w:val="16"/>
              </w:rPr>
              <w:t>x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114"/>
        </w:trPr>
        <w:tc>
          <w:tcPr>
            <w:tcW w:w="282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2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0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4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5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8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5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276"/>
        </w:trPr>
        <w:tc>
          <w:tcPr>
            <w:tcW w:w="282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275" w:lineRule="exact"/>
              <w:ind w:left="120"/>
            </w:pPr>
            <w:r>
              <w:rPr>
                <w:rFonts w:ascii="Gabriola"/>
                <w:sz w:val="16"/>
              </w:rPr>
              <w:t>Da</w:t>
            </w:r>
            <w:r>
              <w:rPr>
                <w:rFonts w:ascii="Gabriola"/>
                <w:sz w:val="16"/>
              </w:rPr>
              <w:t>ň</w:t>
            </w:r>
            <w:r>
              <w:rPr>
                <w:rFonts w:ascii="Gabriola"/>
                <w:sz w:val="16"/>
              </w:rPr>
              <w:t>ovo neuznan</w:t>
            </w:r>
            <w:r>
              <w:rPr>
                <w:rFonts w:ascii="Gabriola"/>
                <w:sz w:val="16"/>
              </w:rPr>
              <w:t>é</w:t>
            </w:r>
            <w:r>
              <w:rPr>
                <w:rFonts w:ascii="Gabriola"/>
                <w:sz w:val="16"/>
              </w:rPr>
              <w:t xml:space="preserve"> n</w:t>
            </w:r>
            <w:r>
              <w:rPr>
                <w:rFonts w:ascii="Gabriola"/>
                <w:sz w:val="16"/>
              </w:rPr>
              <w:t>á</w:t>
            </w:r>
            <w:r>
              <w:rPr>
                <w:rFonts w:ascii="Gabriola"/>
                <w:sz w:val="16"/>
              </w:rPr>
              <w:t>klady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275" w:lineRule="exact"/>
              <w:ind w:left="80"/>
            </w:pPr>
            <w:r>
              <w:rPr>
                <w:rFonts w:ascii="Gabriola" w:hAnsi="Gabriola"/>
                <w:sz w:val="16"/>
              </w:rPr>
              <w:t>0</w:t>
            </w:r>
          </w:p>
        </w:tc>
        <w:tc>
          <w:tcPr>
            <w:tcW w:w="1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  <w:spacing w:line="275" w:lineRule="exact"/>
              <w:ind w:left="362"/>
              <w:jc w:val="center"/>
            </w:pPr>
            <w:r>
              <w:rPr>
                <w:rFonts w:ascii="Gabriola" w:hAnsi="Gabriola"/>
                <w:sz w:val="16"/>
              </w:rPr>
              <w:t>0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114"/>
        </w:trPr>
        <w:tc>
          <w:tcPr>
            <w:tcW w:w="282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2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0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4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5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8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5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278"/>
        </w:trPr>
        <w:tc>
          <w:tcPr>
            <w:tcW w:w="282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277" w:lineRule="exact"/>
              <w:ind w:left="120"/>
            </w:pPr>
            <w:r>
              <w:rPr>
                <w:rFonts w:ascii="Gabriola"/>
                <w:sz w:val="16"/>
              </w:rPr>
              <w:t>V</w:t>
            </w:r>
            <w:r>
              <w:rPr>
                <w:rFonts w:ascii="Gabriola"/>
                <w:sz w:val="16"/>
              </w:rPr>
              <w:t>ý</w:t>
            </w:r>
            <w:r>
              <w:rPr>
                <w:rFonts w:ascii="Gabriola"/>
                <w:sz w:val="16"/>
              </w:rPr>
              <w:t>nosy nepodliehaj</w:t>
            </w:r>
            <w:r>
              <w:rPr>
                <w:rFonts w:ascii="Gabriola"/>
                <w:sz w:val="16"/>
              </w:rPr>
              <w:t>ú</w:t>
            </w:r>
            <w:r>
              <w:rPr>
                <w:rFonts w:ascii="Gabriola"/>
                <w:sz w:val="16"/>
              </w:rPr>
              <w:t>ce dani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277" w:lineRule="exact"/>
              <w:ind w:left="80"/>
            </w:pPr>
            <w:r>
              <w:rPr>
                <w:rFonts w:ascii="Gabriola" w:hAnsi="Gabriola"/>
                <w:sz w:val="16"/>
              </w:rPr>
              <w:t>0</w:t>
            </w:r>
          </w:p>
        </w:tc>
        <w:tc>
          <w:tcPr>
            <w:tcW w:w="1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  <w:spacing w:line="277" w:lineRule="exact"/>
              <w:ind w:left="362"/>
              <w:jc w:val="center"/>
            </w:pPr>
            <w:r>
              <w:rPr>
                <w:rFonts w:ascii="Gabriola" w:hAnsi="Gabriola"/>
                <w:sz w:val="16"/>
              </w:rPr>
              <w:t>0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114"/>
        </w:trPr>
        <w:tc>
          <w:tcPr>
            <w:tcW w:w="282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2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0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4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5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8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5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185"/>
        </w:trPr>
        <w:tc>
          <w:tcPr>
            <w:tcW w:w="282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184" w:lineRule="exact"/>
              <w:ind w:left="120"/>
            </w:pPr>
            <w:r>
              <w:rPr>
                <w:rFonts w:ascii="Gabriola"/>
                <w:sz w:val="13"/>
              </w:rPr>
              <w:t>Vplyv nevyk</w:t>
            </w:r>
            <w:r>
              <w:rPr>
                <w:rFonts w:ascii="Gabriola"/>
                <w:sz w:val="13"/>
              </w:rPr>
              <w:t>á</w:t>
            </w:r>
            <w:r>
              <w:rPr>
                <w:rFonts w:ascii="Gabriola"/>
                <w:sz w:val="13"/>
              </w:rPr>
              <w:t>zanej odlo</w:t>
            </w:r>
            <w:r>
              <w:rPr>
                <w:rFonts w:ascii="Gabriola"/>
                <w:sz w:val="13"/>
              </w:rPr>
              <w:t>ž</w:t>
            </w:r>
            <w:r>
              <w:rPr>
                <w:rFonts w:ascii="Gabriola"/>
                <w:sz w:val="13"/>
              </w:rPr>
              <w:t>enej da</w:t>
            </w:r>
            <w:r>
              <w:rPr>
                <w:rFonts w:ascii="Gabriola"/>
                <w:sz w:val="13"/>
              </w:rPr>
              <w:t>ň</w:t>
            </w:r>
            <w:r>
              <w:rPr>
                <w:rFonts w:ascii="Gabriola"/>
                <w:sz w:val="13"/>
              </w:rPr>
              <w:t>ovej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277" w:lineRule="exact"/>
              <w:ind w:left="80"/>
            </w:pPr>
            <w:r>
              <w:rPr>
                <w:rFonts w:ascii="Gabriola"/>
                <w:sz w:val="16"/>
              </w:rPr>
              <w:t>x</w:t>
            </w:r>
          </w:p>
        </w:tc>
        <w:tc>
          <w:tcPr>
            <w:tcW w:w="1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  <w:spacing w:line="277" w:lineRule="exact"/>
              <w:ind w:left="362"/>
              <w:jc w:val="center"/>
            </w:pPr>
            <w:r>
              <w:rPr>
                <w:rFonts w:ascii="Gabriola"/>
                <w:sz w:val="16"/>
              </w:rPr>
              <w:t>x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94"/>
        </w:trPr>
        <w:tc>
          <w:tcPr>
            <w:tcW w:w="282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184" w:lineRule="exact"/>
              <w:ind w:left="120"/>
            </w:pPr>
            <w:r>
              <w:rPr>
                <w:rFonts w:ascii="Gabriola"/>
                <w:sz w:val="13"/>
              </w:rPr>
              <w:t>poh</w:t>
            </w:r>
            <w:r>
              <w:rPr>
                <w:rFonts w:ascii="Gabriola"/>
                <w:sz w:val="13"/>
              </w:rPr>
              <w:t>ľ</w:t>
            </w:r>
            <w:r>
              <w:rPr>
                <w:rFonts w:ascii="Gabriola"/>
                <w:sz w:val="13"/>
              </w:rPr>
              <w:t>ad</w:t>
            </w:r>
            <w:r>
              <w:rPr>
                <w:rFonts w:ascii="Gabriola"/>
                <w:sz w:val="13"/>
              </w:rPr>
              <w:t>á</w:t>
            </w:r>
            <w:r>
              <w:rPr>
                <w:rFonts w:ascii="Gabriola"/>
                <w:sz w:val="13"/>
              </w:rPr>
              <w:t>vky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91"/>
        </w:trPr>
        <w:tc>
          <w:tcPr>
            <w:tcW w:w="282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23"/>
        </w:trPr>
        <w:tc>
          <w:tcPr>
            <w:tcW w:w="282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2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0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4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5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8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5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276"/>
        </w:trPr>
        <w:tc>
          <w:tcPr>
            <w:tcW w:w="282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275" w:lineRule="exact"/>
              <w:ind w:left="120"/>
            </w:pPr>
            <w:r>
              <w:rPr>
                <w:rFonts w:ascii="Gabriola"/>
                <w:sz w:val="16"/>
              </w:rPr>
              <w:t>Umorenie da</w:t>
            </w:r>
            <w:r>
              <w:rPr>
                <w:rFonts w:ascii="Gabriola"/>
                <w:sz w:val="16"/>
              </w:rPr>
              <w:t>ň</w:t>
            </w:r>
            <w:r>
              <w:rPr>
                <w:rFonts w:ascii="Gabriola"/>
                <w:sz w:val="16"/>
              </w:rPr>
              <w:t>ovej straty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275" w:lineRule="exact"/>
              <w:ind w:left="80"/>
            </w:pPr>
            <w:r>
              <w:rPr>
                <w:rFonts w:ascii="Gabriola"/>
                <w:sz w:val="16"/>
              </w:rPr>
              <w:t>x</w:t>
            </w:r>
          </w:p>
        </w:tc>
        <w:tc>
          <w:tcPr>
            <w:tcW w:w="1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  <w:spacing w:line="275" w:lineRule="exact"/>
              <w:ind w:left="362"/>
              <w:jc w:val="center"/>
            </w:pPr>
            <w:r>
              <w:rPr>
                <w:rFonts w:ascii="Gabriola"/>
                <w:sz w:val="16"/>
              </w:rPr>
              <w:t>x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114"/>
        </w:trPr>
        <w:tc>
          <w:tcPr>
            <w:tcW w:w="282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2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0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4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5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8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5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274"/>
        </w:trPr>
        <w:tc>
          <w:tcPr>
            <w:tcW w:w="282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272" w:lineRule="exact"/>
              <w:ind w:left="120"/>
            </w:pPr>
            <w:r>
              <w:rPr>
                <w:rFonts w:ascii="Gabriola"/>
                <w:sz w:val="16"/>
              </w:rPr>
              <w:t>Zmena sadzby dane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272" w:lineRule="exact"/>
              <w:ind w:left="80"/>
            </w:pPr>
            <w:r>
              <w:rPr>
                <w:rFonts w:ascii="Gabriola"/>
                <w:sz w:val="16"/>
              </w:rPr>
              <w:t>x</w:t>
            </w:r>
          </w:p>
        </w:tc>
        <w:tc>
          <w:tcPr>
            <w:tcW w:w="1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  <w:spacing w:line="272" w:lineRule="exact"/>
              <w:ind w:left="362"/>
              <w:jc w:val="center"/>
            </w:pPr>
            <w:r>
              <w:rPr>
                <w:rFonts w:ascii="Gabriola"/>
                <w:sz w:val="16"/>
              </w:rPr>
              <w:t>x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114"/>
        </w:trPr>
        <w:tc>
          <w:tcPr>
            <w:tcW w:w="282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2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0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4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5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8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5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274"/>
        </w:trPr>
        <w:tc>
          <w:tcPr>
            <w:tcW w:w="282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272" w:lineRule="exact"/>
              <w:ind w:left="120"/>
            </w:pPr>
            <w:r>
              <w:rPr>
                <w:rFonts w:ascii="Gabriola"/>
                <w:sz w:val="16"/>
              </w:rPr>
              <w:t>In</w:t>
            </w:r>
            <w:r>
              <w:rPr>
                <w:rFonts w:ascii="Gabriola"/>
                <w:sz w:val="16"/>
              </w:rPr>
              <w:t>é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272" w:lineRule="exact"/>
              <w:ind w:left="80"/>
            </w:pPr>
            <w:r>
              <w:rPr>
                <w:rFonts w:ascii="Gabriola"/>
                <w:sz w:val="16"/>
              </w:rPr>
              <w:t>x</w:t>
            </w:r>
          </w:p>
        </w:tc>
        <w:tc>
          <w:tcPr>
            <w:tcW w:w="1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  <w:spacing w:line="272" w:lineRule="exact"/>
              <w:ind w:left="362"/>
              <w:jc w:val="center"/>
            </w:pPr>
            <w:r>
              <w:rPr>
                <w:rFonts w:ascii="Gabriola"/>
                <w:sz w:val="16"/>
              </w:rPr>
              <w:t>x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114"/>
        </w:trPr>
        <w:tc>
          <w:tcPr>
            <w:tcW w:w="282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2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0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4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5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8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5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274"/>
        </w:trPr>
        <w:tc>
          <w:tcPr>
            <w:tcW w:w="282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270" w:lineRule="exact"/>
              <w:ind w:left="120"/>
            </w:pPr>
            <w:r>
              <w:rPr>
                <w:rFonts w:ascii="Gabriola"/>
                <w:sz w:val="16"/>
              </w:rPr>
              <w:t>Spolu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272" w:lineRule="exact"/>
              <w:ind w:left="80"/>
            </w:pPr>
            <w:r>
              <w:rPr>
                <w:rFonts w:ascii="Gabriola" w:hAnsi="Gabriola"/>
                <w:sz w:val="16"/>
              </w:rPr>
              <w:t>0</w:t>
            </w:r>
          </w:p>
        </w:tc>
        <w:tc>
          <w:tcPr>
            <w:tcW w:w="1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  <w:spacing w:line="270" w:lineRule="exact"/>
              <w:ind w:left="362"/>
              <w:jc w:val="center"/>
            </w:pPr>
            <w:r>
              <w:rPr>
                <w:rFonts w:ascii="Gabriola" w:hAnsi="Gabriola"/>
                <w:sz w:val="16"/>
              </w:rPr>
              <w:t>0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112"/>
        </w:trPr>
        <w:tc>
          <w:tcPr>
            <w:tcW w:w="282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2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0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520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5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8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5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276"/>
        </w:trPr>
        <w:tc>
          <w:tcPr>
            <w:tcW w:w="282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272" w:lineRule="exact"/>
              <w:ind w:left="120"/>
            </w:pPr>
            <w:r>
              <w:rPr>
                <w:rFonts w:ascii="Gabriola"/>
                <w:sz w:val="16"/>
              </w:rPr>
              <w:t>Splatn</w:t>
            </w:r>
            <w:r>
              <w:rPr>
                <w:rFonts w:ascii="Gabriola"/>
                <w:sz w:val="16"/>
              </w:rPr>
              <w:t>á</w:t>
            </w:r>
            <w:r>
              <w:rPr>
                <w:rFonts w:ascii="Gabriola"/>
                <w:sz w:val="16"/>
              </w:rPr>
              <w:t xml:space="preserve"> da</w:t>
            </w:r>
            <w:r>
              <w:rPr>
                <w:rFonts w:ascii="Gabriola"/>
                <w:sz w:val="16"/>
              </w:rPr>
              <w:t>ň</w:t>
            </w:r>
            <w:r>
              <w:rPr>
                <w:rFonts w:ascii="Gabriola"/>
                <w:sz w:val="16"/>
              </w:rPr>
              <w:t xml:space="preserve"> z pr</w:t>
            </w:r>
            <w:r>
              <w:rPr>
                <w:rFonts w:ascii="Gabriola"/>
                <w:sz w:val="16"/>
              </w:rPr>
              <w:t>í</w:t>
            </w:r>
            <w:r>
              <w:rPr>
                <w:rFonts w:ascii="Gabriola"/>
                <w:sz w:val="16"/>
              </w:rPr>
              <w:t>jmov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272" w:lineRule="exact"/>
              <w:ind w:left="80"/>
            </w:pPr>
            <w:r>
              <w:rPr>
                <w:rFonts w:ascii="Gabriola"/>
                <w:sz w:val="16"/>
              </w:rPr>
              <w:t>x</w:t>
            </w:r>
          </w:p>
        </w:tc>
        <w:tc>
          <w:tcPr>
            <w:tcW w:w="1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275" w:lineRule="exact"/>
              <w:ind w:right="80"/>
              <w:jc w:val="right"/>
            </w:pPr>
            <w:r>
              <w:rPr>
                <w:rFonts w:ascii="Gabriola" w:hAnsi="Gabriola"/>
                <w:sz w:val="16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520" w:type="dxa"/>
            <w:gridSpan w:val="2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272" w:lineRule="exact"/>
              <w:ind w:right="120"/>
              <w:jc w:val="right"/>
            </w:pPr>
            <w:r>
              <w:rPr>
                <w:rFonts w:ascii="Gabriola"/>
                <w:sz w:val="16"/>
              </w:rPr>
              <w:t>23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  <w:spacing w:line="272" w:lineRule="exact"/>
              <w:ind w:left="362"/>
              <w:jc w:val="center"/>
            </w:pPr>
            <w:r>
              <w:rPr>
                <w:rFonts w:ascii="Gabriola"/>
                <w:sz w:val="16"/>
              </w:rPr>
              <w:t>x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272" w:lineRule="exact"/>
              <w:jc w:val="center"/>
            </w:pPr>
            <w:r>
              <w:rPr>
                <w:rFonts w:ascii="Gabriola" w:hAnsi="Gabriola"/>
                <w:sz w:val="16"/>
              </w:rPr>
              <w:t>0</w:t>
            </w: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112"/>
        </w:trPr>
        <w:tc>
          <w:tcPr>
            <w:tcW w:w="282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2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0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4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5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8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5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274"/>
        </w:trPr>
        <w:tc>
          <w:tcPr>
            <w:tcW w:w="282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270" w:lineRule="exact"/>
              <w:ind w:left="120"/>
            </w:pPr>
            <w:r>
              <w:rPr>
                <w:rFonts w:ascii="Gabriola"/>
                <w:sz w:val="16"/>
              </w:rPr>
              <w:t>Odlo</w:t>
            </w:r>
            <w:r>
              <w:rPr>
                <w:rFonts w:ascii="Gabriola"/>
                <w:sz w:val="16"/>
              </w:rPr>
              <w:t>ž</w:t>
            </w:r>
            <w:r>
              <w:rPr>
                <w:rFonts w:ascii="Gabriola"/>
                <w:sz w:val="16"/>
              </w:rPr>
              <w:t>en</w:t>
            </w:r>
            <w:r>
              <w:rPr>
                <w:rFonts w:ascii="Gabriola"/>
                <w:sz w:val="16"/>
              </w:rPr>
              <w:t>á</w:t>
            </w:r>
            <w:r>
              <w:rPr>
                <w:rFonts w:ascii="Gabriola"/>
                <w:sz w:val="16"/>
              </w:rPr>
              <w:t xml:space="preserve"> da</w:t>
            </w:r>
            <w:r>
              <w:rPr>
                <w:rFonts w:ascii="Gabriola"/>
                <w:sz w:val="16"/>
              </w:rPr>
              <w:t>ň</w:t>
            </w:r>
            <w:r>
              <w:rPr>
                <w:rFonts w:ascii="Gabriola"/>
                <w:sz w:val="16"/>
              </w:rPr>
              <w:t xml:space="preserve"> z pr</w:t>
            </w:r>
            <w:r>
              <w:rPr>
                <w:rFonts w:ascii="Gabriola"/>
                <w:sz w:val="16"/>
              </w:rPr>
              <w:t>í</w:t>
            </w:r>
            <w:r>
              <w:rPr>
                <w:rFonts w:ascii="Gabriola"/>
                <w:sz w:val="16"/>
              </w:rPr>
              <w:t>jmov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270" w:lineRule="exact"/>
              <w:ind w:left="80"/>
            </w:pPr>
            <w:r>
              <w:rPr>
                <w:rFonts w:ascii="Gabriola"/>
                <w:sz w:val="16"/>
              </w:rPr>
              <w:t>x</w:t>
            </w:r>
          </w:p>
        </w:tc>
        <w:tc>
          <w:tcPr>
            <w:tcW w:w="1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272" w:lineRule="exact"/>
              <w:ind w:right="80"/>
              <w:jc w:val="right"/>
            </w:pPr>
            <w:r>
              <w:rPr>
                <w:rFonts w:ascii="Gabriola" w:hAnsi="Gabriola"/>
                <w:sz w:val="16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  <w:spacing w:line="270" w:lineRule="exact"/>
              <w:ind w:left="362"/>
              <w:jc w:val="center"/>
            </w:pPr>
            <w:r>
              <w:rPr>
                <w:rFonts w:ascii="Gabriola"/>
                <w:sz w:val="16"/>
              </w:rPr>
              <w:t>x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270" w:lineRule="exact"/>
              <w:jc w:val="center"/>
            </w:pPr>
            <w:r>
              <w:rPr>
                <w:rFonts w:ascii="Gabriola" w:hAnsi="Gabriola"/>
                <w:sz w:val="16"/>
              </w:rPr>
              <w:t>0</w:t>
            </w: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112"/>
        </w:trPr>
        <w:tc>
          <w:tcPr>
            <w:tcW w:w="282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2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0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520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5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8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5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276"/>
        </w:trPr>
        <w:tc>
          <w:tcPr>
            <w:tcW w:w="282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272" w:lineRule="exact"/>
              <w:ind w:left="120"/>
            </w:pPr>
            <w:r>
              <w:rPr>
                <w:rFonts w:ascii="Gabriola"/>
                <w:sz w:val="16"/>
              </w:rPr>
              <w:t>Celkov</w:t>
            </w:r>
            <w:r>
              <w:rPr>
                <w:rFonts w:ascii="Gabriola"/>
                <w:sz w:val="16"/>
              </w:rPr>
              <w:t>á</w:t>
            </w:r>
            <w:r>
              <w:rPr>
                <w:rFonts w:ascii="Gabriola"/>
                <w:sz w:val="16"/>
              </w:rPr>
              <w:t xml:space="preserve"> da</w:t>
            </w:r>
            <w:r>
              <w:rPr>
                <w:rFonts w:ascii="Gabriola"/>
                <w:sz w:val="16"/>
              </w:rPr>
              <w:t>ň</w:t>
            </w:r>
            <w:r>
              <w:rPr>
                <w:rFonts w:ascii="Gabriola"/>
                <w:sz w:val="16"/>
              </w:rPr>
              <w:t xml:space="preserve"> z pr</w:t>
            </w:r>
            <w:r>
              <w:rPr>
                <w:rFonts w:ascii="Gabriola"/>
                <w:sz w:val="16"/>
              </w:rPr>
              <w:t>í</w:t>
            </w:r>
            <w:r>
              <w:rPr>
                <w:rFonts w:ascii="Gabriola"/>
                <w:sz w:val="16"/>
              </w:rPr>
              <w:t>jmov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272" w:lineRule="exact"/>
              <w:ind w:left="80"/>
            </w:pPr>
            <w:r>
              <w:rPr>
                <w:rFonts w:ascii="Gabriola"/>
                <w:sz w:val="16"/>
              </w:rPr>
              <w:t>x</w:t>
            </w:r>
          </w:p>
        </w:tc>
        <w:tc>
          <w:tcPr>
            <w:tcW w:w="1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275" w:lineRule="exact"/>
              <w:ind w:right="80"/>
              <w:jc w:val="right"/>
            </w:pPr>
            <w:r>
              <w:rPr>
                <w:rFonts w:ascii="Gabriola" w:hAnsi="Gabriola"/>
                <w:sz w:val="16"/>
              </w:rPr>
              <w:t>0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520" w:type="dxa"/>
            <w:gridSpan w:val="2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272" w:lineRule="exact"/>
              <w:ind w:right="120"/>
              <w:jc w:val="right"/>
            </w:pPr>
            <w:r>
              <w:rPr>
                <w:rFonts w:ascii="Gabriola"/>
                <w:sz w:val="16"/>
              </w:rPr>
              <w:t>23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  <w:spacing w:line="272" w:lineRule="exact"/>
              <w:ind w:left="362"/>
              <w:jc w:val="center"/>
            </w:pPr>
            <w:r>
              <w:rPr>
                <w:rFonts w:ascii="Gabriola"/>
                <w:sz w:val="16"/>
              </w:rPr>
              <w:t>x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272" w:lineRule="exact"/>
              <w:jc w:val="center"/>
            </w:pPr>
            <w:r>
              <w:rPr>
                <w:rFonts w:ascii="Gabriola" w:hAnsi="Gabriola"/>
                <w:sz w:val="16"/>
              </w:rPr>
              <w:t>0</w:t>
            </w: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121"/>
        </w:trPr>
        <w:tc>
          <w:tcPr>
            <w:tcW w:w="282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2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6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0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4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5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8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5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</w:tbl>
    <w:p w:rsidR="00000000" w:rsidRDefault="00582BD6">
      <w:pPr>
        <w:pStyle w:val="Vchodzie"/>
        <w:tabs>
          <w:tab w:val="left" w:pos="340"/>
        </w:tabs>
        <w:spacing w:line="237" w:lineRule="auto"/>
        <w:ind w:left="340" w:hanging="224"/>
        <w:jc w:val="both"/>
      </w:pPr>
      <w:bookmarkStart w:id="6" w:name="page7"/>
      <w:bookmarkEnd w:id="6"/>
      <w:r>
        <w:rPr>
          <w:rFonts w:ascii="Gabriola"/>
          <w:sz w:val="18"/>
        </w:rPr>
        <w:t>INFORM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 xml:space="preserve">CIE O </w:t>
      </w:r>
      <w:r>
        <w:rPr>
          <w:rFonts w:ascii="Gabriola"/>
          <w:sz w:val="18"/>
        </w:rPr>
        <w:t>Ú</w:t>
      </w:r>
      <w:r>
        <w:rPr>
          <w:rFonts w:ascii="Gabriola"/>
          <w:sz w:val="18"/>
        </w:rPr>
        <w:t>DAJOCH NA PODS</w:t>
      </w:r>
      <w:r>
        <w:rPr>
          <w:rFonts w:ascii="Gabriola"/>
          <w:sz w:val="18"/>
        </w:rPr>
        <w:t>Ú</w:t>
      </w:r>
      <w:r>
        <w:rPr>
          <w:rFonts w:ascii="Gabriola"/>
          <w:sz w:val="18"/>
        </w:rPr>
        <w:t>VAHOV</w:t>
      </w:r>
      <w:r>
        <w:rPr>
          <w:rFonts w:ascii="Gabriola"/>
          <w:sz w:val="18"/>
        </w:rPr>
        <w:t>Ý</w:t>
      </w:r>
      <w:r>
        <w:rPr>
          <w:rFonts w:ascii="Gabriola"/>
          <w:sz w:val="18"/>
        </w:rPr>
        <w:t xml:space="preserve">CH </w:t>
      </w:r>
      <w:r>
        <w:rPr>
          <w:rFonts w:ascii="Gabriola"/>
          <w:sz w:val="18"/>
        </w:rPr>
        <w:t>ÚČ</w:t>
      </w:r>
      <w:r>
        <w:rPr>
          <w:rFonts w:ascii="Gabriola"/>
          <w:sz w:val="18"/>
        </w:rPr>
        <w:t xml:space="preserve">TOCH </w:t>
      </w:r>
    </w:p>
    <w:p w:rsidR="00000000" w:rsidRDefault="00582BD6">
      <w:pPr>
        <w:pStyle w:val="Vchodzie"/>
        <w:spacing w:line="238" w:lineRule="exact"/>
      </w:pPr>
    </w:p>
    <w:p w:rsidR="00000000" w:rsidRDefault="00582BD6">
      <w:pPr>
        <w:pStyle w:val="Vchodzie"/>
        <w:tabs>
          <w:tab w:val="left" w:pos="320"/>
        </w:tabs>
        <w:spacing w:line="237" w:lineRule="auto"/>
        <w:ind w:left="320" w:hanging="204"/>
        <w:jc w:val="both"/>
      </w:pPr>
      <w:r>
        <w:rPr>
          <w:rFonts w:ascii="Gabriola"/>
          <w:sz w:val="18"/>
        </w:rPr>
        <w:t>INFORM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CIE O IN</w:t>
      </w:r>
      <w:r>
        <w:rPr>
          <w:rFonts w:ascii="Gabriola"/>
          <w:sz w:val="18"/>
        </w:rPr>
        <w:t>Ý</w:t>
      </w:r>
      <w:r>
        <w:rPr>
          <w:rFonts w:ascii="Gabriola"/>
          <w:sz w:val="18"/>
        </w:rPr>
        <w:t>CH AKT</w:t>
      </w:r>
      <w:r>
        <w:rPr>
          <w:rFonts w:ascii="Gabriola"/>
          <w:sz w:val="18"/>
        </w:rPr>
        <w:t>Í</w:t>
      </w:r>
      <w:r>
        <w:rPr>
          <w:rFonts w:ascii="Gabriola"/>
          <w:sz w:val="18"/>
        </w:rPr>
        <w:t>VACH A IN</w:t>
      </w:r>
      <w:r>
        <w:rPr>
          <w:rFonts w:ascii="Gabriola"/>
          <w:sz w:val="18"/>
        </w:rPr>
        <w:t>Ý</w:t>
      </w:r>
      <w:r>
        <w:rPr>
          <w:rFonts w:ascii="Gabriola"/>
          <w:sz w:val="18"/>
        </w:rPr>
        <w:t>CH PAS</w:t>
      </w:r>
      <w:r>
        <w:rPr>
          <w:rFonts w:ascii="Gabriola"/>
          <w:sz w:val="18"/>
        </w:rPr>
        <w:t>Í</w:t>
      </w:r>
      <w:r>
        <w:rPr>
          <w:rFonts w:ascii="Gabriola"/>
          <w:sz w:val="18"/>
        </w:rPr>
        <w:t xml:space="preserve">VACH </w:t>
      </w:r>
    </w:p>
    <w:p w:rsidR="00000000" w:rsidRDefault="00582BD6">
      <w:pPr>
        <w:pStyle w:val="Vchodzie"/>
        <w:spacing w:line="333" w:lineRule="exact"/>
      </w:pPr>
    </w:p>
    <w:p w:rsidR="00000000" w:rsidRDefault="00582BD6">
      <w:pPr>
        <w:pStyle w:val="Vchodzie"/>
        <w:tabs>
          <w:tab w:val="left" w:pos="120"/>
          <w:tab w:val="left" w:pos="381"/>
        </w:tabs>
        <w:ind w:left="120" w:right="600" w:hanging="4"/>
        <w:jc w:val="both"/>
      </w:pPr>
      <w:r>
        <w:rPr>
          <w:rFonts w:ascii="Gabriola"/>
          <w:sz w:val="17"/>
        </w:rPr>
        <w:t>INFORM</w:t>
      </w:r>
      <w:r>
        <w:rPr>
          <w:rFonts w:ascii="Gabriola"/>
          <w:sz w:val="17"/>
        </w:rPr>
        <w:t>Á</w:t>
      </w:r>
      <w:r>
        <w:rPr>
          <w:rFonts w:ascii="Gabriola"/>
          <w:sz w:val="17"/>
        </w:rPr>
        <w:t>CIE O PR</w:t>
      </w:r>
      <w:r>
        <w:rPr>
          <w:rFonts w:ascii="Gabriola"/>
          <w:sz w:val="17"/>
        </w:rPr>
        <w:t>Í</w:t>
      </w:r>
      <w:r>
        <w:rPr>
          <w:rFonts w:ascii="Gabriola"/>
          <w:sz w:val="17"/>
        </w:rPr>
        <w:t>JMOCH A V</w:t>
      </w:r>
      <w:r>
        <w:rPr>
          <w:rFonts w:ascii="Gabriola"/>
          <w:sz w:val="17"/>
        </w:rPr>
        <w:t>Ý</w:t>
      </w:r>
      <w:r>
        <w:rPr>
          <w:rFonts w:ascii="Gabriola"/>
          <w:sz w:val="17"/>
        </w:rPr>
        <w:t>HOD</w:t>
      </w:r>
      <w:r>
        <w:rPr>
          <w:rFonts w:ascii="Gabriola"/>
          <w:sz w:val="17"/>
        </w:rPr>
        <w:t>Á</w:t>
      </w:r>
      <w:r>
        <w:rPr>
          <w:rFonts w:ascii="Gabriola"/>
          <w:sz w:val="17"/>
        </w:rPr>
        <w:t xml:space="preserve">CH </w:t>
      </w:r>
      <w:r>
        <w:rPr>
          <w:rFonts w:ascii="Gabriola"/>
          <w:sz w:val="17"/>
        </w:rPr>
        <w:t>Č</w:t>
      </w:r>
      <w:r>
        <w:rPr>
          <w:rFonts w:ascii="Gabriola"/>
          <w:sz w:val="17"/>
        </w:rPr>
        <w:t xml:space="preserve">LENOV </w:t>
      </w:r>
      <w:r>
        <w:rPr>
          <w:rFonts w:ascii="Gabriola"/>
          <w:sz w:val="17"/>
        </w:rPr>
        <w:t>Š</w:t>
      </w:r>
      <w:r>
        <w:rPr>
          <w:rFonts w:ascii="Gabriola"/>
          <w:sz w:val="17"/>
        </w:rPr>
        <w:t>TATUT</w:t>
      </w:r>
      <w:r>
        <w:rPr>
          <w:rFonts w:ascii="Gabriola"/>
          <w:sz w:val="17"/>
        </w:rPr>
        <w:t>Á</w:t>
      </w:r>
      <w:r>
        <w:rPr>
          <w:rFonts w:ascii="Gabriola"/>
          <w:sz w:val="17"/>
        </w:rPr>
        <w:t>RNYCH ORG</w:t>
      </w:r>
      <w:r>
        <w:rPr>
          <w:rFonts w:ascii="Gabriola"/>
          <w:sz w:val="17"/>
        </w:rPr>
        <w:t>Á</w:t>
      </w:r>
      <w:r>
        <w:rPr>
          <w:rFonts w:ascii="Gabriola"/>
          <w:sz w:val="17"/>
        </w:rPr>
        <w:t>NOV, DOZORN</w:t>
      </w:r>
      <w:r>
        <w:rPr>
          <w:rFonts w:ascii="Gabriola"/>
          <w:sz w:val="17"/>
        </w:rPr>
        <w:t>Ý</w:t>
      </w:r>
      <w:r>
        <w:rPr>
          <w:rFonts w:ascii="Gabriola"/>
          <w:sz w:val="17"/>
        </w:rPr>
        <w:t>CH ORG</w:t>
      </w:r>
      <w:r>
        <w:rPr>
          <w:rFonts w:ascii="Gabriola"/>
          <w:sz w:val="17"/>
        </w:rPr>
        <w:t>Á</w:t>
      </w:r>
      <w:r>
        <w:rPr>
          <w:rFonts w:ascii="Gabriola"/>
          <w:sz w:val="17"/>
        </w:rPr>
        <w:t>NOV A IN</w:t>
      </w:r>
      <w:r>
        <w:rPr>
          <w:rFonts w:ascii="Gabriola"/>
          <w:sz w:val="17"/>
        </w:rPr>
        <w:t>Ý</w:t>
      </w:r>
      <w:r>
        <w:rPr>
          <w:rFonts w:ascii="Gabriola"/>
          <w:sz w:val="17"/>
        </w:rPr>
        <w:t>CH ORG</w:t>
      </w:r>
      <w:r>
        <w:rPr>
          <w:rFonts w:ascii="Gabriola"/>
          <w:sz w:val="17"/>
        </w:rPr>
        <w:t>Á</w:t>
      </w:r>
      <w:r>
        <w:rPr>
          <w:rFonts w:ascii="Gabriola"/>
          <w:sz w:val="17"/>
        </w:rPr>
        <w:t xml:space="preserve">NOV </w:t>
      </w:r>
      <w:r>
        <w:rPr>
          <w:rFonts w:ascii="Gabriola"/>
          <w:sz w:val="17"/>
        </w:rPr>
        <w:t>ÚČ</w:t>
      </w:r>
      <w:r>
        <w:rPr>
          <w:rFonts w:ascii="Gabriola"/>
          <w:sz w:val="17"/>
        </w:rPr>
        <w:t xml:space="preserve">TOVNEJ JEDNOTKY </w:t>
      </w:r>
    </w:p>
    <w:p w:rsidR="00000000" w:rsidRDefault="00582BD6">
      <w:pPr>
        <w:pStyle w:val="Vchodzie"/>
        <w:spacing w:line="358" w:lineRule="exact"/>
      </w:pPr>
    </w:p>
    <w:p w:rsidR="00000000" w:rsidRDefault="00582BD6">
      <w:pPr>
        <w:pStyle w:val="Vchodzie"/>
        <w:tabs>
          <w:tab w:val="left" w:pos="340"/>
        </w:tabs>
        <w:spacing w:line="237" w:lineRule="auto"/>
        <w:ind w:left="340" w:hanging="224"/>
        <w:jc w:val="both"/>
      </w:pPr>
      <w:r>
        <w:rPr>
          <w:rFonts w:ascii="Gabriola"/>
          <w:sz w:val="18"/>
        </w:rPr>
        <w:t>INFORM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CIE O EKONOMICK</w:t>
      </w:r>
      <w:r>
        <w:rPr>
          <w:rFonts w:ascii="Gabriola"/>
          <w:sz w:val="18"/>
        </w:rPr>
        <w:t>Ý</w:t>
      </w:r>
      <w:r>
        <w:rPr>
          <w:rFonts w:ascii="Gabriola"/>
          <w:sz w:val="18"/>
        </w:rPr>
        <w:t>CH VZ</w:t>
      </w:r>
      <w:r>
        <w:rPr>
          <w:rFonts w:ascii="Gabriola"/>
          <w:sz w:val="18"/>
        </w:rPr>
        <w:t>Ť</w:t>
      </w:r>
      <w:r>
        <w:rPr>
          <w:rFonts w:ascii="Gabriola"/>
          <w:sz w:val="18"/>
        </w:rPr>
        <w:t xml:space="preserve">AHOCH </w:t>
      </w:r>
      <w:r>
        <w:rPr>
          <w:rFonts w:ascii="Gabriola"/>
          <w:sz w:val="18"/>
        </w:rPr>
        <w:t>ÚČ</w:t>
      </w:r>
      <w:r>
        <w:rPr>
          <w:rFonts w:ascii="Gabriola"/>
          <w:sz w:val="18"/>
        </w:rPr>
        <w:t>TOVNEJ JEDNOTKY A SPRIAZNEN</w:t>
      </w:r>
      <w:r>
        <w:rPr>
          <w:rFonts w:ascii="Gabriola"/>
          <w:sz w:val="18"/>
        </w:rPr>
        <w:t>Ý</w:t>
      </w:r>
      <w:r>
        <w:rPr>
          <w:rFonts w:ascii="Gabriola"/>
          <w:sz w:val="18"/>
        </w:rPr>
        <w:t>CH OS</w:t>
      </w:r>
      <w:r>
        <w:rPr>
          <w:rFonts w:ascii="Gabriola"/>
          <w:sz w:val="18"/>
        </w:rPr>
        <w:t>Ô</w:t>
      </w:r>
      <w:r>
        <w:rPr>
          <w:rFonts w:ascii="Gabriola"/>
          <w:sz w:val="18"/>
        </w:rPr>
        <w:t xml:space="preserve">B </w:t>
      </w:r>
    </w:p>
    <w:p w:rsidR="00000000" w:rsidRDefault="00582BD6">
      <w:pPr>
        <w:pStyle w:val="Vchodzie"/>
        <w:spacing w:line="378" w:lineRule="exact"/>
      </w:pPr>
    </w:p>
    <w:p w:rsidR="00000000" w:rsidRDefault="00582BD6">
      <w:pPr>
        <w:pStyle w:val="Vchodzie"/>
        <w:tabs>
          <w:tab w:val="left" w:pos="120"/>
          <w:tab w:val="left" w:pos="350"/>
        </w:tabs>
        <w:spacing w:line="180" w:lineRule="auto"/>
        <w:ind w:left="120" w:right="820" w:hanging="4"/>
        <w:jc w:val="both"/>
      </w:pPr>
      <w:r>
        <w:rPr>
          <w:rFonts w:ascii="Gabriola"/>
          <w:sz w:val="17"/>
        </w:rPr>
        <w:t>INFORM</w:t>
      </w:r>
      <w:r>
        <w:rPr>
          <w:rFonts w:ascii="Gabriola"/>
          <w:sz w:val="17"/>
        </w:rPr>
        <w:t>Á</w:t>
      </w:r>
      <w:r>
        <w:rPr>
          <w:rFonts w:ascii="Gabriola"/>
          <w:sz w:val="17"/>
        </w:rPr>
        <w:t>CIE O SKUTO</w:t>
      </w:r>
      <w:r>
        <w:rPr>
          <w:rFonts w:ascii="Gabriola"/>
          <w:sz w:val="17"/>
        </w:rPr>
        <w:t>Č</w:t>
      </w:r>
      <w:r>
        <w:rPr>
          <w:rFonts w:ascii="Gabriola"/>
          <w:sz w:val="17"/>
        </w:rPr>
        <w:t>NOSTIACH, KTOR</w:t>
      </w:r>
      <w:r>
        <w:rPr>
          <w:rFonts w:ascii="Gabriola"/>
          <w:sz w:val="17"/>
        </w:rPr>
        <w:t>É</w:t>
      </w:r>
      <w:r>
        <w:rPr>
          <w:rFonts w:ascii="Gabriola"/>
          <w:sz w:val="17"/>
        </w:rPr>
        <w:t xml:space="preserve"> NASTALI PO DNI, KU KTOR</w:t>
      </w:r>
      <w:r>
        <w:rPr>
          <w:rFonts w:ascii="Gabriola"/>
          <w:sz w:val="17"/>
        </w:rPr>
        <w:t>É</w:t>
      </w:r>
      <w:r>
        <w:rPr>
          <w:rFonts w:ascii="Gabriola"/>
          <w:sz w:val="17"/>
        </w:rPr>
        <w:t>MU SA</w:t>
      </w:r>
      <w:r>
        <w:rPr>
          <w:rFonts w:ascii="Gabriola"/>
          <w:sz w:val="17"/>
        </w:rPr>
        <w:t xml:space="preserve"> ZOSTAVUJE </w:t>
      </w:r>
      <w:r>
        <w:rPr>
          <w:rFonts w:ascii="Gabriola"/>
          <w:sz w:val="17"/>
        </w:rPr>
        <w:t>ÚČ</w:t>
      </w:r>
      <w:r>
        <w:rPr>
          <w:rFonts w:ascii="Gabriola"/>
          <w:sz w:val="17"/>
        </w:rPr>
        <w:t>TOVN</w:t>
      </w:r>
      <w:r>
        <w:rPr>
          <w:rFonts w:ascii="Gabriola"/>
          <w:sz w:val="17"/>
        </w:rPr>
        <w:t>Á</w:t>
      </w:r>
      <w:r>
        <w:rPr>
          <w:rFonts w:ascii="Gabriola"/>
          <w:sz w:val="17"/>
        </w:rPr>
        <w:t xml:space="preserve"> Z</w:t>
      </w:r>
      <w:r>
        <w:rPr>
          <w:rFonts w:ascii="Gabriola"/>
          <w:sz w:val="17"/>
        </w:rPr>
        <w:t>Á</w:t>
      </w:r>
      <w:r>
        <w:rPr>
          <w:rFonts w:ascii="Gabriola"/>
          <w:sz w:val="17"/>
        </w:rPr>
        <w:t>VIERKA, DO D</w:t>
      </w:r>
      <w:r>
        <w:rPr>
          <w:rFonts w:ascii="Gabriola"/>
          <w:sz w:val="17"/>
        </w:rPr>
        <w:t>Ň</w:t>
      </w:r>
      <w:r>
        <w:rPr>
          <w:rFonts w:ascii="Gabriola"/>
          <w:sz w:val="17"/>
        </w:rPr>
        <w:t xml:space="preserve">A ZOSTAVENIA </w:t>
      </w:r>
      <w:r>
        <w:rPr>
          <w:rFonts w:ascii="Gabriola"/>
          <w:sz w:val="17"/>
        </w:rPr>
        <w:t>ÚČ</w:t>
      </w:r>
      <w:r>
        <w:rPr>
          <w:rFonts w:ascii="Gabriola"/>
          <w:sz w:val="17"/>
        </w:rPr>
        <w:t>TOVNEJ Z</w:t>
      </w:r>
      <w:r>
        <w:rPr>
          <w:rFonts w:ascii="Gabriola"/>
          <w:sz w:val="17"/>
        </w:rPr>
        <w:t>Á</w:t>
      </w:r>
      <w:r>
        <w:rPr>
          <w:rFonts w:ascii="Gabriola"/>
          <w:sz w:val="17"/>
        </w:rPr>
        <w:t xml:space="preserve">VIERKY </w:t>
      </w:r>
    </w:p>
    <w:p w:rsidR="00000000" w:rsidRDefault="00582BD6">
      <w:pPr>
        <w:pStyle w:val="Vchodzie"/>
        <w:spacing w:line="204" w:lineRule="exact"/>
      </w:pPr>
    </w:p>
    <w:p w:rsidR="00000000" w:rsidRDefault="00582BD6">
      <w:pPr>
        <w:pStyle w:val="Vchodzie"/>
        <w:tabs>
          <w:tab w:val="left" w:pos="320"/>
        </w:tabs>
        <w:spacing w:line="237" w:lineRule="auto"/>
        <w:ind w:left="320" w:hanging="204"/>
        <w:jc w:val="both"/>
      </w:pPr>
      <w:r>
        <w:rPr>
          <w:rFonts w:ascii="Gabriola"/>
          <w:sz w:val="18"/>
        </w:rPr>
        <w:t>INFORM</w:t>
      </w:r>
      <w:r>
        <w:rPr>
          <w:rFonts w:ascii="Gabriola"/>
          <w:sz w:val="18"/>
        </w:rPr>
        <w:t>Á</w:t>
      </w:r>
      <w:r>
        <w:rPr>
          <w:rFonts w:ascii="Gabriola"/>
          <w:sz w:val="18"/>
        </w:rPr>
        <w:t>CIE O VLASTNOM IMAN</w:t>
      </w:r>
      <w:r>
        <w:rPr>
          <w:rFonts w:ascii="Gabriola"/>
          <w:sz w:val="18"/>
        </w:rPr>
        <w:t>Í</w:t>
      </w:r>
      <w:r>
        <w:rPr>
          <w:rFonts w:ascii="Gabriola"/>
          <w:sz w:val="18"/>
        </w:rPr>
        <w:t xml:space="preserve"> </w:t>
      </w:r>
    </w:p>
    <w:p w:rsidR="00000000" w:rsidRDefault="00582BD6">
      <w:pPr>
        <w:pStyle w:val="Vchodzie"/>
        <w:spacing w:line="249" w:lineRule="exact"/>
      </w:pPr>
    </w:p>
    <w:p w:rsidR="00000000" w:rsidRDefault="00582BD6">
      <w:pPr>
        <w:pStyle w:val="Vchodzie"/>
        <w:spacing w:line="237" w:lineRule="auto"/>
        <w:ind w:left="120"/>
      </w:pPr>
      <w:r>
        <w:rPr>
          <w:rFonts w:ascii="Arial"/>
          <w:sz w:val="20"/>
        </w:rPr>
        <w:t>Inform</w:t>
      </w:r>
      <w:r>
        <w:rPr>
          <w:rFonts w:ascii="Arial"/>
          <w:sz w:val="20"/>
        </w:rPr>
        <w:t>á</w:t>
      </w:r>
      <w:r>
        <w:rPr>
          <w:rFonts w:ascii="Arial"/>
          <w:sz w:val="20"/>
        </w:rPr>
        <w:t>cie o zmen</w:t>
      </w:r>
      <w:r>
        <w:rPr>
          <w:rFonts w:ascii="Arial"/>
          <w:sz w:val="20"/>
        </w:rPr>
        <w:t>á</w:t>
      </w:r>
      <w:r>
        <w:rPr>
          <w:rFonts w:ascii="Arial"/>
          <w:sz w:val="20"/>
        </w:rPr>
        <w:t>ch vlastn</w:t>
      </w:r>
      <w:r>
        <w:rPr>
          <w:rFonts w:ascii="Arial"/>
          <w:sz w:val="20"/>
        </w:rPr>
        <w:t>é</w:t>
      </w:r>
      <w:r>
        <w:rPr>
          <w:rFonts w:ascii="Arial"/>
          <w:sz w:val="20"/>
        </w:rPr>
        <w:t>ho imania</w:t>
      </w:r>
    </w:p>
    <w:p w:rsidR="00000000" w:rsidRDefault="00582BD6">
      <w:pPr>
        <w:pStyle w:val="Vchodzie"/>
        <w:spacing w:line="194" w:lineRule="auto"/>
        <w:ind w:left="120"/>
      </w:pPr>
      <w:r>
        <w:rPr>
          <w:rFonts w:ascii="Gabriola"/>
          <w:sz w:val="15"/>
        </w:rPr>
        <w:t>Tabu</w:t>
      </w:r>
      <w:r>
        <w:rPr>
          <w:rFonts w:ascii="Gabriola"/>
          <w:sz w:val="15"/>
        </w:rPr>
        <w:t>ľ</w:t>
      </w:r>
      <w:r>
        <w:rPr>
          <w:rFonts w:ascii="Gabriola"/>
          <w:sz w:val="15"/>
        </w:rPr>
        <w:t xml:space="preserve">ka </w:t>
      </w:r>
      <w:r>
        <w:rPr>
          <w:rFonts w:ascii="Gabriola"/>
          <w:sz w:val="15"/>
        </w:rPr>
        <w:t>č</w:t>
      </w:r>
      <w:r>
        <w:rPr>
          <w:rFonts w:ascii="Gabriola"/>
          <w:sz w:val="15"/>
        </w:rPr>
        <w:t>. 1</w:t>
      </w:r>
    </w:p>
    <w:p w:rsidR="00000000" w:rsidRDefault="00582BD6">
      <w:pPr>
        <w:pStyle w:val="Vchodzie"/>
        <w:spacing w:line="29" w:lineRule="exact"/>
      </w:pPr>
    </w:p>
    <w:tbl>
      <w:tblPr>
        <w:tblW w:w="0" w:type="auto"/>
        <w:tblInd w:w="28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2180"/>
        <w:gridCol w:w="1420"/>
        <w:gridCol w:w="1180"/>
        <w:gridCol w:w="240"/>
        <w:gridCol w:w="1440"/>
        <w:gridCol w:w="240"/>
        <w:gridCol w:w="1200"/>
        <w:gridCol w:w="1420"/>
        <w:gridCol w:w="48"/>
      </w:tblGrid>
      <w:tr w:rsidR="00000000">
        <w:trPr>
          <w:trHeight w:val="274"/>
        </w:trPr>
        <w:tc>
          <w:tcPr>
            <w:tcW w:w="2180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single" w:sz="8" w:space="0" w:color="000000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180" w:type="dxa"/>
            <w:tcBorders>
              <w:top w:val="single" w:sz="8" w:space="0" w:color="000000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920" w:type="dxa"/>
            <w:gridSpan w:val="3"/>
            <w:tcBorders>
              <w:top w:val="single" w:sz="8" w:space="0" w:color="000000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  <w:spacing w:line="274" w:lineRule="exact"/>
              <w:ind w:right="20"/>
              <w:jc w:val="center"/>
            </w:pPr>
            <w:r>
              <w:rPr>
                <w:rFonts w:ascii="Gabriola"/>
                <w:sz w:val="16"/>
              </w:rPr>
              <w:t>Be</w:t>
            </w:r>
            <w:r>
              <w:rPr>
                <w:rFonts w:ascii="Gabriola"/>
                <w:sz w:val="16"/>
              </w:rPr>
              <w:t>ž</w:t>
            </w:r>
            <w:r>
              <w:rPr>
                <w:rFonts w:ascii="Gabriola"/>
                <w:sz w:val="16"/>
              </w:rPr>
              <w:t>n</w:t>
            </w:r>
            <w:r>
              <w:rPr>
                <w:rFonts w:ascii="Gabriola"/>
                <w:sz w:val="16"/>
              </w:rPr>
              <w:t>é</w:t>
            </w:r>
            <w:r>
              <w:rPr>
                <w:rFonts w:ascii="Gabriola"/>
                <w:sz w:val="16"/>
              </w:rPr>
              <w:t xml:space="preserve"> </w:t>
            </w:r>
            <w:r>
              <w:rPr>
                <w:rFonts w:ascii="Gabriola"/>
                <w:sz w:val="16"/>
              </w:rPr>
              <w:t>úč</w:t>
            </w:r>
            <w:r>
              <w:rPr>
                <w:rFonts w:ascii="Gabriola"/>
                <w:sz w:val="16"/>
              </w:rPr>
              <w:t>tovn</w:t>
            </w:r>
            <w:r>
              <w:rPr>
                <w:rFonts w:ascii="Gabriola"/>
                <w:sz w:val="16"/>
              </w:rPr>
              <w:t>é</w:t>
            </w:r>
            <w:r>
              <w:rPr>
                <w:rFonts w:ascii="Gabriola"/>
                <w:sz w:val="16"/>
              </w:rPr>
              <w:t xml:space="preserve"> obdobie</w:t>
            </w:r>
          </w:p>
        </w:tc>
        <w:tc>
          <w:tcPr>
            <w:tcW w:w="1200" w:type="dxa"/>
            <w:tcBorders>
              <w:top w:val="single" w:sz="8" w:space="0" w:color="000000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82"/>
        </w:trPr>
        <w:tc>
          <w:tcPr>
            <w:tcW w:w="218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24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24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187"/>
        </w:trPr>
        <w:tc>
          <w:tcPr>
            <w:tcW w:w="218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186" w:lineRule="exact"/>
              <w:ind w:left="220"/>
            </w:pPr>
            <w:r>
              <w:rPr>
                <w:rFonts w:ascii="Gabriola"/>
                <w:sz w:val="13"/>
              </w:rPr>
              <w:t>Polo</w:t>
            </w:r>
            <w:r>
              <w:rPr>
                <w:rFonts w:ascii="Gabriola"/>
                <w:sz w:val="13"/>
              </w:rPr>
              <w:t>ž</w:t>
            </w:r>
            <w:r>
              <w:rPr>
                <w:rFonts w:ascii="Gabriola"/>
                <w:sz w:val="13"/>
              </w:rPr>
              <w:t>ka vlastn</w:t>
            </w:r>
            <w:r>
              <w:rPr>
                <w:rFonts w:ascii="Gabriola"/>
                <w:sz w:val="13"/>
              </w:rPr>
              <w:t>é</w:t>
            </w:r>
            <w:r>
              <w:rPr>
                <w:rFonts w:ascii="Gabriola"/>
                <w:sz w:val="13"/>
              </w:rPr>
              <w:t>ho imania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178" w:lineRule="exact"/>
              <w:jc w:val="center"/>
            </w:pPr>
            <w:r>
              <w:rPr>
                <w:rFonts w:ascii="Gabriola"/>
                <w:sz w:val="12"/>
              </w:rPr>
              <w:t>Stav na za</w:t>
            </w:r>
            <w:r>
              <w:rPr>
                <w:rFonts w:ascii="Gabriola"/>
                <w:sz w:val="12"/>
              </w:rPr>
              <w:t>č</w:t>
            </w:r>
            <w:r>
              <w:rPr>
                <w:rFonts w:ascii="Gabriola"/>
                <w:sz w:val="12"/>
              </w:rPr>
              <w:t>iatku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2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178" w:lineRule="exact"/>
              <w:jc w:val="center"/>
            </w:pPr>
            <w:r>
              <w:rPr>
                <w:rFonts w:ascii="Gabriola"/>
                <w:sz w:val="12"/>
              </w:rPr>
              <w:t>Stav na konci</w:t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176"/>
        </w:trPr>
        <w:tc>
          <w:tcPr>
            <w:tcW w:w="218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176" w:lineRule="exact"/>
              <w:jc w:val="center"/>
            </w:pPr>
            <w:r>
              <w:rPr>
                <w:rFonts w:ascii="Gabriola"/>
                <w:sz w:val="12"/>
              </w:rPr>
              <w:t>úč</w:t>
            </w:r>
            <w:r>
              <w:rPr>
                <w:rFonts w:ascii="Gabriola"/>
                <w:sz w:val="12"/>
              </w:rPr>
              <w:t>tovn</w:t>
            </w:r>
            <w:r>
              <w:rPr>
                <w:rFonts w:ascii="Gabriola"/>
                <w:sz w:val="12"/>
              </w:rPr>
              <w:t>é</w:t>
            </w:r>
            <w:r>
              <w:rPr>
                <w:rFonts w:ascii="Gabriola"/>
                <w:sz w:val="12"/>
              </w:rPr>
              <w:t>ho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  <w:spacing w:line="176" w:lineRule="exact"/>
              <w:ind w:left="150"/>
              <w:jc w:val="center"/>
            </w:pPr>
            <w:r>
              <w:rPr>
                <w:rFonts w:ascii="Gabriola"/>
                <w:sz w:val="12"/>
              </w:rPr>
              <w:t>Pr</w:t>
            </w:r>
            <w:r>
              <w:rPr>
                <w:rFonts w:ascii="Gabriola"/>
                <w:sz w:val="12"/>
              </w:rPr>
              <w:t>í</w:t>
            </w:r>
            <w:r>
              <w:rPr>
                <w:rFonts w:ascii="Gabriola"/>
                <w:sz w:val="12"/>
              </w:rPr>
              <w:t>rastky</w:t>
            </w:r>
          </w:p>
        </w:tc>
        <w:tc>
          <w:tcPr>
            <w:tcW w:w="2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176" w:lineRule="exact"/>
              <w:jc w:val="center"/>
            </w:pPr>
            <w:r>
              <w:rPr>
                <w:rFonts w:ascii="Gabriola"/>
                <w:sz w:val="12"/>
              </w:rPr>
              <w:t>Ú</w:t>
            </w:r>
            <w:r>
              <w:rPr>
                <w:rFonts w:ascii="Gabriola"/>
                <w:sz w:val="12"/>
              </w:rPr>
              <w:t>bytky</w:t>
            </w:r>
          </w:p>
        </w:tc>
        <w:tc>
          <w:tcPr>
            <w:tcW w:w="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176" w:lineRule="exact"/>
              <w:ind w:right="210"/>
              <w:jc w:val="center"/>
            </w:pPr>
            <w:r>
              <w:rPr>
                <w:rFonts w:ascii="Gabriola"/>
                <w:sz w:val="12"/>
              </w:rPr>
              <w:t>Presuny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176" w:lineRule="exact"/>
              <w:jc w:val="center"/>
            </w:pPr>
            <w:r>
              <w:rPr>
                <w:rFonts w:ascii="Gabriola"/>
                <w:sz w:val="12"/>
              </w:rPr>
              <w:t>úč</w:t>
            </w:r>
            <w:r>
              <w:rPr>
                <w:rFonts w:ascii="Gabriola"/>
                <w:sz w:val="12"/>
              </w:rPr>
              <w:t>tovn</w:t>
            </w:r>
            <w:r>
              <w:rPr>
                <w:rFonts w:ascii="Gabriola"/>
                <w:sz w:val="12"/>
              </w:rPr>
              <w:t>é</w:t>
            </w:r>
            <w:r>
              <w:rPr>
                <w:rFonts w:ascii="Gabriola"/>
                <w:sz w:val="12"/>
              </w:rPr>
              <w:t>ho</w:t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182"/>
        </w:trPr>
        <w:tc>
          <w:tcPr>
            <w:tcW w:w="218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181" w:lineRule="exact"/>
              <w:jc w:val="center"/>
            </w:pPr>
            <w:r>
              <w:rPr>
                <w:rFonts w:ascii="Gabriola"/>
                <w:sz w:val="13"/>
              </w:rPr>
              <w:t>obdobia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2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181" w:lineRule="exact"/>
              <w:jc w:val="center"/>
            </w:pPr>
            <w:r>
              <w:rPr>
                <w:rFonts w:ascii="Gabriola"/>
                <w:sz w:val="13"/>
              </w:rPr>
              <w:t>obdobia</w:t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254"/>
        </w:trPr>
        <w:tc>
          <w:tcPr>
            <w:tcW w:w="218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254" w:lineRule="exact"/>
              <w:ind w:left="1040"/>
            </w:pPr>
            <w:r>
              <w:rPr>
                <w:rFonts w:ascii="Gabriola"/>
                <w:sz w:val="16"/>
              </w:rPr>
              <w:t>a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254" w:lineRule="exact"/>
              <w:jc w:val="center"/>
            </w:pPr>
            <w:r>
              <w:rPr>
                <w:rFonts w:ascii="Gabriola"/>
                <w:sz w:val="16"/>
              </w:rPr>
              <w:t>b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  <w:spacing w:line="254" w:lineRule="exact"/>
              <w:ind w:left="150"/>
              <w:jc w:val="center"/>
            </w:pPr>
            <w:r>
              <w:rPr>
                <w:rFonts w:ascii="Gabriola"/>
                <w:sz w:val="16"/>
              </w:rPr>
              <w:t>c</w:t>
            </w:r>
          </w:p>
        </w:tc>
        <w:tc>
          <w:tcPr>
            <w:tcW w:w="2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254" w:lineRule="exact"/>
              <w:jc w:val="center"/>
            </w:pPr>
            <w:r>
              <w:rPr>
                <w:rFonts w:ascii="Gabriola"/>
                <w:sz w:val="16"/>
              </w:rPr>
              <w:t>d</w:t>
            </w:r>
          </w:p>
        </w:tc>
        <w:tc>
          <w:tcPr>
            <w:tcW w:w="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254" w:lineRule="exact"/>
              <w:ind w:right="230"/>
              <w:jc w:val="center"/>
            </w:pPr>
            <w:r>
              <w:rPr>
                <w:rFonts w:ascii="Gabriola"/>
                <w:sz w:val="16"/>
              </w:rPr>
              <w:t>e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254" w:lineRule="exact"/>
              <w:jc w:val="center"/>
            </w:pPr>
            <w:r>
              <w:rPr>
                <w:rFonts w:ascii="Gabriola"/>
                <w:sz w:val="16"/>
              </w:rPr>
              <w:t>f</w:t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92"/>
        </w:trPr>
        <w:tc>
          <w:tcPr>
            <w:tcW w:w="218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2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24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310"/>
        </w:trPr>
        <w:tc>
          <w:tcPr>
            <w:tcW w:w="218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293" w:lineRule="exact"/>
              <w:ind w:left="120"/>
            </w:pPr>
            <w:r>
              <w:rPr>
                <w:rFonts w:ascii="Gabriola"/>
                <w:sz w:val="16"/>
              </w:rPr>
              <w:lastRenderedPageBreak/>
              <w:t>Z</w:t>
            </w:r>
            <w:r>
              <w:rPr>
                <w:rFonts w:ascii="Gabriola"/>
                <w:sz w:val="16"/>
              </w:rPr>
              <w:t>á</w:t>
            </w:r>
            <w:r>
              <w:rPr>
                <w:rFonts w:ascii="Gabriola"/>
                <w:sz w:val="16"/>
              </w:rPr>
              <w:t>kladn</w:t>
            </w:r>
            <w:r>
              <w:rPr>
                <w:rFonts w:ascii="Gabriola"/>
                <w:sz w:val="16"/>
              </w:rPr>
              <w:t>é</w:t>
            </w:r>
            <w:r>
              <w:rPr>
                <w:rFonts w:ascii="Gabriola"/>
                <w:sz w:val="16"/>
              </w:rPr>
              <w:t xml:space="preserve"> imanie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293" w:lineRule="exact"/>
              <w:ind w:left="140"/>
            </w:pPr>
            <w:r>
              <w:rPr>
                <w:rFonts w:ascii="Gabriola"/>
                <w:sz w:val="16"/>
              </w:rPr>
              <w:t>5000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2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293" w:lineRule="exact"/>
              <w:ind w:left="120"/>
            </w:pPr>
            <w:r>
              <w:rPr>
                <w:rFonts w:ascii="Gabriola"/>
                <w:sz w:val="16"/>
              </w:rPr>
              <w:t>5000</w:t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143"/>
        </w:trPr>
        <w:tc>
          <w:tcPr>
            <w:tcW w:w="218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2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24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166"/>
        </w:trPr>
        <w:tc>
          <w:tcPr>
            <w:tcW w:w="218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165" w:lineRule="exact"/>
              <w:ind w:left="120"/>
            </w:pPr>
            <w:r>
              <w:rPr>
                <w:rFonts w:ascii="Gabriola"/>
                <w:sz w:val="11"/>
              </w:rPr>
              <w:t>Vlastn</w:t>
            </w:r>
            <w:r>
              <w:rPr>
                <w:rFonts w:ascii="Gabriola"/>
                <w:sz w:val="11"/>
              </w:rPr>
              <w:t>é</w:t>
            </w:r>
            <w:r>
              <w:rPr>
                <w:rFonts w:ascii="Gabriola"/>
                <w:sz w:val="11"/>
              </w:rPr>
              <w:t xml:space="preserve"> akcie a vlastn</w:t>
            </w:r>
            <w:r>
              <w:rPr>
                <w:rFonts w:ascii="Gabriola"/>
                <w:sz w:val="11"/>
              </w:rPr>
              <w:t>é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2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189"/>
        </w:trPr>
        <w:tc>
          <w:tcPr>
            <w:tcW w:w="218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184" w:lineRule="exact"/>
              <w:ind w:left="120"/>
            </w:pPr>
            <w:r>
              <w:rPr>
                <w:rFonts w:ascii="Gabriola"/>
                <w:sz w:val="13"/>
              </w:rPr>
              <w:t>obchodn</w:t>
            </w:r>
            <w:r>
              <w:rPr>
                <w:rFonts w:ascii="Gabriola"/>
                <w:sz w:val="13"/>
              </w:rPr>
              <w:t>é</w:t>
            </w:r>
            <w:r>
              <w:rPr>
                <w:rFonts w:ascii="Gabriola"/>
                <w:sz w:val="13"/>
              </w:rPr>
              <w:t xml:space="preserve"> podiely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2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24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242"/>
        </w:trPr>
        <w:tc>
          <w:tcPr>
            <w:tcW w:w="218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242" w:lineRule="exact"/>
              <w:ind w:left="120"/>
            </w:pPr>
            <w:r>
              <w:rPr>
                <w:rFonts w:ascii="Gabriola"/>
                <w:sz w:val="16"/>
              </w:rPr>
              <w:t>Zmena z</w:t>
            </w:r>
            <w:r>
              <w:rPr>
                <w:rFonts w:ascii="Gabriola"/>
                <w:sz w:val="16"/>
              </w:rPr>
              <w:t>á</w:t>
            </w:r>
            <w:r>
              <w:rPr>
                <w:rFonts w:ascii="Gabriola"/>
                <w:sz w:val="16"/>
              </w:rPr>
              <w:t>kladn</w:t>
            </w:r>
            <w:r>
              <w:rPr>
                <w:rFonts w:ascii="Gabriola"/>
                <w:sz w:val="16"/>
              </w:rPr>
              <w:t>é</w:t>
            </w:r>
            <w:r>
              <w:rPr>
                <w:rFonts w:ascii="Gabriola"/>
                <w:sz w:val="16"/>
              </w:rPr>
              <w:t>ho imania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2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81"/>
        </w:trPr>
        <w:tc>
          <w:tcPr>
            <w:tcW w:w="218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2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24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173"/>
        </w:trPr>
        <w:tc>
          <w:tcPr>
            <w:tcW w:w="218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172" w:lineRule="exact"/>
              <w:ind w:left="120"/>
            </w:pPr>
            <w:r>
              <w:rPr>
                <w:rFonts w:ascii="Gabriola"/>
                <w:sz w:val="12"/>
              </w:rPr>
              <w:t>Poh</w:t>
            </w:r>
            <w:r>
              <w:rPr>
                <w:rFonts w:ascii="Gabriola"/>
                <w:sz w:val="12"/>
              </w:rPr>
              <w:t>ľ</w:t>
            </w:r>
            <w:r>
              <w:rPr>
                <w:rFonts w:ascii="Gabriola"/>
                <w:sz w:val="12"/>
              </w:rPr>
              <w:t>ad</w:t>
            </w:r>
            <w:r>
              <w:rPr>
                <w:rFonts w:ascii="Gabriola"/>
                <w:sz w:val="12"/>
              </w:rPr>
              <w:t>á</w:t>
            </w:r>
            <w:r>
              <w:rPr>
                <w:rFonts w:ascii="Gabriola"/>
                <w:sz w:val="12"/>
              </w:rPr>
              <w:t>vky za up</w:t>
            </w:r>
            <w:r>
              <w:rPr>
                <w:rFonts w:ascii="Gabriola"/>
                <w:sz w:val="12"/>
              </w:rPr>
              <w:t>í</w:t>
            </w:r>
            <w:r>
              <w:rPr>
                <w:rFonts w:ascii="Gabriola"/>
                <w:sz w:val="12"/>
              </w:rPr>
              <w:t>san</w:t>
            </w:r>
            <w:r>
              <w:rPr>
                <w:rFonts w:ascii="Gabriola"/>
                <w:sz w:val="12"/>
              </w:rPr>
              <w:t>é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2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187"/>
        </w:trPr>
        <w:tc>
          <w:tcPr>
            <w:tcW w:w="218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181" w:lineRule="exact"/>
              <w:ind w:left="120"/>
            </w:pPr>
            <w:r>
              <w:rPr>
                <w:rFonts w:ascii="Gabriola"/>
                <w:sz w:val="13"/>
              </w:rPr>
              <w:t>vlastn</w:t>
            </w:r>
            <w:r>
              <w:rPr>
                <w:rFonts w:ascii="Gabriola"/>
                <w:sz w:val="13"/>
              </w:rPr>
              <w:t>é</w:t>
            </w:r>
            <w:r>
              <w:rPr>
                <w:rFonts w:ascii="Gabriola"/>
                <w:sz w:val="13"/>
              </w:rPr>
              <w:t xml:space="preserve"> imanie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2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24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304"/>
        </w:trPr>
        <w:tc>
          <w:tcPr>
            <w:tcW w:w="218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293" w:lineRule="exact"/>
              <w:ind w:left="120"/>
            </w:pPr>
            <w:r>
              <w:rPr>
                <w:rFonts w:ascii="Gabriola"/>
                <w:sz w:val="16"/>
              </w:rPr>
              <w:t>Emisn</w:t>
            </w:r>
            <w:r>
              <w:rPr>
                <w:rFonts w:ascii="Gabriola"/>
                <w:sz w:val="16"/>
              </w:rPr>
              <w:t>é</w:t>
            </w:r>
            <w:r>
              <w:rPr>
                <w:rFonts w:ascii="Gabriola"/>
                <w:sz w:val="16"/>
              </w:rPr>
              <w:t xml:space="preserve"> </w:t>
            </w:r>
            <w:r>
              <w:rPr>
                <w:rFonts w:ascii="Gabriola"/>
                <w:sz w:val="16"/>
              </w:rPr>
              <w:t>áž</w:t>
            </w:r>
            <w:r>
              <w:rPr>
                <w:rFonts w:ascii="Gabriola"/>
                <w:sz w:val="16"/>
              </w:rPr>
              <w:t>io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2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143"/>
        </w:trPr>
        <w:tc>
          <w:tcPr>
            <w:tcW w:w="218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2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24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240"/>
        </w:trPr>
        <w:tc>
          <w:tcPr>
            <w:tcW w:w="218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239" w:lineRule="exact"/>
              <w:ind w:left="120"/>
            </w:pPr>
            <w:r>
              <w:rPr>
                <w:rFonts w:ascii="Gabriola"/>
                <w:sz w:val="16"/>
              </w:rPr>
              <w:t>Ostatn</w:t>
            </w:r>
            <w:r>
              <w:rPr>
                <w:rFonts w:ascii="Gabriola"/>
                <w:sz w:val="16"/>
              </w:rPr>
              <w:t>é</w:t>
            </w:r>
            <w:r>
              <w:rPr>
                <w:rFonts w:ascii="Gabriola"/>
                <w:sz w:val="16"/>
              </w:rPr>
              <w:t xml:space="preserve"> kapit</w:t>
            </w:r>
            <w:r>
              <w:rPr>
                <w:rFonts w:ascii="Gabriola"/>
                <w:sz w:val="16"/>
              </w:rPr>
              <w:t>á</w:t>
            </w:r>
            <w:r>
              <w:rPr>
                <w:rFonts w:ascii="Gabriola"/>
                <w:sz w:val="16"/>
              </w:rPr>
              <w:t>lov</w:t>
            </w:r>
            <w:r>
              <w:rPr>
                <w:rFonts w:ascii="Gabriola"/>
                <w:sz w:val="16"/>
              </w:rPr>
              <w:t>é</w:t>
            </w:r>
            <w:r>
              <w:rPr>
                <w:rFonts w:ascii="Gabriola"/>
                <w:sz w:val="16"/>
              </w:rPr>
              <w:t xml:space="preserve"> fondy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2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81"/>
        </w:trPr>
        <w:tc>
          <w:tcPr>
            <w:tcW w:w="218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2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24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166"/>
        </w:trPr>
        <w:tc>
          <w:tcPr>
            <w:tcW w:w="218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165" w:lineRule="exact"/>
              <w:ind w:left="120"/>
            </w:pPr>
            <w:r>
              <w:rPr>
                <w:rFonts w:ascii="Gabriola"/>
                <w:sz w:val="11"/>
              </w:rPr>
              <w:t>Z</w:t>
            </w:r>
            <w:r>
              <w:rPr>
                <w:rFonts w:ascii="Gabriola"/>
                <w:sz w:val="11"/>
              </w:rPr>
              <w:t>á</w:t>
            </w:r>
            <w:r>
              <w:rPr>
                <w:rFonts w:ascii="Gabriola"/>
                <w:sz w:val="11"/>
              </w:rPr>
              <w:t>konn</w:t>
            </w:r>
            <w:r>
              <w:rPr>
                <w:rFonts w:ascii="Gabriola"/>
                <w:sz w:val="11"/>
              </w:rPr>
              <w:t>ý</w:t>
            </w:r>
            <w:r>
              <w:rPr>
                <w:rFonts w:ascii="Gabriola"/>
                <w:sz w:val="11"/>
              </w:rPr>
              <w:t xml:space="preserve"> rezervn</w:t>
            </w:r>
            <w:r>
              <w:rPr>
                <w:rFonts w:ascii="Gabriola"/>
                <w:sz w:val="11"/>
              </w:rPr>
              <w:t>ý</w:t>
            </w:r>
            <w:r>
              <w:rPr>
                <w:rFonts w:ascii="Gabriola"/>
                <w:sz w:val="11"/>
              </w:rPr>
              <w:t xml:space="preserve"> fond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2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185"/>
        </w:trPr>
        <w:tc>
          <w:tcPr>
            <w:tcW w:w="218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184" w:lineRule="exact"/>
              <w:ind w:left="120"/>
            </w:pPr>
            <w:r>
              <w:rPr>
                <w:rFonts w:ascii="Gabriola"/>
                <w:sz w:val="13"/>
              </w:rPr>
              <w:t>(nedelite</w:t>
            </w:r>
            <w:r>
              <w:rPr>
                <w:rFonts w:ascii="Gabriola"/>
                <w:sz w:val="13"/>
              </w:rPr>
              <w:t>ľ</w:t>
            </w:r>
            <w:r>
              <w:rPr>
                <w:rFonts w:ascii="Gabriola"/>
                <w:sz w:val="13"/>
              </w:rPr>
              <w:t>n</w:t>
            </w:r>
            <w:r>
              <w:rPr>
                <w:rFonts w:ascii="Gabriola"/>
                <w:sz w:val="13"/>
              </w:rPr>
              <w:t>ý</w:t>
            </w:r>
            <w:r>
              <w:rPr>
                <w:rFonts w:ascii="Gabriola"/>
                <w:sz w:val="13"/>
              </w:rPr>
              <w:t xml:space="preserve"> fond)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2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187"/>
        </w:trPr>
        <w:tc>
          <w:tcPr>
            <w:tcW w:w="218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181" w:lineRule="exact"/>
              <w:ind w:left="120"/>
            </w:pPr>
            <w:r>
              <w:rPr>
                <w:rFonts w:ascii="Gabriola"/>
                <w:sz w:val="13"/>
              </w:rPr>
              <w:t>z kapit</w:t>
            </w:r>
            <w:r>
              <w:rPr>
                <w:rFonts w:ascii="Gabriola"/>
                <w:sz w:val="13"/>
              </w:rPr>
              <w:t>á</w:t>
            </w:r>
            <w:r>
              <w:rPr>
                <w:rFonts w:ascii="Gabriola"/>
                <w:sz w:val="13"/>
              </w:rPr>
              <w:t>lov</w:t>
            </w:r>
            <w:r>
              <w:rPr>
                <w:rFonts w:ascii="Gabriola"/>
                <w:sz w:val="13"/>
              </w:rPr>
              <w:t>ý</w:t>
            </w:r>
            <w:r>
              <w:rPr>
                <w:rFonts w:ascii="Gabriola"/>
                <w:sz w:val="13"/>
              </w:rPr>
              <w:t>ch vkladov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2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24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175"/>
        </w:trPr>
        <w:tc>
          <w:tcPr>
            <w:tcW w:w="218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174" w:lineRule="exact"/>
              <w:ind w:left="120"/>
            </w:pPr>
            <w:r>
              <w:rPr>
                <w:rFonts w:ascii="Gabriola"/>
                <w:sz w:val="12"/>
              </w:rPr>
              <w:t>Oce</w:t>
            </w:r>
            <w:r>
              <w:rPr>
                <w:rFonts w:ascii="Gabriola"/>
                <w:sz w:val="12"/>
              </w:rPr>
              <w:t>ň</w:t>
            </w:r>
            <w:r>
              <w:rPr>
                <w:rFonts w:ascii="Gabriola"/>
                <w:sz w:val="12"/>
              </w:rPr>
              <w:t>ovacie rozdiely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2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185"/>
        </w:trPr>
        <w:tc>
          <w:tcPr>
            <w:tcW w:w="218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184" w:lineRule="exact"/>
              <w:ind w:left="120"/>
            </w:pPr>
            <w:r>
              <w:rPr>
                <w:rFonts w:ascii="Gabriola"/>
                <w:sz w:val="13"/>
              </w:rPr>
              <w:t>z precenenia majetku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2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188"/>
        </w:trPr>
        <w:tc>
          <w:tcPr>
            <w:tcW w:w="218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184" w:lineRule="exact"/>
              <w:ind w:left="120"/>
            </w:pPr>
            <w:r>
              <w:rPr>
                <w:rFonts w:ascii="Gabriola"/>
                <w:sz w:val="13"/>
              </w:rPr>
              <w:t>a z</w:t>
            </w:r>
            <w:r>
              <w:rPr>
                <w:rFonts w:ascii="Gabriola"/>
                <w:sz w:val="13"/>
              </w:rPr>
              <w:t>á</w:t>
            </w:r>
            <w:r>
              <w:rPr>
                <w:rFonts w:ascii="Gabriola"/>
                <w:sz w:val="13"/>
              </w:rPr>
              <w:t>v</w:t>
            </w:r>
            <w:r>
              <w:rPr>
                <w:rFonts w:ascii="Gabriola"/>
                <w:sz w:val="13"/>
              </w:rPr>
              <w:t>ä</w:t>
            </w:r>
            <w:r>
              <w:rPr>
                <w:rFonts w:ascii="Gabriola"/>
                <w:sz w:val="13"/>
              </w:rPr>
              <w:t>zkov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2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24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171"/>
        </w:trPr>
        <w:tc>
          <w:tcPr>
            <w:tcW w:w="218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171" w:lineRule="exact"/>
              <w:ind w:left="120"/>
            </w:pPr>
            <w:r>
              <w:rPr>
                <w:rFonts w:ascii="Gabriola"/>
                <w:sz w:val="12"/>
              </w:rPr>
              <w:t>Oce</w:t>
            </w:r>
            <w:r>
              <w:rPr>
                <w:rFonts w:ascii="Gabriola"/>
                <w:sz w:val="12"/>
              </w:rPr>
              <w:t>ň</w:t>
            </w:r>
            <w:r>
              <w:rPr>
                <w:rFonts w:ascii="Gabriola"/>
                <w:sz w:val="12"/>
              </w:rPr>
              <w:t>ovacie rozdiely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2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187"/>
        </w:trPr>
        <w:tc>
          <w:tcPr>
            <w:tcW w:w="218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181" w:lineRule="exact"/>
              <w:ind w:left="120"/>
            </w:pPr>
            <w:r>
              <w:rPr>
                <w:rFonts w:ascii="Gabriola"/>
                <w:sz w:val="13"/>
              </w:rPr>
              <w:t>z kapit</w:t>
            </w:r>
            <w:r>
              <w:rPr>
                <w:rFonts w:ascii="Gabriola"/>
                <w:sz w:val="13"/>
              </w:rPr>
              <w:t>á</w:t>
            </w:r>
            <w:r>
              <w:rPr>
                <w:rFonts w:ascii="Gabriola"/>
                <w:sz w:val="13"/>
              </w:rPr>
              <w:t>lov</w:t>
            </w:r>
            <w:r>
              <w:rPr>
                <w:rFonts w:ascii="Gabriola"/>
                <w:sz w:val="13"/>
              </w:rPr>
              <w:t>ý</w:t>
            </w:r>
            <w:r>
              <w:rPr>
                <w:rFonts w:ascii="Gabriola"/>
                <w:sz w:val="13"/>
              </w:rPr>
              <w:t xml:space="preserve">ch </w:t>
            </w:r>
            <w:r>
              <w:rPr>
                <w:rFonts w:ascii="Gabriola"/>
                <w:sz w:val="13"/>
              </w:rPr>
              <w:t>úč</w:t>
            </w:r>
            <w:r>
              <w:rPr>
                <w:rFonts w:ascii="Gabriola"/>
                <w:sz w:val="13"/>
              </w:rPr>
              <w:t>ast</w:t>
            </w:r>
            <w:r>
              <w:rPr>
                <w:rFonts w:ascii="Gabriola"/>
                <w:sz w:val="13"/>
              </w:rPr>
              <w:t>í</w:t>
            </w:r>
            <w:r>
              <w:rPr>
                <w:rFonts w:ascii="Gabriola"/>
                <w:sz w:val="13"/>
              </w:rPr>
              <w:t>n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2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24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223"/>
        </w:trPr>
        <w:tc>
          <w:tcPr>
            <w:tcW w:w="218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222" w:lineRule="exact"/>
              <w:ind w:left="120"/>
            </w:pPr>
            <w:r>
              <w:rPr>
                <w:rFonts w:ascii="Gabriola"/>
                <w:sz w:val="16"/>
              </w:rPr>
              <w:t>Oce</w:t>
            </w:r>
            <w:r>
              <w:rPr>
                <w:rFonts w:ascii="Gabriola"/>
                <w:sz w:val="16"/>
              </w:rPr>
              <w:t>ň</w:t>
            </w:r>
            <w:r>
              <w:rPr>
                <w:rFonts w:ascii="Gabriola"/>
                <w:sz w:val="16"/>
              </w:rPr>
              <w:t>ovacie rozdiely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2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185"/>
        </w:trPr>
        <w:tc>
          <w:tcPr>
            <w:tcW w:w="218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184" w:lineRule="exact"/>
              <w:ind w:left="120"/>
            </w:pPr>
            <w:r>
              <w:rPr>
                <w:rFonts w:ascii="Gabriola"/>
                <w:sz w:val="13"/>
              </w:rPr>
              <w:t>z precenenia pri zl</w:t>
            </w:r>
            <w:r>
              <w:rPr>
                <w:rFonts w:ascii="Gabriola"/>
                <w:sz w:val="13"/>
              </w:rPr>
              <w:t>úč</w:t>
            </w:r>
            <w:r>
              <w:rPr>
                <w:rFonts w:ascii="Gabriola"/>
                <w:sz w:val="13"/>
              </w:rPr>
              <w:t>en</w:t>
            </w:r>
            <w:r>
              <w:rPr>
                <w:rFonts w:ascii="Gabriola"/>
                <w:sz w:val="13"/>
              </w:rPr>
              <w:t>í</w:t>
            </w:r>
            <w:r>
              <w:rPr>
                <w:rFonts w:ascii="Gabriola"/>
                <w:sz w:val="13"/>
              </w:rPr>
              <w:t>,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2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185"/>
        </w:trPr>
        <w:tc>
          <w:tcPr>
            <w:tcW w:w="218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184" w:lineRule="exact"/>
              <w:ind w:left="120"/>
            </w:pPr>
            <w:r>
              <w:rPr>
                <w:rFonts w:ascii="Gabriola"/>
                <w:sz w:val="13"/>
              </w:rPr>
              <w:t>splynut</w:t>
            </w:r>
            <w:r>
              <w:rPr>
                <w:rFonts w:ascii="Gabriola"/>
                <w:sz w:val="13"/>
              </w:rPr>
              <w:t>í</w:t>
            </w:r>
            <w:r>
              <w:rPr>
                <w:rFonts w:ascii="Gabriola"/>
                <w:sz w:val="13"/>
              </w:rPr>
              <w:t xml:space="preserve"> a rozdelen</w:t>
            </w:r>
            <w:r>
              <w:rPr>
                <w:rFonts w:ascii="Gabriola"/>
                <w:sz w:val="13"/>
              </w:rPr>
              <w:t>í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2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62"/>
        </w:trPr>
        <w:tc>
          <w:tcPr>
            <w:tcW w:w="218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2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24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240"/>
        </w:trPr>
        <w:tc>
          <w:tcPr>
            <w:tcW w:w="218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239" w:lineRule="exact"/>
              <w:ind w:left="120"/>
            </w:pPr>
            <w:r>
              <w:rPr>
                <w:rFonts w:ascii="Gabriola"/>
                <w:sz w:val="16"/>
              </w:rPr>
              <w:t>Z</w:t>
            </w:r>
            <w:r>
              <w:rPr>
                <w:rFonts w:ascii="Gabriola"/>
                <w:sz w:val="16"/>
              </w:rPr>
              <w:t>á</w:t>
            </w:r>
            <w:r>
              <w:rPr>
                <w:rFonts w:ascii="Gabriola"/>
                <w:sz w:val="16"/>
              </w:rPr>
              <w:t>konn</w:t>
            </w:r>
            <w:r>
              <w:rPr>
                <w:rFonts w:ascii="Gabriola"/>
                <w:sz w:val="16"/>
              </w:rPr>
              <w:t>ý</w:t>
            </w:r>
            <w:r>
              <w:rPr>
                <w:rFonts w:ascii="Gabriola"/>
                <w:sz w:val="16"/>
              </w:rPr>
              <w:t xml:space="preserve"> rezervn</w:t>
            </w:r>
            <w:r>
              <w:rPr>
                <w:rFonts w:ascii="Gabriola"/>
                <w:sz w:val="16"/>
              </w:rPr>
              <w:t>ý</w:t>
            </w:r>
            <w:r>
              <w:rPr>
                <w:rFonts w:ascii="Gabriola"/>
                <w:sz w:val="16"/>
              </w:rPr>
              <w:t xml:space="preserve"> fond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2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81"/>
        </w:trPr>
        <w:tc>
          <w:tcPr>
            <w:tcW w:w="218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2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24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276"/>
        </w:trPr>
        <w:tc>
          <w:tcPr>
            <w:tcW w:w="218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275" w:lineRule="exact"/>
              <w:ind w:left="120"/>
            </w:pPr>
            <w:r>
              <w:rPr>
                <w:rFonts w:ascii="Gabriola"/>
                <w:sz w:val="16"/>
              </w:rPr>
              <w:t>Nedelite</w:t>
            </w:r>
            <w:r>
              <w:rPr>
                <w:rFonts w:ascii="Gabriola"/>
                <w:sz w:val="16"/>
              </w:rPr>
              <w:t>ľ</w:t>
            </w:r>
            <w:r>
              <w:rPr>
                <w:rFonts w:ascii="Gabriola"/>
                <w:sz w:val="16"/>
              </w:rPr>
              <w:t>n</w:t>
            </w:r>
            <w:r>
              <w:rPr>
                <w:rFonts w:ascii="Gabriola"/>
                <w:sz w:val="16"/>
              </w:rPr>
              <w:t>ý</w:t>
            </w:r>
            <w:r>
              <w:rPr>
                <w:rFonts w:ascii="Gabriola"/>
                <w:sz w:val="16"/>
              </w:rPr>
              <w:t xml:space="preserve"> fond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2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114"/>
        </w:trPr>
        <w:tc>
          <w:tcPr>
            <w:tcW w:w="218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2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24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173"/>
        </w:trPr>
        <w:tc>
          <w:tcPr>
            <w:tcW w:w="218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172" w:lineRule="exact"/>
              <w:ind w:left="120"/>
            </w:pPr>
            <w:r>
              <w:rPr>
                <w:rFonts w:ascii="Gabriola"/>
                <w:sz w:val="12"/>
              </w:rPr>
              <w:t>Š</w:t>
            </w:r>
            <w:r>
              <w:rPr>
                <w:rFonts w:ascii="Gabriola"/>
                <w:sz w:val="12"/>
              </w:rPr>
              <w:t>tatut</w:t>
            </w:r>
            <w:r>
              <w:rPr>
                <w:rFonts w:ascii="Gabriola"/>
                <w:sz w:val="12"/>
              </w:rPr>
              <w:t>á</w:t>
            </w:r>
            <w:r>
              <w:rPr>
                <w:rFonts w:ascii="Gabriola"/>
                <w:sz w:val="12"/>
              </w:rPr>
              <w:t>rne fondy a ostatn</w:t>
            </w:r>
            <w:r>
              <w:rPr>
                <w:rFonts w:ascii="Gabriola"/>
                <w:sz w:val="12"/>
              </w:rPr>
              <w:t>é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2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187"/>
        </w:trPr>
        <w:tc>
          <w:tcPr>
            <w:tcW w:w="218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181" w:lineRule="exact"/>
              <w:ind w:left="120"/>
            </w:pPr>
            <w:r>
              <w:rPr>
                <w:rFonts w:ascii="Gabriola"/>
                <w:sz w:val="13"/>
              </w:rPr>
              <w:t>fondy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2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24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170"/>
        </w:trPr>
        <w:tc>
          <w:tcPr>
            <w:tcW w:w="218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169" w:lineRule="exact"/>
              <w:ind w:left="120"/>
            </w:pPr>
            <w:r>
              <w:rPr>
                <w:rFonts w:ascii="Gabriola"/>
                <w:sz w:val="12"/>
              </w:rPr>
              <w:lastRenderedPageBreak/>
              <w:t>Nerozdelen</w:t>
            </w:r>
            <w:r>
              <w:rPr>
                <w:rFonts w:ascii="Gabriola"/>
                <w:sz w:val="12"/>
              </w:rPr>
              <w:t>ý</w:t>
            </w:r>
            <w:r>
              <w:rPr>
                <w:rFonts w:ascii="Gabriola"/>
                <w:sz w:val="12"/>
              </w:rPr>
              <w:t xml:space="preserve"> zisk minul</w:t>
            </w:r>
            <w:r>
              <w:rPr>
                <w:rFonts w:ascii="Gabriola"/>
                <w:sz w:val="12"/>
              </w:rPr>
              <w:t>ý</w:t>
            </w:r>
            <w:r>
              <w:rPr>
                <w:rFonts w:ascii="Gabriola"/>
                <w:sz w:val="12"/>
              </w:rPr>
              <w:t>ch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2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188"/>
        </w:trPr>
        <w:tc>
          <w:tcPr>
            <w:tcW w:w="218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184" w:lineRule="exact"/>
              <w:ind w:left="120"/>
            </w:pPr>
            <w:r>
              <w:rPr>
                <w:rFonts w:ascii="Gabriola"/>
                <w:sz w:val="13"/>
              </w:rPr>
              <w:t>rokov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2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24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171"/>
        </w:trPr>
        <w:tc>
          <w:tcPr>
            <w:tcW w:w="218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171" w:lineRule="exact"/>
              <w:ind w:left="120"/>
            </w:pPr>
            <w:r>
              <w:rPr>
                <w:rFonts w:ascii="Gabriola"/>
                <w:sz w:val="12"/>
              </w:rPr>
              <w:t>Neuhraden</w:t>
            </w:r>
            <w:r>
              <w:rPr>
                <w:rFonts w:ascii="Gabriola"/>
                <w:sz w:val="12"/>
              </w:rPr>
              <w:t>á</w:t>
            </w:r>
            <w:r>
              <w:rPr>
                <w:rFonts w:ascii="Gabriola"/>
                <w:sz w:val="12"/>
              </w:rPr>
              <w:t xml:space="preserve"> strata minul</w:t>
            </w:r>
            <w:r>
              <w:rPr>
                <w:rFonts w:ascii="Gabriola"/>
                <w:sz w:val="12"/>
              </w:rPr>
              <w:t>ý</w:t>
            </w:r>
            <w:r>
              <w:rPr>
                <w:rFonts w:ascii="Gabriola"/>
                <w:sz w:val="12"/>
              </w:rPr>
              <w:t>ch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261" w:lineRule="exact"/>
              <w:ind w:left="140"/>
            </w:pPr>
            <w:r>
              <w:rPr>
                <w:rFonts w:ascii="Gabriola"/>
                <w:sz w:val="16"/>
              </w:rPr>
              <w:t>418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2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261" w:lineRule="exact"/>
              <w:ind w:left="120"/>
            </w:pPr>
            <w:r>
              <w:rPr>
                <w:rFonts w:ascii="Gabriola"/>
                <w:sz w:val="16"/>
              </w:rPr>
              <w:t>418</w:t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91"/>
        </w:trPr>
        <w:tc>
          <w:tcPr>
            <w:tcW w:w="218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181" w:lineRule="exact"/>
              <w:ind w:left="120"/>
            </w:pPr>
            <w:r>
              <w:rPr>
                <w:rFonts w:ascii="Gabriola"/>
                <w:sz w:val="13"/>
              </w:rPr>
              <w:t>rokov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2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96"/>
        </w:trPr>
        <w:tc>
          <w:tcPr>
            <w:tcW w:w="218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2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24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175"/>
        </w:trPr>
        <w:tc>
          <w:tcPr>
            <w:tcW w:w="218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174" w:lineRule="exact"/>
              <w:ind w:left="120"/>
            </w:pPr>
            <w:r>
              <w:rPr>
                <w:rFonts w:ascii="Gabriola"/>
                <w:sz w:val="12"/>
              </w:rPr>
              <w:t>V</w:t>
            </w:r>
            <w:r>
              <w:rPr>
                <w:rFonts w:ascii="Gabriola"/>
                <w:sz w:val="12"/>
              </w:rPr>
              <w:t>ý</w:t>
            </w:r>
            <w:r>
              <w:rPr>
                <w:rFonts w:ascii="Gabriola"/>
                <w:sz w:val="12"/>
              </w:rPr>
              <w:t>sledok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2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185"/>
        </w:trPr>
        <w:tc>
          <w:tcPr>
            <w:tcW w:w="218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184" w:lineRule="exact"/>
              <w:ind w:left="120"/>
            </w:pPr>
            <w:r>
              <w:rPr>
                <w:rFonts w:ascii="Gabriola"/>
                <w:sz w:val="13"/>
              </w:rPr>
              <w:t>hospod</w:t>
            </w:r>
            <w:r>
              <w:rPr>
                <w:rFonts w:ascii="Gabriola"/>
                <w:sz w:val="13"/>
              </w:rPr>
              <w:t>á</w:t>
            </w:r>
            <w:r>
              <w:rPr>
                <w:rFonts w:ascii="Gabriola"/>
                <w:sz w:val="13"/>
              </w:rPr>
              <w:t>renia be</w:t>
            </w:r>
            <w:r>
              <w:rPr>
                <w:rFonts w:ascii="Gabriola"/>
                <w:sz w:val="13"/>
              </w:rPr>
              <w:t>ž</w:t>
            </w:r>
            <w:r>
              <w:rPr>
                <w:rFonts w:ascii="Gabriola"/>
                <w:sz w:val="13"/>
              </w:rPr>
              <w:t>n</w:t>
            </w:r>
            <w:r>
              <w:rPr>
                <w:rFonts w:ascii="Gabriola"/>
                <w:sz w:val="13"/>
              </w:rPr>
              <w:t>é</w:t>
            </w:r>
            <w:r>
              <w:rPr>
                <w:rFonts w:ascii="Gabriola"/>
                <w:sz w:val="13"/>
              </w:rPr>
              <w:t>ho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2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190"/>
        </w:trPr>
        <w:tc>
          <w:tcPr>
            <w:tcW w:w="218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181" w:lineRule="exact"/>
              <w:ind w:left="120"/>
            </w:pPr>
            <w:r>
              <w:rPr>
                <w:rFonts w:ascii="Gabriola"/>
                <w:sz w:val="13"/>
              </w:rPr>
              <w:t>úč</w:t>
            </w:r>
            <w:r>
              <w:rPr>
                <w:rFonts w:ascii="Gabriola"/>
                <w:sz w:val="13"/>
              </w:rPr>
              <w:t>tovn</w:t>
            </w:r>
            <w:r>
              <w:rPr>
                <w:rFonts w:ascii="Gabriola"/>
                <w:sz w:val="13"/>
              </w:rPr>
              <w:t>é</w:t>
            </w:r>
            <w:r>
              <w:rPr>
                <w:rFonts w:ascii="Gabriola"/>
                <w:sz w:val="13"/>
              </w:rPr>
              <w:t>ho obdobia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2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24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176"/>
        </w:trPr>
        <w:tc>
          <w:tcPr>
            <w:tcW w:w="218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176" w:lineRule="exact"/>
              <w:ind w:left="120"/>
            </w:pPr>
            <w:r>
              <w:rPr>
                <w:rFonts w:ascii="Gabriola"/>
                <w:sz w:val="12"/>
              </w:rPr>
              <w:t>Ostatn</w:t>
            </w:r>
            <w:r>
              <w:rPr>
                <w:rFonts w:ascii="Gabriola"/>
                <w:sz w:val="12"/>
              </w:rPr>
              <w:t>é</w:t>
            </w:r>
            <w:r>
              <w:rPr>
                <w:rFonts w:ascii="Gabriola"/>
                <w:sz w:val="12"/>
              </w:rPr>
              <w:t xml:space="preserve"> polo</w:t>
            </w:r>
            <w:r>
              <w:rPr>
                <w:rFonts w:ascii="Gabriola"/>
                <w:sz w:val="12"/>
              </w:rPr>
              <w:t>ž</w:t>
            </w:r>
            <w:r>
              <w:rPr>
                <w:rFonts w:ascii="Gabriola"/>
                <w:sz w:val="12"/>
              </w:rPr>
              <w:t>ky vlastn</w:t>
            </w:r>
            <w:r>
              <w:rPr>
                <w:rFonts w:ascii="Gabriola"/>
                <w:sz w:val="12"/>
              </w:rPr>
              <w:t>é</w:t>
            </w:r>
            <w:r>
              <w:rPr>
                <w:rFonts w:ascii="Gabriola"/>
                <w:sz w:val="12"/>
              </w:rPr>
              <w:t>ho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2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189"/>
        </w:trPr>
        <w:tc>
          <w:tcPr>
            <w:tcW w:w="218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184" w:lineRule="exact"/>
              <w:ind w:left="120"/>
            </w:pPr>
            <w:r>
              <w:rPr>
                <w:rFonts w:ascii="Gabriola"/>
                <w:sz w:val="13"/>
              </w:rPr>
              <w:t>imania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2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24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170"/>
        </w:trPr>
        <w:tc>
          <w:tcPr>
            <w:tcW w:w="218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169" w:lineRule="exact"/>
              <w:ind w:left="120"/>
            </w:pPr>
            <w:r>
              <w:rPr>
                <w:rFonts w:ascii="Gabriola"/>
                <w:sz w:val="12"/>
              </w:rPr>
              <w:t>Úč</w:t>
            </w:r>
            <w:r>
              <w:rPr>
                <w:rFonts w:ascii="Gabriola"/>
                <w:sz w:val="12"/>
              </w:rPr>
              <w:t>et 491 - Vlastn</w:t>
            </w:r>
            <w:r>
              <w:rPr>
                <w:rFonts w:ascii="Gabriola"/>
                <w:sz w:val="12"/>
              </w:rPr>
              <w:t>é</w:t>
            </w:r>
            <w:r>
              <w:rPr>
                <w:rFonts w:ascii="Gabriola"/>
                <w:sz w:val="12"/>
              </w:rPr>
              <w:t xml:space="preserve"> imanie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2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202"/>
        </w:trPr>
        <w:tc>
          <w:tcPr>
            <w:tcW w:w="218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184" w:lineRule="exact"/>
              <w:ind w:left="120"/>
            </w:pPr>
            <w:r>
              <w:rPr>
                <w:rFonts w:ascii="Gabriola"/>
                <w:sz w:val="13"/>
              </w:rPr>
              <w:t>fyzickej osoby- podnikate</w:t>
            </w:r>
            <w:r>
              <w:rPr>
                <w:rFonts w:ascii="Gabriola"/>
                <w:sz w:val="13"/>
              </w:rPr>
              <w:t>ľ</w:t>
            </w:r>
            <w:r>
              <w:rPr>
                <w:rFonts w:ascii="Gabriola"/>
                <w:sz w:val="13"/>
              </w:rPr>
              <w:t>a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2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24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</w:tbl>
    <w:p w:rsidR="00000000" w:rsidRDefault="00582BD6">
      <w:pPr>
        <w:pStyle w:val="Vchodzie"/>
        <w:ind w:left="120"/>
      </w:pPr>
      <w:bookmarkStart w:id="7" w:name="page8"/>
      <w:bookmarkEnd w:id="7"/>
      <w:r>
        <w:rPr>
          <w:rFonts w:ascii="Gabriola"/>
          <w:sz w:val="20"/>
        </w:rPr>
        <w:t>Tabu</w:t>
      </w:r>
      <w:r>
        <w:rPr>
          <w:rFonts w:ascii="Gabriola"/>
          <w:sz w:val="20"/>
        </w:rPr>
        <w:t>ľ</w:t>
      </w:r>
      <w:r>
        <w:rPr>
          <w:rFonts w:ascii="Gabriola"/>
          <w:sz w:val="20"/>
        </w:rPr>
        <w:t xml:space="preserve">ka </w:t>
      </w:r>
      <w:r>
        <w:rPr>
          <w:rFonts w:ascii="Gabriola"/>
          <w:sz w:val="20"/>
        </w:rPr>
        <w:t>č</w:t>
      </w:r>
      <w:r>
        <w:rPr>
          <w:rFonts w:ascii="Gabriola"/>
          <w:sz w:val="20"/>
        </w:rPr>
        <w:t>. 2</w:t>
      </w:r>
    </w:p>
    <w:p w:rsidR="00000000" w:rsidRDefault="00582BD6">
      <w:pPr>
        <w:pStyle w:val="Vchodzie"/>
        <w:spacing w:line="28" w:lineRule="exact"/>
      </w:pPr>
    </w:p>
    <w:tbl>
      <w:tblPr>
        <w:tblW w:w="0" w:type="auto"/>
        <w:tblInd w:w="28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2180"/>
        <w:gridCol w:w="1420"/>
        <w:gridCol w:w="1420"/>
        <w:gridCol w:w="1440"/>
        <w:gridCol w:w="1440"/>
        <w:gridCol w:w="1420"/>
        <w:gridCol w:w="48"/>
      </w:tblGrid>
      <w:tr w:rsidR="00000000">
        <w:trPr>
          <w:trHeight w:val="315"/>
        </w:trPr>
        <w:tc>
          <w:tcPr>
            <w:tcW w:w="2180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single" w:sz="8" w:space="0" w:color="000000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4300" w:type="dxa"/>
            <w:gridSpan w:val="3"/>
            <w:tcBorders>
              <w:top w:val="single" w:sz="8" w:space="0" w:color="000000"/>
              <w:left w:val="nil"/>
              <w:bottom w:val="nil"/>
              <w:right w:val="nil"/>
            </w:tcBorders>
            <w:vAlign w:val="bottom"/>
          </w:tcPr>
          <w:p w:rsidR="00000000" w:rsidRDefault="00582BD6">
            <w:pPr>
              <w:pStyle w:val="Vchodzie"/>
              <w:spacing w:line="293" w:lineRule="exact"/>
              <w:jc w:val="center"/>
            </w:pPr>
            <w:r>
              <w:rPr>
                <w:rFonts w:ascii="Gabriola"/>
                <w:sz w:val="16"/>
              </w:rPr>
              <w:t>Bezprostredne predch</w:t>
            </w:r>
            <w:r>
              <w:rPr>
                <w:rFonts w:ascii="Gabriola"/>
                <w:sz w:val="16"/>
              </w:rPr>
              <w:t>á</w:t>
            </w:r>
            <w:r>
              <w:rPr>
                <w:rFonts w:ascii="Gabriola"/>
                <w:sz w:val="16"/>
              </w:rPr>
              <w:t>dzaj</w:t>
            </w:r>
            <w:r>
              <w:rPr>
                <w:rFonts w:ascii="Gabriola"/>
                <w:sz w:val="16"/>
              </w:rPr>
              <w:t>ú</w:t>
            </w:r>
            <w:r>
              <w:rPr>
                <w:rFonts w:ascii="Gabriola"/>
                <w:sz w:val="16"/>
              </w:rPr>
              <w:t xml:space="preserve">ce </w:t>
            </w:r>
            <w:r>
              <w:rPr>
                <w:rFonts w:ascii="Gabriola"/>
                <w:sz w:val="16"/>
              </w:rPr>
              <w:t>úč</w:t>
            </w:r>
            <w:r>
              <w:rPr>
                <w:rFonts w:ascii="Gabriola"/>
                <w:sz w:val="16"/>
              </w:rPr>
              <w:t>tovn</w:t>
            </w:r>
            <w:r>
              <w:rPr>
                <w:rFonts w:ascii="Gabriola"/>
                <w:sz w:val="16"/>
              </w:rPr>
              <w:t>é</w:t>
            </w:r>
            <w:r>
              <w:rPr>
                <w:rFonts w:ascii="Gabriola"/>
                <w:sz w:val="16"/>
              </w:rPr>
              <w:t xml:space="preserve"> obdobie</w:t>
            </w:r>
          </w:p>
        </w:tc>
        <w:tc>
          <w:tcPr>
            <w:tcW w:w="142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121"/>
        </w:trPr>
        <w:tc>
          <w:tcPr>
            <w:tcW w:w="218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290" w:lineRule="exact"/>
              <w:ind w:left="220"/>
            </w:pPr>
            <w:r>
              <w:rPr>
                <w:rFonts w:ascii="Gabriola"/>
                <w:sz w:val="16"/>
              </w:rPr>
              <w:t>Polo</w:t>
            </w:r>
            <w:r>
              <w:rPr>
                <w:rFonts w:ascii="Gabriola"/>
                <w:sz w:val="16"/>
              </w:rPr>
              <w:t>ž</w:t>
            </w:r>
            <w:r>
              <w:rPr>
                <w:rFonts w:ascii="Gabriola"/>
                <w:sz w:val="16"/>
              </w:rPr>
              <w:t>ka vlastn</w:t>
            </w:r>
            <w:r>
              <w:rPr>
                <w:rFonts w:ascii="Gabriola"/>
                <w:sz w:val="16"/>
              </w:rPr>
              <w:t>é</w:t>
            </w:r>
            <w:r>
              <w:rPr>
                <w:rFonts w:ascii="Gabriola"/>
                <w:sz w:val="16"/>
              </w:rPr>
              <w:t>ho imania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178"/>
        </w:trPr>
        <w:tc>
          <w:tcPr>
            <w:tcW w:w="218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178" w:lineRule="exact"/>
              <w:jc w:val="center"/>
            </w:pPr>
            <w:r>
              <w:rPr>
                <w:rFonts w:ascii="Gabriola"/>
                <w:sz w:val="12"/>
              </w:rPr>
              <w:t>Stav na za</w:t>
            </w:r>
            <w:r>
              <w:rPr>
                <w:rFonts w:ascii="Gabriola"/>
                <w:sz w:val="12"/>
              </w:rPr>
              <w:t>č</w:t>
            </w:r>
            <w:r>
              <w:rPr>
                <w:rFonts w:ascii="Gabriola"/>
                <w:sz w:val="12"/>
              </w:rPr>
              <w:t>iatku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178" w:lineRule="exact"/>
              <w:jc w:val="center"/>
            </w:pPr>
            <w:r>
              <w:rPr>
                <w:rFonts w:ascii="Gabriola"/>
                <w:sz w:val="12"/>
              </w:rPr>
              <w:t>Stav na konci</w:t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185"/>
        </w:trPr>
        <w:tc>
          <w:tcPr>
            <w:tcW w:w="218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184" w:lineRule="exact"/>
              <w:jc w:val="center"/>
            </w:pPr>
            <w:r>
              <w:rPr>
                <w:rFonts w:ascii="Gabriola"/>
                <w:sz w:val="13"/>
              </w:rPr>
              <w:t>úč</w:t>
            </w:r>
            <w:r>
              <w:rPr>
                <w:rFonts w:ascii="Gabriola"/>
                <w:sz w:val="13"/>
              </w:rPr>
              <w:t>tovn</w:t>
            </w:r>
            <w:r>
              <w:rPr>
                <w:rFonts w:ascii="Gabriola"/>
                <w:sz w:val="13"/>
              </w:rPr>
              <w:t>é</w:t>
            </w:r>
            <w:r>
              <w:rPr>
                <w:rFonts w:ascii="Gabriola"/>
                <w:sz w:val="13"/>
              </w:rPr>
              <w:t>ho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184" w:lineRule="exact"/>
              <w:jc w:val="center"/>
            </w:pPr>
            <w:r>
              <w:rPr>
                <w:rFonts w:ascii="Gabriola"/>
                <w:sz w:val="13"/>
              </w:rPr>
              <w:t>Pr</w:t>
            </w:r>
            <w:r>
              <w:rPr>
                <w:rFonts w:ascii="Gabriola"/>
                <w:sz w:val="13"/>
              </w:rPr>
              <w:t>í</w:t>
            </w:r>
            <w:r>
              <w:rPr>
                <w:rFonts w:ascii="Gabriola"/>
                <w:sz w:val="13"/>
              </w:rPr>
              <w:t>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184" w:lineRule="exact"/>
              <w:jc w:val="center"/>
            </w:pPr>
            <w:r>
              <w:rPr>
                <w:rFonts w:ascii="Gabriola"/>
                <w:sz w:val="13"/>
              </w:rPr>
              <w:t>Ú</w:t>
            </w:r>
            <w:r>
              <w:rPr>
                <w:rFonts w:ascii="Gabriola"/>
                <w:sz w:val="13"/>
              </w:rPr>
              <w:t>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184" w:lineRule="exact"/>
              <w:jc w:val="center"/>
            </w:pPr>
            <w:r>
              <w:rPr>
                <w:rFonts w:ascii="Gabriola"/>
                <w:sz w:val="13"/>
              </w:rPr>
              <w:t>Presuny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184" w:lineRule="exact"/>
              <w:jc w:val="center"/>
            </w:pPr>
            <w:r>
              <w:rPr>
                <w:rFonts w:ascii="Gabriola"/>
                <w:sz w:val="13"/>
              </w:rPr>
              <w:t>úč</w:t>
            </w:r>
            <w:r>
              <w:rPr>
                <w:rFonts w:ascii="Gabriola"/>
                <w:sz w:val="13"/>
              </w:rPr>
              <w:t>tovn</w:t>
            </w:r>
            <w:r>
              <w:rPr>
                <w:rFonts w:ascii="Gabriola"/>
                <w:sz w:val="13"/>
              </w:rPr>
              <w:t>é</w:t>
            </w:r>
            <w:r>
              <w:rPr>
                <w:rFonts w:ascii="Gabriola"/>
                <w:sz w:val="13"/>
              </w:rPr>
              <w:t>ho</w:t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185"/>
        </w:trPr>
        <w:tc>
          <w:tcPr>
            <w:tcW w:w="218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184" w:lineRule="exact"/>
              <w:jc w:val="center"/>
            </w:pPr>
            <w:r>
              <w:rPr>
                <w:rFonts w:ascii="Gabriola"/>
                <w:sz w:val="13"/>
              </w:rPr>
              <w:t>obdobia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184" w:lineRule="exact"/>
              <w:jc w:val="center"/>
            </w:pPr>
            <w:r>
              <w:rPr>
                <w:rFonts w:ascii="Gabriola"/>
                <w:sz w:val="13"/>
              </w:rPr>
              <w:t>obdobia</w:t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254"/>
        </w:trPr>
        <w:tc>
          <w:tcPr>
            <w:tcW w:w="218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254" w:lineRule="exact"/>
              <w:ind w:left="1040"/>
            </w:pPr>
            <w:r>
              <w:rPr>
                <w:rFonts w:ascii="Gabriola"/>
                <w:sz w:val="16"/>
              </w:rPr>
              <w:t>a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254" w:lineRule="exact"/>
              <w:jc w:val="center"/>
            </w:pPr>
            <w:r>
              <w:rPr>
                <w:rFonts w:ascii="Gabriola"/>
                <w:sz w:val="16"/>
              </w:rPr>
              <w:t>b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254" w:lineRule="exact"/>
              <w:jc w:val="center"/>
            </w:pPr>
            <w:r>
              <w:rPr>
                <w:rFonts w:ascii="Gabriola"/>
                <w:sz w:val="16"/>
              </w:rPr>
              <w:t>c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254" w:lineRule="exact"/>
              <w:jc w:val="center"/>
            </w:pPr>
            <w:r>
              <w:rPr>
                <w:rFonts w:ascii="Gabriola"/>
                <w:sz w:val="16"/>
              </w:rPr>
              <w:t>d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254" w:lineRule="exact"/>
              <w:jc w:val="center"/>
            </w:pPr>
            <w:r>
              <w:rPr>
                <w:rFonts w:ascii="Gabriola"/>
                <w:sz w:val="16"/>
              </w:rPr>
              <w:t>e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254" w:lineRule="exact"/>
              <w:jc w:val="center"/>
            </w:pPr>
            <w:r>
              <w:rPr>
                <w:rFonts w:ascii="Gabriola"/>
                <w:sz w:val="16"/>
              </w:rPr>
              <w:t>f</w:t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90"/>
        </w:trPr>
        <w:tc>
          <w:tcPr>
            <w:tcW w:w="218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284"/>
        </w:trPr>
        <w:tc>
          <w:tcPr>
            <w:tcW w:w="218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283" w:lineRule="exact"/>
              <w:ind w:left="120"/>
            </w:pPr>
            <w:r>
              <w:rPr>
                <w:rFonts w:ascii="Gabriola"/>
                <w:sz w:val="16"/>
              </w:rPr>
              <w:t>Z</w:t>
            </w:r>
            <w:r>
              <w:rPr>
                <w:rFonts w:ascii="Gabriola"/>
                <w:sz w:val="16"/>
              </w:rPr>
              <w:t>á</w:t>
            </w:r>
            <w:r>
              <w:rPr>
                <w:rFonts w:ascii="Gabriola"/>
                <w:sz w:val="16"/>
              </w:rPr>
              <w:t>kladn</w:t>
            </w:r>
            <w:r>
              <w:rPr>
                <w:rFonts w:ascii="Gabriola"/>
                <w:sz w:val="16"/>
              </w:rPr>
              <w:t>é</w:t>
            </w:r>
            <w:r>
              <w:rPr>
                <w:rFonts w:ascii="Gabriola"/>
                <w:sz w:val="16"/>
              </w:rPr>
              <w:t xml:space="preserve"> imanie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283" w:lineRule="exact"/>
              <w:ind w:right="89"/>
              <w:jc w:val="right"/>
            </w:pPr>
            <w:r>
              <w:rPr>
                <w:rFonts w:ascii="Gabriola"/>
                <w:sz w:val="16"/>
              </w:rPr>
              <w:t>5000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283" w:lineRule="exact"/>
              <w:ind w:right="89"/>
              <w:jc w:val="right"/>
            </w:pPr>
            <w:r>
              <w:rPr>
                <w:rFonts w:ascii="Gabriola"/>
                <w:sz w:val="16"/>
              </w:rPr>
              <w:t>5000</w:t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114"/>
        </w:trPr>
        <w:tc>
          <w:tcPr>
            <w:tcW w:w="218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166"/>
        </w:trPr>
        <w:tc>
          <w:tcPr>
            <w:tcW w:w="218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165" w:lineRule="exact"/>
              <w:ind w:left="120"/>
            </w:pPr>
            <w:r>
              <w:rPr>
                <w:rFonts w:ascii="Gabriola"/>
                <w:sz w:val="11"/>
              </w:rPr>
              <w:t>Vlastn</w:t>
            </w:r>
            <w:r>
              <w:rPr>
                <w:rFonts w:ascii="Gabriola"/>
                <w:sz w:val="11"/>
              </w:rPr>
              <w:t>é</w:t>
            </w:r>
            <w:r>
              <w:rPr>
                <w:rFonts w:ascii="Gabriola"/>
                <w:sz w:val="11"/>
              </w:rPr>
              <w:t xml:space="preserve"> akcie a vlastn</w:t>
            </w:r>
            <w:r>
              <w:rPr>
                <w:rFonts w:ascii="Gabriola"/>
                <w:sz w:val="11"/>
              </w:rPr>
              <w:t>é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187"/>
        </w:trPr>
        <w:tc>
          <w:tcPr>
            <w:tcW w:w="218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181" w:lineRule="exact"/>
              <w:ind w:left="120"/>
            </w:pPr>
            <w:r>
              <w:rPr>
                <w:rFonts w:ascii="Gabriola"/>
                <w:sz w:val="13"/>
              </w:rPr>
              <w:t>obchodn</w:t>
            </w:r>
            <w:r>
              <w:rPr>
                <w:rFonts w:ascii="Gabriola"/>
                <w:sz w:val="13"/>
              </w:rPr>
              <w:t>é</w:t>
            </w:r>
            <w:r>
              <w:rPr>
                <w:rFonts w:ascii="Gabriola"/>
                <w:sz w:val="13"/>
              </w:rPr>
              <w:t xml:space="preserve"> podiely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244"/>
        </w:trPr>
        <w:tc>
          <w:tcPr>
            <w:tcW w:w="218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244" w:lineRule="exact"/>
              <w:ind w:left="120"/>
            </w:pPr>
            <w:r>
              <w:rPr>
                <w:rFonts w:ascii="Gabriola"/>
                <w:sz w:val="16"/>
              </w:rPr>
              <w:t>Zmena z</w:t>
            </w:r>
            <w:r>
              <w:rPr>
                <w:rFonts w:ascii="Gabriola"/>
                <w:sz w:val="16"/>
              </w:rPr>
              <w:t>á</w:t>
            </w:r>
            <w:r>
              <w:rPr>
                <w:rFonts w:ascii="Gabriola"/>
                <w:sz w:val="16"/>
              </w:rPr>
              <w:t>kladn</w:t>
            </w:r>
            <w:r>
              <w:rPr>
                <w:rFonts w:ascii="Gabriola"/>
                <w:sz w:val="16"/>
              </w:rPr>
              <w:t>é</w:t>
            </w:r>
            <w:r>
              <w:rPr>
                <w:rFonts w:ascii="Gabriola"/>
                <w:sz w:val="16"/>
              </w:rPr>
              <w:t>ho imania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81"/>
        </w:trPr>
        <w:tc>
          <w:tcPr>
            <w:tcW w:w="218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166"/>
        </w:trPr>
        <w:tc>
          <w:tcPr>
            <w:tcW w:w="218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165" w:lineRule="exact"/>
              <w:ind w:left="120"/>
            </w:pPr>
            <w:r>
              <w:rPr>
                <w:rFonts w:ascii="Gabriola"/>
                <w:sz w:val="11"/>
              </w:rPr>
              <w:t>Poh</w:t>
            </w:r>
            <w:r>
              <w:rPr>
                <w:rFonts w:ascii="Gabriola"/>
                <w:sz w:val="11"/>
              </w:rPr>
              <w:t>ľ</w:t>
            </w:r>
            <w:r>
              <w:rPr>
                <w:rFonts w:ascii="Gabriola"/>
                <w:sz w:val="11"/>
              </w:rPr>
              <w:t>ad</w:t>
            </w:r>
            <w:r>
              <w:rPr>
                <w:rFonts w:ascii="Gabriola"/>
                <w:sz w:val="11"/>
              </w:rPr>
              <w:t>á</w:t>
            </w:r>
            <w:r>
              <w:rPr>
                <w:rFonts w:ascii="Gabriola"/>
                <w:sz w:val="11"/>
              </w:rPr>
              <w:t>vky za up</w:t>
            </w:r>
            <w:r>
              <w:rPr>
                <w:rFonts w:ascii="Gabriola"/>
                <w:sz w:val="11"/>
              </w:rPr>
              <w:t>í</w:t>
            </w:r>
            <w:r>
              <w:rPr>
                <w:rFonts w:ascii="Gabriola"/>
                <w:sz w:val="11"/>
              </w:rPr>
              <w:t>san</w:t>
            </w:r>
            <w:r>
              <w:rPr>
                <w:rFonts w:ascii="Gabriola"/>
                <w:sz w:val="11"/>
              </w:rPr>
              <w:t>é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188"/>
        </w:trPr>
        <w:tc>
          <w:tcPr>
            <w:tcW w:w="218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184" w:lineRule="exact"/>
              <w:ind w:left="120"/>
            </w:pPr>
            <w:r>
              <w:rPr>
                <w:rFonts w:ascii="Gabriola"/>
                <w:sz w:val="13"/>
              </w:rPr>
              <w:t>vlastn</w:t>
            </w:r>
            <w:r>
              <w:rPr>
                <w:rFonts w:ascii="Gabriola"/>
                <w:sz w:val="13"/>
              </w:rPr>
              <w:t>é</w:t>
            </w:r>
            <w:r>
              <w:rPr>
                <w:rFonts w:ascii="Gabriola"/>
                <w:sz w:val="13"/>
              </w:rPr>
              <w:t xml:space="preserve"> imanie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277"/>
        </w:trPr>
        <w:tc>
          <w:tcPr>
            <w:tcW w:w="218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276" w:lineRule="exact"/>
              <w:ind w:left="120"/>
            </w:pPr>
            <w:r>
              <w:rPr>
                <w:rFonts w:ascii="Gabriola"/>
                <w:sz w:val="16"/>
              </w:rPr>
              <w:t>Emisn</w:t>
            </w:r>
            <w:r>
              <w:rPr>
                <w:rFonts w:ascii="Gabriola"/>
                <w:sz w:val="16"/>
              </w:rPr>
              <w:t>é</w:t>
            </w:r>
            <w:r>
              <w:rPr>
                <w:rFonts w:ascii="Gabriola"/>
                <w:sz w:val="16"/>
              </w:rPr>
              <w:t xml:space="preserve"> </w:t>
            </w:r>
            <w:r>
              <w:rPr>
                <w:rFonts w:ascii="Gabriola"/>
                <w:sz w:val="16"/>
              </w:rPr>
              <w:t>áž</w:t>
            </w:r>
            <w:r>
              <w:rPr>
                <w:rFonts w:ascii="Gabriola"/>
                <w:sz w:val="16"/>
              </w:rPr>
              <w:t>io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114"/>
        </w:trPr>
        <w:tc>
          <w:tcPr>
            <w:tcW w:w="218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238"/>
        </w:trPr>
        <w:tc>
          <w:tcPr>
            <w:tcW w:w="218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237" w:lineRule="exact"/>
              <w:ind w:left="120"/>
            </w:pPr>
            <w:r>
              <w:rPr>
                <w:rFonts w:ascii="Gabriola"/>
                <w:sz w:val="16"/>
              </w:rPr>
              <w:lastRenderedPageBreak/>
              <w:t>Ostatn</w:t>
            </w:r>
            <w:r>
              <w:rPr>
                <w:rFonts w:ascii="Gabriola"/>
                <w:sz w:val="16"/>
              </w:rPr>
              <w:t>é</w:t>
            </w:r>
            <w:r>
              <w:rPr>
                <w:rFonts w:ascii="Gabriola"/>
                <w:sz w:val="16"/>
              </w:rPr>
              <w:t xml:space="preserve"> kapit</w:t>
            </w:r>
            <w:r>
              <w:rPr>
                <w:rFonts w:ascii="Gabriola"/>
                <w:sz w:val="16"/>
              </w:rPr>
              <w:t>á</w:t>
            </w:r>
            <w:r>
              <w:rPr>
                <w:rFonts w:ascii="Gabriola"/>
                <w:sz w:val="16"/>
              </w:rPr>
              <w:t>lov</w:t>
            </w:r>
            <w:r>
              <w:rPr>
                <w:rFonts w:ascii="Gabriola"/>
                <w:sz w:val="16"/>
              </w:rPr>
              <w:t>é</w:t>
            </w:r>
            <w:r>
              <w:rPr>
                <w:rFonts w:ascii="Gabriola"/>
                <w:sz w:val="16"/>
              </w:rPr>
              <w:t xml:space="preserve"> fondy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83"/>
        </w:trPr>
        <w:tc>
          <w:tcPr>
            <w:tcW w:w="218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175"/>
        </w:trPr>
        <w:tc>
          <w:tcPr>
            <w:tcW w:w="218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175" w:lineRule="exact"/>
              <w:ind w:left="120"/>
            </w:pPr>
            <w:r>
              <w:rPr>
                <w:rFonts w:ascii="Gabriola"/>
                <w:sz w:val="12"/>
              </w:rPr>
              <w:t>Z</w:t>
            </w:r>
            <w:r>
              <w:rPr>
                <w:rFonts w:ascii="Gabriola"/>
                <w:sz w:val="12"/>
              </w:rPr>
              <w:t>á</w:t>
            </w:r>
            <w:r>
              <w:rPr>
                <w:rFonts w:ascii="Gabriola"/>
                <w:sz w:val="12"/>
              </w:rPr>
              <w:t>konn</w:t>
            </w:r>
            <w:r>
              <w:rPr>
                <w:rFonts w:ascii="Gabriola"/>
                <w:sz w:val="12"/>
              </w:rPr>
              <w:t>ý</w:t>
            </w:r>
            <w:r>
              <w:rPr>
                <w:rFonts w:ascii="Gabriola"/>
                <w:sz w:val="12"/>
              </w:rPr>
              <w:t xml:space="preserve"> rezervn</w:t>
            </w:r>
            <w:r>
              <w:rPr>
                <w:rFonts w:ascii="Gabriola"/>
                <w:sz w:val="12"/>
              </w:rPr>
              <w:t>ý</w:t>
            </w:r>
            <w:r>
              <w:rPr>
                <w:rFonts w:ascii="Gabriola"/>
                <w:sz w:val="12"/>
              </w:rPr>
              <w:t xml:space="preserve"> fond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185"/>
        </w:trPr>
        <w:tc>
          <w:tcPr>
            <w:tcW w:w="218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184" w:lineRule="exact"/>
              <w:ind w:left="120"/>
            </w:pPr>
            <w:r>
              <w:rPr>
                <w:rFonts w:ascii="Gabriola"/>
                <w:sz w:val="13"/>
              </w:rPr>
              <w:t>(nedelite</w:t>
            </w:r>
            <w:r>
              <w:rPr>
                <w:rFonts w:ascii="Gabriola"/>
                <w:sz w:val="13"/>
              </w:rPr>
              <w:t>ľ</w:t>
            </w:r>
            <w:r>
              <w:rPr>
                <w:rFonts w:ascii="Gabriola"/>
                <w:sz w:val="13"/>
              </w:rPr>
              <w:t>n</w:t>
            </w:r>
            <w:r>
              <w:rPr>
                <w:rFonts w:ascii="Gabriola"/>
                <w:sz w:val="13"/>
              </w:rPr>
              <w:t>ý</w:t>
            </w:r>
            <w:r>
              <w:rPr>
                <w:rFonts w:ascii="Gabriola"/>
                <w:sz w:val="13"/>
              </w:rPr>
              <w:t xml:space="preserve"> fond)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187"/>
        </w:trPr>
        <w:tc>
          <w:tcPr>
            <w:tcW w:w="218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181" w:lineRule="exact"/>
              <w:ind w:left="120"/>
            </w:pPr>
            <w:r>
              <w:rPr>
                <w:rFonts w:ascii="Gabriola"/>
                <w:sz w:val="13"/>
              </w:rPr>
              <w:t>z kapit</w:t>
            </w:r>
            <w:r>
              <w:rPr>
                <w:rFonts w:ascii="Gabriola"/>
                <w:sz w:val="13"/>
              </w:rPr>
              <w:t>á</w:t>
            </w:r>
            <w:r>
              <w:rPr>
                <w:rFonts w:ascii="Gabriola"/>
                <w:sz w:val="13"/>
              </w:rPr>
              <w:t>lov</w:t>
            </w:r>
            <w:r>
              <w:rPr>
                <w:rFonts w:ascii="Gabriola"/>
                <w:sz w:val="13"/>
              </w:rPr>
              <w:t>ý</w:t>
            </w:r>
            <w:r>
              <w:rPr>
                <w:rFonts w:ascii="Gabriola"/>
                <w:sz w:val="13"/>
              </w:rPr>
              <w:t>ch vkladov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170"/>
        </w:trPr>
        <w:tc>
          <w:tcPr>
            <w:tcW w:w="218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169" w:lineRule="exact"/>
              <w:ind w:left="120"/>
            </w:pPr>
            <w:r>
              <w:rPr>
                <w:rFonts w:ascii="Gabriola"/>
                <w:sz w:val="12"/>
              </w:rPr>
              <w:t>Oce</w:t>
            </w:r>
            <w:r>
              <w:rPr>
                <w:rFonts w:ascii="Gabriola"/>
                <w:sz w:val="12"/>
              </w:rPr>
              <w:t>ň</w:t>
            </w:r>
            <w:r>
              <w:rPr>
                <w:rFonts w:ascii="Gabriola"/>
                <w:sz w:val="12"/>
              </w:rPr>
              <w:t>ovacie rozdiely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185"/>
        </w:trPr>
        <w:tc>
          <w:tcPr>
            <w:tcW w:w="218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184" w:lineRule="exact"/>
              <w:ind w:left="120"/>
            </w:pPr>
            <w:r>
              <w:rPr>
                <w:rFonts w:ascii="Gabriola"/>
                <w:sz w:val="13"/>
              </w:rPr>
              <w:t>z precenenia majetku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182"/>
        </w:trPr>
        <w:tc>
          <w:tcPr>
            <w:tcW w:w="218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181" w:lineRule="exact"/>
              <w:ind w:left="120"/>
            </w:pPr>
            <w:r>
              <w:rPr>
                <w:rFonts w:ascii="Gabriola"/>
                <w:sz w:val="13"/>
              </w:rPr>
              <w:t>a z</w:t>
            </w:r>
            <w:r>
              <w:rPr>
                <w:rFonts w:ascii="Gabriola"/>
                <w:sz w:val="13"/>
              </w:rPr>
              <w:t>á</w:t>
            </w:r>
            <w:r>
              <w:rPr>
                <w:rFonts w:ascii="Gabriola"/>
                <w:sz w:val="13"/>
              </w:rPr>
              <w:t>v</w:t>
            </w:r>
            <w:r>
              <w:rPr>
                <w:rFonts w:ascii="Gabriola"/>
                <w:sz w:val="13"/>
              </w:rPr>
              <w:t>ä</w:t>
            </w:r>
            <w:r>
              <w:rPr>
                <w:rFonts w:ascii="Gabriola"/>
                <w:sz w:val="13"/>
              </w:rPr>
              <w:t>zkov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185"/>
        </w:trPr>
        <w:tc>
          <w:tcPr>
            <w:tcW w:w="218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184" w:lineRule="exact"/>
              <w:ind w:left="120"/>
            </w:pPr>
            <w:r>
              <w:rPr>
                <w:rFonts w:ascii="Gabriola"/>
                <w:sz w:val="13"/>
              </w:rPr>
              <w:t>Oce</w:t>
            </w:r>
            <w:r>
              <w:rPr>
                <w:rFonts w:ascii="Gabriola"/>
                <w:sz w:val="13"/>
              </w:rPr>
              <w:t>ň</w:t>
            </w:r>
            <w:r>
              <w:rPr>
                <w:rFonts w:ascii="Gabriola"/>
                <w:sz w:val="13"/>
              </w:rPr>
              <w:t>ovacie rozdiely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188"/>
        </w:trPr>
        <w:tc>
          <w:tcPr>
            <w:tcW w:w="218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184" w:lineRule="exact"/>
              <w:ind w:left="120"/>
            </w:pPr>
            <w:r>
              <w:rPr>
                <w:rFonts w:ascii="Gabriola"/>
                <w:sz w:val="13"/>
              </w:rPr>
              <w:t>z kapit</w:t>
            </w:r>
            <w:r>
              <w:rPr>
                <w:rFonts w:ascii="Gabriola"/>
                <w:sz w:val="13"/>
              </w:rPr>
              <w:t>á</w:t>
            </w:r>
            <w:r>
              <w:rPr>
                <w:rFonts w:ascii="Gabriola"/>
                <w:sz w:val="13"/>
              </w:rPr>
              <w:t>lov</w:t>
            </w:r>
            <w:r>
              <w:rPr>
                <w:rFonts w:ascii="Gabriola"/>
                <w:sz w:val="13"/>
              </w:rPr>
              <w:t>ý</w:t>
            </w:r>
            <w:r>
              <w:rPr>
                <w:rFonts w:ascii="Gabriola"/>
                <w:sz w:val="13"/>
              </w:rPr>
              <w:t xml:space="preserve">ch </w:t>
            </w:r>
            <w:r>
              <w:rPr>
                <w:rFonts w:ascii="Gabriola"/>
                <w:sz w:val="13"/>
              </w:rPr>
              <w:t>úč</w:t>
            </w:r>
            <w:r>
              <w:rPr>
                <w:rFonts w:ascii="Gabriola"/>
                <w:sz w:val="13"/>
              </w:rPr>
              <w:t>ast</w:t>
            </w:r>
            <w:r>
              <w:rPr>
                <w:rFonts w:ascii="Gabriola"/>
                <w:sz w:val="13"/>
              </w:rPr>
              <w:t>í</w:t>
            </w:r>
            <w:r>
              <w:rPr>
                <w:rFonts w:ascii="Gabriola"/>
                <w:sz w:val="13"/>
              </w:rPr>
              <w:t>n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224"/>
        </w:trPr>
        <w:tc>
          <w:tcPr>
            <w:tcW w:w="218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223" w:lineRule="exact"/>
              <w:ind w:left="120"/>
            </w:pPr>
            <w:r>
              <w:rPr>
                <w:rFonts w:ascii="Gabriola"/>
                <w:sz w:val="16"/>
              </w:rPr>
              <w:t>Oce</w:t>
            </w:r>
            <w:r>
              <w:rPr>
                <w:rFonts w:ascii="Gabriola"/>
                <w:sz w:val="16"/>
              </w:rPr>
              <w:t>ň</w:t>
            </w:r>
            <w:r>
              <w:rPr>
                <w:rFonts w:ascii="Gabriola"/>
                <w:sz w:val="16"/>
              </w:rPr>
              <w:t>ovacie rozdiely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185"/>
        </w:trPr>
        <w:tc>
          <w:tcPr>
            <w:tcW w:w="218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184" w:lineRule="exact"/>
              <w:ind w:left="120"/>
            </w:pPr>
            <w:r>
              <w:rPr>
                <w:rFonts w:ascii="Gabriola"/>
                <w:sz w:val="13"/>
              </w:rPr>
              <w:t>z precenenia pri zl</w:t>
            </w:r>
            <w:r>
              <w:rPr>
                <w:rFonts w:ascii="Gabriola"/>
                <w:sz w:val="13"/>
              </w:rPr>
              <w:t>úč</w:t>
            </w:r>
            <w:r>
              <w:rPr>
                <w:rFonts w:ascii="Gabriola"/>
                <w:sz w:val="13"/>
              </w:rPr>
              <w:t>en</w:t>
            </w:r>
            <w:r>
              <w:rPr>
                <w:rFonts w:ascii="Gabriola"/>
                <w:sz w:val="13"/>
              </w:rPr>
              <w:t>í</w:t>
            </w:r>
            <w:r>
              <w:rPr>
                <w:rFonts w:ascii="Gabriola"/>
                <w:sz w:val="13"/>
              </w:rPr>
              <w:t>,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182"/>
        </w:trPr>
        <w:tc>
          <w:tcPr>
            <w:tcW w:w="218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181" w:lineRule="exact"/>
              <w:ind w:left="120"/>
            </w:pPr>
            <w:r>
              <w:rPr>
                <w:rFonts w:ascii="Gabriola"/>
                <w:sz w:val="13"/>
              </w:rPr>
              <w:t>splynut</w:t>
            </w:r>
            <w:r>
              <w:rPr>
                <w:rFonts w:ascii="Gabriola"/>
                <w:sz w:val="13"/>
              </w:rPr>
              <w:t>í</w:t>
            </w:r>
            <w:r>
              <w:rPr>
                <w:rFonts w:ascii="Gabriola"/>
                <w:sz w:val="13"/>
              </w:rPr>
              <w:t xml:space="preserve"> a rozdelen</w:t>
            </w:r>
            <w:r>
              <w:rPr>
                <w:rFonts w:ascii="Gabriola"/>
                <w:sz w:val="13"/>
              </w:rPr>
              <w:t>í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62"/>
        </w:trPr>
        <w:tc>
          <w:tcPr>
            <w:tcW w:w="218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240"/>
        </w:trPr>
        <w:tc>
          <w:tcPr>
            <w:tcW w:w="218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239" w:lineRule="exact"/>
              <w:ind w:left="120"/>
            </w:pPr>
            <w:r>
              <w:rPr>
                <w:rFonts w:ascii="Gabriola"/>
                <w:sz w:val="16"/>
              </w:rPr>
              <w:t>Z</w:t>
            </w:r>
            <w:r>
              <w:rPr>
                <w:rFonts w:ascii="Gabriola"/>
                <w:sz w:val="16"/>
              </w:rPr>
              <w:t>á</w:t>
            </w:r>
            <w:r>
              <w:rPr>
                <w:rFonts w:ascii="Gabriola"/>
                <w:sz w:val="16"/>
              </w:rPr>
              <w:t>konn</w:t>
            </w:r>
            <w:r>
              <w:rPr>
                <w:rFonts w:ascii="Gabriola"/>
                <w:sz w:val="16"/>
              </w:rPr>
              <w:t>ý</w:t>
            </w:r>
            <w:r>
              <w:rPr>
                <w:rFonts w:ascii="Gabriola"/>
                <w:sz w:val="16"/>
              </w:rPr>
              <w:t xml:space="preserve"> rezervn</w:t>
            </w:r>
            <w:r>
              <w:rPr>
                <w:rFonts w:ascii="Gabriola"/>
                <w:sz w:val="16"/>
              </w:rPr>
              <w:t>ý</w:t>
            </w:r>
            <w:r>
              <w:rPr>
                <w:rFonts w:ascii="Gabriola"/>
                <w:sz w:val="16"/>
              </w:rPr>
              <w:t xml:space="preserve"> fond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81"/>
        </w:trPr>
        <w:tc>
          <w:tcPr>
            <w:tcW w:w="218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240"/>
        </w:trPr>
        <w:tc>
          <w:tcPr>
            <w:tcW w:w="218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239" w:lineRule="exact"/>
              <w:ind w:left="120"/>
            </w:pPr>
            <w:r>
              <w:rPr>
                <w:rFonts w:ascii="Gabriola"/>
                <w:sz w:val="16"/>
              </w:rPr>
              <w:t>Nedelite</w:t>
            </w:r>
            <w:r>
              <w:rPr>
                <w:rFonts w:ascii="Gabriola"/>
                <w:sz w:val="16"/>
              </w:rPr>
              <w:t>ľ</w:t>
            </w:r>
            <w:r>
              <w:rPr>
                <w:rFonts w:ascii="Gabriola"/>
                <w:sz w:val="16"/>
              </w:rPr>
              <w:t>n</w:t>
            </w:r>
            <w:r>
              <w:rPr>
                <w:rFonts w:ascii="Gabriola"/>
                <w:sz w:val="16"/>
              </w:rPr>
              <w:t>ý</w:t>
            </w:r>
            <w:r>
              <w:rPr>
                <w:rFonts w:ascii="Gabriola"/>
                <w:sz w:val="16"/>
              </w:rPr>
              <w:t xml:space="preserve"> fond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81"/>
        </w:trPr>
        <w:tc>
          <w:tcPr>
            <w:tcW w:w="218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166"/>
        </w:trPr>
        <w:tc>
          <w:tcPr>
            <w:tcW w:w="218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165" w:lineRule="exact"/>
              <w:ind w:left="120"/>
            </w:pPr>
            <w:r>
              <w:rPr>
                <w:rFonts w:ascii="Gabriola"/>
                <w:sz w:val="11"/>
              </w:rPr>
              <w:t>Š</w:t>
            </w:r>
            <w:r>
              <w:rPr>
                <w:rFonts w:ascii="Gabriola"/>
                <w:sz w:val="11"/>
              </w:rPr>
              <w:t>tatut</w:t>
            </w:r>
            <w:r>
              <w:rPr>
                <w:rFonts w:ascii="Gabriola"/>
                <w:sz w:val="11"/>
              </w:rPr>
              <w:t>á</w:t>
            </w:r>
            <w:r>
              <w:rPr>
                <w:rFonts w:ascii="Gabriola"/>
                <w:sz w:val="11"/>
              </w:rPr>
              <w:t>rne fondy a ostatn</w:t>
            </w:r>
            <w:r>
              <w:rPr>
                <w:rFonts w:ascii="Gabriola"/>
                <w:sz w:val="11"/>
              </w:rPr>
              <w:t>é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188"/>
        </w:trPr>
        <w:tc>
          <w:tcPr>
            <w:tcW w:w="218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184" w:lineRule="exact"/>
              <w:ind w:left="120"/>
            </w:pPr>
            <w:r>
              <w:rPr>
                <w:rFonts w:ascii="Gabriola"/>
                <w:sz w:val="13"/>
              </w:rPr>
              <w:t>fondy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176"/>
        </w:trPr>
        <w:tc>
          <w:tcPr>
            <w:tcW w:w="218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176" w:lineRule="exact"/>
              <w:ind w:left="120"/>
            </w:pPr>
            <w:r>
              <w:rPr>
                <w:rFonts w:ascii="Gabriola"/>
                <w:sz w:val="12"/>
              </w:rPr>
              <w:t>Nerozdelen</w:t>
            </w:r>
            <w:r>
              <w:rPr>
                <w:rFonts w:ascii="Gabriola"/>
                <w:sz w:val="12"/>
              </w:rPr>
              <w:t>ý</w:t>
            </w:r>
            <w:r>
              <w:rPr>
                <w:rFonts w:ascii="Gabriola"/>
                <w:sz w:val="12"/>
              </w:rPr>
              <w:t xml:space="preserve"> zisk minul</w:t>
            </w:r>
            <w:r>
              <w:rPr>
                <w:rFonts w:ascii="Gabriola"/>
                <w:sz w:val="12"/>
              </w:rPr>
              <w:t>ý</w:t>
            </w:r>
            <w:r>
              <w:rPr>
                <w:rFonts w:ascii="Gabriola"/>
                <w:sz w:val="12"/>
              </w:rPr>
              <w:t>ch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187"/>
        </w:trPr>
        <w:tc>
          <w:tcPr>
            <w:tcW w:w="218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181" w:lineRule="exact"/>
              <w:ind w:left="120"/>
            </w:pPr>
            <w:r>
              <w:rPr>
                <w:rFonts w:ascii="Gabriola"/>
                <w:sz w:val="13"/>
              </w:rPr>
              <w:t>rokov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175"/>
        </w:trPr>
        <w:tc>
          <w:tcPr>
            <w:tcW w:w="218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174" w:lineRule="exact"/>
              <w:ind w:left="120"/>
            </w:pPr>
            <w:r>
              <w:rPr>
                <w:rFonts w:ascii="Gabriola"/>
                <w:sz w:val="12"/>
              </w:rPr>
              <w:t>Neuhraden</w:t>
            </w:r>
            <w:r>
              <w:rPr>
                <w:rFonts w:ascii="Gabriola"/>
                <w:sz w:val="12"/>
              </w:rPr>
              <w:t>á</w:t>
            </w:r>
            <w:r>
              <w:rPr>
                <w:rFonts w:ascii="Gabriola"/>
                <w:sz w:val="12"/>
              </w:rPr>
              <w:t xml:space="preserve"> strata minul</w:t>
            </w:r>
            <w:r>
              <w:rPr>
                <w:rFonts w:ascii="Gabriola"/>
                <w:sz w:val="12"/>
              </w:rPr>
              <w:t>ý</w:t>
            </w:r>
            <w:r>
              <w:rPr>
                <w:rFonts w:ascii="Gabriola"/>
                <w:sz w:val="12"/>
              </w:rPr>
              <w:t>ch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265" w:lineRule="exact"/>
              <w:ind w:right="89"/>
              <w:jc w:val="right"/>
            </w:pPr>
            <w:r>
              <w:rPr>
                <w:rFonts w:ascii="Gabriola"/>
                <w:sz w:val="16"/>
              </w:rPr>
              <w:t>418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265" w:lineRule="exact"/>
              <w:ind w:right="89"/>
              <w:jc w:val="right"/>
            </w:pPr>
            <w:r>
              <w:rPr>
                <w:rFonts w:ascii="Gabriola"/>
                <w:sz w:val="16"/>
              </w:rPr>
              <w:t>418</w:t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91"/>
        </w:trPr>
        <w:tc>
          <w:tcPr>
            <w:tcW w:w="218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184" w:lineRule="exact"/>
              <w:ind w:left="120"/>
            </w:pPr>
            <w:r>
              <w:rPr>
                <w:rFonts w:ascii="Gabriola"/>
                <w:sz w:val="13"/>
              </w:rPr>
              <w:t>rokov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97"/>
        </w:trPr>
        <w:tc>
          <w:tcPr>
            <w:tcW w:w="218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171"/>
        </w:trPr>
        <w:tc>
          <w:tcPr>
            <w:tcW w:w="218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171" w:lineRule="exact"/>
              <w:ind w:left="120"/>
            </w:pPr>
            <w:r>
              <w:rPr>
                <w:rFonts w:ascii="Gabriola"/>
                <w:sz w:val="12"/>
              </w:rPr>
              <w:t>V</w:t>
            </w:r>
            <w:r>
              <w:rPr>
                <w:rFonts w:ascii="Gabriola"/>
                <w:sz w:val="12"/>
              </w:rPr>
              <w:t>ý</w:t>
            </w:r>
            <w:r>
              <w:rPr>
                <w:rFonts w:ascii="Gabriola"/>
                <w:sz w:val="12"/>
              </w:rPr>
              <w:t>sledok hospod</w:t>
            </w:r>
            <w:r>
              <w:rPr>
                <w:rFonts w:ascii="Gabriola"/>
                <w:sz w:val="12"/>
              </w:rPr>
              <w:t>á</w:t>
            </w:r>
            <w:r>
              <w:rPr>
                <w:rFonts w:ascii="Gabriola"/>
                <w:sz w:val="12"/>
              </w:rPr>
              <w:t>-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182"/>
        </w:trPr>
        <w:tc>
          <w:tcPr>
            <w:tcW w:w="218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181" w:lineRule="exact"/>
              <w:ind w:left="120"/>
            </w:pPr>
            <w:r>
              <w:rPr>
                <w:rFonts w:ascii="Gabriola"/>
                <w:sz w:val="13"/>
              </w:rPr>
              <w:t>renia be</w:t>
            </w:r>
            <w:r>
              <w:rPr>
                <w:rFonts w:ascii="Gabriola"/>
                <w:sz w:val="13"/>
              </w:rPr>
              <w:t>ž</w:t>
            </w:r>
            <w:r>
              <w:rPr>
                <w:rFonts w:ascii="Gabriola"/>
                <w:sz w:val="13"/>
              </w:rPr>
              <w:t>n</w:t>
            </w:r>
            <w:r>
              <w:rPr>
                <w:rFonts w:ascii="Gabriola"/>
                <w:sz w:val="13"/>
              </w:rPr>
              <w:t>é</w:t>
            </w:r>
            <w:r>
              <w:rPr>
                <w:rFonts w:ascii="Gabriola"/>
                <w:sz w:val="13"/>
              </w:rPr>
              <w:t xml:space="preserve">ho </w:t>
            </w:r>
            <w:r>
              <w:rPr>
                <w:rFonts w:ascii="Gabriola"/>
                <w:sz w:val="13"/>
              </w:rPr>
              <w:t>úč</w:t>
            </w:r>
            <w:r>
              <w:rPr>
                <w:rFonts w:ascii="Gabriola"/>
                <w:sz w:val="13"/>
              </w:rPr>
              <w:t>tovn</w:t>
            </w:r>
            <w:r>
              <w:rPr>
                <w:rFonts w:ascii="Gabriola"/>
                <w:sz w:val="13"/>
              </w:rPr>
              <w:t>é</w:t>
            </w:r>
            <w:r>
              <w:rPr>
                <w:rFonts w:ascii="Gabriola"/>
                <w:sz w:val="13"/>
              </w:rPr>
              <w:t>ho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181" w:lineRule="exact"/>
              <w:ind w:right="89"/>
              <w:jc w:val="right"/>
            </w:pPr>
            <w:r>
              <w:rPr>
                <w:rFonts w:ascii="Gabriola" w:hAnsi="Gabriola"/>
                <w:sz w:val="13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181" w:lineRule="exact"/>
              <w:ind w:right="89"/>
              <w:jc w:val="right"/>
            </w:pPr>
            <w:r>
              <w:rPr>
                <w:rFonts w:ascii="Gabriola" w:hAnsi="Gabriola"/>
                <w:sz w:val="13"/>
              </w:rPr>
              <w:t>0</w:t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193"/>
        </w:trPr>
        <w:tc>
          <w:tcPr>
            <w:tcW w:w="218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184" w:lineRule="exact"/>
              <w:ind w:left="120"/>
            </w:pPr>
            <w:r>
              <w:rPr>
                <w:rFonts w:ascii="Gabriola"/>
                <w:sz w:val="13"/>
              </w:rPr>
              <w:t>obdobia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176"/>
        </w:trPr>
        <w:tc>
          <w:tcPr>
            <w:tcW w:w="218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176" w:lineRule="exact"/>
              <w:ind w:left="120"/>
            </w:pPr>
            <w:r>
              <w:rPr>
                <w:rFonts w:ascii="Gabriola"/>
                <w:sz w:val="12"/>
              </w:rPr>
              <w:t>Ostatn</w:t>
            </w:r>
            <w:r>
              <w:rPr>
                <w:rFonts w:ascii="Gabriola"/>
                <w:sz w:val="12"/>
              </w:rPr>
              <w:t>é</w:t>
            </w:r>
            <w:r>
              <w:rPr>
                <w:rFonts w:ascii="Gabriola"/>
                <w:sz w:val="12"/>
              </w:rPr>
              <w:t xml:space="preserve"> polo</w:t>
            </w:r>
            <w:r>
              <w:rPr>
                <w:rFonts w:ascii="Gabriola"/>
                <w:sz w:val="12"/>
              </w:rPr>
              <w:t>ž</w:t>
            </w:r>
            <w:r>
              <w:rPr>
                <w:rFonts w:ascii="Gabriola"/>
                <w:sz w:val="12"/>
              </w:rPr>
              <w:t>ky vlastn</w:t>
            </w:r>
            <w:r>
              <w:rPr>
                <w:rFonts w:ascii="Gabriola"/>
                <w:sz w:val="12"/>
              </w:rPr>
              <w:t>é</w:t>
            </w:r>
            <w:r>
              <w:rPr>
                <w:rFonts w:ascii="Gabriola"/>
                <w:sz w:val="12"/>
              </w:rPr>
              <w:t>ho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188"/>
        </w:trPr>
        <w:tc>
          <w:tcPr>
            <w:tcW w:w="218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184" w:lineRule="exact"/>
              <w:ind w:left="120"/>
            </w:pPr>
            <w:r>
              <w:rPr>
                <w:rFonts w:ascii="Gabriola"/>
                <w:sz w:val="13"/>
              </w:rPr>
              <w:t>imania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169"/>
        </w:trPr>
        <w:tc>
          <w:tcPr>
            <w:tcW w:w="218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168" w:lineRule="exact"/>
              <w:ind w:left="120"/>
            </w:pPr>
            <w:r>
              <w:rPr>
                <w:rFonts w:ascii="Gabriola"/>
                <w:sz w:val="12"/>
              </w:rPr>
              <w:lastRenderedPageBreak/>
              <w:t>Úč</w:t>
            </w:r>
            <w:r>
              <w:rPr>
                <w:rFonts w:ascii="Gabriola"/>
                <w:sz w:val="12"/>
              </w:rPr>
              <w:t>et 491 - Vlastn</w:t>
            </w:r>
            <w:r>
              <w:rPr>
                <w:rFonts w:ascii="Gabriola"/>
                <w:sz w:val="12"/>
              </w:rPr>
              <w:t>é</w:t>
            </w:r>
            <w:r>
              <w:rPr>
                <w:rFonts w:ascii="Gabriola"/>
                <w:sz w:val="12"/>
              </w:rPr>
              <w:t xml:space="preserve"> imanie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  <w:tr w:rsidR="00000000">
        <w:trPr>
          <w:trHeight w:val="202"/>
        </w:trPr>
        <w:tc>
          <w:tcPr>
            <w:tcW w:w="218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  <w:spacing w:line="184" w:lineRule="exact"/>
              <w:ind w:left="120"/>
            </w:pPr>
            <w:r>
              <w:rPr>
                <w:rFonts w:ascii="Gabriola"/>
                <w:sz w:val="13"/>
              </w:rPr>
              <w:t xml:space="preserve">fyzickej osoby </w:t>
            </w:r>
            <w:r>
              <w:rPr>
                <w:rFonts w:ascii="Gabriola"/>
                <w:sz w:val="13"/>
              </w:rPr>
              <w:t>–</w:t>
            </w:r>
            <w:r>
              <w:rPr>
                <w:rFonts w:ascii="Gabriola"/>
                <w:sz w:val="13"/>
              </w:rPr>
              <w:t>podnikate</w:t>
            </w:r>
            <w:r>
              <w:rPr>
                <w:rFonts w:ascii="Gabriola"/>
                <w:sz w:val="13"/>
              </w:rPr>
              <w:t>ľ</w:t>
            </w:r>
            <w:r>
              <w:rPr>
                <w:rFonts w:ascii="Gabriola"/>
                <w:sz w:val="13"/>
              </w:rPr>
              <w:t>a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582BD6">
            <w:pPr>
              <w:pStyle w:val="Vchodzie"/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tcMar>
              <w:right w:w="0" w:type="dxa"/>
            </w:tcMar>
            <w:vAlign w:val="bottom"/>
          </w:tcPr>
          <w:p w:rsidR="00000000" w:rsidRDefault="00582BD6">
            <w:pPr>
              <w:pStyle w:val="Vchodzie"/>
              <w:autoSpaceDE/>
              <w:spacing w:after="160" w:line="256" w:lineRule="auto"/>
            </w:pPr>
          </w:p>
        </w:tc>
      </w:tr>
    </w:tbl>
    <w:p w:rsidR="00582BD6" w:rsidRDefault="00582BD6">
      <w:pPr>
        <w:pStyle w:val="Vchodzie"/>
        <w:spacing w:line="1" w:lineRule="exact"/>
      </w:pPr>
    </w:p>
    <w:sectPr w:rsidR="00582BD6">
      <w:pgSz w:w="11900" w:h="16840"/>
      <w:pgMar w:top="1290" w:right="1280" w:bottom="1440" w:left="1300" w:header="708" w:footer="708" w:gutter="0"/>
      <w:cols w:space="708"/>
      <w:formProt w:val="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altName w:val="Helvetica CE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Gabriola">
    <w:panose1 w:val="04040605051002020D02"/>
    <w:charset w:val="EE"/>
    <w:family w:val="decorative"/>
    <w:pitch w:val="variable"/>
    <w:sig w:usb0="E00002EF" w:usb1="5000204B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630CC4"/>
    <w:rsid w:val="00582BD6"/>
    <w:rsid w:val="00630C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Vchodzie">
    <w:name w:val="Vchodzie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character" w:customStyle="1" w:styleId="RTFNum21">
    <w:name w:val="RTF_Num 2 1"/>
    <w:uiPriority w:val="99"/>
  </w:style>
  <w:style w:type="character" w:customStyle="1" w:styleId="RTFNum22">
    <w:name w:val="RTF_Num 2 2"/>
    <w:uiPriority w:val="99"/>
    <w:rPr>
      <w:rFonts w:eastAsia="Times New Roman"/>
    </w:rPr>
  </w:style>
  <w:style w:type="character" w:customStyle="1" w:styleId="RTFNum23">
    <w:name w:val="RTF_Num 2 3"/>
    <w:uiPriority w:val="99"/>
    <w:rPr>
      <w:rFonts w:eastAsia="Times New Roman"/>
    </w:rPr>
  </w:style>
  <w:style w:type="character" w:customStyle="1" w:styleId="RTFNum24">
    <w:name w:val="RTF_Num 2 4"/>
    <w:uiPriority w:val="99"/>
    <w:rPr>
      <w:rFonts w:eastAsia="Times New Roman"/>
    </w:rPr>
  </w:style>
  <w:style w:type="character" w:customStyle="1" w:styleId="RTFNum25">
    <w:name w:val="RTF_Num 2 5"/>
    <w:uiPriority w:val="99"/>
    <w:rPr>
      <w:rFonts w:eastAsia="Times New Roman"/>
    </w:rPr>
  </w:style>
  <w:style w:type="character" w:customStyle="1" w:styleId="RTFNum26">
    <w:name w:val="RTF_Num 2 6"/>
    <w:uiPriority w:val="99"/>
    <w:rPr>
      <w:rFonts w:eastAsia="Times New Roman"/>
    </w:rPr>
  </w:style>
  <w:style w:type="character" w:customStyle="1" w:styleId="RTFNum27">
    <w:name w:val="RTF_Num 2 7"/>
    <w:uiPriority w:val="99"/>
    <w:rPr>
      <w:rFonts w:eastAsia="Times New Roman"/>
    </w:rPr>
  </w:style>
  <w:style w:type="character" w:customStyle="1" w:styleId="RTFNum28">
    <w:name w:val="RTF_Num 2 8"/>
    <w:uiPriority w:val="99"/>
    <w:rPr>
      <w:rFonts w:eastAsia="Times New Roman"/>
    </w:rPr>
  </w:style>
  <w:style w:type="character" w:customStyle="1" w:styleId="RTFNum29">
    <w:name w:val="RTF_Num 2 9"/>
    <w:uiPriority w:val="99"/>
    <w:rPr>
      <w:rFonts w:eastAsia="Times New Roman"/>
    </w:rPr>
  </w:style>
  <w:style w:type="character" w:customStyle="1" w:styleId="RTFNum31">
    <w:name w:val="RTF_Num 3 1"/>
    <w:uiPriority w:val="99"/>
    <w:rPr>
      <w:rFonts w:eastAsia="Times New Roman"/>
    </w:rPr>
  </w:style>
  <w:style w:type="character" w:customStyle="1" w:styleId="RTFNum32">
    <w:name w:val="RTF_Num 3 2"/>
    <w:uiPriority w:val="99"/>
    <w:rPr>
      <w:rFonts w:eastAsia="Times New Roman"/>
    </w:rPr>
  </w:style>
  <w:style w:type="character" w:customStyle="1" w:styleId="RTFNum33">
    <w:name w:val="RTF_Num 3 3"/>
    <w:uiPriority w:val="99"/>
    <w:rPr>
      <w:rFonts w:eastAsia="Times New Roman"/>
    </w:rPr>
  </w:style>
  <w:style w:type="character" w:customStyle="1" w:styleId="RTFNum34">
    <w:name w:val="RTF_Num 3 4"/>
    <w:uiPriority w:val="99"/>
    <w:rPr>
      <w:rFonts w:eastAsia="Times New Roman"/>
    </w:rPr>
  </w:style>
  <w:style w:type="character" w:customStyle="1" w:styleId="RTFNum35">
    <w:name w:val="RTF_Num 3 5"/>
    <w:uiPriority w:val="99"/>
    <w:rPr>
      <w:rFonts w:eastAsia="Times New Roman"/>
    </w:rPr>
  </w:style>
  <w:style w:type="character" w:customStyle="1" w:styleId="RTFNum36">
    <w:name w:val="RTF_Num 3 6"/>
    <w:uiPriority w:val="99"/>
    <w:rPr>
      <w:rFonts w:eastAsia="Times New Roman"/>
    </w:rPr>
  </w:style>
  <w:style w:type="character" w:customStyle="1" w:styleId="RTFNum37">
    <w:name w:val="RTF_Num 3 7"/>
    <w:uiPriority w:val="99"/>
    <w:rPr>
      <w:rFonts w:eastAsia="Times New Roman"/>
    </w:rPr>
  </w:style>
  <w:style w:type="character" w:customStyle="1" w:styleId="RTFNum38">
    <w:name w:val="RTF_Num 3 8"/>
    <w:uiPriority w:val="99"/>
    <w:rPr>
      <w:rFonts w:eastAsia="Times New Roman"/>
    </w:rPr>
  </w:style>
  <w:style w:type="character" w:customStyle="1" w:styleId="RTFNum39">
    <w:name w:val="RTF_Num 3 9"/>
    <w:uiPriority w:val="99"/>
    <w:rPr>
      <w:rFonts w:eastAsia="Times New Roman"/>
    </w:rPr>
  </w:style>
  <w:style w:type="character" w:customStyle="1" w:styleId="RTFNum41">
    <w:name w:val="RTF_Num 4 1"/>
    <w:uiPriority w:val="99"/>
    <w:rPr>
      <w:rFonts w:eastAsia="Times New Roman"/>
    </w:rPr>
  </w:style>
  <w:style w:type="character" w:customStyle="1" w:styleId="RTFNum42">
    <w:name w:val="RTF_Num 4 2"/>
    <w:uiPriority w:val="99"/>
    <w:rPr>
      <w:rFonts w:eastAsia="Times New Roman"/>
    </w:rPr>
  </w:style>
  <w:style w:type="character" w:customStyle="1" w:styleId="RTFNum43">
    <w:name w:val="RTF_Num 4 3"/>
    <w:uiPriority w:val="99"/>
    <w:rPr>
      <w:rFonts w:eastAsia="Times New Roman"/>
    </w:rPr>
  </w:style>
  <w:style w:type="character" w:customStyle="1" w:styleId="RTFNum44">
    <w:name w:val="RTF_Num 4 4"/>
    <w:uiPriority w:val="99"/>
    <w:rPr>
      <w:rFonts w:eastAsia="Times New Roman"/>
    </w:rPr>
  </w:style>
  <w:style w:type="character" w:customStyle="1" w:styleId="RTFNum45">
    <w:name w:val="RTF_Num 4 5"/>
    <w:uiPriority w:val="99"/>
    <w:rPr>
      <w:rFonts w:eastAsia="Times New Roman"/>
    </w:rPr>
  </w:style>
  <w:style w:type="character" w:customStyle="1" w:styleId="RTFNum46">
    <w:name w:val="RTF_Num 4 6"/>
    <w:uiPriority w:val="99"/>
    <w:rPr>
      <w:rFonts w:eastAsia="Times New Roman"/>
    </w:rPr>
  </w:style>
  <w:style w:type="character" w:customStyle="1" w:styleId="RTFNum47">
    <w:name w:val="RTF_Num 4 7"/>
    <w:uiPriority w:val="99"/>
    <w:rPr>
      <w:rFonts w:eastAsia="Times New Roman"/>
    </w:rPr>
  </w:style>
  <w:style w:type="character" w:customStyle="1" w:styleId="RTFNum48">
    <w:name w:val="RTF_Num 4 8"/>
    <w:uiPriority w:val="99"/>
    <w:rPr>
      <w:rFonts w:eastAsia="Times New Roman"/>
    </w:rPr>
  </w:style>
  <w:style w:type="character" w:customStyle="1" w:styleId="RTFNum49">
    <w:name w:val="RTF_Num 4 9"/>
    <w:uiPriority w:val="99"/>
    <w:rPr>
      <w:rFonts w:eastAsia="Times New Roman"/>
    </w:rPr>
  </w:style>
  <w:style w:type="character" w:customStyle="1" w:styleId="RTFNum51">
    <w:name w:val="RTF_Num 5 1"/>
    <w:uiPriority w:val="99"/>
    <w:rPr>
      <w:rFonts w:eastAsia="Times New Roman"/>
    </w:rPr>
  </w:style>
  <w:style w:type="character" w:customStyle="1" w:styleId="RTFNum52">
    <w:name w:val="RTF_Num 5 2"/>
    <w:uiPriority w:val="99"/>
    <w:rPr>
      <w:rFonts w:eastAsia="Times New Roman"/>
    </w:rPr>
  </w:style>
  <w:style w:type="character" w:customStyle="1" w:styleId="RTFNum53">
    <w:name w:val="RTF_Num 5 3"/>
    <w:uiPriority w:val="99"/>
    <w:rPr>
      <w:rFonts w:eastAsia="Times New Roman"/>
    </w:rPr>
  </w:style>
  <w:style w:type="character" w:customStyle="1" w:styleId="RTFNum54">
    <w:name w:val="RTF_Num 5 4"/>
    <w:uiPriority w:val="99"/>
    <w:rPr>
      <w:rFonts w:eastAsia="Times New Roman"/>
    </w:rPr>
  </w:style>
  <w:style w:type="character" w:customStyle="1" w:styleId="RTFNum55">
    <w:name w:val="RTF_Num 5 5"/>
    <w:uiPriority w:val="99"/>
    <w:rPr>
      <w:rFonts w:eastAsia="Times New Roman"/>
    </w:rPr>
  </w:style>
  <w:style w:type="character" w:customStyle="1" w:styleId="RTFNum56">
    <w:name w:val="RTF_Num 5 6"/>
    <w:uiPriority w:val="99"/>
    <w:rPr>
      <w:rFonts w:eastAsia="Times New Roman"/>
    </w:rPr>
  </w:style>
  <w:style w:type="character" w:customStyle="1" w:styleId="RTFNum57">
    <w:name w:val="RTF_Num 5 7"/>
    <w:uiPriority w:val="99"/>
    <w:rPr>
      <w:rFonts w:eastAsia="Times New Roman"/>
    </w:rPr>
  </w:style>
  <w:style w:type="character" w:customStyle="1" w:styleId="RTFNum58">
    <w:name w:val="RTF_Num 5 8"/>
    <w:uiPriority w:val="99"/>
    <w:rPr>
      <w:rFonts w:eastAsia="Times New Roman"/>
    </w:rPr>
  </w:style>
  <w:style w:type="character" w:customStyle="1" w:styleId="RTFNum59">
    <w:name w:val="RTF_Num 5 9"/>
    <w:uiPriority w:val="99"/>
    <w:rPr>
      <w:rFonts w:eastAsia="Times New Roman"/>
    </w:rPr>
  </w:style>
  <w:style w:type="character" w:customStyle="1" w:styleId="RTFNum61">
    <w:name w:val="RTF_Num 6 1"/>
    <w:uiPriority w:val="99"/>
  </w:style>
  <w:style w:type="character" w:customStyle="1" w:styleId="RTFNum62">
    <w:name w:val="RTF_Num 6 2"/>
    <w:uiPriority w:val="99"/>
    <w:rPr>
      <w:rFonts w:eastAsia="Times New Roman"/>
    </w:rPr>
  </w:style>
  <w:style w:type="character" w:customStyle="1" w:styleId="RTFNum63">
    <w:name w:val="RTF_Num 6 3"/>
    <w:uiPriority w:val="99"/>
    <w:rPr>
      <w:rFonts w:eastAsia="Times New Roman"/>
    </w:rPr>
  </w:style>
  <w:style w:type="character" w:customStyle="1" w:styleId="RTFNum64">
    <w:name w:val="RTF_Num 6 4"/>
    <w:uiPriority w:val="99"/>
    <w:rPr>
      <w:rFonts w:eastAsia="Times New Roman"/>
    </w:rPr>
  </w:style>
  <w:style w:type="character" w:customStyle="1" w:styleId="RTFNum65">
    <w:name w:val="RTF_Num 6 5"/>
    <w:uiPriority w:val="99"/>
    <w:rPr>
      <w:rFonts w:eastAsia="Times New Roman"/>
    </w:rPr>
  </w:style>
  <w:style w:type="character" w:customStyle="1" w:styleId="RTFNum66">
    <w:name w:val="RTF_Num 6 6"/>
    <w:uiPriority w:val="99"/>
    <w:rPr>
      <w:rFonts w:eastAsia="Times New Roman"/>
    </w:rPr>
  </w:style>
  <w:style w:type="character" w:customStyle="1" w:styleId="RTFNum67">
    <w:name w:val="RTF_Num 6 7"/>
    <w:uiPriority w:val="99"/>
    <w:rPr>
      <w:rFonts w:eastAsia="Times New Roman"/>
    </w:rPr>
  </w:style>
  <w:style w:type="character" w:customStyle="1" w:styleId="RTFNum68">
    <w:name w:val="RTF_Num 6 8"/>
    <w:uiPriority w:val="99"/>
    <w:rPr>
      <w:rFonts w:eastAsia="Times New Roman"/>
    </w:rPr>
  </w:style>
  <w:style w:type="character" w:customStyle="1" w:styleId="RTFNum69">
    <w:name w:val="RTF_Num 6 9"/>
    <w:uiPriority w:val="99"/>
    <w:rPr>
      <w:rFonts w:eastAsia="Times New Roman"/>
    </w:rPr>
  </w:style>
  <w:style w:type="character" w:customStyle="1" w:styleId="RTFNum71">
    <w:name w:val="RTF_Num 7 1"/>
    <w:uiPriority w:val="99"/>
    <w:rPr>
      <w:rFonts w:eastAsia="Times New Roman"/>
    </w:rPr>
  </w:style>
  <w:style w:type="character" w:customStyle="1" w:styleId="RTFNum72">
    <w:name w:val="RTF_Num 7 2"/>
    <w:uiPriority w:val="99"/>
    <w:rPr>
      <w:rFonts w:eastAsia="Times New Roman"/>
    </w:rPr>
  </w:style>
  <w:style w:type="character" w:customStyle="1" w:styleId="RTFNum73">
    <w:name w:val="RTF_Num 7 3"/>
    <w:uiPriority w:val="99"/>
    <w:rPr>
      <w:rFonts w:eastAsia="Times New Roman"/>
    </w:rPr>
  </w:style>
  <w:style w:type="character" w:customStyle="1" w:styleId="RTFNum74">
    <w:name w:val="RTF_Num 7 4"/>
    <w:uiPriority w:val="99"/>
    <w:rPr>
      <w:rFonts w:eastAsia="Times New Roman"/>
    </w:rPr>
  </w:style>
  <w:style w:type="character" w:customStyle="1" w:styleId="RTFNum75">
    <w:name w:val="RTF_Num 7 5"/>
    <w:uiPriority w:val="99"/>
    <w:rPr>
      <w:rFonts w:eastAsia="Times New Roman"/>
    </w:rPr>
  </w:style>
  <w:style w:type="character" w:customStyle="1" w:styleId="RTFNum76">
    <w:name w:val="RTF_Num 7 6"/>
    <w:uiPriority w:val="99"/>
    <w:rPr>
      <w:rFonts w:eastAsia="Times New Roman"/>
    </w:rPr>
  </w:style>
  <w:style w:type="character" w:customStyle="1" w:styleId="RTFNum77">
    <w:name w:val="RTF_Num 7 7"/>
    <w:uiPriority w:val="99"/>
    <w:rPr>
      <w:rFonts w:eastAsia="Times New Roman"/>
    </w:rPr>
  </w:style>
  <w:style w:type="character" w:customStyle="1" w:styleId="RTFNum78">
    <w:name w:val="RTF_Num 7 8"/>
    <w:uiPriority w:val="99"/>
    <w:rPr>
      <w:rFonts w:eastAsia="Times New Roman"/>
    </w:rPr>
  </w:style>
  <w:style w:type="character" w:customStyle="1" w:styleId="RTFNum79">
    <w:name w:val="RTF_Num 7 9"/>
    <w:uiPriority w:val="99"/>
    <w:rPr>
      <w:rFonts w:eastAsia="Times New Roman"/>
    </w:rPr>
  </w:style>
  <w:style w:type="character" w:customStyle="1" w:styleId="RTFNum81">
    <w:name w:val="RTF_Num 8 1"/>
    <w:uiPriority w:val="99"/>
    <w:rPr>
      <w:rFonts w:eastAsia="Times New Roman"/>
    </w:rPr>
  </w:style>
  <w:style w:type="character" w:customStyle="1" w:styleId="RTFNum82">
    <w:name w:val="RTF_Num 8 2"/>
    <w:uiPriority w:val="99"/>
    <w:rPr>
      <w:rFonts w:eastAsia="Times New Roman"/>
    </w:rPr>
  </w:style>
  <w:style w:type="character" w:customStyle="1" w:styleId="RTFNum83">
    <w:name w:val="RTF_Num 8 3"/>
    <w:uiPriority w:val="99"/>
    <w:rPr>
      <w:rFonts w:eastAsia="Times New Roman"/>
    </w:rPr>
  </w:style>
  <w:style w:type="character" w:customStyle="1" w:styleId="RTFNum84">
    <w:name w:val="RTF_Num 8 4"/>
    <w:uiPriority w:val="99"/>
    <w:rPr>
      <w:rFonts w:eastAsia="Times New Roman"/>
    </w:rPr>
  </w:style>
  <w:style w:type="character" w:customStyle="1" w:styleId="RTFNum85">
    <w:name w:val="RTF_Num 8 5"/>
    <w:uiPriority w:val="99"/>
    <w:rPr>
      <w:rFonts w:eastAsia="Times New Roman"/>
    </w:rPr>
  </w:style>
  <w:style w:type="character" w:customStyle="1" w:styleId="RTFNum86">
    <w:name w:val="RTF_Num 8 6"/>
    <w:uiPriority w:val="99"/>
    <w:rPr>
      <w:rFonts w:eastAsia="Times New Roman"/>
    </w:rPr>
  </w:style>
  <w:style w:type="character" w:customStyle="1" w:styleId="RTFNum87">
    <w:name w:val="RTF_Num 8 7"/>
    <w:uiPriority w:val="99"/>
    <w:rPr>
      <w:rFonts w:eastAsia="Times New Roman"/>
    </w:rPr>
  </w:style>
  <w:style w:type="character" w:customStyle="1" w:styleId="RTFNum88">
    <w:name w:val="RTF_Num 8 8"/>
    <w:uiPriority w:val="99"/>
    <w:rPr>
      <w:rFonts w:eastAsia="Times New Roman"/>
    </w:rPr>
  </w:style>
  <w:style w:type="character" w:customStyle="1" w:styleId="RTFNum89">
    <w:name w:val="RTF_Num 8 9"/>
    <w:uiPriority w:val="99"/>
    <w:rPr>
      <w:rFonts w:eastAsia="Times New Roman"/>
    </w:rPr>
  </w:style>
  <w:style w:type="character" w:customStyle="1" w:styleId="RTFNum91">
    <w:name w:val="RTF_Num 9 1"/>
    <w:uiPriority w:val="99"/>
    <w:rPr>
      <w:rFonts w:eastAsia="Times New Roman"/>
    </w:rPr>
  </w:style>
  <w:style w:type="character" w:customStyle="1" w:styleId="RTFNum92">
    <w:name w:val="RTF_Num 9 2"/>
    <w:uiPriority w:val="99"/>
    <w:rPr>
      <w:rFonts w:eastAsia="Times New Roman"/>
    </w:rPr>
  </w:style>
  <w:style w:type="character" w:customStyle="1" w:styleId="RTFNum93">
    <w:name w:val="RTF_Num 9 3"/>
    <w:uiPriority w:val="99"/>
    <w:rPr>
      <w:rFonts w:eastAsia="Times New Roman"/>
    </w:rPr>
  </w:style>
  <w:style w:type="character" w:customStyle="1" w:styleId="RTFNum94">
    <w:name w:val="RTF_Num 9 4"/>
    <w:uiPriority w:val="99"/>
    <w:rPr>
      <w:rFonts w:eastAsia="Times New Roman"/>
    </w:rPr>
  </w:style>
  <w:style w:type="character" w:customStyle="1" w:styleId="RTFNum95">
    <w:name w:val="RTF_Num 9 5"/>
    <w:uiPriority w:val="99"/>
    <w:rPr>
      <w:rFonts w:eastAsia="Times New Roman"/>
    </w:rPr>
  </w:style>
  <w:style w:type="character" w:customStyle="1" w:styleId="RTFNum96">
    <w:name w:val="RTF_Num 9 6"/>
    <w:uiPriority w:val="99"/>
    <w:rPr>
      <w:rFonts w:eastAsia="Times New Roman"/>
    </w:rPr>
  </w:style>
  <w:style w:type="character" w:customStyle="1" w:styleId="RTFNum97">
    <w:name w:val="RTF_Num 9 7"/>
    <w:uiPriority w:val="99"/>
    <w:rPr>
      <w:rFonts w:eastAsia="Times New Roman"/>
    </w:rPr>
  </w:style>
  <w:style w:type="character" w:customStyle="1" w:styleId="RTFNum98">
    <w:name w:val="RTF_Num 9 8"/>
    <w:uiPriority w:val="99"/>
    <w:rPr>
      <w:rFonts w:eastAsia="Times New Roman"/>
    </w:rPr>
  </w:style>
  <w:style w:type="character" w:customStyle="1" w:styleId="RTFNum99">
    <w:name w:val="RTF_Num 9 9"/>
    <w:uiPriority w:val="99"/>
    <w:rPr>
      <w:rFonts w:eastAsia="Times New Roman"/>
    </w:rPr>
  </w:style>
  <w:style w:type="character" w:customStyle="1" w:styleId="RTFNum101">
    <w:name w:val="RTF_Num 10 1"/>
    <w:uiPriority w:val="99"/>
    <w:rPr>
      <w:rFonts w:eastAsia="Times New Roman"/>
    </w:rPr>
  </w:style>
  <w:style w:type="character" w:customStyle="1" w:styleId="RTFNum102">
    <w:name w:val="RTF_Num 10 2"/>
    <w:uiPriority w:val="99"/>
    <w:rPr>
      <w:rFonts w:eastAsia="Times New Roman"/>
    </w:rPr>
  </w:style>
  <w:style w:type="character" w:customStyle="1" w:styleId="RTFNum103">
    <w:name w:val="RTF_Num 10 3"/>
    <w:uiPriority w:val="99"/>
    <w:rPr>
      <w:rFonts w:eastAsia="Times New Roman"/>
    </w:rPr>
  </w:style>
  <w:style w:type="character" w:customStyle="1" w:styleId="RTFNum104">
    <w:name w:val="RTF_Num 10 4"/>
    <w:uiPriority w:val="99"/>
    <w:rPr>
      <w:rFonts w:eastAsia="Times New Roman"/>
    </w:rPr>
  </w:style>
  <w:style w:type="character" w:customStyle="1" w:styleId="RTFNum105">
    <w:name w:val="RTF_Num 10 5"/>
    <w:uiPriority w:val="99"/>
    <w:rPr>
      <w:rFonts w:eastAsia="Times New Roman"/>
    </w:rPr>
  </w:style>
  <w:style w:type="character" w:customStyle="1" w:styleId="RTFNum106">
    <w:name w:val="RTF_Num 10 6"/>
    <w:uiPriority w:val="99"/>
    <w:rPr>
      <w:rFonts w:eastAsia="Times New Roman"/>
    </w:rPr>
  </w:style>
  <w:style w:type="character" w:customStyle="1" w:styleId="RTFNum107">
    <w:name w:val="RTF_Num 10 7"/>
    <w:uiPriority w:val="99"/>
    <w:rPr>
      <w:rFonts w:eastAsia="Times New Roman"/>
    </w:rPr>
  </w:style>
  <w:style w:type="character" w:customStyle="1" w:styleId="RTFNum108">
    <w:name w:val="RTF_Num 10 8"/>
    <w:uiPriority w:val="99"/>
    <w:rPr>
      <w:rFonts w:eastAsia="Times New Roman"/>
    </w:rPr>
  </w:style>
  <w:style w:type="character" w:customStyle="1" w:styleId="RTFNum109">
    <w:name w:val="RTF_Num 10 9"/>
    <w:uiPriority w:val="99"/>
    <w:rPr>
      <w:rFonts w:eastAsia="Times New Roman"/>
    </w:rPr>
  </w:style>
  <w:style w:type="paragraph" w:customStyle="1" w:styleId="Nadpis">
    <w:name w:val="Nadpis"/>
    <w:basedOn w:val="Vchodzie"/>
    <w:next w:val="Telotextu"/>
    <w:uiPriority w:val="99"/>
    <w:pPr>
      <w:keepNext/>
      <w:spacing w:before="240" w:after="120"/>
    </w:pPr>
    <w:rPr>
      <w:rFonts w:ascii="Arial" w:hAnsi="Microsoft YaHei" w:cs="Arial"/>
      <w:sz w:val="28"/>
      <w:szCs w:val="28"/>
      <w:lang w:val="sk-SK" w:eastAsia="sk-SK"/>
    </w:rPr>
  </w:style>
  <w:style w:type="paragraph" w:customStyle="1" w:styleId="Telotextu">
    <w:name w:val="Telo textu"/>
    <w:basedOn w:val="Vchodzie"/>
    <w:uiPriority w:val="99"/>
    <w:pPr>
      <w:spacing w:after="120"/>
    </w:pPr>
    <w:rPr>
      <w:rFonts w:eastAsiaTheme="minorEastAsia"/>
      <w:lang w:val="sk-SK" w:eastAsia="sk-SK"/>
    </w:rPr>
  </w:style>
  <w:style w:type="paragraph" w:customStyle="1" w:styleId="Zoznam">
    <w:name w:val="Zoznam"/>
    <w:basedOn w:val="Telotextu"/>
    <w:uiPriority w:val="99"/>
    <w:rPr>
      <w:rFonts w:eastAsia="Times New Roman"/>
    </w:rPr>
  </w:style>
  <w:style w:type="paragraph" w:customStyle="1" w:styleId="Popisok">
    <w:name w:val="Popisok"/>
    <w:basedOn w:val="Vchodzie"/>
    <w:uiPriority w:val="99"/>
    <w:pPr>
      <w:suppressLineNumbers/>
      <w:spacing w:before="120" w:after="120"/>
    </w:pPr>
    <w:rPr>
      <w:i/>
      <w:iCs/>
      <w:lang w:val="sk-SK" w:eastAsia="sk-SK"/>
    </w:rPr>
  </w:style>
  <w:style w:type="paragraph" w:customStyle="1" w:styleId="Index">
    <w:name w:val="Index"/>
    <w:basedOn w:val="Vchodzie"/>
    <w:uiPriority w:val="99"/>
    <w:pPr>
      <w:suppressLineNumbers/>
    </w:pPr>
    <w:rPr>
      <w:lang w:val="sk-SK" w:eastAsia="sk-SK"/>
    </w:rPr>
  </w:style>
  <w:style w:type="paragraph" w:customStyle="1" w:styleId="Obsahtabuky">
    <w:name w:val="Obsah tabuｾky"/>
    <w:basedOn w:val="Vchodzie"/>
    <w:uiPriority w:val="99"/>
    <w:pPr>
      <w:suppressLineNumbers/>
    </w:pPr>
    <w:rPr>
      <w:rFonts w:eastAsiaTheme="minorEastAsia"/>
      <w:lang w:val="sk-SK" w:eastAsia="sk-SK"/>
    </w:rPr>
  </w:style>
  <w:style w:type="paragraph" w:customStyle="1" w:styleId="Nadpistabuky">
    <w:name w:val="Nadpis tabuｾky"/>
    <w:basedOn w:val="Obsahtabuky"/>
    <w:uiPriority w:val="99"/>
    <w:pPr>
      <w:jc w:val="center"/>
    </w:pPr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3402</Words>
  <Characters>19393</Characters>
  <Application>Microsoft Office Word</Application>
  <DocSecurity>0</DocSecurity>
  <Lines>161</Lines>
  <Paragraphs>45</Paragraphs>
  <ScaleCrop>false</ScaleCrop>
  <Company/>
  <LinksUpToDate>false</LinksUpToDate>
  <CharactersWithSpaces>22750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roman bertovic</dc:creator>
  <cp:lastModifiedBy>Berto</cp:lastModifiedBy>
  <cp:revision>2</cp:revision>
  <dcterms:created xsi:type="dcterms:W3CDTF">2021-06-29T21:04:00Z</dcterms:created>
  <dcterms:modified xsi:type="dcterms:W3CDTF">2021-06-29T21:04:00Z</dcterms:modified>
</cp:coreProperties>
</file>