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> </w:t>
      </w:r>
      <w:proofErr w:type="spellStart"/>
      <w:r w:rsidR="00623868" w:rsidRPr="00A55E63">
        <w:rPr>
          <w:rFonts w:ascii="Arial Narrow" w:hAnsi="Arial Narrow"/>
          <w:b/>
        </w:rPr>
        <w:t>mikro</w:t>
      </w:r>
      <w:proofErr w:type="spellEnd"/>
      <w:r w:rsidR="00623868" w:rsidRPr="00A55E63">
        <w:rPr>
          <w:rFonts w:ascii="Arial Narrow" w:hAnsi="Arial Narrow"/>
          <w:b/>
        </w:rPr>
        <w:t xml:space="preserve"> </w:t>
      </w:r>
      <w:r w:rsidR="00335127">
        <w:rPr>
          <w:rFonts w:ascii="Arial Narrow" w:hAnsi="Arial Narrow"/>
          <w:b/>
        </w:rPr>
        <w:t>účtovnej závierke za rok 2020</w:t>
      </w:r>
    </w:p>
    <w:p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>SR č.</w:t>
      </w:r>
      <w:r w:rsidR="00623868" w:rsidRPr="00A55E63">
        <w:rPr>
          <w:rFonts w:ascii="Arial Narrow" w:hAnsi="Arial Narrow"/>
        </w:rPr>
        <w:t xml:space="preserve">MF/15464/2013-74,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proofErr w:type="spellStart"/>
      <w:r w:rsidR="003657F5" w:rsidRPr="00A55E63">
        <w:rPr>
          <w:rFonts w:ascii="Arial Narrow" w:hAnsi="Arial Narrow"/>
          <w:b/>
        </w:rPr>
        <w:t>mikro</w:t>
      </w:r>
      <w:proofErr w:type="spellEnd"/>
      <w:r w:rsidR="003657F5" w:rsidRPr="00A55E63">
        <w:rPr>
          <w:rFonts w:ascii="Arial Narrow" w:hAnsi="Arial Narrow"/>
          <w:b/>
        </w:rPr>
        <w:t xml:space="preserve">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(novela č.MF/1800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</w:t>
      </w:r>
      <w:r w:rsidR="00C07843">
        <w:rPr>
          <w:rFonts w:ascii="Arial Narrow" w:hAnsi="Arial Narrow"/>
        </w:rPr>
        <w:t>; novela č.MF/14775/2017-74 – FS č.17/201</w:t>
      </w:r>
      <w:r w:rsidR="00547822">
        <w:rPr>
          <w:rFonts w:ascii="Arial Narrow" w:hAnsi="Arial Narrow"/>
        </w:rPr>
        <w:t>7</w:t>
      </w:r>
      <w:r w:rsidRPr="00A55E63">
        <w:rPr>
          <w:rFonts w:ascii="Arial Narrow" w:hAnsi="Arial Narrow"/>
        </w:rPr>
        <w:t>)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/>
      </w:tblPr>
      <w:tblGrid>
        <w:gridCol w:w="3085"/>
        <w:gridCol w:w="6602"/>
      </w:tblGrid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:rsidR="002D7E6D" w:rsidRPr="00A55E63" w:rsidRDefault="00D96AF5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MTS READY </w:t>
            </w:r>
            <w:proofErr w:type="spellStart"/>
            <w:r>
              <w:rPr>
                <w:rFonts w:ascii="Arial" w:hAnsi="Arial" w:cs="Arial"/>
              </w:rPr>
              <w:t>sro</w:t>
            </w:r>
            <w:proofErr w:type="spellEnd"/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:rsidR="002D7E6D" w:rsidRPr="00A55E63" w:rsidRDefault="00D96AF5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52322271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:rsidR="002D7E6D" w:rsidRPr="00A55E63" w:rsidRDefault="00D96AF5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Farbiarska 53/29, Stará Ľubovňa</w:t>
            </w:r>
          </w:p>
        </w:tc>
      </w:tr>
    </w:tbl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2D7E6D" w:rsidRPr="00A55E63" w:rsidRDefault="002D7E6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/>
      </w:tblPr>
      <w:tblGrid>
        <w:gridCol w:w="4219"/>
        <w:gridCol w:w="2126"/>
        <w:gridCol w:w="3342"/>
      </w:tblGrid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Bežné účtovné</w:t>
            </w:r>
          </w:p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:rsidR="002D7E6D" w:rsidRPr="00A55E63" w:rsidRDefault="00E42EC3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3342" w:type="dxa"/>
          </w:tcPr>
          <w:p w:rsidR="002D7E6D" w:rsidRPr="00A55E63" w:rsidRDefault="00E42EC3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</w:tr>
    </w:tbl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Mriekatabuky"/>
        <w:tblW w:w="0" w:type="auto"/>
        <w:tblLook w:val="04A0"/>
      </w:tblPr>
      <w:tblGrid>
        <w:gridCol w:w="4843"/>
        <w:gridCol w:w="4844"/>
      </w:tblGrid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kúpo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A55E63">
              <w:rPr>
                <w:rFonts w:ascii="Arial" w:hAnsi="Arial" w:cs="Arial"/>
                <w:sz w:val="22"/>
                <w:szCs w:val="22"/>
              </w:rPr>
              <w:t>tvor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55E63">
              <w:rPr>
                <w:rFonts w:ascii="Arial" w:hAnsi="Arial" w:cs="Arial"/>
                <w:sz w:val="22"/>
                <w:szCs w:val="22"/>
              </w:rPr>
              <w:t>ina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55E63">
              <w:rPr>
                <w:rFonts w:ascii="Arial" w:hAnsi="Arial" w:cs="Arial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z w:val="22"/>
                <w:szCs w:val="22"/>
              </w:rPr>
              <w:t>ky 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>tane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Pô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A55E63">
              <w:rPr>
                <w:rFonts w:ascii="Arial" w:hAnsi="Arial" w:cs="Arial"/>
                <w:sz w:val="22"/>
                <w:szCs w:val="22"/>
              </w:rPr>
              <w:t>ičky 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A55E63">
              <w:rPr>
                <w:rFonts w:ascii="Arial" w:hAnsi="Arial" w:cs="Arial"/>
                <w:sz w:val="22"/>
                <w:szCs w:val="22"/>
              </w:rPr>
              <w:t>úv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riv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to</w:t>
            </w:r>
            <w:r w:rsidRPr="00A55E63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A55E63">
              <w:rPr>
                <w:rFonts w:ascii="Arial" w:hAnsi="Arial" w:cs="Arial"/>
                <w:sz w:val="22"/>
                <w:szCs w:val="22"/>
              </w:rPr>
              <w:t>op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A55E63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</w:p>
    <w:p w:rsidR="00C07843" w:rsidRDefault="00C07843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C07843" w:rsidRPr="00A55E63" w:rsidRDefault="00C07843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4. Informácia, či účtovná jednotka tvorila </w:t>
      </w:r>
      <w:r w:rsidRPr="00C07843">
        <w:rPr>
          <w:rFonts w:ascii="Arial" w:hAnsi="Arial" w:cs="Arial"/>
          <w:sz w:val="22"/>
          <w:szCs w:val="22"/>
          <w:u w:val="single"/>
        </w:rPr>
        <w:t>kapitálový fond z príspevkov</w:t>
      </w:r>
      <w:r>
        <w:rPr>
          <w:rFonts w:ascii="Arial" w:hAnsi="Arial" w:cs="Arial"/>
          <w:sz w:val="22"/>
          <w:szCs w:val="22"/>
        </w:rPr>
        <w:t xml:space="preserve"> podľa § 123 ods. 2 a § 217a Obchodného zákonníka v znení neskorších predpisov.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C07843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5</w:t>
      </w:r>
      <w:r w:rsidR="00373635" w:rsidRPr="00A55E63">
        <w:rPr>
          <w:rFonts w:ascii="Arial" w:hAnsi="Arial" w:cs="Arial"/>
          <w:sz w:val="22"/>
          <w:szCs w:val="22"/>
        </w:rPr>
        <w:t xml:space="preserve">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373635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="00373635"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lastRenderedPageBreak/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C0784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6</w:t>
      </w:r>
      <w:r w:rsidR="00637F73" w:rsidRPr="00A55E63">
        <w:rPr>
          <w:rFonts w:ascii="Arial" w:hAnsi="Arial" w:cs="Arial"/>
          <w:sz w:val="22"/>
          <w:szCs w:val="22"/>
        </w:rPr>
        <w:t xml:space="preserve">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="00637F7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="00637F73" w:rsidRPr="00A55E63">
        <w:rPr>
          <w:rFonts w:ascii="Arial" w:hAnsi="Arial" w:cs="Arial"/>
          <w:spacing w:val="2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1"/>
          <w:sz w:val="22"/>
          <w:szCs w:val="22"/>
        </w:rPr>
        <w:t>re</w:t>
      </w:r>
      <w:r w:rsidR="002C12B4" w:rsidRPr="00451ED3">
        <w:rPr>
          <w:rFonts w:ascii="Arial" w:hAnsi="Arial" w:cs="Arial"/>
          <w:sz w:val="22"/>
          <w:szCs w:val="22"/>
        </w:rPr>
        <w:t>to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nie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-1"/>
          <w:sz w:val="22"/>
          <w:szCs w:val="22"/>
        </w:rPr>
        <w:t>ra</w:t>
      </w:r>
      <w:r w:rsidR="002C12B4" w:rsidRPr="00451ED3">
        <w:rPr>
          <w:rFonts w:ascii="Arial" w:hAnsi="Arial" w:cs="Arial"/>
          <w:sz w:val="22"/>
          <w:szCs w:val="22"/>
        </w:rPr>
        <w:t>vd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podob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,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na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splnenie</w:t>
      </w:r>
      <w:r w:rsidR="002C12B4" w:rsidRPr="00451ED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tejto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povinnosti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bude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potr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z w:val="22"/>
          <w:szCs w:val="22"/>
        </w:rPr>
        <w:t>ý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4"/>
          <w:sz w:val="22"/>
          <w:szCs w:val="22"/>
        </w:rPr>
        <w:t>b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t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 xml:space="preserve">k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konomi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2"/>
          <w:sz w:val="22"/>
          <w:szCs w:val="22"/>
        </w:rPr>
        <w:t>k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 ú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 xml:space="preserve">itkov,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lebo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ška t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jto povinnosti sa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dá</w:t>
      </w:r>
      <w:r w:rsidR="002C12B4" w:rsidRPr="00451ED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spoľ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hlivo 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niť</w:t>
      </w:r>
      <w:r w:rsidRPr="00451ED3">
        <w:rPr>
          <w:rFonts w:ascii="Arial" w:hAnsi="Arial" w:cs="Arial"/>
          <w:sz w:val="22"/>
          <w:szCs w:val="22"/>
        </w:rPr>
        <w:t>:</w:t>
      </w: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451ED3">
        <w:rPr>
          <w:rFonts w:ascii="Arial" w:hAnsi="Arial" w:cs="Arial"/>
          <w:sz w:val="22"/>
          <w:szCs w:val="22"/>
        </w:rPr>
        <w:t>c</w:t>
      </w:r>
      <w:r w:rsidR="00451ED3">
        <w:rPr>
          <w:rFonts w:ascii="Arial" w:hAnsi="Arial" w:cs="Arial"/>
          <w:sz w:val="22"/>
          <w:szCs w:val="22"/>
        </w:rPr>
        <w:t xml:space="preserve">) </w:t>
      </w:r>
      <w:r w:rsidR="002C12B4" w:rsidRPr="00451ED3">
        <w:rPr>
          <w:rFonts w:ascii="Arial" w:hAnsi="Arial" w:cs="Arial"/>
          <w:sz w:val="22"/>
          <w:szCs w:val="22"/>
          <w:u w:val="single"/>
        </w:rPr>
        <w:t>opise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fi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451ED3">
        <w:rPr>
          <w:rFonts w:ascii="Arial" w:hAnsi="Arial" w:cs="Arial"/>
          <w:sz w:val="22"/>
          <w:szCs w:val="22"/>
        </w:rPr>
        <w:t xml:space="preserve"> a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podmi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zá</w:t>
      </w:r>
      <w:r w:rsidR="002C12B4" w:rsidRPr="00451ED3">
        <w:rPr>
          <w:rFonts w:ascii="Arial" w:hAnsi="Arial" w:cs="Arial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kov</w:t>
      </w:r>
      <w:r w:rsidR="00451ED3">
        <w:rPr>
          <w:rFonts w:ascii="Arial" w:hAnsi="Arial" w:cs="Arial"/>
          <w:sz w:val="22"/>
          <w:szCs w:val="22"/>
          <w:u w:val="single"/>
        </w:rPr>
        <w:t>:</w:t>
      </w:r>
    </w:p>
    <w:p w:rsid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d)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lkovej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sume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fin</w:t>
      </w:r>
      <w:r w:rsidR="002C12B4" w:rsidRPr="00451ED3">
        <w:rPr>
          <w:rFonts w:ascii="Arial" w:hAnsi="Arial" w:cs="Arial"/>
          <w:spacing w:val="-2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povinností</w:t>
      </w:r>
      <w:r w:rsidR="002C12B4" w:rsidRPr="00451ED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podm</w:t>
      </w:r>
      <w:r w:rsidR="002C12B4" w:rsidRPr="00451ED3">
        <w:rPr>
          <w:rFonts w:ascii="Arial" w:hAnsi="Arial" w:cs="Arial"/>
          <w:spacing w:val="3"/>
          <w:sz w:val="22"/>
          <w:szCs w:val="22"/>
        </w:rPr>
        <w:t>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á</w:t>
      </w:r>
      <w:r w:rsidR="002C12B4" w:rsidRPr="00451ED3">
        <w:rPr>
          <w:rFonts w:ascii="Arial" w:hAnsi="Arial" w:cs="Arial"/>
          <w:sz w:val="22"/>
          <w:szCs w:val="22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z w:val="22"/>
          <w:szCs w:val="22"/>
        </w:rPr>
        <w:t>ko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vo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i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rs</w:t>
      </w:r>
      <w:r w:rsidR="002C12B4" w:rsidRPr="00451ED3">
        <w:rPr>
          <w:rFonts w:ascii="Arial" w:hAnsi="Arial" w:cs="Arial"/>
          <w:spacing w:val="1"/>
          <w:sz w:val="22"/>
          <w:szCs w:val="22"/>
        </w:rPr>
        <w:t>k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>dstat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m vp</w:t>
      </w:r>
      <w:r w:rsidR="002C12B4" w:rsidRPr="00451ED3">
        <w:rPr>
          <w:rFonts w:ascii="Arial" w:hAnsi="Arial" w:cs="Arial"/>
          <w:spacing w:val="2"/>
          <w:sz w:val="22"/>
          <w:szCs w:val="22"/>
        </w:rPr>
        <w:t>l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vom</w:t>
      </w:r>
      <w:r w:rsidR="00637F73" w:rsidRPr="00451ED3">
        <w:rPr>
          <w:rFonts w:ascii="Arial" w:hAnsi="Arial" w:cs="Arial"/>
          <w:sz w:val="22"/>
          <w:szCs w:val="22"/>
        </w:rPr>
        <w:t>:</w:t>
      </w: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E532A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e</w:t>
      </w:r>
      <w:r w:rsidR="00637F73" w:rsidRPr="00A55E63">
        <w:rPr>
          <w:rFonts w:ascii="Arial" w:hAnsi="Arial" w:cs="Arial"/>
          <w:sz w:val="22"/>
          <w:szCs w:val="22"/>
        </w:rPr>
        <w:t xml:space="preserve">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="00637F73"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637F73"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637F73" w:rsidRPr="00A55E63">
        <w:rPr>
          <w:rFonts w:ascii="Arial" w:hAnsi="Arial" w:cs="Arial"/>
          <w:sz w:val="22"/>
          <w:szCs w:val="22"/>
        </w:rPr>
        <w:t>:</w:t>
      </w:r>
    </w:p>
    <w:p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D5C84" w:rsidRDefault="00C0784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7</w:t>
      </w:r>
      <w:r w:rsidR="009D5C84" w:rsidRPr="00A55E63">
        <w:rPr>
          <w:rFonts w:ascii="Arial" w:hAnsi="Arial" w:cs="Arial"/>
          <w:sz w:val="22"/>
          <w:szCs w:val="22"/>
        </w:rPr>
        <w:t xml:space="preserve">. Informácie o udelení výlučného práva alebo osobitného práva, ktorým sa udelilo právo poskytovať </w:t>
      </w:r>
      <w:r w:rsidR="009D5C84"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="009D5C84"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</w:p>
    <w:p w:rsidR="00C71636" w:rsidRPr="00A55E63" w:rsidRDefault="00C71636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bookmarkStart w:id="0" w:name="_GoBack"/>
      <w:bookmarkEnd w:id="0"/>
    </w:p>
    <w:sectPr w:rsidR="00C71636" w:rsidRPr="00A55E63" w:rsidSect="00285F2D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77047" w:rsidRDefault="00677047">
      <w:r>
        <w:separator/>
      </w:r>
    </w:p>
  </w:endnote>
  <w:endnote w:type="continuationSeparator" w:id="0">
    <w:p w:rsidR="00677047" w:rsidRDefault="0067704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96AF5" w:rsidRDefault="00D96AF5">
    <w:pPr>
      <w:pStyle w:val="Pta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404E8" w:rsidRDefault="00E62442">
    <w:pPr>
      <w:spacing w:line="200" w:lineRule="exact"/>
      <w:rPr>
        <w:sz w:val="20"/>
        <w:szCs w:val="20"/>
      </w:rPr>
    </w:pPr>
    <w:r w:rsidRPr="00E62442">
      <w:rPr>
        <w:noProof/>
        <w:lang w:eastAsia="sk-SK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1" o:spid="_x0000_s4097" type="#_x0000_t202" style="position:absolute;margin-left:483.9pt;margin-top:800.05pt;width:42.6pt;height:14pt;z-index:-251658752;visibility:visible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" filled="f" stroked="f">
          <v:textbox inset="0,0,0,0">
            <w:txbxContent>
              <w:p w:rsidR="00F404E8" w:rsidRDefault="002C12B4">
                <w:pPr>
                  <w:pStyle w:val="Zkladntext"/>
                  <w:spacing w:line="265" w:lineRule="exact"/>
                  <w:ind w:left="20" w:firstLine="0"/>
                  <w:rPr>
                    <w:rFonts w:cs="Times New Roman"/>
                  </w:rPr>
                </w:pPr>
                <w:r>
                  <w:rPr>
                    <w:rFonts w:cs="Times New Roman"/>
                  </w:rPr>
                  <w:t>Str</w:t>
                </w:r>
                <w:r>
                  <w:rPr>
                    <w:rFonts w:cs="Times New Roman"/>
                    <w:spacing w:val="-2"/>
                  </w:rPr>
                  <w:t>a</w:t>
                </w:r>
                <w:r>
                  <w:rPr>
                    <w:rFonts w:cs="Times New Roman"/>
                  </w:rPr>
                  <w:t>na</w:t>
                </w:r>
                <w:r>
                  <w:rPr>
                    <w:rFonts w:cs="Times New Roman"/>
                    <w:spacing w:val="-1"/>
                  </w:rPr>
                  <w:t xml:space="preserve"> </w:t>
                </w:r>
                <w:r w:rsidR="00E62442">
                  <w:fldChar w:fldCharType="begin"/>
                </w:r>
                <w:r>
                  <w:rPr>
                    <w:rFonts w:cs="Times New Roman"/>
                  </w:rPr>
                  <w:instrText xml:space="preserve"> PAGE </w:instrText>
                </w:r>
                <w:r w:rsidR="00E62442">
                  <w:fldChar w:fldCharType="separate"/>
                </w:r>
                <w:r w:rsidR="00D96AF5">
                  <w:rPr>
                    <w:rFonts w:cs="Times New Roman"/>
                    <w:noProof/>
                  </w:rPr>
                  <w:t>1</w:t>
                </w:r>
                <w:r w:rsidR="00E62442"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96AF5" w:rsidRDefault="00D96AF5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77047" w:rsidRDefault="00677047">
      <w:r>
        <w:separator/>
      </w:r>
    </w:p>
  </w:footnote>
  <w:footnote w:type="continuationSeparator" w:id="0">
    <w:p w:rsidR="00677047" w:rsidRDefault="00677047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96AF5" w:rsidRDefault="00D96AF5">
    <w:pPr>
      <w:pStyle w:val="Hlavika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proofErr w:type="spellStart"/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</w:t>
    </w:r>
    <w:proofErr w:type="spellEnd"/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="00C34A96">
      <w:rPr>
        <w:rFonts w:ascii="Arial" w:hAnsi="Arial" w:cs="Arial"/>
        <w:sz w:val="22"/>
        <w:szCs w:val="22"/>
        <w:bdr w:val="single" w:sz="4" w:space="0" w:color="auto"/>
      </w:rPr>
      <w:t xml:space="preserve">ČO: 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 </w:t>
    </w:r>
    <w:r w:rsidR="00D96AF5">
      <w:rPr>
        <w:rFonts w:ascii="Arial" w:hAnsi="Arial" w:cs="Arial"/>
        <w:sz w:val="22"/>
        <w:szCs w:val="22"/>
        <w:bdr w:val="single" w:sz="4" w:space="0" w:color="auto"/>
      </w:rPr>
      <w:t>52322271</w:t>
    </w:r>
    <w:r w:rsidR="00C34A96">
      <w:rPr>
        <w:rFonts w:ascii="Arial" w:hAnsi="Arial" w:cs="Arial"/>
        <w:sz w:val="22"/>
        <w:szCs w:val="22"/>
        <w:bdr w:val="single" w:sz="4" w:space="0" w:color="auto"/>
      </w:rPr>
      <w:t xml:space="preserve"> </w:t>
    </w:r>
  </w:p>
  <w:p w:rsidR="0055784D" w:rsidRDefault="0055784D" w:rsidP="0055784D">
    <w:pPr>
      <w:pStyle w:val="Hlavika"/>
      <w:rPr>
        <w:rFonts w:ascii="Times New Roman" w:hAnsi="Times New Roman" w:cs="Times New Roman"/>
        <w:sz w:val="24"/>
        <w:szCs w:val="24"/>
      </w:rPr>
    </w:pPr>
  </w:p>
  <w:p w:rsidR="0055784D" w:rsidRDefault="0055784D">
    <w:pPr>
      <w:pStyle w:val="Hlavika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96AF5" w:rsidRDefault="00D96AF5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1"/>
  </w:num>
  <w:num w:numId="5">
    <w:abstractNumId w:val="4"/>
  </w:num>
  <w:num w:numId="6">
    <w:abstractNumId w:val="2"/>
  </w:num>
  <w:num w:numId="7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15362"/>
    <o:shapelayout v:ext="edit">
      <o:idmap v:ext="edit" data="4"/>
    </o:shapelayout>
  </w:hdrShapeDefaults>
  <w:footnotePr>
    <w:footnote w:id="-1"/>
    <w:footnote w:id="0"/>
  </w:footnotePr>
  <w:endnotePr>
    <w:endnote w:id="-1"/>
    <w:endnote w:id="0"/>
  </w:endnotePr>
  <w:compat>
    <w:ulTrailSpace/>
  </w:compat>
  <w:rsids>
    <w:rsidRoot w:val="00F404E8"/>
    <w:rsid w:val="00016332"/>
    <w:rsid w:val="0009365D"/>
    <w:rsid w:val="000E4DE1"/>
    <w:rsid w:val="000E627D"/>
    <w:rsid w:val="00117A9E"/>
    <w:rsid w:val="001406AD"/>
    <w:rsid w:val="00164A94"/>
    <w:rsid w:val="001A1B05"/>
    <w:rsid w:val="001C1BBA"/>
    <w:rsid w:val="001F14E5"/>
    <w:rsid w:val="00211A9A"/>
    <w:rsid w:val="00236417"/>
    <w:rsid w:val="002401F1"/>
    <w:rsid w:val="0027706A"/>
    <w:rsid w:val="00285F2D"/>
    <w:rsid w:val="002A202D"/>
    <w:rsid w:val="002B348B"/>
    <w:rsid w:val="002C12B4"/>
    <w:rsid w:val="002D7E6D"/>
    <w:rsid w:val="0031179D"/>
    <w:rsid w:val="00335127"/>
    <w:rsid w:val="00344860"/>
    <w:rsid w:val="003657F5"/>
    <w:rsid w:val="00373635"/>
    <w:rsid w:val="00397C36"/>
    <w:rsid w:val="003A5145"/>
    <w:rsid w:val="003B3D4F"/>
    <w:rsid w:val="003D056F"/>
    <w:rsid w:val="00401155"/>
    <w:rsid w:val="00451ED3"/>
    <w:rsid w:val="004A2BF3"/>
    <w:rsid w:val="00503BA4"/>
    <w:rsid w:val="00547822"/>
    <w:rsid w:val="0055784D"/>
    <w:rsid w:val="00560DB1"/>
    <w:rsid w:val="005A52AF"/>
    <w:rsid w:val="00623868"/>
    <w:rsid w:val="00637F73"/>
    <w:rsid w:val="00676DB4"/>
    <w:rsid w:val="00677047"/>
    <w:rsid w:val="006831DF"/>
    <w:rsid w:val="00691F3D"/>
    <w:rsid w:val="006A3C6A"/>
    <w:rsid w:val="00731073"/>
    <w:rsid w:val="007D60B0"/>
    <w:rsid w:val="007E2277"/>
    <w:rsid w:val="008133EA"/>
    <w:rsid w:val="0085693D"/>
    <w:rsid w:val="00861175"/>
    <w:rsid w:val="008771A6"/>
    <w:rsid w:val="0089588E"/>
    <w:rsid w:val="00897527"/>
    <w:rsid w:val="008F7499"/>
    <w:rsid w:val="00907F4E"/>
    <w:rsid w:val="00913435"/>
    <w:rsid w:val="00916772"/>
    <w:rsid w:val="009619C4"/>
    <w:rsid w:val="009825D8"/>
    <w:rsid w:val="009A27D0"/>
    <w:rsid w:val="009A76FB"/>
    <w:rsid w:val="009C259E"/>
    <w:rsid w:val="009D5C84"/>
    <w:rsid w:val="00A55E63"/>
    <w:rsid w:val="00AA06ED"/>
    <w:rsid w:val="00AD3D51"/>
    <w:rsid w:val="00AD6C8A"/>
    <w:rsid w:val="00AD7130"/>
    <w:rsid w:val="00AD749D"/>
    <w:rsid w:val="00B15E67"/>
    <w:rsid w:val="00B37B86"/>
    <w:rsid w:val="00B42E4E"/>
    <w:rsid w:val="00B7440A"/>
    <w:rsid w:val="00B77F6E"/>
    <w:rsid w:val="00C01CB7"/>
    <w:rsid w:val="00C07843"/>
    <w:rsid w:val="00C34A96"/>
    <w:rsid w:val="00C54CA6"/>
    <w:rsid w:val="00C71636"/>
    <w:rsid w:val="00CA544F"/>
    <w:rsid w:val="00CB4ED3"/>
    <w:rsid w:val="00CC2D0A"/>
    <w:rsid w:val="00CC3205"/>
    <w:rsid w:val="00CD545D"/>
    <w:rsid w:val="00D2620A"/>
    <w:rsid w:val="00D31EF2"/>
    <w:rsid w:val="00D7092D"/>
    <w:rsid w:val="00D96AF5"/>
    <w:rsid w:val="00DF455C"/>
    <w:rsid w:val="00DF6AD0"/>
    <w:rsid w:val="00E1375E"/>
    <w:rsid w:val="00E1750C"/>
    <w:rsid w:val="00E250EC"/>
    <w:rsid w:val="00E40C42"/>
    <w:rsid w:val="00E42EC3"/>
    <w:rsid w:val="00E476A0"/>
    <w:rsid w:val="00E532AD"/>
    <w:rsid w:val="00E62442"/>
    <w:rsid w:val="00E70F0E"/>
    <w:rsid w:val="00EB4798"/>
    <w:rsid w:val="00EB55FA"/>
    <w:rsid w:val="00EC7413"/>
    <w:rsid w:val="00EE5474"/>
    <w:rsid w:val="00F404E8"/>
    <w:rsid w:val="00F817B0"/>
    <w:rsid w:val="00F95AC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536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uiPriority w:val="1"/>
    <w:qFormat/>
    <w:rsid w:val="00285F2D"/>
    <w:rPr>
      <w:lang w:val="sk-SK"/>
    </w:rPr>
  </w:style>
  <w:style w:type="paragraph" w:styleId="Nadpis1">
    <w:name w:val="heading 1"/>
    <w:basedOn w:val="Normlny"/>
    <w:uiPriority w:val="1"/>
    <w:qFormat/>
    <w:rsid w:val="00285F2D"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285F2D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rsid w:val="00285F2D"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  <w:rsid w:val="00285F2D"/>
  </w:style>
  <w:style w:type="paragraph" w:customStyle="1" w:styleId="TableParagraph">
    <w:name w:val="Table Paragraph"/>
    <w:basedOn w:val="Normlny"/>
    <w:uiPriority w:val="1"/>
    <w:qFormat/>
    <w:rsid w:val="00285F2D"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uiPriority w:val="1"/>
    <w:qFormat/>
    <w:rPr>
      <w:lang w:val="sk-SK"/>
    </w:rPr>
  </w:style>
  <w:style w:type="paragraph" w:styleId="Nadpis1">
    <w:name w:val="heading 1"/>
    <w:basedOn w:val="Normlny"/>
    <w:uiPriority w:val="1"/>
    <w:qFormat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</w:style>
  <w:style w:type="paragraph" w:customStyle="1" w:styleId="TableParagraph">
    <w:name w:val="Table Paragraph"/>
    <w:basedOn w:val="Normlny"/>
    <w:uiPriority w:val="1"/>
    <w:qFormat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microsoft.com/office/2007/relationships/stylesWithEffects" Target="stylesWithEffect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1008</Words>
  <Characters>5746</Characters>
  <Application>Microsoft Office Word</Application>
  <DocSecurity>0</DocSecurity>
  <Lines>47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6741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arpi</cp:lastModifiedBy>
  <cp:revision>2</cp:revision>
  <dcterms:created xsi:type="dcterms:W3CDTF">2021-06-29T09:25:00Z</dcterms:created>
  <dcterms:modified xsi:type="dcterms:W3CDTF">2021-06-29T09:25:00Z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