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0292A" w:rsidRPr="00071BB2" w:rsidRDefault="00B0292A" w:rsidP="005D536A">
      <w:pPr>
        <w:pStyle w:val="Default"/>
        <w:jc w:val="both"/>
        <w:rPr>
          <w:b/>
          <w:color w:val="3366FF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071BB2">
        <w:rPr>
          <w:color w:val="3366FF"/>
          <w:sz w:val="23"/>
          <w:szCs w:val="23"/>
        </w:rPr>
        <w:t xml:space="preserve">Názov: </w:t>
      </w:r>
      <w:r w:rsidRPr="00071BB2">
        <w:rPr>
          <w:b/>
          <w:color w:val="3366FF"/>
          <w:sz w:val="23"/>
          <w:szCs w:val="23"/>
        </w:rPr>
        <w:t>creatiBITy, s.r.o.</w:t>
      </w:r>
    </w:p>
    <w:p w:rsidR="00B0292A" w:rsidRPr="00071BB2" w:rsidRDefault="00B0292A" w:rsidP="005D536A">
      <w:pPr>
        <w:pStyle w:val="Default"/>
        <w:jc w:val="both"/>
        <w:rPr>
          <w:b/>
          <w:color w:val="3366FF"/>
          <w:sz w:val="23"/>
          <w:szCs w:val="23"/>
        </w:rPr>
      </w:pPr>
      <w:r w:rsidRPr="00071BB2">
        <w:rPr>
          <w:b/>
          <w:color w:val="3366FF"/>
          <w:sz w:val="23"/>
          <w:szCs w:val="23"/>
        </w:rPr>
        <w:tab/>
      </w:r>
      <w:r w:rsidRPr="00071BB2">
        <w:rPr>
          <w:color w:val="3366FF"/>
          <w:sz w:val="23"/>
          <w:szCs w:val="23"/>
        </w:rPr>
        <w:t xml:space="preserve">Sídlo:  </w:t>
      </w:r>
      <w:r w:rsidRPr="00071BB2">
        <w:rPr>
          <w:b/>
          <w:color w:val="3366FF"/>
          <w:sz w:val="23"/>
          <w:szCs w:val="23"/>
        </w:rPr>
        <w:t>Staromlynská 1, 821 06 Bratislava – mestská časť Podunajské Biskupice</w:t>
      </w:r>
    </w:p>
    <w:p w:rsidR="00B0292A" w:rsidRPr="00071BB2" w:rsidRDefault="00B0292A" w:rsidP="005D536A">
      <w:pPr>
        <w:pStyle w:val="Default"/>
        <w:jc w:val="both"/>
        <w:rPr>
          <w:color w:val="3366FF"/>
          <w:sz w:val="23"/>
          <w:szCs w:val="23"/>
        </w:rPr>
      </w:pPr>
      <w:r w:rsidRPr="00071BB2">
        <w:rPr>
          <w:b/>
          <w:color w:val="3366FF"/>
          <w:sz w:val="23"/>
          <w:szCs w:val="23"/>
        </w:rPr>
        <w:tab/>
      </w:r>
      <w:r w:rsidRPr="00071BB2">
        <w:rPr>
          <w:color w:val="3366FF"/>
          <w:sz w:val="23"/>
          <w:szCs w:val="23"/>
        </w:rPr>
        <w:t>Registrácia: OR OS Bratislava I, Oddiel: Sro, Vložka: 101908/B</w:t>
      </w: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0292A" w:rsidRPr="00071BB2" w:rsidRDefault="00B0292A" w:rsidP="00361DDF">
      <w:pPr>
        <w:pStyle w:val="Default"/>
        <w:spacing w:after="27"/>
        <w:jc w:val="both"/>
        <w:rPr>
          <w:color w:val="3366FF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>
        <w:rPr>
          <w:color w:val="3366FF"/>
          <w:sz w:val="23"/>
          <w:szCs w:val="23"/>
        </w:rPr>
        <w:t>Spoločnosť</w:t>
      </w:r>
      <w:r w:rsidRPr="00071BB2">
        <w:rPr>
          <w:color w:val="3366FF"/>
          <w:sz w:val="23"/>
          <w:szCs w:val="23"/>
        </w:rPr>
        <w:t xml:space="preserve"> nie je</w:t>
      </w:r>
      <w:r>
        <w:rPr>
          <w:color w:val="3366FF"/>
          <w:sz w:val="23"/>
          <w:szCs w:val="23"/>
        </w:rPr>
        <w:t xml:space="preserve"> povinná zostaviť konsolidovanú účtovnú závierku a ani nie je</w:t>
      </w:r>
      <w:r w:rsidRPr="00071BB2">
        <w:rPr>
          <w:color w:val="3366FF"/>
          <w:sz w:val="23"/>
          <w:szCs w:val="23"/>
        </w:rPr>
        <w:t xml:space="preserve"> v konsolidovanom celku.</w:t>
      </w: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0292A" w:rsidRPr="00071BB2" w:rsidRDefault="00B0292A" w:rsidP="005D536A">
      <w:pPr>
        <w:pStyle w:val="Default"/>
        <w:spacing w:after="27"/>
        <w:jc w:val="both"/>
        <w:rPr>
          <w:color w:val="3366FF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071BB2">
        <w:rPr>
          <w:color w:val="3366FF"/>
          <w:sz w:val="23"/>
          <w:szCs w:val="23"/>
        </w:rPr>
        <w:t>Spoločnosť nie je materskou účtovnou jednotkou.</w:t>
      </w: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B0292A" w:rsidRDefault="00B0292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592"/>
        <w:gridCol w:w="4592"/>
      </w:tblGrid>
      <w:tr w:rsidR="00B0292A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B0292A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92A" w:rsidRPr="00536B52" w:rsidRDefault="00B0292A" w:rsidP="006C68AB">
            <w:pPr>
              <w:spacing w:after="0" w:line="240" w:lineRule="auto"/>
              <w:ind w:firstLineChars="100" w:firstLine="220"/>
              <w:rPr>
                <w:bCs/>
                <w:lang w:eastAsia="sk-SK"/>
              </w:rPr>
            </w:pPr>
            <w:r w:rsidRPr="00536B52">
              <w:rPr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0292A" w:rsidRPr="00536B52" w:rsidRDefault="00B0292A" w:rsidP="006C68AB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536B52">
              <w:rPr>
                <w:sz w:val="22"/>
                <w:lang w:eastAsia="sk-SK"/>
              </w:rPr>
              <w:t> </w:t>
            </w:r>
          </w:p>
        </w:tc>
      </w:tr>
      <w:tr w:rsidR="00B0292A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92A" w:rsidRPr="00536B52" w:rsidRDefault="00B0292A" w:rsidP="006C68AB">
            <w:pPr>
              <w:spacing w:after="0" w:line="240" w:lineRule="auto"/>
              <w:ind w:firstLineChars="100" w:firstLine="220"/>
              <w:rPr>
                <w:bCs/>
                <w:lang w:eastAsia="sk-SK"/>
              </w:rPr>
            </w:pPr>
            <w:r w:rsidRPr="00536B52">
              <w:rPr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0292A" w:rsidRPr="00536B52" w:rsidRDefault="00B0292A" w:rsidP="006C68AB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536B52">
              <w:rPr>
                <w:sz w:val="22"/>
                <w:lang w:eastAsia="sk-SK"/>
              </w:rPr>
              <w:t> </w:t>
            </w:r>
          </w:p>
        </w:tc>
      </w:tr>
      <w:tr w:rsidR="00B0292A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92A" w:rsidRPr="00536B52" w:rsidRDefault="00B0292A" w:rsidP="006C68AB">
            <w:pPr>
              <w:spacing w:after="0" w:line="240" w:lineRule="auto"/>
              <w:ind w:firstLineChars="100" w:firstLine="220"/>
              <w:rPr>
                <w:bCs/>
                <w:lang w:eastAsia="sk-SK"/>
              </w:rPr>
            </w:pPr>
            <w:r w:rsidRPr="00536B52">
              <w:rPr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0292A" w:rsidRPr="00536B52" w:rsidRDefault="00B0292A" w:rsidP="006C68AB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536B52">
              <w:rPr>
                <w:sz w:val="22"/>
                <w:lang w:eastAsia="sk-SK"/>
              </w:rPr>
              <w:t> </w:t>
            </w:r>
          </w:p>
        </w:tc>
      </w:tr>
      <w:tr w:rsidR="00B0292A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0292A" w:rsidRPr="00536B52" w:rsidRDefault="00B0292A" w:rsidP="006C68AB">
            <w:pPr>
              <w:spacing w:after="0" w:line="240" w:lineRule="auto"/>
              <w:ind w:firstLineChars="100" w:firstLine="220"/>
              <w:rPr>
                <w:bCs/>
                <w:lang w:eastAsia="sk-SK"/>
              </w:rPr>
            </w:pPr>
            <w:r w:rsidRPr="00536B52">
              <w:rPr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B0292A" w:rsidRPr="00536B52" w:rsidRDefault="00B0292A" w:rsidP="006C68AB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536B52">
              <w:rPr>
                <w:sz w:val="22"/>
                <w:lang w:eastAsia="sk-SK"/>
              </w:rPr>
              <w:t> </w:t>
            </w:r>
          </w:p>
        </w:tc>
      </w:tr>
    </w:tbl>
    <w:p w:rsidR="00B0292A" w:rsidRDefault="00B0292A" w:rsidP="005D536A">
      <w:pPr>
        <w:pStyle w:val="Default"/>
        <w:jc w:val="both"/>
        <w:rPr>
          <w:sz w:val="23"/>
          <w:szCs w:val="23"/>
        </w:rPr>
      </w:pPr>
    </w:p>
    <w:p w:rsidR="00B0292A" w:rsidRPr="00536B52" w:rsidRDefault="00B0292A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B0292A" w:rsidRPr="00536B52" w:rsidRDefault="00B0292A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0292A" w:rsidRDefault="00B0292A" w:rsidP="005D536A">
      <w:pPr>
        <w:pStyle w:val="Default"/>
        <w:jc w:val="both"/>
        <w:rPr>
          <w:sz w:val="23"/>
          <w:szCs w:val="23"/>
        </w:rPr>
      </w:pPr>
    </w:p>
    <w:p w:rsidR="00B0292A" w:rsidRDefault="00B0292A" w:rsidP="005D536A">
      <w:pPr>
        <w:pStyle w:val="Default"/>
        <w:jc w:val="both"/>
        <w:rPr>
          <w:color w:val="333399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>
        <w:rPr>
          <w:color w:val="auto"/>
          <w:sz w:val="23"/>
          <w:szCs w:val="23"/>
        </w:rPr>
        <w:tab/>
      </w:r>
      <w:r>
        <w:rPr>
          <w:color w:val="333399"/>
          <w:sz w:val="23"/>
          <w:szCs w:val="23"/>
        </w:rPr>
        <w:t>1</w:t>
      </w:r>
    </w:p>
    <w:p w:rsidR="00B0292A" w:rsidRPr="00071BB2" w:rsidRDefault="00B0292A" w:rsidP="00F878FD">
      <w:pPr>
        <w:pStyle w:val="Default"/>
        <w:ind w:left="468"/>
        <w:jc w:val="both"/>
        <w:rPr>
          <w:color w:val="3366FF"/>
          <w:sz w:val="23"/>
          <w:szCs w:val="23"/>
        </w:rPr>
      </w:pPr>
      <w:r w:rsidRPr="00071BB2">
        <w:rPr>
          <w:color w:val="3366FF"/>
          <w:sz w:val="23"/>
          <w:szCs w:val="23"/>
        </w:rPr>
        <w:t>Spoločnosť creatiBITy, s.r.o. zamestnáva v bežnom účtovnom období jedného zamestnanca v riadnom pracovnom pomere .</w:t>
      </w:r>
    </w:p>
    <w:p w:rsidR="00B0292A" w:rsidRPr="00F878FD" w:rsidRDefault="00B0292A" w:rsidP="00F878FD">
      <w:pPr>
        <w:pStyle w:val="Default"/>
        <w:ind w:left="468"/>
        <w:jc w:val="both"/>
        <w:rPr>
          <w:color w:val="333399"/>
          <w:sz w:val="23"/>
          <w:szCs w:val="23"/>
        </w:rPr>
      </w:pP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</w:p>
    <w:p w:rsidR="00B0292A" w:rsidRDefault="00B0292A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B0292A" w:rsidRPr="009A34E3" w:rsidRDefault="00B0292A" w:rsidP="009A34E3">
      <w:pPr>
        <w:pStyle w:val="Default"/>
        <w:rPr>
          <w:rFonts w:ascii="Arial" w:hAnsi="Arial" w:cs="Arial"/>
          <w:lang w:eastAsia="sk-SK"/>
        </w:rPr>
      </w:pPr>
    </w:p>
    <w:p w:rsidR="00B0292A" w:rsidRPr="00DD26AE" w:rsidRDefault="00B0292A" w:rsidP="005F20B1">
      <w:pPr>
        <w:pStyle w:val="Default"/>
        <w:rPr>
          <w:color w:val="3366FF"/>
          <w:sz w:val="23"/>
          <w:szCs w:val="23"/>
        </w:rPr>
      </w:pPr>
      <w:r w:rsidRPr="005F20B1">
        <w:rPr>
          <w:iCs/>
          <w:color w:val="3366FF"/>
          <w:sz w:val="22"/>
          <w:szCs w:val="22"/>
          <w:lang w:eastAsia="sk-SK"/>
        </w:rPr>
        <w:t>Účtovná závierka Spoločnosti bola zostavená za predpokladu nepretržitého trvania jej činnosti v súlade so zákonom o účtovníctve</w:t>
      </w:r>
      <w:r w:rsidRPr="005F20B1">
        <w:rPr>
          <w:color w:val="3366FF"/>
          <w:sz w:val="22"/>
          <w:szCs w:val="22"/>
          <w:lang w:eastAsia="sk-SK"/>
        </w:rPr>
        <w:t xml:space="preserve"> </w:t>
      </w:r>
      <w:r w:rsidRPr="005F20B1">
        <w:rPr>
          <w:iCs/>
          <w:color w:val="3366FF"/>
          <w:sz w:val="22"/>
          <w:szCs w:val="22"/>
          <w:lang w:eastAsia="sk-SK"/>
        </w:rPr>
        <w:t>a nadväzujúcimi postupmi účtovania: spoločnosť vznikla v roku 2015</w:t>
      </w:r>
      <w:r>
        <w:rPr>
          <w:iCs/>
          <w:color w:val="3366FF"/>
          <w:sz w:val="22"/>
          <w:szCs w:val="22"/>
          <w:lang w:eastAsia="sk-SK"/>
        </w:rPr>
        <w:t>.</w:t>
      </w: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Default="00B0292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88"/>
        <w:gridCol w:w="3288"/>
        <w:gridCol w:w="3288"/>
      </w:tblGrid>
      <w:tr w:rsidR="00B0292A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B0292A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536B52">
            <w:pPr>
              <w:spacing w:after="0" w:line="240" w:lineRule="auto"/>
              <w:rPr>
                <w:color w:val="000000"/>
                <w:lang w:eastAsia="sk-SK"/>
              </w:rPr>
            </w:pPr>
            <w:r w:rsidRPr="00536B52">
              <w:rPr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========</w:t>
            </w: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========</w:t>
            </w: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0292A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536B52">
            <w:pPr>
              <w:spacing w:after="0" w:line="240" w:lineRule="auto"/>
              <w:rPr>
                <w:color w:val="000000"/>
                <w:lang w:eastAsia="sk-SK"/>
              </w:rPr>
            </w:pPr>
            <w:r w:rsidRPr="00536B52">
              <w:rPr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========</w:t>
            </w:r>
            <w:r w:rsidRPr="00536B52">
              <w:rPr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========</w:t>
            </w:r>
            <w:r w:rsidRPr="00536B52">
              <w:rPr>
                <w:sz w:val="20"/>
                <w:szCs w:val="20"/>
                <w:lang w:eastAsia="sk-SK"/>
              </w:rPr>
              <w:t>  </w:t>
            </w:r>
          </w:p>
        </w:tc>
      </w:tr>
      <w:tr w:rsidR="00B0292A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536B52">
            <w:pPr>
              <w:spacing w:after="0" w:line="240" w:lineRule="auto"/>
              <w:rPr>
                <w:color w:val="000000"/>
                <w:lang w:eastAsia="sk-SK"/>
              </w:rPr>
            </w:pPr>
            <w:r w:rsidRPr="00536B52">
              <w:rPr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========</w:t>
            </w:r>
            <w:r w:rsidRPr="00536B52">
              <w:rPr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========</w:t>
            </w:r>
            <w:r w:rsidRPr="00536B52">
              <w:rPr>
                <w:sz w:val="20"/>
                <w:szCs w:val="20"/>
                <w:lang w:eastAsia="sk-SK"/>
              </w:rPr>
              <w:t>  </w:t>
            </w:r>
          </w:p>
        </w:tc>
      </w:tr>
      <w:tr w:rsidR="00B0292A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536B52">
            <w:pPr>
              <w:spacing w:after="0" w:line="240" w:lineRule="auto"/>
              <w:rPr>
                <w:color w:val="000000"/>
                <w:lang w:eastAsia="sk-SK"/>
              </w:rPr>
            </w:pPr>
            <w:r w:rsidRPr="00536B52">
              <w:rPr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========</w:t>
            </w: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========</w:t>
            </w: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0292A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:rsidR="00B0292A" w:rsidRPr="00536B52" w:rsidRDefault="00B0292A" w:rsidP="00536B52">
            <w:pPr>
              <w:spacing w:after="0" w:line="240" w:lineRule="auto"/>
              <w:rPr>
                <w:color w:val="000000"/>
                <w:lang w:eastAsia="sk-SK"/>
              </w:rPr>
            </w:pPr>
            <w:r w:rsidRPr="00536B52">
              <w:rPr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========</w:t>
            </w:r>
            <w:r w:rsidRPr="00536B52">
              <w:rPr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========</w:t>
            </w:r>
            <w:r w:rsidRPr="00536B52">
              <w:rPr>
                <w:sz w:val="20"/>
                <w:szCs w:val="20"/>
                <w:lang w:eastAsia="sk-SK"/>
              </w:rPr>
              <w:t>  </w:t>
            </w:r>
          </w:p>
        </w:tc>
      </w:tr>
      <w:tr w:rsidR="00B0292A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536B52">
            <w:pPr>
              <w:spacing w:after="0" w:line="240" w:lineRule="auto"/>
              <w:rPr>
                <w:color w:val="000000"/>
                <w:lang w:eastAsia="sk-SK"/>
              </w:rPr>
            </w:pPr>
            <w:r w:rsidRPr="00536B52">
              <w:rPr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Nominálna hodnota</w:t>
            </w: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========</w:t>
            </w:r>
            <w:r w:rsidRPr="00536B52">
              <w:rPr>
                <w:sz w:val="20"/>
                <w:szCs w:val="20"/>
                <w:lang w:eastAsia="sk-SK"/>
              </w:rPr>
              <w:t>  </w:t>
            </w:r>
          </w:p>
        </w:tc>
      </w:tr>
      <w:tr w:rsidR="00B0292A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536B52">
            <w:pPr>
              <w:spacing w:after="0" w:line="240" w:lineRule="auto"/>
              <w:rPr>
                <w:color w:val="000000"/>
                <w:lang w:eastAsia="sk-SK"/>
              </w:rPr>
            </w:pPr>
            <w:r w:rsidRPr="00536B52">
              <w:rPr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Nominálna hodnota</w:t>
            </w: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========</w:t>
            </w:r>
            <w:r w:rsidRPr="00536B52">
              <w:rPr>
                <w:sz w:val="20"/>
                <w:szCs w:val="20"/>
                <w:lang w:eastAsia="sk-SK"/>
              </w:rPr>
              <w:t>  </w:t>
            </w:r>
          </w:p>
        </w:tc>
      </w:tr>
      <w:tr w:rsidR="00B0292A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:rsidR="00B0292A" w:rsidRPr="00536B52" w:rsidRDefault="00B0292A" w:rsidP="00536B52">
            <w:pPr>
              <w:spacing w:after="0" w:line="240" w:lineRule="auto"/>
              <w:rPr>
                <w:color w:val="000000"/>
                <w:lang w:eastAsia="sk-SK"/>
              </w:rPr>
            </w:pPr>
            <w:r w:rsidRPr="00536B52">
              <w:rPr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Nominálna hodnota</w:t>
            </w: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========</w:t>
            </w:r>
            <w:r w:rsidRPr="00536B52">
              <w:rPr>
                <w:sz w:val="20"/>
                <w:szCs w:val="20"/>
                <w:lang w:eastAsia="sk-SK"/>
              </w:rPr>
              <w:t>  </w:t>
            </w:r>
          </w:p>
        </w:tc>
      </w:tr>
      <w:tr w:rsidR="00B0292A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536B52">
            <w:pPr>
              <w:spacing w:after="0" w:line="240" w:lineRule="auto"/>
              <w:rPr>
                <w:color w:val="000000"/>
                <w:lang w:eastAsia="sk-SK"/>
              </w:rPr>
            </w:pPr>
            <w:r w:rsidRPr="00536B52">
              <w:rPr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========</w:t>
            </w:r>
            <w:r w:rsidRPr="00536B52">
              <w:rPr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========</w:t>
            </w:r>
            <w:r w:rsidRPr="00536B52">
              <w:rPr>
                <w:sz w:val="20"/>
                <w:szCs w:val="20"/>
                <w:lang w:eastAsia="sk-SK"/>
              </w:rPr>
              <w:t>  </w:t>
            </w:r>
          </w:p>
        </w:tc>
      </w:tr>
    </w:tbl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0292A" w:rsidRPr="00DD26AE" w:rsidRDefault="00B0292A" w:rsidP="005D536A">
      <w:pPr>
        <w:pStyle w:val="Default"/>
        <w:jc w:val="both"/>
        <w:rPr>
          <w:color w:val="3366FF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DD26AE">
        <w:rPr>
          <w:color w:val="3366FF"/>
          <w:sz w:val="23"/>
          <w:szCs w:val="23"/>
        </w:rPr>
        <w:t>Spoločnosť nevlastní dlhodobý hmotný ani nehmotný majetok.</w:t>
      </w:r>
    </w:p>
    <w:tbl>
      <w:tblPr>
        <w:tblW w:w="9260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40"/>
        <w:gridCol w:w="1920"/>
        <w:gridCol w:w="1920"/>
        <w:gridCol w:w="2980"/>
      </w:tblGrid>
      <w:tr w:rsidR="00B0292A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B0292A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536B52">
            <w:pPr>
              <w:spacing w:after="0" w:line="240" w:lineRule="auto"/>
              <w:rPr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0292A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6C68AB">
            <w:pPr>
              <w:spacing w:after="0" w:line="240" w:lineRule="auto"/>
              <w:ind w:firstLineChars="100" w:firstLine="221"/>
              <w:rPr>
                <w:b/>
                <w:bCs/>
                <w:lang w:eastAsia="sk-SK"/>
              </w:rPr>
            </w:pPr>
            <w:r w:rsidRPr="00536B5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0292A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6C68AB">
            <w:pPr>
              <w:spacing w:after="0" w:line="240" w:lineRule="auto"/>
              <w:ind w:firstLineChars="100" w:firstLine="221"/>
              <w:rPr>
                <w:b/>
                <w:bCs/>
                <w:lang w:eastAsia="sk-SK"/>
              </w:rPr>
            </w:pPr>
            <w:r w:rsidRPr="00536B5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lang w:eastAsia="sk-SK"/>
              </w:rPr>
            </w:pPr>
            <w:r w:rsidRPr="00536B5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lang w:eastAsia="sk-SK"/>
              </w:rPr>
            </w:pPr>
            <w:r w:rsidRPr="00536B52">
              <w:rPr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lang w:eastAsia="sk-SK"/>
              </w:rPr>
            </w:pPr>
            <w:r w:rsidRPr="00536B52">
              <w:rPr>
                <w:sz w:val="22"/>
                <w:lang w:eastAsia="sk-SK"/>
              </w:rPr>
              <w:t> </w:t>
            </w:r>
          </w:p>
        </w:tc>
      </w:tr>
    </w:tbl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>
        <w:rPr>
          <w:color w:val="auto"/>
          <w:sz w:val="23"/>
          <w:szCs w:val="23"/>
        </w:rPr>
        <w:tab/>
      </w:r>
      <w:r w:rsidRPr="00DD26AE">
        <w:rPr>
          <w:color w:val="3366FF"/>
          <w:sz w:val="23"/>
          <w:szCs w:val="23"/>
        </w:rPr>
        <w:t>nemá obsahovú náplň</w:t>
      </w: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0"/>
        <w:gridCol w:w="2880"/>
        <w:gridCol w:w="2980"/>
      </w:tblGrid>
      <w:tr w:rsidR="00B0292A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B0292A" w:rsidRPr="00536B52" w:rsidRDefault="00B0292A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B0292A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536B52">
            <w:pPr>
              <w:spacing w:after="0" w:line="240" w:lineRule="auto"/>
              <w:rPr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536B52">
            <w:pPr>
              <w:spacing w:after="0" w:line="240" w:lineRule="auto"/>
              <w:rPr>
                <w:sz w:val="18"/>
                <w:szCs w:val="18"/>
                <w:lang w:eastAsia="sk-SK"/>
              </w:rPr>
            </w:pPr>
            <w:r w:rsidRPr="00536B5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B0292A" w:rsidRPr="00536B52" w:rsidRDefault="00B0292A" w:rsidP="00536B52">
            <w:pPr>
              <w:spacing w:after="0" w:line="240" w:lineRule="auto"/>
              <w:rPr>
                <w:sz w:val="18"/>
                <w:szCs w:val="18"/>
                <w:lang w:eastAsia="sk-SK"/>
              </w:rPr>
            </w:pPr>
            <w:r w:rsidRPr="00536B5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B0292A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536B52">
            <w:pPr>
              <w:spacing w:after="0" w:line="240" w:lineRule="auto"/>
              <w:rPr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536B52">
            <w:pPr>
              <w:spacing w:after="0" w:line="240" w:lineRule="auto"/>
              <w:rPr>
                <w:sz w:val="18"/>
                <w:szCs w:val="18"/>
                <w:lang w:eastAsia="sk-SK"/>
              </w:rPr>
            </w:pPr>
            <w:r w:rsidRPr="00536B5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B0292A" w:rsidRPr="00536B52" w:rsidRDefault="00B0292A" w:rsidP="006C68AB">
            <w:pPr>
              <w:spacing w:after="0" w:line="240" w:lineRule="auto"/>
              <w:ind w:firstLineChars="400" w:firstLine="720"/>
              <w:jc w:val="right"/>
              <w:rPr>
                <w:sz w:val="18"/>
                <w:szCs w:val="18"/>
                <w:lang w:eastAsia="sk-SK"/>
              </w:rPr>
            </w:pPr>
            <w:r w:rsidRPr="00536B5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B0292A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6C68AB">
            <w:pPr>
              <w:spacing w:after="0" w:line="240" w:lineRule="auto"/>
              <w:ind w:firstLineChars="100" w:firstLine="181"/>
              <w:rPr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6C68AB">
            <w:pPr>
              <w:spacing w:after="0" w:line="240" w:lineRule="auto"/>
              <w:ind w:firstLineChars="100" w:firstLine="180"/>
              <w:rPr>
                <w:sz w:val="18"/>
                <w:szCs w:val="18"/>
                <w:lang w:eastAsia="sk-SK"/>
              </w:rPr>
            </w:pPr>
            <w:r w:rsidRPr="00536B5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B0292A" w:rsidRPr="00536B52" w:rsidRDefault="00B0292A" w:rsidP="006C68AB">
            <w:pPr>
              <w:spacing w:after="0" w:line="240" w:lineRule="auto"/>
              <w:ind w:firstLineChars="400" w:firstLine="720"/>
              <w:jc w:val="right"/>
              <w:rPr>
                <w:sz w:val="18"/>
                <w:szCs w:val="18"/>
                <w:lang w:eastAsia="sk-SK"/>
              </w:rPr>
            </w:pPr>
            <w:r w:rsidRPr="00536B5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B0292A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6C68AB">
            <w:pPr>
              <w:spacing w:after="0" w:line="240" w:lineRule="auto"/>
              <w:ind w:firstLineChars="100" w:firstLine="181"/>
              <w:rPr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536B52" w:rsidRDefault="00B0292A" w:rsidP="006C68AB">
            <w:pPr>
              <w:spacing w:after="0" w:line="240" w:lineRule="auto"/>
              <w:ind w:firstLineChars="100" w:firstLine="180"/>
              <w:rPr>
                <w:sz w:val="18"/>
                <w:szCs w:val="18"/>
                <w:lang w:eastAsia="sk-SK"/>
              </w:rPr>
            </w:pPr>
            <w:r w:rsidRPr="00536B5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B0292A" w:rsidRPr="00536B52" w:rsidRDefault="00B0292A" w:rsidP="006C68AB">
            <w:pPr>
              <w:spacing w:after="0" w:line="240" w:lineRule="auto"/>
              <w:ind w:firstLineChars="400" w:firstLine="720"/>
              <w:jc w:val="right"/>
              <w:rPr>
                <w:sz w:val="18"/>
                <w:szCs w:val="18"/>
                <w:lang w:eastAsia="sk-SK"/>
              </w:rPr>
            </w:pPr>
            <w:r w:rsidRPr="00536B52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B0292A" w:rsidRPr="00DD26AE" w:rsidRDefault="00B0292A" w:rsidP="005D536A">
      <w:pPr>
        <w:pStyle w:val="Default"/>
        <w:jc w:val="both"/>
        <w:rPr>
          <w:color w:val="3366FF"/>
          <w:sz w:val="22"/>
          <w:szCs w:val="22"/>
        </w:rPr>
      </w:pPr>
      <w:r>
        <w:rPr>
          <w:color w:val="auto"/>
          <w:sz w:val="22"/>
          <w:szCs w:val="22"/>
        </w:rPr>
        <w:tab/>
      </w:r>
      <w:r w:rsidRPr="00DD26AE">
        <w:rPr>
          <w:color w:val="3366FF"/>
          <w:sz w:val="23"/>
          <w:szCs w:val="23"/>
        </w:rPr>
        <w:t>Spoločnosti neboli v roku 2020 poskytnuté žiadne dotácie</w:t>
      </w:r>
      <w:r w:rsidRPr="00DD26AE">
        <w:rPr>
          <w:color w:val="3366FF"/>
          <w:sz w:val="22"/>
          <w:szCs w:val="22"/>
        </w:rPr>
        <w:t>.</w:t>
      </w:r>
    </w:p>
    <w:p w:rsidR="00B0292A" w:rsidRDefault="00B0292A" w:rsidP="005D536A">
      <w:pPr>
        <w:pStyle w:val="Default"/>
        <w:jc w:val="both"/>
        <w:rPr>
          <w:color w:val="auto"/>
          <w:sz w:val="22"/>
          <w:szCs w:val="22"/>
        </w:rPr>
      </w:pPr>
    </w:p>
    <w:p w:rsidR="00B0292A" w:rsidRDefault="00B0292A" w:rsidP="005D536A">
      <w:pPr>
        <w:pStyle w:val="Default"/>
        <w:jc w:val="both"/>
        <w:rPr>
          <w:color w:val="auto"/>
          <w:sz w:val="22"/>
          <w:szCs w:val="22"/>
        </w:rPr>
      </w:pPr>
    </w:p>
    <w:p w:rsidR="00B0292A" w:rsidRDefault="00B0292A" w:rsidP="005D536A">
      <w:pPr>
        <w:pStyle w:val="Default"/>
        <w:jc w:val="both"/>
        <w:rPr>
          <w:color w:val="auto"/>
          <w:sz w:val="22"/>
          <w:szCs w:val="22"/>
        </w:rPr>
      </w:pPr>
    </w:p>
    <w:p w:rsidR="00B0292A" w:rsidRDefault="00B0292A" w:rsidP="005D536A">
      <w:pPr>
        <w:pStyle w:val="Default"/>
        <w:jc w:val="both"/>
        <w:rPr>
          <w:color w:val="auto"/>
          <w:sz w:val="22"/>
          <w:szCs w:val="22"/>
        </w:rPr>
      </w:pP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0"/>
        <w:gridCol w:w="1920"/>
        <w:gridCol w:w="3940"/>
      </w:tblGrid>
      <w:tr w:rsidR="00B0292A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292A" w:rsidRPr="00E23D62" w:rsidRDefault="00B0292A" w:rsidP="00E23D6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========</w:t>
            </w:r>
            <w:r w:rsidRPr="00536B52">
              <w:rPr>
                <w:sz w:val="20"/>
                <w:szCs w:val="20"/>
                <w:lang w:eastAsia="sk-SK"/>
              </w:rPr>
              <w:t>  </w:t>
            </w: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========</w:t>
            </w:r>
            <w:r w:rsidRPr="00536B52">
              <w:rPr>
                <w:sz w:val="20"/>
                <w:szCs w:val="20"/>
                <w:lang w:eastAsia="sk-SK"/>
              </w:rPr>
              <w:t>  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B0292A" w:rsidRPr="00E23D62" w:rsidRDefault="00B0292A" w:rsidP="00E23D6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========</w:t>
            </w:r>
            <w:r w:rsidRPr="00536B52">
              <w:rPr>
                <w:sz w:val="20"/>
                <w:szCs w:val="20"/>
                <w:lang w:eastAsia="sk-SK"/>
              </w:rPr>
              <w:t>  </w:t>
            </w: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========</w:t>
            </w:r>
            <w:r w:rsidRPr="00536B52">
              <w:rPr>
                <w:sz w:val="20"/>
                <w:szCs w:val="20"/>
                <w:lang w:eastAsia="sk-SK"/>
              </w:rPr>
              <w:t>  </w:t>
            </w:r>
          </w:p>
        </w:tc>
      </w:tr>
    </w:tbl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B0292A" w:rsidRDefault="00B0292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60"/>
        <w:gridCol w:w="2880"/>
        <w:gridCol w:w="2020"/>
      </w:tblGrid>
      <w:tr w:rsidR="00B0292A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100" w:firstLine="200"/>
              <w:jc w:val="center"/>
              <w:rPr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========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100" w:firstLine="200"/>
              <w:jc w:val="center"/>
              <w:rPr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========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B0292A" w:rsidRPr="00E23D62" w:rsidRDefault="00B0292A" w:rsidP="00504F98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========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</w:tbl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50"/>
        <w:gridCol w:w="2880"/>
      </w:tblGrid>
      <w:tr w:rsidR="00B0292A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0292A" w:rsidRPr="00E23D62" w:rsidRDefault="00B0292A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400" w:firstLine="883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501</w:t>
            </w: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0</w:t>
            </w: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501</w:t>
            </w: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400" w:firstLine="883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14073</w:t>
            </w: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7914</w:t>
            </w: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6159</w:t>
            </w:r>
            <w:r w:rsidRPr="00E23D62">
              <w:rPr>
                <w:sz w:val="22"/>
                <w:lang w:eastAsia="sk-SK"/>
              </w:rPr>
              <w:t> </w:t>
            </w:r>
          </w:p>
        </w:tc>
      </w:tr>
    </w:tbl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B0292A" w:rsidRPr="00AE1BA4" w:rsidRDefault="00B0292A" w:rsidP="00E23D62">
      <w:pPr>
        <w:pStyle w:val="Default"/>
        <w:keepNext/>
        <w:jc w:val="both"/>
        <w:rPr>
          <w:color w:val="auto"/>
          <w:sz w:val="23"/>
          <w:szCs w:val="23"/>
          <w:lang w:val="en-US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320"/>
        <w:gridCol w:w="1920"/>
        <w:gridCol w:w="2020"/>
      </w:tblGrid>
      <w:tr w:rsidR="00B0292A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========</w:t>
            </w:r>
            <w:r w:rsidRPr="00536B52">
              <w:rPr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400" w:firstLine="800"/>
              <w:jc w:val="right"/>
              <w:rPr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========</w:t>
            </w:r>
            <w:r w:rsidRPr="00536B52">
              <w:rPr>
                <w:sz w:val="20"/>
                <w:szCs w:val="20"/>
                <w:lang w:eastAsia="sk-SK"/>
              </w:rPr>
              <w:t>  </w:t>
            </w: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400" w:firstLine="800"/>
              <w:jc w:val="right"/>
              <w:rPr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========</w:t>
            </w:r>
            <w:r w:rsidRPr="00536B52">
              <w:rPr>
                <w:sz w:val="20"/>
                <w:szCs w:val="20"/>
                <w:lang w:eastAsia="sk-SK"/>
              </w:rPr>
              <w:t>  </w:t>
            </w: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</w:tbl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B0292A" w:rsidRDefault="00B0292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</w:p>
    <w:p w:rsidR="00B0292A" w:rsidRDefault="00B0292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B0292A" w:rsidRDefault="00B0292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B0292A" w:rsidRDefault="00B0292A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B0292A" w:rsidRDefault="00B0292A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B0292A" w:rsidRDefault="00B0292A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0292A" w:rsidRDefault="00B0292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480"/>
        <w:gridCol w:w="1920"/>
        <w:gridCol w:w="1920"/>
        <w:gridCol w:w="1920"/>
        <w:gridCol w:w="2020"/>
      </w:tblGrid>
      <w:tr w:rsidR="00B0292A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</w:p>
        </w:tc>
      </w:tr>
    </w:tbl>
    <w:p w:rsidR="00B0292A" w:rsidRDefault="00B0292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B0292A" w:rsidRPr="00DD26AE" w:rsidRDefault="00B0292A" w:rsidP="00AE1BA4">
      <w:pPr>
        <w:pStyle w:val="Default"/>
        <w:spacing w:after="28"/>
        <w:jc w:val="both"/>
        <w:rPr>
          <w:color w:val="3366FF"/>
          <w:sz w:val="23"/>
          <w:szCs w:val="23"/>
        </w:rPr>
      </w:pPr>
      <w:r w:rsidRPr="00DD26AE">
        <w:rPr>
          <w:color w:val="3366FF"/>
          <w:sz w:val="23"/>
          <w:szCs w:val="23"/>
        </w:rPr>
        <w:t>Spoločnosť creatiBITy, s.r.o. nevlastnila akcie na začiatku účtovného obdobia a ani žiadne vlastné akcie v roku 2020 nenadobudla.</w:t>
      </w:r>
    </w:p>
    <w:p w:rsidR="00B0292A" w:rsidRPr="00E23D62" w:rsidRDefault="00B0292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B0292A" w:rsidRDefault="00B0292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B0292A" w:rsidRDefault="00B0292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B0292A" w:rsidRDefault="00B0292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B0292A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B0292A" w:rsidRPr="00E23D62" w:rsidRDefault="00B0292A" w:rsidP="00E23D62">
            <w:pPr>
              <w:spacing w:after="0" w:line="240" w:lineRule="auto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</w:tbl>
    <w:p w:rsidR="00B0292A" w:rsidRPr="00E23D62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Pr="00071BB2" w:rsidRDefault="00B0292A" w:rsidP="005D536A">
      <w:pPr>
        <w:pStyle w:val="Default"/>
        <w:jc w:val="both"/>
        <w:rPr>
          <w:color w:val="3366FF"/>
          <w:sz w:val="23"/>
          <w:szCs w:val="23"/>
        </w:rPr>
      </w:pPr>
      <w:r w:rsidRPr="00071BB2">
        <w:rPr>
          <w:color w:val="3366FF"/>
          <w:sz w:val="23"/>
          <w:szCs w:val="23"/>
        </w:rPr>
        <w:t>Spoločnosť creatiBITy, s.r.o. v roku 2020 neposkytla pôžičky ani iné finančné výpomoci.</w:t>
      </w: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 </w:t>
      </w: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0"/>
        <w:gridCol w:w="2880"/>
        <w:gridCol w:w="2980"/>
      </w:tblGrid>
      <w:tr w:rsidR="00B0292A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0292A" w:rsidRPr="00E23D62" w:rsidRDefault="00B0292A" w:rsidP="008420B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Povinnosti nájomcu z operat</w:t>
            </w:r>
            <w:r>
              <w:rPr>
                <w:color w:val="000000"/>
                <w:sz w:val="22"/>
                <w:lang w:eastAsia="sk-SK"/>
              </w:rPr>
              <w:t>ívneho</w:t>
            </w:r>
            <w:r w:rsidRPr="00E23D62">
              <w:rPr>
                <w:color w:val="000000"/>
                <w:sz w:val="22"/>
                <w:lang w:eastAsia="sk-SK"/>
              </w:rPr>
              <w:t xml:space="preserve"> pren</w:t>
            </w:r>
            <w:r>
              <w:rPr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0292A" w:rsidRPr="00E23D62" w:rsidRDefault="00B0292A" w:rsidP="008420B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Povinnosti z uzatv</w:t>
            </w:r>
            <w:r>
              <w:rPr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color w:val="000000"/>
                <w:sz w:val="22"/>
                <w:lang w:eastAsia="sk-SK"/>
              </w:rPr>
              <w:t xml:space="preserve"> úverov</w:t>
            </w:r>
            <w:r>
              <w:rPr>
                <w:color w:val="000000"/>
                <w:sz w:val="22"/>
                <w:lang w:eastAsia="sk-SK"/>
              </w:rPr>
              <w:t>ých</w:t>
            </w:r>
            <w:r w:rsidRPr="00E23D62">
              <w:rPr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Povinnosti z koncesionársk</w:t>
            </w:r>
            <w:r>
              <w:rPr>
                <w:color w:val="000000"/>
                <w:sz w:val="22"/>
                <w:lang w:eastAsia="sk-SK"/>
              </w:rPr>
              <w:t>ych</w:t>
            </w:r>
            <w:r w:rsidRPr="00E23D62">
              <w:rPr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0292A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E23D6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B0292A" w:rsidRPr="00E23D62" w:rsidRDefault="00B0292A" w:rsidP="006C68AB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</w:tbl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B0292A" w:rsidRDefault="00B0292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0292A" w:rsidRDefault="00B0292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B0292A" w:rsidRDefault="00B0292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B0292A" w:rsidRDefault="00B0292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15"/>
        <w:gridCol w:w="2626"/>
        <w:gridCol w:w="3234"/>
      </w:tblGrid>
      <w:tr w:rsidR="00B0292A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B0292A" w:rsidRPr="008420B2" w:rsidRDefault="00B0292A" w:rsidP="008420B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8420B2">
              <w:rPr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B0292A" w:rsidRPr="008420B2" w:rsidRDefault="00B0292A" w:rsidP="008420B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8420B2">
              <w:rPr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B0292A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0292A" w:rsidRPr="008420B2" w:rsidRDefault="00B0292A" w:rsidP="008420B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</w:tcPr>
          <w:p w:rsidR="00B0292A" w:rsidRPr="008420B2" w:rsidRDefault="00B0292A" w:rsidP="008420B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8420B2">
              <w:rPr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</w:tcPr>
          <w:p w:rsidR="00B0292A" w:rsidRPr="008420B2" w:rsidRDefault="00B0292A" w:rsidP="008420B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8420B2">
              <w:rPr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B0292A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8420B2" w:rsidRDefault="00B0292A" w:rsidP="008420B2">
            <w:pPr>
              <w:spacing w:after="0" w:line="240" w:lineRule="auto"/>
              <w:rPr>
                <w:color w:val="000000"/>
                <w:lang w:eastAsia="sk-SK"/>
              </w:rPr>
            </w:pPr>
            <w:r w:rsidRPr="008420B2">
              <w:rPr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8420B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B0292A" w:rsidRPr="008420B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</w:tr>
      <w:tr w:rsidR="00B0292A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8420B2" w:rsidRDefault="00B0292A" w:rsidP="008420B2">
            <w:pPr>
              <w:spacing w:after="0" w:line="240" w:lineRule="auto"/>
              <w:rPr>
                <w:color w:val="000000"/>
                <w:lang w:eastAsia="sk-SK"/>
              </w:rPr>
            </w:pPr>
            <w:r w:rsidRPr="008420B2">
              <w:rPr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8420B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B0292A" w:rsidRPr="008420B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</w:tr>
      <w:tr w:rsidR="00B0292A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:rsidR="00B0292A" w:rsidRPr="008420B2" w:rsidRDefault="00B0292A" w:rsidP="008420B2">
            <w:pPr>
              <w:spacing w:after="0" w:line="240" w:lineRule="auto"/>
              <w:rPr>
                <w:color w:val="000000"/>
                <w:lang w:eastAsia="sk-SK"/>
              </w:rPr>
            </w:pPr>
            <w:r w:rsidRPr="008420B2">
              <w:rPr>
                <w:color w:val="000000"/>
                <w:sz w:val="22"/>
                <w:lang w:eastAsia="sk-SK"/>
              </w:rPr>
              <w:t>Zo všeob</w:t>
            </w:r>
            <w:r>
              <w:rPr>
                <w:color w:val="000000"/>
                <w:sz w:val="22"/>
                <w:lang w:eastAsia="sk-SK"/>
              </w:rPr>
              <w:t>ecne</w:t>
            </w:r>
            <w:r w:rsidRPr="008420B2">
              <w:rPr>
                <w:color w:val="000000"/>
                <w:sz w:val="22"/>
                <w:lang w:eastAsia="sk-SK"/>
              </w:rPr>
              <w:t>. záväzn</w:t>
            </w:r>
            <w:r>
              <w:rPr>
                <w:color w:val="000000"/>
                <w:sz w:val="22"/>
                <w:lang w:eastAsia="sk-SK"/>
              </w:rPr>
              <w:t>ých</w:t>
            </w:r>
            <w:r w:rsidRPr="008420B2">
              <w:rPr>
                <w:color w:val="000000"/>
                <w:sz w:val="22"/>
                <w:lang w:eastAsia="sk-SK"/>
              </w:rPr>
              <w:t>. právn</w:t>
            </w:r>
            <w:r>
              <w:rPr>
                <w:color w:val="000000"/>
                <w:sz w:val="22"/>
                <w:lang w:eastAsia="sk-SK"/>
              </w:rPr>
              <w:t>ych</w:t>
            </w:r>
            <w:r w:rsidRPr="008420B2">
              <w:rPr>
                <w:color w:val="000000"/>
                <w:sz w:val="22"/>
                <w:lang w:eastAsia="sk-SK"/>
              </w:rPr>
              <w:t>. predp</w:t>
            </w:r>
            <w:r>
              <w:rPr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0292A" w:rsidRPr="008420B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B0292A" w:rsidRPr="008420B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</w:tr>
      <w:tr w:rsidR="00B0292A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8420B2" w:rsidRDefault="00B0292A" w:rsidP="008420B2">
            <w:pPr>
              <w:spacing w:after="0" w:line="240" w:lineRule="auto"/>
              <w:rPr>
                <w:color w:val="000000"/>
                <w:lang w:eastAsia="sk-SK"/>
              </w:rPr>
            </w:pPr>
            <w:r w:rsidRPr="008420B2">
              <w:rPr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8420B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B0292A" w:rsidRPr="008420B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</w:tr>
      <w:tr w:rsidR="00B0292A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8420B2" w:rsidRDefault="00B0292A" w:rsidP="008420B2">
            <w:pPr>
              <w:spacing w:after="0" w:line="240" w:lineRule="auto"/>
              <w:rPr>
                <w:color w:val="000000"/>
                <w:lang w:eastAsia="sk-SK"/>
              </w:rPr>
            </w:pPr>
            <w:r w:rsidRPr="008420B2">
              <w:rPr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0292A" w:rsidRPr="008420B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B0292A" w:rsidRPr="008420B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</w:tr>
      <w:tr w:rsidR="00B0292A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B0292A" w:rsidRPr="008420B2" w:rsidRDefault="00B0292A" w:rsidP="008420B2">
            <w:pPr>
              <w:spacing w:after="0" w:line="240" w:lineRule="auto"/>
              <w:rPr>
                <w:color w:val="000000"/>
                <w:lang w:eastAsia="sk-SK"/>
              </w:rPr>
            </w:pPr>
            <w:r w:rsidRPr="008420B2">
              <w:rPr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B0292A" w:rsidRPr="008420B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:rsidR="00B0292A" w:rsidRPr="008420B2" w:rsidRDefault="00B0292A" w:rsidP="006C68AB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</w:tr>
    </w:tbl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Pr="00DD26AE" w:rsidRDefault="00B0292A" w:rsidP="005D536A">
      <w:pPr>
        <w:pStyle w:val="Default"/>
        <w:jc w:val="both"/>
        <w:rPr>
          <w:color w:val="3366FF"/>
          <w:sz w:val="23"/>
          <w:szCs w:val="23"/>
        </w:rPr>
      </w:pPr>
      <w:r w:rsidRPr="00DD26AE">
        <w:rPr>
          <w:color w:val="3366FF"/>
          <w:sz w:val="23"/>
          <w:szCs w:val="23"/>
        </w:rPr>
        <w:t>Spoločnosť nemá náplň pre bod 5.</w:t>
      </w:r>
    </w:p>
    <w:p w:rsidR="00B0292A" w:rsidRDefault="00B0292A" w:rsidP="005D536A">
      <w:pPr>
        <w:pStyle w:val="Default"/>
        <w:jc w:val="both"/>
        <w:rPr>
          <w:color w:val="auto"/>
          <w:sz w:val="23"/>
          <w:szCs w:val="23"/>
        </w:rPr>
      </w:pPr>
    </w:p>
    <w:p w:rsidR="00B0292A" w:rsidRDefault="00B0292A" w:rsidP="005D536A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6. </w:t>
      </w:r>
      <w:r w:rsidRPr="00071BB2">
        <w:rPr>
          <w:sz w:val="22"/>
          <w:szCs w:val="22"/>
        </w:rPr>
        <w:t>Informácie o</w:t>
      </w:r>
      <w:r>
        <w:rPr>
          <w:sz w:val="22"/>
          <w:szCs w:val="22"/>
        </w:rPr>
        <w:t xml:space="preserve"> </w:t>
      </w:r>
      <w:r w:rsidRPr="00071BB2">
        <w:rPr>
          <w:sz w:val="22"/>
          <w:szCs w:val="22"/>
        </w:rPr>
        <w:t>udelení výlučného práva alebo osobitného práva, ktorým sa udelilo právo poskytovať služby vo verejnom záujme, pričom sa uvádza náhrada za túto činnosť</w:t>
      </w:r>
      <w:r>
        <w:rPr>
          <w:sz w:val="22"/>
          <w:szCs w:val="22"/>
        </w:rPr>
        <w:t xml:space="preserve"> </w:t>
      </w:r>
      <w:r w:rsidRPr="00071BB2">
        <w:rPr>
          <w:sz w:val="22"/>
          <w:szCs w:val="22"/>
        </w:rPr>
        <w:t>v</w:t>
      </w:r>
      <w:r>
        <w:rPr>
          <w:sz w:val="22"/>
          <w:szCs w:val="22"/>
        </w:rPr>
        <w:t xml:space="preserve"> </w:t>
      </w:r>
      <w:r w:rsidRPr="00071BB2">
        <w:rPr>
          <w:sz w:val="22"/>
          <w:szCs w:val="22"/>
        </w:rPr>
        <w:t>akejkoľvek forme, a ak sa</w:t>
      </w:r>
      <w:r>
        <w:rPr>
          <w:sz w:val="22"/>
          <w:szCs w:val="22"/>
        </w:rPr>
        <w:t xml:space="preserve"> </w:t>
      </w:r>
      <w:r w:rsidRPr="00071BB2">
        <w:rPr>
          <w:sz w:val="22"/>
          <w:szCs w:val="22"/>
        </w:rPr>
        <w:t>zároveň vykonávajú aj iné činnosti, uvádzajú sa aj informácie o</w:t>
      </w:r>
    </w:p>
    <w:p w:rsidR="00B0292A" w:rsidRDefault="00B0292A" w:rsidP="00071BB2">
      <w:pPr>
        <w:pStyle w:val="Default"/>
        <w:ind w:firstLine="708"/>
        <w:jc w:val="both"/>
        <w:rPr>
          <w:sz w:val="22"/>
          <w:szCs w:val="22"/>
        </w:rPr>
      </w:pPr>
      <w:r w:rsidRPr="00071BB2">
        <w:rPr>
          <w:sz w:val="22"/>
          <w:szCs w:val="22"/>
        </w:rPr>
        <w:t>a)všetkých formách prijatej náhrady,</w:t>
      </w:r>
    </w:p>
    <w:p w:rsidR="00B0292A" w:rsidRDefault="00B0292A" w:rsidP="00071BB2">
      <w:pPr>
        <w:pStyle w:val="Default"/>
        <w:ind w:firstLine="708"/>
        <w:jc w:val="both"/>
        <w:rPr>
          <w:sz w:val="22"/>
          <w:szCs w:val="22"/>
        </w:rPr>
      </w:pPr>
      <w:r w:rsidRPr="00071BB2">
        <w:rPr>
          <w:sz w:val="22"/>
          <w:szCs w:val="22"/>
        </w:rPr>
        <w:t>b)účtovných zásadách použitých pri prideľovaní nákladov a</w:t>
      </w:r>
      <w:r>
        <w:rPr>
          <w:sz w:val="22"/>
          <w:szCs w:val="22"/>
        </w:rPr>
        <w:t xml:space="preserve"> </w:t>
      </w:r>
      <w:r w:rsidRPr="00071BB2">
        <w:rPr>
          <w:sz w:val="22"/>
          <w:szCs w:val="22"/>
        </w:rPr>
        <w:t>výnosov,</w:t>
      </w:r>
    </w:p>
    <w:p w:rsidR="00B0292A" w:rsidRDefault="00B0292A" w:rsidP="00071BB2">
      <w:pPr>
        <w:pStyle w:val="Default"/>
        <w:ind w:firstLine="708"/>
        <w:jc w:val="both"/>
        <w:rPr>
          <w:sz w:val="22"/>
          <w:szCs w:val="22"/>
        </w:rPr>
      </w:pPr>
      <w:r w:rsidRPr="00071BB2">
        <w:rPr>
          <w:sz w:val="22"/>
          <w:szCs w:val="22"/>
        </w:rPr>
        <w:t>c)všetkých druhoch činností účtovnej jednotky.</w:t>
      </w:r>
      <w:r w:rsidRPr="00797A58">
        <w:rPr>
          <w:sz w:val="22"/>
          <w:szCs w:val="22"/>
        </w:rPr>
        <w:t xml:space="preserve">: </w:t>
      </w:r>
    </w:p>
    <w:p w:rsidR="00B0292A" w:rsidRDefault="00B0292A" w:rsidP="00071BB2">
      <w:pPr>
        <w:pStyle w:val="Default"/>
        <w:ind w:firstLine="708"/>
        <w:jc w:val="both"/>
        <w:rPr>
          <w:sz w:val="22"/>
          <w:szCs w:val="22"/>
        </w:rPr>
      </w:pPr>
    </w:p>
    <w:p w:rsidR="00B0292A" w:rsidRPr="00797A58" w:rsidRDefault="00B0292A" w:rsidP="00071BB2">
      <w:pPr>
        <w:pStyle w:val="Default"/>
        <w:ind w:firstLine="708"/>
        <w:jc w:val="both"/>
        <w:rPr>
          <w:color w:val="auto"/>
          <w:sz w:val="22"/>
          <w:szCs w:val="22"/>
        </w:rPr>
      </w:pPr>
      <w:r w:rsidRPr="003A616C">
        <w:rPr>
          <w:color w:val="3366FF"/>
          <w:sz w:val="22"/>
          <w:szCs w:val="22"/>
        </w:rPr>
        <w:t>Spoločnosť nemá náplň pre bod 6.</w:t>
      </w:r>
    </w:p>
    <w:p w:rsidR="00B0292A" w:rsidRDefault="00B0292A" w:rsidP="005D536A">
      <w:pPr>
        <w:jc w:val="both"/>
      </w:pPr>
    </w:p>
    <w:sectPr w:rsidR="00B0292A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0292A" w:rsidRDefault="00B0292A" w:rsidP="00536B52">
      <w:pPr>
        <w:spacing w:after="0" w:line="240" w:lineRule="auto"/>
      </w:pPr>
      <w:r>
        <w:separator/>
      </w:r>
    </w:p>
  </w:endnote>
  <w:endnote w:type="continuationSeparator" w:id="0">
    <w:p w:rsidR="00B0292A" w:rsidRDefault="00B0292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0292A" w:rsidRDefault="00B0292A" w:rsidP="00536B52">
      <w:pPr>
        <w:spacing w:after="0" w:line="240" w:lineRule="auto"/>
      </w:pPr>
      <w:r>
        <w:separator/>
      </w:r>
    </w:p>
  </w:footnote>
  <w:footnote w:type="continuationSeparator" w:id="0">
    <w:p w:rsidR="00B0292A" w:rsidRDefault="00B0292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 w:firstRow="1" w:lastRow="0" w:firstColumn="1" w:lastColumn="0" w:noHBand="0" w:noVBand="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B0292A" w:rsidTr="000A578F">
      <w:tc>
        <w:tcPr>
          <w:tcW w:w="3890" w:type="dxa"/>
        </w:tcPr>
        <w:p w:rsidR="00B0292A" w:rsidRPr="000A578F" w:rsidRDefault="00B0292A" w:rsidP="00185D24">
          <w:pPr>
            <w:pStyle w:val="Default"/>
            <w:rPr>
              <w:color w:val="auto"/>
            </w:rPr>
          </w:pPr>
          <w:r w:rsidRPr="000A578F"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B0292A" w:rsidRPr="000A578F" w:rsidRDefault="00B0292A" w:rsidP="00185D24">
          <w:pPr>
            <w:pStyle w:val="Default"/>
            <w:rPr>
              <w:color w:val="auto"/>
            </w:rPr>
          </w:pPr>
          <w:r w:rsidRPr="000A578F"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B0292A" w:rsidRPr="000A578F" w:rsidRDefault="00B029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B0292A" w:rsidRPr="000A578F" w:rsidRDefault="00B029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B0292A" w:rsidRPr="000A578F" w:rsidRDefault="00B029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B0292A" w:rsidRPr="000A578F" w:rsidRDefault="00B029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B0292A" w:rsidRPr="000A578F" w:rsidRDefault="00B029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B0292A" w:rsidRPr="000A578F" w:rsidRDefault="00B029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B0292A" w:rsidRPr="000A578F" w:rsidRDefault="00B029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B0292A" w:rsidRPr="000A578F" w:rsidRDefault="00B029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B0292A" w:rsidRPr="000A578F" w:rsidRDefault="00B0292A" w:rsidP="00185D24">
          <w:pPr>
            <w:pStyle w:val="Default"/>
            <w:rPr>
              <w:color w:val="auto"/>
            </w:rPr>
          </w:pPr>
          <w:r w:rsidRPr="000A578F"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B0292A" w:rsidRPr="000A578F" w:rsidRDefault="00B029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B0292A" w:rsidRPr="000A578F" w:rsidRDefault="00B029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B0292A" w:rsidRPr="000A578F" w:rsidRDefault="00B029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B0292A" w:rsidRPr="000A578F" w:rsidRDefault="00B029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B0292A" w:rsidRPr="000A578F" w:rsidRDefault="00B029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B0292A" w:rsidRPr="000A578F" w:rsidRDefault="00B029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B0292A" w:rsidRPr="000A578F" w:rsidRDefault="00B029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B0292A" w:rsidRPr="000A578F" w:rsidRDefault="00B029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B0292A" w:rsidRPr="000A578F" w:rsidRDefault="00B029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B0292A" w:rsidRPr="000A578F" w:rsidRDefault="00B0292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B0292A" w:rsidRDefault="00B0292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075EAF"/>
    <w:multiLevelType w:val="hybridMultilevel"/>
    <w:tmpl w:val="3C9A6E56"/>
    <w:lvl w:ilvl="0" w:tplc="041B0001">
      <w:start w:val="1"/>
      <w:numFmt w:val="bullet"/>
      <w:lvlText w:val=""/>
      <w:lvlJc w:val="left"/>
      <w:pPr>
        <w:tabs>
          <w:tab w:val="num" w:pos="1188"/>
        </w:tabs>
        <w:ind w:left="118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908"/>
        </w:tabs>
        <w:ind w:left="190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628"/>
        </w:tabs>
        <w:ind w:left="26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48"/>
        </w:tabs>
        <w:ind w:left="33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68"/>
        </w:tabs>
        <w:ind w:left="406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88"/>
        </w:tabs>
        <w:ind w:left="47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508"/>
        </w:tabs>
        <w:ind w:left="55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228"/>
        </w:tabs>
        <w:ind w:left="622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48"/>
        </w:tabs>
        <w:ind w:left="694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0"/>
  </w:compat>
  <w:rsids>
    <w:rsidRoot w:val="005D536A"/>
    <w:rsid w:val="00014F35"/>
    <w:rsid w:val="00071BB2"/>
    <w:rsid w:val="00080D3B"/>
    <w:rsid w:val="000A578F"/>
    <w:rsid w:val="00104CBE"/>
    <w:rsid w:val="00104CF6"/>
    <w:rsid w:val="0010796B"/>
    <w:rsid w:val="0011611B"/>
    <w:rsid w:val="00123F1F"/>
    <w:rsid w:val="00172443"/>
    <w:rsid w:val="00182D37"/>
    <w:rsid w:val="00185D24"/>
    <w:rsid w:val="002052C4"/>
    <w:rsid w:val="002B377F"/>
    <w:rsid w:val="002C02EE"/>
    <w:rsid w:val="0031338E"/>
    <w:rsid w:val="00361DDF"/>
    <w:rsid w:val="003A616C"/>
    <w:rsid w:val="003B4A01"/>
    <w:rsid w:val="003B69B1"/>
    <w:rsid w:val="0040300D"/>
    <w:rsid w:val="00426E80"/>
    <w:rsid w:val="004B21E1"/>
    <w:rsid w:val="004E6AC6"/>
    <w:rsid w:val="004F5D6C"/>
    <w:rsid w:val="00504F98"/>
    <w:rsid w:val="00536B52"/>
    <w:rsid w:val="00573A32"/>
    <w:rsid w:val="005D536A"/>
    <w:rsid w:val="005E1C8A"/>
    <w:rsid w:val="005E4200"/>
    <w:rsid w:val="005F20B1"/>
    <w:rsid w:val="006171F8"/>
    <w:rsid w:val="00675D63"/>
    <w:rsid w:val="006A0AB4"/>
    <w:rsid w:val="006A7C8A"/>
    <w:rsid w:val="006C68AB"/>
    <w:rsid w:val="006D06CB"/>
    <w:rsid w:val="0070778B"/>
    <w:rsid w:val="007619D7"/>
    <w:rsid w:val="00772CE9"/>
    <w:rsid w:val="00786CB1"/>
    <w:rsid w:val="00797A58"/>
    <w:rsid w:val="007A0F50"/>
    <w:rsid w:val="007C3168"/>
    <w:rsid w:val="008420B2"/>
    <w:rsid w:val="008948EC"/>
    <w:rsid w:val="008C12FE"/>
    <w:rsid w:val="008D018D"/>
    <w:rsid w:val="008E4934"/>
    <w:rsid w:val="00962DA0"/>
    <w:rsid w:val="0098325B"/>
    <w:rsid w:val="009A34E3"/>
    <w:rsid w:val="009D09A4"/>
    <w:rsid w:val="009D70FB"/>
    <w:rsid w:val="00A42FB8"/>
    <w:rsid w:val="00A912C2"/>
    <w:rsid w:val="00AD23CF"/>
    <w:rsid w:val="00AE1BA4"/>
    <w:rsid w:val="00B0292A"/>
    <w:rsid w:val="00B202C7"/>
    <w:rsid w:val="00B405AB"/>
    <w:rsid w:val="00B7370E"/>
    <w:rsid w:val="00BB20AE"/>
    <w:rsid w:val="00BD039E"/>
    <w:rsid w:val="00BD61CE"/>
    <w:rsid w:val="00D10215"/>
    <w:rsid w:val="00D20B35"/>
    <w:rsid w:val="00D73AA9"/>
    <w:rsid w:val="00D76DC1"/>
    <w:rsid w:val="00DD26AE"/>
    <w:rsid w:val="00E032B7"/>
    <w:rsid w:val="00E23D62"/>
    <w:rsid w:val="00E40DF2"/>
    <w:rsid w:val="00E77D78"/>
    <w:rsid w:val="00E93DD4"/>
    <w:rsid w:val="00E97F30"/>
    <w:rsid w:val="00EA5B96"/>
    <w:rsid w:val="00EC56F8"/>
    <w:rsid w:val="00F450E6"/>
    <w:rsid w:val="00F878FD"/>
    <w:rsid w:val="00F9656B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,"/>
  <w14:defaultImageDpi w14:val="0"/>
  <w15:docId w15:val="{73D88069-056A-424B-A719-362F1B6FC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4CBE"/>
    <w:pPr>
      <w:spacing w:after="200" w:line="276" w:lineRule="auto"/>
    </w:pPr>
    <w:rPr>
      <w:rFonts w:ascii="Times New Roman" w:hAnsi="Times New Roman"/>
      <w:sz w:val="24"/>
      <w:lang w:val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/>
      <w:color w:val="000000"/>
      <w:sz w:val="24"/>
      <w:szCs w:val="24"/>
      <w:lang w:val="sk-SK"/>
    </w:rPr>
  </w:style>
  <w:style w:type="table" w:styleId="TableGrid">
    <w:name w:val="Table Grid"/>
    <w:basedOn w:val="TableNormal"/>
    <w:uiPriority w:val="99"/>
    <w:rsid w:val="005D536A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semiHidden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36B52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semiHidden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36B52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4054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1647</Words>
  <Characters>9393</Characters>
  <Application>Microsoft Office Word</Application>
  <DocSecurity>0</DocSecurity>
  <Lines>78</Lines>
  <Paragraphs>22</Paragraphs>
  <ScaleCrop>false</ScaleCrop>
  <Company>HP</Company>
  <LinksUpToDate>false</LinksUpToDate>
  <CharactersWithSpaces>11018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JanaS</cp:lastModifiedBy>
  <cp:revision>2</cp:revision>
  <cp:lastPrinted>2018-05-31T14:59:00Z</cp:lastPrinted>
  <dcterms:created xsi:type="dcterms:W3CDTF">2021-06-30T18:37:00Z</dcterms:created>
  <dcterms:modified xsi:type="dcterms:W3CDTF">2021-06-30T18:37:00Z</dcterms:modified>
</cp:coreProperties>
</file>