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C0DA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C0DA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0DA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EC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-Spoločnosť v roku 2020 odpisuje </w:t>
      </w:r>
      <w:proofErr w:type="spellStart"/>
      <w:r>
        <w:rPr>
          <w:rFonts w:ascii="Arial" w:hAnsi="Arial" w:cs="Arial"/>
          <w:sz w:val="22"/>
          <w:szCs w:val="22"/>
        </w:rPr>
        <w:t>os.automobil</w:t>
      </w:r>
      <w:proofErr w:type="spellEnd"/>
      <w:r>
        <w:rPr>
          <w:rFonts w:ascii="Arial" w:hAnsi="Arial" w:cs="Arial"/>
          <w:sz w:val="22"/>
          <w:szCs w:val="22"/>
        </w:rPr>
        <w:t xml:space="preserve">-rovnomerne, CNC stroj – rovnomerne, Kompresor – rovnomerne, magnetické upínacie zariadenie – rovnomerne, vysokozdvižný vozík – rovnomerne, </w:t>
      </w:r>
      <w:proofErr w:type="spellStart"/>
      <w:r>
        <w:rPr>
          <w:rFonts w:ascii="Arial" w:hAnsi="Arial" w:cs="Arial"/>
          <w:sz w:val="22"/>
          <w:szCs w:val="22"/>
        </w:rPr>
        <w:t>softwéry</w:t>
      </w:r>
      <w:proofErr w:type="spellEnd"/>
      <w:r>
        <w:rPr>
          <w:rFonts w:ascii="Arial" w:hAnsi="Arial" w:cs="Arial"/>
          <w:sz w:val="22"/>
          <w:szCs w:val="22"/>
        </w:rPr>
        <w:t xml:space="preserve"> do CNC stroja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EC0DA1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EC0DA1">
        <w:rPr>
          <w:rFonts w:ascii="Arial" w:hAnsi="Arial" w:cs="Arial"/>
          <w:sz w:val="22"/>
          <w:szCs w:val="22"/>
        </w:rPr>
        <w:t>sy len z </w:t>
      </w:r>
      <w:proofErr w:type="spellStart"/>
      <w:r w:rsidR="00EC0DA1">
        <w:rPr>
          <w:rFonts w:ascii="Arial" w:hAnsi="Arial" w:cs="Arial"/>
          <w:sz w:val="22"/>
          <w:szCs w:val="22"/>
        </w:rPr>
        <w:t>kovoobrábania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 a z</w:t>
      </w:r>
      <w:r w:rsidR="00FB64D3">
        <w:rPr>
          <w:rFonts w:ascii="Arial" w:hAnsi="Arial" w:cs="Arial"/>
          <w:sz w:val="22"/>
          <w:szCs w:val="22"/>
        </w:rPr>
        <w:t xml:space="preserve">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EC0DA1">
        <w:rPr>
          <w:rFonts w:ascii="Arial" w:hAnsi="Arial" w:cs="Arial"/>
          <w:sz w:val="22"/>
          <w:szCs w:val="22"/>
        </w:rPr>
        <w:t>276 673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EC0DA1">
        <w:rPr>
          <w:rFonts w:ascii="Arial" w:hAnsi="Arial" w:cs="Arial"/>
          <w:sz w:val="22"/>
          <w:szCs w:val="22"/>
        </w:rPr>
        <w:t xml:space="preserve"> 2020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C0DA1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C0DA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49 212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C0DA1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26 387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EC0DA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3 723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C0DA1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3 700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EC0DA1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52 935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C0DA1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30 087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C0DA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11 116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C0DA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6 318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C0DA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11 116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C0DA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6 318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EC0DA1">
        <w:rPr>
          <w:rFonts w:ascii="Arial" w:hAnsi="Arial" w:cs="Arial"/>
          <w:b/>
          <w:sz w:val="22"/>
          <w:szCs w:val="22"/>
        </w:rPr>
        <w:t>20</w:t>
      </w:r>
      <w:bookmarkStart w:id="0" w:name="_GoBack"/>
      <w:bookmarkEnd w:id="0"/>
      <w:r w:rsidR="00566FE9">
        <w:rPr>
          <w:rFonts w:ascii="Arial" w:hAnsi="Arial" w:cs="Arial"/>
          <w:b/>
          <w:sz w:val="22"/>
          <w:szCs w:val="22"/>
        </w:rPr>
        <w:t xml:space="preserve"> 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31C" w:rsidRDefault="00E5331C">
      <w:r>
        <w:separator/>
      </w:r>
    </w:p>
  </w:endnote>
  <w:endnote w:type="continuationSeparator" w:id="0">
    <w:p w:rsidR="00E5331C" w:rsidRDefault="00E5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EC0DA1">
                            <w:rPr>
                              <w:noProof/>
                            </w:rPr>
                            <w:t>4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EC0DA1">
                      <w:rPr>
                        <w:noProof/>
                      </w:rPr>
                      <w:t>4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31C" w:rsidRDefault="00E5331C">
      <w:r>
        <w:separator/>
      </w:r>
    </w:p>
  </w:footnote>
  <w:footnote w:type="continuationSeparator" w:id="0">
    <w:p w:rsidR="00E5331C" w:rsidRDefault="00E53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133"/>
    <w:rsid w:val="001105FB"/>
    <w:rsid w:val="00121D48"/>
    <w:rsid w:val="001406AD"/>
    <w:rsid w:val="001923BD"/>
    <w:rsid w:val="001B169B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15A9A"/>
    <w:rsid w:val="00552E38"/>
    <w:rsid w:val="00556536"/>
    <w:rsid w:val="0055784D"/>
    <w:rsid w:val="00566FE9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2B06"/>
    <w:rsid w:val="008771A6"/>
    <w:rsid w:val="008B2C82"/>
    <w:rsid w:val="008B60DA"/>
    <w:rsid w:val="008D6B27"/>
    <w:rsid w:val="00913435"/>
    <w:rsid w:val="00916772"/>
    <w:rsid w:val="009602E8"/>
    <w:rsid w:val="009609E7"/>
    <w:rsid w:val="00975B57"/>
    <w:rsid w:val="009A27D0"/>
    <w:rsid w:val="009D5C84"/>
    <w:rsid w:val="00A2626C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E122FD"/>
    <w:rsid w:val="00E20E82"/>
    <w:rsid w:val="00E2101A"/>
    <w:rsid w:val="00E44E90"/>
    <w:rsid w:val="00E462D8"/>
    <w:rsid w:val="00E5331C"/>
    <w:rsid w:val="00EB4798"/>
    <w:rsid w:val="00EB55FA"/>
    <w:rsid w:val="00EB71D5"/>
    <w:rsid w:val="00EC0DA1"/>
    <w:rsid w:val="00EE5474"/>
    <w:rsid w:val="00F04A8C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89AC5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D48A-BD3E-4058-B771-49DCAF66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2021-06-29T13:42:00Z</dcterms:created>
  <dcterms:modified xsi:type="dcterms:W3CDTF">2021-06-29T13:47:00Z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