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7" w14:textId="77777777" w:rsidR="00186AA3" w:rsidRDefault="006248B3">
      <w:pPr>
        <w:jc w:val="center"/>
        <w:rPr>
          <w:rFonts w:ascii="Arial" w:eastAsia="Arial" w:hAnsi="Arial" w:cs="Arial"/>
          <w:b/>
          <w:sz w:val="28"/>
          <w:szCs w:val="28"/>
        </w:rPr>
      </w:pPr>
      <w:r>
        <w:rPr>
          <w:rFonts w:ascii="Arial" w:eastAsia="Arial" w:hAnsi="Arial" w:cs="Arial"/>
          <w:b/>
          <w:sz w:val="28"/>
          <w:szCs w:val="28"/>
        </w:rPr>
        <w:t>Poznámky k účtovnej závierke</w:t>
      </w:r>
    </w:p>
    <w:p w14:paraId="00000008" w14:textId="77777777" w:rsidR="00186AA3" w:rsidRDefault="006248B3">
      <w:pPr>
        <w:tabs>
          <w:tab w:val="left" w:pos="9000"/>
        </w:tabs>
        <w:jc w:val="center"/>
        <w:rPr>
          <w:rFonts w:ascii="Arial" w:eastAsia="Arial" w:hAnsi="Arial" w:cs="Arial"/>
          <w:b/>
          <w:sz w:val="20"/>
          <w:szCs w:val="20"/>
        </w:rPr>
      </w:pPr>
      <w:r>
        <w:rPr>
          <w:rFonts w:ascii="Arial" w:eastAsia="Arial" w:hAnsi="Arial" w:cs="Arial"/>
          <w:b/>
          <w:sz w:val="28"/>
          <w:szCs w:val="28"/>
        </w:rPr>
        <w:t>zostavenej k  </w:t>
      </w:r>
      <w:bookmarkStart w:id="0" w:name="bookmark=id.gjdgxs" w:colFirst="0" w:colLast="0"/>
      <w:bookmarkEnd w:id="0"/>
      <w:r>
        <w:rPr>
          <w:rFonts w:ascii="Arial" w:eastAsia="Arial" w:hAnsi="Arial" w:cs="Arial"/>
          <w:b/>
          <w:sz w:val="28"/>
          <w:szCs w:val="28"/>
        </w:rPr>
        <w:t>31. decembru 2020</w:t>
      </w:r>
    </w:p>
    <w:p w14:paraId="00000009"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0A"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0B" w14:textId="77777777" w:rsidR="00186AA3" w:rsidRDefault="006248B3">
      <w:pPr>
        <w:pStyle w:val="Heading1"/>
        <w:numPr>
          <w:ilvl w:val="0"/>
          <w:numId w:val="9"/>
        </w:numPr>
        <w:ind w:left="426" w:hanging="426"/>
        <w:rPr>
          <w:rFonts w:ascii="Arial" w:eastAsia="Arial" w:hAnsi="Arial"/>
          <w:sz w:val="20"/>
          <w:szCs w:val="20"/>
        </w:rPr>
      </w:pPr>
      <w:r>
        <w:rPr>
          <w:rFonts w:ascii="Arial" w:eastAsia="Arial" w:hAnsi="Arial"/>
          <w:sz w:val="20"/>
          <w:szCs w:val="20"/>
        </w:rPr>
        <w:t>VŠEOBECNÉ INFORMÁCIE</w:t>
      </w:r>
    </w:p>
    <w:p w14:paraId="0000000C" w14:textId="77777777" w:rsidR="00186AA3" w:rsidRDefault="006248B3" w:rsidP="00FA37C4">
      <w:pPr>
        <w:pStyle w:val="Heading2"/>
        <w:numPr>
          <w:ilvl w:val="0"/>
          <w:numId w:val="6"/>
        </w:numPr>
        <w:ind w:left="426" w:hanging="426"/>
      </w:pPr>
      <w:r>
        <w:t>Názov a sídlo</w:t>
      </w:r>
    </w:p>
    <w:p w14:paraId="0000000D"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proofErr w:type="spellStart"/>
      <w:r>
        <w:rPr>
          <w:rFonts w:ascii="Arial" w:eastAsia="Arial" w:hAnsi="Arial" w:cs="Arial"/>
          <w:color w:val="000000"/>
          <w:sz w:val="20"/>
          <w:szCs w:val="20"/>
        </w:rPr>
        <w:t>STAROPRAMEN</w:t>
      </w:r>
      <w:proofErr w:type="spellEnd"/>
      <w:r>
        <w:rPr>
          <w:rFonts w:ascii="Arial" w:eastAsia="Arial" w:hAnsi="Arial" w:cs="Arial"/>
          <w:color w:val="000000"/>
          <w:sz w:val="20"/>
          <w:szCs w:val="20"/>
        </w:rPr>
        <w:t xml:space="preserve">-SLOVAKIA </w:t>
      </w:r>
      <w:proofErr w:type="spellStart"/>
      <w:r>
        <w:rPr>
          <w:rFonts w:ascii="Arial" w:eastAsia="Arial" w:hAnsi="Arial" w:cs="Arial"/>
          <w:color w:val="000000"/>
          <w:sz w:val="20"/>
          <w:szCs w:val="20"/>
        </w:rPr>
        <w:t>s.r.o</w:t>
      </w:r>
      <w:proofErr w:type="spellEnd"/>
      <w:r>
        <w:rPr>
          <w:rFonts w:ascii="Arial" w:eastAsia="Arial" w:hAnsi="Arial" w:cs="Arial"/>
          <w:color w:val="000000"/>
          <w:sz w:val="20"/>
          <w:szCs w:val="20"/>
        </w:rPr>
        <w:t xml:space="preserve">.  </w:t>
      </w:r>
    </w:p>
    <w:p w14:paraId="0000000E"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Tomášikova 30</w:t>
      </w:r>
    </w:p>
    <w:p w14:paraId="0000000F"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bookmarkStart w:id="1" w:name="bookmark=id.30j0zll" w:colFirst="0" w:colLast="0"/>
      <w:bookmarkEnd w:id="1"/>
      <w:r>
        <w:rPr>
          <w:rFonts w:ascii="Arial" w:eastAsia="Arial" w:hAnsi="Arial" w:cs="Arial"/>
          <w:color w:val="000000"/>
          <w:sz w:val="20"/>
          <w:szCs w:val="20"/>
        </w:rPr>
        <w:t>821 01 Bratislava</w:t>
      </w:r>
    </w:p>
    <w:p w14:paraId="00000010"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11"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 xml:space="preserve">Spoločnosť </w:t>
      </w:r>
      <w:proofErr w:type="spellStart"/>
      <w:r>
        <w:rPr>
          <w:rFonts w:ascii="Arial" w:eastAsia="Arial" w:hAnsi="Arial" w:cs="Arial"/>
          <w:color w:val="000000"/>
          <w:sz w:val="20"/>
          <w:szCs w:val="20"/>
        </w:rPr>
        <w:t>STAROPRAMEN</w:t>
      </w:r>
      <w:proofErr w:type="spellEnd"/>
      <w:r>
        <w:rPr>
          <w:rFonts w:ascii="Arial" w:eastAsia="Arial" w:hAnsi="Arial" w:cs="Arial"/>
          <w:color w:val="000000"/>
          <w:sz w:val="20"/>
          <w:szCs w:val="20"/>
        </w:rPr>
        <w:t xml:space="preserve">-SLOVAKIA </w:t>
      </w:r>
      <w:proofErr w:type="spellStart"/>
      <w:r>
        <w:rPr>
          <w:rFonts w:ascii="Arial" w:eastAsia="Arial" w:hAnsi="Arial" w:cs="Arial"/>
          <w:color w:val="000000"/>
          <w:sz w:val="20"/>
          <w:szCs w:val="20"/>
        </w:rPr>
        <w:t>s.r.o</w:t>
      </w:r>
      <w:proofErr w:type="spellEnd"/>
      <w:r>
        <w:rPr>
          <w:rFonts w:ascii="Arial" w:eastAsia="Arial" w:hAnsi="Arial" w:cs="Arial"/>
          <w:color w:val="000000"/>
          <w:sz w:val="20"/>
          <w:szCs w:val="20"/>
        </w:rPr>
        <w:t>.  (ďalej len „Spoločnosť“) bola založená</w:t>
      </w:r>
      <w:bookmarkStart w:id="2" w:name="bookmark=id.1fob9te" w:colFirst="0" w:colLast="0"/>
      <w:bookmarkEnd w:id="2"/>
      <w:r>
        <w:rPr>
          <w:rFonts w:ascii="Arial" w:eastAsia="Arial" w:hAnsi="Arial" w:cs="Arial"/>
          <w:color w:val="000000"/>
          <w:sz w:val="20"/>
          <w:szCs w:val="20"/>
        </w:rPr>
        <w:t xml:space="preserve"> 4. decembra 1995 a do Obchodného registra bola zapísaná </w:t>
      </w:r>
      <w:bookmarkStart w:id="3" w:name="bookmark=id.3znysh7" w:colFirst="0" w:colLast="0"/>
      <w:bookmarkEnd w:id="3"/>
      <w:r>
        <w:rPr>
          <w:rFonts w:ascii="Arial" w:eastAsia="Arial" w:hAnsi="Arial" w:cs="Arial"/>
          <w:color w:val="000000"/>
          <w:sz w:val="20"/>
          <w:szCs w:val="20"/>
        </w:rPr>
        <w:t>18. decembra  1995</w:t>
      </w:r>
      <w:r>
        <w:rPr>
          <w:rFonts w:ascii="Arial" w:eastAsia="Arial" w:hAnsi="Arial" w:cs="Arial"/>
          <w:color w:val="FFFFFF"/>
          <w:sz w:val="20"/>
          <w:szCs w:val="20"/>
        </w:rPr>
        <w:t>.</w:t>
      </w:r>
      <w:r>
        <w:rPr>
          <w:rFonts w:ascii="Arial" w:eastAsia="Arial" w:hAnsi="Arial" w:cs="Arial"/>
          <w:color w:val="000000"/>
          <w:sz w:val="20"/>
          <w:szCs w:val="20"/>
        </w:rPr>
        <w:t>(Obchodný register Okresného súdu  </w:t>
      </w:r>
      <w:bookmarkStart w:id="4" w:name="bookmark=id.2et92p0" w:colFirst="0" w:colLast="0"/>
      <w:bookmarkEnd w:id="4"/>
      <w:r>
        <w:rPr>
          <w:rFonts w:ascii="Arial" w:eastAsia="Arial" w:hAnsi="Arial" w:cs="Arial"/>
          <w:color w:val="000000"/>
          <w:sz w:val="20"/>
          <w:szCs w:val="20"/>
        </w:rPr>
        <w:t>Bratislava I</w:t>
      </w:r>
      <w:r>
        <w:rPr>
          <w:rFonts w:ascii="Arial" w:eastAsia="Arial" w:hAnsi="Arial" w:cs="Arial"/>
          <w:color w:val="FFFFFF"/>
          <w:sz w:val="20"/>
          <w:szCs w:val="20"/>
        </w:rPr>
        <w:t>.</w:t>
      </w:r>
      <w:r>
        <w:rPr>
          <w:rFonts w:ascii="Arial" w:eastAsia="Arial" w:hAnsi="Arial" w:cs="Arial"/>
          <w:color w:val="000000"/>
          <w:sz w:val="20"/>
          <w:szCs w:val="20"/>
        </w:rPr>
        <w:t xml:space="preserve"> oddiel, vložka č.</w:t>
      </w:r>
      <w:bookmarkStart w:id="5" w:name="bookmark=id.tyjcwt" w:colFirst="0" w:colLast="0"/>
      <w:bookmarkEnd w:id="5"/>
      <w:r>
        <w:rPr>
          <w:rFonts w:ascii="Arial" w:eastAsia="Arial" w:hAnsi="Arial" w:cs="Arial"/>
          <w:color w:val="000000"/>
          <w:sz w:val="20"/>
          <w:szCs w:val="20"/>
        </w:rPr>
        <w:t>10038/B).</w:t>
      </w:r>
      <w:bookmarkStart w:id="6" w:name="_GoBack"/>
      <w:bookmarkEnd w:id="6"/>
    </w:p>
    <w:p w14:paraId="00000012"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13"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Opis vykonávanej činnosti Spoločnosti:</w:t>
      </w:r>
    </w:p>
    <w:p w14:paraId="00000014" w14:textId="77777777" w:rsidR="00186AA3" w:rsidRDefault="00186AA3">
      <w:pPr>
        <w:pBdr>
          <w:top w:val="nil"/>
          <w:left w:val="nil"/>
          <w:bottom w:val="nil"/>
          <w:right w:val="nil"/>
          <w:between w:val="nil"/>
        </w:pBdr>
        <w:ind w:left="426"/>
        <w:jc w:val="both"/>
        <w:rPr>
          <w:rFonts w:ascii="Georgia" w:eastAsia="Georgia" w:hAnsi="Georgia" w:cs="Georgia"/>
          <w:color w:val="000000"/>
          <w:sz w:val="20"/>
          <w:szCs w:val="20"/>
        </w:rPr>
      </w:pPr>
    </w:p>
    <w:p w14:paraId="00000015" w14:textId="0B83AEF1" w:rsidR="00186AA3" w:rsidRDefault="006248B3" w:rsidP="00FA37C4">
      <w:pPr>
        <w:pBdr>
          <w:top w:val="nil"/>
          <w:left w:val="nil"/>
          <w:bottom w:val="nil"/>
          <w:right w:val="nil"/>
          <w:between w:val="nil"/>
        </w:pBdr>
        <w:ind w:left="425"/>
        <w:jc w:val="both"/>
        <w:rPr>
          <w:rFonts w:ascii="Arial" w:eastAsia="Arial" w:hAnsi="Arial" w:cs="Arial"/>
          <w:color w:val="000000"/>
          <w:sz w:val="20"/>
          <w:szCs w:val="20"/>
        </w:rPr>
      </w:pPr>
      <w:r>
        <w:rPr>
          <w:rFonts w:ascii="Arial" w:eastAsia="Arial" w:hAnsi="Arial" w:cs="Arial"/>
          <w:color w:val="000000"/>
          <w:sz w:val="20"/>
          <w:szCs w:val="20"/>
        </w:rPr>
        <w:t>Hlavné činnosti Spoločnosti podľa výpisu z Obchodného registra sú:</w:t>
      </w:r>
    </w:p>
    <w:p w14:paraId="55DB0707" w14:textId="77777777" w:rsidR="00FA37C4" w:rsidRDefault="00FA37C4" w:rsidP="00FA37C4">
      <w:pPr>
        <w:pBdr>
          <w:top w:val="nil"/>
          <w:left w:val="nil"/>
          <w:bottom w:val="nil"/>
          <w:right w:val="nil"/>
          <w:between w:val="nil"/>
        </w:pBdr>
        <w:ind w:left="425"/>
        <w:jc w:val="both"/>
        <w:rPr>
          <w:rFonts w:ascii="Arial" w:eastAsia="Arial" w:hAnsi="Arial" w:cs="Arial"/>
          <w:color w:val="000000"/>
          <w:sz w:val="20"/>
          <w:szCs w:val="20"/>
        </w:rPr>
      </w:pPr>
    </w:p>
    <w:p w14:paraId="00000016" w14:textId="77777777" w:rsidR="00186AA3" w:rsidRDefault="006248B3">
      <w:pPr>
        <w:numPr>
          <w:ilvl w:val="0"/>
          <w:numId w:val="1"/>
        </w:numPr>
        <w:pBdr>
          <w:top w:val="nil"/>
          <w:left w:val="nil"/>
          <w:bottom w:val="nil"/>
          <w:right w:val="nil"/>
          <w:between w:val="nil"/>
        </w:pBdr>
        <w:ind w:left="709" w:hanging="283"/>
        <w:jc w:val="both"/>
      </w:pPr>
      <w:r>
        <w:rPr>
          <w:rFonts w:ascii="Arial" w:eastAsia="Arial" w:hAnsi="Arial" w:cs="Arial"/>
          <w:color w:val="000000"/>
          <w:sz w:val="20"/>
          <w:szCs w:val="20"/>
        </w:rPr>
        <w:t>kúpa tovaru za účelom jeho predaja konečnému spotrebiteľovi (maloobchod) v rozsahu voľnej živnosti,</w:t>
      </w:r>
    </w:p>
    <w:p w14:paraId="00000017" w14:textId="77777777" w:rsidR="00186AA3" w:rsidRDefault="006248B3">
      <w:pPr>
        <w:pBdr>
          <w:top w:val="nil"/>
          <w:left w:val="nil"/>
          <w:bottom w:val="nil"/>
          <w:right w:val="nil"/>
          <w:between w:val="nil"/>
        </w:pBdr>
        <w:ind w:left="709" w:hanging="283"/>
        <w:jc w:val="both"/>
        <w:rPr>
          <w:rFonts w:ascii="Arial" w:eastAsia="Arial" w:hAnsi="Arial" w:cs="Arial"/>
          <w:color w:val="000000"/>
          <w:sz w:val="20"/>
          <w:szCs w:val="20"/>
        </w:rPr>
      </w:pPr>
      <w:r>
        <w:rPr>
          <w:rFonts w:ascii="Arial" w:eastAsia="Arial" w:hAnsi="Arial" w:cs="Arial"/>
          <w:color w:val="000000"/>
          <w:sz w:val="20"/>
          <w:szCs w:val="20"/>
        </w:rPr>
        <w:t>-</w:t>
      </w:r>
      <w:r>
        <w:rPr>
          <w:rFonts w:ascii="Arial" w:eastAsia="Arial" w:hAnsi="Arial" w:cs="Arial"/>
          <w:color w:val="000000"/>
          <w:sz w:val="20"/>
          <w:szCs w:val="20"/>
        </w:rPr>
        <w:tab/>
        <w:t xml:space="preserve">kúpa tovaru za účelom jeho predaja iným prevádzkovateľom živnosti (veľkoobchod) v rozsahu voľnej živnosti, </w:t>
      </w:r>
    </w:p>
    <w:p w14:paraId="00000018" w14:textId="77777777" w:rsidR="00186AA3" w:rsidRDefault="006248B3">
      <w:pPr>
        <w:pBdr>
          <w:top w:val="nil"/>
          <w:left w:val="nil"/>
          <w:bottom w:val="nil"/>
          <w:right w:val="nil"/>
          <w:between w:val="nil"/>
        </w:pBdr>
        <w:ind w:left="709" w:hanging="283"/>
        <w:jc w:val="both"/>
        <w:rPr>
          <w:rFonts w:ascii="Arial" w:eastAsia="Arial" w:hAnsi="Arial" w:cs="Arial"/>
          <w:color w:val="000000"/>
          <w:sz w:val="20"/>
          <w:szCs w:val="20"/>
        </w:rPr>
      </w:pPr>
      <w:r>
        <w:rPr>
          <w:rFonts w:ascii="Arial" w:eastAsia="Arial" w:hAnsi="Arial" w:cs="Arial"/>
          <w:color w:val="000000"/>
          <w:sz w:val="20"/>
          <w:szCs w:val="20"/>
        </w:rPr>
        <w:t>-</w:t>
      </w:r>
      <w:r>
        <w:rPr>
          <w:rFonts w:ascii="Arial" w:eastAsia="Arial" w:hAnsi="Arial" w:cs="Arial"/>
          <w:color w:val="000000"/>
          <w:sz w:val="20"/>
          <w:szCs w:val="20"/>
        </w:rPr>
        <w:tab/>
        <w:t>reklamná a propagačná činnosť,</w:t>
      </w:r>
    </w:p>
    <w:p w14:paraId="00000019" w14:textId="77777777" w:rsidR="00186AA3" w:rsidRDefault="006248B3">
      <w:pPr>
        <w:pBdr>
          <w:top w:val="nil"/>
          <w:left w:val="nil"/>
          <w:bottom w:val="nil"/>
          <w:right w:val="nil"/>
          <w:between w:val="nil"/>
        </w:pBdr>
        <w:ind w:left="709" w:hanging="283"/>
        <w:jc w:val="both"/>
        <w:rPr>
          <w:rFonts w:ascii="Arial" w:eastAsia="Arial" w:hAnsi="Arial" w:cs="Arial"/>
          <w:color w:val="000000"/>
          <w:sz w:val="20"/>
          <w:szCs w:val="20"/>
        </w:rPr>
      </w:pPr>
      <w:r>
        <w:rPr>
          <w:rFonts w:ascii="Arial" w:eastAsia="Arial" w:hAnsi="Arial" w:cs="Arial"/>
          <w:color w:val="000000"/>
          <w:sz w:val="20"/>
          <w:szCs w:val="20"/>
        </w:rPr>
        <w:t>-</w:t>
      </w:r>
      <w:r>
        <w:rPr>
          <w:rFonts w:ascii="Arial" w:eastAsia="Arial" w:hAnsi="Arial" w:cs="Arial"/>
          <w:color w:val="000000"/>
          <w:sz w:val="20"/>
          <w:szCs w:val="20"/>
        </w:rPr>
        <w:tab/>
        <w:t>sprostredkovateľská činnosť,</w:t>
      </w:r>
    </w:p>
    <w:p w14:paraId="0000001A" w14:textId="77777777" w:rsidR="00186AA3" w:rsidRDefault="006248B3">
      <w:pPr>
        <w:pBdr>
          <w:top w:val="nil"/>
          <w:left w:val="nil"/>
          <w:bottom w:val="nil"/>
          <w:right w:val="nil"/>
          <w:between w:val="nil"/>
        </w:pBdr>
        <w:ind w:left="709" w:hanging="283"/>
        <w:jc w:val="both"/>
        <w:rPr>
          <w:rFonts w:ascii="Arial" w:eastAsia="Arial" w:hAnsi="Arial" w:cs="Arial"/>
          <w:color w:val="000000"/>
          <w:sz w:val="20"/>
          <w:szCs w:val="20"/>
        </w:rPr>
      </w:pPr>
      <w:r>
        <w:rPr>
          <w:rFonts w:ascii="Arial" w:eastAsia="Arial" w:hAnsi="Arial" w:cs="Arial"/>
          <w:color w:val="000000"/>
          <w:sz w:val="20"/>
          <w:szCs w:val="20"/>
        </w:rPr>
        <w:t>-</w:t>
      </w:r>
      <w:r>
        <w:rPr>
          <w:rFonts w:ascii="Arial" w:eastAsia="Arial" w:hAnsi="Arial" w:cs="Arial"/>
          <w:color w:val="000000"/>
          <w:sz w:val="20"/>
          <w:szCs w:val="20"/>
        </w:rPr>
        <w:tab/>
        <w:t>poradenská a konzultačná činnosť v oblasti všeobecného poľnohospodárstva,</w:t>
      </w:r>
    </w:p>
    <w:p w14:paraId="0000001B" w14:textId="77777777" w:rsidR="00186AA3" w:rsidRDefault="006248B3">
      <w:pPr>
        <w:pBdr>
          <w:top w:val="nil"/>
          <w:left w:val="nil"/>
          <w:bottom w:val="nil"/>
          <w:right w:val="nil"/>
          <w:between w:val="nil"/>
        </w:pBdr>
        <w:ind w:left="709" w:hanging="283"/>
        <w:jc w:val="both"/>
        <w:rPr>
          <w:rFonts w:ascii="Arial" w:eastAsia="Arial" w:hAnsi="Arial" w:cs="Arial"/>
          <w:color w:val="000000"/>
          <w:sz w:val="20"/>
          <w:szCs w:val="20"/>
        </w:rPr>
      </w:pPr>
      <w:r>
        <w:rPr>
          <w:rFonts w:ascii="Arial" w:eastAsia="Arial" w:hAnsi="Arial" w:cs="Arial"/>
          <w:color w:val="000000"/>
          <w:sz w:val="20"/>
          <w:szCs w:val="20"/>
        </w:rPr>
        <w:t>-</w:t>
      </w:r>
      <w:r>
        <w:rPr>
          <w:rFonts w:ascii="Arial" w:eastAsia="Arial" w:hAnsi="Arial" w:cs="Arial"/>
          <w:color w:val="000000"/>
          <w:sz w:val="20"/>
          <w:szCs w:val="20"/>
        </w:rPr>
        <w:tab/>
        <w:t>veľkoobchod s poľnohospodárskymi výrobkami.</w:t>
      </w:r>
    </w:p>
    <w:p w14:paraId="0000001C"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1D"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 xml:space="preserve">Spoločnosť </w:t>
      </w:r>
      <w:proofErr w:type="spellStart"/>
      <w:r>
        <w:rPr>
          <w:rFonts w:ascii="Arial" w:eastAsia="Arial" w:hAnsi="Arial" w:cs="Arial"/>
          <w:color w:val="000000"/>
          <w:sz w:val="20"/>
          <w:szCs w:val="20"/>
        </w:rPr>
        <w:t>STAROPRAMEN</w:t>
      </w:r>
      <w:proofErr w:type="spellEnd"/>
      <w:r>
        <w:rPr>
          <w:rFonts w:ascii="Arial" w:eastAsia="Arial" w:hAnsi="Arial" w:cs="Arial"/>
          <w:color w:val="000000"/>
          <w:sz w:val="20"/>
          <w:szCs w:val="20"/>
        </w:rPr>
        <w:t>-SLOVAKIA</w:t>
      </w:r>
      <w:r>
        <w:t xml:space="preserve">     </w:t>
      </w:r>
      <w:r>
        <w:rPr>
          <w:rFonts w:ascii="Arial" w:eastAsia="Arial" w:hAnsi="Arial" w:cs="Arial"/>
          <w:color w:val="000000"/>
          <w:sz w:val="20"/>
          <w:szCs w:val="20"/>
        </w:rPr>
        <w:t xml:space="preserve"> </w:t>
      </w:r>
      <w:proofErr w:type="spellStart"/>
      <w:r>
        <w:rPr>
          <w:rFonts w:ascii="Arial" w:eastAsia="Arial" w:hAnsi="Arial" w:cs="Arial"/>
          <w:color w:val="000000"/>
          <w:sz w:val="20"/>
          <w:szCs w:val="20"/>
        </w:rPr>
        <w:t>s.r.o</w:t>
      </w:r>
      <w:proofErr w:type="spellEnd"/>
      <w:r>
        <w:rPr>
          <w:rFonts w:ascii="Arial" w:eastAsia="Arial" w:hAnsi="Arial" w:cs="Arial"/>
          <w:color w:val="000000"/>
          <w:sz w:val="20"/>
          <w:szCs w:val="20"/>
        </w:rPr>
        <w:t xml:space="preserve">. dováža tovar (pivo) od svojej materskej spoločnosti Pivovary </w:t>
      </w:r>
      <w:proofErr w:type="spellStart"/>
      <w:r>
        <w:rPr>
          <w:rFonts w:ascii="Arial" w:eastAsia="Arial" w:hAnsi="Arial" w:cs="Arial"/>
          <w:color w:val="000000"/>
          <w:sz w:val="20"/>
          <w:szCs w:val="20"/>
        </w:rPr>
        <w:t>Staropramen</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s.r.o</w:t>
      </w:r>
      <w:proofErr w:type="spellEnd"/>
      <w:r>
        <w:rPr>
          <w:rFonts w:ascii="Arial" w:eastAsia="Arial" w:hAnsi="Arial" w:cs="Arial"/>
          <w:color w:val="000000"/>
          <w:sz w:val="20"/>
          <w:szCs w:val="20"/>
        </w:rPr>
        <w:t>. z Českej republiky. Dovezený tovar predáva do siete veľkoobchodov na Slovensku a obchodných reťazcov.</w:t>
      </w:r>
    </w:p>
    <w:p w14:paraId="0000001E"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1F" w14:textId="77777777" w:rsidR="00186AA3" w:rsidRDefault="006248B3" w:rsidP="00FA37C4">
      <w:pPr>
        <w:pStyle w:val="Heading2"/>
        <w:numPr>
          <w:ilvl w:val="0"/>
          <w:numId w:val="6"/>
        </w:numPr>
        <w:ind w:left="426" w:hanging="426"/>
      </w:pPr>
      <w:r>
        <w:t>Neobmedzené ručenie</w:t>
      </w:r>
    </w:p>
    <w:p w14:paraId="00000020"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 xml:space="preserve">Spoločnosť nie je neobmedzene ručiacim spoločníkom v iných účtovných jednotkách. </w:t>
      </w:r>
    </w:p>
    <w:p w14:paraId="00000021"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22" w14:textId="77777777" w:rsidR="00186AA3" w:rsidRDefault="006248B3" w:rsidP="00FA37C4">
      <w:pPr>
        <w:pStyle w:val="Heading2"/>
        <w:numPr>
          <w:ilvl w:val="0"/>
          <w:numId w:val="6"/>
        </w:numPr>
        <w:ind w:left="426" w:hanging="426"/>
      </w:pPr>
      <w:r>
        <w:t>Dátum schválenia účtovnej závierky za predchádzajúce účtovné obdobie</w:t>
      </w:r>
    </w:p>
    <w:p w14:paraId="00000023"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 xml:space="preserve">Valné zhromaždenie schválilo dňa </w:t>
      </w:r>
      <w:sdt>
        <w:sdtPr>
          <w:tag w:val="goog_rdk_0"/>
          <w:id w:val="1843593891"/>
        </w:sdtPr>
        <w:sdtEndPr/>
        <w:sdtContent/>
      </w:sdt>
      <w:r>
        <w:rPr>
          <w:rFonts w:ascii="Arial" w:eastAsia="Arial" w:hAnsi="Arial" w:cs="Arial"/>
          <w:color w:val="000000"/>
          <w:sz w:val="20"/>
          <w:szCs w:val="20"/>
        </w:rPr>
        <w:t xml:space="preserve">15. decembra </w:t>
      </w:r>
      <w:r>
        <w:rPr>
          <w:rFonts w:ascii="Arial" w:eastAsia="Arial" w:hAnsi="Arial" w:cs="Arial"/>
          <w:sz w:val="20"/>
          <w:szCs w:val="20"/>
        </w:rPr>
        <w:t>2020</w:t>
      </w:r>
      <w:r>
        <w:rPr>
          <w:rFonts w:ascii="Arial" w:eastAsia="Arial" w:hAnsi="Arial" w:cs="Arial"/>
          <w:color w:val="000000"/>
          <w:sz w:val="20"/>
          <w:szCs w:val="20"/>
        </w:rPr>
        <w:t xml:space="preserve"> účtovnú závierku Spoločnosti za predchádzajúce účtovné obdobie.</w:t>
      </w:r>
    </w:p>
    <w:p w14:paraId="00000024"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25" w14:textId="77777777" w:rsidR="00186AA3" w:rsidRDefault="006248B3" w:rsidP="00FA37C4">
      <w:pPr>
        <w:pStyle w:val="Heading2"/>
        <w:numPr>
          <w:ilvl w:val="0"/>
          <w:numId w:val="6"/>
        </w:numPr>
        <w:ind w:left="426" w:hanging="426"/>
      </w:pPr>
      <w:r>
        <w:t>Právny dôvod na zostavenie účtovnej závierky</w:t>
      </w:r>
    </w:p>
    <w:p w14:paraId="00000026" w14:textId="222BB138"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 xml:space="preserve">Účtovná závierka Spoločnosti k </w:t>
      </w:r>
      <w:bookmarkStart w:id="7" w:name="bookmark=id.3dy6vkm" w:colFirst="0" w:colLast="0"/>
      <w:bookmarkEnd w:id="7"/>
      <w:r>
        <w:rPr>
          <w:rFonts w:ascii="Arial" w:eastAsia="Arial" w:hAnsi="Arial" w:cs="Arial"/>
          <w:color w:val="000000"/>
          <w:sz w:val="20"/>
          <w:szCs w:val="20"/>
        </w:rPr>
        <w:t>31. decembru 2020 je zostavená ako riadna účtovná závierka podľa § 17</w:t>
      </w:r>
      <w:r w:rsidR="00FA37C4">
        <w:rPr>
          <w:rFonts w:ascii="Arial" w:eastAsia="Arial" w:hAnsi="Arial" w:cs="Arial"/>
          <w:color w:val="000000"/>
          <w:sz w:val="20"/>
          <w:szCs w:val="20"/>
        </w:rPr>
        <w:t> </w:t>
      </w:r>
      <w:r>
        <w:rPr>
          <w:rFonts w:ascii="Arial" w:eastAsia="Arial" w:hAnsi="Arial" w:cs="Arial"/>
          <w:color w:val="000000"/>
          <w:sz w:val="20"/>
          <w:szCs w:val="20"/>
        </w:rPr>
        <w:t xml:space="preserve">ods. 6 zákona NR SR č. 431/2002 </w:t>
      </w:r>
      <w:proofErr w:type="spellStart"/>
      <w:r>
        <w:rPr>
          <w:rFonts w:ascii="Arial" w:eastAsia="Arial" w:hAnsi="Arial" w:cs="Arial"/>
          <w:color w:val="000000"/>
          <w:sz w:val="20"/>
          <w:szCs w:val="20"/>
        </w:rPr>
        <w:t>Z.z</w:t>
      </w:r>
      <w:proofErr w:type="spellEnd"/>
      <w:r>
        <w:rPr>
          <w:rFonts w:ascii="Arial" w:eastAsia="Arial" w:hAnsi="Arial" w:cs="Arial"/>
          <w:color w:val="000000"/>
          <w:sz w:val="20"/>
          <w:szCs w:val="20"/>
        </w:rPr>
        <w:t xml:space="preserve">. o účtovníctve v znení neskorších predpisov (ďalej len „zákon o účtovníctve“) za účtovné obdobie od </w:t>
      </w:r>
      <w:bookmarkStart w:id="8" w:name="bookmark=id.1t3h5sf" w:colFirst="0" w:colLast="0"/>
      <w:bookmarkEnd w:id="8"/>
      <w:r>
        <w:rPr>
          <w:rFonts w:ascii="Arial" w:eastAsia="Arial" w:hAnsi="Arial" w:cs="Arial"/>
          <w:color w:val="000000"/>
          <w:sz w:val="20"/>
          <w:szCs w:val="20"/>
        </w:rPr>
        <w:t xml:space="preserve">1. januára 2020 do  </w:t>
      </w:r>
      <w:bookmarkStart w:id="9" w:name="bookmark=id.4d34og8" w:colFirst="0" w:colLast="0"/>
      <w:bookmarkEnd w:id="9"/>
      <w:r>
        <w:rPr>
          <w:rFonts w:ascii="Arial" w:eastAsia="Arial" w:hAnsi="Arial" w:cs="Arial"/>
          <w:color w:val="000000"/>
          <w:sz w:val="20"/>
          <w:szCs w:val="20"/>
        </w:rPr>
        <w:t>31. decembra 2020.</w:t>
      </w:r>
    </w:p>
    <w:p w14:paraId="00000027"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28" w14:textId="77777777" w:rsidR="00186AA3" w:rsidRDefault="006248B3" w:rsidP="00FA37C4">
      <w:pPr>
        <w:pStyle w:val="Heading2"/>
        <w:numPr>
          <w:ilvl w:val="0"/>
          <w:numId w:val="6"/>
        </w:numPr>
        <w:ind w:left="426" w:hanging="426"/>
      </w:pPr>
      <w:r>
        <w:t>Údaje o skupine</w:t>
      </w:r>
    </w:p>
    <w:p w14:paraId="00000029" w14:textId="0D62D50F" w:rsidR="00FA37C4"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 xml:space="preserve">Konsolidovanú účtovnú závierku za najmenšiu skupinu s názvom Skupina Pivovary </w:t>
      </w:r>
      <w:proofErr w:type="spellStart"/>
      <w:r>
        <w:rPr>
          <w:rFonts w:ascii="Arial" w:eastAsia="Arial" w:hAnsi="Arial" w:cs="Arial"/>
          <w:color w:val="000000"/>
          <w:sz w:val="20"/>
          <w:szCs w:val="20"/>
        </w:rPr>
        <w:t>Staropramen</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s.r.o</w:t>
      </w:r>
      <w:proofErr w:type="spellEnd"/>
      <w:r>
        <w:rPr>
          <w:rFonts w:ascii="Arial" w:eastAsia="Arial" w:hAnsi="Arial" w:cs="Arial"/>
          <w:color w:val="000000"/>
          <w:sz w:val="20"/>
          <w:szCs w:val="20"/>
        </w:rPr>
        <w:t xml:space="preserve">., ktorej súčasťou je Spoločnosť ako dcérska účtovná jednotka, zostavuje Pivovary </w:t>
      </w:r>
      <w:proofErr w:type="spellStart"/>
      <w:r>
        <w:rPr>
          <w:rFonts w:ascii="Arial" w:eastAsia="Arial" w:hAnsi="Arial" w:cs="Arial"/>
          <w:color w:val="000000"/>
          <w:sz w:val="20"/>
          <w:szCs w:val="20"/>
        </w:rPr>
        <w:t>Staropramen</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s.r.o</w:t>
      </w:r>
      <w:proofErr w:type="spellEnd"/>
      <w:r>
        <w:rPr>
          <w:rFonts w:ascii="Arial" w:eastAsia="Arial" w:hAnsi="Arial" w:cs="Arial"/>
          <w:color w:val="000000"/>
          <w:sz w:val="20"/>
          <w:szCs w:val="20"/>
        </w:rPr>
        <w:t>. so</w:t>
      </w:r>
      <w:r w:rsidR="00FA37C4">
        <w:rPr>
          <w:rFonts w:ascii="Arial" w:eastAsia="Arial" w:hAnsi="Arial" w:cs="Arial"/>
          <w:color w:val="000000"/>
          <w:sz w:val="20"/>
          <w:szCs w:val="20"/>
        </w:rPr>
        <w:t> </w:t>
      </w:r>
      <w:r>
        <w:rPr>
          <w:rFonts w:ascii="Arial" w:eastAsia="Arial" w:hAnsi="Arial" w:cs="Arial"/>
          <w:color w:val="000000"/>
          <w:sz w:val="20"/>
          <w:szCs w:val="20"/>
        </w:rPr>
        <w:t>sídlom Nádražní 84, 150 54 Praha 5. Kópiu konsolidovanej účtovnej závierky je možné vyžiadať v sídle uvedenej spoločnosti.</w:t>
      </w:r>
    </w:p>
    <w:p w14:paraId="23944EC2" w14:textId="77777777" w:rsidR="00FA37C4" w:rsidRDefault="00FA37C4">
      <w:pPr>
        <w:rPr>
          <w:rFonts w:ascii="Arial" w:eastAsia="Arial" w:hAnsi="Arial" w:cs="Arial"/>
          <w:color w:val="000000"/>
          <w:sz w:val="20"/>
          <w:szCs w:val="20"/>
        </w:rPr>
      </w:pPr>
      <w:r>
        <w:rPr>
          <w:rFonts w:ascii="Arial" w:eastAsia="Arial" w:hAnsi="Arial" w:cs="Arial"/>
          <w:color w:val="000000"/>
          <w:sz w:val="20"/>
          <w:szCs w:val="20"/>
        </w:rPr>
        <w:br w:type="page"/>
      </w:r>
    </w:p>
    <w:p w14:paraId="5E755C3B" w14:textId="77777777" w:rsidR="00FA37C4" w:rsidRDefault="006248B3">
      <w:pPr>
        <w:ind w:left="426"/>
        <w:jc w:val="both"/>
        <w:rPr>
          <w:rFonts w:ascii="Arial" w:eastAsia="Arial" w:hAnsi="Arial" w:cs="Arial"/>
          <w:color w:val="000000"/>
          <w:sz w:val="20"/>
          <w:szCs w:val="20"/>
        </w:rPr>
      </w:pPr>
      <w:r>
        <w:rPr>
          <w:rFonts w:ascii="Arial" w:eastAsia="Arial" w:hAnsi="Arial" w:cs="Arial"/>
          <w:color w:val="000000"/>
          <w:sz w:val="20"/>
          <w:szCs w:val="20"/>
        </w:rPr>
        <w:lastRenderedPageBreak/>
        <w:t xml:space="preserve">Konsolidovanú účtovnú závierku za najväčšiu skupinu s názvom Skupina </w:t>
      </w:r>
      <w:proofErr w:type="spellStart"/>
      <w:r>
        <w:rPr>
          <w:rFonts w:ascii="Arial" w:eastAsia="Arial" w:hAnsi="Arial" w:cs="Arial"/>
          <w:color w:val="000000"/>
          <w:sz w:val="20"/>
          <w:szCs w:val="20"/>
        </w:rPr>
        <w:t>Molson</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Coors</w:t>
      </w:r>
      <w:proofErr w:type="spellEnd"/>
      <w:r>
        <w:rPr>
          <w:rFonts w:ascii="Arial" w:eastAsia="Arial" w:hAnsi="Arial" w:cs="Arial"/>
          <w:color w:val="000000"/>
          <w:sz w:val="20"/>
          <w:szCs w:val="20"/>
        </w:rPr>
        <w:t xml:space="preserve">, ktorej súčasťou je aj konsolidovaná účtovná závierka podľa prvej vety zostavuje </w:t>
      </w:r>
      <w:proofErr w:type="spellStart"/>
      <w:r>
        <w:rPr>
          <w:rFonts w:ascii="Arial" w:eastAsia="Arial" w:hAnsi="Arial" w:cs="Arial"/>
          <w:color w:val="000000"/>
          <w:sz w:val="20"/>
          <w:szCs w:val="20"/>
        </w:rPr>
        <w:t>Molson</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Coors</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Brewing</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Company</w:t>
      </w:r>
      <w:proofErr w:type="spellEnd"/>
      <w:r>
        <w:rPr>
          <w:rFonts w:ascii="Arial" w:eastAsia="Arial" w:hAnsi="Arial" w:cs="Arial"/>
          <w:color w:val="000000"/>
          <w:sz w:val="20"/>
          <w:szCs w:val="20"/>
        </w:rPr>
        <w:t xml:space="preserve"> so sídlom 1225 17th </w:t>
      </w:r>
      <w:proofErr w:type="spellStart"/>
      <w:r>
        <w:rPr>
          <w:rFonts w:ascii="Arial" w:eastAsia="Arial" w:hAnsi="Arial" w:cs="Arial"/>
          <w:color w:val="000000"/>
          <w:sz w:val="20"/>
          <w:szCs w:val="20"/>
        </w:rPr>
        <w:t>Street</w:t>
      </w:r>
      <w:proofErr w:type="spellEnd"/>
      <w:r>
        <w:rPr>
          <w:rFonts w:ascii="Arial" w:eastAsia="Arial" w:hAnsi="Arial" w:cs="Arial"/>
          <w:color w:val="000000"/>
          <w:sz w:val="20"/>
          <w:szCs w:val="20"/>
        </w:rPr>
        <w:t xml:space="preserve">, Suite 3200, Denver, CO 80202. Kópiu konsolidovanej účtovnej závierky je možné vyžiadať v sídle uvedenej spoločnosti. </w:t>
      </w:r>
    </w:p>
    <w:p w14:paraId="0000002B" w14:textId="2544E0EB" w:rsidR="00186AA3" w:rsidRDefault="006248B3">
      <w:pPr>
        <w:ind w:left="426"/>
        <w:jc w:val="both"/>
      </w:pPr>
      <w:r>
        <w:t xml:space="preserve">     </w:t>
      </w:r>
    </w:p>
    <w:p w14:paraId="0000002C" w14:textId="57601A80" w:rsidR="00186AA3" w:rsidRDefault="006248B3" w:rsidP="00FA37C4">
      <w:pPr>
        <w:pStyle w:val="Heading2"/>
        <w:numPr>
          <w:ilvl w:val="0"/>
          <w:numId w:val="6"/>
        </w:numPr>
        <w:spacing w:before="0" w:after="0"/>
        <w:ind w:left="426" w:hanging="426"/>
      </w:pPr>
      <w:r>
        <w:t>Počet zamestnancov</w:t>
      </w:r>
      <w:bookmarkStart w:id="10" w:name="bookmark=id.2s8eyo1" w:colFirst="0" w:colLast="0"/>
      <w:bookmarkEnd w:id="10"/>
    </w:p>
    <w:p w14:paraId="1CE57CE4" w14:textId="77777777" w:rsidR="00FA37C4" w:rsidRPr="00FA37C4" w:rsidRDefault="00FA37C4" w:rsidP="00FA37C4"/>
    <w:tbl>
      <w:tblPr>
        <w:tblStyle w:val="affffffffffffffd"/>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418"/>
        <w:gridCol w:w="1397"/>
        <w:gridCol w:w="1397"/>
      </w:tblGrid>
      <w:tr w:rsidR="00186AA3" w14:paraId="36966401" w14:textId="77777777">
        <w:trPr>
          <w:trHeight w:val="227"/>
        </w:trPr>
        <w:tc>
          <w:tcPr>
            <w:tcW w:w="6418" w:type="dxa"/>
            <w:tcBorders>
              <w:top w:val="nil"/>
              <w:left w:val="nil"/>
              <w:bottom w:val="single" w:sz="4" w:space="0" w:color="000000"/>
              <w:right w:val="nil"/>
            </w:tcBorders>
            <w:shd w:val="clear" w:color="auto" w:fill="auto"/>
            <w:vAlign w:val="bottom"/>
          </w:tcPr>
          <w:p w14:paraId="0000002D" w14:textId="77777777" w:rsidR="00186AA3" w:rsidRDefault="006248B3">
            <w:pPr>
              <w:rPr>
                <w:rFonts w:ascii="Arial" w:eastAsia="Arial" w:hAnsi="Arial" w:cs="Arial"/>
                <w:b/>
                <w:sz w:val="18"/>
                <w:szCs w:val="18"/>
              </w:rPr>
            </w:pPr>
            <w:bookmarkStart w:id="11" w:name="bookmark=id.17dp8vu" w:colFirst="0" w:colLast="0"/>
            <w:bookmarkEnd w:id="11"/>
            <w:r>
              <w:rPr>
                <w:rFonts w:ascii="Arial" w:eastAsia="Arial" w:hAnsi="Arial" w:cs="Arial"/>
                <w:b/>
                <w:sz w:val="18"/>
                <w:szCs w:val="18"/>
              </w:rPr>
              <w:t>Názov položky</w:t>
            </w:r>
          </w:p>
        </w:tc>
        <w:tc>
          <w:tcPr>
            <w:tcW w:w="1397" w:type="dxa"/>
            <w:tcBorders>
              <w:top w:val="nil"/>
              <w:left w:val="nil"/>
              <w:bottom w:val="single" w:sz="4" w:space="0" w:color="000000"/>
              <w:right w:val="nil"/>
            </w:tcBorders>
            <w:shd w:val="clear" w:color="auto" w:fill="auto"/>
            <w:vAlign w:val="bottom"/>
          </w:tcPr>
          <w:p w14:paraId="0000002E" w14:textId="77777777" w:rsidR="00186AA3" w:rsidRDefault="006248B3">
            <w:pPr>
              <w:jc w:val="right"/>
              <w:rPr>
                <w:rFonts w:ascii="Arial" w:eastAsia="Arial" w:hAnsi="Arial" w:cs="Arial"/>
                <w:b/>
                <w:sz w:val="18"/>
                <w:szCs w:val="18"/>
              </w:rPr>
            </w:pPr>
            <w:r>
              <w:rPr>
                <w:rFonts w:ascii="Arial" w:eastAsia="Arial" w:hAnsi="Arial" w:cs="Arial"/>
                <w:b/>
                <w:sz w:val="18"/>
                <w:szCs w:val="18"/>
              </w:rPr>
              <w:t>Stav k 31.12.2020</w:t>
            </w:r>
          </w:p>
        </w:tc>
        <w:tc>
          <w:tcPr>
            <w:tcW w:w="1397" w:type="dxa"/>
            <w:tcBorders>
              <w:top w:val="nil"/>
              <w:left w:val="nil"/>
              <w:bottom w:val="single" w:sz="4" w:space="0" w:color="000000"/>
              <w:right w:val="nil"/>
            </w:tcBorders>
            <w:shd w:val="clear" w:color="auto" w:fill="auto"/>
            <w:vAlign w:val="bottom"/>
          </w:tcPr>
          <w:p w14:paraId="0000002F" w14:textId="77777777" w:rsidR="00186AA3" w:rsidRDefault="006248B3">
            <w:pPr>
              <w:jc w:val="right"/>
              <w:rPr>
                <w:rFonts w:ascii="Arial" w:eastAsia="Arial" w:hAnsi="Arial" w:cs="Arial"/>
                <w:b/>
                <w:sz w:val="18"/>
                <w:szCs w:val="18"/>
              </w:rPr>
            </w:pPr>
            <w:r>
              <w:rPr>
                <w:rFonts w:ascii="Arial" w:eastAsia="Arial" w:hAnsi="Arial" w:cs="Arial"/>
                <w:b/>
                <w:sz w:val="18"/>
                <w:szCs w:val="18"/>
              </w:rPr>
              <w:t>Stav k 31.12.2019</w:t>
            </w:r>
          </w:p>
        </w:tc>
      </w:tr>
      <w:tr w:rsidR="00186AA3" w14:paraId="428757CD" w14:textId="77777777">
        <w:trPr>
          <w:trHeight w:val="227"/>
        </w:trPr>
        <w:tc>
          <w:tcPr>
            <w:tcW w:w="6418" w:type="dxa"/>
            <w:tcBorders>
              <w:top w:val="nil"/>
              <w:left w:val="nil"/>
              <w:bottom w:val="nil"/>
              <w:right w:val="nil"/>
            </w:tcBorders>
            <w:shd w:val="clear" w:color="auto" w:fill="auto"/>
            <w:vAlign w:val="bottom"/>
          </w:tcPr>
          <w:p w14:paraId="00000030" w14:textId="77777777" w:rsidR="00186AA3" w:rsidRDefault="006248B3">
            <w:pPr>
              <w:rPr>
                <w:rFonts w:ascii="Arial" w:eastAsia="Arial" w:hAnsi="Arial" w:cs="Arial"/>
                <w:sz w:val="18"/>
                <w:szCs w:val="18"/>
              </w:rPr>
            </w:pPr>
            <w:bookmarkStart w:id="12" w:name="_heading=h.3rdcrjn" w:colFirst="0" w:colLast="0"/>
            <w:bookmarkEnd w:id="12"/>
            <w:r>
              <w:rPr>
                <w:rFonts w:ascii="Arial" w:eastAsia="Arial" w:hAnsi="Arial" w:cs="Arial"/>
                <w:sz w:val="18"/>
                <w:szCs w:val="18"/>
              </w:rPr>
              <w:t>Priemerný prepočítaný počet zamestnancov</w:t>
            </w:r>
          </w:p>
        </w:tc>
        <w:tc>
          <w:tcPr>
            <w:tcW w:w="1397" w:type="dxa"/>
            <w:tcBorders>
              <w:top w:val="nil"/>
              <w:left w:val="nil"/>
              <w:bottom w:val="nil"/>
              <w:right w:val="nil"/>
            </w:tcBorders>
            <w:shd w:val="clear" w:color="auto" w:fill="auto"/>
            <w:vAlign w:val="bottom"/>
          </w:tcPr>
          <w:p w14:paraId="00000031" w14:textId="77777777" w:rsidR="00186AA3" w:rsidRDefault="006248B3">
            <w:pPr>
              <w:jc w:val="right"/>
              <w:rPr>
                <w:rFonts w:ascii="Arial" w:eastAsia="Arial" w:hAnsi="Arial" w:cs="Arial"/>
                <w:sz w:val="18"/>
                <w:szCs w:val="18"/>
              </w:rPr>
            </w:pPr>
            <w:r>
              <w:rPr>
                <w:rFonts w:ascii="Arial" w:eastAsia="Arial" w:hAnsi="Arial" w:cs="Arial"/>
                <w:sz w:val="18"/>
                <w:szCs w:val="18"/>
              </w:rPr>
              <w:t>45</w:t>
            </w:r>
          </w:p>
        </w:tc>
        <w:tc>
          <w:tcPr>
            <w:tcW w:w="1397" w:type="dxa"/>
            <w:tcBorders>
              <w:top w:val="nil"/>
              <w:left w:val="nil"/>
              <w:bottom w:val="nil"/>
              <w:right w:val="nil"/>
            </w:tcBorders>
            <w:shd w:val="clear" w:color="auto" w:fill="auto"/>
            <w:vAlign w:val="bottom"/>
          </w:tcPr>
          <w:p w14:paraId="00000032" w14:textId="77777777" w:rsidR="00186AA3" w:rsidRDefault="006248B3">
            <w:pPr>
              <w:jc w:val="right"/>
              <w:rPr>
                <w:rFonts w:ascii="Arial" w:eastAsia="Arial" w:hAnsi="Arial" w:cs="Arial"/>
                <w:sz w:val="18"/>
                <w:szCs w:val="18"/>
              </w:rPr>
            </w:pPr>
            <w:r>
              <w:rPr>
                <w:rFonts w:ascii="Arial" w:eastAsia="Arial" w:hAnsi="Arial" w:cs="Arial"/>
                <w:sz w:val="18"/>
                <w:szCs w:val="18"/>
              </w:rPr>
              <w:t>42</w:t>
            </w:r>
          </w:p>
        </w:tc>
      </w:tr>
      <w:tr w:rsidR="00186AA3" w14:paraId="5D401A5A" w14:textId="77777777">
        <w:trPr>
          <w:trHeight w:val="227"/>
        </w:trPr>
        <w:tc>
          <w:tcPr>
            <w:tcW w:w="6418" w:type="dxa"/>
            <w:tcBorders>
              <w:top w:val="nil"/>
              <w:left w:val="nil"/>
              <w:bottom w:val="nil"/>
              <w:right w:val="nil"/>
            </w:tcBorders>
            <w:shd w:val="clear" w:color="auto" w:fill="auto"/>
            <w:vAlign w:val="bottom"/>
          </w:tcPr>
          <w:p w14:paraId="00000033" w14:textId="77777777" w:rsidR="00186AA3" w:rsidRDefault="006248B3">
            <w:pPr>
              <w:rPr>
                <w:rFonts w:ascii="Arial" w:eastAsia="Arial" w:hAnsi="Arial" w:cs="Arial"/>
                <w:sz w:val="18"/>
                <w:szCs w:val="18"/>
              </w:rPr>
            </w:pPr>
            <w:bookmarkStart w:id="13" w:name="_heading=h.26in1rg" w:colFirst="0" w:colLast="0"/>
            <w:bookmarkEnd w:id="13"/>
            <w:r>
              <w:rPr>
                <w:rFonts w:ascii="Arial" w:eastAsia="Arial" w:hAnsi="Arial" w:cs="Arial"/>
                <w:sz w:val="18"/>
                <w:szCs w:val="18"/>
              </w:rPr>
              <w:t>Stav zamestnancov ku dňu, ku ktorému sa zostavuje účtovná závierka, z toho:</w:t>
            </w:r>
          </w:p>
        </w:tc>
        <w:tc>
          <w:tcPr>
            <w:tcW w:w="1397" w:type="dxa"/>
            <w:tcBorders>
              <w:top w:val="nil"/>
              <w:left w:val="nil"/>
              <w:bottom w:val="nil"/>
              <w:right w:val="nil"/>
            </w:tcBorders>
            <w:shd w:val="clear" w:color="auto" w:fill="auto"/>
            <w:vAlign w:val="bottom"/>
          </w:tcPr>
          <w:p w14:paraId="00000034" w14:textId="77777777" w:rsidR="00186AA3" w:rsidRDefault="006248B3">
            <w:pPr>
              <w:jc w:val="right"/>
              <w:rPr>
                <w:rFonts w:ascii="Arial" w:eastAsia="Arial" w:hAnsi="Arial" w:cs="Arial"/>
                <w:sz w:val="18"/>
                <w:szCs w:val="18"/>
              </w:rPr>
            </w:pPr>
            <w:r>
              <w:rPr>
                <w:rFonts w:ascii="Arial" w:eastAsia="Arial" w:hAnsi="Arial" w:cs="Arial"/>
                <w:sz w:val="18"/>
                <w:szCs w:val="18"/>
              </w:rPr>
              <w:t>46</w:t>
            </w:r>
          </w:p>
        </w:tc>
        <w:tc>
          <w:tcPr>
            <w:tcW w:w="1397" w:type="dxa"/>
            <w:tcBorders>
              <w:top w:val="nil"/>
              <w:left w:val="nil"/>
              <w:bottom w:val="nil"/>
              <w:right w:val="nil"/>
            </w:tcBorders>
            <w:shd w:val="clear" w:color="auto" w:fill="auto"/>
            <w:vAlign w:val="bottom"/>
          </w:tcPr>
          <w:p w14:paraId="00000035" w14:textId="77777777" w:rsidR="00186AA3" w:rsidRDefault="006248B3">
            <w:pPr>
              <w:jc w:val="right"/>
              <w:rPr>
                <w:rFonts w:ascii="Arial" w:eastAsia="Arial" w:hAnsi="Arial" w:cs="Arial"/>
                <w:sz w:val="18"/>
                <w:szCs w:val="18"/>
              </w:rPr>
            </w:pPr>
            <w:r>
              <w:rPr>
                <w:rFonts w:ascii="Arial" w:eastAsia="Arial" w:hAnsi="Arial" w:cs="Arial"/>
                <w:sz w:val="18"/>
                <w:szCs w:val="18"/>
              </w:rPr>
              <w:t>43</w:t>
            </w:r>
          </w:p>
        </w:tc>
      </w:tr>
      <w:tr w:rsidR="00186AA3" w14:paraId="7F3FE873" w14:textId="77777777">
        <w:trPr>
          <w:trHeight w:val="227"/>
        </w:trPr>
        <w:tc>
          <w:tcPr>
            <w:tcW w:w="6418" w:type="dxa"/>
            <w:tcBorders>
              <w:top w:val="nil"/>
              <w:left w:val="nil"/>
              <w:bottom w:val="nil"/>
              <w:right w:val="nil"/>
            </w:tcBorders>
            <w:shd w:val="clear" w:color="auto" w:fill="auto"/>
            <w:vAlign w:val="bottom"/>
          </w:tcPr>
          <w:p w14:paraId="00000036" w14:textId="77777777" w:rsidR="00186AA3" w:rsidRDefault="006248B3">
            <w:pPr>
              <w:ind w:firstLine="360"/>
              <w:rPr>
                <w:rFonts w:ascii="Arial" w:eastAsia="Arial" w:hAnsi="Arial" w:cs="Arial"/>
                <w:i/>
                <w:sz w:val="18"/>
                <w:szCs w:val="18"/>
              </w:rPr>
            </w:pPr>
            <w:r>
              <w:rPr>
                <w:rFonts w:ascii="Arial" w:eastAsia="Arial" w:hAnsi="Arial" w:cs="Arial"/>
                <w:i/>
                <w:sz w:val="18"/>
                <w:szCs w:val="18"/>
              </w:rPr>
              <w:t>počet vedúcich zamestnancov</w:t>
            </w:r>
          </w:p>
        </w:tc>
        <w:tc>
          <w:tcPr>
            <w:tcW w:w="1397" w:type="dxa"/>
            <w:tcBorders>
              <w:top w:val="nil"/>
              <w:left w:val="nil"/>
              <w:bottom w:val="nil"/>
              <w:right w:val="nil"/>
            </w:tcBorders>
            <w:shd w:val="clear" w:color="auto" w:fill="auto"/>
            <w:vAlign w:val="bottom"/>
          </w:tcPr>
          <w:p w14:paraId="00000037" w14:textId="77777777" w:rsidR="00186AA3" w:rsidRDefault="006248B3">
            <w:pPr>
              <w:jc w:val="right"/>
              <w:rPr>
                <w:rFonts w:ascii="Arial" w:eastAsia="Arial" w:hAnsi="Arial" w:cs="Arial"/>
                <w:i/>
                <w:sz w:val="18"/>
                <w:szCs w:val="18"/>
              </w:rPr>
            </w:pPr>
            <w:r>
              <w:rPr>
                <w:rFonts w:ascii="Arial" w:eastAsia="Arial" w:hAnsi="Arial" w:cs="Arial"/>
                <w:i/>
                <w:sz w:val="18"/>
                <w:szCs w:val="18"/>
              </w:rPr>
              <w:t>9</w:t>
            </w:r>
          </w:p>
        </w:tc>
        <w:tc>
          <w:tcPr>
            <w:tcW w:w="1397" w:type="dxa"/>
            <w:tcBorders>
              <w:top w:val="nil"/>
              <w:left w:val="nil"/>
              <w:bottom w:val="nil"/>
              <w:right w:val="nil"/>
            </w:tcBorders>
            <w:shd w:val="clear" w:color="auto" w:fill="auto"/>
            <w:vAlign w:val="bottom"/>
          </w:tcPr>
          <w:p w14:paraId="00000038" w14:textId="77777777" w:rsidR="00186AA3" w:rsidRDefault="006248B3">
            <w:pPr>
              <w:jc w:val="right"/>
              <w:rPr>
                <w:rFonts w:ascii="Arial" w:eastAsia="Arial" w:hAnsi="Arial" w:cs="Arial"/>
                <w:i/>
                <w:sz w:val="18"/>
                <w:szCs w:val="18"/>
              </w:rPr>
            </w:pPr>
            <w:r>
              <w:rPr>
                <w:rFonts w:ascii="Arial" w:eastAsia="Arial" w:hAnsi="Arial" w:cs="Arial"/>
                <w:i/>
                <w:sz w:val="18"/>
                <w:szCs w:val="18"/>
              </w:rPr>
              <w:t>9</w:t>
            </w:r>
          </w:p>
        </w:tc>
      </w:tr>
    </w:tbl>
    <w:p w14:paraId="0000003A"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3B" w14:textId="77777777" w:rsidR="00186AA3" w:rsidRDefault="006248B3" w:rsidP="00FA37C4">
      <w:pPr>
        <w:pStyle w:val="Heading2"/>
        <w:numPr>
          <w:ilvl w:val="0"/>
          <w:numId w:val="6"/>
        </w:numPr>
        <w:ind w:left="426" w:hanging="426"/>
      </w:pPr>
      <w:r>
        <w:t>Dátum schválenia audítora Spoločnosti</w:t>
      </w:r>
    </w:p>
    <w:p w14:paraId="0000003C"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Valné zhromaždenie Spoločnosti schválilo dňa</w:t>
      </w:r>
      <w:sdt>
        <w:sdtPr>
          <w:tag w:val="goog_rdk_1"/>
          <w:id w:val="-1551219534"/>
        </w:sdtPr>
        <w:sdtEndPr/>
        <w:sdtContent/>
      </w:sdt>
      <w:r>
        <w:rPr>
          <w:rFonts w:ascii="Arial" w:eastAsia="Arial" w:hAnsi="Arial" w:cs="Arial"/>
          <w:color w:val="000000"/>
          <w:sz w:val="20"/>
          <w:szCs w:val="20"/>
        </w:rPr>
        <w:t xml:space="preserve"> 1</w:t>
      </w:r>
      <w:r>
        <w:rPr>
          <w:rFonts w:ascii="Arial" w:eastAsia="Arial" w:hAnsi="Arial" w:cs="Arial"/>
          <w:sz w:val="20"/>
          <w:szCs w:val="20"/>
        </w:rPr>
        <w:t>5</w:t>
      </w:r>
      <w:r>
        <w:rPr>
          <w:rFonts w:ascii="Arial" w:eastAsia="Arial" w:hAnsi="Arial" w:cs="Arial"/>
          <w:color w:val="000000"/>
          <w:sz w:val="20"/>
          <w:szCs w:val="20"/>
        </w:rPr>
        <w:t xml:space="preserve">. decembra 2020 spoločnosť </w:t>
      </w:r>
      <w:proofErr w:type="spellStart"/>
      <w:r>
        <w:rPr>
          <w:rFonts w:ascii="Arial" w:eastAsia="Arial" w:hAnsi="Arial" w:cs="Arial"/>
          <w:color w:val="000000"/>
          <w:sz w:val="20"/>
          <w:szCs w:val="20"/>
        </w:rPr>
        <w:t>PricewaterhouseCoopers</w:t>
      </w:r>
      <w:proofErr w:type="spellEnd"/>
      <w:r>
        <w:rPr>
          <w:rFonts w:ascii="Arial" w:eastAsia="Arial" w:hAnsi="Arial" w:cs="Arial"/>
          <w:color w:val="000000"/>
          <w:sz w:val="20"/>
          <w:szCs w:val="20"/>
        </w:rPr>
        <w:t xml:space="preserve"> Slovensko, </w:t>
      </w:r>
      <w:proofErr w:type="spellStart"/>
      <w:r>
        <w:rPr>
          <w:rFonts w:ascii="Arial" w:eastAsia="Arial" w:hAnsi="Arial" w:cs="Arial"/>
          <w:color w:val="000000"/>
          <w:sz w:val="20"/>
          <w:szCs w:val="20"/>
        </w:rPr>
        <w:t>s.r.o</w:t>
      </w:r>
      <w:proofErr w:type="spellEnd"/>
      <w:r>
        <w:rPr>
          <w:rFonts w:ascii="Arial" w:eastAsia="Arial" w:hAnsi="Arial" w:cs="Arial"/>
          <w:color w:val="000000"/>
          <w:sz w:val="20"/>
          <w:szCs w:val="20"/>
        </w:rPr>
        <w:t>. ako audítora účtovnej závierky za finančný rok končiaci 31. decembra 2020.</w:t>
      </w:r>
    </w:p>
    <w:p w14:paraId="0000003D"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3E" w14:textId="77777777" w:rsidR="00186AA3" w:rsidRDefault="006248B3" w:rsidP="00FA37C4">
      <w:pPr>
        <w:pStyle w:val="Heading2"/>
        <w:numPr>
          <w:ilvl w:val="0"/>
          <w:numId w:val="6"/>
        </w:numPr>
        <w:ind w:left="426" w:hanging="425"/>
      </w:pPr>
      <w:r>
        <w:t xml:space="preserve">Orgány a spoločníci Spoločnosti </w:t>
      </w:r>
    </w:p>
    <w:p w14:paraId="0000003F" w14:textId="77777777" w:rsidR="00186AA3" w:rsidRDefault="006248B3">
      <w:pPr>
        <w:pBdr>
          <w:top w:val="nil"/>
          <w:left w:val="nil"/>
          <w:bottom w:val="nil"/>
          <w:right w:val="nil"/>
          <w:between w:val="nil"/>
        </w:pBdr>
        <w:ind w:left="426"/>
        <w:jc w:val="both"/>
        <w:rPr>
          <w:rFonts w:ascii="Arial" w:eastAsia="Arial" w:hAnsi="Arial" w:cs="Arial"/>
          <w:b/>
          <w:color w:val="000000"/>
          <w:sz w:val="20"/>
          <w:szCs w:val="20"/>
        </w:rPr>
      </w:pPr>
      <w:r>
        <w:rPr>
          <w:rFonts w:ascii="Arial" w:eastAsia="Arial" w:hAnsi="Arial" w:cs="Arial"/>
          <w:b/>
          <w:color w:val="000000"/>
          <w:sz w:val="20"/>
          <w:szCs w:val="20"/>
        </w:rPr>
        <w:t xml:space="preserve">Orgány Spoločnosti </w:t>
      </w:r>
    </w:p>
    <w:p w14:paraId="00000040"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tbl>
      <w:tblPr>
        <w:tblStyle w:val="affffffffffffffe"/>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38"/>
        <w:gridCol w:w="3119"/>
        <w:gridCol w:w="4255"/>
      </w:tblGrid>
      <w:tr w:rsidR="00186AA3" w14:paraId="16A3A8E4" w14:textId="77777777">
        <w:trPr>
          <w:trHeight w:val="227"/>
        </w:trPr>
        <w:tc>
          <w:tcPr>
            <w:tcW w:w="1838" w:type="dxa"/>
            <w:tcBorders>
              <w:bottom w:val="single" w:sz="4" w:space="0" w:color="000000"/>
            </w:tcBorders>
            <w:vAlign w:val="bottom"/>
          </w:tcPr>
          <w:p w14:paraId="00000041" w14:textId="77777777" w:rsidR="00186AA3" w:rsidRDefault="00186AA3">
            <w:pPr>
              <w:rPr>
                <w:rFonts w:ascii="Arial" w:eastAsia="Arial" w:hAnsi="Arial" w:cs="Arial"/>
                <w:sz w:val="18"/>
                <w:szCs w:val="18"/>
              </w:rPr>
            </w:pPr>
          </w:p>
        </w:tc>
        <w:tc>
          <w:tcPr>
            <w:tcW w:w="3119" w:type="dxa"/>
            <w:tcBorders>
              <w:bottom w:val="single" w:sz="4" w:space="0" w:color="000000"/>
            </w:tcBorders>
            <w:vAlign w:val="bottom"/>
          </w:tcPr>
          <w:p w14:paraId="00000042" w14:textId="77777777" w:rsidR="00186AA3" w:rsidRDefault="00920F48" w:rsidP="00FA37C4">
            <w:pPr>
              <w:ind w:right="115"/>
              <w:jc w:val="right"/>
              <w:rPr>
                <w:rFonts w:ascii="Arial" w:eastAsia="Arial" w:hAnsi="Arial" w:cs="Arial"/>
                <w:b/>
                <w:sz w:val="18"/>
                <w:szCs w:val="18"/>
              </w:rPr>
            </w:pPr>
            <w:sdt>
              <w:sdtPr>
                <w:tag w:val="goog_rdk_2"/>
                <w:id w:val="-994564628"/>
              </w:sdtPr>
              <w:sdtEndPr/>
              <w:sdtContent/>
            </w:sdt>
            <w:r w:rsidR="006248B3">
              <w:rPr>
                <w:rFonts w:ascii="Arial" w:eastAsia="Arial" w:hAnsi="Arial" w:cs="Arial"/>
                <w:b/>
                <w:sz w:val="18"/>
                <w:szCs w:val="18"/>
              </w:rPr>
              <w:t>Stav k 31.12.2020</w:t>
            </w:r>
            <w:r w:rsidR="006248B3">
              <w:t xml:space="preserve">     </w:t>
            </w:r>
          </w:p>
        </w:tc>
        <w:tc>
          <w:tcPr>
            <w:tcW w:w="4255" w:type="dxa"/>
            <w:tcBorders>
              <w:bottom w:val="single" w:sz="4" w:space="0" w:color="000000"/>
            </w:tcBorders>
            <w:vAlign w:val="bottom"/>
          </w:tcPr>
          <w:p w14:paraId="00000043" w14:textId="77777777" w:rsidR="00186AA3" w:rsidRDefault="006248B3" w:rsidP="00FA37C4">
            <w:pPr>
              <w:ind w:right="112"/>
              <w:jc w:val="right"/>
              <w:rPr>
                <w:rFonts w:ascii="Arial" w:eastAsia="Arial" w:hAnsi="Arial" w:cs="Arial"/>
                <w:b/>
                <w:sz w:val="18"/>
                <w:szCs w:val="18"/>
              </w:rPr>
            </w:pPr>
            <w:r>
              <w:rPr>
                <w:rFonts w:ascii="Arial" w:eastAsia="Arial" w:hAnsi="Arial" w:cs="Arial"/>
                <w:b/>
                <w:sz w:val="18"/>
                <w:szCs w:val="18"/>
              </w:rPr>
              <w:t>Stav k 31.12.2019</w:t>
            </w:r>
          </w:p>
        </w:tc>
      </w:tr>
      <w:tr w:rsidR="00186AA3" w14:paraId="1F92E076" w14:textId="77777777">
        <w:trPr>
          <w:trHeight w:val="227"/>
        </w:trPr>
        <w:tc>
          <w:tcPr>
            <w:tcW w:w="1838" w:type="dxa"/>
            <w:vAlign w:val="bottom"/>
          </w:tcPr>
          <w:p w14:paraId="00000044" w14:textId="77777777" w:rsidR="00186AA3" w:rsidRDefault="006248B3">
            <w:pPr>
              <w:rPr>
                <w:rFonts w:ascii="Arial" w:eastAsia="Arial" w:hAnsi="Arial" w:cs="Arial"/>
                <w:sz w:val="18"/>
                <w:szCs w:val="18"/>
              </w:rPr>
            </w:pPr>
            <w:r>
              <w:rPr>
                <w:rFonts w:ascii="Arial" w:eastAsia="Arial" w:hAnsi="Arial" w:cs="Arial"/>
                <w:sz w:val="18"/>
                <w:szCs w:val="18"/>
              </w:rPr>
              <w:t>Konatelia:</w:t>
            </w:r>
          </w:p>
        </w:tc>
        <w:tc>
          <w:tcPr>
            <w:tcW w:w="3119" w:type="dxa"/>
            <w:shd w:val="clear" w:color="auto" w:fill="auto"/>
            <w:vAlign w:val="bottom"/>
          </w:tcPr>
          <w:p w14:paraId="00000045" w14:textId="77777777" w:rsidR="00186AA3" w:rsidRDefault="006248B3">
            <w:pPr>
              <w:ind w:left="113" w:right="57"/>
              <w:jc w:val="right"/>
              <w:rPr>
                <w:rFonts w:ascii="Arial" w:eastAsia="Arial" w:hAnsi="Arial" w:cs="Arial"/>
                <w:sz w:val="18"/>
                <w:szCs w:val="18"/>
              </w:rPr>
            </w:pPr>
            <w:r>
              <w:rPr>
                <w:rFonts w:ascii="Arial" w:eastAsia="Arial" w:hAnsi="Arial" w:cs="Arial"/>
                <w:sz w:val="18"/>
                <w:szCs w:val="18"/>
              </w:rPr>
              <w:t>Ing. Štefan Finta (od 23.1.2018)</w:t>
            </w:r>
          </w:p>
        </w:tc>
        <w:tc>
          <w:tcPr>
            <w:tcW w:w="4255" w:type="dxa"/>
            <w:vAlign w:val="bottom"/>
          </w:tcPr>
          <w:p w14:paraId="00000046" w14:textId="77777777" w:rsidR="00186AA3" w:rsidRDefault="006248B3">
            <w:pPr>
              <w:ind w:left="113" w:right="57"/>
              <w:jc w:val="right"/>
              <w:rPr>
                <w:rFonts w:ascii="Arial" w:eastAsia="Arial" w:hAnsi="Arial" w:cs="Arial"/>
                <w:sz w:val="18"/>
                <w:szCs w:val="18"/>
              </w:rPr>
            </w:pPr>
            <w:r>
              <w:rPr>
                <w:rFonts w:ascii="Arial" w:eastAsia="Arial" w:hAnsi="Arial" w:cs="Arial"/>
                <w:sz w:val="18"/>
                <w:szCs w:val="18"/>
              </w:rPr>
              <w:t xml:space="preserve">Mgr. Edita </w:t>
            </w:r>
            <w:proofErr w:type="spellStart"/>
            <w:r>
              <w:rPr>
                <w:rFonts w:ascii="Arial" w:eastAsia="Arial" w:hAnsi="Arial" w:cs="Arial"/>
                <w:sz w:val="18"/>
                <w:szCs w:val="18"/>
              </w:rPr>
              <w:t>Šilhánová</w:t>
            </w:r>
            <w:proofErr w:type="spellEnd"/>
            <w:r>
              <w:rPr>
                <w:rFonts w:ascii="Arial" w:eastAsia="Arial" w:hAnsi="Arial" w:cs="Arial"/>
                <w:sz w:val="18"/>
                <w:szCs w:val="18"/>
              </w:rPr>
              <w:t xml:space="preserve"> (od 18.9.2009 do 29.2.2020)</w:t>
            </w:r>
          </w:p>
        </w:tc>
      </w:tr>
      <w:tr w:rsidR="00186AA3" w14:paraId="0C4873CE" w14:textId="77777777">
        <w:trPr>
          <w:trHeight w:val="227"/>
        </w:trPr>
        <w:tc>
          <w:tcPr>
            <w:tcW w:w="4957" w:type="dxa"/>
            <w:gridSpan w:val="2"/>
            <w:vAlign w:val="bottom"/>
          </w:tcPr>
          <w:p w14:paraId="00000047" w14:textId="77777777" w:rsidR="00186AA3" w:rsidRDefault="006248B3">
            <w:pPr>
              <w:ind w:left="113" w:right="57"/>
              <w:jc w:val="right"/>
              <w:rPr>
                <w:rFonts w:ascii="Arial" w:eastAsia="Arial" w:hAnsi="Arial" w:cs="Arial"/>
                <w:sz w:val="18"/>
                <w:szCs w:val="18"/>
              </w:rPr>
            </w:pPr>
            <w:r>
              <w:rPr>
                <w:rFonts w:ascii="Arial" w:eastAsia="Arial" w:hAnsi="Arial" w:cs="Arial"/>
                <w:sz w:val="18"/>
                <w:szCs w:val="18"/>
              </w:rPr>
              <w:t xml:space="preserve">Ing. </w:t>
            </w:r>
            <w:proofErr w:type="spellStart"/>
            <w:r>
              <w:rPr>
                <w:rFonts w:ascii="Arial" w:eastAsia="Arial" w:hAnsi="Arial" w:cs="Arial"/>
                <w:sz w:val="18"/>
                <w:szCs w:val="18"/>
              </w:rPr>
              <w:t>Zdeněk</w:t>
            </w:r>
            <w:proofErr w:type="spellEnd"/>
            <w:r>
              <w:rPr>
                <w:rFonts w:ascii="Arial" w:eastAsia="Arial" w:hAnsi="Arial" w:cs="Arial"/>
                <w:sz w:val="18"/>
                <w:szCs w:val="18"/>
              </w:rPr>
              <w:t xml:space="preserve"> </w:t>
            </w:r>
            <w:sdt>
              <w:sdtPr>
                <w:tag w:val="goog_rdk_3"/>
                <w:id w:val="-1049450016"/>
              </w:sdtPr>
              <w:sdtEndPr/>
              <w:sdtContent/>
            </w:sdt>
            <w:sdt>
              <w:sdtPr>
                <w:tag w:val="goog_rdk_4"/>
                <w:id w:val="1644460883"/>
              </w:sdtPr>
              <w:sdtEndPr/>
              <w:sdtContent/>
            </w:sdt>
            <w:proofErr w:type="spellStart"/>
            <w:r>
              <w:rPr>
                <w:rFonts w:ascii="Arial" w:eastAsia="Arial" w:hAnsi="Arial" w:cs="Arial"/>
                <w:sz w:val="18"/>
                <w:szCs w:val="18"/>
              </w:rPr>
              <w:t>Havlena</w:t>
            </w:r>
            <w:proofErr w:type="spellEnd"/>
            <w:r>
              <w:rPr>
                <w:rFonts w:ascii="Arial" w:eastAsia="Arial" w:hAnsi="Arial" w:cs="Arial"/>
                <w:sz w:val="18"/>
                <w:szCs w:val="18"/>
              </w:rPr>
              <w:t xml:space="preserve"> (od 6.3.2020)</w:t>
            </w:r>
          </w:p>
        </w:tc>
        <w:tc>
          <w:tcPr>
            <w:tcW w:w="4255" w:type="dxa"/>
            <w:vAlign w:val="bottom"/>
          </w:tcPr>
          <w:p w14:paraId="00000049" w14:textId="77777777" w:rsidR="00186AA3" w:rsidRDefault="006248B3">
            <w:pPr>
              <w:ind w:left="113" w:right="57"/>
              <w:jc w:val="right"/>
              <w:rPr>
                <w:rFonts w:ascii="Arial" w:eastAsia="Arial" w:hAnsi="Arial" w:cs="Arial"/>
                <w:sz w:val="18"/>
                <w:szCs w:val="18"/>
              </w:rPr>
            </w:pPr>
            <w:r>
              <w:rPr>
                <w:rFonts w:ascii="Arial" w:eastAsia="Arial" w:hAnsi="Arial" w:cs="Arial"/>
                <w:sz w:val="18"/>
                <w:szCs w:val="18"/>
              </w:rPr>
              <w:t xml:space="preserve">Ing. </w:t>
            </w:r>
            <w:proofErr w:type="spellStart"/>
            <w:r>
              <w:rPr>
                <w:rFonts w:ascii="Arial" w:eastAsia="Arial" w:hAnsi="Arial" w:cs="Arial"/>
                <w:sz w:val="18"/>
                <w:szCs w:val="18"/>
              </w:rPr>
              <w:t>Petr</w:t>
            </w:r>
            <w:proofErr w:type="spellEnd"/>
            <w:r>
              <w:rPr>
                <w:rFonts w:ascii="Arial" w:eastAsia="Arial" w:hAnsi="Arial" w:cs="Arial"/>
                <w:sz w:val="18"/>
                <w:szCs w:val="18"/>
              </w:rPr>
              <w:t xml:space="preserve"> </w:t>
            </w:r>
            <w:proofErr w:type="spellStart"/>
            <w:r>
              <w:rPr>
                <w:rFonts w:ascii="Arial" w:eastAsia="Arial" w:hAnsi="Arial" w:cs="Arial"/>
                <w:sz w:val="18"/>
                <w:szCs w:val="18"/>
              </w:rPr>
              <w:t>Kovařík</w:t>
            </w:r>
            <w:proofErr w:type="spellEnd"/>
            <w:r>
              <w:rPr>
                <w:rFonts w:ascii="Arial" w:eastAsia="Arial" w:hAnsi="Arial" w:cs="Arial"/>
                <w:sz w:val="18"/>
                <w:szCs w:val="18"/>
              </w:rPr>
              <w:t xml:space="preserve"> (od 1.4.2016 do 31.12.2019)</w:t>
            </w:r>
          </w:p>
        </w:tc>
      </w:tr>
      <w:tr w:rsidR="00186AA3" w14:paraId="528F673F" w14:textId="77777777">
        <w:trPr>
          <w:trHeight w:val="227"/>
        </w:trPr>
        <w:tc>
          <w:tcPr>
            <w:tcW w:w="4957" w:type="dxa"/>
            <w:gridSpan w:val="2"/>
            <w:vAlign w:val="bottom"/>
          </w:tcPr>
          <w:p w14:paraId="0000004A" w14:textId="77777777" w:rsidR="00186AA3" w:rsidRDefault="00186AA3">
            <w:pPr>
              <w:ind w:left="113" w:right="57"/>
              <w:jc w:val="right"/>
              <w:rPr>
                <w:rFonts w:ascii="Arial" w:eastAsia="Arial" w:hAnsi="Arial" w:cs="Arial"/>
                <w:sz w:val="18"/>
                <w:szCs w:val="18"/>
              </w:rPr>
            </w:pPr>
          </w:p>
        </w:tc>
        <w:tc>
          <w:tcPr>
            <w:tcW w:w="4255" w:type="dxa"/>
            <w:vAlign w:val="bottom"/>
          </w:tcPr>
          <w:p w14:paraId="0000004C" w14:textId="77777777" w:rsidR="00186AA3" w:rsidRDefault="006248B3">
            <w:pPr>
              <w:ind w:left="113" w:right="57"/>
              <w:jc w:val="right"/>
              <w:rPr>
                <w:rFonts w:ascii="Arial" w:eastAsia="Arial" w:hAnsi="Arial" w:cs="Arial"/>
                <w:sz w:val="18"/>
                <w:szCs w:val="18"/>
              </w:rPr>
            </w:pPr>
            <w:r>
              <w:rPr>
                <w:rFonts w:ascii="Arial" w:eastAsia="Arial" w:hAnsi="Arial" w:cs="Arial"/>
                <w:sz w:val="18"/>
                <w:szCs w:val="18"/>
              </w:rPr>
              <w:t>Ing. Štefan Finta (od 23.1.2018)</w:t>
            </w:r>
          </w:p>
        </w:tc>
      </w:tr>
    </w:tbl>
    <w:p w14:paraId="0000004E" w14:textId="77777777" w:rsidR="00186AA3" w:rsidRDefault="00186AA3">
      <w:pPr>
        <w:pBdr>
          <w:top w:val="nil"/>
          <w:left w:val="nil"/>
          <w:bottom w:val="nil"/>
          <w:right w:val="nil"/>
          <w:between w:val="nil"/>
        </w:pBdr>
        <w:ind w:left="426"/>
        <w:jc w:val="both"/>
        <w:rPr>
          <w:rFonts w:ascii="Arial" w:eastAsia="Arial" w:hAnsi="Arial" w:cs="Arial"/>
          <w:b/>
          <w:color w:val="000000"/>
          <w:sz w:val="20"/>
          <w:szCs w:val="20"/>
        </w:rPr>
      </w:pPr>
    </w:p>
    <w:p w14:paraId="0000004F" w14:textId="77777777" w:rsidR="00186AA3" w:rsidRDefault="006248B3">
      <w:pPr>
        <w:pBdr>
          <w:top w:val="nil"/>
          <w:left w:val="nil"/>
          <w:bottom w:val="nil"/>
          <w:right w:val="nil"/>
          <w:between w:val="nil"/>
        </w:pBdr>
        <w:ind w:left="426"/>
        <w:jc w:val="both"/>
        <w:rPr>
          <w:rFonts w:ascii="Arial" w:eastAsia="Arial" w:hAnsi="Arial" w:cs="Arial"/>
          <w:b/>
          <w:color w:val="000000"/>
          <w:sz w:val="20"/>
          <w:szCs w:val="20"/>
        </w:rPr>
      </w:pPr>
      <w:r>
        <w:rPr>
          <w:rFonts w:ascii="Arial" w:eastAsia="Arial" w:hAnsi="Arial" w:cs="Arial"/>
          <w:b/>
          <w:color w:val="000000"/>
          <w:sz w:val="20"/>
          <w:szCs w:val="20"/>
        </w:rPr>
        <w:t>Spoločníci  Spoločnosti</w:t>
      </w:r>
    </w:p>
    <w:p w14:paraId="00000050"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51"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Štruktúra spoločníkov</w:t>
      </w:r>
      <w:r>
        <w:rPr>
          <w:rFonts w:ascii="Arial" w:eastAsia="Arial" w:hAnsi="Arial" w:cs="Arial"/>
          <w:color w:val="FF0000"/>
          <w:sz w:val="20"/>
          <w:szCs w:val="20"/>
        </w:rPr>
        <w:t xml:space="preserve"> </w:t>
      </w:r>
      <w:r>
        <w:rPr>
          <w:rFonts w:ascii="Arial" w:eastAsia="Arial" w:hAnsi="Arial" w:cs="Arial"/>
          <w:color w:val="000000"/>
          <w:sz w:val="20"/>
          <w:szCs w:val="20"/>
        </w:rPr>
        <w:t>Spoločnosti k 31. decembru 2020 a k </w:t>
      </w:r>
      <w:bookmarkStart w:id="14" w:name="bookmark=id.lnxbz9" w:colFirst="0" w:colLast="0"/>
      <w:bookmarkEnd w:id="14"/>
      <w:r>
        <w:rPr>
          <w:rFonts w:ascii="Arial" w:eastAsia="Arial" w:hAnsi="Arial" w:cs="Arial"/>
          <w:color w:val="000000"/>
          <w:sz w:val="20"/>
          <w:szCs w:val="20"/>
        </w:rPr>
        <w:t>31. decembru 2019:</w:t>
      </w:r>
    </w:p>
    <w:p w14:paraId="00000052"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bookmarkStart w:id="15" w:name="bookmark=id.35nkun2" w:colFirst="0" w:colLast="0"/>
      <w:bookmarkEnd w:id="15"/>
      <w:r>
        <w:rPr>
          <w:rFonts w:ascii="Arial" w:eastAsia="Arial" w:hAnsi="Arial" w:cs="Arial"/>
          <w:color w:val="000000"/>
          <w:sz w:val="20"/>
          <w:szCs w:val="20"/>
        </w:rPr>
        <w:t xml:space="preserve"> </w:t>
      </w:r>
    </w:p>
    <w:tbl>
      <w:tblPr>
        <w:tblStyle w:val="afffffffffffffff"/>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9"/>
        <w:gridCol w:w="1276"/>
        <w:gridCol w:w="1276"/>
        <w:gridCol w:w="1770"/>
        <w:gridCol w:w="1771"/>
      </w:tblGrid>
      <w:tr w:rsidR="00186AA3" w14:paraId="6278CBAE" w14:textId="77777777">
        <w:trPr>
          <w:trHeight w:val="276"/>
        </w:trPr>
        <w:tc>
          <w:tcPr>
            <w:tcW w:w="3119" w:type="dxa"/>
            <w:vMerge w:val="restart"/>
            <w:tcBorders>
              <w:top w:val="nil"/>
              <w:left w:val="nil"/>
              <w:bottom w:val="single" w:sz="4" w:space="0" w:color="000000"/>
              <w:right w:val="nil"/>
            </w:tcBorders>
            <w:shd w:val="clear" w:color="auto" w:fill="auto"/>
            <w:vAlign w:val="bottom"/>
          </w:tcPr>
          <w:p w14:paraId="00000053" w14:textId="77777777" w:rsidR="00186AA3" w:rsidRDefault="006248B3">
            <w:pPr>
              <w:rPr>
                <w:rFonts w:ascii="Arial" w:eastAsia="Arial" w:hAnsi="Arial" w:cs="Arial"/>
                <w:b/>
                <w:sz w:val="18"/>
                <w:szCs w:val="18"/>
              </w:rPr>
            </w:pPr>
            <w:bookmarkStart w:id="16" w:name="bookmark=id.1ksv4uv" w:colFirst="0" w:colLast="0"/>
            <w:bookmarkEnd w:id="16"/>
            <w:r>
              <w:rPr>
                <w:rFonts w:ascii="Arial" w:eastAsia="Arial" w:hAnsi="Arial" w:cs="Arial"/>
                <w:b/>
                <w:sz w:val="18"/>
                <w:szCs w:val="18"/>
              </w:rPr>
              <w:t>Spoločník, akcionár</w:t>
            </w:r>
          </w:p>
        </w:tc>
        <w:tc>
          <w:tcPr>
            <w:tcW w:w="2552" w:type="dxa"/>
            <w:gridSpan w:val="2"/>
            <w:vMerge w:val="restart"/>
            <w:tcBorders>
              <w:top w:val="nil"/>
              <w:left w:val="nil"/>
              <w:bottom w:val="nil"/>
              <w:right w:val="nil"/>
            </w:tcBorders>
            <w:shd w:val="clear" w:color="auto" w:fill="auto"/>
            <w:vAlign w:val="bottom"/>
          </w:tcPr>
          <w:p w14:paraId="00000054" w14:textId="77777777" w:rsidR="00186AA3" w:rsidRDefault="006248B3">
            <w:pPr>
              <w:jc w:val="center"/>
              <w:rPr>
                <w:rFonts w:ascii="Arial" w:eastAsia="Arial" w:hAnsi="Arial" w:cs="Arial"/>
                <w:b/>
                <w:sz w:val="18"/>
                <w:szCs w:val="18"/>
              </w:rPr>
            </w:pPr>
            <w:r>
              <w:rPr>
                <w:rFonts w:ascii="Arial" w:eastAsia="Arial" w:hAnsi="Arial" w:cs="Arial"/>
                <w:b/>
                <w:sz w:val="18"/>
                <w:szCs w:val="18"/>
              </w:rPr>
              <w:t>Výška podielu na základnom imaní</w:t>
            </w:r>
          </w:p>
        </w:tc>
        <w:tc>
          <w:tcPr>
            <w:tcW w:w="1770" w:type="dxa"/>
            <w:vMerge w:val="restart"/>
            <w:tcBorders>
              <w:top w:val="nil"/>
              <w:left w:val="nil"/>
              <w:bottom w:val="single" w:sz="4" w:space="0" w:color="000000"/>
              <w:right w:val="nil"/>
            </w:tcBorders>
            <w:shd w:val="clear" w:color="auto" w:fill="auto"/>
            <w:vAlign w:val="bottom"/>
          </w:tcPr>
          <w:p w14:paraId="00000056" w14:textId="77777777" w:rsidR="00186AA3" w:rsidRDefault="006248B3">
            <w:pPr>
              <w:jc w:val="center"/>
              <w:rPr>
                <w:rFonts w:ascii="Arial" w:eastAsia="Arial" w:hAnsi="Arial" w:cs="Arial"/>
                <w:b/>
                <w:sz w:val="18"/>
                <w:szCs w:val="18"/>
              </w:rPr>
            </w:pPr>
            <w:r>
              <w:rPr>
                <w:rFonts w:ascii="Arial" w:eastAsia="Arial" w:hAnsi="Arial" w:cs="Arial"/>
                <w:b/>
                <w:sz w:val="18"/>
                <w:szCs w:val="18"/>
              </w:rPr>
              <w:t>Podiel na hlasovacích právach v %</w:t>
            </w:r>
          </w:p>
        </w:tc>
        <w:tc>
          <w:tcPr>
            <w:tcW w:w="1771" w:type="dxa"/>
            <w:vMerge w:val="restart"/>
            <w:tcBorders>
              <w:top w:val="nil"/>
              <w:left w:val="nil"/>
              <w:bottom w:val="single" w:sz="4" w:space="0" w:color="000000"/>
              <w:right w:val="nil"/>
            </w:tcBorders>
            <w:shd w:val="clear" w:color="auto" w:fill="auto"/>
            <w:vAlign w:val="bottom"/>
          </w:tcPr>
          <w:p w14:paraId="00000057" w14:textId="77777777" w:rsidR="00186AA3" w:rsidRDefault="006248B3">
            <w:pPr>
              <w:jc w:val="center"/>
              <w:rPr>
                <w:rFonts w:ascii="Arial" w:eastAsia="Arial" w:hAnsi="Arial" w:cs="Arial"/>
                <w:b/>
                <w:sz w:val="18"/>
                <w:szCs w:val="18"/>
              </w:rPr>
            </w:pPr>
            <w:r>
              <w:rPr>
                <w:rFonts w:ascii="Arial" w:eastAsia="Arial" w:hAnsi="Arial" w:cs="Arial"/>
                <w:b/>
                <w:sz w:val="18"/>
                <w:szCs w:val="18"/>
              </w:rPr>
              <w:t xml:space="preserve">Iný podiel na ostatných položkách VI ako na </w:t>
            </w:r>
            <w:proofErr w:type="spellStart"/>
            <w:r>
              <w:rPr>
                <w:rFonts w:ascii="Arial" w:eastAsia="Arial" w:hAnsi="Arial" w:cs="Arial"/>
                <w:b/>
                <w:sz w:val="18"/>
                <w:szCs w:val="18"/>
              </w:rPr>
              <w:t>ZI</w:t>
            </w:r>
            <w:proofErr w:type="spellEnd"/>
            <w:r>
              <w:rPr>
                <w:rFonts w:ascii="Arial" w:eastAsia="Arial" w:hAnsi="Arial" w:cs="Arial"/>
                <w:b/>
                <w:sz w:val="18"/>
                <w:szCs w:val="18"/>
              </w:rPr>
              <w:t xml:space="preserve"> v %</w:t>
            </w:r>
          </w:p>
        </w:tc>
      </w:tr>
      <w:tr w:rsidR="00186AA3" w14:paraId="4F2AAC59" w14:textId="77777777">
        <w:trPr>
          <w:trHeight w:val="276"/>
        </w:trPr>
        <w:tc>
          <w:tcPr>
            <w:tcW w:w="3119" w:type="dxa"/>
            <w:vMerge/>
            <w:tcBorders>
              <w:top w:val="nil"/>
              <w:left w:val="nil"/>
              <w:bottom w:val="single" w:sz="4" w:space="0" w:color="000000"/>
              <w:right w:val="nil"/>
            </w:tcBorders>
            <w:shd w:val="clear" w:color="auto" w:fill="auto"/>
            <w:vAlign w:val="bottom"/>
          </w:tcPr>
          <w:p w14:paraId="00000058"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2552" w:type="dxa"/>
            <w:gridSpan w:val="2"/>
            <w:vMerge/>
            <w:tcBorders>
              <w:top w:val="nil"/>
              <w:left w:val="nil"/>
              <w:bottom w:val="nil"/>
              <w:right w:val="nil"/>
            </w:tcBorders>
            <w:shd w:val="clear" w:color="auto" w:fill="auto"/>
            <w:vAlign w:val="bottom"/>
          </w:tcPr>
          <w:p w14:paraId="00000059"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1770" w:type="dxa"/>
            <w:vMerge/>
            <w:tcBorders>
              <w:top w:val="nil"/>
              <w:left w:val="nil"/>
              <w:bottom w:val="single" w:sz="4" w:space="0" w:color="000000"/>
              <w:right w:val="nil"/>
            </w:tcBorders>
            <w:shd w:val="clear" w:color="auto" w:fill="auto"/>
            <w:vAlign w:val="bottom"/>
          </w:tcPr>
          <w:p w14:paraId="0000005B"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1771" w:type="dxa"/>
            <w:vMerge/>
            <w:tcBorders>
              <w:top w:val="nil"/>
              <w:left w:val="nil"/>
              <w:bottom w:val="single" w:sz="4" w:space="0" w:color="000000"/>
              <w:right w:val="nil"/>
            </w:tcBorders>
            <w:shd w:val="clear" w:color="auto" w:fill="auto"/>
            <w:vAlign w:val="bottom"/>
          </w:tcPr>
          <w:p w14:paraId="0000005C"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r>
      <w:tr w:rsidR="00186AA3" w14:paraId="3322BFE1" w14:textId="77777777">
        <w:trPr>
          <w:trHeight w:val="276"/>
        </w:trPr>
        <w:tc>
          <w:tcPr>
            <w:tcW w:w="3119" w:type="dxa"/>
            <w:vMerge/>
            <w:tcBorders>
              <w:top w:val="nil"/>
              <w:left w:val="nil"/>
              <w:bottom w:val="single" w:sz="4" w:space="0" w:color="000000"/>
              <w:right w:val="nil"/>
            </w:tcBorders>
            <w:shd w:val="clear" w:color="auto" w:fill="auto"/>
            <w:vAlign w:val="bottom"/>
          </w:tcPr>
          <w:p w14:paraId="0000005D"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2552" w:type="dxa"/>
            <w:gridSpan w:val="2"/>
            <w:vMerge/>
            <w:tcBorders>
              <w:top w:val="nil"/>
              <w:left w:val="nil"/>
              <w:bottom w:val="nil"/>
              <w:right w:val="nil"/>
            </w:tcBorders>
            <w:shd w:val="clear" w:color="auto" w:fill="auto"/>
            <w:vAlign w:val="bottom"/>
          </w:tcPr>
          <w:p w14:paraId="0000005E"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1770" w:type="dxa"/>
            <w:vMerge/>
            <w:tcBorders>
              <w:top w:val="nil"/>
              <w:left w:val="nil"/>
              <w:bottom w:val="single" w:sz="4" w:space="0" w:color="000000"/>
              <w:right w:val="nil"/>
            </w:tcBorders>
            <w:shd w:val="clear" w:color="auto" w:fill="auto"/>
            <w:vAlign w:val="bottom"/>
          </w:tcPr>
          <w:p w14:paraId="00000060"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1771" w:type="dxa"/>
            <w:vMerge/>
            <w:tcBorders>
              <w:top w:val="nil"/>
              <w:left w:val="nil"/>
              <w:bottom w:val="single" w:sz="4" w:space="0" w:color="000000"/>
              <w:right w:val="nil"/>
            </w:tcBorders>
            <w:shd w:val="clear" w:color="auto" w:fill="auto"/>
            <w:vAlign w:val="bottom"/>
          </w:tcPr>
          <w:p w14:paraId="00000061"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r>
      <w:tr w:rsidR="00186AA3" w14:paraId="5727E3A4" w14:textId="77777777">
        <w:trPr>
          <w:trHeight w:val="227"/>
        </w:trPr>
        <w:tc>
          <w:tcPr>
            <w:tcW w:w="3119" w:type="dxa"/>
            <w:vMerge/>
            <w:tcBorders>
              <w:top w:val="nil"/>
              <w:left w:val="nil"/>
              <w:bottom w:val="single" w:sz="4" w:space="0" w:color="000000"/>
              <w:right w:val="nil"/>
            </w:tcBorders>
            <w:shd w:val="clear" w:color="auto" w:fill="auto"/>
            <w:vAlign w:val="bottom"/>
          </w:tcPr>
          <w:p w14:paraId="00000062"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1276" w:type="dxa"/>
            <w:tcBorders>
              <w:top w:val="nil"/>
              <w:left w:val="nil"/>
              <w:bottom w:val="single" w:sz="4" w:space="0" w:color="000000"/>
              <w:right w:val="nil"/>
            </w:tcBorders>
            <w:shd w:val="clear" w:color="auto" w:fill="auto"/>
            <w:vAlign w:val="bottom"/>
          </w:tcPr>
          <w:p w14:paraId="00000063" w14:textId="77777777" w:rsidR="00186AA3" w:rsidRDefault="006248B3">
            <w:pPr>
              <w:jc w:val="center"/>
              <w:rPr>
                <w:rFonts w:ascii="Arial" w:eastAsia="Arial" w:hAnsi="Arial" w:cs="Arial"/>
                <w:b/>
                <w:sz w:val="18"/>
                <w:szCs w:val="18"/>
              </w:rPr>
            </w:pPr>
            <w:r>
              <w:rPr>
                <w:rFonts w:ascii="Arial" w:eastAsia="Arial" w:hAnsi="Arial" w:cs="Arial"/>
                <w:b/>
                <w:sz w:val="18"/>
                <w:szCs w:val="18"/>
              </w:rPr>
              <w:t>absolútne</w:t>
            </w:r>
          </w:p>
        </w:tc>
        <w:tc>
          <w:tcPr>
            <w:tcW w:w="1276" w:type="dxa"/>
            <w:tcBorders>
              <w:top w:val="nil"/>
              <w:left w:val="nil"/>
              <w:bottom w:val="single" w:sz="4" w:space="0" w:color="000000"/>
              <w:right w:val="nil"/>
            </w:tcBorders>
            <w:shd w:val="clear" w:color="auto" w:fill="auto"/>
            <w:vAlign w:val="bottom"/>
          </w:tcPr>
          <w:p w14:paraId="00000064" w14:textId="77777777" w:rsidR="00186AA3" w:rsidRDefault="006248B3">
            <w:pPr>
              <w:jc w:val="center"/>
              <w:rPr>
                <w:rFonts w:ascii="Arial" w:eastAsia="Arial" w:hAnsi="Arial" w:cs="Arial"/>
                <w:b/>
                <w:sz w:val="18"/>
                <w:szCs w:val="18"/>
              </w:rPr>
            </w:pPr>
            <w:r>
              <w:rPr>
                <w:rFonts w:ascii="Arial" w:eastAsia="Arial" w:hAnsi="Arial" w:cs="Arial"/>
                <w:b/>
                <w:sz w:val="18"/>
                <w:szCs w:val="18"/>
              </w:rPr>
              <w:t>v %</w:t>
            </w:r>
          </w:p>
        </w:tc>
        <w:tc>
          <w:tcPr>
            <w:tcW w:w="1770" w:type="dxa"/>
            <w:vMerge/>
            <w:tcBorders>
              <w:top w:val="nil"/>
              <w:left w:val="nil"/>
              <w:bottom w:val="single" w:sz="4" w:space="0" w:color="000000"/>
              <w:right w:val="nil"/>
            </w:tcBorders>
            <w:shd w:val="clear" w:color="auto" w:fill="auto"/>
            <w:vAlign w:val="bottom"/>
          </w:tcPr>
          <w:p w14:paraId="00000065"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1771" w:type="dxa"/>
            <w:vMerge/>
            <w:tcBorders>
              <w:top w:val="nil"/>
              <w:left w:val="nil"/>
              <w:bottom w:val="single" w:sz="4" w:space="0" w:color="000000"/>
              <w:right w:val="nil"/>
            </w:tcBorders>
            <w:shd w:val="clear" w:color="auto" w:fill="auto"/>
            <w:vAlign w:val="bottom"/>
          </w:tcPr>
          <w:p w14:paraId="00000066"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r>
      <w:tr w:rsidR="00186AA3" w14:paraId="305500AB" w14:textId="77777777">
        <w:trPr>
          <w:trHeight w:val="227"/>
        </w:trPr>
        <w:tc>
          <w:tcPr>
            <w:tcW w:w="3119" w:type="dxa"/>
            <w:tcBorders>
              <w:top w:val="nil"/>
              <w:left w:val="nil"/>
              <w:bottom w:val="nil"/>
              <w:right w:val="nil"/>
            </w:tcBorders>
            <w:shd w:val="clear" w:color="auto" w:fill="auto"/>
            <w:vAlign w:val="bottom"/>
          </w:tcPr>
          <w:p w14:paraId="00000067" w14:textId="77777777" w:rsidR="00186AA3" w:rsidRDefault="006248B3">
            <w:pPr>
              <w:ind w:left="20"/>
              <w:rPr>
                <w:rFonts w:ascii="Arial" w:eastAsia="Arial" w:hAnsi="Arial" w:cs="Arial"/>
                <w:sz w:val="18"/>
                <w:szCs w:val="18"/>
              </w:rPr>
            </w:pPr>
            <w:r>
              <w:rPr>
                <w:rFonts w:ascii="Arial" w:eastAsia="Arial" w:hAnsi="Arial" w:cs="Arial"/>
                <w:sz w:val="18"/>
                <w:szCs w:val="18"/>
              </w:rPr>
              <w:t xml:space="preserve">Pivovary </w:t>
            </w:r>
            <w:proofErr w:type="spellStart"/>
            <w:r>
              <w:rPr>
                <w:rFonts w:ascii="Arial" w:eastAsia="Arial" w:hAnsi="Arial" w:cs="Arial"/>
                <w:sz w:val="18"/>
                <w:szCs w:val="18"/>
              </w:rPr>
              <w:t>Staropramen</w:t>
            </w:r>
            <w:proofErr w:type="spellEnd"/>
            <w:r>
              <w:rPr>
                <w:rFonts w:ascii="Arial" w:eastAsia="Arial" w:hAnsi="Arial" w:cs="Arial"/>
                <w:sz w:val="18"/>
                <w:szCs w:val="18"/>
              </w:rPr>
              <w:t xml:space="preserve"> </w:t>
            </w:r>
            <w:proofErr w:type="spellStart"/>
            <w:r>
              <w:rPr>
                <w:rFonts w:ascii="Arial" w:eastAsia="Arial" w:hAnsi="Arial" w:cs="Arial"/>
                <w:sz w:val="18"/>
                <w:szCs w:val="18"/>
              </w:rPr>
              <w:t>s.r.o</w:t>
            </w:r>
            <w:proofErr w:type="spellEnd"/>
            <w:r>
              <w:rPr>
                <w:rFonts w:ascii="Arial" w:eastAsia="Arial" w:hAnsi="Arial" w:cs="Arial"/>
                <w:sz w:val="18"/>
                <w:szCs w:val="18"/>
              </w:rPr>
              <w:t>.</w:t>
            </w:r>
          </w:p>
        </w:tc>
        <w:tc>
          <w:tcPr>
            <w:tcW w:w="1276" w:type="dxa"/>
            <w:tcBorders>
              <w:top w:val="nil"/>
              <w:left w:val="nil"/>
              <w:bottom w:val="single" w:sz="4" w:space="0" w:color="000000"/>
              <w:right w:val="nil"/>
            </w:tcBorders>
            <w:shd w:val="clear" w:color="auto" w:fill="auto"/>
            <w:vAlign w:val="bottom"/>
          </w:tcPr>
          <w:p w14:paraId="00000068" w14:textId="77777777" w:rsidR="00186AA3" w:rsidRDefault="006248B3">
            <w:pPr>
              <w:jc w:val="right"/>
              <w:rPr>
                <w:rFonts w:ascii="Arial" w:eastAsia="Arial" w:hAnsi="Arial" w:cs="Arial"/>
                <w:sz w:val="18"/>
                <w:szCs w:val="18"/>
              </w:rPr>
            </w:pPr>
            <w:r>
              <w:rPr>
                <w:rFonts w:ascii="Arial" w:eastAsia="Arial" w:hAnsi="Arial" w:cs="Arial"/>
                <w:sz w:val="18"/>
                <w:szCs w:val="18"/>
              </w:rPr>
              <w:t>5 000</w:t>
            </w:r>
          </w:p>
        </w:tc>
        <w:tc>
          <w:tcPr>
            <w:tcW w:w="1276" w:type="dxa"/>
            <w:tcBorders>
              <w:top w:val="nil"/>
              <w:left w:val="nil"/>
              <w:bottom w:val="single" w:sz="4" w:space="0" w:color="000000"/>
              <w:right w:val="nil"/>
            </w:tcBorders>
            <w:shd w:val="clear" w:color="auto" w:fill="auto"/>
            <w:vAlign w:val="bottom"/>
          </w:tcPr>
          <w:p w14:paraId="00000069" w14:textId="77777777" w:rsidR="00186AA3" w:rsidRDefault="006248B3">
            <w:pPr>
              <w:jc w:val="right"/>
              <w:rPr>
                <w:rFonts w:ascii="Arial" w:eastAsia="Arial" w:hAnsi="Arial" w:cs="Arial"/>
                <w:sz w:val="18"/>
                <w:szCs w:val="18"/>
              </w:rPr>
            </w:pPr>
            <w:r>
              <w:rPr>
                <w:rFonts w:ascii="Arial" w:eastAsia="Arial" w:hAnsi="Arial" w:cs="Arial"/>
                <w:sz w:val="18"/>
                <w:szCs w:val="18"/>
              </w:rPr>
              <w:t>100</w:t>
            </w:r>
          </w:p>
        </w:tc>
        <w:tc>
          <w:tcPr>
            <w:tcW w:w="1770" w:type="dxa"/>
            <w:tcBorders>
              <w:top w:val="nil"/>
              <w:left w:val="nil"/>
              <w:bottom w:val="single" w:sz="4" w:space="0" w:color="000000"/>
              <w:right w:val="nil"/>
            </w:tcBorders>
            <w:shd w:val="clear" w:color="auto" w:fill="auto"/>
            <w:vAlign w:val="bottom"/>
          </w:tcPr>
          <w:p w14:paraId="0000006A" w14:textId="77777777" w:rsidR="00186AA3" w:rsidRDefault="006248B3">
            <w:pPr>
              <w:jc w:val="right"/>
              <w:rPr>
                <w:rFonts w:ascii="Arial" w:eastAsia="Arial" w:hAnsi="Arial" w:cs="Arial"/>
                <w:sz w:val="18"/>
                <w:szCs w:val="18"/>
              </w:rPr>
            </w:pPr>
            <w:r>
              <w:rPr>
                <w:rFonts w:ascii="Arial" w:eastAsia="Arial" w:hAnsi="Arial" w:cs="Arial"/>
                <w:sz w:val="18"/>
                <w:szCs w:val="18"/>
              </w:rPr>
              <w:t>100</w:t>
            </w:r>
          </w:p>
        </w:tc>
        <w:tc>
          <w:tcPr>
            <w:tcW w:w="1771" w:type="dxa"/>
            <w:tcBorders>
              <w:top w:val="nil"/>
              <w:left w:val="nil"/>
              <w:bottom w:val="single" w:sz="4" w:space="0" w:color="000000"/>
              <w:right w:val="nil"/>
            </w:tcBorders>
            <w:shd w:val="clear" w:color="auto" w:fill="auto"/>
            <w:vAlign w:val="bottom"/>
          </w:tcPr>
          <w:p w14:paraId="0000006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48075DC9" w14:textId="77777777">
        <w:trPr>
          <w:trHeight w:val="227"/>
        </w:trPr>
        <w:tc>
          <w:tcPr>
            <w:tcW w:w="3119" w:type="dxa"/>
            <w:tcBorders>
              <w:top w:val="nil"/>
              <w:left w:val="nil"/>
              <w:bottom w:val="nil"/>
              <w:right w:val="nil"/>
            </w:tcBorders>
            <w:shd w:val="clear" w:color="auto" w:fill="auto"/>
            <w:vAlign w:val="bottom"/>
          </w:tcPr>
          <w:p w14:paraId="0000006C" w14:textId="77777777" w:rsidR="00186AA3" w:rsidRDefault="006248B3">
            <w:pPr>
              <w:rPr>
                <w:rFonts w:ascii="Arial" w:eastAsia="Arial" w:hAnsi="Arial" w:cs="Arial"/>
                <w:b/>
                <w:sz w:val="18"/>
                <w:szCs w:val="18"/>
              </w:rPr>
            </w:pPr>
            <w:r>
              <w:rPr>
                <w:rFonts w:ascii="Arial" w:eastAsia="Arial" w:hAnsi="Arial" w:cs="Arial"/>
                <w:b/>
                <w:sz w:val="18"/>
                <w:szCs w:val="18"/>
              </w:rPr>
              <w:t>Spolu</w:t>
            </w:r>
          </w:p>
        </w:tc>
        <w:tc>
          <w:tcPr>
            <w:tcW w:w="1276" w:type="dxa"/>
            <w:tcBorders>
              <w:top w:val="single" w:sz="4" w:space="0" w:color="000000"/>
              <w:left w:val="nil"/>
              <w:bottom w:val="single" w:sz="4" w:space="0" w:color="000000"/>
              <w:right w:val="nil"/>
            </w:tcBorders>
            <w:shd w:val="clear" w:color="auto" w:fill="auto"/>
            <w:vAlign w:val="bottom"/>
          </w:tcPr>
          <w:p w14:paraId="0000006D" w14:textId="77777777" w:rsidR="00186AA3" w:rsidRDefault="006248B3">
            <w:pPr>
              <w:jc w:val="right"/>
              <w:rPr>
                <w:rFonts w:ascii="Arial" w:eastAsia="Arial" w:hAnsi="Arial" w:cs="Arial"/>
                <w:b/>
                <w:sz w:val="18"/>
                <w:szCs w:val="18"/>
              </w:rPr>
            </w:pPr>
            <w:r>
              <w:rPr>
                <w:rFonts w:ascii="Arial" w:eastAsia="Arial" w:hAnsi="Arial" w:cs="Arial"/>
                <w:b/>
                <w:sz w:val="18"/>
                <w:szCs w:val="18"/>
              </w:rPr>
              <w:t>5 000</w:t>
            </w:r>
          </w:p>
        </w:tc>
        <w:tc>
          <w:tcPr>
            <w:tcW w:w="1276" w:type="dxa"/>
            <w:tcBorders>
              <w:top w:val="single" w:sz="4" w:space="0" w:color="000000"/>
              <w:left w:val="nil"/>
              <w:bottom w:val="single" w:sz="4" w:space="0" w:color="000000"/>
              <w:right w:val="nil"/>
            </w:tcBorders>
            <w:shd w:val="clear" w:color="auto" w:fill="auto"/>
            <w:vAlign w:val="bottom"/>
          </w:tcPr>
          <w:p w14:paraId="0000006E" w14:textId="77777777" w:rsidR="00186AA3" w:rsidRDefault="006248B3">
            <w:pPr>
              <w:jc w:val="right"/>
              <w:rPr>
                <w:rFonts w:ascii="Arial" w:eastAsia="Arial" w:hAnsi="Arial" w:cs="Arial"/>
                <w:b/>
                <w:sz w:val="18"/>
                <w:szCs w:val="18"/>
              </w:rPr>
            </w:pPr>
            <w:r>
              <w:rPr>
                <w:rFonts w:ascii="Arial" w:eastAsia="Arial" w:hAnsi="Arial" w:cs="Arial"/>
                <w:b/>
                <w:sz w:val="18"/>
                <w:szCs w:val="18"/>
              </w:rPr>
              <w:t>100</w:t>
            </w:r>
          </w:p>
        </w:tc>
        <w:tc>
          <w:tcPr>
            <w:tcW w:w="1770" w:type="dxa"/>
            <w:tcBorders>
              <w:top w:val="single" w:sz="4" w:space="0" w:color="000000"/>
              <w:left w:val="nil"/>
              <w:bottom w:val="single" w:sz="4" w:space="0" w:color="000000"/>
              <w:right w:val="nil"/>
            </w:tcBorders>
            <w:shd w:val="clear" w:color="auto" w:fill="auto"/>
            <w:vAlign w:val="bottom"/>
          </w:tcPr>
          <w:p w14:paraId="0000006F" w14:textId="77777777" w:rsidR="00186AA3" w:rsidRDefault="006248B3">
            <w:pPr>
              <w:jc w:val="right"/>
              <w:rPr>
                <w:rFonts w:ascii="Arial" w:eastAsia="Arial" w:hAnsi="Arial" w:cs="Arial"/>
                <w:b/>
                <w:sz w:val="18"/>
                <w:szCs w:val="18"/>
              </w:rPr>
            </w:pPr>
            <w:r>
              <w:rPr>
                <w:rFonts w:ascii="Arial" w:eastAsia="Arial" w:hAnsi="Arial" w:cs="Arial"/>
                <w:b/>
                <w:sz w:val="18"/>
                <w:szCs w:val="18"/>
              </w:rPr>
              <w:t>100</w:t>
            </w:r>
          </w:p>
        </w:tc>
        <w:tc>
          <w:tcPr>
            <w:tcW w:w="1771" w:type="dxa"/>
            <w:tcBorders>
              <w:top w:val="single" w:sz="4" w:space="0" w:color="000000"/>
              <w:left w:val="nil"/>
              <w:bottom w:val="single" w:sz="4" w:space="0" w:color="000000"/>
              <w:right w:val="nil"/>
            </w:tcBorders>
            <w:shd w:val="clear" w:color="auto" w:fill="auto"/>
            <w:vAlign w:val="bottom"/>
          </w:tcPr>
          <w:p w14:paraId="00000070"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r>
    </w:tbl>
    <w:p w14:paraId="00000071"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72"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73" w14:textId="77777777" w:rsidR="00186AA3" w:rsidRDefault="006248B3">
      <w:pPr>
        <w:rPr>
          <w:rFonts w:ascii="Arial" w:eastAsia="Arial" w:hAnsi="Arial" w:cs="Arial"/>
          <w:sz w:val="20"/>
          <w:szCs w:val="20"/>
        </w:rPr>
      </w:pPr>
      <w:r>
        <w:br w:type="page"/>
      </w:r>
    </w:p>
    <w:p w14:paraId="00000074" w14:textId="77777777" w:rsidR="00186AA3" w:rsidRDefault="006248B3">
      <w:pPr>
        <w:pStyle w:val="Heading1"/>
        <w:numPr>
          <w:ilvl w:val="0"/>
          <w:numId w:val="9"/>
        </w:numPr>
        <w:ind w:left="426" w:hanging="426"/>
        <w:rPr>
          <w:rFonts w:ascii="Arial" w:eastAsia="Arial" w:hAnsi="Arial"/>
          <w:sz w:val="20"/>
          <w:szCs w:val="20"/>
        </w:rPr>
      </w:pPr>
      <w:r>
        <w:rPr>
          <w:rFonts w:ascii="Arial" w:eastAsia="Arial" w:hAnsi="Arial"/>
          <w:sz w:val="20"/>
          <w:szCs w:val="20"/>
        </w:rPr>
        <w:lastRenderedPageBreak/>
        <w:t>INFORMÁCIE O PRIJATÝCH POSTUPOCH</w:t>
      </w:r>
    </w:p>
    <w:p w14:paraId="00000075" w14:textId="77777777" w:rsidR="00186AA3" w:rsidRDefault="006248B3">
      <w:pPr>
        <w:numPr>
          <w:ilvl w:val="0"/>
          <w:numId w:val="4"/>
        </w:numPr>
        <w:pBdr>
          <w:top w:val="nil"/>
          <w:left w:val="nil"/>
          <w:bottom w:val="nil"/>
          <w:right w:val="nil"/>
          <w:between w:val="nil"/>
        </w:pBdr>
        <w:spacing w:before="60" w:after="120"/>
        <w:jc w:val="both"/>
      </w:pPr>
      <w:r>
        <w:rPr>
          <w:rFonts w:ascii="Arial" w:eastAsia="Arial" w:hAnsi="Arial" w:cs="Arial"/>
          <w:b/>
          <w:color w:val="000000"/>
          <w:sz w:val="20"/>
          <w:szCs w:val="20"/>
        </w:rPr>
        <w:t>Východiská pre zostavenie účtovnej závierky</w:t>
      </w:r>
    </w:p>
    <w:p w14:paraId="00000076"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Účtovná závierka Spoločnosti bola zostavená za predpokladu nepretržitého trvania jej činnosti v súlade so zákonom o účtovníctve platným v Slovenskej republike a nadväzujúcimi postupmi účtovania.</w:t>
      </w:r>
    </w:p>
    <w:p w14:paraId="00000077"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78"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Účtovníctvo vedie Spoločnosť na základe dodržania časovej a vecnej súvislosti nákladov a výnosov. Za základ sa berú všetky náklady a výnosy, ktoré sa vzťahujú na účtovné obdobie bez ohľadu na dátum ich platenia.</w:t>
      </w:r>
    </w:p>
    <w:p w14:paraId="00000079"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7A"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Peňažné údaje v účtovnej závierke sú uvedené v celých EUR, pokiaľ nie je určené inak.</w:t>
      </w:r>
    </w:p>
    <w:p w14:paraId="0000007B"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7C"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 xml:space="preserve">Účtovné metódy a všeobecné účtovné zásady Spoločnosť aplikovala konzistentne s predchádzajúcim účtovným </w:t>
      </w:r>
      <w:sdt>
        <w:sdtPr>
          <w:tag w:val="goog_rdk_5"/>
          <w:id w:val="-1152746568"/>
        </w:sdtPr>
        <w:sdtEndPr/>
        <w:sdtContent/>
      </w:sdt>
      <w:sdt>
        <w:sdtPr>
          <w:tag w:val="goog_rdk_6"/>
          <w:id w:val="-1769079800"/>
        </w:sdtPr>
        <w:sdtEndPr/>
        <w:sdtContent/>
      </w:sdt>
      <w:sdt>
        <w:sdtPr>
          <w:tag w:val="goog_rdk_7"/>
          <w:id w:val="498387954"/>
        </w:sdtPr>
        <w:sdtEndPr/>
        <w:sdtContent/>
      </w:sdt>
      <w:sdt>
        <w:sdtPr>
          <w:tag w:val="goog_rdk_8"/>
          <w:id w:val="1717542030"/>
        </w:sdtPr>
        <w:sdtEndPr/>
        <w:sdtContent/>
      </w:sdt>
      <w:r>
        <w:rPr>
          <w:rFonts w:ascii="Arial" w:eastAsia="Arial" w:hAnsi="Arial" w:cs="Arial"/>
          <w:color w:val="000000"/>
          <w:sz w:val="20"/>
          <w:szCs w:val="20"/>
        </w:rPr>
        <w:t xml:space="preserve">obdobím. </w:t>
      </w:r>
    </w:p>
    <w:p w14:paraId="0000007D" w14:textId="77777777" w:rsidR="00186AA3" w:rsidRDefault="00186AA3">
      <w:pPr>
        <w:rPr>
          <w:rFonts w:ascii="Quattrocento Sans" w:eastAsia="Quattrocento Sans" w:hAnsi="Quattrocento Sans" w:cs="Quattrocento Sans"/>
          <w:sz w:val="21"/>
          <w:szCs w:val="21"/>
        </w:rPr>
      </w:pPr>
    </w:p>
    <w:p w14:paraId="0000007E" w14:textId="77777777" w:rsidR="00186AA3" w:rsidRDefault="006248B3">
      <w:pPr>
        <w:ind w:left="425"/>
        <w:jc w:val="both"/>
        <w:rPr>
          <w:rFonts w:ascii="Arial" w:eastAsia="Arial" w:hAnsi="Arial" w:cs="Arial"/>
          <w:color w:val="000000"/>
          <w:sz w:val="20"/>
          <w:szCs w:val="20"/>
        </w:rPr>
      </w:pPr>
      <w:r>
        <w:rPr>
          <w:rFonts w:ascii="Arial" w:eastAsia="Arial" w:hAnsi="Arial" w:cs="Arial"/>
          <w:color w:val="000000"/>
          <w:sz w:val="20"/>
          <w:szCs w:val="20"/>
        </w:rPr>
        <w:t xml:space="preserve">V roku 2020 na našu spoločnosť silno vplývala pandémia </w:t>
      </w:r>
      <w:proofErr w:type="spellStart"/>
      <w:r>
        <w:rPr>
          <w:rFonts w:ascii="Arial" w:eastAsia="Arial" w:hAnsi="Arial" w:cs="Arial"/>
          <w:color w:val="000000"/>
          <w:sz w:val="20"/>
          <w:szCs w:val="20"/>
        </w:rPr>
        <w:t>Corona</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virusu</w:t>
      </w:r>
      <w:proofErr w:type="spellEnd"/>
      <w:r>
        <w:rPr>
          <w:rFonts w:ascii="Arial" w:eastAsia="Arial" w:hAnsi="Arial" w:cs="Arial"/>
          <w:color w:val="000000"/>
          <w:sz w:val="20"/>
          <w:szCs w:val="20"/>
        </w:rPr>
        <w:t xml:space="preserve">, čo sa prejavilo hlavne v posilnení v kanálu lokálnych a medzinárodných maloobchodných reťazcoch. Predajný kanál </w:t>
      </w:r>
      <w:proofErr w:type="spellStart"/>
      <w:r>
        <w:rPr>
          <w:rFonts w:ascii="Arial" w:eastAsia="Arial" w:hAnsi="Arial" w:cs="Arial"/>
          <w:color w:val="000000"/>
          <w:sz w:val="20"/>
          <w:szCs w:val="20"/>
        </w:rPr>
        <w:t>HoReCa</w:t>
      </w:r>
      <w:proofErr w:type="spellEnd"/>
      <w:r>
        <w:rPr>
          <w:rFonts w:ascii="Arial" w:eastAsia="Arial" w:hAnsi="Arial" w:cs="Arial"/>
          <w:color w:val="000000"/>
          <w:sz w:val="20"/>
          <w:szCs w:val="20"/>
        </w:rPr>
        <w:t xml:space="preserve"> bol takmer pol roka zatvorený, čo malo negatívny vplyv na </w:t>
      </w:r>
      <w:proofErr w:type="spellStart"/>
      <w:r>
        <w:rPr>
          <w:rFonts w:ascii="Arial" w:eastAsia="Arial" w:hAnsi="Arial" w:cs="Arial"/>
          <w:color w:val="000000"/>
          <w:sz w:val="20"/>
          <w:szCs w:val="20"/>
        </w:rPr>
        <w:t>profitabilitu</w:t>
      </w:r>
      <w:proofErr w:type="spellEnd"/>
      <w:r>
        <w:rPr>
          <w:rFonts w:ascii="Arial" w:eastAsia="Arial" w:hAnsi="Arial" w:cs="Arial"/>
          <w:color w:val="000000"/>
          <w:sz w:val="20"/>
          <w:szCs w:val="20"/>
        </w:rPr>
        <w:t>.</w:t>
      </w:r>
    </w:p>
    <w:p w14:paraId="0000007F" w14:textId="77777777" w:rsidR="00186AA3" w:rsidRDefault="00186AA3">
      <w:pPr>
        <w:ind w:left="425"/>
        <w:jc w:val="both"/>
        <w:rPr>
          <w:rFonts w:ascii="Arial" w:eastAsia="Arial" w:hAnsi="Arial" w:cs="Arial"/>
          <w:color w:val="000000"/>
          <w:sz w:val="20"/>
          <w:szCs w:val="20"/>
        </w:rPr>
      </w:pPr>
    </w:p>
    <w:p w14:paraId="00000080" w14:textId="42ABCDF7" w:rsidR="00186AA3" w:rsidRDefault="006248B3">
      <w:pPr>
        <w:ind w:left="425"/>
        <w:jc w:val="both"/>
        <w:rPr>
          <w:rFonts w:ascii="Arial" w:eastAsia="Arial" w:hAnsi="Arial" w:cs="Arial"/>
          <w:color w:val="000000"/>
          <w:sz w:val="20"/>
          <w:szCs w:val="20"/>
        </w:rPr>
      </w:pPr>
      <w:r>
        <w:rPr>
          <w:rFonts w:ascii="Arial" w:eastAsia="Arial" w:hAnsi="Arial" w:cs="Arial"/>
          <w:color w:val="000000"/>
          <w:sz w:val="20"/>
          <w:szCs w:val="20"/>
        </w:rPr>
        <w:t>Aj napriek mimoriadne náročnému roku 2020 sme zaznamenali,  v porovnaní s minulým rokom, zlepšené</w:t>
      </w:r>
      <w:r w:rsidR="00FA37C4">
        <w:rPr>
          <w:rFonts w:ascii="Arial" w:eastAsia="Arial" w:hAnsi="Arial" w:cs="Arial"/>
          <w:color w:val="000000"/>
          <w:sz w:val="20"/>
          <w:szCs w:val="20"/>
        </w:rPr>
        <w:t> </w:t>
      </w:r>
      <w:r>
        <w:rPr>
          <w:rFonts w:ascii="Arial" w:eastAsia="Arial" w:hAnsi="Arial" w:cs="Arial"/>
          <w:color w:val="000000"/>
          <w:sz w:val="20"/>
          <w:szCs w:val="20"/>
        </w:rPr>
        <w:t xml:space="preserve">predajné výsledky a posilnenie postavenia spoločnosti </w:t>
      </w:r>
      <w:proofErr w:type="spellStart"/>
      <w:r>
        <w:rPr>
          <w:rFonts w:ascii="Arial" w:eastAsia="Arial" w:hAnsi="Arial" w:cs="Arial"/>
          <w:color w:val="000000"/>
          <w:sz w:val="20"/>
          <w:szCs w:val="20"/>
        </w:rPr>
        <w:t>STAROPRAMEN</w:t>
      </w:r>
      <w:proofErr w:type="spellEnd"/>
      <w:r>
        <w:rPr>
          <w:rFonts w:ascii="Arial" w:eastAsia="Arial" w:hAnsi="Arial" w:cs="Arial"/>
          <w:color w:val="000000"/>
          <w:sz w:val="20"/>
          <w:szCs w:val="20"/>
        </w:rPr>
        <w:t xml:space="preserve">-SLOVAKIA </w:t>
      </w:r>
      <w:proofErr w:type="spellStart"/>
      <w:r>
        <w:rPr>
          <w:rFonts w:ascii="Arial" w:eastAsia="Arial" w:hAnsi="Arial" w:cs="Arial"/>
          <w:color w:val="000000"/>
          <w:sz w:val="20"/>
          <w:szCs w:val="20"/>
        </w:rPr>
        <w:t>s.r.o</w:t>
      </w:r>
      <w:proofErr w:type="spellEnd"/>
      <w:r>
        <w:rPr>
          <w:rFonts w:ascii="Arial" w:eastAsia="Arial" w:hAnsi="Arial" w:cs="Arial"/>
          <w:color w:val="000000"/>
          <w:sz w:val="20"/>
          <w:szCs w:val="20"/>
        </w:rPr>
        <w:t>. na</w:t>
      </w:r>
      <w:r w:rsidR="00FA37C4">
        <w:rPr>
          <w:rFonts w:ascii="Arial" w:eastAsia="Arial" w:hAnsi="Arial" w:cs="Arial"/>
          <w:color w:val="000000"/>
          <w:sz w:val="20"/>
          <w:szCs w:val="20"/>
        </w:rPr>
        <w:t> </w:t>
      </w:r>
      <w:r>
        <w:rPr>
          <w:rFonts w:ascii="Arial" w:eastAsia="Arial" w:hAnsi="Arial" w:cs="Arial"/>
          <w:color w:val="000000"/>
          <w:sz w:val="20"/>
          <w:szCs w:val="20"/>
        </w:rPr>
        <w:t>slovenskom trhu piva.</w:t>
      </w:r>
    </w:p>
    <w:p w14:paraId="00000081" w14:textId="77777777" w:rsidR="00186AA3" w:rsidRDefault="00186AA3">
      <w:pPr>
        <w:ind w:left="425"/>
        <w:jc w:val="both"/>
        <w:rPr>
          <w:rFonts w:ascii="Arial" w:eastAsia="Arial" w:hAnsi="Arial" w:cs="Arial"/>
          <w:color w:val="000000"/>
          <w:sz w:val="20"/>
          <w:szCs w:val="20"/>
        </w:rPr>
      </w:pPr>
    </w:p>
    <w:p w14:paraId="00000082" w14:textId="7099A750" w:rsidR="00186AA3" w:rsidRDefault="006248B3">
      <w:pPr>
        <w:ind w:left="425"/>
        <w:jc w:val="both"/>
        <w:rPr>
          <w:rFonts w:ascii="Arial" w:eastAsia="Arial" w:hAnsi="Arial" w:cs="Arial"/>
          <w:color w:val="000000"/>
          <w:sz w:val="20"/>
          <w:szCs w:val="20"/>
        </w:rPr>
      </w:pPr>
      <w:r>
        <w:rPr>
          <w:rFonts w:ascii="Arial" w:eastAsia="Arial" w:hAnsi="Arial" w:cs="Arial"/>
          <w:color w:val="000000"/>
          <w:sz w:val="20"/>
          <w:szCs w:val="20"/>
        </w:rPr>
        <w:t xml:space="preserve">Z dôvodu </w:t>
      </w:r>
      <w:proofErr w:type="spellStart"/>
      <w:r>
        <w:rPr>
          <w:rFonts w:ascii="Arial" w:eastAsia="Arial" w:hAnsi="Arial" w:cs="Arial"/>
          <w:color w:val="000000"/>
          <w:sz w:val="20"/>
          <w:szCs w:val="20"/>
        </w:rPr>
        <w:t>Covid</w:t>
      </w:r>
      <w:proofErr w:type="spellEnd"/>
      <w:r>
        <w:rPr>
          <w:rFonts w:ascii="Arial" w:eastAsia="Arial" w:hAnsi="Arial" w:cs="Arial"/>
          <w:color w:val="000000"/>
          <w:sz w:val="20"/>
          <w:szCs w:val="20"/>
        </w:rPr>
        <w:t xml:space="preserve"> reštrikcií a obmedzení z nich vyplývajúcich, čerpala naša spoločnosť v roku 2020 štátnu podporu na udržanie pracovného miesta, ktorá je známa pod názvom Prvá pomoc +. Čerpanie bolo v</w:t>
      </w:r>
      <w:r w:rsidR="00FA37C4" w:rsidRPr="00FA37C4">
        <w:rPr>
          <w:rFonts w:ascii="Arial" w:eastAsia="Arial" w:hAnsi="Arial" w:cs="Arial"/>
          <w:color w:val="000000"/>
          <w:sz w:val="20"/>
          <w:szCs w:val="20"/>
        </w:rPr>
        <w:t> </w:t>
      </w:r>
      <w:r>
        <w:rPr>
          <w:rFonts w:ascii="Arial" w:eastAsia="Arial" w:hAnsi="Arial" w:cs="Arial"/>
          <w:color w:val="000000"/>
          <w:sz w:val="20"/>
          <w:szCs w:val="20"/>
        </w:rPr>
        <w:t>celkovej</w:t>
      </w:r>
      <w:r w:rsidRPr="00FA37C4">
        <w:rPr>
          <w:rFonts w:ascii="Arial" w:eastAsia="Arial" w:hAnsi="Arial" w:cs="Arial"/>
          <w:color w:val="000000"/>
          <w:sz w:val="20"/>
          <w:szCs w:val="20"/>
        </w:rPr>
        <w:t xml:space="preserve"> </w:t>
      </w:r>
      <w:r>
        <w:rPr>
          <w:rFonts w:ascii="Arial" w:eastAsia="Arial" w:hAnsi="Arial" w:cs="Arial"/>
          <w:color w:val="000000"/>
          <w:sz w:val="20"/>
          <w:szCs w:val="20"/>
        </w:rPr>
        <w:t>výške 83 429 EUR.</w:t>
      </w:r>
    </w:p>
    <w:p w14:paraId="00000083" w14:textId="77777777" w:rsidR="00186AA3" w:rsidRDefault="00186AA3" w:rsidP="00FA37C4">
      <w:pPr>
        <w:ind w:left="425"/>
        <w:jc w:val="both"/>
        <w:rPr>
          <w:rFonts w:ascii="Arial" w:eastAsia="Arial" w:hAnsi="Arial" w:cs="Arial"/>
          <w:color w:val="000000"/>
          <w:sz w:val="20"/>
          <w:szCs w:val="20"/>
        </w:rPr>
      </w:pPr>
    </w:p>
    <w:p w14:paraId="00000084"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 xml:space="preserve">Od januára 2021 stále pokračujú obmedzenia kvôli nepriaznivej epidemiologickej situácii. Predaj v kanáli </w:t>
      </w:r>
      <w:proofErr w:type="spellStart"/>
      <w:r>
        <w:rPr>
          <w:rFonts w:ascii="Arial" w:eastAsia="Arial" w:hAnsi="Arial" w:cs="Arial"/>
          <w:color w:val="000000"/>
          <w:sz w:val="20"/>
          <w:szCs w:val="20"/>
        </w:rPr>
        <w:t>HoReCa</w:t>
      </w:r>
      <w:proofErr w:type="spellEnd"/>
      <w:r>
        <w:rPr>
          <w:rFonts w:ascii="Arial" w:eastAsia="Arial" w:hAnsi="Arial" w:cs="Arial"/>
          <w:color w:val="000000"/>
          <w:sz w:val="20"/>
          <w:szCs w:val="20"/>
        </w:rPr>
        <w:t xml:space="preserve"> je k </w:t>
      </w:r>
      <w:proofErr w:type="spellStart"/>
      <w:r>
        <w:rPr>
          <w:rFonts w:ascii="Arial" w:eastAsia="Arial" w:hAnsi="Arial" w:cs="Arial"/>
          <w:color w:val="000000"/>
          <w:sz w:val="20"/>
          <w:szCs w:val="20"/>
        </w:rPr>
        <w:t>dnešnímu</w:t>
      </w:r>
      <w:proofErr w:type="spellEnd"/>
      <w:r>
        <w:rPr>
          <w:rFonts w:ascii="Arial" w:eastAsia="Arial" w:hAnsi="Arial" w:cs="Arial"/>
          <w:color w:val="000000"/>
          <w:sz w:val="20"/>
          <w:szCs w:val="20"/>
        </w:rPr>
        <w:t xml:space="preserve"> dni stále </w:t>
      </w:r>
      <w:proofErr w:type="spellStart"/>
      <w:r>
        <w:rPr>
          <w:rFonts w:ascii="Arial" w:eastAsia="Arial" w:hAnsi="Arial" w:cs="Arial"/>
          <w:color w:val="000000"/>
          <w:sz w:val="20"/>
          <w:szCs w:val="20"/>
        </w:rPr>
        <w:t>omedzený</w:t>
      </w:r>
      <w:proofErr w:type="spellEnd"/>
      <w:sdt>
        <w:sdtPr>
          <w:tag w:val="goog_rdk_9"/>
          <w:id w:val="-1283028070"/>
        </w:sdtPr>
        <w:sdtEndPr/>
        <w:sdtContent/>
      </w:sdt>
      <w:sdt>
        <w:sdtPr>
          <w:tag w:val="goog_rdk_10"/>
          <w:id w:val="-308093257"/>
        </w:sdtPr>
        <w:sdtEndPr/>
        <w:sdtContent/>
      </w:sdt>
      <w:sdt>
        <w:sdtPr>
          <w:tag w:val="goog_rdk_11"/>
          <w:id w:val="1880515909"/>
        </w:sdtPr>
        <w:sdtEndPr/>
        <w:sdtContent/>
      </w:sdt>
      <w:r>
        <w:rPr>
          <w:rFonts w:ascii="Arial" w:eastAsia="Arial" w:hAnsi="Arial" w:cs="Arial"/>
          <w:color w:val="000000"/>
          <w:sz w:val="20"/>
          <w:szCs w:val="20"/>
        </w:rPr>
        <w:t>.</w:t>
      </w:r>
    </w:p>
    <w:p w14:paraId="00000085" w14:textId="77777777" w:rsidR="00186AA3" w:rsidRDefault="006248B3">
      <w:pPr>
        <w:pBdr>
          <w:top w:val="nil"/>
          <w:left w:val="nil"/>
          <w:bottom w:val="nil"/>
          <w:right w:val="nil"/>
          <w:between w:val="nil"/>
        </w:pBdr>
        <w:ind w:left="426"/>
        <w:jc w:val="both"/>
        <w:rPr>
          <w:rFonts w:ascii="Arial" w:eastAsia="Arial" w:hAnsi="Arial" w:cs="Arial"/>
          <w:color w:val="000000"/>
          <w:sz w:val="20"/>
          <w:szCs w:val="20"/>
          <w:highlight w:val="red"/>
        </w:rPr>
      </w:pPr>
      <w:r>
        <w:t xml:space="preserve">               </w:t>
      </w:r>
    </w:p>
    <w:p w14:paraId="00000086" w14:textId="77777777" w:rsidR="00186AA3" w:rsidRDefault="006248B3">
      <w:pPr>
        <w:numPr>
          <w:ilvl w:val="0"/>
          <w:numId w:val="4"/>
        </w:numPr>
        <w:pBdr>
          <w:top w:val="nil"/>
          <w:left w:val="nil"/>
          <w:bottom w:val="nil"/>
          <w:right w:val="nil"/>
          <w:between w:val="nil"/>
        </w:pBdr>
        <w:spacing w:before="60" w:after="120"/>
        <w:jc w:val="both"/>
      </w:pPr>
      <w:r>
        <w:rPr>
          <w:rFonts w:ascii="Arial" w:eastAsia="Arial" w:hAnsi="Arial" w:cs="Arial"/>
          <w:b/>
          <w:color w:val="000000"/>
          <w:sz w:val="20"/>
          <w:szCs w:val="20"/>
        </w:rPr>
        <w:t>Dlhodobý nehmotný a dlhodobý hmotný majetok</w:t>
      </w:r>
    </w:p>
    <w:p w14:paraId="00000087"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Dlhodobý majetok nakupovaný sa oceňuje obstarávacou cenou, ktorá zahrňuje cenu, za ktorú sa majetok obstaral, a náklady súvisiace s obstaraním (clo, prepravu, montáž, poistné a pod.). Súčasťou obstarávacej ceny dlhodobého nehmotného a hmotného majetku môžu byť aj úroky z úverov, ak sa tak Spoločnosť rozhodla do momentu zaradenia majetku do používania.</w:t>
      </w:r>
    </w:p>
    <w:p w14:paraId="00000088"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89" w14:textId="656085E5"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Hodnota obstarávaného dlhodobého hmotného majetku, ktorý sa používa, sa zníži o opravnú položku vo</w:t>
      </w:r>
      <w:r w:rsidR="00FA37C4">
        <w:rPr>
          <w:rFonts w:ascii="Arial" w:eastAsia="Arial" w:hAnsi="Arial" w:cs="Arial"/>
          <w:color w:val="000000"/>
          <w:sz w:val="20"/>
          <w:szCs w:val="20"/>
        </w:rPr>
        <w:t> </w:t>
      </w:r>
      <w:r>
        <w:rPr>
          <w:rFonts w:ascii="Arial" w:eastAsia="Arial" w:hAnsi="Arial" w:cs="Arial"/>
          <w:color w:val="000000"/>
          <w:sz w:val="20"/>
          <w:szCs w:val="20"/>
        </w:rPr>
        <w:t>výške zodpovedajúcej opotrebeniu.</w:t>
      </w:r>
    </w:p>
    <w:p w14:paraId="0000008A"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8B" w14:textId="1FABDEBA"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w:t>
      </w:r>
      <w:r w:rsidR="00FA37C4">
        <w:rPr>
          <w:rFonts w:ascii="Arial" w:eastAsia="Arial" w:hAnsi="Arial" w:cs="Arial"/>
          <w:color w:val="000000"/>
          <w:sz w:val="20"/>
          <w:szCs w:val="20"/>
        </w:rPr>
        <w:t> </w:t>
      </w:r>
      <w:r>
        <w:rPr>
          <w:rFonts w:ascii="Arial" w:eastAsia="Arial" w:hAnsi="Arial" w:cs="Arial"/>
          <w:color w:val="000000"/>
          <w:sz w:val="20"/>
          <w:szCs w:val="20"/>
        </w:rPr>
        <w:t>nezaraďuje na účty dlhodobého majetku a odpisuje sa jednorazovo pri uvedení do používania na</w:t>
      </w:r>
      <w:r w:rsidR="00FA37C4">
        <w:rPr>
          <w:rFonts w:ascii="Arial" w:eastAsia="Arial" w:hAnsi="Arial" w:cs="Arial"/>
          <w:color w:val="000000"/>
          <w:sz w:val="20"/>
          <w:szCs w:val="20"/>
        </w:rPr>
        <w:t> </w:t>
      </w:r>
      <w:r>
        <w:rPr>
          <w:rFonts w:ascii="Arial" w:eastAsia="Arial" w:hAnsi="Arial" w:cs="Arial"/>
          <w:color w:val="000000"/>
          <w:sz w:val="20"/>
          <w:szCs w:val="20"/>
        </w:rPr>
        <w:t>účet</w:t>
      </w:r>
      <w:r w:rsidR="00FA37C4">
        <w:rPr>
          <w:rFonts w:ascii="Arial" w:eastAsia="Arial" w:hAnsi="Arial" w:cs="Arial"/>
          <w:color w:val="000000"/>
          <w:sz w:val="20"/>
          <w:szCs w:val="20"/>
        </w:rPr>
        <w:t> </w:t>
      </w:r>
      <w:r>
        <w:rPr>
          <w:rFonts w:ascii="Arial" w:eastAsia="Arial" w:hAnsi="Arial" w:cs="Arial"/>
          <w:color w:val="000000"/>
          <w:sz w:val="20"/>
          <w:szCs w:val="20"/>
        </w:rPr>
        <w:t>518.</w:t>
      </w:r>
      <w:r>
        <w:rPr>
          <w:rFonts w:ascii="Arial" w:eastAsia="Arial" w:hAnsi="Arial" w:cs="Arial"/>
          <w:i/>
          <w:color w:val="00B050"/>
          <w:sz w:val="20"/>
          <w:szCs w:val="20"/>
        </w:rPr>
        <w:t xml:space="preserve"> </w:t>
      </w:r>
    </w:p>
    <w:p w14:paraId="0000008C"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8D" w14:textId="1DED8C84"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Predpokladaná doba používania, metóda odpisovania a odpisová sadzba sú uvedené v</w:t>
      </w:r>
      <w:r w:rsidR="00FA37C4">
        <w:rPr>
          <w:rFonts w:ascii="Arial" w:eastAsia="Arial" w:hAnsi="Arial" w:cs="Arial"/>
          <w:color w:val="000000"/>
          <w:sz w:val="20"/>
          <w:szCs w:val="20"/>
        </w:rPr>
        <w:t> </w:t>
      </w:r>
      <w:r>
        <w:rPr>
          <w:rFonts w:ascii="Arial" w:eastAsia="Arial" w:hAnsi="Arial" w:cs="Arial"/>
          <w:color w:val="000000"/>
          <w:sz w:val="20"/>
          <w:szCs w:val="20"/>
        </w:rPr>
        <w:t>nasledujúcej</w:t>
      </w:r>
      <w:r w:rsidR="00FA37C4">
        <w:rPr>
          <w:rFonts w:ascii="Arial" w:eastAsia="Arial" w:hAnsi="Arial" w:cs="Arial"/>
          <w:color w:val="000000"/>
          <w:sz w:val="20"/>
          <w:szCs w:val="20"/>
        </w:rPr>
        <w:t> </w:t>
      </w:r>
      <w:r>
        <w:rPr>
          <w:rFonts w:ascii="Arial" w:eastAsia="Arial" w:hAnsi="Arial" w:cs="Arial"/>
          <w:color w:val="000000"/>
          <w:sz w:val="20"/>
          <w:szCs w:val="20"/>
        </w:rPr>
        <w:t>tabuľke:</w:t>
      </w:r>
    </w:p>
    <w:p w14:paraId="0000008E"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tbl>
      <w:tblPr>
        <w:tblStyle w:val="afffffffffffffff0"/>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20"/>
        <w:gridCol w:w="1964"/>
        <w:gridCol w:w="1964"/>
        <w:gridCol w:w="1964"/>
      </w:tblGrid>
      <w:tr w:rsidR="00186AA3" w14:paraId="3B1C4DF8" w14:textId="77777777">
        <w:trPr>
          <w:trHeight w:val="227"/>
        </w:trPr>
        <w:tc>
          <w:tcPr>
            <w:tcW w:w="3320" w:type="dxa"/>
            <w:tcBorders>
              <w:bottom w:val="single" w:sz="4" w:space="0" w:color="000000"/>
            </w:tcBorders>
            <w:vAlign w:val="bottom"/>
          </w:tcPr>
          <w:p w14:paraId="0000008F" w14:textId="77777777" w:rsidR="00186AA3" w:rsidRDefault="00186AA3">
            <w:pPr>
              <w:rPr>
                <w:rFonts w:ascii="Arial" w:eastAsia="Arial" w:hAnsi="Arial" w:cs="Arial"/>
                <w:sz w:val="18"/>
                <w:szCs w:val="18"/>
              </w:rPr>
            </w:pPr>
          </w:p>
        </w:tc>
        <w:tc>
          <w:tcPr>
            <w:tcW w:w="1964" w:type="dxa"/>
            <w:tcBorders>
              <w:bottom w:val="single" w:sz="4" w:space="0" w:color="000000"/>
            </w:tcBorders>
            <w:vAlign w:val="bottom"/>
          </w:tcPr>
          <w:p w14:paraId="00000090" w14:textId="77777777" w:rsidR="00186AA3" w:rsidRDefault="006248B3">
            <w:pPr>
              <w:ind w:left="57" w:right="57"/>
              <w:jc w:val="center"/>
              <w:rPr>
                <w:rFonts w:ascii="Arial" w:eastAsia="Arial" w:hAnsi="Arial" w:cs="Arial"/>
                <w:b/>
                <w:sz w:val="18"/>
                <w:szCs w:val="18"/>
              </w:rPr>
            </w:pPr>
            <w:r>
              <w:rPr>
                <w:rFonts w:ascii="Arial" w:eastAsia="Arial" w:hAnsi="Arial" w:cs="Arial"/>
                <w:b/>
                <w:sz w:val="18"/>
                <w:szCs w:val="18"/>
              </w:rPr>
              <w:t>Predpokladaná doba používania v rokoch</w:t>
            </w:r>
          </w:p>
        </w:tc>
        <w:tc>
          <w:tcPr>
            <w:tcW w:w="1964" w:type="dxa"/>
            <w:tcBorders>
              <w:bottom w:val="single" w:sz="4" w:space="0" w:color="000000"/>
            </w:tcBorders>
            <w:vAlign w:val="bottom"/>
          </w:tcPr>
          <w:p w14:paraId="00000091" w14:textId="77777777" w:rsidR="00186AA3" w:rsidRDefault="006248B3">
            <w:pPr>
              <w:ind w:left="57" w:right="57"/>
              <w:jc w:val="center"/>
              <w:rPr>
                <w:rFonts w:ascii="Arial" w:eastAsia="Arial" w:hAnsi="Arial" w:cs="Arial"/>
                <w:b/>
                <w:sz w:val="18"/>
                <w:szCs w:val="18"/>
              </w:rPr>
            </w:pPr>
            <w:r>
              <w:rPr>
                <w:rFonts w:ascii="Arial" w:eastAsia="Arial" w:hAnsi="Arial" w:cs="Arial"/>
                <w:b/>
                <w:sz w:val="18"/>
                <w:szCs w:val="18"/>
              </w:rPr>
              <w:t xml:space="preserve">Metóda </w:t>
            </w:r>
            <w:r>
              <w:rPr>
                <w:rFonts w:ascii="Arial" w:eastAsia="Arial" w:hAnsi="Arial" w:cs="Arial"/>
                <w:b/>
                <w:sz w:val="18"/>
                <w:szCs w:val="18"/>
              </w:rPr>
              <w:br/>
              <w:t>odpisovania</w:t>
            </w:r>
          </w:p>
        </w:tc>
        <w:tc>
          <w:tcPr>
            <w:tcW w:w="1964" w:type="dxa"/>
            <w:tcBorders>
              <w:bottom w:val="single" w:sz="4" w:space="0" w:color="000000"/>
            </w:tcBorders>
            <w:vAlign w:val="bottom"/>
          </w:tcPr>
          <w:p w14:paraId="00000092" w14:textId="77777777" w:rsidR="00186AA3" w:rsidRDefault="006248B3">
            <w:pPr>
              <w:ind w:left="57" w:right="57"/>
              <w:jc w:val="center"/>
              <w:rPr>
                <w:rFonts w:ascii="Arial" w:eastAsia="Arial" w:hAnsi="Arial" w:cs="Arial"/>
                <w:b/>
                <w:sz w:val="18"/>
                <w:szCs w:val="18"/>
              </w:rPr>
            </w:pPr>
            <w:r>
              <w:rPr>
                <w:rFonts w:ascii="Arial" w:eastAsia="Arial" w:hAnsi="Arial" w:cs="Arial"/>
                <w:b/>
                <w:sz w:val="18"/>
                <w:szCs w:val="18"/>
              </w:rPr>
              <w:t>Ročná odpisová</w:t>
            </w:r>
          </w:p>
          <w:p w14:paraId="00000093" w14:textId="77777777" w:rsidR="00186AA3" w:rsidRDefault="006248B3">
            <w:pPr>
              <w:ind w:left="57" w:right="57"/>
              <w:jc w:val="center"/>
              <w:rPr>
                <w:rFonts w:ascii="Arial" w:eastAsia="Arial" w:hAnsi="Arial" w:cs="Arial"/>
                <w:b/>
                <w:sz w:val="18"/>
                <w:szCs w:val="18"/>
              </w:rPr>
            </w:pPr>
            <w:r>
              <w:rPr>
                <w:rFonts w:ascii="Arial" w:eastAsia="Arial" w:hAnsi="Arial" w:cs="Arial"/>
                <w:b/>
                <w:sz w:val="18"/>
                <w:szCs w:val="18"/>
              </w:rPr>
              <w:t>sadzba v %</w:t>
            </w:r>
          </w:p>
        </w:tc>
      </w:tr>
      <w:tr w:rsidR="00186AA3" w14:paraId="47E7E6C1" w14:textId="77777777">
        <w:trPr>
          <w:trHeight w:val="227"/>
        </w:trPr>
        <w:tc>
          <w:tcPr>
            <w:tcW w:w="3320" w:type="dxa"/>
            <w:vAlign w:val="bottom"/>
          </w:tcPr>
          <w:p w14:paraId="00000094" w14:textId="77777777" w:rsidR="00186AA3" w:rsidRDefault="006248B3">
            <w:pPr>
              <w:rPr>
                <w:rFonts w:ascii="Arial" w:eastAsia="Arial" w:hAnsi="Arial" w:cs="Arial"/>
                <w:color w:val="00B0F0"/>
                <w:sz w:val="18"/>
                <w:szCs w:val="18"/>
              </w:rPr>
            </w:pPr>
            <w:r>
              <w:rPr>
                <w:rFonts w:ascii="Arial" w:eastAsia="Arial" w:hAnsi="Arial" w:cs="Arial"/>
                <w:sz w:val="18"/>
                <w:szCs w:val="18"/>
              </w:rPr>
              <w:t>Softvér</w:t>
            </w:r>
          </w:p>
        </w:tc>
        <w:tc>
          <w:tcPr>
            <w:tcW w:w="1964" w:type="dxa"/>
            <w:vAlign w:val="bottom"/>
          </w:tcPr>
          <w:p w14:paraId="00000095" w14:textId="77777777" w:rsidR="00186AA3" w:rsidRDefault="006248B3">
            <w:pPr>
              <w:ind w:left="57" w:right="57"/>
              <w:jc w:val="center"/>
              <w:rPr>
                <w:rFonts w:ascii="Arial" w:eastAsia="Arial" w:hAnsi="Arial" w:cs="Arial"/>
                <w:sz w:val="18"/>
                <w:szCs w:val="18"/>
              </w:rPr>
            </w:pPr>
            <w:r>
              <w:rPr>
                <w:rFonts w:ascii="Arial" w:eastAsia="Arial" w:hAnsi="Arial" w:cs="Arial"/>
                <w:sz w:val="18"/>
                <w:szCs w:val="18"/>
              </w:rPr>
              <w:t>4</w:t>
            </w:r>
          </w:p>
        </w:tc>
        <w:tc>
          <w:tcPr>
            <w:tcW w:w="1964" w:type="dxa"/>
            <w:vAlign w:val="bottom"/>
          </w:tcPr>
          <w:p w14:paraId="00000096" w14:textId="77777777" w:rsidR="00186AA3" w:rsidRDefault="006248B3">
            <w:pPr>
              <w:ind w:left="57" w:right="57"/>
              <w:jc w:val="center"/>
              <w:rPr>
                <w:rFonts w:ascii="Arial" w:eastAsia="Arial" w:hAnsi="Arial" w:cs="Arial"/>
                <w:sz w:val="18"/>
                <w:szCs w:val="18"/>
              </w:rPr>
            </w:pPr>
            <w:r>
              <w:rPr>
                <w:rFonts w:ascii="Arial" w:eastAsia="Arial" w:hAnsi="Arial" w:cs="Arial"/>
                <w:sz w:val="18"/>
                <w:szCs w:val="18"/>
              </w:rPr>
              <w:t>rovnomerná</w:t>
            </w:r>
          </w:p>
        </w:tc>
        <w:tc>
          <w:tcPr>
            <w:tcW w:w="1964" w:type="dxa"/>
            <w:vAlign w:val="bottom"/>
          </w:tcPr>
          <w:p w14:paraId="00000097" w14:textId="77777777" w:rsidR="00186AA3" w:rsidRDefault="006248B3">
            <w:pPr>
              <w:ind w:left="57" w:right="57"/>
              <w:jc w:val="center"/>
              <w:rPr>
                <w:rFonts w:ascii="Arial" w:eastAsia="Arial" w:hAnsi="Arial" w:cs="Arial"/>
                <w:b/>
                <w:sz w:val="18"/>
                <w:szCs w:val="18"/>
              </w:rPr>
            </w:pPr>
            <w:r>
              <w:rPr>
                <w:rFonts w:ascii="Arial" w:eastAsia="Arial" w:hAnsi="Arial" w:cs="Arial"/>
                <w:sz w:val="18"/>
                <w:szCs w:val="18"/>
              </w:rPr>
              <w:t>25</w:t>
            </w:r>
          </w:p>
        </w:tc>
      </w:tr>
      <w:tr w:rsidR="00186AA3" w14:paraId="268C54C7" w14:textId="77777777">
        <w:trPr>
          <w:trHeight w:val="227"/>
        </w:trPr>
        <w:tc>
          <w:tcPr>
            <w:tcW w:w="3320" w:type="dxa"/>
            <w:vAlign w:val="bottom"/>
          </w:tcPr>
          <w:p w14:paraId="00000098" w14:textId="77777777" w:rsidR="00186AA3" w:rsidRDefault="006248B3">
            <w:pPr>
              <w:rPr>
                <w:rFonts w:ascii="Arial" w:eastAsia="Arial" w:hAnsi="Arial" w:cs="Arial"/>
                <w:color w:val="00B0F0"/>
                <w:sz w:val="18"/>
                <w:szCs w:val="18"/>
              </w:rPr>
            </w:pPr>
            <w:r>
              <w:rPr>
                <w:rFonts w:ascii="Arial" w:eastAsia="Arial" w:hAnsi="Arial" w:cs="Arial"/>
                <w:sz w:val="18"/>
                <w:szCs w:val="18"/>
              </w:rPr>
              <w:t>Oceniteľné práva</w:t>
            </w:r>
          </w:p>
        </w:tc>
        <w:tc>
          <w:tcPr>
            <w:tcW w:w="1964" w:type="dxa"/>
            <w:vAlign w:val="bottom"/>
          </w:tcPr>
          <w:p w14:paraId="00000099" w14:textId="77777777" w:rsidR="00186AA3" w:rsidRDefault="006248B3">
            <w:pPr>
              <w:ind w:left="57" w:right="57"/>
              <w:jc w:val="center"/>
              <w:rPr>
                <w:rFonts w:ascii="Arial" w:eastAsia="Arial" w:hAnsi="Arial" w:cs="Arial"/>
                <w:sz w:val="18"/>
                <w:szCs w:val="18"/>
              </w:rPr>
            </w:pPr>
            <w:r>
              <w:rPr>
                <w:rFonts w:ascii="Arial" w:eastAsia="Arial" w:hAnsi="Arial" w:cs="Arial"/>
                <w:sz w:val="18"/>
                <w:szCs w:val="18"/>
              </w:rPr>
              <w:t>8</w:t>
            </w:r>
          </w:p>
        </w:tc>
        <w:tc>
          <w:tcPr>
            <w:tcW w:w="1964" w:type="dxa"/>
            <w:vAlign w:val="bottom"/>
          </w:tcPr>
          <w:p w14:paraId="0000009A" w14:textId="77777777" w:rsidR="00186AA3" w:rsidRDefault="006248B3">
            <w:pPr>
              <w:ind w:left="57" w:right="57"/>
              <w:jc w:val="center"/>
              <w:rPr>
                <w:rFonts w:ascii="Arial" w:eastAsia="Arial" w:hAnsi="Arial" w:cs="Arial"/>
                <w:sz w:val="18"/>
                <w:szCs w:val="18"/>
              </w:rPr>
            </w:pPr>
            <w:r>
              <w:rPr>
                <w:rFonts w:ascii="Arial" w:eastAsia="Arial" w:hAnsi="Arial" w:cs="Arial"/>
                <w:sz w:val="18"/>
                <w:szCs w:val="18"/>
              </w:rPr>
              <w:t>rovnomerná</w:t>
            </w:r>
          </w:p>
        </w:tc>
        <w:tc>
          <w:tcPr>
            <w:tcW w:w="1964" w:type="dxa"/>
            <w:vAlign w:val="bottom"/>
          </w:tcPr>
          <w:p w14:paraId="0000009B" w14:textId="77777777" w:rsidR="00186AA3" w:rsidRDefault="006248B3">
            <w:pPr>
              <w:ind w:left="57" w:right="57"/>
              <w:jc w:val="center"/>
              <w:rPr>
                <w:rFonts w:ascii="Arial" w:eastAsia="Arial" w:hAnsi="Arial" w:cs="Arial"/>
                <w:b/>
                <w:sz w:val="18"/>
                <w:szCs w:val="18"/>
              </w:rPr>
            </w:pPr>
            <w:r>
              <w:rPr>
                <w:rFonts w:ascii="Arial" w:eastAsia="Arial" w:hAnsi="Arial" w:cs="Arial"/>
                <w:sz w:val="18"/>
                <w:szCs w:val="18"/>
              </w:rPr>
              <w:t>12,5</w:t>
            </w:r>
          </w:p>
        </w:tc>
      </w:tr>
      <w:tr w:rsidR="00186AA3" w14:paraId="709D27E3" w14:textId="77777777">
        <w:trPr>
          <w:trHeight w:val="227"/>
        </w:trPr>
        <w:tc>
          <w:tcPr>
            <w:tcW w:w="3320" w:type="dxa"/>
            <w:vAlign w:val="bottom"/>
          </w:tcPr>
          <w:p w14:paraId="0000009C" w14:textId="77777777" w:rsidR="00186AA3" w:rsidRDefault="006248B3">
            <w:pPr>
              <w:rPr>
                <w:rFonts w:ascii="Arial" w:eastAsia="Arial" w:hAnsi="Arial" w:cs="Arial"/>
                <w:color w:val="00B0F0"/>
                <w:sz w:val="18"/>
                <w:szCs w:val="18"/>
              </w:rPr>
            </w:pPr>
            <w:r>
              <w:rPr>
                <w:rFonts w:ascii="Arial" w:eastAsia="Arial" w:hAnsi="Arial" w:cs="Arial"/>
                <w:sz w:val="18"/>
                <w:szCs w:val="18"/>
              </w:rPr>
              <w:t>Ostatný dlhodobý nehmotný majetok</w:t>
            </w:r>
          </w:p>
        </w:tc>
        <w:tc>
          <w:tcPr>
            <w:tcW w:w="1964" w:type="dxa"/>
            <w:vAlign w:val="bottom"/>
          </w:tcPr>
          <w:p w14:paraId="0000009D" w14:textId="77777777" w:rsidR="00186AA3" w:rsidRDefault="006248B3">
            <w:pPr>
              <w:ind w:left="57" w:right="57"/>
              <w:jc w:val="center"/>
              <w:rPr>
                <w:rFonts w:ascii="Arial" w:eastAsia="Arial" w:hAnsi="Arial" w:cs="Arial"/>
                <w:sz w:val="18"/>
                <w:szCs w:val="18"/>
              </w:rPr>
            </w:pPr>
            <w:r>
              <w:rPr>
                <w:rFonts w:ascii="Arial" w:eastAsia="Arial" w:hAnsi="Arial" w:cs="Arial"/>
                <w:sz w:val="18"/>
                <w:szCs w:val="18"/>
              </w:rPr>
              <w:t>4</w:t>
            </w:r>
          </w:p>
        </w:tc>
        <w:tc>
          <w:tcPr>
            <w:tcW w:w="1964" w:type="dxa"/>
            <w:vAlign w:val="bottom"/>
          </w:tcPr>
          <w:p w14:paraId="0000009E" w14:textId="77777777" w:rsidR="00186AA3" w:rsidRDefault="006248B3">
            <w:pPr>
              <w:ind w:left="57" w:right="57"/>
              <w:jc w:val="center"/>
              <w:rPr>
                <w:rFonts w:ascii="Arial" w:eastAsia="Arial" w:hAnsi="Arial" w:cs="Arial"/>
                <w:sz w:val="18"/>
                <w:szCs w:val="18"/>
              </w:rPr>
            </w:pPr>
            <w:r>
              <w:rPr>
                <w:rFonts w:ascii="Arial" w:eastAsia="Arial" w:hAnsi="Arial" w:cs="Arial"/>
                <w:sz w:val="18"/>
                <w:szCs w:val="18"/>
              </w:rPr>
              <w:t>rovnomerná</w:t>
            </w:r>
          </w:p>
        </w:tc>
        <w:tc>
          <w:tcPr>
            <w:tcW w:w="1964" w:type="dxa"/>
            <w:vAlign w:val="bottom"/>
          </w:tcPr>
          <w:p w14:paraId="0000009F" w14:textId="77777777" w:rsidR="00186AA3" w:rsidRDefault="006248B3">
            <w:pPr>
              <w:ind w:left="57" w:right="57"/>
              <w:jc w:val="center"/>
              <w:rPr>
                <w:rFonts w:ascii="Arial" w:eastAsia="Arial" w:hAnsi="Arial" w:cs="Arial"/>
                <w:sz w:val="18"/>
                <w:szCs w:val="18"/>
              </w:rPr>
            </w:pPr>
            <w:r>
              <w:rPr>
                <w:rFonts w:ascii="Arial" w:eastAsia="Arial" w:hAnsi="Arial" w:cs="Arial"/>
                <w:sz w:val="18"/>
                <w:szCs w:val="18"/>
              </w:rPr>
              <w:t>25</w:t>
            </w:r>
          </w:p>
        </w:tc>
      </w:tr>
    </w:tbl>
    <w:p w14:paraId="000000A0"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A1"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A2"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lastRenderedPageBreak/>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14:paraId="000000A3" w14:textId="77777777" w:rsidR="00186AA3" w:rsidRDefault="00186AA3">
      <w:pPr>
        <w:rPr>
          <w:rFonts w:ascii="Arial" w:eastAsia="Arial" w:hAnsi="Arial" w:cs="Arial"/>
          <w:color w:val="000000"/>
          <w:sz w:val="20"/>
          <w:szCs w:val="20"/>
        </w:rPr>
      </w:pPr>
    </w:p>
    <w:p w14:paraId="000000A4" w14:textId="11A2CB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Predpokladaná doba používania, metóda odpisovania a odpisová sadzba sú uvedené v</w:t>
      </w:r>
      <w:r w:rsidR="00FA37C4">
        <w:rPr>
          <w:rFonts w:ascii="Arial" w:eastAsia="Arial" w:hAnsi="Arial" w:cs="Arial"/>
          <w:color w:val="000000"/>
          <w:sz w:val="20"/>
          <w:szCs w:val="20"/>
        </w:rPr>
        <w:t> </w:t>
      </w:r>
      <w:r>
        <w:rPr>
          <w:rFonts w:ascii="Arial" w:eastAsia="Arial" w:hAnsi="Arial" w:cs="Arial"/>
          <w:color w:val="000000"/>
          <w:sz w:val="20"/>
          <w:szCs w:val="20"/>
        </w:rPr>
        <w:t>nasledujúcej</w:t>
      </w:r>
      <w:r w:rsidR="00FA37C4">
        <w:rPr>
          <w:rFonts w:ascii="Arial" w:eastAsia="Arial" w:hAnsi="Arial" w:cs="Arial"/>
          <w:color w:val="000000"/>
          <w:sz w:val="20"/>
          <w:szCs w:val="20"/>
        </w:rPr>
        <w:t> </w:t>
      </w:r>
      <w:r>
        <w:rPr>
          <w:rFonts w:ascii="Arial" w:eastAsia="Arial" w:hAnsi="Arial" w:cs="Arial"/>
          <w:color w:val="000000"/>
          <w:sz w:val="20"/>
          <w:szCs w:val="20"/>
        </w:rPr>
        <w:t>tabuľke:</w:t>
      </w:r>
    </w:p>
    <w:p w14:paraId="000000A5"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tbl>
      <w:tblPr>
        <w:tblStyle w:val="afffffffffffffff1"/>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20"/>
        <w:gridCol w:w="1964"/>
        <w:gridCol w:w="1964"/>
        <w:gridCol w:w="1964"/>
      </w:tblGrid>
      <w:tr w:rsidR="00186AA3" w14:paraId="58102840" w14:textId="77777777">
        <w:trPr>
          <w:trHeight w:val="227"/>
        </w:trPr>
        <w:tc>
          <w:tcPr>
            <w:tcW w:w="3320" w:type="dxa"/>
            <w:tcBorders>
              <w:bottom w:val="single" w:sz="4" w:space="0" w:color="000000"/>
            </w:tcBorders>
            <w:vAlign w:val="bottom"/>
          </w:tcPr>
          <w:p w14:paraId="000000A6" w14:textId="77777777" w:rsidR="00186AA3" w:rsidRDefault="00186AA3">
            <w:pPr>
              <w:rPr>
                <w:rFonts w:ascii="Arial" w:eastAsia="Arial" w:hAnsi="Arial" w:cs="Arial"/>
                <w:sz w:val="18"/>
                <w:szCs w:val="18"/>
              </w:rPr>
            </w:pPr>
          </w:p>
        </w:tc>
        <w:tc>
          <w:tcPr>
            <w:tcW w:w="1964" w:type="dxa"/>
            <w:tcBorders>
              <w:bottom w:val="single" w:sz="4" w:space="0" w:color="000000"/>
            </w:tcBorders>
            <w:vAlign w:val="bottom"/>
          </w:tcPr>
          <w:p w14:paraId="000000A7" w14:textId="77777777" w:rsidR="00186AA3" w:rsidRDefault="006248B3">
            <w:pPr>
              <w:ind w:left="57" w:right="57"/>
              <w:jc w:val="center"/>
              <w:rPr>
                <w:rFonts w:ascii="Arial" w:eastAsia="Arial" w:hAnsi="Arial" w:cs="Arial"/>
                <w:b/>
                <w:sz w:val="18"/>
                <w:szCs w:val="18"/>
              </w:rPr>
            </w:pPr>
            <w:r>
              <w:rPr>
                <w:rFonts w:ascii="Arial" w:eastAsia="Arial" w:hAnsi="Arial" w:cs="Arial"/>
                <w:b/>
                <w:sz w:val="18"/>
                <w:szCs w:val="18"/>
              </w:rPr>
              <w:t xml:space="preserve">Predpokladaná doba </w:t>
            </w:r>
            <w:r>
              <w:rPr>
                <w:rFonts w:ascii="Arial" w:eastAsia="Arial" w:hAnsi="Arial" w:cs="Arial"/>
                <w:b/>
                <w:sz w:val="18"/>
                <w:szCs w:val="18"/>
              </w:rPr>
              <w:br/>
              <w:t>používania v rokoch</w:t>
            </w:r>
          </w:p>
        </w:tc>
        <w:tc>
          <w:tcPr>
            <w:tcW w:w="1964" w:type="dxa"/>
            <w:tcBorders>
              <w:bottom w:val="single" w:sz="4" w:space="0" w:color="000000"/>
            </w:tcBorders>
            <w:vAlign w:val="bottom"/>
          </w:tcPr>
          <w:p w14:paraId="000000A8" w14:textId="77777777" w:rsidR="00186AA3" w:rsidRDefault="006248B3">
            <w:pPr>
              <w:ind w:left="57" w:right="57"/>
              <w:jc w:val="center"/>
              <w:rPr>
                <w:rFonts w:ascii="Arial" w:eastAsia="Arial" w:hAnsi="Arial" w:cs="Arial"/>
                <w:b/>
                <w:sz w:val="18"/>
                <w:szCs w:val="18"/>
              </w:rPr>
            </w:pPr>
            <w:r>
              <w:rPr>
                <w:rFonts w:ascii="Arial" w:eastAsia="Arial" w:hAnsi="Arial" w:cs="Arial"/>
                <w:b/>
                <w:sz w:val="18"/>
                <w:szCs w:val="18"/>
              </w:rPr>
              <w:t xml:space="preserve">Metóda </w:t>
            </w:r>
            <w:r>
              <w:rPr>
                <w:rFonts w:ascii="Arial" w:eastAsia="Arial" w:hAnsi="Arial" w:cs="Arial"/>
                <w:b/>
                <w:sz w:val="18"/>
                <w:szCs w:val="18"/>
              </w:rPr>
              <w:br/>
              <w:t>odpisovania</w:t>
            </w:r>
          </w:p>
        </w:tc>
        <w:tc>
          <w:tcPr>
            <w:tcW w:w="1964" w:type="dxa"/>
            <w:tcBorders>
              <w:bottom w:val="single" w:sz="4" w:space="0" w:color="000000"/>
            </w:tcBorders>
            <w:vAlign w:val="bottom"/>
          </w:tcPr>
          <w:p w14:paraId="000000A9" w14:textId="77777777" w:rsidR="00186AA3" w:rsidRDefault="006248B3">
            <w:pPr>
              <w:ind w:left="57" w:right="57"/>
              <w:jc w:val="center"/>
              <w:rPr>
                <w:rFonts w:ascii="Arial" w:eastAsia="Arial" w:hAnsi="Arial" w:cs="Arial"/>
                <w:b/>
                <w:sz w:val="18"/>
                <w:szCs w:val="18"/>
              </w:rPr>
            </w:pPr>
            <w:r>
              <w:rPr>
                <w:rFonts w:ascii="Arial" w:eastAsia="Arial" w:hAnsi="Arial" w:cs="Arial"/>
                <w:b/>
                <w:sz w:val="18"/>
                <w:szCs w:val="18"/>
              </w:rPr>
              <w:t>Ročná odpisová</w:t>
            </w:r>
          </w:p>
          <w:p w14:paraId="000000AA" w14:textId="77777777" w:rsidR="00186AA3" w:rsidRDefault="006248B3">
            <w:pPr>
              <w:ind w:left="57" w:right="57"/>
              <w:jc w:val="center"/>
              <w:rPr>
                <w:rFonts w:ascii="Arial" w:eastAsia="Arial" w:hAnsi="Arial" w:cs="Arial"/>
                <w:b/>
                <w:sz w:val="18"/>
                <w:szCs w:val="18"/>
              </w:rPr>
            </w:pPr>
            <w:r>
              <w:rPr>
                <w:rFonts w:ascii="Arial" w:eastAsia="Arial" w:hAnsi="Arial" w:cs="Arial"/>
                <w:b/>
                <w:sz w:val="18"/>
                <w:szCs w:val="18"/>
              </w:rPr>
              <w:t>sadzba v %</w:t>
            </w:r>
          </w:p>
        </w:tc>
      </w:tr>
      <w:tr w:rsidR="00186AA3" w14:paraId="7EE4F198" w14:textId="77777777">
        <w:trPr>
          <w:trHeight w:val="227"/>
        </w:trPr>
        <w:tc>
          <w:tcPr>
            <w:tcW w:w="3320" w:type="dxa"/>
            <w:vAlign w:val="bottom"/>
          </w:tcPr>
          <w:p w14:paraId="000000AB" w14:textId="77777777" w:rsidR="00186AA3" w:rsidRDefault="006248B3">
            <w:pPr>
              <w:rPr>
                <w:rFonts w:ascii="Arial" w:eastAsia="Arial" w:hAnsi="Arial" w:cs="Arial"/>
                <w:color w:val="00B0F0"/>
                <w:sz w:val="18"/>
                <w:szCs w:val="18"/>
              </w:rPr>
            </w:pPr>
            <w:r>
              <w:rPr>
                <w:rFonts w:ascii="Arial" w:eastAsia="Arial" w:hAnsi="Arial" w:cs="Arial"/>
                <w:sz w:val="18"/>
                <w:szCs w:val="18"/>
              </w:rPr>
              <w:t>Stroje, prístroje a zariadenia</w:t>
            </w:r>
          </w:p>
        </w:tc>
        <w:tc>
          <w:tcPr>
            <w:tcW w:w="1964" w:type="dxa"/>
            <w:vAlign w:val="bottom"/>
          </w:tcPr>
          <w:p w14:paraId="000000AC" w14:textId="77777777" w:rsidR="00186AA3" w:rsidRDefault="006248B3">
            <w:pPr>
              <w:ind w:left="57" w:right="57"/>
              <w:jc w:val="center"/>
              <w:rPr>
                <w:rFonts w:ascii="Arial" w:eastAsia="Arial" w:hAnsi="Arial" w:cs="Arial"/>
                <w:sz w:val="18"/>
                <w:szCs w:val="18"/>
              </w:rPr>
            </w:pPr>
            <w:r>
              <w:rPr>
                <w:rFonts w:ascii="Arial" w:eastAsia="Arial" w:hAnsi="Arial" w:cs="Arial"/>
                <w:sz w:val="18"/>
                <w:szCs w:val="18"/>
              </w:rPr>
              <w:t>5</w:t>
            </w:r>
          </w:p>
        </w:tc>
        <w:tc>
          <w:tcPr>
            <w:tcW w:w="1964" w:type="dxa"/>
            <w:vAlign w:val="bottom"/>
          </w:tcPr>
          <w:p w14:paraId="000000AD" w14:textId="77777777" w:rsidR="00186AA3" w:rsidRDefault="006248B3">
            <w:pPr>
              <w:ind w:left="57" w:right="57"/>
              <w:jc w:val="center"/>
              <w:rPr>
                <w:rFonts w:ascii="Arial" w:eastAsia="Arial" w:hAnsi="Arial" w:cs="Arial"/>
                <w:sz w:val="18"/>
                <w:szCs w:val="18"/>
              </w:rPr>
            </w:pPr>
            <w:r>
              <w:rPr>
                <w:rFonts w:ascii="Arial" w:eastAsia="Arial" w:hAnsi="Arial" w:cs="Arial"/>
                <w:sz w:val="18"/>
                <w:szCs w:val="18"/>
              </w:rPr>
              <w:t>rovnomerná</w:t>
            </w:r>
          </w:p>
        </w:tc>
        <w:tc>
          <w:tcPr>
            <w:tcW w:w="1964" w:type="dxa"/>
            <w:vAlign w:val="bottom"/>
          </w:tcPr>
          <w:p w14:paraId="000000AE" w14:textId="77777777" w:rsidR="00186AA3" w:rsidRDefault="006248B3">
            <w:pPr>
              <w:ind w:left="57" w:right="57"/>
              <w:jc w:val="center"/>
              <w:rPr>
                <w:rFonts w:ascii="Arial" w:eastAsia="Arial" w:hAnsi="Arial" w:cs="Arial"/>
                <w:sz w:val="18"/>
                <w:szCs w:val="18"/>
              </w:rPr>
            </w:pPr>
            <w:r>
              <w:rPr>
                <w:rFonts w:ascii="Arial" w:eastAsia="Arial" w:hAnsi="Arial" w:cs="Arial"/>
                <w:sz w:val="18"/>
                <w:szCs w:val="18"/>
              </w:rPr>
              <w:t>20</w:t>
            </w:r>
          </w:p>
        </w:tc>
      </w:tr>
      <w:tr w:rsidR="00186AA3" w14:paraId="301545F6" w14:textId="77777777">
        <w:trPr>
          <w:trHeight w:val="227"/>
        </w:trPr>
        <w:tc>
          <w:tcPr>
            <w:tcW w:w="3320" w:type="dxa"/>
            <w:vAlign w:val="bottom"/>
          </w:tcPr>
          <w:p w14:paraId="000000AF" w14:textId="77777777" w:rsidR="00186AA3" w:rsidRDefault="006248B3">
            <w:pPr>
              <w:rPr>
                <w:rFonts w:ascii="Arial" w:eastAsia="Arial" w:hAnsi="Arial" w:cs="Arial"/>
                <w:color w:val="00B0F0"/>
                <w:sz w:val="18"/>
                <w:szCs w:val="18"/>
              </w:rPr>
            </w:pPr>
            <w:r>
              <w:rPr>
                <w:rFonts w:ascii="Arial" w:eastAsia="Arial" w:hAnsi="Arial" w:cs="Arial"/>
                <w:sz w:val="18"/>
                <w:szCs w:val="18"/>
              </w:rPr>
              <w:t>Inventár</w:t>
            </w:r>
          </w:p>
        </w:tc>
        <w:tc>
          <w:tcPr>
            <w:tcW w:w="1964" w:type="dxa"/>
            <w:vAlign w:val="bottom"/>
          </w:tcPr>
          <w:p w14:paraId="000000B0" w14:textId="77777777" w:rsidR="00186AA3" w:rsidRDefault="006248B3">
            <w:pPr>
              <w:ind w:left="57" w:right="57"/>
              <w:jc w:val="center"/>
              <w:rPr>
                <w:rFonts w:ascii="Arial" w:eastAsia="Arial" w:hAnsi="Arial" w:cs="Arial"/>
                <w:sz w:val="18"/>
                <w:szCs w:val="18"/>
              </w:rPr>
            </w:pPr>
            <w:r>
              <w:rPr>
                <w:rFonts w:ascii="Arial" w:eastAsia="Arial" w:hAnsi="Arial" w:cs="Arial"/>
                <w:sz w:val="18"/>
                <w:szCs w:val="18"/>
              </w:rPr>
              <w:t>5</w:t>
            </w:r>
          </w:p>
        </w:tc>
        <w:tc>
          <w:tcPr>
            <w:tcW w:w="1964" w:type="dxa"/>
            <w:vAlign w:val="bottom"/>
          </w:tcPr>
          <w:p w14:paraId="000000B1" w14:textId="77777777" w:rsidR="00186AA3" w:rsidRDefault="006248B3">
            <w:pPr>
              <w:ind w:left="57" w:right="57"/>
              <w:jc w:val="center"/>
              <w:rPr>
                <w:rFonts w:ascii="Arial" w:eastAsia="Arial" w:hAnsi="Arial" w:cs="Arial"/>
                <w:sz w:val="18"/>
                <w:szCs w:val="18"/>
              </w:rPr>
            </w:pPr>
            <w:r>
              <w:rPr>
                <w:rFonts w:ascii="Arial" w:eastAsia="Arial" w:hAnsi="Arial" w:cs="Arial"/>
                <w:sz w:val="18"/>
                <w:szCs w:val="18"/>
              </w:rPr>
              <w:t>rovnomerná</w:t>
            </w:r>
          </w:p>
        </w:tc>
        <w:tc>
          <w:tcPr>
            <w:tcW w:w="1964" w:type="dxa"/>
            <w:vAlign w:val="bottom"/>
          </w:tcPr>
          <w:p w14:paraId="000000B2" w14:textId="77777777" w:rsidR="00186AA3" w:rsidRDefault="006248B3">
            <w:pPr>
              <w:ind w:left="57" w:right="57"/>
              <w:jc w:val="center"/>
              <w:rPr>
                <w:rFonts w:ascii="Arial" w:eastAsia="Arial" w:hAnsi="Arial" w:cs="Arial"/>
                <w:b/>
                <w:sz w:val="18"/>
                <w:szCs w:val="18"/>
              </w:rPr>
            </w:pPr>
            <w:r>
              <w:rPr>
                <w:rFonts w:ascii="Arial" w:eastAsia="Arial" w:hAnsi="Arial" w:cs="Arial"/>
                <w:sz w:val="18"/>
                <w:szCs w:val="18"/>
              </w:rPr>
              <w:t>20</w:t>
            </w:r>
          </w:p>
        </w:tc>
      </w:tr>
      <w:tr w:rsidR="00186AA3" w14:paraId="3B29BE04" w14:textId="77777777">
        <w:trPr>
          <w:trHeight w:val="227"/>
        </w:trPr>
        <w:tc>
          <w:tcPr>
            <w:tcW w:w="3320" w:type="dxa"/>
            <w:vAlign w:val="bottom"/>
          </w:tcPr>
          <w:p w14:paraId="000000B3" w14:textId="77777777" w:rsidR="00186AA3" w:rsidRDefault="006248B3">
            <w:pPr>
              <w:rPr>
                <w:rFonts w:ascii="Arial" w:eastAsia="Arial" w:hAnsi="Arial" w:cs="Arial"/>
                <w:i/>
                <w:color w:val="00B0F0"/>
                <w:sz w:val="18"/>
                <w:szCs w:val="18"/>
              </w:rPr>
            </w:pPr>
            <w:r>
              <w:rPr>
                <w:rFonts w:ascii="Arial" w:eastAsia="Arial" w:hAnsi="Arial" w:cs="Arial"/>
                <w:sz w:val="18"/>
                <w:szCs w:val="18"/>
              </w:rPr>
              <w:t xml:space="preserve">Ostatný dlhodobý majetok (chladenie </w:t>
            </w:r>
            <w:proofErr w:type="spellStart"/>
            <w:r>
              <w:rPr>
                <w:rFonts w:ascii="Arial" w:eastAsia="Arial" w:hAnsi="Arial" w:cs="Arial"/>
                <w:sz w:val="18"/>
                <w:szCs w:val="18"/>
              </w:rPr>
              <w:t>VT</w:t>
            </w:r>
            <w:proofErr w:type="spellEnd"/>
            <w:r>
              <w:rPr>
                <w:rFonts w:ascii="Arial" w:eastAsia="Arial" w:hAnsi="Arial" w:cs="Arial"/>
                <w:sz w:val="18"/>
                <w:szCs w:val="18"/>
              </w:rPr>
              <w:t>)</w:t>
            </w:r>
          </w:p>
        </w:tc>
        <w:tc>
          <w:tcPr>
            <w:tcW w:w="1964" w:type="dxa"/>
            <w:vAlign w:val="bottom"/>
          </w:tcPr>
          <w:p w14:paraId="000000B4" w14:textId="77777777" w:rsidR="00186AA3" w:rsidRDefault="006248B3">
            <w:pPr>
              <w:ind w:left="57" w:right="57"/>
              <w:jc w:val="center"/>
              <w:rPr>
                <w:rFonts w:ascii="Arial" w:eastAsia="Arial" w:hAnsi="Arial" w:cs="Arial"/>
                <w:sz w:val="18"/>
                <w:szCs w:val="18"/>
              </w:rPr>
            </w:pPr>
            <w:r>
              <w:rPr>
                <w:rFonts w:ascii="Arial" w:eastAsia="Arial" w:hAnsi="Arial" w:cs="Arial"/>
                <w:sz w:val="18"/>
                <w:szCs w:val="18"/>
              </w:rPr>
              <w:t>5</w:t>
            </w:r>
          </w:p>
        </w:tc>
        <w:tc>
          <w:tcPr>
            <w:tcW w:w="1964" w:type="dxa"/>
            <w:vAlign w:val="bottom"/>
          </w:tcPr>
          <w:p w14:paraId="000000B5" w14:textId="77777777" w:rsidR="00186AA3" w:rsidRDefault="006248B3">
            <w:pPr>
              <w:ind w:left="57" w:right="57"/>
              <w:jc w:val="center"/>
              <w:rPr>
                <w:rFonts w:ascii="Arial" w:eastAsia="Arial" w:hAnsi="Arial" w:cs="Arial"/>
                <w:sz w:val="18"/>
                <w:szCs w:val="18"/>
              </w:rPr>
            </w:pPr>
            <w:r>
              <w:rPr>
                <w:rFonts w:ascii="Arial" w:eastAsia="Arial" w:hAnsi="Arial" w:cs="Arial"/>
                <w:sz w:val="18"/>
                <w:szCs w:val="18"/>
              </w:rPr>
              <w:t>rovnomerná</w:t>
            </w:r>
          </w:p>
        </w:tc>
        <w:tc>
          <w:tcPr>
            <w:tcW w:w="1964" w:type="dxa"/>
            <w:vAlign w:val="bottom"/>
          </w:tcPr>
          <w:p w14:paraId="000000B6" w14:textId="77777777" w:rsidR="00186AA3" w:rsidRDefault="006248B3">
            <w:pPr>
              <w:ind w:left="57" w:right="57"/>
              <w:jc w:val="center"/>
              <w:rPr>
                <w:rFonts w:ascii="Arial" w:eastAsia="Arial" w:hAnsi="Arial" w:cs="Arial"/>
                <w:b/>
                <w:sz w:val="18"/>
                <w:szCs w:val="18"/>
              </w:rPr>
            </w:pPr>
            <w:r>
              <w:rPr>
                <w:rFonts w:ascii="Arial" w:eastAsia="Arial" w:hAnsi="Arial" w:cs="Arial"/>
                <w:sz w:val="18"/>
                <w:szCs w:val="18"/>
              </w:rPr>
              <w:t>20</w:t>
            </w:r>
          </w:p>
        </w:tc>
      </w:tr>
      <w:tr w:rsidR="00186AA3" w14:paraId="4B6B7C84" w14:textId="77777777">
        <w:trPr>
          <w:trHeight w:val="227"/>
        </w:trPr>
        <w:tc>
          <w:tcPr>
            <w:tcW w:w="3320" w:type="dxa"/>
            <w:vAlign w:val="bottom"/>
          </w:tcPr>
          <w:p w14:paraId="000000B7" w14:textId="77777777" w:rsidR="00186AA3" w:rsidRDefault="006248B3">
            <w:pPr>
              <w:rPr>
                <w:rFonts w:ascii="Arial" w:eastAsia="Arial" w:hAnsi="Arial" w:cs="Arial"/>
                <w:i/>
                <w:color w:val="00B0F0"/>
                <w:sz w:val="18"/>
                <w:szCs w:val="18"/>
              </w:rPr>
            </w:pPr>
            <w:r>
              <w:rPr>
                <w:rFonts w:ascii="Arial" w:eastAsia="Arial" w:hAnsi="Arial" w:cs="Arial"/>
                <w:sz w:val="18"/>
                <w:szCs w:val="18"/>
              </w:rPr>
              <w:t>Iný dlhodobý hmotný majetok</w:t>
            </w:r>
          </w:p>
        </w:tc>
        <w:tc>
          <w:tcPr>
            <w:tcW w:w="1964" w:type="dxa"/>
            <w:vAlign w:val="bottom"/>
          </w:tcPr>
          <w:p w14:paraId="000000B8" w14:textId="77777777" w:rsidR="00186AA3" w:rsidRDefault="006248B3">
            <w:pPr>
              <w:ind w:left="57" w:right="57"/>
              <w:jc w:val="center"/>
              <w:rPr>
                <w:rFonts w:ascii="Arial" w:eastAsia="Arial" w:hAnsi="Arial" w:cs="Arial"/>
                <w:sz w:val="18"/>
                <w:szCs w:val="18"/>
              </w:rPr>
            </w:pPr>
            <w:r>
              <w:rPr>
                <w:rFonts w:ascii="Arial" w:eastAsia="Arial" w:hAnsi="Arial" w:cs="Arial"/>
                <w:sz w:val="18"/>
                <w:szCs w:val="18"/>
              </w:rPr>
              <w:t>5</w:t>
            </w:r>
          </w:p>
        </w:tc>
        <w:tc>
          <w:tcPr>
            <w:tcW w:w="1964" w:type="dxa"/>
            <w:vAlign w:val="bottom"/>
          </w:tcPr>
          <w:p w14:paraId="000000B9" w14:textId="77777777" w:rsidR="00186AA3" w:rsidRDefault="006248B3">
            <w:pPr>
              <w:ind w:left="57" w:right="57"/>
              <w:jc w:val="center"/>
              <w:rPr>
                <w:rFonts w:ascii="Arial" w:eastAsia="Arial" w:hAnsi="Arial" w:cs="Arial"/>
                <w:sz w:val="18"/>
                <w:szCs w:val="18"/>
              </w:rPr>
            </w:pPr>
            <w:r>
              <w:rPr>
                <w:rFonts w:ascii="Arial" w:eastAsia="Arial" w:hAnsi="Arial" w:cs="Arial"/>
                <w:sz w:val="18"/>
                <w:szCs w:val="18"/>
              </w:rPr>
              <w:t>rovnomerná</w:t>
            </w:r>
          </w:p>
        </w:tc>
        <w:tc>
          <w:tcPr>
            <w:tcW w:w="1964" w:type="dxa"/>
            <w:vAlign w:val="bottom"/>
          </w:tcPr>
          <w:p w14:paraId="000000BA" w14:textId="77777777" w:rsidR="00186AA3" w:rsidRDefault="006248B3">
            <w:pPr>
              <w:ind w:left="57" w:right="57"/>
              <w:jc w:val="center"/>
              <w:rPr>
                <w:rFonts w:ascii="Arial" w:eastAsia="Arial" w:hAnsi="Arial" w:cs="Arial"/>
                <w:b/>
                <w:sz w:val="18"/>
                <w:szCs w:val="18"/>
              </w:rPr>
            </w:pPr>
            <w:r>
              <w:rPr>
                <w:rFonts w:ascii="Arial" w:eastAsia="Arial" w:hAnsi="Arial" w:cs="Arial"/>
                <w:sz w:val="18"/>
                <w:szCs w:val="18"/>
              </w:rPr>
              <w:t>20</w:t>
            </w:r>
          </w:p>
        </w:tc>
      </w:tr>
    </w:tbl>
    <w:p w14:paraId="000000BB"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BC"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000000BD" w14:textId="77777777" w:rsidR="00186AA3" w:rsidRDefault="00186AA3">
      <w:pPr>
        <w:pBdr>
          <w:top w:val="nil"/>
          <w:left w:val="nil"/>
          <w:bottom w:val="nil"/>
          <w:right w:val="nil"/>
          <w:between w:val="nil"/>
        </w:pBdr>
        <w:ind w:left="426"/>
        <w:jc w:val="both"/>
        <w:rPr>
          <w:rFonts w:ascii="Arial" w:eastAsia="Arial" w:hAnsi="Arial" w:cs="Arial"/>
          <w:color w:val="000000"/>
          <w:sz w:val="20"/>
          <w:szCs w:val="20"/>
          <w:highlight w:val="red"/>
        </w:rPr>
      </w:pPr>
    </w:p>
    <w:p w14:paraId="000000BE" w14:textId="77777777" w:rsidR="00186AA3" w:rsidRDefault="006248B3">
      <w:pPr>
        <w:numPr>
          <w:ilvl w:val="0"/>
          <w:numId w:val="4"/>
        </w:numPr>
        <w:pBdr>
          <w:top w:val="nil"/>
          <w:left w:val="nil"/>
          <w:bottom w:val="nil"/>
          <w:right w:val="nil"/>
          <w:between w:val="nil"/>
        </w:pBdr>
        <w:spacing w:before="60" w:after="120"/>
        <w:jc w:val="both"/>
      </w:pPr>
      <w:r>
        <w:rPr>
          <w:rFonts w:ascii="Arial" w:eastAsia="Arial" w:hAnsi="Arial" w:cs="Arial"/>
          <w:b/>
          <w:color w:val="000000"/>
          <w:sz w:val="20"/>
          <w:szCs w:val="20"/>
        </w:rPr>
        <w:t>Zásoby</w:t>
      </w:r>
    </w:p>
    <w:p w14:paraId="000000BF"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14:paraId="000000C0"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C1" w14:textId="3FD151D0"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Ak sú obstarávacia cena alebo vlastné náklady zásob vyššie než ich čistá realizačná hodnota ku dňu, ku</w:t>
      </w:r>
      <w:r w:rsidR="00FA37C4">
        <w:rPr>
          <w:rFonts w:ascii="Arial" w:eastAsia="Arial" w:hAnsi="Arial" w:cs="Arial"/>
          <w:color w:val="000000"/>
          <w:sz w:val="20"/>
          <w:szCs w:val="20"/>
        </w:rPr>
        <w:t> </w:t>
      </w:r>
      <w:r>
        <w:rPr>
          <w:rFonts w:ascii="Arial" w:eastAsia="Arial" w:hAnsi="Arial" w:cs="Arial"/>
          <w:color w:val="000000"/>
          <w:sz w:val="20"/>
          <w:szCs w:val="20"/>
        </w:rPr>
        <w:t>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000000C2"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C3" w14:textId="5C3C6AAF" w:rsidR="00186AA3" w:rsidRPr="00FA37C4" w:rsidRDefault="006248B3" w:rsidP="00FA37C4">
      <w:pPr>
        <w:numPr>
          <w:ilvl w:val="0"/>
          <w:numId w:val="4"/>
        </w:numPr>
        <w:pBdr>
          <w:top w:val="nil"/>
          <w:left w:val="nil"/>
          <w:bottom w:val="nil"/>
          <w:right w:val="nil"/>
          <w:between w:val="nil"/>
        </w:pBdr>
        <w:jc w:val="both"/>
      </w:pPr>
      <w:r>
        <w:rPr>
          <w:rFonts w:ascii="Arial" w:eastAsia="Arial" w:hAnsi="Arial" w:cs="Arial"/>
          <w:b/>
          <w:color w:val="000000"/>
          <w:sz w:val="20"/>
          <w:szCs w:val="20"/>
        </w:rPr>
        <w:t>Pohľadávky</w:t>
      </w:r>
    </w:p>
    <w:p w14:paraId="14D5986A" w14:textId="77777777" w:rsidR="00FA37C4" w:rsidRDefault="00FA37C4" w:rsidP="00FA37C4">
      <w:pPr>
        <w:pBdr>
          <w:top w:val="nil"/>
          <w:left w:val="nil"/>
          <w:bottom w:val="nil"/>
          <w:right w:val="nil"/>
          <w:between w:val="nil"/>
        </w:pBdr>
        <w:ind w:left="425"/>
        <w:jc w:val="both"/>
      </w:pPr>
    </w:p>
    <w:p w14:paraId="000000C4"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Pohľadávky sa pri ich vzniku oceňujú ich menovitou hodnotou. Opravná položka sa vytvára k pochybným a nedobytným pohľadávkam, kde existuje riziko nevymožiteľnosti pohľadávok.</w:t>
      </w:r>
    </w:p>
    <w:p w14:paraId="000000C5"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C6"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000000C7"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C8" w14:textId="6144D001" w:rsidR="00186AA3" w:rsidRPr="00FA37C4" w:rsidRDefault="006248B3" w:rsidP="00FA37C4">
      <w:pPr>
        <w:numPr>
          <w:ilvl w:val="0"/>
          <w:numId w:val="4"/>
        </w:numPr>
        <w:pBdr>
          <w:top w:val="nil"/>
          <w:left w:val="nil"/>
          <w:bottom w:val="nil"/>
          <w:right w:val="nil"/>
          <w:between w:val="nil"/>
        </w:pBdr>
        <w:jc w:val="both"/>
      </w:pPr>
      <w:r>
        <w:rPr>
          <w:rFonts w:ascii="Arial" w:eastAsia="Arial" w:hAnsi="Arial" w:cs="Arial"/>
          <w:b/>
          <w:color w:val="000000"/>
          <w:sz w:val="20"/>
          <w:szCs w:val="20"/>
        </w:rPr>
        <w:t>Finančné účty</w:t>
      </w:r>
    </w:p>
    <w:p w14:paraId="27ECAABB" w14:textId="77777777" w:rsidR="00FA37C4" w:rsidRDefault="00FA37C4" w:rsidP="00FA37C4">
      <w:pPr>
        <w:pBdr>
          <w:top w:val="nil"/>
          <w:left w:val="nil"/>
          <w:bottom w:val="nil"/>
          <w:right w:val="nil"/>
          <w:between w:val="nil"/>
        </w:pBdr>
        <w:ind w:left="425"/>
        <w:jc w:val="both"/>
      </w:pPr>
    </w:p>
    <w:p w14:paraId="000000C9" w14:textId="77777777" w:rsidR="00186AA3" w:rsidRDefault="006248B3" w:rsidP="00FA37C4">
      <w:pPr>
        <w:pBdr>
          <w:top w:val="nil"/>
          <w:left w:val="nil"/>
          <w:bottom w:val="nil"/>
          <w:right w:val="nil"/>
          <w:between w:val="nil"/>
        </w:pBdr>
        <w:ind w:left="426"/>
        <w:jc w:val="both"/>
        <w:rPr>
          <w:rFonts w:ascii="Arial" w:eastAsia="Arial" w:hAnsi="Arial" w:cs="Arial"/>
          <w:color w:val="00B0F0"/>
          <w:sz w:val="20"/>
          <w:szCs w:val="20"/>
        </w:rPr>
      </w:pPr>
      <w:r>
        <w:rPr>
          <w:rFonts w:ascii="Arial" w:eastAsia="Arial" w:hAnsi="Arial" w:cs="Arial"/>
          <w:color w:val="000000"/>
          <w:sz w:val="20"/>
          <w:szCs w:val="20"/>
        </w:rPr>
        <w:t xml:space="preserve">Finančné účty tvorí peňažná hotovosť a zostatky na bankových účtoch pričom riziko zmeny hodnoty tohto majetku je zanedbateľne nízke. </w:t>
      </w:r>
    </w:p>
    <w:p w14:paraId="000000CA" w14:textId="77777777" w:rsidR="00186AA3" w:rsidRDefault="00186AA3" w:rsidP="00FA37C4">
      <w:pPr>
        <w:pBdr>
          <w:top w:val="nil"/>
          <w:left w:val="nil"/>
          <w:bottom w:val="nil"/>
          <w:right w:val="nil"/>
          <w:between w:val="nil"/>
        </w:pBdr>
        <w:ind w:left="426"/>
        <w:jc w:val="both"/>
        <w:rPr>
          <w:rFonts w:ascii="Arial" w:eastAsia="Arial" w:hAnsi="Arial" w:cs="Arial"/>
          <w:color w:val="000000"/>
          <w:sz w:val="20"/>
          <w:szCs w:val="20"/>
        </w:rPr>
      </w:pPr>
    </w:p>
    <w:p w14:paraId="000000CB" w14:textId="3D5E7EC8" w:rsidR="00186AA3" w:rsidRPr="00FA37C4" w:rsidRDefault="006248B3" w:rsidP="00FA37C4">
      <w:pPr>
        <w:numPr>
          <w:ilvl w:val="0"/>
          <w:numId w:val="4"/>
        </w:numPr>
        <w:pBdr>
          <w:top w:val="nil"/>
          <w:left w:val="nil"/>
          <w:bottom w:val="nil"/>
          <w:right w:val="nil"/>
          <w:between w:val="nil"/>
        </w:pBdr>
        <w:jc w:val="both"/>
      </w:pPr>
      <w:r>
        <w:rPr>
          <w:rFonts w:ascii="Arial" w:eastAsia="Arial" w:hAnsi="Arial" w:cs="Arial"/>
          <w:b/>
          <w:color w:val="000000"/>
          <w:sz w:val="20"/>
          <w:szCs w:val="20"/>
        </w:rPr>
        <w:t>Náklady budúcich období a príjmy budúcich období</w:t>
      </w:r>
    </w:p>
    <w:p w14:paraId="6D3296FF" w14:textId="77777777" w:rsidR="00FA37C4" w:rsidRDefault="00FA37C4" w:rsidP="00FA37C4">
      <w:pPr>
        <w:pBdr>
          <w:top w:val="nil"/>
          <w:left w:val="nil"/>
          <w:bottom w:val="nil"/>
          <w:right w:val="nil"/>
          <w:between w:val="nil"/>
        </w:pBdr>
        <w:ind w:left="425"/>
        <w:jc w:val="both"/>
      </w:pPr>
    </w:p>
    <w:p w14:paraId="000000CC" w14:textId="77777777" w:rsidR="00186AA3" w:rsidRDefault="006248B3" w:rsidP="00FA37C4">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Náklady budúcich období a príjmy budúcich období sú vykázané vo výške, ktorá je potrebná na dodržanie zásady vecnej a časovej súvislosti s účtovným obdobím.</w:t>
      </w:r>
    </w:p>
    <w:p w14:paraId="000000CD" w14:textId="6209E9C4" w:rsidR="00FA37C4" w:rsidRDefault="00FA37C4">
      <w:pPr>
        <w:rPr>
          <w:rFonts w:ascii="Arial" w:eastAsia="Arial" w:hAnsi="Arial" w:cs="Arial"/>
          <w:color w:val="000000"/>
          <w:sz w:val="20"/>
          <w:szCs w:val="20"/>
          <w:highlight w:val="red"/>
        </w:rPr>
      </w:pPr>
      <w:r>
        <w:rPr>
          <w:rFonts w:ascii="Arial" w:eastAsia="Arial" w:hAnsi="Arial" w:cs="Arial"/>
          <w:color w:val="000000"/>
          <w:sz w:val="20"/>
          <w:szCs w:val="20"/>
          <w:highlight w:val="red"/>
        </w:rPr>
        <w:br w:type="page"/>
      </w:r>
    </w:p>
    <w:p w14:paraId="000000CE" w14:textId="48D79465" w:rsidR="00186AA3" w:rsidRPr="00FA37C4" w:rsidRDefault="006248B3" w:rsidP="00FA37C4">
      <w:pPr>
        <w:numPr>
          <w:ilvl w:val="0"/>
          <w:numId w:val="4"/>
        </w:numPr>
        <w:pBdr>
          <w:top w:val="nil"/>
          <w:left w:val="nil"/>
          <w:bottom w:val="nil"/>
          <w:right w:val="nil"/>
          <w:between w:val="nil"/>
        </w:pBdr>
        <w:jc w:val="both"/>
      </w:pPr>
      <w:r>
        <w:rPr>
          <w:rFonts w:ascii="Arial" w:eastAsia="Arial" w:hAnsi="Arial" w:cs="Arial"/>
          <w:b/>
          <w:color w:val="000000"/>
          <w:sz w:val="20"/>
          <w:szCs w:val="20"/>
        </w:rPr>
        <w:lastRenderedPageBreak/>
        <w:t>Opravné položky</w:t>
      </w:r>
    </w:p>
    <w:p w14:paraId="1164C5EE" w14:textId="77777777" w:rsidR="00FA37C4" w:rsidRDefault="00FA37C4" w:rsidP="00FA37C4">
      <w:pPr>
        <w:pBdr>
          <w:top w:val="nil"/>
          <w:left w:val="nil"/>
          <w:bottom w:val="nil"/>
          <w:right w:val="nil"/>
          <w:between w:val="nil"/>
        </w:pBdr>
        <w:ind w:left="425"/>
        <w:jc w:val="both"/>
      </w:pPr>
    </w:p>
    <w:p w14:paraId="000000CF"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00000D0"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D1" w14:textId="611DCCDB" w:rsidR="00186AA3" w:rsidRPr="00FA37C4" w:rsidRDefault="006248B3" w:rsidP="00FA37C4">
      <w:pPr>
        <w:numPr>
          <w:ilvl w:val="0"/>
          <w:numId w:val="4"/>
        </w:numPr>
        <w:pBdr>
          <w:top w:val="nil"/>
          <w:left w:val="nil"/>
          <w:bottom w:val="nil"/>
          <w:right w:val="nil"/>
          <w:between w:val="nil"/>
        </w:pBdr>
        <w:jc w:val="both"/>
      </w:pPr>
      <w:r>
        <w:rPr>
          <w:rFonts w:ascii="Arial" w:eastAsia="Arial" w:hAnsi="Arial" w:cs="Arial"/>
          <w:b/>
          <w:color w:val="000000"/>
          <w:sz w:val="20"/>
          <w:szCs w:val="20"/>
        </w:rPr>
        <w:t>Rezervy</w:t>
      </w:r>
    </w:p>
    <w:p w14:paraId="4F48C84C" w14:textId="77777777" w:rsidR="00FA37C4" w:rsidRDefault="00FA37C4" w:rsidP="00FA37C4">
      <w:pPr>
        <w:pBdr>
          <w:top w:val="nil"/>
          <w:left w:val="nil"/>
          <w:bottom w:val="nil"/>
          <w:right w:val="nil"/>
          <w:between w:val="nil"/>
        </w:pBdr>
        <w:ind w:left="425"/>
        <w:jc w:val="both"/>
      </w:pPr>
    </w:p>
    <w:p w14:paraId="000000D2"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00000D3"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D4"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000000D5"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D6"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Rezerva na bonusy, rabaty, skontá a vrátenie kúpnej ceny pri reklamácii sa tvorí ako zníženie pôvodne dosiahnutých výnosov so súvzťažným zápisom v prospech účtu rezerv.</w:t>
      </w:r>
    </w:p>
    <w:p w14:paraId="000000D7" w14:textId="77777777" w:rsidR="00186AA3" w:rsidRDefault="00186AA3" w:rsidP="00FA37C4">
      <w:pPr>
        <w:pBdr>
          <w:top w:val="nil"/>
          <w:left w:val="nil"/>
          <w:bottom w:val="nil"/>
          <w:right w:val="nil"/>
          <w:between w:val="nil"/>
        </w:pBdr>
        <w:ind w:left="426"/>
        <w:jc w:val="both"/>
        <w:rPr>
          <w:rFonts w:ascii="Arial" w:eastAsia="Arial" w:hAnsi="Arial" w:cs="Arial"/>
          <w:color w:val="000000"/>
          <w:sz w:val="20"/>
          <w:szCs w:val="20"/>
        </w:rPr>
      </w:pPr>
    </w:p>
    <w:p w14:paraId="000000D8" w14:textId="3638E42D" w:rsidR="00186AA3" w:rsidRDefault="006248B3" w:rsidP="00FA37C4">
      <w:pPr>
        <w:ind w:left="426"/>
        <w:jc w:val="both"/>
      </w:pPr>
      <w:r>
        <w:rPr>
          <w:rFonts w:ascii="Arial" w:eastAsia="Arial" w:hAnsi="Arial" w:cs="Arial"/>
          <w:color w:val="000000"/>
          <w:sz w:val="20"/>
          <w:szCs w:val="20"/>
        </w:rPr>
        <w:t>Spoločnosť vytvorila rezervy na bonusy, rabaty, logistiku, primárnu dopravu, marketing a zamestnanecké bonusy.</w:t>
      </w:r>
      <w:r>
        <w:t xml:space="preserve">     </w:t>
      </w:r>
    </w:p>
    <w:p w14:paraId="3F9660A6" w14:textId="77777777" w:rsidR="00FA37C4" w:rsidRDefault="00FA37C4" w:rsidP="00FA37C4">
      <w:pPr>
        <w:ind w:left="426"/>
        <w:jc w:val="both"/>
      </w:pPr>
    </w:p>
    <w:p w14:paraId="000000D9" w14:textId="07069308" w:rsidR="00186AA3" w:rsidRPr="00FA37C4" w:rsidRDefault="006248B3" w:rsidP="00FA37C4">
      <w:pPr>
        <w:numPr>
          <w:ilvl w:val="0"/>
          <w:numId w:val="4"/>
        </w:numPr>
        <w:pBdr>
          <w:top w:val="nil"/>
          <w:left w:val="nil"/>
          <w:bottom w:val="nil"/>
          <w:right w:val="nil"/>
          <w:between w:val="nil"/>
        </w:pBdr>
        <w:jc w:val="both"/>
      </w:pPr>
      <w:r>
        <w:rPr>
          <w:rFonts w:ascii="Arial" w:eastAsia="Arial" w:hAnsi="Arial" w:cs="Arial"/>
          <w:b/>
          <w:color w:val="000000"/>
          <w:sz w:val="20"/>
          <w:szCs w:val="20"/>
        </w:rPr>
        <w:t>Záväzky</w:t>
      </w:r>
    </w:p>
    <w:p w14:paraId="22433B67" w14:textId="77777777" w:rsidR="00FA37C4" w:rsidRDefault="00FA37C4" w:rsidP="00FA37C4">
      <w:pPr>
        <w:pBdr>
          <w:top w:val="nil"/>
          <w:left w:val="nil"/>
          <w:bottom w:val="nil"/>
          <w:right w:val="nil"/>
          <w:between w:val="nil"/>
        </w:pBdr>
        <w:ind w:left="425"/>
        <w:jc w:val="both"/>
      </w:pPr>
    </w:p>
    <w:p w14:paraId="000000DA" w14:textId="77777777" w:rsidR="00186AA3" w:rsidRDefault="006248B3" w:rsidP="00FA37C4">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00000DB"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DC" w14:textId="042995E9" w:rsidR="00186AA3" w:rsidRPr="00FA37C4" w:rsidRDefault="006248B3" w:rsidP="00FA37C4">
      <w:pPr>
        <w:numPr>
          <w:ilvl w:val="0"/>
          <w:numId w:val="4"/>
        </w:numPr>
        <w:pBdr>
          <w:top w:val="nil"/>
          <w:left w:val="nil"/>
          <w:bottom w:val="nil"/>
          <w:right w:val="nil"/>
          <w:between w:val="nil"/>
        </w:pBdr>
        <w:jc w:val="both"/>
        <w:rPr>
          <w:rFonts w:ascii="Arial" w:eastAsia="Arial" w:hAnsi="Arial" w:cs="Arial"/>
          <w:b/>
          <w:bCs/>
          <w:color w:val="000000"/>
          <w:sz w:val="20"/>
          <w:szCs w:val="20"/>
        </w:rPr>
      </w:pPr>
      <w:r w:rsidRPr="00FA37C4">
        <w:rPr>
          <w:b/>
          <w:bCs/>
        </w:rPr>
        <w:t>Zamestnanecké požitky</w:t>
      </w:r>
    </w:p>
    <w:p w14:paraId="4A68B228" w14:textId="77777777" w:rsidR="00FA37C4" w:rsidRPr="00FA37C4" w:rsidRDefault="00FA37C4" w:rsidP="00FA37C4">
      <w:pPr>
        <w:pBdr>
          <w:top w:val="nil"/>
          <w:left w:val="nil"/>
          <w:bottom w:val="nil"/>
          <w:right w:val="nil"/>
          <w:between w:val="nil"/>
        </w:pBdr>
        <w:ind w:left="425"/>
        <w:jc w:val="both"/>
        <w:rPr>
          <w:rFonts w:ascii="Arial" w:eastAsia="Arial" w:hAnsi="Arial" w:cs="Arial"/>
          <w:b/>
          <w:bCs/>
          <w:color w:val="000000"/>
          <w:sz w:val="20"/>
          <w:szCs w:val="20"/>
        </w:rPr>
      </w:pPr>
    </w:p>
    <w:p w14:paraId="000000DD" w14:textId="77777777" w:rsidR="00186AA3" w:rsidRDefault="006248B3">
      <w:pPr>
        <w:pBdr>
          <w:top w:val="nil"/>
          <w:left w:val="nil"/>
          <w:bottom w:val="nil"/>
          <w:right w:val="nil"/>
          <w:between w:val="nil"/>
        </w:pBdr>
        <w:ind w:left="425"/>
        <w:jc w:val="both"/>
      </w:pPr>
      <w:r>
        <w:rPr>
          <w:rFonts w:ascii="Arial" w:eastAsia="Arial" w:hAnsi="Arial" w:cs="Arial"/>
          <w:color w:val="000000"/>
          <w:sz w:val="20"/>
          <w:szCs w:val="20"/>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000000DE"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DF" w14:textId="03DF0127" w:rsidR="00186AA3" w:rsidRPr="00FA37C4" w:rsidRDefault="006248B3" w:rsidP="00FA37C4">
      <w:pPr>
        <w:numPr>
          <w:ilvl w:val="0"/>
          <w:numId w:val="4"/>
        </w:numPr>
        <w:pBdr>
          <w:top w:val="nil"/>
          <w:left w:val="nil"/>
          <w:bottom w:val="nil"/>
          <w:right w:val="nil"/>
          <w:between w:val="nil"/>
        </w:pBdr>
        <w:jc w:val="both"/>
      </w:pPr>
      <w:r>
        <w:rPr>
          <w:rFonts w:ascii="Arial" w:eastAsia="Arial" w:hAnsi="Arial" w:cs="Arial"/>
          <w:b/>
          <w:color w:val="000000"/>
          <w:sz w:val="20"/>
          <w:szCs w:val="20"/>
        </w:rPr>
        <w:t>Splatná daň z</w:t>
      </w:r>
      <w:r w:rsidR="00FA37C4">
        <w:rPr>
          <w:rFonts w:ascii="Arial" w:eastAsia="Arial" w:hAnsi="Arial" w:cs="Arial"/>
          <w:b/>
          <w:color w:val="000000"/>
          <w:sz w:val="20"/>
          <w:szCs w:val="20"/>
        </w:rPr>
        <w:t> </w:t>
      </w:r>
      <w:r>
        <w:rPr>
          <w:rFonts w:ascii="Arial" w:eastAsia="Arial" w:hAnsi="Arial" w:cs="Arial"/>
          <w:b/>
          <w:color w:val="000000"/>
          <w:sz w:val="20"/>
          <w:szCs w:val="20"/>
        </w:rPr>
        <w:t>príjmu</w:t>
      </w:r>
    </w:p>
    <w:p w14:paraId="30E86310" w14:textId="77777777" w:rsidR="00FA37C4" w:rsidRDefault="00FA37C4" w:rsidP="00FA37C4">
      <w:pPr>
        <w:pBdr>
          <w:top w:val="nil"/>
          <w:left w:val="nil"/>
          <w:bottom w:val="nil"/>
          <w:right w:val="nil"/>
          <w:between w:val="nil"/>
        </w:pBdr>
        <w:ind w:left="425"/>
        <w:jc w:val="both"/>
      </w:pPr>
    </w:p>
    <w:p w14:paraId="000000E0" w14:textId="0CC17C6F"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w:t>
      </w:r>
      <w:r w:rsidR="00FA37C4">
        <w:rPr>
          <w:rFonts w:ascii="Arial" w:eastAsia="Arial" w:hAnsi="Arial" w:cs="Arial"/>
          <w:color w:val="000000"/>
          <w:sz w:val="20"/>
          <w:szCs w:val="20"/>
        </w:rPr>
        <w:t> </w:t>
      </w:r>
      <w:r>
        <w:rPr>
          <w:rFonts w:ascii="Arial" w:eastAsia="Arial" w:hAnsi="Arial" w:cs="Arial"/>
          <w:color w:val="000000"/>
          <w:sz w:val="20"/>
          <w:szCs w:val="20"/>
        </w:rPr>
        <w:t>príjmov, ktoré Spoločnosť uhradila v priebehu roka. V prípade, že uhradené preddavky na daň z príjmu v priebehu roka sú vyššie ako daňová povinnosť za tento rok, Spoločnosť vykazuje výslednú daňovú pohľadávku.</w:t>
      </w:r>
    </w:p>
    <w:p w14:paraId="000000E1" w14:textId="77777777" w:rsidR="00186AA3" w:rsidRDefault="00186AA3" w:rsidP="00FA37C4">
      <w:pPr>
        <w:pBdr>
          <w:top w:val="nil"/>
          <w:left w:val="nil"/>
          <w:bottom w:val="nil"/>
          <w:right w:val="nil"/>
          <w:between w:val="nil"/>
        </w:pBdr>
        <w:ind w:left="426"/>
        <w:jc w:val="both"/>
        <w:rPr>
          <w:rFonts w:ascii="Arial" w:eastAsia="Arial" w:hAnsi="Arial" w:cs="Arial"/>
          <w:color w:val="000000"/>
          <w:sz w:val="20"/>
          <w:szCs w:val="20"/>
        </w:rPr>
      </w:pPr>
    </w:p>
    <w:p w14:paraId="000000E2" w14:textId="6A4F6D86" w:rsidR="00186AA3" w:rsidRPr="00FA37C4" w:rsidRDefault="006248B3" w:rsidP="00FA37C4">
      <w:pPr>
        <w:numPr>
          <w:ilvl w:val="0"/>
          <w:numId w:val="4"/>
        </w:numPr>
        <w:pBdr>
          <w:top w:val="nil"/>
          <w:left w:val="nil"/>
          <w:bottom w:val="nil"/>
          <w:right w:val="nil"/>
          <w:between w:val="nil"/>
        </w:pBdr>
        <w:jc w:val="both"/>
      </w:pPr>
      <w:r>
        <w:rPr>
          <w:rFonts w:ascii="Arial" w:eastAsia="Arial" w:hAnsi="Arial" w:cs="Arial"/>
          <w:b/>
          <w:color w:val="000000"/>
          <w:sz w:val="20"/>
          <w:szCs w:val="20"/>
        </w:rPr>
        <w:t>Odložená daň z</w:t>
      </w:r>
      <w:r w:rsidR="00FA37C4">
        <w:rPr>
          <w:rFonts w:ascii="Arial" w:eastAsia="Arial" w:hAnsi="Arial" w:cs="Arial"/>
          <w:b/>
          <w:color w:val="000000"/>
          <w:sz w:val="20"/>
          <w:szCs w:val="20"/>
        </w:rPr>
        <w:t> </w:t>
      </w:r>
      <w:r>
        <w:rPr>
          <w:rFonts w:ascii="Arial" w:eastAsia="Arial" w:hAnsi="Arial" w:cs="Arial"/>
          <w:b/>
          <w:color w:val="000000"/>
          <w:sz w:val="20"/>
          <w:szCs w:val="20"/>
        </w:rPr>
        <w:t>príjmu</w:t>
      </w:r>
    </w:p>
    <w:p w14:paraId="2E32DACE" w14:textId="77777777" w:rsidR="00FA37C4" w:rsidRDefault="00FA37C4" w:rsidP="00FA37C4">
      <w:pPr>
        <w:pBdr>
          <w:top w:val="nil"/>
          <w:left w:val="nil"/>
          <w:bottom w:val="nil"/>
          <w:right w:val="nil"/>
          <w:between w:val="nil"/>
        </w:pBdr>
        <w:ind w:left="425"/>
        <w:jc w:val="both"/>
      </w:pPr>
    </w:p>
    <w:p w14:paraId="000000E3" w14:textId="77777777" w:rsidR="00186AA3" w:rsidRDefault="006248B3" w:rsidP="00FA37C4">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Odložená daň z príjmu vyplýva z:</w:t>
      </w:r>
    </w:p>
    <w:p w14:paraId="000000E4" w14:textId="77777777" w:rsidR="00186AA3" w:rsidRDefault="00186AA3" w:rsidP="00FA37C4">
      <w:pPr>
        <w:pBdr>
          <w:top w:val="nil"/>
          <w:left w:val="nil"/>
          <w:bottom w:val="nil"/>
          <w:right w:val="nil"/>
          <w:between w:val="nil"/>
        </w:pBdr>
        <w:ind w:left="426"/>
        <w:jc w:val="both"/>
        <w:rPr>
          <w:rFonts w:ascii="Arial" w:eastAsia="Arial" w:hAnsi="Arial" w:cs="Arial"/>
          <w:color w:val="000000"/>
          <w:sz w:val="20"/>
          <w:szCs w:val="20"/>
        </w:rPr>
      </w:pPr>
    </w:p>
    <w:p w14:paraId="000000E5" w14:textId="77777777" w:rsidR="00186AA3" w:rsidRDefault="006248B3" w:rsidP="00FA37C4">
      <w:pPr>
        <w:pBdr>
          <w:top w:val="nil"/>
          <w:left w:val="nil"/>
          <w:bottom w:val="nil"/>
          <w:right w:val="nil"/>
          <w:between w:val="nil"/>
        </w:pBdr>
        <w:ind w:left="709" w:hanging="283"/>
        <w:jc w:val="both"/>
        <w:rPr>
          <w:rFonts w:ascii="Arial" w:eastAsia="Arial" w:hAnsi="Arial" w:cs="Arial"/>
          <w:color w:val="000000"/>
          <w:sz w:val="20"/>
          <w:szCs w:val="20"/>
        </w:rPr>
      </w:pPr>
      <w:r>
        <w:rPr>
          <w:rFonts w:ascii="Arial" w:eastAsia="Arial" w:hAnsi="Arial" w:cs="Arial"/>
          <w:color w:val="000000"/>
          <w:sz w:val="20"/>
          <w:szCs w:val="20"/>
        </w:rPr>
        <w:t>a)</w:t>
      </w:r>
      <w:r>
        <w:rPr>
          <w:rFonts w:ascii="Arial" w:eastAsia="Arial" w:hAnsi="Arial" w:cs="Arial"/>
          <w:color w:val="000000"/>
          <w:sz w:val="20"/>
          <w:szCs w:val="20"/>
        </w:rPr>
        <w:tab/>
        <w:t>rozdielov medzi účtovnou hodnotou majetku a účtovnou hodnotou záväzkov vykázanou v súvahe a ich daňovou základňou,</w:t>
      </w:r>
    </w:p>
    <w:p w14:paraId="000000E6" w14:textId="77777777" w:rsidR="00186AA3" w:rsidRDefault="006248B3">
      <w:pPr>
        <w:pBdr>
          <w:top w:val="nil"/>
          <w:left w:val="nil"/>
          <w:bottom w:val="nil"/>
          <w:right w:val="nil"/>
          <w:between w:val="nil"/>
        </w:pBdr>
        <w:ind w:left="709" w:hanging="283"/>
        <w:jc w:val="both"/>
        <w:rPr>
          <w:rFonts w:ascii="Arial" w:eastAsia="Arial" w:hAnsi="Arial" w:cs="Arial"/>
          <w:color w:val="000000"/>
          <w:sz w:val="20"/>
          <w:szCs w:val="20"/>
        </w:rPr>
      </w:pPr>
      <w:r>
        <w:rPr>
          <w:rFonts w:ascii="Arial" w:eastAsia="Arial" w:hAnsi="Arial" w:cs="Arial"/>
          <w:color w:val="000000"/>
          <w:sz w:val="20"/>
          <w:szCs w:val="20"/>
        </w:rPr>
        <w:t>b)</w:t>
      </w:r>
      <w:r>
        <w:rPr>
          <w:rFonts w:ascii="Arial" w:eastAsia="Arial" w:hAnsi="Arial" w:cs="Arial"/>
          <w:color w:val="000000"/>
          <w:sz w:val="20"/>
          <w:szCs w:val="20"/>
        </w:rPr>
        <w:tab/>
        <w:t>možnosti umorovať daňovú stratu v budúcnosti, pod ktorou sa rozumie možnosť odpočítať daňovú stratu od základu dane v budúcnosti,</w:t>
      </w:r>
    </w:p>
    <w:p w14:paraId="000000E7" w14:textId="77777777" w:rsidR="00186AA3" w:rsidRDefault="006248B3">
      <w:pPr>
        <w:pBdr>
          <w:top w:val="nil"/>
          <w:left w:val="nil"/>
          <w:bottom w:val="nil"/>
          <w:right w:val="nil"/>
          <w:between w:val="nil"/>
        </w:pBdr>
        <w:ind w:left="709" w:hanging="283"/>
        <w:jc w:val="both"/>
        <w:rPr>
          <w:rFonts w:ascii="Arial" w:eastAsia="Arial" w:hAnsi="Arial" w:cs="Arial"/>
          <w:color w:val="000000"/>
          <w:sz w:val="20"/>
          <w:szCs w:val="20"/>
        </w:rPr>
      </w:pPr>
      <w:r>
        <w:rPr>
          <w:rFonts w:ascii="Arial" w:eastAsia="Arial" w:hAnsi="Arial" w:cs="Arial"/>
          <w:color w:val="000000"/>
          <w:sz w:val="20"/>
          <w:szCs w:val="20"/>
        </w:rPr>
        <w:t>c)</w:t>
      </w:r>
      <w:r>
        <w:rPr>
          <w:rFonts w:ascii="Arial" w:eastAsia="Arial" w:hAnsi="Arial" w:cs="Arial"/>
          <w:color w:val="000000"/>
          <w:sz w:val="20"/>
          <w:szCs w:val="20"/>
        </w:rPr>
        <w:tab/>
        <w:t>možnosti previesť nevyužité daňové odpočty a iné daňové nároky do budúcich období.</w:t>
      </w:r>
    </w:p>
    <w:p w14:paraId="000000E8"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E9"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lastRenderedPageBreak/>
        <w:t>Odložená daňová pohľadávka sa účtuje iba do takej výšky, do akej je pravdepodobné, že bude možné dočasné rozdiely vyrovnať voči budúcemu základu dane.</w:t>
      </w:r>
    </w:p>
    <w:p w14:paraId="000000EA"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EB"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Pri výpočte odloženej dane sa použije sadzba dane z príjmov, o ktorej sa predpokladá, že bude platiť v čase vyrovnania odloženej dane.</w:t>
      </w:r>
    </w:p>
    <w:p w14:paraId="000000EC"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ED" w14:textId="2D87904F" w:rsidR="00186AA3" w:rsidRPr="00FA37C4" w:rsidRDefault="006248B3" w:rsidP="00FA37C4">
      <w:pPr>
        <w:numPr>
          <w:ilvl w:val="0"/>
          <w:numId w:val="4"/>
        </w:numPr>
        <w:pBdr>
          <w:top w:val="nil"/>
          <w:left w:val="nil"/>
          <w:bottom w:val="nil"/>
          <w:right w:val="nil"/>
          <w:between w:val="nil"/>
        </w:pBdr>
        <w:jc w:val="both"/>
      </w:pPr>
      <w:r>
        <w:rPr>
          <w:rFonts w:ascii="Arial" w:eastAsia="Arial" w:hAnsi="Arial" w:cs="Arial"/>
          <w:b/>
          <w:color w:val="000000"/>
          <w:sz w:val="20"/>
          <w:szCs w:val="20"/>
        </w:rPr>
        <w:t>Výdavky budúcich období a výnosy budúcich období</w:t>
      </w:r>
    </w:p>
    <w:p w14:paraId="44B7F021" w14:textId="77777777" w:rsidR="00FA37C4" w:rsidRDefault="00FA37C4" w:rsidP="00FA37C4">
      <w:pPr>
        <w:pBdr>
          <w:top w:val="nil"/>
          <w:left w:val="nil"/>
          <w:bottom w:val="nil"/>
          <w:right w:val="nil"/>
          <w:between w:val="nil"/>
        </w:pBdr>
        <w:ind w:left="425"/>
        <w:jc w:val="both"/>
      </w:pPr>
    </w:p>
    <w:p w14:paraId="000000EE" w14:textId="5D6C078D"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Výdavky budúcich období a výnosy budúcich období sú vykázané vo výške, ktorá je potrebná na</w:t>
      </w:r>
      <w:r w:rsidR="00FA37C4">
        <w:rPr>
          <w:rFonts w:ascii="Arial" w:eastAsia="Arial" w:hAnsi="Arial" w:cs="Arial"/>
          <w:color w:val="000000"/>
          <w:sz w:val="20"/>
          <w:szCs w:val="20"/>
        </w:rPr>
        <w:t> </w:t>
      </w:r>
      <w:r>
        <w:rPr>
          <w:rFonts w:ascii="Arial" w:eastAsia="Arial" w:hAnsi="Arial" w:cs="Arial"/>
          <w:color w:val="000000"/>
          <w:sz w:val="20"/>
          <w:szCs w:val="20"/>
        </w:rPr>
        <w:t>dodržanie zásady vecnej a časovej súvislosti s účtovným obdobím.</w:t>
      </w:r>
    </w:p>
    <w:p w14:paraId="000000EF"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F0" w14:textId="5F83FC20" w:rsidR="00186AA3" w:rsidRPr="00FA37C4" w:rsidRDefault="006248B3" w:rsidP="00FA37C4">
      <w:pPr>
        <w:numPr>
          <w:ilvl w:val="0"/>
          <w:numId w:val="4"/>
        </w:numPr>
        <w:pBdr>
          <w:top w:val="nil"/>
          <w:left w:val="nil"/>
          <w:bottom w:val="nil"/>
          <w:right w:val="nil"/>
          <w:between w:val="nil"/>
        </w:pBdr>
        <w:jc w:val="both"/>
      </w:pPr>
      <w:r>
        <w:rPr>
          <w:rFonts w:ascii="Arial" w:eastAsia="Arial" w:hAnsi="Arial" w:cs="Arial"/>
          <w:b/>
          <w:color w:val="000000"/>
          <w:sz w:val="20"/>
          <w:szCs w:val="20"/>
        </w:rPr>
        <w:t>Leasing (Spoločnosť je nájomca)</w:t>
      </w:r>
    </w:p>
    <w:p w14:paraId="656C452B" w14:textId="77777777" w:rsidR="00FA37C4" w:rsidRDefault="00FA37C4" w:rsidP="00FA37C4">
      <w:pPr>
        <w:pBdr>
          <w:top w:val="nil"/>
          <w:left w:val="nil"/>
          <w:bottom w:val="nil"/>
          <w:right w:val="nil"/>
          <w:between w:val="nil"/>
        </w:pBdr>
        <w:ind w:left="425"/>
        <w:jc w:val="both"/>
      </w:pPr>
    </w:p>
    <w:p w14:paraId="000000F1"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b/>
          <w:color w:val="000000"/>
          <w:sz w:val="20"/>
          <w:szCs w:val="20"/>
        </w:rPr>
        <w:t xml:space="preserve">Operatívny leasing. </w:t>
      </w:r>
      <w:r>
        <w:rPr>
          <w:rFonts w:ascii="Arial" w:eastAsia="Arial" w:hAnsi="Arial" w:cs="Arial"/>
          <w:color w:val="000000"/>
          <w:sz w:val="20"/>
          <w:szCs w:val="20"/>
        </w:rPr>
        <w:t>Prenájom majetku formou operatívneho leasingu sa účtuje do nákladov priebežne počas doby trvania leasingovej zmluvy.</w:t>
      </w:r>
    </w:p>
    <w:p w14:paraId="000000F2" w14:textId="77777777" w:rsidR="00186AA3" w:rsidRDefault="00186AA3">
      <w:pPr>
        <w:pBdr>
          <w:top w:val="nil"/>
          <w:left w:val="nil"/>
          <w:bottom w:val="nil"/>
          <w:right w:val="nil"/>
          <w:between w:val="nil"/>
        </w:pBdr>
        <w:ind w:left="426"/>
        <w:jc w:val="both"/>
        <w:rPr>
          <w:rFonts w:ascii="Arial" w:eastAsia="Arial" w:hAnsi="Arial" w:cs="Arial"/>
          <w:color w:val="000000"/>
          <w:sz w:val="20"/>
          <w:szCs w:val="20"/>
          <w:highlight w:val="red"/>
        </w:rPr>
      </w:pPr>
    </w:p>
    <w:p w14:paraId="000000F3" w14:textId="146A9041" w:rsidR="00186AA3" w:rsidRPr="00FA37C4" w:rsidRDefault="006248B3" w:rsidP="00FA37C4">
      <w:pPr>
        <w:numPr>
          <w:ilvl w:val="0"/>
          <w:numId w:val="4"/>
        </w:numPr>
        <w:pBdr>
          <w:top w:val="nil"/>
          <w:left w:val="nil"/>
          <w:bottom w:val="nil"/>
          <w:right w:val="nil"/>
          <w:between w:val="nil"/>
        </w:pBdr>
        <w:jc w:val="both"/>
      </w:pPr>
      <w:r>
        <w:rPr>
          <w:rFonts w:ascii="Arial" w:eastAsia="Arial" w:hAnsi="Arial" w:cs="Arial"/>
          <w:b/>
          <w:color w:val="000000"/>
          <w:sz w:val="20"/>
          <w:szCs w:val="20"/>
        </w:rPr>
        <w:t>Cudzia mena</w:t>
      </w:r>
    </w:p>
    <w:p w14:paraId="572CD3E5" w14:textId="77777777" w:rsidR="00FA37C4" w:rsidRDefault="00FA37C4" w:rsidP="00FA37C4">
      <w:pPr>
        <w:pBdr>
          <w:top w:val="nil"/>
          <w:left w:val="nil"/>
          <w:bottom w:val="nil"/>
          <w:right w:val="nil"/>
          <w:between w:val="nil"/>
        </w:pBdr>
        <w:ind w:left="425"/>
        <w:jc w:val="both"/>
      </w:pPr>
    </w:p>
    <w:p w14:paraId="000000F4" w14:textId="74B8F57C"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Majetok a záväzky vyjadrené v cudzej mene (okrem preddavkov prijatých a poskytnutých) sa</w:t>
      </w:r>
      <w:r w:rsidR="00FA37C4">
        <w:rPr>
          <w:rFonts w:ascii="Arial" w:eastAsia="Arial" w:hAnsi="Arial" w:cs="Arial"/>
          <w:color w:val="000000"/>
          <w:sz w:val="20"/>
          <w:szCs w:val="20"/>
        </w:rPr>
        <w:t> </w:t>
      </w:r>
      <w:r>
        <w:rPr>
          <w:rFonts w:ascii="Arial" w:eastAsia="Arial" w:hAnsi="Arial" w:cs="Arial"/>
          <w:color w:val="000000"/>
          <w:sz w:val="20"/>
          <w:szCs w:val="20"/>
        </w:rPr>
        <w:t xml:space="preserve">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 </w:t>
      </w:r>
    </w:p>
    <w:p w14:paraId="000000F5"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F6" w14:textId="76AE9BF1" w:rsidR="00186AA3" w:rsidRPr="00FA37C4" w:rsidRDefault="006248B3" w:rsidP="00FA37C4">
      <w:pPr>
        <w:numPr>
          <w:ilvl w:val="0"/>
          <w:numId w:val="4"/>
        </w:numPr>
        <w:pBdr>
          <w:top w:val="nil"/>
          <w:left w:val="nil"/>
          <w:bottom w:val="nil"/>
          <w:right w:val="nil"/>
          <w:between w:val="nil"/>
        </w:pBdr>
        <w:jc w:val="both"/>
      </w:pPr>
      <w:r>
        <w:rPr>
          <w:rFonts w:ascii="Arial" w:eastAsia="Arial" w:hAnsi="Arial" w:cs="Arial"/>
          <w:b/>
          <w:color w:val="000000"/>
          <w:sz w:val="20"/>
          <w:szCs w:val="20"/>
        </w:rPr>
        <w:t>Vykazovanie výnosov</w:t>
      </w:r>
    </w:p>
    <w:p w14:paraId="23A15D2C" w14:textId="77777777" w:rsidR="00FA37C4" w:rsidRDefault="00FA37C4" w:rsidP="00FA37C4">
      <w:pPr>
        <w:pBdr>
          <w:top w:val="nil"/>
          <w:left w:val="nil"/>
          <w:bottom w:val="nil"/>
          <w:right w:val="nil"/>
          <w:between w:val="nil"/>
        </w:pBdr>
        <w:ind w:left="425"/>
        <w:jc w:val="both"/>
      </w:pPr>
    </w:p>
    <w:p w14:paraId="000000F7" w14:textId="4CA94405"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Výnosy z predaja výrobkov sa vykazujú v momente prenosu rizika a vlastníctva výrobku, obvykle po</w:t>
      </w:r>
      <w:r w:rsidR="00FA37C4">
        <w:rPr>
          <w:rFonts w:ascii="Arial" w:eastAsia="Arial" w:hAnsi="Arial" w:cs="Arial"/>
          <w:color w:val="000000"/>
          <w:sz w:val="20"/>
          <w:szCs w:val="20"/>
        </w:rPr>
        <w:t> </w:t>
      </w:r>
      <w:r>
        <w:rPr>
          <w:rFonts w:ascii="Arial" w:eastAsia="Arial" w:hAnsi="Arial" w:cs="Arial"/>
          <w:color w:val="000000"/>
          <w:sz w:val="20"/>
          <w:szCs w:val="20"/>
        </w:rPr>
        <w:t>dodávke. Ak sa Spoločnosť zaviaže dopraviť výrobky na určité miesto, výnosy sa vykazujú v momente doručenia výrobku do cieľového miesta.</w:t>
      </w:r>
    </w:p>
    <w:p w14:paraId="000000F8"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F9" w14:textId="5B1D1E2E"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Výnosy z predaja služieb sa vykazujú v účtovnom období, v ktorom boli služby poskytnuté s ohľadom na</w:t>
      </w:r>
      <w:r w:rsidR="00FA37C4">
        <w:rPr>
          <w:rFonts w:ascii="Arial" w:eastAsia="Arial" w:hAnsi="Arial" w:cs="Arial"/>
          <w:color w:val="000000"/>
          <w:sz w:val="20"/>
          <w:szCs w:val="20"/>
        </w:rPr>
        <w:t> </w:t>
      </w:r>
      <w:r>
        <w:rPr>
          <w:rFonts w:ascii="Arial" w:eastAsia="Arial" w:hAnsi="Arial" w:cs="Arial"/>
          <w:color w:val="000000"/>
          <w:sz w:val="20"/>
          <w:szCs w:val="20"/>
        </w:rPr>
        <w:t>stav rozpracovanosti danej služby. Tento je zistený na základe skutočne poskytnutých služieb ako pomernej časti k celkovému rozsahu dohodnutých služieb.</w:t>
      </w:r>
    </w:p>
    <w:p w14:paraId="000000FA"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0FB"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sectPr w:rsidR="00186AA3">
          <w:headerReference w:type="default" r:id="rId8"/>
          <w:pgSz w:w="11906" w:h="16838"/>
          <w:pgMar w:top="1134" w:right="1134" w:bottom="1134" w:left="1134" w:header="709" w:footer="709" w:gutter="0"/>
          <w:pgNumType w:start="1"/>
          <w:cols w:space="708"/>
        </w:sectPr>
      </w:pPr>
      <w:r>
        <w:rPr>
          <w:rFonts w:ascii="Arial" w:eastAsia="Arial" w:hAnsi="Arial" w:cs="Arial"/>
          <w:color w:val="000000"/>
          <w:sz w:val="20"/>
          <w:szCs w:val="20"/>
        </w:rPr>
        <w:t>Výnosy sa vykazujú po odpočítaní dane z pridanej hodnoty, zliav a zrážok (rabaty, bonusy, skontá, dobropisy a pod.). Výnosy Spoločnosti tvoria najmä tržby z predaja</w:t>
      </w:r>
      <w:r>
        <w:rPr>
          <w:rFonts w:ascii="Arial" w:eastAsia="Arial" w:hAnsi="Arial" w:cs="Arial"/>
          <w:color w:val="00B050"/>
          <w:sz w:val="20"/>
          <w:szCs w:val="20"/>
        </w:rPr>
        <w:t xml:space="preserve"> </w:t>
      </w:r>
      <w:r>
        <w:rPr>
          <w:rFonts w:ascii="Arial" w:eastAsia="Arial" w:hAnsi="Arial" w:cs="Arial"/>
          <w:color w:val="000000"/>
          <w:sz w:val="20"/>
          <w:szCs w:val="20"/>
        </w:rPr>
        <w:t>tovaru – piva.</w:t>
      </w:r>
    </w:p>
    <w:p w14:paraId="000000FC" w14:textId="77777777" w:rsidR="00186AA3" w:rsidRDefault="006248B3">
      <w:pPr>
        <w:pStyle w:val="Heading1"/>
        <w:numPr>
          <w:ilvl w:val="0"/>
          <w:numId w:val="9"/>
        </w:numPr>
        <w:ind w:left="426" w:hanging="426"/>
        <w:rPr>
          <w:rFonts w:ascii="Arial" w:eastAsia="Arial" w:hAnsi="Arial"/>
          <w:sz w:val="20"/>
          <w:szCs w:val="20"/>
        </w:rPr>
      </w:pPr>
      <w:r>
        <w:rPr>
          <w:rFonts w:ascii="Arial" w:eastAsia="Arial" w:hAnsi="Arial"/>
          <w:sz w:val="20"/>
          <w:szCs w:val="20"/>
        </w:rPr>
        <w:lastRenderedPageBreak/>
        <w:t>INFORMÁCIE, KTORÉ DOPLŇUJÚ A VYSVETĽUJÚ POLOŽKY SÚVAHY</w:t>
      </w:r>
    </w:p>
    <w:p w14:paraId="000000FD" w14:textId="77777777" w:rsidR="00186AA3" w:rsidRDefault="006248B3" w:rsidP="00FA37C4">
      <w:pPr>
        <w:pStyle w:val="Heading1"/>
        <w:numPr>
          <w:ilvl w:val="0"/>
          <w:numId w:val="10"/>
        </w:numPr>
        <w:ind w:left="426" w:hanging="426"/>
        <w:rPr>
          <w:rFonts w:ascii="Arial" w:eastAsia="Arial" w:hAnsi="Arial"/>
          <w:sz w:val="20"/>
          <w:szCs w:val="20"/>
        </w:rPr>
      </w:pPr>
      <w:r>
        <w:rPr>
          <w:rFonts w:ascii="Arial" w:eastAsia="Arial" w:hAnsi="Arial"/>
          <w:sz w:val="20"/>
          <w:szCs w:val="20"/>
        </w:rPr>
        <w:t>AKTÍVA</w:t>
      </w:r>
    </w:p>
    <w:p w14:paraId="000000FE" w14:textId="77777777" w:rsidR="00186AA3" w:rsidRDefault="006248B3" w:rsidP="00B97DDD">
      <w:pPr>
        <w:pStyle w:val="Heading2"/>
        <w:numPr>
          <w:ilvl w:val="0"/>
          <w:numId w:val="11"/>
        </w:numPr>
        <w:ind w:left="851" w:hanging="426"/>
      </w:pPr>
      <w:r>
        <w:t>Dlhodobý nehmotný majetok</w:t>
      </w:r>
    </w:p>
    <w:p w14:paraId="000000FF"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Prehľad pohybu dlhodobého nehmotného majetku za bežné účtovné obdobie je uvedený nižšie:</w:t>
      </w:r>
    </w:p>
    <w:p w14:paraId="00000100"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tbl>
      <w:tblPr>
        <w:tblStyle w:val="afffffffffffffff2"/>
        <w:tblW w:w="14033"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2"/>
        <w:gridCol w:w="1524"/>
        <w:gridCol w:w="1524"/>
        <w:gridCol w:w="1524"/>
        <w:gridCol w:w="1524"/>
        <w:gridCol w:w="1523"/>
        <w:gridCol w:w="1524"/>
        <w:gridCol w:w="1524"/>
        <w:gridCol w:w="1524"/>
      </w:tblGrid>
      <w:tr w:rsidR="00186AA3" w14:paraId="246BFB31" w14:textId="77777777">
        <w:trPr>
          <w:trHeight w:val="227"/>
        </w:trPr>
        <w:tc>
          <w:tcPr>
            <w:tcW w:w="1842" w:type="dxa"/>
            <w:tcBorders>
              <w:top w:val="nil"/>
              <w:left w:val="nil"/>
              <w:bottom w:val="single" w:sz="4" w:space="0" w:color="000000"/>
              <w:right w:val="nil"/>
            </w:tcBorders>
            <w:shd w:val="clear" w:color="auto" w:fill="auto"/>
            <w:vAlign w:val="bottom"/>
          </w:tcPr>
          <w:p w14:paraId="00000101" w14:textId="77777777" w:rsidR="00186AA3" w:rsidRDefault="006248B3">
            <w:pPr>
              <w:rPr>
                <w:rFonts w:ascii="Arial" w:eastAsia="Arial" w:hAnsi="Arial" w:cs="Arial"/>
                <w:b/>
                <w:sz w:val="18"/>
                <w:szCs w:val="18"/>
              </w:rPr>
            </w:pPr>
            <w:bookmarkStart w:id="20" w:name="bookmark=id.44sinio" w:colFirst="0" w:colLast="0"/>
            <w:bookmarkEnd w:id="20"/>
            <w:r>
              <w:rPr>
                <w:rFonts w:ascii="Arial" w:eastAsia="Arial" w:hAnsi="Arial" w:cs="Arial"/>
                <w:sz w:val="18"/>
                <w:szCs w:val="18"/>
              </w:rPr>
              <w:t xml:space="preserve"> </w:t>
            </w:r>
            <w:bookmarkStart w:id="21" w:name="bookmark=id.2jxsxqh" w:colFirst="0" w:colLast="0"/>
            <w:bookmarkEnd w:id="21"/>
            <w:r>
              <w:rPr>
                <w:rFonts w:ascii="Arial" w:eastAsia="Arial" w:hAnsi="Arial" w:cs="Arial"/>
                <w:b/>
                <w:sz w:val="18"/>
                <w:szCs w:val="18"/>
              </w:rPr>
              <w:t>Dlhodobý nehmotný majetok</w:t>
            </w:r>
          </w:p>
        </w:tc>
        <w:tc>
          <w:tcPr>
            <w:tcW w:w="1524" w:type="dxa"/>
            <w:tcBorders>
              <w:top w:val="nil"/>
              <w:left w:val="nil"/>
              <w:bottom w:val="single" w:sz="4" w:space="0" w:color="000000"/>
              <w:right w:val="nil"/>
            </w:tcBorders>
            <w:shd w:val="clear" w:color="auto" w:fill="auto"/>
            <w:vAlign w:val="bottom"/>
          </w:tcPr>
          <w:p w14:paraId="00000102" w14:textId="77777777" w:rsidR="00186AA3" w:rsidRDefault="006248B3">
            <w:pPr>
              <w:jc w:val="right"/>
              <w:rPr>
                <w:rFonts w:ascii="Arial" w:eastAsia="Arial" w:hAnsi="Arial" w:cs="Arial"/>
                <w:b/>
                <w:sz w:val="18"/>
                <w:szCs w:val="18"/>
              </w:rPr>
            </w:pPr>
            <w:r>
              <w:rPr>
                <w:rFonts w:ascii="Arial" w:eastAsia="Arial" w:hAnsi="Arial" w:cs="Arial"/>
                <w:b/>
                <w:sz w:val="18"/>
                <w:szCs w:val="18"/>
              </w:rPr>
              <w:t>Aktivované náklady na vývoj</w:t>
            </w:r>
          </w:p>
        </w:tc>
        <w:tc>
          <w:tcPr>
            <w:tcW w:w="1524" w:type="dxa"/>
            <w:tcBorders>
              <w:top w:val="nil"/>
              <w:left w:val="nil"/>
              <w:bottom w:val="single" w:sz="4" w:space="0" w:color="000000"/>
              <w:right w:val="nil"/>
            </w:tcBorders>
            <w:shd w:val="clear" w:color="auto" w:fill="auto"/>
            <w:vAlign w:val="bottom"/>
          </w:tcPr>
          <w:p w14:paraId="00000103" w14:textId="77777777" w:rsidR="00186AA3" w:rsidRDefault="006248B3">
            <w:pPr>
              <w:jc w:val="right"/>
              <w:rPr>
                <w:rFonts w:ascii="Arial" w:eastAsia="Arial" w:hAnsi="Arial" w:cs="Arial"/>
                <w:b/>
                <w:sz w:val="18"/>
                <w:szCs w:val="18"/>
              </w:rPr>
            </w:pPr>
            <w:r>
              <w:rPr>
                <w:rFonts w:ascii="Arial" w:eastAsia="Arial" w:hAnsi="Arial" w:cs="Arial"/>
                <w:b/>
                <w:sz w:val="18"/>
                <w:szCs w:val="18"/>
              </w:rPr>
              <w:t>Softvér</w:t>
            </w:r>
          </w:p>
        </w:tc>
        <w:tc>
          <w:tcPr>
            <w:tcW w:w="1524" w:type="dxa"/>
            <w:tcBorders>
              <w:top w:val="nil"/>
              <w:left w:val="nil"/>
              <w:bottom w:val="single" w:sz="4" w:space="0" w:color="000000"/>
              <w:right w:val="nil"/>
            </w:tcBorders>
            <w:shd w:val="clear" w:color="auto" w:fill="auto"/>
            <w:vAlign w:val="bottom"/>
          </w:tcPr>
          <w:p w14:paraId="00000104" w14:textId="77777777" w:rsidR="00186AA3" w:rsidRDefault="006248B3">
            <w:pPr>
              <w:jc w:val="right"/>
              <w:rPr>
                <w:rFonts w:ascii="Arial" w:eastAsia="Arial" w:hAnsi="Arial" w:cs="Arial"/>
                <w:b/>
                <w:sz w:val="18"/>
                <w:szCs w:val="18"/>
              </w:rPr>
            </w:pPr>
            <w:r>
              <w:rPr>
                <w:rFonts w:ascii="Arial" w:eastAsia="Arial" w:hAnsi="Arial" w:cs="Arial"/>
                <w:b/>
                <w:sz w:val="18"/>
                <w:szCs w:val="18"/>
              </w:rPr>
              <w:t>Oceniteľné práva</w:t>
            </w:r>
          </w:p>
        </w:tc>
        <w:tc>
          <w:tcPr>
            <w:tcW w:w="1524" w:type="dxa"/>
            <w:tcBorders>
              <w:top w:val="nil"/>
              <w:left w:val="nil"/>
              <w:bottom w:val="single" w:sz="4" w:space="0" w:color="000000"/>
              <w:right w:val="nil"/>
            </w:tcBorders>
            <w:shd w:val="clear" w:color="auto" w:fill="auto"/>
            <w:vAlign w:val="bottom"/>
          </w:tcPr>
          <w:p w14:paraId="00000105" w14:textId="77777777" w:rsidR="00186AA3" w:rsidRDefault="006248B3">
            <w:pPr>
              <w:jc w:val="right"/>
              <w:rPr>
                <w:rFonts w:ascii="Arial" w:eastAsia="Arial" w:hAnsi="Arial" w:cs="Arial"/>
                <w:b/>
                <w:sz w:val="18"/>
                <w:szCs w:val="18"/>
              </w:rPr>
            </w:pPr>
            <w:proofErr w:type="spellStart"/>
            <w:r>
              <w:rPr>
                <w:rFonts w:ascii="Arial" w:eastAsia="Arial" w:hAnsi="Arial" w:cs="Arial"/>
                <w:b/>
                <w:sz w:val="18"/>
                <w:szCs w:val="18"/>
              </w:rPr>
              <w:t>Goodwill</w:t>
            </w:r>
            <w:proofErr w:type="spellEnd"/>
          </w:p>
        </w:tc>
        <w:tc>
          <w:tcPr>
            <w:tcW w:w="1523" w:type="dxa"/>
            <w:tcBorders>
              <w:top w:val="nil"/>
              <w:left w:val="nil"/>
              <w:bottom w:val="single" w:sz="4" w:space="0" w:color="000000"/>
              <w:right w:val="nil"/>
            </w:tcBorders>
            <w:shd w:val="clear" w:color="auto" w:fill="auto"/>
            <w:vAlign w:val="bottom"/>
          </w:tcPr>
          <w:p w14:paraId="00000106"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Ostatný </w:t>
            </w:r>
            <w:proofErr w:type="spellStart"/>
            <w:r>
              <w:rPr>
                <w:rFonts w:ascii="Arial" w:eastAsia="Arial" w:hAnsi="Arial" w:cs="Arial"/>
                <w:b/>
                <w:sz w:val="18"/>
                <w:szCs w:val="18"/>
              </w:rPr>
              <w:t>DNM</w:t>
            </w:r>
            <w:proofErr w:type="spellEnd"/>
          </w:p>
        </w:tc>
        <w:tc>
          <w:tcPr>
            <w:tcW w:w="1524" w:type="dxa"/>
            <w:tcBorders>
              <w:top w:val="nil"/>
              <w:left w:val="nil"/>
              <w:bottom w:val="single" w:sz="4" w:space="0" w:color="000000"/>
              <w:right w:val="nil"/>
            </w:tcBorders>
            <w:shd w:val="clear" w:color="auto" w:fill="auto"/>
            <w:vAlign w:val="bottom"/>
          </w:tcPr>
          <w:p w14:paraId="00000107"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Obstarávaný </w:t>
            </w:r>
            <w:proofErr w:type="spellStart"/>
            <w:r>
              <w:rPr>
                <w:rFonts w:ascii="Arial" w:eastAsia="Arial" w:hAnsi="Arial" w:cs="Arial"/>
                <w:b/>
                <w:sz w:val="18"/>
                <w:szCs w:val="18"/>
              </w:rPr>
              <w:t>DNM</w:t>
            </w:r>
            <w:proofErr w:type="spellEnd"/>
          </w:p>
        </w:tc>
        <w:tc>
          <w:tcPr>
            <w:tcW w:w="1524" w:type="dxa"/>
            <w:tcBorders>
              <w:top w:val="nil"/>
              <w:left w:val="nil"/>
              <w:bottom w:val="single" w:sz="4" w:space="0" w:color="000000"/>
              <w:right w:val="nil"/>
            </w:tcBorders>
            <w:shd w:val="clear" w:color="auto" w:fill="auto"/>
            <w:vAlign w:val="bottom"/>
          </w:tcPr>
          <w:p w14:paraId="00000108" w14:textId="77777777" w:rsidR="00186AA3" w:rsidRDefault="006248B3">
            <w:pPr>
              <w:jc w:val="right"/>
              <w:rPr>
                <w:rFonts w:ascii="Arial" w:eastAsia="Arial" w:hAnsi="Arial" w:cs="Arial"/>
                <w:b/>
                <w:sz w:val="18"/>
                <w:szCs w:val="18"/>
              </w:rPr>
            </w:pPr>
            <w:r>
              <w:rPr>
                <w:rFonts w:ascii="Arial" w:eastAsia="Arial" w:hAnsi="Arial" w:cs="Arial"/>
                <w:b/>
                <w:sz w:val="18"/>
                <w:szCs w:val="18"/>
              </w:rPr>
              <w:t>Poskytnuté preddavky na </w:t>
            </w:r>
            <w:proofErr w:type="spellStart"/>
            <w:r>
              <w:rPr>
                <w:rFonts w:ascii="Arial" w:eastAsia="Arial" w:hAnsi="Arial" w:cs="Arial"/>
                <w:b/>
                <w:sz w:val="18"/>
                <w:szCs w:val="18"/>
              </w:rPr>
              <w:t>DNM</w:t>
            </w:r>
            <w:proofErr w:type="spellEnd"/>
          </w:p>
        </w:tc>
        <w:tc>
          <w:tcPr>
            <w:tcW w:w="1524" w:type="dxa"/>
            <w:tcBorders>
              <w:top w:val="nil"/>
              <w:left w:val="nil"/>
              <w:bottom w:val="single" w:sz="4" w:space="0" w:color="000000"/>
              <w:right w:val="nil"/>
            </w:tcBorders>
            <w:shd w:val="clear" w:color="auto" w:fill="auto"/>
            <w:vAlign w:val="bottom"/>
          </w:tcPr>
          <w:p w14:paraId="00000109" w14:textId="77777777" w:rsidR="00186AA3" w:rsidRDefault="006248B3">
            <w:pPr>
              <w:jc w:val="right"/>
              <w:rPr>
                <w:rFonts w:ascii="Arial" w:eastAsia="Arial" w:hAnsi="Arial" w:cs="Arial"/>
                <w:b/>
                <w:sz w:val="18"/>
                <w:szCs w:val="18"/>
              </w:rPr>
            </w:pPr>
            <w:r>
              <w:rPr>
                <w:rFonts w:ascii="Arial" w:eastAsia="Arial" w:hAnsi="Arial" w:cs="Arial"/>
                <w:b/>
                <w:sz w:val="18"/>
                <w:szCs w:val="18"/>
              </w:rPr>
              <w:t>Spolu</w:t>
            </w:r>
          </w:p>
        </w:tc>
      </w:tr>
      <w:tr w:rsidR="00186AA3" w14:paraId="5D903FF8" w14:textId="77777777">
        <w:trPr>
          <w:trHeight w:val="227"/>
        </w:trPr>
        <w:tc>
          <w:tcPr>
            <w:tcW w:w="1842" w:type="dxa"/>
            <w:tcBorders>
              <w:top w:val="nil"/>
              <w:left w:val="nil"/>
              <w:bottom w:val="nil"/>
              <w:right w:val="nil"/>
            </w:tcBorders>
            <w:shd w:val="clear" w:color="auto" w:fill="auto"/>
            <w:vAlign w:val="bottom"/>
          </w:tcPr>
          <w:p w14:paraId="0000010A" w14:textId="77777777" w:rsidR="00186AA3" w:rsidRDefault="006248B3">
            <w:pPr>
              <w:rPr>
                <w:rFonts w:ascii="Arial" w:eastAsia="Arial" w:hAnsi="Arial" w:cs="Arial"/>
                <w:sz w:val="18"/>
                <w:szCs w:val="18"/>
              </w:rPr>
            </w:pPr>
            <w:r>
              <w:rPr>
                <w:rFonts w:ascii="Arial" w:eastAsia="Arial" w:hAnsi="Arial" w:cs="Arial"/>
                <w:sz w:val="18"/>
                <w:szCs w:val="18"/>
              </w:rPr>
              <w:t>Prvotné ocenenie</w:t>
            </w:r>
          </w:p>
        </w:tc>
        <w:tc>
          <w:tcPr>
            <w:tcW w:w="1524" w:type="dxa"/>
            <w:tcBorders>
              <w:top w:val="nil"/>
              <w:left w:val="nil"/>
              <w:bottom w:val="nil"/>
              <w:right w:val="nil"/>
            </w:tcBorders>
            <w:shd w:val="clear" w:color="auto" w:fill="auto"/>
            <w:vAlign w:val="bottom"/>
          </w:tcPr>
          <w:p w14:paraId="0000010B"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0C"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0D"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0E" w14:textId="77777777" w:rsidR="00186AA3" w:rsidRDefault="00186AA3">
            <w:pPr>
              <w:jc w:val="right"/>
              <w:rPr>
                <w:rFonts w:ascii="Arial" w:eastAsia="Arial" w:hAnsi="Arial" w:cs="Arial"/>
                <w:sz w:val="18"/>
                <w:szCs w:val="18"/>
              </w:rPr>
            </w:pPr>
          </w:p>
        </w:tc>
        <w:tc>
          <w:tcPr>
            <w:tcW w:w="1523" w:type="dxa"/>
            <w:tcBorders>
              <w:top w:val="nil"/>
              <w:left w:val="nil"/>
              <w:bottom w:val="nil"/>
              <w:right w:val="nil"/>
            </w:tcBorders>
            <w:shd w:val="clear" w:color="auto" w:fill="auto"/>
            <w:vAlign w:val="bottom"/>
          </w:tcPr>
          <w:p w14:paraId="0000010F"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10"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11"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12" w14:textId="77777777" w:rsidR="00186AA3" w:rsidRDefault="00186AA3">
            <w:pPr>
              <w:jc w:val="right"/>
              <w:rPr>
                <w:rFonts w:ascii="Arial" w:eastAsia="Arial" w:hAnsi="Arial" w:cs="Arial"/>
                <w:sz w:val="18"/>
                <w:szCs w:val="18"/>
              </w:rPr>
            </w:pPr>
          </w:p>
        </w:tc>
      </w:tr>
      <w:tr w:rsidR="00186AA3" w14:paraId="01F2FDA4" w14:textId="77777777">
        <w:trPr>
          <w:trHeight w:val="227"/>
        </w:trPr>
        <w:tc>
          <w:tcPr>
            <w:tcW w:w="1842" w:type="dxa"/>
            <w:tcBorders>
              <w:top w:val="nil"/>
              <w:left w:val="nil"/>
              <w:bottom w:val="nil"/>
              <w:right w:val="nil"/>
            </w:tcBorders>
            <w:shd w:val="clear" w:color="auto" w:fill="auto"/>
            <w:vAlign w:val="bottom"/>
          </w:tcPr>
          <w:p w14:paraId="00000113" w14:textId="77777777" w:rsidR="00186AA3" w:rsidRDefault="006248B3">
            <w:pPr>
              <w:rPr>
                <w:rFonts w:ascii="Arial" w:eastAsia="Arial" w:hAnsi="Arial" w:cs="Arial"/>
                <w:b/>
                <w:sz w:val="18"/>
                <w:szCs w:val="18"/>
              </w:rPr>
            </w:pPr>
            <w:r>
              <w:rPr>
                <w:rFonts w:ascii="Arial" w:eastAsia="Arial" w:hAnsi="Arial" w:cs="Arial"/>
                <w:b/>
                <w:sz w:val="18"/>
                <w:szCs w:val="18"/>
              </w:rPr>
              <w:t>Stav k 1.1.2020</w:t>
            </w:r>
            <w:r>
              <w:t xml:space="preserve">     </w:t>
            </w:r>
          </w:p>
        </w:tc>
        <w:tc>
          <w:tcPr>
            <w:tcW w:w="1524" w:type="dxa"/>
            <w:tcBorders>
              <w:top w:val="nil"/>
              <w:left w:val="nil"/>
              <w:bottom w:val="nil"/>
              <w:right w:val="nil"/>
            </w:tcBorders>
            <w:shd w:val="clear" w:color="auto" w:fill="auto"/>
            <w:vAlign w:val="bottom"/>
          </w:tcPr>
          <w:p w14:paraId="00000114"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115" w14:textId="77777777" w:rsidR="00186AA3" w:rsidRDefault="006248B3">
            <w:pPr>
              <w:jc w:val="right"/>
              <w:rPr>
                <w:rFonts w:ascii="Arial" w:eastAsia="Arial" w:hAnsi="Arial" w:cs="Arial"/>
                <w:b/>
                <w:sz w:val="18"/>
                <w:szCs w:val="18"/>
              </w:rPr>
            </w:pPr>
            <w:r>
              <w:rPr>
                <w:rFonts w:ascii="Arial" w:eastAsia="Arial" w:hAnsi="Arial" w:cs="Arial"/>
                <w:b/>
                <w:sz w:val="18"/>
                <w:szCs w:val="18"/>
              </w:rPr>
              <w:t>378 033</w:t>
            </w:r>
          </w:p>
        </w:tc>
        <w:tc>
          <w:tcPr>
            <w:tcW w:w="1524" w:type="dxa"/>
            <w:tcBorders>
              <w:top w:val="nil"/>
              <w:left w:val="nil"/>
              <w:bottom w:val="nil"/>
              <w:right w:val="nil"/>
            </w:tcBorders>
            <w:shd w:val="clear" w:color="auto" w:fill="auto"/>
            <w:vAlign w:val="bottom"/>
          </w:tcPr>
          <w:p w14:paraId="00000116" w14:textId="77777777" w:rsidR="00186AA3" w:rsidRDefault="006248B3">
            <w:pPr>
              <w:jc w:val="right"/>
              <w:rPr>
                <w:rFonts w:ascii="Arial" w:eastAsia="Arial" w:hAnsi="Arial" w:cs="Arial"/>
                <w:b/>
                <w:sz w:val="18"/>
                <w:szCs w:val="18"/>
              </w:rPr>
            </w:pPr>
            <w:r>
              <w:rPr>
                <w:rFonts w:ascii="Arial" w:eastAsia="Arial" w:hAnsi="Arial" w:cs="Arial"/>
                <w:b/>
                <w:sz w:val="18"/>
                <w:szCs w:val="18"/>
              </w:rPr>
              <w:t>4 588</w:t>
            </w:r>
          </w:p>
        </w:tc>
        <w:tc>
          <w:tcPr>
            <w:tcW w:w="1524" w:type="dxa"/>
            <w:tcBorders>
              <w:top w:val="nil"/>
              <w:left w:val="nil"/>
              <w:bottom w:val="nil"/>
              <w:right w:val="nil"/>
            </w:tcBorders>
            <w:shd w:val="clear" w:color="auto" w:fill="auto"/>
            <w:vAlign w:val="bottom"/>
          </w:tcPr>
          <w:p w14:paraId="00000117"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nil"/>
              <w:left w:val="nil"/>
              <w:bottom w:val="nil"/>
              <w:right w:val="nil"/>
            </w:tcBorders>
            <w:shd w:val="clear" w:color="auto" w:fill="auto"/>
            <w:vAlign w:val="bottom"/>
          </w:tcPr>
          <w:p w14:paraId="00000118"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119"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11A"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11B" w14:textId="77777777" w:rsidR="00186AA3" w:rsidRDefault="006248B3">
            <w:pPr>
              <w:jc w:val="right"/>
              <w:rPr>
                <w:rFonts w:ascii="Arial" w:eastAsia="Arial" w:hAnsi="Arial" w:cs="Arial"/>
                <w:b/>
                <w:sz w:val="18"/>
                <w:szCs w:val="18"/>
              </w:rPr>
            </w:pPr>
            <w:r>
              <w:rPr>
                <w:rFonts w:ascii="Arial" w:eastAsia="Arial" w:hAnsi="Arial" w:cs="Arial"/>
                <w:b/>
                <w:sz w:val="18"/>
                <w:szCs w:val="18"/>
              </w:rPr>
              <w:t>382 621</w:t>
            </w:r>
          </w:p>
        </w:tc>
      </w:tr>
      <w:tr w:rsidR="00186AA3" w14:paraId="61F9294F" w14:textId="77777777">
        <w:trPr>
          <w:trHeight w:val="227"/>
        </w:trPr>
        <w:tc>
          <w:tcPr>
            <w:tcW w:w="1842" w:type="dxa"/>
            <w:tcBorders>
              <w:top w:val="nil"/>
              <w:left w:val="nil"/>
              <w:bottom w:val="nil"/>
              <w:right w:val="nil"/>
            </w:tcBorders>
            <w:shd w:val="clear" w:color="auto" w:fill="auto"/>
            <w:vAlign w:val="bottom"/>
          </w:tcPr>
          <w:p w14:paraId="0000011C" w14:textId="77777777" w:rsidR="00186AA3" w:rsidRDefault="006248B3">
            <w:pPr>
              <w:rPr>
                <w:rFonts w:ascii="Arial" w:eastAsia="Arial" w:hAnsi="Arial" w:cs="Arial"/>
                <w:sz w:val="18"/>
                <w:szCs w:val="18"/>
              </w:rPr>
            </w:pPr>
            <w:r>
              <w:rPr>
                <w:rFonts w:ascii="Arial" w:eastAsia="Arial" w:hAnsi="Arial" w:cs="Arial"/>
                <w:sz w:val="18"/>
                <w:szCs w:val="18"/>
              </w:rPr>
              <w:t>Prírastky</w:t>
            </w:r>
          </w:p>
        </w:tc>
        <w:tc>
          <w:tcPr>
            <w:tcW w:w="1524" w:type="dxa"/>
            <w:tcBorders>
              <w:top w:val="nil"/>
              <w:left w:val="nil"/>
              <w:bottom w:val="nil"/>
              <w:right w:val="nil"/>
            </w:tcBorders>
            <w:shd w:val="clear" w:color="auto" w:fill="auto"/>
            <w:vAlign w:val="bottom"/>
          </w:tcPr>
          <w:p w14:paraId="0000011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1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1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2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121" w14:textId="77777777" w:rsidR="00186AA3" w:rsidRDefault="006248B3">
            <w:pPr>
              <w:jc w:val="right"/>
              <w:rPr>
                <w:rFonts w:ascii="Arial" w:eastAsia="Arial" w:hAnsi="Arial" w:cs="Arial"/>
                <w:sz w:val="18"/>
                <w:szCs w:val="18"/>
              </w:rPr>
            </w:pPr>
            <w:r>
              <w:rPr>
                <w:rFonts w:ascii="Arial" w:eastAsia="Arial" w:hAnsi="Arial" w:cs="Arial"/>
                <w:sz w:val="18"/>
                <w:szCs w:val="18"/>
              </w:rPr>
              <w:t>14 265</w:t>
            </w:r>
          </w:p>
        </w:tc>
        <w:tc>
          <w:tcPr>
            <w:tcW w:w="1524" w:type="dxa"/>
            <w:tcBorders>
              <w:top w:val="nil"/>
              <w:left w:val="nil"/>
              <w:bottom w:val="nil"/>
              <w:right w:val="nil"/>
            </w:tcBorders>
            <w:shd w:val="clear" w:color="auto" w:fill="auto"/>
            <w:vAlign w:val="bottom"/>
          </w:tcPr>
          <w:p w14:paraId="0000012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2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2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2EB2A667" w14:textId="77777777">
        <w:trPr>
          <w:trHeight w:val="227"/>
        </w:trPr>
        <w:tc>
          <w:tcPr>
            <w:tcW w:w="1842" w:type="dxa"/>
            <w:tcBorders>
              <w:top w:val="nil"/>
              <w:left w:val="nil"/>
              <w:bottom w:val="nil"/>
              <w:right w:val="nil"/>
            </w:tcBorders>
            <w:shd w:val="clear" w:color="auto" w:fill="auto"/>
            <w:vAlign w:val="bottom"/>
          </w:tcPr>
          <w:p w14:paraId="00000125" w14:textId="77777777" w:rsidR="00186AA3" w:rsidRDefault="006248B3">
            <w:pPr>
              <w:rPr>
                <w:rFonts w:ascii="Arial" w:eastAsia="Arial" w:hAnsi="Arial" w:cs="Arial"/>
                <w:sz w:val="18"/>
                <w:szCs w:val="18"/>
              </w:rPr>
            </w:pPr>
            <w:r>
              <w:rPr>
                <w:rFonts w:ascii="Arial" w:eastAsia="Arial" w:hAnsi="Arial" w:cs="Arial"/>
                <w:sz w:val="18"/>
                <w:szCs w:val="18"/>
              </w:rPr>
              <w:t>Úbytky</w:t>
            </w:r>
          </w:p>
        </w:tc>
        <w:tc>
          <w:tcPr>
            <w:tcW w:w="1524" w:type="dxa"/>
            <w:tcBorders>
              <w:top w:val="nil"/>
              <w:left w:val="nil"/>
              <w:bottom w:val="nil"/>
              <w:right w:val="nil"/>
            </w:tcBorders>
            <w:shd w:val="clear" w:color="auto" w:fill="auto"/>
            <w:vAlign w:val="bottom"/>
          </w:tcPr>
          <w:p w14:paraId="0000012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2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2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2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12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2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2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2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42D7C1EF" w14:textId="77777777">
        <w:trPr>
          <w:trHeight w:val="227"/>
        </w:trPr>
        <w:tc>
          <w:tcPr>
            <w:tcW w:w="1842" w:type="dxa"/>
            <w:tcBorders>
              <w:top w:val="nil"/>
              <w:left w:val="nil"/>
              <w:bottom w:val="nil"/>
              <w:right w:val="nil"/>
            </w:tcBorders>
            <w:shd w:val="clear" w:color="auto" w:fill="auto"/>
            <w:vAlign w:val="bottom"/>
          </w:tcPr>
          <w:p w14:paraId="0000012E" w14:textId="77777777" w:rsidR="00186AA3" w:rsidRDefault="006248B3">
            <w:pPr>
              <w:rPr>
                <w:rFonts w:ascii="Arial" w:eastAsia="Arial" w:hAnsi="Arial" w:cs="Arial"/>
                <w:sz w:val="18"/>
                <w:szCs w:val="18"/>
              </w:rPr>
            </w:pPr>
            <w:r>
              <w:rPr>
                <w:rFonts w:ascii="Arial" w:eastAsia="Arial" w:hAnsi="Arial" w:cs="Arial"/>
                <w:sz w:val="18"/>
                <w:szCs w:val="18"/>
              </w:rPr>
              <w:t>Presuny</w:t>
            </w:r>
          </w:p>
        </w:tc>
        <w:tc>
          <w:tcPr>
            <w:tcW w:w="1524" w:type="dxa"/>
            <w:tcBorders>
              <w:top w:val="nil"/>
              <w:left w:val="nil"/>
              <w:bottom w:val="nil"/>
              <w:right w:val="nil"/>
            </w:tcBorders>
            <w:shd w:val="clear" w:color="auto" w:fill="auto"/>
            <w:vAlign w:val="bottom"/>
          </w:tcPr>
          <w:p w14:paraId="0000012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3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31" w14:textId="77777777" w:rsidR="00186AA3" w:rsidRDefault="00920F48">
            <w:pPr>
              <w:jc w:val="right"/>
              <w:rPr>
                <w:rFonts w:ascii="Arial" w:eastAsia="Arial" w:hAnsi="Arial" w:cs="Arial"/>
                <w:sz w:val="18"/>
                <w:szCs w:val="18"/>
              </w:rPr>
            </w:pPr>
            <w:sdt>
              <w:sdtPr>
                <w:tag w:val="goog_rdk_12"/>
                <w:id w:val="759961468"/>
              </w:sdtPr>
              <w:sdtEndPr/>
              <w:sdtContent/>
            </w:sdt>
            <w:sdt>
              <w:sdtPr>
                <w:tag w:val="goog_rdk_13"/>
                <w:id w:val="1132368088"/>
              </w:sdtPr>
              <w:sdtEndPr/>
              <w:sdtContent/>
            </w:sdt>
            <w:sdt>
              <w:sdtPr>
                <w:tag w:val="goog_rdk_14"/>
                <w:id w:val="35781288"/>
              </w:sdtPr>
              <w:sdtEndPr/>
              <w:sdtContent/>
            </w:sdt>
            <w:r w:rsidR="006248B3">
              <w:rPr>
                <w:rFonts w:ascii="Arial" w:eastAsia="Arial" w:hAnsi="Arial" w:cs="Arial"/>
                <w:sz w:val="18"/>
                <w:szCs w:val="18"/>
              </w:rPr>
              <w:t>14 265</w:t>
            </w:r>
          </w:p>
        </w:tc>
        <w:tc>
          <w:tcPr>
            <w:tcW w:w="1524" w:type="dxa"/>
            <w:tcBorders>
              <w:top w:val="nil"/>
              <w:left w:val="nil"/>
              <w:bottom w:val="nil"/>
              <w:right w:val="nil"/>
            </w:tcBorders>
            <w:shd w:val="clear" w:color="auto" w:fill="auto"/>
            <w:vAlign w:val="bottom"/>
          </w:tcPr>
          <w:p w14:paraId="0000013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133" w14:textId="5EBA3A9B"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14 265</w:t>
            </w:r>
          </w:p>
        </w:tc>
        <w:tc>
          <w:tcPr>
            <w:tcW w:w="1524" w:type="dxa"/>
            <w:tcBorders>
              <w:top w:val="nil"/>
              <w:left w:val="nil"/>
              <w:bottom w:val="nil"/>
              <w:right w:val="nil"/>
            </w:tcBorders>
            <w:shd w:val="clear" w:color="auto" w:fill="auto"/>
            <w:vAlign w:val="bottom"/>
          </w:tcPr>
          <w:p w14:paraId="0000013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3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36" w14:textId="77777777" w:rsidR="00186AA3" w:rsidRDefault="006248B3">
            <w:pPr>
              <w:jc w:val="right"/>
              <w:rPr>
                <w:rFonts w:ascii="Arial" w:eastAsia="Arial" w:hAnsi="Arial" w:cs="Arial"/>
                <w:sz w:val="18"/>
                <w:szCs w:val="18"/>
              </w:rPr>
            </w:pPr>
            <w:r>
              <w:rPr>
                <w:rFonts w:ascii="Arial" w:eastAsia="Arial" w:hAnsi="Arial" w:cs="Arial"/>
                <w:sz w:val="18"/>
                <w:szCs w:val="18"/>
              </w:rPr>
              <w:t>14 265</w:t>
            </w:r>
          </w:p>
        </w:tc>
      </w:tr>
      <w:tr w:rsidR="00186AA3" w14:paraId="6A37C2CA" w14:textId="77777777">
        <w:trPr>
          <w:trHeight w:val="227"/>
        </w:trPr>
        <w:tc>
          <w:tcPr>
            <w:tcW w:w="1842" w:type="dxa"/>
            <w:tcBorders>
              <w:top w:val="nil"/>
              <w:left w:val="nil"/>
              <w:bottom w:val="nil"/>
              <w:right w:val="nil"/>
            </w:tcBorders>
            <w:shd w:val="clear" w:color="auto" w:fill="auto"/>
            <w:vAlign w:val="bottom"/>
          </w:tcPr>
          <w:p w14:paraId="00000137" w14:textId="77777777" w:rsidR="00186AA3" w:rsidRDefault="006248B3">
            <w:pPr>
              <w:rPr>
                <w:rFonts w:ascii="Arial" w:eastAsia="Arial" w:hAnsi="Arial" w:cs="Arial"/>
                <w:b/>
                <w:sz w:val="18"/>
                <w:szCs w:val="18"/>
              </w:rPr>
            </w:pPr>
            <w:r>
              <w:rPr>
                <w:rFonts w:ascii="Arial" w:eastAsia="Arial" w:hAnsi="Arial" w:cs="Arial"/>
                <w:b/>
                <w:sz w:val="18"/>
                <w:szCs w:val="18"/>
              </w:rPr>
              <w:t>Stav k 31.12.2020</w:t>
            </w:r>
            <w:r>
              <w:t xml:space="preserve">     </w:t>
            </w:r>
          </w:p>
        </w:tc>
        <w:tc>
          <w:tcPr>
            <w:tcW w:w="1524" w:type="dxa"/>
            <w:tcBorders>
              <w:top w:val="single" w:sz="4" w:space="0" w:color="000000"/>
              <w:left w:val="nil"/>
              <w:bottom w:val="single" w:sz="6" w:space="0" w:color="000000"/>
              <w:right w:val="nil"/>
            </w:tcBorders>
            <w:shd w:val="clear" w:color="auto" w:fill="auto"/>
            <w:vAlign w:val="bottom"/>
          </w:tcPr>
          <w:p w14:paraId="00000138"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39" w14:textId="77777777" w:rsidR="00186AA3" w:rsidRDefault="006248B3">
            <w:pPr>
              <w:jc w:val="right"/>
              <w:rPr>
                <w:rFonts w:ascii="Arial" w:eastAsia="Arial" w:hAnsi="Arial" w:cs="Arial"/>
                <w:b/>
                <w:sz w:val="18"/>
                <w:szCs w:val="18"/>
              </w:rPr>
            </w:pPr>
            <w:r>
              <w:rPr>
                <w:rFonts w:ascii="Arial" w:eastAsia="Arial" w:hAnsi="Arial" w:cs="Arial"/>
                <w:b/>
                <w:sz w:val="18"/>
                <w:szCs w:val="18"/>
              </w:rPr>
              <w:t>378 033</w:t>
            </w:r>
          </w:p>
        </w:tc>
        <w:tc>
          <w:tcPr>
            <w:tcW w:w="1524" w:type="dxa"/>
            <w:tcBorders>
              <w:top w:val="single" w:sz="4" w:space="0" w:color="000000"/>
              <w:left w:val="nil"/>
              <w:bottom w:val="single" w:sz="6" w:space="0" w:color="000000"/>
              <w:right w:val="nil"/>
            </w:tcBorders>
            <w:shd w:val="clear" w:color="auto" w:fill="auto"/>
            <w:vAlign w:val="bottom"/>
          </w:tcPr>
          <w:p w14:paraId="0000013A" w14:textId="77777777" w:rsidR="00186AA3" w:rsidRDefault="006248B3">
            <w:pPr>
              <w:jc w:val="right"/>
              <w:rPr>
                <w:rFonts w:ascii="Arial" w:eastAsia="Arial" w:hAnsi="Arial" w:cs="Arial"/>
                <w:b/>
                <w:sz w:val="18"/>
                <w:szCs w:val="18"/>
              </w:rPr>
            </w:pPr>
            <w:r>
              <w:rPr>
                <w:rFonts w:ascii="Arial" w:eastAsia="Arial" w:hAnsi="Arial" w:cs="Arial"/>
                <w:b/>
                <w:sz w:val="18"/>
                <w:szCs w:val="18"/>
              </w:rPr>
              <w:t>18 853</w:t>
            </w:r>
          </w:p>
        </w:tc>
        <w:tc>
          <w:tcPr>
            <w:tcW w:w="1524" w:type="dxa"/>
            <w:tcBorders>
              <w:top w:val="single" w:sz="4" w:space="0" w:color="000000"/>
              <w:left w:val="nil"/>
              <w:bottom w:val="single" w:sz="6" w:space="0" w:color="000000"/>
              <w:right w:val="nil"/>
            </w:tcBorders>
            <w:shd w:val="clear" w:color="auto" w:fill="auto"/>
            <w:vAlign w:val="bottom"/>
          </w:tcPr>
          <w:p w14:paraId="0000013B"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single" w:sz="4" w:space="0" w:color="000000"/>
              <w:left w:val="nil"/>
              <w:bottom w:val="single" w:sz="6" w:space="0" w:color="000000"/>
              <w:right w:val="nil"/>
            </w:tcBorders>
            <w:shd w:val="clear" w:color="auto" w:fill="auto"/>
            <w:vAlign w:val="bottom"/>
          </w:tcPr>
          <w:p w14:paraId="0000013C"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3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3E"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3F" w14:textId="77777777" w:rsidR="00186AA3" w:rsidRDefault="006248B3">
            <w:pPr>
              <w:jc w:val="right"/>
              <w:rPr>
                <w:rFonts w:ascii="Arial" w:eastAsia="Arial" w:hAnsi="Arial" w:cs="Arial"/>
                <w:b/>
                <w:sz w:val="18"/>
                <w:szCs w:val="18"/>
              </w:rPr>
            </w:pPr>
            <w:r>
              <w:rPr>
                <w:rFonts w:ascii="Arial" w:eastAsia="Arial" w:hAnsi="Arial" w:cs="Arial"/>
                <w:b/>
                <w:sz w:val="18"/>
                <w:szCs w:val="18"/>
              </w:rPr>
              <w:t>396 886</w:t>
            </w:r>
          </w:p>
        </w:tc>
      </w:tr>
      <w:tr w:rsidR="00186AA3" w14:paraId="7838BED5" w14:textId="77777777">
        <w:trPr>
          <w:trHeight w:val="227"/>
        </w:trPr>
        <w:tc>
          <w:tcPr>
            <w:tcW w:w="1842" w:type="dxa"/>
            <w:tcBorders>
              <w:top w:val="nil"/>
              <w:left w:val="nil"/>
              <w:bottom w:val="nil"/>
              <w:right w:val="nil"/>
            </w:tcBorders>
            <w:shd w:val="clear" w:color="auto" w:fill="auto"/>
            <w:vAlign w:val="bottom"/>
          </w:tcPr>
          <w:p w14:paraId="00000140" w14:textId="77777777" w:rsidR="00186AA3" w:rsidRDefault="006248B3">
            <w:pPr>
              <w:rPr>
                <w:rFonts w:ascii="Arial" w:eastAsia="Arial" w:hAnsi="Arial" w:cs="Arial"/>
                <w:sz w:val="18"/>
                <w:szCs w:val="18"/>
              </w:rPr>
            </w:pPr>
            <w:r>
              <w:rPr>
                <w:rFonts w:ascii="Arial" w:eastAsia="Arial" w:hAnsi="Arial" w:cs="Arial"/>
                <w:sz w:val="18"/>
                <w:szCs w:val="18"/>
              </w:rPr>
              <w:t>Oprávky</w:t>
            </w:r>
          </w:p>
        </w:tc>
        <w:tc>
          <w:tcPr>
            <w:tcW w:w="1524" w:type="dxa"/>
            <w:tcBorders>
              <w:top w:val="nil"/>
              <w:left w:val="nil"/>
              <w:bottom w:val="nil"/>
              <w:right w:val="nil"/>
            </w:tcBorders>
            <w:shd w:val="clear" w:color="auto" w:fill="auto"/>
            <w:vAlign w:val="bottom"/>
          </w:tcPr>
          <w:p w14:paraId="00000141"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42"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43"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44" w14:textId="77777777" w:rsidR="00186AA3" w:rsidRDefault="00186AA3">
            <w:pPr>
              <w:jc w:val="right"/>
              <w:rPr>
                <w:rFonts w:ascii="Arial" w:eastAsia="Arial" w:hAnsi="Arial" w:cs="Arial"/>
                <w:sz w:val="18"/>
                <w:szCs w:val="18"/>
              </w:rPr>
            </w:pPr>
          </w:p>
        </w:tc>
        <w:tc>
          <w:tcPr>
            <w:tcW w:w="1523" w:type="dxa"/>
            <w:tcBorders>
              <w:top w:val="nil"/>
              <w:left w:val="nil"/>
              <w:bottom w:val="nil"/>
              <w:right w:val="nil"/>
            </w:tcBorders>
            <w:shd w:val="clear" w:color="auto" w:fill="auto"/>
            <w:vAlign w:val="bottom"/>
          </w:tcPr>
          <w:p w14:paraId="00000145"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46"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47"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48" w14:textId="77777777" w:rsidR="00186AA3" w:rsidRDefault="00186AA3">
            <w:pPr>
              <w:jc w:val="right"/>
              <w:rPr>
                <w:rFonts w:ascii="Arial" w:eastAsia="Arial" w:hAnsi="Arial" w:cs="Arial"/>
                <w:sz w:val="18"/>
                <w:szCs w:val="18"/>
              </w:rPr>
            </w:pPr>
          </w:p>
        </w:tc>
      </w:tr>
      <w:tr w:rsidR="00186AA3" w14:paraId="33FDF075" w14:textId="77777777">
        <w:trPr>
          <w:trHeight w:val="227"/>
        </w:trPr>
        <w:tc>
          <w:tcPr>
            <w:tcW w:w="1842" w:type="dxa"/>
            <w:tcBorders>
              <w:top w:val="nil"/>
              <w:left w:val="nil"/>
              <w:bottom w:val="nil"/>
              <w:right w:val="nil"/>
            </w:tcBorders>
            <w:shd w:val="clear" w:color="auto" w:fill="auto"/>
            <w:vAlign w:val="bottom"/>
          </w:tcPr>
          <w:p w14:paraId="00000149" w14:textId="77777777" w:rsidR="00186AA3" w:rsidRDefault="006248B3">
            <w:pPr>
              <w:rPr>
                <w:rFonts w:ascii="Arial" w:eastAsia="Arial" w:hAnsi="Arial" w:cs="Arial"/>
                <w:b/>
                <w:sz w:val="18"/>
                <w:szCs w:val="18"/>
              </w:rPr>
            </w:pPr>
            <w:r>
              <w:rPr>
                <w:rFonts w:ascii="Arial" w:eastAsia="Arial" w:hAnsi="Arial" w:cs="Arial"/>
                <w:b/>
                <w:sz w:val="18"/>
                <w:szCs w:val="18"/>
              </w:rPr>
              <w:t>Stav k 1.1.2020</w:t>
            </w:r>
            <w:r>
              <w:t xml:space="preserve">     </w:t>
            </w:r>
          </w:p>
        </w:tc>
        <w:tc>
          <w:tcPr>
            <w:tcW w:w="1524" w:type="dxa"/>
            <w:tcBorders>
              <w:top w:val="nil"/>
              <w:left w:val="nil"/>
              <w:bottom w:val="nil"/>
              <w:right w:val="nil"/>
            </w:tcBorders>
            <w:shd w:val="clear" w:color="auto" w:fill="auto"/>
            <w:vAlign w:val="bottom"/>
          </w:tcPr>
          <w:p w14:paraId="0000014A"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14B" w14:textId="77777777" w:rsidR="00186AA3" w:rsidRDefault="006248B3">
            <w:pPr>
              <w:jc w:val="right"/>
              <w:rPr>
                <w:rFonts w:ascii="Arial" w:eastAsia="Arial" w:hAnsi="Arial" w:cs="Arial"/>
                <w:b/>
                <w:sz w:val="18"/>
                <w:szCs w:val="18"/>
              </w:rPr>
            </w:pPr>
            <w:r>
              <w:rPr>
                <w:rFonts w:ascii="Arial" w:eastAsia="Arial" w:hAnsi="Arial" w:cs="Arial"/>
                <w:b/>
                <w:sz w:val="18"/>
                <w:szCs w:val="18"/>
              </w:rPr>
              <w:t>100 639</w:t>
            </w:r>
          </w:p>
        </w:tc>
        <w:tc>
          <w:tcPr>
            <w:tcW w:w="1524" w:type="dxa"/>
            <w:tcBorders>
              <w:top w:val="nil"/>
              <w:left w:val="nil"/>
              <w:bottom w:val="nil"/>
              <w:right w:val="nil"/>
            </w:tcBorders>
            <w:shd w:val="clear" w:color="auto" w:fill="auto"/>
            <w:vAlign w:val="bottom"/>
          </w:tcPr>
          <w:p w14:paraId="0000014C" w14:textId="77777777" w:rsidR="00186AA3" w:rsidRDefault="006248B3">
            <w:pPr>
              <w:jc w:val="right"/>
              <w:rPr>
                <w:rFonts w:ascii="Arial" w:eastAsia="Arial" w:hAnsi="Arial" w:cs="Arial"/>
                <w:b/>
                <w:sz w:val="18"/>
                <w:szCs w:val="18"/>
              </w:rPr>
            </w:pPr>
            <w:r>
              <w:rPr>
                <w:rFonts w:ascii="Arial" w:eastAsia="Arial" w:hAnsi="Arial" w:cs="Arial"/>
                <w:b/>
                <w:sz w:val="18"/>
                <w:szCs w:val="18"/>
              </w:rPr>
              <w:t>1 454</w:t>
            </w:r>
          </w:p>
        </w:tc>
        <w:tc>
          <w:tcPr>
            <w:tcW w:w="1524" w:type="dxa"/>
            <w:tcBorders>
              <w:top w:val="nil"/>
              <w:left w:val="nil"/>
              <w:bottom w:val="nil"/>
              <w:right w:val="nil"/>
            </w:tcBorders>
            <w:shd w:val="clear" w:color="auto" w:fill="auto"/>
            <w:vAlign w:val="bottom"/>
          </w:tcPr>
          <w:p w14:paraId="0000014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nil"/>
              <w:left w:val="nil"/>
              <w:bottom w:val="nil"/>
              <w:right w:val="nil"/>
            </w:tcBorders>
            <w:shd w:val="clear" w:color="auto" w:fill="auto"/>
            <w:vAlign w:val="bottom"/>
          </w:tcPr>
          <w:p w14:paraId="0000014E"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14F"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150"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151" w14:textId="77777777" w:rsidR="00186AA3" w:rsidRDefault="006248B3">
            <w:pPr>
              <w:jc w:val="right"/>
              <w:rPr>
                <w:rFonts w:ascii="Arial" w:eastAsia="Arial" w:hAnsi="Arial" w:cs="Arial"/>
                <w:b/>
                <w:sz w:val="18"/>
                <w:szCs w:val="18"/>
              </w:rPr>
            </w:pPr>
            <w:r>
              <w:rPr>
                <w:rFonts w:ascii="Arial" w:eastAsia="Arial" w:hAnsi="Arial" w:cs="Arial"/>
                <w:b/>
                <w:sz w:val="18"/>
                <w:szCs w:val="18"/>
              </w:rPr>
              <w:t>102 093</w:t>
            </w:r>
          </w:p>
        </w:tc>
      </w:tr>
      <w:tr w:rsidR="00186AA3" w14:paraId="2FFE94BE" w14:textId="77777777">
        <w:trPr>
          <w:trHeight w:val="227"/>
        </w:trPr>
        <w:tc>
          <w:tcPr>
            <w:tcW w:w="1842" w:type="dxa"/>
            <w:tcBorders>
              <w:top w:val="nil"/>
              <w:left w:val="nil"/>
              <w:bottom w:val="nil"/>
              <w:right w:val="nil"/>
            </w:tcBorders>
            <w:shd w:val="clear" w:color="auto" w:fill="auto"/>
            <w:vAlign w:val="bottom"/>
          </w:tcPr>
          <w:p w14:paraId="00000152" w14:textId="77777777" w:rsidR="00186AA3" w:rsidRDefault="006248B3">
            <w:pPr>
              <w:rPr>
                <w:rFonts w:ascii="Arial" w:eastAsia="Arial" w:hAnsi="Arial" w:cs="Arial"/>
                <w:sz w:val="18"/>
                <w:szCs w:val="18"/>
              </w:rPr>
            </w:pPr>
            <w:r>
              <w:rPr>
                <w:rFonts w:ascii="Arial" w:eastAsia="Arial" w:hAnsi="Arial" w:cs="Arial"/>
                <w:sz w:val="18"/>
                <w:szCs w:val="18"/>
              </w:rPr>
              <w:t>Prírastky</w:t>
            </w:r>
          </w:p>
        </w:tc>
        <w:tc>
          <w:tcPr>
            <w:tcW w:w="1524" w:type="dxa"/>
            <w:tcBorders>
              <w:top w:val="nil"/>
              <w:left w:val="nil"/>
              <w:bottom w:val="nil"/>
              <w:right w:val="nil"/>
            </w:tcBorders>
            <w:shd w:val="clear" w:color="auto" w:fill="auto"/>
            <w:vAlign w:val="bottom"/>
          </w:tcPr>
          <w:p w14:paraId="0000015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54" w14:textId="77777777" w:rsidR="00186AA3" w:rsidRDefault="006248B3">
            <w:pPr>
              <w:jc w:val="right"/>
              <w:rPr>
                <w:rFonts w:ascii="Arial" w:eastAsia="Arial" w:hAnsi="Arial" w:cs="Arial"/>
                <w:sz w:val="18"/>
                <w:szCs w:val="18"/>
              </w:rPr>
            </w:pPr>
            <w:r>
              <w:rPr>
                <w:rFonts w:ascii="Arial" w:eastAsia="Arial" w:hAnsi="Arial" w:cs="Arial"/>
                <w:sz w:val="18"/>
                <w:szCs w:val="18"/>
              </w:rPr>
              <w:t>56 991</w:t>
            </w:r>
          </w:p>
        </w:tc>
        <w:tc>
          <w:tcPr>
            <w:tcW w:w="1524" w:type="dxa"/>
            <w:tcBorders>
              <w:top w:val="nil"/>
              <w:left w:val="nil"/>
              <w:bottom w:val="nil"/>
              <w:right w:val="nil"/>
            </w:tcBorders>
            <w:shd w:val="clear" w:color="auto" w:fill="auto"/>
            <w:vAlign w:val="bottom"/>
          </w:tcPr>
          <w:p w14:paraId="00000155" w14:textId="77777777" w:rsidR="00186AA3" w:rsidRDefault="006248B3">
            <w:pPr>
              <w:jc w:val="right"/>
              <w:rPr>
                <w:rFonts w:ascii="Arial" w:eastAsia="Arial" w:hAnsi="Arial" w:cs="Arial"/>
                <w:sz w:val="18"/>
                <w:szCs w:val="18"/>
              </w:rPr>
            </w:pPr>
            <w:r>
              <w:rPr>
                <w:rFonts w:ascii="Arial" w:eastAsia="Arial" w:hAnsi="Arial" w:cs="Arial"/>
                <w:sz w:val="18"/>
                <w:szCs w:val="18"/>
              </w:rPr>
              <w:t>1 024</w:t>
            </w:r>
          </w:p>
        </w:tc>
        <w:tc>
          <w:tcPr>
            <w:tcW w:w="1524" w:type="dxa"/>
            <w:tcBorders>
              <w:top w:val="nil"/>
              <w:left w:val="nil"/>
              <w:bottom w:val="nil"/>
              <w:right w:val="nil"/>
            </w:tcBorders>
            <w:shd w:val="clear" w:color="auto" w:fill="auto"/>
            <w:vAlign w:val="bottom"/>
          </w:tcPr>
          <w:p w14:paraId="0000015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15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5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5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5A" w14:textId="77777777" w:rsidR="00186AA3" w:rsidRDefault="006248B3">
            <w:pPr>
              <w:jc w:val="right"/>
              <w:rPr>
                <w:rFonts w:ascii="Arial" w:eastAsia="Arial" w:hAnsi="Arial" w:cs="Arial"/>
                <w:sz w:val="18"/>
                <w:szCs w:val="18"/>
              </w:rPr>
            </w:pPr>
            <w:r>
              <w:rPr>
                <w:rFonts w:ascii="Arial" w:eastAsia="Arial" w:hAnsi="Arial" w:cs="Arial"/>
                <w:sz w:val="18"/>
                <w:szCs w:val="18"/>
              </w:rPr>
              <w:t>58 015</w:t>
            </w:r>
          </w:p>
        </w:tc>
      </w:tr>
      <w:tr w:rsidR="00186AA3" w14:paraId="549D0780" w14:textId="77777777">
        <w:trPr>
          <w:trHeight w:val="227"/>
        </w:trPr>
        <w:tc>
          <w:tcPr>
            <w:tcW w:w="1842" w:type="dxa"/>
            <w:tcBorders>
              <w:top w:val="nil"/>
              <w:left w:val="nil"/>
              <w:bottom w:val="nil"/>
              <w:right w:val="nil"/>
            </w:tcBorders>
            <w:shd w:val="clear" w:color="auto" w:fill="auto"/>
            <w:vAlign w:val="bottom"/>
          </w:tcPr>
          <w:p w14:paraId="0000015B" w14:textId="77777777" w:rsidR="00186AA3" w:rsidRDefault="006248B3">
            <w:pPr>
              <w:rPr>
                <w:rFonts w:ascii="Arial" w:eastAsia="Arial" w:hAnsi="Arial" w:cs="Arial"/>
                <w:sz w:val="18"/>
                <w:szCs w:val="18"/>
              </w:rPr>
            </w:pPr>
            <w:r>
              <w:rPr>
                <w:rFonts w:ascii="Arial" w:eastAsia="Arial" w:hAnsi="Arial" w:cs="Arial"/>
                <w:sz w:val="18"/>
                <w:szCs w:val="18"/>
              </w:rPr>
              <w:t>Úbytky</w:t>
            </w:r>
          </w:p>
        </w:tc>
        <w:tc>
          <w:tcPr>
            <w:tcW w:w="1524" w:type="dxa"/>
            <w:tcBorders>
              <w:top w:val="nil"/>
              <w:left w:val="nil"/>
              <w:bottom w:val="nil"/>
              <w:right w:val="nil"/>
            </w:tcBorders>
            <w:shd w:val="clear" w:color="auto" w:fill="auto"/>
            <w:vAlign w:val="bottom"/>
          </w:tcPr>
          <w:p w14:paraId="0000015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5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5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5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16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61"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6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6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2735A878" w14:textId="77777777">
        <w:trPr>
          <w:trHeight w:val="227"/>
        </w:trPr>
        <w:tc>
          <w:tcPr>
            <w:tcW w:w="1842" w:type="dxa"/>
            <w:tcBorders>
              <w:top w:val="nil"/>
              <w:left w:val="nil"/>
              <w:bottom w:val="nil"/>
              <w:right w:val="nil"/>
            </w:tcBorders>
            <w:shd w:val="clear" w:color="auto" w:fill="auto"/>
            <w:vAlign w:val="bottom"/>
          </w:tcPr>
          <w:p w14:paraId="00000164" w14:textId="77777777" w:rsidR="00186AA3" w:rsidRDefault="006248B3">
            <w:pPr>
              <w:rPr>
                <w:rFonts w:ascii="Arial" w:eastAsia="Arial" w:hAnsi="Arial" w:cs="Arial"/>
                <w:sz w:val="18"/>
                <w:szCs w:val="18"/>
              </w:rPr>
            </w:pPr>
            <w:r>
              <w:rPr>
                <w:rFonts w:ascii="Arial" w:eastAsia="Arial" w:hAnsi="Arial" w:cs="Arial"/>
                <w:sz w:val="18"/>
                <w:szCs w:val="18"/>
              </w:rPr>
              <w:t>Presuny</w:t>
            </w:r>
          </w:p>
        </w:tc>
        <w:tc>
          <w:tcPr>
            <w:tcW w:w="1524" w:type="dxa"/>
            <w:tcBorders>
              <w:top w:val="nil"/>
              <w:left w:val="nil"/>
              <w:bottom w:val="nil"/>
              <w:right w:val="nil"/>
            </w:tcBorders>
            <w:shd w:val="clear" w:color="auto" w:fill="auto"/>
            <w:vAlign w:val="bottom"/>
          </w:tcPr>
          <w:p w14:paraId="0000016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6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6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6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16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6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6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6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508CDDCF" w14:textId="77777777">
        <w:trPr>
          <w:trHeight w:val="227"/>
        </w:trPr>
        <w:tc>
          <w:tcPr>
            <w:tcW w:w="1842" w:type="dxa"/>
            <w:tcBorders>
              <w:top w:val="nil"/>
              <w:left w:val="nil"/>
              <w:bottom w:val="nil"/>
              <w:right w:val="nil"/>
            </w:tcBorders>
            <w:shd w:val="clear" w:color="auto" w:fill="auto"/>
            <w:vAlign w:val="bottom"/>
          </w:tcPr>
          <w:p w14:paraId="0000016D" w14:textId="77777777" w:rsidR="00186AA3" w:rsidRDefault="006248B3">
            <w:pPr>
              <w:rPr>
                <w:rFonts w:ascii="Arial" w:eastAsia="Arial" w:hAnsi="Arial" w:cs="Arial"/>
                <w:b/>
                <w:sz w:val="18"/>
                <w:szCs w:val="18"/>
              </w:rPr>
            </w:pPr>
            <w:r>
              <w:rPr>
                <w:rFonts w:ascii="Arial" w:eastAsia="Arial" w:hAnsi="Arial" w:cs="Arial"/>
                <w:b/>
                <w:sz w:val="18"/>
                <w:szCs w:val="18"/>
              </w:rPr>
              <w:t>Stav k 31.12.2020</w:t>
            </w:r>
            <w:r>
              <w:t xml:space="preserve">     </w:t>
            </w:r>
          </w:p>
        </w:tc>
        <w:tc>
          <w:tcPr>
            <w:tcW w:w="1524" w:type="dxa"/>
            <w:tcBorders>
              <w:top w:val="single" w:sz="4" w:space="0" w:color="000000"/>
              <w:left w:val="nil"/>
              <w:bottom w:val="single" w:sz="6" w:space="0" w:color="000000"/>
              <w:right w:val="nil"/>
            </w:tcBorders>
            <w:shd w:val="clear" w:color="auto" w:fill="auto"/>
            <w:vAlign w:val="bottom"/>
          </w:tcPr>
          <w:p w14:paraId="0000016E"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6F" w14:textId="77777777" w:rsidR="00186AA3" w:rsidRDefault="006248B3">
            <w:pPr>
              <w:jc w:val="right"/>
              <w:rPr>
                <w:rFonts w:ascii="Arial" w:eastAsia="Arial" w:hAnsi="Arial" w:cs="Arial"/>
                <w:b/>
                <w:sz w:val="18"/>
                <w:szCs w:val="18"/>
              </w:rPr>
            </w:pPr>
            <w:r>
              <w:rPr>
                <w:rFonts w:ascii="Arial" w:eastAsia="Arial" w:hAnsi="Arial" w:cs="Arial"/>
                <w:b/>
                <w:sz w:val="18"/>
                <w:szCs w:val="18"/>
              </w:rPr>
              <w:t>157 630</w:t>
            </w:r>
          </w:p>
        </w:tc>
        <w:tc>
          <w:tcPr>
            <w:tcW w:w="1524" w:type="dxa"/>
            <w:tcBorders>
              <w:top w:val="single" w:sz="4" w:space="0" w:color="000000"/>
              <w:left w:val="nil"/>
              <w:bottom w:val="single" w:sz="6" w:space="0" w:color="000000"/>
              <w:right w:val="nil"/>
            </w:tcBorders>
            <w:shd w:val="clear" w:color="auto" w:fill="auto"/>
            <w:vAlign w:val="bottom"/>
          </w:tcPr>
          <w:p w14:paraId="00000170" w14:textId="77777777" w:rsidR="00186AA3" w:rsidRDefault="006248B3">
            <w:pPr>
              <w:jc w:val="right"/>
              <w:rPr>
                <w:rFonts w:ascii="Arial" w:eastAsia="Arial" w:hAnsi="Arial" w:cs="Arial"/>
                <w:b/>
                <w:sz w:val="18"/>
                <w:szCs w:val="18"/>
              </w:rPr>
            </w:pPr>
            <w:r>
              <w:rPr>
                <w:rFonts w:ascii="Arial" w:eastAsia="Arial" w:hAnsi="Arial" w:cs="Arial"/>
                <w:b/>
                <w:sz w:val="18"/>
                <w:szCs w:val="18"/>
              </w:rPr>
              <w:t>2 478</w:t>
            </w:r>
          </w:p>
        </w:tc>
        <w:tc>
          <w:tcPr>
            <w:tcW w:w="1524" w:type="dxa"/>
            <w:tcBorders>
              <w:top w:val="single" w:sz="4" w:space="0" w:color="000000"/>
              <w:left w:val="nil"/>
              <w:bottom w:val="single" w:sz="6" w:space="0" w:color="000000"/>
              <w:right w:val="nil"/>
            </w:tcBorders>
            <w:shd w:val="clear" w:color="auto" w:fill="auto"/>
            <w:vAlign w:val="bottom"/>
          </w:tcPr>
          <w:p w14:paraId="00000171"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single" w:sz="4" w:space="0" w:color="000000"/>
              <w:left w:val="nil"/>
              <w:bottom w:val="single" w:sz="6" w:space="0" w:color="000000"/>
              <w:right w:val="nil"/>
            </w:tcBorders>
            <w:shd w:val="clear" w:color="auto" w:fill="auto"/>
            <w:vAlign w:val="bottom"/>
          </w:tcPr>
          <w:p w14:paraId="00000172"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73"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74"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75" w14:textId="77777777" w:rsidR="00186AA3" w:rsidRDefault="006248B3">
            <w:pPr>
              <w:jc w:val="right"/>
              <w:rPr>
                <w:rFonts w:ascii="Arial" w:eastAsia="Arial" w:hAnsi="Arial" w:cs="Arial"/>
                <w:b/>
                <w:sz w:val="18"/>
                <w:szCs w:val="18"/>
              </w:rPr>
            </w:pPr>
            <w:r>
              <w:rPr>
                <w:rFonts w:ascii="Arial" w:eastAsia="Arial" w:hAnsi="Arial" w:cs="Arial"/>
                <w:b/>
                <w:sz w:val="18"/>
                <w:szCs w:val="18"/>
              </w:rPr>
              <w:t>160 108</w:t>
            </w:r>
          </w:p>
        </w:tc>
      </w:tr>
      <w:tr w:rsidR="00186AA3" w14:paraId="47261C59" w14:textId="77777777">
        <w:trPr>
          <w:trHeight w:val="227"/>
        </w:trPr>
        <w:tc>
          <w:tcPr>
            <w:tcW w:w="1842" w:type="dxa"/>
            <w:tcBorders>
              <w:top w:val="nil"/>
              <w:left w:val="nil"/>
              <w:bottom w:val="nil"/>
              <w:right w:val="nil"/>
            </w:tcBorders>
            <w:shd w:val="clear" w:color="auto" w:fill="auto"/>
            <w:vAlign w:val="bottom"/>
          </w:tcPr>
          <w:p w14:paraId="00000176" w14:textId="77777777" w:rsidR="00186AA3" w:rsidRDefault="006248B3">
            <w:pPr>
              <w:rPr>
                <w:rFonts w:ascii="Arial" w:eastAsia="Arial" w:hAnsi="Arial" w:cs="Arial"/>
                <w:sz w:val="18"/>
                <w:szCs w:val="18"/>
              </w:rPr>
            </w:pPr>
            <w:r>
              <w:rPr>
                <w:rFonts w:ascii="Arial" w:eastAsia="Arial" w:hAnsi="Arial" w:cs="Arial"/>
                <w:sz w:val="18"/>
                <w:szCs w:val="18"/>
              </w:rPr>
              <w:t>Opravné položky</w:t>
            </w:r>
          </w:p>
        </w:tc>
        <w:tc>
          <w:tcPr>
            <w:tcW w:w="1524" w:type="dxa"/>
            <w:tcBorders>
              <w:top w:val="nil"/>
              <w:left w:val="nil"/>
              <w:bottom w:val="nil"/>
              <w:right w:val="nil"/>
            </w:tcBorders>
            <w:shd w:val="clear" w:color="auto" w:fill="auto"/>
            <w:vAlign w:val="bottom"/>
          </w:tcPr>
          <w:p w14:paraId="00000177"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78"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79"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7A" w14:textId="77777777" w:rsidR="00186AA3" w:rsidRDefault="00186AA3">
            <w:pPr>
              <w:jc w:val="right"/>
              <w:rPr>
                <w:rFonts w:ascii="Arial" w:eastAsia="Arial" w:hAnsi="Arial" w:cs="Arial"/>
                <w:sz w:val="18"/>
                <w:szCs w:val="18"/>
              </w:rPr>
            </w:pPr>
          </w:p>
        </w:tc>
        <w:tc>
          <w:tcPr>
            <w:tcW w:w="1523" w:type="dxa"/>
            <w:tcBorders>
              <w:top w:val="nil"/>
              <w:left w:val="nil"/>
              <w:bottom w:val="nil"/>
              <w:right w:val="nil"/>
            </w:tcBorders>
            <w:shd w:val="clear" w:color="auto" w:fill="auto"/>
            <w:vAlign w:val="bottom"/>
          </w:tcPr>
          <w:p w14:paraId="0000017B"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7C"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7D"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7E" w14:textId="77777777" w:rsidR="00186AA3" w:rsidRDefault="00186AA3">
            <w:pPr>
              <w:jc w:val="right"/>
              <w:rPr>
                <w:rFonts w:ascii="Arial" w:eastAsia="Arial" w:hAnsi="Arial" w:cs="Arial"/>
                <w:sz w:val="18"/>
                <w:szCs w:val="18"/>
              </w:rPr>
            </w:pPr>
          </w:p>
        </w:tc>
      </w:tr>
      <w:tr w:rsidR="00186AA3" w14:paraId="1C1A6D7B" w14:textId="77777777">
        <w:trPr>
          <w:trHeight w:val="227"/>
        </w:trPr>
        <w:tc>
          <w:tcPr>
            <w:tcW w:w="1842" w:type="dxa"/>
            <w:tcBorders>
              <w:top w:val="nil"/>
              <w:left w:val="nil"/>
              <w:bottom w:val="nil"/>
              <w:right w:val="nil"/>
            </w:tcBorders>
            <w:shd w:val="clear" w:color="auto" w:fill="auto"/>
            <w:vAlign w:val="bottom"/>
          </w:tcPr>
          <w:p w14:paraId="0000017F" w14:textId="77777777" w:rsidR="00186AA3" w:rsidRDefault="006248B3">
            <w:pPr>
              <w:rPr>
                <w:rFonts w:ascii="Arial" w:eastAsia="Arial" w:hAnsi="Arial" w:cs="Arial"/>
                <w:b/>
                <w:sz w:val="18"/>
                <w:szCs w:val="18"/>
              </w:rPr>
            </w:pPr>
            <w:r>
              <w:rPr>
                <w:rFonts w:ascii="Arial" w:eastAsia="Arial" w:hAnsi="Arial" w:cs="Arial"/>
                <w:b/>
                <w:sz w:val="18"/>
                <w:szCs w:val="18"/>
              </w:rPr>
              <w:t>Stav k 1.1.2020</w:t>
            </w:r>
            <w:r>
              <w:t xml:space="preserve">     </w:t>
            </w:r>
          </w:p>
        </w:tc>
        <w:tc>
          <w:tcPr>
            <w:tcW w:w="1524" w:type="dxa"/>
            <w:tcBorders>
              <w:top w:val="nil"/>
              <w:left w:val="nil"/>
              <w:bottom w:val="nil"/>
              <w:right w:val="nil"/>
            </w:tcBorders>
            <w:shd w:val="clear" w:color="auto" w:fill="auto"/>
            <w:vAlign w:val="bottom"/>
          </w:tcPr>
          <w:p w14:paraId="00000180"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181"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182"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183"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nil"/>
              <w:left w:val="nil"/>
              <w:bottom w:val="nil"/>
              <w:right w:val="nil"/>
            </w:tcBorders>
            <w:shd w:val="clear" w:color="auto" w:fill="auto"/>
            <w:vAlign w:val="bottom"/>
          </w:tcPr>
          <w:p w14:paraId="00000184"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185"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186"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187"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r>
      <w:tr w:rsidR="00186AA3" w14:paraId="3CE6D7C8" w14:textId="77777777">
        <w:trPr>
          <w:trHeight w:val="227"/>
        </w:trPr>
        <w:tc>
          <w:tcPr>
            <w:tcW w:w="1842" w:type="dxa"/>
            <w:tcBorders>
              <w:top w:val="nil"/>
              <w:left w:val="nil"/>
              <w:bottom w:val="nil"/>
              <w:right w:val="nil"/>
            </w:tcBorders>
            <w:shd w:val="clear" w:color="auto" w:fill="auto"/>
            <w:vAlign w:val="bottom"/>
          </w:tcPr>
          <w:p w14:paraId="00000188" w14:textId="77777777" w:rsidR="00186AA3" w:rsidRDefault="006248B3">
            <w:pPr>
              <w:rPr>
                <w:rFonts w:ascii="Arial" w:eastAsia="Arial" w:hAnsi="Arial" w:cs="Arial"/>
                <w:sz w:val="18"/>
                <w:szCs w:val="18"/>
              </w:rPr>
            </w:pPr>
            <w:r>
              <w:rPr>
                <w:rFonts w:ascii="Arial" w:eastAsia="Arial" w:hAnsi="Arial" w:cs="Arial"/>
                <w:sz w:val="18"/>
                <w:szCs w:val="18"/>
              </w:rPr>
              <w:t>Prírastky</w:t>
            </w:r>
          </w:p>
        </w:tc>
        <w:tc>
          <w:tcPr>
            <w:tcW w:w="1524" w:type="dxa"/>
            <w:tcBorders>
              <w:top w:val="nil"/>
              <w:left w:val="nil"/>
              <w:bottom w:val="nil"/>
              <w:right w:val="nil"/>
            </w:tcBorders>
            <w:shd w:val="clear" w:color="auto" w:fill="auto"/>
            <w:vAlign w:val="bottom"/>
          </w:tcPr>
          <w:p w14:paraId="0000018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8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8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8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18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8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8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9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7EF0F429" w14:textId="77777777">
        <w:trPr>
          <w:trHeight w:val="227"/>
        </w:trPr>
        <w:tc>
          <w:tcPr>
            <w:tcW w:w="1842" w:type="dxa"/>
            <w:tcBorders>
              <w:top w:val="nil"/>
              <w:left w:val="nil"/>
              <w:bottom w:val="nil"/>
              <w:right w:val="nil"/>
            </w:tcBorders>
            <w:shd w:val="clear" w:color="auto" w:fill="auto"/>
            <w:vAlign w:val="bottom"/>
          </w:tcPr>
          <w:p w14:paraId="00000191" w14:textId="77777777" w:rsidR="00186AA3" w:rsidRDefault="006248B3">
            <w:pPr>
              <w:rPr>
                <w:rFonts w:ascii="Arial" w:eastAsia="Arial" w:hAnsi="Arial" w:cs="Arial"/>
                <w:sz w:val="18"/>
                <w:szCs w:val="18"/>
              </w:rPr>
            </w:pPr>
            <w:r>
              <w:rPr>
                <w:rFonts w:ascii="Arial" w:eastAsia="Arial" w:hAnsi="Arial" w:cs="Arial"/>
                <w:sz w:val="18"/>
                <w:szCs w:val="18"/>
              </w:rPr>
              <w:t>Úbytky</w:t>
            </w:r>
          </w:p>
        </w:tc>
        <w:tc>
          <w:tcPr>
            <w:tcW w:w="1524" w:type="dxa"/>
            <w:tcBorders>
              <w:top w:val="nil"/>
              <w:left w:val="nil"/>
              <w:bottom w:val="nil"/>
              <w:right w:val="nil"/>
            </w:tcBorders>
            <w:shd w:val="clear" w:color="auto" w:fill="auto"/>
            <w:vAlign w:val="bottom"/>
          </w:tcPr>
          <w:p w14:paraId="0000019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9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9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9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19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9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9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9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7CD3C74C" w14:textId="77777777">
        <w:trPr>
          <w:trHeight w:val="227"/>
        </w:trPr>
        <w:tc>
          <w:tcPr>
            <w:tcW w:w="1842" w:type="dxa"/>
            <w:tcBorders>
              <w:top w:val="nil"/>
              <w:left w:val="nil"/>
              <w:bottom w:val="nil"/>
              <w:right w:val="nil"/>
            </w:tcBorders>
            <w:shd w:val="clear" w:color="auto" w:fill="auto"/>
            <w:vAlign w:val="bottom"/>
          </w:tcPr>
          <w:p w14:paraId="0000019A" w14:textId="77777777" w:rsidR="00186AA3" w:rsidRDefault="006248B3">
            <w:pPr>
              <w:rPr>
                <w:rFonts w:ascii="Arial" w:eastAsia="Arial" w:hAnsi="Arial" w:cs="Arial"/>
                <w:sz w:val="18"/>
                <w:szCs w:val="18"/>
              </w:rPr>
            </w:pPr>
            <w:r>
              <w:rPr>
                <w:rFonts w:ascii="Arial" w:eastAsia="Arial" w:hAnsi="Arial" w:cs="Arial"/>
                <w:sz w:val="18"/>
                <w:szCs w:val="18"/>
              </w:rPr>
              <w:t>Presuny</w:t>
            </w:r>
          </w:p>
        </w:tc>
        <w:tc>
          <w:tcPr>
            <w:tcW w:w="1524" w:type="dxa"/>
            <w:tcBorders>
              <w:top w:val="nil"/>
              <w:left w:val="nil"/>
              <w:bottom w:val="nil"/>
              <w:right w:val="nil"/>
            </w:tcBorders>
            <w:shd w:val="clear" w:color="auto" w:fill="auto"/>
            <w:vAlign w:val="bottom"/>
          </w:tcPr>
          <w:p w14:paraId="0000019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9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9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9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19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A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A1"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A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639198EE" w14:textId="77777777">
        <w:trPr>
          <w:trHeight w:val="227"/>
        </w:trPr>
        <w:tc>
          <w:tcPr>
            <w:tcW w:w="1842" w:type="dxa"/>
            <w:tcBorders>
              <w:top w:val="nil"/>
              <w:left w:val="nil"/>
              <w:bottom w:val="nil"/>
              <w:right w:val="nil"/>
            </w:tcBorders>
            <w:shd w:val="clear" w:color="auto" w:fill="auto"/>
            <w:vAlign w:val="bottom"/>
          </w:tcPr>
          <w:p w14:paraId="000001A3" w14:textId="77777777" w:rsidR="00186AA3" w:rsidRDefault="006248B3">
            <w:pPr>
              <w:rPr>
                <w:rFonts w:ascii="Arial" w:eastAsia="Arial" w:hAnsi="Arial" w:cs="Arial"/>
                <w:b/>
                <w:sz w:val="18"/>
                <w:szCs w:val="18"/>
              </w:rPr>
            </w:pPr>
            <w:r>
              <w:rPr>
                <w:rFonts w:ascii="Arial" w:eastAsia="Arial" w:hAnsi="Arial" w:cs="Arial"/>
                <w:b/>
                <w:sz w:val="18"/>
                <w:szCs w:val="18"/>
              </w:rPr>
              <w:t>Stav k 31.12.2020</w:t>
            </w:r>
            <w:r>
              <w:t xml:space="preserve">     </w:t>
            </w:r>
          </w:p>
        </w:tc>
        <w:tc>
          <w:tcPr>
            <w:tcW w:w="1524" w:type="dxa"/>
            <w:tcBorders>
              <w:top w:val="single" w:sz="4" w:space="0" w:color="000000"/>
              <w:left w:val="nil"/>
              <w:bottom w:val="single" w:sz="6" w:space="0" w:color="000000"/>
              <w:right w:val="nil"/>
            </w:tcBorders>
            <w:shd w:val="clear" w:color="auto" w:fill="auto"/>
            <w:vAlign w:val="bottom"/>
          </w:tcPr>
          <w:p w14:paraId="000001A4"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A5"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A6"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A7"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single" w:sz="4" w:space="0" w:color="000000"/>
              <w:left w:val="nil"/>
              <w:bottom w:val="single" w:sz="6" w:space="0" w:color="000000"/>
              <w:right w:val="nil"/>
            </w:tcBorders>
            <w:shd w:val="clear" w:color="auto" w:fill="auto"/>
            <w:vAlign w:val="bottom"/>
          </w:tcPr>
          <w:p w14:paraId="000001A8"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A9"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AA"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AB"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r>
      <w:tr w:rsidR="00186AA3" w14:paraId="63A4D912" w14:textId="77777777">
        <w:trPr>
          <w:trHeight w:val="227"/>
        </w:trPr>
        <w:tc>
          <w:tcPr>
            <w:tcW w:w="1842" w:type="dxa"/>
            <w:tcBorders>
              <w:top w:val="nil"/>
              <w:left w:val="nil"/>
              <w:bottom w:val="nil"/>
              <w:right w:val="nil"/>
            </w:tcBorders>
            <w:shd w:val="clear" w:color="auto" w:fill="auto"/>
            <w:vAlign w:val="bottom"/>
          </w:tcPr>
          <w:p w14:paraId="000001AC" w14:textId="77777777" w:rsidR="00186AA3" w:rsidRDefault="006248B3">
            <w:pPr>
              <w:rPr>
                <w:rFonts w:ascii="Arial" w:eastAsia="Arial" w:hAnsi="Arial" w:cs="Arial"/>
                <w:sz w:val="18"/>
                <w:szCs w:val="18"/>
              </w:rPr>
            </w:pPr>
            <w:r>
              <w:rPr>
                <w:rFonts w:ascii="Arial" w:eastAsia="Arial" w:hAnsi="Arial" w:cs="Arial"/>
                <w:sz w:val="18"/>
                <w:szCs w:val="18"/>
              </w:rPr>
              <w:t>Zostatková hodnota </w:t>
            </w:r>
          </w:p>
        </w:tc>
        <w:tc>
          <w:tcPr>
            <w:tcW w:w="1524" w:type="dxa"/>
            <w:tcBorders>
              <w:top w:val="nil"/>
              <w:left w:val="nil"/>
              <w:bottom w:val="nil"/>
              <w:right w:val="nil"/>
            </w:tcBorders>
            <w:shd w:val="clear" w:color="auto" w:fill="auto"/>
            <w:vAlign w:val="bottom"/>
          </w:tcPr>
          <w:p w14:paraId="000001AD" w14:textId="77777777" w:rsidR="00186AA3" w:rsidRDefault="00186AA3">
            <w:pPr>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AE"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AF"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B0" w14:textId="77777777" w:rsidR="00186AA3" w:rsidRDefault="00186AA3">
            <w:pPr>
              <w:jc w:val="right"/>
              <w:rPr>
                <w:rFonts w:ascii="Arial" w:eastAsia="Arial" w:hAnsi="Arial" w:cs="Arial"/>
                <w:sz w:val="18"/>
                <w:szCs w:val="18"/>
              </w:rPr>
            </w:pPr>
          </w:p>
        </w:tc>
        <w:tc>
          <w:tcPr>
            <w:tcW w:w="1523" w:type="dxa"/>
            <w:tcBorders>
              <w:top w:val="nil"/>
              <w:left w:val="nil"/>
              <w:bottom w:val="nil"/>
              <w:right w:val="nil"/>
            </w:tcBorders>
            <w:shd w:val="clear" w:color="auto" w:fill="auto"/>
            <w:vAlign w:val="bottom"/>
          </w:tcPr>
          <w:p w14:paraId="000001B1"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B2"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B3"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B4" w14:textId="77777777" w:rsidR="00186AA3" w:rsidRDefault="00186AA3">
            <w:pPr>
              <w:jc w:val="right"/>
              <w:rPr>
                <w:rFonts w:ascii="Arial" w:eastAsia="Arial" w:hAnsi="Arial" w:cs="Arial"/>
                <w:sz w:val="18"/>
                <w:szCs w:val="18"/>
              </w:rPr>
            </w:pPr>
          </w:p>
        </w:tc>
      </w:tr>
      <w:tr w:rsidR="00186AA3" w14:paraId="462875FC" w14:textId="77777777">
        <w:trPr>
          <w:trHeight w:val="227"/>
        </w:trPr>
        <w:tc>
          <w:tcPr>
            <w:tcW w:w="1842" w:type="dxa"/>
            <w:tcBorders>
              <w:top w:val="nil"/>
              <w:left w:val="nil"/>
              <w:bottom w:val="nil"/>
              <w:right w:val="nil"/>
            </w:tcBorders>
            <w:shd w:val="clear" w:color="auto" w:fill="auto"/>
            <w:vAlign w:val="bottom"/>
          </w:tcPr>
          <w:p w14:paraId="000001B5" w14:textId="77777777" w:rsidR="00186AA3" w:rsidRDefault="006248B3">
            <w:pPr>
              <w:rPr>
                <w:rFonts w:ascii="Arial" w:eastAsia="Arial" w:hAnsi="Arial" w:cs="Arial"/>
                <w:b/>
                <w:sz w:val="18"/>
                <w:szCs w:val="18"/>
              </w:rPr>
            </w:pPr>
            <w:r>
              <w:rPr>
                <w:rFonts w:ascii="Arial" w:eastAsia="Arial" w:hAnsi="Arial" w:cs="Arial"/>
                <w:b/>
                <w:sz w:val="18"/>
                <w:szCs w:val="18"/>
              </w:rPr>
              <w:t>Stav k 1.1.2020</w:t>
            </w:r>
            <w:r>
              <w:t xml:space="preserve">     </w:t>
            </w:r>
          </w:p>
        </w:tc>
        <w:tc>
          <w:tcPr>
            <w:tcW w:w="1524" w:type="dxa"/>
            <w:tcBorders>
              <w:top w:val="single" w:sz="4" w:space="0" w:color="000000"/>
              <w:left w:val="nil"/>
              <w:bottom w:val="single" w:sz="6" w:space="0" w:color="000000"/>
              <w:right w:val="nil"/>
            </w:tcBorders>
            <w:shd w:val="clear" w:color="auto" w:fill="auto"/>
            <w:vAlign w:val="bottom"/>
          </w:tcPr>
          <w:p w14:paraId="000001B6"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B7" w14:textId="77777777" w:rsidR="00186AA3" w:rsidRDefault="006248B3">
            <w:pPr>
              <w:jc w:val="right"/>
              <w:rPr>
                <w:rFonts w:ascii="Arial" w:eastAsia="Arial" w:hAnsi="Arial" w:cs="Arial"/>
                <w:b/>
                <w:sz w:val="18"/>
                <w:szCs w:val="18"/>
              </w:rPr>
            </w:pPr>
            <w:r>
              <w:rPr>
                <w:rFonts w:ascii="Arial" w:eastAsia="Arial" w:hAnsi="Arial" w:cs="Arial"/>
                <w:b/>
                <w:sz w:val="18"/>
                <w:szCs w:val="18"/>
              </w:rPr>
              <w:t>277 394</w:t>
            </w:r>
          </w:p>
        </w:tc>
        <w:tc>
          <w:tcPr>
            <w:tcW w:w="1524" w:type="dxa"/>
            <w:tcBorders>
              <w:top w:val="single" w:sz="4" w:space="0" w:color="000000"/>
              <w:left w:val="nil"/>
              <w:bottom w:val="single" w:sz="6" w:space="0" w:color="000000"/>
              <w:right w:val="nil"/>
            </w:tcBorders>
            <w:shd w:val="clear" w:color="auto" w:fill="auto"/>
            <w:vAlign w:val="bottom"/>
          </w:tcPr>
          <w:p w14:paraId="000001B8" w14:textId="77777777" w:rsidR="00186AA3" w:rsidRDefault="006248B3">
            <w:pPr>
              <w:jc w:val="right"/>
              <w:rPr>
                <w:rFonts w:ascii="Arial" w:eastAsia="Arial" w:hAnsi="Arial" w:cs="Arial"/>
                <w:b/>
                <w:sz w:val="18"/>
                <w:szCs w:val="18"/>
              </w:rPr>
            </w:pPr>
            <w:r>
              <w:rPr>
                <w:rFonts w:ascii="Arial" w:eastAsia="Arial" w:hAnsi="Arial" w:cs="Arial"/>
                <w:b/>
                <w:sz w:val="18"/>
                <w:szCs w:val="18"/>
              </w:rPr>
              <w:t>3 134</w:t>
            </w:r>
          </w:p>
        </w:tc>
        <w:tc>
          <w:tcPr>
            <w:tcW w:w="1524" w:type="dxa"/>
            <w:tcBorders>
              <w:top w:val="single" w:sz="4" w:space="0" w:color="000000"/>
              <w:left w:val="nil"/>
              <w:bottom w:val="single" w:sz="6" w:space="0" w:color="000000"/>
              <w:right w:val="nil"/>
            </w:tcBorders>
            <w:shd w:val="clear" w:color="auto" w:fill="auto"/>
            <w:vAlign w:val="bottom"/>
          </w:tcPr>
          <w:p w14:paraId="000001B9"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single" w:sz="4" w:space="0" w:color="000000"/>
              <w:left w:val="nil"/>
              <w:bottom w:val="single" w:sz="6" w:space="0" w:color="000000"/>
              <w:right w:val="nil"/>
            </w:tcBorders>
            <w:shd w:val="clear" w:color="auto" w:fill="auto"/>
            <w:vAlign w:val="bottom"/>
          </w:tcPr>
          <w:p w14:paraId="000001BA"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BB"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BC"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BD" w14:textId="77777777" w:rsidR="00186AA3" w:rsidRDefault="006248B3">
            <w:pPr>
              <w:jc w:val="right"/>
              <w:rPr>
                <w:rFonts w:ascii="Arial" w:eastAsia="Arial" w:hAnsi="Arial" w:cs="Arial"/>
                <w:b/>
                <w:sz w:val="18"/>
                <w:szCs w:val="18"/>
              </w:rPr>
            </w:pPr>
            <w:r>
              <w:rPr>
                <w:rFonts w:ascii="Arial" w:eastAsia="Arial" w:hAnsi="Arial" w:cs="Arial"/>
                <w:b/>
                <w:sz w:val="18"/>
                <w:szCs w:val="18"/>
              </w:rPr>
              <w:t>280 528</w:t>
            </w:r>
          </w:p>
        </w:tc>
      </w:tr>
      <w:tr w:rsidR="00186AA3" w14:paraId="19431459" w14:textId="77777777">
        <w:trPr>
          <w:trHeight w:val="227"/>
        </w:trPr>
        <w:tc>
          <w:tcPr>
            <w:tcW w:w="1842" w:type="dxa"/>
            <w:tcBorders>
              <w:top w:val="nil"/>
              <w:left w:val="nil"/>
              <w:bottom w:val="nil"/>
              <w:right w:val="nil"/>
            </w:tcBorders>
            <w:shd w:val="clear" w:color="auto" w:fill="auto"/>
            <w:vAlign w:val="bottom"/>
          </w:tcPr>
          <w:p w14:paraId="000001BE" w14:textId="77777777" w:rsidR="00186AA3" w:rsidRDefault="006248B3">
            <w:pPr>
              <w:rPr>
                <w:rFonts w:ascii="Arial" w:eastAsia="Arial" w:hAnsi="Arial" w:cs="Arial"/>
                <w:b/>
                <w:sz w:val="18"/>
                <w:szCs w:val="18"/>
              </w:rPr>
            </w:pPr>
            <w:r>
              <w:rPr>
                <w:rFonts w:ascii="Arial" w:eastAsia="Arial" w:hAnsi="Arial" w:cs="Arial"/>
                <w:b/>
                <w:sz w:val="18"/>
                <w:szCs w:val="18"/>
              </w:rPr>
              <w:t>Stav k 31.12.2020</w:t>
            </w:r>
            <w:r>
              <w:t xml:space="preserve">     </w:t>
            </w:r>
          </w:p>
        </w:tc>
        <w:tc>
          <w:tcPr>
            <w:tcW w:w="1524" w:type="dxa"/>
            <w:tcBorders>
              <w:top w:val="single" w:sz="4" w:space="0" w:color="000000"/>
              <w:left w:val="nil"/>
              <w:bottom w:val="single" w:sz="6" w:space="0" w:color="000000"/>
              <w:right w:val="nil"/>
            </w:tcBorders>
            <w:shd w:val="clear" w:color="auto" w:fill="auto"/>
            <w:vAlign w:val="bottom"/>
          </w:tcPr>
          <w:p w14:paraId="000001BF"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C0" w14:textId="77777777" w:rsidR="00186AA3" w:rsidRDefault="006248B3">
            <w:pPr>
              <w:jc w:val="right"/>
              <w:rPr>
                <w:rFonts w:ascii="Arial" w:eastAsia="Arial" w:hAnsi="Arial" w:cs="Arial"/>
                <w:b/>
                <w:sz w:val="18"/>
                <w:szCs w:val="18"/>
              </w:rPr>
            </w:pPr>
            <w:r>
              <w:rPr>
                <w:rFonts w:ascii="Arial" w:eastAsia="Arial" w:hAnsi="Arial" w:cs="Arial"/>
                <w:b/>
                <w:sz w:val="18"/>
                <w:szCs w:val="18"/>
              </w:rPr>
              <w:t>220 403</w:t>
            </w:r>
          </w:p>
        </w:tc>
        <w:tc>
          <w:tcPr>
            <w:tcW w:w="1524" w:type="dxa"/>
            <w:tcBorders>
              <w:top w:val="single" w:sz="4" w:space="0" w:color="000000"/>
              <w:left w:val="nil"/>
              <w:bottom w:val="single" w:sz="6" w:space="0" w:color="000000"/>
              <w:right w:val="nil"/>
            </w:tcBorders>
            <w:shd w:val="clear" w:color="auto" w:fill="auto"/>
            <w:vAlign w:val="bottom"/>
          </w:tcPr>
          <w:p w14:paraId="000001C1" w14:textId="77777777" w:rsidR="00186AA3" w:rsidRDefault="006248B3">
            <w:pPr>
              <w:jc w:val="right"/>
              <w:rPr>
                <w:rFonts w:ascii="Arial" w:eastAsia="Arial" w:hAnsi="Arial" w:cs="Arial"/>
                <w:b/>
                <w:sz w:val="18"/>
                <w:szCs w:val="18"/>
              </w:rPr>
            </w:pPr>
            <w:r>
              <w:rPr>
                <w:rFonts w:ascii="Arial" w:eastAsia="Arial" w:hAnsi="Arial" w:cs="Arial"/>
                <w:b/>
                <w:sz w:val="18"/>
                <w:szCs w:val="18"/>
              </w:rPr>
              <w:t>16 375</w:t>
            </w:r>
          </w:p>
        </w:tc>
        <w:tc>
          <w:tcPr>
            <w:tcW w:w="1524" w:type="dxa"/>
            <w:tcBorders>
              <w:top w:val="single" w:sz="4" w:space="0" w:color="000000"/>
              <w:left w:val="nil"/>
              <w:bottom w:val="single" w:sz="6" w:space="0" w:color="000000"/>
              <w:right w:val="nil"/>
            </w:tcBorders>
            <w:shd w:val="clear" w:color="auto" w:fill="auto"/>
            <w:vAlign w:val="bottom"/>
          </w:tcPr>
          <w:p w14:paraId="000001C2"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single" w:sz="4" w:space="0" w:color="000000"/>
              <w:left w:val="nil"/>
              <w:bottom w:val="single" w:sz="6" w:space="0" w:color="000000"/>
              <w:right w:val="nil"/>
            </w:tcBorders>
            <w:shd w:val="clear" w:color="auto" w:fill="auto"/>
            <w:vAlign w:val="bottom"/>
          </w:tcPr>
          <w:p w14:paraId="000001C3"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C4"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C5"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1C6" w14:textId="77777777" w:rsidR="00186AA3" w:rsidRDefault="006248B3">
            <w:pPr>
              <w:jc w:val="right"/>
              <w:rPr>
                <w:rFonts w:ascii="Arial" w:eastAsia="Arial" w:hAnsi="Arial" w:cs="Arial"/>
                <w:b/>
                <w:sz w:val="18"/>
                <w:szCs w:val="18"/>
              </w:rPr>
            </w:pPr>
            <w:r>
              <w:rPr>
                <w:rFonts w:ascii="Arial" w:eastAsia="Arial" w:hAnsi="Arial" w:cs="Arial"/>
                <w:b/>
                <w:sz w:val="18"/>
                <w:szCs w:val="18"/>
              </w:rPr>
              <w:t>236 778</w:t>
            </w:r>
          </w:p>
        </w:tc>
      </w:tr>
    </w:tbl>
    <w:p w14:paraId="000001C7"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1C8" w14:textId="77777777" w:rsidR="00186AA3" w:rsidRDefault="006248B3">
      <w:pPr>
        <w:rPr>
          <w:rFonts w:ascii="Arial" w:eastAsia="Arial" w:hAnsi="Arial" w:cs="Arial"/>
          <w:sz w:val="20"/>
          <w:szCs w:val="20"/>
        </w:rPr>
      </w:pPr>
      <w:r>
        <w:br w:type="page"/>
      </w:r>
    </w:p>
    <w:p w14:paraId="000001C9"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lastRenderedPageBreak/>
        <w:t>Informácie za predchádzajúce účtovné obdobie sú uvedené v nasledujúcej tabuľke:</w:t>
      </w:r>
    </w:p>
    <w:p w14:paraId="000001CA"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tbl>
      <w:tblPr>
        <w:tblStyle w:val="afffffffffffffff3"/>
        <w:tblW w:w="14033"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1"/>
        <w:gridCol w:w="1523"/>
        <w:gridCol w:w="1523"/>
        <w:gridCol w:w="1525"/>
        <w:gridCol w:w="1524"/>
        <w:gridCol w:w="1523"/>
        <w:gridCol w:w="1525"/>
        <w:gridCol w:w="1525"/>
        <w:gridCol w:w="1524"/>
      </w:tblGrid>
      <w:tr w:rsidR="00186AA3" w14:paraId="3D705EF8" w14:textId="77777777">
        <w:trPr>
          <w:trHeight w:val="227"/>
        </w:trPr>
        <w:tc>
          <w:tcPr>
            <w:tcW w:w="1841" w:type="dxa"/>
            <w:tcBorders>
              <w:top w:val="nil"/>
              <w:left w:val="nil"/>
              <w:bottom w:val="single" w:sz="4" w:space="0" w:color="000000"/>
              <w:right w:val="nil"/>
            </w:tcBorders>
            <w:shd w:val="clear" w:color="auto" w:fill="auto"/>
            <w:vAlign w:val="bottom"/>
          </w:tcPr>
          <w:p w14:paraId="000001CB" w14:textId="77777777" w:rsidR="00186AA3" w:rsidRDefault="006248B3">
            <w:pPr>
              <w:rPr>
                <w:rFonts w:ascii="Arial" w:eastAsia="Arial" w:hAnsi="Arial" w:cs="Arial"/>
                <w:b/>
                <w:sz w:val="18"/>
                <w:szCs w:val="18"/>
              </w:rPr>
            </w:pPr>
            <w:bookmarkStart w:id="22" w:name="bookmark=id.z337ya" w:colFirst="0" w:colLast="0"/>
            <w:bookmarkEnd w:id="22"/>
            <w:r>
              <w:rPr>
                <w:rFonts w:ascii="Arial" w:eastAsia="Arial" w:hAnsi="Arial" w:cs="Arial"/>
                <w:b/>
                <w:sz w:val="18"/>
                <w:szCs w:val="18"/>
              </w:rPr>
              <w:t>Dlhodobý nehmotný majetok</w:t>
            </w:r>
          </w:p>
        </w:tc>
        <w:tc>
          <w:tcPr>
            <w:tcW w:w="1523" w:type="dxa"/>
            <w:tcBorders>
              <w:top w:val="nil"/>
              <w:left w:val="nil"/>
              <w:bottom w:val="single" w:sz="4" w:space="0" w:color="000000"/>
              <w:right w:val="nil"/>
            </w:tcBorders>
            <w:shd w:val="clear" w:color="auto" w:fill="auto"/>
            <w:vAlign w:val="bottom"/>
          </w:tcPr>
          <w:p w14:paraId="000001CC" w14:textId="77777777" w:rsidR="00186AA3" w:rsidRDefault="006248B3">
            <w:pPr>
              <w:jc w:val="right"/>
              <w:rPr>
                <w:rFonts w:ascii="Arial" w:eastAsia="Arial" w:hAnsi="Arial" w:cs="Arial"/>
                <w:b/>
                <w:sz w:val="18"/>
                <w:szCs w:val="18"/>
              </w:rPr>
            </w:pPr>
            <w:r>
              <w:rPr>
                <w:rFonts w:ascii="Arial" w:eastAsia="Arial" w:hAnsi="Arial" w:cs="Arial"/>
                <w:b/>
                <w:sz w:val="18"/>
                <w:szCs w:val="18"/>
              </w:rPr>
              <w:t>Aktivované náklady na vývoj</w:t>
            </w:r>
          </w:p>
        </w:tc>
        <w:tc>
          <w:tcPr>
            <w:tcW w:w="1523" w:type="dxa"/>
            <w:tcBorders>
              <w:top w:val="nil"/>
              <w:left w:val="nil"/>
              <w:bottom w:val="single" w:sz="4" w:space="0" w:color="000000"/>
              <w:right w:val="nil"/>
            </w:tcBorders>
            <w:shd w:val="clear" w:color="auto" w:fill="auto"/>
            <w:vAlign w:val="bottom"/>
          </w:tcPr>
          <w:p w14:paraId="000001CD" w14:textId="77777777" w:rsidR="00186AA3" w:rsidRDefault="006248B3">
            <w:pPr>
              <w:jc w:val="right"/>
              <w:rPr>
                <w:rFonts w:ascii="Arial" w:eastAsia="Arial" w:hAnsi="Arial" w:cs="Arial"/>
                <w:b/>
                <w:sz w:val="18"/>
                <w:szCs w:val="18"/>
              </w:rPr>
            </w:pPr>
            <w:r>
              <w:rPr>
                <w:rFonts w:ascii="Arial" w:eastAsia="Arial" w:hAnsi="Arial" w:cs="Arial"/>
                <w:b/>
                <w:sz w:val="18"/>
                <w:szCs w:val="18"/>
              </w:rPr>
              <w:t>Softvér</w:t>
            </w:r>
          </w:p>
        </w:tc>
        <w:tc>
          <w:tcPr>
            <w:tcW w:w="1525" w:type="dxa"/>
            <w:tcBorders>
              <w:top w:val="nil"/>
              <w:left w:val="nil"/>
              <w:bottom w:val="single" w:sz="4" w:space="0" w:color="000000"/>
              <w:right w:val="nil"/>
            </w:tcBorders>
            <w:shd w:val="clear" w:color="auto" w:fill="auto"/>
            <w:vAlign w:val="bottom"/>
          </w:tcPr>
          <w:p w14:paraId="000001CE" w14:textId="77777777" w:rsidR="00186AA3" w:rsidRDefault="006248B3">
            <w:pPr>
              <w:jc w:val="right"/>
              <w:rPr>
                <w:rFonts w:ascii="Arial" w:eastAsia="Arial" w:hAnsi="Arial" w:cs="Arial"/>
                <w:b/>
                <w:sz w:val="18"/>
                <w:szCs w:val="18"/>
              </w:rPr>
            </w:pPr>
            <w:r>
              <w:rPr>
                <w:rFonts w:ascii="Arial" w:eastAsia="Arial" w:hAnsi="Arial" w:cs="Arial"/>
                <w:b/>
                <w:sz w:val="18"/>
                <w:szCs w:val="18"/>
              </w:rPr>
              <w:t>Oceniteľné práva</w:t>
            </w:r>
          </w:p>
        </w:tc>
        <w:tc>
          <w:tcPr>
            <w:tcW w:w="1524" w:type="dxa"/>
            <w:tcBorders>
              <w:top w:val="nil"/>
              <w:left w:val="nil"/>
              <w:bottom w:val="single" w:sz="4" w:space="0" w:color="000000"/>
              <w:right w:val="nil"/>
            </w:tcBorders>
            <w:shd w:val="clear" w:color="auto" w:fill="auto"/>
            <w:vAlign w:val="bottom"/>
          </w:tcPr>
          <w:p w14:paraId="000001CF" w14:textId="77777777" w:rsidR="00186AA3" w:rsidRDefault="006248B3">
            <w:pPr>
              <w:jc w:val="right"/>
              <w:rPr>
                <w:rFonts w:ascii="Arial" w:eastAsia="Arial" w:hAnsi="Arial" w:cs="Arial"/>
                <w:b/>
                <w:sz w:val="18"/>
                <w:szCs w:val="18"/>
              </w:rPr>
            </w:pPr>
            <w:proofErr w:type="spellStart"/>
            <w:r>
              <w:rPr>
                <w:rFonts w:ascii="Arial" w:eastAsia="Arial" w:hAnsi="Arial" w:cs="Arial"/>
                <w:b/>
                <w:sz w:val="18"/>
                <w:szCs w:val="18"/>
              </w:rPr>
              <w:t>Goodwill</w:t>
            </w:r>
            <w:proofErr w:type="spellEnd"/>
          </w:p>
        </w:tc>
        <w:tc>
          <w:tcPr>
            <w:tcW w:w="1523" w:type="dxa"/>
            <w:tcBorders>
              <w:top w:val="nil"/>
              <w:left w:val="nil"/>
              <w:bottom w:val="single" w:sz="4" w:space="0" w:color="000000"/>
              <w:right w:val="nil"/>
            </w:tcBorders>
            <w:shd w:val="clear" w:color="auto" w:fill="auto"/>
            <w:vAlign w:val="bottom"/>
          </w:tcPr>
          <w:p w14:paraId="000001D0"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Ostatný </w:t>
            </w:r>
            <w:proofErr w:type="spellStart"/>
            <w:r>
              <w:rPr>
                <w:rFonts w:ascii="Arial" w:eastAsia="Arial" w:hAnsi="Arial" w:cs="Arial"/>
                <w:b/>
                <w:sz w:val="18"/>
                <w:szCs w:val="18"/>
              </w:rPr>
              <w:t>DNM</w:t>
            </w:r>
            <w:proofErr w:type="spellEnd"/>
          </w:p>
        </w:tc>
        <w:tc>
          <w:tcPr>
            <w:tcW w:w="1525" w:type="dxa"/>
            <w:tcBorders>
              <w:top w:val="nil"/>
              <w:left w:val="nil"/>
              <w:bottom w:val="single" w:sz="4" w:space="0" w:color="000000"/>
              <w:right w:val="nil"/>
            </w:tcBorders>
            <w:shd w:val="clear" w:color="auto" w:fill="auto"/>
            <w:vAlign w:val="bottom"/>
          </w:tcPr>
          <w:p w14:paraId="000001D1"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Obstarávaný </w:t>
            </w:r>
            <w:proofErr w:type="spellStart"/>
            <w:r>
              <w:rPr>
                <w:rFonts w:ascii="Arial" w:eastAsia="Arial" w:hAnsi="Arial" w:cs="Arial"/>
                <w:b/>
                <w:sz w:val="18"/>
                <w:szCs w:val="18"/>
              </w:rPr>
              <w:t>DNM</w:t>
            </w:r>
            <w:proofErr w:type="spellEnd"/>
          </w:p>
        </w:tc>
        <w:tc>
          <w:tcPr>
            <w:tcW w:w="1525" w:type="dxa"/>
            <w:tcBorders>
              <w:top w:val="nil"/>
              <w:left w:val="nil"/>
              <w:bottom w:val="single" w:sz="4" w:space="0" w:color="000000"/>
              <w:right w:val="nil"/>
            </w:tcBorders>
            <w:shd w:val="clear" w:color="auto" w:fill="auto"/>
            <w:vAlign w:val="bottom"/>
          </w:tcPr>
          <w:p w14:paraId="000001D2" w14:textId="77777777" w:rsidR="00186AA3" w:rsidRDefault="006248B3">
            <w:pPr>
              <w:jc w:val="right"/>
              <w:rPr>
                <w:rFonts w:ascii="Arial" w:eastAsia="Arial" w:hAnsi="Arial" w:cs="Arial"/>
                <w:b/>
                <w:sz w:val="18"/>
                <w:szCs w:val="18"/>
              </w:rPr>
            </w:pPr>
            <w:r>
              <w:rPr>
                <w:rFonts w:ascii="Arial" w:eastAsia="Arial" w:hAnsi="Arial" w:cs="Arial"/>
                <w:b/>
                <w:sz w:val="18"/>
                <w:szCs w:val="18"/>
              </w:rPr>
              <w:t>Poskytnuté preddavky na </w:t>
            </w:r>
            <w:proofErr w:type="spellStart"/>
            <w:r>
              <w:rPr>
                <w:rFonts w:ascii="Arial" w:eastAsia="Arial" w:hAnsi="Arial" w:cs="Arial"/>
                <w:b/>
                <w:sz w:val="18"/>
                <w:szCs w:val="18"/>
              </w:rPr>
              <w:t>DNM</w:t>
            </w:r>
            <w:proofErr w:type="spellEnd"/>
          </w:p>
        </w:tc>
        <w:tc>
          <w:tcPr>
            <w:tcW w:w="1524" w:type="dxa"/>
            <w:tcBorders>
              <w:top w:val="nil"/>
              <w:left w:val="nil"/>
              <w:bottom w:val="single" w:sz="4" w:space="0" w:color="000000"/>
              <w:right w:val="nil"/>
            </w:tcBorders>
            <w:shd w:val="clear" w:color="auto" w:fill="auto"/>
            <w:vAlign w:val="bottom"/>
          </w:tcPr>
          <w:p w14:paraId="000001D3" w14:textId="77777777" w:rsidR="00186AA3" w:rsidRDefault="006248B3">
            <w:pPr>
              <w:jc w:val="right"/>
              <w:rPr>
                <w:rFonts w:ascii="Arial" w:eastAsia="Arial" w:hAnsi="Arial" w:cs="Arial"/>
                <w:b/>
                <w:sz w:val="18"/>
                <w:szCs w:val="18"/>
              </w:rPr>
            </w:pPr>
            <w:r>
              <w:rPr>
                <w:rFonts w:ascii="Arial" w:eastAsia="Arial" w:hAnsi="Arial" w:cs="Arial"/>
                <w:b/>
                <w:sz w:val="18"/>
                <w:szCs w:val="18"/>
              </w:rPr>
              <w:t>Spolu</w:t>
            </w:r>
          </w:p>
        </w:tc>
      </w:tr>
      <w:tr w:rsidR="00186AA3" w14:paraId="1AF81242" w14:textId="77777777">
        <w:trPr>
          <w:trHeight w:val="227"/>
        </w:trPr>
        <w:tc>
          <w:tcPr>
            <w:tcW w:w="1841" w:type="dxa"/>
            <w:tcBorders>
              <w:top w:val="nil"/>
              <w:left w:val="nil"/>
              <w:bottom w:val="nil"/>
              <w:right w:val="nil"/>
            </w:tcBorders>
            <w:shd w:val="clear" w:color="auto" w:fill="auto"/>
            <w:vAlign w:val="bottom"/>
          </w:tcPr>
          <w:p w14:paraId="000001D4" w14:textId="77777777" w:rsidR="00186AA3" w:rsidRDefault="006248B3">
            <w:pPr>
              <w:rPr>
                <w:rFonts w:ascii="Arial" w:eastAsia="Arial" w:hAnsi="Arial" w:cs="Arial"/>
                <w:sz w:val="18"/>
                <w:szCs w:val="18"/>
              </w:rPr>
            </w:pPr>
            <w:r>
              <w:rPr>
                <w:rFonts w:ascii="Arial" w:eastAsia="Arial" w:hAnsi="Arial" w:cs="Arial"/>
                <w:sz w:val="18"/>
                <w:szCs w:val="18"/>
              </w:rPr>
              <w:t>Prvotné ocenenie</w:t>
            </w:r>
          </w:p>
        </w:tc>
        <w:tc>
          <w:tcPr>
            <w:tcW w:w="1523" w:type="dxa"/>
            <w:tcBorders>
              <w:top w:val="nil"/>
              <w:left w:val="nil"/>
              <w:bottom w:val="nil"/>
              <w:right w:val="nil"/>
            </w:tcBorders>
            <w:shd w:val="clear" w:color="auto" w:fill="auto"/>
            <w:vAlign w:val="bottom"/>
          </w:tcPr>
          <w:p w14:paraId="000001D5" w14:textId="77777777" w:rsidR="00186AA3" w:rsidRDefault="00186AA3">
            <w:pPr>
              <w:jc w:val="right"/>
              <w:rPr>
                <w:rFonts w:ascii="Arial" w:eastAsia="Arial" w:hAnsi="Arial" w:cs="Arial"/>
                <w:sz w:val="18"/>
                <w:szCs w:val="18"/>
              </w:rPr>
            </w:pPr>
          </w:p>
        </w:tc>
        <w:tc>
          <w:tcPr>
            <w:tcW w:w="1523" w:type="dxa"/>
            <w:tcBorders>
              <w:top w:val="nil"/>
              <w:left w:val="nil"/>
              <w:bottom w:val="nil"/>
              <w:right w:val="nil"/>
            </w:tcBorders>
            <w:shd w:val="clear" w:color="auto" w:fill="auto"/>
            <w:vAlign w:val="bottom"/>
          </w:tcPr>
          <w:p w14:paraId="000001D6" w14:textId="77777777" w:rsidR="00186AA3" w:rsidRDefault="00186AA3">
            <w:pPr>
              <w:jc w:val="right"/>
              <w:rPr>
                <w:rFonts w:ascii="Arial" w:eastAsia="Arial" w:hAnsi="Arial" w:cs="Arial"/>
                <w:sz w:val="18"/>
                <w:szCs w:val="18"/>
              </w:rPr>
            </w:pPr>
          </w:p>
        </w:tc>
        <w:tc>
          <w:tcPr>
            <w:tcW w:w="1525" w:type="dxa"/>
            <w:tcBorders>
              <w:top w:val="nil"/>
              <w:left w:val="nil"/>
              <w:bottom w:val="nil"/>
              <w:right w:val="nil"/>
            </w:tcBorders>
            <w:shd w:val="clear" w:color="auto" w:fill="auto"/>
            <w:vAlign w:val="bottom"/>
          </w:tcPr>
          <w:p w14:paraId="000001D7"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D8" w14:textId="77777777" w:rsidR="00186AA3" w:rsidRDefault="00186AA3">
            <w:pPr>
              <w:jc w:val="right"/>
              <w:rPr>
                <w:rFonts w:ascii="Arial" w:eastAsia="Arial" w:hAnsi="Arial" w:cs="Arial"/>
                <w:sz w:val="18"/>
                <w:szCs w:val="18"/>
              </w:rPr>
            </w:pPr>
          </w:p>
        </w:tc>
        <w:tc>
          <w:tcPr>
            <w:tcW w:w="1523" w:type="dxa"/>
            <w:tcBorders>
              <w:top w:val="nil"/>
              <w:left w:val="nil"/>
              <w:bottom w:val="nil"/>
              <w:right w:val="nil"/>
            </w:tcBorders>
            <w:shd w:val="clear" w:color="auto" w:fill="auto"/>
            <w:vAlign w:val="bottom"/>
          </w:tcPr>
          <w:p w14:paraId="000001D9" w14:textId="77777777" w:rsidR="00186AA3" w:rsidRDefault="00186AA3">
            <w:pPr>
              <w:jc w:val="right"/>
              <w:rPr>
                <w:rFonts w:ascii="Arial" w:eastAsia="Arial" w:hAnsi="Arial" w:cs="Arial"/>
                <w:sz w:val="18"/>
                <w:szCs w:val="18"/>
              </w:rPr>
            </w:pPr>
          </w:p>
        </w:tc>
        <w:tc>
          <w:tcPr>
            <w:tcW w:w="1525" w:type="dxa"/>
            <w:tcBorders>
              <w:top w:val="nil"/>
              <w:left w:val="nil"/>
              <w:bottom w:val="nil"/>
              <w:right w:val="nil"/>
            </w:tcBorders>
            <w:shd w:val="clear" w:color="auto" w:fill="auto"/>
            <w:vAlign w:val="bottom"/>
          </w:tcPr>
          <w:p w14:paraId="000001DA" w14:textId="77777777" w:rsidR="00186AA3" w:rsidRDefault="00186AA3">
            <w:pPr>
              <w:jc w:val="right"/>
              <w:rPr>
                <w:rFonts w:ascii="Arial" w:eastAsia="Arial" w:hAnsi="Arial" w:cs="Arial"/>
                <w:sz w:val="18"/>
                <w:szCs w:val="18"/>
              </w:rPr>
            </w:pPr>
          </w:p>
        </w:tc>
        <w:tc>
          <w:tcPr>
            <w:tcW w:w="1525" w:type="dxa"/>
            <w:tcBorders>
              <w:top w:val="nil"/>
              <w:left w:val="nil"/>
              <w:bottom w:val="nil"/>
              <w:right w:val="nil"/>
            </w:tcBorders>
            <w:shd w:val="clear" w:color="auto" w:fill="auto"/>
            <w:vAlign w:val="bottom"/>
          </w:tcPr>
          <w:p w14:paraId="000001DB"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1DC" w14:textId="77777777" w:rsidR="00186AA3" w:rsidRDefault="00186AA3">
            <w:pPr>
              <w:jc w:val="right"/>
              <w:rPr>
                <w:rFonts w:ascii="Arial" w:eastAsia="Arial" w:hAnsi="Arial" w:cs="Arial"/>
                <w:sz w:val="18"/>
                <w:szCs w:val="18"/>
              </w:rPr>
            </w:pPr>
          </w:p>
        </w:tc>
      </w:tr>
      <w:tr w:rsidR="00186AA3" w14:paraId="39E1305D" w14:textId="77777777">
        <w:trPr>
          <w:trHeight w:val="227"/>
        </w:trPr>
        <w:tc>
          <w:tcPr>
            <w:tcW w:w="1841" w:type="dxa"/>
            <w:tcBorders>
              <w:top w:val="nil"/>
              <w:left w:val="nil"/>
              <w:bottom w:val="nil"/>
              <w:right w:val="nil"/>
            </w:tcBorders>
            <w:shd w:val="clear" w:color="auto" w:fill="auto"/>
            <w:vAlign w:val="bottom"/>
          </w:tcPr>
          <w:p w14:paraId="000001DD" w14:textId="77777777" w:rsidR="00186AA3" w:rsidRDefault="006248B3">
            <w:pPr>
              <w:rPr>
                <w:rFonts w:ascii="Arial" w:eastAsia="Arial" w:hAnsi="Arial" w:cs="Arial"/>
                <w:b/>
                <w:sz w:val="18"/>
                <w:szCs w:val="18"/>
              </w:rPr>
            </w:pPr>
            <w:r>
              <w:rPr>
                <w:rFonts w:ascii="Arial" w:eastAsia="Arial" w:hAnsi="Arial" w:cs="Arial"/>
                <w:b/>
                <w:sz w:val="18"/>
                <w:szCs w:val="18"/>
              </w:rPr>
              <w:t>Stav k 1.1.2019</w:t>
            </w:r>
          </w:p>
        </w:tc>
        <w:tc>
          <w:tcPr>
            <w:tcW w:w="1523" w:type="dxa"/>
            <w:tcBorders>
              <w:top w:val="nil"/>
              <w:left w:val="nil"/>
              <w:bottom w:val="nil"/>
              <w:right w:val="nil"/>
            </w:tcBorders>
            <w:shd w:val="clear" w:color="auto" w:fill="auto"/>
            <w:vAlign w:val="bottom"/>
          </w:tcPr>
          <w:p w14:paraId="000001DE"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nil"/>
              <w:left w:val="nil"/>
              <w:bottom w:val="nil"/>
              <w:right w:val="nil"/>
            </w:tcBorders>
            <w:shd w:val="clear" w:color="auto" w:fill="auto"/>
            <w:vAlign w:val="bottom"/>
          </w:tcPr>
          <w:p w14:paraId="000001DF" w14:textId="77777777" w:rsidR="00186AA3" w:rsidRDefault="006248B3">
            <w:pPr>
              <w:jc w:val="right"/>
              <w:rPr>
                <w:rFonts w:ascii="Arial" w:eastAsia="Arial" w:hAnsi="Arial" w:cs="Arial"/>
                <w:b/>
                <w:sz w:val="18"/>
                <w:szCs w:val="18"/>
              </w:rPr>
            </w:pPr>
            <w:r>
              <w:rPr>
                <w:rFonts w:ascii="Arial" w:eastAsia="Arial" w:hAnsi="Arial" w:cs="Arial"/>
                <w:b/>
                <w:sz w:val="18"/>
                <w:szCs w:val="18"/>
              </w:rPr>
              <w:t>116 228</w:t>
            </w:r>
          </w:p>
        </w:tc>
        <w:tc>
          <w:tcPr>
            <w:tcW w:w="1525" w:type="dxa"/>
            <w:tcBorders>
              <w:top w:val="nil"/>
              <w:left w:val="nil"/>
              <w:bottom w:val="nil"/>
              <w:right w:val="nil"/>
            </w:tcBorders>
            <w:shd w:val="clear" w:color="auto" w:fill="auto"/>
            <w:vAlign w:val="bottom"/>
          </w:tcPr>
          <w:p w14:paraId="000001E0" w14:textId="77777777" w:rsidR="00186AA3" w:rsidRDefault="006248B3">
            <w:pPr>
              <w:jc w:val="right"/>
              <w:rPr>
                <w:rFonts w:ascii="Arial" w:eastAsia="Arial" w:hAnsi="Arial" w:cs="Arial"/>
                <w:b/>
                <w:sz w:val="18"/>
                <w:szCs w:val="18"/>
              </w:rPr>
            </w:pPr>
            <w:r>
              <w:rPr>
                <w:rFonts w:ascii="Arial" w:eastAsia="Arial" w:hAnsi="Arial" w:cs="Arial"/>
                <w:b/>
                <w:sz w:val="18"/>
                <w:szCs w:val="18"/>
              </w:rPr>
              <w:t>23 804</w:t>
            </w:r>
          </w:p>
        </w:tc>
        <w:tc>
          <w:tcPr>
            <w:tcW w:w="1524" w:type="dxa"/>
            <w:tcBorders>
              <w:top w:val="nil"/>
              <w:left w:val="nil"/>
              <w:bottom w:val="nil"/>
              <w:right w:val="nil"/>
            </w:tcBorders>
            <w:shd w:val="clear" w:color="auto" w:fill="auto"/>
            <w:vAlign w:val="bottom"/>
          </w:tcPr>
          <w:p w14:paraId="000001E1"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nil"/>
              <w:left w:val="nil"/>
              <w:bottom w:val="nil"/>
              <w:right w:val="nil"/>
            </w:tcBorders>
            <w:shd w:val="clear" w:color="auto" w:fill="auto"/>
            <w:vAlign w:val="bottom"/>
          </w:tcPr>
          <w:p w14:paraId="000001E2"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nil"/>
              <w:left w:val="nil"/>
              <w:bottom w:val="nil"/>
              <w:right w:val="nil"/>
            </w:tcBorders>
            <w:shd w:val="clear" w:color="auto" w:fill="auto"/>
            <w:vAlign w:val="bottom"/>
          </w:tcPr>
          <w:p w14:paraId="000001E3"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nil"/>
              <w:left w:val="nil"/>
              <w:bottom w:val="nil"/>
              <w:right w:val="nil"/>
            </w:tcBorders>
            <w:shd w:val="clear" w:color="auto" w:fill="auto"/>
            <w:vAlign w:val="bottom"/>
          </w:tcPr>
          <w:p w14:paraId="000001E4"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1E5" w14:textId="77777777" w:rsidR="00186AA3" w:rsidRDefault="006248B3">
            <w:pPr>
              <w:jc w:val="right"/>
              <w:rPr>
                <w:rFonts w:ascii="Arial" w:eastAsia="Arial" w:hAnsi="Arial" w:cs="Arial"/>
                <w:b/>
                <w:sz w:val="18"/>
                <w:szCs w:val="18"/>
              </w:rPr>
            </w:pPr>
            <w:r>
              <w:rPr>
                <w:rFonts w:ascii="Arial" w:eastAsia="Arial" w:hAnsi="Arial" w:cs="Arial"/>
                <w:b/>
                <w:sz w:val="18"/>
                <w:szCs w:val="18"/>
              </w:rPr>
              <w:t>140 032</w:t>
            </w:r>
          </w:p>
        </w:tc>
      </w:tr>
      <w:tr w:rsidR="00186AA3" w14:paraId="0F093714" w14:textId="77777777">
        <w:trPr>
          <w:trHeight w:val="227"/>
        </w:trPr>
        <w:tc>
          <w:tcPr>
            <w:tcW w:w="1841" w:type="dxa"/>
            <w:tcBorders>
              <w:top w:val="nil"/>
              <w:left w:val="nil"/>
              <w:bottom w:val="nil"/>
              <w:right w:val="nil"/>
            </w:tcBorders>
            <w:shd w:val="clear" w:color="auto" w:fill="auto"/>
            <w:vAlign w:val="bottom"/>
          </w:tcPr>
          <w:p w14:paraId="000001E6" w14:textId="77777777" w:rsidR="00186AA3" w:rsidRDefault="006248B3">
            <w:pPr>
              <w:rPr>
                <w:rFonts w:ascii="Arial" w:eastAsia="Arial" w:hAnsi="Arial" w:cs="Arial"/>
                <w:sz w:val="18"/>
                <w:szCs w:val="18"/>
              </w:rPr>
            </w:pPr>
            <w:r>
              <w:rPr>
                <w:rFonts w:ascii="Arial" w:eastAsia="Arial" w:hAnsi="Arial" w:cs="Arial"/>
                <w:sz w:val="18"/>
                <w:szCs w:val="18"/>
              </w:rPr>
              <w:t>Prírastky</w:t>
            </w:r>
          </w:p>
        </w:tc>
        <w:tc>
          <w:tcPr>
            <w:tcW w:w="1523" w:type="dxa"/>
            <w:tcBorders>
              <w:top w:val="nil"/>
              <w:left w:val="nil"/>
              <w:bottom w:val="nil"/>
              <w:right w:val="nil"/>
            </w:tcBorders>
            <w:shd w:val="clear" w:color="auto" w:fill="auto"/>
            <w:vAlign w:val="bottom"/>
          </w:tcPr>
          <w:p w14:paraId="000001E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1E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1E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E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1E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1EC" w14:textId="77777777" w:rsidR="00186AA3" w:rsidRDefault="006248B3">
            <w:pPr>
              <w:jc w:val="right"/>
              <w:rPr>
                <w:rFonts w:ascii="Arial" w:eastAsia="Arial" w:hAnsi="Arial" w:cs="Arial"/>
                <w:sz w:val="18"/>
                <w:szCs w:val="18"/>
              </w:rPr>
            </w:pPr>
            <w:r>
              <w:rPr>
                <w:rFonts w:ascii="Arial" w:eastAsia="Arial" w:hAnsi="Arial" w:cs="Arial"/>
                <w:sz w:val="18"/>
                <w:szCs w:val="18"/>
              </w:rPr>
              <w:t>273 003</w:t>
            </w:r>
          </w:p>
        </w:tc>
        <w:tc>
          <w:tcPr>
            <w:tcW w:w="1525" w:type="dxa"/>
            <w:tcBorders>
              <w:top w:val="nil"/>
              <w:left w:val="nil"/>
              <w:bottom w:val="nil"/>
              <w:right w:val="nil"/>
            </w:tcBorders>
            <w:shd w:val="clear" w:color="auto" w:fill="auto"/>
            <w:vAlign w:val="bottom"/>
          </w:tcPr>
          <w:p w14:paraId="000001E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EE" w14:textId="77777777" w:rsidR="00186AA3" w:rsidRDefault="006248B3">
            <w:pPr>
              <w:jc w:val="right"/>
              <w:rPr>
                <w:rFonts w:ascii="Arial" w:eastAsia="Arial" w:hAnsi="Arial" w:cs="Arial"/>
                <w:sz w:val="18"/>
                <w:szCs w:val="18"/>
              </w:rPr>
            </w:pPr>
            <w:r>
              <w:rPr>
                <w:rFonts w:ascii="Arial" w:eastAsia="Arial" w:hAnsi="Arial" w:cs="Arial"/>
                <w:sz w:val="18"/>
                <w:szCs w:val="18"/>
              </w:rPr>
              <w:t>273 003</w:t>
            </w:r>
          </w:p>
        </w:tc>
      </w:tr>
      <w:tr w:rsidR="00186AA3" w14:paraId="6F92C531" w14:textId="77777777">
        <w:trPr>
          <w:trHeight w:val="227"/>
        </w:trPr>
        <w:tc>
          <w:tcPr>
            <w:tcW w:w="1841" w:type="dxa"/>
            <w:tcBorders>
              <w:top w:val="nil"/>
              <w:left w:val="nil"/>
              <w:bottom w:val="nil"/>
              <w:right w:val="nil"/>
            </w:tcBorders>
            <w:shd w:val="clear" w:color="auto" w:fill="auto"/>
            <w:vAlign w:val="bottom"/>
          </w:tcPr>
          <w:p w14:paraId="000001EF" w14:textId="77777777" w:rsidR="00186AA3" w:rsidRDefault="006248B3">
            <w:pPr>
              <w:rPr>
                <w:rFonts w:ascii="Arial" w:eastAsia="Arial" w:hAnsi="Arial" w:cs="Arial"/>
                <w:sz w:val="18"/>
                <w:szCs w:val="18"/>
              </w:rPr>
            </w:pPr>
            <w:r>
              <w:rPr>
                <w:rFonts w:ascii="Arial" w:eastAsia="Arial" w:hAnsi="Arial" w:cs="Arial"/>
                <w:sz w:val="18"/>
                <w:szCs w:val="18"/>
              </w:rPr>
              <w:t>Úbytky</w:t>
            </w:r>
          </w:p>
        </w:tc>
        <w:tc>
          <w:tcPr>
            <w:tcW w:w="1523" w:type="dxa"/>
            <w:tcBorders>
              <w:top w:val="nil"/>
              <w:left w:val="nil"/>
              <w:bottom w:val="nil"/>
              <w:right w:val="nil"/>
            </w:tcBorders>
            <w:shd w:val="clear" w:color="auto" w:fill="auto"/>
            <w:vAlign w:val="bottom"/>
          </w:tcPr>
          <w:p w14:paraId="000001F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1F1" w14:textId="77777777" w:rsidR="00186AA3" w:rsidRDefault="006248B3">
            <w:pPr>
              <w:jc w:val="right"/>
              <w:rPr>
                <w:rFonts w:ascii="Arial" w:eastAsia="Arial" w:hAnsi="Arial" w:cs="Arial"/>
                <w:sz w:val="18"/>
                <w:szCs w:val="18"/>
              </w:rPr>
            </w:pPr>
            <w:r>
              <w:rPr>
                <w:rFonts w:ascii="Arial" w:eastAsia="Arial" w:hAnsi="Arial" w:cs="Arial"/>
                <w:sz w:val="18"/>
                <w:szCs w:val="18"/>
              </w:rPr>
              <w:t>11 198</w:t>
            </w:r>
          </w:p>
        </w:tc>
        <w:tc>
          <w:tcPr>
            <w:tcW w:w="1525" w:type="dxa"/>
            <w:tcBorders>
              <w:top w:val="nil"/>
              <w:left w:val="nil"/>
              <w:bottom w:val="nil"/>
              <w:right w:val="nil"/>
            </w:tcBorders>
            <w:shd w:val="clear" w:color="auto" w:fill="auto"/>
            <w:vAlign w:val="bottom"/>
          </w:tcPr>
          <w:p w14:paraId="000001F2" w14:textId="77777777" w:rsidR="00186AA3" w:rsidRDefault="006248B3">
            <w:pPr>
              <w:jc w:val="right"/>
              <w:rPr>
                <w:rFonts w:ascii="Arial" w:eastAsia="Arial" w:hAnsi="Arial" w:cs="Arial"/>
                <w:sz w:val="18"/>
                <w:szCs w:val="18"/>
              </w:rPr>
            </w:pPr>
            <w:r>
              <w:rPr>
                <w:rFonts w:ascii="Arial" w:eastAsia="Arial" w:hAnsi="Arial" w:cs="Arial"/>
                <w:sz w:val="18"/>
                <w:szCs w:val="18"/>
              </w:rPr>
              <w:t>19 216</w:t>
            </w:r>
          </w:p>
        </w:tc>
        <w:tc>
          <w:tcPr>
            <w:tcW w:w="1524" w:type="dxa"/>
            <w:tcBorders>
              <w:top w:val="nil"/>
              <w:left w:val="nil"/>
              <w:bottom w:val="nil"/>
              <w:right w:val="nil"/>
            </w:tcBorders>
            <w:shd w:val="clear" w:color="auto" w:fill="auto"/>
            <w:vAlign w:val="bottom"/>
          </w:tcPr>
          <w:p w14:paraId="000001F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1F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1F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1F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F7" w14:textId="77777777" w:rsidR="00186AA3" w:rsidRDefault="006248B3">
            <w:pPr>
              <w:jc w:val="right"/>
              <w:rPr>
                <w:rFonts w:ascii="Arial" w:eastAsia="Arial" w:hAnsi="Arial" w:cs="Arial"/>
                <w:sz w:val="18"/>
                <w:szCs w:val="18"/>
              </w:rPr>
            </w:pPr>
            <w:r>
              <w:rPr>
                <w:rFonts w:ascii="Arial" w:eastAsia="Arial" w:hAnsi="Arial" w:cs="Arial"/>
                <w:sz w:val="18"/>
                <w:szCs w:val="18"/>
              </w:rPr>
              <w:t>30 414</w:t>
            </w:r>
          </w:p>
        </w:tc>
      </w:tr>
      <w:tr w:rsidR="00186AA3" w14:paraId="6CA3DB37" w14:textId="77777777">
        <w:trPr>
          <w:trHeight w:val="227"/>
        </w:trPr>
        <w:tc>
          <w:tcPr>
            <w:tcW w:w="1841" w:type="dxa"/>
            <w:tcBorders>
              <w:top w:val="nil"/>
              <w:left w:val="nil"/>
              <w:bottom w:val="nil"/>
              <w:right w:val="nil"/>
            </w:tcBorders>
            <w:shd w:val="clear" w:color="auto" w:fill="auto"/>
            <w:vAlign w:val="bottom"/>
          </w:tcPr>
          <w:p w14:paraId="000001F8" w14:textId="77777777" w:rsidR="00186AA3" w:rsidRDefault="006248B3">
            <w:pPr>
              <w:rPr>
                <w:rFonts w:ascii="Arial" w:eastAsia="Arial" w:hAnsi="Arial" w:cs="Arial"/>
                <w:sz w:val="18"/>
                <w:szCs w:val="18"/>
              </w:rPr>
            </w:pPr>
            <w:r>
              <w:rPr>
                <w:rFonts w:ascii="Arial" w:eastAsia="Arial" w:hAnsi="Arial" w:cs="Arial"/>
                <w:sz w:val="18"/>
                <w:szCs w:val="18"/>
              </w:rPr>
              <w:t>Presuny</w:t>
            </w:r>
          </w:p>
        </w:tc>
        <w:tc>
          <w:tcPr>
            <w:tcW w:w="1523" w:type="dxa"/>
            <w:tcBorders>
              <w:top w:val="nil"/>
              <w:left w:val="nil"/>
              <w:bottom w:val="nil"/>
              <w:right w:val="nil"/>
            </w:tcBorders>
            <w:shd w:val="clear" w:color="auto" w:fill="auto"/>
            <w:vAlign w:val="bottom"/>
          </w:tcPr>
          <w:p w14:paraId="000001F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1FA" w14:textId="77777777" w:rsidR="00186AA3" w:rsidRDefault="006248B3">
            <w:pPr>
              <w:jc w:val="right"/>
              <w:rPr>
                <w:rFonts w:ascii="Arial" w:eastAsia="Arial" w:hAnsi="Arial" w:cs="Arial"/>
                <w:sz w:val="18"/>
                <w:szCs w:val="18"/>
              </w:rPr>
            </w:pPr>
            <w:r>
              <w:rPr>
                <w:rFonts w:ascii="Arial" w:eastAsia="Arial" w:hAnsi="Arial" w:cs="Arial"/>
                <w:sz w:val="18"/>
                <w:szCs w:val="18"/>
              </w:rPr>
              <w:t>273 003</w:t>
            </w:r>
          </w:p>
        </w:tc>
        <w:tc>
          <w:tcPr>
            <w:tcW w:w="1525" w:type="dxa"/>
            <w:tcBorders>
              <w:top w:val="nil"/>
              <w:left w:val="nil"/>
              <w:bottom w:val="nil"/>
              <w:right w:val="nil"/>
            </w:tcBorders>
            <w:shd w:val="clear" w:color="auto" w:fill="auto"/>
            <w:vAlign w:val="bottom"/>
          </w:tcPr>
          <w:p w14:paraId="000001F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1F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1F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1FE" w14:textId="30985323"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273 003</w:t>
            </w:r>
          </w:p>
        </w:tc>
        <w:tc>
          <w:tcPr>
            <w:tcW w:w="1525" w:type="dxa"/>
            <w:tcBorders>
              <w:top w:val="nil"/>
              <w:left w:val="nil"/>
              <w:bottom w:val="nil"/>
              <w:right w:val="nil"/>
            </w:tcBorders>
            <w:shd w:val="clear" w:color="auto" w:fill="auto"/>
            <w:vAlign w:val="bottom"/>
          </w:tcPr>
          <w:p w14:paraId="000001F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20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651DB4E7" w14:textId="77777777">
        <w:trPr>
          <w:trHeight w:val="227"/>
        </w:trPr>
        <w:tc>
          <w:tcPr>
            <w:tcW w:w="1841" w:type="dxa"/>
            <w:tcBorders>
              <w:top w:val="nil"/>
              <w:left w:val="nil"/>
              <w:bottom w:val="nil"/>
              <w:right w:val="nil"/>
            </w:tcBorders>
            <w:shd w:val="clear" w:color="auto" w:fill="auto"/>
            <w:vAlign w:val="bottom"/>
          </w:tcPr>
          <w:p w14:paraId="00000201" w14:textId="77777777" w:rsidR="00186AA3" w:rsidRDefault="006248B3">
            <w:pPr>
              <w:rPr>
                <w:rFonts w:ascii="Arial" w:eastAsia="Arial" w:hAnsi="Arial" w:cs="Arial"/>
                <w:b/>
                <w:sz w:val="18"/>
                <w:szCs w:val="18"/>
              </w:rPr>
            </w:pPr>
            <w:r>
              <w:rPr>
                <w:rFonts w:ascii="Arial" w:eastAsia="Arial" w:hAnsi="Arial" w:cs="Arial"/>
                <w:b/>
                <w:sz w:val="18"/>
                <w:szCs w:val="18"/>
              </w:rPr>
              <w:t>Stav k 31.12.2019</w:t>
            </w:r>
          </w:p>
        </w:tc>
        <w:tc>
          <w:tcPr>
            <w:tcW w:w="1523" w:type="dxa"/>
            <w:tcBorders>
              <w:top w:val="single" w:sz="4" w:space="0" w:color="000000"/>
              <w:left w:val="nil"/>
              <w:bottom w:val="single" w:sz="6" w:space="0" w:color="000000"/>
              <w:right w:val="nil"/>
            </w:tcBorders>
            <w:shd w:val="clear" w:color="auto" w:fill="auto"/>
            <w:vAlign w:val="bottom"/>
          </w:tcPr>
          <w:p w14:paraId="00000202"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single" w:sz="4" w:space="0" w:color="000000"/>
              <w:left w:val="nil"/>
              <w:bottom w:val="single" w:sz="6" w:space="0" w:color="000000"/>
              <w:right w:val="nil"/>
            </w:tcBorders>
            <w:shd w:val="clear" w:color="auto" w:fill="auto"/>
            <w:vAlign w:val="bottom"/>
          </w:tcPr>
          <w:p w14:paraId="00000203" w14:textId="77777777" w:rsidR="00186AA3" w:rsidRDefault="006248B3">
            <w:pPr>
              <w:jc w:val="right"/>
              <w:rPr>
                <w:rFonts w:ascii="Arial" w:eastAsia="Arial" w:hAnsi="Arial" w:cs="Arial"/>
                <w:b/>
                <w:sz w:val="18"/>
                <w:szCs w:val="18"/>
              </w:rPr>
            </w:pPr>
            <w:r>
              <w:rPr>
                <w:rFonts w:ascii="Arial" w:eastAsia="Arial" w:hAnsi="Arial" w:cs="Arial"/>
                <w:b/>
                <w:sz w:val="18"/>
                <w:szCs w:val="18"/>
              </w:rPr>
              <w:t>378 033</w:t>
            </w:r>
          </w:p>
        </w:tc>
        <w:tc>
          <w:tcPr>
            <w:tcW w:w="1525" w:type="dxa"/>
            <w:tcBorders>
              <w:top w:val="single" w:sz="4" w:space="0" w:color="000000"/>
              <w:left w:val="nil"/>
              <w:bottom w:val="single" w:sz="6" w:space="0" w:color="000000"/>
              <w:right w:val="nil"/>
            </w:tcBorders>
            <w:shd w:val="clear" w:color="auto" w:fill="auto"/>
            <w:vAlign w:val="bottom"/>
          </w:tcPr>
          <w:p w14:paraId="00000204" w14:textId="77777777" w:rsidR="00186AA3" w:rsidRDefault="006248B3">
            <w:pPr>
              <w:jc w:val="right"/>
              <w:rPr>
                <w:rFonts w:ascii="Arial" w:eastAsia="Arial" w:hAnsi="Arial" w:cs="Arial"/>
                <w:b/>
                <w:sz w:val="18"/>
                <w:szCs w:val="18"/>
              </w:rPr>
            </w:pPr>
            <w:r>
              <w:rPr>
                <w:rFonts w:ascii="Arial" w:eastAsia="Arial" w:hAnsi="Arial" w:cs="Arial"/>
                <w:b/>
                <w:sz w:val="18"/>
                <w:szCs w:val="18"/>
              </w:rPr>
              <w:t>4 588</w:t>
            </w:r>
          </w:p>
        </w:tc>
        <w:tc>
          <w:tcPr>
            <w:tcW w:w="1524" w:type="dxa"/>
            <w:tcBorders>
              <w:top w:val="single" w:sz="4" w:space="0" w:color="000000"/>
              <w:left w:val="nil"/>
              <w:bottom w:val="single" w:sz="6" w:space="0" w:color="000000"/>
              <w:right w:val="nil"/>
            </w:tcBorders>
            <w:shd w:val="clear" w:color="auto" w:fill="auto"/>
            <w:vAlign w:val="bottom"/>
          </w:tcPr>
          <w:p w14:paraId="00000205"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single" w:sz="4" w:space="0" w:color="000000"/>
              <w:left w:val="nil"/>
              <w:bottom w:val="single" w:sz="6" w:space="0" w:color="000000"/>
              <w:right w:val="nil"/>
            </w:tcBorders>
            <w:shd w:val="clear" w:color="auto" w:fill="auto"/>
            <w:vAlign w:val="bottom"/>
          </w:tcPr>
          <w:p w14:paraId="00000206"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single" w:sz="4" w:space="0" w:color="000000"/>
              <w:left w:val="nil"/>
              <w:bottom w:val="single" w:sz="6" w:space="0" w:color="000000"/>
              <w:right w:val="nil"/>
            </w:tcBorders>
            <w:shd w:val="clear" w:color="auto" w:fill="auto"/>
            <w:vAlign w:val="bottom"/>
          </w:tcPr>
          <w:p w14:paraId="00000207"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single" w:sz="4" w:space="0" w:color="000000"/>
              <w:left w:val="nil"/>
              <w:bottom w:val="single" w:sz="6" w:space="0" w:color="000000"/>
              <w:right w:val="nil"/>
            </w:tcBorders>
            <w:shd w:val="clear" w:color="auto" w:fill="auto"/>
            <w:vAlign w:val="bottom"/>
          </w:tcPr>
          <w:p w14:paraId="00000208"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209" w14:textId="77777777" w:rsidR="00186AA3" w:rsidRDefault="006248B3">
            <w:pPr>
              <w:jc w:val="right"/>
              <w:rPr>
                <w:rFonts w:ascii="Arial" w:eastAsia="Arial" w:hAnsi="Arial" w:cs="Arial"/>
                <w:b/>
                <w:sz w:val="18"/>
                <w:szCs w:val="18"/>
              </w:rPr>
            </w:pPr>
            <w:r>
              <w:rPr>
                <w:rFonts w:ascii="Arial" w:eastAsia="Arial" w:hAnsi="Arial" w:cs="Arial"/>
                <w:b/>
                <w:sz w:val="18"/>
                <w:szCs w:val="18"/>
              </w:rPr>
              <w:t>382 621</w:t>
            </w:r>
          </w:p>
        </w:tc>
      </w:tr>
      <w:tr w:rsidR="00186AA3" w14:paraId="3FB1FFB9" w14:textId="77777777">
        <w:trPr>
          <w:trHeight w:val="227"/>
        </w:trPr>
        <w:tc>
          <w:tcPr>
            <w:tcW w:w="1841" w:type="dxa"/>
            <w:tcBorders>
              <w:top w:val="nil"/>
              <w:left w:val="nil"/>
              <w:bottom w:val="nil"/>
              <w:right w:val="nil"/>
            </w:tcBorders>
            <w:shd w:val="clear" w:color="auto" w:fill="auto"/>
            <w:vAlign w:val="bottom"/>
          </w:tcPr>
          <w:p w14:paraId="0000020A" w14:textId="77777777" w:rsidR="00186AA3" w:rsidRDefault="006248B3">
            <w:pPr>
              <w:rPr>
                <w:rFonts w:ascii="Arial" w:eastAsia="Arial" w:hAnsi="Arial" w:cs="Arial"/>
                <w:sz w:val="18"/>
                <w:szCs w:val="18"/>
              </w:rPr>
            </w:pPr>
            <w:r>
              <w:rPr>
                <w:rFonts w:ascii="Arial" w:eastAsia="Arial" w:hAnsi="Arial" w:cs="Arial"/>
                <w:sz w:val="18"/>
                <w:szCs w:val="18"/>
              </w:rPr>
              <w:t>Oprávky</w:t>
            </w:r>
          </w:p>
        </w:tc>
        <w:tc>
          <w:tcPr>
            <w:tcW w:w="1523" w:type="dxa"/>
            <w:tcBorders>
              <w:top w:val="nil"/>
              <w:left w:val="nil"/>
              <w:bottom w:val="nil"/>
              <w:right w:val="nil"/>
            </w:tcBorders>
            <w:shd w:val="clear" w:color="auto" w:fill="auto"/>
            <w:vAlign w:val="bottom"/>
          </w:tcPr>
          <w:p w14:paraId="0000020B" w14:textId="77777777" w:rsidR="00186AA3" w:rsidRDefault="00186AA3">
            <w:pPr>
              <w:rPr>
                <w:rFonts w:ascii="Arial" w:eastAsia="Arial" w:hAnsi="Arial" w:cs="Arial"/>
                <w:sz w:val="18"/>
                <w:szCs w:val="18"/>
              </w:rPr>
            </w:pPr>
          </w:p>
        </w:tc>
        <w:tc>
          <w:tcPr>
            <w:tcW w:w="1523" w:type="dxa"/>
            <w:tcBorders>
              <w:top w:val="nil"/>
              <w:left w:val="nil"/>
              <w:bottom w:val="nil"/>
              <w:right w:val="nil"/>
            </w:tcBorders>
            <w:shd w:val="clear" w:color="auto" w:fill="auto"/>
            <w:vAlign w:val="bottom"/>
          </w:tcPr>
          <w:p w14:paraId="0000020C" w14:textId="77777777" w:rsidR="00186AA3" w:rsidRDefault="00186AA3">
            <w:pPr>
              <w:jc w:val="right"/>
              <w:rPr>
                <w:rFonts w:ascii="Arial" w:eastAsia="Arial" w:hAnsi="Arial" w:cs="Arial"/>
                <w:sz w:val="18"/>
                <w:szCs w:val="18"/>
              </w:rPr>
            </w:pPr>
          </w:p>
        </w:tc>
        <w:tc>
          <w:tcPr>
            <w:tcW w:w="1525" w:type="dxa"/>
            <w:tcBorders>
              <w:top w:val="nil"/>
              <w:left w:val="nil"/>
              <w:bottom w:val="nil"/>
              <w:right w:val="nil"/>
            </w:tcBorders>
            <w:shd w:val="clear" w:color="auto" w:fill="auto"/>
            <w:vAlign w:val="bottom"/>
          </w:tcPr>
          <w:p w14:paraId="0000020D"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20E" w14:textId="77777777" w:rsidR="00186AA3" w:rsidRDefault="00186AA3">
            <w:pPr>
              <w:jc w:val="right"/>
              <w:rPr>
                <w:rFonts w:ascii="Arial" w:eastAsia="Arial" w:hAnsi="Arial" w:cs="Arial"/>
                <w:sz w:val="18"/>
                <w:szCs w:val="18"/>
              </w:rPr>
            </w:pPr>
          </w:p>
        </w:tc>
        <w:tc>
          <w:tcPr>
            <w:tcW w:w="1523" w:type="dxa"/>
            <w:tcBorders>
              <w:top w:val="nil"/>
              <w:left w:val="nil"/>
              <w:bottom w:val="nil"/>
              <w:right w:val="nil"/>
            </w:tcBorders>
            <w:shd w:val="clear" w:color="auto" w:fill="auto"/>
            <w:vAlign w:val="bottom"/>
          </w:tcPr>
          <w:p w14:paraId="0000020F" w14:textId="77777777" w:rsidR="00186AA3" w:rsidRDefault="00186AA3">
            <w:pPr>
              <w:jc w:val="right"/>
              <w:rPr>
                <w:rFonts w:ascii="Arial" w:eastAsia="Arial" w:hAnsi="Arial" w:cs="Arial"/>
                <w:sz w:val="18"/>
                <w:szCs w:val="18"/>
              </w:rPr>
            </w:pPr>
          </w:p>
        </w:tc>
        <w:tc>
          <w:tcPr>
            <w:tcW w:w="1525" w:type="dxa"/>
            <w:tcBorders>
              <w:top w:val="nil"/>
              <w:left w:val="nil"/>
              <w:bottom w:val="nil"/>
              <w:right w:val="nil"/>
            </w:tcBorders>
            <w:shd w:val="clear" w:color="auto" w:fill="auto"/>
            <w:vAlign w:val="bottom"/>
          </w:tcPr>
          <w:p w14:paraId="00000210" w14:textId="77777777" w:rsidR="00186AA3" w:rsidRDefault="00186AA3">
            <w:pPr>
              <w:jc w:val="right"/>
              <w:rPr>
                <w:rFonts w:ascii="Arial" w:eastAsia="Arial" w:hAnsi="Arial" w:cs="Arial"/>
                <w:sz w:val="18"/>
                <w:szCs w:val="18"/>
              </w:rPr>
            </w:pPr>
          </w:p>
        </w:tc>
        <w:tc>
          <w:tcPr>
            <w:tcW w:w="1525" w:type="dxa"/>
            <w:tcBorders>
              <w:top w:val="nil"/>
              <w:left w:val="nil"/>
              <w:bottom w:val="nil"/>
              <w:right w:val="nil"/>
            </w:tcBorders>
            <w:shd w:val="clear" w:color="auto" w:fill="auto"/>
            <w:vAlign w:val="bottom"/>
          </w:tcPr>
          <w:p w14:paraId="00000211"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212" w14:textId="77777777" w:rsidR="00186AA3" w:rsidRDefault="00186AA3">
            <w:pPr>
              <w:jc w:val="right"/>
              <w:rPr>
                <w:rFonts w:ascii="Arial" w:eastAsia="Arial" w:hAnsi="Arial" w:cs="Arial"/>
                <w:sz w:val="18"/>
                <w:szCs w:val="18"/>
              </w:rPr>
            </w:pPr>
          </w:p>
        </w:tc>
      </w:tr>
      <w:tr w:rsidR="00186AA3" w14:paraId="2AAC3513" w14:textId="77777777">
        <w:trPr>
          <w:trHeight w:val="227"/>
        </w:trPr>
        <w:tc>
          <w:tcPr>
            <w:tcW w:w="1841" w:type="dxa"/>
            <w:tcBorders>
              <w:top w:val="nil"/>
              <w:left w:val="nil"/>
              <w:bottom w:val="nil"/>
              <w:right w:val="nil"/>
            </w:tcBorders>
            <w:shd w:val="clear" w:color="auto" w:fill="auto"/>
            <w:vAlign w:val="bottom"/>
          </w:tcPr>
          <w:p w14:paraId="00000213" w14:textId="77777777" w:rsidR="00186AA3" w:rsidRDefault="006248B3">
            <w:pPr>
              <w:rPr>
                <w:rFonts w:ascii="Arial" w:eastAsia="Arial" w:hAnsi="Arial" w:cs="Arial"/>
                <w:b/>
                <w:sz w:val="18"/>
                <w:szCs w:val="18"/>
              </w:rPr>
            </w:pPr>
            <w:r>
              <w:rPr>
                <w:rFonts w:ascii="Arial" w:eastAsia="Arial" w:hAnsi="Arial" w:cs="Arial"/>
                <w:b/>
                <w:sz w:val="18"/>
                <w:szCs w:val="18"/>
              </w:rPr>
              <w:t>Stav k 1.1.2019</w:t>
            </w:r>
          </w:p>
        </w:tc>
        <w:tc>
          <w:tcPr>
            <w:tcW w:w="1523" w:type="dxa"/>
            <w:tcBorders>
              <w:top w:val="nil"/>
              <w:left w:val="nil"/>
              <w:bottom w:val="nil"/>
              <w:right w:val="nil"/>
            </w:tcBorders>
            <w:shd w:val="clear" w:color="auto" w:fill="auto"/>
            <w:vAlign w:val="bottom"/>
          </w:tcPr>
          <w:p w14:paraId="00000214"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nil"/>
              <w:left w:val="nil"/>
              <w:bottom w:val="nil"/>
              <w:right w:val="nil"/>
            </w:tcBorders>
            <w:shd w:val="clear" w:color="auto" w:fill="auto"/>
            <w:vAlign w:val="bottom"/>
          </w:tcPr>
          <w:p w14:paraId="00000215" w14:textId="77777777" w:rsidR="00186AA3" w:rsidRDefault="006248B3">
            <w:pPr>
              <w:jc w:val="right"/>
              <w:rPr>
                <w:rFonts w:ascii="Arial" w:eastAsia="Arial" w:hAnsi="Arial" w:cs="Arial"/>
                <w:b/>
                <w:sz w:val="18"/>
                <w:szCs w:val="18"/>
              </w:rPr>
            </w:pPr>
            <w:r>
              <w:rPr>
                <w:rFonts w:ascii="Arial" w:eastAsia="Arial" w:hAnsi="Arial" w:cs="Arial"/>
                <w:b/>
                <w:sz w:val="18"/>
                <w:szCs w:val="18"/>
              </w:rPr>
              <w:t>106 663</w:t>
            </w:r>
          </w:p>
        </w:tc>
        <w:tc>
          <w:tcPr>
            <w:tcW w:w="1525" w:type="dxa"/>
            <w:tcBorders>
              <w:top w:val="nil"/>
              <w:left w:val="nil"/>
              <w:bottom w:val="nil"/>
              <w:right w:val="nil"/>
            </w:tcBorders>
            <w:shd w:val="clear" w:color="auto" w:fill="auto"/>
            <w:vAlign w:val="bottom"/>
          </w:tcPr>
          <w:p w14:paraId="00000216" w14:textId="77777777" w:rsidR="00186AA3" w:rsidRDefault="006248B3">
            <w:pPr>
              <w:jc w:val="right"/>
              <w:rPr>
                <w:rFonts w:ascii="Arial" w:eastAsia="Arial" w:hAnsi="Arial" w:cs="Arial"/>
                <w:b/>
                <w:sz w:val="18"/>
                <w:szCs w:val="18"/>
              </w:rPr>
            </w:pPr>
            <w:r>
              <w:rPr>
                <w:rFonts w:ascii="Arial" w:eastAsia="Arial" w:hAnsi="Arial" w:cs="Arial"/>
                <w:b/>
                <w:sz w:val="18"/>
                <w:szCs w:val="18"/>
              </w:rPr>
              <w:t>20 211</w:t>
            </w:r>
          </w:p>
        </w:tc>
        <w:tc>
          <w:tcPr>
            <w:tcW w:w="1524" w:type="dxa"/>
            <w:tcBorders>
              <w:top w:val="nil"/>
              <w:left w:val="nil"/>
              <w:bottom w:val="nil"/>
              <w:right w:val="nil"/>
            </w:tcBorders>
            <w:shd w:val="clear" w:color="auto" w:fill="auto"/>
            <w:vAlign w:val="bottom"/>
          </w:tcPr>
          <w:p w14:paraId="00000217"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nil"/>
              <w:left w:val="nil"/>
              <w:bottom w:val="nil"/>
              <w:right w:val="nil"/>
            </w:tcBorders>
            <w:shd w:val="clear" w:color="auto" w:fill="auto"/>
            <w:vAlign w:val="bottom"/>
          </w:tcPr>
          <w:p w14:paraId="00000218"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nil"/>
              <w:left w:val="nil"/>
              <w:bottom w:val="nil"/>
              <w:right w:val="nil"/>
            </w:tcBorders>
            <w:shd w:val="clear" w:color="auto" w:fill="auto"/>
            <w:vAlign w:val="bottom"/>
          </w:tcPr>
          <w:p w14:paraId="00000219"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nil"/>
              <w:left w:val="nil"/>
              <w:bottom w:val="nil"/>
              <w:right w:val="nil"/>
            </w:tcBorders>
            <w:shd w:val="clear" w:color="auto" w:fill="auto"/>
            <w:vAlign w:val="bottom"/>
          </w:tcPr>
          <w:p w14:paraId="0000021A"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21B" w14:textId="77777777" w:rsidR="00186AA3" w:rsidRDefault="006248B3">
            <w:pPr>
              <w:jc w:val="right"/>
              <w:rPr>
                <w:rFonts w:ascii="Arial" w:eastAsia="Arial" w:hAnsi="Arial" w:cs="Arial"/>
                <w:b/>
                <w:sz w:val="18"/>
                <w:szCs w:val="18"/>
              </w:rPr>
            </w:pPr>
            <w:r>
              <w:rPr>
                <w:rFonts w:ascii="Arial" w:eastAsia="Arial" w:hAnsi="Arial" w:cs="Arial"/>
                <w:b/>
                <w:sz w:val="18"/>
                <w:szCs w:val="18"/>
              </w:rPr>
              <w:t>126 874</w:t>
            </w:r>
          </w:p>
        </w:tc>
      </w:tr>
      <w:tr w:rsidR="00186AA3" w14:paraId="2B7CDDB7" w14:textId="77777777">
        <w:trPr>
          <w:trHeight w:val="227"/>
        </w:trPr>
        <w:tc>
          <w:tcPr>
            <w:tcW w:w="1841" w:type="dxa"/>
            <w:tcBorders>
              <w:top w:val="nil"/>
              <w:left w:val="nil"/>
              <w:bottom w:val="nil"/>
              <w:right w:val="nil"/>
            </w:tcBorders>
            <w:shd w:val="clear" w:color="auto" w:fill="auto"/>
            <w:vAlign w:val="bottom"/>
          </w:tcPr>
          <w:p w14:paraId="0000021C" w14:textId="77777777" w:rsidR="00186AA3" w:rsidRDefault="006248B3">
            <w:pPr>
              <w:rPr>
                <w:rFonts w:ascii="Arial" w:eastAsia="Arial" w:hAnsi="Arial" w:cs="Arial"/>
                <w:sz w:val="18"/>
                <w:szCs w:val="18"/>
              </w:rPr>
            </w:pPr>
            <w:r>
              <w:rPr>
                <w:rFonts w:ascii="Arial" w:eastAsia="Arial" w:hAnsi="Arial" w:cs="Arial"/>
                <w:sz w:val="18"/>
                <w:szCs w:val="18"/>
              </w:rPr>
              <w:t>Prírastky</w:t>
            </w:r>
          </w:p>
        </w:tc>
        <w:tc>
          <w:tcPr>
            <w:tcW w:w="1523" w:type="dxa"/>
            <w:tcBorders>
              <w:top w:val="nil"/>
              <w:left w:val="nil"/>
              <w:bottom w:val="nil"/>
              <w:right w:val="nil"/>
            </w:tcBorders>
            <w:shd w:val="clear" w:color="auto" w:fill="auto"/>
            <w:vAlign w:val="bottom"/>
          </w:tcPr>
          <w:p w14:paraId="0000021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21E" w14:textId="77777777" w:rsidR="00186AA3" w:rsidRDefault="006248B3">
            <w:pPr>
              <w:jc w:val="right"/>
              <w:rPr>
                <w:rFonts w:ascii="Arial" w:eastAsia="Arial" w:hAnsi="Arial" w:cs="Arial"/>
                <w:sz w:val="18"/>
                <w:szCs w:val="18"/>
              </w:rPr>
            </w:pPr>
            <w:r>
              <w:rPr>
                <w:rFonts w:ascii="Arial" w:eastAsia="Arial" w:hAnsi="Arial" w:cs="Arial"/>
                <w:sz w:val="18"/>
                <w:szCs w:val="18"/>
              </w:rPr>
              <w:t>5 174</w:t>
            </w:r>
          </w:p>
        </w:tc>
        <w:tc>
          <w:tcPr>
            <w:tcW w:w="1525" w:type="dxa"/>
            <w:tcBorders>
              <w:top w:val="nil"/>
              <w:left w:val="nil"/>
              <w:bottom w:val="nil"/>
              <w:right w:val="nil"/>
            </w:tcBorders>
            <w:shd w:val="clear" w:color="auto" w:fill="auto"/>
            <w:vAlign w:val="bottom"/>
          </w:tcPr>
          <w:p w14:paraId="0000021F" w14:textId="77777777" w:rsidR="00186AA3" w:rsidRDefault="006248B3">
            <w:pPr>
              <w:jc w:val="right"/>
              <w:rPr>
                <w:rFonts w:ascii="Arial" w:eastAsia="Arial" w:hAnsi="Arial" w:cs="Arial"/>
                <w:sz w:val="18"/>
                <w:szCs w:val="18"/>
              </w:rPr>
            </w:pPr>
            <w:r>
              <w:rPr>
                <w:rFonts w:ascii="Arial" w:eastAsia="Arial" w:hAnsi="Arial" w:cs="Arial"/>
                <w:sz w:val="18"/>
                <w:szCs w:val="18"/>
              </w:rPr>
              <w:t>459</w:t>
            </w:r>
          </w:p>
        </w:tc>
        <w:tc>
          <w:tcPr>
            <w:tcW w:w="1524" w:type="dxa"/>
            <w:tcBorders>
              <w:top w:val="nil"/>
              <w:left w:val="nil"/>
              <w:bottom w:val="nil"/>
              <w:right w:val="nil"/>
            </w:tcBorders>
            <w:shd w:val="clear" w:color="auto" w:fill="auto"/>
            <w:vAlign w:val="bottom"/>
          </w:tcPr>
          <w:p w14:paraId="0000022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221"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22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22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224" w14:textId="77777777" w:rsidR="00186AA3" w:rsidRDefault="006248B3">
            <w:pPr>
              <w:jc w:val="right"/>
              <w:rPr>
                <w:rFonts w:ascii="Arial" w:eastAsia="Arial" w:hAnsi="Arial" w:cs="Arial"/>
                <w:sz w:val="18"/>
                <w:szCs w:val="18"/>
              </w:rPr>
            </w:pPr>
            <w:r>
              <w:rPr>
                <w:rFonts w:ascii="Arial" w:eastAsia="Arial" w:hAnsi="Arial" w:cs="Arial"/>
                <w:sz w:val="18"/>
                <w:szCs w:val="18"/>
              </w:rPr>
              <w:t>5 633</w:t>
            </w:r>
          </w:p>
        </w:tc>
      </w:tr>
      <w:tr w:rsidR="00186AA3" w14:paraId="705277B7" w14:textId="77777777">
        <w:trPr>
          <w:trHeight w:val="227"/>
        </w:trPr>
        <w:tc>
          <w:tcPr>
            <w:tcW w:w="1841" w:type="dxa"/>
            <w:tcBorders>
              <w:top w:val="nil"/>
              <w:left w:val="nil"/>
              <w:bottom w:val="nil"/>
              <w:right w:val="nil"/>
            </w:tcBorders>
            <w:shd w:val="clear" w:color="auto" w:fill="auto"/>
            <w:vAlign w:val="bottom"/>
          </w:tcPr>
          <w:p w14:paraId="00000225" w14:textId="77777777" w:rsidR="00186AA3" w:rsidRDefault="006248B3">
            <w:pPr>
              <w:rPr>
                <w:rFonts w:ascii="Arial" w:eastAsia="Arial" w:hAnsi="Arial" w:cs="Arial"/>
                <w:sz w:val="18"/>
                <w:szCs w:val="18"/>
              </w:rPr>
            </w:pPr>
            <w:r>
              <w:rPr>
                <w:rFonts w:ascii="Arial" w:eastAsia="Arial" w:hAnsi="Arial" w:cs="Arial"/>
                <w:sz w:val="18"/>
                <w:szCs w:val="18"/>
              </w:rPr>
              <w:t>Úbytky</w:t>
            </w:r>
          </w:p>
        </w:tc>
        <w:tc>
          <w:tcPr>
            <w:tcW w:w="1523" w:type="dxa"/>
            <w:tcBorders>
              <w:top w:val="nil"/>
              <w:left w:val="nil"/>
              <w:bottom w:val="nil"/>
              <w:right w:val="nil"/>
            </w:tcBorders>
            <w:shd w:val="clear" w:color="auto" w:fill="auto"/>
            <w:vAlign w:val="bottom"/>
          </w:tcPr>
          <w:p w14:paraId="0000022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227" w14:textId="77777777" w:rsidR="00186AA3" w:rsidRDefault="006248B3">
            <w:pPr>
              <w:jc w:val="right"/>
              <w:rPr>
                <w:rFonts w:ascii="Arial" w:eastAsia="Arial" w:hAnsi="Arial" w:cs="Arial"/>
                <w:sz w:val="18"/>
                <w:szCs w:val="18"/>
              </w:rPr>
            </w:pPr>
            <w:r>
              <w:rPr>
                <w:rFonts w:ascii="Arial" w:eastAsia="Arial" w:hAnsi="Arial" w:cs="Arial"/>
                <w:sz w:val="18"/>
                <w:szCs w:val="18"/>
              </w:rPr>
              <w:t>11 198</w:t>
            </w:r>
          </w:p>
        </w:tc>
        <w:tc>
          <w:tcPr>
            <w:tcW w:w="1525" w:type="dxa"/>
            <w:tcBorders>
              <w:top w:val="nil"/>
              <w:left w:val="nil"/>
              <w:bottom w:val="nil"/>
              <w:right w:val="nil"/>
            </w:tcBorders>
            <w:shd w:val="clear" w:color="auto" w:fill="auto"/>
            <w:vAlign w:val="bottom"/>
          </w:tcPr>
          <w:p w14:paraId="00000228" w14:textId="77777777" w:rsidR="00186AA3" w:rsidRDefault="006248B3">
            <w:pPr>
              <w:jc w:val="right"/>
              <w:rPr>
                <w:rFonts w:ascii="Arial" w:eastAsia="Arial" w:hAnsi="Arial" w:cs="Arial"/>
                <w:sz w:val="18"/>
                <w:szCs w:val="18"/>
              </w:rPr>
            </w:pPr>
            <w:r>
              <w:rPr>
                <w:rFonts w:ascii="Arial" w:eastAsia="Arial" w:hAnsi="Arial" w:cs="Arial"/>
                <w:sz w:val="18"/>
                <w:szCs w:val="18"/>
              </w:rPr>
              <w:t>19 216</w:t>
            </w:r>
          </w:p>
        </w:tc>
        <w:tc>
          <w:tcPr>
            <w:tcW w:w="1524" w:type="dxa"/>
            <w:tcBorders>
              <w:top w:val="nil"/>
              <w:left w:val="nil"/>
              <w:bottom w:val="nil"/>
              <w:right w:val="nil"/>
            </w:tcBorders>
            <w:shd w:val="clear" w:color="auto" w:fill="auto"/>
            <w:vAlign w:val="bottom"/>
          </w:tcPr>
          <w:p w14:paraId="0000022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22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22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22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22D" w14:textId="77777777" w:rsidR="00186AA3" w:rsidRDefault="006248B3">
            <w:pPr>
              <w:jc w:val="right"/>
              <w:rPr>
                <w:rFonts w:ascii="Arial" w:eastAsia="Arial" w:hAnsi="Arial" w:cs="Arial"/>
                <w:sz w:val="18"/>
                <w:szCs w:val="18"/>
              </w:rPr>
            </w:pPr>
            <w:r>
              <w:rPr>
                <w:rFonts w:ascii="Arial" w:eastAsia="Arial" w:hAnsi="Arial" w:cs="Arial"/>
                <w:sz w:val="18"/>
                <w:szCs w:val="18"/>
              </w:rPr>
              <w:t>30 414</w:t>
            </w:r>
          </w:p>
        </w:tc>
      </w:tr>
      <w:tr w:rsidR="00186AA3" w14:paraId="26C79733" w14:textId="77777777">
        <w:trPr>
          <w:trHeight w:val="227"/>
        </w:trPr>
        <w:tc>
          <w:tcPr>
            <w:tcW w:w="1841" w:type="dxa"/>
            <w:tcBorders>
              <w:top w:val="nil"/>
              <w:left w:val="nil"/>
              <w:bottom w:val="nil"/>
              <w:right w:val="nil"/>
            </w:tcBorders>
            <w:shd w:val="clear" w:color="auto" w:fill="auto"/>
            <w:vAlign w:val="bottom"/>
          </w:tcPr>
          <w:p w14:paraId="0000022E" w14:textId="77777777" w:rsidR="00186AA3" w:rsidRDefault="006248B3">
            <w:pPr>
              <w:rPr>
                <w:rFonts w:ascii="Arial" w:eastAsia="Arial" w:hAnsi="Arial" w:cs="Arial"/>
                <w:sz w:val="18"/>
                <w:szCs w:val="18"/>
              </w:rPr>
            </w:pPr>
            <w:r>
              <w:rPr>
                <w:rFonts w:ascii="Arial" w:eastAsia="Arial" w:hAnsi="Arial" w:cs="Arial"/>
                <w:sz w:val="18"/>
                <w:szCs w:val="18"/>
              </w:rPr>
              <w:t>Presuny</w:t>
            </w:r>
          </w:p>
        </w:tc>
        <w:tc>
          <w:tcPr>
            <w:tcW w:w="1523" w:type="dxa"/>
            <w:tcBorders>
              <w:top w:val="nil"/>
              <w:left w:val="nil"/>
              <w:bottom w:val="nil"/>
              <w:right w:val="nil"/>
            </w:tcBorders>
            <w:shd w:val="clear" w:color="auto" w:fill="auto"/>
            <w:vAlign w:val="bottom"/>
          </w:tcPr>
          <w:p w14:paraId="0000022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23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231"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23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23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23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23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23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520052C6" w14:textId="77777777">
        <w:trPr>
          <w:trHeight w:val="227"/>
        </w:trPr>
        <w:tc>
          <w:tcPr>
            <w:tcW w:w="1841" w:type="dxa"/>
            <w:tcBorders>
              <w:top w:val="nil"/>
              <w:left w:val="nil"/>
              <w:bottom w:val="nil"/>
              <w:right w:val="nil"/>
            </w:tcBorders>
            <w:shd w:val="clear" w:color="auto" w:fill="auto"/>
            <w:vAlign w:val="bottom"/>
          </w:tcPr>
          <w:p w14:paraId="00000237" w14:textId="77777777" w:rsidR="00186AA3" w:rsidRDefault="006248B3">
            <w:pPr>
              <w:rPr>
                <w:rFonts w:ascii="Arial" w:eastAsia="Arial" w:hAnsi="Arial" w:cs="Arial"/>
                <w:b/>
                <w:sz w:val="18"/>
                <w:szCs w:val="18"/>
              </w:rPr>
            </w:pPr>
            <w:r>
              <w:rPr>
                <w:rFonts w:ascii="Arial" w:eastAsia="Arial" w:hAnsi="Arial" w:cs="Arial"/>
                <w:b/>
                <w:sz w:val="18"/>
                <w:szCs w:val="18"/>
              </w:rPr>
              <w:t>Stav k 31.12.2019</w:t>
            </w:r>
          </w:p>
        </w:tc>
        <w:tc>
          <w:tcPr>
            <w:tcW w:w="1523" w:type="dxa"/>
            <w:tcBorders>
              <w:top w:val="single" w:sz="4" w:space="0" w:color="000000"/>
              <w:left w:val="nil"/>
              <w:bottom w:val="single" w:sz="6" w:space="0" w:color="000000"/>
              <w:right w:val="nil"/>
            </w:tcBorders>
            <w:shd w:val="clear" w:color="auto" w:fill="auto"/>
            <w:vAlign w:val="bottom"/>
          </w:tcPr>
          <w:p w14:paraId="00000238"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single" w:sz="4" w:space="0" w:color="000000"/>
              <w:left w:val="nil"/>
              <w:bottom w:val="single" w:sz="6" w:space="0" w:color="000000"/>
              <w:right w:val="nil"/>
            </w:tcBorders>
            <w:shd w:val="clear" w:color="auto" w:fill="auto"/>
            <w:vAlign w:val="bottom"/>
          </w:tcPr>
          <w:p w14:paraId="00000239" w14:textId="77777777" w:rsidR="00186AA3" w:rsidRDefault="006248B3">
            <w:pPr>
              <w:jc w:val="right"/>
              <w:rPr>
                <w:rFonts w:ascii="Arial" w:eastAsia="Arial" w:hAnsi="Arial" w:cs="Arial"/>
                <w:b/>
                <w:sz w:val="18"/>
                <w:szCs w:val="18"/>
              </w:rPr>
            </w:pPr>
            <w:r>
              <w:rPr>
                <w:rFonts w:ascii="Arial" w:eastAsia="Arial" w:hAnsi="Arial" w:cs="Arial"/>
                <w:b/>
                <w:sz w:val="18"/>
                <w:szCs w:val="18"/>
              </w:rPr>
              <w:t>100 639</w:t>
            </w:r>
          </w:p>
        </w:tc>
        <w:tc>
          <w:tcPr>
            <w:tcW w:w="1525" w:type="dxa"/>
            <w:tcBorders>
              <w:top w:val="single" w:sz="4" w:space="0" w:color="000000"/>
              <w:left w:val="nil"/>
              <w:bottom w:val="single" w:sz="6" w:space="0" w:color="000000"/>
              <w:right w:val="nil"/>
            </w:tcBorders>
            <w:shd w:val="clear" w:color="auto" w:fill="auto"/>
            <w:vAlign w:val="bottom"/>
          </w:tcPr>
          <w:p w14:paraId="0000023A" w14:textId="77777777" w:rsidR="00186AA3" w:rsidRDefault="006248B3">
            <w:pPr>
              <w:jc w:val="right"/>
              <w:rPr>
                <w:rFonts w:ascii="Arial" w:eastAsia="Arial" w:hAnsi="Arial" w:cs="Arial"/>
                <w:b/>
                <w:sz w:val="18"/>
                <w:szCs w:val="18"/>
              </w:rPr>
            </w:pPr>
            <w:r>
              <w:rPr>
                <w:rFonts w:ascii="Arial" w:eastAsia="Arial" w:hAnsi="Arial" w:cs="Arial"/>
                <w:b/>
                <w:sz w:val="18"/>
                <w:szCs w:val="18"/>
              </w:rPr>
              <w:t>1 454</w:t>
            </w:r>
          </w:p>
        </w:tc>
        <w:tc>
          <w:tcPr>
            <w:tcW w:w="1524" w:type="dxa"/>
            <w:tcBorders>
              <w:top w:val="single" w:sz="4" w:space="0" w:color="000000"/>
              <w:left w:val="nil"/>
              <w:bottom w:val="single" w:sz="6" w:space="0" w:color="000000"/>
              <w:right w:val="nil"/>
            </w:tcBorders>
            <w:shd w:val="clear" w:color="auto" w:fill="auto"/>
            <w:vAlign w:val="bottom"/>
          </w:tcPr>
          <w:p w14:paraId="0000023B"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single" w:sz="4" w:space="0" w:color="000000"/>
              <w:left w:val="nil"/>
              <w:bottom w:val="single" w:sz="6" w:space="0" w:color="000000"/>
              <w:right w:val="nil"/>
            </w:tcBorders>
            <w:shd w:val="clear" w:color="auto" w:fill="auto"/>
            <w:vAlign w:val="bottom"/>
          </w:tcPr>
          <w:p w14:paraId="0000023C"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single" w:sz="4" w:space="0" w:color="000000"/>
              <w:left w:val="nil"/>
              <w:bottom w:val="single" w:sz="6" w:space="0" w:color="000000"/>
              <w:right w:val="nil"/>
            </w:tcBorders>
            <w:shd w:val="clear" w:color="auto" w:fill="auto"/>
            <w:vAlign w:val="bottom"/>
          </w:tcPr>
          <w:p w14:paraId="0000023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single" w:sz="4" w:space="0" w:color="000000"/>
              <w:left w:val="nil"/>
              <w:bottom w:val="single" w:sz="6" w:space="0" w:color="000000"/>
              <w:right w:val="nil"/>
            </w:tcBorders>
            <w:shd w:val="clear" w:color="auto" w:fill="auto"/>
            <w:vAlign w:val="bottom"/>
          </w:tcPr>
          <w:p w14:paraId="0000023E"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23F" w14:textId="77777777" w:rsidR="00186AA3" w:rsidRDefault="006248B3">
            <w:pPr>
              <w:jc w:val="right"/>
              <w:rPr>
                <w:rFonts w:ascii="Arial" w:eastAsia="Arial" w:hAnsi="Arial" w:cs="Arial"/>
                <w:b/>
                <w:sz w:val="18"/>
                <w:szCs w:val="18"/>
              </w:rPr>
            </w:pPr>
            <w:r>
              <w:rPr>
                <w:rFonts w:ascii="Arial" w:eastAsia="Arial" w:hAnsi="Arial" w:cs="Arial"/>
                <w:b/>
                <w:sz w:val="18"/>
                <w:szCs w:val="18"/>
              </w:rPr>
              <w:t>102 093</w:t>
            </w:r>
          </w:p>
        </w:tc>
      </w:tr>
      <w:tr w:rsidR="00186AA3" w14:paraId="71744833" w14:textId="77777777">
        <w:trPr>
          <w:trHeight w:val="227"/>
        </w:trPr>
        <w:tc>
          <w:tcPr>
            <w:tcW w:w="1841" w:type="dxa"/>
            <w:tcBorders>
              <w:top w:val="nil"/>
              <w:left w:val="nil"/>
              <w:bottom w:val="nil"/>
              <w:right w:val="nil"/>
            </w:tcBorders>
            <w:shd w:val="clear" w:color="auto" w:fill="auto"/>
            <w:vAlign w:val="bottom"/>
          </w:tcPr>
          <w:p w14:paraId="00000240" w14:textId="77777777" w:rsidR="00186AA3" w:rsidRDefault="006248B3">
            <w:pPr>
              <w:rPr>
                <w:rFonts w:ascii="Arial" w:eastAsia="Arial" w:hAnsi="Arial" w:cs="Arial"/>
                <w:sz w:val="18"/>
                <w:szCs w:val="18"/>
              </w:rPr>
            </w:pPr>
            <w:r>
              <w:rPr>
                <w:rFonts w:ascii="Arial" w:eastAsia="Arial" w:hAnsi="Arial" w:cs="Arial"/>
                <w:sz w:val="18"/>
                <w:szCs w:val="18"/>
              </w:rPr>
              <w:t>Opravné položky</w:t>
            </w:r>
          </w:p>
        </w:tc>
        <w:tc>
          <w:tcPr>
            <w:tcW w:w="1523" w:type="dxa"/>
            <w:tcBorders>
              <w:top w:val="nil"/>
              <w:left w:val="nil"/>
              <w:bottom w:val="nil"/>
              <w:right w:val="nil"/>
            </w:tcBorders>
            <w:shd w:val="clear" w:color="auto" w:fill="auto"/>
            <w:vAlign w:val="bottom"/>
          </w:tcPr>
          <w:p w14:paraId="00000241" w14:textId="77777777" w:rsidR="00186AA3" w:rsidRDefault="00186AA3">
            <w:pPr>
              <w:rPr>
                <w:rFonts w:ascii="Arial" w:eastAsia="Arial" w:hAnsi="Arial" w:cs="Arial"/>
                <w:sz w:val="18"/>
                <w:szCs w:val="18"/>
              </w:rPr>
            </w:pPr>
          </w:p>
        </w:tc>
        <w:tc>
          <w:tcPr>
            <w:tcW w:w="1523" w:type="dxa"/>
            <w:tcBorders>
              <w:top w:val="nil"/>
              <w:left w:val="nil"/>
              <w:bottom w:val="nil"/>
              <w:right w:val="nil"/>
            </w:tcBorders>
            <w:shd w:val="clear" w:color="auto" w:fill="auto"/>
            <w:vAlign w:val="bottom"/>
          </w:tcPr>
          <w:p w14:paraId="00000242" w14:textId="77777777" w:rsidR="00186AA3" w:rsidRDefault="00186AA3">
            <w:pPr>
              <w:jc w:val="right"/>
              <w:rPr>
                <w:rFonts w:ascii="Arial" w:eastAsia="Arial" w:hAnsi="Arial" w:cs="Arial"/>
                <w:sz w:val="18"/>
                <w:szCs w:val="18"/>
              </w:rPr>
            </w:pPr>
          </w:p>
        </w:tc>
        <w:tc>
          <w:tcPr>
            <w:tcW w:w="1525" w:type="dxa"/>
            <w:tcBorders>
              <w:top w:val="nil"/>
              <w:left w:val="nil"/>
              <w:bottom w:val="nil"/>
              <w:right w:val="nil"/>
            </w:tcBorders>
            <w:shd w:val="clear" w:color="auto" w:fill="auto"/>
            <w:vAlign w:val="bottom"/>
          </w:tcPr>
          <w:p w14:paraId="00000243"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244" w14:textId="77777777" w:rsidR="00186AA3" w:rsidRDefault="00186AA3">
            <w:pPr>
              <w:jc w:val="right"/>
              <w:rPr>
                <w:rFonts w:ascii="Arial" w:eastAsia="Arial" w:hAnsi="Arial" w:cs="Arial"/>
                <w:sz w:val="18"/>
                <w:szCs w:val="18"/>
              </w:rPr>
            </w:pPr>
          </w:p>
        </w:tc>
        <w:tc>
          <w:tcPr>
            <w:tcW w:w="1523" w:type="dxa"/>
            <w:tcBorders>
              <w:top w:val="nil"/>
              <w:left w:val="nil"/>
              <w:bottom w:val="nil"/>
              <w:right w:val="nil"/>
            </w:tcBorders>
            <w:shd w:val="clear" w:color="auto" w:fill="auto"/>
            <w:vAlign w:val="bottom"/>
          </w:tcPr>
          <w:p w14:paraId="00000245" w14:textId="77777777" w:rsidR="00186AA3" w:rsidRDefault="00186AA3">
            <w:pPr>
              <w:jc w:val="right"/>
              <w:rPr>
                <w:rFonts w:ascii="Arial" w:eastAsia="Arial" w:hAnsi="Arial" w:cs="Arial"/>
                <w:sz w:val="18"/>
                <w:szCs w:val="18"/>
              </w:rPr>
            </w:pPr>
          </w:p>
        </w:tc>
        <w:tc>
          <w:tcPr>
            <w:tcW w:w="1525" w:type="dxa"/>
            <w:tcBorders>
              <w:top w:val="nil"/>
              <w:left w:val="nil"/>
              <w:bottom w:val="nil"/>
              <w:right w:val="nil"/>
            </w:tcBorders>
            <w:shd w:val="clear" w:color="auto" w:fill="auto"/>
            <w:vAlign w:val="bottom"/>
          </w:tcPr>
          <w:p w14:paraId="00000246" w14:textId="77777777" w:rsidR="00186AA3" w:rsidRDefault="00186AA3">
            <w:pPr>
              <w:jc w:val="right"/>
              <w:rPr>
                <w:rFonts w:ascii="Arial" w:eastAsia="Arial" w:hAnsi="Arial" w:cs="Arial"/>
                <w:sz w:val="18"/>
                <w:szCs w:val="18"/>
              </w:rPr>
            </w:pPr>
          </w:p>
        </w:tc>
        <w:tc>
          <w:tcPr>
            <w:tcW w:w="1525" w:type="dxa"/>
            <w:tcBorders>
              <w:top w:val="nil"/>
              <w:left w:val="nil"/>
              <w:bottom w:val="nil"/>
              <w:right w:val="nil"/>
            </w:tcBorders>
            <w:shd w:val="clear" w:color="auto" w:fill="auto"/>
            <w:vAlign w:val="bottom"/>
          </w:tcPr>
          <w:p w14:paraId="00000247"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248" w14:textId="77777777" w:rsidR="00186AA3" w:rsidRDefault="00186AA3">
            <w:pPr>
              <w:jc w:val="right"/>
              <w:rPr>
                <w:rFonts w:ascii="Arial" w:eastAsia="Arial" w:hAnsi="Arial" w:cs="Arial"/>
                <w:sz w:val="18"/>
                <w:szCs w:val="18"/>
              </w:rPr>
            </w:pPr>
          </w:p>
        </w:tc>
      </w:tr>
      <w:tr w:rsidR="00186AA3" w14:paraId="1502B74E" w14:textId="77777777">
        <w:trPr>
          <w:trHeight w:val="227"/>
        </w:trPr>
        <w:tc>
          <w:tcPr>
            <w:tcW w:w="1841" w:type="dxa"/>
            <w:tcBorders>
              <w:top w:val="nil"/>
              <w:left w:val="nil"/>
              <w:bottom w:val="nil"/>
              <w:right w:val="nil"/>
            </w:tcBorders>
            <w:shd w:val="clear" w:color="auto" w:fill="auto"/>
            <w:vAlign w:val="bottom"/>
          </w:tcPr>
          <w:p w14:paraId="00000249" w14:textId="77777777" w:rsidR="00186AA3" w:rsidRDefault="006248B3">
            <w:pPr>
              <w:rPr>
                <w:rFonts w:ascii="Arial" w:eastAsia="Arial" w:hAnsi="Arial" w:cs="Arial"/>
                <w:b/>
                <w:sz w:val="18"/>
                <w:szCs w:val="18"/>
              </w:rPr>
            </w:pPr>
            <w:r>
              <w:rPr>
                <w:rFonts w:ascii="Arial" w:eastAsia="Arial" w:hAnsi="Arial" w:cs="Arial"/>
                <w:b/>
                <w:sz w:val="18"/>
                <w:szCs w:val="18"/>
              </w:rPr>
              <w:t>Stav k 1.1.2019</w:t>
            </w:r>
          </w:p>
        </w:tc>
        <w:tc>
          <w:tcPr>
            <w:tcW w:w="1523" w:type="dxa"/>
            <w:tcBorders>
              <w:top w:val="nil"/>
              <w:left w:val="nil"/>
              <w:bottom w:val="nil"/>
              <w:right w:val="nil"/>
            </w:tcBorders>
            <w:shd w:val="clear" w:color="auto" w:fill="auto"/>
            <w:vAlign w:val="bottom"/>
          </w:tcPr>
          <w:p w14:paraId="0000024A"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nil"/>
              <w:left w:val="nil"/>
              <w:bottom w:val="nil"/>
              <w:right w:val="nil"/>
            </w:tcBorders>
            <w:shd w:val="clear" w:color="auto" w:fill="auto"/>
            <w:vAlign w:val="bottom"/>
          </w:tcPr>
          <w:p w14:paraId="0000024B"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nil"/>
              <w:left w:val="nil"/>
              <w:bottom w:val="nil"/>
              <w:right w:val="nil"/>
            </w:tcBorders>
            <w:shd w:val="clear" w:color="auto" w:fill="auto"/>
            <w:vAlign w:val="bottom"/>
          </w:tcPr>
          <w:p w14:paraId="0000024C"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24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nil"/>
              <w:left w:val="nil"/>
              <w:bottom w:val="nil"/>
              <w:right w:val="nil"/>
            </w:tcBorders>
            <w:shd w:val="clear" w:color="auto" w:fill="auto"/>
            <w:vAlign w:val="bottom"/>
          </w:tcPr>
          <w:p w14:paraId="0000024E"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nil"/>
              <w:left w:val="nil"/>
              <w:bottom w:val="nil"/>
              <w:right w:val="nil"/>
            </w:tcBorders>
            <w:shd w:val="clear" w:color="auto" w:fill="auto"/>
            <w:vAlign w:val="bottom"/>
          </w:tcPr>
          <w:p w14:paraId="0000024F"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nil"/>
              <w:left w:val="nil"/>
              <w:bottom w:val="nil"/>
              <w:right w:val="nil"/>
            </w:tcBorders>
            <w:shd w:val="clear" w:color="auto" w:fill="auto"/>
            <w:vAlign w:val="bottom"/>
          </w:tcPr>
          <w:p w14:paraId="00000250"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nil"/>
              <w:left w:val="nil"/>
              <w:bottom w:val="nil"/>
              <w:right w:val="nil"/>
            </w:tcBorders>
            <w:shd w:val="clear" w:color="auto" w:fill="auto"/>
            <w:vAlign w:val="bottom"/>
          </w:tcPr>
          <w:p w14:paraId="00000251"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r>
      <w:tr w:rsidR="00186AA3" w14:paraId="243ED8AB" w14:textId="77777777">
        <w:trPr>
          <w:trHeight w:val="227"/>
        </w:trPr>
        <w:tc>
          <w:tcPr>
            <w:tcW w:w="1841" w:type="dxa"/>
            <w:tcBorders>
              <w:top w:val="nil"/>
              <w:left w:val="nil"/>
              <w:bottom w:val="nil"/>
              <w:right w:val="nil"/>
            </w:tcBorders>
            <w:shd w:val="clear" w:color="auto" w:fill="auto"/>
            <w:vAlign w:val="bottom"/>
          </w:tcPr>
          <w:p w14:paraId="00000252" w14:textId="77777777" w:rsidR="00186AA3" w:rsidRDefault="006248B3">
            <w:pPr>
              <w:rPr>
                <w:rFonts w:ascii="Arial" w:eastAsia="Arial" w:hAnsi="Arial" w:cs="Arial"/>
                <w:sz w:val="18"/>
                <w:szCs w:val="18"/>
              </w:rPr>
            </w:pPr>
            <w:r>
              <w:rPr>
                <w:rFonts w:ascii="Arial" w:eastAsia="Arial" w:hAnsi="Arial" w:cs="Arial"/>
                <w:sz w:val="18"/>
                <w:szCs w:val="18"/>
              </w:rPr>
              <w:t>Prírastky</w:t>
            </w:r>
          </w:p>
        </w:tc>
        <w:tc>
          <w:tcPr>
            <w:tcW w:w="1523" w:type="dxa"/>
            <w:tcBorders>
              <w:top w:val="nil"/>
              <w:left w:val="nil"/>
              <w:bottom w:val="nil"/>
              <w:right w:val="nil"/>
            </w:tcBorders>
            <w:shd w:val="clear" w:color="auto" w:fill="auto"/>
            <w:vAlign w:val="bottom"/>
          </w:tcPr>
          <w:p w14:paraId="0000025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25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25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25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25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25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25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25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1A0AEDD7" w14:textId="77777777">
        <w:trPr>
          <w:trHeight w:val="227"/>
        </w:trPr>
        <w:tc>
          <w:tcPr>
            <w:tcW w:w="1841" w:type="dxa"/>
            <w:tcBorders>
              <w:top w:val="nil"/>
              <w:left w:val="nil"/>
              <w:bottom w:val="nil"/>
              <w:right w:val="nil"/>
            </w:tcBorders>
            <w:shd w:val="clear" w:color="auto" w:fill="auto"/>
            <w:vAlign w:val="bottom"/>
          </w:tcPr>
          <w:p w14:paraId="0000025B" w14:textId="77777777" w:rsidR="00186AA3" w:rsidRDefault="006248B3">
            <w:pPr>
              <w:rPr>
                <w:rFonts w:ascii="Arial" w:eastAsia="Arial" w:hAnsi="Arial" w:cs="Arial"/>
                <w:sz w:val="18"/>
                <w:szCs w:val="18"/>
              </w:rPr>
            </w:pPr>
            <w:r>
              <w:rPr>
                <w:rFonts w:ascii="Arial" w:eastAsia="Arial" w:hAnsi="Arial" w:cs="Arial"/>
                <w:sz w:val="18"/>
                <w:szCs w:val="18"/>
              </w:rPr>
              <w:t>Úbytky</w:t>
            </w:r>
          </w:p>
        </w:tc>
        <w:tc>
          <w:tcPr>
            <w:tcW w:w="1523" w:type="dxa"/>
            <w:tcBorders>
              <w:top w:val="nil"/>
              <w:left w:val="nil"/>
              <w:bottom w:val="nil"/>
              <w:right w:val="nil"/>
            </w:tcBorders>
            <w:shd w:val="clear" w:color="auto" w:fill="auto"/>
            <w:vAlign w:val="bottom"/>
          </w:tcPr>
          <w:p w14:paraId="0000025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25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25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25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26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261"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26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26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30532327" w14:textId="77777777">
        <w:trPr>
          <w:trHeight w:val="227"/>
        </w:trPr>
        <w:tc>
          <w:tcPr>
            <w:tcW w:w="1841" w:type="dxa"/>
            <w:tcBorders>
              <w:top w:val="nil"/>
              <w:left w:val="nil"/>
              <w:bottom w:val="nil"/>
              <w:right w:val="nil"/>
            </w:tcBorders>
            <w:shd w:val="clear" w:color="auto" w:fill="auto"/>
            <w:vAlign w:val="bottom"/>
          </w:tcPr>
          <w:p w14:paraId="00000264" w14:textId="77777777" w:rsidR="00186AA3" w:rsidRDefault="006248B3">
            <w:pPr>
              <w:rPr>
                <w:rFonts w:ascii="Arial" w:eastAsia="Arial" w:hAnsi="Arial" w:cs="Arial"/>
                <w:sz w:val="18"/>
                <w:szCs w:val="18"/>
              </w:rPr>
            </w:pPr>
            <w:r>
              <w:rPr>
                <w:rFonts w:ascii="Arial" w:eastAsia="Arial" w:hAnsi="Arial" w:cs="Arial"/>
                <w:sz w:val="18"/>
                <w:szCs w:val="18"/>
              </w:rPr>
              <w:t>Presuny</w:t>
            </w:r>
          </w:p>
        </w:tc>
        <w:tc>
          <w:tcPr>
            <w:tcW w:w="1523" w:type="dxa"/>
            <w:tcBorders>
              <w:top w:val="nil"/>
              <w:left w:val="nil"/>
              <w:bottom w:val="nil"/>
              <w:right w:val="nil"/>
            </w:tcBorders>
            <w:shd w:val="clear" w:color="auto" w:fill="auto"/>
            <w:vAlign w:val="bottom"/>
          </w:tcPr>
          <w:p w14:paraId="0000026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26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26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26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3" w:type="dxa"/>
            <w:tcBorders>
              <w:top w:val="nil"/>
              <w:left w:val="nil"/>
              <w:bottom w:val="nil"/>
              <w:right w:val="nil"/>
            </w:tcBorders>
            <w:shd w:val="clear" w:color="auto" w:fill="auto"/>
            <w:vAlign w:val="bottom"/>
          </w:tcPr>
          <w:p w14:paraId="0000026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26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5" w:type="dxa"/>
            <w:tcBorders>
              <w:top w:val="nil"/>
              <w:left w:val="nil"/>
              <w:bottom w:val="nil"/>
              <w:right w:val="nil"/>
            </w:tcBorders>
            <w:shd w:val="clear" w:color="auto" w:fill="auto"/>
            <w:vAlign w:val="bottom"/>
          </w:tcPr>
          <w:p w14:paraId="0000026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524" w:type="dxa"/>
            <w:tcBorders>
              <w:top w:val="nil"/>
              <w:left w:val="nil"/>
              <w:bottom w:val="nil"/>
              <w:right w:val="nil"/>
            </w:tcBorders>
            <w:shd w:val="clear" w:color="auto" w:fill="auto"/>
            <w:vAlign w:val="bottom"/>
          </w:tcPr>
          <w:p w14:paraId="0000026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0078650A" w14:textId="77777777">
        <w:trPr>
          <w:trHeight w:val="227"/>
        </w:trPr>
        <w:tc>
          <w:tcPr>
            <w:tcW w:w="1841" w:type="dxa"/>
            <w:tcBorders>
              <w:top w:val="nil"/>
              <w:left w:val="nil"/>
              <w:bottom w:val="nil"/>
              <w:right w:val="nil"/>
            </w:tcBorders>
            <w:shd w:val="clear" w:color="auto" w:fill="auto"/>
            <w:vAlign w:val="bottom"/>
          </w:tcPr>
          <w:p w14:paraId="0000026D" w14:textId="77777777" w:rsidR="00186AA3" w:rsidRDefault="006248B3">
            <w:pPr>
              <w:rPr>
                <w:rFonts w:ascii="Arial" w:eastAsia="Arial" w:hAnsi="Arial" w:cs="Arial"/>
                <w:b/>
                <w:sz w:val="18"/>
                <w:szCs w:val="18"/>
              </w:rPr>
            </w:pPr>
            <w:r>
              <w:rPr>
                <w:rFonts w:ascii="Arial" w:eastAsia="Arial" w:hAnsi="Arial" w:cs="Arial"/>
                <w:b/>
                <w:sz w:val="18"/>
                <w:szCs w:val="18"/>
              </w:rPr>
              <w:t>Stav k 31.12.2019</w:t>
            </w:r>
          </w:p>
        </w:tc>
        <w:tc>
          <w:tcPr>
            <w:tcW w:w="1523" w:type="dxa"/>
            <w:tcBorders>
              <w:top w:val="single" w:sz="4" w:space="0" w:color="000000"/>
              <w:left w:val="nil"/>
              <w:bottom w:val="single" w:sz="6" w:space="0" w:color="000000"/>
              <w:right w:val="nil"/>
            </w:tcBorders>
            <w:shd w:val="clear" w:color="auto" w:fill="auto"/>
            <w:vAlign w:val="bottom"/>
          </w:tcPr>
          <w:p w14:paraId="0000026E"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single" w:sz="4" w:space="0" w:color="000000"/>
              <w:left w:val="nil"/>
              <w:bottom w:val="single" w:sz="6" w:space="0" w:color="000000"/>
              <w:right w:val="nil"/>
            </w:tcBorders>
            <w:shd w:val="clear" w:color="auto" w:fill="auto"/>
            <w:vAlign w:val="bottom"/>
          </w:tcPr>
          <w:p w14:paraId="0000026F"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single" w:sz="4" w:space="0" w:color="000000"/>
              <w:left w:val="nil"/>
              <w:bottom w:val="single" w:sz="6" w:space="0" w:color="000000"/>
              <w:right w:val="nil"/>
            </w:tcBorders>
            <w:shd w:val="clear" w:color="auto" w:fill="auto"/>
            <w:vAlign w:val="bottom"/>
          </w:tcPr>
          <w:p w14:paraId="00000270"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271"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single" w:sz="4" w:space="0" w:color="000000"/>
              <w:left w:val="nil"/>
              <w:bottom w:val="single" w:sz="6" w:space="0" w:color="000000"/>
              <w:right w:val="nil"/>
            </w:tcBorders>
            <w:shd w:val="clear" w:color="auto" w:fill="auto"/>
            <w:vAlign w:val="bottom"/>
          </w:tcPr>
          <w:p w14:paraId="00000272"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single" w:sz="4" w:space="0" w:color="000000"/>
              <w:left w:val="nil"/>
              <w:bottom w:val="single" w:sz="6" w:space="0" w:color="000000"/>
              <w:right w:val="nil"/>
            </w:tcBorders>
            <w:shd w:val="clear" w:color="auto" w:fill="auto"/>
            <w:vAlign w:val="bottom"/>
          </w:tcPr>
          <w:p w14:paraId="00000273"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single" w:sz="4" w:space="0" w:color="000000"/>
              <w:left w:val="nil"/>
              <w:bottom w:val="single" w:sz="6" w:space="0" w:color="000000"/>
              <w:right w:val="nil"/>
            </w:tcBorders>
            <w:shd w:val="clear" w:color="auto" w:fill="auto"/>
            <w:vAlign w:val="bottom"/>
          </w:tcPr>
          <w:p w14:paraId="00000274"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275"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r>
      <w:tr w:rsidR="00186AA3" w14:paraId="25C8EA41" w14:textId="77777777">
        <w:trPr>
          <w:trHeight w:val="227"/>
        </w:trPr>
        <w:tc>
          <w:tcPr>
            <w:tcW w:w="1841" w:type="dxa"/>
            <w:tcBorders>
              <w:top w:val="nil"/>
              <w:left w:val="nil"/>
              <w:bottom w:val="nil"/>
              <w:right w:val="nil"/>
            </w:tcBorders>
            <w:shd w:val="clear" w:color="auto" w:fill="auto"/>
            <w:vAlign w:val="bottom"/>
          </w:tcPr>
          <w:p w14:paraId="00000276" w14:textId="77777777" w:rsidR="00186AA3" w:rsidRDefault="006248B3">
            <w:pPr>
              <w:rPr>
                <w:rFonts w:ascii="Arial" w:eastAsia="Arial" w:hAnsi="Arial" w:cs="Arial"/>
                <w:sz w:val="18"/>
                <w:szCs w:val="18"/>
              </w:rPr>
            </w:pPr>
            <w:r>
              <w:rPr>
                <w:rFonts w:ascii="Arial" w:eastAsia="Arial" w:hAnsi="Arial" w:cs="Arial"/>
                <w:sz w:val="18"/>
                <w:szCs w:val="18"/>
              </w:rPr>
              <w:t>Zostatková hodnota </w:t>
            </w:r>
          </w:p>
        </w:tc>
        <w:tc>
          <w:tcPr>
            <w:tcW w:w="1523" w:type="dxa"/>
            <w:tcBorders>
              <w:top w:val="nil"/>
              <w:left w:val="nil"/>
              <w:bottom w:val="nil"/>
              <w:right w:val="nil"/>
            </w:tcBorders>
            <w:shd w:val="clear" w:color="auto" w:fill="auto"/>
            <w:vAlign w:val="bottom"/>
          </w:tcPr>
          <w:p w14:paraId="00000277" w14:textId="77777777" w:rsidR="00186AA3" w:rsidRDefault="00186AA3">
            <w:pPr>
              <w:rPr>
                <w:rFonts w:ascii="Arial" w:eastAsia="Arial" w:hAnsi="Arial" w:cs="Arial"/>
                <w:sz w:val="18"/>
                <w:szCs w:val="18"/>
              </w:rPr>
            </w:pPr>
          </w:p>
        </w:tc>
        <w:tc>
          <w:tcPr>
            <w:tcW w:w="1523" w:type="dxa"/>
            <w:tcBorders>
              <w:top w:val="nil"/>
              <w:left w:val="nil"/>
              <w:bottom w:val="nil"/>
              <w:right w:val="nil"/>
            </w:tcBorders>
            <w:shd w:val="clear" w:color="auto" w:fill="auto"/>
            <w:vAlign w:val="bottom"/>
          </w:tcPr>
          <w:p w14:paraId="00000278" w14:textId="77777777" w:rsidR="00186AA3" w:rsidRDefault="00186AA3">
            <w:pPr>
              <w:jc w:val="right"/>
              <w:rPr>
                <w:rFonts w:ascii="Arial" w:eastAsia="Arial" w:hAnsi="Arial" w:cs="Arial"/>
                <w:sz w:val="18"/>
                <w:szCs w:val="18"/>
              </w:rPr>
            </w:pPr>
          </w:p>
        </w:tc>
        <w:tc>
          <w:tcPr>
            <w:tcW w:w="1525" w:type="dxa"/>
            <w:tcBorders>
              <w:top w:val="nil"/>
              <w:left w:val="nil"/>
              <w:bottom w:val="nil"/>
              <w:right w:val="nil"/>
            </w:tcBorders>
            <w:shd w:val="clear" w:color="auto" w:fill="auto"/>
            <w:vAlign w:val="bottom"/>
          </w:tcPr>
          <w:p w14:paraId="00000279"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27A" w14:textId="77777777" w:rsidR="00186AA3" w:rsidRDefault="00186AA3">
            <w:pPr>
              <w:jc w:val="right"/>
              <w:rPr>
                <w:rFonts w:ascii="Arial" w:eastAsia="Arial" w:hAnsi="Arial" w:cs="Arial"/>
                <w:sz w:val="18"/>
                <w:szCs w:val="18"/>
              </w:rPr>
            </w:pPr>
          </w:p>
        </w:tc>
        <w:tc>
          <w:tcPr>
            <w:tcW w:w="1523" w:type="dxa"/>
            <w:tcBorders>
              <w:top w:val="nil"/>
              <w:left w:val="nil"/>
              <w:bottom w:val="nil"/>
              <w:right w:val="nil"/>
            </w:tcBorders>
            <w:shd w:val="clear" w:color="auto" w:fill="auto"/>
            <w:vAlign w:val="bottom"/>
          </w:tcPr>
          <w:p w14:paraId="0000027B" w14:textId="77777777" w:rsidR="00186AA3" w:rsidRDefault="00186AA3">
            <w:pPr>
              <w:jc w:val="right"/>
              <w:rPr>
                <w:rFonts w:ascii="Arial" w:eastAsia="Arial" w:hAnsi="Arial" w:cs="Arial"/>
                <w:sz w:val="18"/>
                <w:szCs w:val="18"/>
              </w:rPr>
            </w:pPr>
          </w:p>
        </w:tc>
        <w:tc>
          <w:tcPr>
            <w:tcW w:w="1525" w:type="dxa"/>
            <w:tcBorders>
              <w:top w:val="nil"/>
              <w:left w:val="nil"/>
              <w:bottom w:val="nil"/>
              <w:right w:val="nil"/>
            </w:tcBorders>
            <w:shd w:val="clear" w:color="auto" w:fill="auto"/>
            <w:vAlign w:val="bottom"/>
          </w:tcPr>
          <w:p w14:paraId="0000027C" w14:textId="77777777" w:rsidR="00186AA3" w:rsidRDefault="00186AA3">
            <w:pPr>
              <w:jc w:val="right"/>
              <w:rPr>
                <w:rFonts w:ascii="Arial" w:eastAsia="Arial" w:hAnsi="Arial" w:cs="Arial"/>
                <w:sz w:val="18"/>
                <w:szCs w:val="18"/>
              </w:rPr>
            </w:pPr>
          </w:p>
        </w:tc>
        <w:tc>
          <w:tcPr>
            <w:tcW w:w="1525" w:type="dxa"/>
            <w:tcBorders>
              <w:top w:val="nil"/>
              <w:left w:val="nil"/>
              <w:bottom w:val="nil"/>
              <w:right w:val="nil"/>
            </w:tcBorders>
            <w:shd w:val="clear" w:color="auto" w:fill="auto"/>
            <w:vAlign w:val="bottom"/>
          </w:tcPr>
          <w:p w14:paraId="0000027D" w14:textId="77777777" w:rsidR="00186AA3" w:rsidRDefault="00186AA3">
            <w:pPr>
              <w:jc w:val="right"/>
              <w:rPr>
                <w:rFonts w:ascii="Arial" w:eastAsia="Arial" w:hAnsi="Arial" w:cs="Arial"/>
                <w:sz w:val="18"/>
                <w:szCs w:val="18"/>
              </w:rPr>
            </w:pPr>
          </w:p>
        </w:tc>
        <w:tc>
          <w:tcPr>
            <w:tcW w:w="1524" w:type="dxa"/>
            <w:tcBorders>
              <w:top w:val="nil"/>
              <w:left w:val="nil"/>
              <w:bottom w:val="nil"/>
              <w:right w:val="nil"/>
            </w:tcBorders>
            <w:shd w:val="clear" w:color="auto" w:fill="auto"/>
            <w:vAlign w:val="bottom"/>
          </w:tcPr>
          <w:p w14:paraId="0000027E" w14:textId="77777777" w:rsidR="00186AA3" w:rsidRDefault="00186AA3">
            <w:pPr>
              <w:jc w:val="right"/>
              <w:rPr>
                <w:rFonts w:ascii="Arial" w:eastAsia="Arial" w:hAnsi="Arial" w:cs="Arial"/>
                <w:sz w:val="18"/>
                <w:szCs w:val="18"/>
              </w:rPr>
            </w:pPr>
          </w:p>
        </w:tc>
      </w:tr>
      <w:tr w:rsidR="00186AA3" w14:paraId="27CF8D3E" w14:textId="77777777">
        <w:trPr>
          <w:trHeight w:val="227"/>
        </w:trPr>
        <w:tc>
          <w:tcPr>
            <w:tcW w:w="1841" w:type="dxa"/>
            <w:tcBorders>
              <w:top w:val="nil"/>
              <w:left w:val="nil"/>
              <w:bottom w:val="nil"/>
              <w:right w:val="nil"/>
            </w:tcBorders>
            <w:shd w:val="clear" w:color="auto" w:fill="auto"/>
            <w:vAlign w:val="bottom"/>
          </w:tcPr>
          <w:p w14:paraId="0000027F" w14:textId="77777777" w:rsidR="00186AA3" w:rsidRDefault="006248B3">
            <w:pPr>
              <w:rPr>
                <w:rFonts w:ascii="Arial" w:eastAsia="Arial" w:hAnsi="Arial" w:cs="Arial"/>
                <w:b/>
                <w:sz w:val="18"/>
                <w:szCs w:val="18"/>
              </w:rPr>
            </w:pPr>
            <w:r>
              <w:rPr>
                <w:rFonts w:ascii="Arial" w:eastAsia="Arial" w:hAnsi="Arial" w:cs="Arial"/>
                <w:b/>
                <w:sz w:val="18"/>
                <w:szCs w:val="18"/>
              </w:rPr>
              <w:t>Stav k 1.1.2019</w:t>
            </w:r>
          </w:p>
        </w:tc>
        <w:tc>
          <w:tcPr>
            <w:tcW w:w="1523" w:type="dxa"/>
            <w:tcBorders>
              <w:top w:val="single" w:sz="4" w:space="0" w:color="000000"/>
              <w:left w:val="nil"/>
              <w:bottom w:val="single" w:sz="6" w:space="0" w:color="000000"/>
              <w:right w:val="nil"/>
            </w:tcBorders>
            <w:shd w:val="clear" w:color="auto" w:fill="auto"/>
            <w:vAlign w:val="bottom"/>
          </w:tcPr>
          <w:p w14:paraId="00000280"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single" w:sz="4" w:space="0" w:color="000000"/>
              <w:left w:val="nil"/>
              <w:bottom w:val="single" w:sz="6" w:space="0" w:color="000000"/>
              <w:right w:val="nil"/>
            </w:tcBorders>
            <w:shd w:val="clear" w:color="auto" w:fill="auto"/>
            <w:vAlign w:val="bottom"/>
          </w:tcPr>
          <w:p w14:paraId="00000281" w14:textId="77777777" w:rsidR="00186AA3" w:rsidRDefault="006248B3">
            <w:pPr>
              <w:jc w:val="right"/>
              <w:rPr>
                <w:rFonts w:ascii="Arial" w:eastAsia="Arial" w:hAnsi="Arial" w:cs="Arial"/>
                <w:b/>
                <w:sz w:val="18"/>
                <w:szCs w:val="18"/>
              </w:rPr>
            </w:pPr>
            <w:r>
              <w:rPr>
                <w:rFonts w:ascii="Arial" w:eastAsia="Arial" w:hAnsi="Arial" w:cs="Arial"/>
                <w:b/>
                <w:sz w:val="18"/>
                <w:szCs w:val="18"/>
              </w:rPr>
              <w:t>9 565</w:t>
            </w:r>
          </w:p>
        </w:tc>
        <w:tc>
          <w:tcPr>
            <w:tcW w:w="1525" w:type="dxa"/>
            <w:tcBorders>
              <w:top w:val="single" w:sz="4" w:space="0" w:color="000000"/>
              <w:left w:val="nil"/>
              <w:bottom w:val="single" w:sz="6" w:space="0" w:color="000000"/>
              <w:right w:val="nil"/>
            </w:tcBorders>
            <w:shd w:val="clear" w:color="auto" w:fill="auto"/>
            <w:vAlign w:val="bottom"/>
          </w:tcPr>
          <w:p w14:paraId="00000282" w14:textId="77777777" w:rsidR="00186AA3" w:rsidRDefault="006248B3">
            <w:pPr>
              <w:jc w:val="right"/>
              <w:rPr>
                <w:rFonts w:ascii="Arial" w:eastAsia="Arial" w:hAnsi="Arial" w:cs="Arial"/>
                <w:b/>
                <w:sz w:val="18"/>
                <w:szCs w:val="18"/>
              </w:rPr>
            </w:pPr>
            <w:r>
              <w:rPr>
                <w:rFonts w:ascii="Arial" w:eastAsia="Arial" w:hAnsi="Arial" w:cs="Arial"/>
                <w:b/>
                <w:sz w:val="18"/>
                <w:szCs w:val="18"/>
              </w:rPr>
              <w:t>3 593</w:t>
            </w:r>
          </w:p>
        </w:tc>
        <w:tc>
          <w:tcPr>
            <w:tcW w:w="1524" w:type="dxa"/>
            <w:tcBorders>
              <w:top w:val="single" w:sz="4" w:space="0" w:color="000000"/>
              <w:left w:val="nil"/>
              <w:bottom w:val="single" w:sz="6" w:space="0" w:color="000000"/>
              <w:right w:val="nil"/>
            </w:tcBorders>
            <w:shd w:val="clear" w:color="auto" w:fill="auto"/>
            <w:vAlign w:val="bottom"/>
          </w:tcPr>
          <w:p w14:paraId="00000283"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single" w:sz="4" w:space="0" w:color="000000"/>
              <w:left w:val="nil"/>
              <w:bottom w:val="single" w:sz="6" w:space="0" w:color="000000"/>
              <w:right w:val="nil"/>
            </w:tcBorders>
            <w:shd w:val="clear" w:color="auto" w:fill="auto"/>
            <w:vAlign w:val="bottom"/>
          </w:tcPr>
          <w:p w14:paraId="00000284"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single" w:sz="4" w:space="0" w:color="000000"/>
              <w:left w:val="nil"/>
              <w:bottom w:val="single" w:sz="6" w:space="0" w:color="000000"/>
              <w:right w:val="nil"/>
            </w:tcBorders>
            <w:shd w:val="clear" w:color="auto" w:fill="auto"/>
            <w:vAlign w:val="bottom"/>
          </w:tcPr>
          <w:p w14:paraId="00000285"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single" w:sz="4" w:space="0" w:color="000000"/>
              <w:left w:val="nil"/>
              <w:bottom w:val="single" w:sz="6" w:space="0" w:color="000000"/>
              <w:right w:val="nil"/>
            </w:tcBorders>
            <w:shd w:val="clear" w:color="auto" w:fill="auto"/>
            <w:vAlign w:val="bottom"/>
          </w:tcPr>
          <w:p w14:paraId="00000286"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287" w14:textId="77777777" w:rsidR="00186AA3" w:rsidRDefault="006248B3">
            <w:pPr>
              <w:jc w:val="right"/>
              <w:rPr>
                <w:rFonts w:ascii="Arial" w:eastAsia="Arial" w:hAnsi="Arial" w:cs="Arial"/>
                <w:b/>
                <w:sz w:val="18"/>
                <w:szCs w:val="18"/>
              </w:rPr>
            </w:pPr>
            <w:r>
              <w:rPr>
                <w:rFonts w:ascii="Arial" w:eastAsia="Arial" w:hAnsi="Arial" w:cs="Arial"/>
                <w:b/>
                <w:sz w:val="18"/>
                <w:szCs w:val="18"/>
              </w:rPr>
              <w:t>13 158</w:t>
            </w:r>
          </w:p>
        </w:tc>
      </w:tr>
      <w:tr w:rsidR="00186AA3" w14:paraId="606A4964" w14:textId="77777777">
        <w:trPr>
          <w:trHeight w:val="227"/>
        </w:trPr>
        <w:tc>
          <w:tcPr>
            <w:tcW w:w="1841" w:type="dxa"/>
            <w:tcBorders>
              <w:top w:val="nil"/>
              <w:left w:val="nil"/>
              <w:bottom w:val="nil"/>
              <w:right w:val="nil"/>
            </w:tcBorders>
            <w:shd w:val="clear" w:color="auto" w:fill="auto"/>
            <w:vAlign w:val="bottom"/>
          </w:tcPr>
          <w:p w14:paraId="00000288" w14:textId="77777777" w:rsidR="00186AA3" w:rsidRDefault="006248B3">
            <w:pPr>
              <w:rPr>
                <w:rFonts w:ascii="Arial" w:eastAsia="Arial" w:hAnsi="Arial" w:cs="Arial"/>
                <w:b/>
                <w:sz w:val="18"/>
                <w:szCs w:val="18"/>
              </w:rPr>
            </w:pPr>
            <w:r>
              <w:rPr>
                <w:rFonts w:ascii="Arial" w:eastAsia="Arial" w:hAnsi="Arial" w:cs="Arial"/>
                <w:b/>
                <w:sz w:val="18"/>
                <w:szCs w:val="18"/>
              </w:rPr>
              <w:t>Stav k 31.12.2019</w:t>
            </w:r>
          </w:p>
        </w:tc>
        <w:tc>
          <w:tcPr>
            <w:tcW w:w="1523" w:type="dxa"/>
            <w:tcBorders>
              <w:top w:val="single" w:sz="4" w:space="0" w:color="000000"/>
              <w:left w:val="nil"/>
              <w:bottom w:val="single" w:sz="6" w:space="0" w:color="000000"/>
              <w:right w:val="nil"/>
            </w:tcBorders>
            <w:shd w:val="clear" w:color="auto" w:fill="auto"/>
            <w:vAlign w:val="bottom"/>
          </w:tcPr>
          <w:p w14:paraId="00000289"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single" w:sz="4" w:space="0" w:color="000000"/>
              <w:left w:val="nil"/>
              <w:bottom w:val="single" w:sz="6" w:space="0" w:color="000000"/>
              <w:right w:val="nil"/>
            </w:tcBorders>
            <w:shd w:val="clear" w:color="auto" w:fill="auto"/>
            <w:vAlign w:val="bottom"/>
          </w:tcPr>
          <w:p w14:paraId="0000028A" w14:textId="77777777" w:rsidR="00186AA3" w:rsidRDefault="006248B3">
            <w:pPr>
              <w:jc w:val="right"/>
              <w:rPr>
                <w:rFonts w:ascii="Arial" w:eastAsia="Arial" w:hAnsi="Arial" w:cs="Arial"/>
                <w:b/>
                <w:sz w:val="18"/>
                <w:szCs w:val="18"/>
              </w:rPr>
            </w:pPr>
            <w:r>
              <w:rPr>
                <w:rFonts w:ascii="Arial" w:eastAsia="Arial" w:hAnsi="Arial" w:cs="Arial"/>
                <w:b/>
                <w:sz w:val="18"/>
                <w:szCs w:val="18"/>
              </w:rPr>
              <w:t>277 394</w:t>
            </w:r>
          </w:p>
        </w:tc>
        <w:tc>
          <w:tcPr>
            <w:tcW w:w="1525" w:type="dxa"/>
            <w:tcBorders>
              <w:top w:val="single" w:sz="4" w:space="0" w:color="000000"/>
              <w:left w:val="nil"/>
              <w:bottom w:val="single" w:sz="6" w:space="0" w:color="000000"/>
              <w:right w:val="nil"/>
            </w:tcBorders>
            <w:shd w:val="clear" w:color="auto" w:fill="auto"/>
            <w:vAlign w:val="bottom"/>
          </w:tcPr>
          <w:p w14:paraId="0000028B" w14:textId="77777777" w:rsidR="00186AA3" w:rsidRDefault="006248B3">
            <w:pPr>
              <w:jc w:val="right"/>
              <w:rPr>
                <w:rFonts w:ascii="Arial" w:eastAsia="Arial" w:hAnsi="Arial" w:cs="Arial"/>
                <w:b/>
                <w:sz w:val="18"/>
                <w:szCs w:val="18"/>
              </w:rPr>
            </w:pPr>
            <w:r>
              <w:rPr>
                <w:rFonts w:ascii="Arial" w:eastAsia="Arial" w:hAnsi="Arial" w:cs="Arial"/>
                <w:b/>
                <w:sz w:val="18"/>
                <w:szCs w:val="18"/>
              </w:rPr>
              <w:t>3 134</w:t>
            </w:r>
          </w:p>
        </w:tc>
        <w:tc>
          <w:tcPr>
            <w:tcW w:w="1524" w:type="dxa"/>
            <w:tcBorders>
              <w:top w:val="single" w:sz="4" w:space="0" w:color="000000"/>
              <w:left w:val="nil"/>
              <w:bottom w:val="single" w:sz="6" w:space="0" w:color="000000"/>
              <w:right w:val="nil"/>
            </w:tcBorders>
            <w:shd w:val="clear" w:color="auto" w:fill="auto"/>
            <w:vAlign w:val="bottom"/>
          </w:tcPr>
          <w:p w14:paraId="0000028C"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3" w:type="dxa"/>
            <w:tcBorders>
              <w:top w:val="single" w:sz="4" w:space="0" w:color="000000"/>
              <w:left w:val="nil"/>
              <w:bottom w:val="single" w:sz="6" w:space="0" w:color="000000"/>
              <w:right w:val="nil"/>
            </w:tcBorders>
            <w:shd w:val="clear" w:color="auto" w:fill="auto"/>
            <w:vAlign w:val="bottom"/>
          </w:tcPr>
          <w:p w14:paraId="0000028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single" w:sz="4" w:space="0" w:color="000000"/>
              <w:left w:val="nil"/>
              <w:bottom w:val="single" w:sz="6" w:space="0" w:color="000000"/>
              <w:right w:val="nil"/>
            </w:tcBorders>
            <w:shd w:val="clear" w:color="auto" w:fill="auto"/>
            <w:vAlign w:val="bottom"/>
          </w:tcPr>
          <w:p w14:paraId="0000028E"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5" w:type="dxa"/>
            <w:tcBorders>
              <w:top w:val="single" w:sz="4" w:space="0" w:color="000000"/>
              <w:left w:val="nil"/>
              <w:bottom w:val="single" w:sz="6" w:space="0" w:color="000000"/>
              <w:right w:val="nil"/>
            </w:tcBorders>
            <w:shd w:val="clear" w:color="auto" w:fill="auto"/>
            <w:vAlign w:val="bottom"/>
          </w:tcPr>
          <w:p w14:paraId="0000028F"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524" w:type="dxa"/>
            <w:tcBorders>
              <w:top w:val="single" w:sz="4" w:space="0" w:color="000000"/>
              <w:left w:val="nil"/>
              <w:bottom w:val="single" w:sz="6" w:space="0" w:color="000000"/>
              <w:right w:val="nil"/>
            </w:tcBorders>
            <w:shd w:val="clear" w:color="auto" w:fill="auto"/>
            <w:vAlign w:val="bottom"/>
          </w:tcPr>
          <w:p w14:paraId="00000290" w14:textId="77777777" w:rsidR="00186AA3" w:rsidRDefault="006248B3">
            <w:pPr>
              <w:jc w:val="right"/>
              <w:rPr>
                <w:rFonts w:ascii="Arial" w:eastAsia="Arial" w:hAnsi="Arial" w:cs="Arial"/>
                <w:b/>
                <w:sz w:val="18"/>
                <w:szCs w:val="18"/>
              </w:rPr>
            </w:pPr>
            <w:r>
              <w:rPr>
                <w:rFonts w:ascii="Arial" w:eastAsia="Arial" w:hAnsi="Arial" w:cs="Arial"/>
                <w:b/>
                <w:sz w:val="18"/>
                <w:szCs w:val="18"/>
              </w:rPr>
              <w:t>280 528</w:t>
            </w:r>
          </w:p>
        </w:tc>
      </w:tr>
    </w:tbl>
    <w:p w14:paraId="00000291"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292"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293" w14:textId="77777777" w:rsidR="00186AA3" w:rsidRDefault="006248B3">
      <w:pPr>
        <w:rPr>
          <w:rFonts w:ascii="Arial" w:eastAsia="Arial" w:hAnsi="Arial" w:cs="Arial"/>
          <w:b/>
          <w:i/>
          <w:sz w:val="20"/>
          <w:szCs w:val="20"/>
        </w:rPr>
        <w:sectPr w:rsidR="00186AA3">
          <w:headerReference w:type="default" r:id="rId9"/>
          <w:pgSz w:w="16838" w:h="11906" w:orient="landscape"/>
          <w:pgMar w:top="1134" w:right="1134" w:bottom="1134" w:left="1134" w:header="709" w:footer="709" w:gutter="0"/>
          <w:cols w:space="708"/>
        </w:sectPr>
      </w:pPr>
      <w:r>
        <w:br w:type="page"/>
      </w:r>
    </w:p>
    <w:p w14:paraId="00000294" w14:textId="77777777" w:rsidR="00186AA3" w:rsidRDefault="006248B3" w:rsidP="00B97DDD">
      <w:pPr>
        <w:pStyle w:val="Heading2"/>
        <w:numPr>
          <w:ilvl w:val="0"/>
          <w:numId w:val="11"/>
        </w:numPr>
        <w:ind w:left="851" w:hanging="425"/>
      </w:pPr>
      <w:r>
        <w:lastRenderedPageBreak/>
        <w:t>Dlhodobý hmotný majetok</w:t>
      </w:r>
    </w:p>
    <w:p w14:paraId="00000295"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Prehľad pohybu dlhodobého hmotného majetku za bežné účtovné obdobie je uvedený nižšie:</w:t>
      </w:r>
    </w:p>
    <w:p w14:paraId="00000296"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tbl>
      <w:tblPr>
        <w:tblStyle w:val="afffffffffffffff4"/>
        <w:tblW w:w="14027"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54"/>
        <w:gridCol w:w="1353"/>
        <w:gridCol w:w="1353"/>
        <w:gridCol w:w="1353"/>
        <w:gridCol w:w="1353"/>
        <w:gridCol w:w="1354"/>
        <w:gridCol w:w="1605"/>
        <w:gridCol w:w="1095"/>
        <w:gridCol w:w="1353"/>
        <w:gridCol w:w="1354"/>
      </w:tblGrid>
      <w:tr w:rsidR="00186AA3" w14:paraId="174789D8" w14:textId="77777777">
        <w:trPr>
          <w:trHeight w:val="227"/>
        </w:trPr>
        <w:tc>
          <w:tcPr>
            <w:tcW w:w="1854" w:type="dxa"/>
            <w:tcBorders>
              <w:top w:val="nil"/>
              <w:left w:val="nil"/>
              <w:bottom w:val="single" w:sz="4" w:space="0" w:color="000000"/>
              <w:right w:val="nil"/>
            </w:tcBorders>
            <w:shd w:val="clear" w:color="auto" w:fill="auto"/>
            <w:vAlign w:val="bottom"/>
          </w:tcPr>
          <w:p w14:paraId="00000297" w14:textId="77777777" w:rsidR="00186AA3" w:rsidRDefault="006248B3">
            <w:pPr>
              <w:rPr>
                <w:rFonts w:ascii="Arial" w:eastAsia="Arial" w:hAnsi="Arial" w:cs="Arial"/>
                <w:b/>
                <w:sz w:val="18"/>
                <w:szCs w:val="18"/>
              </w:rPr>
            </w:pPr>
            <w:r>
              <w:rPr>
                <w:rFonts w:ascii="Arial" w:eastAsia="Arial" w:hAnsi="Arial" w:cs="Arial"/>
                <w:b/>
                <w:sz w:val="18"/>
                <w:szCs w:val="18"/>
              </w:rPr>
              <w:t>Dlhodobý hmotný majetok</w:t>
            </w:r>
          </w:p>
        </w:tc>
        <w:tc>
          <w:tcPr>
            <w:tcW w:w="1353" w:type="dxa"/>
            <w:tcBorders>
              <w:top w:val="nil"/>
              <w:left w:val="nil"/>
              <w:bottom w:val="single" w:sz="4" w:space="0" w:color="000000"/>
              <w:right w:val="nil"/>
            </w:tcBorders>
            <w:shd w:val="clear" w:color="auto" w:fill="auto"/>
            <w:vAlign w:val="bottom"/>
          </w:tcPr>
          <w:p w14:paraId="00000298" w14:textId="77777777" w:rsidR="00186AA3" w:rsidRDefault="006248B3">
            <w:pPr>
              <w:jc w:val="center"/>
              <w:rPr>
                <w:rFonts w:ascii="Arial" w:eastAsia="Arial" w:hAnsi="Arial" w:cs="Arial"/>
                <w:b/>
                <w:sz w:val="18"/>
                <w:szCs w:val="18"/>
              </w:rPr>
            </w:pPr>
            <w:r>
              <w:rPr>
                <w:rFonts w:ascii="Arial" w:eastAsia="Arial" w:hAnsi="Arial" w:cs="Arial"/>
                <w:b/>
                <w:sz w:val="18"/>
                <w:szCs w:val="18"/>
              </w:rPr>
              <w:t>Pozemky</w:t>
            </w:r>
          </w:p>
        </w:tc>
        <w:tc>
          <w:tcPr>
            <w:tcW w:w="1353" w:type="dxa"/>
            <w:tcBorders>
              <w:top w:val="nil"/>
              <w:left w:val="nil"/>
              <w:bottom w:val="single" w:sz="4" w:space="0" w:color="000000"/>
              <w:right w:val="nil"/>
            </w:tcBorders>
            <w:shd w:val="clear" w:color="auto" w:fill="auto"/>
            <w:vAlign w:val="bottom"/>
          </w:tcPr>
          <w:p w14:paraId="00000299" w14:textId="77777777" w:rsidR="00186AA3" w:rsidRDefault="006248B3">
            <w:pPr>
              <w:jc w:val="right"/>
              <w:rPr>
                <w:rFonts w:ascii="Arial" w:eastAsia="Arial" w:hAnsi="Arial" w:cs="Arial"/>
                <w:b/>
                <w:sz w:val="18"/>
                <w:szCs w:val="18"/>
              </w:rPr>
            </w:pPr>
            <w:r>
              <w:rPr>
                <w:rFonts w:ascii="Arial" w:eastAsia="Arial" w:hAnsi="Arial" w:cs="Arial"/>
                <w:b/>
                <w:sz w:val="18"/>
                <w:szCs w:val="18"/>
              </w:rPr>
              <w:t>Stavby</w:t>
            </w:r>
          </w:p>
        </w:tc>
        <w:tc>
          <w:tcPr>
            <w:tcW w:w="1353" w:type="dxa"/>
            <w:tcBorders>
              <w:top w:val="nil"/>
              <w:left w:val="nil"/>
              <w:bottom w:val="single" w:sz="4" w:space="0" w:color="000000"/>
              <w:right w:val="nil"/>
            </w:tcBorders>
            <w:shd w:val="clear" w:color="auto" w:fill="auto"/>
            <w:vAlign w:val="bottom"/>
          </w:tcPr>
          <w:p w14:paraId="0000029A" w14:textId="77777777" w:rsidR="00186AA3" w:rsidRDefault="006248B3">
            <w:pPr>
              <w:jc w:val="right"/>
              <w:rPr>
                <w:rFonts w:ascii="Arial" w:eastAsia="Arial" w:hAnsi="Arial" w:cs="Arial"/>
                <w:b/>
                <w:sz w:val="18"/>
                <w:szCs w:val="18"/>
              </w:rPr>
            </w:pPr>
            <w:r>
              <w:rPr>
                <w:rFonts w:ascii="Arial" w:eastAsia="Arial" w:hAnsi="Arial" w:cs="Arial"/>
                <w:b/>
                <w:sz w:val="18"/>
                <w:szCs w:val="18"/>
              </w:rPr>
              <w:t>Samostatné hnuteľné veci a súbory hnuteľných vecí</w:t>
            </w:r>
          </w:p>
        </w:tc>
        <w:tc>
          <w:tcPr>
            <w:tcW w:w="1353" w:type="dxa"/>
            <w:tcBorders>
              <w:top w:val="nil"/>
              <w:left w:val="nil"/>
              <w:bottom w:val="single" w:sz="4" w:space="0" w:color="000000"/>
              <w:right w:val="nil"/>
            </w:tcBorders>
            <w:shd w:val="clear" w:color="auto" w:fill="auto"/>
            <w:vAlign w:val="bottom"/>
          </w:tcPr>
          <w:p w14:paraId="0000029B" w14:textId="77777777" w:rsidR="00186AA3" w:rsidRDefault="006248B3">
            <w:pPr>
              <w:jc w:val="right"/>
              <w:rPr>
                <w:rFonts w:ascii="Arial" w:eastAsia="Arial" w:hAnsi="Arial" w:cs="Arial"/>
                <w:b/>
                <w:sz w:val="18"/>
                <w:szCs w:val="18"/>
              </w:rPr>
            </w:pPr>
            <w:r>
              <w:rPr>
                <w:rFonts w:ascii="Arial" w:eastAsia="Arial" w:hAnsi="Arial" w:cs="Arial"/>
                <w:b/>
                <w:sz w:val="18"/>
                <w:szCs w:val="18"/>
              </w:rPr>
              <w:t>Pestovateľské celky trvalých porastov</w:t>
            </w:r>
          </w:p>
        </w:tc>
        <w:tc>
          <w:tcPr>
            <w:tcW w:w="1354" w:type="dxa"/>
            <w:tcBorders>
              <w:top w:val="nil"/>
              <w:left w:val="nil"/>
              <w:bottom w:val="single" w:sz="4" w:space="0" w:color="000000"/>
              <w:right w:val="nil"/>
            </w:tcBorders>
            <w:shd w:val="clear" w:color="auto" w:fill="auto"/>
            <w:vAlign w:val="bottom"/>
          </w:tcPr>
          <w:p w14:paraId="0000029C" w14:textId="77777777" w:rsidR="00186AA3" w:rsidRDefault="006248B3">
            <w:pPr>
              <w:jc w:val="right"/>
              <w:rPr>
                <w:rFonts w:ascii="Arial" w:eastAsia="Arial" w:hAnsi="Arial" w:cs="Arial"/>
                <w:b/>
                <w:sz w:val="18"/>
                <w:szCs w:val="18"/>
              </w:rPr>
            </w:pPr>
            <w:r>
              <w:rPr>
                <w:rFonts w:ascii="Arial" w:eastAsia="Arial" w:hAnsi="Arial" w:cs="Arial"/>
                <w:b/>
                <w:sz w:val="18"/>
                <w:szCs w:val="18"/>
              </w:rPr>
              <w:t>Základné stádo a ťažné zvieratá</w:t>
            </w:r>
          </w:p>
        </w:tc>
        <w:tc>
          <w:tcPr>
            <w:tcW w:w="1605" w:type="dxa"/>
            <w:tcBorders>
              <w:top w:val="nil"/>
              <w:left w:val="nil"/>
              <w:bottom w:val="single" w:sz="4" w:space="0" w:color="000000"/>
              <w:right w:val="nil"/>
            </w:tcBorders>
            <w:shd w:val="clear" w:color="auto" w:fill="auto"/>
            <w:vAlign w:val="bottom"/>
          </w:tcPr>
          <w:p w14:paraId="0000029D"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Ostatný </w:t>
            </w:r>
            <w:proofErr w:type="spellStart"/>
            <w:r>
              <w:rPr>
                <w:rFonts w:ascii="Arial" w:eastAsia="Arial" w:hAnsi="Arial" w:cs="Arial"/>
                <w:b/>
                <w:sz w:val="18"/>
                <w:szCs w:val="18"/>
              </w:rPr>
              <w:t>DHM</w:t>
            </w:r>
            <w:proofErr w:type="spellEnd"/>
          </w:p>
        </w:tc>
        <w:tc>
          <w:tcPr>
            <w:tcW w:w="1095" w:type="dxa"/>
            <w:tcBorders>
              <w:top w:val="nil"/>
              <w:left w:val="nil"/>
              <w:bottom w:val="single" w:sz="4" w:space="0" w:color="000000"/>
              <w:right w:val="nil"/>
            </w:tcBorders>
            <w:shd w:val="clear" w:color="auto" w:fill="auto"/>
            <w:vAlign w:val="bottom"/>
          </w:tcPr>
          <w:p w14:paraId="0000029E"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Obstarávaný </w:t>
            </w:r>
            <w:proofErr w:type="spellStart"/>
            <w:r>
              <w:rPr>
                <w:rFonts w:ascii="Arial" w:eastAsia="Arial" w:hAnsi="Arial" w:cs="Arial"/>
                <w:b/>
                <w:sz w:val="18"/>
                <w:szCs w:val="18"/>
              </w:rPr>
              <w:t>DHM</w:t>
            </w:r>
            <w:proofErr w:type="spellEnd"/>
          </w:p>
        </w:tc>
        <w:tc>
          <w:tcPr>
            <w:tcW w:w="1353" w:type="dxa"/>
            <w:tcBorders>
              <w:top w:val="nil"/>
              <w:left w:val="nil"/>
              <w:bottom w:val="single" w:sz="4" w:space="0" w:color="000000"/>
              <w:right w:val="nil"/>
            </w:tcBorders>
            <w:shd w:val="clear" w:color="auto" w:fill="auto"/>
            <w:vAlign w:val="bottom"/>
          </w:tcPr>
          <w:p w14:paraId="0000029F"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Poskytnuté preddavky na </w:t>
            </w:r>
            <w:proofErr w:type="spellStart"/>
            <w:r>
              <w:rPr>
                <w:rFonts w:ascii="Arial" w:eastAsia="Arial" w:hAnsi="Arial" w:cs="Arial"/>
                <w:b/>
                <w:sz w:val="18"/>
                <w:szCs w:val="18"/>
              </w:rPr>
              <w:t>DHM</w:t>
            </w:r>
            <w:proofErr w:type="spellEnd"/>
          </w:p>
        </w:tc>
        <w:tc>
          <w:tcPr>
            <w:tcW w:w="1354" w:type="dxa"/>
            <w:tcBorders>
              <w:top w:val="nil"/>
              <w:left w:val="nil"/>
              <w:bottom w:val="single" w:sz="4" w:space="0" w:color="000000"/>
              <w:right w:val="nil"/>
            </w:tcBorders>
            <w:shd w:val="clear" w:color="auto" w:fill="auto"/>
            <w:vAlign w:val="bottom"/>
          </w:tcPr>
          <w:p w14:paraId="000002A0" w14:textId="77777777" w:rsidR="00186AA3" w:rsidRDefault="006248B3">
            <w:pPr>
              <w:jc w:val="right"/>
              <w:rPr>
                <w:rFonts w:ascii="Arial" w:eastAsia="Arial" w:hAnsi="Arial" w:cs="Arial"/>
                <w:b/>
                <w:sz w:val="18"/>
                <w:szCs w:val="18"/>
              </w:rPr>
            </w:pPr>
            <w:r>
              <w:rPr>
                <w:rFonts w:ascii="Arial" w:eastAsia="Arial" w:hAnsi="Arial" w:cs="Arial"/>
                <w:b/>
                <w:sz w:val="18"/>
                <w:szCs w:val="18"/>
              </w:rPr>
              <w:t>Spolu</w:t>
            </w:r>
          </w:p>
        </w:tc>
      </w:tr>
      <w:tr w:rsidR="00186AA3" w14:paraId="2E7FE170" w14:textId="77777777">
        <w:trPr>
          <w:trHeight w:val="227"/>
        </w:trPr>
        <w:tc>
          <w:tcPr>
            <w:tcW w:w="1854" w:type="dxa"/>
            <w:tcBorders>
              <w:top w:val="nil"/>
              <w:left w:val="nil"/>
              <w:bottom w:val="nil"/>
              <w:right w:val="nil"/>
            </w:tcBorders>
            <w:shd w:val="clear" w:color="auto" w:fill="auto"/>
            <w:vAlign w:val="bottom"/>
          </w:tcPr>
          <w:p w14:paraId="000002A1" w14:textId="77777777" w:rsidR="00186AA3" w:rsidRDefault="006248B3">
            <w:pPr>
              <w:rPr>
                <w:rFonts w:ascii="Arial" w:eastAsia="Arial" w:hAnsi="Arial" w:cs="Arial"/>
                <w:sz w:val="18"/>
                <w:szCs w:val="18"/>
              </w:rPr>
            </w:pPr>
            <w:r>
              <w:rPr>
                <w:rFonts w:ascii="Arial" w:eastAsia="Arial" w:hAnsi="Arial" w:cs="Arial"/>
                <w:sz w:val="18"/>
                <w:szCs w:val="18"/>
              </w:rPr>
              <w:t>Prvotné ocenenie</w:t>
            </w:r>
          </w:p>
        </w:tc>
        <w:tc>
          <w:tcPr>
            <w:tcW w:w="1353" w:type="dxa"/>
            <w:tcBorders>
              <w:top w:val="nil"/>
              <w:left w:val="nil"/>
              <w:bottom w:val="nil"/>
              <w:right w:val="nil"/>
            </w:tcBorders>
            <w:shd w:val="clear" w:color="auto" w:fill="auto"/>
            <w:vAlign w:val="bottom"/>
          </w:tcPr>
          <w:p w14:paraId="000002A2" w14:textId="77777777" w:rsidR="00186AA3" w:rsidRDefault="00186AA3">
            <w:pPr>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2A3"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2A4"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2A5" w14:textId="77777777" w:rsidR="00186AA3" w:rsidRDefault="00186AA3">
            <w:pPr>
              <w:jc w:val="right"/>
              <w:rPr>
                <w:rFonts w:ascii="Arial" w:eastAsia="Arial" w:hAnsi="Arial" w:cs="Arial"/>
                <w:sz w:val="18"/>
                <w:szCs w:val="18"/>
              </w:rPr>
            </w:pPr>
          </w:p>
        </w:tc>
        <w:tc>
          <w:tcPr>
            <w:tcW w:w="1354" w:type="dxa"/>
            <w:tcBorders>
              <w:top w:val="nil"/>
              <w:left w:val="nil"/>
              <w:bottom w:val="nil"/>
              <w:right w:val="nil"/>
            </w:tcBorders>
            <w:shd w:val="clear" w:color="auto" w:fill="auto"/>
            <w:vAlign w:val="bottom"/>
          </w:tcPr>
          <w:p w14:paraId="000002A6" w14:textId="77777777" w:rsidR="00186AA3" w:rsidRDefault="00186AA3">
            <w:pPr>
              <w:jc w:val="right"/>
              <w:rPr>
                <w:rFonts w:ascii="Arial" w:eastAsia="Arial" w:hAnsi="Arial" w:cs="Arial"/>
                <w:sz w:val="18"/>
                <w:szCs w:val="18"/>
              </w:rPr>
            </w:pPr>
          </w:p>
        </w:tc>
        <w:tc>
          <w:tcPr>
            <w:tcW w:w="1605" w:type="dxa"/>
            <w:tcBorders>
              <w:top w:val="nil"/>
              <w:left w:val="nil"/>
              <w:bottom w:val="nil"/>
              <w:right w:val="nil"/>
            </w:tcBorders>
            <w:shd w:val="clear" w:color="auto" w:fill="auto"/>
            <w:vAlign w:val="bottom"/>
          </w:tcPr>
          <w:p w14:paraId="000002A7" w14:textId="77777777" w:rsidR="00186AA3" w:rsidRDefault="00186AA3">
            <w:pPr>
              <w:jc w:val="right"/>
              <w:rPr>
                <w:rFonts w:ascii="Arial" w:eastAsia="Arial" w:hAnsi="Arial" w:cs="Arial"/>
                <w:sz w:val="18"/>
                <w:szCs w:val="18"/>
              </w:rPr>
            </w:pPr>
          </w:p>
        </w:tc>
        <w:tc>
          <w:tcPr>
            <w:tcW w:w="1095" w:type="dxa"/>
            <w:tcBorders>
              <w:top w:val="nil"/>
              <w:left w:val="nil"/>
              <w:bottom w:val="nil"/>
              <w:right w:val="nil"/>
            </w:tcBorders>
            <w:shd w:val="clear" w:color="auto" w:fill="auto"/>
            <w:vAlign w:val="bottom"/>
          </w:tcPr>
          <w:p w14:paraId="000002A8"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2A9" w14:textId="77777777" w:rsidR="00186AA3" w:rsidRDefault="00186AA3">
            <w:pPr>
              <w:jc w:val="right"/>
              <w:rPr>
                <w:rFonts w:ascii="Arial" w:eastAsia="Arial" w:hAnsi="Arial" w:cs="Arial"/>
                <w:sz w:val="18"/>
                <w:szCs w:val="18"/>
              </w:rPr>
            </w:pPr>
          </w:p>
        </w:tc>
        <w:tc>
          <w:tcPr>
            <w:tcW w:w="1354" w:type="dxa"/>
            <w:tcBorders>
              <w:top w:val="nil"/>
              <w:left w:val="nil"/>
              <w:bottom w:val="nil"/>
              <w:right w:val="nil"/>
            </w:tcBorders>
            <w:shd w:val="clear" w:color="auto" w:fill="auto"/>
            <w:vAlign w:val="bottom"/>
          </w:tcPr>
          <w:p w14:paraId="000002AA" w14:textId="77777777" w:rsidR="00186AA3" w:rsidRDefault="00186AA3">
            <w:pPr>
              <w:jc w:val="right"/>
              <w:rPr>
                <w:rFonts w:ascii="Arial" w:eastAsia="Arial" w:hAnsi="Arial" w:cs="Arial"/>
                <w:sz w:val="18"/>
                <w:szCs w:val="18"/>
              </w:rPr>
            </w:pPr>
          </w:p>
        </w:tc>
      </w:tr>
      <w:tr w:rsidR="00186AA3" w14:paraId="7AF8417A" w14:textId="77777777">
        <w:trPr>
          <w:trHeight w:val="227"/>
        </w:trPr>
        <w:tc>
          <w:tcPr>
            <w:tcW w:w="1854" w:type="dxa"/>
            <w:tcBorders>
              <w:top w:val="nil"/>
              <w:left w:val="nil"/>
              <w:bottom w:val="nil"/>
              <w:right w:val="nil"/>
            </w:tcBorders>
            <w:shd w:val="clear" w:color="auto" w:fill="auto"/>
            <w:vAlign w:val="bottom"/>
          </w:tcPr>
          <w:p w14:paraId="000002AB" w14:textId="77777777" w:rsidR="00186AA3" w:rsidRDefault="006248B3">
            <w:pPr>
              <w:rPr>
                <w:rFonts w:ascii="Arial" w:eastAsia="Arial" w:hAnsi="Arial" w:cs="Arial"/>
                <w:b/>
                <w:sz w:val="18"/>
                <w:szCs w:val="18"/>
              </w:rPr>
            </w:pPr>
            <w:r>
              <w:rPr>
                <w:rFonts w:ascii="Arial" w:eastAsia="Arial" w:hAnsi="Arial" w:cs="Arial"/>
                <w:b/>
                <w:sz w:val="18"/>
                <w:szCs w:val="18"/>
              </w:rPr>
              <w:t>Stav k 1.1.2020</w:t>
            </w:r>
          </w:p>
        </w:tc>
        <w:tc>
          <w:tcPr>
            <w:tcW w:w="1353" w:type="dxa"/>
            <w:tcBorders>
              <w:top w:val="nil"/>
              <w:left w:val="nil"/>
              <w:bottom w:val="nil"/>
              <w:right w:val="nil"/>
            </w:tcBorders>
            <w:shd w:val="clear" w:color="auto" w:fill="auto"/>
            <w:vAlign w:val="bottom"/>
          </w:tcPr>
          <w:p w14:paraId="000002AC"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nil"/>
              <w:left w:val="nil"/>
              <w:bottom w:val="nil"/>
              <w:right w:val="nil"/>
            </w:tcBorders>
            <w:shd w:val="clear" w:color="auto" w:fill="auto"/>
            <w:vAlign w:val="bottom"/>
          </w:tcPr>
          <w:p w14:paraId="000002A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nil"/>
              <w:left w:val="nil"/>
              <w:bottom w:val="nil"/>
              <w:right w:val="nil"/>
            </w:tcBorders>
            <w:shd w:val="clear" w:color="auto" w:fill="auto"/>
            <w:vAlign w:val="bottom"/>
          </w:tcPr>
          <w:p w14:paraId="000002AE"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8 301 390 </w:t>
            </w:r>
          </w:p>
        </w:tc>
        <w:tc>
          <w:tcPr>
            <w:tcW w:w="1353" w:type="dxa"/>
            <w:tcBorders>
              <w:top w:val="nil"/>
              <w:left w:val="nil"/>
              <w:bottom w:val="nil"/>
              <w:right w:val="nil"/>
            </w:tcBorders>
            <w:shd w:val="clear" w:color="auto" w:fill="auto"/>
            <w:vAlign w:val="bottom"/>
          </w:tcPr>
          <w:p w14:paraId="000002AF"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nil"/>
              <w:left w:val="nil"/>
              <w:bottom w:val="nil"/>
              <w:right w:val="nil"/>
            </w:tcBorders>
            <w:shd w:val="clear" w:color="auto" w:fill="auto"/>
            <w:vAlign w:val="bottom"/>
          </w:tcPr>
          <w:p w14:paraId="000002B0"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605" w:type="dxa"/>
            <w:tcBorders>
              <w:top w:val="nil"/>
              <w:left w:val="nil"/>
              <w:bottom w:val="nil"/>
              <w:right w:val="nil"/>
            </w:tcBorders>
            <w:shd w:val="clear" w:color="auto" w:fill="auto"/>
            <w:vAlign w:val="bottom"/>
          </w:tcPr>
          <w:p w14:paraId="000002B1"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5" w:type="dxa"/>
            <w:tcBorders>
              <w:top w:val="nil"/>
              <w:left w:val="nil"/>
              <w:bottom w:val="nil"/>
              <w:right w:val="nil"/>
            </w:tcBorders>
            <w:shd w:val="clear" w:color="auto" w:fill="auto"/>
            <w:vAlign w:val="bottom"/>
          </w:tcPr>
          <w:p w14:paraId="000002B2" w14:textId="77777777" w:rsidR="00186AA3" w:rsidRDefault="006248B3">
            <w:pPr>
              <w:jc w:val="right"/>
              <w:rPr>
                <w:rFonts w:ascii="Arial" w:eastAsia="Arial" w:hAnsi="Arial" w:cs="Arial"/>
                <w:b/>
                <w:sz w:val="18"/>
                <w:szCs w:val="18"/>
              </w:rPr>
            </w:pPr>
            <w:r>
              <w:rPr>
                <w:rFonts w:ascii="Arial" w:eastAsia="Arial" w:hAnsi="Arial" w:cs="Arial"/>
                <w:b/>
                <w:sz w:val="18"/>
                <w:szCs w:val="18"/>
              </w:rPr>
              <w:t>151 906</w:t>
            </w:r>
          </w:p>
        </w:tc>
        <w:tc>
          <w:tcPr>
            <w:tcW w:w="1353" w:type="dxa"/>
            <w:tcBorders>
              <w:top w:val="nil"/>
              <w:left w:val="nil"/>
              <w:bottom w:val="nil"/>
              <w:right w:val="nil"/>
            </w:tcBorders>
            <w:shd w:val="clear" w:color="auto" w:fill="auto"/>
            <w:vAlign w:val="bottom"/>
          </w:tcPr>
          <w:p w14:paraId="000002B3"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nil"/>
              <w:left w:val="nil"/>
              <w:bottom w:val="nil"/>
              <w:right w:val="nil"/>
            </w:tcBorders>
            <w:shd w:val="clear" w:color="auto" w:fill="auto"/>
            <w:vAlign w:val="bottom"/>
          </w:tcPr>
          <w:p w14:paraId="000002B4" w14:textId="77777777" w:rsidR="00186AA3" w:rsidRDefault="006248B3">
            <w:pPr>
              <w:jc w:val="right"/>
              <w:rPr>
                <w:rFonts w:ascii="Arial" w:eastAsia="Arial" w:hAnsi="Arial" w:cs="Arial"/>
                <w:b/>
                <w:sz w:val="18"/>
                <w:szCs w:val="18"/>
              </w:rPr>
            </w:pPr>
            <w:r>
              <w:rPr>
                <w:rFonts w:ascii="Arial" w:eastAsia="Arial" w:hAnsi="Arial" w:cs="Arial"/>
                <w:b/>
                <w:sz w:val="18"/>
                <w:szCs w:val="18"/>
              </w:rPr>
              <w:t>8 453 296</w:t>
            </w:r>
          </w:p>
        </w:tc>
      </w:tr>
      <w:tr w:rsidR="00186AA3" w14:paraId="20F4E394" w14:textId="77777777">
        <w:trPr>
          <w:trHeight w:val="227"/>
        </w:trPr>
        <w:tc>
          <w:tcPr>
            <w:tcW w:w="1854" w:type="dxa"/>
            <w:tcBorders>
              <w:top w:val="nil"/>
              <w:left w:val="nil"/>
              <w:bottom w:val="nil"/>
              <w:right w:val="nil"/>
            </w:tcBorders>
            <w:shd w:val="clear" w:color="auto" w:fill="auto"/>
            <w:vAlign w:val="bottom"/>
          </w:tcPr>
          <w:p w14:paraId="000002B5" w14:textId="77777777" w:rsidR="00186AA3" w:rsidRDefault="006248B3">
            <w:pPr>
              <w:rPr>
                <w:rFonts w:ascii="Arial" w:eastAsia="Arial" w:hAnsi="Arial" w:cs="Arial"/>
                <w:sz w:val="18"/>
                <w:szCs w:val="18"/>
              </w:rPr>
            </w:pPr>
            <w:r>
              <w:rPr>
                <w:rFonts w:ascii="Arial" w:eastAsia="Arial" w:hAnsi="Arial" w:cs="Arial"/>
                <w:sz w:val="18"/>
                <w:szCs w:val="18"/>
              </w:rPr>
              <w:t>Prírastky</w:t>
            </w:r>
          </w:p>
        </w:tc>
        <w:tc>
          <w:tcPr>
            <w:tcW w:w="1353" w:type="dxa"/>
            <w:tcBorders>
              <w:top w:val="nil"/>
              <w:left w:val="nil"/>
              <w:bottom w:val="nil"/>
              <w:right w:val="nil"/>
            </w:tcBorders>
            <w:shd w:val="clear" w:color="auto" w:fill="auto"/>
            <w:vAlign w:val="bottom"/>
          </w:tcPr>
          <w:p w14:paraId="000002B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2B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2B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2B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2B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605" w:type="dxa"/>
            <w:tcBorders>
              <w:top w:val="nil"/>
              <w:left w:val="nil"/>
              <w:bottom w:val="nil"/>
              <w:right w:val="nil"/>
            </w:tcBorders>
            <w:shd w:val="clear" w:color="auto" w:fill="auto"/>
            <w:vAlign w:val="bottom"/>
          </w:tcPr>
          <w:p w14:paraId="000002B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5" w:type="dxa"/>
            <w:tcBorders>
              <w:top w:val="nil"/>
              <w:left w:val="nil"/>
              <w:bottom w:val="nil"/>
              <w:right w:val="nil"/>
            </w:tcBorders>
            <w:shd w:val="clear" w:color="auto" w:fill="auto"/>
            <w:vAlign w:val="bottom"/>
          </w:tcPr>
          <w:p w14:paraId="000002BC" w14:textId="77777777" w:rsidR="00186AA3" w:rsidRDefault="006248B3">
            <w:pPr>
              <w:jc w:val="right"/>
              <w:rPr>
                <w:rFonts w:ascii="Arial" w:eastAsia="Arial" w:hAnsi="Arial" w:cs="Arial"/>
                <w:sz w:val="18"/>
                <w:szCs w:val="18"/>
              </w:rPr>
            </w:pPr>
            <w:r>
              <w:rPr>
                <w:rFonts w:ascii="Arial" w:eastAsia="Arial" w:hAnsi="Arial" w:cs="Arial"/>
                <w:sz w:val="18"/>
                <w:szCs w:val="18"/>
              </w:rPr>
              <w:t>1 080 281</w:t>
            </w:r>
          </w:p>
        </w:tc>
        <w:tc>
          <w:tcPr>
            <w:tcW w:w="1353" w:type="dxa"/>
            <w:tcBorders>
              <w:top w:val="nil"/>
              <w:left w:val="nil"/>
              <w:bottom w:val="nil"/>
              <w:right w:val="nil"/>
            </w:tcBorders>
            <w:shd w:val="clear" w:color="auto" w:fill="auto"/>
            <w:vAlign w:val="bottom"/>
          </w:tcPr>
          <w:p w14:paraId="000002B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2BE" w14:textId="77777777" w:rsidR="00186AA3" w:rsidRDefault="006248B3">
            <w:pPr>
              <w:jc w:val="right"/>
              <w:rPr>
                <w:rFonts w:ascii="Arial" w:eastAsia="Arial" w:hAnsi="Arial" w:cs="Arial"/>
                <w:sz w:val="18"/>
                <w:szCs w:val="18"/>
              </w:rPr>
            </w:pPr>
            <w:r>
              <w:rPr>
                <w:rFonts w:ascii="Arial" w:eastAsia="Arial" w:hAnsi="Arial" w:cs="Arial"/>
                <w:sz w:val="18"/>
                <w:szCs w:val="18"/>
              </w:rPr>
              <w:t>1 080 281</w:t>
            </w:r>
          </w:p>
        </w:tc>
      </w:tr>
      <w:tr w:rsidR="00186AA3" w14:paraId="6DCB5AC9" w14:textId="77777777">
        <w:trPr>
          <w:trHeight w:val="227"/>
        </w:trPr>
        <w:tc>
          <w:tcPr>
            <w:tcW w:w="1854" w:type="dxa"/>
            <w:tcBorders>
              <w:top w:val="nil"/>
              <w:left w:val="nil"/>
              <w:bottom w:val="nil"/>
              <w:right w:val="nil"/>
            </w:tcBorders>
            <w:shd w:val="clear" w:color="auto" w:fill="auto"/>
            <w:vAlign w:val="bottom"/>
          </w:tcPr>
          <w:p w14:paraId="000002BF" w14:textId="77777777" w:rsidR="00186AA3" w:rsidRDefault="006248B3">
            <w:pPr>
              <w:rPr>
                <w:rFonts w:ascii="Arial" w:eastAsia="Arial" w:hAnsi="Arial" w:cs="Arial"/>
                <w:sz w:val="18"/>
                <w:szCs w:val="18"/>
              </w:rPr>
            </w:pPr>
            <w:r>
              <w:rPr>
                <w:rFonts w:ascii="Arial" w:eastAsia="Arial" w:hAnsi="Arial" w:cs="Arial"/>
                <w:sz w:val="18"/>
                <w:szCs w:val="18"/>
              </w:rPr>
              <w:t>Úbytky</w:t>
            </w:r>
          </w:p>
        </w:tc>
        <w:tc>
          <w:tcPr>
            <w:tcW w:w="1353" w:type="dxa"/>
            <w:tcBorders>
              <w:top w:val="nil"/>
              <w:left w:val="nil"/>
              <w:bottom w:val="nil"/>
              <w:right w:val="nil"/>
            </w:tcBorders>
            <w:shd w:val="clear" w:color="auto" w:fill="auto"/>
            <w:vAlign w:val="bottom"/>
          </w:tcPr>
          <w:p w14:paraId="000002C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2C1"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2C2" w14:textId="393CCD6D" w:rsidR="00186AA3" w:rsidRDefault="006248B3">
            <w:pPr>
              <w:jc w:val="right"/>
              <w:rPr>
                <w:rFonts w:ascii="Arial" w:eastAsia="Arial" w:hAnsi="Arial" w:cs="Arial"/>
                <w:sz w:val="18"/>
                <w:szCs w:val="18"/>
              </w:rPr>
            </w:pPr>
            <w:r>
              <w:rPr>
                <w:rFonts w:ascii="Arial" w:eastAsia="Arial" w:hAnsi="Arial" w:cs="Arial"/>
                <w:sz w:val="18"/>
                <w:szCs w:val="18"/>
              </w:rPr>
              <w:t>-</w:t>
            </w:r>
            <w:r>
              <w:t xml:space="preserve"> </w:t>
            </w:r>
            <w:r>
              <w:rPr>
                <w:rFonts w:ascii="Arial" w:eastAsia="Arial" w:hAnsi="Arial" w:cs="Arial"/>
                <w:sz w:val="18"/>
                <w:szCs w:val="18"/>
              </w:rPr>
              <w:t>66 685</w:t>
            </w:r>
          </w:p>
        </w:tc>
        <w:tc>
          <w:tcPr>
            <w:tcW w:w="1353" w:type="dxa"/>
            <w:tcBorders>
              <w:top w:val="nil"/>
              <w:left w:val="nil"/>
              <w:bottom w:val="nil"/>
              <w:right w:val="nil"/>
            </w:tcBorders>
            <w:shd w:val="clear" w:color="auto" w:fill="auto"/>
            <w:vAlign w:val="bottom"/>
          </w:tcPr>
          <w:p w14:paraId="000002C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2C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605" w:type="dxa"/>
            <w:tcBorders>
              <w:top w:val="nil"/>
              <w:left w:val="nil"/>
              <w:bottom w:val="nil"/>
              <w:right w:val="nil"/>
            </w:tcBorders>
            <w:shd w:val="clear" w:color="auto" w:fill="auto"/>
            <w:vAlign w:val="bottom"/>
          </w:tcPr>
          <w:p w14:paraId="000002C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5" w:type="dxa"/>
            <w:tcBorders>
              <w:top w:val="nil"/>
              <w:left w:val="nil"/>
              <w:bottom w:val="nil"/>
              <w:right w:val="nil"/>
            </w:tcBorders>
            <w:shd w:val="clear" w:color="auto" w:fill="auto"/>
            <w:vAlign w:val="bottom"/>
          </w:tcPr>
          <w:p w14:paraId="000002C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2C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2C8" w14:textId="0D9FE6B4" w:rsidR="00186AA3" w:rsidRDefault="006248B3">
            <w:pPr>
              <w:jc w:val="right"/>
              <w:rPr>
                <w:rFonts w:ascii="Arial" w:eastAsia="Arial" w:hAnsi="Arial" w:cs="Arial"/>
                <w:sz w:val="18"/>
                <w:szCs w:val="18"/>
              </w:rPr>
            </w:pPr>
            <w:r>
              <w:t xml:space="preserve">     </w:t>
            </w:r>
            <w:r w:rsidR="00FA37C4">
              <w:t xml:space="preserve"> </w:t>
            </w: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66 685</w:t>
            </w:r>
          </w:p>
        </w:tc>
      </w:tr>
      <w:tr w:rsidR="00186AA3" w14:paraId="2D66CFCD" w14:textId="77777777">
        <w:trPr>
          <w:trHeight w:val="227"/>
        </w:trPr>
        <w:tc>
          <w:tcPr>
            <w:tcW w:w="1854" w:type="dxa"/>
            <w:tcBorders>
              <w:top w:val="nil"/>
              <w:left w:val="nil"/>
              <w:bottom w:val="nil"/>
              <w:right w:val="nil"/>
            </w:tcBorders>
            <w:shd w:val="clear" w:color="auto" w:fill="auto"/>
            <w:vAlign w:val="bottom"/>
          </w:tcPr>
          <w:p w14:paraId="000002C9" w14:textId="77777777" w:rsidR="00186AA3" w:rsidRDefault="006248B3">
            <w:pPr>
              <w:rPr>
                <w:rFonts w:ascii="Arial" w:eastAsia="Arial" w:hAnsi="Arial" w:cs="Arial"/>
                <w:sz w:val="18"/>
                <w:szCs w:val="18"/>
              </w:rPr>
            </w:pPr>
            <w:r>
              <w:rPr>
                <w:rFonts w:ascii="Arial" w:eastAsia="Arial" w:hAnsi="Arial" w:cs="Arial"/>
                <w:sz w:val="18"/>
                <w:szCs w:val="18"/>
              </w:rPr>
              <w:t>Presuny</w:t>
            </w:r>
          </w:p>
        </w:tc>
        <w:tc>
          <w:tcPr>
            <w:tcW w:w="1353" w:type="dxa"/>
            <w:tcBorders>
              <w:top w:val="nil"/>
              <w:left w:val="nil"/>
              <w:bottom w:val="nil"/>
              <w:right w:val="nil"/>
            </w:tcBorders>
            <w:shd w:val="clear" w:color="auto" w:fill="auto"/>
            <w:vAlign w:val="bottom"/>
          </w:tcPr>
          <w:p w14:paraId="000002C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2C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2CC" w14:textId="77777777" w:rsidR="00186AA3" w:rsidRDefault="006248B3">
            <w:pPr>
              <w:jc w:val="right"/>
              <w:rPr>
                <w:rFonts w:ascii="Arial" w:eastAsia="Arial" w:hAnsi="Arial" w:cs="Arial"/>
                <w:sz w:val="18"/>
                <w:szCs w:val="18"/>
              </w:rPr>
            </w:pPr>
            <w:r>
              <w:t xml:space="preserve">     </w:t>
            </w:r>
            <w:r>
              <w:rPr>
                <w:rFonts w:ascii="Arial" w:eastAsia="Arial" w:hAnsi="Arial" w:cs="Arial"/>
                <w:sz w:val="18"/>
                <w:szCs w:val="18"/>
              </w:rPr>
              <w:t>1 201 048</w:t>
            </w:r>
          </w:p>
        </w:tc>
        <w:tc>
          <w:tcPr>
            <w:tcW w:w="1353" w:type="dxa"/>
            <w:tcBorders>
              <w:top w:val="nil"/>
              <w:left w:val="nil"/>
              <w:bottom w:val="nil"/>
              <w:right w:val="nil"/>
            </w:tcBorders>
            <w:shd w:val="clear" w:color="auto" w:fill="auto"/>
            <w:vAlign w:val="bottom"/>
          </w:tcPr>
          <w:p w14:paraId="000002C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2C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605" w:type="dxa"/>
            <w:tcBorders>
              <w:top w:val="nil"/>
              <w:left w:val="nil"/>
              <w:bottom w:val="nil"/>
              <w:right w:val="nil"/>
            </w:tcBorders>
            <w:shd w:val="clear" w:color="auto" w:fill="auto"/>
            <w:vAlign w:val="bottom"/>
          </w:tcPr>
          <w:p w14:paraId="000002C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5" w:type="dxa"/>
            <w:tcBorders>
              <w:top w:val="nil"/>
              <w:left w:val="nil"/>
              <w:bottom w:val="nil"/>
              <w:right w:val="nil"/>
            </w:tcBorders>
            <w:shd w:val="clear" w:color="auto" w:fill="auto"/>
            <w:vAlign w:val="bottom"/>
          </w:tcPr>
          <w:p w14:paraId="000002D0" w14:textId="4A62419C"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1 201 048</w:t>
            </w:r>
          </w:p>
        </w:tc>
        <w:tc>
          <w:tcPr>
            <w:tcW w:w="1353" w:type="dxa"/>
            <w:tcBorders>
              <w:top w:val="nil"/>
              <w:left w:val="nil"/>
              <w:bottom w:val="nil"/>
              <w:right w:val="nil"/>
            </w:tcBorders>
            <w:shd w:val="clear" w:color="auto" w:fill="auto"/>
            <w:vAlign w:val="bottom"/>
          </w:tcPr>
          <w:p w14:paraId="000002D1"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2D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5C3EABD6" w14:textId="77777777">
        <w:trPr>
          <w:trHeight w:val="227"/>
        </w:trPr>
        <w:tc>
          <w:tcPr>
            <w:tcW w:w="1854" w:type="dxa"/>
            <w:tcBorders>
              <w:top w:val="nil"/>
              <w:left w:val="nil"/>
              <w:bottom w:val="nil"/>
              <w:right w:val="nil"/>
            </w:tcBorders>
            <w:shd w:val="clear" w:color="auto" w:fill="auto"/>
            <w:vAlign w:val="bottom"/>
          </w:tcPr>
          <w:p w14:paraId="000002D3" w14:textId="77777777" w:rsidR="00186AA3" w:rsidRDefault="006248B3">
            <w:pPr>
              <w:rPr>
                <w:rFonts w:ascii="Arial" w:eastAsia="Arial" w:hAnsi="Arial" w:cs="Arial"/>
                <w:b/>
                <w:sz w:val="18"/>
                <w:szCs w:val="18"/>
              </w:rPr>
            </w:pPr>
            <w:r>
              <w:rPr>
                <w:rFonts w:ascii="Arial" w:eastAsia="Arial" w:hAnsi="Arial" w:cs="Arial"/>
                <w:b/>
                <w:sz w:val="18"/>
                <w:szCs w:val="18"/>
              </w:rPr>
              <w:t>Stav k 31.12.2020</w:t>
            </w:r>
          </w:p>
        </w:tc>
        <w:tc>
          <w:tcPr>
            <w:tcW w:w="1353" w:type="dxa"/>
            <w:tcBorders>
              <w:top w:val="single" w:sz="4" w:space="0" w:color="000000"/>
              <w:left w:val="nil"/>
              <w:bottom w:val="single" w:sz="6" w:space="0" w:color="000000"/>
              <w:right w:val="nil"/>
            </w:tcBorders>
            <w:shd w:val="clear" w:color="auto" w:fill="auto"/>
            <w:vAlign w:val="bottom"/>
          </w:tcPr>
          <w:p w14:paraId="000002D4"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2D5"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2D6" w14:textId="77777777" w:rsidR="00186AA3" w:rsidRDefault="006248B3">
            <w:pPr>
              <w:jc w:val="right"/>
              <w:rPr>
                <w:rFonts w:ascii="Arial" w:eastAsia="Arial" w:hAnsi="Arial" w:cs="Arial"/>
                <w:b/>
                <w:sz w:val="18"/>
                <w:szCs w:val="18"/>
              </w:rPr>
            </w:pPr>
            <w:r>
              <w:rPr>
                <w:rFonts w:ascii="Arial" w:eastAsia="Arial" w:hAnsi="Arial" w:cs="Arial"/>
                <w:b/>
                <w:sz w:val="18"/>
                <w:szCs w:val="18"/>
              </w:rPr>
              <w:t>9 435 753</w:t>
            </w:r>
          </w:p>
        </w:tc>
        <w:tc>
          <w:tcPr>
            <w:tcW w:w="1353" w:type="dxa"/>
            <w:tcBorders>
              <w:top w:val="single" w:sz="4" w:space="0" w:color="000000"/>
              <w:left w:val="nil"/>
              <w:bottom w:val="single" w:sz="6" w:space="0" w:color="000000"/>
              <w:right w:val="nil"/>
            </w:tcBorders>
            <w:shd w:val="clear" w:color="auto" w:fill="auto"/>
            <w:vAlign w:val="bottom"/>
          </w:tcPr>
          <w:p w14:paraId="000002D7"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single" w:sz="4" w:space="0" w:color="000000"/>
              <w:left w:val="nil"/>
              <w:bottom w:val="single" w:sz="6" w:space="0" w:color="000000"/>
              <w:right w:val="nil"/>
            </w:tcBorders>
            <w:shd w:val="clear" w:color="auto" w:fill="auto"/>
            <w:vAlign w:val="bottom"/>
          </w:tcPr>
          <w:p w14:paraId="000002D8"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605" w:type="dxa"/>
            <w:tcBorders>
              <w:top w:val="single" w:sz="4" w:space="0" w:color="000000"/>
              <w:left w:val="nil"/>
              <w:bottom w:val="single" w:sz="6" w:space="0" w:color="000000"/>
              <w:right w:val="nil"/>
            </w:tcBorders>
            <w:shd w:val="clear" w:color="auto" w:fill="auto"/>
            <w:vAlign w:val="bottom"/>
          </w:tcPr>
          <w:p w14:paraId="000002D9"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5" w:type="dxa"/>
            <w:tcBorders>
              <w:top w:val="single" w:sz="4" w:space="0" w:color="000000"/>
              <w:left w:val="nil"/>
              <w:bottom w:val="single" w:sz="6" w:space="0" w:color="000000"/>
              <w:right w:val="nil"/>
            </w:tcBorders>
            <w:shd w:val="clear" w:color="auto" w:fill="auto"/>
            <w:vAlign w:val="bottom"/>
          </w:tcPr>
          <w:p w14:paraId="000002DA" w14:textId="77777777" w:rsidR="00186AA3" w:rsidRDefault="006248B3">
            <w:pPr>
              <w:jc w:val="right"/>
              <w:rPr>
                <w:rFonts w:ascii="Arial" w:eastAsia="Arial" w:hAnsi="Arial" w:cs="Arial"/>
                <w:b/>
                <w:sz w:val="18"/>
                <w:szCs w:val="18"/>
              </w:rPr>
            </w:pPr>
            <w:r>
              <w:rPr>
                <w:rFonts w:ascii="Arial" w:eastAsia="Arial" w:hAnsi="Arial" w:cs="Arial"/>
                <w:b/>
                <w:sz w:val="18"/>
                <w:szCs w:val="18"/>
              </w:rPr>
              <w:t>31 139</w:t>
            </w:r>
          </w:p>
        </w:tc>
        <w:tc>
          <w:tcPr>
            <w:tcW w:w="1353" w:type="dxa"/>
            <w:tcBorders>
              <w:top w:val="single" w:sz="4" w:space="0" w:color="000000"/>
              <w:left w:val="nil"/>
              <w:bottom w:val="single" w:sz="6" w:space="0" w:color="000000"/>
              <w:right w:val="nil"/>
            </w:tcBorders>
            <w:shd w:val="clear" w:color="auto" w:fill="auto"/>
            <w:vAlign w:val="bottom"/>
          </w:tcPr>
          <w:p w14:paraId="000002DB"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single" w:sz="4" w:space="0" w:color="000000"/>
              <w:left w:val="nil"/>
              <w:bottom w:val="single" w:sz="6" w:space="0" w:color="000000"/>
              <w:right w:val="nil"/>
            </w:tcBorders>
            <w:shd w:val="clear" w:color="auto" w:fill="auto"/>
            <w:vAlign w:val="bottom"/>
          </w:tcPr>
          <w:p w14:paraId="000002DC"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9 466 892 </w:t>
            </w:r>
          </w:p>
        </w:tc>
      </w:tr>
      <w:tr w:rsidR="00186AA3" w14:paraId="6B530BB4" w14:textId="77777777">
        <w:trPr>
          <w:trHeight w:val="227"/>
        </w:trPr>
        <w:tc>
          <w:tcPr>
            <w:tcW w:w="1854" w:type="dxa"/>
            <w:tcBorders>
              <w:top w:val="nil"/>
              <w:left w:val="nil"/>
              <w:bottom w:val="nil"/>
              <w:right w:val="nil"/>
            </w:tcBorders>
            <w:shd w:val="clear" w:color="auto" w:fill="auto"/>
            <w:vAlign w:val="bottom"/>
          </w:tcPr>
          <w:p w14:paraId="000002DD" w14:textId="77777777" w:rsidR="00186AA3" w:rsidRDefault="006248B3">
            <w:pPr>
              <w:rPr>
                <w:rFonts w:ascii="Arial" w:eastAsia="Arial" w:hAnsi="Arial" w:cs="Arial"/>
                <w:sz w:val="18"/>
                <w:szCs w:val="18"/>
              </w:rPr>
            </w:pPr>
            <w:r>
              <w:rPr>
                <w:rFonts w:ascii="Arial" w:eastAsia="Arial" w:hAnsi="Arial" w:cs="Arial"/>
                <w:sz w:val="18"/>
                <w:szCs w:val="18"/>
              </w:rPr>
              <w:t>Oprávky</w:t>
            </w:r>
          </w:p>
        </w:tc>
        <w:tc>
          <w:tcPr>
            <w:tcW w:w="1353" w:type="dxa"/>
            <w:tcBorders>
              <w:top w:val="nil"/>
              <w:left w:val="nil"/>
              <w:bottom w:val="nil"/>
              <w:right w:val="nil"/>
            </w:tcBorders>
            <w:shd w:val="clear" w:color="auto" w:fill="auto"/>
            <w:vAlign w:val="bottom"/>
          </w:tcPr>
          <w:p w14:paraId="000002DE" w14:textId="77777777" w:rsidR="00186AA3" w:rsidRDefault="00186AA3">
            <w:pPr>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2DF"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2E0"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2E1" w14:textId="77777777" w:rsidR="00186AA3" w:rsidRDefault="00186AA3">
            <w:pPr>
              <w:jc w:val="right"/>
              <w:rPr>
                <w:rFonts w:ascii="Arial" w:eastAsia="Arial" w:hAnsi="Arial" w:cs="Arial"/>
                <w:sz w:val="18"/>
                <w:szCs w:val="18"/>
              </w:rPr>
            </w:pPr>
          </w:p>
        </w:tc>
        <w:tc>
          <w:tcPr>
            <w:tcW w:w="1354" w:type="dxa"/>
            <w:tcBorders>
              <w:top w:val="nil"/>
              <w:left w:val="nil"/>
              <w:bottom w:val="nil"/>
              <w:right w:val="nil"/>
            </w:tcBorders>
            <w:shd w:val="clear" w:color="auto" w:fill="auto"/>
            <w:vAlign w:val="bottom"/>
          </w:tcPr>
          <w:p w14:paraId="000002E2" w14:textId="77777777" w:rsidR="00186AA3" w:rsidRDefault="00186AA3">
            <w:pPr>
              <w:jc w:val="right"/>
              <w:rPr>
                <w:rFonts w:ascii="Arial" w:eastAsia="Arial" w:hAnsi="Arial" w:cs="Arial"/>
                <w:sz w:val="18"/>
                <w:szCs w:val="18"/>
              </w:rPr>
            </w:pPr>
          </w:p>
        </w:tc>
        <w:tc>
          <w:tcPr>
            <w:tcW w:w="1605" w:type="dxa"/>
            <w:tcBorders>
              <w:top w:val="nil"/>
              <w:left w:val="nil"/>
              <w:bottom w:val="nil"/>
              <w:right w:val="nil"/>
            </w:tcBorders>
            <w:shd w:val="clear" w:color="auto" w:fill="auto"/>
            <w:vAlign w:val="bottom"/>
          </w:tcPr>
          <w:p w14:paraId="000002E3" w14:textId="77777777" w:rsidR="00186AA3" w:rsidRDefault="00186AA3">
            <w:pPr>
              <w:jc w:val="right"/>
              <w:rPr>
                <w:rFonts w:ascii="Arial" w:eastAsia="Arial" w:hAnsi="Arial" w:cs="Arial"/>
                <w:sz w:val="18"/>
                <w:szCs w:val="18"/>
              </w:rPr>
            </w:pPr>
          </w:p>
        </w:tc>
        <w:tc>
          <w:tcPr>
            <w:tcW w:w="1095" w:type="dxa"/>
            <w:tcBorders>
              <w:top w:val="nil"/>
              <w:left w:val="nil"/>
              <w:bottom w:val="nil"/>
              <w:right w:val="nil"/>
            </w:tcBorders>
            <w:shd w:val="clear" w:color="auto" w:fill="auto"/>
            <w:vAlign w:val="bottom"/>
          </w:tcPr>
          <w:p w14:paraId="000002E4"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2E5" w14:textId="77777777" w:rsidR="00186AA3" w:rsidRDefault="00186AA3">
            <w:pPr>
              <w:jc w:val="right"/>
              <w:rPr>
                <w:rFonts w:ascii="Arial" w:eastAsia="Arial" w:hAnsi="Arial" w:cs="Arial"/>
                <w:sz w:val="18"/>
                <w:szCs w:val="18"/>
              </w:rPr>
            </w:pPr>
          </w:p>
        </w:tc>
        <w:tc>
          <w:tcPr>
            <w:tcW w:w="1354" w:type="dxa"/>
            <w:tcBorders>
              <w:top w:val="nil"/>
              <w:left w:val="nil"/>
              <w:bottom w:val="nil"/>
              <w:right w:val="nil"/>
            </w:tcBorders>
            <w:shd w:val="clear" w:color="auto" w:fill="auto"/>
            <w:vAlign w:val="bottom"/>
          </w:tcPr>
          <w:p w14:paraId="000002E6" w14:textId="77777777" w:rsidR="00186AA3" w:rsidRDefault="00186AA3">
            <w:pPr>
              <w:jc w:val="right"/>
              <w:rPr>
                <w:rFonts w:ascii="Arial" w:eastAsia="Arial" w:hAnsi="Arial" w:cs="Arial"/>
                <w:b/>
                <w:sz w:val="18"/>
                <w:szCs w:val="18"/>
              </w:rPr>
            </w:pPr>
          </w:p>
        </w:tc>
      </w:tr>
      <w:tr w:rsidR="00186AA3" w14:paraId="247642E7" w14:textId="77777777">
        <w:trPr>
          <w:trHeight w:val="259"/>
        </w:trPr>
        <w:tc>
          <w:tcPr>
            <w:tcW w:w="1854" w:type="dxa"/>
            <w:tcBorders>
              <w:top w:val="nil"/>
              <w:left w:val="nil"/>
              <w:bottom w:val="nil"/>
              <w:right w:val="nil"/>
            </w:tcBorders>
            <w:shd w:val="clear" w:color="auto" w:fill="auto"/>
            <w:vAlign w:val="bottom"/>
          </w:tcPr>
          <w:p w14:paraId="000002E7" w14:textId="77777777" w:rsidR="00186AA3" w:rsidRDefault="006248B3">
            <w:pPr>
              <w:rPr>
                <w:rFonts w:ascii="Arial" w:eastAsia="Arial" w:hAnsi="Arial" w:cs="Arial"/>
                <w:b/>
                <w:sz w:val="18"/>
                <w:szCs w:val="18"/>
              </w:rPr>
            </w:pPr>
            <w:r>
              <w:rPr>
                <w:rFonts w:ascii="Arial" w:eastAsia="Arial" w:hAnsi="Arial" w:cs="Arial"/>
                <w:b/>
                <w:sz w:val="18"/>
                <w:szCs w:val="18"/>
              </w:rPr>
              <w:t>Stav k 1.1.2020</w:t>
            </w:r>
          </w:p>
        </w:tc>
        <w:tc>
          <w:tcPr>
            <w:tcW w:w="1353" w:type="dxa"/>
            <w:tcBorders>
              <w:top w:val="nil"/>
              <w:left w:val="nil"/>
              <w:bottom w:val="nil"/>
              <w:right w:val="nil"/>
            </w:tcBorders>
            <w:shd w:val="clear" w:color="auto" w:fill="auto"/>
            <w:vAlign w:val="bottom"/>
          </w:tcPr>
          <w:p w14:paraId="000002E8"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nil"/>
              <w:left w:val="nil"/>
              <w:bottom w:val="nil"/>
              <w:right w:val="nil"/>
            </w:tcBorders>
            <w:shd w:val="clear" w:color="auto" w:fill="auto"/>
            <w:vAlign w:val="bottom"/>
          </w:tcPr>
          <w:p w14:paraId="000002E9"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nil"/>
              <w:left w:val="nil"/>
              <w:bottom w:val="nil"/>
              <w:right w:val="nil"/>
            </w:tcBorders>
            <w:shd w:val="clear" w:color="auto" w:fill="auto"/>
            <w:vAlign w:val="bottom"/>
          </w:tcPr>
          <w:p w14:paraId="000002EA" w14:textId="77777777" w:rsidR="00186AA3" w:rsidRDefault="006248B3">
            <w:pPr>
              <w:rPr>
                <w:rFonts w:ascii="Arial" w:eastAsia="Arial" w:hAnsi="Arial" w:cs="Arial"/>
                <w:b/>
                <w:sz w:val="18"/>
                <w:szCs w:val="18"/>
              </w:rPr>
            </w:pPr>
            <w:r>
              <w:t xml:space="preserve">          </w:t>
            </w:r>
            <w:r>
              <w:rPr>
                <w:rFonts w:ascii="Arial" w:eastAsia="Arial" w:hAnsi="Arial" w:cs="Arial"/>
                <w:b/>
                <w:sz w:val="18"/>
                <w:szCs w:val="18"/>
              </w:rPr>
              <w:t xml:space="preserve"> </w:t>
            </w:r>
          </w:p>
          <w:p w14:paraId="000002EB" w14:textId="77777777" w:rsidR="00186AA3" w:rsidRDefault="006248B3">
            <w:pPr>
              <w:rPr>
                <w:rFonts w:ascii="Arial" w:eastAsia="Arial" w:hAnsi="Arial" w:cs="Arial"/>
                <w:b/>
                <w:sz w:val="18"/>
                <w:szCs w:val="18"/>
              </w:rPr>
            </w:pPr>
            <w:r>
              <w:rPr>
                <w:rFonts w:ascii="Arial" w:eastAsia="Arial" w:hAnsi="Arial" w:cs="Arial"/>
                <w:sz w:val="18"/>
                <w:szCs w:val="18"/>
              </w:rPr>
              <w:t xml:space="preserve">     </w:t>
            </w:r>
            <w:sdt>
              <w:sdtPr>
                <w:tag w:val="goog_rdk_15"/>
                <w:id w:val="-672638395"/>
              </w:sdtPr>
              <w:sdtEndPr/>
              <w:sdtContent/>
            </w:sdt>
            <w:sdt>
              <w:sdtPr>
                <w:tag w:val="goog_rdk_16"/>
                <w:id w:val="1790320239"/>
              </w:sdtPr>
              <w:sdtEndPr/>
              <w:sdtContent/>
            </w:sdt>
            <w:r>
              <w:rPr>
                <w:rFonts w:ascii="Arial" w:eastAsia="Arial" w:hAnsi="Arial" w:cs="Arial"/>
                <w:sz w:val="18"/>
                <w:szCs w:val="18"/>
              </w:rPr>
              <w:t xml:space="preserve">    4 798 183</w:t>
            </w:r>
          </w:p>
        </w:tc>
        <w:tc>
          <w:tcPr>
            <w:tcW w:w="1353" w:type="dxa"/>
            <w:tcBorders>
              <w:top w:val="nil"/>
              <w:left w:val="nil"/>
              <w:bottom w:val="nil"/>
              <w:right w:val="nil"/>
            </w:tcBorders>
            <w:shd w:val="clear" w:color="auto" w:fill="auto"/>
            <w:vAlign w:val="bottom"/>
          </w:tcPr>
          <w:p w14:paraId="000002EC"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nil"/>
              <w:left w:val="nil"/>
              <w:bottom w:val="nil"/>
              <w:right w:val="nil"/>
            </w:tcBorders>
            <w:shd w:val="clear" w:color="auto" w:fill="auto"/>
            <w:vAlign w:val="bottom"/>
          </w:tcPr>
          <w:p w14:paraId="000002E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605" w:type="dxa"/>
            <w:tcBorders>
              <w:top w:val="nil"/>
              <w:left w:val="nil"/>
              <w:bottom w:val="nil"/>
              <w:right w:val="nil"/>
            </w:tcBorders>
            <w:shd w:val="clear" w:color="auto" w:fill="auto"/>
            <w:vAlign w:val="bottom"/>
          </w:tcPr>
          <w:p w14:paraId="000002EE"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5" w:type="dxa"/>
            <w:tcBorders>
              <w:top w:val="nil"/>
              <w:left w:val="nil"/>
              <w:bottom w:val="nil"/>
              <w:right w:val="nil"/>
            </w:tcBorders>
            <w:shd w:val="clear" w:color="auto" w:fill="auto"/>
            <w:vAlign w:val="bottom"/>
          </w:tcPr>
          <w:p w14:paraId="000002EF"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nil"/>
              <w:left w:val="nil"/>
              <w:bottom w:val="nil"/>
              <w:right w:val="nil"/>
            </w:tcBorders>
            <w:shd w:val="clear" w:color="auto" w:fill="auto"/>
            <w:vAlign w:val="bottom"/>
          </w:tcPr>
          <w:p w14:paraId="000002F0"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nil"/>
              <w:left w:val="nil"/>
              <w:bottom w:val="nil"/>
              <w:right w:val="nil"/>
            </w:tcBorders>
            <w:shd w:val="clear" w:color="auto" w:fill="auto"/>
            <w:vAlign w:val="bottom"/>
          </w:tcPr>
          <w:p w14:paraId="000002F1" w14:textId="01E0B5D5" w:rsidR="00186AA3" w:rsidRDefault="006248B3">
            <w:pPr>
              <w:jc w:val="right"/>
              <w:rPr>
                <w:rFonts w:ascii="Arial" w:eastAsia="Arial" w:hAnsi="Arial" w:cs="Arial"/>
                <w:b/>
                <w:sz w:val="18"/>
                <w:szCs w:val="18"/>
              </w:rPr>
            </w:pPr>
            <w:r>
              <w:rPr>
                <w:rFonts w:ascii="Arial" w:eastAsia="Arial" w:hAnsi="Arial" w:cs="Arial"/>
                <w:b/>
                <w:sz w:val="18"/>
                <w:szCs w:val="18"/>
              </w:rPr>
              <w:t>4 798 183</w:t>
            </w:r>
            <w:r>
              <w:t xml:space="preserve">     </w:t>
            </w:r>
          </w:p>
        </w:tc>
      </w:tr>
      <w:tr w:rsidR="00186AA3" w14:paraId="67F15DE6" w14:textId="77777777">
        <w:trPr>
          <w:trHeight w:val="227"/>
        </w:trPr>
        <w:tc>
          <w:tcPr>
            <w:tcW w:w="1854" w:type="dxa"/>
            <w:tcBorders>
              <w:top w:val="nil"/>
              <w:left w:val="nil"/>
              <w:bottom w:val="nil"/>
              <w:right w:val="nil"/>
            </w:tcBorders>
            <w:shd w:val="clear" w:color="auto" w:fill="auto"/>
            <w:vAlign w:val="bottom"/>
          </w:tcPr>
          <w:p w14:paraId="000002F2" w14:textId="77777777" w:rsidR="00186AA3" w:rsidRDefault="006248B3">
            <w:pPr>
              <w:rPr>
                <w:rFonts w:ascii="Arial" w:eastAsia="Arial" w:hAnsi="Arial" w:cs="Arial"/>
                <w:sz w:val="18"/>
                <w:szCs w:val="18"/>
              </w:rPr>
            </w:pPr>
            <w:r>
              <w:rPr>
                <w:rFonts w:ascii="Arial" w:eastAsia="Arial" w:hAnsi="Arial" w:cs="Arial"/>
                <w:sz w:val="18"/>
                <w:szCs w:val="18"/>
              </w:rPr>
              <w:t>Prírastky</w:t>
            </w:r>
          </w:p>
        </w:tc>
        <w:tc>
          <w:tcPr>
            <w:tcW w:w="1353" w:type="dxa"/>
            <w:tcBorders>
              <w:top w:val="nil"/>
              <w:left w:val="nil"/>
              <w:bottom w:val="nil"/>
              <w:right w:val="nil"/>
            </w:tcBorders>
            <w:shd w:val="clear" w:color="auto" w:fill="auto"/>
            <w:vAlign w:val="bottom"/>
          </w:tcPr>
          <w:p w14:paraId="000002F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2F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2F5" w14:textId="77777777" w:rsidR="00186AA3" w:rsidRDefault="006248B3">
            <w:pPr>
              <w:jc w:val="right"/>
              <w:rPr>
                <w:rFonts w:ascii="Arial" w:eastAsia="Arial" w:hAnsi="Arial" w:cs="Arial"/>
                <w:sz w:val="18"/>
                <w:szCs w:val="18"/>
              </w:rPr>
            </w:pPr>
            <w:r>
              <w:rPr>
                <w:rFonts w:ascii="Arial" w:eastAsia="Arial" w:hAnsi="Arial" w:cs="Arial"/>
                <w:sz w:val="18"/>
                <w:szCs w:val="18"/>
              </w:rPr>
              <w:t>1 215 494</w:t>
            </w:r>
            <w:r>
              <w:t xml:space="preserve">     </w:t>
            </w:r>
          </w:p>
        </w:tc>
        <w:tc>
          <w:tcPr>
            <w:tcW w:w="1353" w:type="dxa"/>
            <w:tcBorders>
              <w:top w:val="nil"/>
              <w:left w:val="nil"/>
              <w:bottom w:val="nil"/>
              <w:right w:val="nil"/>
            </w:tcBorders>
            <w:shd w:val="clear" w:color="auto" w:fill="auto"/>
            <w:vAlign w:val="bottom"/>
          </w:tcPr>
          <w:p w14:paraId="000002F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2F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605" w:type="dxa"/>
            <w:tcBorders>
              <w:top w:val="nil"/>
              <w:left w:val="nil"/>
              <w:bottom w:val="nil"/>
              <w:right w:val="nil"/>
            </w:tcBorders>
            <w:shd w:val="clear" w:color="auto" w:fill="auto"/>
            <w:vAlign w:val="bottom"/>
          </w:tcPr>
          <w:p w14:paraId="000002F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5" w:type="dxa"/>
            <w:tcBorders>
              <w:top w:val="nil"/>
              <w:left w:val="nil"/>
              <w:bottom w:val="nil"/>
              <w:right w:val="nil"/>
            </w:tcBorders>
            <w:shd w:val="clear" w:color="auto" w:fill="auto"/>
            <w:vAlign w:val="bottom"/>
          </w:tcPr>
          <w:p w14:paraId="000002F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2F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2FB" w14:textId="17DC35C3" w:rsidR="00186AA3" w:rsidRDefault="006248B3">
            <w:pPr>
              <w:jc w:val="right"/>
              <w:rPr>
                <w:rFonts w:ascii="Arial" w:eastAsia="Arial" w:hAnsi="Arial" w:cs="Arial"/>
                <w:sz w:val="18"/>
                <w:szCs w:val="18"/>
              </w:rPr>
            </w:pPr>
            <w:r>
              <w:rPr>
                <w:rFonts w:ascii="Arial" w:eastAsia="Arial" w:hAnsi="Arial" w:cs="Arial"/>
                <w:sz w:val="18"/>
                <w:szCs w:val="18"/>
              </w:rPr>
              <w:t>1</w:t>
            </w:r>
            <w:r w:rsidR="00FA37C4">
              <w:rPr>
                <w:rFonts w:ascii="Arial" w:eastAsia="Arial" w:hAnsi="Arial" w:cs="Arial"/>
                <w:sz w:val="18"/>
                <w:szCs w:val="18"/>
              </w:rPr>
              <w:t xml:space="preserve"> </w:t>
            </w:r>
            <w:r>
              <w:rPr>
                <w:rFonts w:ascii="Arial" w:eastAsia="Arial" w:hAnsi="Arial" w:cs="Arial"/>
                <w:sz w:val="18"/>
                <w:szCs w:val="18"/>
              </w:rPr>
              <w:t>215 494</w:t>
            </w:r>
            <w:r>
              <w:t xml:space="preserve">     </w:t>
            </w:r>
          </w:p>
        </w:tc>
      </w:tr>
      <w:tr w:rsidR="00186AA3" w14:paraId="31AC336C" w14:textId="77777777">
        <w:trPr>
          <w:trHeight w:val="227"/>
        </w:trPr>
        <w:tc>
          <w:tcPr>
            <w:tcW w:w="1854" w:type="dxa"/>
            <w:tcBorders>
              <w:top w:val="nil"/>
              <w:left w:val="nil"/>
              <w:bottom w:val="nil"/>
              <w:right w:val="nil"/>
            </w:tcBorders>
            <w:shd w:val="clear" w:color="auto" w:fill="auto"/>
            <w:vAlign w:val="bottom"/>
          </w:tcPr>
          <w:p w14:paraId="000002FC" w14:textId="77777777" w:rsidR="00186AA3" w:rsidRDefault="006248B3">
            <w:pPr>
              <w:rPr>
                <w:rFonts w:ascii="Arial" w:eastAsia="Arial" w:hAnsi="Arial" w:cs="Arial"/>
                <w:sz w:val="18"/>
                <w:szCs w:val="18"/>
              </w:rPr>
            </w:pPr>
            <w:r>
              <w:rPr>
                <w:rFonts w:ascii="Arial" w:eastAsia="Arial" w:hAnsi="Arial" w:cs="Arial"/>
                <w:sz w:val="18"/>
                <w:szCs w:val="18"/>
              </w:rPr>
              <w:t>Úbytky</w:t>
            </w:r>
          </w:p>
        </w:tc>
        <w:tc>
          <w:tcPr>
            <w:tcW w:w="1353" w:type="dxa"/>
            <w:tcBorders>
              <w:top w:val="nil"/>
              <w:left w:val="nil"/>
              <w:bottom w:val="nil"/>
              <w:right w:val="nil"/>
            </w:tcBorders>
            <w:shd w:val="clear" w:color="auto" w:fill="auto"/>
            <w:vAlign w:val="bottom"/>
          </w:tcPr>
          <w:p w14:paraId="000002F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2F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2FF" w14:textId="457EF44B"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48 727</w:t>
            </w:r>
          </w:p>
        </w:tc>
        <w:tc>
          <w:tcPr>
            <w:tcW w:w="1353" w:type="dxa"/>
            <w:tcBorders>
              <w:top w:val="nil"/>
              <w:left w:val="nil"/>
              <w:bottom w:val="nil"/>
              <w:right w:val="nil"/>
            </w:tcBorders>
            <w:shd w:val="clear" w:color="auto" w:fill="auto"/>
            <w:vAlign w:val="bottom"/>
          </w:tcPr>
          <w:p w14:paraId="0000030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01"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605" w:type="dxa"/>
            <w:tcBorders>
              <w:top w:val="nil"/>
              <w:left w:val="nil"/>
              <w:bottom w:val="nil"/>
              <w:right w:val="nil"/>
            </w:tcBorders>
            <w:shd w:val="clear" w:color="auto" w:fill="auto"/>
            <w:vAlign w:val="bottom"/>
          </w:tcPr>
          <w:p w14:paraId="0000030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5" w:type="dxa"/>
            <w:tcBorders>
              <w:top w:val="nil"/>
              <w:left w:val="nil"/>
              <w:bottom w:val="nil"/>
              <w:right w:val="nil"/>
            </w:tcBorders>
            <w:shd w:val="clear" w:color="auto" w:fill="auto"/>
            <w:vAlign w:val="bottom"/>
          </w:tcPr>
          <w:p w14:paraId="0000030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0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05" w14:textId="367BDCAF"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48 727</w:t>
            </w:r>
          </w:p>
        </w:tc>
      </w:tr>
      <w:tr w:rsidR="00186AA3" w14:paraId="363D7B2B" w14:textId="77777777">
        <w:trPr>
          <w:trHeight w:val="227"/>
        </w:trPr>
        <w:tc>
          <w:tcPr>
            <w:tcW w:w="1854" w:type="dxa"/>
            <w:tcBorders>
              <w:top w:val="nil"/>
              <w:left w:val="nil"/>
              <w:bottom w:val="nil"/>
              <w:right w:val="nil"/>
            </w:tcBorders>
            <w:shd w:val="clear" w:color="auto" w:fill="auto"/>
            <w:vAlign w:val="bottom"/>
          </w:tcPr>
          <w:p w14:paraId="00000306" w14:textId="77777777" w:rsidR="00186AA3" w:rsidRDefault="006248B3">
            <w:pPr>
              <w:rPr>
                <w:rFonts w:ascii="Arial" w:eastAsia="Arial" w:hAnsi="Arial" w:cs="Arial"/>
                <w:sz w:val="18"/>
                <w:szCs w:val="18"/>
              </w:rPr>
            </w:pPr>
            <w:r>
              <w:rPr>
                <w:rFonts w:ascii="Arial" w:eastAsia="Arial" w:hAnsi="Arial" w:cs="Arial"/>
                <w:sz w:val="18"/>
                <w:szCs w:val="18"/>
              </w:rPr>
              <w:t>Presuny</w:t>
            </w:r>
          </w:p>
        </w:tc>
        <w:tc>
          <w:tcPr>
            <w:tcW w:w="1353" w:type="dxa"/>
            <w:tcBorders>
              <w:top w:val="nil"/>
              <w:left w:val="nil"/>
              <w:bottom w:val="nil"/>
              <w:right w:val="nil"/>
            </w:tcBorders>
            <w:shd w:val="clear" w:color="auto" w:fill="auto"/>
            <w:vAlign w:val="bottom"/>
          </w:tcPr>
          <w:p w14:paraId="0000030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0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0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0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0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605" w:type="dxa"/>
            <w:tcBorders>
              <w:top w:val="nil"/>
              <w:left w:val="nil"/>
              <w:bottom w:val="nil"/>
              <w:right w:val="nil"/>
            </w:tcBorders>
            <w:shd w:val="clear" w:color="auto" w:fill="auto"/>
            <w:vAlign w:val="bottom"/>
          </w:tcPr>
          <w:p w14:paraId="0000030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5" w:type="dxa"/>
            <w:tcBorders>
              <w:top w:val="nil"/>
              <w:left w:val="nil"/>
              <w:bottom w:val="nil"/>
              <w:right w:val="nil"/>
            </w:tcBorders>
            <w:shd w:val="clear" w:color="auto" w:fill="auto"/>
            <w:vAlign w:val="bottom"/>
          </w:tcPr>
          <w:p w14:paraId="0000030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0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0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6FAAFEA7" w14:textId="77777777">
        <w:trPr>
          <w:trHeight w:val="227"/>
        </w:trPr>
        <w:tc>
          <w:tcPr>
            <w:tcW w:w="1854" w:type="dxa"/>
            <w:tcBorders>
              <w:top w:val="nil"/>
              <w:left w:val="nil"/>
              <w:bottom w:val="nil"/>
              <w:right w:val="nil"/>
            </w:tcBorders>
            <w:shd w:val="clear" w:color="auto" w:fill="auto"/>
            <w:vAlign w:val="bottom"/>
          </w:tcPr>
          <w:p w14:paraId="00000310" w14:textId="77777777" w:rsidR="00186AA3" w:rsidRDefault="006248B3">
            <w:pPr>
              <w:rPr>
                <w:rFonts w:ascii="Arial" w:eastAsia="Arial" w:hAnsi="Arial" w:cs="Arial"/>
                <w:b/>
                <w:sz w:val="18"/>
                <w:szCs w:val="18"/>
              </w:rPr>
            </w:pPr>
            <w:r>
              <w:rPr>
                <w:rFonts w:ascii="Arial" w:eastAsia="Arial" w:hAnsi="Arial" w:cs="Arial"/>
                <w:b/>
                <w:sz w:val="18"/>
                <w:szCs w:val="18"/>
              </w:rPr>
              <w:t>Stav k 31.12.2020</w:t>
            </w:r>
          </w:p>
        </w:tc>
        <w:tc>
          <w:tcPr>
            <w:tcW w:w="1353" w:type="dxa"/>
            <w:tcBorders>
              <w:top w:val="single" w:sz="4" w:space="0" w:color="000000"/>
              <w:left w:val="nil"/>
              <w:bottom w:val="single" w:sz="6" w:space="0" w:color="000000"/>
              <w:right w:val="nil"/>
            </w:tcBorders>
            <w:shd w:val="clear" w:color="auto" w:fill="auto"/>
            <w:vAlign w:val="bottom"/>
          </w:tcPr>
          <w:p w14:paraId="00000311"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312"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313" w14:textId="77777777" w:rsidR="00186AA3" w:rsidRDefault="006248B3">
            <w:pPr>
              <w:jc w:val="right"/>
              <w:rPr>
                <w:rFonts w:ascii="Arial" w:eastAsia="Arial" w:hAnsi="Arial" w:cs="Arial"/>
                <w:b/>
                <w:sz w:val="18"/>
                <w:szCs w:val="18"/>
              </w:rPr>
            </w:pPr>
            <w:r>
              <w:rPr>
                <w:rFonts w:ascii="Arial" w:eastAsia="Arial" w:hAnsi="Arial" w:cs="Arial"/>
                <w:b/>
                <w:sz w:val="18"/>
                <w:szCs w:val="18"/>
              </w:rPr>
              <w:t>5 964 950</w:t>
            </w:r>
          </w:p>
        </w:tc>
        <w:tc>
          <w:tcPr>
            <w:tcW w:w="1353" w:type="dxa"/>
            <w:tcBorders>
              <w:top w:val="single" w:sz="4" w:space="0" w:color="000000"/>
              <w:left w:val="nil"/>
              <w:bottom w:val="single" w:sz="6" w:space="0" w:color="000000"/>
              <w:right w:val="nil"/>
            </w:tcBorders>
            <w:shd w:val="clear" w:color="auto" w:fill="auto"/>
            <w:vAlign w:val="bottom"/>
          </w:tcPr>
          <w:p w14:paraId="00000314"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single" w:sz="4" w:space="0" w:color="000000"/>
              <w:left w:val="nil"/>
              <w:bottom w:val="single" w:sz="6" w:space="0" w:color="000000"/>
              <w:right w:val="nil"/>
            </w:tcBorders>
            <w:shd w:val="clear" w:color="auto" w:fill="auto"/>
            <w:vAlign w:val="bottom"/>
          </w:tcPr>
          <w:p w14:paraId="00000315"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605" w:type="dxa"/>
            <w:tcBorders>
              <w:top w:val="single" w:sz="4" w:space="0" w:color="000000"/>
              <w:left w:val="nil"/>
              <w:bottom w:val="single" w:sz="6" w:space="0" w:color="000000"/>
              <w:right w:val="nil"/>
            </w:tcBorders>
            <w:shd w:val="clear" w:color="auto" w:fill="auto"/>
            <w:vAlign w:val="bottom"/>
          </w:tcPr>
          <w:p w14:paraId="00000316"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5" w:type="dxa"/>
            <w:tcBorders>
              <w:top w:val="single" w:sz="4" w:space="0" w:color="000000"/>
              <w:left w:val="nil"/>
              <w:bottom w:val="single" w:sz="6" w:space="0" w:color="000000"/>
              <w:right w:val="nil"/>
            </w:tcBorders>
            <w:shd w:val="clear" w:color="auto" w:fill="auto"/>
            <w:vAlign w:val="bottom"/>
          </w:tcPr>
          <w:p w14:paraId="00000317"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318"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single" w:sz="4" w:space="0" w:color="000000"/>
              <w:left w:val="nil"/>
              <w:bottom w:val="single" w:sz="6" w:space="0" w:color="000000"/>
              <w:right w:val="nil"/>
            </w:tcBorders>
            <w:shd w:val="clear" w:color="auto" w:fill="auto"/>
            <w:vAlign w:val="bottom"/>
          </w:tcPr>
          <w:p w14:paraId="00000319" w14:textId="77777777" w:rsidR="00186AA3" w:rsidRDefault="006248B3">
            <w:pPr>
              <w:jc w:val="right"/>
              <w:rPr>
                <w:rFonts w:ascii="Arial" w:eastAsia="Arial" w:hAnsi="Arial" w:cs="Arial"/>
                <w:b/>
                <w:sz w:val="18"/>
                <w:szCs w:val="18"/>
              </w:rPr>
            </w:pPr>
            <w:r>
              <w:rPr>
                <w:rFonts w:ascii="Arial" w:eastAsia="Arial" w:hAnsi="Arial" w:cs="Arial"/>
                <w:b/>
                <w:sz w:val="18"/>
                <w:szCs w:val="18"/>
              </w:rPr>
              <w:t>5 964 950</w:t>
            </w:r>
          </w:p>
        </w:tc>
      </w:tr>
      <w:tr w:rsidR="00186AA3" w14:paraId="0DF84B4D" w14:textId="77777777">
        <w:trPr>
          <w:trHeight w:val="227"/>
        </w:trPr>
        <w:tc>
          <w:tcPr>
            <w:tcW w:w="1854" w:type="dxa"/>
            <w:tcBorders>
              <w:top w:val="nil"/>
              <w:left w:val="nil"/>
              <w:bottom w:val="nil"/>
              <w:right w:val="nil"/>
            </w:tcBorders>
            <w:shd w:val="clear" w:color="auto" w:fill="auto"/>
            <w:vAlign w:val="bottom"/>
          </w:tcPr>
          <w:p w14:paraId="0000031A" w14:textId="77777777" w:rsidR="00186AA3" w:rsidRDefault="006248B3">
            <w:pPr>
              <w:rPr>
                <w:rFonts w:ascii="Arial" w:eastAsia="Arial" w:hAnsi="Arial" w:cs="Arial"/>
                <w:sz w:val="18"/>
                <w:szCs w:val="18"/>
              </w:rPr>
            </w:pPr>
            <w:r>
              <w:rPr>
                <w:rFonts w:ascii="Arial" w:eastAsia="Arial" w:hAnsi="Arial" w:cs="Arial"/>
                <w:sz w:val="18"/>
                <w:szCs w:val="18"/>
              </w:rPr>
              <w:t>Opravné položky</w:t>
            </w:r>
          </w:p>
        </w:tc>
        <w:tc>
          <w:tcPr>
            <w:tcW w:w="1353" w:type="dxa"/>
            <w:tcBorders>
              <w:top w:val="nil"/>
              <w:left w:val="nil"/>
              <w:bottom w:val="nil"/>
              <w:right w:val="nil"/>
            </w:tcBorders>
            <w:shd w:val="clear" w:color="auto" w:fill="auto"/>
            <w:vAlign w:val="bottom"/>
          </w:tcPr>
          <w:p w14:paraId="0000031B" w14:textId="77777777" w:rsidR="00186AA3" w:rsidRDefault="00186AA3">
            <w:pPr>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31C"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31D"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31E" w14:textId="77777777" w:rsidR="00186AA3" w:rsidRDefault="00186AA3">
            <w:pPr>
              <w:jc w:val="right"/>
              <w:rPr>
                <w:rFonts w:ascii="Arial" w:eastAsia="Arial" w:hAnsi="Arial" w:cs="Arial"/>
                <w:sz w:val="18"/>
                <w:szCs w:val="18"/>
              </w:rPr>
            </w:pPr>
          </w:p>
        </w:tc>
        <w:tc>
          <w:tcPr>
            <w:tcW w:w="1354" w:type="dxa"/>
            <w:tcBorders>
              <w:top w:val="nil"/>
              <w:left w:val="nil"/>
              <w:bottom w:val="nil"/>
              <w:right w:val="nil"/>
            </w:tcBorders>
            <w:shd w:val="clear" w:color="auto" w:fill="auto"/>
            <w:vAlign w:val="bottom"/>
          </w:tcPr>
          <w:p w14:paraId="0000031F" w14:textId="77777777" w:rsidR="00186AA3" w:rsidRDefault="00186AA3">
            <w:pPr>
              <w:jc w:val="right"/>
              <w:rPr>
                <w:rFonts w:ascii="Arial" w:eastAsia="Arial" w:hAnsi="Arial" w:cs="Arial"/>
                <w:sz w:val="18"/>
                <w:szCs w:val="18"/>
              </w:rPr>
            </w:pPr>
          </w:p>
        </w:tc>
        <w:tc>
          <w:tcPr>
            <w:tcW w:w="1605" w:type="dxa"/>
            <w:tcBorders>
              <w:top w:val="nil"/>
              <w:left w:val="nil"/>
              <w:bottom w:val="nil"/>
              <w:right w:val="nil"/>
            </w:tcBorders>
            <w:shd w:val="clear" w:color="auto" w:fill="auto"/>
            <w:vAlign w:val="bottom"/>
          </w:tcPr>
          <w:p w14:paraId="00000320" w14:textId="77777777" w:rsidR="00186AA3" w:rsidRDefault="00186AA3">
            <w:pPr>
              <w:jc w:val="right"/>
              <w:rPr>
                <w:rFonts w:ascii="Arial" w:eastAsia="Arial" w:hAnsi="Arial" w:cs="Arial"/>
                <w:sz w:val="18"/>
                <w:szCs w:val="18"/>
              </w:rPr>
            </w:pPr>
          </w:p>
        </w:tc>
        <w:tc>
          <w:tcPr>
            <w:tcW w:w="1095" w:type="dxa"/>
            <w:tcBorders>
              <w:top w:val="nil"/>
              <w:left w:val="nil"/>
              <w:bottom w:val="nil"/>
              <w:right w:val="nil"/>
            </w:tcBorders>
            <w:shd w:val="clear" w:color="auto" w:fill="auto"/>
            <w:vAlign w:val="bottom"/>
          </w:tcPr>
          <w:p w14:paraId="00000321"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322" w14:textId="77777777" w:rsidR="00186AA3" w:rsidRDefault="00186AA3">
            <w:pPr>
              <w:jc w:val="right"/>
              <w:rPr>
                <w:rFonts w:ascii="Arial" w:eastAsia="Arial" w:hAnsi="Arial" w:cs="Arial"/>
                <w:sz w:val="18"/>
                <w:szCs w:val="18"/>
              </w:rPr>
            </w:pPr>
          </w:p>
        </w:tc>
        <w:tc>
          <w:tcPr>
            <w:tcW w:w="1354" w:type="dxa"/>
            <w:tcBorders>
              <w:top w:val="nil"/>
              <w:left w:val="nil"/>
              <w:bottom w:val="nil"/>
              <w:right w:val="nil"/>
            </w:tcBorders>
            <w:shd w:val="clear" w:color="auto" w:fill="auto"/>
            <w:vAlign w:val="bottom"/>
          </w:tcPr>
          <w:p w14:paraId="00000323" w14:textId="77777777" w:rsidR="00186AA3" w:rsidRDefault="00186AA3">
            <w:pPr>
              <w:jc w:val="right"/>
              <w:rPr>
                <w:rFonts w:ascii="Arial" w:eastAsia="Arial" w:hAnsi="Arial" w:cs="Arial"/>
                <w:b/>
                <w:sz w:val="18"/>
                <w:szCs w:val="18"/>
              </w:rPr>
            </w:pPr>
          </w:p>
        </w:tc>
      </w:tr>
      <w:tr w:rsidR="00186AA3" w14:paraId="096D7B8E" w14:textId="77777777">
        <w:trPr>
          <w:trHeight w:val="227"/>
        </w:trPr>
        <w:tc>
          <w:tcPr>
            <w:tcW w:w="1854" w:type="dxa"/>
            <w:tcBorders>
              <w:top w:val="nil"/>
              <w:left w:val="nil"/>
              <w:bottom w:val="nil"/>
              <w:right w:val="nil"/>
            </w:tcBorders>
            <w:shd w:val="clear" w:color="auto" w:fill="auto"/>
            <w:vAlign w:val="bottom"/>
          </w:tcPr>
          <w:p w14:paraId="00000324" w14:textId="77777777" w:rsidR="00186AA3" w:rsidRDefault="006248B3">
            <w:pPr>
              <w:rPr>
                <w:rFonts w:ascii="Arial" w:eastAsia="Arial" w:hAnsi="Arial" w:cs="Arial"/>
                <w:b/>
                <w:sz w:val="18"/>
                <w:szCs w:val="18"/>
              </w:rPr>
            </w:pPr>
            <w:r>
              <w:rPr>
                <w:rFonts w:ascii="Arial" w:eastAsia="Arial" w:hAnsi="Arial" w:cs="Arial"/>
                <w:b/>
                <w:sz w:val="18"/>
                <w:szCs w:val="18"/>
              </w:rPr>
              <w:t>Stav k 1.1.2020</w:t>
            </w:r>
          </w:p>
        </w:tc>
        <w:tc>
          <w:tcPr>
            <w:tcW w:w="1353" w:type="dxa"/>
            <w:tcBorders>
              <w:top w:val="nil"/>
              <w:left w:val="nil"/>
              <w:bottom w:val="nil"/>
              <w:right w:val="nil"/>
            </w:tcBorders>
            <w:shd w:val="clear" w:color="auto" w:fill="auto"/>
            <w:vAlign w:val="bottom"/>
          </w:tcPr>
          <w:p w14:paraId="00000325"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nil"/>
              <w:left w:val="nil"/>
              <w:bottom w:val="nil"/>
              <w:right w:val="nil"/>
            </w:tcBorders>
            <w:shd w:val="clear" w:color="auto" w:fill="auto"/>
            <w:vAlign w:val="bottom"/>
          </w:tcPr>
          <w:p w14:paraId="00000326"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nil"/>
              <w:left w:val="nil"/>
              <w:bottom w:val="nil"/>
              <w:right w:val="nil"/>
            </w:tcBorders>
            <w:shd w:val="clear" w:color="auto" w:fill="auto"/>
            <w:vAlign w:val="bottom"/>
          </w:tcPr>
          <w:p w14:paraId="00000327" w14:textId="77777777" w:rsidR="00186AA3" w:rsidRDefault="006248B3">
            <w:pPr>
              <w:jc w:val="right"/>
              <w:rPr>
                <w:rFonts w:ascii="Arial" w:eastAsia="Arial" w:hAnsi="Arial" w:cs="Arial"/>
                <w:b/>
                <w:sz w:val="18"/>
                <w:szCs w:val="18"/>
              </w:rPr>
            </w:pPr>
            <w:r>
              <w:rPr>
                <w:rFonts w:ascii="Arial" w:eastAsia="Arial" w:hAnsi="Arial" w:cs="Arial"/>
                <w:b/>
                <w:sz w:val="18"/>
                <w:szCs w:val="18"/>
              </w:rPr>
              <w:t>26 325</w:t>
            </w:r>
          </w:p>
        </w:tc>
        <w:tc>
          <w:tcPr>
            <w:tcW w:w="1353" w:type="dxa"/>
            <w:tcBorders>
              <w:top w:val="nil"/>
              <w:left w:val="nil"/>
              <w:bottom w:val="nil"/>
              <w:right w:val="nil"/>
            </w:tcBorders>
            <w:shd w:val="clear" w:color="auto" w:fill="auto"/>
            <w:vAlign w:val="bottom"/>
          </w:tcPr>
          <w:p w14:paraId="00000328"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nil"/>
              <w:left w:val="nil"/>
              <w:bottom w:val="nil"/>
              <w:right w:val="nil"/>
            </w:tcBorders>
            <w:shd w:val="clear" w:color="auto" w:fill="auto"/>
            <w:vAlign w:val="bottom"/>
          </w:tcPr>
          <w:p w14:paraId="00000329"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605" w:type="dxa"/>
            <w:tcBorders>
              <w:top w:val="nil"/>
              <w:left w:val="nil"/>
              <w:bottom w:val="nil"/>
              <w:right w:val="nil"/>
            </w:tcBorders>
            <w:shd w:val="clear" w:color="auto" w:fill="auto"/>
            <w:vAlign w:val="bottom"/>
          </w:tcPr>
          <w:p w14:paraId="0000032A"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5" w:type="dxa"/>
            <w:tcBorders>
              <w:top w:val="nil"/>
              <w:left w:val="nil"/>
              <w:bottom w:val="nil"/>
              <w:right w:val="nil"/>
            </w:tcBorders>
            <w:shd w:val="clear" w:color="auto" w:fill="auto"/>
            <w:vAlign w:val="bottom"/>
          </w:tcPr>
          <w:p w14:paraId="0000032B"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nil"/>
              <w:left w:val="nil"/>
              <w:bottom w:val="nil"/>
              <w:right w:val="nil"/>
            </w:tcBorders>
            <w:shd w:val="clear" w:color="auto" w:fill="auto"/>
            <w:vAlign w:val="bottom"/>
          </w:tcPr>
          <w:p w14:paraId="0000032C"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nil"/>
              <w:left w:val="nil"/>
              <w:bottom w:val="nil"/>
              <w:right w:val="nil"/>
            </w:tcBorders>
            <w:shd w:val="clear" w:color="auto" w:fill="auto"/>
            <w:vAlign w:val="bottom"/>
          </w:tcPr>
          <w:p w14:paraId="0000032D" w14:textId="77777777" w:rsidR="00186AA3" w:rsidRDefault="006248B3">
            <w:pPr>
              <w:jc w:val="right"/>
              <w:rPr>
                <w:rFonts w:ascii="Arial" w:eastAsia="Arial" w:hAnsi="Arial" w:cs="Arial"/>
                <w:b/>
                <w:sz w:val="18"/>
                <w:szCs w:val="18"/>
              </w:rPr>
            </w:pPr>
            <w:r>
              <w:rPr>
                <w:rFonts w:ascii="Arial" w:eastAsia="Arial" w:hAnsi="Arial" w:cs="Arial"/>
                <w:b/>
                <w:sz w:val="18"/>
                <w:szCs w:val="18"/>
              </w:rPr>
              <w:t>26 325</w:t>
            </w:r>
          </w:p>
        </w:tc>
      </w:tr>
      <w:tr w:rsidR="00186AA3" w14:paraId="48299B00" w14:textId="77777777">
        <w:trPr>
          <w:trHeight w:val="227"/>
        </w:trPr>
        <w:tc>
          <w:tcPr>
            <w:tcW w:w="1854" w:type="dxa"/>
            <w:tcBorders>
              <w:top w:val="nil"/>
              <w:left w:val="nil"/>
              <w:bottom w:val="nil"/>
              <w:right w:val="nil"/>
            </w:tcBorders>
            <w:shd w:val="clear" w:color="auto" w:fill="auto"/>
            <w:vAlign w:val="bottom"/>
          </w:tcPr>
          <w:p w14:paraId="0000032E" w14:textId="77777777" w:rsidR="00186AA3" w:rsidRDefault="006248B3">
            <w:pPr>
              <w:rPr>
                <w:rFonts w:ascii="Arial" w:eastAsia="Arial" w:hAnsi="Arial" w:cs="Arial"/>
                <w:sz w:val="18"/>
                <w:szCs w:val="18"/>
              </w:rPr>
            </w:pPr>
            <w:r>
              <w:rPr>
                <w:rFonts w:ascii="Arial" w:eastAsia="Arial" w:hAnsi="Arial" w:cs="Arial"/>
                <w:sz w:val="18"/>
                <w:szCs w:val="18"/>
              </w:rPr>
              <w:t>Prírastky</w:t>
            </w:r>
          </w:p>
        </w:tc>
        <w:tc>
          <w:tcPr>
            <w:tcW w:w="1353" w:type="dxa"/>
            <w:tcBorders>
              <w:top w:val="nil"/>
              <w:left w:val="nil"/>
              <w:bottom w:val="nil"/>
              <w:right w:val="nil"/>
            </w:tcBorders>
            <w:shd w:val="clear" w:color="auto" w:fill="auto"/>
            <w:vAlign w:val="bottom"/>
          </w:tcPr>
          <w:p w14:paraId="0000032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3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31"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3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3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605" w:type="dxa"/>
            <w:tcBorders>
              <w:top w:val="nil"/>
              <w:left w:val="nil"/>
              <w:bottom w:val="nil"/>
              <w:right w:val="nil"/>
            </w:tcBorders>
            <w:shd w:val="clear" w:color="auto" w:fill="auto"/>
            <w:vAlign w:val="bottom"/>
          </w:tcPr>
          <w:p w14:paraId="0000033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5" w:type="dxa"/>
            <w:tcBorders>
              <w:top w:val="nil"/>
              <w:left w:val="nil"/>
              <w:bottom w:val="nil"/>
              <w:right w:val="nil"/>
            </w:tcBorders>
            <w:shd w:val="clear" w:color="auto" w:fill="auto"/>
            <w:vAlign w:val="bottom"/>
          </w:tcPr>
          <w:p w14:paraId="0000033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3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3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7F2C337A" w14:textId="77777777">
        <w:trPr>
          <w:trHeight w:val="227"/>
        </w:trPr>
        <w:tc>
          <w:tcPr>
            <w:tcW w:w="1854" w:type="dxa"/>
            <w:tcBorders>
              <w:top w:val="nil"/>
              <w:left w:val="nil"/>
              <w:bottom w:val="nil"/>
              <w:right w:val="nil"/>
            </w:tcBorders>
            <w:shd w:val="clear" w:color="auto" w:fill="auto"/>
            <w:vAlign w:val="bottom"/>
          </w:tcPr>
          <w:p w14:paraId="00000338" w14:textId="77777777" w:rsidR="00186AA3" w:rsidRDefault="006248B3">
            <w:pPr>
              <w:rPr>
                <w:rFonts w:ascii="Arial" w:eastAsia="Arial" w:hAnsi="Arial" w:cs="Arial"/>
                <w:sz w:val="18"/>
                <w:szCs w:val="18"/>
              </w:rPr>
            </w:pPr>
            <w:r>
              <w:rPr>
                <w:rFonts w:ascii="Arial" w:eastAsia="Arial" w:hAnsi="Arial" w:cs="Arial"/>
                <w:sz w:val="18"/>
                <w:szCs w:val="18"/>
              </w:rPr>
              <w:t>Úbytky</w:t>
            </w:r>
          </w:p>
        </w:tc>
        <w:tc>
          <w:tcPr>
            <w:tcW w:w="1353" w:type="dxa"/>
            <w:tcBorders>
              <w:top w:val="nil"/>
              <w:left w:val="nil"/>
              <w:bottom w:val="nil"/>
              <w:right w:val="nil"/>
            </w:tcBorders>
            <w:shd w:val="clear" w:color="auto" w:fill="auto"/>
            <w:vAlign w:val="bottom"/>
          </w:tcPr>
          <w:p w14:paraId="0000033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3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3B" w14:textId="0FB247F3"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6 820</w:t>
            </w:r>
          </w:p>
        </w:tc>
        <w:tc>
          <w:tcPr>
            <w:tcW w:w="1353" w:type="dxa"/>
            <w:tcBorders>
              <w:top w:val="nil"/>
              <w:left w:val="nil"/>
              <w:bottom w:val="nil"/>
              <w:right w:val="nil"/>
            </w:tcBorders>
            <w:shd w:val="clear" w:color="auto" w:fill="auto"/>
            <w:vAlign w:val="bottom"/>
          </w:tcPr>
          <w:p w14:paraId="0000033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3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605" w:type="dxa"/>
            <w:tcBorders>
              <w:top w:val="nil"/>
              <w:left w:val="nil"/>
              <w:bottom w:val="nil"/>
              <w:right w:val="nil"/>
            </w:tcBorders>
            <w:shd w:val="clear" w:color="auto" w:fill="auto"/>
            <w:vAlign w:val="bottom"/>
          </w:tcPr>
          <w:p w14:paraId="0000033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5" w:type="dxa"/>
            <w:tcBorders>
              <w:top w:val="nil"/>
              <w:left w:val="nil"/>
              <w:bottom w:val="nil"/>
              <w:right w:val="nil"/>
            </w:tcBorders>
            <w:shd w:val="clear" w:color="auto" w:fill="auto"/>
            <w:vAlign w:val="bottom"/>
          </w:tcPr>
          <w:p w14:paraId="0000033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4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41" w14:textId="7607436B"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6 820</w:t>
            </w:r>
          </w:p>
        </w:tc>
      </w:tr>
      <w:tr w:rsidR="00186AA3" w14:paraId="5DBFBF69" w14:textId="77777777">
        <w:trPr>
          <w:trHeight w:val="227"/>
        </w:trPr>
        <w:tc>
          <w:tcPr>
            <w:tcW w:w="1854" w:type="dxa"/>
            <w:tcBorders>
              <w:top w:val="nil"/>
              <w:left w:val="nil"/>
              <w:bottom w:val="nil"/>
              <w:right w:val="nil"/>
            </w:tcBorders>
            <w:shd w:val="clear" w:color="auto" w:fill="auto"/>
            <w:vAlign w:val="bottom"/>
          </w:tcPr>
          <w:p w14:paraId="00000342" w14:textId="77777777" w:rsidR="00186AA3" w:rsidRDefault="006248B3">
            <w:pPr>
              <w:rPr>
                <w:rFonts w:ascii="Arial" w:eastAsia="Arial" w:hAnsi="Arial" w:cs="Arial"/>
                <w:sz w:val="18"/>
                <w:szCs w:val="18"/>
              </w:rPr>
            </w:pPr>
            <w:r>
              <w:rPr>
                <w:rFonts w:ascii="Arial" w:eastAsia="Arial" w:hAnsi="Arial" w:cs="Arial"/>
                <w:sz w:val="18"/>
                <w:szCs w:val="18"/>
              </w:rPr>
              <w:t>Presuny</w:t>
            </w:r>
          </w:p>
        </w:tc>
        <w:tc>
          <w:tcPr>
            <w:tcW w:w="1353" w:type="dxa"/>
            <w:tcBorders>
              <w:top w:val="nil"/>
              <w:left w:val="nil"/>
              <w:bottom w:val="nil"/>
              <w:right w:val="nil"/>
            </w:tcBorders>
            <w:shd w:val="clear" w:color="auto" w:fill="auto"/>
            <w:vAlign w:val="bottom"/>
          </w:tcPr>
          <w:p w14:paraId="0000034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4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4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4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4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605" w:type="dxa"/>
            <w:tcBorders>
              <w:top w:val="nil"/>
              <w:left w:val="nil"/>
              <w:bottom w:val="nil"/>
              <w:right w:val="nil"/>
            </w:tcBorders>
            <w:shd w:val="clear" w:color="auto" w:fill="auto"/>
            <w:vAlign w:val="bottom"/>
          </w:tcPr>
          <w:p w14:paraId="0000034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5" w:type="dxa"/>
            <w:tcBorders>
              <w:top w:val="nil"/>
              <w:left w:val="nil"/>
              <w:bottom w:val="nil"/>
              <w:right w:val="nil"/>
            </w:tcBorders>
            <w:shd w:val="clear" w:color="auto" w:fill="auto"/>
            <w:vAlign w:val="bottom"/>
          </w:tcPr>
          <w:p w14:paraId="0000034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4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4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201F1529" w14:textId="77777777">
        <w:trPr>
          <w:trHeight w:val="227"/>
        </w:trPr>
        <w:tc>
          <w:tcPr>
            <w:tcW w:w="1854" w:type="dxa"/>
            <w:tcBorders>
              <w:top w:val="nil"/>
              <w:left w:val="nil"/>
              <w:bottom w:val="nil"/>
              <w:right w:val="nil"/>
            </w:tcBorders>
            <w:shd w:val="clear" w:color="auto" w:fill="auto"/>
            <w:vAlign w:val="bottom"/>
          </w:tcPr>
          <w:p w14:paraId="0000034C" w14:textId="77777777" w:rsidR="00186AA3" w:rsidRDefault="006248B3">
            <w:pPr>
              <w:rPr>
                <w:rFonts w:ascii="Arial" w:eastAsia="Arial" w:hAnsi="Arial" w:cs="Arial"/>
                <w:b/>
                <w:sz w:val="18"/>
                <w:szCs w:val="18"/>
              </w:rPr>
            </w:pPr>
            <w:r>
              <w:rPr>
                <w:rFonts w:ascii="Arial" w:eastAsia="Arial" w:hAnsi="Arial" w:cs="Arial"/>
                <w:b/>
                <w:sz w:val="18"/>
                <w:szCs w:val="18"/>
              </w:rPr>
              <w:t>Stav k 31.12.2020</w:t>
            </w:r>
          </w:p>
        </w:tc>
        <w:tc>
          <w:tcPr>
            <w:tcW w:w="1353" w:type="dxa"/>
            <w:tcBorders>
              <w:top w:val="single" w:sz="4" w:space="0" w:color="000000"/>
              <w:left w:val="nil"/>
              <w:bottom w:val="single" w:sz="6" w:space="0" w:color="000000"/>
              <w:right w:val="nil"/>
            </w:tcBorders>
            <w:shd w:val="clear" w:color="auto" w:fill="auto"/>
            <w:vAlign w:val="bottom"/>
          </w:tcPr>
          <w:p w14:paraId="0000034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34E"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34F" w14:textId="77777777" w:rsidR="00186AA3" w:rsidRDefault="006248B3">
            <w:pPr>
              <w:jc w:val="right"/>
              <w:rPr>
                <w:rFonts w:ascii="Arial" w:eastAsia="Arial" w:hAnsi="Arial" w:cs="Arial"/>
                <w:b/>
                <w:sz w:val="18"/>
                <w:szCs w:val="18"/>
              </w:rPr>
            </w:pPr>
            <w:r>
              <w:rPr>
                <w:rFonts w:ascii="Arial" w:eastAsia="Arial" w:hAnsi="Arial" w:cs="Arial"/>
                <w:b/>
                <w:sz w:val="18"/>
                <w:szCs w:val="18"/>
              </w:rPr>
              <w:t>19 505</w:t>
            </w:r>
          </w:p>
        </w:tc>
        <w:tc>
          <w:tcPr>
            <w:tcW w:w="1353" w:type="dxa"/>
            <w:tcBorders>
              <w:top w:val="single" w:sz="4" w:space="0" w:color="000000"/>
              <w:left w:val="nil"/>
              <w:bottom w:val="single" w:sz="6" w:space="0" w:color="000000"/>
              <w:right w:val="nil"/>
            </w:tcBorders>
            <w:shd w:val="clear" w:color="auto" w:fill="auto"/>
            <w:vAlign w:val="bottom"/>
          </w:tcPr>
          <w:p w14:paraId="00000350"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single" w:sz="4" w:space="0" w:color="000000"/>
              <w:left w:val="nil"/>
              <w:bottom w:val="single" w:sz="6" w:space="0" w:color="000000"/>
              <w:right w:val="nil"/>
            </w:tcBorders>
            <w:shd w:val="clear" w:color="auto" w:fill="auto"/>
            <w:vAlign w:val="bottom"/>
          </w:tcPr>
          <w:p w14:paraId="00000351"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605" w:type="dxa"/>
            <w:tcBorders>
              <w:top w:val="single" w:sz="4" w:space="0" w:color="000000"/>
              <w:left w:val="nil"/>
              <w:bottom w:val="single" w:sz="6" w:space="0" w:color="000000"/>
              <w:right w:val="nil"/>
            </w:tcBorders>
            <w:shd w:val="clear" w:color="auto" w:fill="auto"/>
            <w:vAlign w:val="bottom"/>
          </w:tcPr>
          <w:p w14:paraId="00000352"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5" w:type="dxa"/>
            <w:tcBorders>
              <w:top w:val="single" w:sz="4" w:space="0" w:color="000000"/>
              <w:left w:val="nil"/>
              <w:bottom w:val="single" w:sz="6" w:space="0" w:color="000000"/>
              <w:right w:val="nil"/>
            </w:tcBorders>
            <w:shd w:val="clear" w:color="auto" w:fill="auto"/>
            <w:vAlign w:val="bottom"/>
          </w:tcPr>
          <w:p w14:paraId="00000353"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354"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single" w:sz="4" w:space="0" w:color="000000"/>
              <w:left w:val="nil"/>
              <w:bottom w:val="single" w:sz="6" w:space="0" w:color="000000"/>
              <w:right w:val="nil"/>
            </w:tcBorders>
            <w:shd w:val="clear" w:color="auto" w:fill="auto"/>
            <w:vAlign w:val="bottom"/>
          </w:tcPr>
          <w:p w14:paraId="00000355" w14:textId="77777777" w:rsidR="00186AA3" w:rsidRDefault="006248B3">
            <w:pPr>
              <w:jc w:val="right"/>
              <w:rPr>
                <w:rFonts w:ascii="Arial" w:eastAsia="Arial" w:hAnsi="Arial" w:cs="Arial"/>
                <w:b/>
                <w:sz w:val="18"/>
                <w:szCs w:val="18"/>
              </w:rPr>
            </w:pPr>
            <w:r>
              <w:rPr>
                <w:rFonts w:ascii="Arial" w:eastAsia="Arial" w:hAnsi="Arial" w:cs="Arial"/>
                <w:b/>
                <w:sz w:val="18"/>
                <w:szCs w:val="18"/>
              </w:rPr>
              <w:t>19 505</w:t>
            </w:r>
          </w:p>
        </w:tc>
      </w:tr>
      <w:tr w:rsidR="00186AA3" w14:paraId="637B7C97" w14:textId="77777777">
        <w:trPr>
          <w:trHeight w:val="227"/>
        </w:trPr>
        <w:tc>
          <w:tcPr>
            <w:tcW w:w="1854" w:type="dxa"/>
            <w:tcBorders>
              <w:top w:val="nil"/>
              <w:left w:val="nil"/>
              <w:bottom w:val="nil"/>
              <w:right w:val="nil"/>
            </w:tcBorders>
            <w:shd w:val="clear" w:color="auto" w:fill="auto"/>
            <w:vAlign w:val="bottom"/>
          </w:tcPr>
          <w:p w14:paraId="00000356" w14:textId="77777777" w:rsidR="00186AA3" w:rsidRDefault="006248B3">
            <w:pPr>
              <w:rPr>
                <w:rFonts w:ascii="Arial" w:eastAsia="Arial" w:hAnsi="Arial" w:cs="Arial"/>
                <w:sz w:val="18"/>
                <w:szCs w:val="18"/>
              </w:rPr>
            </w:pPr>
            <w:r>
              <w:rPr>
                <w:rFonts w:ascii="Arial" w:eastAsia="Arial" w:hAnsi="Arial" w:cs="Arial"/>
                <w:sz w:val="18"/>
                <w:szCs w:val="18"/>
              </w:rPr>
              <w:t>Zostatková hodnota </w:t>
            </w:r>
          </w:p>
        </w:tc>
        <w:tc>
          <w:tcPr>
            <w:tcW w:w="1353" w:type="dxa"/>
            <w:tcBorders>
              <w:top w:val="nil"/>
              <w:left w:val="nil"/>
              <w:bottom w:val="nil"/>
              <w:right w:val="nil"/>
            </w:tcBorders>
            <w:shd w:val="clear" w:color="auto" w:fill="auto"/>
            <w:vAlign w:val="bottom"/>
          </w:tcPr>
          <w:p w14:paraId="00000357" w14:textId="77777777" w:rsidR="00186AA3" w:rsidRDefault="00186AA3">
            <w:pPr>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358"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359"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35A" w14:textId="77777777" w:rsidR="00186AA3" w:rsidRDefault="00186AA3">
            <w:pPr>
              <w:jc w:val="right"/>
              <w:rPr>
                <w:rFonts w:ascii="Arial" w:eastAsia="Arial" w:hAnsi="Arial" w:cs="Arial"/>
                <w:sz w:val="18"/>
                <w:szCs w:val="18"/>
              </w:rPr>
            </w:pPr>
          </w:p>
        </w:tc>
        <w:tc>
          <w:tcPr>
            <w:tcW w:w="1354" w:type="dxa"/>
            <w:tcBorders>
              <w:top w:val="nil"/>
              <w:left w:val="nil"/>
              <w:bottom w:val="nil"/>
              <w:right w:val="nil"/>
            </w:tcBorders>
            <w:shd w:val="clear" w:color="auto" w:fill="auto"/>
            <w:vAlign w:val="bottom"/>
          </w:tcPr>
          <w:p w14:paraId="0000035B" w14:textId="77777777" w:rsidR="00186AA3" w:rsidRDefault="00186AA3">
            <w:pPr>
              <w:jc w:val="right"/>
              <w:rPr>
                <w:rFonts w:ascii="Arial" w:eastAsia="Arial" w:hAnsi="Arial" w:cs="Arial"/>
                <w:sz w:val="18"/>
                <w:szCs w:val="18"/>
              </w:rPr>
            </w:pPr>
          </w:p>
        </w:tc>
        <w:tc>
          <w:tcPr>
            <w:tcW w:w="1605" w:type="dxa"/>
            <w:tcBorders>
              <w:top w:val="nil"/>
              <w:left w:val="nil"/>
              <w:bottom w:val="nil"/>
              <w:right w:val="nil"/>
            </w:tcBorders>
            <w:shd w:val="clear" w:color="auto" w:fill="auto"/>
            <w:vAlign w:val="bottom"/>
          </w:tcPr>
          <w:p w14:paraId="0000035C" w14:textId="77777777" w:rsidR="00186AA3" w:rsidRDefault="00186AA3">
            <w:pPr>
              <w:jc w:val="right"/>
              <w:rPr>
                <w:rFonts w:ascii="Arial" w:eastAsia="Arial" w:hAnsi="Arial" w:cs="Arial"/>
                <w:sz w:val="18"/>
                <w:szCs w:val="18"/>
              </w:rPr>
            </w:pPr>
          </w:p>
        </w:tc>
        <w:tc>
          <w:tcPr>
            <w:tcW w:w="1095" w:type="dxa"/>
            <w:tcBorders>
              <w:top w:val="nil"/>
              <w:left w:val="nil"/>
              <w:bottom w:val="nil"/>
              <w:right w:val="nil"/>
            </w:tcBorders>
            <w:shd w:val="clear" w:color="auto" w:fill="auto"/>
            <w:vAlign w:val="bottom"/>
          </w:tcPr>
          <w:p w14:paraId="0000035D"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35E" w14:textId="77777777" w:rsidR="00186AA3" w:rsidRDefault="00186AA3">
            <w:pPr>
              <w:jc w:val="right"/>
              <w:rPr>
                <w:rFonts w:ascii="Arial" w:eastAsia="Arial" w:hAnsi="Arial" w:cs="Arial"/>
                <w:sz w:val="18"/>
                <w:szCs w:val="18"/>
              </w:rPr>
            </w:pPr>
          </w:p>
        </w:tc>
        <w:tc>
          <w:tcPr>
            <w:tcW w:w="1354" w:type="dxa"/>
            <w:tcBorders>
              <w:top w:val="nil"/>
              <w:left w:val="nil"/>
              <w:bottom w:val="nil"/>
              <w:right w:val="nil"/>
            </w:tcBorders>
            <w:shd w:val="clear" w:color="auto" w:fill="auto"/>
            <w:vAlign w:val="bottom"/>
          </w:tcPr>
          <w:p w14:paraId="0000035F" w14:textId="77777777" w:rsidR="00186AA3" w:rsidRDefault="00186AA3">
            <w:pPr>
              <w:jc w:val="right"/>
              <w:rPr>
                <w:rFonts w:ascii="Arial" w:eastAsia="Arial" w:hAnsi="Arial" w:cs="Arial"/>
                <w:b/>
                <w:sz w:val="18"/>
                <w:szCs w:val="18"/>
              </w:rPr>
            </w:pPr>
          </w:p>
        </w:tc>
      </w:tr>
      <w:tr w:rsidR="00186AA3" w14:paraId="13679DA0" w14:textId="77777777">
        <w:trPr>
          <w:trHeight w:val="227"/>
        </w:trPr>
        <w:tc>
          <w:tcPr>
            <w:tcW w:w="1854" w:type="dxa"/>
            <w:tcBorders>
              <w:top w:val="nil"/>
              <w:left w:val="nil"/>
              <w:bottom w:val="nil"/>
              <w:right w:val="nil"/>
            </w:tcBorders>
            <w:shd w:val="clear" w:color="auto" w:fill="auto"/>
            <w:vAlign w:val="bottom"/>
          </w:tcPr>
          <w:p w14:paraId="00000360" w14:textId="77777777" w:rsidR="00186AA3" w:rsidRDefault="006248B3">
            <w:pPr>
              <w:rPr>
                <w:rFonts w:ascii="Arial" w:eastAsia="Arial" w:hAnsi="Arial" w:cs="Arial"/>
                <w:b/>
                <w:sz w:val="18"/>
                <w:szCs w:val="18"/>
              </w:rPr>
            </w:pPr>
            <w:r>
              <w:rPr>
                <w:rFonts w:ascii="Arial" w:eastAsia="Arial" w:hAnsi="Arial" w:cs="Arial"/>
                <w:b/>
                <w:sz w:val="18"/>
                <w:szCs w:val="18"/>
              </w:rPr>
              <w:t>Stav k 1.1.2020</w:t>
            </w:r>
          </w:p>
        </w:tc>
        <w:tc>
          <w:tcPr>
            <w:tcW w:w="1353" w:type="dxa"/>
            <w:tcBorders>
              <w:top w:val="single" w:sz="4" w:space="0" w:color="000000"/>
              <w:left w:val="nil"/>
              <w:bottom w:val="single" w:sz="6" w:space="0" w:color="000000"/>
              <w:right w:val="nil"/>
            </w:tcBorders>
            <w:shd w:val="clear" w:color="auto" w:fill="auto"/>
            <w:vAlign w:val="bottom"/>
          </w:tcPr>
          <w:p w14:paraId="00000361"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362"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363" w14:textId="77777777" w:rsidR="00186AA3" w:rsidRDefault="006248B3">
            <w:pPr>
              <w:jc w:val="right"/>
              <w:rPr>
                <w:rFonts w:ascii="Arial" w:eastAsia="Arial" w:hAnsi="Arial" w:cs="Arial"/>
                <w:b/>
                <w:sz w:val="18"/>
                <w:szCs w:val="18"/>
              </w:rPr>
            </w:pPr>
            <w:r>
              <w:rPr>
                <w:rFonts w:ascii="Arial" w:eastAsia="Arial" w:hAnsi="Arial" w:cs="Arial"/>
                <w:b/>
                <w:sz w:val="18"/>
                <w:szCs w:val="18"/>
              </w:rPr>
              <w:t>3 503 207</w:t>
            </w:r>
          </w:p>
        </w:tc>
        <w:tc>
          <w:tcPr>
            <w:tcW w:w="1353" w:type="dxa"/>
            <w:tcBorders>
              <w:top w:val="single" w:sz="4" w:space="0" w:color="000000"/>
              <w:left w:val="nil"/>
              <w:bottom w:val="single" w:sz="6" w:space="0" w:color="000000"/>
              <w:right w:val="nil"/>
            </w:tcBorders>
            <w:shd w:val="clear" w:color="auto" w:fill="auto"/>
            <w:vAlign w:val="bottom"/>
          </w:tcPr>
          <w:p w14:paraId="00000364"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single" w:sz="4" w:space="0" w:color="000000"/>
              <w:left w:val="nil"/>
              <w:bottom w:val="single" w:sz="6" w:space="0" w:color="000000"/>
              <w:right w:val="nil"/>
            </w:tcBorders>
            <w:shd w:val="clear" w:color="auto" w:fill="auto"/>
            <w:vAlign w:val="bottom"/>
          </w:tcPr>
          <w:p w14:paraId="00000365"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605" w:type="dxa"/>
            <w:tcBorders>
              <w:top w:val="single" w:sz="4" w:space="0" w:color="000000"/>
              <w:left w:val="nil"/>
              <w:bottom w:val="single" w:sz="6" w:space="0" w:color="000000"/>
              <w:right w:val="nil"/>
            </w:tcBorders>
            <w:shd w:val="clear" w:color="auto" w:fill="auto"/>
            <w:vAlign w:val="bottom"/>
          </w:tcPr>
          <w:p w14:paraId="00000366"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5" w:type="dxa"/>
            <w:tcBorders>
              <w:top w:val="single" w:sz="4" w:space="0" w:color="000000"/>
              <w:left w:val="nil"/>
              <w:bottom w:val="single" w:sz="6" w:space="0" w:color="000000"/>
              <w:right w:val="nil"/>
            </w:tcBorders>
            <w:shd w:val="clear" w:color="auto" w:fill="auto"/>
            <w:vAlign w:val="bottom"/>
          </w:tcPr>
          <w:p w14:paraId="00000367" w14:textId="77777777" w:rsidR="00186AA3" w:rsidRDefault="006248B3">
            <w:pPr>
              <w:jc w:val="right"/>
              <w:rPr>
                <w:rFonts w:ascii="Arial" w:eastAsia="Arial" w:hAnsi="Arial" w:cs="Arial"/>
                <w:b/>
                <w:sz w:val="18"/>
                <w:szCs w:val="18"/>
              </w:rPr>
            </w:pPr>
            <w:r>
              <w:rPr>
                <w:rFonts w:ascii="Arial" w:eastAsia="Arial" w:hAnsi="Arial" w:cs="Arial"/>
                <w:b/>
                <w:sz w:val="18"/>
                <w:szCs w:val="18"/>
              </w:rPr>
              <w:t>151 906</w:t>
            </w:r>
          </w:p>
        </w:tc>
        <w:tc>
          <w:tcPr>
            <w:tcW w:w="1353" w:type="dxa"/>
            <w:tcBorders>
              <w:top w:val="single" w:sz="4" w:space="0" w:color="000000"/>
              <w:left w:val="nil"/>
              <w:bottom w:val="single" w:sz="6" w:space="0" w:color="000000"/>
              <w:right w:val="nil"/>
            </w:tcBorders>
            <w:shd w:val="clear" w:color="auto" w:fill="auto"/>
            <w:vAlign w:val="bottom"/>
          </w:tcPr>
          <w:p w14:paraId="00000368"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single" w:sz="4" w:space="0" w:color="000000"/>
              <w:left w:val="nil"/>
              <w:bottom w:val="single" w:sz="6" w:space="0" w:color="000000"/>
              <w:right w:val="nil"/>
            </w:tcBorders>
            <w:shd w:val="clear" w:color="auto" w:fill="auto"/>
            <w:vAlign w:val="bottom"/>
          </w:tcPr>
          <w:p w14:paraId="00000369" w14:textId="77777777" w:rsidR="00186AA3" w:rsidRDefault="006248B3">
            <w:pPr>
              <w:jc w:val="right"/>
              <w:rPr>
                <w:rFonts w:ascii="Arial" w:eastAsia="Arial" w:hAnsi="Arial" w:cs="Arial"/>
                <w:b/>
                <w:sz w:val="18"/>
                <w:szCs w:val="18"/>
              </w:rPr>
            </w:pPr>
            <w:r>
              <w:rPr>
                <w:rFonts w:ascii="Arial" w:eastAsia="Arial" w:hAnsi="Arial" w:cs="Arial"/>
                <w:b/>
                <w:sz w:val="18"/>
                <w:szCs w:val="18"/>
              </w:rPr>
              <w:t>3 655 113</w:t>
            </w:r>
          </w:p>
        </w:tc>
      </w:tr>
      <w:tr w:rsidR="00186AA3" w14:paraId="0916C4C4" w14:textId="77777777">
        <w:trPr>
          <w:trHeight w:val="227"/>
        </w:trPr>
        <w:tc>
          <w:tcPr>
            <w:tcW w:w="1854" w:type="dxa"/>
            <w:tcBorders>
              <w:top w:val="nil"/>
              <w:left w:val="nil"/>
              <w:bottom w:val="nil"/>
              <w:right w:val="nil"/>
            </w:tcBorders>
            <w:shd w:val="clear" w:color="auto" w:fill="auto"/>
            <w:vAlign w:val="bottom"/>
          </w:tcPr>
          <w:p w14:paraId="0000036A" w14:textId="77777777" w:rsidR="00186AA3" w:rsidRDefault="006248B3">
            <w:pPr>
              <w:rPr>
                <w:rFonts w:ascii="Arial" w:eastAsia="Arial" w:hAnsi="Arial" w:cs="Arial"/>
                <w:b/>
                <w:sz w:val="18"/>
                <w:szCs w:val="18"/>
              </w:rPr>
            </w:pPr>
            <w:r>
              <w:rPr>
                <w:rFonts w:ascii="Arial" w:eastAsia="Arial" w:hAnsi="Arial" w:cs="Arial"/>
                <w:b/>
                <w:sz w:val="18"/>
                <w:szCs w:val="18"/>
              </w:rPr>
              <w:t>Stav k 31.12.2020</w:t>
            </w:r>
          </w:p>
        </w:tc>
        <w:tc>
          <w:tcPr>
            <w:tcW w:w="1353" w:type="dxa"/>
            <w:tcBorders>
              <w:top w:val="nil"/>
              <w:left w:val="nil"/>
              <w:bottom w:val="single" w:sz="6" w:space="0" w:color="000000"/>
              <w:right w:val="nil"/>
            </w:tcBorders>
            <w:shd w:val="clear" w:color="auto" w:fill="auto"/>
            <w:vAlign w:val="bottom"/>
          </w:tcPr>
          <w:p w14:paraId="0000036B"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nil"/>
              <w:left w:val="nil"/>
              <w:bottom w:val="single" w:sz="6" w:space="0" w:color="000000"/>
              <w:right w:val="nil"/>
            </w:tcBorders>
            <w:shd w:val="clear" w:color="auto" w:fill="auto"/>
            <w:vAlign w:val="bottom"/>
          </w:tcPr>
          <w:p w14:paraId="0000036C"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nil"/>
              <w:left w:val="nil"/>
              <w:bottom w:val="single" w:sz="6" w:space="0" w:color="000000"/>
              <w:right w:val="nil"/>
            </w:tcBorders>
            <w:shd w:val="clear" w:color="auto" w:fill="auto"/>
            <w:vAlign w:val="bottom"/>
          </w:tcPr>
          <w:p w14:paraId="0000036D" w14:textId="77777777" w:rsidR="00186AA3" w:rsidRDefault="006248B3">
            <w:pPr>
              <w:jc w:val="right"/>
              <w:rPr>
                <w:rFonts w:ascii="Arial" w:eastAsia="Arial" w:hAnsi="Arial" w:cs="Arial"/>
                <w:b/>
                <w:sz w:val="18"/>
                <w:szCs w:val="18"/>
              </w:rPr>
            </w:pPr>
            <w:r>
              <w:rPr>
                <w:rFonts w:ascii="Arial" w:eastAsia="Arial" w:hAnsi="Arial" w:cs="Arial"/>
                <w:b/>
                <w:sz w:val="18"/>
                <w:szCs w:val="18"/>
              </w:rPr>
              <w:t>3 451 298</w:t>
            </w:r>
          </w:p>
        </w:tc>
        <w:tc>
          <w:tcPr>
            <w:tcW w:w="1353" w:type="dxa"/>
            <w:tcBorders>
              <w:top w:val="nil"/>
              <w:left w:val="nil"/>
              <w:bottom w:val="single" w:sz="6" w:space="0" w:color="000000"/>
              <w:right w:val="nil"/>
            </w:tcBorders>
            <w:shd w:val="clear" w:color="auto" w:fill="auto"/>
            <w:vAlign w:val="bottom"/>
          </w:tcPr>
          <w:p w14:paraId="0000036E"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nil"/>
              <w:left w:val="nil"/>
              <w:bottom w:val="single" w:sz="6" w:space="0" w:color="000000"/>
              <w:right w:val="nil"/>
            </w:tcBorders>
            <w:shd w:val="clear" w:color="auto" w:fill="auto"/>
            <w:vAlign w:val="bottom"/>
          </w:tcPr>
          <w:p w14:paraId="0000036F"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605" w:type="dxa"/>
            <w:tcBorders>
              <w:top w:val="nil"/>
              <w:left w:val="nil"/>
              <w:bottom w:val="single" w:sz="6" w:space="0" w:color="000000"/>
              <w:right w:val="nil"/>
            </w:tcBorders>
            <w:shd w:val="clear" w:color="auto" w:fill="auto"/>
            <w:vAlign w:val="bottom"/>
          </w:tcPr>
          <w:p w14:paraId="00000370"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5" w:type="dxa"/>
            <w:tcBorders>
              <w:top w:val="nil"/>
              <w:left w:val="nil"/>
              <w:bottom w:val="single" w:sz="6" w:space="0" w:color="000000"/>
              <w:right w:val="nil"/>
            </w:tcBorders>
            <w:shd w:val="clear" w:color="auto" w:fill="auto"/>
            <w:vAlign w:val="bottom"/>
          </w:tcPr>
          <w:p w14:paraId="00000371" w14:textId="77777777" w:rsidR="00186AA3" w:rsidRDefault="006248B3">
            <w:pPr>
              <w:jc w:val="right"/>
              <w:rPr>
                <w:rFonts w:ascii="Arial" w:eastAsia="Arial" w:hAnsi="Arial" w:cs="Arial"/>
                <w:b/>
                <w:sz w:val="18"/>
                <w:szCs w:val="18"/>
              </w:rPr>
            </w:pPr>
            <w:r>
              <w:rPr>
                <w:rFonts w:ascii="Arial" w:eastAsia="Arial" w:hAnsi="Arial" w:cs="Arial"/>
                <w:b/>
                <w:sz w:val="18"/>
                <w:szCs w:val="18"/>
              </w:rPr>
              <w:t>31 139</w:t>
            </w:r>
          </w:p>
        </w:tc>
        <w:tc>
          <w:tcPr>
            <w:tcW w:w="1353" w:type="dxa"/>
            <w:tcBorders>
              <w:top w:val="nil"/>
              <w:left w:val="nil"/>
              <w:bottom w:val="single" w:sz="6" w:space="0" w:color="000000"/>
              <w:right w:val="nil"/>
            </w:tcBorders>
            <w:shd w:val="clear" w:color="auto" w:fill="auto"/>
            <w:vAlign w:val="bottom"/>
          </w:tcPr>
          <w:p w14:paraId="00000372"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nil"/>
              <w:left w:val="nil"/>
              <w:bottom w:val="single" w:sz="6" w:space="0" w:color="000000"/>
              <w:right w:val="nil"/>
            </w:tcBorders>
            <w:shd w:val="clear" w:color="auto" w:fill="auto"/>
            <w:vAlign w:val="bottom"/>
          </w:tcPr>
          <w:p w14:paraId="00000373" w14:textId="77777777" w:rsidR="00186AA3" w:rsidRDefault="006248B3">
            <w:pPr>
              <w:jc w:val="right"/>
              <w:rPr>
                <w:rFonts w:ascii="Arial" w:eastAsia="Arial" w:hAnsi="Arial" w:cs="Arial"/>
                <w:b/>
                <w:sz w:val="18"/>
                <w:szCs w:val="18"/>
              </w:rPr>
            </w:pPr>
            <w:r>
              <w:rPr>
                <w:rFonts w:ascii="Arial" w:eastAsia="Arial" w:hAnsi="Arial" w:cs="Arial"/>
                <w:b/>
                <w:sz w:val="18"/>
                <w:szCs w:val="18"/>
              </w:rPr>
              <w:t>3 482 437</w:t>
            </w:r>
          </w:p>
        </w:tc>
      </w:tr>
    </w:tbl>
    <w:p w14:paraId="00000374"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375" w14:textId="77777777" w:rsidR="00186AA3" w:rsidRDefault="00186AA3">
      <w:pPr>
        <w:pBdr>
          <w:top w:val="nil"/>
          <w:left w:val="nil"/>
          <w:bottom w:val="nil"/>
          <w:right w:val="nil"/>
          <w:between w:val="nil"/>
        </w:pBdr>
        <w:ind w:left="426"/>
        <w:jc w:val="both"/>
        <w:rPr>
          <w:rFonts w:ascii="Arial" w:eastAsia="Arial" w:hAnsi="Arial" w:cs="Arial"/>
          <w:color w:val="000000"/>
          <w:sz w:val="20"/>
          <w:szCs w:val="20"/>
          <w:highlight w:val="yellow"/>
        </w:rPr>
      </w:pPr>
    </w:p>
    <w:p w14:paraId="00000376" w14:textId="77777777" w:rsidR="00186AA3" w:rsidRDefault="006248B3">
      <w:pPr>
        <w:rPr>
          <w:rFonts w:ascii="Arial" w:eastAsia="Arial" w:hAnsi="Arial" w:cs="Arial"/>
          <w:sz w:val="20"/>
          <w:szCs w:val="20"/>
        </w:rPr>
      </w:pPr>
      <w:r>
        <w:br w:type="page"/>
      </w:r>
    </w:p>
    <w:p w14:paraId="00000377"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lastRenderedPageBreak/>
        <w:t>Informácie za predchádzajúce účtovné obdobie sú uvedené v nasledujúcej tabuľke:</w:t>
      </w:r>
      <w:bookmarkStart w:id="23" w:name="bookmark=id.3j2qqm3" w:colFirst="0" w:colLast="0"/>
      <w:bookmarkEnd w:id="23"/>
      <w:r>
        <w:rPr>
          <w:rFonts w:ascii="Arial" w:eastAsia="Arial" w:hAnsi="Arial" w:cs="Arial"/>
          <w:color w:val="000000"/>
          <w:sz w:val="20"/>
          <w:szCs w:val="20"/>
        </w:rPr>
        <w:t xml:space="preserve"> </w:t>
      </w:r>
    </w:p>
    <w:p w14:paraId="00000378"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tbl>
      <w:tblPr>
        <w:tblStyle w:val="afffffffffffffff5"/>
        <w:tblW w:w="14033"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51"/>
        <w:gridCol w:w="1353"/>
        <w:gridCol w:w="1352"/>
        <w:gridCol w:w="1354"/>
        <w:gridCol w:w="1356"/>
        <w:gridCol w:w="1353"/>
        <w:gridCol w:w="1352"/>
        <w:gridCol w:w="1355"/>
        <w:gridCol w:w="1354"/>
        <w:gridCol w:w="1353"/>
      </w:tblGrid>
      <w:tr w:rsidR="00186AA3" w14:paraId="49874B2D" w14:textId="77777777">
        <w:trPr>
          <w:trHeight w:val="227"/>
        </w:trPr>
        <w:tc>
          <w:tcPr>
            <w:tcW w:w="1851" w:type="dxa"/>
            <w:tcBorders>
              <w:top w:val="nil"/>
              <w:left w:val="nil"/>
              <w:bottom w:val="single" w:sz="4" w:space="0" w:color="000000"/>
              <w:right w:val="nil"/>
            </w:tcBorders>
            <w:shd w:val="clear" w:color="auto" w:fill="auto"/>
            <w:vAlign w:val="bottom"/>
          </w:tcPr>
          <w:p w14:paraId="00000379" w14:textId="77777777" w:rsidR="00186AA3" w:rsidRDefault="006248B3">
            <w:pPr>
              <w:rPr>
                <w:rFonts w:ascii="Arial" w:eastAsia="Arial" w:hAnsi="Arial" w:cs="Arial"/>
                <w:b/>
                <w:sz w:val="18"/>
                <w:szCs w:val="18"/>
              </w:rPr>
            </w:pPr>
            <w:bookmarkStart w:id="24" w:name="bookmark=id.1y810tw" w:colFirst="0" w:colLast="0"/>
            <w:bookmarkEnd w:id="24"/>
            <w:r>
              <w:rPr>
                <w:rFonts w:ascii="Arial" w:eastAsia="Arial" w:hAnsi="Arial" w:cs="Arial"/>
                <w:b/>
                <w:sz w:val="18"/>
                <w:szCs w:val="18"/>
              </w:rPr>
              <w:t>Dlhodobý hmotný majetok</w:t>
            </w:r>
          </w:p>
        </w:tc>
        <w:tc>
          <w:tcPr>
            <w:tcW w:w="1353" w:type="dxa"/>
            <w:tcBorders>
              <w:top w:val="nil"/>
              <w:left w:val="nil"/>
              <w:bottom w:val="single" w:sz="4" w:space="0" w:color="000000"/>
              <w:right w:val="nil"/>
            </w:tcBorders>
            <w:shd w:val="clear" w:color="auto" w:fill="auto"/>
            <w:vAlign w:val="bottom"/>
          </w:tcPr>
          <w:p w14:paraId="0000037A" w14:textId="77777777" w:rsidR="00186AA3" w:rsidRDefault="006248B3">
            <w:pPr>
              <w:jc w:val="right"/>
              <w:rPr>
                <w:rFonts w:ascii="Arial" w:eastAsia="Arial" w:hAnsi="Arial" w:cs="Arial"/>
                <w:b/>
                <w:sz w:val="18"/>
                <w:szCs w:val="18"/>
              </w:rPr>
            </w:pPr>
            <w:r>
              <w:rPr>
                <w:rFonts w:ascii="Arial" w:eastAsia="Arial" w:hAnsi="Arial" w:cs="Arial"/>
                <w:b/>
                <w:sz w:val="18"/>
                <w:szCs w:val="18"/>
              </w:rPr>
              <w:t>Pozemky</w:t>
            </w:r>
          </w:p>
        </w:tc>
        <w:tc>
          <w:tcPr>
            <w:tcW w:w="1352" w:type="dxa"/>
            <w:tcBorders>
              <w:top w:val="nil"/>
              <w:left w:val="nil"/>
              <w:bottom w:val="single" w:sz="4" w:space="0" w:color="000000"/>
              <w:right w:val="nil"/>
            </w:tcBorders>
            <w:shd w:val="clear" w:color="auto" w:fill="auto"/>
            <w:vAlign w:val="bottom"/>
          </w:tcPr>
          <w:p w14:paraId="0000037B" w14:textId="77777777" w:rsidR="00186AA3" w:rsidRDefault="006248B3">
            <w:pPr>
              <w:jc w:val="right"/>
              <w:rPr>
                <w:rFonts w:ascii="Arial" w:eastAsia="Arial" w:hAnsi="Arial" w:cs="Arial"/>
                <w:b/>
                <w:sz w:val="18"/>
                <w:szCs w:val="18"/>
              </w:rPr>
            </w:pPr>
            <w:r>
              <w:rPr>
                <w:rFonts w:ascii="Arial" w:eastAsia="Arial" w:hAnsi="Arial" w:cs="Arial"/>
                <w:b/>
                <w:sz w:val="18"/>
                <w:szCs w:val="18"/>
              </w:rPr>
              <w:t>Stavby</w:t>
            </w:r>
          </w:p>
        </w:tc>
        <w:tc>
          <w:tcPr>
            <w:tcW w:w="1354" w:type="dxa"/>
            <w:tcBorders>
              <w:top w:val="nil"/>
              <w:left w:val="nil"/>
              <w:bottom w:val="single" w:sz="4" w:space="0" w:color="000000"/>
              <w:right w:val="nil"/>
            </w:tcBorders>
            <w:shd w:val="clear" w:color="auto" w:fill="auto"/>
            <w:vAlign w:val="bottom"/>
          </w:tcPr>
          <w:p w14:paraId="0000037C" w14:textId="77777777" w:rsidR="00186AA3" w:rsidRDefault="006248B3">
            <w:pPr>
              <w:jc w:val="right"/>
              <w:rPr>
                <w:rFonts w:ascii="Arial" w:eastAsia="Arial" w:hAnsi="Arial" w:cs="Arial"/>
                <w:b/>
                <w:sz w:val="18"/>
                <w:szCs w:val="18"/>
              </w:rPr>
            </w:pPr>
            <w:r>
              <w:rPr>
                <w:rFonts w:ascii="Arial" w:eastAsia="Arial" w:hAnsi="Arial" w:cs="Arial"/>
                <w:b/>
                <w:sz w:val="18"/>
                <w:szCs w:val="18"/>
              </w:rPr>
              <w:t>Samostatné hnuteľné veci a súbory hnuteľných vecí</w:t>
            </w:r>
          </w:p>
        </w:tc>
        <w:tc>
          <w:tcPr>
            <w:tcW w:w="1356" w:type="dxa"/>
            <w:tcBorders>
              <w:top w:val="nil"/>
              <w:left w:val="nil"/>
              <w:bottom w:val="single" w:sz="4" w:space="0" w:color="000000"/>
              <w:right w:val="nil"/>
            </w:tcBorders>
            <w:shd w:val="clear" w:color="auto" w:fill="auto"/>
            <w:vAlign w:val="bottom"/>
          </w:tcPr>
          <w:p w14:paraId="0000037D" w14:textId="77777777" w:rsidR="00186AA3" w:rsidRDefault="006248B3">
            <w:pPr>
              <w:jc w:val="right"/>
              <w:rPr>
                <w:rFonts w:ascii="Arial" w:eastAsia="Arial" w:hAnsi="Arial" w:cs="Arial"/>
                <w:b/>
                <w:sz w:val="18"/>
                <w:szCs w:val="18"/>
              </w:rPr>
            </w:pPr>
            <w:r>
              <w:rPr>
                <w:rFonts w:ascii="Arial" w:eastAsia="Arial" w:hAnsi="Arial" w:cs="Arial"/>
                <w:b/>
                <w:sz w:val="18"/>
                <w:szCs w:val="18"/>
              </w:rPr>
              <w:t>Pestovateľské celky trvalých porastov</w:t>
            </w:r>
          </w:p>
        </w:tc>
        <w:tc>
          <w:tcPr>
            <w:tcW w:w="1353" w:type="dxa"/>
            <w:tcBorders>
              <w:top w:val="nil"/>
              <w:left w:val="nil"/>
              <w:bottom w:val="single" w:sz="4" w:space="0" w:color="000000"/>
              <w:right w:val="nil"/>
            </w:tcBorders>
            <w:shd w:val="clear" w:color="auto" w:fill="auto"/>
            <w:vAlign w:val="bottom"/>
          </w:tcPr>
          <w:p w14:paraId="0000037E" w14:textId="77777777" w:rsidR="00186AA3" w:rsidRDefault="006248B3">
            <w:pPr>
              <w:jc w:val="right"/>
              <w:rPr>
                <w:rFonts w:ascii="Arial" w:eastAsia="Arial" w:hAnsi="Arial" w:cs="Arial"/>
                <w:b/>
                <w:sz w:val="18"/>
                <w:szCs w:val="18"/>
              </w:rPr>
            </w:pPr>
            <w:r>
              <w:rPr>
                <w:rFonts w:ascii="Arial" w:eastAsia="Arial" w:hAnsi="Arial" w:cs="Arial"/>
                <w:b/>
                <w:sz w:val="18"/>
                <w:szCs w:val="18"/>
              </w:rPr>
              <w:t>Základné stádo a ťažné zvieratá</w:t>
            </w:r>
          </w:p>
        </w:tc>
        <w:tc>
          <w:tcPr>
            <w:tcW w:w="1352" w:type="dxa"/>
            <w:tcBorders>
              <w:top w:val="nil"/>
              <w:left w:val="nil"/>
              <w:bottom w:val="single" w:sz="4" w:space="0" w:color="000000"/>
              <w:right w:val="nil"/>
            </w:tcBorders>
            <w:shd w:val="clear" w:color="auto" w:fill="auto"/>
            <w:vAlign w:val="bottom"/>
          </w:tcPr>
          <w:p w14:paraId="0000037F"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Ostatný </w:t>
            </w:r>
            <w:proofErr w:type="spellStart"/>
            <w:r>
              <w:rPr>
                <w:rFonts w:ascii="Arial" w:eastAsia="Arial" w:hAnsi="Arial" w:cs="Arial"/>
                <w:b/>
                <w:sz w:val="18"/>
                <w:szCs w:val="18"/>
              </w:rPr>
              <w:t>DHM</w:t>
            </w:r>
            <w:proofErr w:type="spellEnd"/>
          </w:p>
        </w:tc>
        <w:tc>
          <w:tcPr>
            <w:tcW w:w="1355" w:type="dxa"/>
            <w:tcBorders>
              <w:top w:val="nil"/>
              <w:left w:val="nil"/>
              <w:bottom w:val="single" w:sz="4" w:space="0" w:color="000000"/>
              <w:right w:val="nil"/>
            </w:tcBorders>
            <w:shd w:val="clear" w:color="auto" w:fill="auto"/>
            <w:vAlign w:val="bottom"/>
          </w:tcPr>
          <w:p w14:paraId="00000380"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Obstarávaný </w:t>
            </w:r>
            <w:proofErr w:type="spellStart"/>
            <w:r>
              <w:rPr>
                <w:rFonts w:ascii="Arial" w:eastAsia="Arial" w:hAnsi="Arial" w:cs="Arial"/>
                <w:b/>
                <w:sz w:val="18"/>
                <w:szCs w:val="18"/>
              </w:rPr>
              <w:t>DHM</w:t>
            </w:r>
            <w:proofErr w:type="spellEnd"/>
          </w:p>
        </w:tc>
        <w:tc>
          <w:tcPr>
            <w:tcW w:w="1354" w:type="dxa"/>
            <w:tcBorders>
              <w:top w:val="nil"/>
              <w:left w:val="nil"/>
              <w:bottom w:val="single" w:sz="4" w:space="0" w:color="000000"/>
              <w:right w:val="nil"/>
            </w:tcBorders>
            <w:shd w:val="clear" w:color="auto" w:fill="auto"/>
            <w:vAlign w:val="bottom"/>
          </w:tcPr>
          <w:p w14:paraId="00000381"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Poskytnuté preddavky na </w:t>
            </w:r>
            <w:proofErr w:type="spellStart"/>
            <w:r>
              <w:rPr>
                <w:rFonts w:ascii="Arial" w:eastAsia="Arial" w:hAnsi="Arial" w:cs="Arial"/>
                <w:b/>
                <w:sz w:val="18"/>
                <w:szCs w:val="18"/>
              </w:rPr>
              <w:t>DHM</w:t>
            </w:r>
            <w:proofErr w:type="spellEnd"/>
          </w:p>
        </w:tc>
        <w:tc>
          <w:tcPr>
            <w:tcW w:w="1353" w:type="dxa"/>
            <w:tcBorders>
              <w:top w:val="nil"/>
              <w:left w:val="nil"/>
              <w:bottom w:val="single" w:sz="4" w:space="0" w:color="000000"/>
              <w:right w:val="nil"/>
            </w:tcBorders>
            <w:shd w:val="clear" w:color="auto" w:fill="auto"/>
            <w:vAlign w:val="bottom"/>
          </w:tcPr>
          <w:p w14:paraId="00000382" w14:textId="77777777" w:rsidR="00186AA3" w:rsidRDefault="006248B3">
            <w:pPr>
              <w:jc w:val="right"/>
              <w:rPr>
                <w:rFonts w:ascii="Arial" w:eastAsia="Arial" w:hAnsi="Arial" w:cs="Arial"/>
                <w:b/>
                <w:sz w:val="18"/>
                <w:szCs w:val="18"/>
              </w:rPr>
            </w:pPr>
            <w:r>
              <w:rPr>
                <w:rFonts w:ascii="Arial" w:eastAsia="Arial" w:hAnsi="Arial" w:cs="Arial"/>
                <w:b/>
                <w:sz w:val="18"/>
                <w:szCs w:val="18"/>
              </w:rPr>
              <w:t>Spolu</w:t>
            </w:r>
          </w:p>
        </w:tc>
      </w:tr>
      <w:tr w:rsidR="00186AA3" w14:paraId="665BCB1F" w14:textId="77777777">
        <w:trPr>
          <w:trHeight w:val="227"/>
        </w:trPr>
        <w:tc>
          <w:tcPr>
            <w:tcW w:w="1851" w:type="dxa"/>
            <w:tcBorders>
              <w:top w:val="nil"/>
              <w:left w:val="nil"/>
              <w:bottom w:val="nil"/>
              <w:right w:val="nil"/>
            </w:tcBorders>
            <w:shd w:val="clear" w:color="auto" w:fill="auto"/>
            <w:vAlign w:val="bottom"/>
          </w:tcPr>
          <w:p w14:paraId="00000383" w14:textId="77777777" w:rsidR="00186AA3" w:rsidRDefault="006248B3">
            <w:pPr>
              <w:rPr>
                <w:rFonts w:ascii="Arial" w:eastAsia="Arial" w:hAnsi="Arial" w:cs="Arial"/>
                <w:sz w:val="18"/>
                <w:szCs w:val="18"/>
              </w:rPr>
            </w:pPr>
            <w:r>
              <w:rPr>
                <w:rFonts w:ascii="Arial" w:eastAsia="Arial" w:hAnsi="Arial" w:cs="Arial"/>
                <w:sz w:val="18"/>
                <w:szCs w:val="18"/>
              </w:rPr>
              <w:t>Prvotné ocenenie</w:t>
            </w:r>
          </w:p>
        </w:tc>
        <w:tc>
          <w:tcPr>
            <w:tcW w:w="1353" w:type="dxa"/>
            <w:tcBorders>
              <w:top w:val="nil"/>
              <w:left w:val="nil"/>
              <w:bottom w:val="nil"/>
              <w:right w:val="nil"/>
            </w:tcBorders>
            <w:shd w:val="clear" w:color="auto" w:fill="auto"/>
            <w:vAlign w:val="bottom"/>
          </w:tcPr>
          <w:p w14:paraId="00000384" w14:textId="77777777" w:rsidR="00186AA3" w:rsidRDefault="00186AA3">
            <w:pPr>
              <w:rPr>
                <w:rFonts w:ascii="Arial" w:eastAsia="Arial" w:hAnsi="Arial" w:cs="Arial"/>
                <w:sz w:val="18"/>
                <w:szCs w:val="18"/>
              </w:rPr>
            </w:pPr>
          </w:p>
        </w:tc>
        <w:tc>
          <w:tcPr>
            <w:tcW w:w="1352" w:type="dxa"/>
            <w:tcBorders>
              <w:top w:val="nil"/>
              <w:left w:val="nil"/>
              <w:bottom w:val="nil"/>
              <w:right w:val="nil"/>
            </w:tcBorders>
            <w:shd w:val="clear" w:color="auto" w:fill="auto"/>
            <w:vAlign w:val="bottom"/>
          </w:tcPr>
          <w:p w14:paraId="00000385" w14:textId="77777777" w:rsidR="00186AA3" w:rsidRDefault="00186AA3">
            <w:pPr>
              <w:jc w:val="right"/>
              <w:rPr>
                <w:rFonts w:ascii="Arial" w:eastAsia="Arial" w:hAnsi="Arial" w:cs="Arial"/>
                <w:sz w:val="18"/>
                <w:szCs w:val="18"/>
              </w:rPr>
            </w:pPr>
          </w:p>
        </w:tc>
        <w:tc>
          <w:tcPr>
            <w:tcW w:w="1354" w:type="dxa"/>
            <w:tcBorders>
              <w:top w:val="nil"/>
              <w:left w:val="nil"/>
              <w:bottom w:val="nil"/>
              <w:right w:val="nil"/>
            </w:tcBorders>
            <w:shd w:val="clear" w:color="auto" w:fill="auto"/>
            <w:vAlign w:val="bottom"/>
          </w:tcPr>
          <w:p w14:paraId="00000386" w14:textId="77777777" w:rsidR="00186AA3" w:rsidRDefault="00186AA3">
            <w:pPr>
              <w:jc w:val="right"/>
              <w:rPr>
                <w:rFonts w:ascii="Arial" w:eastAsia="Arial" w:hAnsi="Arial" w:cs="Arial"/>
                <w:sz w:val="18"/>
                <w:szCs w:val="18"/>
              </w:rPr>
            </w:pPr>
          </w:p>
        </w:tc>
        <w:tc>
          <w:tcPr>
            <w:tcW w:w="1356" w:type="dxa"/>
            <w:tcBorders>
              <w:top w:val="nil"/>
              <w:left w:val="nil"/>
              <w:bottom w:val="nil"/>
              <w:right w:val="nil"/>
            </w:tcBorders>
            <w:shd w:val="clear" w:color="auto" w:fill="auto"/>
            <w:vAlign w:val="bottom"/>
          </w:tcPr>
          <w:p w14:paraId="00000387" w14:textId="77777777" w:rsidR="00186AA3" w:rsidRDefault="00186AA3">
            <w:pPr>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388" w14:textId="77777777" w:rsidR="00186AA3" w:rsidRDefault="00186AA3">
            <w:pPr>
              <w:jc w:val="right"/>
              <w:rPr>
                <w:rFonts w:ascii="Arial" w:eastAsia="Arial" w:hAnsi="Arial" w:cs="Arial"/>
                <w:sz w:val="18"/>
                <w:szCs w:val="18"/>
              </w:rPr>
            </w:pPr>
          </w:p>
        </w:tc>
        <w:tc>
          <w:tcPr>
            <w:tcW w:w="1352" w:type="dxa"/>
            <w:tcBorders>
              <w:top w:val="nil"/>
              <w:left w:val="nil"/>
              <w:bottom w:val="nil"/>
              <w:right w:val="nil"/>
            </w:tcBorders>
            <w:shd w:val="clear" w:color="auto" w:fill="auto"/>
            <w:vAlign w:val="bottom"/>
          </w:tcPr>
          <w:p w14:paraId="00000389" w14:textId="77777777" w:rsidR="00186AA3" w:rsidRDefault="00186AA3">
            <w:pPr>
              <w:jc w:val="right"/>
              <w:rPr>
                <w:rFonts w:ascii="Arial" w:eastAsia="Arial" w:hAnsi="Arial" w:cs="Arial"/>
                <w:sz w:val="18"/>
                <w:szCs w:val="18"/>
              </w:rPr>
            </w:pPr>
          </w:p>
        </w:tc>
        <w:tc>
          <w:tcPr>
            <w:tcW w:w="1355" w:type="dxa"/>
            <w:tcBorders>
              <w:top w:val="nil"/>
              <w:left w:val="nil"/>
              <w:bottom w:val="nil"/>
              <w:right w:val="nil"/>
            </w:tcBorders>
            <w:shd w:val="clear" w:color="auto" w:fill="auto"/>
            <w:vAlign w:val="bottom"/>
          </w:tcPr>
          <w:p w14:paraId="0000038A" w14:textId="77777777" w:rsidR="00186AA3" w:rsidRDefault="00186AA3">
            <w:pPr>
              <w:jc w:val="right"/>
              <w:rPr>
                <w:rFonts w:ascii="Arial" w:eastAsia="Arial" w:hAnsi="Arial" w:cs="Arial"/>
                <w:sz w:val="18"/>
                <w:szCs w:val="18"/>
              </w:rPr>
            </w:pPr>
          </w:p>
        </w:tc>
        <w:tc>
          <w:tcPr>
            <w:tcW w:w="1354" w:type="dxa"/>
            <w:tcBorders>
              <w:top w:val="nil"/>
              <w:left w:val="nil"/>
              <w:bottom w:val="nil"/>
              <w:right w:val="nil"/>
            </w:tcBorders>
            <w:shd w:val="clear" w:color="auto" w:fill="auto"/>
            <w:vAlign w:val="bottom"/>
          </w:tcPr>
          <w:p w14:paraId="0000038B"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38C" w14:textId="77777777" w:rsidR="00186AA3" w:rsidRDefault="00186AA3">
            <w:pPr>
              <w:jc w:val="right"/>
              <w:rPr>
                <w:rFonts w:ascii="Arial" w:eastAsia="Arial" w:hAnsi="Arial" w:cs="Arial"/>
                <w:sz w:val="18"/>
                <w:szCs w:val="18"/>
              </w:rPr>
            </w:pPr>
          </w:p>
        </w:tc>
      </w:tr>
      <w:tr w:rsidR="00186AA3" w14:paraId="6A8C52EE" w14:textId="77777777">
        <w:trPr>
          <w:trHeight w:val="227"/>
        </w:trPr>
        <w:tc>
          <w:tcPr>
            <w:tcW w:w="1851" w:type="dxa"/>
            <w:tcBorders>
              <w:top w:val="nil"/>
              <w:left w:val="nil"/>
              <w:bottom w:val="nil"/>
              <w:right w:val="nil"/>
            </w:tcBorders>
            <w:shd w:val="clear" w:color="auto" w:fill="auto"/>
            <w:vAlign w:val="bottom"/>
          </w:tcPr>
          <w:p w14:paraId="0000038D" w14:textId="77777777" w:rsidR="00186AA3" w:rsidRDefault="006248B3">
            <w:pPr>
              <w:rPr>
                <w:rFonts w:ascii="Arial" w:eastAsia="Arial" w:hAnsi="Arial" w:cs="Arial"/>
                <w:b/>
                <w:sz w:val="18"/>
                <w:szCs w:val="18"/>
              </w:rPr>
            </w:pPr>
            <w:r>
              <w:rPr>
                <w:rFonts w:ascii="Arial" w:eastAsia="Arial" w:hAnsi="Arial" w:cs="Arial"/>
                <w:b/>
                <w:sz w:val="18"/>
                <w:szCs w:val="18"/>
              </w:rPr>
              <w:t>Stav k 1.1.2019</w:t>
            </w:r>
            <w:r>
              <w:t xml:space="preserve">     </w:t>
            </w:r>
          </w:p>
        </w:tc>
        <w:tc>
          <w:tcPr>
            <w:tcW w:w="1353" w:type="dxa"/>
            <w:tcBorders>
              <w:top w:val="nil"/>
              <w:left w:val="nil"/>
              <w:bottom w:val="nil"/>
              <w:right w:val="nil"/>
            </w:tcBorders>
            <w:shd w:val="clear" w:color="auto" w:fill="auto"/>
            <w:vAlign w:val="bottom"/>
          </w:tcPr>
          <w:p w14:paraId="0000038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38F" w14:textId="77777777" w:rsidR="00186AA3" w:rsidRDefault="006248B3">
            <w:pPr>
              <w:jc w:val="right"/>
              <w:rPr>
                <w:rFonts w:ascii="Arial" w:eastAsia="Arial" w:hAnsi="Arial" w:cs="Arial"/>
                <w:sz w:val="18"/>
                <w:szCs w:val="18"/>
              </w:rPr>
            </w:pPr>
            <w:r>
              <w:rPr>
                <w:rFonts w:ascii="Arial" w:eastAsia="Arial" w:hAnsi="Arial" w:cs="Arial"/>
                <w:b/>
                <w:sz w:val="18"/>
                <w:szCs w:val="18"/>
              </w:rPr>
              <w:t>695</w:t>
            </w:r>
          </w:p>
        </w:tc>
        <w:tc>
          <w:tcPr>
            <w:tcW w:w="1354" w:type="dxa"/>
            <w:tcBorders>
              <w:top w:val="nil"/>
              <w:left w:val="nil"/>
              <w:bottom w:val="nil"/>
              <w:right w:val="nil"/>
            </w:tcBorders>
            <w:shd w:val="clear" w:color="auto" w:fill="auto"/>
            <w:vAlign w:val="bottom"/>
          </w:tcPr>
          <w:p w14:paraId="00000390" w14:textId="77777777" w:rsidR="00186AA3" w:rsidRDefault="006248B3">
            <w:pPr>
              <w:jc w:val="right"/>
              <w:rPr>
                <w:rFonts w:ascii="Arial" w:eastAsia="Arial" w:hAnsi="Arial" w:cs="Arial"/>
                <w:sz w:val="18"/>
                <w:szCs w:val="18"/>
              </w:rPr>
            </w:pPr>
            <w:r>
              <w:rPr>
                <w:rFonts w:ascii="Arial" w:eastAsia="Arial" w:hAnsi="Arial" w:cs="Arial"/>
                <w:b/>
                <w:sz w:val="18"/>
                <w:szCs w:val="18"/>
              </w:rPr>
              <w:t>11 329 520</w:t>
            </w:r>
          </w:p>
        </w:tc>
        <w:tc>
          <w:tcPr>
            <w:tcW w:w="1356" w:type="dxa"/>
            <w:tcBorders>
              <w:top w:val="nil"/>
              <w:left w:val="nil"/>
              <w:bottom w:val="nil"/>
              <w:right w:val="nil"/>
            </w:tcBorders>
            <w:shd w:val="clear" w:color="auto" w:fill="auto"/>
            <w:vAlign w:val="bottom"/>
          </w:tcPr>
          <w:p w14:paraId="00000391" w14:textId="77777777" w:rsidR="00186AA3" w:rsidRDefault="006248B3">
            <w:pPr>
              <w:jc w:val="right"/>
              <w:rPr>
                <w:rFonts w:ascii="Arial" w:eastAsia="Arial" w:hAnsi="Arial" w:cs="Arial"/>
                <w:sz w:val="18"/>
                <w:szCs w:val="18"/>
              </w:rPr>
            </w:pPr>
            <w:r>
              <w:rPr>
                <w:rFonts w:ascii="Arial" w:eastAsia="Arial" w:hAnsi="Arial" w:cs="Arial"/>
                <w:b/>
                <w:sz w:val="18"/>
                <w:szCs w:val="18"/>
              </w:rPr>
              <w:t>0</w:t>
            </w:r>
          </w:p>
        </w:tc>
        <w:tc>
          <w:tcPr>
            <w:tcW w:w="1353" w:type="dxa"/>
            <w:tcBorders>
              <w:top w:val="nil"/>
              <w:left w:val="nil"/>
              <w:bottom w:val="nil"/>
              <w:right w:val="nil"/>
            </w:tcBorders>
            <w:shd w:val="clear" w:color="auto" w:fill="auto"/>
            <w:vAlign w:val="bottom"/>
          </w:tcPr>
          <w:p w14:paraId="00000392" w14:textId="77777777" w:rsidR="00186AA3" w:rsidRDefault="006248B3">
            <w:pPr>
              <w:jc w:val="right"/>
              <w:rPr>
                <w:rFonts w:ascii="Arial" w:eastAsia="Arial" w:hAnsi="Arial" w:cs="Arial"/>
                <w:sz w:val="18"/>
                <w:szCs w:val="18"/>
              </w:rPr>
            </w:pPr>
            <w:r>
              <w:rPr>
                <w:rFonts w:ascii="Arial" w:eastAsia="Arial" w:hAnsi="Arial" w:cs="Arial"/>
                <w:b/>
                <w:sz w:val="18"/>
                <w:szCs w:val="18"/>
              </w:rPr>
              <w:t>0</w:t>
            </w:r>
          </w:p>
        </w:tc>
        <w:tc>
          <w:tcPr>
            <w:tcW w:w="1352" w:type="dxa"/>
            <w:tcBorders>
              <w:top w:val="nil"/>
              <w:left w:val="nil"/>
              <w:bottom w:val="nil"/>
              <w:right w:val="nil"/>
            </w:tcBorders>
            <w:shd w:val="clear" w:color="auto" w:fill="auto"/>
            <w:vAlign w:val="bottom"/>
          </w:tcPr>
          <w:p w14:paraId="00000393" w14:textId="77777777" w:rsidR="00186AA3" w:rsidRDefault="006248B3">
            <w:pPr>
              <w:jc w:val="right"/>
              <w:rPr>
                <w:rFonts w:ascii="Arial" w:eastAsia="Arial" w:hAnsi="Arial" w:cs="Arial"/>
                <w:sz w:val="18"/>
                <w:szCs w:val="18"/>
              </w:rPr>
            </w:pPr>
            <w:r>
              <w:rPr>
                <w:rFonts w:ascii="Arial" w:eastAsia="Arial" w:hAnsi="Arial" w:cs="Arial"/>
                <w:b/>
                <w:sz w:val="18"/>
                <w:szCs w:val="18"/>
              </w:rPr>
              <w:t>0</w:t>
            </w:r>
          </w:p>
        </w:tc>
        <w:tc>
          <w:tcPr>
            <w:tcW w:w="1355" w:type="dxa"/>
            <w:tcBorders>
              <w:top w:val="nil"/>
              <w:left w:val="nil"/>
              <w:bottom w:val="nil"/>
              <w:right w:val="nil"/>
            </w:tcBorders>
            <w:shd w:val="clear" w:color="auto" w:fill="auto"/>
            <w:vAlign w:val="bottom"/>
          </w:tcPr>
          <w:p w14:paraId="00000394" w14:textId="77777777" w:rsidR="00186AA3" w:rsidRDefault="006248B3">
            <w:pPr>
              <w:jc w:val="right"/>
              <w:rPr>
                <w:rFonts w:ascii="Arial" w:eastAsia="Arial" w:hAnsi="Arial" w:cs="Arial"/>
                <w:sz w:val="18"/>
                <w:szCs w:val="18"/>
              </w:rPr>
            </w:pPr>
            <w:r>
              <w:rPr>
                <w:rFonts w:ascii="Arial" w:eastAsia="Arial" w:hAnsi="Arial" w:cs="Arial"/>
                <w:b/>
                <w:sz w:val="18"/>
                <w:szCs w:val="18"/>
              </w:rPr>
              <w:t>542 954</w:t>
            </w:r>
          </w:p>
        </w:tc>
        <w:tc>
          <w:tcPr>
            <w:tcW w:w="1354" w:type="dxa"/>
            <w:tcBorders>
              <w:top w:val="nil"/>
              <w:left w:val="nil"/>
              <w:bottom w:val="nil"/>
              <w:right w:val="nil"/>
            </w:tcBorders>
            <w:shd w:val="clear" w:color="auto" w:fill="auto"/>
            <w:vAlign w:val="bottom"/>
          </w:tcPr>
          <w:p w14:paraId="00000395" w14:textId="77777777" w:rsidR="00186AA3" w:rsidRDefault="006248B3">
            <w:pPr>
              <w:jc w:val="right"/>
              <w:rPr>
                <w:rFonts w:ascii="Arial" w:eastAsia="Arial" w:hAnsi="Arial" w:cs="Arial"/>
                <w:sz w:val="18"/>
                <w:szCs w:val="18"/>
              </w:rPr>
            </w:pPr>
            <w:r>
              <w:rPr>
                <w:rFonts w:ascii="Arial" w:eastAsia="Arial" w:hAnsi="Arial" w:cs="Arial"/>
                <w:b/>
                <w:sz w:val="18"/>
                <w:szCs w:val="18"/>
              </w:rPr>
              <w:t>0</w:t>
            </w:r>
          </w:p>
        </w:tc>
        <w:tc>
          <w:tcPr>
            <w:tcW w:w="1353" w:type="dxa"/>
            <w:tcBorders>
              <w:top w:val="nil"/>
              <w:left w:val="nil"/>
              <w:bottom w:val="nil"/>
              <w:right w:val="nil"/>
            </w:tcBorders>
            <w:shd w:val="clear" w:color="auto" w:fill="auto"/>
            <w:vAlign w:val="bottom"/>
          </w:tcPr>
          <w:p w14:paraId="00000396" w14:textId="77777777" w:rsidR="00186AA3" w:rsidRDefault="006248B3">
            <w:pPr>
              <w:jc w:val="right"/>
              <w:rPr>
                <w:rFonts w:ascii="Arial" w:eastAsia="Arial" w:hAnsi="Arial" w:cs="Arial"/>
                <w:sz w:val="18"/>
                <w:szCs w:val="18"/>
              </w:rPr>
            </w:pPr>
            <w:r>
              <w:rPr>
                <w:rFonts w:ascii="Arial" w:eastAsia="Arial" w:hAnsi="Arial" w:cs="Arial"/>
                <w:b/>
                <w:sz w:val="18"/>
                <w:szCs w:val="18"/>
              </w:rPr>
              <w:t>11 873 169</w:t>
            </w:r>
          </w:p>
        </w:tc>
      </w:tr>
      <w:tr w:rsidR="00186AA3" w14:paraId="2456592B" w14:textId="77777777">
        <w:trPr>
          <w:trHeight w:val="227"/>
        </w:trPr>
        <w:tc>
          <w:tcPr>
            <w:tcW w:w="1851" w:type="dxa"/>
            <w:tcBorders>
              <w:top w:val="nil"/>
              <w:left w:val="nil"/>
              <w:bottom w:val="nil"/>
              <w:right w:val="nil"/>
            </w:tcBorders>
            <w:shd w:val="clear" w:color="auto" w:fill="auto"/>
            <w:vAlign w:val="bottom"/>
          </w:tcPr>
          <w:p w14:paraId="00000397" w14:textId="77777777" w:rsidR="00186AA3" w:rsidRDefault="006248B3">
            <w:pPr>
              <w:rPr>
                <w:rFonts w:ascii="Arial" w:eastAsia="Arial" w:hAnsi="Arial" w:cs="Arial"/>
                <w:sz w:val="18"/>
                <w:szCs w:val="18"/>
              </w:rPr>
            </w:pPr>
            <w:r>
              <w:rPr>
                <w:rFonts w:ascii="Arial" w:eastAsia="Arial" w:hAnsi="Arial" w:cs="Arial"/>
                <w:sz w:val="18"/>
                <w:szCs w:val="18"/>
              </w:rPr>
              <w:t>Prírastky</w:t>
            </w:r>
          </w:p>
        </w:tc>
        <w:tc>
          <w:tcPr>
            <w:tcW w:w="1353" w:type="dxa"/>
            <w:tcBorders>
              <w:top w:val="nil"/>
              <w:left w:val="nil"/>
              <w:bottom w:val="nil"/>
              <w:right w:val="nil"/>
            </w:tcBorders>
            <w:shd w:val="clear" w:color="auto" w:fill="auto"/>
            <w:vAlign w:val="bottom"/>
          </w:tcPr>
          <w:p w14:paraId="0000039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39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9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6" w:type="dxa"/>
            <w:tcBorders>
              <w:top w:val="nil"/>
              <w:left w:val="nil"/>
              <w:bottom w:val="nil"/>
              <w:right w:val="nil"/>
            </w:tcBorders>
            <w:shd w:val="clear" w:color="auto" w:fill="auto"/>
            <w:vAlign w:val="bottom"/>
          </w:tcPr>
          <w:p w14:paraId="0000039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9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39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5" w:type="dxa"/>
            <w:tcBorders>
              <w:top w:val="nil"/>
              <w:left w:val="nil"/>
              <w:bottom w:val="nil"/>
              <w:right w:val="nil"/>
            </w:tcBorders>
            <w:shd w:val="clear" w:color="auto" w:fill="auto"/>
            <w:vAlign w:val="bottom"/>
          </w:tcPr>
          <w:p w14:paraId="0000039E" w14:textId="77777777" w:rsidR="00186AA3" w:rsidRDefault="006248B3">
            <w:pPr>
              <w:jc w:val="right"/>
              <w:rPr>
                <w:rFonts w:ascii="Arial" w:eastAsia="Arial" w:hAnsi="Arial" w:cs="Arial"/>
                <w:sz w:val="18"/>
                <w:szCs w:val="18"/>
              </w:rPr>
            </w:pPr>
            <w:r>
              <w:rPr>
                <w:rFonts w:ascii="Arial" w:eastAsia="Arial" w:hAnsi="Arial" w:cs="Arial"/>
                <w:sz w:val="18"/>
                <w:szCs w:val="18"/>
              </w:rPr>
              <w:t>1 205 465</w:t>
            </w:r>
          </w:p>
        </w:tc>
        <w:tc>
          <w:tcPr>
            <w:tcW w:w="1354" w:type="dxa"/>
            <w:tcBorders>
              <w:top w:val="nil"/>
              <w:left w:val="nil"/>
              <w:bottom w:val="nil"/>
              <w:right w:val="nil"/>
            </w:tcBorders>
            <w:shd w:val="clear" w:color="auto" w:fill="auto"/>
            <w:vAlign w:val="bottom"/>
          </w:tcPr>
          <w:p w14:paraId="0000039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A0" w14:textId="77777777" w:rsidR="00186AA3" w:rsidRDefault="006248B3">
            <w:pPr>
              <w:jc w:val="right"/>
              <w:rPr>
                <w:rFonts w:ascii="Arial" w:eastAsia="Arial" w:hAnsi="Arial" w:cs="Arial"/>
                <w:sz w:val="18"/>
                <w:szCs w:val="18"/>
              </w:rPr>
            </w:pPr>
            <w:r>
              <w:rPr>
                <w:rFonts w:ascii="Arial" w:eastAsia="Arial" w:hAnsi="Arial" w:cs="Arial"/>
                <w:sz w:val="18"/>
                <w:szCs w:val="18"/>
              </w:rPr>
              <w:t>1 205 465</w:t>
            </w:r>
          </w:p>
        </w:tc>
      </w:tr>
      <w:tr w:rsidR="00186AA3" w14:paraId="1FA77EE5" w14:textId="77777777">
        <w:trPr>
          <w:trHeight w:val="227"/>
        </w:trPr>
        <w:tc>
          <w:tcPr>
            <w:tcW w:w="1851" w:type="dxa"/>
            <w:tcBorders>
              <w:top w:val="nil"/>
              <w:left w:val="nil"/>
              <w:bottom w:val="nil"/>
              <w:right w:val="nil"/>
            </w:tcBorders>
            <w:shd w:val="clear" w:color="auto" w:fill="auto"/>
            <w:vAlign w:val="bottom"/>
          </w:tcPr>
          <w:p w14:paraId="000003A1" w14:textId="77777777" w:rsidR="00186AA3" w:rsidRDefault="006248B3">
            <w:pPr>
              <w:rPr>
                <w:rFonts w:ascii="Arial" w:eastAsia="Arial" w:hAnsi="Arial" w:cs="Arial"/>
                <w:sz w:val="18"/>
                <w:szCs w:val="18"/>
              </w:rPr>
            </w:pPr>
            <w:r>
              <w:rPr>
                <w:rFonts w:ascii="Arial" w:eastAsia="Arial" w:hAnsi="Arial" w:cs="Arial"/>
                <w:sz w:val="18"/>
                <w:szCs w:val="18"/>
              </w:rPr>
              <w:t>Úbytky</w:t>
            </w:r>
          </w:p>
        </w:tc>
        <w:tc>
          <w:tcPr>
            <w:tcW w:w="1353" w:type="dxa"/>
            <w:tcBorders>
              <w:top w:val="nil"/>
              <w:left w:val="nil"/>
              <w:bottom w:val="nil"/>
              <w:right w:val="nil"/>
            </w:tcBorders>
            <w:shd w:val="clear" w:color="auto" w:fill="auto"/>
            <w:vAlign w:val="bottom"/>
          </w:tcPr>
          <w:p w14:paraId="000003A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3A3" w14:textId="326EB1DF"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695</w:t>
            </w:r>
          </w:p>
        </w:tc>
        <w:tc>
          <w:tcPr>
            <w:tcW w:w="1354" w:type="dxa"/>
            <w:tcBorders>
              <w:top w:val="nil"/>
              <w:left w:val="nil"/>
              <w:bottom w:val="nil"/>
              <w:right w:val="nil"/>
            </w:tcBorders>
            <w:shd w:val="clear" w:color="auto" w:fill="auto"/>
            <w:vAlign w:val="bottom"/>
          </w:tcPr>
          <w:p w14:paraId="000003A4" w14:textId="3679CE99" w:rsidR="00186AA3" w:rsidRDefault="00FA37C4">
            <w:pPr>
              <w:jc w:val="right"/>
              <w:rPr>
                <w:rFonts w:ascii="Arial" w:eastAsia="Arial" w:hAnsi="Arial" w:cs="Arial"/>
                <w:sz w:val="18"/>
                <w:szCs w:val="18"/>
              </w:rPr>
            </w:pPr>
            <w:r>
              <w:rPr>
                <w:rFonts w:ascii="Arial" w:eastAsia="Arial" w:hAnsi="Arial" w:cs="Arial"/>
                <w:sz w:val="18"/>
                <w:szCs w:val="18"/>
              </w:rPr>
              <w:t xml:space="preserve"> </w:t>
            </w:r>
            <w:r w:rsidR="006248B3">
              <w:rPr>
                <w:rFonts w:ascii="Arial" w:eastAsia="Arial" w:hAnsi="Arial" w:cs="Arial"/>
                <w:sz w:val="18"/>
                <w:szCs w:val="18"/>
              </w:rPr>
              <w:t>-</w:t>
            </w:r>
            <w:r>
              <w:rPr>
                <w:rFonts w:ascii="Arial" w:eastAsia="Arial" w:hAnsi="Arial" w:cs="Arial"/>
                <w:sz w:val="18"/>
                <w:szCs w:val="18"/>
              </w:rPr>
              <w:t xml:space="preserve"> </w:t>
            </w:r>
            <w:r w:rsidR="006248B3">
              <w:rPr>
                <w:rFonts w:ascii="Arial" w:eastAsia="Arial" w:hAnsi="Arial" w:cs="Arial"/>
                <w:sz w:val="18"/>
                <w:szCs w:val="18"/>
              </w:rPr>
              <w:t>4 624 643</w:t>
            </w:r>
          </w:p>
        </w:tc>
        <w:tc>
          <w:tcPr>
            <w:tcW w:w="1356" w:type="dxa"/>
            <w:tcBorders>
              <w:top w:val="nil"/>
              <w:left w:val="nil"/>
              <w:bottom w:val="nil"/>
              <w:right w:val="nil"/>
            </w:tcBorders>
            <w:shd w:val="clear" w:color="auto" w:fill="auto"/>
            <w:vAlign w:val="bottom"/>
          </w:tcPr>
          <w:p w14:paraId="000003A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A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3A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5" w:type="dxa"/>
            <w:tcBorders>
              <w:top w:val="nil"/>
              <w:left w:val="nil"/>
              <w:bottom w:val="nil"/>
              <w:right w:val="nil"/>
            </w:tcBorders>
            <w:shd w:val="clear" w:color="auto" w:fill="auto"/>
            <w:vAlign w:val="bottom"/>
          </w:tcPr>
          <w:p w14:paraId="000003A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A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AA" w14:textId="28796B46"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4 625 338</w:t>
            </w:r>
          </w:p>
        </w:tc>
      </w:tr>
      <w:tr w:rsidR="00186AA3" w14:paraId="77BBDA79" w14:textId="77777777">
        <w:trPr>
          <w:trHeight w:val="227"/>
        </w:trPr>
        <w:tc>
          <w:tcPr>
            <w:tcW w:w="1851" w:type="dxa"/>
            <w:tcBorders>
              <w:top w:val="nil"/>
              <w:left w:val="nil"/>
              <w:bottom w:val="nil"/>
              <w:right w:val="nil"/>
            </w:tcBorders>
            <w:shd w:val="clear" w:color="auto" w:fill="auto"/>
            <w:vAlign w:val="bottom"/>
          </w:tcPr>
          <w:p w14:paraId="000003AB" w14:textId="77777777" w:rsidR="00186AA3" w:rsidRDefault="006248B3">
            <w:pPr>
              <w:rPr>
                <w:rFonts w:ascii="Arial" w:eastAsia="Arial" w:hAnsi="Arial" w:cs="Arial"/>
                <w:sz w:val="18"/>
                <w:szCs w:val="18"/>
              </w:rPr>
            </w:pPr>
            <w:r>
              <w:rPr>
                <w:rFonts w:ascii="Arial" w:eastAsia="Arial" w:hAnsi="Arial" w:cs="Arial"/>
                <w:sz w:val="18"/>
                <w:szCs w:val="18"/>
              </w:rPr>
              <w:t>Presuny</w:t>
            </w:r>
          </w:p>
        </w:tc>
        <w:tc>
          <w:tcPr>
            <w:tcW w:w="1353" w:type="dxa"/>
            <w:tcBorders>
              <w:top w:val="nil"/>
              <w:left w:val="nil"/>
              <w:bottom w:val="nil"/>
              <w:right w:val="nil"/>
            </w:tcBorders>
            <w:shd w:val="clear" w:color="auto" w:fill="auto"/>
            <w:vAlign w:val="bottom"/>
          </w:tcPr>
          <w:p w14:paraId="000003A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3A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AE" w14:textId="77777777" w:rsidR="00186AA3" w:rsidRDefault="006248B3">
            <w:pPr>
              <w:jc w:val="right"/>
              <w:rPr>
                <w:rFonts w:ascii="Arial" w:eastAsia="Arial" w:hAnsi="Arial" w:cs="Arial"/>
                <w:sz w:val="18"/>
                <w:szCs w:val="18"/>
              </w:rPr>
            </w:pPr>
            <w:r>
              <w:rPr>
                <w:rFonts w:ascii="Arial" w:eastAsia="Arial" w:hAnsi="Arial" w:cs="Arial"/>
                <w:sz w:val="18"/>
                <w:szCs w:val="18"/>
              </w:rPr>
              <w:t>1 596 513</w:t>
            </w:r>
          </w:p>
        </w:tc>
        <w:tc>
          <w:tcPr>
            <w:tcW w:w="1356" w:type="dxa"/>
            <w:tcBorders>
              <w:top w:val="nil"/>
              <w:left w:val="nil"/>
              <w:bottom w:val="nil"/>
              <w:right w:val="nil"/>
            </w:tcBorders>
            <w:shd w:val="clear" w:color="auto" w:fill="auto"/>
            <w:vAlign w:val="bottom"/>
          </w:tcPr>
          <w:p w14:paraId="000003A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B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3B1"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5" w:type="dxa"/>
            <w:tcBorders>
              <w:top w:val="nil"/>
              <w:left w:val="nil"/>
              <w:bottom w:val="nil"/>
              <w:right w:val="nil"/>
            </w:tcBorders>
            <w:shd w:val="clear" w:color="auto" w:fill="auto"/>
            <w:vAlign w:val="bottom"/>
          </w:tcPr>
          <w:p w14:paraId="000003B2" w14:textId="79F78A16"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1 596 513</w:t>
            </w:r>
          </w:p>
        </w:tc>
        <w:tc>
          <w:tcPr>
            <w:tcW w:w="1354" w:type="dxa"/>
            <w:tcBorders>
              <w:top w:val="nil"/>
              <w:left w:val="nil"/>
              <w:bottom w:val="nil"/>
              <w:right w:val="nil"/>
            </w:tcBorders>
            <w:shd w:val="clear" w:color="auto" w:fill="auto"/>
            <w:vAlign w:val="bottom"/>
          </w:tcPr>
          <w:p w14:paraId="000003B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B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7CB95880" w14:textId="77777777">
        <w:trPr>
          <w:trHeight w:val="227"/>
        </w:trPr>
        <w:tc>
          <w:tcPr>
            <w:tcW w:w="1851" w:type="dxa"/>
            <w:tcBorders>
              <w:top w:val="nil"/>
              <w:left w:val="nil"/>
              <w:bottom w:val="nil"/>
              <w:right w:val="nil"/>
            </w:tcBorders>
            <w:shd w:val="clear" w:color="auto" w:fill="auto"/>
            <w:vAlign w:val="bottom"/>
          </w:tcPr>
          <w:p w14:paraId="000003B5" w14:textId="77777777" w:rsidR="00186AA3" w:rsidRDefault="006248B3">
            <w:pPr>
              <w:rPr>
                <w:rFonts w:ascii="Arial" w:eastAsia="Arial" w:hAnsi="Arial" w:cs="Arial"/>
                <w:b/>
                <w:sz w:val="18"/>
                <w:szCs w:val="18"/>
              </w:rPr>
            </w:pPr>
            <w:r>
              <w:rPr>
                <w:rFonts w:ascii="Arial" w:eastAsia="Arial" w:hAnsi="Arial" w:cs="Arial"/>
                <w:b/>
                <w:sz w:val="18"/>
                <w:szCs w:val="18"/>
              </w:rPr>
              <w:t>Stav k 31.12.2019</w:t>
            </w:r>
            <w:r>
              <w:t xml:space="preserve">     </w:t>
            </w:r>
          </w:p>
        </w:tc>
        <w:tc>
          <w:tcPr>
            <w:tcW w:w="1353" w:type="dxa"/>
            <w:tcBorders>
              <w:top w:val="single" w:sz="4" w:space="0" w:color="000000"/>
              <w:left w:val="nil"/>
              <w:bottom w:val="single" w:sz="6" w:space="0" w:color="000000"/>
              <w:right w:val="nil"/>
            </w:tcBorders>
            <w:shd w:val="clear" w:color="auto" w:fill="auto"/>
            <w:vAlign w:val="bottom"/>
          </w:tcPr>
          <w:p w14:paraId="000003B6"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2" w:type="dxa"/>
            <w:tcBorders>
              <w:top w:val="single" w:sz="4" w:space="0" w:color="000000"/>
              <w:left w:val="nil"/>
              <w:bottom w:val="single" w:sz="6" w:space="0" w:color="000000"/>
              <w:right w:val="nil"/>
            </w:tcBorders>
            <w:shd w:val="clear" w:color="auto" w:fill="auto"/>
            <w:vAlign w:val="bottom"/>
          </w:tcPr>
          <w:p w14:paraId="000003B7"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single" w:sz="4" w:space="0" w:color="000000"/>
              <w:left w:val="nil"/>
              <w:bottom w:val="single" w:sz="6" w:space="0" w:color="000000"/>
              <w:right w:val="nil"/>
            </w:tcBorders>
            <w:shd w:val="clear" w:color="auto" w:fill="auto"/>
            <w:vAlign w:val="bottom"/>
          </w:tcPr>
          <w:p w14:paraId="000003B8" w14:textId="77777777" w:rsidR="00186AA3" w:rsidRDefault="006248B3">
            <w:pPr>
              <w:jc w:val="right"/>
              <w:rPr>
                <w:rFonts w:ascii="Arial" w:eastAsia="Arial" w:hAnsi="Arial" w:cs="Arial"/>
                <w:b/>
                <w:sz w:val="18"/>
                <w:szCs w:val="18"/>
              </w:rPr>
            </w:pPr>
            <w:r>
              <w:rPr>
                <w:rFonts w:ascii="Arial" w:eastAsia="Arial" w:hAnsi="Arial" w:cs="Arial"/>
                <w:b/>
                <w:sz w:val="18"/>
                <w:szCs w:val="18"/>
              </w:rPr>
              <w:t>8 301 390</w:t>
            </w:r>
          </w:p>
        </w:tc>
        <w:tc>
          <w:tcPr>
            <w:tcW w:w="1356" w:type="dxa"/>
            <w:tcBorders>
              <w:top w:val="single" w:sz="4" w:space="0" w:color="000000"/>
              <w:left w:val="nil"/>
              <w:bottom w:val="single" w:sz="6" w:space="0" w:color="000000"/>
              <w:right w:val="nil"/>
            </w:tcBorders>
            <w:shd w:val="clear" w:color="auto" w:fill="auto"/>
            <w:vAlign w:val="bottom"/>
          </w:tcPr>
          <w:p w14:paraId="000003B9"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3BA"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2" w:type="dxa"/>
            <w:tcBorders>
              <w:top w:val="single" w:sz="4" w:space="0" w:color="000000"/>
              <w:left w:val="nil"/>
              <w:bottom w:val="single" w:sz="6" w:space="0" w:color="000000"/>
              <w:right w:val="nil"/>
            </w:tcBorders>
            <w:shd w:val="clear" w:color="auto" w:fill="auto"/>
            <w:vAlign w:val="bottom"/>
          </w:tcPr>
          <w:p w14:paraId="000003BB"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5" w:type="dxa"/>
            <w:tcBorders>
              <w:top w:val="single" w:sz="4" w:space="0" w:color="000000"/>
              <w:left w:val="nil"/>
              <w:bottom w:val="single" w:sz="6" w:space="0" w:color="000000"/>
              <w:right w:val="nil"/>
            </w:tcBorders>
            <w:shd w:val="clear" w:color="auto" w:fill="auto"/>
            <w:vAlign w:val="bottom"/>
          </w:tcPr>
          <w:p w14:paraId="000003BC" w14:textId="77777777" w:rsidR="00186AA3" w:rsidRDefault="006248B3">
            <w:pPr>
              <w:jc w:val="right"/>
              <w:rPr>
                <w:rFonts w:ascii="Arial" w:eastAsia="Arial" w:hAnsi="Arial" w:cs="Arial"/>
                <w:b/>
                <w:sz w:val="18"/>
                <w:szCs w:val="18"/>
              </w:rPr>
            </w:pPr>
            <w:r>
              <w:rPr>
                <w:rFonts w:ascii="Arial" w:eastAsia="Arial" w:hAnsi="Arial" w:cs="Arial"/>
                <w:b/>
                <w:sz w:val="18"/>
                <w:szCs w:val="18"/>
              </w:rPr>
              <w:t>151 906</w:t>
            </w:r>
          </w:p>
        </w:tc>
        <w:tc>
          <w:tcPr>
            <w:tcW w:w="1354" w:type="dxa"/>
            <w:tcBorders>
              <w:top w:val="single" w:sz="4" w:space="0" w:color="000000"/>
              <w:left w:val="nil"/>
              <w:bottom w:val="single" w:sz="6" w:space="0" w:color="000000"/>
              <w:right w:val="nil"/>
            </w:tcBorders>
            <w:shd w:val="clear" w:color="auto" w:fill="auto"/>
            <w:vAlign w:val="bottom"/>
          </w:tcPr>
          <w:p w14:paraId="000003B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3BE" w14:textId="77777777" w:rsidR="00186AA3" w:rsidRDefault="006248B3">
            <w:pPr>
              <w:jc w:val="right"/>
              <w:rPr>
                <w:rFonts w:ascii="Arial" w:eastAsia="Arial" w:hAnsi="Arial" w:cs="Arial"/>
                <w:b/>
                <w:sz w:val="18"/>
                <w:szCs w:val="18"/>
              </w:rPr>
            </w:pPr>
            <w:r>
              <w:rPr>
                <w:rFonts w:ascii="Arial" w:eastAsia="Arial" w:hAnsi="Arial" w:cs="Arial"/>
                <w:b/>
                <w:sz w:val="18"/>
                <w:szCs w:val="18"/>
              </w:rPr>
              <w:t>8 453 296</w:t>
            </w:r>
          </w:p>
        </w:tc>
      </w:tr>
      <w:tr w:rsidR="00186AA3" w14:paraId="6D853323" w14:textId="77777777">
        <w:trPr>
          <w:trHeight w:val="227"/>
        </w:trPr>
        <w:tc>
          <w:tcPr>
            <w:tcW w:w="1851" w:type="dxa"/>
            <w:tcBorders>
              <w:top w:val="nil"/>
              <w:left w:val="nil"/>
              <w:bottom w:val="nil"/>
              <w:right w:val="nil"/>
            </w:tcBorders>
            <w:shd w:val="clear" w:color="auto" w:fill="auto"/>
            <w:vAlign w:val="bottom"/>
          </w:tcPr>
          <w:p w14:paraId="000003BF" w14:textId="77777777" w:rsidR="00186AA3" w:rsidRDefault="006248B3">
            <w:pPr>
              <w:rPr>
                <w:rFonts w:ascii="Arial" w:eastAsia="Arial" w:hAnsi="Arial" w:cs="Arial"/>
                <w:sz w:val="18"/>
                <w:szCs w:val="18"/>
              </w:rPr>
            </w:pPr>
            <w:r>
              <w:rPr>
                <w:rFonts w:ascii="Arial" w:eastAsia="Arial" w:hAnsi="Arial" w:cs="Arial"/>
                <w:sz w:val="18"/>
                <w:szCs w:val="18"/>
              </w:rPr>
              <w:t>Oprávky</w:t>
            </w:r>
          </w:p>
        </w:tc>
        <w:tc>
          <w:tcPr>
            <w:tcW w:w="1353" w:type="dxa"/>
            <w:tcBorders>
              <w:top w:val="nil"/>
              <w:left w:val="nil"/>
              <w:bottom w:val="nil"/>
              <w:right w:val="nil"/>
            </w:tcBorders>
            <w:shd w:val="clear" w:color="auto" w:fill="auto"/>
            <w:vAlign w:val="bottom"/>
          </w:tcPr>
          <w:p w14:paraId="000003C0" w14:textId="77777777" w:rsidR="00186AA3" w:rsidRDefault="00186AA3">
            <w:pPr>
              <w:rPr>
                <w:rFonts w:ascii="Arial" w:eastAsia="Arial" w:hAnsi="Arial" w:cs="Arial"/>
                <w:sz w:val="18"/>
                <w:szCs w:val="18"/>
              </w:rPr>
            </w:pPr>
          </w:p>
        </w:tc>
        <w:tc>
          <w:tcPr>
            <w:tcW w:w="1352" w:type="dxa"/>
            <w:tcBorders>
              <w:top w:val="nil"/>
              <w:left w:val="nil"/>
              <w:bottom w:val="nil"/>
              <w:right w:val="nil"/>
            </w:tcBorders>
            <w:shd w:val="clear" w:color="auto" w:fill="auto"/>
            <w:vAlign w:val="bottom"/>
          </w:tcPr>
          <w:p w14:paraId="000003C1" w14:textId="77777777" w:rsidR="00186AA3" w:rsidRDefault="00186AA3">
            <w:pPr>
              <w:jc w:val="right"/>
              <w:rPr>
                <w:rFonts w:ascii="Arial" w:eastAsia="Arial" w:hAnsi="Arial" w:cs="Arial"/>
                <w:sz w:val="18"/>
                <w:szCs w:val="18"/>
              </w:rPr>
            </w:pPr>
          </w:p>
        </w:tc>
        <w:tc>
          <w:tcPr>
            <w:tcW w:w="1354" w:type="dxa"/>
            <w:tcBorders>
              <w:top w:val="nil"/>
              <w:left w:val="nil"/>
              <w:bottom w:val="nil"/>
              <w:right w:val="nil"/>
            </w:tcBorders>
            <w:shd w:val="clear" w:color="auto" w:fill="auto"/>
            <w:vAlign w:val="bottom"/>
          </w:tcPr>
          <w:p w14:paraId="000003C2" w14:textId="77777777" w:rsidR="00186AA3" w:rsidRDefault="00186AA3">
            <w:pPr>
              <w:jc w:val="right"/>
              <w:rPr>
                <w:rFonts w:ascii="Arial" w:eastAsia="Arial" w:hAnsi="Arial" w:cs="Arial"/>
                <w:sz w:val="18"/>
                <w:szCs w:val="18"/>
              </w:rPr>
            </w:pPr>
          </w:p>
        </w:tc>
        <w:tc>
          <w:tcPr>
            <w:tcW w:w="1356" w:type="dxa"/>
            <w:tcBorders>
              <w:top w:val="nil"/>
              <w:left w:val="nil"/>
              <w:bottom w:val="nil"/>
              <w:right w:val="nil"/>
            </w:tcBorders>
            <w:shd w:val="clear" w:color="auto" w:fill="auto"/>
            <w:vAlign w:val="bottom"/>
          </w:tcPr>
          <w:p w14:paraId="000003C3"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3C4" w14:textId="77777777" w:rsidR="00186AA3" w:rsidRDefault="00186AA3">
            <w:pPr>
              <w:jc w:val="right"/>
              <w:rPr>
                <w:rFonts w:ascii="Arial" w:eastAsia="Arial" w:hAnsi="Arial" w:cs="Arial"/>
                <w:sz w:val="18"/>
                <w:szCs w:val="18"/>
              </w:rPr>
            </w:pPr>
          </w:p>
        </w:tc>
        <w:tc>
          <w:tcPr>
            <w:tcW w:w="1352" w:type="dxa"/>
            <w:tcBorders>
              <w:top w:val="nil"/>
              <w:left w:val="nil"/>
              <w:bottom w:val="nil"/>
              <w:right w:val="nil"/>
            </w:tcBorders>
            <w:shd w:val="clear" w:color="auto" w:fill="auto"/>
            <w:vAlign w:val="bottom"/>
          </w:tcPr>
          <w:p w14:paraId="000003C5" w14:textId="77777777" w:rsidR="00186AA3" w:rsidRDefault="00186AA3">
            <w:pPr>
              <w:jc w:val="right"/>
              <w:rPr>
                <w:rFonts w:ascii="Arial" w:eastAsia="Arial" w:hAnsi="Arial" w:cs="Arial"/>
                <w:sz w:val="18"/>
                <w:szCs w:val="18"/>
              </w:rPr>
            </w:pPr>
          </w:p>
        </w:tc>
        <w:tc>
          <w:tcPr>
            <w:tcW w:w="1355" w:type="dxa"/>
            <w:tcBorders>
              <w:top w:val="nil"/>
              <w:left w:val="nil"/>
              <w:bottom w:val="nil"/>
              <w:right w:val="nil"/>
            </w:tcBorders>
            <w:shd w:val="clear" w:color="auto" w:fill="auto"/>
            <w:vAlign w:val="bottom"/>
          </w:tcPr>
          <w:p w14:paraId="000003C6" w14:textId="77777777" w:rsidR="00186AA3" w:rsidRDefault="00186AA3">
            <w:pPr>
              <w:jc w:val="right"/>
              <w:rPr>
                <w:rFonts w:ascii="Arial" w:eastAsia="Arial" w:hAnsi="Arial" w:cs="Arial"/>
                <w:sz w:val="18"/>
                <w:szCs w:val="18"/>
              </w:rPr>
            </w:pPr>
          </w:p>
        </w:tc>
        <w:tc>
          <w:tcPr>
            <w:tcW w:w="1354" w:type="dxa"/>
            <w:tcBorders>
              <w:top w:val="nil"/>
              <w:left w:val="nil"/>
              <w:bottom w:val="nil"/>
              <w:right w:val="nil"/>
            </w:tcBorders>
            <w:shd w:val="clear" w:color="auto" w:fill="auto"/>
            <w:vAlign w:val="bottom"/>
          </w:tcPr>
          <w:p w14:paraId="000003C7"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3C8" w14:textId="77777777" w:rsidR="00186AA3" w:rsidRDefault="00186AA3">
            <w:pPr>
              <w:jc w:val="right"/>
              <w:rPr>
                <w:rFonts w:ascii="Arial" w:eastAsia="Arial" w:hAnsi="Arial" w:cs="Arial"/>
                <w:sz w:val="18"/>
                <w:szCs w:val="18"/>
              </w:rPr>
            </w:pPr>
          </w:p>
        </w:tc>
      </w:tr>
      <w:tr w:rsidR="00186AA3" w14:paraId="2A07C3AC" w14:textId="77777777">
        <w:trPr>
          <w:trHeight w:val="227"/>
        </w:trPr>
        <w:tc>
          <w:tcPr>
            <w:tcW w:w="1851" w:type="dxa"/>
            <w:tcBorders>
              <w:top w:val="nil"/>
              <w:left w:val="nil"/>
              <w:bottom w:val="nil"/>
              <w:right w:val="nil"/>
            </w:tcBorders>
            <w:shd w:val="clear" w:color="auto" w:fill="auto"/>
            <w:vAlign w:val="bottom"/>
          </w:tcPr>
          <w:p w14:paraId="000003C9" w14:textId="77777777" w:rsidR="00186AA3" w:rsidRDefault="006248B3">
            <w:pPr>
              <w:rPr>
                <w:rFonts w:ascii="Arial" w:eastAsia="Arial" w:hAnsi="Arial" w:cs="Arial"/>
                <w:b/>
                <w:sz w:val="18"/>
                <w:szCs w:val="18"/>
              </w:rPr>
            </w:pPr>
            <w:r>
              <w:rPr>
                <w:rFonts w:ascii="Arial" w:eastAsia="Arial" w:hAnsi="Arial" w:cs="Arial"/>
                <w:b/>
                <w:sz w:val="18"/>
                <w:szCs w:val="18"/>
              </w:rPr>
              <w:t>Stav k 1.1.2019</w:t>
            </w:r>
            <w:r>
              <w:t xml:space="preserve">     </w:t>
            </w:r>
          </w:p>
        </w:tc>
        <w:tc>
          <w:tcPr>
            <w:tcW w:w="1353" w:type="dxa"/>
            <w:tcBorders>
              <w:top w:val="nil"/>
              <w:left w:val="nil"/>
              <w:bottom w:val="nil"/>
              <w:right w:val="nil"/>
            </w:tcBorders>
            <w:shd w:val="clear" w:color="auto" w:fill="auto"/>
            <w:vAlign w:val="bottom"/>
          </w:tcPr>
          <w:p w14:paraId="000003C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3CB" w14:textId="77777777" w:rsidR="00186AA3" w:rsidRDefault="006248B3">
            <w:pPr>
              <w:jc w:val="right"/>
              <w:rPr>
                <w:rFonts w:ascii="Arial" w:eastAsia="Arial" w:hAnsi="Arial" w:cs="Arial"/>
                <w:sz w:val="18"/>
                <w:szCs w:val="18"/>
              </w:rPr>
            </w:pPr>
            <w:r>
              <w:rPr>
                <w:rFonts w:ascii="Arial" w:eastAsia="Arial" w:hAnsi="Arial" w:cs="Arial"/>
                <w:b/>
                <w:sz w:val="18"/>
                <w:szCs w:val="18"/>
              </w:rPr>
              <w:t>695</w:t>
            </w:r>
          </w:p>
        </w:tc>
        <w:tc>
          <w:tcPr>
            <w:tcW w:w="1354" w:type="dxa"/>
            <w:tcBorders>
              <w:top w:val="nil"/>
              <w:left w:val="nil"/>
              <w:bottom w:val="nil"/>
              <w:right w:val="nil"/>
            </w:tcBorders>
            <w:shd w:val="clear" w:color="auto" w:fill="auto"/>
            <w:vAlign w:val="bottom"/>
          </w:tcPr>
          <w:p w14:paraId="000003CC" w14:textId="77777777" w:rsidR="00186AA3" w:rsidRDefault="006248B3">
            <w:pPr>
              <w:jc w:val="right"/>
              <w:rPr>
                <w:rFonts w:ascii="Arial" w:eastAsia="Arial" w:hAnsi="Arial" w:cs="Arial"/>
                <w:sz w:val="18"/>
                <w:szCs w:val="18"/>
              </w:rPr>
            </w:pPr>
            <w:r>
              <w:rPr>
                <w:rFonts w:ascii="Arial" w:eastAsia="Arial" w:hAnsi="Arial" w:cs="Arial"/>
                <w:b/>
                <w:sz w:val="18"/>
                <w:szCs w:val="18"/>
              </w:rPr>
              <w:t>8 021 892</w:t>
            </w:r>
          </w:p>
        </w:tc>
        <w:tc>
          <w:tcPr>
            <w:tcW w:w="1356" w:type="dxa"/>
            <w:tcBorders>
              <w:top w:val="nil"/>
              <w:left w:val="nil"/>
              <w:bottom w:val="nil"/>
              <w:right w:val="nil"/>
            </w:tcBorders>
            <w:shd w:val="clear" w:color="auto" w:fill="auto"/>
            <w:vAlign w:val="bottom"/>
          </w:tcPr>
          <w:p w14:paraId="000003CD" w14:textId="77777777" w:rsidR="00186AA3" w:rsidRDefault="006248B3">
            <w:pPr>
              <w:jc w:val="right"/>
              <w:rPr>
                <w:rFonts w:ascii="Arial" w:eastAsia="Arial" w:hAnsi="Arial" w:cs="Arial"/>
                <w:sz w:val="18"/>
                <w:szCs w:val="18"/>
              </w:rPr>
            </w:pPr>
            <w:r>
              <w:rPr>
                <w:rFonts w:ascii="Arial" w:eastAsia="Arial" w:hAnsi="Arial" w:cs="Arial"/>
                <w:b/>
                <w:sz w:val="18"/>
                <w:szCs w:val="18"/>
              </w:rPr>
              <w:t>0</w:t>
            </w:r>
          </w:p>
        </w:tc>
        <w:tc>
          <w:tcPr>
            <w:tcW w:w="1353" w:type="dxa"/>
            <w:tcBorders>
              <w:top w:val="nil"/>
              <w:left w:val="nil"/>
              <w:bottom w:val="nil"/>
              <w:right w:val="nil"/>
            </w:tcBorders>
            <w:shd w:val="clear" w:color="auto" w:fill="auto"/>
            <w:vAlign w:val="bottom"/>
          </w:tcPr>
          <w:p w14:paraId="000003CE" w14:textId="77777777" w:rsidR="00186AA3" w:rsidRDefault="006248B3">
            <w:pPr>
              <w:jc w:val="right"/>
              <w:rPr>
                <w:rFonts w:ascii="Arial" w:eastAsia="Arial" w:hAnsi="Arial" w:cs="Arial"/>
                <w:sz w:val="18"/>
                <w:szCs w:val="18"/>
              </w:rPr>
            </w:pPr>
            <w:r>
              <w:rPr>
                <w:rFonts w:ascii="Arial" w:eastAsia="Arial" w:hAnsi="Arial" w:cs="Arial"/>
                <w:b/>
                <w:sz w:val="18"/>
                <w:szCs w:val="18"/>
              </w:rPr>
              <w:t>0</w:t>
            </w:r>
          </w:p>
        </w:tc>
        <w:tc>
          <w:tcPr>
            <w:tcW w:w="1352" w:type="dxa"/>
            <w:tcBorders>
              <w:top w:val="nil"/>
              <w:left w:val="nil"/>
              <w:bottom w:val="nil"/>
              <w:right w:val="nil"/>
            </w:tcBorders>
            <w:shd w:val="clear" w:color="auto" w:fill="auto"/>
            <w:vAlign w:val="bottom"/>
          </w:tcPr>
          <w:p w14:paraId="000003CF" w14:textId="77777777" w:rsidR="00186AA3" w:rsidRDefault="006248B3">
            <w:pPr>
              <w:jc w:val="right"/>
              <w:rPr>
                <w:rFonts w:ascii="Arial" w:eastAsia="Arial" w:hAnsi="Arial" w:cs="Arial"/>
                <w:sz w:val="18"/>
                <w:szCs w:val="18"/>
              </w:rPr>
            </w:pPr>
            <w:r>
              <w:rPr>
                <w:rFonts w:ascii="Arial" w:eastAsia="Arial" w:hAnsi="Arial" w:cs="Arial"/>
                <w:b/>
                <w:sz w:val="18"/>
                <w:szCs w:val="18"/>
              </w:rPr>
              <w:t>0</w:t>
            </w:r>
          </w:p>
        </w:tc>
        <w:tc>
          <w:tcPr>
            <w:tcW w:w="1355" w:type="dxa"/>
            <w:tcBorders>
              <w:top w:val="nil"/>
              <w:left w:val="nil"/>
              <w:bottom w:val="nil"/>
              <w:right w:val="nil"/>
            </w:tcBorders>
            <w:shd w:val="clear" w:color="auto" w:fill="auto"/>
            <w:vAlign w:val="bottom"/>
          </w:tcPr>
          <w:p w14:paraId="000003D0" w14:textId="77777777" w:rsidR="00186AA3" w:rsidRDefault="006248B3">
            <w:pPr>
              <w:jc w:val="right"/>
              <w:rPr>
                <w:rFonts w:ascii="Arial" w:eastAsia="Arial" w:hAnsi="Arial" w:cs="Arial"/>
                <w:sz w:val="18"/>
                <w:szCs w:val="18"/>
              </w:rPr>
            </w:pPr>
            <w:r>
              <w:rPr>
                <w:rFonts w:ascii="Arial" w:eastAsia="Arial" w:hAnsi="Arial" w:cs="Arial"/>
                <w:b/>
                <w:sz w:val="18"/>
                <w:szCs w:val="18"/>
              </w:rPr>
              <w:t>0</w:t>
            </w:r>
          </w:p>
        </w:tc>
        <w:tc>
          <w:tcPr>
            <w:tcW w:w="1354" w:type="dxa"/>
            <w:tcBorders>
              <w:top w:val="nil"/>
              <w:left w:val="nil"/>
              <w:bottom w:val="nil"/>
              <w:right w:val="nil"/>
            </w:tcBorders>
            <w:shd w:val="clear" w:color="auto" w:fill="auto"/>
            <w:vAlign w:val="bottom"/>
          </w:tcPr>
          <w:p w14:paraId="000003D1" w14:textId="77777777" w:rsidR="00186AA3" w:rsidRDefault="006248B3">
            <w:pPr>
              <w:jc w:val="right"/>
              <w:rPr>
                <w:rFonts w:ascii="Arial" w:eastAsia="Arial" w:hAnsi="Arial" w:cs="Arial"/>
                <w:sz w:val="18"/>
                <w:szCs w:val="18"/>
              </w:rPr>
            </w:pPr>
            <w:r>
              <w:rPr>
                <w:rFonts w:ascii="Arial" w:eastAsia="Arial" w:hAnsi="Arial" w:cs="Arial"/>
                <w:b/>
                <w:sz w:val="18"/>
                <w:szCs w:val="18"/>
              </w:rPr>
              <w:t>0</w:t>
            </w:r>
          </w:p>
        </w:tc>
        <w:tc>
          <w:tcPr>
            <w:tcW w:w="1353" w:type="dxa"/>
            <w:tcBorders>
              <w:top w:val="nil"/>
              <w:left w:val="nil"/>
              <w:bottom w:val="nil"/>
              <w:right w:val="nil"/>
            </w:tcBorders>
            <w:shd w:val="clear" w:color="auto" w:fill="auto"/>
            <w:vAlign w:val="bottom"/>
          </w:tcPr>
          <w:p w14:paraId="000003D2" w14:textId="77777777" w:rsidR="00186AA3" w:rsidRDefault="006248B3">
            <w:pPr>
              <w:jc w:val="right"/>
              <w:rPr>
                <w:rFonts w:ascii="Arial" w:eastAsia="Arial" w:hAnsi="Arial" w:cs="Arial"/>
                <w:sz w:val="18"/>
                <w:szCs w:val="18"/>
              </w:rPr>
            </w:pPr>
            <w:r>
              <w:rPr>
                <w:rFonts w:ascii="Arial" w:eastAsia="Arial" w:hAnsi="Arial" w:cs="Arial"/>
                <w:b/>
                <w:sz w:val="18"/>
                <w:szCs w:val="18"/>
              </w:rPr>
              <w:t>8 022 587</w:t>
            </w:r>
          </w:p>
        </w:tc>
      </w:tr>
      <w:tr w:rsidR="00186AA3" w14:paraId="56F23EED" w14:textId="77777777">
        <w:trPr>
          <w:trHeight w:val="227"/>
        </w:trPr>
        <w:tc>
          <w:tcPr>
            <w:tcW w:w="1851" w:type="dxa"/>
            <w:tcBorders>
              <w:top w:val="nil"/>
              <w:left w:val="nil"/>
              <w:bottom w:val="nil"/>
              <w:right w:val="nil"/>
            </w:tcBorders>
            <w:shd w:val="clear" w:color="auto" w:fill="auto"/>
            <w:vAlign w:val="bottom"/>
          </w:tcPr>
          <w:p w14:paraId="000003D3" w14:textId="77777777" w:rsidR="00186AA3" w:rsidRDefault="006248B3">
            <w:pPr>
              <w:rPr>
                <w:rFonts w:ascii="Arial" w:eastAsia="Arial" w:hAnsi="Arial" w:cs="Arial"/>
                <w:sz w:val="18"/>
                <w:szCs w:val="18"/>
              </w:rPr>
            </w:pPr>
            <w:r>
              <w:rPr>
                <w:rFonts w:ascii="Arial" w:eastAsia="Arial" w:hAnsi="Arial" w:cs="Arial"/>
                <w:sz w:val="18"/>
                <w:szCs w:val="18"/>
              </w:rPr>
              <w:t>Prírastky</w:t>
            </w:r>
          </w:p>
        </w:tc>
        <w:tc>
          <w:tcPr>
            <w:tcW w:w="1353" w:type="dxa"/>
            <w:tcBorders>
              <w:top w:val="nil"/>
              <w:left w:val="nil"/>
              <w:bottom w:val="nil"/>
              <w:right w:val="nil"/>
            </w:tcBorders>
            <w:shd w:val="clear" w:color="auto" w:fill="auto"/>
            <w:vAlign w:val="bottom"/>
          </w:tcPr>
          <w:p w14:paraId="000003D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3D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D6" w14:textId="77777777" w:rsidR="00186AA3" w:rsidRDefault="006248B3">
            <w:pPr>
              <w:jc w:val="right"/>
              <w:rPr>
                <w:rFonts w:ascii="Arial" w:eastAsia="Arial" w:hAnsi="Arial" w:cs="Arial"/>
                <w:sz w:val="18"/>
                <w:szCs w:val="18"/>
              </w:rPr>
            </w:pPr>
            <w:r>
              <w:rPr>
                <w:rFonts w:ascii="Arial" w:eastAsia="Arial" w:hAnsi="Arial" w:cs="Arial"/>
                <w:sz w:val="18"/>
                <w:szCs w:val="18"/>
              </w:rPr>
              <w:t>1 </w:t>
            </w:r>
            <w:sdt>
              <w:sdtPr>
                <w:tag w:val="goog_rdk_17"/>
                <w:id w:val="232050761"/>
              </w:sdtPr>
              <w:sdtEndPr/>
              <w:sdtContent/>
            </w:sdt>
            <w:sdt>
              <w:sdtPr>
                <w:tag w:val="goog_rdk_18"/>
                <w:id w:val="-705556158"/>
              </w:sdtPr>
              <w:sdtEndPr/>
              <w:sdtContent/>
            </w:sdt>
            <w:r>
              <w:rPr>
                <w:rFonts w:ascii="Arial" w:eastAsia="Arial" w:hAnsi="Arial" w:cs="Arial"/>
                <w:sz w:val="18"/>
                <w:szCs w:val="18"/>
              </w:rPr>
              <w:t>395 197</w:t>
            </w:r>
          </w:p>
        </w:tc>
        <w:tc>
          <w:tcPr>
            <w:tcW w:w="1356" w:type="dxa"/>
            <w:tcBorders>
              <w:top w:val="nil"/>
              <w:left w:val="nil"/>
              <w:bottom w:val="nil"/>
              <w:right w:val="nil"/>
            </w:tcBorders>
            <w:shd w:val="clear" w:color="auto" w:fill="auto"/>
            <w:vAlign w:val="bottom"/>
          </w:tcPr>
          <w:p w14:paraId="000003D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D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3D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5" w:type="dxa"/>
            <w:tcBorders>
              <w:top w:val="nil"/>
              <w:left w:val="nil"/>
              <w:bottom w:val="nil"/>
              <w:right w:val="nil"/>
            </w:tcBorders>
            <w:shd w:val="clear" w:color="auto" w:fill="auto"/>
            <w:vAlign w:val="bottom"/>
          </w:tcPr>
          <w:p w14:paraId="000003D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D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DC" w14:textId="77777777" w:rsidR="00186AA3" w:rsidRDefault="006248B3">
            <w:pPr>
              <w:jc w:val="right"/>
              <w:rPr>
                <w:rFonts w:ascii="Arial" w:eastAsia="Arial" w:hAnsi="Arial" w:cs="Arial"/>
                <w:sz w:val="18"/>
                <w:szCs w:val="18"/>
              </w:rPr>
            </w:pPr>
            <w:r>
              <w:rPr>
                <w:rFonts w:ascii="Arial" w:eastAsia="Arial" w:hAnsi="Arial" w:cs="Arial"/>
                <w:sz w:val="18"/>
                <w:szCs w:val="18"/>
              </w:rPr>
              <w:t>1 395 197</w:t>
            </w:r>
          </w:p>
        </w:tc>
      </w:tr>
      <w:tr w:rsidR="00186AA3" w14:paraId="2664E49D" w14:textId="77777777">
        <w:trPr>
          <w:trHeight w:val="227"/>
        </w:trPr>
        <w:tc>
          <w:tcPr>
            <w:tcW w:w="1851" w:type="dxa"/>
            <w:tcBorders>
              <w:top w:val="nil"/>
              <w:left w:val="nil"/>
              <w:bottom w:val="nil"/>
              <w:right w:val="nil"/>
            </w:tcBorders>
            <w:shd w:val="clear" w:color="auto" w:fill="auto"/>
            <w:vAlign w:val="bottom"/>
          </w:tcPr>
          <w:p w14:paraId="000003DD" w14:textId="77777777" w:rsidR="00186AA3" w:rsidRDefault="006248B3">
            <w:pPr>
              <w:rPr>
                <w:rFonts w:ascii="Arial" w:eastAsia="Arial" w:hAnsi="Arial" w:cs="Arial"/>
                <w:sz w:val="18"/>
                <w:szCs w:val="18"/>
              </w:rPr>
            </w:pPr>
            <w:r>
              <w:rPr>
                <w:rFonts w:ascii="Arial" w:eastAsia="Arial" w:hAnsi="Arial" w:cs="Arial"/>
                <w:sz w:val="18"/>
                <w:szCs w:val="18"/>
              </w:rPr>
              <w:t>Úbytky</w:t>
            </w:r>
          </w:p>
        </w:tc>
        <w:tc>
          <w:tcPr>
            <w:tcW w:w="1353" w:type="dxa"/>
            <w:tcBorders>
              <w:top w:val="nil"/>
              <w:left w:val="nil"/>
              <w:bottom w:val="nil"/>
              <w:right w:val="nil"/>
            </w:tcBorders>
            <w:shd w:val="clear" w:color="auto" w:fill="auto"/>
            <w:vAlign w:val="bottom"/>
          </w:tcPr>
          <w:p w14:paraId="000003D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3DF" w14:textId="29393AAC"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695</w:t>
            </w:r>
          </w:p>
        </w:tc>
        <w:tc>
          <w:tcPr>
            <w:tcW w:w="1354" w:type="dxa"/>
            <w:tcBorders>
              <w:top w:val="nil"/>
              <w:left w:val="nil"/>
              <w:bottom w:val="nil"/>
              <w:right w:val="nil"/>
            </w:tcBorders>
            <w:shd w:val="clear" w:color="auto" w:fill="auto"/>
            <w:vAlign w:val="bottom"/>
          </w:tcPr>
          <w:p w14:paraId="000003E0" w14:textId="281ADA66"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 xml:space="preserve">4 618 906 </w:t>
            </w:r>
            <w:r>
              <w:t xml:space="preserve">     </w:t>
            </w:r>
          </w:p>
        </w:tc>
        <w:tc>
          <w:tcPr>
            <w:tcW w:w="1356" w:type="dxa"/>
            <w:tcBorders>
              <w:top w:val="nil"/>
              <w:left w:val="nil"/>
              <w:bottom w:val="nil"/>
              <w:right w:val="nil"/>
            </w:tcBorders>
            <w:shd w:val="clear" w:color="auto" w:fill="auto"/>
            <w:vAlign w:val="bottom"/>
          </w:tcPr>
          <w:p w14:paraId="000003E1"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E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3E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5" w:type="dxa"/>
            <w:tcBorders>
              <w:top w:val="nil"/>
              <w:left w:val="nil"/>
              <w:bottom w:val="nil"/>
              <w:right w:val="nil"/>
            </w:tcBorders>
            <w:shd w:val="clear" w:color="auto" w:fill="auto"/>
            <w:vAlign w:val="bottom"/>
          </w:tcPr>
          <w:p w14:paraId="000003E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E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E6" w14:textId="55152AE1"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4 619 601</w:t>
            </w:r>
          </w:p>
        </w:tc>
      </w:tr>
      <w:tr w:rsidR="00186AA3" w14:paraId="07A31EB3" w14:textId="77777777">
        <w:trPr>
          <w:trHeight w:val="227"/>
        </w:trPr>
        <w:tc>
          <w:tcPr>
            <w:tcW w:w="1851" w:type="dxa"/>
            <w:tcBorders>
              <w:top w:val="nil"/>
              <w:left w:val="nil"/>
              <w:bottom w:val="nil"/>
              <w:right w:val="nil"/>
            </w:tcBorders>
            <w:shd w:val="clear" w:color="auto" w:fill="auto"/>
            <w:vAlign w:val="bottom"/>
          </w:tcPr>
          <w:p w14:paraId="000003E7" w14:textId="77777777" w:rsidR="00186AA3" w:rsidRDefault="006248B3">
            <w:pPr>
              <w:rPr>
                <w:rFonts w:ascii="Arial" w:eastAsia="Arial" w:hAnsi="Arial" w:cs="Arial"/>
                <w:sz w:val="18"/>
                <w:szCs w:val="18"/>
              </w:rPr>
            </w:pPr>
            <w:r>
              <w:rPr>
                <w:rFonts w:ascii="Arial" w:eastAsia="Arial" w:hAnsi="Arial" w:cs="Arial"/>
                <w:sz w:val="18"/>
                <w:szCs w:val="18"/>
              </w:rPr>
              <w:t>Presuny</w:t>
            </w:r>
          </w:p>
        </w:tc>
        <w:tc>
          <w:tcPr>
            <w:tcW w:w="1353" w:type="dxa"/>
            <w:tcBorders>
              <w:top w:val="nil"/>
              <w:left w:val="nil"/>
              <w:bottom w:val="nil"/>
              <w:right w:val="nil"/>
            </w:tcBorders>
            <w:shd w:val="clear" w:color="auto" w:fill="auto"/>
            <w:vAlign w:val="bottom"/>
          </w:tcPr>
          <w:p w14:paraId="000003E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3E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E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6" w:type="dxa"/>
            <w:tcBorders>
              <w:top w:val="nil"/>
              <w:left w:val="nil"/>
              <w:bottom w:val="nil"/>
              <w:right w:val="nil"/>
            </w:tcBorders>
            <w:shd w:val="clear" w:color="auto" w:fill="auto"/>
            <w:vAlign w:val="bottom"/>
          </w:tcPr>
          <w:p w14:paraId="000003E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E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3E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5" w:type="dxa"/>
            <w:tcBorders>
              <w:top w:val="nil"/>
              <w:left w:val="nil"/>
              <w:bottom w:val="nil"/>
              <w:right w:val="nil"/>
            </w:tcBorders>
            <w:shd w:val="clear" w:color="auto" w:fill="auto"/>
            <w:vAlign w:val="bottom"/>
          </w:tcPr>
          <w:p w14:paraId="000003E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3E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3F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17DD6D54" w14:textId="77777777">
        <w:trPr>
          <w:trHeight w:val="227"/>
        </w:trPr>
        <w:tc>
          <w:tcPr>
            <w:tcW w:w="1851" w:type="dxa"/>
            <w:tcBorders>
              <w:top w:val="nil"/>
              <w:left w:val="nil"/>
              <w:bottom w:val="nil"/>
              <w:right w:val="nil"/>
            </w:tcBorders>
            <w:shd w:val="clear" w:color="auto" w:fill="auto"/>
            <w:vAlign w:val="bottom"/>
          </w:tcPr>
          <w:p w14:paraId="000003F1" w14:textId="77777777" w:rsidR="00186AA3" w:rsidRDefault="006248B3">
            <w:pPr>
              <w:rPr>
                <w:rFonts w:ascii="Arial" w:eastAsia="Arial" w:hAnsi="Arial" w:cs="Arial"/>
                <w:b/>
                <w:sz w:val="18"/>
                <w:szCs w:val="18"/>
              </w:rPr>
            </w:pPr>
            <w:r>
              <w:rPr>
                <w:rFonts w:ascii="Arial" w:eastAsia="Arial" w:hAnsi="Arial" w:cs="Arial"/>
                <w:b/>
                <w:sz w:val="18"/>
                <w:szCs w:val="18"/>
              </w:rPr>
              <w:t>Stav k 31.12.2019</w:t>
            </w:r>
            <w:r>
              <w:t xml:space="preserve">     </w:t>
            </w:r>
          </w:p>
        </w:tc>
        <w:tc>
          <w:tcPr>
            <w:tcW w:w="1353" w:type="dxa"/>
            <w:tcBorders>
              <w:top w:val="single" w:sz="4" w:space="0" w:color="000000"/>
              <w:left w:val="nil"/>
              <w:bottom w:val="single" w:sz="6" w:space="0" w:color="000000"/>
              <w:right w:val="nil"/>
            </w:tcBorders>
            <w:shd w:val="clear" w:color="auto" w:fill="auto"/>
            <w:vAlign w:val="bottom"/>
          </w:tcPr>
          <w:p w14:paraId="000003F2"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2" w:type="dxa"/>
            <w:tcBorders>
              <w:top w:val="single" w:sz="4" w:space="0" w:color="000000"/>
              <w:left w:val="nil"/>
              <w:bottom w:val="single" w:sz="6" w:space="0" w:color="000000"/>
              <w:right w:val="nil"/>
            </w:tcBorders>
            <w:shd w:val="clear" w:color="auto" w:fill="auto"/>
            <w:vAlign w:val="bottom"/>
          </w:tcPr>
          <w:p w14:paraId="000003F3"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single" w:sz="4" w:space="0" w:color="000000"/>
              <w:left w:val="nil"/>
              <w:bottom w:val="single" w:sz="6" w:space="0" w:color="000000"/>
              <w:right w:val="nil"/>
            </w:tcBorders>
            <w:shd w:val="clear" w:color="auto" w:fill="auto"/>
            <w:vAlign w:val="bottom"/>
          </w:tcPr>
          <w:p w14:paraId="000003F4" w14:textId="77777777" w:rsidR="00186AA3" w:rsidRDefault="006248B3">
            <w:pPr>
              <w:jc w:val="right"/>
              <w:rPr>
                <w:rFonts w:ascii="Arial" w:eastAsia="Arial" w:hAnsi="Arial" w:cs="Arial"/>
                <w:b/>
                <w:sz w:val="18"/>
                <w:szCs w:val="18"/>
              </w:rPr>
            </w:pPr>
            <w:r>
              <w:rPr>
                <w:rFonts w:ascii="Arial" w:eastAsia="Arial" w:hAnsi="Arial" w:cs="Arial"/>
                <w:b/>
                <w:sz w:val="18"/>
                <w:szCs w:val="18"/>
              </w:rPr>
              <w:t>4</w:t>
            </w:r>
            <w:r>
              <w:t xml:space="preserve"> </w:t>
            </w:r>
            <w:r>
              <w:rPr>
                <w:rFonts w:ascii="Arial" w:eastAsia="Arial" w:hAnsi="Arial" w:cs="Arial"/>
                <w:b/>
                <w:sz w:val="18"/>
                <w:szCs w:val="18"/>
              </w:rPr>
              <w:t>798 183</w:t>
            </w:r>
            <w:r>
              <w:t xml:space="preserve">          </w:t>
            </w:r>
          </w:p>
        </w:tc>
        <w:tc>
          <w:tcPr>
            <w:tcW w:w="1356" w:type="dxa"/>
            <w:tcBorders>
              <w:top w:val="single" w:sz="4" w:space="0" w:color="000000"/>
              <w:left w:val="nil"/>
              <w:bottom w:val="single" w:sz="6" w:space="0" w:color="000000"/>
              <w:right w:val="nil"/>
            </w:tcBorders>
            <w:shd w:val="clear" w:color="auto" w:fill="auto"/>
            <w:vAlign w:val="bottom"/>
          </w:tcPr>
          <w:p w14:paraId="000003F5"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3F6"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2" w:type="dxa"/>
            <w:tcBorders>
              <w:top w:val="single" w:sz="4" w:space="0" w:color="000000"/>
              <w:left w:val="nil"/>
              <w:bottom w:val="single" w:sz="6" w:space="0" w:color="000000"/>
              <w:right w:val="nil"/>
            </w:tcBorders>
            <w:shd w:val="clear" w:color="auto" w:fill="auto"/>
            <w:vAlign w:val="bottom"/>
          </w:tcPr>
          <w:p w14:paraId="000003F7"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5" w:type="dxa"/>
            <w:tcBorders>
              <w:top w:val="single" w:sz="4" w:space="0" w:color="000000"/>
              <w:left w:val="nil"/>
              <w:bottom w:val="single" w:sz="6" w:space="0" w:color="000000"/>
              <w:right w:val="nil"/>
            </w:tcBorders>
            <w:shd w:val="clear" w:color="auto" w:fill="auto"/>
            <w:vAlign w:val="bottom"/>
          </w:tcPr>
          <w:p w14:paraId="000003F8"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single" w:sz="4" w:space="0" w:color="000000"/>
              <w:left w:val="nil"/>
              <w:bottom w:val="single" w:sz="6" w:space="0" w:color="000000"/>
              <w:right w:val="nil"/>
            </w:tcBorders>
            <w:shd w:val="clear" w:color="auto" w:fill="auto"/>
            <w:vAlign w:val="bottom"/>
          </w:tcPr>
          <w:p w14:paraId="000003F9"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3FA" w14:textId="77777777" w:rsidR="00186AA3" w:rsidRDefault="006248B3">
            <w:pPr>
              <w:jc w:val="right"/>
              <w:rPr>
                <w:rFonts w:ascii="Arial" w:eastAsia="Arial" w:hAnsi="Arial" w:cs="Arial"/>
                <w:b/>
                <w:sz w:val="18"/>
                <w:szCs w:val="18"/>
              </w:rPr>
            </w:pPr>
            <w:r>
              <w:rPr>
                <w:rFonts w:ascii="Arial" w:eastAsia="Arial" w:hAnsi="Arial" w:cs="Arial"/>
                <w:b/>
                <w:sz w:val="18"/>
                <w:szCs w:val="18"/>
              </w:rPr>
              <w:t>4 798 183</w:t>
            </w:r>
          </w:p>
        </w:tc>
      </w:tr>
      <w:tr w:rsidR="00186AA3" w14:paraId="24B8011D" w14:textId="77777777">
        <w:trPr>
          <w:trHeight w:val="227"/>
        </w:trPr>
        <w:tc>
          <w:tcPr>
            <w:tcW w:w="1851" w:type="dxa"/>
            <w:tcBorders>
              <w:top w:val="nil"/>
              <w:left w:val="nil"/>
              <w:bottom w:val="nil"/>
              <w:right w:val="nil"/>
            </w:tcBorders>
            <w:shd w:val="clear" w:color="auto" w:fill="auto"/>
            <w:vAlign w:val="bottom"/>
          </w:tcPr>
          <w:p w14:paraId="000003FB" w14:textId="77777777" w:rsidR="00186AA3" w:rsidRDefault="006248B3">
            <w:pPr>
              <w:rPr>
                <w:rFonts w:ascii="Arial" w:eastAsia="Arial" w:hAnsi="Arial" w:cs="Arial"/>
                <w:sz w:val="18"/>
                <w:szCs w:val="18"/>
              </w:rPr>
            </w:pPr>
            <w:r>
              <w:rPr>
                <w:rFonts w:ascii="Arial" w:eastAsia="Arial" w:hAnsi="Arial" w:cs="Arial"/>
                <w:sz w:val="18"/>
                <w:szCs w:val="18"/>
              </w:rPr>
              <w:t>Opravné položky</w:t>
            </w:r>
          </w:p>
        </w:tc>
        <w:tc>
          <w:tcPr>
            <w:tcW w:w="1353" w:type="dxa"/>
            <w:tcBorders>
              <w:top w:val="nil"/>
              <w:left w:val="nil"/>
              <w:bottom w:val="nil"/>
              <w:right w:val="nil"/>
            </w:tcBorders>
            <w:shd w:val="clear" w:color="auto" w:fill="auto"/>
            <w:vAlign w:val="bottom"/>
          </w:tcPr>
          <w:p w14:paraId="000003FC" w14:textId="77777777" w:rsidR="00186AA3" w:rsidRDefault="00186AA3">
            <w:pPr>
              <w:rPr>
                <w:rFonts w:ascii="Arial" w:eastAsia="Arial" w:hAnsi="Arial" w:cs="Arial"/>
                <w:sz w:val="18"/>
                <w:szCs w:val="18"/>
              </w:rPr>
            </w:pPr>
          </w:p>
        </w:tc>
        <w:tc>
          <w:tcPr>
            <w:tcW w:w="1352" w:type="dxa"/>
            <w:tcBorders>
              <w:top w:val="nil"/>
              <w:left w:val="nil"/>
              <w:bottom w:val="nil"/>
              <w:right w:val="nil"/>
            </w:tcBorders>
            <w:shd w:val="clear" w:color="auto" w:fill="auto"/>
            <w:vAlign w:val="bottom"/>
          </w:tcPr>
          <w:p w14:paraId="000003FD" w14:textId="77777777" w:rsidR="00186AA3" w:rsidRDefault="00186AA3">
            <w:pPr>
              <w:jc w:val="right"/>
              <w:rPr>
                <w:rFonts w:ascii="Arial" w:eastAsia="Arial" w:hAnsi="Arial" w:cs="Arial"/>
                <w:sz w:val="18"/>
                <w:szCs w:val="18"/>
              </w:rPr>
            </w:pPr>
          </w:p>
        </w:tc>
        <w:tc>
          <w:tcPr>
            <w:tcW w:w="1354" w:type="dxa"/>
            <w:tcBorders>
              <w:top w:val="nil"/>
              <w:left w:val="nil"/>
              <w:bottom w:val="nil"/>
              <w:right w:val="nil"/>
            </w:tcBorders>
            <w:shd w:val="clear" w:color="auto" w:fill="auto"/>
            <w:vAlign w:val="bottom"/>
          </w:tcPr>
          <w:p w14:paraId="000003FE" w14:textId="77777777" w:rsidR="00186AA3" w:rsidRDefault="00186AA3">
            <w:pPr>
              <w:jc w:val="right"/>
              <w:rPr>
                <w:rFonts w:ascii="Arial" w:eastAsia="Arial" w:hAnsi="Arial" w:cs="Arial"/>
                <w:sz w:val="18"/>
                <w:szCs w:val="18"/>
              </w:rPr>
            </w:pPr>
          </w:p>
        </w:tc>
        <w:tc>
          <w:tcPr>
            <w:tcW w:w="1356" w:type="dxa"/>
            <w:tcBorders>
              <w:top w:val="nil"/>
              <w:left w:val="nil"/>
              <w:bottom w:val="nil"/>
              <w:right w:val="nil"/>
            </w:tcBorders>
            <w:shd w:val="clear" w:color="auto" w:fill="auto"/>
            <w:vAlign w:val="bottom"/>
          </w:tcPr>
          <w:p w14:paraId="000003FF"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400" w14:textId="77777777" w:rsidR="00186AA3" w:rsidRDefault="00186AA3">
            <w:pPr>
              <w:jc w:val="right"/>
              <w:rPr>
                <w:rFonts w:ascii="Arial" w:eastAsia="Arial" w:hAnsi="Arial" w:cs="Arial"/>
                <w:sz w:val="18"/>
                <w:szCs w:val="18"/>
              </w:rPr>
            </w:pPr>
          </w:p>
        </w:tc>
        <w:tc>
          <w:tcPr>
            <w:tcW w:w="1352" w:type="dxa"/>
            <w:tcBorders>
              <w:top w:val="nil"/>
              <w:left w:val="nil"/>
              <w:bottom w:val="nil"/>
              <w:right w:val="nil"/>
            </w:tcBorders>
            <w:shd w:val="clear" w:color="auto" w:fill="auto"/>
            <w:vAlign w:val="bottom"/>
          </w:tcPr>
          <w:p w14:paraId="00000401" w14:textId="77777777" w:rsidR="00186AA3" w:rsidRDefault="00186AA3">
            <w:pPr>
              <w:jc w:val="right"/>
              <w:rPr>
                <w:rFonts w:ascii="Arial" w:eastAsia="Arial" w:hAnsi="Arial" w:cs="Arial"/>
                <w:sz w:val="18"/>
                <w:szCs w:val="18"/>
              </w:rPr>
            </w:pPr>
          </w:p>
        </w:tc>
        <w:tc>
          <w:tcPr>
            <w:tcW w:w="1355" w:type="dxa"/>
            <w:tcBorders>
              <w:top w:val="nil"/>
              <w:left w:val="nil"/>
              <w:bottom w:val="nil"/>
              <w:right w:val="nil"/>
            </w:tcBorders>
            <w:shd w:val="clear" w:color="auto" w:fill="auto"/>
            <w:vAlign w:val="bottom"/>
          </w:tcPr>
          <w:p w14:paraId="00000402" w14:textId="77777777" w:rsidR="00186AA3" w:rsidRDefault="00186AA3">
            <w:pPr>
              <w:jc w:val="right"/>
              <w:rPr>
                <w:rFonts w:ascii="Arial" w:eastAsia="Arial" w:hAnsi="Arial" w:cs="Arial"/>
                <w:sz w:val="18"/>
                <w:szCs w:val="18"/>
              </w:rPr>
            </w:pPr>
          </w:p>
        </w:tc>
        <w:tc>
          <w:tcPr>
            <w:tcW w:w="1354" w:type="dxa"/>
            <w:tcBorders>
              <w:top w:val="nil"/>
              <w:left w:val="nil"/>
              <w:bottom w:val="nil"/>
              <w:right w:val="nil"/>
            </w:tcBorders>
            <w:shd w:val="clear" w:color="auto" w:fill="auto"/>
            <w:vAlign w:val="bottom"/>
          </w:tcPr>
          <w:p w14:paraId="00000403"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404" w14:textId="77777777" w:rsidR="00186AA3" w:rsidRDefault="00186AA3">
            <w:pPr>
              <w:jc w:val="right"/>
              <w:rPr>
                <w:rFonts w:ascii="Arial" w:eastAsia="Arial" w:hAnsi="Arial" w:cs="Arial"/>
                <w:sz w:val="18"/>
                <w:szCs w:val="18"/>
              </w:rPr>
            </w:pPr>
          </w:p>
        </w:tc>
      </w:tr>
      <w:tr w:rsidR="00186AA3" w14:paraId="420F87F5" w14:textId="77777777">
        <w:trPr>
          <w:trHeight w:val="227"/>
        </w:trPr>
        <w:tc>
          <w:tcPr>
            <w:tcW w:w="1851" w:type="dxa"/>
            <w:tcBorders>
              <w:top w:val="nil"/>
              <w:left w:val="nil"/>
              <w:bottom w:val="nil"/>
              <w:right w:val="nil"/>
            </w:tcBorders>
            <w:shd w:val="clear" w:color="auto" w:fill="auto"/>
            <w:vAlign w:val="bottom"/>
          </w:tcPr>
          <w:p w14:paraId="00000405" w14:textId="77777777" w:rsidR="00186AA3" w:rsidRDefault="006248B3">
            <w:pPr>
              <w:rPr>
                <w:rFonts w:ascii="Arial" w:eastAsia="Arial" w:hAnsi="Arial" w:cs="Arial"/>
                <w:b/>
                <w:sz w:val="18"/>
                <w:szCs w:val="18"/>
              </w:rPr>
            </w:pPr>
            <w:r>
              <w:rPr>
                <w:rFonts w:ascii="Arial" w:eastAsia="Arial" w:hAnsi="Arial" w:cs="Arial"/>
                <w:b/>
                <w:sz w:val="18"/>
                <w:szCs w:val="18"/>
              </w:rPr>
              <w:t>Stav k 1.1.2019</w:t>
            </w:r>
            <w:r>
              <w:t xml:space="preserve">     </w:t>
            </w:r>
          </w:p>
        </w:tc>
        <w:tc>
          <w:tcPr>
            <w:tcW w:w="1353" w:type="dxa"/>
            <w:tcBorders>
              <w:top w:val="nil"/>
              <w:left w:val="nil"/>
              <w:bottom w:val="nil"/>
              <w:right w:val="nil"/>
            </w:tcBorders>
            <w:shd w:val="clear" w:color="auto" w:fill="auto"/>
            <w:vAlign w:val="bottom"/>
          </w:tcPr>
          <w:p w14:paraId="0000040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407" w14:textId="77777777" w:rsidR="00186AA3" w:rsidRDefault="006248B3">
            <w:pPr>
              <w:jc w:val="right"/>
              <w:rPr>
                <w:rFonts w:ascii="Arial" w:eastAsia="Arial" w:hAnsi="Arial" w:cs="Arial"/>
                <w:sz w:val="18"/>
                <w:szCs w:val="18"/>
              </w:rPr>
            </w:pPr>
            <w:r>
              <w:rPr>
                <w:rFonts w:ascii="Arial" w:eastAsia="Arial" w:hAnsi="Arial" w:cs="Arial"/>
                <w:b/>
                <w:sz w:val="18"/>
                <w:szCs w:val="18"/>
              </w:rPr>
              <w:t>0</w:t>
            </w:r>
          </w:p>
        </w:tc>
        <w:tc>
          <w:tcPr>
            <w:tcW w:w="1354" w:type="dxa"/>
            <w:tcBorders>
              <w:top w:val="nil"/>
              <w:left w:val="nil"/>
              <w:bottom w:val="nil"/>
              <w:right w:val="nil"/>
            </w:tcBorders>
            <w:shd w:val="clear" w:color="auto" w:fill="auto"/>
            <w:vAlign w:val="bottom"/>
          </w:tcPr>
          <w:p w14:paraId="00000408" w14:textId="77777777" w:rsidR="00186AA3" w:rsidRDefault="006248B3">
            <w:pPr>
              <w:jc w:val="right"/>
              <w:rPr>
                <w:rFonts w:ascii="Arial" w:eastAsia="Arial" w:hAnsi="Arial" w:cs="Arial"/>
                <w:sz w:val="18"/>
                <w:szCs w:val="18"/>
              </w:rPr>
            </w:pPr>
            <w:r>
              <w:rPr>
                <w:rFonts w:ascii="Arial" w:eastAsia="Arial" w:hAnsi="Arial" w:cs="Arial"/>
                <w:b/>
                <w:sz w:val="18"/>
                <w:szCs w:val="18"/>
              </w:rPr>
              <w:t>26 325</w:t>
            </w:r>
          </w:p>
        </w:tc>
        <w:tc>
          <w:tcPr>
            <w:tcW w:w="1356" w:type="dxa"/>
            <w:tcBorders>
              <w:top w:val="nil"/>
              <w:left w:val="nil"/>
              <w:bottom w:val="nil"/>
              <w:right w:val="nil"/>
            </w:tcBorders>
            <w:shd w:val="clear" w:color="auto" w:fill="auto"/>
            <w:vAlign w:val="bottom"/>
          </w:tcPr>
          <w:p w14:paraId="00000409" w14:textId="77777777" w:rsidR="00186AA3" w:rsidRDefault="006248B3">
            <w:pPr>
              <w:jc w:val="right"/>
              <w:rPr>
                <w:rFonts w:ascii="Arial" w:eastAsia="Arial" w:hAnsi="Arial" w:cs="Arial"/>
                <w:sz w:val="18"/>
                <w:szCs w:val="18"/>
              </w:rPr>
            </w:pPr>
            <w:r>
              <w:rPr>
                <w:rFonts w:ascii="Arial" w:eastAsia="Arial" w:hAnsi="Arial" w:cs="Arial"/>
                <w:b/>
                <w:sz w:val="18"/>
                <w:szCs w:val="18"/>
              </w:rPr>
              <w:t>0</w:t>
            </w:r>
          </w:p>
        </w:tc>
        <w:tc>
          <w:tcPr>
            <w:tcW w:w="1353" w:type="dxa"/>
            <w:tcBorders>
              <w:top w:val="nil"/>
              <w:left w:val="nil"/>
              <w:bottom w:val="nil"/>
              <w:right w:val="nil"/>
            </w:tcBorders>
            <w:shd w:val="clear" w:color="auto" w:fill="auto"/>
            <w:vAlign w:val="bottom"/>
          </w:tcPr>
          <w:p w14:paraId="0000040A" w14:textId="77777777" w:rsidR="00186AA3" w:rsidRDefault="006248B3">
            <w:pPr>
              <w:jc w:val="right"/>
              <w:rPr>
                <w:rFonts w:ascii="Arial" w:eastAsia="Arial" w:hAnsi="Arial" w:cs="Arial"/>
                <w:sz w:val="18"/>
                <w:szCs w:val="18"/>
              </w:rPr>
            </w:pPr>
            <w:r>
              <w:rPr>
                <w:rFonts w:ascii="Arial" w:eastAsia="Arial" w:hAnsi="Arial" w:cs="Arial"/>
                <w:b/>
                <w:sz w:val="18"/>
                <w:szCs w:val="18"/>
              </w:rPr>
              <w:t>0</w:t>
            </w:r>
          </w:p>
        </w:tc>
        <w:tc>
          <w:tcPr>
            <w:tcW w:w="1352" w:type="dxa"/>
            <w:tcBorders>
              <w:top w:val="nil"/>
              <w:left w:val="nil"/>
              <w:bottom w:val="nil"/>
              <w:right w:val="nil"/>
            </w:tcBorders>
            <w:shd w:val="clear" w:color="auto" w:fill="auto"/>
            <w:vAlign w:val="bottom"/>
          </w:tcPr>
          <w:p w14:paraId="0000040B" w14:textId="77777777" w:rsidR="00186AA3" w:rsidRDefault="006248B3">
            <w:pPr>
              <w:jc w:val="right"/>
              <w:rPr>
                <w:rFonts w:ascii="Arial" w:eastAsia="Arial" w:hAnsi="Arial" w:cs="Arial"/>
                <w:sz w:val="18"/>
                <w:szCs w:val="18"/>
              </w:rPr>
            </w:pPr>
            <w:r>
              <w:rPr>
                <w:rFonts w:ascii="Arial" w:eastAsia="Arial" w:hAnsi="Arial" w:cs="Arial"/>
                <w:b/>
                <w:sz w:val="18"/>
                <w:szCs w:val="18"/>
              </w:rPr>
              <w:t>0</w:t>
            </w:r>
          </w:p>
        </w:tc>
        <w:tc>
          <w:tcPr>
            <w:tcW w:w="1355" w:type="dxa"/>
            <w:tcBorders>
              <w:top w:val="nil"/>
              <w:left w:val="nil"/>
              <w:bottom w:val="nil"/>
              <w:right w:val="nil"/>
            </w:tcBorders>
            <w:shd w:val="clear" w:color="auto" w:fill="auto"/>
            <w:vAlign w:val="bottom"/>
          </w:tcPr>
          <w:p w14:paraId="0000040C" w14:textId="77777777" w:rsidR="00186AA3" w:rsidRDefault="006248B3">
            <w:pPr>
              <w:jc w:val="right"/>
              <w:rPr>
                <w:rFonts w:ascii="Arial" w:eastAsia="Arial" w:hAnsi="Arial" w:cs="Arial"/>
                <w:sz w:val="18"/>
                <w:szCs w:val="18"/>
              </w:rPr>
            </w:pPr>
            <w:r>
              <w:rPr>
                <w:rFonts w:ascii="Arial" w:eastAsia="Arial" w:hAnsi="Arial" w:cs="Arial"/>
                <w:b/>
                <w:sz w:val="18"/>
                <w:szCs w:val="18"/>
              </w:rPr>
              <w:t>0</w:t>
            </w:r>
          </w:p>
        </w:tc>
        <w:tc>
          <w:tcPr>
            <w:tcW w:w="1354" w:type="dxa"/>
            <w:tcBorders>
              <w:top w:val="nil"/>
              <w:left w:val="nil"/>
              <w:bottom w:val="nil"/>
              <w:right w:val="nil"/>
            </w:tcBorders>
            <w:shd w:val="clear" w:color="auto" w:fill="auto"/>
            <w:vAlign w:val="bottom"/>
          </w:tcPr>
          <w:p w14:paraId="0000040D" w14:textId="77777777" w:rsidR="00186AA3" w:rsidRDefault="006248B3">
            <w:pPr>
              <w:jc w:val="right"/>
              <w:rPr>
                <w:rFonts w:ascii="Arial" w:eastAsia="Arial" w:hAnsi="Arial" w:cs="Arial"/>
                <w:sz w:val="18"/>
                <w:szCs w:val="18"/>
              </w:rPr>
            </w:pPr>
            <w:r>
              <w:rPr>
                <w:rFonts w:ascii="Arial" w:eastAsia="Arial" w:hAnsi="Arial" w:cs="Arial"/>
                <w:b/>
                <w:sz w:val="18"/>
                <w:szCs w:val="18"/>
              </w:rPr>
              <w:t>0</w:t>
            </w:r>
          </w:p>
        </w:tc>
        <w:tc>
          <w:tcPr>
            <w:tcW w:w="1353" w:type="dxa"/>
            <w:tcBorders>
              <w:top w:val="nil"/>
              <w:left w:val="nil"/>
              <w:bottom w:val="nil"/>
              <w:right w:val="nil"/>
            </w:tcBorders>
            <w:shd w:val="clear" w:color="auto" w:fill="auto"/>
            <w:vAlign w:val="bottom"/>
          </w:tcPr>
          <w:p w14:paraId="0000040E" w14:textId="77777777" w:rsidR="00186AA3" w:rsidRDefault="006248B3">
            <w:pPr>
              <w:jc w:val="right"/>
              <w:rPr>
                <w:rFonts w:ascii="Arial" w:eastAsia="Arial" w:hAnsi="Arial" w:cs="Arial"/>
                <w:sz w:val="18"/>
                <w:szCs w:val="18"/>
              </w:rPr>
            </w:pPr>
            <w:r>
              <w:rPr>
                <w:rFonts w:ascii="Arial" w:eastAsia="Arial" w:hAnsi="Arial" w:cs="Arial"/>
                <w:b/>
                <w:sz w:val="18"/>
                <w:szCs w:val="18"/>
              </w:rPr>
              <w:t>26 325</w:t>
            </w:r>
          </w:p>
        </w:tc>
      </w:tr>
      <w:tr w:rsidR="00186AA3" w14:paraId="68DF9459" w14:textId="77777777">
        <w:trPr>
          <w:trHeight w:val="227"/>
        </w:trPr>
        <w:tc>
          <w:tcPr>
            <w:tcW w:w="1851" w:type="dxa"/>
            <w:tcBorders>
              <w:top w:val="nil"/>
              <w:left w:val="nil"/>
              <w:bottom w:val="nil"/>
              <w:right w:val="nil"/>
            </w:tcBorders>
            <w:shd w:val="clear" w:color="auto" w:fill="auto"/>
            <w:vAlign w:val="bottom"/>
          </w:tcPr>
          <w:p w14:paraId="0000040F" w14:textId="77777777" w:rsidR="00186AA3" w:rsidRDefault="006248B3">
            <w:pPr>
              <w:rPr>
                <w:rFonts w:ascii="Arial" w:eastAsia="Arial" w:hAnsi="Arial" w:cs="Arial"/>
                <w:sz w:val="18"/>
                <w:szCs w:val="18"/>
              </w:rPr>
            </w:pPr>
            <w:r>
              <w:rPr>
                <w:rFonts w:ascii="Arial" w:eastAsia="Arial" w:hAnsi="Arial" w:cs="Arial"/>
                <w:sz w:val="18"/>
                <w:szCs w:val="18"/>
              </w:rPr>
              <w:t>Prírastky</w:t>
            </w:r>
          </w:p>
        </w:tc>
        <w:tc>
          <w:tcPr>
            <w:tcW w:w="1353" w:type="dxa"/>
            <w:tcBorders>
              <w:top w:val="nil"/>
              <w:left w:val="nil"/>
              <w:bottom w:val="nil"/>
              <w:right w:val="nil"/>
            </w:tcBorders>
            <w:shd w:val="clear" w:color="auto" w:fill="auto"/>
            <w:vAlign w:val="bottom"/>
          </w:tcPr>
          <w:p w14:paraId="0000041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411"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41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6" w:type="dxa"/>
            <w:tcBorders>
              <w:top w:val="nil"/>
              <w:left w:val="nil"/>
              <w:bottom w:val="nil"/>
              <w:right w:val="nil"/>
            </w:tcBorders>
            <w:shd w:val="clear" w:color="auto" w:fill="auto"/>
            <w:vAlign w:val="bottom"/>
          </w:tcPr>
          <w:p w14:paraId="0000041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41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41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5" w:type="dxa"/>
            <w:tcBorders>
              <w:top w:val="nil"/>
              <w:left w:val="nil"/>
              <w:bottom w:val="nil"/>
              <w:right w:val="nil"/>
            </w:tcBorders>
            <w:shd w:val="clear" w:color="auto" w:fill="auto"/>
            <w:vAlign w:val="bottom"/>
          </w:tcPr>
          <w:p w14:paraId="0000041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41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41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644B0C12" w14:textId="77777777">
        <w:trPr>
          <w:trHeight w:val="227"/>
        </w:trPr>
        <w:tc>
          <w:tcPr>
            <w:tcW w:w="1851" w:type="dxa"/>
            <w:tcBorders>
              <w:top w:val="nil"/>
              <w:left w:val="nil"/>
              <w:bottom w:val="nil"/>
              <w:right w:val="nil"/>
            </w:tcBorders>
            <w:shd w:val="clear" w:color="auto" w:fill="auto"/>
            <w:vAlign w:val="bottom"/>
          </w:tcPr>
          <w:p w14:paraId="00000419" w14:textId="77777777" w:rsidR="00186AA3" w:rsidRDefault="006248B3">
            <w:pPr>
              <w:rPr>
                <w:rFonts w:ascii="Arial" w:eastAsia="Arial" w:hAnsi="Arial" w:cs="Arial"/>
                <w:sz w:val="18"/>
                <w:szCs w:val="18"/>
              </w:rPr>
            </w:pPr>
            <w:r>
              <w:rPr>
                <w:rFonts w:ascii="Arial" w:eastAsia="Arial" w:hAnsi="Arial" w:cs="Arial"/>
                <w:sz w:val="18"/>
                <w:szCs w:val="18"/>
              </w:rPr>
              <w:t>Úbytky</w:t>
            </w:r>
          </w:p>
        </w:tc>
        <w:tc>
          <w:tcPr>
            <w:tcW w:w="1353" w:type="dxa"/>
            <w:tcBorders>
              <w:top w:val="nil"/>
              <w:left w:val="nil"/>
              <w:bottom w:val="nil"/>
              <w:right w:val="nil"/>
            </w:tcBorders>
            <w:shd w:val="clear" w:color="auto" w:fill="auto"/>
            <w:vAlign w:val="bottom"/>
          </w:tcPr>
          <w:p w14:paraId="0000041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41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41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6" w:type="dxa"/>
            <w:tcBorders>
              <w:top w:val="nil"/>
              <w:left w:val="nil"/>
              <w:bottom w:val="nil"/>
              <w:right w:val="nil"/>
            </w:tcBorders>
            <w:shd w:val="clear" w:color="auto" w:fill="auto"/>
            <w:vAlign w:val="bottom"/>
          </w:tcPr>
          <w:p w14:paraId="0000041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41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41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5" w:type="dxa"/>
            <w:tcBorders>
              <w:top w:val="nil"/>
              <w:left w:val="nil"/>
              <w:bottom w:val="nil"/>
              <w:right w:val="nil"/>
            </w:tcBorders>
            <w:shd w:val="clear" w:color="auto" w:fill="auto"/>
            <w:vAlign w:val="bottom"/>
          </w:tcPr>
          <w:p w14:paraId="0000042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421"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42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2E1B0467" w14:textId="77777777">
        <w:trPr>
          <w:trHeight w:val="227"/>
        </w:trPr>
        <w:tc>
          <w:tcPr>
            <w:tcW w:w="1851" w:type="dxa"/>
            <w:tcBorders>
              <w:top w:val="nil"/>
              <w:left w:val="nil"/>
              <w:bottom w:val="nil"/>
              <w:right w:val="nil"/>
            </w:tcBorders>
            <w:shd w:val="clear" w:color="auto" w:fill="auto"/>
            <w:vAlign w:val="bottom"/>
          </w:tcPr>
          <w:p w14:paraId="00000423" w14:textId="77777777" w:rsidR="00186AA3" w:rsidRDefault="006248B3">
            <w:pPr>
              <w:rPr>
                <w:rFonts w:ascii="Arial" w:eastAsia="Arial" w:hAnsi="Arial" w:cs="Arial"/>
                <w:sz w:val="18"/>
                <w:szCs w:val="18"/>
              </w:rPr>
            </w:pPr>
            <w:r>
              <w:rPr>
                <w:rFonts w:ascii="Arial" w:eastAsia="Arial" w:hAnsi="Arial" w:cs="Arial"/>
                <w:sz w:val="18"/>
                <w:szCs w:val="18"/>
              </w:rPr>
              <w:t>Presuny</w:t>
            </w:r>
          </w:p>
        </w:tc>
        <w:tc>
          <w:tcPr>
            <w:tcW w:w="1353" w:type="dxa"/>
            <w:tcBorders>
              <w:top w:val="nil"/>
              <w:left w:val="nil"/>
              <w:bottom w:val="nil"/>
              <w:right w:val="nil"/>
            </w:tcBorders>
            <w:shd w:val="clear" w:color="auto" w:fill="auto"/>
            <w:vAlign w:val="bottom"/>
          </w:tcPr>
          <w:p w14:paraId="0000042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42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42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6" w:type="dxa"/>
            <w:tcBorders>
              <w:top w:val="nil"/>
              <w:left w:val="nil"/>
              <w:bottom w:val="nil"/>
              <w:right w:val="nil"/>
            </w:tcBorders>
            <w:shd w:val="clear" w:color="auto" w:fill="auto"/>
            <w:vAlign w:val="bottom"/>
          </w:tcPr>
          <w:p w14:paraId="0000042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42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2" w:type="dxa"/>
            <w:tcBorders>
              <w:top w:val="nil"/>
              <w:left w:val="nil"/>
              <w:bottom w:val="nil"/>
              <w:right w:val="nil"/>
            </w:tcBorders>
            <w:shd w:val="clear" w:color="auto" w:fill="auto"/>
            <w:vAlign w:val="bottom"/>
          </w:tcPr>
          <w:p w14:paraId="0000042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5" w:type="dxa"/>
            <w:tcBorders>
              <w:top w:val="nil"/>
              <w:left w:val="nil"/>
              <w:bottom w:val="nil"/>
              <w:right w:val="nil"/>
            </w:tcBorders>
            <w:shd w:val="clear" w:color="auto" w:fill="auto"/>
            <w:vAlign w:val="bottom"/>
          </w:tcPr>
          <w:p w14:paraId="0000042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4" w:type="dxa"/>
            <w:tcBorders>
              <w:top w:val="nil"/>
              <w:left w:val="nil"/>
              <w:bottom w:val="nil"/>
              <w:right w:val="nil"/>
            </w:tcBorders>
            <w:shd w:val="clear" w:color="auto" w:fill="auto"/>
            <w:vAlign w:val="bottom"/>
          </w:tcPr>
          <w:p w14:paraId="0000042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53" w:type="dxa"/>
            <w:tcBorders>
              <w:top w:val="nil"/>
              <w:left w:val="nil"/>
              <w:bottom w:val="nil"/>
              <w:right w:val="nil"/>
            </w:tcBorders>
            <w:shd w:val="clear" w:color="auto" w:fill="auto"/>
            <w:vAlign w:val="bottom"/>
          </w:tcPr>
          <w:p w14:paraId="0000042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5D84B28A" w14:textId="77777777">
        <w:trPr>
          <w:trHeight w:val="227"/>
        </w:trPr>
        <w:tc>
          <w:tcPr>
            <w:tcW w:w="1851" w:type="dxa"/>
            <w:tcBorders>
              <w:top w:val="nil"/>
              <w:left w:val="nil"/>
              <w:bottom w:val="nil"/>
              <w:right w:val="nil"/>
            </w:tcBorders>
            <w:shd w:val="clear" w:color="auto" w:fill="auto"/>
            <w:vAlign w:val="bottom"/>
          </w:tcPr>
          <w:p w14:paraId="0000042D" w14:textId="77777777" w:rsidR="00186AA3" w:rsidRDefault="006248B3">
            <w:pPr>
              <w:rPr>
                <w:rFonts w:ascii="Arial" w:eastAsia="Arial" w:hAnsi="Arial" w:cs="Arial"/>
                <w:b/>
                <w:sz w:val="18"/>
                <w:szCs w:val="18"/>
              </w:rPr>
            </w:pPr>
            <w:r>
              <w:rPr>
                <w:rFonts w:ascii="Arial" w:eastAsia="Arial" w:hAnsi="Arial" w:cs="Arial"/>
                <w:b/>
                <w:sz w:val="18"/>
                <w:szCs w:val="18"/>
              </w:rPr>
              <w:t>Stav k 31.12.2019</w:t>
            </w:r>
            <w:r>
              <w:t xml:space="preserve">     </w:t>
            </w:r>
          </w:p>
        </w:tc>
        <w:tc>
          <w:tcPr>
            <w:tcW w:w="1353" w:type="dxa"/>
            <w:tcBorders>
              <w:top w:val="single" w:sz="4" w:space="0" w:color="000000"/>
              <w:left w:val="nil"/>
              <w:bottom w:val="single" w:sz="6" w:space="0" w:color="000000"/>
              <w:right w:val="nil"/>
            </w:tcBorders>
            <w:shd w:val="clear" w:color="auto" w:fill="auto"/>
            <w:vAlign w:val="bottom"/>
          </w:tcPr>
          <w:p w14:paraId="0000042E"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2" w:type="dxa"/>
            <w:tcBorders>
              <w:top w:val="single" w:sz="4" w:space="0" w:color="000000"/>
              <w:left w:val="nil"/>
              <w:bottom w:val="single" w:sz="6" w:space="0" w:color="000000"/>
              <w:right w:val="nil"/>
            </w:tcBorders>
            <w:shd w:val="clear" w:color="auto" w:fill="auto"/>
            <w:vAlign w:val="bottom"/>
          </w:tcPr>
          <w:p w14:paraId="0000042F"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single" w:sz="4" w:space="0" w:color="000000"/>
              <w:left w:val="nil"/>
              <w:bottom w:val="single" w:sz="6" w:space="0" w:color="000000"/>
              <w:right w:val="nil"/>
            </w:tcBorders>
            <w:shd w:val="clear" w:color="auto" w:fill="auto"/>
            <w:vAlign w:val="bottom"/>
          </w:tcPr>
          <w:p w14:paraId="00000430" w14:textId="77777777" w:rsidR="00186AA3" w:rsidRDefault="006248B3">
            <w:pPr>
              <w:jc w:val="right"/>
              <w:rPr>
                <w:rFonts w:ascii="Arial" w:eastAsia="Arial" w:hAnsi="Arial" w:cs="Arial"/>
                <w:b/>
                <w:sz w:val="18"/>
                <w:szCs w:val="18"/>
              </w:rPr>
            </w:pPr>
            <w:r>
              <w:rPr>
                <w:rFonts w:ascii="Arial" w:eastAsia="Arial" w:hAnsi="Arial" w:cs="Arial"/>
                <w:b/>
                <w:sz w:val="18"/>
                <w:szCs w:val="18"/>
              </w:rPr>
              <w:t>26 325</w:t>
            </w:r>
          </w:p>
        </w:tc>
        <w:tc>
          <w:tcPr>
            <w:tcW w:w="1356" w:type="dxa"/>
            <w:tcBorders>
              <w:top w:val="single" w:sz="4" w:space="0" w:color="000000"/>
              <w:left w:val="nil"/>
              <w:bottom w:val="single" w:sz="6" w:space="0" w:color="000000"/>
              <w:right w:val="nil"/>
            </w:tcBorders>
            <w:shd w:val="clear" w:color="auto" w:fill="auto"/>
            <w:vAlign w:val="bottom"/>
          </w:tcPr>
          <w:p w14:paraId="00000431"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432"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2" w:type="dxa"/>
            <w:tcBorders>
              <w:top w:val="single" w:sz="4" w:space="0" w:color="000000"/>
              <w:left w:val="nil"/>
              <w:bottom w:val="single" w:sz="6" w:space="0" w:color="000000"/>
              <w:right w:val="nil"/>
            </w:tcBorders>
            <w:shd w:val="clear" w:color="auto" w:fill="auto"/>
            <w:vAlign w:val="bottom"/>
          </w:tcPr>
          <w:p w14:paraId="00000433"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5" w:type="dxa"/>
            <w:tcBorders>
              <w:top w:val="single" w:sz="4" w:space="0" w:color="000000"/>
              <w:left w:val="nil"/>
              <w:bottom w:val="single" w:sz="6" w:space="0" w:color="000000"/>
              <w:right w:val="nil"/>
            </w:tcBorders>
            <w:shd w:val="clear" w:color="auto" w:fill="auto"/>
            <w:vAlign w:val="bottom"/>
          </w:tcPr>
          <w:p w14:paraId="00000434"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single" w:sz="4" w:space="0" w:color="000000"/>
              <w:left w:val="nil"/>
              <w:bottom w:val="single" w:sz="6" w:space="0" w:color="000000"/>
              <w:right w:val="nil"/>
            </w:tcBorders>
            <w:shd w:val="clear" w:color="auto" w:fill="auto"/>
            <w:vAlign w:val="bottom"/>
          </w:tcPr>
          <w:p w14:paraId="00000435"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436" w14:textId="77777777" w:rsidR="00186AA3" w:rsidRDefault="006248B3">
            <w:pPr>
              <w:jc w:val="right"/>
              <w:rPr>
                <w:rFonts w:ascii="Arial" w:eastAsia="Arial" w:hAnsi="Arial" w:cs="Arial"/>
                <w:b/>
                <w:sz w:val="18"/>
                <w:szCs w:val="18"/>
              </w:rPr>
            </w:pPr>
            <w:r>
              <w:rPr>
                <w:rFonts w:ascii="Arial" w:eastAsia="Arial" w:hAnsi="Arial" w:cs="Arial"/>
                <w:b/>
                <w:sz w:val="18"/>
                <w:szCs w:val="18"/>
              </w:rPr>
              <w:t>26 325</w:t>
            </w:r>
          </w:p>
        </w:tc>
      </w:tr>
      <w:tr w:rsidR="00186AA3" w14:paraId="46C25124" w14:textId="77777777">
        <w:trPr>
          <w:trHeight w:val="227"/>
        </w:trPr>
        <w:tc>
          <w:tcPr>
            <w:tcW w:w="1851" w:type="dxa"/>
            <w:tcBorders>
              <w:top w:val="nil"/>
              <w:left w:val="nil"/>
              <w:bottom w:val="nil"/>
              <w:right w:val="nil"/>
            </w:tcBorders>
            <w:shd w:val="clear" w:color="auto" w:fill="auto"/>
            <w:vAlign w:val="bottom"/>
          </w:tcPr>
          <w:p w14:paraId="00000437" w14:textId="77777777" w:rsidR="00186AA3" w:rsidRDefault="006248B3">
            <w:pPr>
              <w:rPr>
                <w:rFonts w:ascii="Arial" w:eastAsia="Arial" w:hAnsi="Arial" w:cs="Arial"/>
                <w:sz w:val="18"/>
                <w:szCs w:val="18"/>
              </w:rPr>
            </w:pPr>
            <w:r>
              <w:rPr>
                <w:rFonts w:ascii="Arial" w:eastAsia="Arial" w:hAnsi="Arial" w:cs="Arial"/>
                <w:sz w:val="18"/>
                <w:szCs w:val="18"/>
              </w:rPr>
              <w:t>Zostatková hodnota </w:t>
            </w:r>
          </w:p>
        </w:tc>
        <w:tc>
          <w:tcPr>
            <w:tcW w:w="1353" w:type="dxa"/>
            <w:tcBorders>
              <w:top w:val="nil"/>
              <w:left w:val="nil"/>
              <w:bottom w:val="nil"/>
              <w:right w:val="nil"/>
            </w:tcBorders>
            <w:shd w:val="clear" w:color="auto" w:fill="auto"/>
            <w:vAlign w:val="bottom"/>
          </w:tcPr>
          <w:p w14:paraId="00000438" w14:textId="77777777" w:rsidR="00186AA3" w:rsidRDefault="00186AA3">
            <w:pPr>
              <w:rPr>
                <w:rFonts w:ascii="Arial" w:eastAsia="Arial" w:hAnsi="Arial" w:cs="Arial"/>
                <w:sz w:val="18"/>
                <w:szCs w:val="18"/>
              </w:rPr>
            </w:pPr>
          </w:p>
        </w:tc>
        <w:tc>
          <w:tcPr>
            <w:tcW w:w="1352" w:type="dxa"/>
            <w:tcBorders>
              <w:top w:val="nil"/>
              <w:left w:val="nil"/>
              <w:bottom w:val="nil"/>
              <w:right w:val="nil"/>
            </w:tcBorders>
            <w:shd w:val="clear" w:color="auto" w:fill="auto"/>
            <w:vAlign w:val="bottom"/>
          </w:tcPr>
          <w:p w14:paraId="00000439" w14:textId="77777777" w:rsidR="00186AA3" w:rsidRDefault="00186AA3">
            <w:pPr>
              <w:jc w:val="right"/>
              <w:rPr>
                <w:rFonts w:ascii="Arial" w:eastAsia="Arial" w:hAnsi="Arial" w:cs="Arial"/>
                <w:sz w:val="18"/>
                <w:szCs w:val="18"/>
              </w:rPr>
            </w:pPr>
          </w:p>
        </w:tc>
        <w:tc>
          <w:tcPr>
            <w:tcW w:w="1354" w:type="dxa"/>
            <w:tcBorders>
              <w:top w:val="nil"/>
              <w:left w:val="nil"/>
              <w:bottom w:val="nil"/>
              <w:right w:val="nil"/>
            </w:tcBorders>
            <w:shd w:val="clear" w:color="auto" w:fill="auto"/>
            <w:vAlign w:val="bottom"/>
          </w:tcPr>
          <w:p w14:paraId="0000043A" w14:textId="77777777" w:rsidR="00186AA3" w:rsidRDefault="00186AA3">
            <w:pPr>
              <w:jc w:val="right"/>
              <w:rPr>
                <w:rFonts w:ascii="Arial" w:eastAsia="Arial" w:hAnsi="Arial" w:cs="Arial"/>
                <w:sz w:val="18"/>
                <w:szCs w:val="18"/>
              </w:rPr>
            </w:pPr>
          </w:p>
        </w:tc>
        <w:tc>
          <w:tcPr>
            <w:tcW w:w="1356" w:type="dxa"/>
            <w:tcBorders>
              <w:top w:val="nil"/>
              <w:left w:val="nil"/>
              <w:bottom w:val="nil"/>
              <w:right w:val="nil"/>
            </w:tcBorders>
            <w:shd w:val="clear" w:color="auto" w:fill="auto"/>
            <w:vAlign w:val="bottom"/>
          </w:tcPr>
          <w:p w14:paraId="0000043B"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43C" w14:textId="77777777" w:rsidR="00186AA3" w:rsidRDefault="00186AA3">
            <w:pPr>
              <w:jc w:val="right"/>
              <w:rPr>
                <w:rFonts w:ascii="Arial" w:eastAsia="Arial" w:hAnsi="Arial" w:cs="Arial"/>
                <w:sz w:val="18"/>
                <w:szCs w:val="18"/>
              </w:rPr>
            </w:pPr>
          </w:p>
        </w:tc>
        <w:tc>
          <w:tcPr>
            <w:tcW w:w="1352" w:type="dxa"/>
            <w:tcBorders>
              <w:top w:val="nil"/>
              <w:left w:val="nil"/>
              <w:bottom w:val="nil"/>
              <w:right w:val="nil"/>
            </w:tcBorders>
            <w:shd w:val="clear" w:color="auto" w:fill="auto"/>
            <w:vAlign w:val="bottom"/>
          </w:tcPr>
          <w:p w14:paraId="0000043D" w14:textId="77777777" w:rsidR="00186AA3" w:rsidRDefault="00186AA3">
            <w:pPr>
              <w:jc w:val="right"/>
              <w:rPr>
                <w:rFonts w:ascii="Arial" w:eastAsia="Arial" w:hAnsi="Arial" w:cs="Arial"/>
                <w:sz w:val="18"/>
                <w:szCs w:val="18"/>
              </w:rPr>
            </w:pPr>
          </w:p>
        </w:tc>
        <w:tc>
          <w:tcPr>
            <w:tcW w:w="1355" w:type="dxa"/>
            <w:tcBorders>
              <w:top w:val="nil"/>
              <w:left w:val="nil"/>
              <w:bottom w:val="nil"/>
              <w:right w:val="nil"/>
            </w:tcBorders>
            <w:shd w:val="clear" w:color="auto" w:fill="auto"/>
            <w:vAlign w:val="bottom"/>
          </w:tcPr>
          <w:p w14:paraId="0000043E" w14:textId="77777777" w:rsidR="00186AA3" w:rsidRDefault="00186AA3">
            <w:pPr>
              <w:jc w:val="right"/>
              <w:rPr>
                <w:rFonts w:ascii="Arial" w:eastAsia="Arial" w:hAnsi="Arial" w:cs="Arial"/>
                <w:sz w:val="18"/>
                <w:szCs w:val="18"/>
              </w:rPr>
            </w:pPr>
          </w:p>
        </w:tc>
        <w:tc>
          <w:tcPr>
            <w:tcW w:w="1354" w:type="dxa"/>
            <w:tcBorders>
              <w:top w:val="nil"/>
              <w:left w:val="nil"/>
              <w:bottom w:val="nil"/>
              <w:right w:val="nil"/>
            </w:tcBorders>
            <w:shd w:val="clear" w:color="auto" w:fill="auto"/>
            <w:vAlign w:val="bottom"/>
          </w:tcPr>
          <w:p w14:paraId="0000043F" w14:textId="77777777" w:rsidR="00186AA3" w:rsidRDefault="00186AA3">
            <w:pPr>
              <w:jc w:val="right"/>
              <w:rPr>
                <w:rFonts w:ascii="Arial" w:eastAsia="Arial" w:hAnsi="Arial" w:cs="Arial"/>
                <w:sz w:val="18"/>
                <w:szCs w:val="18"/>
              </w:rPr>
            </w:pPr>
          </w:p>
        </w:tc>
        <w:tc>
          <w:tcPr>
            <w:tcW w:w="1353" w:type="dxa"/>
            <w:tcBorders>
              <w:top w:val="nil"/>
              <w:left w:val="nil"/>
              <w:bottom w:val="nil"/>
              <w:right w:val="nil"/>
            </w:tcBorders>
            <w:shd w:val="clear" w:color="auto" w:fill="auto"/>
            <w:vAlign w:val="bottom"/>
          </w:tcPr>
          <w:p w14:paraId="00000440" w14:textId="77777777" w:rsidR="00186AA3" w:rsidRDefault="00186AA3">
            <w:pPr>
              <w:jc w:val="right"/>
              <w:rPr>
                <w:rFonts w:ascii="Arial" w:eastAsia="Arial" w:hAnsi="Arial" w:cs="Arial"/>
                <w:sz w:val="18"/>
                <w:szCs w:val="18"/>
              </w:rPr>
            </w:pPr>
          </w:p>
        </w:tc>
      </w:tr>
      <w:tr w:rsidR="00186AA3" w14:paraId="27AFB955" w14:textId="77777777">
        <w:trPr>
          <w:trHeight w:val="227"/>
        </w:trPr>
        <w:tc>
          <w:tcPr>
            <w:tcW w:w="1851" w:type="dxa"/>
            <w:tcBorders>
              <w:top w:val="nil"/>
              <w:left w:val="nil"/>
              <w:bottom w:val="nil"/>
              <w:right w:val="nil"/>
            </w:tcBorders>
            <w:shd w:val="clear" w:color="auto" w:fill="auto"/>
            <w:vAlign w:val="bottom"/>
          </w:tcPr>
          <w:p w14:paraId="00000441" w14:textId="77777777" w:rsidR="00186AA3" w:rsidRDefault="006248B3">
            <w:pPr>
              <w:rPr>
                <w:rFonts w:ascii="Arial" w:eastAsia="Arial" w:hAnsi="Arial" w:cs="Arial"/>
                <w:b/>
                <w:sz w:val="18"/>
                <w:szCs w:val="18"/>
              </w:rPr>
            </w:pPr>
            <w:r>
              <w:rPr>
                <w:rFonts w:ascii="Arial" w:eastAsia="Arial" w:hAnsi="Arial" w:cs="Arial"/>
                <w:b/>
                <w:sz w:val="18"/>
                <w:szCs w:val="18"/>
              </w:rPr>
              <w:t>Stav k 1.1.2019</w:t>
            </w:r>
            <w:r>
              <w:t xml:space="preserve">     </w:t>
            </w:r>
          </w:p>
        </w:tc>
        <w:tc>
          <w:tcPr>
            <w:tcW w:w="1353" w:type="dxa"/>
            <w:tcBorders>
              <w:top w:val="single" w:sz="4" w:space="0" w:color="000000"/>
              <w:left w:val="nil"/>
              <w:bottom w:val="single" w:sz="6" w:space="0" w:color="000000"/>
              <w:right w:val="nil"/>
            </w:tcBorders>
            <w:shd w:val="clear" w:color="auto" w:fill="auto"/>
            <w:vAlign w:val="bottom"/>
          </w:tcPr>
          <w:p w14:paraId="00000442"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2" w:type="dxa"/>
            <w:tcBorders>
              <w:top w:val="single" w:sz="4" w:space="0" w:color="000000"/>
              <w:left w:val="nil"/>
              <w:bottom w:val="single" w:sz="6" w:space="0" w:color="000000"/>
              <w:right w:val="nil"/>
            </w:tcBorders>
            <w:shd w:val="clear" w:color="auto" w:fill="auto"/>
            <w:vAlign w:val="bottom"/>
          </w:tcPr>
          <w:p w14:paraId="00000443"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single" w:sz="4" w:space="0" w:color="000000"/>
              <w:left w:val="nil"/>
              <w:bottom w:val="single" w:sz="6" w:space="0" w:color="000000"/>
              <w:right w:val="nil"/>
            </w:tcBorders>
            <w:shd w:val="clear" w:color="auto" w:fill="auto"/>
            <w:vAlign w:val="bottom"/>
          </w:tcPr>
          <w:p w14:paraId="00000444" w14:textId="77777777" w:rsidR="00186AA3" w:rsidRDefault="006248B3">
            <w:pPr>
              <w:jc w:val="right"/>
              <w:rPr>
                <w:rFonts w:ascii="Arial" w:eastAsia="Arial" w:hAnsi="Arial" w:cs="Arial"/>
                <w:b/>
                <w:sz w:val="18"/>
                <w:szCs w:val="18"/>
              </w:rPr>
            </w:pPr>
            <w:r>
              <w:rPr>
                <w:rFonts w:ascii="Arial" w:eastAsia="Arial" w:hAnsi="Arial" w:cs="Arial"/>
                <w:b/>
                <w:sz w:val="18"/>
                <w:szCs w:val="18"/>
              </w:rPr>
              <w:t>3 281 303</w:t>
            </w:r>
          </w:p>
        </w:tc>
        <w:tc>
          <w:tcPr>
            <w:tcW w:w="1356" w:type="dxa"/>
            <w:tcBorders>
              <w:top w:val="single" w:sz="4" w:space="0" w:color="000000"/>
              <w:left w:val="nil"/>
              <w:bottom w:val="single" w:sz="6" w:space="0" w:color="000000"/>
              <w:right w:val="nil"/>
            </w:tcBorders>
            <w:shd w:val="clear" w:color="auto" w:fill="auto"/>
            <w:vAlign w:val="bottom"/>
          </w:tcPr>
          <w:p w14:paraId="00000445"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446"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2" w:type="dxa"/>
            <w:tcBorders>
              <w:top w:val="single" w:sz="4" w:space="0" w:color="000000"/>
              <w:left w:val="nil"/>
              <w:bottom w:val="single" w:sz="6" w:space="0" w:color="000000"/>
              <w:right w:val="nil"/>
            </w:tcBorders>
            <w:shd w:val="clear" w:color="auto" w:fill="auto"/>
            <w:vAlign w:val="bottom"/>
          </w:tcPr>
          <w:p w14:paraId="00000447"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5" w:type="dxa"/>
            <w:tcBorders>
              <w:top w:val="single" w:sz="4" w:space="0" w:color="000000"/>
              <w:left w:val="nil"/>
              <w:bottom w:val="single" w:sz="6" w:space="0" w:color="000000"/>
              <w:right w:val="nil"/>
            </w:tcBorders>
            <w:shd w:val="clear" w:color="auto" w:fill="auto"/>
            <w:vAlign w:val="bottom"/>
          </w:tcPr>
          <w:p w14:paraId="00000448" w14:textId="77777777" w:rsidR="00186AA3" w:rsidRDefault="006248B3">
            <w:pPr>
              <w:jc w:val="right"/>
              <w:rPr>
                <w:rFonts w:ascii="Arial" w:eastAsia="Arial" w:hAnsi="Arial" w:cs="Arial"/>
                <w:b/>
                <w:sz w:val="18"/>
                <w:szCs w:val="18"/>
              </w:rPr>
            </w:pPr>
            <w:r>
              <w:rPr>
                <w:rFonts w:ascii="Arial" w:eastAsia="Arial" w:hAnsi="Arial" w:cs="Arial"/>
                <w:b/>
                <w:sz w:val="18"/>
                <w:szCs w:val="18"/>
              </w:rPr>
              <w:t>542 954</w:t>
            </w:r>
          </w:p>
        </w:tc>
        <w:tc>
          <w:tcPr>
            <w:tcW w:w="1354" w:type="dxa"/>
            <w:tcBorders>
              <w:top w:val="single" w:sz="4" w:space="0" w:color="000000"/>
              <w:left w:val="nil"/>
              <w:bottom w:val="single" w:sz="6" w:space="0" w:color="000000"/>
              <w:right w:val="nil"/>
            </w:tcBorders>
            <w:shd w:val="clear" w:color="auto" w:fill="auto"/>
            <w:vAlign w:val="bottom"/>
          </w:tcPr>
          <w:p w14:paraId="00000449"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single" w:sz="4" w:space="0" w:color="000000"/>
              <w:left w:val="nil"/>
              <w:bottom w:val="single" w:sz="6" w:space="0" w:color="000000"/>
              <w:right w:val="nil"/>
            </w:tcBorders>
            <w:shd w:val="clear" w:color="auto" w:fill="auto"/>
            <w:vAlign w:val="bottom"/>
          </w:tcPr>
          <w:p w14:paraId="0000044A" w14:textId="77777777" w:rsidR="00186AA3" w:rsidRDefault="006248B3">
            <w:pPr>
              <w:jc w:val="right"/>
              <w:rPr>
                <w:rFonts w:ascii="Arial" w:eastAsia="Arial" w:hAnsi="Arial" w:cs="Arial"/>
                <w:b/>
                <w:sz w:val="18"/>
                <w:szCs w:val="18"/>
              </w:rPr>
            </w:pPr>
            <w:r>
              <w:rPr>
                <w:rFonts w:ascii="Arial" w:eastAsia="Arial" w:hAnsi="Arial" w:cs="Arial"/>
                <w:b/>
                <w:sz w:val="18"/>
                <w:szCs w:val="18"/>
              </w:rPr>
              <w:t>3 824 257</w:t>
            </w:r>
          </w:p>
        </w:tc>
      </w:tr>
      <w:tr w:rsidR="00186AA3" w14:paraId="5241CD9A" w14:textId="77777777">
        <w:trPr>
          <w:trHeight w:val="227"/>
        </w:trPr>
        <w:tc>
          <w:tcPr>
            <w:tcW w:w="1851" w:type="dxa"/>
            <w:tcBorders>
              <w:top w:val="nil"/>
              <w:left w:val="nil"/>
              <w:bottom w:val="nil"/>
              <w:right w:val="nil"/>
            </w:tcBorders>
            <w:shd w:val="clear" w:color="auto" w:fill="auto"/>
            <w:vAlign w:val="bottom"/>
          </w:tcPr>
          <w:p w14:paraId="0000044B" w14:textId="77777777" w:rsidR="00186AA3" w:rsidRDefault="006248B3">
            <w:pPr>
              <w:rPr>
                <w:rFonts w:ascii="Arial" w:eastAsia="Arial" w:hAnsi="Arial" w:cs="Arial"/>
                <w:b/>
                <w:sz w:val="18"/>
                <w:szCs w:val="18"/>
              </w:rPr>
            </w:pPr>
            <w:r>
              <w:rPr>
                <w:rFonts w:ascii="Arial" w:eastAsia="Arial" w:hAnsi="Arial" w:cs="Arial"/>
                <w:b/>
                <w:sz w:val="18"/>
                <w:szCs w:val="18"/>
              </w:rPr>
              <w:t>Stav k 31.12.2019</w:t>
            </w:r>
            <w:r>
              <w:t xml:space="preserve">     </w:t>
            </w:r>
          </w:p>
        </w:tc>
        <w:tc>
          <w:tcPr>
            <w:tcW w:w="1353" w:type="dxa"/>
            <w:tcBorders>
              <w:top w:val="nil"/>
              <w:left w:val="nil"/>
              <w:bottom w:val="single" w:sz="6" w:space="0" w:color="000000"/>
              <w:right w:val="nil"/>
            </w:tcBorders>
            <w:shd w:val="clear" w:color="auto" w:fill="auto"/>
            <w:vAlign w:val="bottom"/>
          </w:tcPr>
          <w:p w14:paraId="0000044C"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2" w:type="dxa"/>
            <w:tcBorders>
              <w:top w:val="nil"/>
              <w:left w:val="nil"/>
              <w:bottom w:val="single" w:sz="6" w:space="0" w:color="000000"/>
              <w:right w:val="nil"/>
            </w:tcBorders>
            <w:shd w:val="clear" w:color="auto" w:fill="auto"/>
            <w:vAlign w:val="bottom"/>
          </w:tcPr>
          <w:p w14:paraId="0000044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4" w:type="dxa"/>
            <w:tcBorders>
              <w:top w:val="nil"/>
              <w:left w:val="nil"/>
              <w:bottom w:val="single" w:sz="6" w:space="0" w:color="000000"/>
              <w:right w:val="nil"/>
            </w:tcBorders>
            <w:shd w:val="clear" w:color="auto" w:fill="auto"/>
            <w:vAlign w:val="bottom"/>
          </w:tcPr>
          <w:p w14:paraId="0000044E" w14:textId="77777777" w:rsidR="00186AA3" w:rsidRDefault="00920F48">
            <w:pPr>
              <w:jc w:val="right"/>
              <w:rPr>
                <w:rFonts w:ascii="Arial" w:eastAsia="Arial" w:hAnsi="Arial" w:cs="Arial"/>
                <w:b/>
                <w:sz w:val="18"/>
                <w:szCs w:val="18"/>
              </w:rPr>
            </w:pPr>
            <w:sdt>
              <w:sdtPr>
                <w:tag w:val="goog_rdk_19"/>
                <w:id w:val="919293567"/>
              </w:sdtPr>
              <w:sdtEndPr/>
              <w:sdtContent/>
            </w:sdt>
            <w:r w:rsidR="006248B3">
              <w:rPr>
                <w:rFonts w:ascii="Arial" w:eastAsia="Arial" w:hAnsi="Arial" w:cs="Arial"/>
                <w:b/>
                <w:sz w:val="18"/>
                <w:szCs w:val="18"/>
              </w:rPr>
              <w:t>3 503 207</w:t>
            </w:r>
          </w:p>
        </w:tc>
        <w:tc>
          <w:tcPr>
            <w:tcW w:w="1356" w:type="dxa"/>
            <w:tcBorders>
              <w:top w:val="nil"/>
              <w:left w:val="nil"/>
              <w:bottom w:val="single" w:sz="6" w:space="0" w:color="000000"/>
              <w:right w:val="nil"/>
            </w:tcBorders>
            <w:shd w:val="clear" w:color="auto" w:fill="auto"/>
            <w:vAlign w:val="bottom"/>
          </w:tcPr>
          <w:p w14:paraId="0000044F"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nil"/>
              <w:left w:val="nil"/>
              <w:bottom w:val="single" w:sz="6" w:space="0" w:color="000000"/>
              <w:right w:val="nil"/>
            </w:tcBorders>
            <w:shd w:val="clear" w:color="auto" w:fill="auto"/>
            <w:vAlign w:val="bottom"/>
          </w:tcPr>
          <w:p w14:paraId="00000450"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2" w:type="dxa"/>
            <w:tcBorders>
              <w:top w:val="nil"/>
              <w:left w:val="nil"/>
              <w:bottom w:val="single" w:sz="6" w:space="0" w:color="000000"/>
              <w:right w:val="nil"/>
            </w:tcBorders>
            <w:shd w:val="clear" w:color="auto" w:fill="auto"/>
            <w:vAlign w:val="bottom"/>
          </w:tcPr>
          <w:p w14:paraId="00000451"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5" w:type="dxa"/>
            <w:tcBorders>
              <w:top w:val="nil"/>
              <w:left w:val="nil"/>
              <w:bottom w:val="single" w:sz="6" w:space="0" w:color="000000"/>
              <w:right w:val="nil"/>
            </w:tcBorders>
            <w:shd w:val="clear" w:color="auto" w:fill="auto"/>
            <w:vAlign w:val="bottom"/>
          </w:tcPr>
          <w:p w14:paraId="00000452" w14:textId="77777777" w:rsidR="00186AA3" w:rsidRDefault="006248B3">
            <w:pPr>
              <w:jc w:val="right"/>
              <w:rPr>
                <w:rFonts w:ascii="Arial" w:eastAsia="Arial" w:hAnsi="Arial" w:cs="Arial"/>
                <w:b/>
                <w:sz w:val="18"/>
                <w:szCs w:val="18"/>
              </w:rPr>
            </w:pPr>
            <w:r>
              <w:rPr>
                <w:rFonts w:ascii="Arial" w:eastAsia="Arial" w:hAnsi="Arial" w:cs="Arial"/>
                <w:b/>
                <w:sz w:val="18"/>
                <w:szCs w:val="18"/>
              </w:rPr>
              <w:t>151 906</w:t>
            </w:r>
          </w:p>
        </w:tc>
        <w:tc>
          <w:tcPr>
            <w:tcW w:w="1354" w:type="dxa"/>
            <w:tcBorders>
              <w:top w:val="nil"/>
              <w:left w:val="nil"/>
              <w:bottom w:val="single" w:sz="6" w:space="0" w:color="000000"/>
              <w:right w:val="nil"/>
            </w:tcBorders>
            <w:shd w:val="clear" w:color="auto" w:fill="auto"/>
            <w:vAlign w:val="bottom"/>
          </w:tcPr>
          <w:p w14:paraId="00000453"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353" w:type="dxa"/>
            <w:tcBorders>
              <w:top w:val="nil"/>
              <w:left w:val="nil"/>
              <w:bottom w:val="single" w:sz="6" w:space="0" w:color="000000"/>
              <w:right w:val="nil"/>
            </w:tcBorders>
            <w:shd w:val="clear" w:color="auto" w:fill="auto"/>
            <w:vAlign w:val="bottom"/>
          </w:tcPr>
          <w:p w14:paraId="00000454" w14:textId="77777777" w:rsidR="00186AA3" w:rsidRDefault="006248B3">
            <w:pPr>
              <w:jc w:val="right"/>
              <w:rPr>
                <w:rFonts w:ascii="Arial" w:eastAsia="Arial" w:hAnsi="Arial" w:cs="Arial"/>
                <w:b/>
                <w:sz w:val="18"/>
                <w:szCs w:val="18"/>
              </w:rPr>
            </w:pPr>
            <w:r>
              <w:rPr>
                <w:rFonts w:ascii="Arial" w:eastAsia="Arial" w:hAnsi="Arial" w:cs="Arial"/>
                <w:b/>
                <w:sz w:val="18"/>
                <w:szCs w:val="18"/>
              </w:rPr>
              <w:t>3 655 113</w:t>
            </w:r>
          </w:p>
        </w:tc>
      </w:tr>
    </w:tbl>
    <w:p w14:paraId="00000455" w14:textId="77777777" w:rsidR="00186AA3" w:rsidRDefault="00186AA3">
      <w:pPr>
        <w:rPr>
          <w:highlight w:val="yellow"/>
        </w:rPr>
        <w:sectPr w:rsidR="00186AA3">
          <w:headerReference w:type="default" r:id="rId10"/>
          <w:pgSz w:w="16838" w:h="11906" w:orient="landscape"/>
          <w:pgMar w:top="1134" w:right="1134" w:bottom="1134" w:left="1134" w:header="709" w:footer="709" w:gutter="0"/>
          <w:cols w:space="708"/>
        </w:sectPr>
      </w:pPr>
    </w:p>
    <w:p w14:paraId="00000456" w14:textId="77777777" w:rsidR="00186AA3" w:rsidRDefault="006248B3" w:rsidP="00FA37C4">
      <w:pPr>
        <w:pStyle w:val="Heading2"/>
        <w:numPr>
          <w:ilvl w:val="0"/>
          <w:numId w:val="11"/>
        </w:numPr>
        <w:ind w:left="851" w:hanging="425"/>
      </w:pPr>
      <w:r>
        <w:lastRenderedPageBreak/>
        <w:t>Zásoby</w:t>
      </w:r>
    </w:p>
    <w:p w14:paraId="00000457"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Spoločnosť v priebehu predchádzajúceho účtovného obdobia neúčtovala o opravnej položke k zásobám, keďže k tomu nevznikol dôvod.</w:t>
      </w:r>
    </w:p>
    <w:p w14:paraId="00000458"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459" w14:textId="77777777" w:rsidR="00186AA3" w:rsidRDefault="006248B3" w:rsidP="00FA37C4">
      <w:pPr>
        <w:pStyle w:val="Heading2"/>
        <w:numPr>
          <w:ilvl w:val="0"/>
          <w:numId w:val="11"/>
        </w:numPr>
        <w:ind w:left="851" w:hanging="425"/>
      </w:pPr>
      <w:r>
        <w:t>Pohľadávky</w:t>
      </w:r>
    </w:p>
    <w:p w14:paraId="0000045A"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Vývoj opravnej položky v priebehu bežného účtovného obdobia je zobrazený v nasledujúcej tabuľke:</w:t>
      </w:r>
    </w:p>
    <w:p w14:paraId="0000045B"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tbl>
      <w:tblPr>
        <w:tblStyle w:val="afffffffffffffff6"/>
        <w:tblW w:w="14031"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51"/>
        <w:gridCol w:w="1796"/>
        <w:gridCol w:w="1796"/>
        <w:gridCol w:w="1796"/>
        <w:gridCol w:w="1796"/>
        <w:gridCol w:w="1796"/>
      </w:tblGrid>
      <w:tr w:rsidR="00186AA3" w14:paraId="0CF97DBC" w14:textId="77777777">
        <w:trPr>
          <w:trHeight w:val="227"/>
        </w:trPr>
        <w:tc>
          <w:tcPr>
            <w:tcW w:w="5051" w:type="dxa"/>
            <w:tcBorders>
              <w:top w:val="nil"/>
              <w:left w:val="nil"/>
              <w:bottom w:val="single" w:sz="4" w:space="0" w:color="000000"/>
              <w:right w:val="nil"/>
            </w:tcBorders>
            <w:shd w:val="clear" w:color="auto" w:fill="auto"/>
            <w:vAlign w:val="bottom"/>
          </w:tcPr>
          <w:p w14:paraId="0000045C" w14:textId="77777777" w:rsidR="00186AA3" w:rsidRDefault="006248B3">
            <w:pPr>
              <w:rPr>
                <w:rFonts w:ascii="Arial" w:eastAsia="Arial" w:hAnsi="Arial" w:cs="Arial"/>
                <w:b/>
                <w:sz w:val="18"/>
                <w:szCs w:val="18"/>
              </w:rPr>
            </w:pPr>
            <w:bookmarkStart w:id="25" w:name="bookmark=id.4i7ojhp" w:colFirst="0" w:colLast="0"/>
            <w:bookmarkEnd w:id="25"/>
            <w:r>
              <w:rPr>
                <w:rFonts w:ascii="Arial" w:eastAsia="Arial" w:hAnsi="Arial" w:cs="Arial"/>
                <w:sz w:val="18"/>
                <w:szCs w:val="18"/>
              </w:rPr>
              <w:t xml:space="preserve"> </w:t>
            </w:r>
            <w:r>
              <w:rPr>
                <w:rFonts w:ascii="Arial" w:eastAsia="Arial" w:hAnsi="Arial" w:cs="Arial"/>
                <w:b/>
                <w:sz w:val="18"/>
                <w:szCs w:val="18"/>
              </w:rPr>
              <w:t xml:space="preserve">Opravné položky k </w:t>
            </w:r>
            <w:sdt>
              <w:sdtPr>
                <w:tag w:val="goog_rdk_20"/>
                <w:id w:val="-1099551735"/>
              </w:sdtPr>
              <w:sdtEndPr/>
              <w:sdtContent/>
            </w:sdt>
            <w:sdt>
              <w:sdtPr>
                <w:tag w:val="goog_rdk_21"/>
                <w:id w:val="-1758670591"/>
              </w:sdtPr>
              <w:sdtEndPr/>
              <w:sdtContent/>
            </w:sdt>
            <w:r>
              <w:rPr>
                <w:rFonts w:ascii="Arial" w:eastAsia="Arial" w:hAnsi="Arial" w:cs="Arial"/>
                <w:b/>
                <w:sz w:val="18"/>
                <w:szCs w:val="18"/>
              </w:rPr>
              <w:t>p</w:t>
            </w:r>
            <w:r>
              <w:t xml:space="preserve">     </w:t>
            </w:r>
            <w:proofErr w:type="spellStart"/>
            <w:r>
              <w:rPr>
                <w:rFonts w:ascii="Arial" w:eastAsia="Arial" w:hAnsi="Arial" w:cs="Arial"/>
                <w:b/>
                <w:sz w:val="18"/>
                <w:szCs w:val="18"/>
              </w:rPr>
              <w:t>ohľadávk</w:t>
            </w:r>
            <w:proofErr w:type="spellEnd"/>
            <w:r>
              <w:t xml:space="preserve">     </w:t>
            </w:r>
            <w:r>
              <w:rPr>
                <w:rFonts w:ascii="Arial" w:eastAsia="Arial" w:hAnsi="Arial" w:cs="Arial"/>
                <w:b/>
                <w:sz w:val="18"/>
                <w:szCs w:val="18"/>
              </w:rPr>
              <w:t>m</w:t>
            </w:r>
            <w:r>
              <w:t xml:space="preserve">     </w:t>
            </w:r>
          </w:p>
        </w:tc>
        <w:tc>
          <w:tcPr>
            <w:tcW w:w="1796" w:type="dxa"/>
            <w:tcBorders>
              <w:top w:val="nil"/>
              <w:left w:val="nil"/>
              <w:bottom w:val="nil"/>
              <w:right w:val="nil"/>
            </w:tcBorders>
            <w:shd w:val="clear" w:color="auto" w:fill="auto"/>
            <w:vAlign w:val="bottom"/>
          </w:tcPr>
          <w:p w14:paraId="0000045D" w14:textId="77777777" w:rsidR="00186AA3" w:rsidRDefault="006248B3">
            <w:pPr>
              <w:jc w:val="right"/>
              <w:rPr>
                <w:rFonts w:ascii="Arial" w:eastAsia="Arial" w:hAnsi="Arial" w:cs="Arial"/>
                <w:b/>
                <w:sz w:val="18"/>
                <w:szCs w:val="18"/>
              </w:rPr>
            </w:pPr>
            <w:r>
              <w:rPr>
                <w:rFonts w:ascii="Arial" w:eastAsia="Arial" w:hAnsi="Arial" w:cs="Arial"/>
                <w:b/>
                <w:sz w:val="18"/>
                <w:szCs w:val="18"/>
              </w:rPr>
              <w:t>Stav k 1.1.2020</w:t>
            </w:r>
          </w:p>
        </w:tc>
        <w:tc>
          <w:tcPr>
            <w:tcW w:w="1796" w:type="dxa"/>
            <w:tcBorders>
              <w:top w:val="nil"/>
              <w:left w:val="nil"/>
              <w:bottom w:val="nil"/>
              <w:right w:val="nil"/>
            </w:tcBorders>
            <w:shd w:val="clear" w:color="auto" w:fill="auto"/>
            <w:vAlign w:val="bottom"/>
          </w:tcPr>
          <w:p w14:paraId="0000045E"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Tvorba </w:t>
            </w:r>
            <w:proofErr w:type="spellStart"/>
            <w:r>
              <w:rPr>
                <w:rFonts w:ascii="Arial" w:eastAsia="Arial" w:hAnsi="Arial" w:cs="Arial"/>
                <w:b/>
                <w:sz w:val="18"/>
                <w:szCs w:val="18"/>
              </w:rPr>
              <w:t>OP</w:t>
            </w:r>
            <w:proofErr w:type="spellEnd"/>
          </w:p>
        </w:tc>
        <w:tc>
          <w:tcPr>
            <w:tcW w:w="1796" w:type="dxa"/>
            <w:tcBorders>
              <w:top w:val="nil"/>
              <w:left w:val="nil"/>
              <w:bottom w:val="nil"/>
              <w:right w:val="nil"/>
            </w:tcBorders>
            <w:shd w:val="clear" w:color="auto" w:fill="auto"/>
            <w:vAlign w:val="bottom"/>
          </w:tcPr>
          <w:p w14:paraId="0000045F"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Zúčtovanie </w:t>
            </w:r>
            <w:proofErr w:type="spellStart"/>
            <w:r>
              <w:rPr>
                <w:rFonts w:ascii="Arial" w:eastAsia="Arial" w:hAnsi="Arial" w:cs="Arial"/>
                <w:b/>
                <w:sz w:val="18"/>
                <w:szCs w:val="18"/>
              </w:rPr>
              <w:t>OP</w:t>
            </w:r>
            <w:proofErr w:type="spellEnd"/>
            <w:r>
              <w:rPr>
                <w:rFonts w:ascii="Arial" w:eastAsia="Arial" w:hAnsi="Arial" w:cs="Arial"/>
                <w:b/>
                <w:sz w:val="18"/>
                <w:szCs w:val="18"/>
              </w:rPr>
              <w:t xml:space="preserve"> z dôvodu zániku opodstatnenosti</w:t>
            </w:r>
          </w:p>
        </w:tc>
        <w:tc>
          <w:tcPr>
            <w:tcW w:w="1796" w:type="dxa"/>
            <w:tcBorders>
              <w:top w:val="nil"/>
              <w:left w:val="nil"/>
              <w:bottom w:val="nil"/>
              <w:right w:val="nil"/>
            </w:tcBorders>
            <w:shd w:val="clear" w:color="auto" w:fill="auto"/>
            <w:vAlign w:val="bottom"/>
          </w:tcPr>
          <w:p w14:paraId="00000460" w14:textId="7FA37FF3" w:rsidR="00186AA3" w:rsidRDefault="006248B3">
            <w:pPr>
              <w:jc w:val="right"/>
              <w:rPr>
                <w:rFonts w:ascii="Arial" w:eastAsia="Arial" w:hAnsi="Arial" w:cs="Arial"/>
                <w:b/>
                <w:sz w:val="18"/>
                <w:szCs w:val="18"/>
              </w:rPr>
            </w:pPr>
            <w:r>
              <w:rPr>
                <w:rFonts w:ascii="Arial" w:eastAsia="Arial" w:hAnsi="Arial" w:cs="Arial"/>
                <w:b/>
                <w:sz w:val="18"/>
                <w:szCs w:val="18"/>
              </w:rPr>
              <w:t xml:space="preserve">Zúčtovanie </w:t>
            </w:r>
            <w:proofErr w:type="spellStart"/>
            <w:r>
              <w:rPr>
                <w:rFonts w:ascii="Arial" w:eastAsia="Arial" w:hAnsi="Arial" w:cs="Arial"/>
                <w:b/>
                <w:sz w:val="18"/>
                <w:szCs w:val="18"/>
              </w:rPr>
              <w:t>OP</w:t>
            </w:r>
            <w:proofErr w:type="spellEnd"/>
            <w:r>
              <w:rPr>
                <w:rFonts w:ascii="Arial" w:eastAsia="Arial" w:hAnsi="Arial" w:cs="Arial"/>
                <w:b/>
                <w:sz w:val="18"/>
                <w:szCs w:val="18"/>
              </w:rPr>
              <w:t xml:space="preserve"> z dôvodu vyradenia</w:t>
            </w:r>
            <w:r w:rsidR="00FA37C4">
              <w:rPr>
                <w:rFonts w:ascii="Arial" w:eastAsia="Arial" w:hAnsi="Arial" w:cs="Arial"/>
                <w:b/>
                <w:sz w:val="18"/>
                <w:szCs w:val="18"/>
              </w:rPr>
              <w:t> </w:t>
            </w:r>
            <w:r>
              <w:rPr>
                <w:rFonts w:ascii="Arial" w:eastAsia="Arial" w:hAnsi="Arial" w:cs="Arial"/>
                <w:b/>
                <w:sz w:val="18"/>
                <w:szCs w:val="18"/>
              </w:rPr>
              <w:t>majetku z</w:t>
            </w:r>
            <w:r w:rsidR="00FA37C4">
              <w:rPr>
                <w:rFonts w:ascii="Arial" w:eastAsia="Arial" w:hAnsi="Arial" w:cs="Arial"/>
                <w:b/>
                <w:sz w:val="18"/>
                <w:szCs w:val="18"/>
              </w:rPr>
              <w:t> </w:t>
            </w:r>
            <w:r>
              <w:rPr>
                <w:rFonts w:ascii="Arial" w:eastAsia="Arial" w:hAnsi="Arial" w:cs="Arial"/>
                <w:b/>
                <w:sz w:val="18"/>
                <w:szCs w:val="18"/>
              </w:rPr>
              <w:t>účtovníctva</w:t>
            </w:r>
          </w:p>
        </w:tc>
        <w:tc>
          <w:tcPr>
            <w:tcW w:w="1796" w:type="dxa"/>
            <w:tcBorders>
              <w:top w:val="nil"/>
              <w:left w:val="nil"/>
              <w:bottom w:val="nil"/>
              <w:right w:val="nil"/>
            </w:tcBorders>
            <w:shd w:val="clear" w:color="auto" w:fill="auto"/>
            <w:vAlign w:val="bottom"/>
          </w:tcPr>
          <w:p w14:paraId="00000461" w14:textId="77777777" w:rsidR="00186AA3" w:rsidRDefault="006248B3">
            <w:pPr>
              <w:jc w:val="right"/>
              <w:rPr>
                <w:rFonts w:ascii="Arial" w:eastAsia="Arial" w:hAnsi="Arial" w:cs="Arial"/>
                <w:b/>
                <w:sz w:val="18"/>
                <w:szCs w:val="18"/>
              </w:rPr>
            </w:pPr>
            <w:r>
              <w:rPr>
                <w:rFonts w:ascii="Arial" w:eastAsia="Arial" w:hAnsi="Arial" w:cs="Arial"/>
                <w:b/>
                <w:sz w:val="18"/>
                <w:szCs w:val="18"/>
              </w:rPr>
              <w:t>Stav k 31.12.2020</w:t>
            </w:r>
          </w:p>
        </w:tc>
      </w:tr>
      <w:tr w:rsidR="00186AA3" w14:paraId="5A593AC2" w14:textId="77777777">
        <w:trPr>
          <w:trHeight w:val="227"/>
        </w:trPr>
        <w:tc>
          <w:tcPr>
            <w:tcW w:w="5051" w:type="dxa"/>
            <w:tcBorders>
              <w:top w:val="nil"/>
              <w:left w:val="nil"/>
              <w:bottom w:val="nil"/>
              <w:right w:val="nil"/>
            </w:tcBorders>
            <w:shd w:val="clear" w:color="auto" w:fill="auto"/>
            <w:vAlign w:val="bottom"/>
          </w:tcPr>
          <w:p w14:paraId="00000462" w14:textId="77777777" w:rsidR="00186AA3" w:rsidRDefault="006248B3">
            <w:pPr>
              <w:rPr>
                <w:rFonts w:ascii="Arial" w:eastAsia="Arial" w:hAnsi="Arial" w:cs="Arial"/>
                <w:b/>
                <w:sz w:val="18"/>
                <w:szCs w:val="18"/>
              </w:rPr>
            </w:pPr>
            <w:r>
              <w:rPr>
                <w:rFonts w:ascii="Arial" w:eastAsia="Arial" w:hAnsi="Arial" w:cs="Arial"/>
                <w:b/>
                <w:sz w:val="18"/>
                <w:szCs w:val="18"/>
              </w:rPr>
              <w:t>Krátkodobé pohľadávky z obchodného styku, z toho:</w:t>
            </w:r>
          </w:p>
        </w:tc>
        <w:tc>
          <w:tcPr>
            <w:tcW w:w="1796" w:type="dxa"/>
            <w:tcBorders>
              <w:top w:val="single" w:sz="4" w:space="0" w:color="000000"/>
              <w:left w:val="nil"/>
              <w:bottom w:val="single" w:sz="6" w:space="0" w:color="000000"/>
              <w:right w:val="nil"/>
            </w:tcBorders>
            <w:shd w:val="clear" w:color="auto" w:fill="auto"/>
            <w:vAlign w:val="bottom"/>
          </w:tcPr>
          <w:p w14:paraId="00000463" w14:textId="77777777" w:rsidR="00186AA3" w:rsidRDefault="006248B3">
            <w:pPr>
              <w:jc w:val="right"/>
              <w:rPr>
                <w:rFonts w:ascii="Arial" w:eastAsia="Arial" w:hAnsi="Arial" w:cs="Arial"/>
                <w:b/>
                <w:sz w:val="18"/>
                <w:szCs w:val="18"/>
              </w:rPr>
            </w:pPr>
            <w:r>
              <w:rPr>
                <w:rFonts w:ascii="Arial" w:eastAsia="Arial" w:hAnsi="Arial" w:cs="Arial"/>
                <w:b/>
                <w:sz w:val="18"/>
                <w:szCs w:val="18"/>
              </w:rPr>
              <w:t>18 862</w:t>
            </w:r>
          </w:p>
        </w:tc>
        <w:tc>
          <w:tcPr>
            <w:tcW w:w="1796" w:type="dxa"/>
            <w:tcBorders>
              <w:top w:val="single" w:sz="4" w:space="0" w:color="000000"/>
              <w:left w:val="nil"/>
              <w:bottom w:val="single" w:sz="6" w:space="0" w:color="000000"/>
              <w:right w:val="nil"/>
            </w:tcBorders>
            <w:shd w:val="clear" w:color="auto" w:fill="auto"/>
            <w:vAlign w:val="bottom"/>
          </w:tcPr>
          <w:p w14:paraId="00000464" w14:textId="77777777" w:rsidR="00186AA3" w:rsidRDefault="006248B3">
            <w:pPr>
              <w:jc w:val="right"/>
              <w:rPr>
                <w:rFonts w:ascii="Arial" w:eastAsia="Arial" w:hAnsi="Arial" w:cs="Arial"/>
                <w:b/>
                <w:sz w:val="18"/>
                <w:szCs w:val="18"/>
              </w:rPr>
            </w:pPr>
            <w:r>
              <w:rPr>
                <w:rFonts w:ascii="Arial" w:eastAsia="Arial" w:hAnsi="Arial" w:cs="Arial"/>
                <w:b/>
                <w:sz w:val="18"/>
                <w:szCs w:val="18"/>
              </w:rPr>
              <w:t>68 756</w:t>
            </w:r>
          </w:p>
        </w:tc>
        <w:tc>
          <w:tcPr>
            <w:tcW w:w="1796" w:type="dxa"/>
            <w:tcBorders>
              <w:top w:val="single" w:sz="4" w:space="0" w:color="000000"/>
              <w:left w:val="nil"/>
              <w:bottom w:val="single" w:sz="6" w:space="0" w:color="000000"/>
              <w:right w:val="nil"/>
            </w:tcBorders>
            <w:shd w:val="clear" w:color="auto" w:fill="auto"/>
            <w:vAlign w:val="bottom"/>
          </w:tcPr>
          <w:p w14:paraId="00000465"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796" w:type="dxa"/>
            <w:tcBorders>
              <w:top w:val="single" w:sz="4" w:space="0" w:color="000000"/>
              <w:left w:val="nil"/>
              <w:bottom w:val="single" w:sz="6" w:space="0" w:color="000000"/>
              <w:right w:val="nil"/>
            </w:tcBorders>
            <w:shd w:val="clear" w:color="auto" w:fill="auto"/>
            <w:vAlign w:val="bottom"/>
          </w:tcPr>
          <w:p w14:paraId="00000466"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796" w:type="dxa"/>
            <w:tcBorders>
              <w:top w:val="single" w:sz="4" w:space="0" w:color="000000"/>
              <w:left w:val="nil"/>
              <w:bottom w:val="single" w:sz="6" w:space="0" w:color="000000"/>
              <w:right w:val="nil"/>
            </w:tcBorders>
            <w:shd w:val="clear" w:color="auto" w:fill="auto"/>
            <w:vAlign w:val="bottom"/>
          </w:tcPr>
          <w:p w14:paraId="00000467" w14:textId="77777777" w:rsidR="00186AA3" w:rsidRDefault="006248B3">
            <w:pPr>
              <w:jc w:val="right"/>
              <w:rPr>
                <w:rFonts w:ascii="Arial" w:eastAsia="Arial" w:hAnsi="Arial" w:cs="Arial"/>
                <w:b/>
                <w:sz w:val="18"/>
                <w:szCs w:val="18"/>
              </w:rPr>
            </w:pPr>
            <w:r>
              <w:rPr>
                <w:rFonts w:ascii="Arial" w:eastAsia="Arial" w:hAnsi="Arial" w:cs="Arial"/>
                <w:b/>
                <w:sz w:val="18"/>
                <w:szCs w:val="18"/>
              </w:rPr>
              <w:t>87 618</w:t>
            </w:r>
          </w:p>
        </w:tc>
      </w:tr>
      <w:tr w:rsidR="00186AA3" w14:paraId="2C301DC9" w14:textId="77777777">
        <w:trPr>
          <w:trHeight w:val="227"/>
        </w:trPr>
        <w:tc>
          <w:tcPr>
            <w:tcW w:w="5051" w:type="dxa"/>
            <w:tcBorders>
              <w:top w:val="nil"/>
              <w:left w:val="nil"/>
              <w:bottom w:val="nil"/>
              <w:right w:val="nil"/>
            </w:tcBorders>
            <w:shd w:val="clear" w:color="auto" w:fill="auto"/>
            <w:vAlign w:val="bottom"/>
          </w:tcPr>
          <w:p w14:paraId="00000468" w14:textId="77777777" w:rsidR="00186AA3" w:rsidRDefault="006248B3">
            <w:pPr>
              <w:rPr>
                <w:rFonts w:ascii="Arial" w:eastAsia="Arial" w:hAnsi="Arial" w:cs="Arial"/>
                <w:sz w:val="18"/>
                <w:szCs w:val="18"/>
              </w:rPr>
            </w:pPr>
            <w:r>
              <w:rPr>
                <w:rFonts w:ascii="Arial" w:eastAsia="Arial" w:hAnsi="Arial" w:cs="Arial"/>
                <w:sz w:val="18"/>
                <w:szCs w:val="18"/>
              </w:rPr>
              <w:t>Ostatné pohľadávky z obchodného styku</w:t>
            </w:r>
          </w:p>
        </w:tc>
        <w:tc>
          <w:tcPr>
            <w:tcW w:w="1796" w:type="dxa"/>
            <w:tcBorders>
              <w:top w:val="nil"/>
              <w:left w:val="nil"/>
              <w:bottom w:val="nil"/>
              <w:right w:val="nil"/>
            </w:tcBorders>
            <w:shd w:val="clear" w:color="auto" w:fill="auto"/>
            <w:vAlign w:val="bottom"/>
          </w:tcPr>
          <w:p w14:paraId="00000469" w14:textId="77777777" w:rsidR="00186AA3" w:rsidRDefault="006248B3">
            <w:pPr>
              <w:jc w:val="right"/>
              <w:rPr>
                <w:rFonts w:ascii="Arial" w:eastAsia="Arial" w:hAnsi="Arial" w:cs="Arial"/>
                <w:sz w:val="18"/>
                <w:szCs w:val="18"/>
              </w:rPr>
            </w:pPr>
            <w:r>
              <w:rPr>
                <w:rFonts w:ascii="Arial" w:eastAsia="Arial" w:hAnsi="Arial" w:cs="Arial"/>
                <w:sz w:val="18"/>
                <w:szCs w:val="18"/>
              </w:rPr>
              <w:t>18 862</w:t>
            </w:r>
          </w:p>
        </w:tc>
        <w:tc>
          <w:tcPr>
            <w:tcW w:w="1796" w:type="dxa"/>
            <w:tcBorders>
              <w:top w:val="nil"/>
              <w:left w:val="nil"/>
              <w:bottom w:val="nil"/>
              <w:right w:val="nil"/>
            </w:tcBorders>
            <w:shd w:val="clear" w:color="auto" w:fill="auto"/>
            <w:vAlign w:val="bottom"/>
          </w:tcPr>
          <w:p w14:paraId="0000046A" w14:textId="77777777" w:rsidR="00186AA3" w:rsidRDefault="006248B3">
            <w:pPr>
              <w:jc w:val="right"/>
              <w:rPr>
                <w:rFonts w:ascii="Arial" w:eastAsia="Arial" w:hAnsi="Arial" w:cs="Arial"/>
                <w:sz w:val="18"/>
                <w:szCs w:val="18"/>
              </w:rPr>
            </w:pPr>
            <w:r>
              <w:rPr>
                <w:rFonts w:ascii="Arial" w:eastAsia="Arial" w:hAnsi="Arial" w:cs="Arial"/>
                <w:sz w:val="18"/>
                <w:szCs w:val="18"/>
              </w:rPr>
              <w:t>68 756</w:t>
            </w:r>
          </w:p>
        </w:tc>
        <w:tc>
          <w:tcPr>
            <w:tcW w:w="1796" w:type="dxa"/>
            <w:tcBorders>
              <w:top w:val="nil"/>
              <w:left w:val="nil"/>
              <w:bottom w:val="nil"/>
              <w:right w:val="nil"/>
            </w:tcBorders>
            <w:shd w:val="clear" w:color="auto" w:fill="auto"/>
            <w:vAlign w:val="bottom"/>
          </w:tcPr>
          <w:p w14:paraId="0000046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796" w:type="dxa"/>
            <w:tcBorders>
              <w:top w:val="nil"/>
              <w:left w:val="nil"/>
              <w:bottom w:val="nil"/>
              <w:right w:val="nil"/>
            </w:tcBorders>
            <w:shd w:val="clear" w:color="auto" w:fill="auto"/>
            <w:vAlign w:val="bottom"/>
          </w:tcPr>
          <w:p w14:paraId="0000046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796" w:type="dxa"/>
            <w:tcBorders>
              <w:top w:val="nil"/>
              <w:left w:val="nil"/>
              <w:bottom w:val="nil"/>
              <w:right w:val="nil"/>
            </w:tcBorders>
            <w:shd w:val="clear" w:color="auto" w:fill="auto"/>
            <w:vAlign w:val="bottom"/>
          </w:tcPr>
          <w:p w14:paraId="0000046D" w14:textId="77777777" w:rsidR="00186AA3" w:rsidRDefault="006248B3">
            <w:pPr>
              <w:jc w:val="right"/>
              <w:rPr>
                <w:rFonts w:ascii="Arial" w:eastAsia="Arial" w:hAnsi="Arial" w:cs="Arial"/>
                <w:sz w:val="18"/>
                <w:szCs w:val="18"/>
              </w:rPr>
            </w:pPr>
            <w:r>
              <w:rPr>
                <w:rFonts w:ascii="Arial" w:eastAsia="Arial" w:hAnsi="Arial" w:cs="Arial"/>
                <w:sz w:val="18"/>
                <w:szCs w:val="18"/>
              </w:rPr>
              <w:t>87 618</w:t>
            </w:r>
          </w:p>
        </w:tc>
      </w:tr>
      <w:tr w:rsidR="00186AA3" w14:paraId="4CF384C8" w14:textId="77777777">
        <w:trPr>
          <w:trHeight w:val="227"/>
        </w:trPr>
        <w:tc>
          <w:tcPr>
            <w:tcW w:w="5051" w:type="dxa"/>
            <w:tcBorders>
              <w:top w:val="nil"/>
              <w:left w:val="nil"/>
              <w:bottom w:val="nil"/>
              <w:right w:val="nil"/>
            </w:tcBorders>
            <w:shd w:val="clear" w:color="auto" w:fill="auto"/>
            <w:vAlign w:val="bottom"/>
          </w:tcPr>
          <w:p w14:paraId="0000046E" w14:textId="77777777" w:rsidR="00186AA3" w:rsidRDefault="006248B3">
            <w:pPr>
              <w:rPr>
                <w:rFonts w:ascii="Arial" w:eastAsia="Arial" w:hAnsi="Arial" w:cs="Arial"/>
                <w:b/>
                <w:sz w:val="18"/>
                <w:szCs w:val="18"/>
              </w:rPr>
            </w:pPr>
            <w:r>
              <w:rPr>
                <w:rFonts w:ascii="Arial" w:eastAsia="Arial" w:hAnsi="Arial" w:cs="Arial"/>
                <w:b/>
                <w:sz w:val="18"/>
                <w:szCs w:val="18"/>
              </w:rPr>
              <w:t>Krátkodobé pohľadávky spolu</w:t>
            </w:r>
          </w:p>
        </w:tc>
        <w:tc>
          <w:tcPr>
            <w:tcW w:w="1796" w:type="dxa"/>
            <w:tcBorders>
              <w:top w:val="single" w:sz="4" w:space="0" w:color="000000"/>
              <w:left w:val="nil"/>
              <w:bottom w:val="single" w:sz="6" w:space="0" w:color="000000"/>
              <w:right w:val="nil"/>
            </w:tcBorders>
            <w:shd w:val="clear" w:color="auto" w:fill="auto"/>
            <w:vAlign w:val="bottom"/>
          </w:tcPr>
          <w:p w14:paraId="0000046F" w14:textId="77777777" w:rsidR="00186AA3" w:rsidRDefault="006248B3">
            <w:pPr>
              <w:jc w:val="right"/>
              <w:rPr>
                <w:rFonts w:ascii="Arial" w:eastAsia="Arial" w:hAnsi="Arial" w:cs="Arial"/>
                <w:b/>
                <w:sz w:val="18"/>
                <w:szCs w:val="18"/>
              </w:rPr>
            </w:pPr>
            <w:r>
              <w:rPr>
                <w:rFonts w:ascii="Arial" w:eastAsia="Arial" w:hAnsi="Arial" w:cs="Arial"/>
                <w:b/>
                <w:sz w:val="18"/>
                <w:szCs w:val="18"/>
              </w:rPr>
              <w:t>18 862</w:t>
            </w:r>
          </w:p>
        </w:tc>
        <w:tc>
          <w:tcPr>
            <w:tcW w:w="1796" w:type="dxa"/>
            <w:tcBorders>
              <w:top w:val="single" w:sz="4" w:space="0" w:color="000000"/>
              <w:left w:val="nil"/>
              <w:bottom w:val="single" w:sz="6" w:space="0" w:color="000000"/>
              <w:right w:val="nil"/>
            </w:tcBorders>
            <w:shd w:val="clear" w:color="auto" w:fill="auto"/>
            <w:vAlign w:val="bottom"/>
          </w:tcPr>
          <w:p w14:paraId="00000470" w14:textId="77777777" w:rsidR="00186AA3" w:rsidRDefault="006248B3">
            <w:pPr>
              <w:jc w:val="right"/>
              <w:rPr>
                <w:rFonts w:ascii="Arial" w:eastAsia="Arial" w:hAnsi="Arial" w:cs="Arial"/>
                <w:b/>
                <w:sz w:val="18"/>
                <w:szCs w:val="18"/>
              </w:rPr>
            </w:pPr>
            <w:r>
              <w:rPr>
                <w:rFonts w:ascii="Arial" w:eastAsia="Arial" w:hAnsi="Arial" w:cs="Arial"/>
                <w:b/>
                <w:sz w:val="18"/>
                <w:szCs w:val="18"/>
              </w:rPr>
              <w:t>68 756</w:t>
            </w:r>
          </w:p>
        </w:tc>
        <w:tc>
          <w:tcPr>
            <w:tcW w:w="1796" w:type="dxa"/>
            <w:tcBorders>
              <w:top w:val="single" w:sz="4" w:space="0" w:color="000000"/>
              <w:left w:val="nil"/>
              <w:bottom w:val="single" w:sz="6" w:space="0" w:color="000000"/>
              <w:right w:val="nil"/>
            </w:tcBorders>
            <w:shd w:val="clear" w:color="auto" w:fill="auto"/>
            <w:vAlign w:val="bottom"/>
          </w:tcPr>
          <w:p w14:paraId="00000471"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796" w:type="dxa"/>
            <w:tcBorders>
              <w:top w:val="single" w:sz="4" w:space="0" w:color="000000"/>
              <w:left w:val="nil"/>
              <w:bottom w:val="single" w:sz="6" w:space="0" w:color="000000"/>
              <w:right w:val="nil"/>
            </w:tcBorders>
            <w:shd w:val="clear" w:color="auto" w:fill="auto"/>
            <w:vAlign w:val="bottom"/>
          </w:tcPr>
          <w:p w14:paraId="00000472"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796" w:type="dxa"/>
            <w:tcBorders>
              <w:top w:val="single" w:sz="4" w:space="0" w:color="000000"/>
              <w:left w:val="nil"/>
              <w:bottom w:val="single" w:sz="6" w:space="0" w:color="000000"/>
              <w:right w:val="nil"/>
            </w:tcBorders>
            <w:shd w:val="clear" w:color="auto" w:fill="auto"/>
            <w:vAlign w:val="bottom"/>
          </w:tcPr>
          <w:p w14:paraId="00000473" w14:textId="77777777" w:rsidR="00186AA3" w:rsidRDefault="006248B3">
            <w:pPr>
              <w:jc w:val="right"/>
              <w:rPr>
                <w:rFonts w:ascii="Arial" w:eastAsia="Arial" w:hAnsi="Arial" w:cs="Arial"/>
                <w:b/>
                <w:sz w:val="18"/>
                <w:szCs w:val="18"/>
              </w:rPr>
            </w:pPr>
            <w:r>
              <w:rPr>
                <w:rFonts w:ascii="Arial" w:eastAsia="Arial" w:hAnsi="Arial" w:cs="Arial"/>
                <w:b/>
                <w:sz w:val="18"/>
                <w:szCs w:val="18"/>
              </w:rPr>
              <w:t>87 618</w:t>
            </w:r>
          </w:p>
        </w:tc>
      </w:tr>
    </w:tbl>
    <w:p w14:paraId="00000474"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475"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476"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Informácie za predchádzajúce účtovné obdobie sú uvedené v nasledujúcej tabuľke:</w:t>
      </w:r>
    </w:p>
    <w:p w14:paraId="00000477"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tbl>
      <w:tblPr>
        <w:tblStyle w:val="afffffffffffffff7"/>
        <w:tblW w:w="14033"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63"/>
        <w:gridCol w:w="1790"/>
        <w:gridCol w:w="1790"/>
        <w:gridCol w:w="1797"/>
        <w:gridCol w:w="1793"/>
        <w:gridCol w:w="1800"/>
      </w:tblGrid>
      <w:tr w:rsidR="00186AA3" w14:paraId="3539C18D" w14:textId="77777777">
        <w:trPr>
          <w:trHeight w:val="227"/>
        </w:trPr>
        <w:tc>
          <w:tcPr>
            <w:tcW w:w="5063" w:type="dxa"/>
            <w:tcBorders>
              <w:top w:val="nil"/>
              <w:left w:val="nil"/>
              <w:bottom w:val="single" w:sz="4" w:space="0" w:color="000000"/>
              <w:right w:val="nil"/>
            </w:tcBorders>
            <w:shd w:val="clear" w:color="auto" w:fill="auto"/>
            <w:vAlign w:val="bottom"/>
          </w:tcPr>
          <w:p w14:paraId="00000478" w14:textId="77777777" w:rsidR="00186AA3" w:rsidRDefault="006248B3">
            <w:pPr>
              <w:rPr>
                <w:rFonts w:ascii="Arial" w:eastAsia="Arial" w:hAnsi="Arial" w:cs="Arial"/>
                <w:b/>
                <w:sz w:val="18"/>
                <w:szCs w:val="18"/>
              </w:rPr>
            </w:pPr>
            <w:r>
              <w:rPr>
                <w:rFonts w:ascii="Arial" w:eastAsia="Arial" w:hAnsi="Arial" w:cs="Arial"/>
                <w:b/>
                <w:sz w:val="18"/>
                <w:szCs w:val="18"/>
              </w:rPr>
              <w:t>Opravné položky k pohľadávkam</w:t>
            </w:r>
            <w:r>
              <w:t xml:space="preserve">     </w:t>
            </w:r>
          </w:p>
        </w:tc>
        <w:tc>
          <w:tcPr>
            <w:tcW w:w="1790" w:type="dxa"/>
            <w:tcBorders>
              <w:top w:val="nil"/>
              <w:left w:val="nil"/>
              <w:bottom w:val="nil"/>
              <w:right w:val="nil"/>
            </w:tcBorders>
            <w:shd w:val="clear" w:color="auto" w:fill="auto"/>
            <w:vAlign w:val="bottom"/>
          </w:tcPr>
          <w:p w14:paraId="00000479" w14:textId="77777777" w:rsidR="00186AA3" w:rsidRDefault="006248B3">
            <w:pPr>
              <w:jc w:val="right"/>
              <w:rPr>
                <w:rFonts w:ascii="Arial" w:eastAsia="Arial" w:hAnsi="Arial" w:cs="Arial"/>
                <w:b/>
                <w:sz w:val="18"/>
                <w:szCs w:val="18"/>
              </w:rPr>
            </w:pPr>
            <w:r>
              <w:rPr>
                <w:rFonts w:ascii="Arial" w:eastAsia="Arial" w:hAnsi="Arial" w:cs="Arial"/>
                <w:b/>
                <w:sz w:val="18"/>
                <w:szCs w:val="18"/>
              </w:rPr>
              <w:t>Stav k 1.1.2019</w:t>
            </w:r>
          </w:p>
        </w:tc>
        <w:tc>
          <w:tcPr>
            <w:tcW w:w="1790" w:type="dxa"/>
            <w:tcBorders>
              <w:top w:val="nil"/>
              <w:left w:val="nil"/>
              <w:bottom w:val="nil"/>
              <w:right w:val="nil"/>
            </w:tcBorders>
            <w:shd w:val="clear" w:color="auto" w:fill="auto"/>
            <w:vAlign w:val="bottom"/>
          </w:tcPr>
          <w:p w14:paraId="0000047A"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Tvorba </w:t>
            </w:r>
            <w:proofErr w:type="spellStart"/>
            <w:r>
              <w:rPr>
                <w:rFonts w:ascii="Arial" w:eastAsia="Arial" w:hAnsi="Arial" w:cs="Arial"/>
                <w:b/>
                <w:sz w:val="18"/>
                <w:szCs w:val="18"/>
              </w:rPr>
              <w:t>OP</w:t>
            </w:r>
            <w:proofErr w:type="spellEnd"/>
          </w:p>
        </w:tc>
        <w:tc>
          <w:tcPr>
            <w:tcW w:w="1797" w:type="dxa"/>
            <w:tcBorders>
              <w:top w:val="nil"/>
              <w:left w:val="nil"/>
              <w:bottom w:val="nil"/>
              <w:right w:val="nil"/>
            </w:tcBorders>
            <w:shd w:val="clear" w:color="auto" w:fill="auto"/>
            <w:vAlign w:val="bottom"/>
          </w:tcPr>
          <w:p w14:paraId="0000047B"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Zúčtovanie </w:t>
            </w:r>
            <w:proofErr w:type="spellStart"/>
            <w:r>
              <w:rPr>
                <w:rFonts w:ascii="Arial" w:eastAsia="Arial" w:hAnsi="Arial" w:cs="Arial"/>
                <w:b/>
                <w:sz w:val="18"/>
                <w:szCs w:val="18"/>
              </w:rPr>
              <w:t>OP</w:t>
            </w:r>
            <w:proofErr w:type="spellEnd"/>
            <w:r>
              <w:rPr>
                <w:rFonts w:ascii="Arial" w:eastAsia="Arial" w:hAnsi="Arial" w:cs="Arial"/>
                <w:b/>
                <w:sz w:val="18"/>
                <w:szCs w:val="18"/>
              </w:rPr>
              <w:t xml:space="preserve"> z dôvodu zániku opodstatnenosti</w:t>
            </w:r>
          </w:p>
        </w:tc>
        <w:tc>
          <w:tcPr>
            <w:tcW w:w="1793" w:type="dxa"/>
            <w:tcBorders>
              <w:top w:val="nil"/>
              <w:left w:val="nil"/>
              <w:bottom w:val="nil"/>
              <w:right w:val="nil"/>
            </w:tcBorders>
            <w:shd w:val="clear" w:color="auto" w:fill="auto"/>
            <w:vAlign w:val="bottom"/>
          </w:tcPr>
          <w:p w14:paraId="0000047C" w14:textId="7D020FAC" w:rsidR="00186AA3" w:rsidRDefault="006248B3">
            <w:pPr>
              <w:jc w:val="right"/>
              <w:rPr>
                <w:rFonts w:ascii="Arial" w:eastAsia="Arial" w:hAnsi="Arial" w:cs="Arial"/>
                <w:b/>
                <w:sz w:val="18"/>
                <w:szCs w:val="18"/>
              </w:rPr>
            </w:pPr>
            <w:r>
              <w:rPr>
                <w:rFonts w:ascii="Arial" w:eastAsia="Arial" w:hAnsi="Arial" w:cs="Arial"/>
                <w:b/>
                <w:sz w:val="18"/>
                <w:szCs w:val="18"/>
              </w:rPr>
              <w:t xml:space="preserve">Zúčtovanie </w:t>
            </w:r>
            <w:proofErr w:type="spellStart"/>
            <w:r>
              <w:rPr>
                <w:rFonts w:ascii="Arial" w:eastAsia="Arial" w:hAnsi="Arial" w:cs="Arial"/>
                <w:b/>
                <w:sz w:val="18"/>
                <w:szCs w:val="18"/>
              </w:rPr>
              <w:t>OP</w:t>
            </w:r>
            <w:proofErr w:type="spellEnd"/>
            <w:r>
              <w:rPr>
                <w:rFonts w:ascii="Arial" w:eastAsia="Arial" w:hAnsi="Arial" w:cs="Arial"/>
                <w:b/>
                <w:sz w:val="18"/>
                <w:szCs w:val="18"/>
              </w:rPr>
              <w:t xml:space="preserve"> z dôvodu vyradenia</w:t>
            </w:r>
            <w:r w:rsidR="00FA37C4">
              <w:rPr>
                <w:rFonts w:ascii="Arial" w:eastAsia="Arial" w:hAnsi="Arial" w:cs="Arial"/>
                <w:b/>
                <w:sz w:val="18"/>
                <w:szCs w:val="18"/>
              </w:rPr>
              <w:t> </w:t>
            </w:r>
            <w:r>
              <w:rPr>
                <w:rFonts w:ascii="Arial" w:eastAsia="Arial" w:hAnsi="Arial" w:cs="Arial"/>
                <w:b/>
                <w:sz w:val="18"/>
                <w:szCs w:val="18"/>
              </w:rPr>
              <w:t>majetku z</w:t>
            </w:r>
            <w:r w:rsidR="00FA37C4">
              <w:rPr>
                <w:rFonts w:ascii="Arial" w:eastAsia="Arial" w:hAnsi="Arial" w:cs="Arial"/>
                <w:b/>
                <w:sz w:val="18"/>
                <w:szCs w:val="18"/>
              </w:rPr>
              <w:t> </w:t>
            </w:r>
            <w:r>
              <w:rPr>
                <w:rFonts w:ascii="Arial" w:eastAsia="Arial" w:hAnsi="Arial" w:cs="Arial"/>
                <w:b/>
                <w:sz w:val="18"/>
                <w:szCs w:val="18"/>
              </w:rPr>
              <w:t>účtovníctva</w:t>
            </w:r>
          </w:p>
        </w:tc>
        <w:tc>
          <w:tcPr>
            <w:tcW w:w="1800" w:type="dxa"/>
            <w:tcBorders>
              <w:top w:val="nil"/>
              <w:left w:val="nil"/>
              <w:bottom w:val="nil"/>
              <w:right w:val="nil"/>
            </w:tcBorders>
            <w:shd w:val="clear" w:color="auto" w:fill="auto"/>
            <w:vAlign w:val="bottom"/>
          </w:tcPr>
          <w:p w14:paraId="0000047D" w14:textId="77777777" w:rsidR="00186AA3" w:rsidRDefault="006248B3">
            <w:pPr>
              <w:jc w:val="right"/>
              <w:rPr>
                <w:rFonts w:ascii="Arial" w:eastAsia="Arial" w:hAnsi="Arial" w:cs="Arial"/>
                <w:b/>
                <w:sz w:val="18"/>
                <w:szCs w:val="18"/>
              </w:rPr>
            </w:pPr>
            <w:r>
              <w:rPr>
                <w:rFonts w:ascii="Arial" w:eastAsia="Arial" w:hAnsi="Arial" w:cs="Arial"/>
                <w:b/>
                <w:sz w:val="18"/>
                <w:szCs w:val="18"/>
              </w:rPr>
              <w:t>Stav k 31.12.2019</w:t>
            </w:r>
          </w:p>
        </w:tc>
      </w:tr>
      <w:tr w:rsidR="00186AA3" w14:paraId="03C31059" w14:textId="77777777">
        <w:trPr>
          <w:trHeight w:val="227"/>
        </w:trPr>
        <w:tc>
          <w:tcPr>
            <w:tcW w:w="5063" w:type="dxa"/>
            <w:tcBorders>
              <w:top w:val="nil"/>
              <w:left w:val="nil"/>
              <w:bottom w:val="nil"/>
              <w:right w:val="nil"/>
            </w:tcBorders>
            <w:shd w:val="clear" w:color="auto" w:fill="auto"/>
            <w:vAlign w:val="bottom"/>
          </w:tcPr>
          <w:p w14:paraId="0000047E" w14:textId="77777777" w:rsidR="00186AA3" w:rsidRDefault="006248B3">
            <w:pPr>
              <w:rPr>
                <w:rFonts w:ascii="Arial" w:eastAsia="Arial" w:hAnsi="Arial" w:cs="Arial"/>
                <w:b/>
                <w:sz w:val="18"/>
                <w:szCs w:val="18"/>
              </w:rPr>
            </w:pPr>
            <w:r>
              <w:rPr>
                <w:rFonts w:ascii="Arial" w:eastAsia="Arial" w:hAnsi="Arial" w:cs="Arial"/>
                <w:b/>
                <w:sz w:val="18"/>
                <w:szCs w:val="18"/>
              </w:rPr>
              <w:t>Krátkodobé pohľadávky z obchodného styku, z toho:</w:t>
            </w:r>
          </w:p>
        </w:tc>
        <w:tc>
          <w:tcPr>
            <w:tcW w:w="1790" w:type="dxa"/>
            <w:tcBorders>
              <w:top w:val="single" w:sz="4" w:space="0" w:color="000000"/>
              <w:left w:val="nil"/>
              <w:bottom w:val="single" w:sz="6" w:space="0" w:color="000000"/>
              <w:right w:val="nil"/>
            </w:tcBorders>
            <w:shd w:val="clear" w:color="auto" w:fill="auto"/>
            <w:vAlign w:val="bottom"/>
          </w:tcPr>
          <w:p w14:paraId="0000047F" w14:textId="77777777" w:rsidR="00186AA3" w:rsidRDefault="006248B3">
            <w:pPr>
              <w:jc w:val="right"/>
              <w:rPr>
                <w:rFonts w:ascii="Arial" w:eastAsia="Arial" w:hAnsi="Arial" w:cs="Arial"/>
                <w:b/>
                <w:sz w:val="18"/>
                <w:szCs w:val="18"/>
              </w:rPr>
            </w:pPr>
            <w:r>
              <w:rPr>
                <w:rFonts w:ascii="Arial" w:eastAsia="Arial" w:hAnsi="Arial" w:cs="Arial"/>
                <w:b/>
                <w:sz w:val="18"/>
                <w:szCs w:val="18"/>
              </w:rPr>
              <w:t>26 280</w:t>
            </w:r>
          </w:p>
        </w:tc>
        <w:tc>
          <w:tcPr>
            <w:tcW w:w="1790" w:type="dxa"/>
            <w:tcBorders>
              <w:top w:val="single" w:sz="4" w:space="0" w:color="000000"/>
              <w:left w:val="nil"/>
              <w:bottom w:val="single" w:sz="6" w:space="0" w:color="000000"/>
              <w:right w:val="nil"/>
            </w:tcBorders>
            <w:shd w:val="clear" w:color="auto" w:fill="auto"/>
            <w:vAlign w:val="bottom"/>
          </w:tcPr>
          <w:p w14:paraId="00000480" w14:textId="77777777" w:rsidR="00186AA3" w:rsidRDefault="006248B3">
            <w:pPr>
              <w:jc w:val="right"/>
              <w:rPr>
                <w:rFonts w:ascii="Arial" w:eastAsia="Arial" w:hAnsi="Arial" w:cs="Arial"/>
                <w:b/>
                <w:sz w:val="18"/>
                <w:szCs w:val="18"/>
              </w:rPr>
            </w:pPr>
            <w:r>
              <w:rPr>
                <w:rFonts w:ascii="Arial" w:eastAsia="Arial" w:hAnsi="Arial" w:cs="Arial"/>
                <w:b/>
                <w:sz w:val="18"/>
                <w:szCs w:val="18"/>
              </w:rPr>
              <w:t>622</w:t>
            </w:r>
          </w:p>
        </w:tc>
        <w:tc>
          <w:tcPr>
            <w:tcW w:w="1797" w:type="dxa"/>
            <w:tcBorders>
              <w:top w:val="single" w:sz="4" w:space="0" w:color="000000"/>
              <w:left w:val="nil"/>
              <w:bottom w:val="single" w:sz="6" w:space="0" w:color="000000"/>
              <w:right w:val="nil"/>
            </w:tcBorders>
            <w:shd w:val="clear" w:color="auto" w:fill="auto"/>
            <w:vAlign w:val="bottom"/>
          </w:tcPr>
          <w:p w14:paraId="00000481"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793" w:type="dxa"/>
            <w:tcBorders>
              <w:top w:val="single" w:sz="4" w:space="0" w:color="000000"/>
              <w:left w:val="nil"/>
              <w:bottom w:val="single" w:sz="6" w:space="0" w:color="000000"/>
              <w:right w:val="nil"/>
            </w:tcBorders>
            <w:shd w:val="clear" w:color="auto" w:fill="auto"/>
            <w:vAlign w:val="bottom"/>
          </w:tcPr>
          <w:p w14:paraId="00000482" w14:textId="77777777" w:rsidR="00186AA3" w:rsidRDefault="006248B3">
            <w:pPr>
              <w:jc w:val="right"/>
              <w:rPr>
                <w:rFonts w:ascii="Arial" w:eastAsia="Arial" w:hAnsi="Arial" w:cs="Arial"/>
                <w:b/>
                <w:sz w:val="18"/>
                <w:szCs w:val="18"/>
              </w:rPr>
            </w:pPr>
            <w:r>
              <w:rPr>
                <w:rFonts w:ascii="Arial" w:eastAsia="Arial" w:hAnsi="Arial" w:cs="Arial"/>
                <w:b/>
                <w:sz w:val="18"/>
                <w:szCs w:val="18"/>
              </w:rPr>
              <w:t>8 040</w:t>
            </w:r>
          </w:p>
        </w:tc>
        <w:tc>
          <w:tcPr>
            <w:tcW w:w="1800" w:type="dxa"/>
            <w:tcBorders>
              <w:top w:val="single" w:sz="4" w:space="0" w:color="000000"/>
              <w:left w:val="nil"/>
              <w:bottom w:val="single" w:sz="6" w:space="0" w:color="000000"/>
              <w:right w:val="nil"/>
            </w:tcBorders>
            <w:shd w:val="clear" w:color="auto" w:fill="auto"/>
            <w:vAlign w:val="bottom"/>
          </w:tcPr>
          <w:p w14:paraId="00000483" w14:textId="77777777" w:rsidR="00186AA3" w:rsidRDefault="006248B3">
            <w:pPr>
              <w:jc w:val="right"/>
              <w:rPr>
                <w:rFonts w:ascii="Arial" w:eastAsia="Arial" w:hAnsi="Arial" w:cs="Arial"/>
                <w:b/>
                <w:sz w:val="18"/>
                <w:szCs w:val="18"/>
              </w:rPr>
            </w:pPr>
            <w:r>
              <w:rPr>
                <w:rFonts w:ascii="Arial" w:eastAsia="Arial" w:hAnsi="Arial" w:cs="Arial"/>
                <w:b/>
                <w:sz w:val="18"/>
                <w:szCs w:val="18"/>
              </w:rPr>
              <w:t>18 862</w:t>
            </w:r>
          </w:p>
        </w:tc>
      </w:tr>
      <w:tr w:rsidR="00186AA3" w14:paraId="6D56DCCD" w14:textId="77777777">
        <w:trPr>
          <w:trHeight w:val="227"/>
        </w:trPr>
        <w:tc>
          <w:tcPr>
            <w:tcW w:w="5063" w:type="dxa"/>
            <w:tcBorders>
              <w:top w:val="nil"/>
              <w:left w:val="nil"/>
              <w:bottom w:val="nil"/>
              <w:right w:val="nil"/>
            </w:tcBorders>
            <w:shd w:val="clear" w:color="auto" w:fill="auto"/>
            <w:vAlign w:val="bottom"/>
          </w:tcPr>
          <w:p w14:paraId="00000484" w14:textId="77777777" w:rsidR="00186AA3" w:rsidRDefault="006248B3">
            <w:pPr>
              <w:rPr>
                <w:rFonts w:ascii="Arial" w:eastAsia="Arial" w:hAnsi="Arial" w:cs="Arial"/>
                <w:sz w:val="18"/>
                <w:szCs w:val="18"/>
              </w:rPr>
            </w:pPr>
            <w:r>
              <w:rPr>
                <w:rFonts w:ascii="Arial" w:eastAsia="Arial" w:hAnsi="Arial" w:cs="Arial"/>
                <w:sz w:val="18"/>
                <w:szCs w:val="18"/>
              </w:rPr>
              <w:t>Ostatné pohľadávky z obchodného styku</w:t>
            </w:r>
          </w:p>
        </w:tc>
        <w:tc>
          <w:tcPr>
            <w:tcW w:w="1790" w:type="dxa"/>
            <w:tcBorders>
              <w:top w:val="nil"/>
              <w:left w:val="nil"/>
              <w:bottom w:val="nil"/>
              <w:right w:val="nil"/>
            </w:tcBorders>
            <w:shd w:val="clear" w:color="auto" w:fill="auto"/>
            <w:vAlign w:val="bottom"/>
          </w:tcPr>
          <w:p w14:paraId="00000485" w14:textId="77777777" w:rsidR="00186AA3" w:rsidRDefault="006248B3">
            <w:pPr>
              <w:jc w:val="right"/>
              <w:rPr>
                <w:rFonts w:ascii="Arial" w:eastAsia="Arial" w:hAnsi="Arial" w:cs="Arial"/>
                <w:sz w:val="18"/>
                <w:szCs w:val="18"/>
              </w:rPr>
            </w:pPr>
            <w:r>
              <w:rPr>
                <w:rFonts w:ascii="Arial" w:eastAsia="Arial" w:hAnsi="Arial" w:cs="Arial"/>
                <w:sz w:val="18"/>
                <w:szCs w:val="18"/>
              </w:rPr>
              <w:t>26 280</w:t>
            </w:r>
          </w:p>
        </w:tc>
        <w:tc>
          <w:tcPr>
            <w:tcW w:w="1790" w:type="dxa"/>
            <w:tcBorders>
              <w:top w:val="nil"/>
              <w:left w:val="nil"/>
              <w:bottom w:val="nil"/>
              <w:right w:val="nil"/>
            </w:tcBorders>
            <w:shd w:val="clear" w:color="auto" w:fill="auto"/>
            <w:vAlign w:val="bottom"/>
          </w:tcPr>
          <w:p w14:paraId="00000486" w14:textId="77777777" w:rsidR="00186AA3" w:rsidRDefault="006248B3">
            <w:pPr>
              <w:jc w:val="right"/>
              <w:rPr>
                <w:rFonts w:ascii="Arial" w:eastAsia="Arial" w:hAnsi="Arial" w:cs="Arial"/>
                <w:sz w:val="18"/>
                <w:szCs w:val="18"/>
              </w:rPr>
            </w:pPr>
            <w:r>
              <w:rPr>
                <w:rFonts w:ascii="Arial" w:eastAsia="Arial" w:hAnsi="Arial" w:cs="Arial"/>
                <w:sz w:val="18"/>
                <w:szCs w:val="18"/>
              </w:rPr>
              <w:t>622</w:t>
            </w:r>
          </w:p>
        </w:tc>
        <w:tc>
          <w:tcPr>
            <w:tcW w:w="1797" w:type="dxa"/>
            <w:tcBorders>
              <w:top w:val="nil"/>
              <w:left w:val="nil"/>
              <w:bottom w:val="nil"/>
              <w:right w:val="nil"/>
            </w:tcBorders>
            <w:shd w:val="clear" w:color="auto" w:fill="auto"/>
            <w:vAlign w:val="bottom"/>
          </w:tcPr>
          <w:p w14:paraId="0000048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793" w:type="dxa"/>
            <w:tcBorders>
              <w:top w:val="nil"/>
              <w:left w:val="nil"/>
              <w:bottom w:val="nil"/>
              <w:right w:val="nil"/>
            </w:tcBorders>
            <w:shd w:val="clear" w:color="auto" w:fill="auto"/>
            <w:vAlign w:val="bottom"/>
          </w:tcPr>
          <w:p w14:paraId="00000488" w14:textId="77777777" w:rsidR="00186AA3" w:rsidRDefault="006248B3">
            <w:pPr>
              <w:jc w:val="right"/>
              <w:rPr>
                <w:rFonts w:ascii="Arial" w:eastAsia="Arial" w:hAnsi="Arial" w:cs="Arial"/>
                <w:sz w:val="18"/>
                <w:szCs w:val="18"/>
              </w:rPr>
            </w:pPr>
            <w:r>
              <w:rPr>
                <w:rFonts w:ascii="Arial" w:eastAsia="Arial" w:hAnsi="Arial" w:cs="Arial"/>
                <w:sz w:val="18"/>
                <w:szCs w:val="18"/>
              </w:rPr>
              <w:t>8 040</w:t>
            </w:r>
          </w:p>
        </w:tc>
        <w:tc>
          <w:tcPr>
            <w:tcW w:w="1800" w:type="dxa"/>
            <w:tcBorders>
              <w:top w:val="nil"/>
              <w:left w:val="nil"/>
              <w:bottom w:val="nil"/>
              <w:right w:val="nil"/>
            </w:tcBorders>
            <w:shd w:val="clear" w:color="auto" w:fill="auto"/>
            <w:vAlign w:val="bottom"/>
          </w:tcPr>
          <w:p w14:paraId="00000489" w14:textId="77777777" w:rsidR="00186AA3" w:rsidRDefault="006248B3">
            <w:pPr>
              <w:jc w:val="right"/>
              <w:rPr>
                <w:rFonts w:ascii="Arial" w:eastAsia="Arial" w:hAnsi="Arial" w:cs="Arial"/>
                <w:sz w:val="18"/>
                <w:szCs w:val="18"/>
              </w:rPr>
            </w:pPr>
            <w:r>
              <w:rPr>
                <w:rFonts w:ascii="Arial" w:eastAsia="Arial" w:hAnsi="Arial" w:cs="Arial"/>
                <w:sz w:val="18"/>
                <w:szCs w:val="18"/>
              </w:rPr>
              <w:t>18 862</w:t>
            </w:r>
          </w:p>
        </w:tc>
      </w:tr>
      <w:tr w:rsidR="00186AA3" w14:paraId="3861A6B3" w14:textId="77777777">
        <w:trPr>
          <w:trHeight w:val="227"/>
        </w:trPr>
        <w:tc>
          <w:tcPr>
            <w:tcW w:w="5063" w:type="dxa"/>
            <w:tcBorders>
              <w:top w:val="nil"/>
              <w:left w:val="nil"/>
              <w:bottom w:val="nil"/>
              <w:right w:val="nil"/>
            </w:tcBorders>
            <w:shd w:val="clear" w:color="auto" w:fill="auto"/>
            <w:vAlign w:val="bottom"/>
          </w:tcPr>
          <w:p w14:paraId="0000048A" w14:textId="77777777" w:rsidR="00186AA3" w:rsidRDefault="006248B3">
            <w:pPr>
              <w:rPr>
                <w:rFonts w:ascii="Arial" w:eastAsia="Arial" w:hAnsi="Arial" w:cs="Arial"/>
                <w:b/>
                <w:sz w:val="18"/>
                <w:szCs w:val="18"/>
              </w:rPr>
            </w:pPr>
            <w:r>
              <w:rPr>
                <w:rFonts w:ascii="Arial" w:eastAsia="Arial" w:hAnsi="Arial" w:cs="Arial"/>
                <w:b/>
                <w:sz w:val="18"/>
                <w:szCs w:val="18"/>
              </w:rPr>
              <w:t>Krátkodobé pohľadávky spolu</w:t>
            </w:r>
          </w:p>
        </w:tc>
        <w:tc>
          <w:tcPr>
            <w:tcW w:w="1790" w:type="dxa"/>
            <w:tcBorders>
              <w:top w:val="single" w:sz="4" w:space="0" w:color="000000"/>
              <w:left w:val="nil"/>
              <w:bottom w:val="single" w:sz="4" w:space="0" w:color="000000"/>
              <w:right w:val="nil"/>
            </w:tcBorders>
            <w:shd w:val="clear" w:color="auto" w:fill="auto"/>
            <w:vAlign w:val="bottom"/>
          </w:tcPr>
          <w:p w14:paraId="0000048B" w14:textId="77777777" w:rsidR="00186AA3" w:rsidRDefault="006248B3">
            <w:pPr>
              <w:jc w:val="right"/>
              <w:rPr>
                <w:rFonts w:ascii="Arial" w:eastAsia="Arial" w:hAnsi="Arial" w:cs="Arial"/>
                <w:b/>
                <w:sz w:val="18"/>
                <w:szCs w:val="18"/>
              </w:rPr>
            </w:pPr>
            <w:r>
              <w:rPr>
                <w:rFonts w:ascii="Arial" w:eastAsia="Arial" w:hAnsi="Arial" w:cs="Arial"/>
                <w:b/>
                <w:sz w:val="18"/>
                <w:szCs w:val="18"/>
              </w:rPr>
              <w:t>26 280</w:t>
            </w:r>
          </w:p>
        </w:tc>
        <w:tc>
          <w:tcPr>
            <w:tcW w:w="1790" w:type="dxa"/>
            <w:tcBorders>
              <w:top w:val="single" w:sz="4" w:space="0" w:color="000000"/>
              <w:left w:val="nil"/>
              <w:bottom w:val="single" w:sz="4" w:space="0" w:color="000000"/>
              <w:right w:val="nil"/>
            </w:tcBorders>
            <w:shd w:val="clear" w:color="auto" w:fill="auto"/>
            <w:vAlign w:val="bottom"/>
          </w:tcPr>
          <w:p w14:paraId="0000048C" w14:textId="77777777" w:rsidR="00186AA3" w:rsidRDefault="006248B3">
            <w:pPr>
              <w:jc w:val="right"/>
              <w:rPr>
                <w:rFonts w:ascii="Arial" w:eastAsia="Arial" w:hAnsi="Arial" w:cs="Arial"/>
                <w:b/>
                <w:sz w:val="18"/>
                <w:szCs w:val="18"/>
              </w:rPr>
            </w:pPr>
            <w:r>
              <w:rPr>
                <w:rFonts w:ascii="Arial" w:eastAsia="Arial" w:hAnsi="Arial" w:cs="Arial"/>
                <w:b/>
                <w:sz w:val="18"/>
                <w:szCs w:val="18"/>
              </w:rPr>
              <w:t>622</w:t>
            </w:r>
          </w:p>
        </w:tc>
        <w:tc>
          <w:tcPr>
            <w:tcW w:w="1797" w:type="dxa"/>
            <w:tcBorders>
              <w:top w:val="single" w:sz="4" w:space="0" w:color="000000"/>
              <w:left w:val="nil"/>
              <w:bottom w:val="single" w:sz="4" w:space="0" w:color="000000"/>
              <w:right w:val="nil"/>
            </w:tcBorders>
            <w:shd w:val="clear" w:color="auto" w:fill="auto"/>
            <w:vAlign w:val="bottom"/>
          </w:tcPr>
          <w:p w14:paraId="0000048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793" w:type="dxa"/>
            <w:tcBorders>
              <w:top w:val="single" w:sz="4" w:space="0" w:color="000000"/>
              <w:left w:val="nil"/>
              <w:bottom w:val="single" w:sz="4" w:space="0" w:color="000000"/>
              <w:right w:val="nil"/>
            </w:tcBorders>
            <w:shd w:val="clear" w:color="auto" w:fill="auto"/>
            <w:vAlign w:val="bottom"/>
          </w:tcPr>
          <w:p w14:paraId="0000048E" w14:textId="77777777" w:rsidR="00186AA3" w:rsidRDefault="006248B3">
            <w:pPr>
              <w:jc w:val="right"/>
              <w:rPr>
                <w:rFonts w:ascii="Arial" w:eastAsia="Arial" w:hAnsi="Arial" w:cs="Arial"/>
                <w:b/>
                <w:sz w:val="18"/>
                <w:szCs w:val="18"/>
              </w:rPr>
            </w:pPr>
            <w:r>
              <w:rPr>
                <w:rFonts w:ascii="Arial" w:eastAsia="Arial" w:hAnsi="Arial" w:cs="Arial"/>
                <w:b/>
                <w:sz w:val="18"/>
                <w:szCs w:val="18"/>
              </w:rPr>
              <w:t>8 040</w:t>
            </w:r>
          </w:p>
        </w:tc>
        <w:tc>
          <w:tcPr>
            <w:tcW w:w="1800" w:type="dxa"/>
            <w:tcBorders>
              <w:top w:val="single" w:sz="4" w:space="0" w:color="000000"/>
              <w:left w:val="nil"/>
              <w:bottom w:val="single" w:sz="4" w:space="0" w:color="000000"/>
              <w:right w:val="nil"/>
            </w:tcBorders>
            <w:shd w:val="clear" w:color="auto" w:fill="auto"/>
            <w:vAlign w:val="bottom"/>
          </w:tcPr>
          <w:p w14:paraId="0000048F" w14:textId="77777777" w:rsidR="00186AA3" w:rsidRDefault="006248B3">
            <w:pPr>
              <w:jc w:val="right"/>
              <w:rPr>
                <w:rFonts w:ascii="Arial" w:eastAsia="Arial" w:hAnsi="Arial" w:cs="Arial"/>
                <w:b/>
                <w:sz w:val="18"/>
                <w:szCs w:val="18"/>
              </w:rPr>
            </w:pPr>
            <w:r>
              <w:rPr>
                <w:rFonts w:ascii="Arial" w:eastAsia="Arial" w:hAnsi="Arial" w:cs="Arial"/>
                <w:b/>
                <w:sz w:val="18"/>
                <w:szCs w:val="18"/>
              </w:rPr>
              <w:t>18 862</w:t>
            </w:r>
          </w:p>
        </w:tc>
      </w:tr>
    </w:tbl>
    <w:p w14:paraId="00000490"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492"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 xml:space="preserve">Opravné položky sa zaúčtovali k pohľadávkam, ktoré boli viac ako 90 dní po lehote splatnosti a tiež k pohľadávkam, ktoré sa stali nedobytné. </w:t>
      </w:r>
    </w:p>
    <w:p w14:paraId="00000493"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 xml:space="preserve"> </w:t>
      </w:r>
    </w:p>
    <w:p w14:paraId="00000494" w14:textId="77777777" w:rsidR="00186AA3" w:rsidRDefault="006248B3">
      <w:pPr>
        <w:rPr>
          <w:rFonts w:ascii="Arial" w:eastAsia="Arial" w:hAnsi="Arial" w:cs="Arial"/>
          <w:sz w:val="20"/>
          <w:szCs w:val="20"/>
          <w:highlight w:val="yellow"/>
        </w:rPr>
        <w:sectPr w:rsidR="00186AA3">
          <w:pgSz w:w="16838" w:h="11906" w:orient="landscape"/>
          <w:pgMar w:top="1134" w:right="1134" w:bottom="1134" w:left="1134" w:header="709" w:footer="709" w:gutter="0"/>
          <w:cols w:space="708"/>
        </w:sectPr>
      </w:pPr>
      <w:r>
        <w:br w:type="page"/>
      </w:r>
    </w:p>
    <w:p w14:paraId="00000495"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lastRenderedPageBreak/>
        <w:t>Dlhodobé pohľadávky Spoločnosti sú v lehote splatnosti. Veková štruktúra krátkodobých pohľadávok Spoločnosti k 2020 je uvedená v nasledujúcej tabuľke:</w:t>
      </w:r>
    </w:p>
    <w:p w14:paraId="00000496"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bookmarkStart w:id="26" w:name="bookmark=id.2bn6wsx" w:colFirst="0" w:colLast="0"/>
      <w:bookmarkStart w:id="27" w:name="_heading=h.qsh70q" w:colFirst="0" w:colLast="0"/>
      <w:bookmarkEnd w:id="26"/>
      <w:bookmarkEnd w:id="27"/>
      <w:r>
        <w:rPr>
          <w:rFonts w:ascii="Arial" w:eastAsia="Arial" w:hAnsi="Arial" w:cs="Arial"/>
          <w:color w:val="000000"/>
          <w:sz w:val="20"/>
          <w:szCs w:val="20"/>
        </w:rPr>
        <w:t xml:space="preserve"> </w:t>
      </w:r>
    </w:p>
    <w:tbl>
      <w:tblPr>
        <w:tblStyle w:val="afffffffffffffff8"/>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24"/>
        <w:gridCol w:w="1296"/>
        <w:gridCol w:w="1296"/>
        <w:gridCol w:w="1296"/>
      </w:tblGrid>
      <w:tr w:rsidR="00186AA3" w14:paraId="1544EF2E" w14:textId="77777777">
        <w:trPr>
          <w:trHeight w:val="227"/>
        </w:trPr>
        <w:tc>
          <w:tcPr>
            <w:tcW w:w="5324" w:type="dxa"/>
            <w:tcBorders>
              <w:top w:val="nil"/>
              <w:left w:val="nil"/>
              <w:bottom w:val="single" w:sz="4" w:space="0" w:color="000000"/>
              <w:right w:val="nil"/>
            </w:tcBorders>
            <w:shd w:val="clear" w:color="auto" w:fill="auto"/>
            <w:vAlign w:val="bottom"/>
          </w:tcPr>
          <w:p w14:paraId="00000497" w14:textId="77777777" w:rsidR="00186AA3" w:rsidRDefault="006248B3">
            <w:pPr>
              <w:rPr>
                <w:rFonts w:ascii="Arial" w:eastAsia="Arial" w:hAnsi="Arial" w:cs="Arial"/>
                <w:b/>
                <w:sz w:val="18"/>
                <w:szCs w:val="18"/>
              </w:rPr>
            </w:pPr>
            <w:bookmarkStart w:id="28" w:name="bookmark=id.3as4poj" w:colFirst="0" w:colLast="0"/>
            <w:bookmarkEnd w:id="28"/>
            <w:r>
              <w:rPr>
                <w:rFonts w:ascii="Arial" w:eastAsia="Arial" w:hAnsi="Arial" w:cs="Arial"/>
                <w:b/>
                <w:sz w:val="18"/>
                <w:szCs w:val="18"/>
              </w:rPr>
              <w:t>Názov položky</w:t>
            </w:r>
          </w:p>
        </w:tc>
        <w:tc>
          <w:tcPr>
            <w:tcW w:w="1296" w:type="dxa"/>
            <w:tcBorders>
              <w:top w:val="nil"/>
              <w:left w:val="nil"/>
              <w:bottom w:val="single" w:sz="4" w:space="0" w:color="000000"/>
              <w:right w:val="nil"/>
            </w:tcBorders>
            <w:shd w:val="clear" w:color="auto" w:fill="auto"/>
            <w:vAlign w:val="bottom"/>
          </w:tcPr>
          <w:p w14:paraId="00000498" w14:textId="77777777" w:rsidR="00186AA3" w:rsidRDefault="006248B3">
            <w:pPr>
              <w:jc w:val="right"/>
              <w:rPr>
                <w:rFonts w:ascii="Arial" w:eastAsia="Arial" w:hAnsi="Arial" w:cs="Arial"/>
                <w:b/>
                <w:sz w:val="18"/>
                <w:szCs w:val="18"/>
              </w:rPr>
            </w:pPr>
            <w:r>
              <w:rPr>
                <w:rFonts w:ascii="Arial" w:eastAsia="Arial" w:hAnsi="Arial" w:cs="Arial"/>
                <w:b/>
                <w:sz w:val="18"/>
                <w:szCs w:val="18"/>
              </w:rPr>
              <w:t>V lehote splatnosti</w:t>
            </w:r>
          </w:p>
        </w:tc>
        <w:tc>
          <w:tcPr>
            <w:tcW w:w="1296" w:type="dxa"/>
            <w:tcBorders>
              <w:top w:val="nil"/>
              <w:left w:val="nil"/>
              <w:bottom w:val="single" w:sz="4" w:space="0" w:color="000000"/>
              <w:right w:val="nil"/>
            </w:tcBorders>
            <w:shd w:val="clear" w:color="auto" w:fill="auto"/>
            <w:vAlign w:val="bottom"/>
          </w:tcPr>
          <w:p w14:paraId="00000499" w14:textId="77777777" w:rsidR="00186AA3" w:rsidRDefault="006248B3">
            <w:pPr>
              <w:jc w:val="right"/>
              <w:rPr>
                <w:rFonts w:ascii="Arial" w:eastAsia="Arial" w:hAnsi="Arial" w:cs="Arial"/>
                <w:b/>
                <w:sz w:val="18"/>
                <w:szCs w:val="18"/>
              </w:rPr>
            </w:pPr>
            <w:r>
              <w:rPr>
                <w:rFonts w:ascii="Arial" w:eastAsia="Arial" w:hAnsi="Arial" w:cs="Arial"/>
                <w:b/>
                <w:sz w:val="18"/>
                <w:szCs w:val="18"/>
              </w:rPr>
              <w:t>Po lehote splatnosti</w:t>
            </w:r>
          </w:p>
        </w:tc>
        <w:tc>
          <w:tcPr>
            <w:tcW w:w="1296" w:type="dxa"/>
            <w:tcBorders>
              <w:top w:val="nil"/>
              <w:left w:val="nil"/>
              <w:bottom w:val="single" w:sz="4" w:space="0" w:color="000000"/>
              <w:right w:val="nil"/>
            </w:tcBorders>
            <w:shd w:val="clear" w:color="auto" w:fill="auto"/>
            <w:vAlign w:val="bottom"/>
          </w:tcPr>
          <w:p w14:paraId="0000049A" w14:textId="77777777" w:rsidR="00186AA3" w:rsidRDefault="006248B3">
            <w:pPr>
              <w:jc w:val="right"/>
              <w:rPr>
                <w:rFonts w:ascii="Arial" w:eastAsia="Arial" w:hAnsi="Arial" w:cs="Arial"/>
                <w:b/>
                <w:sz w:val="18"/>
                <w:szCs w:val="18"/>
              </w:rPr>
            </w:pPr>
            <w:r>
              <w:rPr>
                <w:rFonts w:ascii="Arial" w:eastAsia="Arial" w:hAnsi="Arial" w:cs="Arial"/>
                <w:b/>
                <w:sz w:val="18"/>
                <w:szCs w:val="18"/>
              </w:rPr>
              <w:t>Pohľadávky spolu</w:t>
            </w:r>
          </w:p>
        </w:tc>
      </w:tr>
      <w:tr w:rsidR="00186AA3" w14:paraId="2175E3B1" w14:textId="77777777">
        <w:trPr>
          <w:trHeight w:val="227"/>
        </w:trPr>
        <w:tc>
          <w:tcPr>
            <w:tcW w:w="5324" w:type="dxa"/>
            <w:tcBorders>
              <w:top w:val="nil"/>
              <w:left w:val="nil"/>
              <w:bottom w:val="nil"/>
              <w:right w:val="nil"/>
            </w:tcBorders>
            <w:shd w:val="clear" w:color="auto" w:fill="auto"/>
            <w:vAlign w:val="bottom"/>
          </w:tcPr>
          <w:p w14:paraId="0000049B" w14:textId="77777777" w:rsidR="00186AA3" w:rsidRDefault="006248B3">
            <w:pPr>
              <w:rPr>
                <w:rFonts w:ascii="Arial" w:eastAsia="Arial" w:hAnsi="Arial" w:cs="Arial"/>
                <w:b/>
                <w:sz w:val="18"/>
                <w:szCs w:val="18"/>
              </w:rPr>
            </w:pPr>
            <w:r>
              <w:rPr>
                <w:rFonts w:ascii="Arial" w:eastAsia="Arial" w:hAnsi="Arial" w:cs="Arial"/>
                <w:b/>
                <w:sz w:val="18"/>
                <w:szCs w:val="18"/>
              </w:rPr>
              <w:t>Krátkodobé pohľadávky z obchodného styku, z toho:</w:t>
            </w:r>
          </w:p>
        </w:tc>
        <w:tc>
          <w:tcPr>
            <w:tcW w:w="1296" w:type="dxa"/>
            <w:tcBorders>
              <w:top w:val="nil"/>
              <w:left w:val="nil"/>
              <w:bottom w:val="single" w:sz="6" w:space="0" w:color="000000"/>
              <w:right w:val="nil"/>
            </w:tcBorders>
            <w:shd w:val="clear" w:color="auto" w:fill="auto"/>
            <w:vAlign w:val="bottom"/>
          </w:tcPr>
          <w:p w14:paraId="0000049C" w14:textId="77777777" w:rsidR="00186AA3" w:rsidRDefault="006248B3">
            <w:pPr>
              <w:jc w:val="right"/>
              <w:rPr>
                <w:rFonts w:ascii="Arial" w:eastAsia="Arial" w:hAnsi="Arial" w:cs="Arial"/>
                <w:b/>
                <w:sz w:val="18"/>
                <w:szCs w:val="18"/>
              </w:rPr>
            </w:pPr>
            <w:r>
              <w:rPr>
                <w:rFonts w:ascii="Arial" w:eastAsia="Arial" w:hAnsi="Arial" w:cs="Arial"/>
                <w:b/>
                <w:sz w:val="18"/>
                <w:szCs w:val="18"/>
              </w:rPr>
              <w:t>1 070 997</w:t>
            </w:r>
          </w:p>
        </w:tc>
        <w:tc>
          <w:tcPr>
            <w:tcW w:w="1296" w:type="dxa"/>
            <w:tcBorders>
              <w:top w:val="nil"/>
              <w:left w:val="nil"/>
              <w:bottom w:val="single" w:sz="6" w:space="0" w:color="000000"/>
              <w:right w:val="nil"/>
            </w:tcBorders>
            <w:shd w:val="clear" w:color="auto" w:fill="auto"/>
            <w:vAlign w:val="bottom"/>
          </w:tcPr>
          <w:p w14:paraId="0000049D" w14:textId="5F1F8B8B" w:rsidR="00186AA3" w:rsidRDefault="00920F48">
            <w:pPr>
              <w:jc w:val="right"/>
              <w:rPr>
                <w:rFonts w:ascii="Arial" w:eastAsia="Arial" w:hAnsi="Arial" w:cs="Arial"/>
                <w:b/>
                <w:sz w:val="18"/>
                <w:szCs w:val="18"/>
              </w:rPr>
            </w:pPr>
            <w:sdt>
              <w:sdtPr>
                <w:tag w:val="goog_rdk_22"/>
                <w:id w:val="556829145"/>
              </w:sdtPr>
              <w:sdtEndPr/>
              <w:sdtContent/>
            </w:sdt>
            <w:sdt>
              <w:sdtPr>
                <w:tag w:val="goog_rdk_23"/>
                <w:id w:val="-1644650847"/>
              </w:sdtPr>
              <w:sdtEndPr/>
              <w:sdtContent/>
            </w:sdt>
            <w:r w:rsidR="006248B3">
              <w:rPr>
                <w:rFonts w:ascii="Arial" w:eastAsia="Arial" w:hAnsi="Arial" w:cs="Arial"/>
                <w:b/>
                <w:sz w:val="18"/>
                <w:szCs w:val="18"/>
              </w:rPr>
              <w:t>1 320</w:t>
            </w:r>
            <w:r w:rsidR="006248B3">
              <w:t xml:space="preserve"> </w:t>
            </w:r>
            <w:r w:rsidR="006248B3">
              <w:rPr>
                <w:rFonts w:ascii="Arial" w:eastAsia="Arial" w:hAnsi="Arial" w:cs="Arial"/>
                <w:b/>
                <w:sz w:val="18"/>
                <w:szCs w:val="18"/>
              </w:rPr>
              <w:t>696</w:t>
            </w:r>
          </w:p>
        </w:tc>
        <w:tc>
          <w:tcPr>
            <w:tcW w:w="1296" w:type="dxa"/>
            <w:tcBorders>
              <w:top w:val="nil"/>
              <w:left w:val="nil"/>
              <w:bottom w:val="single" w:sz="6" w:space="0" w:color="000000"/>
              <w:right w:val="nil"/>
            </w:tcBorders>
            <w:shd w:val="clear" w:color="auto" w:fill="auto"/>
            <w:vAlign w:val="bottom"/>
          </w:tcPr>
          <w:p w14:paraId="0000049E" w14:textId="26E41E74" w:rsidR="00186AA3" w:rsidRDefault="006248B3">
            <w:pPr>
              <w:jc w:val="right"/>
              <w:rPr>
                <w:rFonts w:ascii="Arial" w:eastAsia="Arial" w:hAnsi="Arial" w:cs="Arial"/>
                <w:b/>
                <w:sz w:val="18"/>
                <w:szCs w:val="18"/>
              </w:rPr>
            </w:pPr>
            <w:r>
              <w:rPr>
                <w:rFonts w:ascii="Arial" w:eastAsia="Arial" w:hAnsi="Arial" w:cs="Arial"/>
                <w:b/>
                <w:sz w:val="18"/>
                <w:szCs w:val="18"/>
              </w:rPr>
              <w:t>2</w:t>
            </w:r>
            <w:r w:rsidR="00B97DDD">
              <w:rPr>
                <w:rFonts w:ascii="Arial" w:eastAsia="Arial" w:hAnsi="Arial" w:cs="Arial"/>
                <w:b/>
                <w:sz w:val="18"/>
                <w:szCs w:val="18"/>
              </w:rPr>
              <w:t> </w:t>
            </w:r>
            <w:r>
              <w:rPr>
                <w:rFonts w:ascii="Arial" w:eastAsia="Arial" w:hAnsi="Arial" w:cs="Arial"/>
                <w:b/>
                <w:sz w:val="18"/>
                <w:szCs w:val="18"/>
              </w:rPr>
              <w:t>391</w:t>
            </w:r>
            <w:r w:rsidR="00B97DDD">
              <w:rPr>
                <w:rFonts w:ascii="Arial" w:eastAsia="Arial" w:hAnsi="Arial" w:cs="Arial"/>
                <w:b/>
                <w:sz w:val="18"/>
                <w:szCs w:val="18"/>
              </w:rPr>
              <w:t xml:space="preserve"> </w:t>
            </w:r>
            <w:r>
              <w:rPr>
                <w:rFonts w:ascii="Arial" w:eastAsia="Arial" w:hAnsi="Arial" w:cs="Arial"/>
                <w:b/>
                <w:sz w:val="18"/>
                <w:szCs w:val="18"/>
              </w:rPr>
              <w:t>693</w:t>
            </w:r>
          </w:p>
        </w:tc>
      </w:tr>
      <w:tr w:rsidR="00186AA3" w14:paraId="42ACB173" w14:textId="77777777">
        <w:trPr>
          <w:trHeight w:val="227"/>
        </w:trPr>
        <w:tc>
          <w:tcPr>
            <w:tcW w:w="5324" w:type="dxa"/>
            <w:tcBorders>
              <w:top w:val="nil"/>
              <w:left w:val="nil"/>
              <w:bottom w:val="nil"/>
              <w:right w:val="nil"/>
            </w:tcBorders>
            <w:shd w:val="clear" w:color="auto" w:fill="auto"/>
            <w:vAlign w:val="bottom"/>
          </w:tcPr>
          <w:p w14:paraId="0000049F" w14:textId="77777777" w:rsidR="00186AA3" w:rsidRDefault="006248B3">
            <w:pPr>
              <w:rPr>
                <w:rFonts w:ascii="Arial" w:eastAsia="Arial" w:hAnsi="Arial" w:cs="Arial"/>
                <w:sz w:val="18"/>
                <w:szCs w:val="18"/>
              </w:rPr>
            </w:pPr>
            <w:r>
              <w:rPr>
                <w:rFonts w:ascii="Arial" w:eastAsia="Arial" w:hAnsi="Arial" w:cs="Arial"/>
                <w:sz w:val="18"/>
                <w:szCs w:val="18"/>
              </w:rPr>
              <w:t>Pohľadávky z obchodného styku voči prepojeným účtovným jednotkám</w:t>
            </w:r>
          </w:p>
        </w:tc>
        <w:tc>
          <w:tcPr>
            <w:tcW w:w="1296" w:type="dxa"/>
            <w:tcBorders>
              <w:top w:val="nil"/>
              <w:left w:val="nil"/>
              <w:bottom w:val="nil"/>
              <w:right w:val="nil"/>
            </w:tcBorders>
            <w:shd w:val="clear" w:color="auto" w:fill="auto"/>
            <w:vAlign w:val="bottom"/>
          </w:tcPr>
          <w:p w14:paraId="000004A0" w14:textId="77777777" w:rsidR="00186AA3" w:rsidRDefault="006248B3">
            <w:pPr>
              <w:jc w:val="right"/>
              <w:rPr>
                <w:rFonts w:ascii="Arial" w:eastAsia="Arial" w:hAnsi="Arial" w:cs="Arial"/>
                <w:sz w:val="18"/>
                <w:szCs w:val="18"/>
              </w:rPr>
            </w:pPr>
            <w:r>
              <w:rPr>
                <w:rFonts w:ascii="Arial" w:eastAsia="Arial" w:hAnsi="Arial" w:cs="Arial"/>
                <w:sz w:val="18"/>
                <w:szCs w:val="18"/>
              </w:rPr>
              <w:t>41 740</w:t>
            </w:r>
          </w:p>
        </w:tc>
        <w:tc>
          <w:tcPr>
            <w:tcW w:w="1296" w:type="dxa"/>
            <w:tcBorders>
              <w:top w:val="nil"/>
              <w:left w:val="nil"/>
              <w:bottom w:val="nil"/>
              <w:right w:val="nil"/>
            </w:tcBorders>
            <w:shd w:val="clear" w:color="auto" w:fill="auto"/>
            <w:vAlign w:val="bottom"/>
          </w:tcPr>
          <w:p w14:paraId="000004A1" w14:textId="77777777" w:rsidR="00186AA3" w:rsidRDefault="006248B3">
            <w:pPr>
              <w:jc w:val="right"/>
              <w:rPr>
                <w:rFonts w:ascii="Arial" w:eastAsia="Arial" w:hAnsi="Arial" w:cs="Arial"/>
                <w:sz w:val="18"/>
                <w:szCs w:val="18"/>
              </w:rPr>
            </w:pPr>
            <w:r>
              <w:t xml:space="preserve">     </w:t>
            </w:r>
            <w:r>
              <w:rPr>
                <w:rFonts w:ascii="Arial" w:eastAsia="Arial" w:hAnsi="Arial" w:cs="Arial"/>
                <w:sz w:val="18"/>
                <w:szCs w:val="18"/>
              </w:rPr>
              <w:t>74 824</w:t>
            </w:r>
          </w:p>
        </w:tc>
        <w:tc>
          <w:tcPr>
            <w:tcW w:w="1296" w:type="dxa"/>
            <w:tcBorders>
              <w:top w:val="nil"/>
              <w:left w:val="nil"/>
              <w:bottom w:val="nil"/>
              <w:right w:val="nil"/>
            </w:tcBorders>
            <w:shd w:val="clear" w:color="auto" w:fill="auto"/>
            <w:vAlign w:val="bottom"/>
          </w:tcPr>
          <w:p w14:paraId="000004A2" w14:textId="77777777" w:rsidR="00186AA3" w:rsidRDefault="006248B3">
            <w:pPr>
              <w:jc w:val="right"/>
              <w:rPr>
                <w:rFonts w:ascii="Arial" w:eastAsia="Arial" w:hAnsi="Arial" w:cs="Arial"/>
                <w:sz w:val="18"/>
                <w:szCs w:val="18"/>
              </w:rPr>
            </w:pPr>
            <w:r>
              <w:rPr>
                <w:rFonts w:ascii="Arial" w:eastAsia="Arial" w:hAnsi="Arial" w:cs="Arial"/>
                <w:sz w:val="18"/>
                <w:szCs w:val="18"/>
              </w:rPr>
              <w:t>116 564</w:t>
            </w:r>
            <w:r>
              <w:t xml:space="preserve">     </w:t>
            </w:r>
          </w:p>
        </w:tc>
      </w:tr>
      <w:tr w:rsidR="00186AA3" w14:paraId="762072CC" w14:textId="77777777">
        <w:trPr>
          <w:trHeight w:val="227"/>
        </w:trPr>
        <w:tc>
          <w:tcPr>
            <w:tcW w:w="5324" w:type="dxa"/>
            <w:tcBorders>
              <w:top w:val="nil"/>
              <w:left w:val="nil"/>
              <w:bottom w:val="nil"/>
              <w:right w:val="nil"/>
            </w:tcBorders>
            <w:shd w:val="clear" w:color="auto" w:fill="auto"/>
            <w:vAlign w:val="bottom"/>
          </w:tcPr>
          <w:p w14:paraId="000004A3" w14:textId="77777777" w:rsidR="00186AA3" w:rsidRDefault="006248B3">
            <w:pPr>
              <w:rPr>
                <w:rFonts w:ascii="Arial" w:eastAsia="Arial" w:hAnsi="Arial" w:cs="Arial"/>
                <w:sz w:val="18"/>
                <w:szCs w:val="18"/>
              </w:rPr>
            </w:pPr>
            <w:r>
              <w:rPr>
                <w:rFonts w:ascii="Arial" w:eastAsia="Arial" w:hAnsi="Arial" w:cs="Arial"/>
                <w:sz w:val="18"/>
                <w:szCs w:val="18"/>
              </w:rPr>
              <w:t>Ostatné pohľadávky z obchodného styku</w:t>
            </w:r>
          </w:p>
        </w:tc>
        <w:tc>
          <w:tcPr>
            <w:tcW w:w="1296" w:type="dxa"/>
            <w:tcBorders>
              <w:top w:val="nil"/>
              <w:left w:val="nil"/>
              <w:bottom w:val="nil"/>
              <w:right w:val="nil"/>
            </w:tcBorders>
            <w:shd w:val="clear" w:color="auto" w:fill="auto"/>
            <w:vAlign w:val="bottom"/>
          </w:tcPr>
          <w:p w14:paraId="000004A4" w14:textId="77777777" w:rsidR="00186AA3" w:rsidRDefault="006248B3">
            <w:pPr>
              <w:jc w:val="right"/>
              <w:rPr>
                <w:rFonts w:ascii="Arial" w:eastAsia="Arial" w:hAnsi="Arial" w:cs="Arial"/>
                <w:sz w:val="18"/>
                <w:szCs w:val="18"/>
              </w:rPr>
            </w:pPr>
            <w:r>
              <w:rPr>
                <w:rFonts w:ascii="Arial" w:eastAsia="Arial" w:hAnsi="Arial" w:cs="Arial"/>
                <w:sz w:val="18"/>
                <w:szCs w:val="18"/>
              </w:rPr>
              <w:t>1 029 257</w:t>
            </w:r>
          </w:p>
        </w:tc>
        <w:tc>
          <w:tcPr>
            <w:tcW w:w="1296" w:type="dxa"/>
            <w:tcBorders>
              <w:top w:val="nil"/>
              <w:left w:val="nil"/>
              <w:bottom w:val="nil"/>
              <w:right w:val="nil"/>
            </w:tcBorders>
            <w:shd w:val="clear" w:color="auto" w:fill="auto"/>
            <w:vAlign w:val="bottom"/>
          </w:tcPr>
          <w:p w14:paraId="000004A5" w14:textId="48A4132E" w:rsidR="00186AA3" w:rsidRDefault="006248B3">
            <w:pPr>
              <w:jc w:val="right"/>
              <w:rPr>
                <w:rFonts w:ascii="Arial" w:eastAsia="Arial" w:hAnsi="Arial" w:cs="Arial"/>
                <w:sz w:val="18"/>
                <w:szCs w:val="18"/>
              </w:rPr>
            </w:pPr>
            <w:r>
              <w:rPr>
                <w:rFonts w:ascii="Arial" w:eastAsia="Arial" w:hAnsi="Arial" w:cs="Arial"/>
                <w:sz w:val="18"/>
                <w:szCs w:val="18"/>
              </w:rPr>
              <w:t>1</w:t>
            </w:r>
            <w:r>
              <w:t xml:space="preserve"> </w:t>
            </w:r>
            <w:r>
              <w:rPr>
                <w:rFonts w:ascii="Arial" w:eastAsia="Arial" w:hAnsi="Arial" w:cs="Arial"/>
                <w:sz w:val="18"/>
                <w:szCs w:val="18"/>
              </w:rPr>
              <w:t>245 872</w:t>
            </w:r>
          </w:p>
        </w:tc>
        <w:tc>
          <w:tcPr>
            <w:tcW w:w="1296" w:type="dxa"/>
            <w:tcBorders>
              <w:top w:val="nil"/>
              <w:left w:val="nil"/>
              <w:bottom w:val="nil"/>
              <w:right w:val="nil"/>
            </w:tcBorders>
            <w:shd w:val="clear" w:color="auto" w:fill="auto"/>
            <w:vAlign w:val="bottom"/>
          </w:tcPr>
          <w:p w14:paraId="000004A6" w14:textId="77777777" w:rsidR="00186AA3" w:rsidRDefault="006248B3">
            <w:pPr>
              <w:jc w:val="right"/>
              <w:rPr>
                <w:rFonts w:ascii="Arial" w:eastAsia="Arial" w:hAnsi="Arial" w:cs="Arial"/>
                <w:sz w:val="18"/>
                <w:szCs w:val="18"/>
              </w:rPr>
            </w:pPr>
            <w:r>
              <w:t xml:space="preserve">     </w:t>
            </w:r>
            <w:r>
              <w:rPr>
                <w:rFonts w:ascii="Arial" w:eastAsia="Arial" w:hAnsi="Arial" w:cs="Arial"/>
                <w:sz w:val="18"/>
                <w:szCs w:val="18"/>
              </w:rPr>
              <w:t>2 275 129</w:t>
            </w:r>
          </w:p>
        </w:tc>
      </w:tr>
      <w:tr w:rsidR="00186AA3" w14:paraId="55E0FD23" w14:textId="77777777">
        <w:trPr>
          <w:trHeight w:val="227"/>
        </w:trPr>
        <w:tc>
          <w:tcPr>
            <w:tcW w:w="5324" w:type="dxa"/>
            <w:tcBorders>
              <w:top w:val="nil"/>
              <w:left w:val="nil"/>
              <w:bottom w:val="nil"/>
              <w:right w:val="nil"/>
            </w:tcBorders>
            <w:shd w:val="clear" w:color="auto" w:fill="auto"/>
            <w:vAlign w:val="bottom"/>
          </w:tcPr>
          <w:p w14:paraId="000004A7" w14:textId="77777777" w:rsidR="00186AA3" w:rsidRDefault="006248B3">
            <w:pPr>
              <w:rPr>
                <w:rFonts w:ascii="Arial" w:eastAsia="Arial" w:hAnsi="Arial" w:cs="Arial"/>
                <w:b/>
                <w:sz w:val="18"/>
                <w:szCs w:val="18"/>
              </w:rPr>
            </w:pPr>
            <w:r>
              <w:rPr>
                <w:rFonts w:ascii="Arial" w:eastAsia="Arial" w:hAnsi="Arial" w:cs="Arial"/>
                <w:b/>
                <w:sz w:val="18"/>
                <w:szCs w:val="18"/>
              </w:rPr>
              <w:t>Ostatné krátkodobé pohľadávky, z toho:</w:t>
            </w:r>
          </w:p>
        </w:tc>
        <w:tc>
          <w:tcPr>
            <w:tcW w:w="1296" w:type="dxa"/>
            <w:tcBorders>
              <w:top w:val="single" w:sz="4" w:space="0" w:color="000000"/>
              <w:left w:val="nil"/>
              <w:bottom w:val="single" w:sz="6" w:space="0" w:color="000000"/>
              <w:right w:val="nil"/>
            </w:tcBorders>
            <w:shd w:val="clear" w:color="auto" w:fill="auto"/>
            <w:vAlign w:val="bottom"/>
          </w:tcPr>
          <w:p w14:paraId="000004A8" w14:textId="77777777" w:rsidR="00186AA3" w:rsidRDefault="006248B3">
            <w:pPr>
              <w:jc w:val="right"/>
              <w:rPr>
                <w:rFonts w:ascii="Arial" w:eastAsia="Arial" w:hAnsi="Arial" w:cs="Arial"/>
                <w:b/>
                <w:sz w:val="18"/>
                <w:szCs w:val="18"/>
              </w:rPr>
            </w:pPr>
            <w:r>
              <w:rPr>
                <w:rFonts w:ascii="Arial" w:eastAsia="Arial" w:hAnsi="Arial" w:cs="Arial"/>
                <w:b/>
                <w:sz w:val="18"/>
                <w:szCs w:val="18"/>
              </w:rPr>
              <w:t>3 819</w:t>
            </w:r>
          </w:p>
        </w:tc>
        <w:tc>
          <w:tcPr>
            <w:tcW w:w="1296" w:type="dxa"/>
            <w:tcBorders>
              <w:top w:val="single" w:sz="4" w:space="0" w:color="000000"/>
              <w:left w:val="nil"/>
              <w:bottom w:val="single" w:sz="6" w:space="0" w:color="000000"/>
              <w:right w:val="nil"/>
            </w:tcBorders>
            <w:shd w:val="clear" w:color="auto" w:fill="auto"/>
            <w:vAlign w:val="bottom"/>
          </w:tcPr>
          <w:p w14:paraId="000004A9"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296" w:type="dxa"/>
            <w:tcBorders>
              <w:top w:val="single" w:sz="4" w:space="0" w:color="000000"/>
              <w:left w:val="nil"/>
              <w:bottom w:val="single" w:sz="6" w:space="0" w:color="000000"/>
              <w:right w:val="nil"/>
            </w:tcBorders>
            <w:shd w:val="clear" w:color="auto" w:fill="auto"/>
            <w:vAlign w:val="bottom"/>
          </w:tcPr>
          <w:p w14:paraId="000004AA" w14:textId="77777777" w:rsidR="00186AA3" w:rsidRDefault="006248B3">
            <w:pPr>
              <w:jc w:val="right"/>
              <w:rPr>
                <w:rFonts w:ascii="Arial" w:eastAsia="Arial" w:hAnsi="Arial" w:cs="Arial"/>
                <w:b/>
                <w:sz w:val="18"/>
                <w:szCs w:val="18"/>
              </w:rPr>
            </w:pPr>
            <w:r>
              <w:rPr>
                <w:rFonts w:ascii="Arial" w:eastAsia="Arial" w:hAnsi="Arial" w:cs="Arial"/>
                <w:b/>
                <w:sz w:val="18"/>
                <w:szCs w:val="18"/>
              </w:rPr>
              <w:t>3 819</w:t>
            </w:r>
          </w:p>
        </w:tc>
      </w:tr>
      <w:tr w:rsidR="00186AA3" w14:paraId="335BF976" w14:textId="77777777">
        <w:trPr>
          <w:trHeight w:val="227"/>
        </w:trPr>
        <w:tc>
          <w:tcPr>
            <w:tcW w:w="5324" w:type="dxa"/>
            <w:tcBorders>
              <w:top w:val="nil"/>
              <w:left w:val="nil"/>
              <w:bottom w:val="nil"/>
              <w:right w:val="nil"/>
            </w:tcBorders>
            <w:shd w:val="clear" w:color="auto" w:fill="auto"/>
            <w:vAlign w:val="bottom"/>
          </w:tcPr>
          <w:p w14:paraId="000004AB" w14:textId="77777777" w:rsidR="00186AA3" w:rsidRDefault="006248B3">
            <w:pPr>
              <w:rPr>
                <w:rFonts w:ascii="Arial" w:eastAsia="Arial" w:hAnsi="Arial" w:cs="Arial"/>
                <w:sz w:val="18"/>
                <w:szCs w:val="18"/>
              </w:rPr>
            </w:pPr>
            <w:r>
              <w:rPr>
                <w:rFonts w:ascii="Arial" w:eastAsia="Arial" w:hAnsi="Arial" w:cs="Arial"/>
                <w:sz w:val="18"/>
                <w:szCs w:val="18"/>
              </w:rPr>
              <w:t>Daňové pohľadávky a dotácie</w:t>
            </w:r>
          </w:p>
        </w:tc>
        <w:tc>
          <w:tcPr>
            <w:tcW w:w="1296" w:type="dxa"/>
            <w:tcBorders>
              <w:top w:val="nil"/>
              <w:left w:val="nil"/>
              <w:bottom w:val="nil"/>
              <w:right w:val="nil"/>
            </w:tcBorders>
            <w:shd w:val="clear" w:color="auto" w:fill="auto"/>
            <w:vAlign w:val="bottom"/>
          </w:tcPr>
          <w:p w14:paraId="000004AC" w14:textId="77777777" w:rsidR="00186AA3" w:rsidRDefault="006248B3">
            <w:pPr>
              <w:jc w:val="right"/>
              <w:rPr>
                <w:rFonts w:ascii="Arial" w:eastAsia="Arial" w:hAnsi="Arial" w:cs="Arial"/>
                <w:sz w:val="18"/>
                <w:szCs w:val="18"/>
              </w:rPr>
            </w:pPr>
            <w:r>
              <w:rPr>
                <w:rFonts w:ascii="Arial" w:eastAsia="Arial" w:hAnsi="Arial" w:cs="Arial"/>
                <w:sz w:val="18"/>
                <w:szCs w:val="18"/>
              </w:rPr>
              <w:t>3 819</w:t>
            </w:r>
          </w:p>
        </w:tc>
        <w:tc>
          <w:tcPr>
            <w:tcW w:w="1296" w:type="dxa"/>
            <w:tcBorders>
              <w:top w:val="nil"/>
              <w:left w:val="nil"/>
              <w:bottom w:val="nil"/>
              <w:right w:val="nil"/>
            </w:tcBorders>
            <w:shd w:val="clear" w:color="auto" w:fill="auto"/>
            <w:vAlign w:val="bottom"/>
          </w:tcPr>
          <w:p w14:paraId="000004A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96" w:type="dxa"/>
            <w:tcBorders>
              <w:top w:val="nil"/>
              <w:left w:val="nil"/>
              <w:bottom w:val="nil"/>
              <w:right w:val="nil"/>
            </w:tcBorders>
            <w:shd w:val="clear" w:color="auto" w:fill="auto"/>
            <w:vAlign w:val="bottom"/>
          </w:tcPr>
          <w:p w14:paraId="000004AE" w14:textId="77777777" w:rsidR="00186AA3" w:rsidRDefault="006248B3">
            <w:pPr>
              <w:jc w:val="right"/>
              <w:rPr>
                <w:rFonts w:ascii="Arial" w:eastAsia="Arial" w:hAnsi="Arial" w:cs="Arial"/>
                <w:sz w:val="18"/>
                <w:szCs w:val="18"/>
              </w:rPr>
            </w:pPr>
            <w:r>
              <w:rPr>
                <w:rFonts w:ascii="Arial" w:eastAsia="Arial" w:hAnsi="Arial" w:cs="Arial"/>
                <w:sz w:val="18"/>
                <w:szCs w:val="18"/>
              </w:rPr>
              <w:t>3 819</w:t>
            </w:r>
          </w:p>
        </w:tc>
      </w:tr>
      <w:tr w:rsidR="00186AA3" w14:paraId="4F5A2C5C" w14:textId="77777777">
        <w:trPr>
          <w:trHeight w:val="227"/>
        </w:trPr>
        <w:tc>
          <w:tcPr>
            <w:tcW w:w="5324" w:type="dxa"/>
            <w:tcBorders>
              <w:top w:val="nil"/>
              <w:left w:val="nil"/>
              <w:bottom w:val="nil"/>
              <w:right w:val="nil"/>
            </w:tcBorders>
            <w:shd w:val="clear" w:color="auto" w:fill="auto"/>
            <w:vAlign w:val="bottom"/>
          </w:tcPr>
          <w:p w14:paraId="000004AF" w14:textId="77777777" w:rsidR="00186AA3" w:rsidRDefault="006248B3">
            <w:pPr>
              <w:rPr>
                <w:rFonts w:ascii="Arial" w:eastAsia="Arial" w:hAnsi="Arial" w:cs="Arial"/>
                <w:b/>
                <w:sz w:val="18"/>
                <w:szCs w:val="18"/>
              </w:rPr>
            </w:pPr>
            <w:r>
              <w:rPr>
                <w:rFonts w:ascii="Arial" w:eastAsia="Arial" w:hAnsi="Arial" w:cs="Arial"/>
                <w:b/>
                <w:sz w:val="18"/>
                <w:szCs w:val="18"/>
              </w:rPr>
              <w:t>Krátkodobé pohľadávky spolu</w:t>
            </w:r>
          </w:p>
        </w:tc>
        <w:tc>
          <w:tcPr>
            <w:tcW w:w="1296" w:type="dxa"/>
            <w:tcBorders>
              <w:top w:val="single" w:sz="4" w:space="0" w:color="000000"/>
              <w:left w:val="nil"/>
              <w:bottom w:val="single" w:sz="6" w:space="0" w:color="000000"/>
              <w:right w:val="nil"/>
            </w:tcBorders>
            <w:shd w:val="clear" w:color="auto" w:fill="auto"/>
            <w:vAlign w:val="bottom"/>
          </w:tcPr>
          <w:p w14:paraId="000004B0" w14:textId="77777777" w:rsidR="00186AA3" w:rsidRDefault="006248B3">
            <w:pPr>
              <w:jc w:val="right"/>
              <w:rPr>
                <w:rFonts w:ascii="Arial" w:eastAsia="Arial" w:hAnsi="Arial" w:cs="Arial"/>
                <w:b/>
                <w:sz w:val="18"/>
                <w:szCs w:val="18"/>
              </w:rPr>
            </w:pPr>
            <w:r>
              <w:rPr>
                <w:rFonts w:ascii="Arial" w:eastAsia="Arial" w:hAnsi="Arial" w:cs="Arial"/>
                <w:b/>
                <w:sz w:val="18"/>
                <w:szCs w:val="18"/>
              </w:rPr>
              <w:t>1 074 816</w:t>
            </w:r>
          </w:p>
        </w:tc>
        <w:tc>
          <w:tcPr>
            <w:tcW w:w="1296" w:type="dxa"/>
            <w:tcBorders>
              <w:top w:val="single" w:sz="4" w:space="0" w:color="000000"/>
              <w:left w:val="nil"/>
              <w:bottom w:val="single" w:sz="6" w:space="0" w:color="000000"/>
              <w:right w:val="nil"/>
            </w:tcBorders>
            <w:shd w:val="clear" w:color="auto" w:fill="auto"/>
            <w:vAlign w:val="bottom"/>
          </w:tcPr>
          <w:p w14:paraId="000004B1" w14:textId="5DE28A2D" w:rsidR="00186AA3" w:rsidRDefault="006248B3">
            <w:pPr>
              <w:jc w:val="right"/>
              <w:rPr>
                <w:rFonts w:ascii="Arial" w:eastAsia="Arial" w:hAnsi="Arial" w:cs="Arial"/>
                <w:b/>
                <w:sz w:val="18"/>
                <w:szCs w:val="18"/>
              </w:rPr>
            </w:pPr>
            <w:r>
              <w:rPr>
                <w:rFonts w:ascii="Arial" w:eastAsia="Arial" w:hAnsi="Arial" w:cs="Arial"/>
                <w:b/>
                <w:sz w:val="18"/>
                <w:szCs w:val="18"/>
              </w:rPr>
              <w:t>1 320 696</w:t>
            </w:r>
          </w:p>
        </w:tc>
        <w:tc>
          <w:tcPr>
            <w:tcW w:w="1296" w:type="dxa"/>
            <w:tcBorders>
              <w:top w:val="single" w:sz="4" w:space="0" w:color="000000"/>
              <w:left w:val="nil"/>
              <w:bottom w:val="single" w:sz="6" w:space="0" w:color="000000"/>
              <w:right w:val="nil"/>
            </w:tcBorders>
            <w:shd w:val="clear" w:color="auto" w:fill="auto"/>
            <w:vAlign w:val="bottom"/>
          </w:tcPr>
          <w:p w14:paraId="000004B2" w14:textId="4348E0BD" w:rsidR="00186AA3" w:rsidRDefault="00920F48">
            <w:pPr>
              <w:jc w:val="right"/>
              <w:rPr>
                <w:rFonts w:ascii="Arial" w:eastAsia="Arial" w:hAnsi="Arial" w:cs="Arial"/>
                <w:b/>
                <w:sz w:val="18"/>
                <w:szCs w:val="18"/>
              </w:rPr>
            </w:pPr>
            <w:sdt>
              <w:sdtPr>
                <w:tag w:val="goog_rdk_24"/>
                <w:id w:val="-721682712"/>
              </w:sdtPr>
              <w:sdtEndPr/>
              <w:sdtContent/>
            </w:sdt>
            <w:sdt>
              <w:sdtPr>
                <w:tag w:val="goog_rdk_25"/>
                <w:id w:val="-2012209171"/>
              </w:sdtPr>
              <w:sdtEndPr/>
              <w:sdtContent/>
            </w:sdt>
            <w:r w:rsidR="006248B3">
              <w:rPr>
                <w:rFonts w:ascii="Arial" w:eastAsia="Arial" w:hAnsi="Arial" w:cs="Arial"/>
                <w:b/>
                <w:sz w:val="18"/>
                <w:szCs w:val="18"/>
              </w:rPr>
              <w:t>2 395 512</w:t>
            </w:r>
          </w:p>
        </w:tc>
      </w:tr>
    </w:tbl>
    <w:p w14:paraId="000004B3"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4B5"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Informácie za predchádzajúce účtovné obdobie sú uvedené v nasledujúcej tabuľke:</w:t>
      </w:r>
    </w:p>
    <w:p w14:paraId="000004B6"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bookmarkStart w:id="29" w:name="bookmark=id.1pxezwc" w:colFirst="0" w:colLast="0"/>
      <w:bookmarkEnd w:id="29"/>
      <w:r>
        <w:rPr>
          <w:rFonts w:ascii="Arial" w:eastAsia="Arial" w:hAnsi="Arial" w:cs="Arial"/>
          <w:color w:val="000000"/>
          <w:sz w:val="20"/>
          <w:szCs w:val="20"/>
        </w:rPr>
        <w:t xml:space="preserve"> </w:t>
      </w:r>
    </w:p>
    <w:tbl>
      <w:tblPr>
        <w:tblStyle w:val="afffffffffffffff9"/>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23"/>
        <w:gridCol w:w="1295"/>
        <w:gridCol w:w="1295"/>
        <w:gridCol w:w="1299"/>
      </w:tblGrid>
      <w:tr w:rsidR="00186AA3" w14:paraId="51649C90" w14:textId="77777777">
        <w:trPr>
          <w:trHeight w:val="227"/>
        </w:trPr>
        <w:tc>
          <w:tcPr>
            <w:tcW w:w="5323" w:type="dxa"/>
            <w:tcBorders>
              <w:top w:val="nil"/>
              <w:left w:val="nil"/>
              <w:bottom w:val="single" w:sz="4" w:space="0" w:color="000000"/>
              <w:right w:val="nil"/>
            </w:tcBorders>
            <w:shd w:val="clear" w:color="auto" w:fill="auto"/>
            <w:vAlign w:val="bottom"/>
          </w:tcPr>
          <w:p w14:paraId="000004B7" w14:textId="77777777" w:rsidR="00186AA3" w:rsidRDefault="006248B3">
            <w:pPr>
              <w:rPr>
                <w:rFonts w:ascii="Arial" w:eastAsia="Arial" w:hAnsi="Arial" w:cs="Arial"/>
                <w:b/>
                <w:sz w:val="18"/>
                <w:szCs w:val="18"/>
              </w:rPr>
            </w:pPr>
            <w:r>
              <w:rPr>
                <w:rFonts w:ascii="Arial" w:eastAsia="Arial" w:hAnsi="Arial" w:cs="Arial"/>
                <w:b/>
                <w:sz w:val="18"/>
                <w:szCs w:val="18"/>
              </w:rPr>
              <w:t>Názov položky</w:t>
            </w:r>
          </w:p>
        </w:tc>
        <w:tc>
          <w:tcPr>
            <w:tcW w:w="1295" w:type="dxa"/>
            <w:tcBorders>
              <w:top w:val="nil"/>
              <w:left w:val="nil"/>
              <w:bottom w:val="single" w:sz="4" w:space="0" w:color="000000"/>
              <w:right w:val="nil"/>
            </w:tcBorders>
            <w:shd w:val="clear" w:color="auto" w:fill="auto"/>
            <w:vAlign w:val="bottom"/>
          </w:tcPr>
          <w:p w14:paraId="000004B8" w14:textId="77777777" w:rsidR="00186AA3" w:rsidRDefault="006248B3">
            <w:pPr>
              <w:jc w:val="right"/>
              <w:rPr>
                <w:rFonts w:ascii="Arial" w:eastAsia="Arial" w:hAnsi="Arial" w:cs="Arial"/>
                <w:b/>
                <w:sz w:val="18"/>
                <w:szCs w:val="18"/>
              </w:rPr>
            </w:pPr>
            <w:r>
              <w:rPr>
                <w:rFonts w:ascii="Arial" w:eastAsia="Arial" w:hAnsi="Arial" w:cs="Arial"/>
                <w:b/>
                <w:sz w:val="18"/>
                <w:szCs w:val="18"/>
              </w:rPr>
              <w:t>V lehote splatnosti</w:t>
            </w:r>
          </w:p>
        </w:tc>
        <w:tc>
          <w:tcPr>
            <w:tcW w:w="1295" w:type="dxa"/>
            <w:tcBorders>
              <w:top w:val="nil"/>
              <w:left w:val="nil"/>
              <w:bottom w:val="single" w:sz="4" w:space="0" w:color="000000"/>
              <w:right w:val="nil"/>
            </w:tcBorders>
            <w:shd w:val="clear" w:color="auto" w:fill="auto"/>
            <w:vAlign w:val="bottom"/>
          </w:tcPr>
          <w:p w14:paraId="000004B9" w14:textId="77777777" w:rsidR="00186AA3" w:rsidRDefault="006248B3">
            <w:pPr>
              <w:jc w:val="right"/>
              <w:rPr>
                <w:rFonts w:ascii="Arial" w:eastAsia="Arial" w:hAnsi="Arial" w:cs="Arial"/>
                <w:b/>
                <w:sz w:val="18"/>
                <w:szCs w:val="18"/>
              </w:rPr>
            </w:pPr>
            <w:r>
              <w:rPr>
                <w:rFonts w:ascii="Arial" w:eastAsia="Arial" w:hAnsi="Arial" w:cs="Arial"/>
                <w:b/>
                <w:sz w:val="18"/>
                <w:szCs w:val="18"/>
              </w:rPr>
              <w:t>Po lehote splatnosti</w:t>
            </w:r>
          </w:p>
        </w:tc>
        <w:tc>
          <w:tcPr>
            <w:tcW w:w="1299" w:type="dxa"/>
            <w:tcBorders>
              <w:top w:val="nil"/>
              <w:left w:val="nil"/>
              <w:bottom w:val="single" w:sz="4" w:space="0" w:color="000000"/>
              <w:right w:val="nil"/>
            </w:tcBorders>
            <w:shd w:val="clear" w:color="auto" w:fill="auto"/>
            <w:vAlign w:val="bottom"/>
          </w:tcPr>
          <w:p w14:paraId="000004BA" w14:textId="77777777" w:rsidR="00186AA3" w:rsidRDefault="006248B3">
            <w:pPr>
              <w:jc w:val="right"/>
              <w:rPr>
                <w:rFonts w:ascii="Arial" w:eastAsia="Arial" w:hAnsi="Arial" w:cs="Arial"/>
                <w:b/>
                <w:sz w:val="18"/>
                <w:szCs w:val="18"/>
              </w:rPr>
            </w:pPr>
            <w:r>
              <w:rPr>
                <w:rFonts w:ascii="Arial" w:eastAsia="Arial" w:hAnsi="Arial" w:cs="Arial"/>
                <w:b/>
                <w:sz w:val="18"/>
                <w:szCs w:val="18"/>
              </w:rPr>
              <w:t>Pohľadávky spolu</w:t>
            </w:r>
          </w:p>
        </w:tc>
      </w:tr>
      <w:tr w:rsidR="00186AA3" w14:paraId="1BD723AC" w14:textId="77777777">
        <w:trPr>
          <w:trHeight w:val="227"/>
        </w:trPr>
        <w:tc>
          <w:tcPr>
            <w:tcW w:w="5323" w:type="dxa"/>
            <w:tcBorders>
              <w:top w:val="nil"/>
              <w:left w:val="nil"/>
              <w:bottom w:val="nil"/>
              <w:right w:val="nil"/>
            </w:tcBorders>
            <w:shd w:val="clear" w:color="auto" w:fill="auto"/>
            <w:vAlign w:val="bottom"/>
          </w:tcPr>
          <w:p w14:paraId="000004BB" w14:textId="77777777" w:rsidR="00186AA3" w:rsidRDefault="006248B3">
            <w:pPr>
              <w:rPr>
                <w:rFonts w:ascii="Arial" w:eastAsia="Arial" w:hAnsi="Arial" w:cs="Arial"/>
                <w:b/>
                <w:sz w:val="18"/>
                <w:szCs w:val="18"/>
              </w:rPr>
            </w:pPr>
            <w:r>
              <w:rPr>
                <w:rFonts w:ascii="Arial" w:eastAsia="Arial" w:hAnsi="Arial" w:cs="Arial"/>
                <w:b/>
                <w:sz w:val="18"/>
                <w:szCs w:val="18"/>
              </w:rPr>
              <w:t>Krátkodobé pohľadávky z obchodného styku, z toho:</w:t>
            </w:r>
          </w:p>
        </w:tc>
        <w:tc>
          <w:tcPr>
            <w:tcW w:w="1295" w:type="dxa"/>
            <w:tcBorders>
              <w:top w:val="nil"/>
              <w:left w:val="nil"/>
              <w:bottom w:val="single" w:sz="6" w:space="0" w:color="000000"/>
              <w:right w:val="nil"/>
            </w:tcBorders>
            <w:shd w:val="clear" w:color="auto" w:fill="auto"/>
            <w:vAlign w:val="bottom"/>
          </w:tcPr>
          <w:p w14:paraId="000004BC" w14:textId="77777777" w:rsidR="00186AA3" w:rsidRDefault="006248B3">
            <w:pPr>
              <w:jc w:val="right"/>
              <w:rPr>
                <w:rFonts w:ascii="Arial" w:eastAsia="Arial" w:hAnsi="Arial" w:cs="Arial"/>
                <w:b/>
                <w:sz w:val="18"/>
                <w:szCs w:val="18"/>
              </w:rPr>
            </w:pPr>
            <w:r>
              <w:rPr>
                <w:rFonts w:ascii="Arial" w:eastAsia="Arial" w:hAnsi="Arial" w:cs="Arial"/>
                <w:b/>
                <w:sz w:val="18"/>
                <w:szCs w:val="18"/>
              </w:rPr>
              <w:t>957 146</w:t>
            </w:r>
          </w:p>
        </w:tc>
        <w:tc>
          <w:tcPr>
            <w:tcW w:w="1295" w:type="dxa"/>
            <w:tcBorders>
              <w:top w:val="nil"/>
              <w:left w:val="nil"/>
              <w:bottom w:val="single" w:sz="6" w:space="0" w:color="000000"/>
              <w:right w:val="nil"/>
            </w:tcBorders>
            <w:shd w:val="clear" w:color="auto" w:fill="auto"/>
            <w:vAlign w:val="bottom"/>
          </w:tcPr>
          <w:p w14:paraId="000004BD" w14:textId="77777777" w:rsidR="00186AA3" w:rsidRDefault="006248B3">
            <w:pPr>
              <w:jc w:val="right"/>
              <w:rPr>
                <w:rFonts w:ascii="Arial" w:eastAsia="Arial" w:hAnsi="Arial" w:cs="Arial"/>
                <w:b/>
                <w:sz w:val="18"/>
                <w:szCs w:val="18"/>
              </w:rPr>
            </w:pPr>
            <w:r>
              <w:rPr>
                <w:rFonts w:ascii="Arial" w:eastAsia="Arial" w:hAnsi="Arial" w:cs="Arial"/>
                <w:b/>
                <w:sz w:val="18"/>
                <w:szCs w:val="18"/>
              </w:rPr>
              <w:t>1 810 104</w:t>
            </w:r>
          </w:p>
        </w:tc>
        <w:tc>
          <w:tcPr>
            <w:tcW w:w="1299" w:type="dxa"/>
            <w:tcBorders>
              <w:top w:val="nil"/>
              <w:left w:val="nil"/>
              <w:bottom w:val="single" w:sz="6" w:space="0" w:color="000000"/>
              <w:right w:val="nil"/>
            </w:tcBorders>
            <w:shd w:val="clear" w:color="auto" w:fill="auto"/>
            <w:vAlign w:val="bottom"/>
          </w:tcPr>
          <w:p w14:paraId="000004BE" w14:textId="77777777" w:rsidR="00186AA3" w:rsidRDefault="006248B3">
            <w:pPr>
              <w:jc w:val="right"/>
              <w:rPr>
                <w:rFonts w:ascii="Arial" w:eastAsia="Arial" w:hAnsi="Arial" w:cs="Arial"/>
                <w:b/>
                <w:sz w:val="18"/>
                <w:szCs w:val="18"/>
              </w:rPr>
            </w:pPr>
            <w:r>
              <w:rPr>
                <w:rFonts w:ascii="Arial" w:eastAsia="Arial" w:hAnsi="Arial" w:cs="Arial"/>
                <w:b/>
                <w:sz w:val="18"/>
                <w:szCs w:val="18"/>
              </w:rPr>
              <w:t>2 767 250</w:t>
            </w:r>
          </w:p>
        </w:tc>
      </w:tr>
      <w:tr w:rsidR="00186AA3" w14:paraId="27802B6B" w14:textId="77777777">
        <w:trPr>
          <w:trHeight w:val="227"/>
        </w:trPr>
        <w:tc>
          <w:tcPr>
            <w:tcW w:w="5323" w:type="dxa"/>
            <w:tcBorders>
              <w:top w:val="nil"/>
              <w:left w:val="nil"/>
              <w:bottom w:val="nil"/>
              <w:right w:val="nil"/>
            </w:tcBorders>
            <w:shd w:val="clear" w:color="auto" w:fill="auto"/>
            <w:vAlign w:val="bottom"/>
          </w:tcPr>
          <w:p w14:paraId="000004BF" w14:textId="77777777" w:rsidR="00186AA3" w:rsidRDefault="006248B3">
            <w:pPr>
              <w:rPr>
                <w:rFonts w:ascii="Arial" w:eastAsia="Arial" w:hAnsi="Arial" w:cs="Arial"/>
                <w:sz w:val="18"/>
                <w:szCs w:val="18"/>
              </w:rPr>
            </w:pPr>
            <w:r>
              <w:rPr>
                <w:rFonts w:ascii="Arial" w:eastAsia="Arial" w:hAnsi="Arial" w:cs="Arial"/>
                <w:sz w:val="18"/>
                <w:szCs w:val="18"/>
              </w:rPr>
              <w:t>Pohľadávky z obchodného styku voči prepojeným účtovným jednotkám</w:t>
            </w:r>
          </w:p>
        </w:tc>
        <w:tc>
          <w:tcPr>
            <w:tcW w:w="1295" w:type="dxa"/>
            <w:tcBorders>
              <w:top w:val="nil"/>
              <w:left w:val="nil"/>
              <w:bottom w:val="nil"/>
              <w:right w:val="nil"/>
            </w:tcBorders>
            <w:shd w:val="clear" w:color="auto" w:fill="auto"/>
            <w:vAlign w:val="bottom"/>
          </w:tcPr>
          <w:p w14:paraId="000004C0" w14:textId="77777777" w:rsidR="00186AA3" w:rsidRDefault="006248B3">
            <w:pPr>
              <w:jc w:val="right"/>
              <w:rPr>
                <w:rFonts w:ascii="Arial" w:eastAsia="Arial" w:hAnsi="Arial" w:cs="Arial"/>
                <w:sz w:val="18"/>
                <w:szCs w:val="18"/>
              </w:rPr>
            </w:pPr>
            <w:r>
              <w:rPr>
                <w:rFonts w:ascii="Arial" w:eastAsia="Arial" w:hAnsi="Arial" w:cs="Arial"/>
                <w:sz w:val="18"/>
                <w:szCs w:val="18"/>
              </w:rPr>
              <w:t>8 971</w:t>
            </w:r>
          </w:p>
        </w:tc>
        <w:tc>
          <w:tcPr>
            <w:tcW w:w="1295" w:type="dxa"/>
            <w:tcBorders>
              <w:top w:val="nil"/>
              <w:left w:val="nil"/>
              <w:bottom w:val="nil"/>
              <w:right w:val="nil"/>
            </w:tcBorders>
            <w:shd w:val="clear" w:color="auto" w:fill="auto"/>
            <w:vAlign w:val="bottom"/>
          </w:tcPr>
          <w:p w14:paraId="000004C1" w14:textId="77777777" w:rsidR="00186AA3" w:rsidRDefault="006248B3">
            <w:pPr>
              <w:jc w:val="right"/>
              <w:rPr>
                <w:rFonts w:ascii="Arial" w:eastAsia="Arial" w:hAnsi="Arial" w:cs="Arial"/>
                <w:sz w:val="18"/>
                <w:szCs w:val="18"/>
              </w:rPr>
            </w:pPr>
            <w:r>
              <w:rPr>
                <w:rFonts w:ascii="Arial" w:eastAsia="Arial" w:hAnsi="Arial" w:cs="Arial"/>
                <w:sz w:val="18"/>
                <w:szCs w:val="18"/>
              </w:rPr>
              <w:t>-</w:t>
            </w:r>
          </w:p>
        </w:tc>
        <w:tc>
          <w:tcPr>
            <w:tcW w:w="1299" w:type="dxa"/>
            <w:tcBorders>
              <w:top w:val="nil"/>
              <w:left w:val="nil"/>
              <w:bottom w:val="nil"/>
              <w:right w:val="nil"/>
            </w:tcBorders>
            <w:shd w:val="clear" w:color="auto" w:fill="auto"/>
            <w:vAlign w:val="bottom"/>
          </w:tcPr>
          <w:p w14:paraId="000004C2" w14:textId="77777777" w:rsidR="00186AA3" w:rsidRDefault="006248B3">
            <w:pPr>
              <w:jc w:val="right"/>
              <w:rPr>
                <w:rFonts w:ascii="Arial" w:eastAsia="Arial" w:hAnsi="Arial" w:cs="Arial"/>
                <w:sz w:val="18"/>
                <w:szCs w:val="18"/>
              </w:rPr>
            </w:pPr>
            <w:r>
              <w:rPr>
                <w:rFonts w:ascii="Arial" w:eastAsia="Arial" w:hAnsi="Arial" w:cs="Arial"/>
                <w:sz w:val="18"/>
                <w:szCs w:val="18"/>
              </w:rPr>
              <w:t>8 971</w:t>
            </w:r>
          </w:p>
        </w:tc>
      </w:tr>
      <w:tr w:rsidR="00186AA3" w14:paraId="7B0E689B" w14:textId="77777777">
        <w:trPr>
          <w:trHeight w:val="227"/>
        </w:trPr>
        <w:tc>
          <w:tcPr>
            <w:tcW w:w="5323" w:type="dxa"/>
            <w:tcBorders>
              <w:top w:val="nil"/>
              <w:left w:val="nil"/>
              <w:bottom w:val="nil"/>
              <w:right w:val="nil"/>
            </w:tcBorders>
            <w:shd w:val="clear" w:color="auto" w:fill="auto"/>
            <w:vAlign w:val="bottom"/>
          </w:tcPr>
          <w:p w14:paraId="000004C3" w14:textId="77777777" w:rsidR="00186AA3" w:rsidRDefault="006248B3">
            <w:pPr>
              <w:rPr>
                <w:rFonts w:ascii="Arial" w:eastAsia="Arial" w:hAnsi="Arial" w:cs="Arial"/>
                <w:b/>
                <w:sz w:val="18"/>
                <w:szCs w:val="18"/>
              </w:rPr>
            </w:pPr>
            <w:r>
              <w:rPr>
                <w:rFonts w:ascii="Arial" w:eastAsia="Arial" w:hAnsi="Arial" w:cs="Arial"/>
                <w:sz w:val="18"/>
                <w:szCs w:val="18"/>
              </w:rPr>
              <w:t>Ostatné pohľadávky z obchodného styku</w:t>
            </w:r>
          </w:p>
        </w:tc>
        <w:tc>
          <w:tcPr>
            <w:tcW w:w="1295" w:type="dxa"/>
            <w:tcBorders>
              <w:top w:val="single" w:sz="4" w:space="0" w:color="000000"/>
              <w:left w:val="nil"/>
              <w:bottom w:val="single" w:sz="6" w:space="0" w:color="000000"/>
              <w:right w:val="nil"/>
            </w:tcBorders>
            <w:shd w:val="clear" w:color="auto" w:fill="auto"/>
            <w:vAlign w:val="bottom"/>
          </w:tcPr>
          <w:p w14:paraId="000004C4" w14:textId="77777777" w:rsidR="00186AA3" w:rsidRDefault="006248B3">
            <w:pPr>
              <w:jc w:val="right"/>
              <w:rPr>
                <w:rFonts w:ascii="Arial" w:eastAsia="Arial" w:hAnsi="Arial" w:cs="Arial"/>
                <w:b/>
                <w:sz w:val="18"/>
                <w:szCs w:val="18"/>
              </w:rPr>
            </w:pPr>
            <w:r>
              <w:rPr>
                <w:rFonts w:ascii="Arial" w:eastAsia="Arial" w:hAnsi="Arial" w:cs="Arial"/>
                <w:sz w:val="18"/>
                <w:szCs w:val="18"/>
              </w:rPr>
              <w:t>948 175</w:t>
            </w:r>
          </w:p>
        </w:tc>
        <w:tc>
          <w:tcPr>
            <w:tcW w:w="1295" w:type="dxa"/>
            <w:tcBorders>
              <w:top w:val="single" w:sz="4" w:space="0" w:color="000000"/>
              <w:left w:val="nil"/>
              <w:bottom w:val="single" w:sz="6" w:space="0" w:color="000000"/>
              <w:right w:val="nil"/>
            </w:tcBorders>
            <w:shd w:val="clear" w:color="auto" w:fill="auto"/>
            <w:vAlign w:val="bottom"/>
          </w:tcPr>
          <w:p w14:paraId="000004C5" w14:textId="77777777" w:rsidR="00186AA3" w:rsidRDefault="006248B3">
            <w:pPr>
              <w:jc w:val="right"/>
              <w:rPr>
                <w:rFonts w:ascii="Arial" w:eastAsia="Arial" w:hAnsi="Arial" w:cs="Arial"/>
                <w:b/>
                <w:sz w:val="18"/>
                <w:szCs w:val="18"/>
              </w:rPr>
            </w:pPr>
            <w:r>
              <w:rPr>
                <w:rFonts w:ascii="Arial" w:eastAsia="Arial" w:hAnsi="Arial" w:cs="Arial"/>
                <w:sz w:val="18"/>
                <w:szCs w:val="18"/>
              </w:rPr>
              <w:t>1 810 104</w:t>
            </w:r>
          </w:p>
        </w:tc>
        <w:tc>
          <w:tcPr>
            <w:tcW w:w="1299" w:type="dxa"/>
            <w:tcBorders>
              <w:top w:val="single" w:sz="4" w:space="0" w:color="000000"/>
              <w:left w:val="nil"/>
              <w:bottom w:val="single" w:sz="6" w:space="0" w:color="000000"/>
              <w:right w:val="nil"/>
            </w:tcBorders>
            <w:shd w:val="clear" w:color="auto" w:fill="auto"/>
            <w:vAlign w:val="bottom"/>
          </w:tcPr>
          <w:p w14:paraId="000004C6" w14:textId="77777777" w:rsidR="00186AA3" w:rsidRDefault="006248B3">
            <w:pPr>
              <w:jc w:val="right"/>
              <w:rPr>
                <w:rFonts w:ascii="Arial" w:eastAsia="Arial" w:hAnsi="Arial" w:cs="Arial"/>
                <w:b/>
                <w:sz w:val="18"/>
                <w:szCs w:val="18"/>
              </w:rPr>
            </w:pPr>
            <w:r>
              <w:rPr>
                <w:rFonts w:ascii="Arial" w:eastAsia="Arial" w:hAnsi="Arial" w:cs="Arial"/>
                <w:sz w:val="18"/>
                <w:szCs w:val="18"/>
              </w:rPr>
              <w:t>2 758 279</w:t>
            </w:r>
          </w:p>
        </w:tc>
      </w:tr>
      <w:tr w:rsidR="00186AA3" w14:paraId="72D0001C" w14:textId="77777777">
        <w:trPr>
          <w:trHeight w:val="227"/>
        </w:trPr>
        <w:tc>
          <w:tcPr>
            <w:tcW w:w="5323" w:type="dxa"/>
            <w:tcBorders>
              <w:top w:val="nil"/>
              <w:left w:val="nil"/>
              <w:bottom w:val="nil"/>
              <w:right w:val="nil"/>
            </w:tcBorders>
            <w:shd w:val="clear" w:color="auto" w:fill="auto"/>
            <w:vAlign w:val="bottom"/>
          </w:tcPr>
          <w:p w14:paraId="000004C7" w14:textId="77777777" w:rsidR="00186AA3" w:rsidRDefault="006248B3">
            <w:pPr>
              <w:rPr>
                <w:rFonts w:ascii="Arial" w:eastAsia="Arial" w:hAnsi="Arial" w:cs="Arial"/>
                <w:sz w:val="18"/>
                <w:szCs w:val="18"/>
              </w:rPr>
            </w:pPr>
            <w:r>
              <w:rPr>
                <w:rFonts w:ascii="Arial" w:eastAsia="Arial" w:hAnsi="Arial" w:cs="Arial"/>
                <w:b/>
                <w:sz w:val="18"/>
                <w:szCs w:val="18"/>
              </w:rPr>
              <w:t>Ostatné krátkodobé pohľadávky, z toho:</w:t>
            </w:r>
          </w:p>
        </w:tc>
        <w:tc>
          <w:tcPr>
            <w:tcW w:w="1295" w:type="dxa"/>
            <w:tcBorders>
              <w:top w:val="nil"/>
              <w:left w:val="nil"/>
              <w:bottom w:val="nil"/>
              <w:right w:val="nil"/>
            </w:tcBorders>
            <w:shd w:val="clear" w:color="auto" w:fill="auto"/>
            <w:vAlign w:val="bottom"/>
          </w:tcPr>
          <w:p w14:paraId="000004C8" w14:textId="77777777" w:rsidR="00186AA3" w:rsidRDefault="006248B3">
            <w:pPr>
              <w:jc w:val="right"/>
              <w:rPr>
                <w:rFonts w:ascii="Arial" w:eastAsia="Arial" w:hAnsi="Arial" w:cs="Arial"/>
                <w:sz w:val="18"/>
                <w:szCs w:val="18"/>
              </w:rPr>
            </w:pPr>
            <w:r>
              <w:rPr>
                <w:rFonts w:ascii="Arial" w:eastAsia="Arial" w:hAnsi="Arial" w:cs="Arial"/>
                <w:b/>
                <w:sz w:val="18"/>
                <w:szCs w:val="18"/>
              </w:rPr>
              <w:t>3 819</w:t>
            </w:r>
          </w:p>
        </w:tc>
        <w:tc>
          <w:tcPr>
            <w:tcW w:w="1295" w:type="dxa"/>
            <w:tcBorders>
              <w:top w:val="nil"/>
              <w:left w:val="nil"/>
              <w:bottom w:val="nil"/>
              <w:right w:val="nil"/>
            </w:tcBorders>
            <w:shd w:val="clear" w:color="auto" w:fill="auto"/>
            <w:vAlign w:val="bottom"/>
          </w:tcPr>
          <w:p w14:paraId="000004C9" w14:textId="77777777" w:rsidR="00186AA3" w:rsidRDefault="006248B3">
            <w:pPr>
              <w:jc w:val="right"/>
              <w:rPr>
                <w:rFonts w:ascii="Arial" w:eastAsia="Arial" w:hAnsi="Arial" w:cs="Arial"/>
                <w:sz w:val="18"/>
                <w:szCs w:val="18"/>
              </w:rPr>
            </w:pPr>
            <w:r>
              <w:rPr>
                <w:rFonts w:ascii="Arial" w:eastAsia="Arial" w:hAnsi="Arial" w:cs="Arial"/>
                <w:b/>
                <w:sz w:val="18"/>
                <w:szCs w:val="18"/>
              </w:rPr>
              <w:t>0</w:t>
            </w:r>
          </w:p>
        </w:tc>
        <w:tc>
          <w:tcPr>
            <w:tcW w:w="1299" w:type="dxa"/>
            <w:tcBorders>
              <w:top w:val="nil"/>
              <w:left w:val="nil"/>
              <w:bottom w:val="nil"/>
              <w:right w:val="nil"/>
            </w:tcBorders>
            <w:shd w:val="clear" w:color="auto" w:fill="auto"/>
            <w:vAlign w:val="bottom"/>
          </w:tcPr>
          <w:p w14:paraId="000004CA" w14:textId="77777777" w:rsidR="00186AA3" w:rsidRDefault="006248B3">
            <w:pPr>
              <w:jc w:val="right"/>
              <w:rPr>
                <w:rFonts w:ascii="Arial" w:eastAsia="Arial" w:hAnsi="Arial" w:cs="Arial"/>
                <w:sz w:val="18"/>
                <w:szCs w:val="18"/>
              </w:rPr>
            </w:pPr>
            <w:r>
              <w:rPr>
                <w:rFonts w:ascii="Arial" w:eastAsia="Arial" w:hAnsi="Arial" w:cs="Arial"/>
                <w:b/>
                <w:sz w:val="18"/>
                <w:szCs w:val="18"/>
              </w:rPr>
              <w:t>3 819</w:t>
            </w:r>
          </w:p>
        </w:tc>
      </w:tr>
      <w:tr w:rsidR="00186AA3" w14:paraId="30A1317A" w14:textId="77777777">
        <w:trPr>
          <w:trHeight w:val="227"/>
        </w:trPr>
        <w:tc>
          <w:tcPr>
            <w:tcW w:w="5323" w:type="dxa"/>
            <w:tcBorders>
              <w:top w:val="nil"/>
              <w:left w:val="nil"/>
              <w:bottom w:val="nil"/>
              <w:right w:val="nil"/>
            </w:tcBorders>
            <w:shd w:val="clear" w:color="auto" w:fill="auto"/>
            <w:vAlign w:val="bottom"/>
          </w:tcPr>
          <w:p w14:paraId="000004CB" w14:textId="77777777" w:rsidR="00186AA3" w:rsidRDefault="006248B3">
            <w:pPr>
              <w:rPr>
                <w:rFonts w:ascii="Arial" w:eastAsia="Arial" w:hAnsi="Arial" w:cs="Arial"/>
                <w:sz w:val="18"/>
                <w:szCs w:val="18"/>
              </w:rPr>
            </w:pPr>
            <w:r>
              <w:rPr>
                <w:rFonts w:ascii="Arial" w:eastAsia="Arial" w:hAnsi="Arial" w:cs="Arial"/>
                <w:sz w:val="18"/>
                <w:szCs w:val="18"/>
              </w:rPr>
              <w:t>Daňové pohľadávky a dotácie</w:t>
            </w:r>
          </w:p>
        </w:tc>
        <w:tc>
          <w:tcPr>
            <w:tcW w:w="1295" w:type="dxa"/>
            <w:tcBorders>
              <w:top w:val="nil"/>
              <w:left w:val="nil"/>
              <w:bottom w:val="nil"/>
              <w:right w:val="nil"/>
            </w:tcBorders>
            <w:shd w:val="clear" w:color="auto" w:fill="auto"/>
            <w:vAlign w:val="bottom"/>
          </w:tcPr>
          <w:p w14:paraId="000004CC" w14:textId="77777777" w:rsidR="00186AA3" w:rsidRDefault="006248B3">
            <w:pPr>
              <w:jc w:val="right"/>
              <w:rPr>
                <w:rFonts w:ascii="Arial" w:eastAsia="Arial" w:hAnsi="Arial" w:cs="Arial"/>
                <w:sz w:val="18"/>
                <w:szCs w:val="18"/>
              </w:rPr>
            </w:pPr>
            <w:r>
              <w:rPr>
                <w:rFonts w:ascii="Arial" w:eastAsia="Arial" w:hAnsi="Arial" w:cs="Arial"/>
                <w:sz w:val="18"/>
                <w:szCs w:val="18"/>
              </w:rPr>
              <w:t>3 819</w:t>
            </w:r>
          </w:p>
        </w:tc>
        <w:tc>
          <w:tcPr>
            <w:tcW w:w="1295" w:type="dxa"/>
            <w:tcBorders>
              <w:top w:val="nil"/>
              <w:left w:val="nil"/>
              <w:bottom w:val="nil"/>
              <w:right w:val="nil"/>
            </w:tcBorders>
            <w:shd w:val="clear" w:color="auto" w:fill="auto"/>
            <w:vAlign w:val="bottom"/>
          </w:tcPr>
          <w:p w14:paraId="000004C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99" w:type="dxa"/>
            <w:tcBorders>
              <w:top w:val="nil"/>
              <w:left w:val="nil"/>
              <w:bottom w:val="nil"/>
              <w:right w:val="nil"/>
            </w:tcBorders>
            <w:shd w:val="clear" w:color="auto" w:fill="auto"/>
            <w:vAlign w:val="bottom"/>
          </w:tcPr>
          <w:p w14:paraId="000004CE" w14:textId="77777777" w:rsidR="00186AA3" w:rsidRDefault="006248B3">
            <w:pPr>
              <w:jc w:val="right"/>
              <w:rPr>
                <w:rFonts w:ascii="Arial" w:eastAsia="Arial" w:hAnsi="Arial" w:cs="Arial"/>
                <w:sz w:val="18"/>
                <w:szCs w:val="18"/>
              </w:rPr>
            </w:pPr>
            <w:r>
              <w:rPr>
                <w:rFonts w:ascii="Arial" w:eastAsia="Arial" w:hAnsi="Arial" w:cs="Arial"/>
                <w:sz w:val="18"/>
                <w:szCs w:val="18"/>
              </w:rPr>
              <w:t>3 819</w:t>
            </w:r>
          </w:p>
        </w:tc>
      </w:tr>
      <w:tr w:rsidR="00186AA3" w14:paraId="32F3E02D" w14:textId="77777777">
        <w:trPr>
          <w:trHeight w:val="227"/>
        </w:trPr>
        <w:tc>
          <w:tcPr>
            <w:tcW w:w="5323" w:type="dxa"/>
            <w:tcBorders>
              <w:top w:val="nil"/>
              <w:left w:val="nil"/>
              <w:bottom w:val="nil"/>
              <w:right w:val="nil"/>
            </w:tcBorders>
            <w:shd w:val="clear" w:color="auto" w:fill="auto"/>
            <w:vAlign w:val="bottom"/>
          </w:tcPr>
          <w:p w14:paraId="000004CF" w14:textId="77777777" w:rsidR="00186AA3" w:rsidRDefault="006248B3">
            <w:pPr>
              <w:rPr>
                <w:rFonts w:ascii="Arial" w:eastAsia="Arial" w:hAnsi="Arial" w:cs="Arial"/>
                <w:b/>
                <w:sz w:val="18"/>
                <w:szCs w:val="18"/>
              </w:rPr>
            </w:pPr>
            <w:r>
              <w:rPr>
                <w:rFonts w:ascii="Arial" w:eastAsia="Arial" w:hAnsi="Arial" w:cs="Arial"/>
                <w:b/>
                <w:sz w:val="18"/>
                <w:szCs w:val="18"/>
              </w:rPr>
              <w:t>Krátkodobé pohľadávky spolu</w:t>
            </w:r>
          </w:p>
        </w:tc>
        <w:tc>
          <w:tcPr>
            <w:tcW w:w="1295" w:type="dxa"/>
            <w:tcBorders>
              <w:top w:val="single" w:sz="4" w:space="0" w:color="000000"/>
              <w:left w:val="nil"/>
              <w:bottom w:val="single" w:sz="6" w:space="0" w:color="000000"/>
              <w:right w:val="nil"/>
            </w:tcBorders>
            <w:shd w:val="clear" w:color="auto" w:fill="auto"/>
            <w:vAlign w:val="bottom"/>
          </w:tcPr>
          <w:p w14:paraId="000004D0" w14:textId="77777777" w:rsidR="00186AA3" w:rsidRDefault="006248B3">
            <w:pPr>
              <w:jc w:val="right"/>
              <w:rPr>
                <w:rFonts w:ascii="Arial" w:eastAsia="Arial" w:hAnsi="Arial" w:cs="Arial"/>
                <w:b/>
                <w:sz w:val="18"/>
                <w:szCs w:val="18"/>
              </w:rPr>
            </w:pPr>
            <w:r>
              <w:rPr>
                <w:rFonts w:ascii="Arial" w:eastAsia="Arial" w:hAnsi="Arial" w:cs="Arial"/>
                <w:b/>
                <w:sz w:val="18"/>
                <w:szCs w:val="18"/>
              </w:rPr>
              <w:t>960 965</w:t>
            </w:r>
          </w:p>
        </w:tc>
        <w:tc>
          <w:tcPr>
            <w:tcW w:w="1295" w:type="dxa"/>
            <w:tcBorders>
              <w:top w:val="single" w:sz="4" w:space="0" w:color="000000"/>
              <w:left w:val="nil"/>
              <w:bottom w:val="single" w:sz="6" w:space="0" w:color="000000"/>
              <w:right w:val="nil"/>
            </w:tcBorders>
            <w:shd w:val="clear" w:color="auto" w:fill="auto"/>
            <w:vAlign w:val="bottom"/>
          </w:tcPr>
          <w:p w14:paraId="000004D1" w14:textId="77777777" w:rsidR="00186AA3" w:rsidRDefault="006248B3">
            <w:pPr>
              <w:jc w:val="right"/>
              <w:rPr>
                <w:rFonts w:ascii="Arial" w:eastAsia="Arial" w:hAnsi="Arial" w:cs="Arial"/>
                <w:b/>
                <w:sz w:val="18"/>
                <w:szCs w:val="18"/>
              </w:rPr>
            </w:pPr>
            <w:r>
              <w:rPr>
                <w:rFonts w:ascii="Arial" w:eastAsia="Arial" w:hAnsi="Arial" w:cs="Arial"/>
                <w:b/>
                <w:sz w:val="18"/>
                <w:szCs w:val="18"/>
              </w:rPr>
              <w:t>1 810 104</w:t>
            </w:r>
          </w:p>
        </w:tc>
        <w:tc>
          <w:tcPr>
            <w:tcW w:w="1299" w:type="dxa"/>
            <w:tcBorders>
              <w:top w:val="single" w:sz="4" w:space="0" w:color="000000"/>
              <w:left w:val="nil"/>
              <w:bottom w:val="single" w:sz="6" w:space="0" w:color="000000"/>
              <w:right w:val="nil"/>
            </w:tcBorders>
            <w:shd w:val="clear" w:color="auto" w:fill="auto"/>
            <w:vAlign w:val="bottom"/>
          </w:tcPr>
          <w:p w14:paraId="000004D2" w14:textId="77777777" w:rsidR="00186AA3" w:rsidRDefault="006248B3">
            <w:pPr>
              <w:jc w:val="right"/>
              <w:rPr>
                <w:rFonts w:ascii="Arial" w:eastAsia="Arial" w:hAnsi="Arial" w:cs="Arial"/>
                <w:b/>
                <w:sz w:val="18"/>
                <w:szCs w:val="18"/>
              </w:rPr>
            </w:pPr>
            <w:r>
              <w:rPr>
                <w:rFonts w:ascii="Arial" w:eastAsia="Arial" w:hAnsi="Arial" w:cs="Arial"/>
                <w:b/>
                <w:sz w:val="18"/>
                <w:szCs w:val="18"/>
              </w:rPr>
              <w:t>2 771 069</w:t>
            </w:r>
          </w:p>
        </w:tc>
      </w:tr>
    </w:tbl>
    <w:p w14:paraId="000004D3"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bookmarkStart w:id="30" w:name="bookmark=id.49x2ik5" w:colFirst="0" w:colLast="0"/>
      <w:bookmarkEnd w:id="30"/>
    </w:p>
    <w:p w14:paraId="000004D4" w14:textId="77777777" w:rsidR="00186AA3" w:rsidRDefault="006248B3" w:rsidP="00B97DDD">
      <w:pPr>
        <w:pStyle w:val="Heading2"/>
        <w:numPr>
          <w:ilvl w:val="0"/>
          <w:numId w:val="11"/>
        </w:numPr>
        <w:ind w:left="851" w:hanging="426"/>
      </w:pPr>
      <w:r>
        <w:t>Odložená daňová pohľadávka</w:t>
      </w:r>
    </w:p>
    <w:p w14:paraId="000004D5"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Informácie o výpočte odloženej daňovej pohľadávky a iné doplňujúce informácie k odloženej dani sú uvedené v poznámkach v časti IV bod 6.</w:t>
      </w:r>
    </w:p>
    <w:p w14:paraId="000004D6" w14:textId="77777777" w:rsidR="00186AA3" w:rsidRDefault="00186AA3">
      <w:pPr>
        <w:pBdr>
          <w:top w:val="nil"/>
          <w:left w:val="nil"/>
          <w:bottom w:val="nil"/>
          <w:right w:val="nil"/>
          <w:between w:val="nil"/>
        </w:pBdr>
        <w:ind w:left="426"/>
        <w:jc w:val="both"/>
        <w:rPr>
          <w:rFonts w:ascii="Arial" w:eastAsia="Arial" w:hAnsi="Arial" w:cs="Arial"/>
          <w:color w:val="000000"/>
          <w:sz w:val="20"/>
          <w:szCs w:val="20"/>
          <w:highlight w:val="yellow"/>
        </w:rPr>
      </w:pPr>
    </w:p>
    <w:p w14:paraId="000004D7" w14:textId="77777777" w:rsidR="00186AA3" w:rsidRDefault="006248B3" w:rsidP="00B97DDD">
      <w:pPr>
        <w:pStyle w:val="Heading2"/>
        <w:numPr>
          <w:ilvl w:val="0"/>
          <w:numId w:val="11"/>
        </w:numPr>
        <w:ind w:left="851" w:hanging="426"/>
      </w:pPr>
      <w:r>
        <w:t>Finančné účty</w:t>
      </w:r>
    </w:p>
    <w:p w14:paraId="000004D8"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Informácie o finančných účtoch okrem krátkodobého finančného majetku sú uvedené nižšie:</w:t>
      </w:r>
    </w:p>
    <w:p w14:paraId="000004D9"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tbl>
      <w:tblPr>
        <w:tblStyle w:val="afffffffffffffffa"/>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420"/>
        <w:gridCol w:w="1396"/>
        <w:gridCol w:w="1396"/>
      </w:tblGrid>
      <w:tr w:rsidR="00186AA3" w14:paraId="50EBE36E" w14:textId="77777777">
        <w:trPr>
          <w:trHeight w:val="227"/>
        </w:trPr>
        <w:tc>
          <w:tcPr>
            <w:tcW w:w="6420" w:type="dxa"/>
            <w:shd w:val="clear" w:color="auto" w:fill="auto"/>
            <w:vAlign w:val="bottom"/>
          </w:tcPr>
          <w:p w14:paraId="000004DA" w14:textId="77777777" w:rsidR="00186AA3" w:rsidRDefault="006248B3">
            <w:pPr>
              <w:rPr>
                <w:rFonts w:ascii="Arial" w:eastAsia="Arial" w:hAnsi="Arial" w:cs="Arial"/>
                <w:b/>
                <w:sz w:val="18"/>
                <w:szCs w:val="18"/>
              </w:rPr>
            </w:pPr>
            <w:bookmarkStart w:id="31" w:name="bookmark=id.2p2csry" w:colFirst="0" w:colLast="0"/>
            <w:bookmarkEnd w:id="31"/>
            <w:r>
              <w:rPr>
                <w:rFonts w:ascii="Arial" w:eastAsia="Arial" w:hAnsi="Arial" w:cs="Arial"/>
                <w:b/>
                <w:sz w:val="18"/>
                <w:szCs w:val="18"/>
              </w:rPr>
              <w:t>Názov položky</w:t>
            </w:r>
          </w:p>
        </w:tc>
        <w:tc>
          <w:tcPr>
            <w:tcW w:w="1396" w:type="dxa"/>
            <w:shd w:val="clear" w:color="auto" w:fill="auto"/>
            <w:vAlign w:val="bottom"/>
          </w:tcPr>
          <w:p w14:paraId="000004DB" w14:textId="77777777" w:rsidR="00186AA3" w:rsidRDefault="006248B3">
            <w:pPr>
              <w:jc w:val="right"/>
              <w:rPr>
                <w:rFonts w:ascii="Arial" w:eastAsia="Arial" w:hAnsi="Arial" w:cs="Arial"/>
                <w:b/>
                <w:sz w:val="18"/>
                <w:szCs w:val="18"/>
              </w:rPr>
            </w:pPr>
            <w:r>
              <w:rPr>
                <w:rFonts w:ascii="Arial" w:eastAsia="Arial" w:hAnsi="Arial" w:cs="Arial"/>
                <w:b/>
                <w:sz w:val="18"/>
                <w:szCs w:val="18"/>
              </w:rPr>
              <w:t>Stav k 31.12.2020</w:t>
            </w:r>
          </w:p>
        </w:tc>
        <w:tc>
          <w:tcPr>
            <w:tcW w:w="1396" w:type="dxa"/>
            <w:shd w:val="clear" w:color="auto" w:fill="auto"/>
            <w:vAlign w:val="bottom"/>
          </w:tcPr>
          <w:p w14:paraId="000004DC" w14:textId="77777777" w:rsidR="00186AA3" w:rsidRDefault="006248B3">
            <w:pPr>
              <w:jc w:val="right"/>
              <w:rPr>
                <w:rFonts w:ascii="Arial" w:eastAsia="Arial" w:hAnsi="Arial" w:cs="Arial"/>
                <w:b/>
                <w:sz w:val="18"/>
                <w:szCs w:val="18"/>
              </w:rPr>
            </w:pPr>
            <w:r>
              <w:rPr>
                <w:rFonts w:ascii="Arial" w:eastAsia="Arial" w:hAnsi="Arial" w:cs="Arial"/>
                <w:b/>
                <w:sz w:val="18"/>
                <w:szCs w:val="18"/>
              </w:rPr>
              <w:t>Stav k 31.12.2019</w:t>
            </w:r>
          </w:p>
        </w:tc>
      </w:tr>
      <w:tr w:rsidR="00186AA3" w14:paraId="0480DEF0" w14:textId="77777777">
        <w:trPr>
          <w:trHeight w:val="227"/>
        </w:trPr>
        <w:tc>
          <w:tcPr>
            <w:tcW w:w="6420" w:type="dxa"/>
            <w:tcBorders>
              <w:top w:val="single" w:sz="4" w:space="0" w:color="000000"/>
            </w:tcBorders>
            <w:shd w:val="clear" w:color="auto" w:fill="auto"/>
            <w:vAlign w:val="bottom"/>
          </w:tcPr>
          <w:p w14:paraId="000004DD" w14:textId="77777777" w:rsidR="00186AA3" w:rsidRDefault="006248B3">
            <w:pPr>
              <w:ind w:left="-20"/>
              <w:rPr>
                <w:rFonts w:ascii="Arial" w:eastAsia="Arial" w:hAnsi="Arial" w:cs="Arial"/>
                <w:sz w:val="18"/>
                <w:szCs w:val="18"/>
              </w:rPr>
            </w:pPr>
            <w:r>
              <w:rPr>
                <w:rFonts w:ascii="Arial" w:eastAsia="Arial" w:hAnsi="Arial" w:cs="Arial"/>
                <w:sz w:val="18"/>
                <w:szCs w:val="18"/>
              </w:rPr>
              <w:t>Pokladnica, ceniny</w:t>
            </w:r>
          </w:p>
        </w:tc>
        <w:tc>
          <w:tcPr>
            <w:tcW w:w="1396" w:type="dxa"/>
            <w:tcBorders>
              <w:top w:val="single" w:sz="4" w:space="0" w:color="000000"/>
            </w:tcBorders>
            <w:shd w:val="clear" w:color="auto" w:fill="auto"/>
            <w:vAlign w:val="bottom"/>
          </w:tcPr>
          <w:p w14:paraId="000004DE" w14:textId="77777777" w:rsidR="00186AA3" w:rsidRDefault="006248B3">
            <w:pPr>
              <w:jc w:val="right"/>
              <w:rPr>
                <w:rFonts w:ascii="Arial" w:eastAsia="Arial" w:hAnsi="Arial" w:cs="Arial"/>
                <w:sz w:val="18"/>
                <w:szCs w:val="18"/>
              </w:rPr>
            </w:pPr>
            <w:r>
              <w:t xml:space="preserve">     </w:t>
            </w:r>
            <w:r>
              <w:rPr>
                <w:rFonts w:ascii="Arial" w:eastAsia="Arial" w:hAnsi="Arial" w:cs="Arial"/>
                <w:sz w:val="18"/>
                <w:szCs w:val="18"/>
              </w:rPr>
              <w:t>201</w:t>
            </w:r>
          </w:p>
        </w:tc>
        <w:tc>
          <w:tcPr>
            <w:tcW w:w="1396" w:type="dxa"/>
            <w:tcBorders>
              <w:top w:val="single" w:sz="4" w:space="0" w:color="000000"/>
            </w:tcBorders>
            <w:shd w:val="clear" w:color="auto" w:fill="auto"/>
            <w:vAlign w:val="bottom"/>
          </w:tcPr>
          <w:p w14:paraId="000004DF" w14:textId="77777777" w:rsidR="00186AA3" w:rsidRDefault="006248B3">
            <w:pPr>
              <w:jc w:val="right"/>
              <w:rPr>
                <w:rFonts w:ascii="Arial" w:eastAsia="Arial" w:hAnsi="Arial" w:cs="Arial"/>
                <w:sz w:val="18"/>
                <w:szCs w:val="18"/>
              </w:rPr>
            </w:pPr>
            <w:r>
              <w:rPr>
                <w:rFonts w:ascii="Arial" w:eastAsia="Arial" w:hAnsi="Arial" w:cs="Arial"/>
                <w:sz w:val="18"/>
                <w:szCs w:val="18"/>
              </w:rPr>
              <w:t>201</w:t>
            </w:r>
          </w:p>
        </w:tc>
      </w:tr>
      <w:tr w:rsidR="00186AA3" w14:paraId="5EF546D9" w14:textId="77777777">
        <w:trPr>
          <w:trHeight w:val="227"/>
        </w:trPr>
        <w:tc>
          <w:tcPr>
            <w:tcW w:w="6420" w:type="dxa"/>
            <w:shd w:val="clear" w:color="auto" w:fill="auto"/>
            <w:vAlign w:val="bottom"/>
          </w:tcPr>
          <w:p w14:paraId="000004E0" w14:textId="77777777" w:rsidR="00186AA3" w:rsidRDefault="006248B3">
            <w:pPr>
              <w:ind w:left="-20"/>
              <w:rPr>
                <w:rFonts w:ascii="Arial" w:eastAsia="Arial" w:hAnsi="Arial" w:cs="Arial"/>
                <w:sz w:val="18"/>
                <w:szCs w:val="18"/>
              </w:rPr>
            </w:pPr>
            <w:r>
              <w:rPr>
                <w:rFonts w:ascii="Arial" w:eastAsia="Arial" w:hAnsi="Arial" w:cs="Arial"/>
                <w:sz w:val="18"/>
                <w:szCs w:val="18"/>
              </w:rPr>
              <w:t>Bežné bankové účty</w:t>
            </w:r>
          </w:p>
        </w:tc>
        <w:tc>
          <w:tcPr>
            <w:tcW w:w="1396" w:type="dxa"/>
            <w:tcBorders>
              <w:bottom w:val="single" w:sz="4" w:space="0" w:color="000000"/>
            </w:tcBorders>
            <w:shd w:val="clear" w:color="auto" w:fill="auto"/>
            <w:vAlign w:val="bottom"/>
          </w:tcPr>
          <w:p w14:paraId="000004E1" w14:textId="77777777" w:rsidR="00186AA3" w:rsidRDefault="006248B3">
            <w:pPr>
              <w:jc w:val="right"/>
              <w:rPr>
                <w:rFonts w:ascii="Arial" w:eastAsia="Arial" w:hAnsi="Arial" w:cs="Arial"/>
                <w:sz w:val="18"/>
                <w:szCs w:val="18"/>
              </w:rPr>
            </w:pPr>
            <w:r>
              <w:rPr>
                <w:rFonts w:ascii="Arial" w:eastAsia="Arial" w:hAnsi="Arial" w:cs="Arial"/>
                <w:sz w:val="18"/>
                <w:szCs w:val="18"/>
              </w:rPr>
              <w:t>877 095</w:t>
            </w:r>
          </w:p>
        </w:tc>
        <w:tc>
          <w:tcPr>
            <w:tcW w:w="1396" w:type="dxa"/>
            <w:tcBorders>
              <w:bottom w:val="single" w:sz="4" w:space="0" w:color="000000"/>
            </w:tcBorders>
            <w:shd w:val="clear" w:color="auto" w:fill="auto"/>
            <w:vAlign w:val="bottom"/>
          </w:tcPr>
          <w:p w14:paraId="000004E2" w14:textId="77777777" w:rsidR="00186AA3" w:rsidRDefault="006248B3">
            <w:pPr>
              <w:jc w:val="right"/>
              <w:rPr>
                <w:rFonts w:ascii="Arial" w:eastAsia="Arial" w:hAnsi="Arial" w:cs="Arial"/>
                <w:sz w:val="18"/>
                <w:szCs w:val="18"/>
              </w:rPr>
            </w:pPr>
            <w:r>
              <w:rPr>
                <w:rFonts w:ascii="Arial" w:eastAsia="Arial" w:hAnsi="Arial" w:cs="Arial"/>
                <w:sz w:val="18"/>
                <w:szCs w:val="18"/>
              </w:rPr>
              <w:t>1 109 284</w:t>
            </w:r>
          </w:p>
        </w:tc>
      </w:tr>
      <w:tr w:rsidR="00186AA3" w14:paraId="02ABCC60" w14:textId="77777777">
        <w:trPr>
          <w:trHeight w:val="227"/>
        </w:trPr>
        <w:tc>
          <w:tcPr>
            <w:tcW w:w="6420" w:type="dxa"/>
            <w:shd w:val="clear" w:color="auto" w:fill="auto"/>
            <w:vAlign w:val="bottom"/>
          </w:tcPr>
          <w:p w14:paraId="000004E3" w14:textId="77777777" w:rsidR="00186AA3" w:rsidRDefault="006248B3">
            <w:pPr>
              <w:ind w:left="-20"/>
              <w:rPr>
                <w:rFonts w:ascii="Arial" w:eastAsia="Arial" w:hAnsi="Arial" w:cs="Arial"/>
                <w:b/>
                <w:sz w:val="18"/>
                <w:szCs w:val="18"/>
              </w:rPr>
            </w:pPr>
            <w:r>
              <w:rPr>
                <w:rFonts w:ascii="Arial" w:eastAsia="Arial" w:hAnsi="Arial" w:cs="Arial"/>
                <w:b/>
                <w:sz w:val="18"/>
                <w:szCs w:val="18"/>
              </w:rPr>
              <w:t>Spolu</w:t>
            </w:r>
          </w:p>
        </w:tc>
        <w:tc>
          <w:tcPr>
            <w:tcW w:w="1396" w:type="dxa"/>
            <w:tcBorders>
              <w:top w:val="single" w:sz="4" w:space="0" w:color="000000"/>
              <w:bottom w:val="single" w:sz="4" w:space="0" w:color="000000"/>
            </w:tcBorders>
            <w:shd w:val="clear" w:color="auto" w:fill="auto"/>
            <w:vAlign w:val="bottom"/>
          </w:tcPr>
          <w:p w14:paraId="000004E4"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877 296 </w:t>
            </w:r>
          </w:p>
        </w:tc>
        <w:tc>
          <w:tcPr>
            <w:tcW w:w="1396" w:type="dxa"/>
            <w:tcBorders>
              <w:top w:val="single" w:sz="4" w:space="0" w:color="000000"/>
              <w:bottom w:val="single" w:sz="4" w:space="0" w:color="000000"/>
            </w:tcBorders>
            <w:shd w:val="clear" w:color="auto" w:fill="auto"/>
            <w:vAlign w:val="bottom"/>
          </w:tcPr>
          <w:p w14:paraId="000004E5" w14:textId="77777777" w:rsidR="00186AA3" w:rsidRDefault="006248B3">
            <w:pPr>
              <w:jc w:val="right"/>
              <w:rPr>
                <w:rFonts w:ascii="Arial" w:eastAsia="Arial" w:hAnsi="Arial" w:cs="Arial"/>
                <w:b/>
                <w:sz w:val="18"/>
                <w:szCs w:val="18"/>
              </w:rPr>
            </w:pPr>
            <w:r>
              <w:rPr>
                <w:rFonts w:ascii="Arial" w:eastAsia="Arial" w:hAnsi="Arial" w:cs="Arial"/>
                <w:b/>
                <w:sz w:val="18"/>
                <w:szCs w:val="18"/>
              </w:rPr>
              <w:t>1 109 485</w:t>
            </w:r>
          </w:p>
        </w:tc>
      </w:tr>
    </w:tbl>
    <w:p w14:paraId="000004E6" w14:textId="77777777" w:rsidR="00186AA3" w:rsidRDefault="00186AA3">
      <w:pPr>
        <w:pBdr>
          <w:top w:val="nil"/>
          <w:left w:val="nil"/>
          <w:bottom w:val="nil"/>
          <w:right w:val="nil"/>
          <w:between w:val="nil"/>
        </w:pBdr>
        <w:ind w:left="426"/>
        <w:jc w:val="both"/>
        <w:rPr>
          <w:rFonts w:ascii="Arial" w:eastAsia="Arial" w:hAnsi="Arial" w:cs="Arial"/>
          <w:color w:val="000000"/>
          <w:sz w:val="20"/>
          <w:szCs w:val="20"/>
          <w:highlight w:val="yellow"/>
        </w:rPr>
      </w:pPr>
    </w:p>
    <w:p w14:paraId="000004E8"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Finančnými účtami môže Spoločnosť voľne disponovať.</w:t>
      </w:r>
    </w:p>
    <w:p w14:paraId="000004E9"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4EA" w14:textId="77777777" w:rsidR="00186AA3" w:rsidRDefault="006248B3" w:rsidP="00B97DDD">
      <w:pPr>
        <w:pStyle w:val="Heading2"/>
        <w:numPr>
          <w:ilvl w:val="0"/>
          <w:numId w:val="11"/>
        </w:numPr>
        <w:ind w:left="851" w:hanging="426"/>
      </w:pPr>
      <w:r>
        <w:t>Časové rozlíšenie</w:t>
      </w:r>
    </w:p>
    <w:p w14:paraId="000004EB"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Jednotlivé položky časového rozlíšenia sú uvedené v nasledujúcej tabuľke:</w:t>
      </w:r>
    </w:p>
    <w:p w14:paraId="000004EC" w14:textId="77777777" w:rsidR="00186AA3" w:rsidRDefault="006248B3">
      <w:pPr>
        <w:ind w:left="482"/>
        <w:rPr>
          <w:rFonts w:ascii="Arial" w:eastAsia="Arial" w:hAnsi="Arial" w:cs="Arial"/>
          <w:sz w:val="20"/>
          <w:szCs w:val="20"/>
        </w:rPr>
      </w:pPr>
      <w:bookmarkStart w:id="32" w:name="bookmark=id.147n2zr" w:colFirst="0" w:colLast="0"/>
      <w:bookmarkEnd w:id="32"/>
      <w:r>
        <w:rPr>
          <w:rFonts w:ascii="Arial" w:eastAsia="Arial" w:hAnsi="Arial" w:cs="Arial"/>
          <w:sz w:val="20"/>
          <w:szCs w:val="20"/>
        </w:rPr>
        <w:t xml:space="preserve"> </w:t>
      </w:r>
    </w:p>
    <w:tbl>
      <w:tblPr>
        <w:tblStyle w:val="afffffffffffffffb"/>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412"/>
        <w:gridCol w:w="1400"/>
        <w:gridCol w:w="1400"/>
      </w:tblGrid>
      <w:tr w:rsidR="00186AA3" w14:paraId="13CC34AD" w14:textId="77777777">
        <w:trPr>
          <w:trHeight w:val="227"/>
        </w:trPr>
        <w:tc>
          <w:tcPr>
            <w:tcW w:w="6412" w:type="dxa"/>
            <w:tcBorders>
              <w:top w:val="nil"/>
              <w:left w:val="nil"/>
              <w:bottom w:val="single" w:sz="4" w:space="0" w:color="000000"/>
              <w:right w:val="nil"/>
            </w:tcBorders>
            <w:shd w:val="clear" w:color="auto" w:fill="auto"/>
            <w:vAlign w:val="bottom"/>
          </w:tcPr>
          <w:p w14:paraId="000004ED" w14:textId="77777777" w:rsidR="00186AA3" w:rsidRDefault="006248B3">
            <w:pPr>
              <w:rPr>
                <w:rFonts w:ascii="Arial" w:eastAsia="Arial" w:hAnsi="Arial" w:cs="Arial"/>
                <w:b/>
                <w:sz w:val="18"/>
                <w:szCs w:val="18"/>
              </w:rPr>
            </w:pPr>
            <w:bookmarkStart w:id="33" w:name="bookmark=id.3o7alnk" w:colFirst="0" w:colLast="0"/>
            <w:bookmarkEnd w:id="33"/>
            <w:r>
              <w:rPr>
                <w:rFonts w:ascii="Arial" w:eastAsia="Arial" w:hAnsi="Arial" w:cs="Arial"/>
                <w:b/>
                <w:sz w:val="18"/>
                <w:szCs w:val="18"/>
              </w:rPr>
              <w:t>Opis položky časového rozlíšenia</w:t>
            </w:r>
          </w:p>
        </w:tc>
        <w:tc>
          <w:tcPr>
            <w:tcW w:w="1400" w:type="dxa"/>
            <w:tcBorders>
              <w:top w:val="nil"/>
              <w:left w:val="nil"/>
              <w:bottom w:val="single" w:sz="4" w:space="0" w:color="000000"/>
              <w:right w:val="nil"/>
            </w:tcBorders>
            <w:shd w:val="clear" w:color="auto" w:fill="auto"/>
            <w:vAlign w:val="bottom"/>
          </w:tcPr>
          <w:p w14:paraId="000004EE" w14:textId="77777777" w:rsidR="00186AA3" w:rsidRDefault="006248B3">
            <w:pPr>
              <w:jc w:val="right"/>
              <w:rPr>
                <w:rFonts w:ascii="Arial" w:eastAsia="Arial" w:hAnsi="Arial" w:cs="Arial"/>
                <w:b/>
                <w:sz w:val="18"/>
                <w:szCs w:val="18"/>
              </w:rPr>
            </w:pPr>
            <w:r>
              <w:rPr>
                <w:rFonts w:ascii="Arial" w:eastAsia="Arial" w:hAnsi="Arial" w:cs="Arial"/>
                <w:b/>
                <w:sz w:val="18"/>
                <w:szCs w:val="18"/>
              </w:rPr>
              <w:t>Stav k 31.12.2020</w:t>
            </w:r>
          </w:p>
        </w:tc>
        <w:tc>
          <w:tcPr>
            <w:tcW w:w="1400" w:type="dxa"/>
            <w:tcBorders>
              <w:top w:val="nil"/>
              <w:left w:val="nil"/>
              <w:bottom w:val="single" w:sz="4" w:space="0" w:color="000000"/>
              <w:right w:val="nil"/>
            </w:tcBorders>
            <w:shd w:val="clear" w:color="auto" w:fill="auto"/>
            <w:vAlign w:val="bottom"/>
          </w:tcPr>
          <w:p w14:paraId="000004EF" w14:textId="77777777" w:rsidR="00186AA3" w:rsidRDefault="006248B3">
            <w:pPr>
              <w:jc w:val="right"/>
              <w:rPr>
                <w:rFonts w:ascii="Arial" w:eastAsia="Arial" w:hAnsi="Arial" w:cs="Arial"/>
                <w:b/>
                <w:sz w:val="18"/>
                <w:szCs w:val="18"/>
              </w:rPr>
            </w:pPr>
            <w:r>
              <w:rPr>
                <w:rFonts w:ascii="Arial" w:eastAsia="Arial" w:hAnsi="Arial" w:cs="Arial"/>
                <w:b/>
                <w:sz w:val="18"/>
                <w:szCs w:val="18"/>
              </w:rPr>
              <w:t>Stav k 31.12.2019</w:t>
            </w:r>
          </w:p>
        </w:tc>
      </w:tr>
      <w:tr w:rsidR="00186AA3" w14:paraId="1C0D945D" w14:textId="77777777">
        <w:trPr>
          <w:trHeight w:val="227"/>
        </w:trPr>
        <w:tc>
          <w:tcPr>
            <w:tcW w:w="6412" w:type="dxa"/>
            <w:tcBorders>
              <w:top w:val="nil"/>
              <w:left w:val="nil"/>
              <w:bottom w:val="nil"/>
              <w:right w:val="nil"/>
            </w:tcBorders>
            <w:shd w:val="clear" w:color="auto" w:fill="auto"/>
            <w:vAlign w:val="bottom"/>
          </w:tcPr>
          <w:p w14:paraId="000004F0" w14:textId="77777777" w:rsidR="00186AA3" w:rsidRDefault="006248B3">
            <w:pPr>
              <w:rPr>
                <w:rFonts w:ascii="Arial" w:eastAsia="Arial" w:hAnsi="Arial" w:cs="Arial"/>
                <w:b/>
                <w:sz w:val="18"/>
                <w:szCs w:val="18"/>
              </w:rPr>
            </w:pPr>
            <w:r>
              <w:rPr>
                <w:rFonts w:ascii="Arial" w:eastAsia="Arial" w:hAnsi="Arial" w:cs="Arial"/>
                <w:b/>
                <w:sz w:val="18"/>
                <w:szCs w:val="18"/>
              </w:rPr>
              <w:t xml:space="preserve">Náklady budúcich období dlhodobé, z toho: </w:t>
            </w:r>
          </w:p>
        </w:tc>
        <w:tc>
          <w:tcPr>
            <w:tcW w:w="1400" w:type="dxa"/>
            <w:tcBorders>
              <w:top w:val="nil"/>
              <w:left w:val="nil"/>
              <w:bottom w:val="single" w:sz="6" w:space="0" w:color="000000"/>
              <w:right w:val="nil"/>
            </w:tcBorders>
            <w:shd w:val="clear" w:color="auto" w:fill="auto"/>
            <w:vAlign w:val="bottom"/>
          </w:tcPr>
          <w:p w14:paraId="000004F1" w14:textId="77777777" w:rsidR="00186AA3" w:rsidRDefault="006248B3">
            <w:pPr>
              <w:jc w:val="right"/>
              <w:rPr>
                <w:rFonts w:ascii="Arial" w:eastAsia="Arial" w:hAnsi="Arial" w:cs="Arial"/>
                <w:b/>
                <w:sz w:val="18"/>
                <w:szCs w:val="18"/>
              </w:rPr>
            </w:pPr>
            <w:r>
              <w:rPr>
                <w:rFonts w:ascii="Arial" w:eastAsia="Arial" w:hAnsi="Arial" w:cs="Arial"/>
                <w:b/>
                <w:sz w:val="18"/>
                <w:szCs w:val="18"/>
              </w:rPr>
              <w:t>1 629 763</w:t>
            </w:r>
          </w:p>
        </w:tc>
        <w:tc>
          <w:tcPr>
            <w:tcW w:w="1400" w:type="dxa"/>
            <w:tcBorders>
              <w:top w:val="nil"/>
              <w:left w:val="nil"/>
              <w:bottom w:val="single" w:sz="6" w:space="0" w:color="000000"/>
              <w:right w:val="nil"/>
            </w:tcBorders>
            <w:shd w:val="clear" w:color="auto" w:fill="auto"/>
            <w:vAlign w:val="bottom"/>
          </w:tcPr>
          <w:p w14:paraId="000004F2" w14:textId="77777777" w:rsidR="00186AA3" w:rsidRDefault="006248B3">
            <w:pPr>
              <w:jc w:val="right"/>
              <w:rPr>
                <w:rFonts w:ascii="Arial" w:eastAsia="Arial" w:hAnsi="Arial" w:cs="Arial"/>
                <w:b/>
                <w:sz w:val="18"/>
                <w:szCs w:val="18"/>
              </w:rPr>
            </w:pPr>
            <w:r>
              <w:rPr>
                <w:rFonts w:ascii="Arial" w:eastAsia="Arial" w:hAnsi="Arial" w:cs="Arial"/>
                <w:b/>
                <w:sz w:val="18"/>
                <w:szCs w:val="18"/>
              </w:rPr>
              <w:t>1 830 173</w:t>
            </w:r>
          </w:p>
        </w:tc>
      </w:tr>
      <w:tr w:rsidR="00186AA3" w14:paraId="50017127" w14:textId="77777777">
        <w:trPr>
          <w:trHeight w:val="227"/>
        </w:trPr>
        <w:tc>
          <w:tcPr>
            <w:tcW w:w="6412" w:type="dxa"/>
            <w:tcBorders>
              <w:top w:val="nil"/>
              <w:left w:val="nil"/>
              <w:bottom w:val="nil"/>
              <w:right w:val="nil"/>
            </w:tcBorders>
            <w:shd w:val="clear" w:color="auto" w:fill="auto"/>
            <w:vAlign w:val="bottom"/>
          </w:tcPr>
          <w:p w14:paraId="000004F3" w14:textId="77777777" w:rsidR="00186AA3" w:rsidRDefault="006248B3">
            <w:pPr>
              <w:rPr>
                <w:rFonts w:ascii="Arial" w:eastAsia="Arial" w:hAnsi="Arial" w:cs="Arial"/>
                <w:sz w:val="18"/>
                <w:szCs w:val="18"/>
              </w:rPr>
            </w:pPr>
            <w:r>
              <w:rPr>
                <w:rFonts w:ascii="Arial" w:eastAsia="Arial" w:hAnsi="Arial" w:cs="Arial"/>
                <w:sz w:val="18"/>
                <w:szCs w:val="18"/>
              </w:rPr>
              <w:t>Marketingové zmluvy</w:t>
            </w:r>
          </w:p>
        </w:tc>
        <w:tc>
          <w:tcPr>
            <w:tcW w:w="1400" w:type="dxa"/>
            <w:tcBorders>
              <w:top w:val="nil"/>
              <w:left w:val="nil"/>
              <w:bottom w:val="nil"/>
              <w:right w:val="nil"/>
            </w:tcBorders>
            <w:shd w:val="clear" w:color="auto" w:fill="auto"/>
            <w:vAlign w:val="bottom"/>
          </w:tcPr>
          <w:p w14:paraId="000004F4" w14:textId="77777777" w:rsidR="00186AA3" w:rsidRDefault="006248B3">
            <w:pPr>
              <w:jc w:val="right"/>
              <w:rPr>
                <w:rFonts w:ascii="Arial" w:eastAsia="Arial" w:hAnsi="Arial" w:cs="Arial"/>
                <w:sz w:val="18"/>
                <w:szCs w:val="18"/>
              </w:rPr>
            </w:pPr>
            <w:r>
              <w:rPr>
                <w:rFonts w:ascii="Arial" w:eastAsia="Arial" w:hAnsi="Arial" w:cs="Arial"/>
                <w:sz w:val="18"/>
                <w:szCs w:val="18"/>
              </w:rPr>
              <w:t>1 629 763</w:t>
            </w:r>
          </w:p>
        </w:tc>
        <w:tc>
          <w:tcPr>
            <w:tcW w:w="1400" w:type="dxa"/>
            <w:tcBorders>
              <w:top w:val="nil"/>
              <w:left w:val="nil"/>
              <w:bottom w:val="nil"/>
              <w:right w:val="nil"/>
            </w:tcBorders>
            <w:shd w:val="clear" w:color="auto" w:fill="auto"/>
            <w:vAlign w:val="bottom"/>
          </w:tcPr>
          <w:p w14:paraId="000004F5" w14:textId="77777777" w:rsidR="00186AA3" w:rsidRDefault="006248B3">
            <w:pPr>
              <w:jc w:val="right"/>
              <w:rPr>
                <w:rFonts w:ascii="Arial" w:eastAsia="Arial" w:hAnsi="Arial" w:cs="Arial"/>
                <w:sz w:val="18"/>
                <w:szCs w:val="18"/>
              </w:rPr>
            </w:pPr>
            <w:r>
              <w:rPr>
                <w:rFonts w:ascii="Arial" w:eastAsia="Arial" w:hAnsi="Arial" w:cs="Arial"/>
                <w:sz w:val="18"/>
                <w:szCs w:val="18"/>
              </w:rPr>
              <w:t>1 830 173</w:t>
            </w:r>
          </w:p>
        </w:tc>
      </w:tr>
      <w:tr w:rsidR="00186AA3" w14:paraId="625EB5F0" w14:textId="77777777">
        <w:trPr>
          <w:trHeight w:val="227"/>
        </w:trPr>
        <w:tc>
          <w:tcPr>
            <w:tcW w:w="6412" w:type="dxa"/>
            <w:tcBorders>
              <w:top w:val="nil"/>
              <w:left w:val="nil"/>
              <w:bottom w:val="nil"/>
              <w:right w:val="nil"/>
            </w:tcBorders>
            <w:shd w:val="clear" w:color="auto" w:fill="auto"/>
            <w:vAlign w:val="bottom"/>
          </w:tcPr>
          <w:p w14:paraId="000004F6" w14:textId="77777777" w:rsidR="00186AA3" w:rsidRDefault="006248B3">
            <w:pPr>
              <w:rPr>
                <w:rFonts w:ascii="Arial" w:eastAsia="Arial" w:hAnsi="Arial" w:cs="Arial"/>
                <w:b/>
                <w:sz w:val="18"/>
                <w:szCs w:val="18"/>
              </w:rPr>
            </w:pPr>
            <w:r>
              <w:rPr>
                <w:rFonts w:ascii="Arial" w:eastAsia="Arial" w:hAnsi="Arial" w:cs="Arial"/>
                <w:b/>
                <w:sz w:val="18"/>
                <w:szCs w:val="18"/>
              </w:rPr>
              <w:t>Náklady budúcich období krátkodobé, z toho:</w:t>
            </w:r>
          </w:p>
        </w:tc>
        <w:tc>
          <w:tcPr>
            <w:tcW w:w="1400" w:type="dxa"/>
            <w:tcBorders>
              <w:top w:val="single" w:sz="4" w:space="0" w:color="000000"/>
              <w:left w:val="nil"/>
              <w:bottom w:val="single" w:sz="6" w:space="0" w:color="000000"/>
              <w:right w:val="nil"/>
            </w:tcBorders>
            <w:shd w:val="clear" w:color="auto" w:fill="auto"/>
            <w:vAlign w:val="bottom"/>
          </w:tcPr>
          <w:p w14:paraId="000004F7" w14:textId="77777777" w:rsidR="00186AA3" w:rsidRDefault="006248B3">
            <w:pPr>
              <w:jc w:val="right"/>
              <w:rPr>
                <w:rFonts w:ascii="Arial" w:eastAsia="Arial" w:hAnsi="Arial" w:cs="Arial"/>
                <w:b/>
                <w:sz w:val="18"/>
                <w:szCs w:val="18"/>
              </w:rPr>
            </w:pPr>
            <w:r>
              <w:rPr>
                <w:rFonts w:ascii="Arial" w:eastAsia="Arial" w:hAnsi="Arial" w:cs="Arial"/>
                <w:b/>
                <w:sz w:val="18"/>
                <w:szCs w:val="18"/>
              </w:rPr>
              <w:t>1 146 456</w:t>
            </w:r>
          </w:p>
        </w:tc>
        <w:tc>
          <w:tcPr>
            <w:tcW w:w="1400" w:type="dxa"/>
            <w:tcBorders>
              <w:top w:val="single" w:sz="4" w:space="0" w:color="000000"/>
              <w:left w:val="nil"/>
              <w:bottom w:val="single" w:sz="6" w:space="0" w:color="000000"/>
              <w:right w:val="nil"/>
            </w:tcBorders>
            <w:shd w:val="clear" w:color="auto" w:fill="auto"/>
            <w:vAlign w:val="bottom"/>
          </w:tcPr>
          <w:p w14:paraId="000004F8" w14:textId="77777777" w:rsidR="00186AA3" w:rsidRDefault="006248B3">
            <w:pPr>
              <w:jc w:val="right"/>
              <w:rPr>
                <w:rFonts w:ascii="Arial" w:eastAsia="Arial" w:hAnsi="Arial" w:cs="Arial"/>
                <w:b/>
                <w:sz w:val="18"/>
                <w:szCs w:val="18"/>
              </w:rPr>
            </w:pPr>
            <w:r>
              <w:rPr>
                <w:rFonts w:ascii="Arial" w:eastAsia="Arial" w:hAnsi="Arial" w:cs="Arial"/>
                <w:b/>
                <w:sz w:val="18"/>
                <w:szCs w:val="18"/>
              </w:rPr>
              <w:t>1 100 684</w:t>
            </w:r>
          </w:p>
        </w:tc>
      </w:tr>
      <w:tr w:rsidR="00186AA3" w14:paraId="6676B10B" w14:textId="77777777">
        <w:trPr>
          <w:trHeight w:val="227"/>
        </w:trPr>
        <w:tc>
          <w:tcPr>
            <w:tcW w:w="6412" w:type="dxa"/>
            <w:tcBorders>
              <w:top w:val="nil"/>
              <w:left w:val="nil"/>
              <w:bottom w:val="nil"/>
              <w:right w:val="nil"/>
            </w:tcBorders>
            <w:shd w:val="clear" w:color="auto" w:fill="auto"/>
            <w:vAlign w:val="bottom"/>
          </w:tcPr>
          <w:p w14:paraId="000004F9" w14:textId="77777777" w:rsidR="00186AA3" w:rsidRDefault="006248B3">
            <w:pPr>
              <w:rPr>
                <w:rFonts w:ascii="Arial" w:eastAsia="Arial" w:hAnsi="Arial" w:cs="Arial"/>
                <w:sz w:val="18"/>
                <w:szCs w:val="18"/>
              </w:rPr>
            </w:pPr>
            <w:r>
              <w:rPr>
                <w:rFonts w:ascii="Arial" w:eastAsia="Arial" w:hAnsi="Arial" w:cs="Arial"/>
                <w:sz w:val="18"/>
                <w:szCs w:val="18"/>
              </w:rPr>
              <w:t>Marketingové zmluvy</w:t>
            </w:r>
          </w:p>
        </w:tc>
        <w:tc>
          <w:tcPr>
            <w:tcW w:w="1400" w:type="dxa"/>
            <w:tcBorders>
              <w:top w:val="nil"/>
              <w:left w:val="nil"/>
              <w:bottom w:val="nil"/>
              <w:right w:val="nil"/>
            </w:tcBorders>
            <w:shd w:val="clear" w:color="auto" w:fill="auto"/>
            <w:vAlign w:val="bottom"/>
          </w:tcPr>
          <w:p w14:paraId="000004FA" w14:textId="77777777" w:rsidR="00186AA3" w:rsidRDefault="006248B3">
            <w:pPr>
              <w:jc w:val="right"/>
              <w:rPr>
                <w:rFonts w:ascii="Arial" w:eastAsia="Arial" w:hAnsi="Arial" w:cs="Arial"/>
                <w:sz w:val="18"/>
                <w:szCs w:val="18"/>
              </w:rPr>
            </w:pPr>
            <w:r>
              <w:rPr>
                <w:rFonts w:ascii="Arial" w:eastAsia="Arial" w:hAnsi="Arial" w:cs="Arial"/>
                <w:sz w:val="18"/>
                <w:szCs w:val="18"/>
              </w:rPr>
              <w:t>1 142 834</w:t>
            </w:r>
          </w:p>
        </w:tc>
        <w:tc>
          <w:tcPr>
            <w:tcW w:w="1400" w:type="dxa"/>
            <w:tcBorders>
              <w:top w:val="nil"/>
              <w:left w:val="nil"/>
              <w:bottom w:val="nil"/>
              <w:right w:val="nil"/>
            </w:tcBorders>
            <w:shd w:val="clear" w:color="auto" w:fill="auto"/>
            <w:vAlign w:val="bottom"/>
          </w:tcPr>
          <w:p w14:paraId="000004FB" w14:textId="77777777" w:rsidR="00186AA3" w:rsidRDefault="006248B3">
            <w:pPr>
              <w:jc w:val="right"/>
              <w:rPr>
                <w:rFonts w:ascii="Arial" w:eastAsia="Arial" w:hAnsi="Arial" w:cs="Arial"/>
                <w:sz w:val="18"/>
                <w:szCs w:val="18"/>
              </w:rPr>
            </w:pPr>
            <w:r>
              <w:rPr>
                <w:rFonts w:ascii="Arial" w:eastAsia="Arial" w:hAnsi="Arial" w:cs="Arial"/>
                <w:sz w:val="18"/>
                <w:szCs w:val="18"/>
              </w:rPr>
              <w:t>1 095 490</w:t>
            </w:r>
          </w:p>
        </w:tc>
      </w:tr>
      <w:tr w:rsidR="00186AA3" w14:paraId="65EFF7FC" w14:textId="77777777">
        <w:trPr>
          <w:trHeight w:val="227"/>
        </w:trPr>
        <w:tc>
          <w:tcPr>
            <w:tcW w:w="6412" w:type="dxa"/>
            <w:tcBorders>
              <w:top w:val="nil"/>
              <w:left w:val="nil"/>
              <w:bottom w:val="nil"/>
              <w:right w:val="nil"/>
            </w:tcBorders>
            <w:shd w:val="clear" w:color="auto" w:fill="auto"/>
            <w:vAlign w:val="bottom"/>
          </w:tcPr>
          <w:p w14:paraId="000004FC" w14:textId="77777777" w:rsidR="00186AA3" w:rsidRDefault="006248B3">
            <w:pPr>
              <w:rPr>
                <w:rFonts w:ascii="Arial" w:eastAsia="Arial" w:hAnsi="Arial" w:cs="Arial"/>
                <w:sz w:val="18"/>
                <w:szCs w:val="18"/>
              </w:rPr>
            </w:pPr>
            <w:r>
              <w:rPr>
                <w:rFonts w:ascii="Arial" w:eastAsia="Arial" w:hAnsi="Arial" w:cs="Arial"/>
                <w:sz w:val="18"/>
                <w:szCs w:val="18"/>
              </w:rPr>
              <w:t>Poistné</w:t>
            </w:r>
          </w:p>
        </w:tc>
        <w:tc>
          <w:tcPr>
            <w:tcW w:w="1400" w:type="dxa"/>
            <w:tcBorders>
              <w:top w:val="nil"/>
              <w:left w:val="nil"/>
              <w:bottom w:val="nil"/>
              <w:right w:val="nil"/>
            </w:tcBorders>
            <w:shd w:val="clear" w:color="auto" w:fill="auto"/>
            <w:vAlign w:val="bottom"/>
          </w:tcPr>
          <w:p w14:paraId="000004FD" w14:textId="77777777" w:rsidR="00186AA3" w:rsidRDefault="00920F48">
            <w:pPr>
              <w:jc w:val="right"/>
              <w:rPr>
                <w:rFonts w:ascii="Arial" w:eastAsia="Arial" w:hAnsi="Arial" w:cs="Arial"/>
                <w:sz w:val="18"/>
                <w:szCs w:val="18"/>
              </w:rPr>
            </w:pPr>
            <w:sdt>
              <w:sdtPr>
                <w:tag w:val="goog_rdk_26"/>
                <w:id w:val="-454722136"/>
              </w:sdtPr>
              <w:sdtEndPr/>
              <w:sdtContent/>
            </w:sdt>
            <w:sdt>
              <w:sdtPr>
                <w:tag w:val="goog_rdk_27"/>
                <w:id w:val="-75284286"/>
              </w:sdtPr>
              <w:sdtEndPr/>
              <w:sdtContent/>
            </w:sdt>
            <w:sdt>
              <w:sdtPr>
                <w:tag w:val="goog_rdk_28"/>
                <w:id w:val="-1349711583"/>
              </w:sdtPr>
              <w:sdtEndPr/>
              <w:sdtContent/>
            </w:sdt>
            <w:r w:rsidR="006248B3">
              <w:rPr>
                <w:rFonts w:ascii="Arial" w:eastAsia="Arial" w:hAnsi="Arial" w:cs="Arial"/>
                <w:sz w:val="18"/>
                <w:szCs w:val="18"/>
              </w:rPr>
              <w:t>3 622</w:t>
            </w:r>
          </w:p>
        </w:tc>
        <w:tc>
          <w:tcPr>
            <w:tcW w:w="1400" w:type="dxa"/>
            <w:tcBorders>
              <w:top w:val="nil"/>
              <w:left w:val="nil"/>
              <w:bottom w:val="nil"/>
              <w:right w:val="nil"/>
            </w:tcBorders>
            <w:shd w:val="clear" w:color="auto" w:fill="auto"/>
            <w:vAlign w:val="bottom"/>
          </w:tcPr>
          <w:p w14:paraId="000004FE" w14:textId="77777777" w:rsidR="00186AA3" w:rsidRDefault="006248B3">
            <w:pPr>
              <w:jc w:val="right"/>
              <w:rPr>
                <w:rFonts w:ascii="Arial" w:eastAsia="Arial" w:hAnsi="Arial" w:cs="Arial"/>
                <w:sz w:val="18"/>
                <w:szCs w:val="18"/>
              </w:rPr>
            </w:pPr>
            <w:r>
              <w:rPr>
                <w:rFonts w:ascii="Arial" w:eastAsia="Arial" w:hAnsi="Arial" w:cs="Arial"/>
                <w:sz w:val="18"/>
                <w:szCs w:val="18"/>
              </w:rPr>
              <w:t>5 194</w:t>
            </w:r>
          </w:p>
        </w:tc>
      </w:tr>
      <w:tr w:rsidR="00186AA3" w14:paraId="42096AF8" w14:textId="77777777">
        <w:trPr>
          <w:trHeight w:val="227"/>
        </w:trPr>
        <w:tc>
          <w:tcPr>
            <w:tcW w:w="6412" w:type="dxa"/>
            <w:tcBorders>
              <w:top w:val="nil"/>
              <w:left w:val="nil"/>
              <w:bottom w:val="nil"/>
              <w:right w:val="nil"/>
            </w:tcBorders>
            <w:shd w:val="clear" w:color="auto" w:fill="auto"/>
            <w:vAlign w:val="bottom"/>
          </w:tcPr>
          <w:p w14:paraId="000004FF" w14:textId="77777777" w:rsidR="00186AA3" w:rsidRDefault="006248B3">
            <w:pPr>
              <w:rPr>
                <w:rFonts w:ascii="Arial" w:eastAsia="Arial" w:hAnsi="Arial" w:cs="Arial"/>
                <w:b/>
                <w:sz w:val="18"/>
                <w:szCs w:val="18"/>
              </w:rPr>
            </w:pPr>
            <w:r>
              <w:rPr>
                <w:rFonts w:ascii="Arial" w:eastAsia="Arial" w:hAnsi="Arial" w:cs="Arial"/>
                <w:b/>
                <w:sz w:val="18"/>
                <w:szCs w:val="18"/>
              </w:rPr>
              <w:t>Spolu</w:t>
            </w:r>
          </w:p>
        </w:tc>
        <w:tc>
          <w:tcPr>
            <w:tcW w:w="1400" w:type="dxa"/>
            <w:tcBorders>
              <w:top w:val="single" w:sz="4" w:space="0" w:color="000000"/>
              <w:left w:val="nil"/>
              <w:bottom w:val="single" w:sz="6" w:space="0" w:color="000000"/>
              <w:right w:val="nil"/>
            </w:tcBorders>
            <w:shd w:val="clear" w:color="auto" w:fill="auto"/>
            <w:vAlign w:val="bottom"/>
          </w:tcPr>
          <w:p w14:paraId="00000500" w14:textId="77777777" w:rsidR="00186AA3" w:rsidRDefault="006248B3">
            <w:pPr>
              <w:jc w:val="right"/>
              <w:rPr>
                <w:rFonts w:ascii="Arial" w:eastAsia="Arial" w:hAnsi="Arial" w:cs="Arial"/>
                <w:b/>
                <w:sz w:val="18"/>
                <w:szCs w:val="18"/>
              </w:rPr>
            </w:pPr>
            <w:r>
              <w:rPr>
                <w:rFonts w:ascii="Arial" w:eastAsia="Arial" w:hAnsi="Arial" w:cs="Arial"/>
                <w:b/>
                <w:sz w:val="18"/>
                <w:szCs w:val="18"/>
              </w:rPr>
              <w:t>2 776 219</w:t>
            </w:r>
          </w:p>
        </w:tc>
        <w:tc>
          <w:tcPr>
            <w:tcW w:w="1400" w:type="dxa"/>
            <w:tcBorders>
              <w:top w:val="single" w:sz="4" w:space="0" w:color="000000"/>
              <w:left w:val="nil"/>
              <w:bottom w:val="single" w:sz="6" w:space="0" w:color="000000"/>
              <w:right w:val="nil"/>
            </w:tcBorders>
            <w:shd w:val="clear" w:color="auto" w:fill="auto"/>
            <w:vAlign w:val="bottom"/>
          </w:tcPr>
          <w:p w14:paraId="00000501" w14:textId="77777777" w:rsidR="00186AA3" w:rsidRDefault="006248B3">
            <w:pPr>
              <w:jc w:val="right"/>
              <w:rPr>
                <w:rFonts w:ascii="Arial" w:eastAsia="Arial" w:hAnsi="Arial" w:cs="Arial"/>
                <w:b/>
                <w:sz w:val="18"/>
                <w:szCs w:val="18"/>
              </w:rPr>
            </w:pPr>
            <w:r>
              <w:rPr>
                <w:rFonts w:ascii="Arial" w:eastAsia="Arial" w:hAnsi="Arial" w:cs="Arial"/>
                <w:b/>
                <w:sz w:val="18"/>
                <w:szCs w:val="18"/>
              </w:rPr>
              <w:t>2 930 857</w:t>
            </w:r>
          </w:p>
        </w:tc>
      </w:tr>
    </w:tbl>
    <w:p w14:paraId="00000502" w14:textId="238D4AE3" w:rsidR="00FA37C4" w:rsidRDefault="006248B3">
      <w:r>
        <w:t xml:space="preserve">     </w:t>
      </w:r>
    </w:p>
    <w:p w14:paraId="7E7EB24A" w14:textId="77777777" w:rsidR="00FA37C4" w:rsidRDefault="00FA37C4">
      <w:r>
        <w:br w:type="page"/>
      </w:r>
    </w:p>
    <w:p w14:paraId="00000503" w14:textId="77777777" w:rsidR="00186AA3" w:rsidRDefault="006248B3" w:rsidP="00FA37C4">
      <w:pPr>
        <w:pStyle w:val="Heading1"/>
        <w:numPr>
          <w:ilvl w:val="0"/>
          <w:numId w:val="10"/>
        </w:numPr>
        <w:ind w:left="426" w:hanging="426"/>
        <w:rPr>
          <w:rFonts w:ascii="Arial" w:eastAsia="Arial" w:hAnsi="Arial"/>
          <w:sz w:val="20"/>
          <w:szCs w:val="20"/>
        </w:rPr>
      </w:pPr>
      <w:r>
        <w:rPr>
          <w:rFonts w:ascii="Arial" w:eastAsia="Arial" w:hAnsi="Arial"/>
          <w:sz w:val="20"/>
          <w:szCs w:val="20"/>
        </w:rPr>
        <w:lastRenderedPageBreak/>
        <w:t>PASÍVA</w:t>
      </w:r>
    </w:p>
    <w:p w14:paraId="00000504" w14:textId="77777777" w:rsidR="00186AA3" w:rsidRDefault="006248B3" w:rsidP="00B97DDD">
      <w:pPr>
        <w:pStyle w:val="Heading2"/>
        <w:numPr>
          <w:ilvl w:val="0"/>
          <w:numId w:val="3"/>
        </w:numPr>
        <w:ind w:left="851" w:hanging="426"/>
      </w:pPr>
      <w:r>
        <w:t>Vlastné imanie</w:t>
      </w:r>
    </w:p>
    <w:p w14:paraId="00000505" w14:textId="0F094FCF"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Informácie o pohyboch vo vlastnom imaní a iné dodatočné informácie o vlastnom imaní Spoločnosti sú</w:t>
      </w:r>
      <w:r w:rsidR="00FA37C4">
        <w:rPr>
          <w:rFonts w:ascii="Arial" w:eastAsia="Arial" w:hAnsi="Arial" w:cs="Arial"/>
          <w:color w:val="000000"/>
          <w:sz w:val="20"/>
          <w:szCs w:val="20"/>
        </w:rPr>
        <w:t> </w:t>
      </w:r>
      <w:r>
        <w:rPr>
          <w:rFonts w:ascii="Arial" w:eastAsia="Arial" w:hAnsi="Arial" w:cs="Arial"/>
          <w:color w:val="000000"/>
          <w:sz w:val="20"/>
          <w:szCs w:val="20"/>
        </w:rPr>
        <w:t>uvedené v poznámkach v časti IX.</w:t>
      </w:r>
    </w:p>
    <w:p w14:paraId="00000506"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507" w14:textId="77777777" w:rsidR="00186AA3" w:rsidRDefault="006248B3" w:rsidP="00B97DDD">
      <w:pPr>
        <w:pStyle w:val="Heading2"/>
        <w:numPr>
          <w:ilvl w:val="0"/>
          <w:numId w:val="3"/>
        </w:numPr>
        <w:ind w:left="851" w:hanging="426"/>
      </w:pPr>
      <w:r>
        <w:t>Sociálny fond</w:t>
      </w:r>
    </w:p>
    <w:p w14:paraId="00000508"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Tvorba a čerpanie sociálneho fondu v priebehu účtovného obdobia sú uvedené v nasledujúcej tabuľke:</w:t>
      </w:r>
    </w:p>
    <w:p w14:paraId="00000509"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bookmarkStart w:id="34" w:name="bookmark=id.23ckvvd" w:colFirst="0" w:colLast="0"/>
      <w:bookmarkEnd w:id="34"/>
      <w:r>
        <w:rPr>
          <w:rFonts w:ascii="Arial" w:eastAsia="Arial" w:hAnsi="Arial" w:cs="Arial"/>
          <w:color w:val="000000"/>
          <w:sz w:val="20"/>
          <w:szCs w:val="20"/>
        </w:rPr>
        <w:t xml:space="preserve"> </w:t>
      </w:r>
    </w:p>
    <w:tbl>
      <w:tblPr>
        <w:tblStyle w:val="afffffffffffffffc"/>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399"/>
        <w:gridCol w:w="1416"/>
        <w:gridCol w:w="1397"/>
      </w:tblGrid>
      <w:tr w:rsidR="00186AA3" w14:paraId="7E597F8F" w14:textId="77777777">
        <w:trPr>
          <w:trHeight w:val="227"/>
        </w:trPr>
        <w:tc>
          <w:tcPr>
            <w:tcW w:w="6399" w:type="dxa"/>
            <w:tcBorders>
              <w:top w:val="nil"/>
              <w:left w:val="nil"/>
              <w:bottom w:val="single" w:sz="4" w:space="0" w:color="000000"/>
              <w:right w:val="nil"/>
            </w:tcBorders>
            <w:shd w:val="clear" w:color="auto" w:fill="auto"/>
            <w:vAlign w:val="bottom"/>
          </w:tcPr>
          <w:p w14:paraId="0000050A" w14:textId="77777777" w:rsidR="00186AA3" w:rsidRDefault="006248B3">
            <w:pPr>
              <w:rPr>
                <w:rFonts w:ascii="Arial" w:eastAsia="Arial" w:hAnsi="Arial" w:cs="Arial"/>
                <w:b/>
                <w:sz w:val="18"/>
                <w:szCs w:val="18"/>
              </w:rPr>
            </w:pPr>
            <w:bookmarkStart w:id="35" w:name="bookmark=id.ihv636" w:colFirst="0" w:colLast="0"/>
            <w:bookmarkEnd w:id="35"/>
            <w:r>
              <w:rPr>
                <w:rFonts w:ascii="Arial" w:eastAsia="Arial" w:hAnsi="Arial" w:cs="Arial"/>
                <w:b/>
                <w:sz w:val="18"/>
                <w:szCs w:val="18"/>
              </w:rPr>
              <w:t>Názov položky</w:t>
            </w:r>
          </w:p>
        </w:tc>
        <w:tc>
          <w:tcPr>
            <w:tcW w:w="1416" w:type="dxa"/>
            <w:tcBorders>
              <w:top w:val="nil"/>
              <w:left w:val="nil"/>
              <w:bottom w:val="single" w:sz="4" w:space="0" w:color="000000"/>
              <w:right w:val="nil"/>
            </w:tcBorders>
            <w:shd w:val="clear" w:color="auto" w:fill="auto"/>
            <w:vAlign w:val="bottom"/>
          </w:tcPr>
          <w:p w14:paraId="0000050B" w14:textId="77777777" w:rsidR="00186AA3" w:rsidRDefault="006248B3">
            <w:pPr>
              <w:jc w:val="right"/>
              <w:rPr>
                <w:rFonts w:ascii="Arial" w:eastAsia="Arial" w:hAnsi="Arial" w:cs="Arial"/>
                <w:b/>
                <w:sz w:val="18"/>
                <w:szCs w:val="18"/>
              </w:rPr>
            </w:pPr>
            <w:r>
              <w:rPr>
                <w:rFonts w:ascii="Arial" w:eastAsia="Arial" w:hAnsi="Arial" w:cs="Arial"/>
                <w:b/>
                <w:sz w:val="18"/>
                <w:szCs w:val="18"/>
              </w:rPr>
              <w:t>2020</w:t>
            </w:r>
          </w:p>
        </w:tc>
        <w:tc>
          <w:tcPr>
            <w:tcW w:w="1397" w:type="dxa"/>
            <w:tcBorders>
              <w:top w:val="nil"/>
              <w:left w:val="nil"/>
              <w:bottom w:val="single" w:sz="4" w:space="0" w:color="000000"/>
              <w:right w:val="nil"/>
            </w:tcBorders>
            <w:shd w:val="clear" w:color="auto" w:fill="auto"/>
            <w:vAlign w:val="bottom"/>
          </w:tcPr>
          <w:p w14:paraId="0000050C" w14:textId="77777777" w:rsidR="00186AA3" w:rsidRDefault="006248B3">
            <w:pPr>
              <w:jc w:val="right"/>
              <w:rPr>
                <w:rFonts w:ascii="Arial" w:eastAsia="Arial" w:hAnsi="Arial" w:cs="Arial"/>
                <w:b/>
                <w:sz w:val="18"/>
                <w:szCs w:val="18"/>
              </w:rPr>
            </w:pPr>
            <w:r>
              <w:rPr>
                <w:rFonts w:ascii="Arial" w:eastAsia="Arial" w:hAnsi="Arial" w:cs="Arial"/>
                <w:b/>
                <w:sz w:val="18"/>
                <w:szCs w:val="18"/>
              </w:rPr>
              <w:t>2019</w:t>
            </w:r>
          </w:p>
        </w:tc>
      </w:tr>
      <w:tr w:rsidR="00186AA3" w14:paraId="4A7F9E7D" w14:textId="77777777">
        <w:trPr>
          <w:trHeight w:val="227"/>
        </w:trPr>
        <w:tc>
          <w:tcPr>
            <w:tcW w:w="6399" w:type="dxa"/>
            <w:tcBorders>
              <w:top w:val="nil"/>
              <w:left w:val="nil"/>
              <w:bottom w:val="nil"/>
              <w:right w:val="nil"/>
            </w:tcBorders>
            <w:shd w:val="clear" w:color="auto" w:fill="auto"/>
            <w:vAlign w:val="bottom"/>
          </w:tcPr>
          <w:p w14:paraId="0000050D" w14:textId="77777777" w:rsidR="00186AA3" w:rsidRDefault="006248B3">
            <w:pPr>
              <w:rPr>
                <w:rFonts w:ascii="Arial" w:eastAsia="Arial" w:hAnsi="Arial" w:cs="Arial"/>
                <w:b/>
                <w:sz w:val="18"/>
                <w:szCs w:val="18"/>
              </w:rPr>
            </w:pPr>
            <w:r>
              <w:rPr>
                <w:rFonts w:ascii="Arial" w:eastAsia="Arial" w:hAnsi="Arial" w:cs="Arial"/>
                <w:b/>
                <w:sz w:val="18"/>
                <w:szCs w:val="18"/>
              </w:rPr>
              <w:t>Začiatočný stav sociálneho fondu</w:t>
            </w:r>
          </w:p>
        </w:tc>
        <w:tc>
          <w:tcPr>
            <w:tcW w:w="1416" w:type="dxa"/>
            <w:tcBorders>
              <w:top w:val="nil"/>
              <w:left w:val="nil"/>
              <w:bottom w:val="nil"/>
              <w:right w:val="nil"/>
            </w:tcBorders>
            <w:shd w:val="clear" w:color="auto" w:fill="auto"/>
            <w:vAlign w:val="bottom"/>
          </w:tcPr>
          <w:p w14:paraId="0000050E" w14:textId="77777777" w:rsidR="00186AA3" w:rsidRDefault="006248B3">
            <w:pPr>
              <w:jc w:val="right"/>
              <w:rPr>
                <w:rFonts w:ascii="Arial" w:eastAsia="Arial" w:hAnsi="Arial" w:cs="Arial"/>
                <w:b/>
                <w:sz w:val="18"/>
                <w:szCs w:val="18"/>
              </w:rPr>
            </w:pPr>
            <w:r>
              <w:rPr>
                <w:rFonts w:ascii="Arial" w:eastAsia="Arial" w:hAnsi="Arial" w:cs="Arial"/>
                <w:b/>
                <w:sz w:val="18"/>
                <w:szCs w:val="18"/>
              </w:rPr>
              <w:t>737</w:t>
            </w:r>
          </w:p>
        </w:tc>
        <w:tc>
          <w:tcPr>
            <w:tcW w:w="1397" w:type="dxa"/>
            <w:tcBorders>
              <w:top w:val="nil"/>
              <w:left w:val="nil"/>
              <w:bottom w:val="nil"/>
              <w:right w:val="nil"/>
            </w:tcBorders>
            <w:shd w:val="clear" w:color="auto" w:fill="auto"/>
            <w:vAlign w:val="bottom"/>
          </w:tcPr>
          <w:p w14:paraId="0000050F" w14:textId="77777777" w:rsidR="00186AA3" w:rsidRDefault="006248B3">
            <w:pPr>
              <w:jc w:val="right"/>
              <w:rPr>
                <w:rFonts w:ascii="Arial" w:eastAsia="Arial" w:hAnsi="Arial" w:cs="Arial"/>
                <w:b/>
                <w:sz w:val="18"/>
                <w:szCs w:val="18"/>
              </w:rPr>
            </w:pPr>
            <w:r>
              <w:rPr>
                <w:rFonts w:ascii="Arial" w:eastAsia="Arial" w:hAnsi="Arial" w:cs="Arial"/>
                <w:b/>
                <w:sz w:val="18"/>
                <w:szCs w:val="18"/>
              </w:rPr>
              <w:t>918</w:t>
            </w:r>
          </w:p>
        </w:tc>
      </w:tr>
      <w:tr w:rsidR="00186AA3" w14:paraId="1CEFFFE6" w14:textId="77777777">
        <w:trPr>
          <w:trHeight w:val="227"/>
        </w:trPr>
        <w:tc>
          <w:tcPr>
            <w:tcW w:w="6399" w:type="dxa"/>
            <w:tcBorders>
              <w:top w:val="nil"/>
              <w:left w:val="nil"/>
              <w:bottom w:val="nil"/>
              <w:right w:val="nil"/>
            </w:tcBorders>
            <w:shd w:val="clear" w:color="auto" w:fill="auto"/>
            <w:vAlign w:val="bottom"/>
          </w:tcPr>
          <w:p w14:paraId="00000510" w14:textId="77777777" w:rsidR="00186AA3" w:rsidRDefault="006248B3">
            <w:pPr>
              <w:rPr>
                <w:rFonts w:ascii="Arial" w:eastAsia="Arial" w:hAnsi="Arial" w:cs="Arial"/>
                <w:sz w:val="18"/>
                <w:szCs w:val="18"/>
              </w:rPr>
            </w:pPr>
            <w:r>
              <w:rPr>
                <w:rFonts w:ascii="Arial" w:eastAsia="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tcPr>
          <w:p w14:paraId="00000511" w14:textId="77777777" w:rsidR="00186AA3" w:rsidRDefault="006248B3">
            <w:pPr>
              <w:jc w:val="right"/>
              <w:rPr>
                <w:rFonts w:ascii="Arial" w:eastAsia="Arial" w:hAnsi="Arial" w:cs="Arial"/>
                <w:sz w:val="18"/>
                <w:szCs w:val="18"/>
              </w:rPr>
            </w:pPr>
            <w:r>
              <w:rPr>
                <w:rFonts w:ascii="Arial" w:eastAsia="Arial" w:hAnsi="Arial" w:cs="Arial"/>
                <w:sz w:val="18"/>
                <w:szCs w:val="18"/>
              </w:rPr>
              <w:t>5 528</w:t>
            </w:r>
          </w:p>
        </w:tc>
        <w:tc>
          <w:tcPr>
            <w:tcW w:w="1397" w:type="dxa"/>
            <w:tcBorders>
              <w:top w:val="nil"/>
              <w:left w:val="nil"/>
              <w:bottom w:val="nil"/>
              <w:right w:val="nil"/>
            </w:tcBorders>
            <w:shd w:val="clear" w:color="auto" w:fill="auto"/>
            <w:vAlign w:val="bottom"/>
          </w:tcPr>
          <w:p w14:paraId="00000512" w14:textId="77777777" w:rsidR="00186AA3" w:rsidRDefault="006248B3">
            <w:pPr>
              <w:jc w:val="right"/>
              <w:rPr>
                <w:rFonts w:ascii="Arial" w:eastAsia="Arial" w:hAnsi="Arial" w:cs="Arial"/>
                <w:sz w:val="18"/>
                <w:szCs w:val="18"/>
              </w:rPr>
            </w:pPr>
            <w:r>
              <w:rPr>
                <w:rFonts w:ascii="Arial" w:eastAsia="Arial" w:hAnsi="Arial" w:cs="Arial"/>
                <w:sz w:val="18"/>
                <w:szCs w:val="18"/>
              </w:rPr>
              <w:t>5 587</w:t>
            </w:r>
          </w:p>
        </w:tc>
      </w:tr>
      <w:tr w:rsidR="00186AA3" w14:paraId="3E38CFE7" w14:textId="77777777">
        <w:trPr>
          <w:trHeight w:val="227"/>
        </w:trPr>
        <w:tc>
          <w:tcPr>
            <w:tcW w:w="6399" w:type="dxa"/>
            <w:tcBorders>
              <w:top w:val="nil"/>
              <w:left w:val="nil"/>
              <w:bottom w:val="nil"/>
              <w:right w:val="nil"/>
            </w:tcBorders>
            <w:shd w:val="clear" w:color="auto" w:fill="auto"/>
            <w:vAlign w:val="bottom"/>
          </w:tcPr>
          <w:p w14:paraId="00000513" w14:textId="77777777" w:rsidR="00186AA3" w:rsidRDefault="006248B3">
            <w:pPr>
              <w:rPr>
                <w:rFonts w:ascii="Arial" w:eastAsia="Arial" w:hAnsi="Arial" w:cs="Arial"/>
                <w:b/>
                <w:sz w:val="18"/>
                <w:szCs w:val="18"/>
              </w:rPr>
            </w:pPr>
            <w:r>
              <w:rPr>
                <w:rFonts w:ascii="Arial" w:eastAsia="Arial" w:hAnsi="Arial" w:cs="Arial"/>
                <w:b/>
                <w:sz w:val="18"/>
                <w:szCs w:val="18"/>
              </w:rPr>
              <w:t>Tvorba sociálneho fondu spolu</w:t>
            </w:r>
          </w:p>
        </w:tc>
        <w:tc>
          <w:tcPr>
            <w:tcW w:w="1416" w:type="dxa"/>
            <w:tcBorders>
              <w:top w:val="single" w:sz="4" w:space="0" w:color="000000"/>
              <w:left w:val="nil"/>
              <w:bottom w:val="single" w:sz="6" w:space="0" w:color="000000"/>
              <w:right w:val="nil"/>
            </w:tcBorders>
            <w:shd w:val="clear" w:color="auto" w:fill="auto"/>
            <w:vAlign w:val="bottom"/>
          </w:tcPr>
          <w:p w14:paraId="00000514" w14:textId="77777777" w:rsidR="00186AA3" w:rsidRDefault="006248B3">
            <w:pPr>
              <w:jc w:val="right"/>
              <w:rPr>
                <w:rFonts w:ascii="Arial" w:eastAsia="Arial" w:hAnsi="Arial" w:cs="Arial"/>
                <w:b/>
                <w:sz w:val="18"/>
                <w:szCs w:val="18"/>
              </w:rPr>
            </w:pPr>
            <w:r>
              <w:rPr>
                <w:rFonts w:ascii="Arial" w:eastAsia="Arial" w:hAnsi="Arial" w:cs="Arial"/>
                <w:b/>
                <w:sz w:val="18"/>
                <w:szCs w:val="18"/>
              </w:rPr>
              <w:t>5 528</w:t>
            </w:r>
          </w:p>
        </w:tc>
        <w:tc>
          <w:tcPr>
            <w:tcW w:w="1397" w:type="dxa"/>
            <w:tcBorders>
              <w:top w:val="single" w:sz="4" w:space="0" w:color="000000"/>
              <w:left w:val="nil"/>
              <w:bottom w:val="single" w:sz="6" w:space="0" w:color="000000"/>
              <w:right w:val="nil"/>
            </w:tcBorders>
            <w:shd w:val="clear" w:color="auto" w:fill="auto"/>
            <w:vAlign w:val="bottom"/>
          </w:tcPr>
          <w:p w14:paraId="00000515" w14:textId="77777777" w:rsidR="00186AA3" w:rsidRDefault="006248B3">
            <w:pPr>
              <w:jc w:val="right"/>
              <w:rPr>
                <w:rFonts w:ascii="Arial" w:eastAsia="Arial" w:hAnsi="Arial" w:cs="Arial"/>
                <w:b/>
                <w:sz w:val="18"/>
                <w:szCs w:val="18"/>
              </w:rPr>
            </w:pPr>
            <w:r>
              <w:rPr>
                <w:rFonts w:ascii="Arial" w:eastAsia="Arial" w:hAnsi="Arial" w:cs="Arial"/>
                <w:b/>
                <w:sz w:val="18"/>
                <w:szCs w:val="18"/>
              </w:rPr>
              <w:t>5 587</w:t>
            </w:r>
          </w:p>
        </w:tc>
      </w:tr>
      <w:tr w:rsidR="00186AA3" w14:paraId="248CB759" w14:textId="77777777">
        <w:trPr>
          <w:trHeight w:val="227"/>
        </w:trPr>
        <w:tc>
          <w:tcPr>
            <w:tcW w:w="6399" w:type="dxa"/>
            <w:tcBorders>
              <w:top w:val="nil"/>
              <w:left w:val="nil"/>
              <w:bottom w:val="nil"/>
              <w:right w:val="nil"/>
            </w:tcBorders>
            <w:shd w:val="clear" w:color="auto" w:fill="auto"/>
            <w:vAlign w:val="bottom"/>
          </w:tcPr>
          <w:p w14:paraId="00000516" w14:textId="77777777" w:rsidR="00186AA3" w:rsidRDefault="006248B3">
            <w:pPr>
              <w:rPr>
                <w:rFonts w:ascii="Arial" w:eastAsia="Arial" w:hAnsi="Arial" w:cs="Arial"/>
                <w:b/>
                <w:sz w:val="18"/>
                <w:szCs w:val="18"/>
              </w:rPr>
            </w:pPr>
            <w:r>
              <w:rPr>
                <w:rFonts w:ascii="Arial" w:eastAsia="Arial" w:hAnsi="Arial" w:cs="Arial"/>
                <w:b/>
                <w:sz w:val="18"/>
                <w:szCs w:val="18"/>
              </w:rPr>
              <w:t xml:space="preserve">Čerpanie sociálneho fondu </w:t>
            </w:r>
          </w:p>
        </w:tc>
        <w:tc>
          <w:tcPr>
            <w:tcW w:w="1416" w:type="dxa"/>
            <w:tcBorders>
              <w:top w:val="nil"/>
              <w:left w:val="nil"/>
              <w:bottom w:val="nil"/>
              <w:right w:val="nil"/>
            </w:tcBorders>
            <w:shd w:val="clear" w:color="auto" w:fill="auto"/>
            <w:vAlign w:val="bottom"/>
          </w:tcPr>
          <w:p w14:paraId="00000517" w14:textId="77777777" w:rsidR="00186AA3" w:rsidRDefault="006248B3">
            <w:pPr>
              <w:jc w:val="right"/>
              <w:rPr>
                <w:rFonts w:ascii="Arial" w:eastAsia="Arial" w:hAnsi="Arial" w:cs="Arial"/>
                <w:b/>
                <w:sz w:val="18"/>
                <w:szCs w:val="18"/>
              </w:rPr>
            </w:pPr>
            <w:r>
              <w:rPr>
                <w:rFonts w:ascii="Arial" w:eastAsia="Arial" w:hAnsi="Arial" w:cs="Arial"/>
                <w:b/>
                <w:sz w:val="18"/>
                <w:szCs w:val="18"/>
              </w:rPr>
              <w:t>5 430</w:t>
            </w:r>
          </w:p>
        </w:tc>
        <w:tc>
          <w:tcPr>
            <w:tcW w:w="1397" w:type="dxa"/>
            <w:tcBorders>
              <w:top w:val="nil"/>
              <w:left w:val="nil"/>
              <w:bottom w:val="nil"/>
              <w:right w:val="nil"/>
            </w:tcBorders>
            <w:shd w:val="clear" w:color="auto" w:fill="auto"/>
            <w:vAlign w:val="bottom"/>
          </w:tcPr>
          <w:p w14:paraId="00000518" w14:textId="77777777" w:rsidR="00186AA3" w:rsidRDefault="006248B3">
            <w:pPr>
              <w:jc w:val="right"/>
              <w:rPr>
                <w:rFonts w:ascii="Arial" w:eastAsia="Arial" w:hAnsi="Arial" w:cs="Arial"/>
                <w:b/>
                <w:sz w:val="18"/>
                <w:szCs w:val="18"/>
              </w:rPr>
            </w:pPr>
            <w:r>
              <w:rPr>
                <w:rFonts w:ascii="Arial" w:eastAsia="Arial" w:hAnsi="Arial" w:cs="Arial"/>
                <w:b/>
                <w:sz w:val="18"/>
                <w:szCs w:val="18"/>
              </w:rPr>
              <w:t>5 768</w:t>
            </w:r>
          </w:p>
        </w:tc>
      </w:tr>
      <w:tr w:rsidR="00186AA3" w14:paraId="4562906C" w14:textId="77777777">
        <w:trPr>
          <w:trHeight w:val="227"/>
        </w:trPr>
        <w:tc>
          <w:tcPr>
            <w:tcW w:w="6399" w:type="dxa"/>
            <w:tcBorders>
              <w:top w:val="nil"/>
              <w:left w:val="nil"/>
              <w:bottom w:val="nil"/>
              <w:right w:val="nil"/>
            </w:tcBorders>
            <w:shd w:val="clear" w:color="auto" w:fill="auto"/>
            <w:vAlign w:val="bottom"/>
          </w:tcPr>
          <w:p w14:paraId="00000519" w14:textId="77777777" w:rsidR="00186AA3" w:rsidRDefault="006248B3">
            <w:pPr>
              <w:rPr>
                <w:rFonts w:ascii="Arial" w:eastAsia="Arial" w:hAnsi="Arial" w:cs="Arial"/>
                <w:b/>
                <w:sz w:val="18"/>
                <w:szCs w:val="18"/>
              </w:rPr>
            </w:pPr>
            <w:r>
              <w:rPr>
                <w:rFonts w:ascii="Arial" w:eastAsia="Arial" w:hAnsi="Arial" w:cs="Arial"/>
                <w:b/>
                <w:sz w:val="18"/>
                <w:szCs w:val="18"/>
              </w:rPr>
              <w:t>Konečný zostatok sociálneho fondu</w:t>
            </w:r>
          </w:p>
        </w:tc>
        <w:tc>
          <w:tcPr>
            <w:tcW w:w="1416" w:type="dxa"/>
            <w:tcBorders>
              <w:top w:val="single" w:sz="4" w:space="0" w:color="000000"/>
              <w:left w:val="nil"/>
              <w:bottom w:val="single" w:sz="6" w:space="0" w:color="000000"/>
              <w:right w:val="nil"/>
            </w:tcBorders>
            <w:shd w:val="clear" w:color="auto" w:fill="auto"/>
            <w:vAlign w:val="bottom"/>
          </w:tcPr>
          <w:p w14:paraId="0000051A" w14:textId="77777777" w:rsidR="00186AA3" w:rsidRDefault="006248B3">
            <w:pPr>
              <w:jc w:val="right"/>
              <w:rPr>
                <w:rFonts w:ascii="Arial" w:eastAsia="Arial" w:hAnsi="Arial" w:cs="Arial"/>
                <w:b/>
                <w:sz w:val="18"/>
                <w:szCs w:val="18"/>
              </w:rPr>
            </w:pPr>
            <w:r>
              <w:rPr>
                <w:rFonts w:ascii="Arial" w:eastAsia="Arial" w:hAnsi="Arial" w:cs="Arial"/>
                <w:b/>
                <w:sz w:val="18"/>
                <w:szCs w:val="18"/>
              </w:rPr>
              <w:t>835</w:t>
            </w:r>
          </w:p>
        </w:tc>
        <w:tc>
          <w:tcPr>
            <w:tcW w:w="1397" w:type="dxa"/>
            <w:tcBorders>
              <w:top w:val="single" w:sz="4" w:space="0" w:color="000000"/>
              <w:left w:val="nil"/>
              <w:bottom w:val="single" w:sz="6" w:space="0" w:color="000000"/>
              <w:right w:val="nil"/>
            </w:tcBorders>
            <w:shd w:val="clear" w:color="auto" w:fill="auto"/>
            <w:vAlign w:val="bottom"/>
          </w:tcPr>
          <w:p w14:paraId="0000051B" w14:textId="77777777" w:rsidR="00186AA3" w:rsidRDefault="006248B3">
            <w:pPr>
              <w:jc w:val="right"/>
              <w:rPr>
                <w:rFonts w:ascii="Arial" w:eastAsia="Arial" w:hAnsi="Arial" w:cs="Arial"/>
                <w:b/>
                <w:sz w:val="18"/>
                <w:szCs w:val="18"/>
              </w:rPr>
            </w:pPr>
            <w:r>
              <w:rPr>
                <w:rFonts w:ascii="Arial" w:eastAsia="Arial" w:hAnsi="Arial" w:cs="Arial"/>
                <w:b/>
                <w:sz w:val="18"/>
                <w:szCs w:val="18"/>
              </w:rPr>
              <w:t>737</w:t>
            </w:r>
          </w:p>
        </w:tc>
      </w:tr>
    </w:tbl>
    <w:p w14:paraId="0000051D" w14:textId="77777777" w:rsidR="00186AA3" w:rsidRDefault="00186AA3">
      <w:pPr>
        <w:pBdr>
          <w:top w:val="nil"/>
          <w:left w:val="nil"/>
          <w:bottom w:val="nil"/>
          <w:right w:val="nil"/>
          <w:between w:val="nil"/>
        </w:pBdr>
        <w:ind w:left="426"/>
        <w:jc w:val="both"/>
        <w:rPr>
          <w:rFonts w:ascii="Arial" w:eastAsia="Arial" w:hAnsi="Arial" w:cs="Arial"/>
          <w:color w:val="000000"/>
          <w:sz w:val="20"/>
          <w:szCs w:val="20"/>
          <w:highlight w:val="yellow"/>
        </w:rPr>
      </w:pPr>
      <w:bookmarkStart w:id="36" w:name="_heading=h.32hioqz" w:colFirst="0" w:colLast="0"/>
      <w:bookmarkEnd w:id="36"/>
    </w:p>
    <w:p w14:paraId="0000051E" w14:textId="5203018F" w:rsidR="00186AA3" w:rsidRDefault="00920F48" w:rsidP="00B97DDD">
      <w:pPr>
        <w:pStyle w:val="Heading2"/>
        <w:numPr>
          <w:ilvl w:val="0"/>
          <w:numId w:val="3"/>
        </w:numPr>
        <w:ind w:left="851" w:hanging="426"/>
      </w:pPr>
      <w:sdt>
        <w:sdtPr>
          <w:tag w:val="goog_rdk_29"/>
          <w:id w:val="-493493092"/>
        </w:sdtPr>
        <w:sdtEndPr/>
        <w:sdtContent/>
      </w:sdt>
      <w:r w:rsidR="006248B3">
        <w:t>Záväzky</w:t>
      </w:r>
    </w:p>
    <w:p w14:paraId="0000051F"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Štruktúra záväzkov podľa zostatkovej doby splatnosti k 31. decembru 2020</w:t>
      </w:r>
    </w:p>
    <w:p w14:paraId="00000520"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bookmarkStart w:id="37" w:name="bookmark=id.1hmsyys" w:colFirst="0" w:colLast="0"/>
      <w:bookmarkEnd w:id="37"/>
      <w:r>
        <w:rPr>
          <w:rFonts w:ascii="Arial" w:eastAsia="Arial" w:hAnsi="Arial" w:cs="Arial"/>
          <w:color w:val="000000"/>
          <w:sz w:val="20"/>
          <w:szCs w:val="20"/>
        </w:rPr>
        <w:t xml:space="preserve"> </w:t>
      </w:r>
    </w:p>
    <w:tbl>
      <w:tblPr>
        <w:tblStyle w:val="afffffffffffffffd"/>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35"/>
        <w:gridCol w:w="1043"/>
        <w:gridCol w:w="1243"/>
        <w:gridCol w:w="1097"/>
        <w:gridCol w:w="1097"/>
        <w:gridCol w:w="1097"/>
      </w:tblGrid>
      <w:tr w:rsidR="00186AA3" w14:paraId="6132C4B7" w14:textId="77777777">
        <w:trPr>
          <w:trHeight w:val="227"/>
        </w:trPr>
        <w:tc>
          <w:tcPr>
            <w:tcW w:w="3635" w:type="dxa"/>
            <w:vMerge w:val="restart"/>
            <w:tcBorders>
              <w:top w:val="nil"/>
              <w:left w:val="nil"/>
              <w:bottom w:val="single" w:sz="4" w:space="0" w:color="000000"/>
              <w:right w:val="nil"/>
            </w:tcBorders>
            <w:shd w:val="clear" w:color="auto" w:fill="auto"/>
            <w:vAlign w:val="bottom"/>
          </w:tcPr>
          <w:p w14:paraId="00000521" w14:textId="77777777" w:rsidR="00186AA3" w:rsidRDefault="006248B3">
            <w:pPr>
              <w:rPr>
                <w:rFonts w:ascii="Arial" w:eastAsia="Arial" w:hAnsi="Arial" w:cs="Arial"/>
                <w:b/>
                <w:sz w:val="18"/>
                <w:szCs w:val="18"/>
              </w:rPr>
            </w:pPr>
            <w:bookmarkStart w:id="38" w:name="bookmark=id.41mghml" w:colFirst="0" w:colLast="0"/>
            <w:bookmarkEnd w:id="38"/>
            <w:r>
              <w:rPr>
                <w:rFonts w:ascii="Arial" w:eastAsia="Arial" w:hAnsi="Arial" w:cs="Arial"/>
                <w:b/>
                <w:sz w:val="18"/>
                <w:szCs w:val="18"/>
              </w:rPr>
              <w:t>Názov položky</w:t>
            </w:r>
          </w:p>
        </w:tc>
        <w:tc>
          <w:tcPr>
            <w:tcW w:w="3383" w:type="dxa"/>
            <w:gridSpan w:val="3"/>
            <w:tcBorders>
              <w:top w:val="nil"/>
              <w:left w:val="nil"/>
              <w:bottom w:val="nil"/>
              <w:right w:val="nil"/>
            </w:tcBorders>
            <w:shd w:val="clear" w:color="auto" w:fill="auto"/>
            <w:vAlign w:val="bottom"/>
          </w:tcPr>
          <w:p w14:paraId="00000522" w14:textId="77777777" w:rsidR="00186AA3" w:rsidRDefault="006248B3">
            <w:pPr>
              <w:jc w:val="center"/>
              <w:rPr>
                <w:rFonts w:ascii="Arial" w:eastAsia="Arial" w:hAnsi="Arial" w:cs="Arial"/>
                <w:b/>
                <w:sz w:val="18"/>
                <w:szCs w:val="18"/>
              </w:rPr>
            </w:pPr>
            <w:r>
              <w:rPr>
                <w:rFonts w:ascii="Arial" w:eastAsia="Arial" w:hAnsi="Arial" w:cs="Arial"/>
                <w:b/>
                <w:sz w:val="18"/>
                <w:szCs w:val="18"/>
              </w:rPr>
              <w:t>Záväzky so zostatkovou dobou splatnosti</w:t>
            </w:r>
          </w:p>
        </w:tc>
        <w:tc>
          <w:tcPr>
            <w:tcW w:w="1097" w:type="dxa"/>
            <w:vMerge w:val="restart"/>
            <w:tcBorders>
              <w:top w:val="nil"/>
              <w:left w:val="nil"/>
              <w:bottom w:val="single" w:sz="4" w:space="0" w:color="000000"/>
              <w:right w:val="nil"/>
            </w:tcBorders>
            <w:shd w:val="clear" w:color="auto" w:fill="auto"/>
            <w:vAlign w:val="bottom"/>
          </w:tcPr>
          <w:p w14:paraId="00000525" w14:textId="77777777" w:rsidR="00186AA3" w:rsidRDefault="006248B3">
            <w:pPr>
              <w:jc w:val="right"/>
              <w:rPr>
                <w:rFonts w:ascii="Arial" w:eastAsia="Arial" w:hAnsi="Arial" w:cs="Arial"/>
                <w:b/>
                <w:sz w:val="18"/>
                <w:szCs w:val="18"/>
              </w:rPr>
            </w:pPr>
            <w:r>
              <w:rPr>
                <w:rFonts w:ascii="Arial" w:eastAsia="Arial" w:hAnsi="Arial" w:cs="Arial"/>
                <w:b/>
                <w:sz w:val="18"/>
                <w:szCs w:val="18"/>
              </w:rPr>
              <w:t>Záväzky po lehote splatnosti</w:t>
            </w:r>
          </w:p>
        </w:tc>
        <w:tc>
          <w:tcPr>
            <w:tcW w:w="1097" w:type="dxa"/>
            <w:vMerge w:val="restart"/>
            <w:tcBorders>
              <w:top w:val="nil"/>
              <w:left w:val="nil"/>
              <w:bottom w:val="single" w:sz="4" w:space="0" w:color="000000"/>
              <w:right w:val="nil"/>
            </w:tcBorders>
            <w:shd w:val="clear" w:color="auto" w:fill="auto"/>
            <w:vAlign w:val="bottom"/>
          </w:tcPr>
          <w:p w14:paraId="00000526" w14:textId="77777777" w:rsidR="00186AA3" w:rsidRDefault="006248B3">
            <w:pPr>
              <w:jc w:val="right"/>
              <w:rPr>
                <w:rFonts w:ascii="Arial" w:eastAsia="Arial" w:hAnsi="Arial" w:cs="Arial"/>
                <w:b/>
                <w:sz w:val="18"/>
                <w:szCs w:val="18"/>
              </w:rPr>
            </w:pPr>
            <w:r>
              <w:rPr>
                <w:rFonts w:ascii="Arial" w:eastAsia="Arial" w:hAnsi="Arial" w:cs="Arial"/>
                <w:b/>
                <w:sz w:val="18"/>
                <w:szCs w:val="18"/>
              </w:rPr>
              <w:t>Spolu záväzky</w:t>
            </w:r>
          </w:p>
        </w:tc>
      </w:tr>
      <w:tr w:rsidR="00186AA3" w14:paraId="73B18568" w14:textId="77777777" w:rsidTr="00B97DDD">
        <w:trPr>
          <w:trHeight w:val="227"/>
        </w:trPr>
        <w:tc>
          <w:tcPr>
            <w:tcW w:w="3635" w:type="dxa"/>
            <w:vMerge/>
            <w:tcBorders>
              <w:top w:val="nil"/>
              <w:left w:val="nil"/>
              <w:bottom w:val="single" w:sz="4" w:space="0" w:color="000000"/>
              <w:right w:val="nil"/>
            </w:tcBorders>
            <w:shd w:val="clear" w:color="auto" w:fill="auto"/>
            <w:vAlign w:val="bottom"/>
          </w:tcPr>
          <w:p w14:paraId="00000527"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1043" w:type="dxa"/>
            <w:tcBorders>
              <w:top w:val="nil"/>
              <w:left w:val="nil"/>
              <w:bottom w:val="single" w:sz="4" w:space="0" w:color="000000"/>
              <w:right w:val="nil"/>
            </w:tcBorders>
            <w:shd w:val="clear" w:color="auto" w:fill="auto"/>
            <w:vAlign w:val="bottom"/>
          </w:tcPr>
          <w:p w14:paraId="00000528" w14:textId="77777777" w:rsidR="00186AA3" w:rsidRDefault="006248B3">
            <w:pPr>
              <w:jc w:val="right"/>
              <w:rPr>
                <w:rFonts w:ascii="Arial" w:eastAsia="Arial" w:hAnsi="Arial" w:cs="Arial"/>
                <w:b/>
                <w:sz w:val="18"/>
                <w:szCs w:val="18"/>
              </w:rPr>
            </w:pPr>
            <w:r>
              <w:rPr>
                <w:rFonts w:ascii="Arial" w:eastAsia="Arial" w:hAnsi="Arial" w:cs="Arial"/>
                <w:b/>
                <w:sz w:val="18"/>
                <w:szCs w:val="18"/>
              </w:rPr>
              <w:t>viac ako päť rokov</w:t>
            </w:r>
          </w:p>
        </w:tc>
        <w:tc>
          <w:tcPr>
            <w:tcW w:w="1243" w:type="dxa"/>
            <w:tcBorders>
              <w:top w:val="nil"/>
              <w:left w:val="nil"/>
              <w:bottom w:val="single" w:sz="4" w:space="0" w:color="000000"/>
              <w:right w:val="nil"/>
            </w:tcBorders>
            <w:shd w:val="clear" w:color="auto" w:fill="auto"/>
            <w:vAlign w:val="bottom"/>
          </w:tcPr>
          <w:p w14:paraId="00000529" w14:textId="77777777" w:rsidR="00186AA3" w:rsidRDefault="006248B3">
            <w:pPr>
              <w:jc w:val="right"/>
              <w:rPr>
                <w:rFonts w:ascii="Arial" w:eastAsia="Arial" w:hAnsi="Arial" w:cs="Arial"/>
                <w:b/>
                <w:sz w:val="18"/>
                <w:szCs w:val="18"/>
              </w:rPr>
            </w:pPr>
            <w:r>
              <w:rPr>
                <w:rFonts w:ascii="Arial" w:eastAsia="Arial" w:hAnsi="Arial" w:cs="Arial"/>
                <w:b/>
                <w:sz w:val="18"/>
                <w:szCs w:val="18"/>
              </w:rPr>
              <w:t>jeden rok až päť rokov</w:t>
            </w:r>
          </w:p>
        </w:tc>
        <w:tc>
          <w:tcPr>
            <w:tcW w:w="1097" w:type="dxa"/>
            <w:tcBorders>
              <w:top w:val="nil"/>
              <w:left w:val="nil"/>
              <w:bottom w:val="single" w:sz="4" w:space="0" w:color="000000"/>
              <w:right w:val="nil"/>
            </w:tcBorders>
            <w:shd w:val="clear" w:color="auto" w:fill="auto"/>
            <w:vAlign w:val="bottom"/>
          </w:tcPr>
          <w:p w14:paraId="0000052A" w14:textId="77777777" w:rsidR="00186AA3" w:rsidRDefault="006248B3">
            <w:pPr>
              <w:jc w:val="right"/>
              <w:rPr>
                <w:rFonts w:ascii="Arial" w:eastAsia="Arial" w:hAnsi="Arial" w:cs="Arial"/>
                <w:b/>
                <w:sz w:val="18"/>
                <w:szCs w:val="18"/>
              </w:rPr>
            </w:pPr>
            <w:r>
              <w:rPr>
                <w:rFonts w:ascii="Arial" w:eastAsia="Arial" w:hAnsi="Arial" w:cs="Arial"/>
                <w:b/>
                <w:sz w:val="18"/>
                <w:szCs w:val="18"/>
              </w:rPr>
              <w:t>do jedného roka</w:t>
            </w:r>
          </w:p>
        </w:tc>
        <w:tc>
          <w:tcPr>
            <w:tcW w:w="1097" w:type="dxa"/>
            <w:vMerge/>
            <w:tcBorders>
              <w:top w:val="nil"/>
              <w:left w:val="nil"/>
              <w:bottom w:val="single" w:sz="4" w:space="0" w:color="000000"/>
              <w:right w:val="nil"/>
            </w:tcBorders>
            <w:shd w:val="clear" w:color="auto" w:fill="auto"/>
            <w:vAlign w:val="bottom"/>
          </w:tcPr>
          <w:p w14:paraId="0000052B"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1097" w:type="dxa"/>
            <w:vMerge/>
            <w:tcBorders>
              <w:top w:val="nil"/>
              <w:left w:val="nil"/>
              <w:bottom w:val="single" w:sz="4" w:space="0" w:color="000000"/>
              <w:right w:val="nil"/>
            </w:tcBorders>
            <w:shd w:val="clear" w:color="auto" w:fill="auto"/>
            <w:vAlign w:val="bottom"/>
          </w:tcPr>
          <w:p w14:paraId="0000052C"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r>
      <w:tr w:rsidR="00186AA3" w14:paraId="7C57DA51" w14:textId="77777777" w:rsidTr="00B97DDD">
        <w:trPr>
          <w:trHeight w:val="227"/>
        </w:trPr>
        <w:tc>
          <w:tcPr>
            <w:tcW w:w="3635" w:type="dxa"/>
            <w:tcBorders>
              <w:top w:val="nil"/>
              <w:left w:val="nil"/>
              <w:bottom w:val="nil"/>
              <w:right w:val="nil"/>
            </w:tcBorders>
            <w:shd w:val="clear" w:color="auto" w:fill="auto"/>
            <w:vAlign w:val="bottom"/>
          </w:tcPr>
          <w:p w14:paraId="0000052D" w14:textId="77777777" w:rsidR="00186AA3" w:rsidRDefault="006248B3">
            <w:pPr>
              <w:rPr>
                <w:rFonts w:ascii="Arial" w:eastAsia="Arial" w:hAnsi="Arial" w:cs="Arial"/>
                <w:b/>
                <w:sz w:val="18"/>
                <w:szCs w:val="18"/>
              </w:rPr>
            </w:pPr>
            <w:r>
              <w:rPr>
                <w:rFonts w:ascii="Arial" w:eastAsia="Arial" w:hAnsi="Arial" w:cs="Arial"/>
                <w:b/>
                <w:sz w:val="18"/>
                <w:szCs w:val="18"/>
              </w:rPr>
              <w:t>Ostatné dlhodobé záväzky, z toho:</w:t>
            </w:r>
          </w:p>
        </w:tc>
        <w:tc>
          <w:tcPr>
            <w:tcW w:w="1043" w:type="dxa"/>
            <w:tcBorders>
              <w:top w:val="single" w:sz="4" w:space="0" w:color="000000"/>
              <w:left w:val="nil"/>
              <w:bottom w:val="single" w:sz="6" w:space="0" w:color="000000"/>
              <w:right w:val="nil"/>
            </w:tcBorders>
            <w:shd w:val="clear" w:color="auto" w:fill="auto"/>
            <w:vAlign w:val="bottom"/>
          </w:tcPr>
          <w:p w14:paraId="0000052E"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243" w:type="dxa"/>
            <w:tcBorders>
              <w:top w:val="single" w:sz="4" w:space="0" w:color="000000"/>
              <w:left w:val="nil"/>
              <w:bottom w:val="single" w:sz="6" w:space="0" w:color="000000"/>
              <w:right w:val="nil"/>
            </w:tcBorders>
            <w:shd w:val="clear" w:color="auto" w:fill="auto"/>
            <w:vAlign w:val="bottom"/>
          </w:tcPr>
          <w:p w14:paraId="0000052F" w14:textId="77777777" w:rsidR="00186AA3" w:rsidRDefault="006248B3">
            <w:pPr>
              <w:jc w:val="right"/>
              <w:rPr>
                <w:rFonts w:ascii="Arial" w:eastAsia="Arial" w:hAnsi="Arial" w:cs="Arial"/>
                <w:b/>
                <w:sz w:val="18"/>
                <w:szCs w:val="18"/>
              </w:rPr>
            </w:pPr>
            <w:r>
              <w:rPr>
                <w:rFonts w:ascii="Arial" w:eastAsia="Arial" w:hAnsi="Arial" w:cs="Arial"/>
                <w:b/>
                <w:sz w:val="18"/>
                <w:szCs w:val="18"/>
              </w:rPr>
              <w:t>835</w:t>
            </w:r>
          </w:p>
        </w:tc>
        <w:tc>
          <w:tcPr>
            <w:tcW w:w="1097" w:type="dxa"/>
            <w:tcBorders>
              <w:top w:val="single" w:sz="4" w:space="0" w:color="000000"/>
              <w:left w:val="nil"/>
              <w:bottom w:val="single" w:sz="6" w:space="0" w:color="000000"/>
              <w:right w:val="nil"/>
            </w:tcBorders>
            <w:shd w:val="clear" w:color="auto" w:fill="auto"/>
            <w:vAlign w:val="bottom"/>
          </w:tcPr>
          <w:p w14:paraId="00000530"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7" w:type="dxa"/>
            <w:tcBorders>
              <w:top w:val="single" w:sz="4" w:space="0" w:color="000000"/>
              <w:left w:val="nil"/>
              <w:bottom w:val="single" w:sz="6" w:space="0" w:color="000000"/>
              <w:right w:val="nil"/>
            </w:tcBorders>
            <w:shd w:val="clear" w:color="auto" w:fill="auto"/>
            <w:vAlign w:val="bottom"/>
          </w:tcPr>
          <w:p w14:paraId="00000531"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7" w:type="dxa"/>
            <w:tcBorders>
              <w:top w:val="single" w:sz="4" w:space="0" w:color="000000"/>
              <w:left w:val="nil"/>
              <w:bottom w:val="single" w:sz="6" w:space="0" w:color="000000"/>
              <w:right w:val="nil"/>
            </w:tcBorders>
            <w:shd w:val="clear" w:color="auto" w:fill="auto"/>
            <w:vAlign w:val="bottom"/>
          </w:tcPr>
          <w:p w14:paraId="00000532" w14:textId="77777777" w:rsidR="00186AA3" w:rsidRDefault="006248B3">
            <w:pPr>
              <w:jc w:val="right"/>
              <w:rPr>
                <w:rFonts w:ascii="Arial" w:eastAsia="Arial" w:hAnsi="Arial" w:cs="Arial"/>
                <w:b/>
                <w:sz w:val="18"/>
                <w:szCs w:val="18"/>
              </w:rPr>
            </w:pPr>
            <w:r>
              <w:rPr>
                <w:rFonts w:ascii="Arial" w:eastAsia="Arial" w:hAnsi="Arial" w:cs="Arial"/>
                <w:b/>
                <w:sz w:val="18"/>
                <w:szCs w:val="18"/>
              </w:rPr>
              <w:t>835</w:t>
            </w:r>
          </w:p>
        </w:tc>
      </w:tr>
      <w:tr w:rsidR="00186AA3" w14:paraId="515F5939" w14:textId="77777777" w:rsidTr="00B97DDD">
        <w:trPr>
          <w:trHeight w:val="227"/>
        </w:trPr>
        <w:tc>
          <w:tcPr>
            <w:tcW w:w="3635" w:type="dxa"/>
            <w:tcBorders>
              <w:top w:val="nil"/>
              <w:left w:val="nil"/>
              <w:bottom w:val="nil"/>
              <w:right w:val="nil"/>
            </w:tcBorders>
            <w:shd w:val="clear" w:color="auto" w:fill="auto"/>
            <w:vAlign w:val="bottom"/>
          </w:tcPr>
          <w:p w14:paraId="00000533" w14:textId="77777777" w:rsidR="00186AA3" w:rsidRDefault="006248B3">
            <w:pPr>
              <w:rPr>
                <w:rFonts w:ascii="Arial" w:eastAsia="Arial" w:hAnsi="Arial" w:cs="Arial"/>
                <w:sz w:val="18"/>
                <w:szCs w:val="18"/>
              </w:rPr>
            </w:pPr>
            <w:r>
              <w:rPr>
                <w:rFonts w:ascii="Arial" w:eastAsia="Arial" w:hAnsi="Arial" w:cs="Arial"/>
                <w:sz w:val="18"/>
                <w:szCs w:val="18"/>
              </w:rPr>
              <w:t xml:space="preserve">Záväzky zo sociálneho fondu </w:t>
            </w:r>
          </w:p>
        </w:tc>
        <w:tc>
          <w:tcPr>
            <w:tcW w:w="1043" w:type="dxa"/>
            <w:tcBorders>
              <w:top w:val="nil"/>
              <w:left w:val="nil"/>
              <w:bottom w:val="nil"/>
              <w:right w:val="nil"/>
            </w:tcBorders>
            <w:shd w:val="clear" w:color="auto" w:fill="auto"/>
            <w:vAlign w:val="bottom"/>
          </w:tcPr>
          <w:p w14:paraId="0000053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43" w:type="dxa"/>
            <w:tcBorders>
              <w:top w:val="nil"/>
              <w:left w:val="nil"/>
              <w:bottom w:val="nil"/>
              <w:right w:val="nil"/>
            </w:tcBorders>
            <w:shd w:val="clear" w:color="auto" w:fill="auto"/>
            <w:vAlign w:val="bottom"/>
          </w:tcPr>
          <w:p w14:paraId="00000535" w14:textId="77777777" w:rsidR="00186AA3" w:rsidRDefault="006248B3">
            <w:pPr>
              <w:jc w:val="right"/>
              <w:rPr>
                <w:rFonts w:ascii="Arial" w:eastAsia="Arial" w:hAnsi="Arial" w:cs="Arial"/>
                <w:sz w:val="18"/>
                <w:szCs w:val="18"/>
              </w:rPr>
            </w:pPr>
            <w:r>
              <w:rPr>
                <w:rFonts w:ascii="Arial" w:eastAsia="Arial" w:hAnsi="Arial" w:cs="Arial"/>
                <w:sz w:val="18"/>
                <w:szCs w:val="18"/>
              </w:rPr>
              <w:t>835</w:t>
            </w:r>
          </w:p>
        </w:tc>
        <w:tc>
          <w:tcPr>
            <w:tcW w:w="1097" w:type="dxa"/>
            <w:tcBorders>
              <w:top w:val="nil"/>
              <w:left w:val="nil"/>
              <w:bottom w:val="nil"/>
              <w:right w:val="nil"/>
            </w:tcBorders>
            <w:shd w:val="clear" w:color="auto" w:fill="auto"/>
            <w:vAlign w:val="bottom"/>
          </w:tcPr>
          <w:p w14:paraId="0000053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7" w:type="dxa"/>
            <w:tcBorders>
              <w:top w:val="nil"/>
              <w:left w:val="nil"/>
              <w:bottom w:val="nil"/>
              <w:right w:val="nil"/>
            </w:tcBorders>
            <w:shd w:val="clear" w:color="auto" w:fill="auto"/>
            <w:vAlign w:val="bottom"/>
          </w:tcPr>
          <w:p w14:paraId="0000053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7" w:type="dxa"/>
            <w:tcBorders>
              <w:top w:val="nil"/>
              <w:left w:val="nil"/>
              <w:bottom w:val="nil"/>
              <w:right w:val="nil"/>
            </w:tcBorders>
            <w:shd w:val="clear" w:color="auto" w:fill="auto"/>
            <w:vAlign w:val="bottom"/>
          </w:tcPr>
          <w:p w14:paraId="00000538" w14:textId="77777777" w:rsidR="00186AA3" w:rsidRDefault="006248B3">
            <w:pPr>
              <w:jc w:val="right"/>
              <w:rPr>
                <w:rFonts w:ascii="Arial" w:eastAsia="Arial" w:hAnsi="Arial" w:cs="Arial"/>
                <w:sz w:val="18"/>
                <w:szCs w:val="18"/>
              </w:rPr>
            </w:pPr>
            <w:r>
              <w:rPr>
                <w:rFonts w:ascii="Arial" w:eastAsia="Arial" w:hAnsi="Arial" w:cs="Arial"/>
                <w:sz w:val="18"/>
                <w:szCs w:val="18"/>
              </w:rPr>
              <w:t>835</w:t>
            </w:r>
          </w:p>
        </w:tc>
      </w:tr>
      <w:tr w:rsidR="00186AA3" w14:paraId="51EECD07" w14:textId="77777777" w:rsidTr="00B97DDD">
        <w:trPr>
          <w:trHeight w:val="227"/>
        </w:trPr>
        <w:tc>
          <w:tcPr>
            <w:tcW w:w="3635" w:type="dxa"/>
            <w:tcBorders>
              <w:top w:val="nil"/>
              <w:left w:val="nil"/>
              <w:bottom w:val="nil"/>
              <w:right w:val="nil"/>
            </w:tcBorders>
            <w:shd w:val="clear" w:color="auto" w:fill="auto"/>
            <w:vAlign w:val="bottom"/>
          </w:tcPr>
          <w:p w14:paraId="00000539" w14:textId="77777777" w:rsidR="00186AA3" w:rsidRDefault="006248B3">
            <w:pPr>
              <w:rPr>
                <w:rFonts w:ascii="Arial" w:eastAsia="Arial" w:hAnsi="Arial" w:cs="Arial"/>
                <w:b/>
                <w:sz w:val="18"/>
                <w:szCs w:val="18"/>
              </w:rPr>
            </w:pPr>
            <w:r>
              <w:rPr>
                <w:rFonts w:ascii="Arial" w:eastAsia="Arial" w:hAnsi="Arial" w:cs="Arial"/>
                <w:b/>
                <w:sz w:val="18"/>
                <w:szCs w:val="18"/>
              </w:rPr>
              <w:t>Dlhodobé záväzky spolu</w:t>
            </w:r>
          </w:p>
        </w:tc>
        <w:tc>
          <w:tcPr>
            <w:tcW w:w="1043" w:type="dxa"/>
            <w:tcBorders>
              <w:top w:val="single" w:sz="4" w:space="0" w:color="000000"/>
              <w:left w:val="nil"/>
              <w:bottom w:val="single" w:sz="6" w:space="0" w:color="000000"/>
              <w:right w:val="nil"/>
            </w:tcBorders>
            <w:shd w:val="clear" w:color="auto" w:fill="auto"/>
            <w:vAlign w:val="bottom"/>
          </w:tcPr>
          <w:p w14:paraId="0000053A"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243" w:type="dxa"/>
            <w:tcBorders>
              <w:top w:val="single" w:sz="4" w:space="0" w:color="000000"/>
              <w:left w:val="nil"/>
              <w:bottom w:val="single" w:sz="6" w:space="0" w:color="000000"/>
              <w:right w:val="nil"/>
            </w:tcBorders>
            <w:shd w:val="clear" w:color="auto" w:fill="auto"/>
            <w:vAlign w:val="bottom"/>
          </w:tcPr>
          <w:p w14:paraId="0000053B" w14:textId="77777777" w:rsidR="00186AA3" w:rsidRDefault="006248B3">
            <w:pPr>
              <w:jc w:val="right"/>
              <w:rPr>
                <w:rFonts w:ascii="Arial" w:eastAsia="Arial" w:hAnsi="Arial" w:cs="Arial"/>
                <w:b/>
                <w:sz w:val="18"/>
                <w:szCs w:val="18"/>
              </w:rPr>
            </w:pPr>
            <w:r>
              <w:rPr>
                <w:rFonts w:ascii="Arial" w:eastAsia="Arial" w:hAnsi="Arial" w:cs="Arial"/>
                <w:b/>
                <w:sz w:val="18"/>
                <w:szCs w:val="18"/>
              </w:rPr>
              <w:t>835</w:t>
            </w:r>
          </w:p>
        </w:tc>
        <w:tc>
          <w:tcPr>
            <w:tcW w:w="1097" w:type="dxa"/>
            <w:tcBorders>
              <w:top w:val="single" w:sz="4" w:space="0" w:color="000000"/>
              <w:left w:val="nil"/>
              <w:bottom w:val="single" w:sz="6" w:space="0" w:color="000000"/>
              <w:right w:val="nil"/>
            </w:tcBorders>
            <w:shd w:val="clear" w:color="auto" w:fill="auto"/>
            <w:vAlign w:val="bottom"/>
          </w:tcPr>
          <w:p w14:paraId="0000053C"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7" w:type="dxa"/>
            <w:tcBorders>
              <w:top w:val="single" w:sz="4" w:space="0" w:color="000000"/>
              <w:left w:val="nil"/>
              <w:bottom w:val="single" w:sz="6" w:space="0" w:color="000000"/>
              <w:right w:val="nil"/>
            </w:tcBorders>
            <w:shd w:val="clear" w:color="auto" w:fill="auto"/>
            <w:vAlign w:val="bottom"/>
          </w:tcPr>
          <w:p w14:paraId="0000053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7" w:type="dxa"/>
            <w:tcBorders>
              <w:top w:val="single" w:sz="4" w:space="0" w:color="000000"/>
              <w:left w:val="nil"/>
              <w:bottom w:val="single" w:sz="6" w:space="0" w:color="000000"/>
              <w:right w:val="nil"/>
            </w:tcBorders>
            <w:shd w:val="clear" w:color="auto" w:fill="auto"/>
            <w:vAlign w:val="bottom"/>
          </w:tcPr>
          <w:p w14:paraId="0000053E" w14:textId="77777777" w:rsidR="00186AA3" w:rsidRDefault="006248B3">
            <w:pPr>
              <w:jc w:val="right"/>
              <w:rPr>
                <w:rFonts w:ascii="Arial" w:eastAsia="Arial" w:hAnsi="Arial" w:cs="Arial"/>
                <w:b/>
                <w:sz w:val="18"/>
                <w:szCs w:val="18"/>
              </w:rPr>
            </w:pPr>
            <w:r>
              <w:rPr>
                <w:rFonts w:ascii="Arial" w:eastAsia="Arial" w:hAnsi="Arial" w:cs="Arial"/>
                <w:b/>
                <w:sz w:val="18"/>
                <w:szCs w:val="18"/>
              </w:rPr>
              <w:t>835</w:t>
            </w:r>
          </w:p>
        </w:tc>
      </w:tr>
    </w:tbl>
    <w:p w14:paraId="0000053F"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bookmarkStart w:id="39" w:name="bookmark=id.2grqrue" w:colFirst="0" w:colLast="0"/>
      <w:bookmarkEnd w:id="39"/>
    </w:p>
    <w:tbl>
      <w:tblPr>
        <w:tblStyle w:val="afffffffffffffffe"/>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48"/>
        <w:gridCol w:w="1030"/>
        <w:gridCol w:w="1238"/>
        <w:gridCol w:w="1092"/>
        <w:gridCol w:w="1106"/>
        <w:gridCol w:w="1098"/>
      </w:tblGrid>
      <w:tr w:rsidR="00186AA3" w14:paraId="4CA06E56" w14:textId="77777777" w:rsidTr="00B97DDD">
        <w:trPr>
          <w:trHeight w:val="227"/>
        </w:trPr>
        <w:tc>
          <w:tcPr>
            <w:tcW w:w="3648" w:type="dxa"/>
            <w:tcBorders>
              <w:top w:val="nil"/>
              <w:left w:val="nil"/>
              <w:bottom w:val="nil"/>
              <w:right w:val="nil"/>
            </w:tcBorders>
            <w:shd w:val="clear" w:color="auto" w:fill="auto"/>
            <w:vAlign w:val="bottom"/>
          </w:tcPr>
          <w:p w14:paraId="00000540" w14:textId="3E30AA08" w:rsidR="00186AA3" w:rsidRDefault="006248B3">
            <w:pPr>
              <w:rPr>
                <w:rFonts w:ascii="Arial" w:eastAsia="Arial" w:hAnsi="Arial" w:cs="Arial"/>
                <w:b/>
                <w:sz w:val="18"/>
                <w:szCs w:val="18"/>
              </w:rPr>
            </w:pPr>
            <w:bookmarkStart w:id="40" w:name="bookmark=id.vx1227" w:colFirst="0" w:colLast="0"/>
            <w:bookmarkEnd w:id="40"/>
            <w:r>
              <w:rPr>
                <w:rFonts w:ascii="Arial" w:eastAsia="Arial" w:hAnsi="Arial" w:cs="Arial"/>
                <w:b/>
                <w:sz w:val="18"/>
                <w:szCs w:val="18"/>
              </w:rPr>
              <w:t>Krátkodobé záväzky z obchodného styku,</w:t>
            </w:r>
            <w:r w:rsidR="00FA37C4">
              <w:rPr>
                <w:rFonts w:ascii="Arial" w:eastAsia="Arial" w:hAnsi="Arial" w:cs="Arial"/>
                <w:b/>
                <w:sz w:val="18"/>
                <w:szCs w:val="18"/>
              </w:rPr>
              <w:t> </w:t>
            </w:r>
            <w:r>
              <w:rPr>
                <w:rFonts w:ascii="Arial" w:eastAsia="Arial" w:hAnsi="Arial" w:cs="Arial"/>
                <w:b/>
                <w:sz w:val="18"/>
                <w:szCs w:val="18"/>
              </w:rPr>
              <w:t>z toho:</w:t>
            </w:r>
          </w:p>
        </w:tc>
        <w:tc>
          <w:tcPr>
            <w:tcW w:w="1030" w:type="dxa"/>
            <w:tcBorders>
              <w:top w:val="single" w:sz="4" w:space="0" w:color="000000"/>
              <w:left w:val="nil"/>
              <w:bottom w:val="single" w:sz="6" w:space="0" w:color="000000"/>
              <w:right w:val="nil"/>
            </w:tcBorders>
            <w:shd w:val="clear" w:color="auto" w:fill="auto"/>
            <w:vAlign w:val="bottom"/>
          </w:tcPr>
          <w:p w14:paraId="00000541"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238" w:type="dxa"/>
            <w:tcBorders>
              <w:top w:val="single" w:sz="4" w:space="0" w:color="000000"/>
              <w:left w:val="nil"/>
              <w:bottom w:val="single" w:sz="6" w:space="0" w:color="000000"/>
              <w:right w:val="nil"/>
            </w:tcBorders>
            <w:shd w:val="clear" w:color="auto" w:fill="auto"/>
            <w:vAlign w:val="bottom"/>
          </w:tcPr>
          <w:p w14:paraId="00000542"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2" w:type="dxa"/>
            <w:tcBorders>
              <w:top w:val="single" w:sz="4" w:space="0" w:color="000000"/>
              <w:left w:val="nil"/>
              <w:bottom w:val="single" w:sz="6" w:space="0" w:color="000000"/>
              <w:right w:val="nil"/>
            </w:tcBorders>
            <w:shd w:val="clear" w:color="auto" w:fill="auto"/>
            <w:vAlign w:val="bottom"/>
          </w:tcPr>
          <w:p w14:paraId="00000543" w14:textId="77777777" w:rsidR="00186AA3" w:rsidRDefault="006248B3">
            <w:pPr>
              <w:jc w:val="right"/>
              <w:rPr>
                <w:rFonts w:ascii="Arial" w:eastAsia="Arial" w:hAnsi="Arial" w:cs="Arial"/>
                <w:b/>
                <w:sz w:val="18"/>
                <w:szCs w:val="18"/>
              </w:rPr>
            </w:pPr>
            <w:r>
              <w:rPr>
                <w:rFonts w:ascii="Arial" w:eastAsia="Arial" w:hAnsi="Arial" w:cs="Arial"/>
                <w:b/>
                <w:sz w:val="18"/>
                <w:szCs w:val="18"/>
              </w:rPr>
              <w:t>5 940 573</w:t>
            </w:r>
            <w:sdt>
              <w:sdtPr>
                <w:tag w:val="goog_rdk_32"/>
                <w:id w:val="-1569183632"/>
              </w:sdtPr>
              <w:sdtEndPr/>
              <w:sdtContent/>
            </w:sdt>
            <w:sdt>
              <w:sdtPr>
                <w:tag w:val="goog_rdk_33"/>
                <w:id w:val="-1855797386"/>
              </w:sdtPr>
              <w:sdtEndPr/>
              <w:sdtContent/>
            </w:sdt>
          </w:p>
        </w:tc>
        <w:tc>
          <w:tcPr>
            <w:tcW w:w="1106" w:type="dxa"/>
            <w:tcBorders>
              <w:top w:val="single" w:sz="4" w:space="0" w:color="000000"/>
              <w:left w:val="nil"/>
              <w:bottom w:val="single" w:sz="6" w:space="0" w:color="000000"/>
              <w:right w:val="nil"/>
            </w:tcBorders>
            <w:shd w:val="clear" w:color="auto" w:fill="auto"/>
            <w:vAlign w:val="bottom"/>
          </w:tcPr>
          <w:p w14:paraId="00000544" w14:textId="785DC107" w:rsidR="00186AA3" w:rsidRPr="00FA37C4" w:rsidRDefault="006248B3">
            <w:pPr>
              <w:jc w:val="right"/>
              <w:rPr>
                <w:rFonts w:ascii="Arial" w:eastAsia="Arial" w:hAnsi="Arial" w:cs="Arial"/>
                <w:b/>
                <w:sz w:val="18"/>
                <w:szCs w:val="18"/>
              </w:rPr>
            </w:pPr>
            <w:r w:rsidRPr="00FA37C4">
              <w:rPr>
                <w:rFonts w:ascii="Arial" w:eastAsia="Arial" w:hAnsi="Arial" w:cs="Arial"/>
                <w:b/>
                <w:sz w:val="18"/>
                <w:szCs w:val="18"/>
              </w:rPr>
              <w:t>1 581 48</w:t>
            </w:r>
            <w:sdt>
              <w:sdtPr>
                <w:rPr>
                  <w:rFonts w:ascii="Arial" w:eastAsia="Arial" w:hAnsi="Arial" w:cs="Arial"/>
                  <w:b/>
                  <w:sz w:val="18"/>
                  <w:szCs w:val="18"/>
                </w:rPr>
                <w:tag w:val="goog_rdk_35"/>
                <w:id w:val="1466313601"/>
              </w:sdtPr>
              <w:sdtEndPr/>
              <w:sdtContent/>
            </w:sdt>
            <w:r w:rsidRPr="00FA37C4">
              <w:rPr>
                <w:rFonts w:ascii="Arial" w:eastAsia="Arial" w:hAnsi="Arial" w:cs="Arial"/>
                <w:b/>
                <w:sz w:val="18"/>
                <w:szCs w:val="18"/>
              </w:rPr>
              <w:t>9</w:t>
            </w:r>
          </w:p>
        </w:tc>
        <w:tc>
          <w:tcPr>
            <w:tcW w:w="1098" w:type="dxa"/>
            <w:tcBorders>
              <w:top w:val="single" w:sz="4" w:space="0" w:color="000000"/>
              <w:left w:val="nil"/>
              <w:bottom w:val="single" w:sz="6" w:space="0" w:color="000000"/>
              <w:right w:val="nil"/>
            </w:tcBorders>
            <w:shd w:val="clear" w:color="auto" w:fill="auto"/>
            <w:vAlign w:val="bottom"/>
          </w:tcPr>
          <w:p w14:paraId="00000545" w14:textId="77777777" w:rsidR="00186AA3" w:rsidRDefault="006248B3">
            <w:pPr>
              <w:jc w:val="right"/>
              <w:rPr>
                <w:rFonts w:ascii="Arial" w:eastAsia="Arial" w:hAnsi="Arial" w:cs="Arial"/>
                <w:b/>
                <w:sz w:val="18"/>
                <w:szCs w:val="18"/>
              </w:rPr>
            </w:pPr>
            <w:r>
              <w:rPr>
                <w:rFonts w:ascii="Arial" w:eastAsia="Arial" w:hAnsi="Arial" w:cs="Arial"/>
                <w:b/>
                <w:sz w:val="18"/>
                <w:szCs w:val="18"/>
              </w:rPr>
              <w:t>7 522 062</w:t>
            </w:r>
          </w:p>
        </w:tc>
      </w:tr>
      <w:tr w:rsidR="00186AA3" w14:paraId="41B5A66B" w14:textId="77777777" w:rsidTr="00B97DDD">
        <w:trPr>
          <w:trHeight w:val="227"/>
        </w:trPr>
        <w:tc>
          <w:tcPr>
            <w:tcW w:w="3648" w:type="dxa"/>
            <w:tcBorders>
              <w:top w:val="nil"/>
              <w:left w:val="nil"/>
              <w:bottom w:val="nil"/>
              <w:right w:val="nil"/>
            </w:tcBorders>
            <w:shd w:val="clear" w:color="auto" w:fill="auto"/>
            <w:vAlign w:val="bottom"/>
          </w:tcPr>
          <w:p w14:paraId="00000546" w14:textId="77777777" w:rsidR="00186AA3" w:rsidRDefault="006248B3">
            <w:pPr>
              <w:rPr>
                <w:rFonts w:ascii="Arial" w:eastAsia="Arial" w:hAnsi="Arial" w:cs="Arial"/>
                <w:sz w:val="18"/>
                <w:szCs w:val="18"/>
              </w:rPr>
            </w:pPr>
            <w:r>
              <w:rPr>
                <w:rFonts w:ascii="Arial" w:eastAsia="Arial" w:hAnsi="Arial" w:cs="Arial"/>
                <w:sz w:val="18"/>
                <w:szCs w:val="18"/>
              </w:rPr>
              <w:t xml:space="preserve">Záväzky voči prepojeným účtovným jednotkám </w:t>
            </w:r>
          </w:p>
        </w:tc>
        <w:tc>
          <w:tcPr>
            <w:tcW w:w="1030" w:type="dxa"/>
            <w:tcBorders>
              <w:top w:val="nil"/>
              <w:left w:val="nil"/>
              <w:bottom w:val="nil"/>
              <w:right w:val="nil"/>
            </w:tcBorders>
            <w:shd w:val="clear" w:color="auto" w:fill="auto"/>
            <w:vAlign w:val="bottom"/>
          </w:tcPr>
          <w:p w14:paraId="0000054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38" w:type="dxa"/>
            <w:tcBorders>
              <w:top w:val="nil"/>
              <w:left w:val="nil"/>
              <w:bottom w:val="nil"/>
              <w:right w:val="nil"/>
            </w:tcBorders>
            <w:shd w:val="clear" w:color="auto" w:fill="auto"/>
            <w:vAlign w:val="bottom"/>
          </w:tcPr>
          <w:p w14:paraId="0000054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2" w:type="dxa"/>
            <w:tcBorders>
              <w:top w:val="nil"/>
              <w:left w:val="nil"/>
              <w:bottom w:val="nil"/>
              <w:right w:val="nil"/>
            </w:tcBorders>
            <w:shd w:val="clear" w:color="auto" w:fill="auto"/>
            <w:vAlign w:val="bottom"/>
          </w:tcPr>
          <w:p w14:paraId="00000549" w14:textId="77777777" w:rsidR="00186AA3" w:rsidRDefault="006248B3">
            <w:pPr>
              <w:jc w:val="right"/>
              <w:rPr>
                <w:rFonts w:ascii="Arial" w:eastAsia="Arial" w:hAnsi="Arial" w:cs="Arial"/>
                <w:sz w:val="18"/>
                <w:szCs w:val="18"/>
              </w:rPr>
            </w:pPr>
            <w:r>
              <w:rPr>
                <w:rFonts w:ascii="Arial" w:eastAsia="Arial" w:hAnsi="Arial" w:cs="Arial"/>
                <w:sz w:val="18"/>
                <w:szCs w:val="18"/>
              </w:rPr>
              <w:t>5 205 331</w:t>
            </w:r>
          </w:p>
        </w:tc>
        <w:tc>
          <w:tcPr>
            <w:tcW w:w="1106" w:type="dxa"/>
            <w:tcBorders>
              <w:top w:val="nil"/>
              <w:left w:val="nil"/>
              <w:bottom w:val="nil"/>
              <w:right w:val="nil"/>
            </w:tcBorders>
            <w:shd w:val="clear" w:color="auto" w:fill="auto"/>
            <w:vAlign w:val="bottom"/>
          </w:tcPr>
          <w:p w14:paraId="0000054A" w14:textId="77777777" w:rsidR="00186AA3" w:rsidRDefault="00186AA3">
            <w:pPr>
              <w:jc w:val="right"/>
              <w:rPr>
                <w:rFonts w:ascii="Arial" w:eastAsia="Arial" w:hAnsi="Arial" w:cs="Arial"/>
                <w:sz w:val="18"/>
                <w:szCs w:val="18"/>
              </w:rPr>
            </w:pPr>
          </w:p>
          <w:p w14:paraId="0000054B" w14:textId="77777777" w:rsidR="00186AA3" w:rsidRDefault="006248B3">
            <w:pPr>
              <w:jc w:val="right"/>
              <w:rPr>
                <w:rFonts w:ascii="Arial" w:eastAsia="Arial" w:hAnsi="Arial" w:cs="Arial"/>
                <w:sz w:val="18"/>
                <w:szCs w:val="18"/>
              </w:rPr>
            </w:pPr>
            <w:r>
              <w:rPr>
                <w:rFonts w:ascii="Arial" w:eastAsia="Arial" w:hAnsi="Arial" w:cs="Arial"/>
                <w:sz w:val="18"/>
                <w:szCs w:val="18"/>
              </w:rPr>
              <w:t>31 521</w:t>
            </w:r>
          </w:p>
        </w:tc>
        <w:tc>
          <w:tcPr>
            <w:tcW w:w="1098" w:type="dxa"/>
            <w:tcBorders>
              <w:top w:val="nil"/>
              <w:left w:val="nil"/>
              <w:bottom w:val="nil"/>
              <w:right w:val="nil"/>
            </w:tcBorders>
            <w:shd w:val="clear" w:color="auto" w:fill="auto"/>
            <w:vAlign w:val="bottom"/>
          </w:tcPr>
          <w:p w14:paraId="0000054C" w14:textId="77777777" w:rsidR="00186AA3" w:rsidRDefault="006248B3">
            <w:pPr>
              <w:jc w:val="right"/>
              <w:rPr>
                <w:rFonts w:ascii="Arial" w:eastAsia="Arial" w:hAnsi="Arial" w:cs="Arial"/>
                <w:sz w:val="18"/>
                <w:szCs w:val="18"/>
              </w:rPr>
            </w:pPr>
            <w:r>
              <w:rPr>
                <w:rFonts w:ascii="Arial" w:eastAsia="Arial" w:hAnsi="Arial" w:cs="Arial"/>
                <w:sz w:val="18"/>
                <w:szCs w:val="18"/>
              </w:rPr>
              <w:t xml:space="preserve">  </w:t>
            </w:r>
          </w:p>
          <w:p w14:paraId="0000054D" w14:textId="77777777" w:rsidR="00186AA3" w:rsidRDefault="006248B3">
            <w:pPr>
              <w:jc w:val="right"/>
              <w:rPr>
                <w:rFonts w:ascii="Arial" w:eastAsia="Arial" w:hAnsi="Arial" w:cs="Arial"/>
                <w:sz w:val="18"/>
                <w:szCs w:val="18"/>
              </w:rPr>
            </w:pPr>
            <w:r>
              <w:rPr>
                <w:rFonts w:ascii="Arial" w:eastAsia="Arial" w:hAnsi="Arial" w:cs="Arial"/>
                <w:sz w:val="18"/>
                <w:szCs w:val="18"/>
              </w:rPr>
              <w:t>5 236 852</w:t>
            </w:r>
          </w:p>
        </w:tc>
      </w:tr>
      <w:tr w:rsidR="00186AA3" w14:paraId="229065D7" w14:textId="77777777" w:rsidTr="00B97DDD">
        <w:trPr>
          <w:trHeight w:val="227"/>
        </w:trPr>
        <w:tc>
          <w:tcPr>
            <w:tcW w:w="3648" w:type="dxa"/>
            <w:tcBorders>
              <w:top w:val="nil"/>
              <w:left w:val="nil"/>
              <w:bottom w:val="nil"/>
              <w:right w:val="nil"/>
            </w:tcBorders>
            <w:shd w:val="clear" w:color="auto" w:fill="auto"/>
            <w:vAlign w:val="bottom"/>
          </w:tcPr>
          <w:p w14:paraId="0000054E" w14:textId="77777777" w:rsidR="00186AA3" w:rsidRDefault="006248B3">
            <w:pPr>
              <w:rPr>
                <w:rFonts w:ascii="Arial" w:eastAsia="Arial" w:hAnsi="Arial" w:cs="Arial"/>
                <w:sz w:val="18"/>
                <w:szCs w:val="18"/>
              </w:rPr>
            </w:pPr>
            <w:r>
              <w:rPr>
                <w:rFonts w:ascii="Arial" w:eastAsia="Arial" w:hAnsi="Arial" w:cs="Arial"/>
                <w:sz w:val="18"/>
                <w:szCs w:val="18"/>
              </w:rPr>
              <w:t xml:space="preserve">Ostatné záväzky z obchodného styku </w:t>
            </w:r>
          </w:p>
        </w:tc>
        <w:tc>
          <w:tcPr>
            <w:tcW w:w="1030" w:type="dxa"/>
            <w:tcBorders>
              <w:top w:val="nil"/>
              <w:left w:val="nil"/>
              <w:bottom w:val="nil"/>
              <w:right w:val="nil"/>
            </w:tcBorders>
            <w:shd w:val="clear" w:color="auto" w:fill="auto"/>
            <w:vAlign w:val="bottom"/>
          </w:tcPr>
          <w:p w14:paraId="0000054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38" w:type="dxa"/>
            <w:tcBorders>
              <w:top w:val="nil"/>
              <w:left w:val="nil"/>
              <w:bottom w:val="nil"/>
              <w:right w:val="nil"/>
            </w:tcBorders>
            <w:shd w:val="clear" w:color="auto" w:fill="auto"/>
            <w:vAlign w:val="bottom"/>
          </w:tcPr>
          <w:p w14:paraId="0000055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2" w:type="dxa"/>
            <w:tcBorders>
              <w:top w:val="nil"/>
              <w:left w:val="nil"/>
              <w:bottom w:val="nil"/>
              <w:right w:val="nil"/>
            </w:tcBorders>
            <w:shd w:val="clear" w:color="auto" w:fill="auto"/>
            <w:vAlign w:val="bottom"/>
          </w:tcPr>
          <w:p w14:paraId="00000551" w14:textId="77777777" w:rsidR="00186AA3" w:rsidRDefault="006248B3">
            <w:pPr>
              <w:jc w:val="right"/>
              <w:rPr>
                <w:rFonts w:ascii="Arial" w:eastAsia="Arial" w:hAnsi="Arial" w:cs="Arial"/>
                <w:sz w:val="18"/>
                <w:szCs w:val="18"/>
              </w:rPr>
            </w:pPr>
            <w:r>
              <w:rPr>
                <w:rFonts w:ascii="Arial" w:eastAsia="Arial" w:hAnsi="Arial" w:cs="Arial"/>
                <w:sz w:val="18"/>
                <w:szCs w:val="18"/>
              </w:rPr>
              <w:t>735 242</w:t>
            </w:r>
            <w:sdt>
              <w:sdtPr>
                <w:tag w:val="goog_rdk_37"/>
                <w:id w:val="-511993914"/>
              </w:sdtPr>
              <w:sdtEndPr/>
              <w:sdtContent/>
            </w:sdt>
          </w:p>
        </w:tc>
        <w:tc>
          <w:tcPr>
            <w:tcW w:w="1106" w:type="dxa"/>
            <w:tcBorders>
              <w:top w:val="nil"/>
              <w:left w:val="nil"/>
              <w:bottom w:val="nil"/>
              <w:right w:val="nil"/>
            </w:tcBorders>
            <w:shd w:val="clear" w:color="auto" w:fill="auto"/>
            <w:vAlign w:val="bottom"/>
          </w:tcPr>
          <w:p w14:paraId="00000552" w14:textId="77777777" w:rsidR="00186AA3" w:rsidRDefault="006248B3">
            <w:pPr>
              <w:jc w:val="right"/>
              <w:rPr>
                <w:rFonts w:ascii="Arial" w:eastAsia="Arial" w:hAnsi="Arial" w:cs="Arial"/>
                <w:sz w:val="18"/>
                <w:szCs w:val="18"/>
              </w:rPr>
            </w:pPr>
            <w:r>
              <w:rPr>
                <w:rFonts w:ascii="Arial" w:eastAsia="Arial" w:hAnsi="Arial" w:cs="Arial"/>
                <w:sz w:val="18"/>
                <w:szCs w:val="18"/>
              </w:rPr>
              <w:t>1 549 968</w:t>
            </w:r>
          </w:p>
        </w:tc>
        <w:tc>
          <w:tcPr>
            <w:tcW w:w="1098" w:type="dxa"/>
            <w:tcBorders>
              <w:top w:val="nil"/>
              <w:left w:val="nil"/>
              <w:bottom w:val="nil"/>
              <w:right w:val="nil"/>
            </w:tcBorders>
            <w:shd w:val="clear" w:color="auto" w:fill="auto"/>
            <w:vAlign w:val="bottom"/>
          </w:tcPr>
          <w:p w14:paraId="00000553" w14:textId="77777777" w:rsidR="00186AA3" w:rsidRDefault="00920F48">
            <w:pPr>
              <w:jc w:val="right"/>
              <w:rPr>
                <w:rFonts w:ascii="Arial" w:eastAsia="Arial" w:hAnsi="Arial" w:cs="Arial"/>
                <w:sz w:val="18"/>
                <w:szCs w:val="18"/>
              </w:rPr>
            </w:pPr>
            <w:sdt>
              <w:sdtPr>
                <w:tag w:val="goog_rdk_38"/>
                <w:id w:val="-883636301"/>
              </w:sdtPr>
              <w:sdtEndPr/>
              <w:sdtContent/>
            </w:sdt>
            <w:sdt>
              <w:sdtPr>
                <w:tag w:val="goog_rdk_39"/>
                <w:id w:val="2057047453"/>
              </w:sdtPr>
              <w:sdtEndPr/>
              <w:sdtContent/>
            </w:sdt>
            <w:sdt>
              <w:sdtPr>
                <w:tag w:val="goog_rdk_40"/>
                <w:id w:val="-1644729357"/>
              </w:sdtPr>
              <w:sdtEndPr/>
              <w:sdtContent/>
            </w:sdt>
            <w:r w:rsidR="006248B3">
              <w:rPr>
                <w:rFonts w:ascii="Arial" w:eastAsia="Arial" w:hAnsi="Arial" w:cs="Arial"/>
                <w:sz w:val="18"/>
                <w:szCs w:val="18"/>
              </w:rPr>
              <w:t>2 285 210</w:t>
            </w:r>
            <w:r w:rsidR="006248B3">
              <w:t xml:space="preserve">     </w:t>
            </w:r>
          </w:p>
        </w:tc>
      </w:tr>
      <w:tr w:rsidR="00186AA3" w14:paraId="189FAAE5" w14:textId="77777777" w:rsidTr="00B97DDD">
        <w:trPr>
          <w:trHeight w:val="227"/>
        </w:trPr>
        <w:tc>
          <w:tcPr>
            <w:tcW w:w="3648" w:type="dxa"/>
            <w:tcBorders>
              <w:top w:val="nil"/>
              <w:left w:val="nil"/>
              <w:bottom w:val="nil"/>
              <w:right w:val="nil"/>
            </w:tcBorders>
            <w:shd w:val="clear" w:color="auto" w:fill="auto"/>
            <w:vAlign w:val="bottom"/>
          </w:tcPr>
          <w:p w14:paraId="00000554" w14:textId="77777777" w:rsidR="00186AA3" w:rsidRDefault="006248B3">
            <w:pPr>
              <w:rPr>
                <w:rFonts w:ascii="Arial" w:eastAsia="Arial" w:hAnsi="Arial" w:cs="Arial"/>
                <w:b/>
                <w:sz w:val="18"/>
                <w:szCs w:val="18"/>
              </w:rPr>
            </w:pPr>
            <w:r>
              <w:rPr>
                <w:rFonts w:ascii="Arial" w:eastAsia="Arial" w:hAnsi="Arial" w:cs="Arial"/>
                <w:b/>
                <w:sz w:val="18"/>
                <w:szCs w:val="18"/>
              </w:rPr>
              <w:t>Ostatné krátkodobé záväzky, z toho:</w:t>
            </w:r>
          </w:p>
        </w:tc>
        <w:tc>
          <w:tcPr>
            <w:tcW w:w="1030" w:type="dxa"/>
            <w:tcBorders>
              <w:top w:val="single" w:sz="4" w:space="0" w:color="000000"/>
              <w:left w:val="nil"/>
              <w:bottom w:val="single" w:sz="6" w:space="0" w:color="000000"/>
              <w:right w:val="nil"/>
            </w:tcBorders>
            <w:shd w:val="clear" w:color="auto" w:fill="auto"/>
            <w:vAlign w:val="bottom"/>
          </w:tcPr>
          <w:p w14:paraId="00000555"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238" w:type="dxa"/>
            <w:tcBorders>
              <w:top w:val="single" w:sz="4" w:space="0" w:color="000000"/>
              <w:left w:val="nil"/>
              <w:bottom w:val="single" w:sz="6" w:space="0" w:color="000000"/>
              <w:right w:val="nil"/>
            </w:tcBorders>
            <w:shd w:val="clear" w:color="auto" w:fill="auto"/>
            <w:vAlign w:val="bottom"/>
          </w:tcPr>
          <w:p w14:paraId="00000556"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2" w:type="dxa"/>
            <w:tcBorders>
              <w:top w:val="single" w:sz="4" w:space="0" w:color="000000"/>
              <w:left w:val="nil"/>
              <w:bottom w:val="single" w:sz="6" w:space="0" w:color="000000"/>
              <w:right w:val="nil"/>
            </w:tcBorders>
            <w:shd w:val="clear" w:color="auto" w:fill="auto"/>
            <w:vAlign w:val="bottom"/>
          </w:tcPr>
          <w:p w14:paraId="00000557" w14:textId="77777777" w:rsidR="00186AA3" w:rsidRDefault="006248B3">
            <w:pPr>
              <w:jc w:val="right"/>
              <w:rPr>
                <w:rFonts w:ascii="Arial" w:eastAsia="Arial" w:hAnsi="Arial" w:cs="Arial"/>
                <w:b/>
                <w:sz w:val="18"/>
                <w:szCs w:val="18"/>
              </w:rPr>
            </w:pPr>
            <w:r>
              <w:t xml:space="preserve">     </w:t>
            </w:r>
            <w:r>
              <w:rPr>
                <w:rFonts w:ascii="Arial" w:eastAsia="Arial" w:hAnsi="Arial" w:cs="Arial"/>
                <w:b/>
                <w:sz w:val="18"/>
                <w:szCs w:val="18"/>
              </w:rPr>
              <w:t>582 118</w:t>
            </w:r>
          </w:p>
        </w:tc>
        <w:tc>
          <w:tcPr>
            <w:tcW w:w="1106" w:type="dxa"/>
            <w:tcBorders>
              <w:top w:val="single" w:sz="4" w:space="0" w:color="000000"/>
              <w:left w:val="nil"/>
              <w:bottom w:val="single" w:sz="6" w:space="0" w:color="000000"/>
              <w:right w:val="nil"/>
            </w:tcBorders>
            <w:shd w:val="clear" w:color="auto" w:fill="auto"/>
            <w:vAlign w:val="bottom"/>
          </w:tcPr>
          <w:p w14:paraId="00000558"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8" w:type="dxa"/>
            <w:tcBorders>
              <w:top w:val="single" w:sz="4" w:space="0" w:color="000000"/>
              <w:left w:val="nil"/>
              <w:bottom w:val="single" w:sz="6" w:space="0" w:color="000000"/>
              <w:right w:val="nil"/>
            </w:tcBorders>
            <w:shd w:val="clear" w:color="auto" w:fill="auto"/>
            <w:vAlign w:val="bottom"/>
          </w:tcPr>
          <w:p w14:paraId="00000559" w14:textId="77777777" w:rsidR="00186AA3" w:rsidRDefault="006248B3">
            <w:pPr>
              <w:jc w:val="right"/>
              <w:rPr>
                <w:rFonts w:ascii="Arial" w:eastAsia="Arial" w:hAnsi="Arial" w:cs="Arial"/>
                <w:b/>
                <w:sz w:val="18"/>
                <w:szCs w:val="18"/>
              </w:rPr>
            </w:pPr>
            <w:r>
              <w:rPr>
                <w:rFonts w:ascii="Arial" w:eastAsia="Arial" w:hAnsi="Arial" w:cs="Arial"/>
                <w:b/>
                <w:sz w:val="18"/>
                <w:szCs w:val="18"/>
              </w:rPr>
              <w:t>582 118</w:t>
            </w:r>
          </w:p>
        </w:tc>
      </w:tr>
      <w:tr w:rsidR="00186AA3" w14:paraId="406BD91A" w14:textId="77777777" w:rsidTr="00B97DDD">
        <w:trPr>
          <w:trHeight w:val="227"/>
        </w:trPr>
        <w:tc>
          <w:tcPr>
            <w:tcW w:w="3648" w:type="dxa"/>
            <w:tcBorders>
              <w:top w:val="nil"/>
              <w:left w:val="nil"/>
              <w:bottom w:val="nil"/>
              <w:right w:val="nil"/>
            </w:tcBorders>
            <w:shd w:val="clear" w:color="auto" w:fill="auto"/>
            <w:vAlign w:val="bottom"/>
          </w:tcPr>
          <w:p w14:paraId="0000055A" w14:textId="77777777" w:rsidR="00186AA3" w:rsidRDefault="006248B3">
            <w:pPr>
              <w:rPr>
                <w:rFonts w:ascii="Arial" w:eastAsia="Arial" w:hAnsi="Arial" w:cs="Arial"/>
                <w:sz w:val="18"/>
                <w:szCs w:val="18"/>
              </w:rPr>
            </w:pPr>
            <w:r>
              <w:rPr>
                <w:rFonts w:ascii="Arial" w:eastAsia="Arial" w:hAnsi="Arial" w:cs="Arial"/>
                <w:sz w:val="18"/>
                <w:szCs w:val="18"/>
              </w:rPr>
              <w:t xml:space="preserve">Záväzky voči zamestnancom </w:t>
            </w:r>
          </w:p>
        </w:tc>
        <w:tc>
          <w:tcPr>
            <w:tcW w:w="1030" w:type="dxa"/>
            <w:tcBorders>
              <w:top w:val="nil"/>
              <w:left w:val="nil"/>
              <w:bottom w:val="nil"/>
              <w:right w:val="nil"/>
            </w:tcBorders>
            <w:shd w:val="clear" w:color="auto" w:fill="auto"/>
            <w:vAlign w:val="bottom"/>
          </w:tcPr>
          <w:p w14:paraId="0000055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38" w:type="dxa"/>
            <w:tcBorders>
              <w:top w:val="nil"/>
              <w:left w:val="nil"/>
              <w:bottom w:val="nil"/>
              <w:right w:val="nil"/>
            </w:tcBorders>
            <w:shd w:val="clear" w:color="auto" w:fill="auto"/>
            <w:vAlign w:val="bottom"/>
          </w:tcPr>
          <w:p w14:paraId="0000055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2" w:type="dxa"/>
            <w:tcBorders>
              <w:top w:val="nil"/>
              <w:left w:val="nil"/>
              <w:bottom w:val="nil"/>
              <w:right w:val="nil"/>
            </w:tcBorders>
            <w:shd w:val="clear" w:color="auto" w:fill="auto"/>
            <w:vAlign w:val="bottom"/>
          </w:tcPr>
          <w:p w14:paraId="0000055D" w14:textId="77777777" w:rsidR="00186AA3" w:rsidRDefault="006248B3">
            <w:pPr>
              <w:jc w:val="right"/>
              <w:rPr>
                <w:rFonts w:ascii="Arial" w:eastAsia="Arial" w:hAnsi="Arial" w:cs="Arial"/>
                <w:sz w:val="18"/>
                <w:szCs w:val="18"/>
              </w:rPr>
            </w:pPr>
            <w:r>
              <w:rPr>
                <w:rFonts w:ascii="Arial" w:eastAsia="Arial" w:hAnsi="Arial" w:cs="Arial"/>
                <w:sz w:val="18"/>
                <w:szCs w:val="18"/>
              </w:rPr>
              <w:t>66 986</w:t>
            </w:r>
          </w:p>
        </w:tc>
        <w:tc>
          <w:tcPr>
            <w:tcW w:w="1106" w:type="dxa"/>
            <w:tcBorders>
              <w:top w:val="nil"/>
              <w:left w:val="nil"/>
              <w:bottom w:val="nil"/>
              <w:right w:val="nil"/>
            </w:tcBorders>
            <w:shd w:val="clear" w:color="auto" w:fill="auto"/>
            <w:vAlign w:val="bottom"/>
          </w:tcPr>
          <w:p w14:paraId="0000055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8" w:type="dxa"/>
            <w:tcBorders>
              <w:top w:val="nil"/>
              <w:left w:val="nil"/>
              <w:bottom w:val="nil"/>
              <w:right w:val="nil"/>
            </w:tcBorders>
            <w:shd w:val="clear" w:color="auto" w:fill="auto"/>
            <w:vAlign w:val="bottom"/>
          </w:tcPr>
          <w:p w14:paraId="0000055F" w14:textId="77777777" w:rsidR="00186AA3" w:rsidRDefault="006248B3">
            <w:pPr>
              <w:jc w:val="right"/>
              <w:rPr>
                <w:rFonts w:ascii="Arial" w:eastAsia="Arial" w:hAnsi="Arial" w:cs="Arial"/>
                <w:sz w:val="18"/>
                <w:szCs w:val="18"/>
              </w:rPr>
            </w:pPr>
            <w:r>
              <w:rPr>
                <w:rFonts w:ascii="Arial" w:eastAsia="Arial" w:hAnsi="Arial" w:cs="Arial"/>
                <w:sz w:val="18"/>
                <w:szCs w:val="18"/>
              </w:rPr>
              <w:t>66 986</w:t>
            </w:r>
          </w:p>
        </w:tc>
      </w:tr>
      <w:tr w:rsidR="00186AA3" w14:paraId="04747FFC" w14:textId="77777777" w:rsidTr="00B97DDD">
        <w:trPr>
          <w:trHeight w:val="227"/>
        </w:trPr>
        <w:tc>
          <w:tcPr>
            <w:tcW w:w="3648" w:type="dxa"/>
            <w:tcBorders>
              <w:top w:val="nil"/>
              <w:left w:val="nil"/>
              <w:bottom w:val="nil"/>
              <w:right w:val="nil"/>
            </w:tcBorders>
            <w:shd w:val="clear" w:color="auto" w:fill="auto"/>
            <w:vAlign w:val="bottom"/>
          </w:tcPr>
          <w:p w14:paraId="00000560" w14:textId="77777777" w:rsidR="00186AA3" w:rsidRDefault="006248B3">
            <w:pPr>
              <w:rPr>
                <w:rFonts w:ascii="Arial" w:eastAsia="Arial" w:hAnsi="Arial" w:cs="Arial"/>
                <w:sz w:val="18"/>
                <w:szCs w:val="18"/>
              </w:rPr>
            </w:pPr>
            <w:r>
              <w:rPr>
                <w:rFonts w:ascii="Arial" w:eastAsia="Arial" w:hAnsi="Arial" w:cs="Arial"/>
                <w:sz w:val="18"/>
                <w:szCs w:val="18"/>
              </w:rPr>
              <w:t xml:space="preserve">Záväzky zo sociálneho poistenia </w:t>
            </w:r>
          </w:p>
        </w:tc>
        <w:tc>
          <w:tcPr>
            <w:tcW w:w="1030" w:type="dxa"/>
            <w:tcBorders>
              <w:top w:val="nil"/>
              <w:left w:val="nil"/>
              <w:bottom w:val="nil"/>
              <w:right w:val="nil"/>
            </w:tcBorders>
            <w:shd w:val="clear" w:color="auto" w:fill="auto"/>
            <w:vAlign w:val="bottom"/>
          </w:tcPr>
          <w:p w14:paraId="00000561"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38" w:type="dxa"/>
            <w:tcBorders>
              <w:top w:val="nil"/>
              <w:left w:val="nil"/>
              <w:bottom w:val="nil"/>
              <w:right w:val="nil"/>
            </w:tcBorders>
            <w:shd w:val="clear" w:color="auto" w:fill="auto"/>
            <w:vAlign w:val="bottom"/>
          </w:tcPr>
          <w:p w14:paraId="0000056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2" w:type="dxa"/>
            <w:tcBorders>
              <w:top w:val="nil"/>
              <w:left w:val="nil"/>
              <w:bottom w:val="nil"/>
              <w:right w:val="nil"/>
            </w:tcBorders>
            <w:shd w:val="clear" w:color="auto" w:fill="auto"/>
            <w:vAlign w:val="bottom"/>
          </w:tcPr>
          <w:p w14:paraId="00000563" w14:textId="77777777" w:rsidR="00186AA3" w:rsidRDefault="006248B3">
            <w:pPr>
              <w:jc w:val="right"/>
              <w:rPr>
                <w:rFonts w:ascii="Arial" w:eastAsia="Arial" w:hAnsi="Arial" w:cs="Arial"/>
                <w:sz w:val="18"/>
                <w:szCs w:val="18"/>
              </w:rPr>
            </w:pPr>
            <w:r>
              <w:rPr>
                <w:rFonts w:ascii="Arial" w:eastAsia="Arial" w:hAnsi="Arial" w:cs="Arial"/>
                <w:sz w:val="18"/>
                <w:szCs w:val="18"/>
              </w:rPr>
              <w:t>48 871</w:t>
            </w:r>
          </w:p>
        </w:tc>
        <w:tc>
          <w:tcPr>
            <w:tcW w:w="1106" w:type="dxa"/>
            <w:tcBorders>
              <w:top w:val="nil"/>
              <w:left w:val="nil"/>
              <w:bottom w:val="nil"/>
              <w:right w:val="nil"/>
            </w:tcBorders>
            <w:shd w:val="clear" w:color="auto" w:fill="auto"/>
            <w:vAlign w:val="bottom"/>
          </w:tcPr>
          <w:p w14:paraId="0000056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8" w:type="dxa"/>
            <w:tcBorders>
              <w:top w:val="nil"/>
              <w:left w:val="nil"/>
              <w:bottom w:val="nil"/>
              <w:right w:val="nil"/>
            </w:tcBorders>
            <w:shd w:val="clear" w:color="auto" w:fill="auto"/>
            <w:vAlign w:val="bottom"/>
          </w:tcPr>
          <w:p w14:paraId="00000565" w14:textId="77777777" w:rsidR="00186AA3" w:rsidRDefault="006248B3">
            <w:pPr>
              <w:jc w:val="right"/>
              <w:rPr>
                <w:rFonts w:ascii="Arial" w:eastAsia="Arial" w:hAnsi="Arial" w:cs="Arial"/>
                <w:sz w:val="18"/>
                <w:szCs w:val="18"/>
              </w:rPr>
            </w:pPr>
            <w:r>
              <w:rPr>
                <w:rFonts w:ascii="Arial" w:eastAsia="Arial" w:hAnsi="Arial" w:cs="Arial"/>
                <w:sz w:val="18"/>
                <w:szCs w:val="18"/>
              </w:rPr>
              <w:t>48 871</w:t>
            </w:r>
          </w:p>
        </w:tc>
      </w:tr>
      <w:tr w:rsidR="00186AA3" w14:paraId="045E893E" w14:textId="77777777" w:rsidTr="00B97DDD">
        <w:trPr>
          <w:trHeight w:val="227"/>
        </w:trPr>
        <w:tc>
          <w:tcPr>
            <w:tcW w:w="3648" w:type="dxa"/>
            <w:tcBorders>
              <w:top w:val="nil"/>
              <w:left w:val="nil"/>
              <w:bottom w:val="nil"/>
              <w:right w:val="nil"/>
            </w:tcBorders>
            <w:shd w:val="clear" w:color="auto" w:fill="auto"/>
            <w:vAlign w:val="bottom"/>
          </w:tcPr>
          <w:p w14:paraId="00000566" w14:textId="77777777" w:rsidR="00186AA3" w:rsidRDefault="006248B3">
            <w:pPr>
              <w:rPr>
                <w:rFonts w:ascii="Arial" w:eastAsia="Arial" w:hAnsi="Arial" w:cs="Arial"/>
                <w:sz w:val="18"/>
                <w:szCs w:val="18"/>
              </w:rPr>
            </w:pPr>
            <w:r>
              <w:rPr>
                <w:rFonts w:ascii="Arial" w:eastAsia="Arial" w:hAnsi="Arial" w:cs="Arial"/>
                <w:sz w:val="18"/>
                <w:szCs w:val="18"/>
              </w:rPr>
              <w:t xml:space="preserve">Daňové záväzky a dotácie </w:t>
            </w:r>
          </w:p>
        </w:tc>
        <w:tc>
          <w:tcPr>
            <w:tcW w:w="1030" w:type="dxa"/>
            <w:tcBorders>
              <w:top w:val="nil"/>
              <w:left w:val="nil"/>
              <w:bottom w:val="nil"/>
              <w:right w:val="nil"/>
            </w:tcBorders>
            <w:shd w:val="clear" w:color="auto" w:fill="auto"/>
            <w:vAlign w:val="bottom"/>
          </w:tcPr>
          <w:p w14:paraId="0000056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38" w:type="dxa"/>
            <w:tcBorders>
              <w:top w:val="nil"/>
              <w:left w:val="nil"/>
              <w:bottom w:val="nil"/>
              <w:right w:val="nil"/>
            </w:tcBorders>
            <w:shd w:val="clear" w:color="auto" w:fill="auto"/>
            <w:vAlign w:val="bottom"/>
          </w:tcPr>
          <w:p w14:paraId="0000056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2" w:type="dxa"/>
            <w:tcBorders>
              <w:top w:val="nil"/>
              <w:left w:val="nil"/>
              <w:bottom w:val="nil"/>
              <w:right w:val="nil"/>
            </w:tcBorders>
            <w:shd w:val="clear" w:color="auto" w:fill="auto"/>
            <w:vAlign w:val="bottom"/>
          </w:tcPr>
          <w:p w14:paraId="00000569" w14:textId="77777777" w:rsidR="00186AA3" w:rsidRDefault="006248B3">
            <w:pPr>
              <w:jc w:val="right"/>
              <w:rPr>
                <w:rFonts w:ascii="Arial" w:eastAsia="Arial" w:hAnsi="Arial" w:cs="Arial"/>
                <w:sz w:val="18"/>
                <w:szCs w:val="18"/>
              </w:rPr>
            </w:pPr>
            <w:r>
              <w:rPr>
                <w:rFonts w:ascii="Arial" w:eastAsia="Arial" w:hAnsi="Arial" w:cs="Arial"/>
                <w:sz w:val="18"/>
                <w:szCs w:val="18"/>
              </w:rPr>
              <w:t>451 037</w:t>
            </w:r>
          </w:p>
        </w:tc>
        <w:tc>
          <w:tcPr>
            <w:tcW w:w="1106" w:type="dxa"/>
            <w:tcBorders>
              <w:top w:val="nil"/>
              <w:left w:val="nil"/>
              <w:bottom w:val="nil"/>
              <w:right w:val="nil"/>
            </w:tcBorders>
            <w:shd w:val="clear" w:color="auto" w:fill="auto"/>
            <w:vAlign w:val="bottom"/>
          </w:tcPr>
          <w:p w14:paraId="0000056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8" w:type="dxa"/>
            <w:tcBorders>
              <w:top w:val="nil"/>
              <w:left w:val="nil"/>
              <w:bottom w:val="nil"/>
              <w:right w:val="nil"/>
            </w:tcBorders>
            <w:shd w:val="clear" w:color="auto" w:fill="auto"/>
            <w:vAlign w:val="bottom"/>
          </w:tcPr>
          <w:p w14:paraId="0000056B" w14:textId="77777777" w:rsidR="00186AA3" w:rsidRDefault="006248B3">
            <w:pPr>
              <w:jc w:val="right"/>
              <w:rPr>
                <w:rFonts w:ascii="Arial" w:eastAsia="Arial" w:hAnsi="Arial" w:cs="Arial"/>
                <w:sz w:val="18"/>
                <w:szCs w:val="18"/>
              </w:rPr>
            </w:pPr>
            <w:r>
              <w:rPr>
                <w:rFonts w:ascii="Arial" w:eastAsia="Arial" w:hAnsi="Arial" w:cs="Arial"/>
                <w:sz w:val="18"/>
                <w:szCs w:val="18"/>
              </w:rPr>
              <w:t>451 037</w:t>
            </w:r>
          </w:p>
        </w:tc>
      </w:tr>
      <w:tr w:rsidR="00186AA3" w14:paraId="39C3C6D2" w14:textId="77777777" w:rsidTr="00B97DDD">
        <w:trPr>
          <w:trHeight w:val="227"/>
        </w:trPr>
        <w:tc>
          <w:tcPr>
            <w:tcW w:w="3648" w:type="dxa"/>
            <w:tcBorders>
              <w:top w:val="nil"/>
              <w:left w:val="nil"/>
              <w:bottom w:val="nil"/>
              <w:right w:val="nil"/>
            </w:tcBorders>
            <w:shd w:val="clear" w:color="auto" w:fill="auto"/>
            <w:vAlign w:val="bottom"/>
          </w:tcPr>
          <w:p w14:paraId="0000056C" w14:textId="77777777" w:rsidR="00186AA3" w:rsidRDefault="006248B3">
            <w:pPr>
              <w:rPr>
                <w:rFonts w:ascii="Arial" w:eastAsia="Arial" w:hAnsi="Arial" w:cs="Arial"/>
                <w:sz w:val="18"/>
                <w:szCs w:val="18"/>
              </w:rPr>
            </w:pPr>
            <w:r>
              <w:rPr>
                <w:rFonts w:ascii="Arial" w:eastAsia="Arial" w:hAnsi="Arial" w:cs="Arial"/>
                <w:sz w:val="18"/>
                <w:szCs w:val="18"/>
              </w:rPr>
              <w:t xml:space="preserve">Iné záväzky </w:t>
            </w:r>
          </w:p>
        </w:tc>
        <w:tc>
          <w:tcPr>
            <w:tcW w:w="1030" w:type="dxa"/>
            <w:tcBorders>
              <w:top w:val="nil"/>
              <w:left w:val="nil"/>
              <w:bottom w:val="nil"/>
              <w:right w:val="nil"/>
            </w:tcBorders>
            <w:shd w:val="clear" w:color="auto" w:fill="auto"/>
            <w:vAlign w:val="bottom"/>
          </w:tcPr>
          <w:p w14:paraId="0000056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38" w:type="dxa"/>
            <w:tcBorders>
              <w:top w:val="nil"/>
              <w:left w:val="nil"/>
              <w:bottom w:val="nil"/>
              <w:right w:val="nil"/>
            </w:tcBorders>
            <w:shd w:val="clear" w:color="auto" w:fill="auto"/>
            <w:vAlign w:val="bottom"/>
          </w:tcPr>
          <w:p w14:paraId="0000056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2" w:type="dxa"/>
            <w:tcBorders>
              <w:top w:val="nil"/>
              <w:left w:val="nil"/>
              <w:bottom w:val="nil"/>
              <w:right w:val="nil"/>
            </w:tcBorders>
            <w:shd w:val="clear" w:color="auto" w:fill="auto"/>
            <w:vAlign w:val="bottom"/>
          </w:tcPr>
          <w:p w14:paraId="0000056F" w14:textId="77777777" w:rsidR="00186AA3" w:rsidRDefault="006248B3">
            <w:pPr>
              <w:jc w:val="right"/>
              <w:rPr>
                <w:rFonts w:ascii="Arial" w:eastAsia="Arial" w:hAnsi="Arial" w:cs="Arial"/>
                <w:sz w:val="18"/>
                <w:szCs w:val="18"/>
              </w:rPr>
            </w:pPr>
            <w:r>
              <w:rPr>
                <w:rFonts w:ascii="Arial" w:eastAsia="Arial" w:hAnsi="Arial" w:cs="Arial"/>
                <w:sz w:val="18"/>
                <w:szCs w:val="18"/>
              </w:rPr>
              <w:t>13 100</w:t>
            </w:r>
          </w:p>
        </w:tc>
        <w:tc>
          <w:tcPr>
            <w:tcW w:w="1106" w:type="dxa"/>
            <w:tcBorders>
              <w:top w:val="nil"/>
              <w:left w:val="nil"/>
              <w:bottom w:val="nil"/>
              <w:right w:val="nil"/>
            </w:tcBorders>
            <w:shd w:val="clear" w:color="auto" w:fill="auto"/>
            <w:vAlign w:val="bottom"/>
          </w:tcPr>
          <w:p w14:paraId="0000057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8" w:type="dxa"/>
            <w:tcBorders>
              <w:top w:val="nil"/>
              <w:left w:val="nil"/>
              <w:bottom w:val="nil"/>
              <w:right w:val="nil"/>
            </w:tcBorders>
            <w:shd w:val="clear" w:color="auto" w:fill="auto"/>
            <w:vAlign w:val="bottom"/>
          </w:tcPr>
          <w:p w14:paraId="00000571" w14:textId="77777777" w:rsidR="00186AA3" w:rsidRDefault="006248B3">
            <w:pPr>
              <w:jc w:val="right"/>
              <w:rPr>
                <w:rFonts w:ascii="Arial" w:eastAsia="Arial" w:hAnsi="Arial" w:cs="Arial"/>
                <w:sz w:val="18"/>
                <w:szCs w:val="18"/>
              </w:rPr>
            </w:pPr>
            <w:r>
              <w:rPr>
                <w:rFonts w:ascii="Arial" w:eastAsia="Arial" w:hAnsi="Arial" w:cs="Arial"/>
                <w:sz w:val="18"/>
                <w:szCs w:val="18"/>
              </w:rPr>
              <w:t>13 100</w:t>
            </w:r>
          </w:p>
        </w:tc>
      </w:tr>
      <w:tr w:rsidR="00186AA3" w14:paraId="7747C0E3" w14:textId="77777777" w:rsidTr="00B97DDD">
        <w:trPr>
          <w:trHeight w:val="227"/>
        </w:trPr>
        <w:tc>
          <w:tcPr>
            <w:tcW w:w="3648" w:type="dxa"/>
            <w:tcBorders>
              <w:top w:val="nil"/>
              <w:left w:val="nil"/>
              <w:bottom w:val="nil"/>
              <w:right w:val="nil"/>
            </w:tcBorders>
            <w:shd w:val="clear" w:color="auto" w:fill="auto"/>
            <w:vAlign w:val="bottom"/>
          </w:tcPr>
          <w:p w14:paraId="00000572" w14:textId="77777777" w:rsidR="00186AA3" w:rsidRDefault="006248B3">
            <w:pPr>
              <w:rPr>
                <w:rFonts w:ascii="Arial" w:eastAsia="Arial" w:hAnsi="Arial" w:cs="Arial"/>
                <w:b/>
                <w:sz w:val="18"/>
                <w:szCs w:val="18"/>
              </w:rPr>
            </w:pPr>
            <w:r>
              <w:rPr>
                <w:rFonts w:ascii="Arial" w:eastAsia="Arial" w:hAnsi="Arial" w:cs="Arial"/>
                <w:b/>
                <w:sz w:val="18"/>
                <w:szCs w:val="18"/>
              </w:rPr>
              <w:t>Krátkodobé záväzky spolu</w:t>
            </w:r>
          </w:p>
        </w:tc>
        <w:tc>
          <w:tcPr>
            <w:tcW w:w="1030" w:type="dxa"/>
            <w:tcBorders>
              <w:top w:val="single" w:sz="4" w:space="0" w:color="000000"/>
              <w:left w:val="nil"/>
              <w:bottom w:val="single" w:sz="6" w:space="0" w:color="000000"/>
              <w:right w:val="nil"/>
            </w:tcBorders>
            <w:shd w:val="clear" w:color="auto" w:fill="auto"/>
            <w:vAlign w:val="bottom"/>
          </w:tcPr>
          <w:p w14:paraId="00000573"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238" w:type="dxa"/>
            <w:tcBorders>
              <w:top w:val="single" w:sz="4" w:space="0" w:color="000000"/>
              <w:left w:val="nil"/>
              <w:bottom w:val="single" w:sz="6" w:space="0" w:color="000000"/>
              <w:right w:val="nil"/>
            </w:tcBorders>
            <w:shd w:val="clear" w:color="auto" w:fill="auto"/>
            <w:vAlign w:val="bottom"/>
          </w:tcPr>
          <w:p w14:paraId="00000574"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2" w:type="dxa"/>
            <w:tcBorders>
              <w:top w:val="single" w:sz="4" w:space="0" w:color="000000"/>
              <w:left w:val="nil"/>
              <w:bottom w:val="single" w:sz="6" w:space="0" w:color="000000"/>
              <w:right w:val="nil"/>
            </w:tcBorders>
            <w:shd w:val="clear" w:color="auto" w:fill="auto"/>
            <w:vAlign w:val="bottom"/>
          </w:tcPr>
          <w:p w14:paraId="00000575" w14:textId="512D0903" w:rsidR="00186AA3" w:rsidRDefault="006248B3">
            <w:pPr>
              <w:jc w:val="right"/>
              <w:rPr>
                <w:rFonts w:ascii="Arial" w:eastAsia="Arial" w:hAnsi="Arial" w:cs="Arial"/>
                <w:b/>
                <w:sz w:val="18"/>
                <w:szCs w:val="18"/>
              </w:rPr>
            </w:pPr>
            <w:r>
              <w:t xml:space="preserve">  </w:t>
            </w:r>
            <w:r>
              <w:rPr>
                <w:rFonts w:ascii="Arial" w:eastAsia="Arial" w:hAnsi="Arial" w:cs="Arial"/>
                <w:b/>
                <w:sz w:val="18"/>
                <w:szCs w:val="18"/>
              </w:rPr>
              <w:t>6 522 691</w:t>
            </w:r>
            <w:sdt>
              <w:sdtPr>
                <w:tag w:val="goog_rdk_41"/>
                <w:id w:val="1298028813"/>
              </w:sdtPr>
              <w:sdtEndPr/>
              <w:sdtContent/>
            </w:sdt>
            <w:sdt>
              <w:sdtPr>
                <w:tag w:val="goog_rdk_42"/>
                <w:id w:val="-1860731572"/>
              </w:sdtPr>
              <w:sdtEndPr/>
              <w:sdtContent/>
            </w:sdt>
            <w:sdt>
              <w:sdtPr>
                <w:tag w:val="goog_rdk_43"/>
                <w:id w:val="576021766"/>
              </w:sdtPr>
              <w:sdtEndPr/>
              <w:sdtContent/>
            </w:sdt>
          </w:p>
        </w:tc>
        <w:tc>
          <w:tcPr>
            <w:tcW w:w="1106" w:type="dxa"/>
            <w:tcBorders>
              <w:top w:val="single" w:sz="4" w:space="0" w:color="000000"/>
              <w:left w:val="nil"/>
              <w:bottom w:val="single" w:sz="6" w:space="0" w:color="000000"/>
              <w:right w:val="nil"/>
            </w:tcBorders>
            <w:shd w:val="clear" w:color="auto" w:fill="auto"/>
            <w:vAlign w:val="bottom"/>
          </w:tcPr>
          <w:p w14:paraId="00000576" w14:textId="77777777" w:rsidR="00186AA3" w:rsidRDefault="006248B3">
            <w:pPr>
              <w:jc w:val="right"/>
              <w:rPr>
                <w:rFonts w:ascii="Arial" w:eastAsia="Arial" w:hAnsi="Arial" w:cs="Arial"/>
                <w:b/>
                <w:sz w:val="18"/>
                <w:szCs w:val="18"/>
              </w:rPr>
            </w:pPr>
            <w:r>
              <w:rPr>
                <w:rFonts w:ascii="Arial" w:eastAsia="Arial" w:hAnsi="Arial" w:cs="Arial"/>
                <w:b/>
                <w:sz w:val="18"/>
                <w:szCs w:val="18"/>
              </w:rPr>
              <w:t>1 581 489</w:t>
            </w:r>
          </w:p>
        </w:tc>
        <w:tc>
          <w:tcPr>
            <w:tcW w:w="1098" w:type="dxa"/>
            <w:tcBorders>
              <w:top w:val="single" w:sz="4" w:space="0" w:color="000000"/>
              <w:left w:val="nil"/>
              <w:bottom w:val="single" w:sz="6" w:space="0" w:color="000000"/>
              <w:right w:val="nil"/>
            </w:tcBorders>
            <w:shd w:val="clear" w:color="auto" w:fill="auto"/>
            <w:vAlign w:val="bottom"/>
          </w:tcPr>
          <w:p w14:paraId="00000577" w14:textId="77777777" w:rsidR="00186AA3" w:rsidRDefault="006248B3">
            <w:pPr>
              <w:jc w:val="right"/>
              <w:rPr>
                <w:rFonts w:ascii="Arial" w:eastAsia="Arial" w:hAnsi="Arial" w:cs="Arial"/>
                <w:b/>
                <w:sz w:val="18"/>
                <w:szCs w:val="18"/>
              </w:rPr>
            </w:pPr>
            <w:r>
              <w:rPr>
                <w:rFonts w:ascii="Arial" w:eastAsia="Arial" w:hAnsi="Arial" w:cs="Arial"/>
                <w:b/>
                <w:sz w:val="18"/>
                <w:szCs w:val="18"/>
              </w:rPr>
              <w:t>8 104 180</w:t>
            </w:r>
            <w:r>
              <w:t xml:space="preserve">     </w:t>
            </w:r>
          </w:p>
        </w:tc>
      </w:tr>
    </w:tbl>
    <w:p w14:paraId="00000578"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579"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bookmarkStart w:id="41" w:name="_heading=h.3znysh7" w:colFirst="0" w:colLast="0"/>
      <w:bookmarkEnd w:id="41"/>
    </w:p>
    <w:p w14:paraId="0000057A" w14:textId="77777777" w:rsidR="00186AA3" w:rsidRDefault="006248B3">
      <w:pPr>
        <w:rPr>
          <w:rFonts w:ascii="Arial" w:eastAsia="Arial" w:hAnsi="Arial" w:cs="Arial"/>
          <w:sz w:val="20"/>
          <w:szCs w:val="20"/>
        </w:rPr>
      </w:pPr>
      <w:r>
        <w:br w:type="page"/>
      </w:r>
    </w:p>
    <w:p w14:paraId="0000057B"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lastRenderedPageBreak/>
        <w:t>Informácie za predchádzajúce účtovné obdobie sú uvedené v nasledujúcej tabuľke:</w:t>
      </w:r>
    </w:p>
    <w:p w14:paraId="0000057C"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bookmarkStart w:id="42" w:name="bookmark=id.3fwokq0" w:colFirst="0" w:colLast="0"/>
      <w:bookmarkEnd w:id="42"/>
      <w:r>
        <w:rPr>
          <w:rFonts w:ascii="Arial" w:eastAsia="Arial" w:hAnsi="Arial" w:cs="Arial"/>
          <w:color w:val="000000"/>
          <w:sz w:val="20"/>
          <w:szCs w:val="20"/>
        </w:rPr>
        <w:t xml:space="preserve"> </w:t>
      </w:r>
    </w:p>
    <w:tbl>
      <w:tblPr>
        <w:tblStyle w:val="affffffffffffffff"/>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35"/>
        <w:gridCol w:w="1043"/>
        <w:gridCol w:w="1243"/>
        <w:gridCol w:w="1097"/>
        <w:gridCol w:w="1097"/>
        <w:gridCol w:w="1097"/>
      </w:tblGrid>
      <w:tr w:rsidR="00186AA3" w14:paraId="16BFC951" w14:textId="77777777">
        <w:trPr>
          <w:trHeight w:val="227"/>
        </w:trPr>
        <w:tc>
          <w:tcPr>
            <w:tcW w:w="3635" w:type="dxa"/>
            <w:vMerge w:val="restart"/>
            <w:tcBorders>
              <w:top w:val="nil"/>
              <w:left w:val="nil"/>
              <w:bottom w:val="single" w:sz="4" w:space="0" w:color="000000"/>
              <w:right w:val="nil"/>
            </w:tcBorders>
            <w:shd w:val="clear" w:color="auto" w:fill="auto"/>
            <w:vAlign w:val="bottom"/>
          </w:tcPr>
          <w:p w14:paraId="0000057D" w14:textId="77777777" w:rsidR="00186AA3" w:rsidRDefault="006248B3">
            <w:pPr>
              <w:rPr>
                <w:rFonts w:ascii="Arial" w:eastAsia="Arial" w:hAnsi="Arial" w:cs="Arial"/>
                <w:b/>
                <w:sz w:val="18"/>
                <w:szCs w:val="18"/>
              </w:rPr>
            </w:pPr>
            <w:bookmarkStart w:id="43" w:name="bookmark=id.1v1yuxt" w:colFirst="0" w:colLast="0"/>
            <w:bookmarkEnd w:id="43"/>
            <w:r>
              <w:rPr>
                <w:rFonts w:ascii="Arial" w:eastAsia="Arial" w:hAnsi="Arial" w:cs="Arial"/>
                <w:b/>
                <w:sz w:val="18"/>
                <w:szCs w:val="18"/>
              </w:rPr>
              <w:t>Názov položky</w:t>
            </w:r>
          </w:p>
        </w:tc>
        <w:tc>
          <w:tcPr>
            <w:tcW w:w="3383" w:type="dxa"/>
            <w:gridSpan w:val="3"/>
            <w:tcBorders>
              <w:top w:val="nil"/>
              <w:left w:val="nil"/>
              <w:bottom w:val="nil"/>
              <w:right w:val="nil"/>
            </w:tcBorders>
            <w:shd w:val="clear" w:color="auto" w:fill="auto"/>
            <w:vAlign w:val="bottom"/>
          </w:tcPr>
          <w:p w14:paraId="0000057E" w14:textId="77777777" w:rsidR="00186AA3" w:rsidRDefault="006248B3">
            <w:pPr>
              <w:jc w:val="center"/>
              <w:rPr>
                <w:rFonts w:ascii="Arial" w:eastAsia="Arial" w:hAnsi="Arial" w:cs="Arial"/>
                <w:b/>
                <w:sz w:val="18"/>
                <w:szCs w:val="18"/>
              </w:rPr>
            </w:pPr>
            <w:r>
              <w:rPr>
                <w:rFonts w:ascii="Arial" w:eastAsia="Arial" w:hAnsi="Arial" w:cs="Arial"/>
                <w:b/>
                <w:sz w:val="18"/>
                <w:szCs w:val="18"/>
              </w:rPr>
              <w:t>Záväzky so zostatkovou dobou splatnosti</w:t>
            </w:r>
          </w:p>
        </w:tc>
        <w:tc>
          <w:tcPr>
            <w:tcW w:w="1097" w:type="dxa"/>
            <w:vMerge w:val="restart"/>
            <w:tcBorders>
              <w:top w:val="nil"/>
              <w:left w:val="nil"/>
              <w:bottom w:val="single" w:sz="4" w:space="0" w:color="000000"/>
              <w:right w:val="nil"/>
            </w:tcBorders>
            <w:shd w:val="clear" w:color="auto" w:fill="auto"/>
            <w:vAlign w:val="bottom"/>
          </w:tcPr>
          <w:p w14:paraId="00000581" w14:textId="77777777" w:rsidR="00186AA3" w:rsidRDefault="006248B3">
            <w:pPr>
              <w:jc w:val="right"/>
              <w:rPr>
                <w:rFonts w:ascii="Arial" w:eastAsia="Arial" w:hAnsi="Arial" w:cs="Arial"/>
                <w:b/>
                <w:sz w:val="18"/>
                <w:szCs w:val="18"/>
              </w:rPr>
            </w:pPr>
            <w:r>
              <w:rPr>
                <w:rFonts w:ascii="Arial" w:eastAsia="Arial" w:hAnsi="Arial" w:cs="Arial"/>
                <w:b/>
                <w:sz w:val="18"/>
                <w:szCs w:val="18"/>
              </w:rPr>
              <w:t>Záväzky po lehote splatnosti</w:t>
            </w:r>
          </w:p>
        </w:tc>
        <w:tc>
          <w:tcPr>
            <w:tcW w:w="1097" w:type="dxa"/>
            <w:vMerge w:val="restart"/>
            <w:tcBorders>
              <w:top w:val="nil"/>
              <w:left w:val="nil"/>
              <w:bottom w:val="single" w:sz="4" w:space="0" w:color="000000"/>
              <w:right w:val="nil"/>
            </w:tcBorders>
            <w:shd w:val="clear" w:color="auto" w:fill="auto"/>
            <w:vAlign w:val="bottom"/>
          </w:tcPr>
          <w:p w14:paraId="00000582" w14:textId="77777777" w:rsidR="00186AA3" w:rsidRDefault="006248B3">
            <w:pPr>
              <w:jc w:val="right"/>
              <w:rPr>
                <w:rFonts w:ascii="Arial" w:eastAsia="Arial" w:hAnsi="Arial" w:cs="Arial"/>
                <w:b/>
                <w:sz w:val="18"/>
                <w:szCs w:val="18"/>
              </w:rPr>
            </w:pPr>
            <w:r>
              <w:rPr>
                <w:rFonts w:ascii="Arial" w:eastAsia="Arial" w:hAnsi="Arial" w:cs="Arial"/>
                <w:b/>
                <w:sz w:val="18"/>
                <w:szCs w:val="18"/>
              </w:rPr>
              <w:t>Spolu záväzky</w:t>
            </w:r>
          </w:p>
        </w:tc>
      </w:tr>
      <w:tr w:rsidR="00186AA3" w14:paraId="569ADDD9" w14:textId="77777777" w:rsidTr="00B97DDD">
        <w:trPr>
          <w:trHeight w:val="227"/>
        </w:trPr>
        <w:tc>
          <w:tcPr>
            <w:tcW w:w="3635" w:type="dxa"/>
            <w:vMerge/>
            <w:tcBorders>
              <w:top w:val="nil"/>
              <w:left w:val="nil"/>
              <w:bottom w:val="single" w:sz="4" w:space="0" w:color="000000"/>
              <w:right w:val="nil"/>
            </w:tcBorders>
            <w:shd w:val="clear" w:color="auto" w:fill="auto"/>
            <w:vAlign w:val="bottom"/>
          </w:tcPr>
          <w:p w14:paraId="00000583"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1043" w:type="dxa"/>
            <w:tcBorders>
              <w:top w:val="nil"/>
              <w:left w:val="nil"/>
              <w:bottom w:val="single" w:sz="4" w:space="0" w:color="000000"/>
              <w:right w:val="nil"/>
            </w:tcBorders>
            <w:shd w:val="clear" w:color="auto" w:fill="auto"/>
            <w:vAlign w:val="bottom"/>
          </w:tcPr>
          <w:p w14:paraId="00000584" w14:textId="77777777" w:rsidR="00186AA3" w:rsidRDefault="006248B3">
            <w:pPr>
              <w:jc w:val="right"/>
              <w:rPr>
                <w:rFonts w:ascii="Arial" w:eastAsia="Arial" w:hAnsi="Arial" w:cs="Arial"/>
                <w:b/>
                <w:sz w:val="18"/>
                <w:szCs w:val="18"/>
              </w:rPr>
            </w:pPr>
            <w:r>
              <w:rPr>
                <w:rFonts w:ascii="Arial" w:eastAsia="Arial" w:hAnsi="Arial" w:cs="Arial"/>
                <w:b/>
                <w:sz w:val="18"/>
                <w:szCs w:val="18"/>
              </w:rPr>
              <w:t>viac ako päť rokov</w:t>
            </w:r>
          </w:p>
        </w:tc>
        <w:tc>
          <w:tcPr>
            <w:tcW w:w="1243" w:type="dxa"/>
            <w:tcBorders>
              <w:top w:val="nil"/>
              <w:left w:val="nil"/>
              <w:bottom w:val="single" w:sz="4" w:space="0" w:color="000000"/>
              <w:right w:val="nil"/>
            </w:tcBorders>
            <w:shd w:val="clear" w:color="auto" w:fill="auto"/>
            <w:vAlign w:val="bottom"/>
          </w:tcPr>
          <w:p w14:paraId="00000585" w14:textId="77777777" w:rsidR="00186AA3" w:rsidRDefault="006248B3">
            <w:pPr>
              <w:jc w:val="right"/>
              <w:rPr>
                <w:rFonts w:ascii="Arial" w:eastAsia="Arial" w:hAnsi="Arial" w:cs="Arial"/>
                <w:b/>
                <w:sz w:val="18"/>
                <w:szCs w:val="18"/>
              </w:rPr>
            </w:pPr>
            <w:r>
              <w:rPr>
                <w:rFonts w:ascii="Arial" w:eastAsia="Arial" w:hAnsi="Arial" w:cs="Arial"/>
                <w:b/>
                <w:sz w:val="18"/>
                <w:szCs w:val="18"/>
              </w:rPr>
              <w:t>jeden rok až päť rokov</w:t>
            </w:r>
          </w:p>
        </w:tc>
        <w:tc>
          <w:tcPr>
            <w:tcW w:w="1097" w:type="dxa"/>
            <w:tcBorders>
              <w:top w:val="nil"/>
              <w:left w:val="nil"/>
              <w:bottom w:val="single" w:sz="4" w:space="0" w:color="000000"/>
              <w:right w:val="nil"/>
            </w:tcBorders>
            <w:shd w:val="clear" w:color="auto" w:fill="auto"/>
            <w:vAlign w:val="bottom"/>
          </w:tcPr>
          <w:p w14:paraId="00000586" w14:textId="77777777" w:rsidR="00186AA3" w:rsidRDefault="006248B3">
            <w:pPr>
              <w:jc w:val="right"/>
              <w:rPr>
                <w:rFonts w:ascii="Arial" w:eastAsia="Arial" w:hAnsi="Arial" w:cs="Arial"/>
                <w:b/>
                <w:sz w:val="18"/>
                <w:szCs w:val="18"/>
              </w:rPr>
            </w:pPr>
            <w:r>
              <w:rPr>
                <w:rFonts w:ascii="Arial" w:eastAsia="Arial" w:hAnsi="Arial" w:cs="Arial"/>
                <w:b/>
                <w:sz w:val="18"/>
                <w:szCs w:val="18"/>
              </w:rPr>
              <w:t>do jedného roka</w:t>
            </w:r>
          </w:p>
        </w:tc>
        <w:tc>
          <w:tcPr>
            <w:tcW w:w="1097" w:type="dxa"/>
            <w:vMerge/>
            <w:tcBorders>
              <w:top w:val="nil"/>
              <w:left w:val="nil"/>
              <w:bottom w:val="single" w:sz="4" w:space="0" w:color="000000"/>
              <w:right w:val="nil"/>
            </w:tcBorders>
            <w:shd w:val="clear" w:color="auto" w:fill="auto"/>
            <w:vAlign w:val="bottom"/>
          </w:tcPr>
          <w:p w14:paraId="00000587"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1097" w:type="dxa"/>
            <w:vMerge/>
            <w:tcBorders>
              <w:top w:val="nil"/>
              <w:left w:val="nil"/>
              <w:bottom w:val="single" w:sz="4" w:space="0" w:color="000000"/>
              <w:right w:val="nil"/>
            </w:tcBorders>
            <w:shd w:val="clear" w:color="auto" w:fill="auto"/>
            <w:vAlign w:val="bottom"/>
          </w:tcPr>
          <w:p w14:paraId="00000588"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r>
      <w:tr w:rsidR="00186AA3" w14:paraId="0E3DBB3B" w14:textId="77777777" w:rsidTr="00B97DDD">
        <w:trPr>
          <w:trHeight w:val="227"/>
        </w:trPr>
        <w:tc>
          <w:tcPr>
            <w:tcW w:w="3635" w:type="dxa"/>
            <w:tcBorders>
              <w:top w:val="nil"/>
              <w:left w:val="nil"/>
              <w:bottom w:val="nil"/>
              <w:right w:val="nil"/>
            </w:tcBorders>
            <w:shd w:val="clear" w:color="auto" w:fill="auto"/>
            <w:vAlign w:val="bottom"/>
          </w:tcPr>
          <w:p w14:paraId="00000589" w14:textId="77777777" w:rsidR="00186AA3" w:rsidRDefault="006248B3">
            <w:pPr>
              <w:rPr>
                <w:rFonts w:ascii="Arial" w:eastAsia="Arial" w:hAnsi="Arial" w:cs="Arial"/>
                <w:b/>
                <w:sz w:val="18"/>
                <w:szCs w:val="18"/>
              </w:rPr>
            </w:pPr>
            <w:r>
              <w:rPr>
                <w:rFonts w:ascii="Arial" w:eastAsia="Arial" w:hAnsi="Arial" w:cs="Arial"/>
                <w:b/>
                <w:sz w:val="18"/>
                <w:szCs w:val="18"/>
              </w:rPr>
              <w:t>Ostatné dlhodobé záväzky, z toho:</w:t>
            </w:r>
          </w:p>
        </w:tc>
        <w:tc>
          <w:tcPr>
            <w:tcW w:w="1043" w:type="dxa"/>
            <w:tcBorders>
              <w:top w:val="single" w:sz="4" w:space="0" w:color="000000"/>
              <w:left w:val="nil"/>
              <w:bottom w:val="single" w:sz="6" w:space="0" w:color="000000"/>
              <w:right w:val="nil"/>
            </w:tcBorders>
            <w:shd w:val="clear" w:color="auto" w:fill="auto"/>
            <w:vAlign w:val="bottom"/>
          </w:tcPr>
          <w:p w14:paraId="0000058A"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243" w:type="dxa"/>
            <w:tcBorders>
              <w:top w:val="single" w:sz="4" w:space="0" w:color="000000"/>
              <w:left w:val="nil"/>
              <w:bottom w:val="single" w:sz="6" w:space="0" w:color="000000"/>
              <w:right w:val="nil"/>
            </w:tcBorders>
            <w:shd w:val="clear" w:color="auto" w:fill="auto"/>
            <w:vAlign w:val="bottom"/>
          </w:tcPr>
          <w:p w14:paraId="0000058B" w14:textId="77777777" w:rsidR="00186AA3" w:rsidRDefault="006248B3">
            <w:pPr>
              <w:jc w:val="right"/>
              <w:rPr>
                <w:rFonts w:ascii="Arial" w:eastAsia="Arial" w:hAnsi="Arial" w:cs="Arial"/>
                <w:b/>
                <w:sz w:val="18"/>
                <w:szCs w:val="18"/>
              </w:rPr>
            </w:pPr>
            <w:r>
              <w:rPr>
                <w:rFonts w:ascii="Arial" w:eastAsia="Arial" w:hAnsi="Arial" w:cs="Arial"/>
                <w:b/>
                <w:sz w:val="18"/>
                <w:szCs w:val="18"/>
              </w:rPr>
              <w:t>737</w:t>
            </w:r>
          </w:p>
        </w:tc>
        <w:tc>
          <w:tcPr>
            <w:tcW w:w="1097" w:type="dxa"/>
            <w:tcBorders>
              <w:top w:val="single" w:sz="4" w:space="0" w:color="000000"/>
              <w:left w:val="nil"/>
              <w:bottom w:val="single" w:sz="6" w:space="0" w:color="000000"/>
              <w:right w:val="nil"/>
            </w:tcBorders>
            <w:shd w:val="clear" w:color="auto" w:fill="auto"/>
            <w:vAlign w:val="bottom"/>
          </w:tcPr>
          <w:p w14:paraId="0000058C"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7" w:type="dxa"/>
            <w:tcBorders>
              <w:top w:val="single" w:sz="4" w:space="0" w:color="000000"/>
              <w:left w:val="nil"/>
              <w:bottom w:val="single" w:sz="6" w:space="0" w:color="000000"/>
              <w:right w:val="nil"/>
            </w:tcBorders>
            <w:shd w:val="clear" w:color="auto" w:fill="auto"/>
            <w:vAlign w:val="bottom"/>
          </w:tcPr>
          <w:p w14:paraId="0000058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7" w:type="dxa"/>
            <w:tcBorders>
              <w:top w:val="single" w:sz="4" w:space="0" w:color="000000"/>
              <w:left w:val="nil"/>
              <w:bottom w:val="single" w:sz="6" w:space="0" w:color="000000"/>
              <w:right w:val="nil"/>
            </w:tcBorders>
            <w:shd w:val="clear" w:color="auto" w:fill="auto"/>
            <w:vAlign w:val="bottom"/>
          </w:tcPr>
          <w:p w14:paraId="0000058E" w14:textId="77777777" w:rsidR="00186AA3" w:rsidRDefault="006248B3">
            <w:pPr>
              <w:jc w:val="right"/>
              <w:rPr>
                <w:rFonts w:ascii="Arial" w:eastAsia="Arial" w:hAnsi="Arial" w:cs="Arial"/>
                <w:b/>
                <w:sz w:val="18"/>
                <w:szCs w:val="18"/>
              </w:rPr>
            </w:pPr>
            <w:r>
              <w:rPr>
                <w:rFonts w:ascii="Arial" w:eastAsia="Arial" w:hAnsi="Arial" w:cs="Arial"/>
                <w:b/>
                <w:sz w:val="18"/>
                <w:szCs w:val="18"/>
              </w:rPr>
              <w:t>737</w:t>
            </w:r>
          </w:p>
        </w:tc>
      </w:tr>
      <w:tr w:rsidR="00186AA3" w14:paraId="71448166" w14:textId="77777777" w:rsidTr="00B97DDD">
        <w:trPr>
          <w:trHeight w:val="227"/>
        </w:trPr>
        <w:tc>
          <w:tcPr>
            <w:tcW w:w="3635" w:type="dxa"/>
            <w:tcBorders>
              <w:top w:val="nil"/>
              <w:left w:val="nil"/>
              <w:bottom w:val="nil"/>
              <w:right w:val="nil"/>
            </w:tcBorders>
            <w:shd w:val="clear" w:color="auto" w:fill="auto"/>
            <w:vAlign w:val="bottom"/>
          </w:tcPr>
          <w:p w14:paraId="0000058F" w14:textId="77777777" w:rsidR="00186AA3" w:rsidRDefault="006248B3">
            <w:pPr>
              <w:rPr>
                <w:rFonts w:ascii="Arial" w:eastAsia="Arial" w:hAnsi="Arial" w:cs="Arial"/>
                <w:sz w:val="18"/>
                <w:szCs w:val="18"/>
              </w:rPr>
            </w:pPr>
            <w:r>
              <w:rPr>
                <w:rFonts w:ascii="Arial" w:eastAsia="Arial" w:hAnsi="Arial" w:cs="Arial"/>
                <w:sz w:val="18"/>
                <w:szCs w:val="18"/>
              </w:rPr>
              <w:t xml:space="preserve">Záväzky zo sociálneho fondu </w:t>
            </w:r>
          </w:p>
        </w:tc>
        <w:tc>
          <w:tcPr>
            <w:tcW w:w="1043" w:type="dxa"/>
            <w:tcBorders>
              <w:top w:val="nil"/>
              <w:left w:val="nil"/>
              <w:bottom w:val="nil"/>
              <w:right w:val="nil"/>
            </w:tcBorders>
            <w:shd w:val="clear" w:color="auto" w:fill="auto"/>
            <w:vAlign w:val="bottom"/>
          </w:tcPr>
          <w:p w14:paraId="0000059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43" w:type="dxa"/>
            <w:tcBorders>
              <w:top w:val="nil"/>
              <w:left w:val="nil"/>
              <w:bottom w:val="nil"/>
              <w:right w:val="nil"/>
            </w:tcBorders>
            <w:shd w:val="clear" w:color="auto" w:fill="auto"/>
            <w:vAlign w:val="bottom"/>
          </w:tcPr>
          <w:p w14:paraId="00000591" w14:textId="77777777" w:rsidR="00186AA3" w:rsidRDefault="006248B3">
            <w:pPr>
              <w:jc w:val="right"/>
              <w:rPr>
                <w:rFonts w:ascii="Arial" w:eastAsia="Arial" w:hAnsi="Arial" w:cs="Arial"/>
                <w:sz w:val="18"/>
                <w:szCs w:val="18"/>
              </w:rPr>
            </w:pPr>
            <w:r>
              <w:rPr>
                <w:rFonts w:ascii="Arial" w:eastAsia="Arial" w:hAnsi="Arial" w:cs="Arial"/>
                <w:sz w:val="18"/>
                <w:szCs w:val="18"/>
              </w:rPr>
              <w:t>737</w:t>
            </w:r>
          </w:p>
        </w:tc>
        <w:tc>
          <w:tcPr>
            <w:tcW w:w="1097" w:type="dxa"/>
            <w:tcBorders>
              <w:top w:val="nil"/>
              <w:left w:val="nil"/>
              <w:bottom w:val="nil"/>
              <w:right w:val="nil"/>
            </w:tcBorders>
            <w:shd w:val="clear" w:color="auto" w:fill="auto"/>
            <w:vAlign w:val="bottom"/>
          </w:tcPr>
          <w:p w14:paraId="0000059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7" w:type="dxa"/>
            <w:tcBorders>
              <w:top w:val="nil"/>
              <w:left w:val="nil"/>
              <w:bottom w:val="nil"/>
              <w:right w:val="nil"/>
            </w:tcBorders>
            <w:shd w:val="clear" w:color="auto" w:fill="auto"/>
            <w:vAlign w:val="bottom"/>
          </w:tcPr>
          <w:p w14:paraId="0000059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7" w:type="dxa"/>
            <w:tcBorders>
              <w:top w:val="nil"/>
              <w:left w:val="nil"/>
              <w:bottom w:val="nil"/>
              <w:right w:val="nil"/>
            </w:tcBorders>
            <w:shd w:val="clear" w:color="auto" w:fill="auto"/>
            <w:vAlign w:val="bottom"/>
          </w:tcPr>
          <w:p w14:paraId="00000594" w14:textId="77777777" w:rsidR="00186AA3" w:rsidRDefault="006248B3">
            <w:pPr>
              <w:jc w:val="right"/>
              <w:rPr>
                <w:rFonts w:ascii="Arial" w:eastAsia="Arial" w:hAnsi="Arial" w:cs="Arial"/>
                <w:sz w:val="18"/>
                <w:szCs w:val="18"/>
              </w:rPr>
            </w:pPr>
            <w:r>
              <w:rPr>
                <w:rFonts w:ascii="Arial" w:eastAsia="Arial" w:hAnsi="Arial" w:cs="Arial"/>
                <w:sz w:val="18"/>
                <w:szCs w:val="18"/>
              </w:rPr>
              <w:t>737</w:t>
            </w:r>
          </w:p>
        </w:tc>
      </w:tr>
      <w:tr w:rsidR="00186AA3" w14:paraId="6C252462" w14:textId="77777777" w:rsidTr="00B97DDD">
        <w:trPr>
          <w:trHeight w:val="227"/>
        </w:trPr>
        <w:tc>
          <w:tcPr>
            <w:tcW w:w="3635" w:type="dxa"/>
            <w:tcBorders>
              <w:top w:val="nil"/>
              <w:left w:val="nil"/>
              <w:bottom w:val="nil"/>
              <w:right w:val="nil"/>
            </w:tcBorders>
            <w:shd w:val="clear" w:color="auto" w:fill="auto"/>
            <w:vAlign w:val="bottom"/>
          </w:tcPr>
          <w:p w14:paraId="00000595" w14:textId="77777777" w:rsidR="00186AA3" w:rsidRDefault="006248B3">
            <w:pPr>
              <w:rPr>
                <w:rFonts w:ascii="Arial" w:eastAsia="Arial" w:hAnsi="Arial" w:cs="Arial"/>
                <w:b/>
                <w:sz w:val="18"/>
                <w:szCs w:val="18"/>
              </w:rPr>
            </w:pPr>
            <w:r>
              <w:rPr>
                <w:rFonts w:ascii="Arial" w:eastAsia="Arial" w:hAnsi="Arial" w:cs="Arial"/>
                <w:b/>
                <w:sz w:val="18"/>
                <w:szCs w:val="18"/>
              </w:rPr>
              <w:t>Dlhodobé záväzky spolu</w:t>
            </w:r>
          </w:p>
        </w:tc>
        <w:tc>
          <w:tcPr>
            <w:tcW w:w="1043" w:type="dxa"/>
            <w:tcBorders>
              <w:top w:val="single" w:sz="4" w:space="0" w:color="000000"/>
              <w:left w:val="nil"/>
              <w:bottom w:val="single" w:sz="6" w:space="0" w:color="000000"/>
              <w:right w:val="nil"/>
            </w:tcBorders>
            <w:shd w:val="clear" w:color="auto" w:fill="auto"/>
            <w:vAlign w:val="bottom"/>
          </w:tcPr>
          <w:p w14:paraId="00000596"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243" w:type="dxa"/>
            <w:tcBorders>
              <w:top w:val="single" w:sz="4" w:space="0" w:color="000000"/>
              <w:left w:val="nil"/>
              <w:bottom w:val="single" w:sz="6" w:space="0" w:color="000000"/>
              <w:right w:val="nil"/>
            </w:tcBorders>
            <w:shd w:val="clear" w:color="auto" w:fill="auto"/>
            <w:vAlign w:val="bottom"/>
          </w:tcPr>
          <w:p w14:paraId="00000597" w14:textId="77777777" w:rsidR="00186AA3" w:rsidRDefault="006248B3">
            <w:pPr>
              <w:jc w:val="right"/>
              <w:rPr>
                <w:rFonts w:ascii="Arial" w:eastAsia="Arial" w:hAnsi="Arial" w:cs="Arial"/>
                <w:b/>
                <w:sz w:val="18"/>
                <w:szCs w:val="18"/>
              </w:rPr>
            </w:pPr>
            <w:r>
              <w:rPr>
                <w:rFonts w:ascii="Arial" w:eastAsia="Arial" w:hAnsi="Arial" w:cs="Arial"/>
                <w:b/>
                <w:sz w:val="18"/>
                <w:szCs w:val="18"/>
              </w:rPr>
              <w:t>737</w:t>
            </w:r>
          </w:p>
        </w:tc>
        <w:tc>
          <w:tcPr>
            <w:tcW w:w="1097" w:type="dxa"/>
            <w:tcBorders>
              <w:top w:val="single" w:sz="4" w:space="0" w:color="000000"/>
              <w:left w:val="nil"/>
              <w:bottom w:val="single" w:sz="6" w:space="0" w:color="000000"/>
              <w:right w:val="nil"/>
            </w:tcBorders>
            <w:shd w:val="clear" w:color="auto" w:fill="auto"/>
            <w:vAlign w:val="bottom"/>
          </w:tcPr>
          <w:p w14:paraId="00000598"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7" w:type="dxa"/>
            <w:tcBorders>
              <w:top w:val="single" w:sz="4" w:space="0" w:color="000000"/>
              <w:left w:val="nil"/>
              <w:bottom w:val="single" w:sz="6" w:space="0" w:color="000000"/>
              <w:right w:val="nil"/>
            </w:tcBorders>
            <w:shd w:val="clear" w:color="auto" w:fill="auto"/>
            <w:vAlign w:val="bottom"/>
          </w:tcPr>
          <w:p w14:paraId="00000599"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7" w:type="dxa"/>
            <w:tcBorders>
              <w:top w:val="single" w:sz="4" w:space="0" w:color="000000"/>
              <w:left w:val="nil"/>
              <w:bottom w:val="single" w:sz="6" w:space="0" w:color="000000"/>
              <w:right w:val="nil"/>
            </w:tcBorders>
            <w:shd w:val="clear" w:color="auto" w:fill="auto"/>
            <w:vAlign w:val="bottom"/>
          </w:tcPr>
          <w:p w14:paraId="0000059A" w14:textId="77777777" w:rsidR="00186AA3" w:rsidRDefault="006248B3">
            <w:pPr>
              <w:jc w:val="right"/>
              <w:rPr>
                <w:rFonts w:ascii="Arial" w:eastAsia="Arial" w:hAnsi="Arial" w:cs="Arial"/>
                <w:b/>
                <w:sz w:val="18"/>
                <w:szCs w:val="18"/>
              </w:rPr>
            </w:pPr>
            <w:r>
              <w:rPr>
                <w:rFonts w:ascii="Arial" w:eastAsia="Arial" w:hAnsi="Arial" w:cs="Arial"/>
                <w:b/>
                <w:sz w:val="18"/>
                <w:szCs w:val="18"/>
              </w:rPr>
              <w:t>737</w:t>
            </w:r>
          </w:p>
        </w:tc>
      </w:tr>
    </w:tbl>
    <w:p w14:paraId="0000059B"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tbl>
      <w:tblPr>
        <w:tblStyle w:val="affffffffffffffff0"/>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48"/>
        <w:gridCol w:w="1030"/>
        <w:gridCol w:w="1238"/>
        <w:gridCol w:w="1092"/>
        <w:gridCol w:w="1106"/>
        <w:gridCol w:w="1098"/>
      </w:tblGrid>
      <w:tr w:rsidR="00186AA3" w14:paraId="45771AA7" w14:textId="77777777" w:rsidTr="00B97DDD">
        <w:trPr>
          <w:trHeight w:val="227"/>
        </w:trPr>
        <w:tc>
          <w:tcPr>
            <w:tcW w:w="3648" w:type="dxa"/>
            <w:tcBorders>
              <w:top w:val="nil"/>
              <w:left w:val="nil"/>
              <w:bottom w:val="nil"/>
              <w:right w:val="nil"/>
            </w:tcBorders>
            <w:shd w:val="clear" w:color="auto" w:fill="auto"/>
            <w:vAlign w:val="bottom"/>
          </w:tcPr>
          <w:p w14:paraId="0000059C" w14:textId="77777777" w:rsidR="00186AA3" w:rsidRDefault="006248B3">
            <w:pPr>
              <w:rPr>
                <w:rFonts w:ascii="Arial" w:eastAsia="Arial" w:hAnsi="Arial" w:cs="Arial"/>
                <w:b/>
                <w:sz w:val="18"/>
                <w:szCs w:val="18"/>
              </w:rPr>
            </w:pPr>
            <w:r>
              <w:rPr>
                <w:rFonts w:ascii="Arial" w:eastAsia="Arial" w:hAnsi="Arial" w:cs="Arial"/>
                <w:b/>
                <w:sz w:val="18"/>
                <w:szCs w:val="18"/>
              </w:rPr>
              <w:t>Krátkodobé záväzky z obchodného styku, z toho:</w:t>
            </w:r>
          </w:p>
        </w:tc>
        <w:tc>
          <w:tcPr>
            <w:tcW w:w="1030" w:type="dxa"/>
            <w:tcBorders>
              <w:top w:val="single" w:sz="4" w:space="0" w:color="000000"/>
              <w:left w:val="nil"/>
              <w:bottom w:val="single" w:sz="6" w:space="0" w:color="000000"/>
              <w:right w:val="nil"/>
            </w:tcBorders>
            <w:shd w:val="clear" w:color="auto" w:fill="auto"/>
            <w:vAlign w:val="bottom"/>
          </w:tcPr>
          <w:p w14:paraId="0000059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238" w:type="dxa"/>
            <w:tcBorders>
              <w:top w:val="single" w:sz="4" w:space="0" w:color="000000"/>
              <w:left w:val="nil"/>
              <w:bottom w:val="single" w:sz="6" w:space="0" w:color="000000"/>
              <w:right w:val="nil"/>
            </w:tcBorders>
            <w:shd w:val="clear" w:color="auto" w:fill="auto"/>
            <w:vAlign w:val="bottom"/>
          </w:tcPr>
          <w:p w14:paraId="0000059E"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2" w:type="dxa"/>
            <w:tcBorders>
              <w:top w:val="single" w:sz="4" w:space="0" w:color="000000"/>
              <w:left w:val="nil"/>
              <w:bottom w:val="single" w:sz="6" w:space="0" w:color="000000"/>
              <w:right w:val="nil"/>
            </w:tcBorders>
            <w:shd w:val="clear" w:color="auto" w:fill="auto"/>
            <w:vAlign w:val="bottom"/>
          </w:tcPr>
          <w:p w14:paraId="0000059F" w14:textId="77777777" w:rsidR="00186AA3" w:rsidRDefault="006248B3">
            <w:pPr>
              <w:jc w:val="right"/>
              <w:rPr>
                <w:rFonts w:ascii="Arial" w:eastAsia="Arial" w:hAnsi="Arial" w:cs="Arial"/>
                <w:b/>
                <w:sz w:val="18"/>
                <w:szCs w:val="18"/>
              </w:rPr>
            </w:pPr>
            <w:r>
              <w:rPr>
                <w:rFonts w:ascii="Arial" w:eastAsia="Arial" w:hAnsi="Arial" w:cs="Arial"/>
                <w:b/>
                <w:sz w:val="18"/>
                <w:szCs w:val="18"/>
              </w:rPr>
              <w:t>1 940 641</w:t>
            </w:r>
            <w:r>
              <w:t xml:space="preserve">          </w:t>
            </w:r>
          </w:p>
        </w:tc>
        <w:tc>
          <w:tcPr>
            <w:tcW w:w="1106" w:type="dxa"/>
            <w:tcBorders>
              <w:top w:val="single" w:sz="4" w:space="0" w:color="000000"/>
              <w:left w:val="nil"/>
              <w:bottom w:val="single" w:sz="6" w:space="0" w:color="000000"/>
              <w:right w:val="nil"/>
            </w:tcBorders>
            <w:shd w:val="clear" w:color="auto" w:fill="auto"/>
            <w:vAlign w:val="bottom"/>
          </w:tcPr>
          <w:p w14:paraId="000005A0" w14:textId="77777777" w:rsidR="00186AA3" w:rsidRDefault="006248B3">
            <w:pPr>
              <w:jc w:val="right"/>
              <w:rPr>
                <w:rFonts w:ascii="Arial" w:eastAsia="Arial" w:hAnsi="Arial" w:cs="Arial"/>
                <w:b/>
                <w:sz w:val="18"/>
                <w:szCs w:val="18"/>
              </w:rPr>
            </w:pPr>
            <w:r>
              <w:rPr>
                <w:rFonts w:ascii="Arial" w:eastAsia="Arial" w:hAnsi="Arial" w:cs="Arial"/>
                <w:b/>
                <w:sz w:val="18"/>
                <w:szCs w:val="18"/>
              </w:rPr>
              <w:t>4 133 418</w:t>
            </w:r>
          </w:p>
        </w:tc>
        <w:tc>
          <w:tcPr>
            <w:tcW w:w="1098" w:type="dxa"/>
            <w:tcBorders>
              <w:top w:val="single" w:sz="4" w:space="0" w:color="000000"/>
              <w:left w:val="nil"/>
              <w:bottom w:val="single" w:sz="6" w:space="0" w:color="000000"/>
              <w:right w:val="nil"/>
            </w:tcBorders>
            <w:shd w:val="clear" w:color="auto" w:fill="auto"/>
            <w:vAlign w:val="bottom"/>
          </w:tcPr>
          <w:p w14:paraId="000005A1" w14:textId="77777777" w:rsidR="00186AA3" w:rsidRDefault="006248B3">
            <w:pPr>
              <w:jc w:val="right"/>
              <w:rPr>
                <w:rFonts w:ascii="Arial" w:eastAsia="Arial" w:hAnsi="Arial" w:cs="Arial"/>
                <w:b/>
                <w:sz w:val="18"/>
                <w:szCs w:val="18"/>
              </w:rPr>
            </w:pPr>
            <w:r>
              <w:rPr>
                <w:rFonts w:ascii="Arial" w:eastAsia="Arial" w:hAnsi="Arial" w:cs="Arial"/>
                <w:b/>
                <w:sz w:val="18"/>
                <w:szCs w:val="18"/>
              </w:rPr>
              <w:t>7 </w:t>
            </w:r>
            <w:sdt>
              <w:sdtPr>
                <w:tag w:val="goog_rdk_44"/>
                <w:id w:val="-807241406"/>
              </w:sdtPr>
              <w:sdtEndPr/>
              <w:sdtContent/>
            </w:sdt>
            <w:r>
              <w:rPr>
                <w:rFonts w:ascii="Arial" w:eastAsia="Arial" w:hAnsi="Arial" w:cs="Arial"/>
                <w:b/>
                <w:sz w:val="18"/>
                <w:szCs w:val="18"/>
              </w:rPr>
              <w:t>153 754</w:t>
            </w:r>
          </w:p>
        </w:tc>
      </w:tr>
      <w:tr w:rsidR="00186AA3" w14:paraId="05464E64" w14:textId="77777777" w:rsidTr="00B97DDD">
        <w:trPr>
          <w:trHeight w:val="227"/>
        </w:trPr>
        <w:tc>
          <w:tcPr>
            <w:tcW w:w="3648" w:type="dxa"/>
            <w:tcBorders>
              <w:top w:val="nil"/>
              <w:left w:val="nil"/>
              <w:bottom w:val="nil"/>
              <w:right w:val="nil"/>
            </w:tcBorders>
            <w:shd w:val="clear" w:color="auto" w:fill="auto"/>
            <w:vAlign w:val="bottom"/>
          </w:tcPr>
          <w:p w14:paraId="000005A2" w14:textId="77777777" w:rsidR="00186AA3" w:rsidRDefault="006248B3">
            <w:pPr>
              <w:rPr>
                <w:rFonts w:ascii="Arial" w:eastAsia="Arial" w:hAnsi="Arial" w:cs="Arial"/>
                <w:sz w:val="18"/>
                <w:szCs w:val="18"/>
              </w:rPr>
            </w:pPr>
            <w:r>
              <w:rPr>
                <w:rFonts w:ascii="Arial" w:eastAsia="Arial" w:hAnsi="Arial" w:cs="Arial"/>
                <w:sz w:val="18"/>
                <w:szCs w:val="18"/>
              </w:rPr>
              <w:t xml:space="preserve">Záväzky voči prepojeným účtovným jednotkám </w:t>
            </w:r>
          </w:p>
        </w:tc>
        <w:tc>
          <w:tcPr>
            <w:tcW w:w="1030" w:type="dxa"/>
            <w:tcBorders>
              <w:top w:val="nil"/>
              <w:left w:val="nil"/>
              <w:bottom w:val="nil"/>
              <w:right w:val="nil"/>
            </w:tcBorders>
            <w:shd w:val="clear" w:color="auto" w:fill="auto"/>
            <w:vAlign w:val="bottom"/>
          </w:tcPr>
          <w:p w14:paraId="000005A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38" w:type="dxa"/>
            <w:tcBorders>
              <w:top w:val="nil"/>
              <w:left w:val="nil"/>
              <w:bottom w:val="nil"/>
              <w:right w:val="nil"/>
            </w:tcBorders>
            <w:shd w:val="clear" w:color="auto" w:fill="auto"/>
            <w:vAlign w:val="bottom"/>
          </w:tcPr>
          <w:p w14:paraId="000005A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2" w:type="dxa"/>
            <w:tcBorders>
              <w:top w:val="nil"/>
              <w:left w:val="nil"/>
              <w:bottom w:val="nil"/>
              <w:right w:val="nil"/>
            </w:tcBorders>
            <w:shd w:val="clear" w:color="auto" w:fill="auto"/>
            <w:vAlign w:val="bottom"/>
          </w:tcPr>
          <w:p w14:paraId="000005A5" w14:textId="77777777" w:rsidR="00186AA3" w:rsidRDefault="006248B3">
            <w:pPr>
              <w:jc w:val="right"/>
              <w:rPr>
                <w:rFonts w:ascii="Arial" w:eastAsia="Arial" w:hAnsi="Arial" w:cs="Arial"/>
                <w:sz w:val="18"/>
                <w:szCs w:val="18"/>
              </w:rPr>
            </w:pPr>
            <w:r>
              <w:rPr>
                <w:rFonts w:ascii="Arial" w:eastAsia="Arial" w:hAnsi="Arial" w:cs="Arial"/>
                <w:sz w:val="18"/>
                <w:szCs w:val="18"/>
              </w:rPr>
              <w:t>1 097 576</w:t>
            </w:r>
          </w:p>
        </w:tc>
        <w:tc>
          <w:tcPr>
            <w:tcW w:w="1106" w:type="dxa"/>
            <w:tcBorders>
              <w:top w:val="nil"/>
              <w:left w:val="nil"/>
              <w:bottom w:val="nil"/>
              <w:right w:val="nil"/>
            </w:tcBorders>
            <w:shd w:val="clear" w:color="auto" w:fill="auto"/>
            <w:vAlign w:val="bottom"/>
          </w:tcPr>
          <w:p w14:paraId="000005A6" w14:textId="77777777" w:rsidR="00186AA3" w:rsidRDefault="00186AA3">
            <w:pPr>
              <w:jc w:val="right"/>
              <w:rPr>
                <w:rFonts w:ascii="Arial" w:eastAsia="Arial" w:hAnsi="Arial" w:cs="Arial"/>
                <w:sz w:val="18"/>
                <w:szCs w:val="18"/>
              </w:rPr>
            </w:pPr>
          </w:p>
          <w:p w14:paraId="000005A7" w14:textId="77777777" w:rsidR="00186AA3" w:rsidRDefault="006248B3">
            <w:pPr>
              <w:jc w:val="right"/>
              <w:rPr>
                <w:rFonts w:ascii="Arial" w:eastAsia="Arial" w:hAnsi="Arial" w:cs="Arial"/>
                <w:sz w:val="18"/>
                <w:szCs w:val="18"/>
              </w:rPr>
            </w:pPr>
            <w:r>
              <w:rPr>
                <w:rFonts w:ascii="Arial" w:eastAsia="Arial" w:hAnsi="Arial" w:cs="Arial"/>
                <w:sz w:val="18"/>
                <w:szCs w:val="18"/>
              </w:rPr>
              <w:t>3 957 137</w:t>
            </w:r>
          </w:p>
        </w:tc>
        <w:tc>
          <w:tcPr>
            <w:tcW w:w="1098" w:type="dxa"/>
            <w:tcBorders>
              <w:top w:val="nil"/>
              <w:left w:val="nil"/>
              <w:bottom w:val="nil"/>
              <w:right w:val="nil"/>
            </w:tcBorders>
            <w:shd w:val="clear" w:color="auto" w:fill="auto"/>
            <w:vAlign w:val="bottom"/>
          </w:tcPr>
          <w:p w14:paraId="000005A8" w14:textId="77777777" w:rsidR="00186AA3" w:rsidRDefault="006248B3">
            <w:pPr>
              <w:jc w:val="right"/>
              <w:rPr>
                <w:rFonts w:ascii="Arial" w:eastAsia="Arial" w:hAnsi="Arial" w:cs="Arial"/>
                <w:sz w:val="18"/>
                <w:szCs w:val="18"/>
              </w:rPr>
            </w:pPr>
            <w:r>
              <w:rPr>
                <w:rFonts w:ascii="Arial" w:eastAsia="Arial" w:hAnsi="Arial" w:cs="Arial"/>
                <w:sz w:val="18"/>
                <w:szCs w:val="18"/>
              </w:rPr>
              <w:t xml:space="preserve">  </w:t>
            </w:r>
          </w:p>
          <w:p w14:paraId="000005A9" w14:textId="77777777" w:rsidR="00186AA3" w:rsidRDefault="006248B3">
            <w:pPr>
              <w:jc w:val="right"/>
              <w:rPr>
                <w:rFonts w:ascii="Arial" w:eastAsia="Arial" w:hAnsi="Arial" w:cs="Arial"/>
                <w:sz w:val="18"/>
                <w:szCs w:val="18"/>
              </w:rPr>
            </w:pPr>
            <w:r>
              <w:rPr>
                <w:rFonts w:ascii="Arial" w:eastAsia="Arial" w:hAnsi="Arial" w:cs="Arial"/>
                <w:sz w:val="18"/>
                <w:szCs w:val="18"/>
              </w:rPr>
              <w:t>5 054 713</w:t>
            </w:r>
          </w:p>
        </w:tc>
      </w:tr>
      <w:tr w:rsidR="00186AA3" w14:paraId="7539FE02" w14:textId="77777777" w:rsidTr="00B97DDD">
        <w:trPr>
          <w:trHeight w:val="227"/>
        </w:trPr>
        <w:tc>
          <w:tcPr>
            <w:tcW w:w="3648" w:type="dxa"/>
            <w:tcBorders>
              <w:top w:val="nil"/>
              <w:left w:val="nil"/>
              <w:bottom w:val="nil"/>
              <w:right w:val="nil"/>
            </w:tcBorders>
            <w:shd w:val="clear" w:color="auto" w:fill="auto"/>
            <w:vAlign w:val="bottom"/>
          </w:tcPr>
          <w:p w14:paraId="000005AA" w14:textId="77777777" w:rsidR="00186AA3" w:rsidRDefault="006248B3">
            <w:pPr>
              <w:rPr>
                <w:rFonts w:ascii="Arial" w:eastAsia="Arial" w:hAnsi="Arial" w:cs="Arial"/>
                <w:sz w:val="18"/>
                <w:szCs w:val="18"/>
              </w:rPr>
            </w:pPr>
            <w:r>
              <w:rPr>
                <w:rFonts w:ascii="Arial" w:eastAsia="Arial" w:hAnsi="Arial" w:cs="Arial"/>
                <w:sz w:val="18"/>
                <w:szCs w:val="18"/>
              </w:rPr>
              <w:t xml:space="preserve">Ostatné záväzky z obchodného styku </w:t>
            </w:r>
          </w:p>
        </w:tc>
        <w:tc>
          <w:tcPr>
            <w:tcW w:w="1030" w:type="dxa"/>
            <w:tcBorders>
              <w:top w:val="nil"/>
              <w:left w:val="nil"/>
              <w:bottom w:val="nil"/>
              <w:right w:val="nil"/>
            </w:tcBorders>
            <w:shd w:val="clear" w:color="auto" w:fill="auto"/>
            <w:vAlign w:val="bottom"/>
          </w:tcPr>
          <w:p w14:paraId="000005A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38" w:type="dxa"/>
            <w:tcBorders>
              <w:top w:val="nil"/>
              <w:left w:val="nil"/>
              <w:bottom w:val="nil"/>
              <w:right w:val="nil"/>
            </w:tcBorders>
            <w:shd w:val="clear" w:color="auto" w:fill="auto"/>
            <w:vAlign w:val="bottom"/>
          </w:tcPr>
          <w:p w14:paraId="000005A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2" w:type="dxa"/>
            <w:tcBorders>
              <w:top w:val="nil"/>
              <w:left w:val="nil"/>
              <w:bottom w:val="nil"/>
              <w:right w:val="nil"/>
            </w:tcBorders>
            <w:shd w:val="clear" w:color="auto" w:fill="auto"/>
            <w:vAlign w:val="bottom"/>
          </w:tcPr>
          <w:p w14:paraId="000005AD" w14:textId="77777777" w:rsidR="00186AA3" w:rsidRDefault="006248B3">
            <w:pPr>
              <w:jc w:val="right"/>
              <w:rPr>
                <w:rFonts w:ascii="Arial" w:eastAsia="Arial" w:hAnsi="Arial" w:cs="Arial"/>
                <w:sz w:val="18"/>
                <w:szCs w:val="18"/>
              </w:rPr>
            </w:pPr>
            <w:r>
              <w:rPr>
                <w:rFonts w:ascii="Arial" w:eastAsia="Arial" w:hAnsi="Arial" w:cs="Arial"/>
                <w:sz w:val="18"/>
                <w:szCs w:val="18"/>
              </w:rPr>
              <w:t>1 922 760</w:t>
            </w:r>
          </w:p>
        </w:tc>
        <w:tc>
          <w:tcPr>
            <w:tcW w:w="1106" w:type="dxa"/>
            <w:tcBorders>
              <w:top w:val="nil"/>
              <w:left w:val="nil"/>
              <w:bottom w:val="nil"/>
              <w:right w:val="nil"/>
            </w:tcBorders>
            <w:shd w:val="clear" w:color="auto" w:fill="auto"/>
            <w:vAlign w:val="bottom"/>
          </w:tcPr>
          <w:p w14:paraId="000005AE" w14:textId="77777777" w:rsidR="00186AA3" w:rsidRDefault="006248B3">
            <w:pPr>
              <w:jc w:val="right"/>
              <w:rPr>
                <w:rFonts w:ascii="Arial" w:eastAsia="Arial" w:hAnsi="Arial" w:cs="Arial"/>
                <w:sz w:val="18"/>
                <w:szCs w:val="18"/>
              </w:rPr>
            </w:pPr>
            <w:r>
              <w:rPr>
                <w:rFonts w:ascii="Arial" w:eastAsia="Arial" w:hAnsi="Arial" w:cs="Arial"/>
                <w:sz w:val="18"/>
                <w:szCs w:val="18"/>
              </w:rPr>
              <w:t>176 281</w:t>
            </w:r>
          </w:p>
        </w:tc>
        <w:tc>
          <w:tcPr>
            <w:tcW w:w="1098" w:type="dxa"/>
            <w:tcBorders>
              <w:top w:val="nil"/>
              <w:left w:val="nil"/>
              <w:bottom w:val="nil"/>
              <w:right w:val="nil"/>
            </w:tcBorders>
            <w:shd w:val="clear" w:color="auto" w:fill="auto"/>
            <w:vAlign w:val="bottom"/>
          </w:tcPr>
          <w:p w14:paraId="000005AF" w14:textId="77777777" w:rsidR="00186AA3" w:rsidRDefault="006248B3">
            <w:pPr>
              <w:jc w:val="right"/>
              <w:rPr>
                <w:rFonts w:ascii="Arial" w:eastAsia="Arial" w:hAnsi="Arial" w:cs="Arial"/>
                <w:sz w:val="18"/>
                <w:szCs w:val="18"/>
              </w:rPr>
            </w:pPr>
            <w:r>
              <w:rPr>
                <w:rFonts w:ascii="Arial" w:eastAsia="Arial" w:hAnsi="Arial" w:cs="Arial"/>
                <w:sz w:val="18"/>
                <w:szCs w:val="18"/>
              </w:rPr>
              <w:t>2 099 041</w:t>
            </w:r>
          </w:p>
        </w:tc>
      </w:tr>
      <w:tr w:rsidR="00186AA3" w14:paraId="4CD28EF5" w14:textId="77777777" w:rsidTr="00B97DDD">
        <w:trPr>
          <w:trHeight w:val="227"/>
        </w:trPr>
        <w:tc>
          <w:tcPr>
            <w:tcW w:w="3648" w:type="dxa"/>
            <w:tcBorders>
              <w:top w:val="nil"/>
              <w:left w:val="nil"/>
              <w:bottom w:val="nil"/>
              <w:right w:val="nil"/>
            </w:tcBorders>
            <w:shd w:val="clear" w:color="auto" w:fill="auto"/>
            <w:vAlign w:val="bottom"/>
          </w:tcPr>
          <w:p w14:paraId="000005B0" w14:textId="77777777" w:rsidR="00186AA3" w:rsidRDefault="006248B3">
            <w:pPr>
              <w:rPr>
                <w:rFonts w:ascii="Arial" w:eastAsia="Arial" w:hAnsi="Arial" w:cs="Arial"/>
                <w:b/>
                <w:sz w:val="18"/>
                <w:szCs w:val="18"/>
              </w:rPr>
            </w:pPr>
            <w:r>
              <w:rPr>
                <w:rFonts w:ascii="Arial" w:eastAsia="Arial" w:hAnsi="Arial" w:cs="Arial"/>
                <w:b/>
                <w:sz w:val="18"/>
                <w:szCs w:val="18"/>
              </w:rPr>
              <w:t>Ostatné krátkodobé záväzky, z toho:</w:t>
            </w:r>
          </w:p>
        </w:tc>
        <w:tc>
          <w:tcPr>
            <w:tcW w:w="1030" w:type="dxa"/>
            <w:tcBorders>
              <w:top w:val="single" w:sz="4" w:space="0" w:color="000000"/>
              <w:left w:val="nil"/>
              <w:bottom w:val="single" w:sz="6" w:space="0" w:color="000000"/>
              <w:right w:val="nil"/>
            </w:tcBorders>
            <w:shd w:val="clear" w:color="auto" w:fill="auto"/>
            <w:vAlign w:val="bottom"/>
          </w:tcPr>
          <w:p w14:paraId="000005B1"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238" w:type="dxa"/>
            <w:tcBorders>
              <w:top w:val="single" w:sz="4" w:space="0" w:color="000000"/>
              <w:left w:val="nil"/>
              <w:bottom w:val="single" w:sz="6" w:space="0" w:color="000000"/>
              <w:right w:val="nil"/>
            </w:tcBorders>
            <w:shd w:val="clear" w:color="auto" w:fill="auto"/>
            <w:vAlign w:val="bottom"/>
          </w:tcPr>
          <w:p w14:paraId="000005B2"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2" w:type="dxa"/>
            <w:tcBorders>
              <w:top w:val="single" w:sz="4" w:space="0" w:color="000000"/>
              <w:left w:val="nil"/>
              <w:bottom w:val="single" w:sz="6" w:space="0" w:color="000000"/>
              <w:right w:val="nil"/>
            </w:tcBorders>
            <w:shd w:val="clear" w:color="auto" w:fill="auto"/>
            <w:vAlign w:val="bottom"/>
          </w:tcPr>
          <w:p w14:paraId="000005B3" w14:textId="77777777" w:rsidR="00186AA3" w:rsidRDefault="006248B3">
            <w:pPr>
              <w:jc w:val="right"/>
              <w:rPr>
                <w:rFonts w:ascii="Arial" w:eastAsia="Arial" w:hAnsi="Arial" w:cs="Arial"/>
                <w:b/>
                <w:sz w:val="18"/>
                <w:szCs w:val="18"/>
              </w:rPr>
            </w:pPr>
            <w:r>
              <w:rPr>
                <w:rFonts w:ascii="Arial" w:eastAsia="Arial" w:hAnsi="Arial" w:cs="Arial"/>
                <w:b/>
                <w:sz w:val="18"/>
                <w:szCs w:val="18"/>
              </w:rPr>
              <w:t>654 948</w:t>
            </w:r>
          </w:p>
        </w:tc>
        <w:tc>
          <w:tcPr>
            <w:tcW w:w="1106" w:type="dxa"/>
            <w:tcBorders>
              <w:top w:val="single" w:sz="4" w:space="0" w:color="000000"/>
              <w:left w:val="nil"/>
              <w:bottom w:val="single" w:sz="6" w:space="0" w:color="000000"/>
              <w:right w:val="nil"/>
            </w:tcBorders>
            <w:shd w:val="clear" w:color="auto" w:fill="auto"/>
            <w:vAlign w:val="bottom"/>
          </w:tcPr>
          <w:p w14:paraId="000005B4"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8" w:type="dxa"/>
            <w:tcBorders>
              <w:top w:val="single" w:sz="4" w:space="0" w:color="000000"/>
              <w:left w:val="nil"/>
              <w:bottom w:val="single" w:sz="6" w:space="0" w:color="000000"/>
              <w:right w:val="nil"/>
            </w:tcBorders>
            <w:shd w:val="clear" w:color="auto" w:fill="auto"/>
            <w:vAlign w:val="bottom"/>
          </w:tcPr>
          <w:p w14:paraId="000005B5" w14:textId="77777777" w:rsidR="00186AA3" w:rsidRDefault="006248B3">
            <w:pPr>
              <w:jc w:val="right"/>
              <w:rPr>
                <w:rFonts w:ascii="Arial" w:eastAsia="Arial" w:hAnsi="Arial" w:cs="Arial"/>
                <w:b/>
                <w:sz w:val="18"/>
                <w:szCs w:val="18"/>
              </w:rPr>
            </w:pPr>
            <w:r>
              <w:rPr>
                <w:rFonts w:ascii="Arial" w:eastAsia="Arial" w:hAnsi="Arial" w:cs="Arial"/>
                <w:b/>
                <w:sz w:val="18"/>
                <w:szCs w:val="18"/>
              </w:rPr>
              <w:t>654 948</w:t>
            </w:r>
          </w:p>
        </w:tc>
      </w:tr>
      <w:tr w:rsidR="00186AA3" w14:paraId="44C32D23" w14:textId="77777777" w:rsidTr="00B97DDD">
        <w:trPr>
          <w:trHeight w:val="227"/>
        </w:trPr>
        <w:tc>
          <w:tcPr>
            <w:tcW w:w="3648" w:type="dxa"/>
            <w:tcBorders>
              <w:top w:val="nil"/>
              <w:left w:val="nil"/>
              <w:bottom w:val="nil"/>
              <w:right w:val="nil"/>
            </w:tcBorders>
            <w:shd w:val="clear" w:color="auto" w:fill="auto"/>
            <w:vAlign w:val="bottom"/>
          </w:tcPr>
          <w:p w14:paraId="000005B6" w14:textId="77777777" w:rsidR="00186AA3" w:rsidRDefault="006248B3">
            <w:pPr>
              <w:rPr>
                <w:rFonts w:ascii="Arial" w:eastAsia="Arial" w:hAnsi="Arial" w:cs="Arial"/>
                <w:sz w:val="18"/>
                <w:szCs w:val="18"/>
              </w:rPr>
            </w:pPr>
            <w:r>
              <w:rPr>
                <w:rFonts w:ascii="Arial" w:eastAsia="Arial" w:hAnsi="Arial" w:cs="Arial"/>
                <w:sz w:val="18"/>
                <w:szCs w:val="18"/>
              </w:rPr>
              <w:t xml:space="preserve">Záväzky voči zamestnancom </w:t>
            </w:r>
          </w:p>
        </w:tc>
        <w:tc>
          <w:tcPr>
            <w:tcW w:w="1030" w:type="dxa"/>
            <w:tcBorders>
              <w:top w:val="nil"/>
              <w:left w:val="nil"/>
              <w:bottom w:val="nil"/>
              <w:right w:val="nil"/>
            </w:tcBorders>
            <w:shd w:val="clear" w:color="auto" w:fill="auto"/>
            <w:vAlign w:val="bottom"/>
          </w:tcPr>
          <w:p w14:paraId="000005B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38" w:type="dxa"/>
            <w:tcBorders>
              <w:top w:val="nil"/>
              <w:left w:val="nil"/>
              <w:bottom w:val="nil"/>
              <w:right w:val="nil"/>
            </w:tcBorders>
            <w:shd w:val="clear" w:color="auto" w:fill="auto"/>
            <w:vAlign w:val="bottom"/>
          </w:tcPr>
          <w:p w14:paraId="000005B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2" w:type="dxa"/>
            <w:tcBorders>
              <w:top w:val="nil"/>
              <w:left w:val="nil"/>
              <w:bottom w:val="nil"/>
              <w:right w:val="nil"/>
            </w:tcBorders>
            <w:shd w:val="clear" w:color="auto" w:fill="auto"/>
            <w:vAlign w:val="bottom"/>
          </w:tcPr>
          <w:p w14:paraId="000005B9" w14:textId="77777777" w:rsidR="00186AA3" w:rsidRDefault="006248B3">
            <w:pPr>
              <w:jc w:val="right"/>
              <w:rPr>
                <w:rFonts w:ascii="Arial" w:eastAsia="Arial" w:hAnsi="Arial" w:cs="Arial"/>
                <w:sz w:val="18"/>
                <w:szCs w:val="18"/>
              </w:rPr>
            </w:pPr>
            <w:r>
              <w:rPr>
                <w:rFonts w:ascii="Arial" w:eastAsia="Arial" w:hAnsi="Arial" w:cs="Arial"/>
                <w:sz w:val="18"/>
                <w:szCs w:val="18"/>
              </w:rPr>
              <w:t>75 135</w:t>
            </w:r>
          </w:p>
        </w:tc>
        <w:tc>
          <w:tcPr>
            <w:tcW w:w="1106" w:type="dxa"/>
            <w:tcBorders>
              <w:top w:val="nil"/>
              <w:left w:val="nil"/>
              <w:bottom w:val="nil"/>
              <w:right w:val="nil"/>
            </w:tcBorders>
            <w:shd w:val="clear" w:color="auto" w:fill="auto"/>
            <w:vAlign w:val="bottom"/>
          </w:tcPr>
          <w:p w14:paraId="000005B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8" w:type="dxa"/>
            <w:tcBorders>
              <w:top w:val="nil"/>
              <w:left w:val="nil"/>
              <w:bottom w:val="nil"/>
              <w:right w:val="nil"/>
            </w:tcBorders>
            <w:shd w:val="clear" w:color="auto" w:fill="auto"/>
            <w:vAlign w:val="bottom"/>
          </w:tcPr>
          <w:p w14:paraId="000005BB" w14:textId="77777777" w:rsidR="00186AA3" w:rsidRDefault="006248B3">
            <w:pPr>
              <w:jc w:val="right"/>
              <w:rPr>
                <w:rFonts w:ascii="Arial" w:eastAsia="Arial" w:hAnsi="Arial" w:cs="Arial"/>
                <w:sz w:val="18"/>
                <w:szCs w:val="18"/>
              </w:rPr>
            </w:pPr>
            <w:r>
              <w:rPr>
                <w:rFonts w:ascii="Arial" w:eastAsia="Arial" w:hAnsi="Arial" w:cs="Arial"/>
                <w:sz w:val="18"/>
                <w:szCs w:val="18"/>
              </w:rPr>
              <w:t>75 135</w:t>
            </w:r>
          </w:p>
        </w:tc>
      </w:tr>
      <w:tr w:rsidR="00186AA3" w14:paraId="0EA77348" w14:textId="77777777" w:rsidTr="00B97DDD">
        <w:trPr>
          <w:trHeight w:val="227"/>
        </w:trPr>
        <w:tc>
          <w:tcPr>
            <w:tcW w:w="3648" w:type="dxa"/>
            <w:tcBorders>
              <w:top w:val="nil"/>
              <w:left w:val="nil"/>
              <w:bottom w:val="nil"/>
              <w:right w:val="nil"/>
            </w:tcBorders>
            <w:shd w:val="clear" w:color="auto" w:fill="auto"/>
            <w:vAlign w:val="bottom"/>
          </w:tcPr>
          <w:p w14:paraId="000005BC" w14:textId="77777777" w:rsidR="00186AA3" w:rsidRDefault="006248B3">
            <w:pPr>
              <w:rPr>
                <w:rFonts w:ascii="Arial" w:eastAsia="Arial" w:hAnsi="Arial" w:cs="Arial"/>
                <w:sz w:val="18"/>
                <w:szCs w:val="18"/>
              </w:rPr>
            </w:pPr>
            <w:r>
              <w:rPr>
                <w:rFonts w:ascii="Arial" w:eastAsia="Arial" w:hAnsi="Arial" w:cs="Arial"/>
                <w:sz w:val="18"/>
                <w:szCs w:val="18"/>
              </w:rPr>
              <w:t xml:space="preserve">Záväzky zo sociálneho poistenia </w:t>
            </w:r>
          </w:p>
        </w:tc>
        <w:tc>
          <w:tcPr>
            <w:tcW w:w="1030" w:type="dxa"/>
            <w:tcBorders>
              <w:top w:val="nil"/>
              <w:left w:val="nil"/>
              <w:bottom w:val="nil"/>
              <w:right w:val="nil"/>
            </w:tcBorders>
            <w:shd w:val="clear" w:color="auto" w:fill="auto"/>
            <w:vAlign w:val="bottom"/>
          </w:tcPr>
          <w:p w14:paraId="000005B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38" w:type="dxa"/>
            <w:tcBorders>
              <w:top w:val="nil"/>
              <w:left w:val="nil"/>
              <w:bottom w:val="nil"/>
              <w:right w:val="nil"/>
            </w:tcBorders>
            <w:shd w:val="clear" w:color="auto" w:fill="auto"/>
            <w:vAlign w:val="bottom"/>
          </w:tcPr>
          <w:p w14:paraId="000005B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2" w:type="dxa"/>
            <w:tcBorders>
              <w:top w:val="nil"/>
              <w:left w:val="nil"/>
              <w:bottom w:val="nil"/>
              <w:right w:val="nil"/>
            </w:tcBorders>
            <w:shd w:val="clear" w:color="auto" w:fill="auto"/>
            <w:vAlign w:val="bottom"/>
          </w:tcPr>
          <w:p w14:paraId="000005BF" w14:textId="77777777" w:rsidR="00186AA3" w:rsidRDefault="006248B3">
            <w:pPr>
              <w:jc w:val="right"/>
              <w:rPr>
                <w:rFonts w:ascii="Arial" w:eastAsia="Arial" w:hAnsi="Arial" w:cs="Arial"/>
                <w:sz w:val="18"/>
                <w:szCs w:val="18"/>
              </w:rPr>
            </w:pPr>
            <w:r>
              <w:rPr>
                <w:rFonts w:ascii="Arial" w:eastAsia="Arial" w:hAnsi="Arial" w:cs="Arial"/>
                <w:sz w:val="18"/>
                <w:szCs w:val="18"/>
              </w:rPr>
              <w:t>49 596</w:t>
            </w:r>
          </w:p>
        </w:tc>
        <w:tc>
          <w:tcPr>
            <w:tcW w:w="1106" w:type="dxa"/>
            <w:tcBorders>
              <w:top w:val="nil"/>
              <w:left w:val="nil"/>
              <w:bottom w:val="nil"/>
              <w:right w:val="nil"/>
            </w:tcBorders>
            <w:shd w:val="clear" w:color="auto" w:fill="auto"/>
            <w:vAlign w:val="bottom"/>
          </w:tcPr>
          <w:p w14:paraId="000005C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8" w:type="dxa"/>
            <w:tcBorders>
              <w:top w:val="nil"/>
              <w:left w:val="nil"/>
              <w:bottom w:val="nil"/>
              <w:right w:val="nil"/>
            </w:tcBorders>
            <w:shd w:val="clear" w:color="auto" w:fill="auto"/>
            <w:vAlign w:val="bottom"/>
          </w:tcPr>
          <w:p w14:paraId="000005C1" w14:textId="77777777" w:rsidR="00186AA3" w:rsidRDefault="006248B3">
            <w:pPr>
              <w:jc w:val="right"/>
              <w:rPr>
                <w:rFonts w:ascii="Arial" w:eastAsia="Arial" w:hAnsi="Arial" w:cs="Arial"/>
                <w:sz w:val="18"/>
                <w:szCs w:val="18"/>
              </w:rPr>
            </w:pPr>
            <w:r>
              <w:rPr>
                <w:rFonts w:ascii="Arial" w:eastAsia="Arial" w:hAnsi="Arial" w:cs="Arial"/>
                <w:sz w:val="18"/>
                <w:szCs w:val="18"/>
              </w:rPr>
              <w:t>49 596</w:t>
            </w:r>
          </w:p>
        </w:tc>
      </w:tr>
      <w:tr w:rsidR="00186AA3" w14:paraId="48FE4348" w14:textId="77777777" w:rsidTr="00B97DDD">
        <w:trPr>
          <w:trHeight w:val="227"/>
        </w:trPr>
        <w:tc>
          <w:tcPr>
            <w:tcW w:w="3648" w:type="dxa"/>
            <w:tcBorders>
              <w:top w:val="nil"/>
              <w:left w:val="nil"/>
              <w:bottom w:val="nil"/>
              <w:right w:val="nil"/>
            </w:tcBorders>
            <w:shd w:val="clear" w:color="auto" w:fill="auto"/>
            <w:vAlign w:val="bottom"/>
          </w:tcPr>
          <w:p w14:paraId="000005C2" w14:textId="77777777" w:rsidR="00186AA3" w:rsidRDefault="006248B3">
            <w:pPr>
              <w:rPr>
                <w:rFonts w:ascii="Arial" w:eastAsia="Arial" w:hAnsi="Arial" w:cs="Arial"/>
                <w:sz w:val="18"/>
                <w:szCs w:val="18"/>
              </w:rPr>
            </w:pPr>
            <w:r>
              <w:rPr>
                <w:rFonts w:ascii="Arial" w:eastAsia="Arial" w:hAnsi="Arial" w:cs="Arial"/>
                <w:sz w:val="18"/>
                <w:szCs w:val="18"/>
              </w:rPr>
              <w:t xml:space="preserve">Daňové záväzky a dotácie </w:t>
            </w:r>
          </w:p>
        </w:tc>
        <w:tc>
          <w:tcPr>
            <w:tcW w:w="1030" w:type="dxa"/>
            <w:tcBorders>
              <w:top w:val="nil"/>
              <w:left w:val="nil"/>
              <w:bottom w:val="nil"/>
              <w:right w:val="nil"/>
            </w:tcBorders>
            <w:shd w:val="clear" w:color="auto" w:fill="auto"/>
            <w:vAlign w:val="bottom"/>
          </w:tcPr>
          <w:p w14:paraId="000005C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38" w:type="dxa"/>
            <w:tcBorders>
              <w:top w:val="nil"/>
              <w:left w:val="nil"/>
              <w:bottom w:val="nil"/>
              <w:right w:val="nil"/>
            </w:tcBorders>
            <w:shd w:val="clear" w:color="auto" w:fill="auto"/>
            <w:vAlign w:val="bottom"/>
          </w:tcPr>
          <w:p w14:paraId="000005C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2" w:type="dxa"/>
            <w:tcBorders>
              <w:top w:val="nil"/>
              <w:left w:val="nil"/>
              <w:bottom w:val="nil"/>
              <w:right w:val="nil"/>
            </w:tcBorders>
            <w:shd w:val="clear" w:color="auto" w:fill="auto"/>
            <w:vAlign w:val="bottom"/>
          </w:tcPr>
          <w:p w14:paraId="000005C5" w14:textId="77777777" w:rsidR="00186AA3" w:rsidRDefault="006248B3">
            <w:pPr>
              <w:jc w:val="right"/>
              <w:rPr>
                <w:rFonts w:ascii="Arial" w:eastAsia="Arial" w:hAnsi="Arial" w:cs="Arial"/>
                <w:sz w:val="18"/>
                <w:szCs w:val="18"/>
              </w:rPr>
            </w:pPr>
            <w:r>
              <w:rPr>
                <w:rFonts w:ascii="Arial" w:eastAsia="Arial" w:hAnsi="Arial" w:cs="Arial"/>
                <w:sz w:val="18"/>
                <w:szCs w:val="18"/>
              </w:rPr>
              <w:t>517 119</w:t>
            </w:r>
          </w:p>
        </w:tc>
        <w:tc>
          <w:tcPr>
            <w:tcW w:w="1106" w:type="dxa"/>
            <w:tcBorders>
              <w:top w:val="nil"/>
              <w:left w:val="nil"/>
              <w:bottom w:val="nil"/>
              <w:right w:val="nil"/>
            </w:tcBorders>
            <w:shd w:val="clear" w:color="auto" w:fill="auto"/>
            <w:vAlign w:val="bottom"/>
          </w:tcPr>
          <w:p w14:paraId="000005C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8" w:type="dxa"/>
            <w:tcBorders>
              <w:top w:val="nil"/>
              <w:left w:val="nil"/>
              <w:bottom w:val="nil"/>
              <w:right w:val="nil"/>
            </w:tcBorders>
            <w:shd w:val="clear" w:color="auto" w:fill="auto"/>
            <w:vAlign w:val="bottom"/>
          </w:tcPr>
          <w:p w14:paraId="000005C7" w14:textId="77777777" w:rsidR="00186AA3" w:rsidRDefault="006248B3">
            <w:pPr>
              <w:jc w:val="right"/>
              <w:rPr>
                <w:rFonts w:ascii="Arial" w:eastAsia="Arial" w:hAnsi="Arial" w:cs="Arial"/>
                <w:sz w:val="18"/>
                <w:szCs w:val="18"/>
              </w:rPr>
            </w:pPr>
            <w:r>
              <w:rPr>
                <w:rFonts w:ascii="Arial" w:eastAsia="Arial" w:hAnsi="Arial" w:cs="Arial"/>
                <w:sz w:val="18"/>
                <w:szCs w:val="18"/>
              </w:rPr>
              <w:t>517 119</w:t>
            </w:r>
          </w:p>
        </w:tc>
      </w:tr>
      <w:tr w:rsidR="00186AA3" w14:paraId="5D680EDA" w14:textId="77777777" w:rsidTr="00B97DDD">
        <w:trPr>
          <w:trHeight w:val="227"/>
        </w:trPr>
        <w:tc>
          <w:tcPr>
            <w:tcW w:w="3648" w:type="dxa"/>
            <w:tcBorders>
              <w:top w:val="nil"/>
              <w:left w:val="nil"/>
              <w:bottom w:val="nil"/>
              <w:right w:val="nil"/>
            </w:tcBorders>
            <w:shd w:val="clear" w:color="auto" w:fill="auto"/>
            <w:vAlign w:val="bottom"/>
          </w:tcPr>
          <w:p w14:paraId="000005C8" w14:textId="77777777" w:rsidR="00186AA3" w:rsidRDefault="006248B3">
            <w:pPr>
              <w:rPr>
                <w:rFonts w:ascii="Arial" w:eastAsia="Arial" w:hAnsi="Arial" w:cs="Arial"/>
                <w:sz w:val="18"/>
                <w:szCs w:val="18"/>
              </w:rPr>
            </w:pPr>
            <w:r>
              <w:rPr>
                <w:rFonts w:ascii="Arial" w:eastAsia="Arial" w:hAnsi="Arial" w:cs="Arial"/>
                <w:sz w:val="18"/>
                <w:szCs w:val="18"/>
              </w:rPr>
              <w:t xml:space="preserve">Iné záväzky </w:t>
            </w:r>
          </w:p>
        </w:tc>
        <w:tc>
          <w:tcPr>
            <w:tcW w:w="1030" w:type="dxa"/>
            <w:tcBorders>
              <w:top w:val="nil"/>
              <w:left w:val="nil"/>
              <w:bottom w:val="nil"/>
              <w:right w:val="nil"/>
            </w:tcBorders>
            <w:shd w:val="clear" w:color="auto" w:fill="auto"/>
            <w:vAlign w:val="bottom"/>
          </w:tcPr>
          <w:p w14:paraId="000005C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38" w:type="dxa"/>
            <w:tcBorders>
              <w:top w:val="nil"/>
              <w:left w:val="nil"/>
              <w:bottom w:val="nil"/>
              <w:right w:val="nil"/>
            </w:tcBorders>
            <w:shd w:val="clear" w:color="auto" w:fill="auto"/>
            <w:vAlign w:val="bottom"/>
          </w:tcPr>
          <w:p w14:paraId="000005C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2" w:type="dxa"/>
            <w:tcBorders>
              <w:top w:val="nil"/>
              <w:left w:val="nil"/>
              <w:bottom w:val="nil"/>
              <w:right w:val="nil"/>
            </w:tcBorders>
            <w:shd w:val="clear" w:color="auto" w:fill="auto"/>
            <w:vAlign w:val="bottom"/>
          </w:tcPr>
          <w:p w14:paraId="000005CB" w14:textId="77777777" w:rsidR="00186AA3" w:rsidRDefault="006248B3">
            <w:pPr>
              <w:jc w:val="right"/>
              <w:rPr>
                <w:rFonts w:ascii="Arial" w:eastAsia="Arial" w:hAnsi="Arial" w:cs="Arial"/>
                <w:sz w:val="18"/>
                <w:szCs w:val="18"/>
              </w:rPr>
            </w:pPr>
            <w:r>
              <w:rPr>
                <w:rFonts w:ascii="Arial" w:eastAsia="Arial" w:hAnsi="Arial" w:cs="Arial"/>
                <w:sz w:val="18"/>
                <w:szCs w:val="18"/>
              </w:rPr>
              <w:t>13 098</w:t>
            </w:r>
          </w:p>
        </w:tc>
        <w:tc>
          <w:tcPr>
            <w:tcW w:w="1106" w:type="dxa"/>
            <w:tcBorders>
              <w:top w:val="nil"/>
              <w:left w:val="nil"/>
              <w:bottom w:val="nil"/>
              <w:right w:val="nil"/>
            </w:tcBorders>
            <w:shd w:val="clear" w:color="auto" w:fill="auto"/>
            <w:vAlign w:val="bottom"/>
          </w:tcPr>
          <w:p w14:paraId="000005C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98" w:type="dxa"/>
            <w:tcBorders>
              <w:top w:val="nil"/>
              <w:left w:val="nil"/>
              <w:bottom w:val="nil"/>
              <w:right w:val="nil"/>
            </w:tcBorders>
            <w:shd w:val="clear" w:color="auto" w:fill="auto"/>
            <w:vAlign w:val="bottom"/>
          </w:tcPr>
          <w:p w14:paraId="000005CD" w14:textId="77777777" w:rsidR="00186AA3" w:rsidRDefault="006248B3">
            <w:pPr>
              <w:jc w:val="right"/>
              <w:rPr>
                <w:rFonts w:ascii="Arial" w:eastAsia="Arial" w:hAnsi="Arial" w:cs="Arial"/>
                <w:sz w:val="18"/>
                <w:szCs w:val="18"/>
              </w:rPr>
            </w:pPr>
            <w:r>
              <w:rPr>
                <w:rFonts w:ascii="Arial" w:eastAsia="Arial" w:hAnsi="Arial" w:cs="Arial"/>
                <w:sz w:val="18"/>
                <w:szCs w:val="18"/>
              </w:rPr>
              <w:t>13 098</w:t>
            </w:r>
          </w:p>
        </w:tc>
      </w:tr>
      <w:tr w:rsidR="00186AA3" w14:paraId="5C198268" w14:textId="77777777" w:rsidTr="00B97DDD">
        <w:trPr>
          <w:trHeight w:val="227"/>
        </w:trPr>
        <w:tc>
          <w:tcPr>
            <w:tcW w:w="3648" w:type="dxa"/>
            <w:tcBorders>
              <w:top w:val="nil"/>
              <w:left w:val="nil"/>
              <w:bottom w:val="nil"/>
              <w:right w:val="nil"/>
            </w:tcBorders>
            <w:shd w:val="clear" w:color="auto" w:fill="auto"/>
            <w:vAlign w:val="bottom"/>
          </w:tcPr>
          <w:p w14:paraId="000005CE" w14:textId="77777777" w:rsidR="00186AA3" w:rsidRDefault="006248B3">
            <w:pPr>
              <w:rPr>
                <w:rFonts w:ascii="Arial" w:eastAsia="Arial" w:hAnsi="Arial" w:cs="Arial"/>
                <w:b/>
                <w:sz w:val="18"/>
                <w:szCs w:val="18"/>
              </w:rPr>
            </w:pPr>
            <w:r>
              <w:rPr>
                <w:rFonts w:ascii="Arial" w:eastAsia="Arial" w:hAnsi="Arial" w:cs="Arial"/>
                <w:b/>
                <w:sz w:val="18"/>
                <w:szCs w:val="18"/>
              </w:rPr>
              <w:t>Krátkodobé záväzky spolu</w:t>
            </w:r>
          </w:p>
        </w:tc>
        <w:tc>
          <w:tcPr>
            <w:tcW w:w="1030" w:type="dxa"/>
            <w:tcBorders>
              <w:top w:val="single" w:sz="4" w:space="0" w:color="000000"/>
              <w:left w:val="nil"/>
              <w:bottom w:val="single" w:sz="6" w:space="0" w:color="000000"/>
              <w:right w:val="nil"/>
            </w:tcBorders>
            <w:shd w:val="clear" w:color="auto" w:fill="auto"/>
            <w:vAlign w:val="bottom"/>
          </w:tcPr>
          <w:p w14:paraId="000005CF"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238" w:type="dxa"/>
            <w:tcBorders>
              <w:top w:val="single" w:sz="4" w:space="0" w:color="000000"/>
              <w:left w:val="nil"/>
              <w:bottom w:val="single" w:sz="6" w:space="0" w:color="000000"/>
              <w:right w:val="nil"/>
            </w:tcBorders>
            <w:shd w:val="clear" w:color="auto" w:fill="auto"/>
            <w:vAlign w:val="bottom"/>
          </w:tcPr>
          <w:p w14:paraId="000005D0"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092" w:type="dxa"/>
            <w:tcBorders>
              <w:top w:val="single" w:sz="4" w:space="0" w:color="000000"/>
              <w:left w:val="nil"/>
              <w:bottom w:val="single" w:sz="6" w:space="0" w:color="000000"/>
              <w:right w:val="nil"/>
            </w:tcBorders>
            <w:shd w:val="clear" w:color="auto" w:fill="auto"/>
            <w:vAlign w:val="bottom"/>
          </w:tcPr>
          <w:p w14:paraId="000005D1"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3 675 </w:t>
            </w:r>
            <w:sdt>
              <w:sdtPr>
                <w:tag w:val="goog_rdk_45"/>
                <w:id w:val="-132338218"/>
              </w:sdtPr>
              <w:sdtEndPr/>
              <w:sdtContent/>
            </w:sdt>
            <w:r>
              <w:rPr>
                <w:rFonts w:ascii="Arial" w:eastAsia="Arial" w:hAnsi="Arial" w:cs="Arial"/>
                <w:b/>
                <w:sz w:val="18"/>
                <w:szCs w:val="18"/>
              </w:rPr>
              <w:t>284</w:t>
            </w:r>
          </w:p>
        </w:tc>
        <w:tc>
          <w:tcPr>
            <w:tcW w:w="1106" w:type="dxa"/>
            <w:tcBorders>
              <w:top w:val="single" w:sz="4" w:space="0" w:color="000000"/>
              <w:left w:val="nil"/>
              <w:bottom w:val="single" w:sz="6" w:space="0" w:color="000000"/>
              <w:right w:val="nil"/>
            </w:tcBorders>
            <w:shd w:val="clear" w:color="auto" w:fill="auto"/>
            <w:vAlign w:val="bottom"/>
          </w:tcPr>
          <w:p w14:paraId="000005D2" w14:textId="77777777" w:rsidR="00186AA3" w:rsidRDefault="006248B3">
            <w:pPr>
              <w:jc w:val="right"/>
              <w:rPr>
                <w:rFonts w:ascii="Arial" w:eastAsia="Arial" w:hAnsi="Arial" w:cs="Arial"/>
                <w:b/>
                <w:sz w:val="18"/>
                <w:szCs w:val="18"/>
              </w:rPr>
            </w:pPr>
            <w:r>
              <w:rPr>
                <w:rFonts w:ascii="Arial" w:eastAsia="Arial" w:hAnsi="Arial" w:cs="Arial"/>
                <w:b/>
                <w:sz w:val="18"/>
                <w:szCs w:val="18"/>
              </w:rPr>
              <w:t>4 133 418</w:t>
            </w:r>
          </w:p>
        </w:tc>
        <w:tc>
          <w:tcPr>
            <w:tcW w:w="1098" w:type="dxa"/>
            <w:tcBorders>
              <w:top w:val="single" w:sz="4" w:space="0" w:color="000000"/>
              <w:left w:val="nil"/>
              <w:bottom w:val="single" w:sz="6" w:space="0" w:color="000000"/>
              <w:right w:val="nil"/>
            </w:tcBorders>
            <w:shd w:val="clear" w:color="auto" w:fill="auto"/>
            <w:vAlign w:val="bottom"/>
          </w:tcPr>
          <w:p w14:paraId="000005D3" w14:textId="77777777" w:rsidR="00186AA3" w:rsidRDefault="006248B3">
            <w:pPr>
              <w:jc w:val="right"/>
              <w:rPr>
                <w:rFonts w:ascii="Arial" w:eastAsia="Arial" w:hAnsi="Arial" w:cs="Arial"/>
                <w:b/>
                <w:sz w:val="18"/>
                <w:szCs w:val="18"/>
              </w:rPr>
            </w:pPr>
            <w:r>
              <w:rPr>
                <w:rFonts w:ascii="Arial" w:eastAsia="Arial" w:hAnsi="Arial" w:cs="Arial"/>
                <w:b/>
                <w:sz w:val="18"/>
                <w:szCs w:val="18"/>
              </w:rPr>
              <w:t>7 808 702</w:t>
            </w:r>
          </w:p>
        </w:tc>
      </w:tr>
    </w:tbl>
    <w:p w14:paraId="000005D4"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5D6" w14:textId="77777777" w:rsidR="00186AA3" w:rsidRDefault="006248B3" w:rsidP="00B97DDD">
      <w:pPr>
        <w:pStyle w:val="Heading2"/>
        <w:numPr>
          <w:ilvl w:val="0"/>
          <w:numId w:val="3"/>
        </w:numPr>
        <w:ind w:left="851" w:hanging="426"/>
      </w:pPr>
      <w:bookmarkStart w:id="44" w:name="bookmark=id.2u6wntf" w:colFirst="0" w:colLast="0"/>
      <w:bookmarkStart w:id="45" w:name="bookmark=id.4f1mdlm" w:colFirst="0" w:colLast="0"/>
      <w:bookmarkEnd w:id="44"/>
      <w:bookmarkEnd w:id="45"/>
      <w:r>
        <w:t>Rezervy</w:t>
      </w:r>
    </w:p>
    <w:p w14:paraId="000005D7"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Prehľad pohybu rezerv za rok 2020 je uvedený v nasledujúcej tabuľke:</w:t>
      </w:r>
    </w:p>
    <w:p w14:paraId="000005D8"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bookmarkStart w:id="46" w:name="bookmark=id.19c6y18" w:colFirst="0" w:colLast="0"/>
      <w:bookmarkEnd w:id="46"/>
      <w:r>
        <w:rPr>
          <w:rFonts w:ascii="Arial" w:eastAsia="Arial" w:hAnsi="Arial" w:cs="Arial"/>
          <w:color w:val="000000"/>
          <w:sz w:val="20"/>
          <w:szCs w:val="20"/>
        </w:rPr>
        <w:t xml:space="preserve"> </w:t>
      </w:r>
    </w:p>
    <w:tbl>
      <w:tblPr>
        <w:tblStyle w:val="affffffffffffffff1"/>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712"/>
        <w:gridCol w:w="1100"/>
        <w:gridCol w:w="1100"/>
        <w:gridCol w:w="1100"/>
        <w:gridCol w:w="1100"/>
        <w:gridCol w:w="1100"/>
      </w:tblGrid>
      <w:tr w:rsidR="00186AA3" w14:paraId="59ACAD11" w14:textId="77777777">
        <w:trPr>
          <w:trHeight w:val="227"/>
        </w:trPr>
        <w:tc>
          <w:tcPr>
            <w:tcW w:w="3712" w:type="dxa"/>
            <w:tcBorders>
              <w:top w:val="nil"/>
              <w:left w:val="nil"/>
              <w:bottom w:val="single" w:sz="4" w:space="0" w:color="000000"/>
              <w:right w:val="nil"/>
            </w:tcBorders>
            <w:shd w:val="clear" w:color="auto" w:fill="auto"/>
            <w:vAlign w:val="bottom"/>
          </w:tcPr>
          <w:p w14:paraId="000005D9" w14:textId="77777777" w:rsidR="00186AA3" w:rsidRDefault="006248B3">
            <w:pPr>
              <w:rPr>
                <w:rFonts w:ascii="Arial" w:eastAsia="Arial" w:hAnsi="Arial" w:cs="Arial"/>
                <w:b/>
                <w:sz w:val="18"/>
                <w:szCs w:val="18"/>
              </w:rPr>
            </w:pPr>
            <w:bookmarkStart w:id="47" w:name="bookmark=id.3tbugp1" w:colFirst="0" w:colLast="0"/>
            <w:bookmarkEnd w:id="47"/>
            <w:r>
              <w:rPr>
                <w:rFonts w:ascii="Arial" w:eastAsia="Arial" w:hAnsi="Arial" w:cs="Arial"/>
                <w:b/>
                <w:sz w:val="18"/>
                <w:szCs w:val="18"/>
              </w:rPr>
              <w:t>Názov položky</w:t>
            </w:r>
          </w:p>
        </w:tc>
        <w:tc>
          <w:tcPr>
            <w:tcW w:w="1100" w:type="dxa"/>
            <w:tcBorders>
              <w:top w:val="nil"/>
              <w:left w:val="nil"/>
              <w:bottom w:val="single" w:sz="4" w:space="0" w:color="000000"/>
              <w:right w:val="nil"/>
            </w:tcBorders>
            <w:shd w:val="clear" w:color="auto" w:fill="auto"/>
            <w:vAlign w:val="bottom"/>
          </w:tcPr>
          <w:p w14:paraId="000005DA" w14:textId="77777777" w:rsidR="00186AA3" w:rsidRDefault="006248B3">
            <w:pPr>
              <w:jc w:val="right"/>
              <w:rPr>
                <w:rFonts w:ascii="Arial" w:eastAsia="Arial" w:hAnsi="Arial" w:cs="Arial"/>
                <w:b/>
                <w:sz w:val="18"/>
                <w:szCs w:val="18"/>
              </w:rPr>
            </w:pPr>
            <w:r>
              <w:rPr>
                <w:rFonts w:ascii="Arial" w:eastAsia="Arial" w:hAnsi="Arial" w:cs="Arial"/>
                <w:b/>
                <w:sz w:val="18"/>
                <w:szCs w:val="18"/>
              </w:rPr>
              <w:t>Stav k 1.1.2020</w:t>
            </w:r>
          </w:p>
        </w:tc>
        <w:tc>
          <w:tcPr>
            <w:tcW w:w="1100" w:type="dxa"/>
            <w:tcBorders>
              <w:top w:val="nil"/>
              <w:left w:val="nil"/>
              <w:bottom w:val="single" w:sz="4" w:space="0" w:color="000000"/>
              <w:right w:val="nil"/>
            </w:tcBorders>
            <w:shd w:val="clear" w:color="auto" w:fill="auto"/>
            <w:vAlign w:val="bottom"/>
          </w:tcPr>
          <w:p w14:paraId="000005DB" w14:textId="77777777" w:rsidR="00186AA3" w:rsidRDefault="006248B3">
            <w:pPr>
              <w:jc w:val="right"/>
              <w:rPr>
                <w:rFonts w:ascii="Arial" w:eastAsia="Arial" w:hAnsi="Arial" w:cs="Arial"/>
                <w:b/>
                <w:sz w:val="18"/>
                <w:szCs w:val="18"/>
              </w:rPr>
            </w:pPr>
            <w:r>
              <w:rPr>
                <w:rFonts w:ascii="Arial" w:eastAsia="Arial" w:hAnsi="Arial" w:cs="Arial"/>
                <w:b/>
                <w:sz w:val="18"/>
                <w:szCs w:val="18"/>
              </w:rPr>
              <w:t>Tvorba</w:t>
            </w:r>
          </w:p>
        </w:tc>
        <w:tc>
          <w:tcPr>
            <w:tcW w:w="1100" w:type="dxa"/>
            <w:tcBorders>
              <w:top w:val="nil"/>
              <w:left w:val="nil"/>
              <w:bottom w:val="single" w:sz="4" w:space="0" w:color="000000"/>
              <w:right w:val="nil"/>
            </w:tcBorders>
            <w:shd w:val="clear" w:color="auto" w:fill="auto"/>
            <w:vAlign w:val="bottom"/>
          </w:tcPr>
          <w:p w14:paraId="000005DC" w14:textId="77777777" w:rsidR="00186AA3" w:rsidRDefault="006248B3">
            <w:pPr>
              <w:jc w:val="right"/>
              <w:rPr>
                <w:rFonts w:ascii="Arial" w:eastAsia="Arial" w:hAnsi="Arial" w:cs="Arial"/>
                <w:b/>
                <w:sz w:val="18"/>
                <w:szCs w:val="18"/>
              </w:rPr>
            </w:pPr>
            <w:r>
              <w:rPr>
                <w:rFonts w:ascii="Arial" w:eastAsia="Arial" w:hAnsi="Arial" w:cs="Arial"/>
                <w:b/>
                <w:sz w:val="18"/>
                <w:szCs w:val="18"/>
              </w:rPr>
              <w:t>Použitie</w:t>
            </w:r>
          </w:p>
        </w:tc>
        <w:tc>
          <w:tcPr>
            <w:tcW w:w="1100" w:type="dxa"/>
            <w:tcBorders>
              <w:top w:val="nil"/>
              <w:left w:val="nil"/>
              <w:bottom w:val="single" w:sz="4" w:space="0" w:color="000000"/>
              <w:right w:val="nil"/>
            </w:tcBorders>
            <w:shd w:val="clear" w:color="auto" w:fill="auto"/>
            <w:vAlign w:val="bottom"/>
          </w:tcPr>
          <w:p w14:paraId="000005DD" w14:textId="77777777" w:rsidR="00186AA3" w:rsidRDefault="006248B3">
            <w:pPr>
              <w:jc w:val="right"/>
              <w:rPr>
                <w:rFonts w:ascii="Arial" w:eastAsia="Arial" w:hAnsi="Arial" w:cs="Arial"/>
                <w:b/>
                <w:sz w:val="18"/>
                <w:szCs w:val="18"/>
              </w:rPr>
            </w:pPr>
            <w:r>
              <w:rPr>
                <w:rFonts w:ascii="Arial" w:eastAsia="Arial" w:hAnsi="Arial" w:cs="Arial"/>
                <w:b/>
                <w:sz w:val="18"/>
                <w:szCs w:val="18"/>
              </w:rPr>
              <w:t>Zrušenie</w:t>
            </w:r>
          </w:p>
        </w:tc>
        <w:tc>
          <w:tcPr>
            <w:tcW w:w="1100" w:type="dxa"/>
            <w:tcBorders>
              <w:top w:val="nil"/>
              <w:left w:val="nil"/>
              <w:bottom w:val="single" w:sz="4" w:space="0" w:color="000000"/>
              <w:right w:val="nil"/>
            </w:tcBorders>
            <w:shd w:val="clear" w:color="auto" w:fill="auto"/>
            <w:vAlign w:val="bottom"/>
          </w:tcPr>
          <w:p w14:paraId="000005DE" w14:textId="77777777" w:rsidR="00186AA3" w:rsidRDefault="006248B3">
            <w:pPr>
              <w:jc w:val="right"/>
              <w:rPr>
                <w:rFonts w:ascii="Arial" w:eastAsia="Arial" w:hAnsi="Arial" w:cs="Arial"/>
                <w:b/>
                <w:sz w:val="18"/>
                <w:szCs w:val="18"/>
              </w:rPr>
            </w:pPr>
            <w:r>
              <w:rPr>
                <w:rFonts w:ascii="Arial" w:eastAsia="Arial" w:hAnsi="Arial" w:cs="Arial"/>
                <w:b/>
                <w:sz w:val="18"/>
                <w:szCs w:val="18"/>
              </w:rPr>
              <w:t>Stav k 31.12.2020</w:t>
            </w:r>
          </w:p>
        </w:tc>
      </w:tr>
      <w:tr w:rsidR="00186AA3" w14:paraId="5078447C" w14:textId="77777777">
        <w:trPr>
          <w:trHeight w:val="227"/>
        </w:trPr>
        <w:tc>
          <w:tcPr>
            <w:tcW w:w="3712" w:type="dxa"/>
            <w:tcBorders>
              <w:top w:val="nil"/>
              <w:left w:val="nil"/>
              <w:bottom w:val="nil"/>
              <w:right w:val="nil"/>
            </w:tcBorders>
            <w:shd w:val="clear" w:color="auto" w:fill="auto"/>
            <w:vAlign w:val="bottom"/>
          </w:tcPr>
          <w:p w14:paraId="000005DF" w14:textId="77777777" w:rsidR="00186AA3" w:rsidRDefault="006248B3">
            <w:pPr>
              <w:rPr>
                <w:rFonts w:ascii="Arial" w:eastAsia="Arial" w:hAnsi="Arial" w:cs="Arial"/>
                <w:b/>
                <w:sz w:val="18"/>
                <w:szCs w:val="18"/>
              </w:rPr>
            </w:pPr>
            <w:r>
              <w:rPr>
                <w:rFonts w:ascii="Arial" w:eastAsia="Arial" w:hAnsi="Arial" w:cs="Arial"/>
                <w:b/>
                <w:sz w:val="18"/>
                <w:szCs w:val="18"/>
              </w:rPr>
              <w:t>Krátkodobé rezervy, z toho:</w:t>
            </w:r>
          </w:p>
        </w:tc>
        <w:tc>
          <w:tcPr>
            <w:tcW w:w="1100" w:type="dxa"/>
            <w:tcBorders>
              <w:top w:val="single" w:sz="4" w:space="0" w:color="000000"/>
              <w:left w:val="nil"/>
              <w:bottom w:val="single" w:sz="6" w:space="0" w:color="000000"/>
              <w:right w:val="nil"/>
            </w:tcBorders>
            <w:shd w:val="clear" w:color="auto" w:fill="auto"/>
            <w:vAlign w:val="bottom"/>
          </w:tcPr>
          <w:p w14:paraId="000005E0" w14:textId="77777777" w:rsidR="00186AA3" w:rsidRDefault="006248B3">
            <w:pPr>
              <w:jc w:val="right"/>
              <w:rPr>
                <w:rFonts w:ascii="Arial" w:eastAsia="Arial" w:hAnsi="Arial" w:cs="Arial"/>
                <w:b/>
                <w:sz w:val="18"/>
                <w:szCs w:val="18"/>
              </w:rPr>
            </w:pPr>
            <w:r>
              <w:rPr>
                <w:rFonts w:ascii="Arial" w:eastAsia="Arial" w:hAnsi="Arial" w:cs="Arial"/>
                <w:b/>
                <w:sz w:val="18"/>
                <w:szCs w:val="18"/>
              </w:rPr>
              <w:t>1 081 071</w:t>
            </w:r>
          </w:p>
        </w:tc>
        <w:tc>
          <w:tcPr>
            <w:tcW w:w="1100" w:type="dxa"/>
            <w:tcBorders>
              <w:top w:val="single" w:sz="4" w:space="0" w:color="000000"/>
              <w:left w:val="nil"/>
              <w:bottom w:val="single" w:sz="6" w:space="0" w:color="000000"/>
              <w:right w:val="nil"/>
            </w:tcBorders>
            <w:shd w:val="clear" w:color="auto" w:fill="auto"/>
            <w:vAlign w:val="bottom"/>
          </w:tcPr>
          <w:p w14:paraId="000005E1" w14:textId="77777777" w:rsidR="00186AA3" w:rsidRDefault="006248B3">
            <w:pPr>
              <w:jc w:val="right"/>
              <w:rPr>
                <w:rFonts w:ascii="Arial" w:eastAsia="Arial" w:hAnsi="Arial" w:cs="Arial"/>
                <w:b/>
                <w:sz w:val="18"/>
                <w:szCs w:val="18"/>
              </w:rPr>
            </w:pPr>
            <w:r>
              <w:rPr>
                <w:rFonts w:ascii="Arial" w:eastAsia="Arial" w:hAnsi="Arial" w:cs="Arial"/>
                <w:b/>
                <w:sz w:val="18"/>
                <w:szCs w:val="18"/>
              </w:rPr>
              <w:t>357 002</w:t>
            </w:r>
          </w:p>
        </w:tc>
        <w:tc>
          <w:tcPr>
            <w:tcW w:w="1100" w:type="dxa"/>
            <w:tcBorders>
              <w:top w:val="single" w:sz="4" w:space="0" w:color="000000"/>
              <w:left w:val="nil"/>
              <w:bottom w:val="single" w:sz="6" w:space="0" w:color="000000"/>
              <w:right w:val="nil"/>
            </w:tcBorders>
            <w:shd w:val="clear" w:color="auto" w:fill="auto"/>
            <w:vAlign w:val="bottom"/>
          </w:tcPr>
          <w:p w14:paraId="000005E2" w14:textId="77777777" w:rsidR="00186AA3" w:rsidRDefault="006248B3">
            <w:pPr>
              <w:jc w:val="right"/>
              <w:rPr>
                <w:rFonts w:ascii="Arial" w:eastAsia="Arial" w:hAnsi="Arial" w:cs="Arial"/>
                <w:b/>
                <w:sz w:val="18"/>
                <w:szCs w:val="18"/>
              </w:rPr>
            </w:pPr>
            <w:r>
              <w:rPr>
                <w:rFonts w:ascii="Arial" w:eastAsia="Arial" w:hAnsi="Arial" w:cs="Arial"/>
                <w:b/>
                <w:sz w:val="18"/>
                <w:szCs w:val="18"/>
              </w:rPr>
              <w:t>1 081 071</w:t>
            </w:r>
          </w:p>
        </w:tc>
        <w:tc>
          <w:tcPr>
            <w:tcW w:w="1100" w:type="dxa"/>
            <w:tcBorders>
              <w:top w:val="single" w:sz="4" w:space="0" w:color="000000"/>
              <w:left w:val="nil"/>
              <w:bottom w:val="single" w:sz="6" w:space="0" w:color="000000"/>
              <w:right w:val="nil"/>
            </w:tcBorders>
            <w:shd w:val="clear" w:color="auto" w:fill="auto"/>
            <w:vAlign w:val="bottom"/>
          </w:tcPr>
          <w:p w14:paraId="000005E3"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100" w:type="dxa"/>
            <w:tcBorders>
              <w:top w:val="single" w:sz="4" w:space="0" w:color="000000"/>
              <w:left w:val="nil"/>
              <w:bottom w:val="single" w:sz="6" w:space="0" w:color="000000"/>
              <w:right w:val="nil"/>
            </w:tcBorders>
            <w:shd w:val="clear" w:color="auto" w:fill="auto"/>
            <w:vAlign w:val="bottom"/>
          </w:tcPr>
          <w:p w14:paraId="000005E4" w14:textId="77777777" w:rsidR="00186AA3" w:rsidRDefault="006248B3">
            <w:pPr>
              <w:jc w:val="right"/>
              <w:rPr>
                <w:rFonts w:ascii="Arial" w:eastAsia="Arial" w:hAnsi="Arial" w:cs="Arial"/>
                <w:b/>
                <w:sz w:val="18"/>
                <w:szCs w:val="18"/>
              </w:rPr>
            </w:pPr>
            <w:r>
              <w:rPr>
                <w:rFonts w:ascii="Arial" w:eastAsia="Arial" w:hAnsi="Arial" w:cs="Arial"/>
                <w:b/>
                <w:sz w:val="18"/>
                <w:szCs w:val="18"/>
              </w:rPr>
              <w:t>357 002</w:t>
            </w:r>
          </w:p>
        </w:tc>
      </w:tr>
      <w:tr w:rsidR="00186AA3" w14:paraId="5A37C6E6" w14:textId="77777777">
        <w:trPr>
          <w:trHeight w:val="227"/>
        </w:trPr>
        <w:tc>
          <w:tcPr>
            <w:tcW w:w="3712" w:type="dxa"/>
            <w:tcBorders>
              <w:top w:val="nil"/>
              <w:left w:val="nil"/>
              <w:bottom w:val="nil"/>
              <w:right w:val="nil"/>
            </w:tcBorders>
            <w:shd w:val="clear" w:color="auto" w:fill="auto"/>
            <w:vAlign w:val="bottom"/>
          </w:tcPr>
          <w:p w14:paraId="000005E5" w14:textId="77777777" w:rsidR="00186AA3" w:rsidRDefault="00920F48">
            <w:pPr>
              <w:rPr>
                <w:rFonts w:ascii="Arial" w:eastAsia="Arial" w:hAnsi="Arial" w:cs="Arial"/>
                <w:i/>
                <w:sz w:val="18"/>
                <w:szCs w:val="18"/>
              </w:rPr>
            </w:pPr>
            <w:sdt>
              <w:sdtPr>
                <w:tag w:val="goog_rdk_46"/>
                <w:id w:val="1640999335"/>
              </w:sdtPr>
              <w:sdtEndPr/>
              <w:sdtContent/>
            </w:sdt>
            <w:r w:rsidR="006248B3">
              <w:rPr>
                <w:rFonts w:ascii="Arial" w:eastAsia="Arial" w:hAnsi="Arial" w:cs="Arial"/>
                <w:i/>
                <w:sz w:val="18"/>
                <w:szCs w:val="18"/>
              </w:rPr>
              <w:t>Zákonné krátkodobé rezervy</w:t>
            </w:r>
          </w:p>
        </w:tc>
        <w:tc>
          <w:tcPr>
            <w:tcW w:w="1100" w:type="dxa"/>
            <w:tcBorders>
              <w:top w:val="nil"/>
              <w:left w:val="nil"/>
              <w:bottom w:val="nil"/>
              <w:right w:val="nil"/>
            </w:tcBorders>
            <w:shd w:val="clear" w:color="auto" w:fill="auto"/>
            <w:vAlign w:val="bottom"/>
          </w:tcPr>
          <w:p w14:paraId="000005E6" w14:textId="77777777" w:rsidR="00186AA3" w:rsidRDefault="006248B3">
            <w:pPr>
              <w:jc w:val="right"/>
              <w:rPr>
                <w:rFonts w:ascii="Arial" w:eastAsia="Arial" w:hAnsi="Arial" w:cs="Arial"/>
                <w:i/>
                <w:sz w:val="18"/>
                <w:szCs w:val="18"/>
              </w:rPr>
            </w:pPr>
            <w:r>
              <w:rPr>
                <w:rFonts w:ascii="Arial" w:eastAsia="Arial" w:hAnsi="Arial" w:cs="Arial"/>
                <w:i/>
                <w:sz w:val="18"/>
                <w:szCs w:val="18"/>
              </w:rPr>
              <w:t>0</w:t>
            </w:r>
          </w:p>
        </w:tc>
        <w:tc>
          <w:tcPr>
            <w:tcW w:w="1100" w:type="dxa"/>
            <w:tcBorders>
              <w:top w:val="nil"/>
              <w:left w:val="nil"/>
              <w:bottom w:val="nil"/>
              <w:right w:val="nil"/>
            </w:tcBorders>
            <w:shd w:val="clear" w:color="auto" w:fill="auto"/>
            <w:vAlign w:val="bottom"/>
          </w:tcPr>
          <w:p w14:paraId="000005E7" w14:textId="77777777" w:rsidR="00186AA3" w:rsidRDefault="006248B3">
            <w:pPr>
              <w:jc w:val="right"/>
              <w:rPr>
                <w:rFonts w:ascii="Arial" w:eastAsia="Arial" w:hAnsi="Arial" w:cs="Arial"/>
                <w:i/>
                <w:sz w:val="18"/>
                <w:szCs w:val="18"/>
              </w:rPr>
            </w:pPr>
            <w:r>
              <w:rPr>
                <w:rFonts w:ascii="Arial" w:eastAsia="Arial" w:hAnsi="Arial" w:cs="Arial"/>
                <w:i/>
                <w:sz w:val="18"/>
                <w:szCs w:val="18"/>
              </w:rPr>
              <w:t>0</w:t>
            </w:r>
          </w:p>
        </w:tc>
        <w:tc>
          <w:tcPr>
            <w:tcW w:w="1100" w:type="dxa"/>
            <w:tcBorders>
              <w:top w:val="nil"/>
              <w:left w:val="nil"/>
              <w:bottom w:val="nil"/>
              <w:right w:val="nil"/>
            </w:tcBorders>
            <w:shd w:val="clear" w:color="auto" w:fill="auto"/>
            <w:vAlign w:val="bottom"/>
          </w:tcPr>
          <w:p w14:paraId="000005E8" w14:textId="77777777" w:rsidR="00186AA3" w:rsidRDefault="006248B3">
            <w:pPr>
              <w:jc w:val="right"/>
              <w:rPr>
                <w:rFonts w:ascii="Arial" w:eastAsia="Arial" w:hAnsi="Arial" w:cs="Arial"/>
                <w:i/>
                <w:sz w:val="18"/>
                <w:szCs w:val="18"/>
              </w:rPr>
            </w:pPr>
            <w:r>
              <w:rPr>
                <w:rFonts w:ascii="Arial" w:eastAsia="Arial" w:hAnsi="Arial" w:cs="Arial"/>
                <w:i/>
                <w:sz w:val="18"/>
                <w:szCs w:val="18"/>
              </w:rPr>
              <w:t>0</w:t>
            </w:r>
          </w:p>
        </w:tc>
        <w:tc>
          <w:tcPr>
            <w:tcW w:w="1100" w:type="dxa"/>
            <w:tcBorders>
              <w:top w:val="nil"/>
              <w:left w:val="nil"/>
              <w:bottom w:val="nil"/>
              <w:right w:val="nil"/>
            </w:tcBorders>
            <w:shd w:val="clear" w:color="auto" w:fill="auto"/>
            <w:vAlign w:val="bottom"/>
          </w:tcPr>
          <w:p w14:paraId="000005E9" w14:textId="77777777" w:rsidR="00186AA3" w:rsidRDefault="006248B3">
            <w:pPr>
              <w:jc w:val="right"/>
              <w:rPr>
                <w:rFonts w:ascii="Arial" w:eastAsia="Arial" w:hAnsi="Arial" w:cs="Arial"/>
                <w:i/>
                <w:sz w:val="18"/>
                <w:szCs w:val="18"/>
              </w:rPr>
            </w:pPr>
            <w:r>
              <w:rPr>
                <w:rFonts w:ascii="Arial" w:eastAsia="Arial" w:hAnsi="Arial" w:cs="Arial"/>
                <w:i/>
                <w:sz w:val="18"/>
                <w:szCs w:val="18"/>
              </w:rPr>
              <w:t>0</w:t>
            </w:r>
          </w:p>
        </w:tc>
        <w:tc>
          <w:tcPr>
            <w:tcW w:w="1100" w:type="dxa"/>
            <w:tcBorders>
              <w:top w:val="nil"/>
              <w:left w:val="nil"/>
              <w:bottom w:val="nil"/>
              <w:right w:val="nil"/>
            </w:tcBorders>
            <w:shd w:val="clear" w:color="auto" w:fill="auto"/>
            <w:vAlign w:val="bottom"/>
          </w:tcPr>
          <w:p w14:paraId="000005EA" w14:textId="77777777" w:rsidR="00186AA3" w:rsidRDefault="006248B3">
            <w:pPr>
              <w:jc w:val="right"/>
              <w:rPr>
                <w:rFonts w:ascii="Arial" w:eastAsia="Arial" w:hAnsi="Arial" w:cs="Arial"/>
                <w:i/>
                <w:sz w:val="18"/>
                <w:szCs w:val="18"/>
              </w:rPr>
            </w:pPr>
            <w:r>
              <w:rPr>
                <w:rFonts w:ascii="Arial" w:eastAsia="Arial" w:hAnsi="Arial" w:cs="Arial"/>
                <w:i/>
                <w:sz w:val="18"/>
                <w:szCs w:val="18"/>
              </w:rPr>
              <w:t>0</w:t>
            </w:r>
          </w:p>
        </w:tc>
      </w:tr>
      <w:tr w:rsidR="00186AA3" w14:paraId="28D64FE1" w14:textId="77777777">
        <w:trPr>
          <w:trHeight w:val="227"/>
        </w:trPr>
        <w:tc>
          <w:tcPr>
            <w:tcW w:w="3712" w:type="dxa"/>
            <w:tcBorders>
              <w:top w:val="nil"/>
              <w:left w:val="nil"/>
              <w:bottom w:val="nil"/>
              <w:right w:val="nil"/>
            </w:tcBorders>
            <w:shd w:val="clear" w:color="auto" w:fill="auto"/>
            <w:vAlign w:val="bottom"/>
          </w:tcPr>
          <w:p w14:paraId="000005EB" w14:textId="77777777" w:rsidR="00186AA3" w:rsidRDefault="006248B3">
            <w:pPr>
              <w:rPr>
                <w:rFonts w:ascii="Arial" w:eastAsia="Arial" w:hAnsi="Arial" w:cs="Arial"/>
                <w:i/>
                <w:sz w:val="18"/>
                <w:szCs w:val="18"/>
              </w:rPr>
            </w:pPr>
            <w:r>
              <w:rPr>
                <w:rFonts w:ascii="Arial" w:eastAsia="Arial" w:hAnsi="Arial" w:cs="Arial"/>
                <w:i/>
                <w:sz w:val="18"/>
                <w:szCs w:val="18"/>
              </w:rPr>
              <w:t>Ostatné krátkodobé rezervy, z toho:</w:t>
            </w:r>
          </w:p>
        </w:tc>
        <w:tc>
          <w:tcPr>
            <w:tcW w:w="1100" w:type="dxa"/>
            <w:tcBorders>
              <w:top w:val="nil"/>
              <w:left w:val="nil"/>
              <w:bottom w:val="nil"/>
              <w:right w:val="nil"/>
            </w:tcBorders>
            <w:shd w:val="clear" w:color="auto" w:fill="auto"/>
            <w:vAlign w:val="bottom"/>
          </w:tcPr>
          <w:p w14:paraId="000005EC" w14:textId="77777777" w:rsidR="00186AA3" w:rsidRDefault="006248B3">
            <w:pPr>
              <w:jc w:val="right"/>
              <w:rPr>
                <w:rFonts w:ascii="Arial" w:eastAsia="Arial" w:hAnsi="Arial" w:cs="Arial"/>
                <w:i/>
                <w:sz w:val="18"/>
                <w:szCs w:val="18"/>
              </w:rPr>
            </w:pPr>
            <w:r>
              <w:rPr>
                <w:rFonts w:ascii="Arial" w:eastAsia="Arial" w:hAnsi="Arial" w:cs="Arial"/>
                <w:i/>
                <w:sz w:val="18"/>
                <w:szCs w:val="18"/>
              </w:rPr>
              <w:t>1 081 071</w:t>
            </w:r>
          </w:p>
        </w:tc>
        <w:tc>
          <w:tcPr>
            <w:tcW w:w="1100" w:type="dxa"/>
            <w:tcBorders>
              <w:top w:val="nil"/>
              <w:left w:val="nil"/>
              <w:bottom w:val="nil"/>
              <w:right w:val="nil"/>
            </w:tcBorders>
            <w:shd w:val="clear" w:color="auto" w:fill="auto"/>
            <w:vAlign w:val="bottom"/>
          </w:tcPr>
          <w:p w14:paraId="000005ED" w14:textId="77777777" w:rsidR="00186AA3" w:rsidRDefault="006248B3">
            <w:pPr>
              <w:jc w:val="right"/>
              <w:rPr>
                <w:rFonts w:ascii="Arial" w:eastAsia="Arial" w:hAnsi="Arial" w:cs="Arial"/>
                <w:i/>
                <w:sz w:val="18"/>
                <w:szCs w:val="18"/>
              </w:rPr>
            </w:pPr>
            <w:r>
              <w:rPr>
                <w:rFonts w:ascii="Arial" w:eastAsia="Arial" w:hAnsi="Arial" w:cs="Arial"/>
                <w:i/>
                <w:sz w:val="18"/>
                <w:szCs w:val="18"/>
              </w:rPr>
              <w:t>301 962</w:t>
            </w:r>
            <w:r>
              <w:t xml:space="preserve">     </w:t>
            </w:r>
          </w:p>
        </w:tc>
        <w:tc>
          <w:tcPr>
            <w:tcW w:w="1100" w:type="dxa"/>
            <w:tcBorders>
              <w:top w:val="nil"/>
              <w:left w:val="nil"/>
              <w:bottom w:val="nil"/>
              <w:right w:val="nil"/>
            </w:tcBorders>
            <w:shd w:val="clear" w:color="auto" w:fill="auto"/>
            <w:vAlign w:val="bottom"/>
          </w:tcPr>
          <w:p w14:paraId="000005EE" w14:textId="77777777" w:rsidR="00186AA3" w:rsidRDefault="006248B3">
            <w:pPr>
              <w:jc w:val="right"/>
              <w:rPr>
                <w:rFonts w:ascii="Arial" w:eastAsia="Arial" w:hAnsi="Arial" w:cs="Arial"/>
                <w:i/>
                <w:sz w:val="18"/>
                <w:szCs w:val="18"/>
              </w:rPr>
            </w:pPr>
            <w:r>
              <w:rPr>
                <w:rFonts w:ascii="Arial" w:eastAsia="Arial" w:hAnsi="Arial" w:cs="Arial"/>
                <w:i/>
                <w:sz w:val="18"/>
                <w:szCs w:val="18"/>
              </w:rPr>
              <w:t>1 026 031</w:t>
            </w:r>
            <w:r>
              <w:t xml:space="preserve">     </w:t>
            </w:r>
          </w:p>
        </w:tc>
        <w:tc>
          <w:tcPr>
            <w:tcW w:w="1100" w:type="dxa"/>
            <w:tcBorders>
              <w:top w:val="nil"/>
              <w:left w:val="nil"/>
              <w:bottom w:val="nil"/>
              <w:right w:val="nil"/>
            </w:tcBorders>
            <w:shd w:val="clear" w:color="auto" w:fill="auto"/>
            <w:vAlign w:val="bottom"/>
          </w:tcPr>
          <w:p w14:paraId="000005EF" w14:textId="77777777" w:rsidR="00186AA3" w:rsidRDefault="006248B3">
            <w:pPr>
              <w:jc w:val="right"/>
              <w:rPr>
                <w:rFonts w:ascii="Arial" w:eastAsia="Arial" w:hAnsi="Arial" w:cs="Arial"/>
                <w:i/>
                <w:sz w:val="18"/>
                <w:szCs w:val="18"/>
              </w:rPr>
            </w:pPr>
            <w:r>
              <w:rPr>
                <w:rFonts w:ascii="Arial" w:eastAsia="Arial" w:hAnsi="Arial" w:cs="Arial"/>
                <w:i/>
                <w:sz w:val="18"/>
                <w:szCs w:val="18"/>
              </w:rPr>
              <w:t>0</w:t>
            </w:r>
          </w:p>
        </w:tc>
        <w:tc>
          <w:tcPr>
            <w:tcW w:w="1100" w:type="dxa"/>
            <w:tcBorders>
              <w:top w:val="nil"/>
              <w:left w:val="nil"/>
              <w:bottom w:val="nil"/>
              <w:right w:val="nil"/>
            </w:tcBorders>
            <w:shd w:val="clear" w:color="auto" w:fill="auto"/>
            <w:vAlign w:val="bottom"/>
          </w:tcPr>
          <w:p w14:paraId="000005F0" w14:textId="77777777" w:rsidR="00186AA3" w:rsidRDefault="006248B3">
            <w:pPr>
              <w:jc w:val="right"/>
              <w:rPr>
                <w:rFonts w:ascii="Arial" w:eastAsia="Arial" w:hAnsi="Arial" w:cs="Arial"/>
                <w:i/>
                <w:sz w:val="18"/>
                <w:szCs w:val="18"/>
              </w:rPr>
            </w:pPr>
            <w:r>
              <w:rPr>
                <w:rFonts w:ascii="Arial" w:eastAsia="Arial" w:hAnsi="Arial" w:cs="Arial"/>
                <w:i/>
                <w:sz w:val="18"/>
                <w:szCs w:val="18"/>
              </w:rPr>
              <w:t>357 002</w:t>
            </w:r>
          </w:p>
        </w:tc>
      </w:tr>
      <w:tr w:rsidR="00186AA3" w14:paraId="40C33AE9" w14:textId="77777777">
        <w:trPr>
          <w:trHeight w:val="227"/>
        </w:trPr>
        <w:tc>
          <w:tcPr>
            <w:tcW w:w="3712" w:type="dxa"/>
            <w:tcBorders>
              <w:top w:val="nil"/>
              <w:left w:val="nil"/>
              <w:bottom w:val="nil"/>
              <w:right w:val="nil"/>
            </w:tcBorders>
            <w:shd w:val="clear" w:color="auto" w:fill="auto"/>
            <w:vAlign w:val="bottom"/>
          </w:tcPr>
          <w:p w14:paraId="000005F1" w14:textId="77777777" w:rsidR="00186AA3" w:rsidRDefault="006248B3">
            <w:pPr>
              <w:rPr>
                <w:rFonts w:ascii="Arial" w:eastAsia="Arial" w:hAnsi="Arial" w:cs="Arial"/>
                <w:sz w:val="18"/>
                <w:szCs w:val="18"/>
              </w:rPr>
            </w:pPr>
            <w:r>
              <w:rPr>
                <w:rFonts w:ascii="Arial" w:eastAsia="Arial" w:hAnsi="Arial" w:cs="Arial"/>
                <w:sz w:val="18"/>
                <w:szCs w:val="18"/>
              </w:rPr>
              <w:t>Bonusy zamestnancom</w:t>
            </w:r>
          </w:p>
        </w:tc>
        <w:tc>
          <w:tcPr>
            <w:tcW w:w="1100" w:type="dxa"/>
            <w:tcBorders>
              <w:top w:val="nil"/>
              <w:left w:val="nil"/>
              <w:bottom w:val="nil"/>
              <w:right w:val="nil"/>
            </w:tcBorders>
            <w:shd w:val="clear" w:color="auto" w:fill="auto"/>
            <w:vAlign w:val="bottom"/>
          </w:tcPr>
          <w:p w14:paraId="000005F2" w14:textId="77777777" w:rsidR="00186AA3" w:rsidRDefault="006248B3">
            <w:pPr>
              <w:jc w:val="right"/>
              <w:rPr>
                <w:rFonts w:ascii="Arial" w:eastAsia="Arial" w:hAnsi="Arial" w:cs="Arial"/>
                <w:sz w:val="18"/>
                <w:szCs w:val="18"/>
              </w:rPr>
            </w:pPr>
            <w:r>
              <w:rPr>
                <w:rFonts w:ascii="Arial" w:eastAsia="Arial" w:hAnsi="Arial" w:cs="Arial"/>
                <w:sz w:val="18"/>
                <w:szCs w:val="18"/>
              </w:rPr>
              <w:t>66 439</w:t>
            </w:r>
          </w:p>
        </w:tc>
        <w:tc>
          <w:tcPr>
            <w:tcW w:w="1100" w:type="dxa"/>
            <w:tcBorders>
              <w:top w:val="nil"/>
              <w:left w:val="nil"/>
              <w:bottom w:val="nil"/>
              <w:right w:val="nil"/>
            </w:tcBorders>
            <w:shd w:val="clear" w:color="auto" w:fill="auto"/>
            <w:vAlign w:val="bottom"/>
          </w:tcPr>
          <w:p w14:paraId="000005F3" w14:textId="77777777" w:rsidR="00186AA3" w:rsidRDefault="006248B3">
            <w:pPr>
              <w:jc w:val="right"/>
              <w:rPr>
                <w:rFonts w:ascii="Arial" w:eastAsia="Arial" w:hAnsi="Arial" w:cs="Arial"/>
                <w:sz w:val="18"/>
                <w:szCs w:val="18"/>
              </w:rPr>
            </w:pPr>
            <w:r>
              <w:rPr>
                <w:rFonts w:ascii="Arial" w:eastAsia="Arial" w:hAnsi="Arial" w:cs="Arial"/>
                <w:sz w:val="18"/>
                <w:szCs w:val="18"/>
              </w:rPr>
              <w:t>59 727</w:t>
            </w:r>
          </w:p>
        </w:tc>
        <w:tc>
          <w:tcPr>
            <w:tcW w:w="1100" w:type="dxa"/>
            <w:tcBorders>
              <w:top w:val="nil"/>
              <w:left w:val="nil"/>
              <w:bottom w:val="nil"/>
              <w:right w:val="nil"/>
            </w:tcBorders>
            <w:shd w:val="clear" w:color="auto" w:fill="auto"/>
            <w:vAlign w:val="bottom"/>
          </w:tcPr>
          <w:p w14:paraId="000005F4" w14:textId="77777777" w:rsidR="00186AA3" w:rsidRDefault="006248B3">
            <w:pPr>
              <w:jc w:val="right"/>
              <w:rPr>
                <w:rFonts w:ascii="Arial" w:eastAsia="Arial" w:hAnsi="Arial" w:cs="Arial"/>
                <w:sz w:val="18"/>
                <w:szCs w:val="18"/>
              </w:rPr>
            </w:pPr>
            <w:r>
              <w:rPr>
                <w:rFonts w:ascii="Arial" w:eastAsia="Arial" w:hAnsi="Arial" w:cs="Arial"/>
                <w:sz w:val="18"/>
                <w:szCs w:val="18"/>
              </w:rPr>
              <w:t>66 439</w:t>
            </w:r>
          </w:p>
        </w:tc>
        <w:tc>
          <w:tcPr>
            <w:tcW w:w="1100" w:type="dxa"/>
            <w:tcBorders>
              <w:top w:val="nil"/>
              <w:left w:val="nil"/>
              <w:bottom w:val="nil"/>
              <w:right w:val="nil"/>
            </w:tcBorders>
            <w:shd w:val="clear" w:color="auto" w:fill="auto"/>
            <w:vAlign w:val="bottom"/>
          </w:tcPr>
          <w:p w14:paraId="000005F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100" w:type="dxa"/>
            <w:tcBorders>
              <w:top w:val="nil"/>
              <w:left w:val="nil"/>
              <w:bottom w:val="nil"/>
              <w:right w:val="nil"/>
            </w:tcBorders>
            <w:shd w:val="clear" w:color="auto" w:fill="auto"/>
            <w:vAlign w:val="bottom"/>
          </w:tcPr>
          <w:p w14:paraId="000005F6" w14:textId="77777777" w:rsidR="00186AA3" w:rsidRDefault="006248B3">
            <w:pPr>
              <w:jc w:val="right"/>
              <w:rPr>
                <w:rFonts w:ascii="Arial" w:eastAsia="Arial" w:hAnsi="Arial" w:cs="Arial"/>
                <w:sz w:val="18"/>
                <w:szCs w:val="18"/>
              </w:rPr>
            </w:pPr>
            <w:r>
              <w:rPr>
                <w:rFonts w:ascii="Arial" w:eastAsia="Arial" w:hAnsi="Arial" w:cs="Arial"/>
                <w:sz w:val="18"/>
                <w:szCs w:val="18"/>
              </w:rPr>
              <w:t>59 727</w:t>
            </w:r>
          </w:p>
        </w:tc>
      </w:tr>
      <w:tr w:rsidR="00186AA3" w14:paraId="1CB7E41F" w14:textId="77777777">
        <w:trPr>
          <w:trHeight w:val="227"/>
        </w:trPr>
        <w:tc>
          <w:tcPr>
            <w:tcW w:w="3712" w:type="dxa"/>
            <w:tcBorders>
              <w:top w:val="nil"/>
              <w:left w:val="nil"/>
              <w:bottom w:val="nil"/>
              <w:right w:val="nil"/>
            </w:tcBorders>
            <w:shd w:val="clear" w:color="auto" w:fill="auto"/>
            <w:vAlign w:val="bottom"/>
          </w:tcPr>
          <w:p w14:paraId="000005F7" w14:textId="77777777" w:rsidR="00186AA3" w:rsidRDefault="006248B3">
            <w:pPr>
              <w:rPr>
                <w:rFonts w:ascii="Arial" w:eastAsia="Arial" w:hAnsi="Arial" w:cs="Arial"/>
                <w:sz w:val="18"/>
                <w:szCs w:val="18"/>
              </w:rPr>
            </w:pPr>
            <w:r>
              <w:rPr>
                <w:rFonts w:ascii="Arial" w:eastAsia="Arial" w:hAnsi="Arial" w:cs="Arial"/>
                <w:sz w:val="18"/>
                <w:szCs w:val="18"/>
              </w:rPr>
              <w:t>Bonusy, rabaty, skontá</w:t>
            </w:r>
          </w:p>
        </w:tc>
        <w:tc>
          <w:tcPr>
            <w:tcW w:w="1100" w:type="dxa"/>
            <w:tcBorders>
              <w:top w:val="nil"/>
              <w:left w:val="nil"/>
              <w:bottom w:val="nil"/>
              <w:right w:val="nil"/>
            </w:tcBorders>
            <w:shd w:val="clear" w:color="auto" w:fill="auto"/>
            <w:vAlign w:val="bottom"/>
          </w:tcPr>
          <w:p w14:paraId="000005F8" w14:textId="77777777" w:rsidR="00186AA3" w:rsidRDefault="006248B3">
            <w:pPr>
              <w:jc w:val="right"/>
              <w:rPr>
                <w:rFonts w:ascii="Arial" w:eastAsia="Arial" w:hAnsi="Arial" w:cs="Arial"/>
                <w:sz w:val="18"/>
                <w:szCs w:val="18"/>
              </w:rPr>
            </w:pPr>
            <w:r>
              <w:rPr>
                <w:rFonts w:ascii="Arial" w:eastAsia="Arial" w:hAnsi="Arial" w:cs="Arial"/>
                <w:sz w:val="18"/>
                <w:szCs w:val="18"/>
              </w:rPr>
              <w:t>136 619</w:t>
            </w:r>
          </w:p>
        </w:tc>
        <w:tc>
          <w:tcPr>
            <w:tcW w:w="1100" w:type="dxa"/>
            <w:tcBorders>
              <w:top w:val="nil"/>
              <w:left w:val="nil"/>
              <w:bottom w:val="nil"/>
              <w:right w:val="nil"/>
            </w:tcBorders>
            <w:shd w:val="clear" w:color="auto" w:fill="auto"/>
            <w:vAlign w:val="bottom"/>
          </w:tcPr>
          <w:p w14:paraId="000005F9" w14:textId="77777777" w:rsidR="00186AA3" w:rsidRDefault="006248B3">
            <w:pPr>
              <w:jc w:val="right"/>
              <w:rPr>
                <w:rFonts w:ascii="Arial" w:eastAsia="Arial" w:hAnsi="Arial" w:cs="Arial"/>
                <w:sz w:val="18"/>
                <w:szCs w:val="18"/>
              </w:rPr>
            </w:pPr>
            <w:r>
              <w:rPr>
                <w:rFonts w:ascii="Arial" w:eastAsia="Arial" w:hAnsi="Arial" w:cs="Arial"/>
                <w:sz w:val="18"/>
                <w:szCs w:val="18"/>
              </w:rPr>
              <w:t>44 343</w:t>
            </w:r>
          </w:p>
        </w:tc>
        <w:tc>
          <w:tcPr>
            <w:tcW w:w="1100" w:type="dxa"/>
            <w:tcBorders>
              <w:top w:val="nil"/>
              <w:left w:val="nil"/>
              <w:bottom w:val="nil"/>
              <w:right w:val="nil"/>
            </w:tcBorders>
            <w:shd w:val="clear" w:color="auto" w:fill="auto"/>
            <w:vAlign w:val="bottom"/>
          </w:tcPr>
          <w:p w14:paraId="000005FA" w14:textId="77777777" w:rsidR="00186AA3" w:rsidRDefault="006248B3">
            <w:pPr>
              <w:jc w:val="right"/>
              <w:rPr>
                <w:rFonts w:ascii="Arial" w:eastAsia="Arial" w:hAnsi="Arial" w:cs="Arial"/>
                <w:sz w:val="18"/>
                <w:szCs w:val="18"/>
              </w:rPr>
            </w:pPr>
            <w:r>
              <w:rPr>
                <w:rFonts w:ascii="Arial" w:eastAsia="Arial" w:hAnsi="Arial" w:cs="Arial"/>
                <w:sz w:val="18"/>
                <w:szCs w:val="18"/>
              </w:rPr>
              <w:t>136 619</w:t>
            </w:r>
          </w:p>
        </w:tc>
        <w:tc>
          <w:tcPr>
            <w:tcW w:w="1100" w:type="dxa"/>
            <w:tcBorders>
              <w:top w:val="nil"/>
              <w:left w:val="nil"/>
              <w:bottom w:val="nil"/>
              <w:right w:val="nil"/>
            </w:tcBorders>
            <w:shd w:val="clear" w:color="auto" w:fill="auto"/>
            <w:vAlign w:val="bottom"/>
          </w:tcPr>
          <w:p w14:paraId="000005F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100" w:type="dxa"/>
            <w:tcBorders>
              <w:top w:val="nil"/>
              <w:left w:val="nil"/>
              <w:bottom w:val="nil"/>
              <w:right w:val="nil"/>
            </w:tcBorders>
            <w:shd w:val="clear" w:color="auto" w:fill="auto"/>
            <w:vAlign w:val="bottom"/>
          </w:tcPr>
          <w:p w14:paraId="000005FC" w14:textId="77777777" w:rsidR="00186AA3" w:rsidRDefault="006248B3">
            <w:pPr>
              <w:jc w:val="right"/>
              <w:rPr>
                <w:rFonts w:ascii="Arial" w:eastAsia="Arial" w:hAnsi="Arial" w:cs="Arial"/>
                <w:sz w:val="18"/>
                <w:szCs w:val="18"/>
              </w:rPr>
            </w:pPr>
            <w:r>
              <w:rPr>
                <w:rFonts w:ascii="Arial" w:eastAsia="Arial" w:hAnsi="Arial" w:cs="Arial"/>
                <w:sz w:val="18"/>
                <w:szCs w:val="18"/>
              </w:rPr>
              <w:t>44 343</w:t>
            </w:r>
          </w:p>
        </w:tc>
      </w:tr>
      <w:tr w:rsidR="00186AA3" w14:paraId="5C3BE3BF" w14:textId="77777777">
        <w:trPr>
          <w:trHeight w:val="227"/>
        </w:trPr>
        <w:tc>
          <w:tcPr>
            <w:tcW w:w="3712" w:type="dxa"/>
            <w:tcBorders>
              <w:top w:val="nil"/>
              <w:left w:val="nil"/>
              <w:bottom w:val="nil"/>
              <w:right w:val="nil"/>
            </w:tcBorders>
            <w:shd w:val="clear" w:color="auto" w:fill="auto"/>
            <w:vAlign w:val="bottom"/>
          </w:tcPr>
          <w:p w14:paraId="000005FD" w14:textId="77777777" w:rsidR="00186AA3" w:rsidRDefault="006248B3">
            <w:pPr>
              <w:rPr>
                <w:rFonts w:ascii="Arial" w:eastAsia="Arial" w:hAnsi="Arial" w:cs="Arial"/>
                <w:sz w:val="18"/>
                <w:szCs w:val="18"/>
              </w:rPr>
            </w:pPr>
            <w:r>
              <w:rPr>
                <w:rFonts w:ascii="Arial" w:eastAsia="Arial" w:hAnsi="Arial" w:cs="Arial"/>
                <w:sz w:val="18"/>
                <w:szCs w:val="18"/>
              </w:rPr>
              <w:t>Manažérske a licenčné poplatky</w:t>
            </w:r>
          </w:p>
        </w:tc>
        <w:tc>
          <w:tcPr>
            <w:tcW w:w="1100" w:type="dxa"/>
            <w:tcBorders>
              <w:top w:val="nil"/>
              <w:left w:val="nil"/>
              <w:bottom w:val="nil"/>
              <w:right w:val="nil"/>
            </w:tcBorders>
            <w:shd w:val="clear" w:color="auto" w:fill="auto"/>
            <w:vAlign w:val="bottom"/>
          </w:tcPr>
          <w:p w14:paraId="000005FE" w14:textId="77777777" w:rsidR="00186AA3" w:rsidRDefault="00920F48">
            <w:pPr>
              <w:jc w:val="right"/>
              <w:rPr>
                <w:rFonts w:ascii="Arial" w:eastAsia="Arial" w:hAnsi="Arial" w:cs="Arial"/>
                <w:sz w:val="18"/>
                <w:szCs w:val="18"/>
              </w:rPr>
            </w:pPr>
            <w:sdt>
              <w:sdtPr>
                <w:tag w:val="goog_rdk_47"/>
                <w:id w:val="-1418860496"/>
              </w:sdtPr>
              <w:sdtEndPr/>
              <w:sdtContent/>
            </w:sdt>
            <w:sdt>
              <w:sdtPr>
                <w:tag w:val="goog_rdk_48"/>
                <w:id w:val="-342631651"/>
              </w:sdtPr>
              <w:sdtEndPr/>
              <w:sdtContent/>
            </w:sdt>
            <w:r w:rsidR="006248B3">
              <w:rPr>
                <w:rFonts w:ascii="Arial" w:eastAsia="Arial" w:hAnsi="Arial" w:cs="Arial"/>
                <w:sz w:val="18"/>
                <w:szCs w:val="18"/>
              </w:rPr>
              <w:t>574 623</w:t>
            </w:r>
          </w:p>
        </w:tc>
        <w:tc>
          <w:tcPr>
            <w:tcW w:w="1100" w:type="dxa"/>
            <w:tcBorders>
              <w:top w:val="nil"/>
              <w:left w:val="nil"/>
              <w:bottom w:val="nil"/>
              <w:right w:val="nil"/>
            </w:tcBorders>
            <w:shd w:val="clear" w:color="auto" w:fill="auto"/>
            <w:vAlign w:val="bottom"/>
          </w:tcPr>
          <w:p w14:paraId="000005F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100" w:type="dxa"/>
            <w:tcBorders>
              <w:top w:val="nil"/>
              <w:left w:val="nil"/>
              <w:bottom w:val="nil"/>
              <w:right w:val="nil"/>
            </w:tcBorders>
            <w:shd w:val="clear" w:color="auto" w:fill="auto"/>
            <w:vAlign w:val="bottom"/>
          </w:tcPr>
          <w:p w14:paraId="00000600" w14:textId="77777777" w:rsidR="00186AA3" w:rsidRDefault="006248B3">
            <w:pPr>
              <w:jc w:val="right"/>
              <w:rPr>
                <w:rFonts w:ascii="Arial" w:eastAsia="Arial" w:hAnsi="Arial" w:cs="Arial"/>
                <w:sz w:val="18"/>
                <w:szCs w:val="18"/>
              </w:rPr>
            </w:pPr>
            <w:r>
              <w:rPr>
                <w:rFonts w:ascii="Arial" w:eastAsia="Arial" w:hAnsi="Arial" w:cs="Arial"/>
                <w:sz w:val="18"/>
                <w:szCs w:val="18"/>
              </w:rPr>
              <w:t>574 623</w:t>
            </w:r>
          </w:p>
        </w:tc>
        <w:tc>
          <w:tcPr>
            <w:tcW w:w="1100" w:type="dxa"/>
            <w:tcBorders>
              <w:top w:val="nil"/>
              <w:left w:val="nil"/>
              <w:bottom w:val="nil"/>
              <w:right w:val="nil"/>
            </w:tcBorders>
            <w:shd w:val="clear" w:color="auto" w:fill="auto"/>
            <w:vAlign w:val="bottom"/>
          </w:tcPr>
          <w:p w14:paraId="00000601"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100" w:type="dxa"/>
            <w:tcBorders>
              <w:top w:val="nil"/>
              <w:left w:val="nil"/>
              <w:bottom w:val="nil"/>
              <w:right w:val="nil"/>
            </w:tcBorders>
            <w:shd w:val="clear" w:color="auto" w:fill="auto"/>
            <w:vAlign w:val="bottom"/>
          </w:tcPr>
          <w:p w14:paraId="0000060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31BF67B2" w14:textId="77777777">
        <w:trPr>
          <w:trHeight w:val="227"/>
        </w:trPr>
        <w:tc>
          <w:tcPr>
            <w:tcW w:w="3712" w:type="dxa"/>
            <w:tcBorders>
              <w:top w:val="nil"/>
              <w:left w:val="nil"/>
              <w:bottom w:val="nil"/>
              <w:right w:val="nil"/>
            </w:tcBorders>
            <w:shd w:val="clear" w:color="auto" w:fill="auto"/>
            <w:vAlign w:val="bottom"/>
          </w:tcPr>
          <w:p w14:paraId="00000603" w14:textId="77777777" w:rsidR="00186AA3" w:rsidRDefault="006248B3">
            <w:pPr>
              <w:rPr>
                <w:rFonts w:ascii="Arial" w:eastAsia="Arial" w:hAnsi="Arial" w:cs="Arial"/>
                <w:sz w:val="18"/>
                <w:szCs w:val="18"/>
              </w:rPr>
            </w:pPr>
            <w:r>
              <w:rPr>
                <w:rFonts w:ascii="Arial" w:eastAsia="Arial" w:hAnsi="Arial" w:cs="Arial"/>
                <w:sz w:val="18"/>
                <w:szCs w:val="18"/>
              </w:rPr>
              <w:t>Ostatné</w:t>
            </w:r>
          </w:p>
        </w:tc>
        <w:tc>
          <w:tcPr>
            <w:tcW w:w="1100" w:type="dxa"/>
            <w:tcBorders>
              <w:top w:val="nil"/>
              <w:left w:val="nil"/>
              <w:bottom w:val="nil"/>
              <w:right w:val="nil"/>
            </w:tcBorders>
            <w:shd w:val="clear" w:color="auto" w:fill="auto"/>
            <w:vAlign w:val="bottom"/>
          </w:tcPr>
          <w:p w14:paraId="00000604" w14:textId="77777777" w:rsidR="00186AA3" w:rsidRDefault="006248B3">
            <w:pPr>
              <w:jc w:val="right"/>
              <w:rPr>
                <w:rFonts w:ascii="Arial" w:eastAsia="Arial" w:hAnsi="Arial" w:cs="Arial"/>
                <w:sz w:val="18"/>
                <w:szCs w:val="18"/>
              </w:rPr>
            </w:pPr>
            <w:r>
              <w:rPr>
                <w:rFonts w:ascii="Arial" w:eastAsia="Arial" w:hAnsi="Arial" w:cs="Arial"/>
                <w:sz w:val="18"/>
                <w:szCs w:val="18"/>
              </w:rPr>
              <w:t>303 390</w:t>
            </w:r>
          </w:p>
        </w:tc>
        <w:tc>
          <w:tcPr>
            <w:tcW w:w="1100" w:type="dxa"/>
            <w:tcBorders>
              <w:top w:val="nil"/>
              <w:left w:val="nil"/>
              <w:bottom w:val="nil"/>
              <w:right w:val="nil"/>
            </w:tcBorders>
            <w:shd w:val="clear" w:color="auto" w:fill="auto"/>
            <w:vAlign w:val="bottom"/>
          </w:tcPr>
          <w:p w14:paraId="00000605" w14:textId="77777777" w:rsidR="00186AA3" w:rsidRDefault="006248B3">
            <w:pPr>
              <w:jc w:val="right"/>
              <w:rPr>
                <w:rFonts w:ascii="Arial" w:eastAsia="Arial" w:hAnsi="Arial" w:cs="Arial"/>
                <w:sz w:val="18"/>
                <w:szCs w:val="18"/>
              </w:rPr>
            </w:pPr>
            <w:r>
              <w:rPr>
                <w:rFonts w:ascii="Arial" w:eastAsia="Arial" w:hAnsi="Arial" w:cs="Arial"/>
                <w:sz w:val="18"/>
                <w:szCs w:val="18"/>
              </w:rPr>
              <w:t>197 892</w:t>
            </w:r>
            <w:r>
              <w:t xml:space="preserve">     </w:t>
            </w:r>
          </w:p>
        </w:tc>
        <w:tc>
          <w:tcPr>
            <w:tcW w:w="1100" w:type="dxa"/>
            <w:tcBorders>
              <w:top w:val="nil"/>
              <w:left w:val="nil"/>
              <w:bottom w:val="nil"/>
              <w:right w:val="nil"/>
            </w:tcBorders>
            <w:shd w:val="clear" w:color="auto" w:fill="auto"/>
            <w:vAlign w:val="bottom"/>
          </w:tcPr>
          <w:p w14:paraId="00000606" w14:textId="77777777" w:rsidR="00186AA3" w:rsidRDefault="006248B3">
            <w:pPr>
              <w:jc w:val="right"/>
              <w:rPr>
                <w:rFonts w:ascii="Arial" w:eastAsia="Arial" w:hAnsi="Arial" w:cs="Arial"/>
                <w:sz w:val="18"/>
                <w:szCs w:val="18"/>
              </w:rPr>
            </w:pPr>
            <w:r>
              <w:t xml:space="preserve">     </w:t>
            </w:r>
            <w:sdt>
              <w:sdtPr>
                <w:tag w:val="goog_rdk_49"/>
                <w:id w:val="20597028"/>
              </w:sdtPr>
              <w:sdtEndPr/>
              <w:sdtContent/>
            </w:sdt>
            <w:sdt>
              <w:sdtPr>
                <w:tag w:val="goog_rdk_50"/>
                <w:id w:val="1157724928"/>
              </w:sdtPr>
              <w:sdtEndPr/>
              <w:sdtContent/>
            </w:sdt>
            <w:r>
              <w:rPr>
                <w:rFonts w:ascii="Arial" w:eastAsia="Arial" w:hAnsi="Arial" w:cs="Arial"/>
                <w:sz w:val="18"/>
                <w:szCs w:val="18"/>
              </w:rPr>
              <w:t xml:space="preserve"> 248 350</w:t>
            </w:r>
          </w:p>
        </w:tc>
        <w:tc>
          <w:tcPr>
            <w:tcW w:w="1100" w:type="dxa"/>
            <w:tcBorders>
              <w:top w:val="nil"/>
              <w:left w:val="nil"/>
              <w:bottom w:val="nil"/>
              <w:right w:val="nil"/>
            </w:tcBorders>
            <w:shd w:val="clear" w:color="auto" w:fill="auto"/>
            <w:vAlign w:val="bottom"/>
          </w:tcPr>
          <w:p w14:paraId="0000060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100" w:type="dxa"/>
            <w:tcBorders>
              <w:top w:val="nil"/>
              <w:left w:val="nil"/>
              <w:bottom w:val="nil"/>
              <w:right w:val="nil"/>
            </w:tcBorders>
            <w:shd w:val="clear" w:color="auto" w:fill="auto"/>
            <w:vAlign w:val="bottom"/>
          </w:tcPr>
          <w:p w14:paraId="00000608" w14:textId="77777777" w:rsidR="00186AA3" w:rsidRDefault="006248B3">
            <w:pPr>
              <w:jc w:val="right"/>
              <w:rPr>
                <w:rFonts w:ascii="Arial" w:eastAsia="Arial" w:hAnsi="Arial" w:cs="Arial"/>
                <w:sz w:val="18"/>
                <w:szCs w:val="18"/>
              </w:rPr>
            </w:pPr>
            <w:r>
              <w:rPr>
                <w:rFonts w:ascii="Arial" w:eastAsia="Arial" w:hAnsi="Arial" w:cs="Arial"/>
                <w:sz w:val="18"/>
                <w:szCs w:val="18"/>
              </w:rPr>
              <w:t>252 932</w:t>
            </w:r>
          </w:p>
        </w:tc>
      </w:tr>
      <w:tr w:rsidR="00186AA3" w14:paraId="16F9EF1C" w14:textId="77777777">
        <w:trPr>
          <w:trHeight w:val="227"/>
        </w:trPr>
        <w:tc>
          <w:tcPr>
            <w:tcW w:w="3712" w:type="dxa"/>
            <w:tcBorders>
              <w:top w:val="nil"/>
              <w:left w:val="nil"/>
              <w:bottom w:val="nil"/>
              <w:right w:val="nil"/>
            </w:tcBorders>
            <w:shd w:val="clear" w:color="auto" w:fill="auto"/>
            <w:vAlign w:val="bottom"/>
          </w:tcPr>
          <w:p w14:paraId="00000609" w14:textId="77777777" w:rsidR="00186AA3" w:rsidRDefault="006248B3">
            <w:pPr>
              <w:rPr>
                <w:rFonts w:ascii="Arial" w:eastAsia="Arial" w:hAnsi="Arial" w:cs="Arial"/>
                <w:b/>
                <w:sz w:val="18"/>
                <w:szCs w:val="18"/>
              </w:rPr>
            </w:pPr>
            <w:r>
              <w:rPr>
                <w:rFonts w:ascii="Arial" w:eastAsia="Arial" w:hAnsi="Arial" w:cs="Arial"/>
                <w:b/>
                <w:sz w:val="18"/>
                <w:szCs w:val="18"/>
              </w:rPr>
              <w:t>Rezervy spolu</w:t>
            </w:r>
          </w:p>
        </w:tc>
        <w:tc>
          <w:tcPr>
            <w:tcW w:w="1100" w:type="dxa"/>
            <w:tcBorders>
              <w:top w:val="single" w:sz="4" w:space="0" w:color="000000"/>
              <w:left w:val="nil"/>
              <w:bottom w:val="single" w:sz="6" w:space="0" w:color="000000"/>
              <w:right w:val="nil"/>
            </w:tcBorders>
            <w:shd w:val="clear" w:color="auto" w:fill="auto"/>
            <w:vAlign w:val="bottom"/>
          </w:tcPr>
          <w:p w14:paraId="0000060A" w14:textId="77777777" w:rsidR="00186AA3" w:rsidRDefault="006248B3">
            <w:pPr>
              <w:jc w:val="right"/>
              <w:rPr>
                <w:rFonts w:ascii="Arial" w:eastAsia="Arial" w:hAnsi="Arial" w:cs="Arial"/>
                <w:b/>
                <w:sz w:val="18"/>
                <w:szCs w:val="18"/>
              </w:rPr>
            </w:pPr>
            <w:r>
              <w:rPr>
                <w:rFonts w:ascii="Arial" w:eastAsia="Arial" w:hAnsi="Arial" w:cs="Arial"/>
                <w:b/>
                <w:sz w:val="18"/>
                <w:szCs w:val="18"/>
              </w:rPr>
              <w:t>1 081 071</w:t>
            </w:r>
          </w:p>
        </w:tc>
        <w:tc>
          <w:tcPr>
            <w:tcW w:w="1100" w:type="dxa"/>
            <w:tcBorders>
              <w:top w:val="single" w:sz="4" w:space="0" w:color="000000"/>
              <w:left w:val="nil"/>
              <w:bottom w:val="single" w:sz="6" w:space="0" w:color="000000"/>
              <w:right w:val="nil"/>
            </w:tcBorders>
            <w:shd w:val="clear" w:color="auto" w:fill="auto"/>
            <w:vAlign w:val="bottom"/>
          </w:tcPr>
          <w:p w14:paraId="0000060B" w14:textId="77777777" w:rsidR="00186AA3" w:rsidRDefault="006248B3">
            <w:pPr>
              <w:jc w:val="right"/>
              <w:rPr>
                <w:rFonts w:ascii="Arial" w:eastAsia="Arial" w:hAnsi="Arial" w:cs="Arial"/>
                <w:b/>
                <w:sz w:val="18"/>
                <w:szCs w:val="18"/>
              </w:rPr>
            </w:pPr>
            <w:r>
              <w:rPr>
                <w:rFonts w:ascii="Arial" w:eastAsia="Arial" w:hAnsi="Arial" w:cs="Arial"/>
                <w:b/>
                <w:sz w:val="18"/>
                <w:szCs w:val="18"/>
              </w:rPr>
              <w:t>301 962</w:t>
            </w:r>
            <w:r>
              <w:t xml:space="preserve">     </w:t>
            </w:r>
          </w:p>
        </w:tc>
        <w:tc>
          <w:tcPr>
            <w:tcW w:w="1100" w:type="dxa"/>
            <w:tcBorders>
              <w:top w:val="single" w:sz="4" w:space="0" w:color="000000"/>
              <w:left w:val="nil"/>
              <w:bottom w:val="single" w:sz="6" w:space="0" w:color="000000"/>
              <w:right w:val="nil"/>
            </w:tcBorders>
            <w:shd w:val="clear" w:color="auto" w:fill="auto"/>
            <w:vAlign w:val="bottom"/>
          </w:tcPr>
          <w:p w14:paraId="0000060C" w14:textId="77777777" w:rsidR="00186AA3" w:rsidRDefault="006248B3">
            <w:pPr>
              <w:jc w:val="right"/>
              <w:rPr>
                <w:rFonts w:ascii="Arial" w:eastAsia="Arial" w:hAnsi="Arial" w:cs="Arial"/>
                <w:b/>
                <w:sz w:val="18"/>
                <w:szCs w:val="18"/>
              </w:rPr>
            </w:pPr>
            <w:r>
              <w:rPr>
                <w:rFonts w:ascii="Arial" w:eastAsia="Arial" w:hAnsi="Arial" w:cs="Arial"/>
                <w:b/>
                <w:sz w:val="18"/>
                <w:szCs w:val="18"/>
              </w:rPr>
              <w:t>1 026 031</w:t>
            </w:r>
            <w:r>
              <w:t xml:space="preserve">     </w:t>
            </w:r>
          </w:p>
        </w:tc>
        <w:tc>
          <w:tcPr>
            <w:tcW w:w="1100" w:type="dxa"/>
            <w:tcBorders>
              <w:top w:val="single" w:sz="4" w:space="0" w:color="000000"/>
              <w:left w:val="nil"/>
              <w:bottom w:val="single" w:sz="6" w:space="0" w:color="000000"/>
              <w:right w:val="nil"/>
            </w:tcBorders>
            <w:shd w:val="clear" w:color="auto" w:fill="auto"/>
            <w:vAlign w:val="bottom"/>
          </w:tcPr>
          <w:p w14:paraId="0000060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100" w:type="dxa"/>
            <w:tcBorders>
              <w:top w:val="single" w:sz="4" w:space="0" w:color="000000"/>
              <w:left w:val="nil"/>
              <w:bottom w:val="single" w:sz="6" w:space="0" w:color="000000"/>
              <w:right w:val="nil"/>
            </w:tcBorders>
            <w:shd w:val="clear" w:color="auto" w:fill="auto"/>
            <w:vAlign w:val="bottom"/>
          </w:tcPr>
          <w:p w14:paraId="0000060E" w14:textId="77777777" w:rsidR="00186AA3" w:rsidRDefault="006248B3">
            <w:pPr>
              <w:jc w:val="right"/>
              <w:rPr>
                <w:rFonts w:ascii="Arial" w:eastAsia="Arial" w:hAnsi="Arial" w:cs="Arial"/>
                <w:b/>
                <w:sz w:val="18"/>
                <w:szCs w:val="18"/>
              </w:rPr>
            </w:pPr>
            <w:r>
              <w:rPr>
                <w:rFonts w:ascii="Arial" w:eastAsia="Arial" w:hAnsi="Arial" w:cs="Arial"/>
                <w:b/>
                <w:sz w:val="18"/>
                <w:szCs w:val="18"/>
              </w:rPr>
              <w:t>357 002</w:t>
            </w:r>
          </w:p>
        </w:tc>
      </w:tr>
    </w:tbl>
    <w:p w14:paraId="0000060F" w14:textId="77777777" w:rsidR="00186AA3" w:rsidRDefault="00186AA3">
      <w:pPr>
        <w:pBdr>
          <w:top w:val="nil"/>
          <w:left w:val="nil"/>
          <w:bottom w:val="nil"/>
          <w:right w:val="nil"/>
          <w:between w:val="nil"/>
        </w:pBdr>
        <w:ind w:left="426"/>
        <w:jc w:val="both"/>
        <w:rPr>
          <w:rFonts w:ascii="Arial" w:eastAsia="Arial" w:hAnsi="Arial" w:cs="Arial"/>
          <w:color w:val="000000"/>
          <w:sz w:val="20"/>
          <w:szCs w:val="20"/>
          <w:highlight w:val="yellow"/>
        </w:rPr>
      </w:pPr>
    </w:p>
    <w:p w14:paraId="00000611"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Informácie za predchádzajúce účtovné obdobie sú uvedené v nasledujúcej tabuľke:</w:t>
      </w:r>
    </w:p>
    <w:p w14:paraId="00000612"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tbl>
      <w:tblPr>
        <w:tblStyle w:val="affffffffffffffff2"/>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712"/>
        <w:gridCol w:w="1100"/>
        <w:gridCol w:w="1100"/>
        <w:gridCol w:w="1100"/>
        <w:gridCol w:w="1100"/>
        <w:gridCol w:w="1100"/>
      </w:tblGrid>
      <w:tr w:rsidR="00186AA3" w14:paraId="0D56B7AD" w14:textId="77777777">
        <w:trPr>
          <w:trHeight w:val="227"/>
        </w:trPr>
        <w:tc>
          <w:tcPr>
            <w:tcW w:w="3712" w:type="dxa"/>
            <w:tcBorders>
              <w:top w:val="nil"/>
              <w:left w:val="nil"/>
              <w:bottom w:val="single" w:sz="4" w:space="0" w:color="000000"/>
              <w:right w:val="nil"/>
            </w:tcBorders>
            <w:shd w:val="clear" w:color="auto" w:fill="auto"/>
            <w:vAlign w:val="bottom"/>
          </w:tcPr>
          <w:p w14:paraId="00000613" w14:textId="77777777" w:rsidR="00186AA3" w:rsidRDefault="006248B3">
            <w:pPr>
              <w:rPr>
                <w:rFonts w:ascii="Arial" w:eastAsia="Arial" w:hAnsi="Arial" w:cs="Arial"/>
                <w:b/>
                <w:sz w:val="18"/>
                <w:szCs w:val="18"/>
              </w:rPr>
            </w:pPr>
            <w:bookmarkStart w:id="48" w:name="bookmark=id.28h4qwu" w:colFirst="0" w:colLast="0"/>
            <w:bookmarkEnd w:id="48"/>
            <w:r>
              <w:rPr>
                <w:rFonts w:ascii="Arial" w:eastAsia="Arial" w:hAnsi="Arial" w:cs="Arial"/>
                <w:b/>
                <w:sz w:val="18"/>
                <w:szCs w:val="18"/>
              </w:rPr>
              <w:t>Názov položky</w:t>
            </w:r>
          </w:p>
        </w:tc>
        <w:tc>
          <w:tcPr>
            <w:tcW w:w="1100" w:type="dxa"/>
            <w:tcBorders>
              <w:top w:val="nil"/>
              <w:left w:val="nil"/>
              <w:bottom w:val="single" w:sz="4" w:space="0" w:color="000000"/>
              <w:right w:val="nil"/>
            </w:tcBorders>
            <w:shd w:val="clear" w:color="auto" w:fill="auto"/>
            <w:vAlign w:val="bottom"/>
          </w:tcPr>
          <w:p w14:paraId="00000614" w14:textId="77777777" w:rsidR="00186AA3" w:rsidRDefault="006248B3">
            <w:pPr>
              <w:jc w:val="right"/>
              <w:rPr>
                <w:rFonts w:ascii="Arial" w:eastAsia="Arial" w:hAnsi="Arial" w:cs="Arial"/>
                <w:b/>
                <w:sz w:val="18"/>
                <w:szCs w:val="18"/>
              </w:rPr>
            </w:pPr>
            <w:r>
              <w:rPr>
                <w:rFonts w:ascii="Arial" w:eastAsia="Arial" w:hAnsi="Arial" w:cs="Arial"/>
                <w:b/>
                <w:sz w:val="18"/>
                <w:szCs w:val="18"/>
              </w:rPr>
              <w:t>Stav k 1.1.2019</w:t>
            </w:r>
          </w:p>
        </w:tc>
        <w:tc>
          <w:tcPr>
            <w:tcW w:w="1100" w:type="dxa"/>
            <w:tcBorders>
              <w:top w:val="nil"/>
              <w:left w:val="nil"/>
              <w:bottom w:val="single" w:sz="4" w:space="0" w:color="000000"/>
              <w:right w:val="nil"/>
            </w:tcBorders>
            <w:shd w:val="clear" w:color="auto" w:fill="auto"/>
            <w:vAlign w:val="bottom"/>
          </w:tcPr>
          <w:p w14:paraId="00000615" w14:textId="77777777" w:rsidR="00186AA3" w:rsidRDefault="006248B3">
            <w:pPr>
              <w:jc w:val="right"/>
              <w:rPr>
                <w:rFonts w:ascii="Arial" w:eastAsia="Arial" w:hAnsi="Arial" w:cs="Arial"/>
                <w:b/>
                <w:sz w:val="18"/>
                <w:szCs w:val="18"/>
              </w:rPr>
            </w:pPr>
            <w:r>
              <w:rPr>
                <w:rFonts w:ascii="Arial" w:eastAsia="Arial" w:hAnsi="Arial" w:cs="Arial"/>
                <w:b/>
                <w:sz w:val="18"/>
                <w:szCs w:val="18"/>
              </w:rPr>
              <w:t>Tvorba</w:t>
            </w:r>
          </w:p>
        </w:tc>
        <w:tc>
          <w:tcPr>
            <w:tcW w:w="1100" w:type="dxa"/>
            <w:tcBorders>
              <w:top w:val="nil"/>
              <w:left w:val="nil"/>
              <w:bottom w:val="single" w:sz="4" w:space="0" w:color="000000"/>
              <w:right w:val="nil"/>
            </w:tcBorders>
            <w:shd w:val="clear" w:color="auto" w:fill="auto"/>
            <w:vAlign w:val="bottom"/>
          </w:tcPr>
          <w:p w14:paraId="00000616" w14:textId="77777777" w:rsidR="00186AA3" w:rsidRDefault="006248B3">
            <w:pPr>
              <w:jc w:val="right"/>
              <w:rPr>
                <w:rFonts w:ascii="Arial" w:eastAsia="Arial" w:hAnsi="Arial" w:cs="Arial"/>
                <w:b/>
                <w:sz w:val="18"/>
                <w:szCs w:val="18"/>
              </w:rPr>
            </w:pPr>
            <w:r>
              <w:rPr>
                <w:rFonts w:ascii="Arial" w:eastAsia="Arial" w:hAnsi="Arial" w:cs="Arial"/>
                <w:b/>
                <w:sz w:val="18"/>
                <w:szCs w:val="18"/>
              </w:rPr>
              <w:t>Použitie</w:t>
            </w:r>
          </w:p>
        </w:tc>
        <w:tc>
          <w:tcPr>
            <w:tcW w:w="1100" w:type="dxa"/>
            <w:tcBorders>
              <w:top w:val="nil"/>
              <w:left w:val="nil"/>
              <w:bottom w:val="single" w:sz="4" w:space="0" w:color="000000"/>
              <w:right w:val="nil"/>
            </w:tcBorders>
            <w:shd w:val="clear" w:color="auto" w:fill="auto"/>
            <w:vAlign w:val="bottom"/>
          </w:tcPr>
          <w:p w14:paraId="00000617" w14:textId="77777777" w:rsidR="00186AA3" w:rsidRDefault="006248B3">
            <w:pPr>
              <w:jc w:val="right"/>
              <w:rPr>
                <w:rFonts w:ascii="Arial" w:eastAsia="Arial" w:hAnsi="Arial" w:cs="Arial"/>
                <w:b/>
                <w:sz w:val="18"/>
                <w:szCs w:val="18"/>
              </w:rPr>
            </w:pPr>
            <w:r>
              <w:rPr>
                <w:rFonts w:ascii="Arial" w:eastAsia="Arial" w:hAnsi="Arial" w:cs="Arial"/>
                <w:b/>
                <w:sz w:val="18"/>
                <w:szCs w:val="18"/>
              </w:rPr>
              <w:t>Zrušenie</w:t>
            </w:r>
          </w:p>
        </w:tc>
        <w:tc>
          <w:tcPr>
            <w:tcW w:w="1100" w:type="dxa"/>
            <w:tcBorders>
              <w:top w:val="nil"/>
              <w:left w:val="nil"/>
              <w:bottom w:val="single" w:sz="4" w:space="0" w:color="000000"/>
              <w:right w:val="nil"/>
            </w:tcBorders>
            <w:shd w:val="clear" w:color="auto" w:fill="auto"/>
            <w:vAlign w:val="bottom"/>
          </w:tcPr>
          <w:p w14:paraId="00000618" w14:textId="77777777" w:rsidR="00186AA3" w:rsidRDefault="006248B3">
            <w:pPr>
              <w:jc w:val="right"/>
              <w:rPr>
                <w:rFonts w:ascii="Arial" w:eastAsia="Arial" w:hAnsi="Arial" w:cs="Arial"/>
                <w:b/>
                <w:sz w:val="18"/>
                <w:szCs w:val="18"/>
              </w:rPr>
            </w:pPr>
            <w:r>
              <w:rPr>
                <w:rFonts w:ascii="Arial" w:eastAsia="Arial" w:hAnsi="Arial" w:cs="Arial"/>
                <w:b/>
                <w:sz w:val="18"/>
                <w:szCs w:val="18"/>
              </w:rPr>
              <w:t>Stav k 31.12.2019</w:t>
            </w:r>
          </w:p>
        </w:tc>
      </w:tr>
      <w:tr w:rsidR="00186AA3" w14:paraId="52D12BA8" w14:textId="77777777">
        <w:trPr>
          <w:trHeight w:val="227"/>
        </w:trPr>
        <w:tc>
          <w:tcPr>
            <w:tcW w:w="3712" w:type="dxa"/>
            <w:tcBorders>
              <w:top w:val="nil"/>
              <w:left w:val="nil"/>
              <w:bottom w:val="nil"/>
              <w:right w:val="nil"/>
            </w:tcBorders>
            <w:shd w:val="clear" w:color="auto" w:fill="auto"/>
            <w:vAlign w:val="bottom"/>
          </w:tcPr>
          <w:p w14:paraId="00000619" w14:textId="77777777" w:rsidR="00186AA3" w:rsidRDefault="006248B3">
            <w:pPr>
              <w:rPr>
                <w:rFonts w:ascii="Arial" w:eastAsia="Arial" w:hAnsi="Arial" w:cs="Arial"/>
                <w:b/>
                <w:sz w:val="18"/>
                <w:szCs w:val="18"/>
              </w:rPr>
            </w:pPr>
            <w:r>
              <w:rPr>
                <w:rFonts w:ascii="Arial" w:eastAsia="Arial" w:hAnsi="Arial" w:cs="Arial"/>
                <w:b/>
                <w:sz w:val="18"/>
                <w:szCs w:val="18"/>
              </w:rPr>
              <w:t>Krátkodobé rezervy, z toho:</w:t>
            </w:r>
          </w:p>
        </w:tc>
        <w:tc>
          <w:tcPr>
            <w:tcW w:w="1100" w:type="dxa"/>
            <w:tcBorders>
              <w:top w:val="single" w:sz="4" w:space="0" w:color="000000"/>
              <w:left w:val="nil"/>
              <w:bottom w:val="single" w:sz="6" w:space="0" w:color="000000"/>
              <w:right w:val="nil"/>
            </w:tcBorders>
            <w:shd w:val="clear" w:color="auto" w:fill="auto"/>
            <w:vAlign w:val="bottom"/>
          </w:tcPr>
          <w:p w14:paraId="0000061A" w14:textId="77777777" w:rsidR="00186AA3" w:rsidRDefault="006248B3">
            <w:pPr>
              <w:jc w:val="right"/>
              <w:rPr>
                <w:rFonts w:ascii="Arial" w:eastAsia="Arial" w:hAnsi="Arial" w:cs="Arial"/>
                <w:b/>
                <w:sz w:val="18"/>
                <w:szCs w:val="18"/>
              </w:rPr>
            </w:pPr>
            <w:r>
              <w:rPr>
                <w:rFonts w:ascii="Arial" w:eastAsia="Arial" w:hAnsi="Arial" w:cs="Arial"/>
                <w:b/>
                <w:sz w:val="18"/>
                <w:szCs w:val="18"/>
              </w:rPr>
              <w:t>81 802</w:t>
            </w:r>
          </w:p>
        </w:tc>
        <w:tc>
          <w:tcPr>
            <w:tcW w:w="1100" w:type="dxa"/>
            <w:tcBorders>
              <w:top w:val="single" w:sz="4" w:space="0" w:color="000000"/>
              <w:left w:val="nil"/>
              <w:bottom w:val="single" w:sz="6" w:space="0" w:color="000000"/>
              <w:right w:val="nil"/>
            </w:tcBorders>
            <w:shd w:val="clear" w:color="auto" w:fill="auto"/>
            <w:vAlign w:val="bottom"/>
          </w:tcPr>
          <w:p w14:paraId="0000061B" w14:textId="77777777" w:rsidR="00186AA3" w:rsidRDefault="006248B3">
            <w:pPr>
              <w:jc w:val="right"/>
              <w:rPr>
                <w:rFonts w:ascii="Arial" w:eastAsia="Arial" w:hAnsi="Arial" w:cs="Arial"/>
                <w:b/>
                <w:sz w:val="18"/>
                <w:szCs w:val="18"/>
              </w:rPr>
            </w:pPr>
            <w:r>
              <w:rPr>
                <w:rFonts w:ascii="Arial" w:eastAsia="Arial" w:hAnsi="Arial" w:cs="Arial"/>
                <w:b/>
                <w:sz w:val="18"/>
                <w:szCs w:val="18"/>
              </w:rPr>
              <w:t>1 081 071</w:t>
            </w:r>
          </w:p>
        </w:tc>
        <w:tc>
          <w:tcPr>
            <w:tcW w:w="1100" w:type="dxa"/>
            <w:tcBorders>
              <w:top w:val="single" w:sz="4" w:space="0" w:color="000000"/>
              <w:left w:val="nil"/>
              <w:bottom w:val="single" w:sz="6" w:space="0" w:color="000000"/>
              <w:right w:val="nil"/>
            </w:tcBorders>
            <w:shd w:val="clear" w:color="auto" w:fill="auto"/>
            <w:vAlign w:val="bottom"/>
          </w:tcPr>
          <w:p w14:paraId="0000061C" w14:textId="77777777" w:rsidR="00186AA3" w:rsidRDefault="006248B3">
            <w:pPr>
              <w:jc w:val="right"/>
              <w:rPr>
                <w:rFonts w:ascii="Arial" w:eastAsia="Arial" w:hAnsi="Arial" w:cs="Arial"/>
                <w:b/>
                <w:sz w:val="18"/>
                <w:szCs w:val="18"/>
              </w:rPr>
            </w:pPr>
            <w:r>
              <w:rPr>
                <w:rFonts w:ascii="Arial" w:eastAsia="Arial" w:hAnsi="Arial" w:cs="Arial"/>
                <w:b/>
                <w:sz w:val="18"/>
                <w:szCs w:val="18"/>
              </w:rPr>
              <w:t>81 802</w:t>
            </w:r>
          </w:p>
        </w:tc>
        <w:tc>
          <w:tcPr>
            <w:tcW w:w="1100" w:type="dxa"/>
            <w:tcBorders>
              <w:top w:val="single" w:sz="4" w:space="0" w:color="000000"/>
              <w:left w:val="nil"/>
              <w:bottom w:val="single" w:sz="6" w:space="0" w:color="000000"/>
              <w:right w:val="nil"/>
            </w:tcBorders>
            <w:shd w:val="clear" w:color="auto" w:fill="auto"/>
            <w:vAlign w:val="bottom"/>
          </w:tcPr>
          <w:p w14:paraId="0000061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100" w:type="dxa"/>
            <w:tcBorders>
              <w:top w:val="single" w:sz="4" w:space="0" w:color="000000"/>
              <w:left w:val="nil"/>
              <w:bottom w:val="single" w:sz="6" w:space="0" w:color="000000"/>
              <w:right w:val="nil"/>
            </w:tcBorders>
            <w:shd w:val="clear" w:color="auto" w:fill="auto"/>
            <w:vAlign w:val="bottom"/>
          </w:tcPr>
          <w:p w14:paraId="0000061E" w14:textId="77777777" w:rsidR="00186AA3" w:rsidRDefault="006248B3">
            <w:pPr>
              <w:jc w:val="right"/>
              <w:rPr>
                <w:rFonts w:ascii="Arial" w:eastAsia="Arial" w:hAnsi="Arial" w:cs="Arial"/>
                <w:b/>
                <w:sz w:val="18"/>
                <w:szCs w:val="18"/>
              </w:rPr>
            </w:pPr>
            <w:r>
              <w:rPr>
                <w:rFonts w:ascii="Arial" w:eastAsia="Arial" w:hAnsi="Arial" w:cs="Arial"/>
                <w:b/>
                <w:sz w:val="18"/>
                <w:szCs w:val="18"/>
              </w:rPr>
              <w:t>1 081 071</w:t>
            </w:r>
          </w:p>
        </w:tc>
      </w:tr>
      <w:tr w:rsidR="00186AA3" w14:paraId="3D84B4A2" w14:textId="77777777">
        <w:trPr>
          <w:trHeight w:val="227"/>
        </w:trPr>
        <w:tc>
          <w:tcPr>
            <w:tcW w:w="3712" w:type="dxa"/>
            <w:tcBorders>
              <w:top w:val="nil"/>
              <w:left w:val="nil"/>
              <w:bottom w:val="nil"/>
              <w:right w:val="nil"/>
            </w:tcBorders>
            <w:shd w:val="clear" w:color="auto" w:fill="auto"/>
            <w:vAlign w:val="bottom"/>
          </w:tcPr>
          <w:p w14:paraId="0000061F" w14:textId="77777777" w:rsidR="00186AA3" w:rsidRDefault="006248B3">
            <w:pPr>
              <w:rPr>
                <w:rFonts w:ascii="Arial" w:eastAsia="Arial" w:hAnsi="Arial" w:cs="Arial"/>
                <w:i/>
                <w:sz w:val="18"/>
                <w:szCs w:val="18"/>
              </w:rPr>
            </w:pPr>
            <w:r>
              <w:rPr>
                <w:rFonts w:ascii="Arial" w:eastAsia="Arial" w:hAnsi="Arial" w:cs="Arial"/>
                <w:i/>
                <w:sz w:val="18"/>
                <w:szCs w:val="18"/>
              </w:rPr>
              <w:t>Zákonné krátkodobé rezervy</w:t>
            </w:r>
          </w:p>
        </w:tc>
        <w:tc>
          <w:tcPr>
            <w:tcW w:w="1100" w:type="dxa"/>
            <w:tcBorders>
              <w:top w:val="nil"/>
              <w:left w:val="nil"/>
              <w:bottom w:val="nil"/>
              <w:right w:val="nil"/>
            </w:tcBorders>
            <w:shd w:val="clear" w:color="auto" w:fill="auto"/>
            <w:vAlign w:val="bottom"/>
          </w:tcPr>
          <w:p w14:paraId="00000620" w14:textId="77777777" w:rsidR="00186AA3" w:rsidRDefault="006248B3">
            <w:pPr>
              <w:jc w:val="right"/>
              <w:rPr>
                <w:rFonts w:ascii="Arial" w:eastAsia="Arial" w:hAnsi="Arial" w:cs="Arial"/>
                <w:i/>
                <w:sz w:val="18"/>
                <w:szCs w:val="18"/>
              </w:rPr>
            </w:pPr>
            <w:r>
              <w:rPr>
                <w:rFonts w:ascii="Arial" w:eastAsia="Arial" w:hAnsi="Arial" w:cs="Arial"/>
                <w:i/>
                <w:sz w:val="18"/>
                <w:szCs w:val="18"/>
              </w:rPr>
              <w:t>0</w:t>
            </w:r>
          </w:p>
        </w:tc>
        <w:tc>
          <w:tcPr>
            <w:tcW w:w="1100" w:type="dxa"/>
            <w:tcBorders>
              <w:top w:val="nil"/>
              <w:left w:val="nil"/>
              <w:bottom w:val="nil"/>
              <w:right w:val="nil"/>
            </w:tcBorders>
            <w:shd w:val="clear" w:color="auto" w:fill="auto"/>
            <w:vAlign w:val="bottom"/>
          </w:tcPr>
          <w:p w14:paraId="00000621" w14:textId="77777777" w:rsidR="00186AA3" w:rsidRDefault="006248B3">
            <w:pPr>
              <w:jc w:val="right"/>
              <w:rPr>
                <w:rFonts w:ascii="Arial" w:eastAsia="Arial" w:hAnsi="Arial" w:cs="Arial"/>
                <w:i/>
                <w:sz w:val="18"/>
                <w:szCs w:val="18"/>
              </w:rPr>
            </w:pPr>
            <w:r>
              <w:rPr>
                <w:rFonts w:ascii="Arial" w:eastAsia="Arial" w:hAnsi="Arial" w:cs="Arial"/>
                <w:i/>
                <w:sz w:val="18"/>
                <w:szCs w:val="18"/>
              </w:rPr>
              <w:t>0</w:t>
            </w:r>
          </w:p>
        </w:tc>
        <w:tc>
          <w:tcPr>
            <w:tcW w:w="1100" w:type="dxa"/>
            <w:tcBorders>
              <w:top w:val="nil"/>
              <w:left w:val="nil"/>
              <w:bottom w:val="nil"/>
              <w:right w:val="nil"/>
            </w:tcBorders>
            <w:shd w:val="clear" w:color="auto" w:fill="auto"/>
            <w:vAlign w:val="bottom"/>
          </w:tcPr>
          <w:p w14:paraId="00000622" w14:textId="77777777" w:rsidR="00186AA3" w:rsidRDefault="006248B3">
            <w:pPr>
              <w:jc w:val="right"/>
              <w:rPr>
                <w:rFonts w:ascii="Arial" w:eastAsia="Arial" w:hAnsi="Arial" w:cs="Arial"/>
                <w:i/>
                <w:sz w:val="18"/>
                <w:szCs w:val="18"/>
              </w:rPr>
            </w:pPr>
            <w:r>
              <w:rPr>
                <w:rFonts w:ascii="Arial" w:eastAsia="Arial" w:hAnsi="Arial" w:cs="Arial"/>
                <w:i/>
                <w:sz w:val="18"/>
                <w:szCs w:val="18"/>
              </w:rPr>
              <w:t>0</w:t>
            </w:r>
          </w:p>
        </w:tc>
        <w:tc>
          <w:tcPr>
            <w:tcW w:w="1100" w:type="dxa"/>
            <w:tcBorders>
              <w:top w:val="nil"/>
              <w:left w:val="nil"/>
              <w:bottom w:val="nil"/>
              <w:right w:val="nil"/>
            </w:tcBorders>
            <w:shd w:val="clear" w:color="auto" w:fill="auto"/>
            <w:vAlign w:val="bottom"/>
          </w:tcPr>
          <w:p w14:paraId="00000623" w14:textId="77777777" w:rsidR="00186AA3" w:rsidRDefault="006248B3">
            <w:pPr>
              <w:jc w:val="right"/>
              <w:rPr>
                <w:rFonts w:ascii="Arial" w:eastAsia="Arial" w:hAnsi="Arial" w:cs="Arial"/>
                <w:i/>
                <w:sz w:val="18"/>
                <w:szCs w:val="18"/>
              </w:rPr>
            </w:pPr>
            <w:r>
              <w:rPr>
                <w:rFonts w:ascii="Arial" w:eastAsia="Arial" w:hAnsi="Arial" w:cs="Arial"/>
                <w:i/>
                <w:sz w:val="18"/>
                <w:szCs w:val="18"/>
              </w:rPr>
              <w:t>0</w:t>
            </w:r>
          </w:p>
        </w:tc>
        <w:tc>
          <w:tcPr>
            <w:tcW w:w="1100" w:type="dxa"/>
            <w:tcBorders>
              <w:top w:val="nil"/>
              <w:left w:val="nil"/>
              <w:bottom w:val="nil"/>
              <w:right w:val="nil"/>
            </w:tcBorders>
            <w:shd w:val="clear" w:color="auto" w:fill="auto"/>
            <w:vAlign w:val="bottom"/>
          </w:tcPr>
          <w:p w14:paraId="00000624" w14:textId="77777777" w:rsidR="00186AA3" w:rsidRDefault="006248B3">
            <w:pPr>
              <w:jc w:val="right"/>
              <w:rPr>
                <w:rFonts w:ascii="Arial" w:eastAsia="Arial" w:hAnsi="Arial" w:cs="Arial"/>
                <w:i/>
                <w:sz w:val="18"/>
                <w:szCs w:val="18"/>
              </w:rPr>
            </w:pPr>
            <w:r>
              <w:rPr>
                <w:rFonts w:ascii="Arial" w:eastAsia="Arial" w:hAnsi="Arial" w:cs="Arial"/>
                <w:i/>
                <w:sz w:val="18"/>
                <w:szCs w:val="18"/>
              </w:rPr>
              <w:t>0</w:t>
            </w:r>
          </w:p>
        </w:tc>
      </w:tr>
      <w:tr w:rsidR="00186AA3" w14:paraId="27127435" w14:textId="77777777">
        <w:trPr>
          <w:trHeight w:val="227"/>
        </w:trPr>
        <w:tc>
          <w:tcPr>
            <w:tcW w:w="3712" w:type="dxa"/>
            <w:tcBorders>
              <w:top w:val="nil"/>
              <w:left w:val="nil"/>
              <w:bottom w:val="nil"/>
              <w:right w:val="nil"/>
            </w:tcBorders>
            <w:shd w:val="clear" w:color="auto" w:fill="auto"/>
            <w:vAlign w:val="bottom"/>
          </w:tcPr>
          <w:p w14:paraId="00000625" w14:textId="77777777" w:rsidR="00186AA3" w:rsidRDefault="006248B3">
            <w:pPr>
              <w:rPr>
                <w:rFonts w:ascii="Arial" w:eastAsia="Arial" w:hAnsi="Arial" w:cs="Arial"/>
                <w:i/>
                <w:sz w:val="18"/>
                <w:szCs w:val="18"/>
              </w:rPr>
            </w:pPr>
            <w:r>
              <w:rPr>
                <w:rFonts w:ascii="Arial" w:eastAsia="Arial" w:hAnsi="Arial" w:cs="Arial"/>
                <w:i/>
                <w:sz w:val="18"/>
                <w:szCs w:val="18"/>
              </w:rPr>
              <w:t>Ostatné krátkodobé rezervy, z toho:</w:t>
            </w:r>
          </w:p>
        </w:tc>
        <w:tc>
          <w:tcPr>
            <w:tcW w:w="1100" w:type="dxa"/>
            <w:tcBorders>
              <w:top w:val="nil"/>
              <w:left w:val="nil"/>
              <w:bottom w:val="nil"/>
              <w:right w:val="nil"/>
            </w:tcBorders>
            <w:shd w:val="clear" w:color="auto" w:fill="auto"/>
            <w:vAlign w:val="bottom"/>
          </w:tcPr>
          <w:p w14:paraId="00000626" w14:textId="77777777" w:rsidR="00186AA3" w:rsidRDefault="006248B3">
            <w:pPr>
              <w:jc w:val="right"/>
              <w:rPr>
                <w:rFonts w:ascii="Arial" w:eastAsia="Arial" w:hAnsi="Arial" w:cs="Arial"/>
                <w:i/>
                <w:sz w:val="18"/>
                <w:szCs w:val="18"/>
              </w:rPr>
            </w:pPr>
            <w:r>
              <w:rPr>
                <w:rFonts w:ascii="Arial" w:eastAsia="Arial" w:hAnsi="Arial" w:cs="Arial"/>
                <w:i/>
                <w:sz w:val="18"/>
                <w:szCs w:val="18"/>
              </w:rPr>
              <w:t>81 802</w:t>
            </w:r>
          </w:p>
        </w:tc>
        <w:tc>
          <w:tcPr>
            <w:tcW w:w="1100" w:type="dxa"/>
            <w:tcBorders>
              <w:top w:val="nil"/>
              <w:left w:val="nil"/>
              <w:bottom w:val="nil"/>
              <w:right w:val="nil"/>
            </w:tcBorders>
            <w:shd w:val="clear" w:color="auto" w:fill="auto"/>
            <w:vAlign w:val="bottom"/>
          </w:tcPr>
          <w:p w14:paraId="00000627" w14:textId="77777777" w:rsidR="00186AA3" w:rsidRDefault="006248B3">
            <w:pPr>
              <w:jc w:val="right"/>
              <w:rPr>
                <w:rFonts w:ascii="Arial" w:eastAsia="Arial" w:hAnsi="Arial" w:cs="Arial"/>
                <w:i/>
                <w:sz w:val="18"/>
                <w:szCs w:val="18"/>
              </w:rPr>
            </w:pPr>
            <w:r>
              <w:rPr>
                <w:rFonts w:ascii="Arial" w:eastAsia="Arial" w:hAnsi="Arial" w:cs="Arial"/>
                <w:i/>
                <w:sz w:val="18"/>
                <w:szCs w:val="18"/>
              </w:rPr>
              <w:t>1 081 072</w:t>
            </w:r>
            <w:r>
              <w:t xml:space="preserve">          </w:t>
            </w:r>
          </w:p>
        </w:tc>
        <w:tc>
          <w:tcPr>
            <w:tcW w:w="1100" w:type="dxa"/>
            <w:tcBorders>
              <w:top w:val="nil"/>
              <w:left w:val="nil"/>
              <w:bottom w:val="nil"/>
              <w:right w:val="nil"/>
            </w:tcBorders>
            <w:shd w:val="clear" w:color="auto" w:fill="auto"/>
            <w:vAlign w:val="bottom"/>
          </w:tcPr>
          <w:p w14:paraId="00000628" w14:textId="77777777" w:rsidR="00186AA3" w:rsidRDefault="006248B3">
            <w:pPr>
              <w:jc w:val="right"/>
              <w:rPr>
                <w:rFonts w:ascii="Arial" w:eastAsia="Arial" w:hAnsi="Arial" w:cs="Arial"/>
                <w:i/>
                <w:sz w:val="18"/>
                <w:szCs w:val="18"/>
              </w:rPr>
            </w:pPr>
            <w:r>
              <w:rPr>
                <w:rFonts w:ascii="Arial" w:eastAsia="Arial" w:hAnsi="Arial" w:cs="Arial"/>
                <w:i/>
                <w:sz w:val="18"/>
                <w:szCs w:val="18"/>
              </w:rPr>
              <w:t>81 802</w:t>
            </w:r>
          </w:p>
        </w:tc>
        <w:tc>
          <w:tcPr>
            <w:tcW w:w="1100" w:type="dxa"/>
            <w:tcBorders>
              <w:top w:val="nil"/>
              <w:left w:val="nil"/>
              <w:bottom w:val="nil"/>
              <w:right w:val="nil"/>
            </w:tcBorders>
            <w:shd w:val="clear" w:color="auto" w:fill="auto"/>
            <w:vAlign w:val="bottom"/>
          </w:tcPr>
          <w:p w14:paraId="00000629" w14:textId="77777777" w:rsidR="00186AA3" w:rsidRDefault="006248B3">
            <w:pPr>
              <w:jc w:val="right"/>
              <w:rPr>
                <w:rFonts w:ascii="Arial" w:eastAsia="Arial" w:hAnsi="Arial" w:cs="Arial"/>
                <w:i/>
                <w:sz w:val="18"/>
                <w:szCs w:val="18"/>
              </w:rPr>
            </w:pPr>
            <w:r>
              <w:rPr>
                <w:rFonts w:ascii="Arial" w:eastAsia="Arial" w:hAnsi="Arial" w:cs="Arial"/>
                <w:i/>
                <w:sz w:val="18"/>
                <w:szCs w:val="18"/>
              </w:rPr>
              <w:t>0</w:t>
            </w:r>
          </w:p>
        </w:tc>
        <w:tc>
          <w:tcPr>
            <w:tcW w:w="1100" w:type="dxa"/>
            <w:tcBorders>
              <w:top w:val="nil"/>
              <w:left w:val="nil"/>
              <w:bottom w:val="nil"/>
              <w:right w:val="nil"/>
            </w:tcBorders>
            <w:shd w:val="clear" w:color="auto" w:fill="auto"/>
            <w:vAlign w:val="bottom"/>
          </w:tcPr>
          <w:p w14:paraId="0000062A" w14:textId="77777777" w:rsidR="00186AA3" w:rsidRDefault="006248B3">
            <w:pPr>
              <w:jc w:val="right"/>
              <w:rPr>
                <w:rFonts w:ascii="Arial" w:eastAsia="Arial" w:hAnsi="Arial" w:cs="Arial"/>
                <w:i/>
                <w:sz w:val="18"/>
                <w:szCs w:val="18"/>
              </w:rPr>
            </w:pPr>
            <w:r>
              <w:rPr>
                <w:rFonts w:ascii="Arial" w:eastAsia="Arial" w:hAnsi="Arial" w:cs="Arial"/>
                <w:i/>
                <w:sz w:val="18"/>
                <w:szCs w:val="18"/>
              </w:rPr>
              <w:t>1 081 071</w:t>
            </w:r>
          </w:p>
        </w:tc>
      </w:tr>
      <w:tr w:rsidR="00186AA3" w14:paraId="0A00E86E" w14:textId="77777777">
        <w:trPr>
          <w:trHeight w:val="227"/>
        </w:trPr>
        <w:tc>
          <w:tcPr>
            <w:tcW w:w="3712" w:type="dxa"/>
            <w:tcBorders>
              <w:top w:val="nil"/>
              <w:left w:val="nil"/>
              <w:bottom w:val="nil"/>
              <w:right w:val="nil"/>
            </w:tcBorders>
            <w:shd w:val="clear" w:color="auto" w:fill="auto"/>
            <w:vAlign w:val="bottom"/>
          </w:tcPr>
          <w:p w14:paraId="0000062B" w14:textId="77777777" w:rsidR="00186AA3" w:rsidRDefault="006248B3">
            <w:pPr>
              <w:rPr>
                <w:rFonts w:ascii="Arial" w:eastAsia="Arial" w:hAnsi="Arial" w:cs="Arial"/>
                <w:sz w:val="18"/>
                <w:szCs w:val="18"/>
              </w:rPr>
            </w:pPr>
            <w:r>
              <w:rPr>
                <w:rFonts w:ascii="Arial" w:eastAsia="Arial" w:hAnsi="Arial" w:cs="Arial"/>
                <w:sz w:val="18"/>
                <w:szCs w:val="18"/>
              </w:rPr>
              <w:t>Bonusy zamestnancom</w:t>
            </w:r>
          </w:p>
        </w:tc>
        <w:tc>
          <w:tcPr>
            <w:tcW w:w="1100" w:type="dxa"/>
            <w:tcBorders>
              <w:top w:val="nil"/>
              <w:left w:val="nil"/>
              <w:bottom w:val="nil"/>
              <w:right w:val="nil"/>
            </w:tcBorders>
            <w:shd w:val="clear" w:color="auto" w:fill="auto"/>
            <w:vAlign w:val="bottom"/>
          </w:tcPr>
          <w:p w14:paraId="0000062C" w14:textId="77777777" w:rsidR="00186AA3" w:rsidRDefault="006248B3">
            <w:pPr>
              <w:jc w:val="right"/>
              <w:rPr>
                <w:rFonts w:ascii="Arial" w:eastAsia="Arial" w:hAnsi="Arial" w:cs="Arial"/>
                <w:sz w:val="18"/>
                <w:szCs w:val="18"/>
              </w:rPr>
            </w:pPr>
            <w:r>
              <w:rPr>
                <w:rFonts w:ascii="Arial" w:eastAsia="Arial" w:hAnsi="Arial" w:cs="Arial"/>
                <w:sz w:val="18"/>
                <w:szCs w:val="18"/>
              </w:rPr>
              <w:t>66 423</w:t>
            </w:r>
          </w:p>
        </w:tc>
        <w:tc>
          <w:tcPr>
            <w:tcW w:w="1100" w:type="dxa"/>
            <w:tcBorders>
              <w:top w:val="nil"/>
              <w:left w:val="nil"/>
              <w:bottom w:val="nil"/>
              <w:right w:val="nil"/>
            </w:tcBorders>
            <w:shd w:val="clear" w:color="auto" w:fill="auto"/>
            <w:vAlign w:val="bottom"/>
          </w:tcPr>
          <w:p w14:paraId="0000062D" w14:textId="77777777" w:rsidR="00186AA3" w:rsidRDefault="006248B3">
            <w:pPr>
              <w:jc w:val="right"/>
              <w:rPr>
                <w:rFonts w:ascii="Arial" w:eastAsia="Arial" w:hAnsi="Arial" w:cs="Arial"/>
                <w:sz w:val="18"/>
                <w:szCs w:val="18"/>
              </w:rPr>
            </w:pPr>
            <w:r>
              <w:rPr>
                <w:rFonts w:ascii="Arial" w:eastAsia="Arial" w:hAnsi="Arial" w:cs="Arial"/>
                <w:sz w:val="18"/>
                <w:szCs w:val="18"/>
              </w:rPr>
              <w:t>66 439</w:t>
            </w:r>
          </w:p>
        </w:tc>
        <w:tc>
          <w:tcPr>
            <w:tcW w:w="1100" w:type="dxa"/>
            <w:tcBorders>
              <w:top w:val="nil"/>
              <w:left w:val="nil"/>
              <w:bottom w:val="nil"/>
              <w:right w:val="nil"/>
            </w:tcBorders>
            <w:shd w:val="clear" w:color="auto" w:fill="auto"/>
            <w:vAlign w:val="bottom"/>
          </w:tcPr>
          <w:p w14:paraId="0000062E" w14:textId="77777777" w:rsidR="00186AA3" w:rsidRDefault="006248B3">
            <w:pPr>
              <w:jc w:val="right"/>
              <w:rPr>
                <w:rFonts w:ascii="Arial" w:eastAsia="Arial" w:hAnsi="Arial" w:cs="Arial"/>
                <w:sz w:val="18"/>
                <w:szCs w:val="18"/>
              </w:rPr>
            </w:pPr>
            <w:r>
              <w:rPr>
                <w:rFonts w:ascii="Arial" w:eastAsia="Arial" w:hAnsi="Arial" w:cs="Arial"/>
                <w:sz w:val="18"/>
                <w:szCs w:val="18"/>
              </w:rPr>
              <w:t>66 423</w:t>
            </w:r>
          </w:p>
        </w:tc>
        <w:tc>
          <w:tcPr>
            <w:tcW w:w="1100" w:type="dxa"/>
            <w:tcBorders>
              <w:top w:val="nil"/>
              <w:left w:val="nil"/>
              <w:bottom w:val="nil"/>
              <w:right w:val="nil"/>
            </w:tcBorders>
            <w:shd w:val="clear" w:color="auto" w:fill="auto"/>
            <w:vAlign w:val="bottom"/>
          </w:tcPr>
          <w:p w14:paraId="0000062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100" w:type="dxa"/>
            <w:tcBorders>
              <w:top w:val="nil"/>
              <w:left w:val="nil"/>
              <w:bottom w:val="nil"/>
              <w:right w:val="nil"/>
            </w:tcBorders>
            <w:shd w:val="clear" w:color="auto" w:fill="auto"/>
            <w:vAlign w:val="bottom"/>
          </w:tcPr>
          <w:p w14:paraId="00000630" w14:textId="77777777" w:rsidR="00186AA3" w:rsidRDefault="006248B3">
            <w:pPr>
              <w:jc w:val="right"/>
              <w:rPr>
                <w:rFonts w:ascii="Arial" w:eastAsia="Arial" w:hAnsi="Arial" w:cs="Arial"/>
                <w:sz w:val="18"/>
                <w:szCs w:val="18"/>
              </w:rPr>
            </w:pPr>
            <w:r>
              <w:rPr>
                <w:rFonts w:ascii="Arial" w:eastAsia="Arial" w:hAnsi="Arial" w:cs="Arial"/>
                <w:sz w:val="18"/>
                <w:szCs w:val="18"/>
              </w:rPr>
              <w:t>66 439</w:t>
            </w:r>
          </w:p>
        </w:tc>
      </w:tr>
      <w:tr w:rsidR="00186AA3" w14:paraId="5FE168E6" w14:textId="77777777">
        <w:trPr>
          <w:trHeight w:val="227"/>
        </w:trPr>
        <w:tc>
          <w:tcPr>
            <w:tcW w:w="3712" w:type="dxa"/>
            <w:tcBorders>
              <w:top w:val="nil"/>
              <w:left w:val="nil"/>
              <w:bottom w:val="nil"/>
              <w:right w:val="nil"/>
            </w:tcBorders>
            <w:shd w:val="clear" w:color="auto" w:fill="auto"/>
            <w:vAlign w:val="bottom"/>
          </w:tcPr>
          <w:p w14:paraId="00000631" w14:textId="77777777" w:rsidR="00186AA3" w:rsidRDefault="006248B3">
            <w:pPr>
              <w:rPr>
                <w:rFonts w:ascii="Arial" w:eastAsia="Arial" w:hAnsi="Arial" w:cs="Arial"/>
                <w:sz w:val="18"/>
                <w:szCs w:val="18"/>
              </w:rPr>
            </w:pPr>
            <w:r>
              <w:rPr>
                <w:rFonts w:ascii="Arial" w:eastAsia="Arial" w:hAnsi="Arial" w:cs="Arial"/>
                <w:sz w:val="18"/>
                <w:szCs w:val="18"/>
              </w:rPr>
              <w:t>Bonusy, rabaty, skontá</w:t>
            </w:r>
          </w:p>
        </w:tc>
        <w:tc>
          <w:tcPr>
            <w:tcW w:w="1100" w:type="dxa"/>
            <w:tcBorders>
              <w:top w:val="nil"/>
              <w:left w:val="nil"/>
              <w:right w:val="nil"/>
            </w:tcBorders>
            <w:shd w:val="clear" w:color="auto" w:fill="auto"/>
            <w:vAlign w:val="bottom"/>
          </w:tcPr>
          <w:p w14:paraId="00000632" w14:textId="77777777" w:rsidR="00186AA3" w:rsidRDefault="006248B3">
            <w:pPr>
              <w:jc w:val="right"/>
              <w:rPr>
                <w:rFonts w:ascii="Arial" w:eastAsia="Arial" w:hAnsi="Arial" w:cs="Arial"/>
                <w:sz w:val="18"/>
                <w:szCs w:val="18"/>
              </w:rPr>
            </w:pPr>
            <w:r>
              <w:rPr>
                <w:rFonts w:ascii="Arial" w:eastAsia="Arial" w:hAnsi="Arial" w:cs="Arial"/>
                <w:sz w:val="18"/>
                <w:szCs w:val="18"/>
              </w:rPr>
              <w:t>8 179</w:t>
            </w:r>
          </w:p>
        </w:tc>
        <w:tc>
          <w:tcPr>
            <w:tcW w:w="1100" w:type="dxa"/>
            <w:tcBorders>
              <w:top w:val="nil"/>
              <w:left w:val="nil"/>
              <w:right w:val="nil"/>
            </w:tcBorders>
            <w:shd w:val="clear" w:color="auto" w:fill="auto"/>
            <w:vAlign w:val="bottom"/>
          </w:tcPr>
          <w:p w14:paraId="00000633" w14:textId="77777777" w:rsidR="00186AA3" w:rsidRDefault="006248B3">
            <w:pPr>
              <w:jc w:val="right"/>
              <w:rPr>
                <w:rFonts w:ascii="Arial" w:eastAsia="Arial" w:hAnsi="Arial" w:cs="Arial"/>
                <w:sz w:val="18"/>
                <w:szCs w:val="18"/>
              </w:rPr>
            </w:pPr>
            <w:r>
              <w:rPr>
                <w:rFonts w:ascii="Arial" w:eastAsia="Arial" w:hAnsi="Arial" w:cs="Arial"/>
                <w:sz w:val="18"/>
                <w:szCs w:val="18"/>
              </w:rPr>
              <w:t>136 619</w:t>
            </w:r>
          </w:p>
        </w:tc>
        <w:tc>
          <w:tcPr>
            <w:tcW w:w="1100" w:type="dxa"/>
            <w:tcBorders>
              <w:top w:val="nil"/>
              <w:left w:val="nil"/>
              <w:right w:val="nil"/>
            </w:tcBorders>
            <w:shd w:val="clear" w:color="auto" w:fill="auto"/>
            <w:vAlign w:val="bottom"/>
          </w:tcPr>
          <w:p w14:paraId="00000634" w14:textId="77777777" w:rsidR="00186AA3" w:rsidRDefault="006248B3">
            <w:pPr>
              <w:jc w:val="right"/>
              <w:rPr>
                <w:rFonts w:ascii="Arial" w:eastAsia="Arial" w:hAnsi="Arial" w:cs="Arial"/>
                <w:sz w:val="18"/>
                <w:szCs w:val="18"/>
              </w:rPr>
            </w:pPr>
            <w:r>
              <w:rPr>
                <w:rFonts w:ascii="Arial" w:eastAsia="Arial" w:hAnsi="Arial" w:cs="Arial"/>
                <w:sz w:val="18"/>
                <w:szCs w:val="18"/>
              </w:rPr>
              <w:t>8 179</w:t>
            </w:r>
          </w:p>
        </w:tc>
        <w:tc>
          <w:tcPr>
            <w:tcW w:w="1100" w:type="dxa"/>
            <w:tcBorders>
              <w:top w:val="nil"/>
              <w:left w:val="nil"/>
              <w:right w:val="nil"/>
            </w:tcBorders>
            <w:shd w:val="clear" w:color="auto" w:fill="auto"/>
            <w:vAlign w:val="bottom"/>
          </w:tcPr>
          <w:p w14:paraId="0000063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100" w:type="dxa"/>
            <w:tcBorders>
              <w:top w:val="nil"/>
              <w:left w:val="nil"/>
              <w:right w:val="nil"/>
            </w:tcBorders>
            <w:shd w:val="clear" w:color="auto" w:fill="auto"/>
            <w:vAlign w:val="bottom"/>
          </w:tcPr>
          <w:p w14:paraId="00000636" w14:textId="77777777" w:rsidR="00186AA3" w:rsidRDefault="006248B3">
            <w:pPr>
              <w:jc w:val="right"/>
              <w:rPr>
                <w:rFonts w:ascii="Arial" w:eastAsia="Arial" w:hAnsi="Arial" w:cs="Arial"/>
                <w:sz w:val="18"/>
                <w:szCs w:val="18"/>
              </w:rPr>
            </w:pPr>
            <w:r>
              <w:rPr>
                <w:rFonts w:ascii="Arial" w:eastAsia="Arial" w:hAnsi="Arial" w:cs="Arial"/>
                <w:sz w:val="18"/>
                <w:szCs w:val="18"/>
              </w:rPr>
              <w:t>136 619</w:t>
            </w:r>
          </w:p>
        </w:tc>
      </w:tr>
      <w:tr w:rsidR="00186AA3" w14:paraId="65822E72" w14:textId="77777777">
        <w:trPr>
          <w:trHeight w:val="227"/>
        </w:trPr>
        <w:tc>
          <w:tcPr>
            <w:tcW w:w="3712" w:type="dxa"/>
            <w:tcBorders>
              <w:top w:val="nil"/>
              <w:left w:val="nil"/>
              <w:bottom w:val="nil"/>
              <w:right w:val="nil"/>
            </w:tcBorders>
            <w:shd w:val="clear" w:color="auto" w:fill="auto"/>
            <w:vAlign w:val="bottom"/>
          </w:tcPr>
          <w:p w14:paraId="00000637" w14:textId="77777777" w:rsidR="00186AA3" w:rsidRDefault="006248B3">
            <w:pPr>
              <w:rPr>
                <w:rFonts w:ascii="Arial" w:eastAsia="Arial" w:hAnsi="Arial" w:cs="Arial"/>
                <w:sz w:val="18"/>
                <w:szCs w:val="18"/>
              </w:rPr>
            </w:pPr>
            <w:r>
              <w:rPr>
                <w:rFonts w:ascii="Arial" w:eastAsia="Arial" w:hAnsi="Arial" w:cs="Arial"/>
                <w:sz w:val="18"/>
                <w:szCs w:val="18"/>
              </w:rPr>
              <w:t>Manažérske a licenčné poplatky</w:t>
            </w:r>
          </w:p>
        </w:tc>
        <w:tc>
          <w:tcPr>
            <w:tcW w:w="1100" w:type="dxa"/>
            <w:tcBorders>
              <w:top w:val="nil"/>
              <w:left w:val="nil"/>
              <w:right w:val="nil"/>
            </w:tcBorders>
            <w:shd w:val="clear" w:color="auto" w:fill="auto"/>
            <w:vAlign w:val="bottom"/>
          </w:tcPr>
          <w:p w14:paraId="0000063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100" w:type="dxa"/>
            <w:tcBorders>
              <w:top w:val="nil"/>
              <w:left w:val="nil"/>
              <w:right w:val="nil"/>
            </w:tcBorders>
            <w:shd w:val="clear" w:color="auto" w:fill="auto"/>
            <w:vAlign w:val="bottom"/>
          </w:tcPr>
          <w:p w14:paraId="00000639" w14:textId="77777777" w:rsidR="00186AA3" w:rsidRDefault="006248B3">
            <w:pPr>
              <w:jc w:val="right"/>
              <w:rPr>
                <w:rFonts w:ascii="Arial" w:eastAsia="Arial" w:hAnsi="Arial" w:cs="Arial"/>
                <w:sz w:val="18"/>
                <w:szCs w:val="18"/>
              </w:rPr>
            </w:pPr>
            <w:r>
              <w:rPr>
                <w:rFonts w:ascii="Arial" w:eastAsia="Arial" w:hAnsi="Arial" w:cs="Arial"/>
                <w:sz w:val="18"/>
                <w:szCs w:val="18"/>
              </w:rPr>
              <w:t>574 623</w:t>
            </w:r>
          </w:p>
        </w:tc>
        <w:tc>
          <w:tcPr>
            <w:tcW w:w="1100" w:type="dxa"/>
            <w:tcBorders>
              <w:top w:val="nil"/>
              <w:left w:val="nil"/>
              <w:right w:val="nil"/>
            </w:tcBorders>
            <w:shd w:val="clear" w:color="auto" w:fill="auto"/>
            <w:vAlign w:val="bottom"/>
          </w:tcPr>
          <w:p w14:paraId="0000063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100" w:type="dxa"/>
            <w:tcBorders>
              <w:top w:val="nil"/>
              <w:left w:val="nil"/>
              <w:right w:val="nil"/>
            </w:tcBorders>
            <w:shd w:val="clear" w:color="auto" w:fill="auto"/>
            <w:vAlign w:val="bottom"/>
          </w:tcPr>
          <w:p w14:paraId="0000063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100" w:type="dxa"/>
            <w:tcBorders>
              <w:top w:val="nil"/>
              <w:left w:val="nil"/>
              <w:right w:val="nil"/>
            </w:tcBorders>
            <w:shd w:val="clear" w:color="auto" w:fill="auto"/>
            <w:vAlign w:val="bottom"/>
          </w:tcPr>
          <w:p w14:paraId="0000063C" w14:textId="77777777" w:rsidR="00186AA3" w:rsidRDefault="006248B3">
            <w:pPr>
              <w:jc w:val="right"/>
              <w:rPr>
                <w:rFonts w:ascii="Arial" w:eastAsia="Arial" w:hAnsi="Arial" w:cs="Arial"/>
                <w:sz w:val="18"/>
                <w:szCs w:val="18"/>
              </w:rPr>
            </w:pPr>
            <w:r>
              <w:rPr>
                <w:rFonts w:ascii="Arial" w:eastAsia="Arial" w:hAnsi="Arial" w:cs="Arial"/>
                <w:sz w:val="18"/>
                <w:szCs w:val="18"/>
              </w:rPr>
              <w:t>574 623</w:t>
            </w:r>
          </w:p>
        </w:tc>
      </w:tr>
      <w:tr w:rsidR="00186AA3" w14:paraId="4E3CC506" w14:textId="77777777">
        <w:trPr>
          <w:trHeight w:val="227"/>
        </w:trPr>
        <w:tc>
          <w:tcPr>
            <w:tcW w:w="3712" w:type="dxa"/>
            <w:tcBorders>
              <w:top w:val="nil"/>
              <w:left w:val="nil"/>
              <w:bottom w:val="nil"/>
              <w:right w:val="nil"/>
            </w:tcBorders>
            <w:shd w:val="clear" w:color="auto" w:fill="auto"/>
            <w:vAlign w:val="bottom"/>
          </w:tcPr>
          <w:p w14:paraId="0000063D" w14:textId="77777777" w:rsidR="00186AA3" w:rsidRDefault="006248B3">
            <w:pPr>
              <w:rPr>
                <w:rFonts w:ascii="Arial" w:eastAsia="Arial" w:hAnsi="Arial" w:cs="Arial"/>
                <w:b/>
                <w:sz w:val="18"/>
                <w:szCs w:val="18"/>
              </w:rPr>
            </w:pPr>
            <w:r>
              <w:rPr>
                <w:rFonts w:ascii="Arial" w:eastAsia="Arial" w:hAnsi="Arial" w:cs="Arial"/>
                <w:sz w:val="18"/>
                <w:szCs w:val="18"/>
              </w:rPr>
              <w:t>Ostatné</w:t>
            </w:r>
          </w:p>
        </w:tc>
        <w:tc>
          <w:tcPr>
            <w:tcW w:w="1100" w:type="dxa"/>
            <w:tcBorders>
              <w:left w:val="nil"/>
              <w:bottom w:val="single" w:sz="4" w:space="0" w:color="000000"/>
              <w:right w:val="nil"/>
            </w:tcBorders>
            <w:shd w:val="clear" w:color="auto" w:fill="auto"/>
            <w:vAlign w:val="bottom"/>
          </w:tcPr>
          <w:p w14:paraId="0000063E" w14:textId="77777777" w:rsidR="00186AA3" w:rsidRDefault="006248B3">
            <w:pPr>
              <w:jc w:val="right"/>
              <w:rPr>
                <w:rFonts w:ascii="Arial" w:eastAsia="Arial" w:hAnsi="Arial" w:cs="Arial"/>
                <w:b/>
                <w:sz w:val="18"/>
                <w:szCs w:val="18"/>
              </w:rPr>
            </w:pPr>
            <w:r>
              <w:rPr>
                <w:rFonts w:ascii="Arial" w:eastAsia="Arial" w:hAnsi="Arial" w:cs="Arial"/>
                <w:sz w:val="18"/>
                <w:szCs w:val="18"/>
              </w:rPr>
              <w:t>7 200</w:t>
            </w:r>
          </w:p>
        </w:tc>
        <w:tc>
          <w:tcPr>
            <w:tcW w:w="1100" w:type="dxa"/>
            <w:tcBorders>
              <w:left w:val="nil"/>
              <w:bottom w:val="single" w:sz="4" w:space="0" w:color="000000"/>
              <w:right w:val="nil"/>
            </w:tcBorders>
            <w:shd w:val="clear" w:color="auto" w:fill="auto"/>
            <w:vAlign w:val="bottom"/>
          </w:tcPr>
          <w:p w14:paraId="0000063F" w14:textId="77777777" w:rsidR="00186AA3" w:rsidRDefault="006248B3">
            <w:pPr>
              <w:jc w:val="right"/>
              <w:rPr>
                <w:rFonts w:ascii="Arial" w:eastAsia="Arial" w:hAnsi="Arial" w:cs="Arial"/>
                <w:b/>
                <w:sz w:val="18"/>
                <w:szCs w:val="18"/>
              </w:rPr>
            </w:pPr>
            <w:r>
              <w:rPr>
                <w:rFonts w:ascii="Arial" w:eastAsia="Arial" w:hAnsi="Arial" w:cs="Arial"/>
                <w:sz w:val="18"/>
                <w:szCs w:val="18"/>
              </w:rPr>
              <w:t>303 390</w:t>
            </w:r>
          </w:p>
        </w:tc>
        <w:tc>
          <w:tcPr>
            <w:tcW w:w="1100" w:type="dxa"/>
            <w:tcBorders>
              <w:left w:val="nil"/>
              <w:bottom w:val="single" w:sz="4" w:space="0" w:color="000000"/>
              <w:right w:val="nil"/>
            </w:tcBorders>
            <w:shd w:val="clear" w:color="auto" w:fill="auto"/>
            <w:vAlign w:val="bottom"/>
          </w:tcPr>
          <w:p w14:paraId="00000640" w14:textId="77777777" w:rsidR="00186AA3" w:rsidRDefault="006248B3">
            <w:pPr>
              <w:jc w:val="right"/>
              <w:rPr>
                <w:rFonts w:ascii="Arial" w:eastAsia="Arial" w:hAnsi="Arial" w:cs="Arial"/>
                <w:b/>
                <w:sz w:val="18"/>
                <w:szCs w:val="18"/>
              </w:rPr>
            </w:pPr>
            <w:r>
              <w:rPr>
                <w:rFonts w:ascii="Arial" w:eastAsia="Arial" w:hAnsi="Arial" w:cs="Arial"/>
                <w:sz w:val="18"/>
                <w:szCs w:val="18"/>
              </w:rPr>
              <w:t>7 200</w:t>
            </w:r>
          </w:p>
        </w:tc>
        <w:tc>
          <w:tcPr>
            <w:tcW w:w="1100" w:type="dxa"/>
            <w:tcBorders>
              <w:left w:val="nil"/>
              <w:bottom w:val="single" w:sz="4" w:space="0" w:color="000000"/>
              <w:right w:val="nil"/>
            </w:tcBorders>
            <w:shd w:val="clear" w:color="auto" w:fill="auto"/>
            <w:vAlign w:val="bottom"/>
          </w:tcPr>
          <w:p w14:paraId="00000641" w14:textId="77777777" w:rsidR="00186AA3" w:rsidRDefault="006248B3">
            <w:pPr>
              <w:jc w:val="right"/>
              <w:rPr>
                <w:rFonts w:ascii="Arial" w:eastAsia="Arial" w:hAnsi="Arial" w:cs="Arial"/>
                <w:b/>
                <w:sz w:val="18"/>
                <w:szCs w:val="18"/>
              </w:rPr>
            </w:pPr>
            <w:r>
              <w:rPr>
                <w:rFonts w:ascii="Arial" w:eastAsia="Arial" w:hAnsi="Arial" w:cs="Arial"/>
                <w:sz w:val="18"/>
                <w:szCs w:val="18"/>
              </w:rPr>
              <w:t>0</w:t>
            </w:r>
          </w:p>
        </w:tc>
        <w:tc>
          <w:tcPr>
            <w:tcW w:w="1100" w:type="dxa"/>
            <w:tcBorders>
              <w:left w:val="nil"/>
              <w:bottom w:val="single" w:sz="4" w:space="0" w:color="000000"/>
              <w:right w:val="nil"/>
            </w:tcBorders>
            <w:shd w:val="clear" w:color="auto" w:fill="auto"/>
            <w:vAlign w:val="bottom"/>
          </w:tcPr>
          <w:p w14:paraId="00000642" w14:textId="77777777" w:rsidR="00186AA3" w:rsidRDefault="006248B3">
            <w:pPr>
              <w:jc w:val="right"/>
              <w:rPr>
                <w:rFonts w:ascii="Arial" w:eastAsia="Arial" w:hAnsi="Arial" w:cs="Arial"/>
                <w:b/>
                <w:sz w:val="18"/>
                <w:szCs w:val="18"/>
              </w:rPr>
            </w:pPr>
            <w:r>
              <w:rPr>
                <w:rFonts w:ascii="Arial" w:eastAsia="Arial" w:hAnsi="Arial" w:cs="Arial"/>
                <w:sz w:val="18"/>
                <w:szCs w:val="18"/>
              </w:rPr>
              <w:t>303 390</w:t>
            </w:r>
          </w:p>
        </w:tc>
      </w:tr>
      <w:tr w:rsidR="00186AA3" w14:paraId="0C5F4974" w14:textId="77777777">
        <w:trPr>
          <w:trHeight w:val="227"/>
        </w:trPr>
        <w:tc>
          <w:tcPr>
            <w:tcW w:w="3712" w:type="dxa"/>
            <w:tcBorders>
              <w:top w:val="nil"/>
              <w:left w:val="nil"/>
              <w:bottom w:val="nil"/>
              <w:right w:val="nil"/>
            </w:tcBorders>
            <w:shd w:val="clear" w:color="auto" w:fill="auto"/>
            <w:vAlign w:val="bottom"/>
          </w:tcPr>
          <w:p w14:paraId="00000643" w14:textId="77777777" w:rsidR="00186AA3" w:rsidRDefault="006248B3">
            <w:pPr>
              <w:rPr>
                <w:rFonts w:ascii="Arial" w:eastAsia="Arial" w:hAnsi="Arial" w:cs="Arial"/>
                <w:sz w:val="18"/>
                <w:szCs w:val="18"/>
              </w:rPr>
            </w:pPr>
            <w:r>
              <w:rPr>
                <w:rFonts w:ascii="Arial" w:eastAsia="Arial" w:hAnsi="Arial" w:cs="Arial"/>
                <w:b/>
                <w:sz w:val="18"/>
                <w:szCs w:val="18"/>
              </w:rPr>
              <w:t>Rezervy spolu</w:t>
            </w:r>
          </w:p>
        </w:tc>
        <w:tc>
          <w:tcPr>
            <w:tcW w:w="1100" w:type="dxa"/>
            <w:tcBorders>
              <w:top w:val="single" w:sz="4" w:space="0" w:color="000000"/>
              <w:left w:val="nil"/>
              <w:bottom w:val="single" w:sz="6" w:space="0" w:color="000000"/>
              <w:right w:val="nil"/>
            </w:tcBorders>
            <w:shd w:val="clear" w:color="auto" w:fill="auto"/>
            <w:vAlign w:val="bottom"/>
          </w:tcPr>
          <w:p w14:paraId="00000644" w14:textId="77777777" w:rsidR="00186AA3" w:rsidRDefault="006248B3">
            <w:pPr>
              <w:jc w:val="right"/>
              <w:rPr>
                <w:rFonts w:ascii="Arial" w:eastAsia="Arial" w:hAnsi="Arial" w:cs="Arial"/>
                <w:sz w:val="18"/>
                <w:szCs w:val="18"/>
              </w:rPr>
            </w:pPr>
            <w:r>
              <w:rPr>
                <w:rFonts w:ascii="Arial" w:eastAsia="Arial" w:hAnsi="Arial" w:cs="Arial"/>
                <w:b/>
                <w:sz w:val="18"/>
                <w:szCs w:val="18"/>
              </w:rPr>
              <w:t>81 802</w:t>
            </w:r>
          </w:p>
        </w:tc>
        <w:tc>
          <w:tcPr>
            <w:tcW w:w="1100" w:type="dxa"/>
            <w:tcBorders>
              <w:top w:val="single" w:sz="4" w:space="0" w:color="000000"/>
              <w:left w:val="nil"/>
              <w:bottom w:val="single" w:sz="6" w:space="0" w:color="000000"/>
              <w:right w:val="nil"/>
            </w:tcBorders>
            <w:shd w:val="clear" w:color="auto" w:fill="auto"/>
            <w:vAlign w:val="bottom"/>
          </w:tcPr>
          <w:p w14:paraId="00000645" w14:textId="77777777" w:rsidR="00186AA3" w:rsidRDefault="006248B3">
            <w:pPr>
              <w:jc w:val="right"/>
              <w:rPr>
                <w:rFonts w:ascii="Arial" w:eastAsia="Arial" w:hAnsi="Arial" w:cs="Arial"/>
                <w:sz w:val="18"/>
                <w:szCs w:val="18"/>
              </w:rPr>
            </w:pPr>
            <w:r>
              <w:rPr>
                <w:rFonts w:ascii="Arial" w:eastAsia="Arial" w:hAnsi="Arial" w:cs="Arial"/>
                <w:b/>
                <w:sz w:val="18"/>
                <w:szCs w:val="18"/>
              </w:rPr>
              <w:t>1 081 071</w:t>
            </w:r>
          </w:p>
        </w:tc>
        <w:tc>
          <w:tcPr>
            <w:tcW w:w="1100" w:type="dxa"/>
            <w:tcBorders>
              <w:top w:val="single" w:sz="4" w:space="0" w:color="000000"/>
              <w:left w:val="nil"/>
              <w:bottom w:val="single" w:sz="6" w:space="0" w:color="000000"/>
              <w:right w:val="nil"/>
            </w:tcBorders>
            <w:shd w:val="clear" w:color="auto" w:fill="auto"/>
            <w:vAlign w:val="bottom"/>
          </w:tcPr>
          <w:p w14:paraId="00000646" w14:textId="77777777" w:rsidR="00186AA3" w:rsidRDefault="006248B3">
            <w:pPr>
              <w:jc w:val="right"/>
              <w:rPr>
                <w:rFonts w:ascii="Arial" w:eastAsia="Arial" w:hAnsi="Arial" w:cs="Arial"/>
                <w:sz w:val="18"/>
                <w:szCs w:val="18"/>
              </w:rPr>
            </w:pPr>
            <w:r>
              <w:rPr>
                <w:rFonts w:ascii="Arial" w:eastAsia="Arial" w:hAnsi="Arial" w:cs="Arial"/>
                <w:b/>
                <w:sz w:val="18"/>
                <w:szCs w:val="18"/>
              </w:rPr>
              <w:t>81 802</w:t>
            </w:r>
          </w:p>
        </w:tc>
        <w:tc>
          <w:tcPr>
            <w:tcW w:w="1100" w:type="dxa"/>
            <w:tcBorders>
              <w:top w:val="single" w:sz="4" w:space="0" w:color="000000"/>
              <w:left w:val="nil"/>
              <w:bottom w:val="single" w:sz="6" w:space="0" w:color="000000"/>
              <w:right w:val="nil"/>
            </w:tcBorders>
            <w:shd w:val="clear" w:color="auto" w:fill="auto"/>
            <w:vAlign w:val="bottom"/>
          </w:tcPr>
          <w:p w14:paraId="00000647" w14:textId="77777777" w:rsidR="00186AA3" w:rsidRDefault="006248B3">
            <w:pPr>
              <w:jc w:val="right"/>
              <w:rPr>
                <w:rFonts w:ascii="Arial" w:eastAsia="Arial" w:hAnsi="Arial" w:cs="Arial"/>
                <w:sz w:val="18"/>
                <w:szCs w:val="18"/>
              </w:rPr>
            </w:pPr>
            <w:r>
              <w:rPr>
                <w:rFonts w:ascii="Arial" w:eastAsia="Arial" w:hAnsi="Arial" w:cs="Arial"/>
                <w:b/>
                <w:sz w:val="18"/>
                <w:szCs w:val="18"/>
              </w:rPr>
              <w:t>0</w:t>
            </w:r>
          </w:p>
        </w:tc>
        <w:tc>
          <w:tcPr>
            <w:tcW w:w="1100" w:type="dxa"/>
            <w:tcBorders>
              <w:top w:val="single" w:sz="4" w:space="0" w:color="000000"/>
              <w:left w:val="nil"/>
              <w:bottom w:val="single" w:sz="6" w:space="0" w:color="000000"/>
              <w:right w:val="nil"/>
            </w:tcBorders>
            <w:shd w:val="clear" w:color="auto" w:fill="auto"/>
            <w:vAlign w:val="bottom"/>
          </w:tcPr>
          <w:p w14:paraId="00000648" w14:textId="77777777" w:rsidR="00186AA3" w:rsidRDefault="006248B3">
            <w:pPr>
              <w:jc w:val="right"/>
              <w:rPr>
                <w:rFonts w:ascii="Arial" w:eastAsia="Arial" w:hAnsi="Arial" w:cs="Arial"/>
                <w:sz w:val="18"/>
                <w:szCs w:val="18"/>
              </w:rPr>
            </w:pPr>
            <w:r>
              <w:rPr>
                <w:rFonts w:ascii="Arial" w:eastAsia="Arial" w:hAnsi="Arial" w:cs="Arial"/>
                <w:b/>
                <w:sz w:val="18"/>
                <w:szCs w:val="18"/>
              </w:rPr>
              <w:t>1 081 071</w:t>
            </w:r>
          </w:p>
        </w:tc>
      </w:tr>
    </w:tbl>
    <w:p w14:paraId="00000649" w14:textId="77777777" w:rsidR="00186AA3" w:rsidRDefault="00186AA3">
      <w:pPr>
        <w:pBdr>
          <w:top w:val="nil"/>
          <w:left w:val="nil"/>
          <w:bottom w:val="nil"/>
          <w:right w:val="nil"/>
          <w:between w:val="nil"/>
        </w:pBdr>
        <w:ind w:left="426"/>
        <w:jc w:val="both"/>
        <w:rPr>
          <w:rFonts w:ascii="Arial" w:eastAsia="Arial" w:hAnsi="Arial" w:cs="Arial"/>
          <w:color w:val="000000"/>
          <w:sz w:val="20"/>
          <w:szCs w:val="20"/>
          <w:highlight w:val="yellow"/>
        </w:rPr>
      </w:pPr>
    </w:p>
    <w:p w14:paraId="0000064A" w14:textId="2F32A2BC" w:rsidR="00FA37C4" w:rsidRDefault="00FA37C4">
      <w:pPr>
        <w:rPr>
          <w:rFonts w:ascii="Arial" w:hAnsi="Arial" w:cs="Arial"/>
          <w:b/>
          <w:bCs/>
          <w:iCs/>
          <w:sz w:val="20"/>
          <w:szCs w:val="20"/>
        </w:rPr>
      </w:pPr>
      <w:r>
        <w:br w:type="page"/>
      </w:r>
    </w:p>
    <w:p w14:paraId="0000064F" w14:textId="77777777" w:rsidR="00186AA3" w:rsidRDefault="006248B3">
      <w:pPr>
        <w:pStyle w:val="Heading1"/>
        <w:numPr>
          <w:ilvl w:val="0"/>
          <w:numId w:val="9"/>
        </w:numPr>
        <w:ind w:left="426" w:hanging="426"/>
        <w:rPr>
          <w:rFonts w:ascii="Arial" w:eastAsia="Arial" w:hAnsi="Arial"/>
          <w:sz w:val="20"/>
          <w:szCs w:val="20"/>
        </w:rPr>
      </w:pPr>
      <w:r>
        <w:rPr>
          <w:rFonts w:ascii="Arial" w:eastAsia="Arial" w:hAnsi="Arial"/>
          <w:sz w:val="20"/>
          <w:szCs w:val="20"/>
        </w:rPr>
        <w:lastRenderedPageBreak/>
        <w:t>INFORMÁCIE, KTORÉ DOPLŇUJÚ A VYSVETĽUJÚ POLOŽKY VÝKAZU ZISKOV A STRÁT</w:t>
      </w:r>
      <w:r w:rsidR="00920F48">
        <w:pict w14:anchorId="3E91AB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309" o:spid="_x0000_s1026" type="#_x0000_t75" style="position:absolute;left:0;text-align:left;margin-left:-260.8pt;margin-top:-8.65pt;width:1.45pt;height:1.45pt;z-index:251942912;visibility:visible;mso-wrap-style:square;mso-wrap-distance-left:9pt;mso-wrap-distance-top:0;mso-wrap-distance-right:9pt;mso-wrap-distance-bottom:0;mso-position-horizontal:absolute;mso-position-horizontal-relative:margin;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">
            <v:imagedata r:id="rId11" o:title=""/>
            <w10:wrap anchorx="margin"/>
          </v:shape>
        </w:pict>
      </w:r>
    </w:p>
    <w:p w14:paraId="00000650" w14:textId="24ACDD12" w:rsidR="00186AA3" w:rsidRDefault="00B97DDD" w:rsidP="00FA37C4">
      <w:pPr>
        <w:pStyle w:val="Heading2"/>
        <w:numPr>
          <w:ilvl w:val="0"/>
          <w:numId w:val="13"/>
        </w:numPr>
        <w:ind w:left="426" w:hanging="426"/>
      </w:pPr>
      <w:r>
        <w:t>ČISTÝ OBRAT</w:t>
      </w:r>
    </w:p>
    <w:p w14:paraId="00000651"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Informácie o štruktúre čistého obratu Spoločnosti sú uvedené v nasledujúce tabuľke:</w:t>
      </w:r>
    </w:p>
    <w:p w14:paraId="00000652"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bookmarkStart w:id="49" w:name="bookmark=id.37m2jsg" w:colFirst="0" w:colLast="0"/>
      <w:bookmarkEnd w:id="49"/>
      <w:r>
        <w:rPr>
          <w:rFonts w:ascii="Arial" w:eastAsia="Arial" w:hAnsi="Arial" w:cs="Arial"/>
          <w:color w:val="000000"/>
          <w:sz w:val="20"/>
          <w:szCs w:val="20"/>
        </w:rPr>
        <w:t xml:space="preserve"> </w:t>
      </w:r>
    </w:p>
    <w:tbl>
      <w:tblPr>
        <w:tblStyle w:val="affffffffffffffff3"/>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412"/>
        <w:gridCol w:w="1400"/>
        <w:gridCol w:w="1400"/>
      </w:tblGrid>
      <w:tr w:rsidR="00186AA3" w14:paraId="756F13D7" w14:textId="77777777">
        <w:trPr>
          <w:trHeight w:val="227"/>
        </w:trPr>
        <w:tc>
          <w:tcPr>
            <w:tcW w:w="6412" w:type="dxa"/>
            <w:tcBorders>
              <w:top w:val="nil"/>
              <w:left w:val="nil"/>
              <w:bottom w:val="single" w:sz="4" w:space="0" w:color="000000"/>
              <w:right w:val="nil"/>
            </w:tcBorders>
            <w:shd w:val="clear" w:color="auto" w:fill="auto"/>
            <w:vAlign w:val="bottom"/>
          </w:tcPr>
          <w:p w14:paraId="00000653" w14:textId="77777777" w:rsidR="00186AA3" w:rsidRDefault="006248B3">
            <w:pPr>
              <w:rPr>
                <w:rFonts w:ascii="Arial" w:eastAsia="Arial" w:hAnsi="Arial" w:cs="Arial"/>
                <w:b/>
                <w:sz w:val="18"/>
                <w:szCs w:val="18"/>
              </w:rPr>
            </w:pPr>
            <w:bookmarkStart w:id="50" w:name="bookmark=id.1mrcu09" w:colFirst="0" w:colLast="0"/>
            <w:bookmarkEnd w:id="50"/>
            <w:r>
              <w:rPr>
                <w:rFonts w:ascii="Arial" w:eastAsia="Arial" w:hAnsi="Arial" w:cs="Arial"/>
                <w:b/>
                <w:sz w:val="18"/>
                <w:szCs w:val="18"/>
              </w:rPr>
              <w:t>Názov položky</w:t>
            </w:r>
          </w:p>
        </w:tc>
        <w:tc>
          <w:tcPr>
            <w:tcW w:w="1400" w:type="dxa"/>
            <w:tcBorders>
              <w:top w:val="nil"/>
              <w:left w:val="nil"/>
              <w:bottom w:val="single" w:sz="4" w:space="0" w:color="000000"/>
              <w:right w:val="nil"/>
            </w:tcBorders>
            <w:shd w:val="clear" w:color="auto" w:fill="auto"/>
            <w:vAlign w:val="bottom"/>
          </w:tcPr>
          <w:p w14:paraId="00000654" w14:textId="77777777" w:rsidR="00186AA3" w:rsidRDefault="006248B3">
            <w:pPr>
              <w:jc w:val="right"/>
              <w:rPr>
                <w:rFonts w:ascii="Arial" w:eastAsia="Arial" w:hAnsi="Arial" w:cs="Arial"/>
                <w:b/>
                <w:sz w:val="18"/>
                <w:szCs w:val="18"/>
              </w:rPr>
            </w:pPr>
            <w:r>
              <w:rPr>
                <w:rFonts w:ascii="Arial" w:eastAsia="Arial" w:hAnsi="Arial" w:cs="Arial"/>
                <w:b/>
                <w:sz w:val="18"/>
                <w:szCs w:val="18"/>
              </w:rPr>
              <w:t>2020</w:t>
            </w:r>
          </w:p>
        </w:tc>
        <w:tc>
          <w:tcPr>
            <w:tcW w:w="1400" w:type="dxa"/>
            <w:tcBorders>
              <w:top w:val="nil"/>
              <w:left w:val="nil"/>
              <w:bottom w:val="single" w:sz="4" w:space="0" w:color="000000"/>
              <w:right w:val="nil"/>
            </w:tcBorders>
            <w:shd w:val="clear" w:color="auto" w:fill="auto"/>
            <w:vAlign w:val="bottom"/>
          </w:tcPr>
          <w:p w14:paraId="00000655" w14:textId="77777777" w:rsidR="00186AA3" w:rsidRDefault="006248B3">
            <w:pPr>
              <w:jc w:val="right"/>
              <w:rPr>
                <w:rFonts w:ascii="Arial" w:eastAsia="Arial" w:hAnsi="Arial" w:cs="Arial"/>
                <w:b/>
                <w:sz w:val="18"/>
                <w:szCs w:val="18"/>
              </w:rPr>
            </w:pPr>
            <w:r>
              <w:rPr>
                <w:rFonts w:ascii="Arial" w:eastAsia="Arial" w:hAnsi="Arial" w:cs="Arial"/>
                <w:b/>
                <w:sz w:val="18"/>
                <w:szCs w:val="18"/>
              </w:rPr>
              <w:t>2019</w:t>
            </w:r>
          </w:p>
        </w:tc>
      </w:tr>
      <w:tr w:rsidR="00186AA3" w14:paraId="41591438" w14:textId="77777777">
        <w:trPr>
          <w:trHeight w:val="227"/>
        </w:trPr>
        <w:tc>
          <w:tcPr>
            <w:tcW w:w="6412" w:type="dxa"/>
            <w:tcBorders>
              <w:top w:val="nil"/>
              <w:left w:val="nil"/>
              <w:bottom w:val="nil"/>
              <w:right w:val="nil"/>
            </w:tcBorders>
            <w:shd w:val="clear" w:color="auto" w:fill="auto"/>
            <w:vAlign w:val="bottom"/>
          </w:tcPr>
          <w:p w14:paraId="00000656" w14:textId="77777777" w:rsidR="00186AA3" w:rsidRDefault="006248B3">
            <w:pPr>
              <w:rPr>
                <w:rFonts w:ascii="Arial" w:eastAsia="Arial" w:hAnsi="Arial" w:cs="Arial"/>
                <w:b/>
                <w:sz w:val="18"/>
                <w:szCs w:val="18"/>
              </w:rPr>
            </w:pPr>
            <w:r>
              <w:rPr>
                <w:rFonts w:ascii="Arial" w:eastAsia="Arial" w:hAnsi="Arial" w:cs="Arial"/>
                <w:b/>
                <w:sz w:val="18"/>
                <w:szCs w:val="18"/>
              </w:rPr>
              <w:t>Tržby za vlastné výkony a tovar, z toho:</w:t>
            </w:r>
          </w:p>
        </w:tc>
        <w:tc>
          <w:tcPr>
            <w:tcW w:w="1400" w:type="dxa"/>
            <w:tcBorders>
              <w:top w:val="single" w:sz="4" w:space="0" w:color="000000"/>
              <w:left w:val="nil"/>
              <w:bottom w:val="single" w:sz="4" w:space="0" w:color="000000"/>
              <w:right w:val="nil"/>
            </w:tcBorders>
            <w:shd w:val="clear" w:color="auto" w:fill="auto"/>
            <w:vAlign w:val="bottom"/>
          </w:tcPr>
          <w:p w14:paraId="00000657" w14:textId="77777777" w:rsidR="00186AA3" w:rsidRDefault="006248B3">
            <w:pPr>
              <w:jc w:val="right"/>
              <w:rPr>
                <w:rFonts w:ascii="Arial" w:eastAsia="Arial" w:hAnsi="Arial" w:cs="Arial"/>
                <w:b/>
                <w:sz w:val="18"/>
                <w:szCs w:val="18"/>
              </w:rPr>
            </w:pPr>
            <w:r>
              <w:rPr>
                <w:rFonts w:ascii="Arial" w:eastAsia="Arial" w:hAnsi="Arial" w:cs="Arial"/>
                <w:b/>
                <w:sz w:val="18"/>
                <w:szCs w:val="18"/>
              </w:rPr>
              <w:t>20 581 420</w:t>
            </w:r>
            <w:r>
              <w:t xml:space="preserve">     </w:t>
            </w:r>
          </w:p>
        </w:tc>
        <w:tc>
          <w:tcPr>
            <w:tcW w:w="1400" w:type="dxa"/>
            <w:tcBorders>
              <w:top w:val="single" w:sz="4" w:space="0" w:color="000000"/>
              <w:left w:val="nil"/>
              <w:bottom w:val="single" w:sz="4" w:space="0" w:color="000000"/>
              <w:right w:val="nil"/>
            </w:tcBorders>
            <w:shd w:val="clear" w:color="auto" w:fill="auto"/>
            <w:vAlign w:val="bottom"/>
          </w:tcPr>
          <w:p w14:paraId="00000658" w14:textId="77777777" w:rsidR="00186AA3" w:rsidRDefault="006248B3">
            <w:pPr>
              <w:jc w:val="right"/>
              <w:rPr>
                <w:rFonts w:ascii="Arial" w:eastAsia="Arial" w:hAnsi="Arial" w:cs="Arial"/>
                <w:b/>
                <w:sz w:val="18"/>
                <w:szCs w:val="18"/>
              </w:rPr>
            </w:pPr>
            <w:r>
              <w:rPr>
                <w:rFonts w:ascii="Arial" w:eastAsia="Arial" w:hAnsi="Arial" w:cs="Arial"/>
                <w:b/>
                <w:sz w:val="18"/>
                <w:szCs w:val="18"/>
              </w:rPr>
              <w:t>20 511 483</w:t>
            </w:r>
          </w:p>
        </w:tc>
      </w:tr>
      <w:tr w:rsidR="00186AA3" w14:paraId="11697E97" w14:textId="77777777">
        <w:trPr>
          <w:trHeight w:val="227"/>
        </w:trPr>
        <w:tc>
          <w:tcPr>
            <w:tcW w:w="6412" w:type="dxa"/>
            <w:tcBorders>
              <w:top w:val="nil"/>
              <w:left w:val="nil"/>
              <w:bottom w:val="nil"/>
              <w:right w:val="nil"/>
            </w:tcBorders>
            <w:shd w:val="clear" w:color="auto" w:fill="auto"/>
            <w:vAlign w:val="bottom"/>
          </w:tcPr>
          <w:p w14:paraId="00000659" w14:textId="77777777" w:rsidR="00186AA3" w:rsidRDefault="006248B3">
            <w:pPr>
              <w:rPr>
                <w:rFonts w:ascii="Arial" w:eastAsia="Arial" w:hAnsi="Arial" w:cs="Arial"/>
                <w:sz w:val="18"/>
                <w:szCs w:val="18"/>
              </w:rPr>
            </w:pPr>
            <w:r>
              <w:rPr>
                <w:rFonts w:ascii="Arial" w:eastAsia="Arial" w:hAnsi="Arial" w:cs="Arial"/>
                <w:sz w:val="18"/>
                <w:szCs w:val="18"/>
              </w:rPr>
              <w:t>Tržby z predaja služieb</w:t>
            </w:r>
          </w:p>
        </w:tc>
        <w:tc>
          <w:tcPr>
            <w:tcW w:w="1400" w:type="dxa"/>
            <w:tcBorders>
              <w:top w:val="single" w:sz="4" w:space="0" w:color="000000"/>
              <w:left w:val="nil"/>
              <w:bottom w:val="nil"/>
              <w:right w:val="nil"/>
            </w:tcBorders>
            <w:shd w:val="clear" w:color="auto" w:fill="auto"/>
            <w:vAlign w:val="bottom"/>
          </w:tcPr>
          <w:p w14:paraId="0000065A" w14:textId="77777777" w:rsidR="00186AA3" w:rsidRDefault="006248B3">
            <w:pPr>
              <w:jc w:val="right"/>
              <w:rPr>
                <w:rFonts w:ascii="Arial" w:eastAsia="Arial" w:hAnsi="Arial" w:cs="Arial"/>
                <w:sz w:val="18"/>
                <w:szCs w:val="18"/>
              </w:rPr>
            </w:pPr>
            <w:r>
              <w:rPr>
                <w:rFonts w:ascii="Arial" w:eastAsia="Arial" w:hAnsi="Arial" w:cs="Arial"/>
                <w:sz w:val="18"/>
                <w:szCs w:val="18"/>
              </w:rPr>
              <w:t>13 811</w:t>
            </w:r>
          </w:p>
        </w:tc>
        <w:tc>
          <w:tcPr>
            <w:tcW w:w="1400" w:type="dxa"/>
            <w:tcBorders>
              <w:top w:val="single" w:sz="4" w:space="0" w:color="000000"/>
              <w:left w:val="nil"/>
              <w:bottom w:val="nil"/>
              <w:right w:val="nil"/>
            </w:tcBorders>
            <w:shd w:val="clear" w:color="auto" w:fill="auto"/>
            <w:vAlign w:val="bottom"/>
          </w:tcPr>
          <w:p w14:paraId="0000065B" w14:textId="77777777" w:rsidR="00186AA3" w:rsidRDefault="006248B3">
            <w:pPr>
              <w:jc w:val="right"/>
              <w:rPr>
                <w:rFonts w:ascii="Arial" w:eastAsia="Arial" w:hAnsi="Arial" w:cs="Arial"/>
                <w:sz w:val="18"/>
                <w:szCs w:val="18"/>
              </w:rPr>
            </w:pPr>
            <w:r>
              <w:rPr>
                <w:rFonts w:ascii="Arial" w:eastAsia="Arial" w:hAnsi="Arial" w:cs="Arial"/>
                <w:sz w:val="18"/>
                <w:szCs w:val="18"/>
              </w:rPr>
              <w:t>15 646</w:t>
            </w:r>
          </w:p>
        </w:tc>
      </w:tr>
      <w:tr w:rsidR="00186AA3" w14:paraId="172A1CF5" w14:textId="77777777">
        <w:trPr>
          <w:trHeight w:val="227"/>
        </w:trPr>
        <w:tc>
          <w:tcPr>
            <w:tcW w:w="6412" w:type="dxa"/>
            <w:tcBorders>
              <w:top w:val="nil"/>
              <w:left w:val="nil"/>
              <w:bottom w:val="nil"/>
              <w:right w:val="nil"/>
            </w:tcBorders>
            <w:shd w:val="clear" w:color="auto" w:fill="auto"/>
            <w:vAlign w:val="bottom"/>
          </w:tcPr>
          <w:p w14:paraId="0000065C" w14:textId="77777777" w:rsidR="00186AA3" w:rsidRDefault="006248B3">
            <w:pPr>
              <w:rPr>
                <w:rFonts w:ascii="Arial" w:eastAsia="Arial" w:hAnsi="Arial" w:cs="Arial"/>
                <w:sz w:val="18"/>
                <w:szCs w:val="18"/>
              </w:rPr>
            </w:pPr>
            <w:r>
              <w:rPr>
                <w:rFonts w:ascii="Arial" w:eastAsia="Arial" w:hAnsi="Arial" w:cs="Arial"/>
                <w:sz w:val="18"/>
                <w:szCs w:val="18"/>
              </w:rPr>
              <w:t>Tržby za tovar</w:t>
            </w:r>
          </w:p>
        </w:tc>
        <w:tc>
          <w:tcPr>
            <w:tcW w:w="1400" w:type="dxa"/>
            <w:tcBorders>
              <w:top w:val="nil"/>
              <w:left w:val="nil"/>
              <w:bottom w:val="nil"/>
              <w:right w:val="nil"/>
            </w:tcBorders>
            <w:shd w:val="clear" w:color="auto" w:fill="auto"/>
            <w:vAlign w:val="bottom"/>
          </w:tcPr>
          <w:p w14:paraId="0000065D" w14:textId="77777777" w:rsidR="00186AA3" w:rsidRDefault="006248B3">
            <w:pPr>
              <w:jc w:val="right"/>
              <w:rPr>
                <w:rFonts w:ascii="Arial" w:eastAsia="Arial" w:hAnsi="Arial" w:cs="Arial"/>
                <w:sz w:val="18"/>
                <w:szCs w:val="18"/>
              </w:rPr>
            </w:pPr>
            <w:r>
              <w:rPr>
                <w:rFonts w:ascii="Arial" w:eastAsia="Arial" w:hAnsi="Arial" w:cs="Arial"/>
                <w:sz w:val="18"/>
                <w:szCs w:val="18"/>
              </w:rPr>
              <w:t>20 567 609</w:t>
            </w:r>
          </w:p>
        </w:tc>
        <w:tc>
          <w:tcPr>
            <w:tcW w:w="1400" w:type="dxa"/>
            <w:tcBorders>
              <w:top w:val="nil"/>
              <w:left w:val="nil"/>
              <w:bottom w:val="nil"/>
              <w:right w:val="nil"/>
            </w:tcBorders>
            <w:shd w:val="clear" w:color="auto" w:fill="auto"/>
            <w:vAlign w:val="bottom"/>
          </w:tcPr>
          <w:p w14:paraId="0000065E" w14:textId="77777777" w:rsidR="00186AA3" w:rsidRDefault="006248B3">
            <w:pPr>
              <w:jc w:val="right"/>
              <w:rPr>
                <w:rFonts w:ascii="Arial" w:eastAsia="Arial" w:hAnsi="Arial" w:cs="Arial"/>
                <w:sz w:val="18"/>
                <w:szCs w:val="18"/>
              </w:rPr>
            </w:pPr>
            <w:r>
              <w:rPr>
                <w:rFonts w:ascii="Arial" w:eastAsia="Arial" w:hAnsi="Arial" w:cs="Arial"/>
                <w:sz w:val="18"/>
                <w:szCs w:val="18"/>
              </w:rPr>
              <w:t>20 495 837</w:t>
            </w:r>
          </w:p>
        </w:tc>
      </w:tr>
      <w:tr w:rsidR="00186AA3" w14:paraId="4F697315" w14:textId="77777777">
        <w:trPr>
          <w:trHeight w:val="227"/>
        </w:trPr>
        <w:tc>
          <w:tcPr>
            <w:tcW w:w="6412" w:type="dxa"/>
            <w:tcBorders>
              <w:top w:val="nil"/>
              <w:left w:val="nil"/>
              <w:bottom w:val="nil"/>
              <w:right w:val="nil"/>
            </w:tcBorders>
            <w:shd w:val="clear" w:color="auto" w:fill="auto"/>
            <w:vAlign w:val="bottom"/>
          </w:tcPr>
          <w:p w14:paraId="0000065F" w14:textId="77777777" w:rsidR="00186AA3" w:rsidRDefault="006248B3">
            <w:pPr>
              <w:rPr>
                <w:rFonts w:ascii="Arial" w:eastAsia="Arial" w:hAnsi="Arial" w:cs="Arial"/>
                <w:b/>
                <w:sz w:val="18"/>
                <w:szCs w:val="18"/>
              </w:rPr>
            </w:pPr>
            <w:r>
              <w:rPr>
                <w:rFonts w:ascii="Arial" w:eastAsia="Arial" w:hAnsi="Arial" w:cs="Arial"/>
                <w:b/>
                <w:sz w:val="18"/>
                <w:szCs w:val="18"/>
              </w:rPr>
              <w:t>Iné výnosy súvisiace s bežnou činnosťou</w:t>
            </w:r>
          </w:p>
        </w:tc>
        <w:tc>
          <w:tcPr>
            <w:tcW w:w="1400" w:type="dxa"/>
            <w:tcBorders>
              <w:top w:val="nil"/>
              <w:left w:val="nil"/>
              <w:bottom w:val="nil"/>
              <w:right w:val="nil"/>
            </w:tcBorders>
            <w:shd w:val="clear" w:color="auto" w:fill="auto"/>
            <w:vAlign w:val="bottom"/>
          </w:tcPr>
          <w:p w14:paraId="00000660" w14:textId="77777777" w:rsidR="00186AA3" w:rsidRDefault="006248B3">
            <w:pPr>
              <w:jc w:val="right"/>
              <w:rPr>
                <w:rFonts w:ascii="Arial" w:eastAsia="Arial" w:hAnsi="Arial" w:cs="Arial"/>
                <w:sz w:val="18"/>
                <w:szCs w:val="18"/>
              </w:rPr>
            </w:pPr>
            <w:r>
              <w:rPr>
                <w:rFonts w:ascii="Arial" w:eastAsia="Arial" w:hAnsi="Arial" w:cs="Arial"/>
                <w:sz w:val="18"/>
                <w:szCs w:val="18"/>
              </w:rPr>
              <w:t>223 896</w:t>
            </w:r>
          </w:p>
        </w:tc>
        <w:tc>
          <w:tcPr>
            <w:tcW w:w="1400" w:type="dxa"/>
            <w:tcBorders>
              <w:top w:val="nil"/>
              <w:left w:val="nil"/>
              <w:bottom w:val="nil"/>
              <w:right w:val="nil"/>
            </w:tcBorders>
            <w:shd w:val="clear" w:color="auto" w:fill="auto"/>
            <w:vAlign w:val="bottom"/>
          </w:tcPr>
          <w:p w14:paraId="00000661" w14:textId="77777777" w:rsidR="00186AA3" w:rsidRDefault="00920F48">
            <w:pPr>
              <w:jc w:val="right"/>
              <w:rPr>
                <w:rFonts w:ascii="Arial" w:eastAsia="Arial" w:hAnsi="Arial" w:cs="Arial"/>
                <w:sz w:val="18"/>
                <w:szCs w:val="18"/>
              </w:rPr>
            </w:pPr>
            <w:sdt>
              <w:sdtPr>
                <w:tag w:val="goog_rdk_51"/>
                <w:id w:val="-1958020419"/>
              </w:sdtPr>
              <w:sdtEndPr/>
              <w:sdtContent/>
            </w:sdt>
            <w:r w:rsidR="006248B3">
              <w:rPr>
                <w:rFonts w:ascii="Arial" w:eastAsia="Arial" w:hAnsi="Arial" w:cs="Arial"/>
                <w:sz w:val="18"/>
                <w:szCs w:val="18"/>
              </w:rPr>
              <w:t>87 327</w:t>
            </w:r>
            <w:r w:rsidR="006248B3">
              <w:t xml:space="preserve">     </w:t>
            </w:r>
          </w:p>
        </w:tc>
      </w:tr>
      <w:tr w:rsidR="00186AA3" w14:paraId="01542BBE" w14:textId="77777777">
        <w:trPr>
          <w:trHeight w:val="227"/>
        </w:trPr>
        <w:tc>
          <w:tcPr>
            <w:tcW w:w="6412" w:type="dxa"/>
            <w:tcBorders>
              <w:top w:val="nil"/>
              <w:left w:val="nil"/>
              <w:bottom w:val="nil"/>
              <w:right w:val="nil"/>
            </w:tcBorders>
            <w:shd w:val="clear" w:color="auto" w:fill="auto"/>
            <w:vAlign w:val="bottom"/>
          </w:tcPr>
          <w:p w14:paraId="00000662" w14:textId="77777777" w:rsidR="00186AA3" w:rsidRDefault="006248B3">
            <w:pPr>
              <w:rPr>
                <w:rFonts w:ascii="Arial" w:eastAsia="Arial" w:hAnsi="Arial" w:cs="Arial"/>
                <w:b/>
                <w:sz w:val="18"/>
                <w:szCs w:val="18"/>
              </w:rPr>
            </w:pPr>
            <w:r>
              <w:rPr>
                <w:rFonts w:ascii="Arial" w:eastAsia="Arial" w:hAnsi="Arial" w:cs="Arial"/>
                <w:b/>
                <w:sz w:val="18"/>
                <w:szCs w:val="18"/>
              </w:rPr>
              <w:t>Čistý obrat celkom</w:t>
            </w:r>
          </w:p>
        </w:tc>
        <w:tc>
          <w:tcPr>
            <w:tcW w:w="1400" w:type="dxa"/>
            <w:tcBorders>
              <w:top w:val="single" w:sz="4" w:space="0" w:color="000000"/>
              <w:left w:val="nil"/>
              <w:bottom w:val="single" w:sz="6" w:space="0" w:color="000000"/>
              <w:right w:val="nil"/>
            </w:tcBorders>
            <w:shd w:val="clear" w:color="auto" w:fill="auto"/>
            <w:vAlign w:val="bottom"/>
          </w:tcPr>
          <w:p w14:paraId="00000663" w14:textId="77777777" w:rsidR="00186AA3" w:rsidRDefault="00920F48">
            <w:pPr>
              <w:jc w:val="right"/>
              <w:rPr>
                <w:rFonts w:ascii="Arial" w:eastAsia="Arial" w:hAnsi="Arial" w:cs="Arial"/>
                <w:b/>
                <w:sz w:val="18"/>
                <w:szCs w:val="18"/>
              </w:rPr>
            </w:pPr>
            <w:sdt>
              <w:sdtPr>
                <w:tag w:val="goog_rdk_52"/>
                <w:id w:val="920756532"/>
              </w:sdtPr>
              <w:sdtEndPr/>
              <w:sdtContent/>
            </w:sdt>
            <w:sdt>
              <w:sdtPr>
                <w:tag w:val="goog_rdk_53"/>
                <w:id w:val="-1729452229"/>
              </w:sdtPr>
              <w:sdtEndPr/>
              <w:sdtContent/>
            </w:sdt>
            <w:r w:rsidR="006248B3">
              <w:rPr>
                <w:rFonts w:ascii="Arial" w:eastAsia="Arial" w:hAnsi="Arial" w:cs="Arial"/>
                <w:b/>
                <w:sz w:val="18"/>
                <w:szCs w:val="18"/>
              </w:rPr>
              <w:t>20 797 455</w:t>
            </w:r>
          </w:p>
        </w:tc>
        <w:tc>
          <w:tcPr>
            <w:tcW w:w="1400" w:type="dxa"/>
            <w:tcBorders>
              <w:top w:val="single" w:sz="4" w:space="0" w:color="000000"/>
              <w:left w:val="nil"/>
              <w:bottom w:val="single" w:sz="6" w:space="0" w:color="000000"/>
              <w:right w:val="nil"/>
            </w:tcBorders>
            <w:shd w:val="clear" w:color="auto" w:fill="auto"/>
            <w:vAlign w:val="bottom"/>
          </w:tcPr>
          <w:p w14:paraId="00000664" w14:textId="77777777" w:rsidR="00186AA3" w:rsidRDefault="006248B3">
            <w:pPr>
              <w:jc w:val="right"/>
              <w:rPr>
                <w:rFonts w:ascii="Arial" w:eastAsia="Arial" w:hAnsi="Arial" w:cs="Arial"/>
                <w:b/>
                <w:sz w:val="18"/>
                <w:szCs w:val="18"/>
              </w:rPr>
            </w:pPr>
            <w:r>
              <w:rPr>
                <w:rFonts w:ascii="Arial" w:eastAsia="Arial" w:hAnsi="Arial" w:cs="Arial"/>
                <w:b/>
                <w:sz w:val="18"/>
                <w:szCs w:val="18"/>
              </w:rPr>
              <w:t>20 598 679</w:t>
            </w:r>
          </w:p>
        </w:tc>
      </w:tr>
    </w:tbl>
    <w:p w14:paraId="00000665"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667" w14:textId="77777777" w:rsidR="00186AA3" w:rsidRDefault="006248B3" w:rsidP="00FA37C4">
      <w:pPr>
        <w:pStyle w:val="Heading1"/>
        <w:numPr>
          <w:ilvl w:val="0"/>
          <w:numId w:val="13"/>
        </w:numPr>
        <w:ind w:left="426" w:hanging="426"/>
        <w:rPr>
          <w:rFonts w:ascii="Arial" w:eastAsia="Arial" w:hAnsi="Arial"/>
          <w:sz w:val="20"/>
          <w:szCs w:val="20"/>
        </w:rPr>
      </w:pPr>
      <w:r>
        <w:rPr>
          <w:rFonts w:ascii="Arial" w:eastAsia="Arial" w:hAnsi="Arial"/>
          <w:sz w:val="20"/>
          <w:szCs w:val="20"/>
        </w:rPr>
        <w:t>VÝNOSY</w:t>
      </w:r>
    </w:p>
    <w:p w14:paraId="00000668" w14:textId="77777777" w:rsidR="00186AA3" w:rsidRDefault="006248B3" w:rsidP="00B97DDD">
      <w:pPr>
        <w:pStyle w:val="Heading2"/>
        <w:numPr>
          <w:ilvl w:val="0"/>
          <w:numId w:val="15"/>
        </w:numPr>
        <w:ind w:left="851" w:hanging="426"/>
      </w:pPr>
      <w:r>
        <w:t>Tržby za vlastné výkony a tovar</w:t>
      </w:r>
    </w:p>
    <w:p w14:paraId="00000669"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 xml:space="preserve">Tržby za vlastné výkony a tovar podľa jednotlivých segmentov, </w:t>
      </w:r>
      <w:proofErr w:type="spellStart"/>
      <w:r>
        <w:rPr>
          <w:rFonts w:ascii="Arial" w:eastAsia="Arial" w:hAnsi="Arial" w:cs="Arial"/>
          <w:color w:val="000000"/>
          <w:sz w:val="20"/>
          <w:szCs w:val="20"/>
        </w:rPr>
        <w:t>t.j</w:t>
      </w:r>
      <w:proofErr w:type="spellEnd"/>
      <w:r>
        <w:rPr>
          <w:rFonts w:ascii="Arial" w:eastAsia="Arial" w:hAnsi="Arial" w:cs="Arial"/>
          <w:color w:val="000000"/>
          <w:sz w:val="20"/>
          <w:szCs w:val="20"/>
        </w:rPr>
        <w:t>. podľa typov tovarov, služieb a iných činností Spoločnosti, a podľa hlavných geografických oblastí odbytu sú uvedené v nasledujúcej tabuľke:</w:t>
      </w:r>
    </w:p>
    <w:tbl>
      <w:tblPr>
        <w:tblStyle w:val="affffffffffffffff4"/>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3"/>
        <w:gridCol w:w="1075"/>
        <w:gridCol w:w="1488"/>
        <w:gridCol w:w="1280"/>
        <w:gridCol w:w="1283"/>
        <w:gridCol w:w="1058"/>
        <w:gridCol w:w="1505"/>
      </w:tblGrid>
      <w:tr w:rsidR="00186AA3" w14:paraId="151ECB47" w14:textId="77777777" w:rsidTr="00B97DDD">
        <w:trPr>
          <w:trHeight w:val="227"/>
        </w:trPr>
        <w:tc>
          <w:tcPr>
            <w:tcW w:w="1523" w:type="dxa"/>
            <w:vMerge w:val="restart"/>
            <w:tcBorders>
              <w:top w:val="nil"/>
              <w:left w:val="nil"/>
              <w:bottom w:val="single" w:sz="4" w:space="0" w:color="000000"/>
              <w:right w:val="nil"/>
            </w:tcBorders>
            <w:shd w:val="clear" w:color="auto" w:fill="auto"/>
            <w:vAlign w:val="bottom"/>
          </w:tcPr>
          <w:p w14:paraId="0000066B" w14:textId="77777777" w:rsidR="00186AA3" w:rsidRDefault="006248B3">
            <w:pPr>
              <w:rPr>
                <w:rFonts w:ascii="Arial" w:eastAsia="Arial" w:hAnsi="Arial" w:cs="Arial"/>
                <w:b/>
                <w:sz w:val="18"/>
                <w:szCs w:val="18"/>
              </w:rPr>
            </w:pPr>
            <w:bookmarkStart w:id="51" w:name="bookmark=id.2lwamvv" w:colFirst="0" w:colLast="0"/>
            <w:bookmarkStart w:id="52" w:name="bookmark=id.46r0co2" w:colFirst="0" w:colLast="0"/>
            <w:bookmarkEnd w:id="51"/>
            <w:bookmarkEnd w:id="52"/>
            <w:r>
              <w:rPr>
                <w:rFonts w:ascii="Arial" w:eastAsia="Arial" w:hAnsi="Arial" w:cs="Arial"/>
                <w:b/>
                <w:sz w:val="18"/>
                <w:szCs w:val="18"/>
              </w:rPr>
              <w:t>Oblasť odbytu</w:t>
            </w:r>
          </w:p>
        </w:tc>
        <w:tc>
          <w:tcPr>
            <w:tcW w:w="2563" w:type="dxa"/>
            <w:gridSpan w:val="2"/>
            <w:vMerge w:val="restart"/>
            <w:tcBorders>
              <w:top w:val="nil"/>
              <w:left w:val="nil"/>
              <w:bottom w:val="nil"/>
              <w:right w:val="nil"/>
            </w:tcBorders>
            <w:shd w:val="clear" w:color="auto" w:fill="auto"/>
            <w:vAlign w:val="bottom"/>
          </w:tcPr>
          <w:p w14:paraId="0000066C" w14:textId="77777777" w:rsidR="00186AA3" w:rsidRDefault="006248B3">
            <w:pPr>
              <w:jc w:val="center"/>
              <w:rPr>
                <w:rFonts w:ascii="Arial" w:eastAsia="Arial" w:hAnsi="Arial" w:cs="Arial"/>
                <w:b/>
                <w:i/>
                <w:sz w:val="18"/>
                <w:szCs w:val="18"/>
              </w:rPr>
            </w:pPr>
            <w:r>
              <w:rPr>
                <w:rFonts w:ascii="Arial" w:eastAsia="Arial" w:hAnsi="Arial" w:cs="Arial"/>
                <w:b/>
                <w:i/>
                <w:sz w:val="18"/>
                <w:szCs w:val="18"/>
              </w:rPr>
              <w:t>Predaj piva</w:t>
            </w:r>
          </w:p>
        </w:tc>
        <w:tc>
          <w:tcPr>
            <w:tcW w:w="2563" w:type="dxa"/>
            <w:gridSpan w:val="2"/>
            <w:vMerge w:val="restart"/>
            <w:tcBorders>
              <w:top w:val="nil"/>
              <w:left w:val="nil"/>
              <w:bottom w:val="nil"/>
              <w:right w:val="nil"/>
            </w:tcBorders>
            <w:shd w:val="clear" w:color="auto" w:fill="auto"/>
            <w:vAlign w:val="bottom"/>
          </w:tcPr>
          <w:p w14:paraId="0000066E" w14:textId="77777777" w:rsidR="00186AA3" w:rsidRDefault="006248B3">
            <w:pPr>
              <w:jc w:val="center"/>
              <w:rPr>
                <w:rFonts w:ascii="Arial" w:eastAsia="Arial" w:hAnsi="Arial" w:cs="Arial"/>
                <w:b/>
                <w:i/>
                <w:sz w:val="18"/>
                <w:szCs w:val="18"/>
              </w:rPr>
            </w:pPr>
            <w:r>
              <w:rPr>
                <w:rFonts w:ascii="Arial" w:eastAsia="Arial" w:hAnsi="Arial" w:cs="Arial"/>
                <w:b/>
                <w:i/>
                <w:sz w:val="18"/>
                <w:szCs w:val="18"/>
              </w:rPr>
              <w:t>Ostatné tržby</w:t>
            </w:r>
          </w:p>
        </w:tc>
        <w:tc>
          <w:tcPr>
            <w:tcW w:w="2563" w:type="dxa"/>
            <w:gridSpan w:val="2"/>
            <w:vMerge w:val="restart"/>
            <w:tcBorders>
              <w:top w:val="nil"/>
              <w:left w:val="nil"/>
              <w:bottom w:val="nil"/>
              <w:right w:val="nil"/>
            </w:tcBorders>
            <w:shd w:val="clear" w:color="auto" w:fill="auto"/>
            <w:vAlign w:val="bottom"/>
          </w:tcPr>
          <w:p w14:paraId="00000670" w14:textId="77777777" w:rsidR="00186AA3" w:rsidRDefault="006248B3">
            <w:pPr>
              <w:jc w:val="center"/>
              <w:rPr>
                <w:rFonts w:ascii="Arial" w:eastAsia="Arial" w:hAnsi="Arial" w:cs="Arial"/>
                <w:b/>
                <w:sz w:val="18"/>
                <w:szCs w:val="18"/>
              </w:rPr>
            </w:pPr>
            <w:r>
              <w:rPr>
                <w:rFonts w:ascii="Arial" w:eastAsia="Arial" w:hAnsi="Arial" w:cs="Arial"/>
                <w:b/>
                <w:sz w:val="18"/>
                <w:szCs w:val="18"/>
              </w:rPr>
              <w:t>Spolu</w:t>
            </w:r>
          </w:p>
        </w:tc>
      </w:tr>
      <w:tr w:rsidR="00186AA3" w14:paraId="59691F8F" w14:textId="77777777" w:rsidTr="00B97DDD">
        <w:trPr>
          <w:trHeight w:val="238"/>
        </w:trPr>
        <w:tc>
          <w:tcPr>
            <w:tcW w:w="1523" w:type="dxa"/>
            <w:vMerge/>
            <w:tcBorders>
              <w:top w:val="nil"/>
              <w:left w:val="nil"/>
              <w:bottom w:val="single" w:sz="4" w:space="0" w:color="000000"/>
              <w:right w:val="nil"/>
            </w:tcBorders>
            <w:shd w:val="clear" w:color="auto" w:fill="auto"/>
            <w:vAlign w:val="bottom"/>
          </w:tcPr>
          <w:p w14:paraId="00000672"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2563" w:type="dxa"/>
            <w:gridSpan w:val="2"/>
            <w:vMerge/>
            <w:tcBorders>
              <w:top w:val="nil"/>
              <w:left w:val="nil"/>
              <w:bottom w:val="nil"/>
              <w:right w:val="nil"/>
            </w:tcBorders>
            <w:shd w:val="clear" w:color="auto" w:fill="auto"/>
            <w:vAlign w:val="bottom"/>
          </w:tcPr>
          <w:p w14:paraId="00000673"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2563" w:type="dxa"/>
            <w:gridSpan w:val="2"/>
            <w:vMerge/>
            <w:tcBorders>
              <w:top w:val="nil"/>
              <w:left w:val="nil"/>
              <w:bottom w:val="nil"/>
              <w:right w:val="nil"/>
            </w:tcBorders>
            <w:shd w:val="clear" w:color="auto" w:fill="auto"/>
            <w:vAlign w:val="bottom"/>
          </w:tcPr>
          <w:p w14:paraId="00000675"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2563" w:type="dxa"/>
            <w:gridSpan w:val="2"/>
            <w:vMerge/>
            <w:tcBorders>
              <w:top w:val="nil"/>
              <w:left w:val="nil"/>
              <w:bottom w:val="nil"/>
              <w:right w:val="nil"/>
            </w:tcBorders>
            <w:shd w:val="clear" w:color="auto" w:fill="auto"/>
            <w:vAlign w:val="bottom"/>
          </w:tcPr>
          <w:p w14:paraId="00000677"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r>
      <w:tr w:rsidR="00186AA3" w14:paraId="30ECA234" w14:textId="77777777" w:rsidTr="00B97DDD">
        <w:trPr>
          <w:trHeight w:val="227"/>
        </w:trPr>
        <w:tc>
          <w:tcPr>
            <w:tcW w:w="1523" w:type="dxa"/>
            <w:vMerge/>
            <w:tcBorders>
              <w:top w:val="nil"/>
              <w:left w:val="nil"/>
              <w:bottom w:val="single" w:sz="4" w:space="0" w:color="000000"/>
              <w:right w:val="nil"/>
            </w:tcBorders>
            <w:shd w:val="clear" w:color="auto" w:fill="auto"/>
            <w:vAlign w:val="bottom"/>
          </w:tcPr>
          <w:p w14:paraId="00000679"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1075" w:type="dxa"/>
            <w:tcBorders>
              <w:top w:val="nil"/>
              <w:left w:val="nil"/>
              <w:bottom w:val="single" w:sz="4" w:space="0" w:color="000000"/>
              <w:right w:val="nil"/>
            </w:tcBorders>
            <w:shd w:val="clear" w:color="auto" w:fill="auto"/>
            <w:vAlign w:val="bottom"/>
          </w:tcPr>
          <w:p w14:paraId="0000067A" w14:textId="77777777" w:rsidR="00186AA3" w:rsidRDefault="006248B3">
            <w:pPr>
              <w:jc w:val="right"/>
              <w:rPr>
                <w:rFonts w:ascii="Arial" w:eastAsia="Arial" w:hAnsi="Arial" w:cs="Arial"/>
                <w:b/>
                <w:sz w:val="18"/>
                <w:szCs w:val="18"/>
              </w:rPr>
            </w:pPr>
            <w:r>
              <w:rPr>
                <w:rFonts w:ascii="Arial" w:eastAsia="Arial" w:hAnsi="Arial" w:cs="Arial"/>
                <w:b/>
                <w:sz w:val="18"/>
                <w:szCs w:val="18"/>
              </w:rPr>
              <w:t>2020</w:t>
            </w:r>
          </w:p>
        </w:tc>
        <w:tc>
          <w:tcPr>
            <w:tcW w:w="1488" w:type="dxa"/>
            <w:tcBorders>
              <w:top w:val="nil"/>
              <w:left w:val="nil"/>
              <w:bottom w:val="single" w:sz="4" w:space="0" w:color="000000"/>
              <w:right w:val="nil"/>
            </w:tcBorders>
            <w:shd w:val="clear" w:color="auto" w:fill="auto"/>
            <w:vAlign w:val="bottom"/>
          </w:tcPr>
          <w:p w14:paraId="0000067B" w14:textId="77777777" w:rsidR="00186AA3" w:rsidRDefault="006248B3">
            <w:pPr>
              <w:jc w:val="right"/>
              <w:rPr>
                <w:rFonts w:ascii="Arial" w:eastAsia="Arial" w:hAnsi="Arial" w:cs="Arial"/>
                <w:b/>
                <w:sz w:val="18"/>
                <w:szCs w:val="18"/>
              </w:rPr>
            </w:pPr>
            <w:r>
              <w:rPr>
                <w:rFonts w:ascii="Arial" w:eastAsia="Arial" w:hAnsi="Arial" w:cs="Arial"/>
                <w:b/>
                <w:sz w:val="18"/>
                <w:szCs w:val="18"/>
              </w:rPr>
              <w:t>2019</w:t>
            </w:r>
          </w:p>
        </w:tc>
        <w:tc>
          <w:tcPr>
            <w:tcW w:w="1280" w:type="dxa"/>
            <w:tcBorders>
              <w:top w:val="nil"/>
              <w:left w:val="nil"/>
              <w:bottom w:val="single" w:sz="4" w:space="0" w:color="000000"/>
              <w:right w:val="nil"/>
            </w:tcBorders>
            <w:shd w:val="clear" w:color="auto" w:fill="auto"/>
            <w:vAlign w:val="bottom"/>
          </w:tcPr>
          <w:p w14:paraId="0000067C" w14:textId="77777777" w:rsidR="00186AA3" w:rsidRDefault="006248B3">
            <w:pPr>
              <w:jc w:val="right"/>
              <w:rPr>
                <w:rFonts w:ascii="Arial" w:eastAsia="Arial" w:hAnsi="Arial" w:cs="Arial"/>
                <w:b/>
                <w:sz w:val="18"/>
                <w:szCs w:val="18"/>
              </w:rPr>
            </w:pPr>
            <w:r>
              <w:rPr>
                <w:rFonts w:ascii="Arial" w:eastAsia="Arial" w:hAnsi="Arial" w:cs="Arial"/>
                <w:b/>
                <w:sz w:val="18"/>
                <w:szCs w:val="18"/>
              </w:rPr>
              <w:t>2020</w:t>
            </w:r>
          </w:p>
        </w:tc>
        <w:tc>
          <w:tcPr>
            <w:tcW w:w="1283" w:type="dxa"/>
            <w:tcBorders>
              <w:top w:val="nil"/>
              <w:left w:val="nil"/>
              <w:bottom w:val="single" w:sz="4" w:space="0" w:color="000000"/>
              <w:right w:val="nil"/>
            </w:tcBorders>
            <w:shd w:val="clear" w:color="auto" w:fill="auto"/>
            <w:vAlign w:val="bottom"/>
          </w:tcPr>
          <w:p w14:paraId="0000067D" w14:textId="77777777" w:rsidR="00186AA3" w:rsidRDefault="006248B3">
            <w:pPr>
              <w:jc w:val="right"/>
              <w:rPr>
                <w:rFonts w:ascii="Arial" w:eastAsia="Arial" w:hAnsi="Arial" w:cs="Arial"/>
                <w:b/>
                <w:sz w:val="18"/>
                <w:szCs w:val="18"/>
              </w:rPr>
            </w:pPr>
            <w:r>
              <w:rPr>
                <w:rFonts w:ascii="Arial" w:eastAsia="Arial" w:hAnsi="Arial" w:cs="Arial"/>
                <w:b/>
                <w:sz w:val="18"/>
                <w:szCs w:val="18"/>
              </w:rPr>
              <w:t>2019</w:t>
            </w:r>
          </w:p>
        </w:tc>
        <w:tc>
          <w:tcPr>
            <w:tcW w:w="1058" w:type="dxa"/>
            <w:tcBorders>
              <w:top w:val="nil"/>
              <w:left w:val="nil"/>
              <w:bottom w:val="single" w:sz="4" w:space="0" w:color="000000"/>
              <w:right w:val="nil"/>
            </w:tcBorders>
            <w:shd w:val="clear" w:color="auto" w:fill="auto"/>
            <w:vAlign w:val="bottom"/>
          </w:tcPr>
          <w:p w14:paraId="0000067E" w14:textId="77777777" w:rsidR="00186AA3" w:rsidRDefault="006248B3">
            <w:pPr>
              <w:jc w:val="right"/>
              <w:rPr>
                <w:rFonts w:ascii="Arial" w:eastAsia="Arial" w:hAnsi="Arial" w:cs="Arial"/>
                <w:b/>
                <w:sz w:val="18"/>
                <w:szCs w:val="18"/>
              </w:rPr>
            </w:pPr>
            <w:r>
              <w:rPr>
                <w:rFonts w:ascii="Arial" w:eastAsia="Arial" w:hAnsi="Arial" w:cs="Arial"/>
                <w:b/>
                <w:sz w:val="18"/>
                <w:szCs w:val="18"/>
              </w:rPr>
              <w:t>2020</w:t>
            </w:r>
          </w:p>
        </w:tc>
        <w:tc>
          <w:tcPr>
            <w:tcW w:w="1505" w:type="dxa"/>
            <w:tcBorders>
              <w:top w:val="nil"/>
              <w:left w:val="nil"/>
              <w:bottom w:val="single" w:sz="4" w:space="0" w:color="000000"/>
              <w:right w:val="nil"/>
            </w:tcBorders>
            <w:shd w:val="clear" w:color="auto" w:fill="auto"/>
            <w:vAlign w:val="bottom"/>
          </w:tcPr>
          <w:p w14:paraId="0000067F" w14:textId="77777777" w:rsidR="00186AA3" w:rsidRDefault="006248B3">
            <w:pPr>
              <w:jc w:val="right"/>
              <w:rPr>
                <w:rFonts w:ascii="Arial" w:eastAsia="Arial" w:hAnsi="Arial" w:cs="Arial"/>
                <w:b/>
                <w:sz w:val="18"/>
                <w:szCs w:val="18"/>
              </w:rPr>
            </w:pPr>
            <w:r>
              <w:rPr>
                <w:rFonts w:ascii="Arial" w:eastAsia="Arial" w:hAnsi="Arial" w:cs="Arial"/>
                <w:b/>
                <w:sz w:val="18"/>
                <w:szCs w:val="18"/>
              </w:rPr>
              <w:t>2019</w:t>
            </w:r>
          </w:p>
        </w:tc>
      </w:tr>
      <w:tr w:rsidR="00186AA3" w14:paraId="0117809B" w14:textId="77777777" w:rsidTr="00B97DDD">
        <w:trPr>
          <w:trHeight w:val="227"/>
        </w:trPr>
        <w:tc>
          <w:tcPr>
            <w:tcW w:w="1523" w:type="dxa"/>
            <w:tcBorders>
              <w:top w:val="nil"/>
              <w:left w:val="nil"/>
              <w:bottom w:val="nil"/>
              <w:right w:val="nil"/>
            </w:tcBorders>
            <w:shd w:val="clear" w:color="auto" w:fill="auto"/>
            <w:vAlign w:val="bottom"/>
          </w:tcPr>
          <w:p w14:paraId="00000680" w14:textId="77777777" w:rsidR="00186AA3" w:rsidRDefault="006248B3">
            <w:pPr>
              <w:rPr>
                <w:rFonts w:ascii="Arial" w:eastAsia="Arial" w:hAnsi="Arial" w:cs="Arial"/>
                <w:sz w:val="18"/>
                <w:szCs w:val="18"/>
              </w:rPr>
            </w:pPr>
            <w:r>
              <w:rPr>
                <w:rFonts w:ascii="Arial" w:eastAsia="Arial" w:hAnsi="Arial" w:cs="Arial"/>
                <w:sz w:val="18"/>
                <w:szCs w:val="18"/>
              </w:rPr>
              <w:t>Slovensko</w:t>
            </w:r>
          </w:p>
        </w:tc>
        <w:tc>
          <w:tcPr>
            <w:tcW w:w="1075" w:type="dxa"/>
            <w:tcBorders>
              <w:top w:val="nil"/>
              <w:left w:val="nil"/>
              <w:bottom w:val="single" w:sz="4" w:space="0" w:color="000000"/>
              <w:right w:val="nil"/>
            </w:tcBorders>
            <w:shd w:val="clear" w:color="auto" w:fill="auto"/>
            <w:vAlign w:val="bottom"/>
          </w:tcPr>
          <w:p w14:paraId="00000681" w14:textId="77777777" w:rsidR="00186AA3" w:rsidRDefault="006248B3">
            <w:pPr>
              <w:jc w:val="right"/>
              <w:rPr>
                <w:rFonts w:ascii="Arial" w:eastAsia="Arial" w:hAnsi="Arial" w:cs="Arial"/>
                <w:sz w:val="18"/>
                <w:szCs w:val="18"/>
              </w:rPr>
            </w:pPr>
            <w:r>
              <w:rPr>
                <w:rFonts w:ascii="Arial" w:eastAsia="Arial" w:hAnsi="Arial" w:cs="Arial"/>
                <w:sz w:val="18"/>
                <w:szCs w:val="18"/>
              </w:rPr>
              <w:t>20 567 609</w:t>
            </w:r>
          </w:p>
        </w:tc>
        <w:tc>
          <w:tcPr>
            <w:tcW w:w="1488" w:type="dxa"/>
            <w:tcBorders>
              <w:top w:val="nil"/>
              <w:left w:val="nil"/>
              <w:bottom w:val="single" w:sz="4" w:space="0" w:color="000000"/>
              <w:right w:val="nil"/>
            </w:tcBorders>
            <w:shd w:val="clear" w:color="auto" w:fill="auto"/>
            <w:vAlign w:val="bottom"/>
          </w:tcPr>
          <w:p w14:paraId="00000682" w14:textId="77777777" w:rsidR="00186AA3" w:rsidRDefault="006248B3">
            <w:pPr>
              <w:jc w:val="right"/>
              <w:rPr>
                <w:rFonts w:ascii="Arial" w:eastAsia="Arial" w:hAnsi="Arial" w:cs="Arial"/>
                <w:sz w:val="18"/>
                <w:szCs w:val="18"/>
              </w:rPr>
            </w:pPr>
            <w:r>
              <w:rPr>
                <w:rFonts w:ascii="Arial" w:eastAsia="Arial" w:hAnsi="Arial" w:cs="Arial"/>
                <w:sz w:val="18"/>
                <w:szCs w:val="18"/>
              </w:rPr>
              <w:t>20 495 837</w:t>
            </w:r>
          </w:p>
        </w:tc>
        <w:tc>
          <w:tcPr>
            <w:tcW w:w="1280" w:type="dxa"/>
            <w:tcBorders>
              <w:top w:val="nil"/>
              <w:left w:val="nil"/>
              <w:bottom w:val="single" w:sz="4" w:space="0" w:color="000000"/>
              <w:right w:val="nil"/>
            </w:tcBorders>
            <w:shd w:val="clear" w:color="auto" w:fill="auto"/>
            <w:vAlign w:val="bottom"/>
          </w:tcPr>
          <w:p w14:paraId="00000683" w14:textId="77777777" w:rsidR="00186AA3" w:rsidRDefault="006248B3">
            <w:pPr>
              <w:jc w:val="right"/>
              <w:rPr>
                <w:rFonts w:ascii="Arial" w:eastAsia="Arial" w:hAnsi="Arial" w:cs="Arial"/>
                <w:sz w:val="18"/>
                <w:szCs w:val="18"/>
              </w:rPr>
            </w:pPr>
            <w:r>
              <w:rPr>
                <w:rFonts w:ascii="Arial" w:eastAsia="Arial" w:hAnsi="Arial" w:cs="Arial"/>
                <w:sz w:val="18"/>
                <w:szCs w:val="18"/>
              </w:rPr>
              <w:t>13 811</w:t>
            </w:r>
          </w:p>
        </w:tc>
        <w:tc>
          <w:tcPr>
            <w:tcW w:w="1283" w:type="dxa"/>
            <w:tcBorders>
              <w:top w:val="nil"/>
              <w:left w:val="nil"/>
              <w:bottom w:val="single" w:sz="4" w:space="0" w:color="000000"/>
              <w:right w:val="nil"/>
            </w:tcBorders>
            <w:shd w:val="clear" w:color="auto" w:fill="auto"/>
            <w:vAlign w:val="bottom"/>
          </w:tcPr>
          <w:p w14:paraId="00000684" w14:textId="77777777" w:rsidR="00186AA3" w:rsidRDefault="006248B3">
            <w:pPr>
              <w:jc w:val="right"/>
              <w:rPr>
                <w:rFonts w:ascii="Arial" w:eastAsia="Arial" w:hAnsi="Arial" w:cs="Arial"/>
                <w:sz w:val="18"/>
                <w:szCs w:val="18"/>
              </w:rPr>
            </w:pPr>
            <w:r>
              <w:rPr>
                <w:rFonts w:ascii="Arial" w:eastAsia="Arial" w:hAnsi="Arial" w:cs="Arial"/>
                <w:sz w:val="18"/>
                <w:szCs w:val="18"/>
              </w:rPr>
              <w:t>15 646</w:t>
            </w:r>
          </w:p>
        </w:tc>
        <w:tc>
          <w:tcPr>
            <w:tcW w:w="1058" w:type="dxa"/>
            <w:tcBorders>
              <w:top w:val="nil"/>
              <w:left w:val="nil"/>
              <w:bottom w:val="single" w:sz="4" w:space="0" w:color="000000"/>
              <w:right w:val="nil"/>
            </w:tcBorders>
            <w:shd w:val="clear" w:color="auto" w:fill="auto"/>
            <w:vAlign w:val="bottom"/>
          </w:tcPr>
          <w:p w14:paraId="00000685" w14:textId="77777777" w:rsidR="00186AA3" w:rsidRDefault="006248B3">
            <w:pPr>
              <w:jc w:val="right"/>
              <w:rPr>
                <w:rFonts w:ascii="Arial" w:eastAsia="Arial" w:hAnsi="Arial" w:cs="Arial"/>
                <w:sz w:val="18"/>
                <w:szCs w:val="18"/>
              </w:rPr>
            </w:pPr>
            <w:r>
              <w:rPr>
                <w:rFonts w:ascii="Arial" w:eastAsia="Arial" w:hAnsi="Arial" w:cs="Arial"/>
                <w:sz w:val="18"/>
                <w:szCs w:val="18"/>
              </w:rPr>
              <w:t>20 581 420</w:t>
            </w:r>
          </w:p>
        </w:tc>
        <w:tc>
          <w:tcPr>
            <w:tcW w:w="1505" w:type="dxa"/>
            <w:tcBorders>
              <w:top w:val="nil"/>
              <w:left w:val="nil"/>
              <w:bottom w:val="single" w:sz="4" w:space="0" w:color="000000"/>
              <w:right w:val="nil"/>
            </w:tcBorders>
            <w:shd w:val="clear" w:color="auto" w:fill="auto"/>
            <w:vAlign w:val="bottom"/>
          </w:tcPr>
          <w:p w14:paraId="00000686" w14:textId="77777777" w:rsidR="00186AA3" w:rsidRDefault="006248B3">
            <w:pPr>
              <w:jc w:val="right"/>
              <w:rPr>
                <w:rFonts w:ascii="Arial" w:eastAsia="Arial" w:hAnsi="Arial" w:cs="Arial"/>
                <w:sz w:val="18"/>
                <w:szCs w:val="18"/>
              </w:rPr>
            </w:pPr>
            <w:r>
              <w:rPr>
                <w:rFonts w:ascii="Arial" w:eastAsia="Arial" w:hAnsi="Arial" w:cs="Arial"/>
                <w:sz w:val="18"/>
                <w:szCs w:val="18"/>
              </w:rPr>
              <w:t>20 511 483</w:t>
            </w:r>
          </w:p>
        </w:tc>
      </w:tr>
      <w:tr w:rsidR="00186AA3" w14:paraId="7DAD7A5E" w14:textId="77777777" w:rsidTr="00B97DDD">
        <w:trPr>
          <w:trHeight w:val="227"/>
        </w:trPr>
        <w:tc>
          <w:tcPr>
            <w:tcW w:w="1523" w:type="dxa"/>
            <w:tcBorders>
              <w:top w:val="nil"/>
              <w:left w:val="nil"/>
              <w:bottom w:val="nil"/>
              <w:right w:val="nil"/>
            </w:tcBorders>
            <w:shd w:val="clear" w:color="auto" w:fill="auto"/>
            <w:vAlign w:val="bottom"/>
          </w:tcPr>
          <w:p w14:paraId="00000687" w14:textId="77777777" w:rsidR="00186AA3" w:rsidRDefault="006248B3">
            <w:pPr>
              <w:jc w:val="both"/>
              <w:rPr>
                <w:rFonts w:ascii="Arial" w:eastAsia="Arial" w:hAnsi="Arial" w:cs="Arial"/>
                <w:b/>
                <w:sz w:val="18"/>
                <w:szCs w:val="18"/>
              </w:rPr>
            </w:pPr>
            <w:r>
              <w:rPr>
                <w:rFonts w:ascii="Arial" w:eastAsia="Arial" w:hAnsi="Arial" w:cs="Arial"/>
                <w:b/>
                <w:sz w:val="18"/>
                <w:szCs w:val="18"/>
              </w:rPr>
              <w:t>Spolu</w:t>
            </w:r>
          </w:p>
        </w:tc>
        <w:tc>
          <w:tcPr>
            <w:tcW w:w="1075" w:type="dxa"/>
            <w:tcBorders>
              <w:top w:val="single" w:sz="4" w:space="0" w:color="000000"/>
              <w:left w:val="nil"/>
              <w:bottom w:val="single" w:sz="6" w:space="0" w:color="000000"/>
              <w:right w:val="nil"/>
            </w:tcBorders>
            <w:shd w:val="clear" w:color="auto" w:fill="auto"/>
            <w:vAlign w:val="bottom"/>
          </w:tcPr>
          <w:p w14:paraId="00000688" w14:textId="77777777" w:rsidR="00186AA3" w:rsidRDefault="006248B3">
            <w:pPr>
              <w:jc w:val="right"/>
              <w:rPr>
                <w:rFonts w:ascii="Arial" w:eastAsia="Arial" w:hAnsi="Arial" w:cs="Arial"/>
                <w:b/>
                <w:sz w:val="18"/>
                <w:szCs w:val="18"/>
              </w:rPr>
            </w:pPr>
            <w:r>
              <w:rPr>
                <w:rFonts w:ascii="Arial" w:eastAsia="Arial" w:hAnsi="Arial" w:cs="Arial"/>
                <w:b/>
                <w:sz w:val="18"/>
                <w:szCs w:val="18"/>
              </w:rPr>
              <w:t>20 567 609</w:t>
            </w:r>
          </w:p>
        </w:tc>
        <w:tc>
          <w:tcPr>
            <w:tcW w:w="1488" w:type="dxa"/>
            <w:tcBorders>
              <w:top w:val="single" w:sz="4" w:space="0" w:color="000000"/>
              <w:left w:val="nil"/>
              <w:bottom w:val="single" w:sz="6" w:space="0" w:color="000000"/>
              <w:right w:val="nil"/>
            </w:tcBorders>
            <w:shd w:val="clear" w:color="auto" w:fill="auto"/>
            <w:vAlign w:val="bottom"/>
          </w:tcPr>
          <w:p w14:paraId="00000689" w14:textId="77777777" w:rsidR="00186AA3" w:rsidRDefault="006248B3">
            <w:pPr>
              <w:jc w:val="right"/>
              <w:rPr>
                <w:rFonts w:ascii="Arial" w:eastAsia="Arial" w:hAnsi="Arial" w:cs="Arial"/>
                <w:b/>
                <w:sz w:val="18"/>
                <w:szCs w:val="18"/>
              </w:rPr>
            </w:pPr>
            <w:r>
              <w:rPr>
                <w:rFonts w:ascii="Arial" w:eastAsia="Arial" w:hAnsi="Arial" w:cs="Arial"/>
                <w:b/>
                <w:sz w:val="18"/>
                <w:szCs w:val="18"/>
              </w:rPr>
              <w:t>20 495 837</w:t>
            </w:r>
          </w:p>
        </w:tc>
        <w:tc>
          <w:tcPr>
            <w:tcW w:w="1280" w:type="dxa"/>
            <w:tcBorders>
              <w:top w:val="single" w:sz="4" w:space="0" w:color="000000"/>
              <w:left w:val="nil"/>
              <w:bottom w:val="single" w:sz="6" w:space="0" w:color="000000"/>
              <w:right w:val="nil"/>
            </w:tcBorders>
            <w:shd w:val="clear" w:color="auto" w:fill="auto"/>
            <w:vAlign w:val="bottom"/>
          </w:tcPr>
          <w:p w14:paraId="0000068A" w14:textId="77777777" w:rsidR="00186AA3" w:rsidRDefault="006248B3">
            <w:pPr>
              <w:jc w:val="right"/>
              <w:rPr>
                <w:rFonts w:ascii="Arial" w:eastAsia="Arial" w:hAnsi="Arial" w:cs="Arial"/>
                <w:b/>
                <w:sz w:val="18"/>
                <w:szCs w:val="18"/>
              </w:rPr>
            </w:pPr>
            <w:r>
              <w:rPr>
                <w:rFonts w:ascii="Arial" w:eastAsia="Arial" w:hAnsi="Arial" w:cs="Arial"/>
                <w:b/>
                <w:sz w:val="18"/>
                <w:szCs w:val="18"/>
              </w:rPr>
              <w:t>13 811</w:t>
            </w:r>
          </w:p>
        </w:tc>
        <w:tc>
          <w:tcPr>
            <w:tcW w:w="1283" w:type="dxa"/>
            <w:tcBorders>
              <w:top w:val="single" w:sz="4" w:space="0" w:color="000000"/>
              <w:left w:val="nil"/>
              <w:bottom w:val="single" w:sz="6" w:space="0" w:color="000000"/>
              <w:right w:val="nil"/>
            </w:tcBorders>
            <w:shd w:val="clear" w:color="auto" w:fill="auto"/>
            <w:vAlign w:val="bottom"/>
          </w:tcPr>
          <w:p w14:paraId="0000068B" w14:textId="77777777" w:rsidR="00186AA3" w:rsidRDefault="006248B3">
            <w:pPr>
              <w:jc w:val="right"/>
              <w:rPr>
                <w:rFonts w:ascii="Arial" w:eastAsia="Arial" w:hAnsi="Arial" w:cs="Arial"/>
                <w:b/>
                <w:sz w:val="18"/>
                <w:szCs w:val="18"/>
              </w:rPr>
            </w:pPr>
            <w:r>
              <w:rPr>
                <w:rFonts w:ascii="Arial" w:eastAsia="Arial" w:hAnsi="Arial" w:cs="Arial"/>
                <w:b/>
                <w:sz w:val="18"/>
                <w:szCs w:val="18"/>
              </w:rPr>
              <w:t>15 646</w:t>
            </w:r>
          </w:p>
        </w:tc>
        <w:tc>
          <w:tcPr>
            <w:tcW w:w="1058" w:type="dxa"/>
            <w:tcBorders>
              <w:top w:val="single" w:sz="4" w:space="0" w:color="000000"/>
              <w:left w:val="nil"/>
              <w:bottom w:val="single" w:sz="6" w:space="0" w:color="000000"/>
              <w:right w:val="nil"/>
            </w:tcBorders>
            <w:shd w:val="clear" w:color="auto" w:fill="auto"/>
            <w:vAlign w:val="bottom"/>
          </w:tcPr>
          <w:p w14:paraId="0000068C" w14:textId="77777777" w:rsidR="00186AA3" w:rsidRDefault="006248B3">
            <w:pPr>
              <w:jc w:val="right"/>
              <w:rPr>
                <w:rFonts w:ascii="Arial" w:eastAsia="Arial" w:hAnsi="Arial" w:cs="Arial"/>
                <w:b/>
                <w:sz w:val="18"/>
                <w:szCs w:val="18"/>
              </w:rPr>
            </w:pPr>
            <w:r>
              <w:rPr>
                <w:rFonts w:ascii="Arial" w:eastAsia="Arial" w:hAnsi="Arial" w:cs="Arial"/>
                <w:b/>
                <w:sz w:val="18"/>
                <w:szCs w:val="18"/>
              </w:rPr>
              <w:t>20 581 420</w:t>
            </w:r>
          </w:p>
        </w:tc>
        <w:tc>
          <w:tcPr>
            <w:tcW w:w="1505" w:type="dxa"/>
            <w:tcBorders>
              <w:top w:val="single" w:sz="4" w:space="0" w:color="000000"/>
              <w:left w:val="nil"/>
              <w:bottom w:val="single" w:sz="6" w:space="0" w:color="000000"/>
              <w:right w:val="nil"/>
            </w:tcBorders>
            <w:shd w:val="clear" w:color="auto" w:fill="auto"/>
            <w:vAlign w:val="bottom"/>
          </w:tcPr>
          <w:p w14:paraId="0000068D" w14:textId="77777777" w:rsidR="00186AA3" w:rsidRDefault="006248B3">
            <w:pPr>
              <w:jc w:val="right"/>
              <w:rPr>
                <w:rFonts w:ascii="Arial" w:eastAsia="Arial" w:hAnsi="Arial" w:cs="Arial"/>
                <w:b/>
                <w:sz w:val="18"/>
                <w:szCs w:val="18"/>
              </w:rPr>
            </w:pPr>
            <w:r>
              <w:rPr>
                <w:rFonts w:ascii="Arial" w:eastAsia="Arial" w:hAnsi="Arial" w:cs="Arial"/>
                <w:b/>
                <w:sz w:val="18"/>
                <w:szCs w:val="18"/>
              </w:rPr>
              <w:t>20 511 483</w:t>
            </w:r>
          </w:p>
        </w:tc>
      </w:tr>
    </w:tbl>
    <w:p w14:paraId="0000068F" w14:textId="77777777" w:rsidR="00186AA3" w:rsidRDefault="00186AA3">
      <w:pPr>
        <w:pBdr>
          <w:top w:val="nil"/>
          <w:left w:val="nil"/>
          <w:bottom w:val="nil"/>
          <w:right w:val="nil"/>
          <w:between w:val="nil"/>
        </w:pBdr>
        <w:ind w:left="426"/>
        <w:jc w:val="both"/>
        <w:rPr>
          <w:rFonts w:ascii="Arial" w:eastAsia="Arial" w:hAnsi="Arial" w:cs="Arial"/>
          <w:color w:val="000000"/>
          <w:sz w:val="20"/>
          <w:szCs w:val="20"/>
          <w:highlight w:val="yellow"/>
        </w:rPr>
      </w:pPr>
    </w:p>
    <w:p w14:paraId="00000690" w14:textId="77777777" w:rsidR="00186AA3" w:rsidRDefault="006248B3" w:rsidP="00B97DDD">
      <w:pPr>
        <w:pStyle w:val="Heading2"/>
        <w:numPr>
          <w:ilvl w:val="0"/>
          <w:numId w:val="15"/>
        </w:numPr>
        <w:ind w:left="851" w:hanging="426"/>
      </w:pPr>
      <w:r>
        <w:t>Ostatné výnosy z hospodárskej a finančnej činnosti</w:t>
      </w:r>
    </w:p>
    <w:p w14:paraId="00000691"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Informácie o výnosoch z hospodárskej činnosti a finančnej činnosti sú uvedené nižšie:</w:t>
      </w:r>
    </w:p>
    <w:p w14:paraId="00000692"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bookmarkStart w:id="53" w:name="bookmark=id.111kx3o" w:colFirst="0" w:colLast="0"/>
      <w:bookmarkEnd w:id="53"/>
      <w:r>
        <w:rPr>
          <w:rFonts w:ascii="Arial" w:eastAsia="Arial" w:hAnsi="Arial" w:cs="Arial"/>
          <w:color w:val="000000"/>
          <w:sz w:val="20"/>
          <w:szCs w:val="20"/>
        </w:rPr>
        <w:t xml:space="preserve"> </w:t>
      </w:r>
    </w:p>
    <w:tbl>
      <w:tblPr>
        <w:tblStyle w:val="affffffffffffffff5"/>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412"/>
        <w:gridCol w:w="1400"/>
        <w:gridCol w:w="1400"/>
      </w:tblGrid>
      <w:tr w:rsidR="00186AA3" w14:paraId="033C73F8" w14:textId="77777777">
        <w:trPr>
          <w:trHeight w:val="227"/>
        </w:trPr>
        <w:tc>
          <w:tcPr>
            <w:tcW w:w="6412" w:type="dxa"/>
            <w:tcBorders>
              <w:top w:val="nil"/>
              <w:left w:val="nil"/>
              <w:bottom w:val="single" w:sz="4" w:space="0" w:color="000000"/>
              <w:right w:val="nil"/>
            </w:tcBorders>
            <w:shd w:val="clear" w:color="auto" w:fill="auto"/>
            <w:vAlign w:val="bottom"/>
          </w:tcPr>
          <w:p w14:paraId="00000693" w14:textId="77777777" w:rsidR="00186AA3" w:rsidRDefault="006248B3">
            <w:pPr>
              <w:rPr>
                <w:rFonts w:ascii="Arial" w:eastAsia="Arial" w:hAnsi="Arial" w:cs="Arial"/>
                <w:b/>
                <w:sz w:val="18"/>
                <w:szCs w:val="18"/>
              </w:rPr>
            </w:pPr>
            <w:bookmarkStart w:id="54" w:name="bookmark=id.3l18frh" w:colFirst="0" w:colLast="0"/>
            <w:bookmarkEnd w:id="54"/>
            <w:r>
              <w:rPr>
                <w:rFonts w:ascii="Arial" w:eastAsia="Arial" w:hAnsi="Arial" w:cs="Arial"/>
                <w:b/>
                <w:sz w:val="18"/>
                <w:szCs w:val="18"/>
              </w:rPr>
              <w:t>Názov položky</w:t>
            </w:r>
          </w:p>
        </w:tc>
        <w:tc>
          <w:tcPr>
            <w:tcW w:w="1400" w:type="dxa"/>
            <w:tcBorders>
              <w:top w:val="nil"/>
              <w:left w:val="nil"/>
              <w:bottom w:val="nil"/>
              <w:right w:val="nil"/>
            </w:tcBorders>
            <w:shd w:val="clear" w:color="auto" w:fill="auto"/>
            <w:vAlign w:val="bottom"/>
          </w:tcPr>
          <w:p w14:paraId="00000694" w14:textId="77777777" w:rsidR="00186AA3" w:rsidRDefault="006248B3">
            <w:pPr>
              <w:jc w:val="right"/>
              <w:rPr>
                <w:rFonts w:ascii="Arial" w:eastAsia="Arial" w:hAnsi="Arial" w:cs="Arial"/>
                <w:b/>
                <w:sz w:val="18"/>
                <w:szCs w:val="18"/>
              </w:rPr>
            </w:pPr>
            <w:r>
              <w:rPr>
                <w:rFonts w:ascii="Arial" w:eastAsia="Arial" w:hAnsi="Arial" w:cs="Arial"/>
                <w:b/>
                <w:sz w:val="18"/>
                <w:szCs w:val="18"/>
              </w:rPr>
              <w:t>2020</w:t>
            </w:r>
          </w:p>
        </w:tc>
        <w:tc>
          <w:tcPr>
            <w:tcW w:w="1400" w:type="dxa"/>
            <w:tcBorders>
              <w:top w:val="nil"/>
              <w:left w:val="nil"/>
              <w:bottom w:val="nil"/>
              <w:right w:val="nil"/>
            </w:tcBorders>
            <w:shd w:val="clear" w:color="auto" w:fill="auto"/>
            <w:vAlign w:val="bottom"/>
          </w:tcPr>
          <w:p w14:paraId="00000695" w14:textId="77777777" w:rsidR="00186AA3" w:rsidRDefault="006248B3">
            <w:pPr>
              <w:jc w:val="right"/>
              <w:rPr>
                <w:rFonts w:ascii="Arial" w:eastAsia="Arial" w:hAnsi="Arial" w:cs="Arial"/>
                <w:b/>
                <w:sz w:val="18"/>
                <w:szCs w:val="18"/>
              </w:rPr>
            </w:pPr>
            <w:r>
              <w:rPr>
                <w:rFonts w:ascii="Arial" w:eastAsia="Arial" w:hAnsi="Arial" w:cs="Arial"/>
                <w:b/>
                <w:sz w:val="18"/>
                <w:szCs w:val="18"/>
              </w:rPr>
              <w:t>2019</w:t>
            </w:r>
          </w:p>
        </w:tc>
      </w:tr>
      <w:tr w:rsidR="00186AA3" w14:paraId="4139ADDC" w14:textId="77777777">
        <w:trPr>
          <w:trHeight w:val="227"/>
        </w:trPr>
        <w:tc>
          <w:tcPr>
            <w:tcW w:w="6412" w:type="dxa"/>
            <w:tcBorders>
              <w:top w:val="nil"/>
              <w:left w:val="nil"/>
              <w:bottom w:val="nil"/>
              <w:right w:val="nil"/>
            </w:tcBorders>
            <w:shd w:val="clear" w:color="auto" w:fill="auto"/>
            <w:vAlign w:val="bottom"/>
          </w:tcPr>
          <w:p w14:paraId="00000696" w14:textId="77777777" w:rsidR="00186AA3" w:rsidRDefault="006248B3">
            <w:pPr>
              <w:rPr>
                <w:rFonts w:ascii="Arial" w:eastAsia="Arial" w:hAnsi="Arial" w:cs="Arial"/>
                <w:b/>
                <w:sz w:val="18"/>
                <w:szCs w:val="18"/>
              </w:rPr>
            </w:pPr>
            <w:r>
              <w:rPr>
                <w:rFonts w:ascii="Arial" w:eastAsia="Arial" w:hAnsi="Arial" w:cs="Arial"/>
                <w:b/>
                <w:sz w:val="18"/>
                <w:szCs w:val="18"/>
              </w:rPr>
              <w:t>Ostatné významné položky výnosov z hospodárskej činnosti, z toho:</w:t>
            </w:r>
          </w:p>
        </w:tc>
        <w:tc>
          <w:tcPr>
            <w:tcW w:w="1400" w:type="dxa"/>
            <w:tcBorders>
              <w:top w:val="single" w:sz="4" w:space="0" w:color="000000"/>
              <w:left w:val="nil"/>
              <w:bottom w:val="single" w:sz="6" w:space="0" w:color="000000"/>
              <w:right w:val="nil"/>
            </w:tcBorders>
            <w:shd w:val="clear" w:color="auto" w:fill="auto"/>
            <w:vAlign w:val="bottom"/>
          </w:tcPr>
          <w:p w14:paraId="00000697" w14:textId="77777777" w:rsidR="00186AA3" w:rsidRDefault="006248B3">
            <w:pPr>
              <w:jc w:val="right"/>
              <w:rPr>
                <w:rFonts w:ascii="Arial" w:eastAsia="Arial" w:hAnsi="Arial" w:cs="Arial"/>
                <w:b/>
                <w:sz w:val="18"/>
                <w:szCs w:val="18"/>
              </w:rPr>
            </w:pPr>
            <w:r>
              <w:rPr>
                <w:rFonts w:ascii="Arial" w:eastAsia="Arial" w:hAnsi="Arial" w:cs="Arial"/>
                <w:b/>
                <w:sz w:val="18"/>
                <w:szCs w:val="18"/>
              </w:rPr>
              <w:t>223 896</w:t>
            </w:r>
          </w:p>
        </w:tc>
        <w:tc>
          <w:tcPr>
            <w:tcW w:w="1400" w:type="dxa"/>
            <w:tcBorders>
              <w:top w:val="single" w:sz="4" w:space="0" w:color="000000"/>
              <w:left w:val="nil"/>
              <w:bottom w:val="single" w:sz="6" w:space="0" w:color="000000"/>
              <w:right w:val="nil"/>
            </w:tcBorders>
            <w:shd w:val="clear" w:color="auto" w:fill="auto"/>
            <w:vAlign w:val="bottom"/>
          </w:tcPr>
          <w:p w14:paraId="00000698" w14:textId="77777777" w:rsidR="00186AA3" w:rsidRDefault="006248B3">
            <w:pPr>
              <w:jc w:val="right"/>
              <w:rPr>
                <w:rFonts w:ascii="Arial" w:eastAsia="Arial" w:hAnsi="Arial" w:cs="Arial"/>
                <w:b/>
                <w:sz w:val="18"/>
                <w:szCs w:val="18"/>
              </w:rPr>
            </w:pPr>
            <w:r>
              <w:rPr>
                <w:rFonts w:ascii="Arial" w:eastAsia="Arial" w:hAnsi="Arial" w:cs="Arial"/>
                <w:b/>
                <w:sz w:val="18"/>
                <w:szCs w:val="18"/>
              </w:rPr>
              <w:t>87 327</w:t>
            </w:r>
          </w:p>
        </w:tc>
      </w:tr>
      <w:tr w:rsidR="00186AA3" w14:paraId="5CCFB6AD" w14:textId="77777777">
        <w:trPr>
          <w:trHeight w:val="227"/>
        </w:trPr>
        <w:tc>
          <w:tcPr>
            <w:tcW w:w="6412" w:type="dxa"/>
            <w:tcBorders>
              <w:top w:val="nil"/>
              <w:left w:val="nil"/>
              <w:bottom w:val="nil"/>
              <w:right w:val="nil"/>
            </w:tcBorders>
            <w:shd w:val="clear" w:color="auto" w:fill="auto"/>
            <w:vAlign w:val="bottom"/>
          </w:tcPr>
          <w:p w14:paraId="00000699" w14:textId="77777777" w:rsidR="00186AA3" w:rsidRDefault="006248B3">
            <w:pPr>
              <w:rPr>
                <w:rFonts w:ascii="Arial" w:eastAsia="Arial" w:hAnsi="Arial" w:cs="Arial"/>
                <w:sz w:val="18"/>
                <w:szCs w:val="18"/>
              </w:rPr>
            </w:pPr>
            <w:r>
              <w:rPr>
                <w:rFonts w:ascii="Arial" w:eastAsia="Arial" w:hAnsi="Arial" w:cs="Arial"/>
                <w:sz w:val="18"/>
                <w:szCs w:val="18"/>
              </w:rPr>
              <w:t>Výnosy z odpísaných pohľadávok</w:t>
            </w:r>
          </w:p>
        </w:tc>
        <w:tc>
          <w:tcPr>
            <w:tcW w:w="1400" w:type="dxa"/>
            <w:tcBorders>
              <w:top w:val="nil"/>
              <w:left w:val="nil"/>
              <w:bottom w:val="nil"/>
              <w:right w:val="nil"/>
            </w:tcBorders>
            <w:shd w:val="clear" w:color="auto" w:fill="auto"/>
            <w:vAlign w:val="bottom"/>
          </w:tcPr>
          <w:p w14:paraId="0000069A" w14:textId="77777777" w:rsidR="00186AA3" w:rsidRDefault="006248B3">
            <w:pPr>
              <w:jc w:val="right"/>
              <w:rPr>
                <w:rFonts w:ascii="Arial" w:eastAsia="Arial" w:hAnsi="Arial" w:cs="Arial"/>
                <w:sz w:val="18"/>
                <w:szCs w:val="18"/>
              </w:rPr>
            </w:pPr>
            <w:r>
              <w:rPr>
                <w:rFonts w:ascii="Arial" w:eastAsia="Arial" w:hAnsi="Arial" w:cs="Arial"/>
                <w:sz w:val="18"/>
                <w:szCs w:val="18"/>
              </w:rPr>
              <w:t>7 861</w:t>
            </w:r>
          </w:p>
        </w:tc>
        <w:tc>
          <w:tcPr>
            <w:tcW w:w="1400" w:type="dxa"/>
            <w:tcBorders>
              <w:top w:val="nil"/>
              <w:left w:val="nil"/>
              <w:bottom w:val="nil"/>
              <w:right w:val="nil"/>
            </w:tcBorders>
            <w:shd w:val="clear" w:color="auto" w:fill="auto"/>
            <w:vAlign w:val="bottom"/>
          </w:tcPr>
          <w:p w14:paraId="0000069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279FEEF4" w14:textId="77777777">
        <w:trPr>
          <w:trHeight w:val="227"/>
        </w:trPr>
        <w:tc>
          <w:tcPr>
            <w:tcW w:w="6412" w:type="dxa"/>
            <w:tcBorders>
              <w:top w:val="nil"/>
              <w:left w:val="nil"/>
              <w:bottom w:val="nil"/>
              <w:right w:val="nil"/>
            </w:tcBorders>
            <w:shd w:val="clear" w:color="auto" w:fill="auto"/>
            <w:vAlign w:val="bottom"/>
          </w:tcPr>
          <w:p w14:paraId="0000069C" w14:textId="77777777" w:rsidR="00186AA3" w:rsidRDefault="006248B3">
            <w:pPr>
              <w:rPr>
                <w:rFonts w:ascii="Arial" w:eastAsia="Arial" w:hAnsi="Arial" w:cs="Arial"/>
                <w:sz w:val="18"/>
                <w:szCs w:val="18"/>
              </w:rPr>
            </w:pPr>
            <w:r>
              <w:rPr>
                <w:rFonts w:ascii="Arial" w:eastAsia="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tcPr>
          <w:p w14:paraId="0000069D" w14:textId="77777777" w:rsidR="00186AA3" w:rsidRDefault="006248B3">
            <w:pPr>
              <w:jc w:val="right"/>
              <w:rPr>
                <w:rFonts w:ascii="Arial" w:eastAsia="Arial" w:hAnsi="Arial" w:cs="Arial"/>
                <w:sz w:val="18"/>
                <w:szCs w:val="18"/>
              </w:rPr>
            </w:pPr>
            <w:r>
              <w:rPr>
                <w:rFonts w:ascii="Arial" w:eastAsia="Arial" w:hAnsi="Arial" w:cs="Arial"/>
                <w:sz w:val="18"/>
                <w:szCs w:val="18"/>
              </w:rPr>
              <w:t>6 225</w:t>
            </w:r>
          </w:p>
        </w:tc>
        <w:tc>
          <w:tcPr>
            <w:tcW w:w="1400" w:type="dxa"/>
            <w:tcBorders>
              <w:top w:val="nil"/>
              <w:left w:val="nil"/>
              <w:bottom w:val="nil"/>
              <w:right w:val="nil"/>
            </w:tcBorders>
            <w:shd w:val="clear" w:color="auto" w:fill="auto"/>
            <w:vAlign w:val="bottom"/>
          </w:tcPr>
          <w:p w14:paraId="0000069E" w14:textId="77777777" w:rsidR="00186AA3" w:rsidRDefault="006248B3">
            <w:pPr>
              <w:jc w:val="right"/>
              <w:rPr>
                <w:rFonts w:ascii="Arial" w:eastAsia="Arial" w:hAnsi="Arial" w:cs="Arial"/>
                <w:sz w:val="18"/>
                <w:szCs w:val="18"/>
              </w:rPr>
            </w:pPr>
            <w:r>
              <w:rPr>
                <w:rFonts w:ascii="Arial" w:eastAsia="Arial" w:hAnsi="Arial" w:cs="Arial"/>
                <w:sz w:val="18"/>
                <w:szCs w:val="18"/>
              </w:rPr>
              <w:t>401</w:t>
            </w:r>
          </w:p>
        </w:tc>
      </w:tr>
      <w:tr w:rsidR="00186AA3" w14:paraId="3D9ED3E4" w14:textId="77777777">
        <w:trPr>
          <w:trHeight w:val="227"/>
        </w:trPr>
        <w:tc>
          <w:tcPr>
            <w:tcW w:w="6412" w:type="dxa"/>
            <w:tcBorders>
              <w:top w:val="nil"/>
              <w:left w:val="nil"/>
              <w:bottom w:val="nil"/>
              <w:right w:val="nil"/>
            </w:tcBorders>
            <w:shd w:val="clear" w:color="auto" w:fill="auto"/>
            <w:vAlign w:val="bottom"/>
          </w:tcPr>
          <w:p w14:paraId="0000069F" w14:textId="77777777" w:rsidR="00186AA3" w:rsidRDefault="006248B3">
            <w:pPr>
              <w:rPr>
                <w:rFonts w:ascii="Arial" w:eastAsia="Arial" w:hAnsi="Arial" w:cs="Arial"/>
                <w:sz w:val="18"/>
                <w:szCs w:val="18"/>
              </w:rPr>
            </w:pPr>
            <w:r>
              <w:rPr>
                <w:rFonts w:ascii="Arial" w:eastAsia="Arial" w:hAnsi="Arial" w:cs="Arial"/>
                <w:sz w:val="18"/>
                <w:szCs w:val="18"/>
              </w:rPr>
              <w:t>Zmluvné pokuty a penále</w:t>
            </w:r>
          </w:p>
        </w:tc>
        <w:tc>
          <w:tcPr>
            <w:tcW w:w="1400" w:type="dxa"/>
            <w:tcBorders>
              <w:top w:val="nil"/>
              <w:left w:val="nil"/>
              <w:bottom w:val="nil"/>
              <w:right w:val="nil"/>
            </w:tcBorders>
            <w:shd w:val="clear" w:color="auto" w:fill="auto"/>
            <w:vAlign w:val="bottom"/>
          </w:tcPr>
          <w:p w14:paraId="000006A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400" w:type="dxa"/>
            <w:tcBorders>
              <w:top w:val="nil"/>
              <w:left w:val="nil"/>
              <w:bottom w:val="nil"/>
              <w:right w:val="nil"/>
            </w:tcBorders>
            <w:shd w:val="clear" w:color="auto" w:fill="auto"/>
            <w:vAlign w:val="bottom"/>
          </w:tcPr>
          <w:p w14:paraId="000006A1" w14:textId="77777777" w:rsidR="00186AA3" w:rsidRDefault="006248B3">
            <w:pPr>
              <w:jc w:val="right"/>
              <w:rPr>
                <w:rFonts w:ascii="Arial" w:eastAsia="Arial" w:hAnsi="Arial" w:cs="Arial"/>
                <w:sz w:val="18"/>
                <w:szCs w:val="18"/>
              </w:rPr>
            </w:pPr>
            <w:r>
              <w:rPr>
                <w:rFonts w:ascii="Arial" w:eastAsia="Arial" w:hAnsi="Arial" w:cs="Arial"/>
                <w:sz w:val="18"/>
                <w:szCs w:val="18"/>
              </w:rPr>
              <w:t>8 020</w:t>
            </w:r>
          </w:p>
        </w:tc>
      </w:tr>
      <w:tr w:rsidR="00186AA3" w14:paraId="1133B616" w14:textId="77777777" w:rsidTr="00FA37C4">
        <w:trPr>
          <w:trHeight w:val="227"/>
        </w:trPr>
        <w:tc>
          <w:tcPr>
            <w:tcW w:w="6412" w:type="dxa"/>
            <w:tcBorders>
              <w:top w:val="nil"/>
              <w:left w:val="nil"/>
              <w:bottom w:val="nil"/>
              <w:right w:val="nil"/>
            </w:tcBorders>
            <w:shd w:val="clear" w:color="auto" w:fill="auto"/>
            <w:vAlign w:val="bottom"/>
          </w:tcPr>
          <w:p w14:paraId="000006A2" w14:textId="77777777" w:rsidR="00186AA3" w:rsidRDefault="006248B3">
            <w:pPr>
              <w:rPr>
                <w:rFonts w:ascii="Arial" w:eastAsia="Arial" w:hAnsi="Arial" w:cs="Arial"/>
                <w:sz w:val="18"/>
                <w:szCs w:val="18"/>
              </w:rPr>
            </w:pPr>
            <w:r>
              <w:rPr>
                <w:rFonts w:ascii="Arial" w:eastAsia="Arial" w:hAnsi="Arial" w:cs="Arial"/>
                <w:sz w:val="18"/>
                <w:szCs w:val="18"/>
              </w:rPr>
              <w:t>Ostatné výnosy</w:t>
            </w:r>
          </w:p>
        </w:tc>
        <w:tc>
          <w:tcPr>
            <w:tcW w:w="1400" w:type="dxa"/>
            <w:tcBorders>
              <w:top w:val="nil"/>
              <w:left w:val="nil"/>
              <w:bottom w:val="nil"/>
              <w:right w:val="nil"/>
            </w:tcBorders>
            <w:shd w:val="clear" w:color="auto" w:fill="auto"/>
            <w:vAlign w:val="bottom"/>
          </w:tcPr>
          <w:p w14:paraId="000006A3" w14:textId="77777777" w:rsidR="00186AA3" w:rsidRDefault="006248B3">
            <w:pPr>
              <w:jc w:val="right"/>
              <w:rPr>
                <w:rFonts w:ascii="Arial" w:eastAsia="Arial" w:hAnsi="Arial" w:cs="Arial"/>
                <w:sz w:val="18"/>
                <w:szCs w:val="18"/>
              </w:rPr>
            </w:pPr>
            <w:r>
              <w:t xml:space="preserve">     </w:t>
            </w:r>
            <w:r>
              <w:rPr>
                <w:rFonts w:ascii="Arial" w:eastAsia="Arial" w:hAnsi="Arial" w:cs="Arial"/>
                <w:sz w:val="18"/>
                <w:szCs w:val="18"/>
              </w:rPr>
              <w:t>126 381</w:t>
            </w:r>
          </w:p>
        </w:tc>
        <w:tc>
          <w:tcPr>
            <w:tcW w:w="1400" w:type="dxa"/>
            <w:tcBorders>
              <w:top w:val="nil"/>
              <w:left w:val="nil"/>
              <w:bottom w:val="nil"/>
              <w:right w:val="nil"/>
            </w:tcBorders>
            <w:shd w:val="clear" w:color="auto" w:fill="auto"/>
            <w:vAlign w:val="bottom"/>
          </w:tcPr>
          <w:p w14:paraId="000006A4" w14:textId="77777777" w:rsidR="00186AA3" w:rsidRDefault="006248B3">
            <w:pPr>
              <w:jc w:val="right"/>
              <w:rPr>
                <w:rFonts w:ascii="Arial" w:eastAsia="Arial" w:hAnsi="Arial" w:cs="Arial"/>
                <w:sz w:val="18"/>
                <w:szCs w:val="18"/>
              </w:rPr>
            </w:pPr>
            <w:r>
              <w:rPr>
                <w:rFonts w:ascii="Arial" w:eastAsia="Arial" w:hAnsi="Arial" w:cs="Arial"/>
                <w:sz w:val="18"/>
                <w:szCs w:val="18"/>
              </w:rPr>
              <w:t>78 906</w:t>
            </w:r>
          </w:p>
        </w:tc>
      </w:tr>
      <w:tr w:rsidR="00186AA3" w14:paraId="07DD1ED2" w14:textId="77777777" w:rsidTr="00FA37C4">
        <w:trPr>
          <w:trHeight w:val="227"/>
        </w:trPr>
        <w:tc>
          <w:tcPr>
            <w:tcW w:w="6412" w:type="dxa"/>
            <w:tcBorders>
              <w:top w:val="nil"/>
              <w:left w:val="nil"/>
              <w:bottom w:val="nil"/>
              <w:right w:val="nil"/>
            </w:tcBorders>
            <w:shd w:val="clear" w:color="auto" w:fill="auto"/>
            <w:vAlign w:val="bottom"/>
          </w:tcPr>
          <w:p w14:paraId="000006A5" w14:textId="77777777" w:rsidR="00186AA3" w:rsidRDefault="006248B3">
            <w:pPr>
              <w:rPr>
                <w:rFonts w:ascii="Arial" w:eastAsia="Arial" w:hAnsi="Arial" w:cs="Arial"/>
                <w:sz w:val="18"/>
                <w:szCs w:val="18"/>
              </w:rPr>
            </w:pPr>
            <w:r>
              <w:rPr>
                <w:rFonts w:ascii="Arial" w:eastAsia="Arial" w:hAnsi="Arial" w:cs="Arial"/>
                <w:sz w:val="18"/>
                <w:szCs w:val="18"/>
              </w:rPr>
              <w:t xml:space="preserve">Ostatné výnosy – </w:t>
            </w:r>
            <w:proofErr w:type="spellStart"/>
            <w:r>
              <w:rPr>
                <w:rFonts w:ascii="Arial" w:eastAsia="Arial" w:hAnsi="Arial" w:cs="Arial"/>
                <w:sz w:val="18"/>
                <w:szCs w:val="18"/>
              </w:rPr>
              <w:t>Covid</w:t>
            </w:r>
            <w:proofErr w:type="spellEnd"/>
            <w:r>
              <w:rPr>
                <w:rFonts w:ascii="Arial" w:eastAsia="Arial" w:hAnsi="Arial" w:cs="Arial"/>
                <w:sz w:val="18"/>
                <w:szCs w:val="18"/>
              </w:rPr>
              <w:t xml:space="preserve"> podpora</w:t>
            </w:r>
          </w:p>
        </w:tc>
        <w:tc>
          <w:tcPr>
            <w:tcW w:w="1400" w:type="dxa"/>
            <w:tcBorders>
              <w:top w:val="nil"/>
              <w:left w:val="nil"/>
              <w:bottom w:val="nil"/>
              <w:right w:val="nil"/>
            </w:tcBorders>
            <w:shd w:val="clear" w:color="auto" w:fill="auto"/>
            <w:vAlign w:val="bottom"/>
          </w:tcPr>
          <w:p w14:paraId="000006A6" w14:textId="77777777" w:rsidR="00186AA3" w:rsidRDefault="006248B3">
            <w:pPr>
              <w:jc w:val="right"/>
              <w:rPr>
                <w:rFonts w:ascii="Arial" w:eastAsia="Arial" w:hAnsi="Arial" w:cs="Arial"/>
                <w:sz w:val="18"/>
                <w:szCs w:val="18"/>
              </w:rPr>
            </w:pPr>
            <w:r>
              <w:rPr>
                <w:rFonts w:ascii="Arial" w:eastAsia="Arial" w:hAnsi="Arial" w:cs="Arial"/>
                <w:sz w:val="18"/>
                <w:szCs w:val="18"/>
              </w:rPr>
              <w:t>83 429</w:t>
            </w:r>
          </w:p>
        </w:tc>
        <w:tc>
          <w:tcPr>
            <w:tcW w:w="1400" w:type="dxa"/>
            <w:tcBorders>
              <w:top w:val="nil"/>
              <w:left w:val="nil"/>
              <w:bottom w:val="nil"/>
              <w:right w:val="nil"/>
            </w:tcBorders>
            <w:shd w:val="clear" w:color="auto" w:fill="auto"/>
            <w:vAlign w:val="bottom"/>
          </w:tcPr>
          <w:p w14:paraId="000006A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bl>
    <w:p w14:paraId="000006AB" w14:textId="77777777" w:rsidR="00186AA3" w:rsidRDefault="00186AA3">
      <w:pPr>
        <w:pBdr>
          <w:top w:val="nil"/>
          <w:left w:val="nil"/>
          <w:bottom w:val="nil"/>
          <w:right w:val="nil"/>
          <w:between w:val="nil"/>
        </w:pBdr>
        <w:ind w:left="426"/>
        <w:jc w:val="both"/>
        <w:rPr>
          <w:rFonts w:ascii="Arial" w:eastAsia="Arial" w:hAnsi="Arial" w:cs="Arial"/>
          <w:color w:val="000000"/>
          <w:sz w:val="20"/>
          <w:szCs w:val="20"/>
          <w:highlight w:val="yellow"/>
        </w:rPr>
      </w:pPr>
    </w:p>
    <w:p w14:paraId="000006AC" w14:textId="77777777" w:rsidR="00186AA3" w:rsidRDefault="00186AA3">
      <w:pPr>
        <w:pBdr>
          <w:top w:val="nil"/>
          <w:left w:val="nil"/>
          <w:bottom w:val="nil"/>
          <w:right w:val="nil"/>
          <w:between w:val="nil"/>
        </w:pBdr>
        <w:ind w:left="426"/>
        <w:jc w:val="both"/>
        <w:rPr>
          <w:rFonts w:ascii="Arial" w:eastAsia="Arial" w:hAnsi="Arial" w:cs="Arial"/>
          <w:color w:val="000000"/>
          <w:sz w:val="20"/>
          <w:szCs w:val="20"/>
          <w:highlight w:val="yellow"/>
        </w:rPr>
      </w:pPr>
    </w:p>
    <w:p w14:paraId="000006AD" w14:textId="77777777" w:rsidR="00186AA3" w:rsidRDefault="006248B3">
      <w:pPr>
        <w:rPr>
          <w:rFonts w:ascii="Arial" w:eastAsia="Arial" w:hAnsi="Arial" w:cs="Arial"/>
          <w:b/>
          <w:sz w:val="20"/>
          <w:szCs w:val="20"/>
          <w:highlight w:val="yellow"/>
        </w:rPr>
      </w:pPr>
      <w:r>
        <w:br w:type="page"/>
      </w:r>
    </w:p>
    <w:p w14:paraId="000006AE" w14:textId="77777777" w:rsidR="00186AA3" w:rsidRDefault="006248B3" w:rsidP="00B97DDD">
      <w:pPr>
        <w:pStyle w:val="Heading1"/>
        <w:numPr>
          <w:ilvl w:val="0"/>
          <w:numId w:val="15"/>
        </w:numPr>
        <w:ind w:left="426" w:hanging="426"/>
        <w:rPr>
          <w:rFonts w:ascii="Arial" w:eastAsia="Arial" w:hAnsi="Arial"/>
          <w:sz w:val="20"/>
          <w:szCs w:val="20"/>
        </w:rPr>
      </w:pPr>
      <w:r>
        <w:rPr>
          <w:rFonts w:ascii="Arial" w:eastAsia="Arial" w:hAnsi="Arial"/>
          <w:sz w:val="20"/>
          <w:szCs w:val="20"/>
        </w:rPr>
        <w:lastRenderedPageBreak/>
        <w:t>NÁKLADY</w:t>
      </w:r>
    </w:p>
    <w:p w14:paraId="000006AF" w14:textId="77777777" w:rsidR="00186AA3" w:rsidRDefault="006248B3" w:rsidP="00B97DDD">
      <w:pPr>
        <w:pStyle w:val="Heading2"/>
        <w:numPr>
          <w:ilvl w:val="0"/>
          <w:numId w:val="14"/>
        </w:numPr>
        <w:ind w:left="851" w:hanging="426"/>
      </w:pPr>
      <w:r>
        <w:t>Náklady z hospodárskej a finančnej činnosti</w:t>
      </w:r>
    </w:p>
    <w:p w14:paraId="000006B0"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Prehľad nákladov Spoločnosti z hospodárskej a finančnej činnosti okrem osobným nákladov je uvedený v nasledujúcej tabuľke:</w:t>
      </w:r>
    </w:p>
    <w:p w14:paraId="000006B1" w14:textId="77777777" w:rsidR="00186AA3" w:rsidRDefault="006248B3">
      <w:pPr>
        <w:pBdr>
          <w:top w:val="nil"/>
          <w:left w:val="nil"/>
          <w:bottom w:val="nil"/>
          <w:right w:val="nil"/>
          <w:between w:val="nil"/>
        </w:pBdr>
        <w:ind w:left="426"/>
        <w:jc w:val="both"/>
        <w:rPr>
          <w:rFonts w:ascii="Arial" w:eastAsia="Arial" w:hAnsi="Arial" w:cs="Arial"/>
          <w:color w:val="000000"/>
          <w:sz w:val="20"/>
          <w:szCs w:val="20"/>
          <w:highlight w:val="yellow"/>
        </w:rPr>
      </w:pPr>
      <w:bookmarkStart w:id="55" w:name="bookmark=id.206ipza" w:colFirst="0" w:colLast="0"/>
      <w:bookmarkEnd w:id="55"/>
      <w:r>
        <w:rPr>
          <w:rFonts w:ascii="Arial" w:eastAsia="Arial" w:hAnsi="Arial" w:cs="Arial"/>
          <w:color w:val="000000"/>
          <w:sz w:val="20"/>
          <w:szCs w:val="20"/>
          <w:highlight w:val="yellow"/>
        </w:rPr>
        <w:t xml:space="preserve"> </w:t>
      </w:r>
    </w:p>
    <w:tbl>
      <w:tblPr>
        <w:tblStyle w:val="affffffffffffffff6"/>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414"/>
        <w:gridCol w:w="1399"/>
        <w:gridCol w:w="1399"/>
      </w:tblGrid>
      <w:tr w:rsidR="00186AA3" w14:paraId="56ADBA20" w14:textId="77777777">
        <w:trPr>
          <w:trHeight w:val="227"/>
        </w:trPr>
        <w:tc>
          <w:tcPr>
            <w:tcW w:w="6414" w:type="dxa"/>
            <w:tcBorders>
              <w:top w:val="nil"/>
              <w:left w:val="nil"/>
              <w:bottom w:val="single" w:sz="4" w:space="0" w:color="000000"/>
              <w:right w:val="nil"/>
            </w:tcBorders>
            <w:shd w:val="clear" w:color="auto" w:fill="auto"/>
            <w:vAlign w:val="bottom"/>
          </w:tcPr>
          <w:p w14:paraId="000006B2" w14:textId="77777777" w:rsidR="00186AA3" w:rsidRDefault="006248B3">
            <w:pPr>
              <w:jc w:val="center"/>
              <w:rPr>
                <w:rFonts w:ascii="Arial" w:eastAsia="Arial" w:hAnsi="Arial" w:cs="Arial"/>
                <w:b/>
                <w:sz w:val="18"/>
                <w:szCs w:val="18"/>
              </w:rPr>
            </w:pPr>
            <w:bookmarkStart w:id="56" w:name="bookmark=id.4k668n3" w:colFirst="0" w:colLast="0"/>
            <w:bookmarkEnd w:id="56"/>
            <w:r>
              <w:rPr>
                <w:rFonts w:ascii="Arial" w:eastAsia="Arial" w:hAnsi="Arial" w:cs="Arial"/>
                <w:b/>
                <w:sz w:val="18"/>
                <w:szCs w:val="18"/>
              </w:rPr>
              <w:t>Názov položky</w:t>
            </w:r>
          </w:p>
        </w:tc>
        <w:tc>
          <w:tcPr>
            <w:tcW w:w="1399" w:type="dxa"/>
            <w:tcBorders>
              <w:top w:val="nil"/>
              <w:left w:val="nil"/>
              <w:bottom w:val="nil"/>
              <w:right w:val="nil"/>
            </w:tcBorders>
            <w:shd w:val="clear" w:color="auto" w:fill="auto"/>
            <w:vAlign w:val="bottom"/>
          </w:tcPr>
          <w:p w14:paraId="000006B3" w14:textId="77777777" w:rsidR="00186AA3" w:rsidRDefault="006248B3">
            <w:pPr>
              <w:jc w:val="right"/>
              <w:rPr>
                <w:rFonts w:ascii="Arial" w:eastAsia="Arial" w:hAnsi="Arial" w:cs="Arial"/>
                <w:b/>
                <w:sz w:val="18"/>
                <w:szCs w:val="18"/>
              </w:rPr>
            </w:pPr>
            <w:r>
              <w:rPr>
                <w:rFonts w:ascii="Arial" w:eastAsia="Arial" w:hAnsi="Arial" w:cs="Arial"/>
                <w:b/>
                <w:sz w:val="18"/>
                <w:szCs w:val="18"/>
              </w:rPr>
              <w:t>2020</w:t>
            </w:r>
          </w:p>
        </w:tc>
        <w:tc>
          <w:tcPr>
            <w:tcW w:w="1399" w:type="dxa"/>
            <w:tcBorders>
              <w:top w:val="nil"/>
              <w:left w:val="nil"/>
              <w:bottom w:val="nil"/>
              <w:right w:val="nil"/>
            </w:tcBorders>
            <w:shd w:val="clear" w:color="auto" w:fill="auto"/>
            <w:vAlign w:val="bottom"/>
          </w:tcPr>
          <w:p w14:paraId="000006B4" w14:textId="77777777" w:rsidR="00186AA3" w:rsidRDefault="006248B3">
            <w:pPr>
              <w:jc w:val="right"/>
              <w:rPr>
                <w:rFonts w:ascii="Arial" w:eastAsia="Arial" w:hAnsi="Arial" w:cs="Arial"/>
                <w:b/>
                <w:sz w:val="18"/>
                <w:szCs w:val="18"/>
              </w:rPr>
            </w:pPr>
            <w:r>
              <w:rPr>
                <w:rFonts w:ascii="Arial" w:eastAsia="Arial" w:hAnsi="Arial" w:cs="Arial"/>
                <w:b/>
                <w:sz w:val="18"/>
                <w:szCs w:val="18"/>
              </w:rPr>
              <w:t>2019</w:t>
            </w:r>
          </w:p>
        </w:tc>
      </w:tr>
      <w:tr w:rsidR="00186AA3" w14:paraId="6A3158E6" w14:textId="77777777">
        <w:trPr>
          <w:trHeight w:val="227"/>
        </w:trPr>
        <w:tc>
          <w:tcPr>
            <w:tcW w:w="6414" w:type="dxa"/>
            <w:tcBorders>
              <w:top w:val="nil"/>
              <w:left w:val="nil"/>
              <w:bottom w:val="nil"/>
              <w:right w:val="nil"/>
            </w:tcBorders>
            <w:shd w:val="clear" w:color="auto" w:fill="auto"/>
            <w:vAlign w:val="bottom"/>
          </w:tcPr>
          <w:p w14:paraId="000006B5" w14:textId="77777777" w:rsidR="00186AA3" w:rsidRDefault="006248B3">
            <w:pPr>
              <w:rPr>
                <w:rFonts w:ascii="Arial" w:eastAsia="Arial" w:hAnsi="Arial" w:cs="Arial"/>
                <w:b/>
                <w:sz w:val="18"/>
                <w:szCs w:val="18"/>
              </w:rPr>
            </w:pPr>
            <w:r>
              <w:rPr>
                <w:rFonts w:ascii="Arial" w:eastAsia="Arial" w:hAnsi="Arial" w:cs="Arial"/>
                <w:b/>
                <w:sz w:val="18"/>
                <w:szCs w:val="18"/>
              </w:rPr>
              <w:t>Náklady za poskytnuté služby, z toho:</w:t>
            </w:r>
          </w:p>
        </w:tc>
        <w:tc>
          <w:tcPr>
            <w:tcW w:w="1399" w:type="dxa"/>
            <w:tcBorders>
              <w:top w:val="single" w:sz="4" w:space="0" w:color="000000"/>
              <w:left w:val="nil"/>
              <w:bottom w:val="single" w:sz="6" w:space="0" w:color="000000"/>
              <w:right w:val="nil"/>
            </w:tcBorders>
            <w:shd w:val="clear" w:color="auto" w:fill="auto"/>
            <w:vAlign w:val="bottom"/>
          </w:tcPr>
          <w:p w14:paraId="000006B6" w14:textId="77777777" w:rsidR="00186AA3" w:rsidRDefault="006248B3">
            <w:pPr>
              <w:jc w:val="right"/>
              <w:rPr>
                <w:rFonts w:ascii="Arial" w:eastAsia="Arial" w:hAnsi="Arial" w:cs="Arial"/>
                <w:b/>
                <w:sz w:val="18"/>
                <w:szCs w:val="18"/>
              </w:rPr>
            </w:pPr>
            <w:r>
              <w:rPr>
                <w:rFonts w:ascii="Arial" w:eastAsia="Arial" w:hAnsi="Arial" w:cs="Arial"/>
                <w:b/>
                <w:sz w:val="18"/>
                <w:szCs w:val="18"/>
              </w:rPr>
              <w:t>3 </w:t>
            </w:r>
            <w:sdt>
              <w:sdtPr>
                <w:tag w:val="goog_rdk_54"/>
                <w:id w:val="-1013757433"/>
              </w:sdtPr>
              <w:sdtEndPr/>
              <w:sdtContent/>
            </w:sdt>
            <w:sdt>
              <w:sdtPr>
                <w:tag w:val="goog_rdk_55"/>
                <w:id w:val="988372563"/>
              </w:sdtPr>
              <w:sdtEndPr/>
              <w:sdtContent/>
            </w:sdt>
            <w:r>
              <w:rPr>
                <w:rFonts w:ascii="Arial" w:eastAsia="Arial" w:hAnsi="Arial" w:cs="Arial"/>
                <w:b/>
                <w:sz w:val="18"/>
                <w:szCs w:val="18"/>
              </w:rPr>
              <w:t>167 643</w:t>
            </w:r>
            <w:r>
              <w:t xml:space="preserve">     </w:t>
            </w:r>
          </w:p>
        </w:tc>
        <w:tc>
          <w:tcPr>
            <w:tcW w:w="1399" w:type="dxa"/>
            <w:tcBorders>
              <w:top w:val="single" w:sz="4" w:space="0" w:color="000000"/>
              <w:left w:val="nil"/>
              <w:bottom w:val="single" w:sz="6" w:space="0" w:color="000000"/>
              <w:right w:val="nil"/>
            </w:tcBorders>
            <w:shd w:val="clear" w:color="auto" w:fill="auto"/>
            <w:vAlign w:val="bottom"/>
          </w:tcPr>
          <w:p w14:paraId="000006B7" w14:textId="77777777" w:rsidR="00186AA3" w:rsidRDefault="006248B3">
            <w:pPr>
              <w:jc w:val="right"/>
              <w:rPr>
                <w:rFonts w:ascii="Arial" w:eastAsia="Arial" w:hAnsi="Arial" w:cs="Arial"/>
                <w:b/>
                <w:sz w:val="18"/>
                <w:szCs w:val="18"/>
              </w:rPr>
            </w:pPr>
            <w:r>
              <w:rPr>
                <w:rFonts w:ascii="Arial" w:eastAsia="Arial" w:hAnsi="Arial" w:cs="Arial"/>
                <w:b/>
                <w:sz w:val="18"/>
                <w:szCs w:val="18"/>
              </w:rPr>
              <w:t>5 073 360</w:t>
            </w:r>
          </w:p>
        </w:tc>
      </w:tr>
      <w:tr w:rsidR="00186AA3" w14:paraId="022C6B1E" w14:textId="77777777">
        <w:trPr>
          <w:trHeight w:val="227"/>
        </w:trPr>
        <w:tc>
          <w:tcPr>
            <w:tcW w:w="6414" w:type="dxa"/>
            <w:tcBorders>
              <w:top w:val="nil"/>
              <w:left w:val="nil"/>
              <w:bottom w:val="nil"/>
              <w:right w:val="nil"/>
            </w:tcBorders>
            <w:shd w:val="clear" w:color="auto" w:fill="auto"/>
            <w:vAlign w:val="bottom"/>
          </w:tcPr>
          <w:p w14:paraId="000006B8" w14:textId="77777777" w:rsidR="00186AA3" w:rsidRDefault="006248B3">
            <w:pPr>
              <w:rPr>
                <w:rFonts w:ascii="Arial" w:eastAsia="Arial" w:hAnsi="Arial" w:cs="Arial"/>
                <w:i/>
                <w:sz w:val="18"/>
                <w:szCs w:val="18"/>
              </w:rPr>
            </w:pPr>
            <w:r>
              <w:rPr>
                <w:rFonts w:ascii="Arial" w:eastAsia="Arial" w:hAnsi="Arial" w:cs="Arial"/>
                <w:i/>
                <w:sz w:val="18"/>
                <w:szCs w:val="18"/>
              </w:rPr>
              <w:t>Náklady voči audítorovi, audítorskej spoločnosti, z toho:</w:t>
            </w:r>
          </w:p>
        </w:tc>
        <w:tc>
          <w:tcPr>
            <w:tcW w:w="1399" w:type="dxa"/>
            <w:tcBorders>
              <w:top w:val="nil"/>
              <w:left w:val="nil"/>
              <w:bottom w:val="nil"/>
              <w:right w:val="nil"/>
            </w:tcBorders>
            <w:shd w:val="clear" w:color="auto" w:fill="auto"/>
            <w:vAlign w:val="bottom"/>
          </w:tcPr>
          <w:p w14:paraId="000006B9" w14:textId="77777777" w:rsidR="00186AA3" w:rsidRDefault="006248B3">
            <w:pPr>
              <w:jc w:val="right"/>
              <w:rPr>
                <w:rFonts w:ascii="Arial" w:eastAsia="Arial" w:hAnsi="Arial" w:cs="Arial"/>
                <w:i/>
                <w:sz w:val="18"/>
                <w:szCs w:val="18"/>
              </w:rPr>
            </w:pPr>
            <w:r>
              <w:rPr>
                <w:rFonts w:ascii="Arial" w:eastAsia="Arial" w:hAnsi="Arial" w:cs="Arial"/>
                <w:i/>
                <w:sz w:val="18"/>
                <w:szCs w:val="18"/>
              </w:rPr>
              <w:t>32 115</w:t>
            </w:r>
          </w:p>
        </w:tc>
        <w:tc>
          <w:tcPr>
            <w:tcW w:w="1399" w:type="dxa"/>
            <w:tcBorders>
              <w:top w:val="nil"/>
              <w:left w:val="nil"/>
              <w:bottom w:val="nil"/>
              <w:right w:val="nil"/>
            </w:tcBorders>
            <w:shd w:val="clear" w:color="auto" w:fill="auto"/>
            <w:vAlign w:val="bottom"/>
          </w:tcPr>
          <w:p w14:paraId="000006BA" w14:textId="77777777" w:rsidR="00186AA3" w:rsidRDefault="006248B3">
            <w:pPr>
              <w:jc w:val="right"/>
              <w:rPr>
                <w:rFonts w:ascii="Arial" w:eastAsia="Arial" w:hAnsi="Arial" w:cs="Arial"/>
                <w:i/>
                <w:sz w:val="18"/>
                <w:szCs w:val="18"/>
              </w:rPr>
            </w:pPr>
            <w:r>
              <w:rPr>
                <w:rFonts w:ascii="Arial" w:eastAsia="Arial" w:hAnsi="Arial" w:cs="Arial"/>
                <w:i/>
                <w:sz w:val="18"/>
                <w:szCs w:val="18"/>
              </w:rPr>
              <w:t>24 200</w:t>
            </w:r>
          </w:p>
        </w:tc>
      </w:tr>
      <w:tr w:rsidR="00186AA3" w14:paraId="7D15FF2A" w14:textId="77777777">
        <w:trPr>
          <w:trHeight w:val="227"/>
        </w:trPr>
        <w:tc>
          <w:tcPr>
            <w:tcW w:w="6414" w:type="dxa"/>
            <w:tcBorders>
              <w:top w:val="nil"/>
              <w:left w:val="nil"/>
              <w:bottom w:val="nil"/>
              <w:right w:val="nil"/>
            </w:tcBorders>
            <w:shd w:val="clear" w:color="auto" w:fill="auto"/>
            <w:vAlign w:val="bottom"/>
          </w:tcPr>
          <w:p w14:paraId="000006BB" w14:textId="77777777" w:rsidR="00186AA3" w:rsidRDefault="006248B3">
            <w:pPr>
              <w:rPr>
                <w:rFonts w:ascii="Arial" w:eastAsia="Arial" w:hAnsi="Arial" w:cs="Arial"/>
                <w:sz w:val="18"/>
                <w:szCs w:val="18"/>
              </w:rPr>
            </w:pPr>
            <w:r>
              <w:rPr>
                <w:rFonts w:ascii="Arial" w:eastAsia="Arial" w:hAnsi="Arial" w:cs="Arial"/>
                <w:sz w:val="18"/>
                <w:szCs w:val="18"/>
              </w:rPr>
              <w:t>náklady za overenie individuálnej účtovnej závierky</w:t>
            </w:r>
          </w:p>
        </w:tc>
        <w:tc>
          <w:tcPr>
            <w:tcW w:w="1399" w:type="dxa"/>
            <w:tcBorders>
              <w:top w:val="nil"/>
              <w:left w:val="nil"/>
              <w:bottom w:val="nil"/>
              <w:right w:val="nil"/>
            </w:tcBorders>
            <w:shd w:val="clear" w:color="auto" w:fill="auto"/>
            <w:vAlign w:val="bottom"/>
          </w:tcPr>
          <w:p w14:paraId="000006BC" w14:textId="77777777" w:rsidR="00186AA3" w:rsidRDefault="006248B3">
            <w:pPr>
              <w:jc w:val="right"/>
              <w:rPr>
                <w:rFonts w:ascii="Arial" w:eastAsia="Arial" w:hAnsi="Arial" w:cs="Arial"/>
                <w:sz w:val="18"/>
                <w:szCs w:val="18"/>
              </w:rPr>
            </w:pPr>
            <w:r>
              <w:t xml:space="preserve">     </w:t>
            </w:r>
            <w:r>
              <w:rPr>
                <w:rFonts w:ascii="Arial" w:eastAsia="Arial" w:hAnsi="Arial" w:cs="Arial"/>
                <w:sz w:val="18"/>
                <w:szCs w:val="18"/>
              </w:rPr>
              <w:t>18 115</w:t>
            </w:r>
          </w:p>
        </w:tc>
        <w:tc>
          <w:tcPr>
            <w:tcW w:w="1399" w:type="dxa"/>
            <w:tcBorders>
              <w:top w:val="nil"/>
              <w:left w:val="nil"/>
              <w:bottom w:val="nil"/>
              <w:right w:val="nil"/>
            </w:tcBorders>
            <w:shd w:val="clear" w:color="auto" w:fill="auto"/>
            <w:vAlign w:val="bottom"/>
          </w:tcPr>
          <w:p w14:paraId="000006BD" w14:textId="77777777" w:rsidR="00186AA3" w:rsidRDefault="006248B3">
            <w:pPr>
              <w:jc w:val="right"/>
              <w:rPr>
                <w:rFonts w:ascii="Arial" w:eastAsia="Arial" w:hAnsi="Arial" w:cs="Arial"/>
                <w:sz w:val="18"/>
                <w:szCs w:val="18"/>
              </w:rPr>
            </w:pPr>
            <w:r>
              <w:rPr>
                <w:rFonts w:ascii="Arial" w:eastAsia="Arial" w:hAnsi="Arial" w:cs="Arial"/>
                <w:sz w:val="18"/>
                <w:szCs w:val="18"/>
              </w:rPr>
              <w:t>13 200</w:t>
            </w:r>
          </w:p>
        </w:tc>
      </w:tr>
      <w:tr w:rsidR="00186AA3" w14:paraId="4FEAE0FA" w14:textId="77777777">
        <w:trPr>
          <w:trHeight w:val="227"/>
        </w:trPr>
        <w:tc>
          <w:tcPr>
            <w:tcW w:w="6414" w:type="dxa"/>
            <w:tcBorders>
              <w:top w:val="nil"/>
              <w:left w:val="nil"/>
              <w:bottom w:val="nil"/>
              <w:right w:val="nil"/>
            </w:tcBorders>
            <w:shd w:val="clear" w:color="auto" w:fill="auto"/>
            <w:vAlign w:val="bottom"/>
          </w:tcPr>
          <w:p w14:paraId="000006BE" w14:textId="77777777" w:rsidR="00186AA3" w:rsidRDefault="006248B3">
            <w:pPr>
              <w:rPr>
                <w:rFonts w:ascii="Arial" w:eastAsia="Arial" w:hAnsi="Arial" w:cs="Arial"/>
                <w:sz w:val="18"/>
                <w:szCs w:val="18"/>
              </w:rPr>
            </w:pPr>
            <w:r>
              <w:rPr>
                <w:rFonts w:ascii="Arial" w:eastAsia="Arial" w:hAnsi="Arial" w:cs="Arial"/>
                <w:sz w:val="18"/>
                <w:szCs w:val="18"/>
              </w:rPr>
              <w:t xml:space="preserve">iné </w:t>
            </w:r>
            <w:proofErr w:type="spellStart"/>
            <w:r>
              <w:rPr>
                <w:rFonts w:ascii="Arial" w:eastAsia="Arial" w:hAnsi="Arial" w:cs="Arial"/>
                <w:sz w:val="18"/>
                <w:szCs w:val="18"/>
              </w:rPr>
              <w:t>uisťovacie</w:t>
            </w:r>
            <w:proofErr w:type="spellEnd"/>
            <w:r>
              <w:rPr>
                <w:rFonts w:ascii="Arial" w:eastAsia="Arial" w:hAnsi="Arial" w:cs="Arial"/>
                <w:sz w:val="18"/>
                <w:szCs w:val="18"/>
              </w:rPr>
              <w:t xml:space="preserve"> audítorské služby</w:t>
            </w:r>
          </w:p>
        </w:tc>
        <w:tc>
          <w:tcPr>
            <w:tcW w:w="1399" w:type="dxa"/>
            <w:tcBorders>
              <w:top w:val="nil"/>
              <w:left w:val="nil"/>
              <w:bottom w:val="nil"/>
              <w:right w:val="nil"/>
            </w:tcBorders>
            <w:shd w:val="clear" w:color="auto" w:fill="auto"/>
            <w:vAlign w:val="bottom"/>
          </w:tcPr>
          <w:p w14:paraId="000006BF" w14:textId="77777777" w:rsidR="00186AA3" w:rsidRDefault="006248B3">
            <w:pPr>
              <w:jc w:val="right"/>
              <w:rPr>
                <w:rFonts w:ascii="Arial" w:eastAsia="Arial" w:hAnsi="Arial" w:cs="Arial"/>
                <w:sz w:val="18"/>
                <w:szCs w:val="18"/>
              </w:rPr>
            </w:pPr>
            <w:r>
              <w:rPr>
                <w:rFonts w:ascii="Arial" w:eastAsia="Arial" w:hAnsi="Arial" w:cs="Arial"/>
                <w:sz w:val="18"/>
                <w:szCs w:val="18"/>
              </w:rPr>
              <w:t>11 000</w:t>
            </w:r>
          </w:p>
        </w:tc>
        <w:tc>
          <w:tcPr>
            <w:tcW w:w="1399" w:type="dxa"/>
            <w:tcBorders>
              <w:top w:val="nil"/>
              <w:left w:val="nil"/>
              <w:bottom w:val="nil"/>
              <w:right w:val="nil"/>
            </w:tcBorders>
            <w:shd w:val="clear" w:color="auto" w:fill="auto"/>
            <w:vAlign w:val="bottom"/>
          </w:tcPr>
          <w:p w14:paraId="000006C0" w14:textId="77777777" w:rsidR="00186AA3" w:rsidRDefault="006248B3">
            <w:pPr>
              <w:jc w:val="right"/>
              <w:rPr>
                <w:rFonts w:ascii="Arial" w:eastAsia="Arial" w:hAnsi="Arial" w:cs="Arial"/>
                <w:sz w:val="18"/>
                <w:szCs w:val="18"/>
              </w:rPr>
            </w:pPr>
            <w:r>
              <w:rPr>
                <w:rFonts w:ascii="Arial" w:eastAsia="Arial" w:hAnsi="Arial" w:cs="Arial"/>
                <w:sz w:val="18"/>
                <w:szCs w:val="18"/>
              </w:rPr>
              <w:t>11 000</w:t>
            </w:r>
          </w:p>
        </w:tc>
      </w:tr>
      <w:tr w:rsidR="00186AA3" w14:paraId="00C5A4D3" w14:textId="77777777">
        <w:trPr>
          <w:trHeight w:val="227"/>
        </w:trPr>
        <w:tc>
          <w:tcPr>
            <w:tcW w:w="6414" w:type="dxa"/>
            <w:tcBorders>
              <w:top w:val="nil"/>
              <w:left w:val="nil"/>
              <w:bottom w:val="nil"/>
              <w:right w:val="nil"/>
            </w:tcBorders>
            <w:shd w:val="clear" w:color="auto" w:fill="auto"/>
            <w:vAlign w:val="bottom"/>
          </w:tcPr>
          <w:p w14:paraId="000006C1" w14:textId="77777777" w:rsidR="00186AA3" w:rsidRDefault="006248B3">
            <w:pPr>
              <w:rPr>
                <w:rFonts w:ascii="Arial" w:eastAsia="Arial" w:hAnsi="Arial" w:cs="Arial"/>
                <w:sz w:val="18"/>
                <w:szCs w:val="18"/>
              </w:rPr>
            </w:pPr>
            <w:r>
              <w:rPr>
                <w:rFonts w:ascii="Arial" w:eastAsia="Arial" w:hAnsi="Arial" w:cs="Arial"/>
                <w:sz w:val="18"/>
                <w:szCs w:val="18"/>
              </w:rPr>
              <w:t>daňové poradenstvo</w:t>
            </w:r>
          </w:p>
        </w:tc>
        <w:tc>
          <w:tcPr>
            <w:tcW w:w="1399" w:type="dxa"/>
            <w:tcBorders>
              <w:top w:val="nil"/>
              <w:left w:val="nil"/>
              <w:bottom w:val="nil"/>
              <w:right w:val="nil"/>
            </w:tcBorders>
            <w:shd w:val="clear" w:color="auto" w:fill="auto"/>
            <w:vAlign w:val="bottom"/>
          </w:tcPr>
          <w:p w14:paraId="000006C2" w14:textId="77777777" w:rsidR="00186AA3" w:rsidRDefault="006248B3">
            <w:pPr>
              <w:jc w:val="right"/>
              <w:rPr>
                <w:rFonts w:ascii="Arial" w:eastAsia="Arial" w:hAnsi="Arial" w:cs="Arial"/>
                <w:sz w:val="18"/>
                <w:szCs w:val="18"/>
                <w:highlight w:val="yellow"/>
              </w:rPr>
            </w:pPr>
            <w:r w:rsidRPr="003D31EA">
              <w:rPr>
                <w:rFonts w:ascii="Arial" w:eastAsia="Arial" w:hAnsi="Arial" w:cs="Arial"/>
                <w:sz w:val="18"/>
                <w:szCs w:val="18"/>
              </w:rPr>
              <w:t>3 000</w:t>
            </w:r>
          </w:p>
        </w:tc>
        <w:tc>
          <w:tcPr>
            <w:tcW w:w="1399" w:type="dxa"/>
            <w:tcBorders>
              <w:top w:val="nil"/>
              <w:left w:val="nil"/>
              <w:bottom w:val="nil"/>
              <w:right w:val="nil"/>
            </w:tcBorders>
            <w:shd w:val="clear" w:color="auto" w:fill="auto"/>
            <w:vAlign w:val="bottom"/>
          </w:tcPr>
          <w:p w14:paraId="000006C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3950E980" w14:textId="77777777">
        <w:trPr>
          <w:trHeight w:val="227"/>
        </w:trPr>
        <w:tc>
          <w:tcPr>
            <w:tcW w:w="6414" w:type="dxa"/>
            <w:tcBorders>
              <w:top w:val="nil"/>
              <w:left w:val="nil"/>
              <w:bottom w:val="nil"/>
              <w:right w:val="nil"/>
            </w:tcBorders>
            <w:shd w:val="clear" w:color="auto" w:fill="auto"/>
            <w:vAlign w:val="bottom"/>
          </w:tcPr>
          <w:p w14:paraId="000006C4" w14:textId="77777777" w:rsidR="00186AA3" w:rsidRDefault="006248B3">
            <w:pPr>
              <w:rPr>
                <w:rFonts w:ascii="Arial" w:eastAsia="Arial" w:hAnsi="Arial" w:cs="Arial"/>
                <w:i/>
                <w:sz w:val="18"/>
                <w:szCs w:val="18"/>
              </w:rPr>
            </w:pPr>
            <w:r>
              <w:rPr>
                <w:rFonts w:ascii="Arial" w:eastAsia="Arial" w:hAnsi="Arial" w:cs="Arial"/>
                <w:i/>
                <w:sz w:val="18"/>
                <w:szCs w:val="18"/>
              </w:rPr>
              <w:t>Ostatné významné položky nákladov za poskytnuté služby, z toho:</w:t>
            </w:r>
          </w:p>
        </w:tc>
        <w:tc>
          <w:tcPr>
            <w:tcW w:w="1399" w:type="dxa"/>
            <w:tcBorders>
              <w:top w:val="nil"/>
              <w:left w:val="nil"/>
              <w:bottom w:val="nil"/>
              <w:right w:val="nil"/>
            </w:tcBorders>
            <w:shd w:val="clear" w:color="auto" w:fill="auto"/>
            <w:vAlign w:val="bottom"/>
          </w:tcPr>
          <w:p w14:paraId="000006C5" w14:textId="77777777" w:rsidR="00186AA3" w:rsidRDefault="006248B3">
            <w:pPr>
              <w:jc w:val="right"/>
              <w:rPr>
                <w:rFonts w:ascii="Arial" w:eastAsia="Arial" w:hAnsi="Arial" w:cs="Arial"/>
                <w:i/>
                <w:sz w:val="18"/>
                <w:szCs w:val="18"/>
              </w:rPr>
            </w:pPr>
            <w:r>
              <w:rPr>
                <w:rFonts w:ascii="Arial" w:eastAsia="Arial" w:hAnsi="Arial" w:cs="Arial"/>
                <w:i/>
                <w:sz w:val="18"/>
                <w:szCs w:val="18"/>
              </w:rPr>
              <w:t>3 135 528</w:t>
            </w:r>
            <w:r>
              <w:t xml:space="preserve">     </w:t>
            </w:r>
          </w:p>
        </w:tc>
        <w:tc>
          <w:tcPr>
            <w:tcW w:w="1399" w:type="dxa"/>
            <w:tcBorders>
              <w:top w:val="nil"/>
              <w:left w:val="nil"/>
              <w:bottom w:val="nil"/>
              <w:right w:val="nil"/>
            </w:tcBorders>
            <w:shd w:val="clear" w:color="auto" w:fill="auto"/>
            <w:vAlign w:val="bottom"/>
          </w:tcPr>
          <w:p w14:paraId="000006C6" w14:textId="77777777" w:rsidR="00186AA3" w:rsidRDefault="006248B3">
            <w:pPr>
              <w:jc w:val="right"/>
              <w:rPr>
                <w:rFonts w:ascii="Arial" w:eastAsia="Arial" w:hAnsi="Arial" w:cs="Arial"/>
                <w:i/>
                <w:sz w:val="18"/>
                <w:szCs w:val="18"/>
              </w:rPr>
            </w:pPr>
            <w:r>
              <w:rPr>
                <w:rFonts w:ascii="Arial" w:eastAsia="Arial" w:hAnsi="Arial" w:cs="Arial"/>
                <w:i/>
                <w:sz w:val="18"/>
                <w:szCs w:val="18"/>
              </w:rPr>
              <w:t>5 049 160</w:t>
            </w:r>
          </w:p>
        </w:tc>
      </w:tr>
      <w:tr w:rsidR="00186AA3" w14:paraId="38272A5C" w14:textId="77777777">
        <w:trPr>
          <w:trHeight w:val="227"/>
        </w:trPr>
        <w:tc>
          <w:tcPr>
            <w:tcW w:w="6414" w:type="dxa"/>
            <w:tcBorders>
              <w:top w:val="nil"/>
              <w:left w:val="nil"/>
              <w:bottom w:val="nil"/>
              <w:right w:val="nil"/>
            </w:tcBorders>
            <w:shd w:val="clear" w:color="auto" w:fill="auto"/>
            <w:vAlign w:val="bottom"/>
          </w:tcPr>
          <w:p w14:paraId="000006C7" w14:textId="77777777" w:rsidR="00186AA3" w:rsidRDefault="006248B3">
            <w:pPr>
              <w:rPr>
                <w:rFonts w:ascii="Arial" w:eastAsia="Arial" w:hAnsi="Arial" w:cs="Arial"/>
                <w:sz w:val="18"/>
                <w:szCs w:val="18"/>
              </w:rPr>
            </w:pPr>
            <w:r>
              <w:rPr>
                <w:rFonts w:ascii="Arial" w:eastAsia="Arial" w:hAnsi="Arial" w:cs="Arial"/>
                <w:i/>
                <w:sz w:val="18"/>
                <w:szCs w:val="18"/>
              </w:rPr>
              <w:t>Opravy a údržba</w:t>
            </w:r>
            <w:sdt>
              <w:sdtPr>
                <w:tag w:val="goog_rdk_56"/>
                <w:id w:val="-533425027"/>
              </w:sdtPr>
              <w:sdtEndPr/>
              <w:sdtContent/>
            </w:sdt>
          </w:p>
        </w:tc>
        <w:tc>
          <w:tcPr>
            <w:tcW w:w="1399" w:type="dxa"/>
            <w:tcBorders>
              <w:top w:val="nil"/>
              <w:left w:val="nil"/>
              <w:bottom w:val="nil"/>
              <w:right w:val="nil"/>
            </w:tcBorders>
            <w:shd w:val="clear" w:color="auto" w:fill="auto"/>
            <w:vAlign w:val="bottom"/>
          </w:tcPr>
          <w:p w14:paraId="000006C8" w14:textId="77777777" w:rsidR="00186AA3" w:rsidRDefault="006248B3">
            <w:pPr>
              <w:jc w:val="right"/>
              <w:rPr>
                <w:rFonts w:ascii="Arial" w:eastAsia="Arial" w:hAnsi="Arial" w:cs="Arial"/>
                <w:sz w:val="18"/>
                <w:szCs w:val="18"/>
              </w:rPr>
            </w:pPr>
            <w:r>
              <w:rPr>
                <w:rFonts w:ascii="Arial" w:eastAsia="Arial" w:hAnsi="Arial" w:cs="Arial"/>
                <w:sz w:val="18"/>
                <w:szCs w:val="18"/>
              </w:rPr>
              <w:t>8 067</w:t>
            </w:r>
            <w:sdt>
              <w:sdtPr>
                <w:tag w:val="goog_rdk_57"/>
                <w:id w:val="-303397610"/>
              </w:sdtPr>
              <w:sdtEndPr/>
              <w:sdtContent/>
            </w:sdt>
          </w:p>
        </w:tc>
        <w:tc>
          <w:tcPr>
            <w:tcW w:w="1399" w:type="dxa"/>
            <w:tcBorders>
              <w:top w:val="nil"/>
              <w:left w:val="nil"/>
              <w:bottom w:val="nil"/>
              <w:right w:val="nil"/>
            </w:tcBorders>
            <w:shd w:val="clear" w:color="auto" w:fill="auto"/>
            <w:vAlign w:val="bottom"/>
          </w:tcPr>
          <w:p w14:paraId="000006C9" w14:textId="77777777" w:rsidR="00186AA3" w:rsidRDefault="006248B3">
            <w:pPr>
              <w:jc w:val="right"/>
              <w:rPr>
                <w:rFonts w:ascii="Arial" w:eastAsia="Arial" w:hAnsi="Arial" w:cs="Arial"/>
                <w:sz w:val="18"/>
                <w:szCs w:val="18"/>
              </w:rPr>
            </w:pPr>
            <w:r>
              <w:rPr>
                <w:rFonts w:ascii="Arial" w:eastAsia="Arial" w:hAnsi="Arial" w:cs="Arial"/>
                <w:sz w:val="18"/>
                <w:szCs w:val="18"/>
              </w:rPr>
              <w:t>2 731</w:t>
            </w:r>
          </w:p>
        </w:tc>
      </w:tr>
      <w:tr w:rsidR="00186AA3" w14:paraId="5190E110" w14:textId="77777777">
        <w:trPr>
          <w:trHeight w:val="227"/>
        </w:trPr>
        <w:tc>
          <w:tcPr>
            <w:tcW w:w="6414" w:type="dxa"/>
            <w:tcBorders>
              <w:top w:val="nil"/>
              <w:left w:val="nil"/>
              <w:bottom w:val="nil"/>
              <w:right w:val="nil"/>
            </w:tcBorders>
            <w:shd w:val="clear" w:color="auto" w:fill="auto"/>
            <w:vAlign w:val="bottom"/>
          </w:tcPr>
          <w:p w14:paraId="000006CA" w14:textId="77777777" w:rsidR="00186AA3" w:rsidRDefault="006248B3">
            <w:pPr>
              <w:rPr>
                <w:rFonts w:ascii="Arial" w:eastAsia="Arial" w:hAnsi="Arial" w:cs="Arial"/>
                <w:sz w:val="18"/>
                <w:szCs w:val="18"/>
              </w:rPr>
            </w:pPr>
            <w:r>
              <w:rPr>
                <w:rFonts w:ascii="Arial" w:eastAsia="Arial" w:hAnsi="Arial" w:cs="Arial"/>
                <w:sz w:val="18"/>
                <w:szCs w:val="18"/>
              </w:rPr>
              <w:t>Cestovné náklady</w:t>
            </w:r>
          </w:p>
        </w:tc>
        <w:tc>
          <w:tcPr>
            <w:tcW w:w="1399" w:type="dxa"/>
            <w:tcBorders>
              <w:top w:val="nil"/>
              <w:left w:val="nil"/>
              <w:bottom w:val="nil"/>
              <w:right w:val="nil"/>
            </w:tcBorders>
            <w:shd w:val="clear" w:color="auto" w:fill="auto"/>
            <w:vAlign w:val="bottom"/>
          </w:tcPr>
          <w:p w14:paraId="000006CB" w14:textId="77777777" w:rsidR="00186AA3" w:rsidRDefault="006248B3">
            <w:pPr>
              <w:jc w:val="right"/>
              <w:rPr>
                <w:rFonts w:ascii="Arial" w:eastAsia="Arial" w:hAnsi="Arial" w:cs="Arial"/>
                <w:sz w:val="18"/>
                <w:szCs w:val="18"/>
              </w:rPr>
            </w:pPr>
            <w:r>
              <w:rPr>
                <w:rFonts w:ascii="Arial" w:eastAsia="Arial" w:hAnsi="Arial" w:cs="Arial"/>
                <w:sz w:val="18"/>
                <w:szCs w:val="18"/>
              </w:rPr>
              <w:t>1 261</w:t>
            </w:r>
          </w:p>
        </w:tc>
        <w:tc>
          <w:tcPr>
            <w:tcW w:w="1399" w:type="dxa"/>
            <w:tcBorders>
              <w:top w:val="nil"/>
              <w:left w:val="nil"/>
              <w:bottom w:val="nil"/>
              <w:right w:val="nil"/>
            </w:tcBorders>
            <w:shd w:val="clear" w:color="auto" w:fill="auto"/>
            <w:vAlign w:val="bottom"/>
          </w:tcPr>
          <w:p w14:paraId="000006CC" w14:textId="77777777" w:rsidR="00186AA3" w:rsidRDefault="006248B3">
            <w:pPr>
              <w:jc w:val="right"/>
              <w:rPr>
                <w:rFonts w:ascii="Arial" w:eastAsia="Arial" w:hAnsi="Arial" w:cs="Arial"/>
                <w:sz w:val="18"/>
                <w:szCs w:val="18"/>
              </w:rPr>
            </w:pPr>
            <w:r>
              <w:rPr>
                <w:rFonts w:ascii="Arial" w:eastAsia="Arial" w:hAnsi="Arial" w:cs="Arial"/>
                <w:sz w:val="18"/>
                <w:szCs w:val="18"/>
              </w:rPr>
              <w:t>12 251</w:t>
            </w:r>
          </w:p>
        </w:tc>
      </w:tr>
      <w:tr w:rsidR="00186AA3" w14:paraId="3E171441" w14:textId="77777777">
        <w:trPr>
          <w:trHeight w:val="227"/>
        </w:trPr>
        <w:tc>
          <w:tcPr>
            <w:tcW w:w="6414" w:type="dxa"/>
            <w:tcBorders>
              <w:top w:val="nil"/>
              <w:left w:val="nil"/>
              <w:bottom w:val="nil"/>
              <w:right w:val="nil"/>
            </w:tcBorders>
            <w:shd w:val="clear" w:color="auto" w:fill="auto"/>
            <w:vAlign w:val="bottom"/>
          </w:tcPr>
          <w:p w14:paraId="000006CD" w14:textId="77777777" w:rsidR="00186AA3" w:rsidRDefault="006248B3">
            <w:pPr>
              <w:rPr>
                <w:rFonts w:ascii="Arial" w:eastAsia="Arial" w:hAnsi="Arial" w:cs="Arial"/>
                <w:sz w:val="18"/>
                <w:szCs w:val="18"/>
              </w:rPr>
            </w:pPr>
            <w:r>
              <w:rPr>
                <w:rFonts w:ascii="Arial" w:eastAsia="Arial" w:hAnsi="Arial" w:cs="Arial"/>
                <w:sz w:val="18"/>
                <w:szCs w:val="18"/>
              </w:rPr>
              <w:t>Výdavky na reprezentáciu</w:t>
            </w:r>
          </w:p>
        </w:tc>
        <w:tc>
          <w:tcPr>
            <w:tcW w:w="1399" w:type="dxa"/>
            <w:tcBorders>
              <w:top w:val="nil"/>
              <w:left w:val="nil"/>
              <w:bottom w:val="nil"/>
              <w:right w:val="nil"/>
            </w:tcBorders>
            <w:shd w:val="clear" w:color="auto" w:fill="auto"/>
            <w:vAlign w:val="bottom"/>
          </w:tcPr>
          <w:p w14:paraId="000006CE" w14:textId="77777777" w:rsidR="00186AA3" w:rsidRDefault="006248B3">
            <w:pPr>
              <w:jc w:val="right"/>
              <w:rPr>
                <w:rFonts w:ascii="Arial" w:eastAsia="Arial" w:hAnsi="Arial" w:cs="Arial"/>
                <w:sz w:val="18"/>
                <w:szCs w:val="18"/>
              </w:rPr>
            </w:pPr>
            <w:r>
              <w:rPr>
                <w:rFonts w:ascii="Arial" w:eastAsia="Arial" w:hAnsi="Arial" w:cs="Arial"/>
                <w:sz w:val="18"/>
                <w:szCs w:val="18"/>
              </w:rPr>
              <w:t>3 582</w:t>
            </w:r>
          </w:p>
        </w:tc>
        <w:tc>
          <w:tcPr>
            <w:tcW w:w="1399" w:type="dxa"/>
            <w:tcBorders>
              <w:top w:val="nil"/>
              <w:left w:val="nil"/>
              <w:bottom w:val="nil"/>
              <w:right w:val="nil"/>
            </w:tcBorders>
            <w:shd w:val="clear" w:color="auto" w:fill="auto"/>
            <w:vAlign w:val="bottom"/>
          </w:tcPr>
          <w:p w14:paraId="000006CF" w14:textId="77777777" w:rsidR="00186AA3" w:rsidRDefault="006248B3">
            <w:pPr>
              <w:jc w:val="right"/>
              <w:rPr>
                <w:rFonts w:ascii="Arial" w:eastAsia="Arial" w:hAnsi="Arial" w:cs="Arial"/>
                <w:sz w:val="18"/>
                <w:szCs w:val="18"/>
              </w:rPr>
            </w:pPr>
            <w:r>
              <w:rPr>
                <w:rFonts w:ascii="Arial" w:eastAsia="Arial" w:hAnsi="Arial" w:cs="Arial"/>
                <w:sz w:val="18"/>
                <w:szCs w:val="18"/>
              </w:rPr>
              <w:t>9 642</w:t>
            </w:r>
          </w:p>
        </w:tc>
      </w:tr>
      <w:tr w:rsidR="00186AA3" w14:paraId="1670DB9B" w14:textId="77777777">
        <w:trPr>
          <w:trHeight w:val="227"/>
        </w:trPr>
        <w:tc>
          <w:tcPr>
            <w:tcW w:w="6414" w:type="dxa"/>
            <w:tcBorders>
              <w:top w:val="nil"/>
              <w:left w:val="nil"/>
              <w:bottom w:val="nil"/>
              <w:right w:val="nil"/>
            </w:tcBorders>
            <w:shd w:val="clear" w:color="auto" w:fill="auto"/>
            <w:vAlign w:val="bottom"/>
          </w:tcPr>
          <w:p w14:paraId="000006D0" w14:textId="77777777" w:rsidR="00186AA3" w:rsidRDefault="006248B3">
            <w:pPr>
              <w:rPr>
                <w:rFonts w:ascii="Arial" w:eastAsia="Arial" w:hAnsi="Arial" w:cs="Arial"/>
                <w:sz w:val="18"/>
                <w:szCs w:val="18"/>
              </w:rPr>
            </w:pPr>
            <w:r>
              <w:rPr>
                <w:rFonts w:ascii="Arial" w:eastAsia="Arial" w:hAnsi="Arial" w:cs="Arial"/>
                <w:sz w:val="18"/>
                <w:szCs w:val="18"/>
              </w:rPr>
              <w:t>Logistické náklady</w:t>
            </w:r>
          </w:p>
        </w:tc>
        <w:tc>
          <w:tcPr>
            <w:tcW w:w="1399" w:type="dxa"/>
            <w:tcBorders>
              <w:top w:val="nil"/>
              <w:left w:val="nil"/>
              <w:bottom w:val="nil"/>
              <w:right w:val="nil"/>
            </w:tcBorders>
            <w:shd w:val="clear" w:color="auto" w:fill="auto"/>
            <w:vAlign w:val="bottom"/>
          </w:tcPr>
          <w:p w14:paraId="000006D1" w14:textId="77777777" w:rsidR="00186AA3" w:rsidRDefault="006248B3">
            <w:pPr>
              <w:jc w:val="right"/>
              <w:rPr>
                <w:rFonts w:ascii="Arial" w:eastAsia="Arial" w:hAnsi="Arial" w:cs="Arial"/>
                <w:sz w:val="18"/>
                <w:szCs w:val="18"/>
              </w:rPr>
            </w:pPr>
            <w:r>
              <w:rPr>
                <w:rFonts w:ascii="Arial" w:eastAsia="Arial" w:hAnsi="Arial" w:cs="Arial"/>
                <w:sz w:val="18"/>
                <w:szCs w:val="18"/>
              </w:rPr>
              <w:t>135 973</w:t>
            </w:r>
          </w:p>
        </w:tc>
        <w:tc>
          <w:tcPr>
            <w:tcW w:w="1399" w:type="dxa"/>
            <w:tcBorders>
              <w:top w:val="nil"/>
              <w:left w:val="nil"/>
              <w:bottom w:val="nil"/>
              <w:right w:val="nil"/>
            </w:tcBorders>
            <w:shd w:val="clear" w:color="auto" w:fill="auto"/>
            <w:vAlign w:val="bottom"/>
          </w:tcPr>
          <w:p w14:paraId="000006D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02A5828F" w14:textId="77777777">
        <w:trPr>
          <w:trHeight w:val="227"/>
        </w:trPr>
        <w:tc>
          <w:tcPr>
            <w:tcW w:w="6414" w:type="dxa"/>
            <w:tcBorders>
              <w:top w:val="nil"/>
              <w:left w:val="nil"/>
              <w:bottom w:val="nil"/>
              <w:right w:val="nil"/>
            </w:tcBorders>
            <w:shd w:val="clear" w:color="auto" w:fill="auto"/>
            <w:vAlign w:val="bottom"/>
          </w:tcPr>
          <w:p w14:paraId="000006D3" w14:textId="77777777" w:rsidR="00186AA3" w:rsidRDefault="006248B3">
            <w:pPr>
              <w:rPr>
                <w:rFonts w:ascii="Arial" w:eastAsia="Arial" w:hAnsi="Arial" w:cs="Arial"/>
                <w:sz w:val="18"/>
                <w:szCs w:val="18"/>
              </w:rPr>
            </w:pPr>
            <w:r>
              <w:rPr>
                <w:rFonts w:ascii="Arial" w:eastAsia="Arial" w:hAnsi="Arial" w:cs="Arial"/>
                <w:sz w:val="18"/>
                <w:szCs w:val="18"/>
              </w:rPr>
              <w:t>Leasing</w:t>
            </w:r>
          </w:p>
        </w:tc>
        <w:tc>
          <w:tcPr>
            <w:tcW w:w="1399" w:type="dxa"/>
            <w:tcBorders>
              <w:top w:val="nil"/>
              <w:left w:val="nil"/>
              <w:bottom w:val="nil"/>
              <w:right w:val="nil"/>
            </w:tcBorders>
            <w:shd w:val="clear" w:color="auto" w:fill="auto"/>
            <w:vAlign w:val="bottom"/>
          </w:tcPr>
          <w:p w14:paraId="000006D4" w14:textId="77777777" w:rsidR="00186AA3" w:rsidRDefault="006248B3">
            <w:pPr>
              <w:jc w:val="right"/>
              <w:rPr>
                <w:rFonts w:ascii="Arial" w:eastAsia="Arial" w:hAnsi="Arial" w:cs="Arial"/>
                <w:sz w:val="18"/>
                <w:szCs w:val="18"/>
              </w:rPr>
            </w:pPr>
            <w:r>
              <w:rPr>
                <w:rFonts w:ascii="Arial" w:eastAsia="Arial" w:hAnsi="Arial" w:cs="Arial"/>
                <w:sz w:val="18"/>
                <w:szCs w:val="18"/>
              </w:rPr>
              <w:t>155 158</w:t>
            </w:r>
          </w:p>
        </w:tc>
        <w:tc>
          <w:tcPr>
            <w:tcW w:w="1399" w:type="dxa"/>
            <w:tcBorders>
              <w:top w:val="nil"/>
              <w:left w:val="nil"/>
              <w:bottom w:val="nil"/>
              <w:right w:val="nil"/>
            </w:tcBorders>
            <w:shd w:val="clear" w:color="auto" w:fill="auto"/>
            <w:vAlign w:val="bottom"/>
          </w:tcPr>
          <w:p w14:paraId="000006D5" w14:textId="77777777" w:rsidR="00186AA3" w:rsidRDefault="006248B3">
            <w:pPr>
              <w:jc w:val="right"/>
              <w:rPr>
                <w:rFonts w:ascii="Arial" w:eastAsia="Arial" w:hAnsi="Arial" w:cs="Arial"/>
                <w:sz w:val="18"/>
                <w:szCs w:val="18"/>
              </w:rPr>
            </w:pPr>
            <w:r>
              <w:rPr>
                <w:rFonts w:ascii="Arial" w:eastAsia="Arial" w:hAnsi="Arial" w:cs="Arial"/>
                <w:sz w:val="18"/>
                <w:szCs w:val="18"/>
              </w:rPr>
              <w:t>146 279</w:t>
            </w:r>
          </w:p>
        </w:tc>
      </w:tr>
      <w:tr w:rsidR="00186AA3" w14:paraId="228E52BC" w14:textId="77777777">
        <w:trPr>
          <w:trHeight w:val="227"/>
        </w:trPr>
        <w:tc>
          <w:tcPr>
            <w:tcW w:w="6414" w:type="dxa"/>
            <w:tcBorders>
              <w:top w:val="nil"/>
              <w:left w:val="nil"/>
              <w:bottom w:val="nil"/>
              <w:right w:val="nil"/>
            </w:tcBorders>
            <w:shd w:val="clear" w:color="auto" w:fill="auto"/>
            <w:vAlign w:val="bottom"/>
          </w:tcPr>
          <w:p w14:paraId="000006D6" w14:textId="77777777" w:rsidR="00186AA3" w:rsidRDefault="006248B3">
            <w:pPr>
              <w:rPr>
                <w:rFonts w:ascii="Arial" w:eastAsia="Arial" w:hAnsi="Arial" w:cs="Arial"/>
                <w:sz w:val="18"/>
                <w:szCs w:val="18"/>
              </w:rPr>
            </w:pPr>
            <w:r>
              <w:rPr>
                <w:rFonts w:ascii="Arial" w:eastAsia="Arial" w:hAnsi="Arial" w:cs="Arial"/>
                <w:sz w:val="18"/>
                <w:szCs w:val="18"/>
              </w:rPr>
              <w:t>Sanitácie výčapnej techniky</w:t>
            </w:r>
          </w:p>
        </w:tc>
        <w:tc>
          <w:tcPr>
            <w:tcW w:w="1399" w:type="dxa"/>
            <w:tcBorders>
              <w:top w:val="nil"/>
              <w:left w:val="nil"/>
              <w:bottom w:val="nil"/>
              <w:right w:val="nil"/>
            </w:tcBorders>
            <w:shd w:val="clear" w:color="auto" w:fill="auto"/>
            <w:vAlign w:val="bottom"/>
          </w:tcPr>
          <w:p w14:paraId="000006D7" w14:textId="77777777" w:rsidR="00186AA3" w:rsidRDefault="006248B3">
            <w:pPr>
              <w:jc w:val="right"/>
              <w:rPr>
                <w:rFonts w:ascii="Arial" w:eastAsia="Arial" w:hAnsi="Arial" w:cs="Arial"/>
                <w:sz w:val="18"/>
                <w:szCs w:val="18"/>
              </w:rPr>
            </w:pPr>
            <w:r>
              <w:rPr>
                <w:rFonts w:ascii="Arial" w:eastAsia="Arial" w:hAnsi="Arial" w:cs="Arial"/>
                <w:sz w:val="18"/>
                <w:szCs w:val="18"/>
              </w:rPr>
              <w:t>63 046</w:t>
            </w:r>
          </w:p>
        </w:tc>
        <w:tc>
          <w:tcPr>
            <w:tcW w:w="1399" w:type="dxa"/>
            <w:tcBorders>
              <w:top w:val="nil"/>
              <w:left w:val="nil"/>
              <w:bottom w:val="nil"/>
              <w:right w:val="nil"/>
            </w:tcBorders>
            <w:shd w:val="clear" w:color="auto" w:fill="auto"/>
            <w:vAlign w:val="bottom"/>
          </w:tcPr>
          <w:p w14:paraId="000006D8" w14:textId="77777777" w:rsidR="00186AA3" w:rsidRDefault="006248B3">
            <w:pPr>
              <w:jc w:val="right"/>
              <w:rPr>
                <w:rFonts w:ascii="Arial" w:eastAsia="Arial" w:hAnsi="Arial" w:cs="Arial"/>
                <w:sz w:val="18"/>
                <w:szCs w:val="18"/>
              </w:rPr>
            </w:pPr>
            <w:r>
              <w:rPr>
                <w:rFonts w:ascii="Arial" w:eastAsia="Arial" w:hAnsi="Arial" w:cs="Arial"/>
                <w:sz w:val="18"/>
                <w:szCs w:val="18"/>
              </w:rPr>
              <w:t>72 114</w:t>
            </w:r>
          </w:p>
        </w:tc>
      </w:tr>
      <w:tr w:rsidR="00186AA3" w14:paraId="4908C546" w14:textId="77777777">
        <w:trPr>
          <w:trHeight w:val="227"/>
        </w:trPr>
        <w:tc>
          <w:tcPr>
            <w:tcW w:w="6414" w:type="dxa"/>
            <w:tcBorders>
              <w:top w:val="nil"/>
              <w:left w:val="nil"/>
              <w:bottom w:val="nil"/>
              <w:right w:val="nil"/>
            </w:tcBorders>
            <w:shd w:val="clear" w:color="auto" w:fill="auto"/>
            <w:vAlign w:val="bottom"/>
          </w:tcPr>
          <w:p w14:paraId="000006D9" w14:textId="77777777" w:rsidR="00186AA3" w:rsidRDefault="006248B3">
            <w:pPr>
              <w:rPr>
                <w:rFonts w:ascii="Arial" w:eastAsia="Arial" w:hAnsi="Arial" w:cs="Arial"/>
                <w:sz w:val="18"/>
                <w:szCs w:val="18"/>
              </w:rPr>
            </w:pPr>
            <w:r>
              <w:rPr>
                <w:rFonts w:ascii="Arial" w:eastAsia="Arial" w:hAnsi="Arial" w:cs="Arial"/>
                <w:sz w:val="18"/>
                <w:szCs w:val="18"/>
              </w:rPr>
              <w:t>Sekundárna doprava</w:t>
            </w:r>
          </w:p>
        </w:tc>
        <w:tc>
          <w:tcPr>
            <w:tcW w:w="1399" w:type="dxa"/>
            <w:tcBorders>
              <w:top w:val="nil"/>
              <w:left w:val="nil"/>
              <w:bottom w:val="nil"/>
              <w:right w:val="nil"/>
            </w:tcBorders>
            <w:shd w:val="clear" w:color="auto" w:fill="auto"/>
            <w:vAlign w:val="bottom"/>
          </w:tcPr>
          <w:p w14:paraId="000006DA" w14:textId="77777777" w:rsidR="00186AA3" w:rsidRDefault="006248B3">
            <w:pPr>
              <w:jc w:val="right"/>
              <w:rPr>
                <w:rFonts w:ascii="Arial" w:eastAsia="Arial" w:hAnsi="Arial" w:cs="Arial"/>
                <w:sz w:val="18"/>
                <w:szCs w:val="18"/>
              </w:rPr>
            </w:pPr>
            <w:r>
              <w:rPr>
                <w:rFonts w:ascii="Arial" w:eastAsia="Arial" w:hAnsi="Arial" w:cs="Arial"/>
                <w:sz w:val="18"/>
                <w:szCs w:val="18"/>
              </w:rPr>
              <w:t>63 079</w:t>
            </w:r>
          </w:p>
        </w:tc>
        <w:tc>
          <w:tcPr>
            <w:tcW w:w="1399" w:type="dxa"/>
            <w:tcBorders>
              <w:top w:val="nil"/>
              <w:left w:val="nil"/>
              <w:bottom w:val="nil"/>
              <w:right w:val="nil"/>
            </w:tcBorders>
            <w:shd w:val="clear" w:color="auto" w:fill="auto"/>
            <w:vAlign w:val="bottom"/>
          </w:tcPr>
          <w:p w14:paraId="000006DB" w14:textId="77777777" w:rsidR="00186AA3" w:rsidRDefault="006248B3">
            <w:pPr>
              <w:jc w:val="right"/>
              <w:rPr>
                <w:rFonts w:ascii="Arial" w:eastAsia="Arial" w:hAnsi="Arial" w:cs="Arial"/>
                <w:sz w:val="18"/>
                <w:szCs w:val="18"/>
              </w:rPr>
            </w:pPr>
            <w:r>
              <w:rPr>
                <w:rFonts w:ascii="Arial" w:eastAsia="Arial" w:hAnsi="Arial" w:cs="Arial"/>
                <w:sz w:val="18"/>
                <w:szCs w:val="18"/>
              </w:rPr>
              <w:t>73 468</w:t>
            </w:r>
          </w:p>
        </w:tc>
      </w:tr>
      <w:tr w:rsidR="00186AA3" w14:paraId="7084EA24" w14:textId="77777777">
        <w:trPr>
          <w:trHeight w:val="227"/>
        </w:trPr>
        <w:tc>
          <w:tcPr>
            <w:tcW w:w="6414" w:type="dxa"/>
            <w:tcBorders>
              <w:top w:val="nil"/>
              <w:left w:val="nil"/>
              <w:bottom w:val="nil"/>
              <w:right w:val="nil"/>
            </w:tcBorders>
            <w:shd w:val="clear" w:color="auto" w:fill="auto"/>
            <w:vAlign w:val="bottom"/>
          </w:tcPr>
          <w:p w14:paraId="000006DC" w14:textId="77777777" w:rsidR="00186AA3" w:rsidRDefault="006248B3">
            <w:pPr>
              <w:rPr>
                <w:rFonts w:ascii="Arial" w:eastAsia="Arial" w:hAnsi="Arial" w:cs="Arial"/>
                <w:sz w:val="18"/>
                <w:szCs w:val="18"/>
              </w:rPr>
            </w:pPr>
            <w:r>
              <w:rPr>
                <w:rFonts w:ascii="Arial" w:eastAsia="Arial" w:hAnsi="Arial" w:cs="Arial"/>
                <w:sz w:val="18"/>
                <w:szCs w:val="18"/>
              </w:rPr>
              <w:t>Marketingové náklady</w:t>
            </w:r>
          </w:p>
        </w:tc>
        <w:tc>
          <w:tcPr>
            <w:tcW w:w="1399" w:type="dxa"/>
            <w:tcBorders>
              <w:top w:val="nil"/>
              <w:left w:val="nil"/>
              <w:bottom w:val="nil"/>
              <w:right w:val="nil"/>
            </w:tcBorders>
            <w:shd w:val="clear" w:color="auto" w:fill="auto"/>
            <w:vAlign w:val="bottom"/>
          </w:tcPr>
          <w:p w14:paraId="000006DD" w14:textId="77777777" w:rsidR="00186AA3" w:rsidRDefault="006248B3">
            <w:pPr>
              <w:jc w:val="right"/>
              <w:rPr>
                <w:rFonts w:ascii="Arial" w:eastAsia="Arial" w:hAnsi="Arial" w:cs="Arial"/>
                <w:sz w:val="18"/>
                <w:szCs w:val="18"/>
              </w:rPr>
            </w:pPr>
            <w:r>
              <w:rPr>
                <w:rFonts w:ascii="Arial" w:eastAsia="Arial" w:hAnsi="Arial" w:cs="Arial"/>
                <w:sz w:val="18"/>
                <w:szCs w:val="18"/>
              </w:rPr>
              <w:t>1 049 671</w:t>
            </w:r>
            <w:r>
              <w:t xml:space="preserve">     </w:t>
            </w:r>
            <w:r>
              <w:rPr>
                <w:rFonts w:ascii="Arial" w:eastAsia="Arial" w:hAnsi="Arial" w:cs="Arial"/>
                <w:sz w:val="18"/>
                <w:szCs w:val="18"/>
              </w:rPr>
              <w:t xml:space="preserve"> </w:t>
            </w:r>
          </w:p>
        </w:tc>
        <w:tc>
          <w:tcPr>
            <w:tcW w:w="1399" w:type="dxa"/>
            <w:tcBorders>
              <w:top w:val="nil"/>
              <w:left w:val="nil"/>
              <w:bottom w:val="nil"/>
              <w:right w:val="nil"/>
            </w:tcBorders>
            <w:shd w:val="clear" w:color="auto" w:fill="auto"/>
            <w:vAlign w:val="bottom"/>
          </w:tcPr>
          <w:p w14:paraId="000006DE" w14:textId="77777777" w:rsidR="00186AA3" w:rsidRDefault="006248B3">
            <w:pPr>
              <w:jc w:val="right"/>
              <w:rPr>
                <w:rFonts w:ascii="Arial" w:eastAsia="Arial" w:hAnsi="Arial" w:cs="Arial"/>
                <w:sz w:val="18"/>
                <w:szCs w:val="18"/>
              </w:rPr>
            </w:pPr>
            <w:r>
              <w:rPr>
                <w:rFonts w:ascii="Arial" w:eastAsia="Arial" w:hAnsi="Arial" w:cs="Arial"/>
                <w:sz w:val="18"/>
                <w:szCs w:val="18"/>
              </w:rPr>
              <w:t>1 330 155</w:t>
            </w:r>
          </w:p>
        </w:tc>
      </w:tr>
      <w:tr w:rsidR="00186AA3" w14:paraId="36174D82" w14:textId="77777777">
        <w:trPr>
          <w:trHeight w:val="227"/>
        </w:trPr>
        <w:tc>
          <w:tcPr>
            <w:tcW w:w="6414" w:type="dxa"/>
            <w:tcBorders>
              <w:top w:val="nil"/>
              <w:left w:val="nil"/>
              <w:bottom w:val="nil"/>
              <w:right w:val="nil"/>
            </w:tcBorders>
            <w:shd w:val="clear" w:color="auto" w:fill="auto"/>
            <w:vAlign w:val="bottom"/>
          </w:tcPr>
          <w:p w14:paraId="000006DF" w14:textId="77777777" w:rsidR="00186AA3" w:rsidRDefault="006248B3">
            <w:pPr>
              <w:rPr>
                <w:rFonts w:ascii="Arial" w:eastAsia="Arial" w:hAnsi="Arial" w:cs="Arial"/>
                <w:sz w:val="18"/>
                <w:szCs w:val="18"/>
              </w:rPr>
            </w:pPr>
            <w:r>
              <w:rPr>
                <w:rFonts w:ascii="Arial" w:eastAsia="Arial" w:hAnsi="Arial" w:cs="Arial"/>
                <w:sz w:val="18"/>
                <w:szCs w:val="18"/>
              </w:rPr>
              <w:t xml:space="preserve">Management </w:t>
            </w:r>
            <w:proofErr w:type="spellStart"/>
            <w:r>
              <w:rPr>
                <w:rFonts w:ascii="Arial" w:eastAsia="Arial" w:hAnsi="Arial" w:cs="Arial"/>
                <w:sz w:val="18"/>
                <w:szCs w:val="18"/>
              </w:rPr>
              <w:t>fee</w:t>
            </w:r>
            <w:proofErr w:type="spellEnd"/>
          </w:p>
        </w:tc>
        <w:tc>
          <w:tcPr>
            <w:tcW w:w="1399" w:type="dxa"/>
            <w:tcBorders>
              <w:top w:val="nil"/>
              <w:left w:val="nil"/>
              <w:bottom w:val="nil"/>
              <w:right w:val="nil"/>
            </w:tcBorders>
            <w:shd w:val="clear" w:color="auto" w:fill="auto"/>
            <w:vAlign w:val="bottom"/>
          </w:tcPr>
          <w:p w14:paraId="000006E0" w14:textId="77777777" w:rsidR="00186AA3" w:rsidRDefault="006248B3">
            <w:pPr>
              <w:jc w:val="right"/>
              <w:rPr>
                <w:rFonts w:ascii="Arial" w:eastAsia="Arial" w:hAnsi="Arial" w:cs="Arial"/>
                <w:sz w:val="18"/>
                <w:szCs w:val="18"/>
              </w:rPr>
            </w:pPr>
            <w:r>
              <w:rPr>
                <w:rFonts w:ascii="Arial" w:eastAsia="Arial" w:hAnsi="Arial" w:cs="Arial"/>
                <w:sz w:val="18"/>
                <w:szCs w:val="18"/>
              </w:rPr>
              <w:t>30 200</w:t>
            </w:r>
          </w:p>
        </w:tc>
        <w:tc>
          <w:tcPr>
            <w:tcW w:w="1399" w:type="dxa"/>
            <w:tcBorders>
              <w:top w:val="nil"/>
              <w:left w:val="nil"/>
              <w:bottom w:val="nil"/>
              <w:right w:val="nil"/>
            </w:tcBorders>
            <w:shd w:val="clear" w:color="auto" w:fill="auto"/>
            <w:vAlign w:val="bottom"/>
          </w:tcPr>
          <w:p w14:paraId="000006E1" w14:textId="77777777" w:rsidR="00186AA3" w:rsidRDefault="006248B3">
            <w:pPr>
              <w:jc w:val="right"/>
              <w:rPr>
                <w:rFonts w:ascii="Arial" w:eastAsia="Arial" w:hAnsi="Arial" w:cs="Arial"/>
                <w:sz w:val="18"/>
                <w:szCs w:val="18"/>
              </w:rPr>
            </w:pPr>
            <w:r>
              <w:rPr>
                <w:rFonts w:ascii="Arial" w:eastAsia="Arial" w:hAnsi="Arial" w:cs="Arial"/>
                <w:sz w:val="18"/>
                <w:szCs w:val="18"/>
              </w:rPr>
              <w:t>832 538</w:t>
            </w:r>
          </w:p>
        </w:tc>
      </w:tr>
      <w:tr w:rsidR="00186AA3" w14:paraId="37053364" w14:textId="77777777">
        <w:trPr>
          <w:trHeight w:val="227"/>
        </w:trPr>
        <w:tc>
          <w:tcPr>
            <w:tcW w:w="6414" w:type="dxa"/>
            <w:tcBorders>
              <w:top w:val="nil"/>
              <w:left w:val="nil"/>
              <w:bottom w:val="nil"/>
              <w:right w:val="nil"/>
            </w:tcBorders>
            <w:shd w:val="clear" w:color="auto" w:fill="auto"/>
            <w:vAlign w:val="bottom"/>
          </w:tcPr>
          <w:p w14:paraId="000006E2" w14:textId="77777777" w:rsidR="00186AA3" w:rsidRDefault="006248B3">
            <w:pPr>
              <w:rPr>
                <w:rFonts w:ascii="Arial" w:eastAsia="Arial" w:hAnsi="Arial" w:cs="Arial"/>
                <w:sz w:val="18"/>
                <w:szCs w:val="18"/>
              </w:rPr>
            </w:pPr>
            <w:proofErr w:type="spellStart"/>
            <w:r>
              <w:rPr>
                <w:rFonts w:ascii="Arial" w:eastAsia="Arial" w:hAnsi="Arial" w:cs="Arial"/>
                <w:sz w:val="18"/>
                <w:szCs w:val="18"/>
              </w:rPr>
              <w:t>Merchendising</w:t>
            </w:r>
            <w:proofErr w:type="spellEnd"/>
          </w:p>
        </w:tc>
        <w:tc>
          <w:tcPr>
            <w:tcW w:w="1399" w:type="dxa"/>
            <w:tcBorders>
              <w:top w:val="nil"/>
              <w:left w:val="nil"/>
              <w:bottom w:val="nil"/>
              <w:right w:val="nil"/>
            </w:tcBorders>
            <w:shd w:val="clear" w:color="auto" w:fill="auto"/>
            <w:vAlign w:val="bottom"/>
          </w:tcPr>
          <w:p w14:paraId="000006E3" w14:textId="77777777" w:rsidR="00186AA3" w:rsidRDefault="006248B3">
            <w:pPr>
              <w:jc w:val="right"/>
              <w:rPr>
                <w:rFonts w:ascii="Arial" w:eastAsia="Arial" w:hAnsi="Arial" w:cs="Arial"/>
                <w:sz w:val="18"/>
                <w:szCs w:val="18"/>
              </w:rPr>
            </w:pPr>
            <w:r>
              <w:rPr>
                <w:rFonts w:ascii="Arial" w:eastAsia="Arial" w:hAnsi="Arial" w:cs="Arial"/>
                <w:sz w:val="18"/>
                <w:szCs w:val="18"/>
              </w:rPr>
              <w:t>67 171</w:t>
            </w:r>
          </w:p>
        </w:tc>
        <w:tc>
          <w:tcPr>
            <w:tcW w:w="1399" w:type="dxa"/>
            <w:tcBorders>
              <w:top w:val="nil"/>
              <w:left w:val="nil"/>
              <w:bottom w:val="nil"/>
              <w:right w:val="nil"/>
            </w:tcBorders>
            <w:shd w:val="clear" w:color="auto" w:fill="auto"/>
            <w:vAlign w:val="bottom"/>
          </w:tcPr>
          <w:p w14:paraId="000006E4" w14:textId="77777777" w:rsidR="00186AA3" w:rsidRDefault="006248B3">
            <w:pPr>
              <w:jc w:val="right"/>
              <w:rPr>
                <w:rFonts w:ascii="Arial" w:eastAsia="Arial" w:hAnsi="Arial" w:cs="Arial"/>
                <w:sz w:val="18"/>
                <w:szCs w:val="18"/>
              </w:rPr>
            </w:pPr>
            <w:r>
              <w:rPr>
                <w:rFonts w:ascii="Arial" w:eastAsia="Arial" w:hAnsi="Arial" w:cs="Arial"/>
                <w:sz w:val="18"/>
                <w:szCs w:val="18"/>
              </w:rPr>
              <w:t>60 134</w:t>
            </w:r>
          </w:p>
        </w:tc>
      </w:tr>
      <w:tr w:rsidR="00186AA3" w14:paraId="5D9161E3" w14:textId="77777777">
        <w:trPr>
          <w:trHeight w:val="227"/>
        </w:trPr>
        <w:tc>
          <w:tcPr>
            <w:tcW w:w="6414" w:type="dxa"/>
            <w:tcBorders>
              <w:top w:val="nil"/>
              <w:left w:val="nil"/>
              <w:bottom w:val="nil"/>
              <w:right w:val="nil"/>
            </w:tcBorders>
            <w:shd w:val="clear" w:color="auto" w:fill="auto"/>
            <w:vAlign w:val="bottom"/>
          </w:tcPr>
          <w:p w14:paraId="000006E5" w14:textId="77777777" w:rsidR="00186AA3" w:rsidRDefault="006248B3">
            <w:pPr>
              <w:rPr>
                <w:rFonts w:ascii="Arial" w:eastAsia="Arial" w:hAnsi="Arial" w:cs="Arial"/>
                <w:sz w:val="18"/>
                <w:szCs w:val="18"/>
              </w:rPr>
            </w:pPr>
            <w:r>
              <w:rPr>
                <w:rFonts w:ascii="Arial" w:eastAsia="Arial" w:hAnsi="Arial" w:cs="Arial"/>
                <w:sz w:val="18"/>
                <w:szCs w:val="18"/>
              </w:rPr>
              <w:t>Nájomné kancelárie</w:t>
            </w:r>
          </w:p>
        </w:tc>
        <w:tc>
          <w:tcPr>
            <w:tcW w:w="1399" w:type="dxa"/>
            <w:tcBorders>
              <w:top w:val="nil"/>
              <w:left w:val="nil"/>
              <w:bottom w:val="nil"/>
              <w:right w:val="nil"/>
            </w:tcBorders>
            <w:shd w:val="clear" w:color="auto" w:fill="auto"/>
            <w:vAlign w:val="bottom"/>
          </w:tcPr>
          <w:p w14:paraId="000006E6" w14:textId="77777777" w:rsidR="00186AA3" w:rsidRDefault="006248B3">
            <w:pPr>
              <w:jc w:val="right"/>
              <w:rPr>
                <w:rFonts w:ascii="Arial" w:eastAsia="Arial" w:hAnsi="Arial" w:cs="Arial"/>
                <w:sz w:val="18"/>
                <w:szCs w:val="18"/>
              </w:rPr>
            </w:pPr>
            <w:r>
              <w:rPr>
                <w:rFonts w:ascii="Arial" w:eastAsia="Arial" w:hAnsi="Arial" w:cs="Arial"/>
                <w:sz w:val="18"/>
                <w:szCs w:val="18"/>
              </w:rPr>
              <w:t>45 568</w:t>
            </w:r>
          </w:p>
        </w:tc>
        <w:tc>
          <w:tcPr>
            <w:tcW w:w="1399" w:type="dxa"/>
            <w:tcBorders>
              <w:top w:val="nil"/>
              <w:left w:val="nil"/>
              <w:bottom w:val="nil"/>
              <w:right w:val="nil"/>
            </w:tcBorders>
            <w:shd w:val="clear" w:color="auto" w:fill="auto"/>
            <w:vAlign w:val="bottom"/>
          </w:tcPr>
          <w:p w14:paraId="000006E7" w14:textId="77777777" w:rsidR="00186AA3" w:rsidRDefault="006248B3">
            <w:pPr>
              <w:jc w:val="right"/>
              <w:rPr>
                <w:rFonts w:ascii="Arial" w:eastAsia="Arial" w:hAnsi="Arial" w:cs="Arial"/>
                <w:sz w:val="18"/>
                <w:szCs w:val="18"/>
              </w:rPr>
            </w:pPr>
            <w:r>
              <w:rPr>
                <w:rFonts w:ascii="Arial" w:eastAsia="Arial" w:hAnsi="Arial" w:cs="Arial"/>
                <w:sz w:val="18"/>
                <w:szCs w:val="18"/>
              </w:rPr>
              <w:t>45 938</w:t>
            </w:r>
          </w:p>
        </w:tc>
      </w:tr>
      <w:tr w:rsidR="00186AA3" w14:paraId="2D652426" w14:textId="77777777">
        <w:trPr>
          <w:trHeight w:val="227"/>
        </w:trPr>
        <w:tc>
          <w:tcPr>
            <w:tcW w:w="6414" w:type="dxa"/>
            <w:tcBorders>
              <w:top w:val="nil"/>
              <w:left w:val="nil"/>
              <w:bottom w:val="nil"/>
              <w:right w:val="nil"/>
            </w:tcBorders>
            <w:shd w:val="clear" w:color="auto" w:fill="auto"/>
            <w:vAlign w:val="bottom"/>
          </w:tcPr>
          <w:p w14:paraId="000006E8" w14:textId="77777777" w:rsidR="00186AA3" w:rsidRDefault="006248B3">
            <w:pPr>
              <w:rPr>
                <w:rFonts w:ascii="Arial" w:eastAsia="Arial" w:hAnsi="Arial" w:cs="Arial"/>
                <w:sz w:val="18"/>
                <w:szCs w:val="18"/>
              </w:rPr>
            </w:pPr>
            <w:r>
              <w:rPr>
                <w:rFonts w:ascii="Arial" w:eastAsia="Arial" w:hAnsi="Arial" w:cs="Arial"/>
                <w:sz w:val="18"/>
                <w:szCs w:val="18"/>
              </w:rPr>
              <w:t>Montážne služby</w:t>
            </w:r>
          </w:p>
        </w:tc>
        <w:tc>
          <w:tcPr>
            <w:tcW w:w="1399" w:type="dxa"/>
            <w:tcBorders>
              <w:top w:val="nil"/>
              <w:left w:val="nil"/>
              <w:bottom w:val="nil"/>
              <w:right w:val="nil"/>
            </w:tcBorders>
            <w:shd w:val="clear" w:color="auto" w:fill="auto"/>
            <w:vAlign w:val="bottom"/>
          </w:tcPr>
          <w:p w14:paraId="000006E9" w14:textId="77777777" w:rsidR="00186AA3" w:rsidRDefault="006248B3">
            <w:pPr>
              <w:jc w:val="right"/>
              <w:rPr>
                <w:rFonts w:ascii="Arial" w:eastAsia="Arial" w:hAnsi="Arial" w:cs="Arial"/>
                <w:sz w:val="18"/>
                <w:szCs w:val="18"/>
              </w:rPr>
            </w:pPr>
            <w:r>
              <w:rPr>
                <w:rFonts w:ascii="Arial" w:eastAsia="Arial" w:hAnsi="Arial" w:cs="Arial"/>
                <w:sz w:val="18"/>
                <w:szCs w:val="18"/>
              </w:rPr>
              <w:t>154 094</w:t>
            </w:r>
          </w:p>
        </w:tc>
        <w:tc>
          <w:tcPr>
            <w:tcW w:w="1399" w:type="dxa"/>
            <w:tcBorders>
              <w:top w:val="nil"/>
              <w:left w:val="nil"/>
              <w:bottom w:val="nil"/>
              <w:right w:val="nil"/>
            </w:tcBorders>
            <w:shd w:val="clear" w:color="auto" w:fill="auto"/>
            <w:vAlign w:val="bottom"/>
          </w:tcPr>
          <w:p w14:paraId="000006EA" w14:textId="77777777" w:rsidR="00186AA3" w:rsidRDefault="006248B3">
            <w:pPr>
              <w:jc w:val="right"/>
              <w:rPr>
                <w:rFonts w:ascii="Arial" w:eastAsia="Arial" w:hAnsi="Arial" w:cs="Arial"/>
                <w:sz w:val="18"/>
                <w:szCs w:val="18"/>
              </w:rPr>
            </w:pPr>
            <w:r>
              <w:rPr>
                <w:rFonts w:ascii="Arial" w:eastAsia="Arial" w:hAnsi="Arial" w:cs="Arial"/>
                <w:sz w:val="18"/>
                <w:szCs w:val="18"/>
              </w:rPr>
              <w:t>224 957</w:t>
            </w:r>
          </w:p>
        </w:tc>
      </w:tr>
      <w:tr w:rsidR="00186AA3" w14:paraId="1C2881C0" w14:textId="77777777">
        <w:trPr>
          <w:trHeight w:val="227"/>
        </w:trPr>
        <w:tc>
          <w:tcPr>
            <w:tcW w:w="6414" w:type="dxa"/>
            <w:tcBorders>
              <w:top w:val="nil"/>
              <w:left w:val="nil"/>
              <w:bottom w:val="nil"/>
              <w:right w:val="nil"/>
            </w:tcBorders>
            <w:shd w:val="clear" w:color="auto" w:fill="auto"/>
            <w:vAlign w:val="bottom"/>
          </w:tcPr>
          <w:p w14:paraId="000006EB" w14:textId="77777777" w:rsidR="00186AA3" w:rsidRDefault="006248B3">
            <w:pPr>
              <w:rPr>
                <w:rFonts w:ascii="Arial" w:eastAsia="Arial" w:hAnsi="Arial" w:cs="Arial"/>
                <w:sz w:val="18"/>
                <w:szCs w:val="18"/>
              </w:rPr>
            </w:pPr>
            <w:r>
              <w:rPr>
                <w:rFonts w:ascii="Arial" w:eastAsia="Arial" w:hAnsi="Arial" w:cs="Arial"/>
                <w:sz w:val="18"/>
                <w:szCs w:val="18"/>
              </w:rPr>
              <w:t>Obchodná spolupráca</w:t>
            </w:r>
          </w:p>
        </w:tc>
        <w:tc>
          <w:tcPr>
            <w:tcW w:w="1399" w:type="dxa"/>
            <w:tcBorders>
              <w:top w:val="nil"/>
              <w:left w:val="nil"/>
              <w:bottom w:val="nil"/>
              <w:right w:val="nil"/>
            </w:tcBorders>
            <w:shd w:val="clear" w:color="auto" w:fill="auto"/>
            <w:vAlign w:val="bottom"/>
          </w:tcPr>
          <w:p w14:paraId="000006EC" w14:textId="77777777" w:rsidR="00186AA3" w:rsidRDefault="006248B3">
            <w:pPr>
              <w:jc w:val="right"/>
              <w:rPr>
                <w:rFonts w:ascii="Arial" w:eastAsia="Arial" w:hAnsi="Arial" w:cs="Arial"/>
                <w:sz w:val="18"/>
                <w:szCs w:val="18"/>
              </w:rPr>
            </w:pPr>
            <w:r>
              <w:rPr>
                <w:rFonts w:ascii="Arial" w:eastAsia="Arial" w:hAnsi="Arial" w:cs="Arial"/>
                <w:sz w:val="18"/>
                <w:szCs w:val="18"/>
              </w:rPr>
              <w:t>949 221</w:t>
            </w:r>
          </w:p>
        </w:tc>
        <w:tc>
          <w:tcPr>
            <w:tcW w:w="1399" w:type="dxa"/>
            <w:tcBorders>
              <w:top w:val="nil"/>
              <w:left w:val="nil"/>
              <w:bottom w:val="nil"/>
              <w:right w:val="nil"/>
            </w:tcBorders>
            <w:shd w:val="clear" w:color="auto" w:fill="auto"/>
            <w:vAlign w:val="bottom"/>
          </w:tcPr>
          <w:p w14:paraId="000006ED" w14:textId="77777777" w:rsidR="00186AA3" w:rsidRDefault="006248B3">
            <w:pPr>
              <w:jc w:val="right"/>
              <w:rPr>
                <w:rFonts w:ascii="Arial" w:eastAsia="Arial" w:hAnsi="Arial" w:cs="Arial"/>
                <w:sz w:val="18"/>
                <w:szCs w:val="18"/>
              </w:rPr>
            </w:pPr>
            <w:r>
              <w:rPr>
                <w:rFonts w:ascii="Arial" w:eastAsia="Arial" w:hAnsi="Arial" w:cs="Arial"/>
                <w:sz w:val="18"/>
                <w:szCs w:val="18"/>
              </w:rPr>
              <w:t>1 020 774</w:t>
            </w:r>
          </w:p>
        </w:tc>
      </w:tr>
      <w:tr w:rsidR="00186AA3" w14:paraId="59066237" w14:textId="77777777">
        <w:trPr>
          <w:trHeight w:val="227"/>
        </w:trPr>
        <w:tc>
          <w:tcPr>
            <w:tcW w:w="6414" w:type="dxa"/>
            <w:tcBorders>
              <w:top w:val="nil"/>
              <w:left w:val="nil"/>
              <w:bottom w:val="nil"/>
              <w:right w:val="nil"/>
            </w:tcBorders>
            <w:shd w:val="clear" w:color="auto" w:fill="auto"/>
            <w:vAlign w:val="bottom"/>
          </w:tcPr>
          <w:p w14:paraId="000006EE" w14:textId="77777777" w:rsidR="00186AA3" w:rsidRDefault="006248B3">
            <w:pPr>
              <w:rPr>
                <w:rFonts w:ascii="Arial" w:eastAsia="Arial" w:hAnsi="Arial" w:cs="Arial"/>
                <w:sz w:val="18"/>
                <w:szCs w:val="18"/>
              </w:rPr>
            </w:pPr>
            <w:r>
              <w:rPr>
                <w:rFonts w:ascii="Arial" w:eastAsia="Arial" w:hAnsi="Arial" w:cs="Arial"/>
                <w:sz w:val="18"/>
                <w:szCs w:val="18"/>
              </w:rPr>
              <w:t>Licenčné poplatky platene skupine</w:t>
            </w:r>
          </w:p>
        </w:tc>
        <w:tc>
          <w:tcPr>
            <w:tcW w:w="1399" w:type="dxa"/>
            <w:tcBorders>
              <w:top w:val="nil"/>
              <w:left w:val="nil"/>
              <w:bottom w:val="nil"/>
              <w:right w:val="nil"/>
            </w:tcBorders>
            <w:shd w:val="clear" w:color="auto" w:fill="auto"/>
            <w:vAlign w:val="bottom"/>
          </w:tcPr>
          <w:p w14:paraId="000006EF" w14:textId="77777777" w:rsidR="00186AA3" w:rsidRDefault="006248B3">
            <w:pPr>
              <w:jc w:val="right"/>
              <w:rPr>
                <w:rFonts w:ascii="Arial" w:eastAsia="Arial" w:hAnsi="Arial" w:cs="Arial"/>
                <w:sz w:val="18"/>
                <w:szCs w:val="18"/>
              </w:rPr>
            </w:pPr>
            <w:r>
              <w:rPr>
                <w:rFonts w:ascii="Arial" w:eastAsia="Arial" w:hAnsi="Arial" w:cs="Arial"/>
                <w:sz w:val="18"/>
                <w:szCs w:val="18"/>
              </w:rPr>
              <w:t>2 886</w:t>
            </w:r>
          </w:p>
        </w:tc>
        <w:tc>
          <w:tcPr>
            <w:tcW w:w="1399" w:type="dxa"/>
            <w:tcBorders>
              <w:top w:val="nil"/>
              <w:left w:val="nil"/>
              <w:bottom w:val="nil"/>
              <w:right w:val="nil"/>
            </w:tcBorders>
            <w:shd w:val="clear" w:color="auto" w:fill="auto"/>
            <w:vAlign w:val="bottom"/>
          </w:tcPr>
          <w:p w14:paraId="000006F0" w14:textId="77777777" w:rsidR="00186AA3" w:rsidRDefault="006248B3">
            <w:pPr>
              <w:jc w:val="right"/>
              <w:rPr>
                <w:rFonts w:ascii="Arial" w:eastAsia="Arial" w:hAnsi="Arial" w:cs="Arial"/>
                <w:sz w:val="18"/>
                <w:szCs w:val="18"/>
              </w:rPr>
            </w:pPr>
            <w:r>
              <w:rPr>
                <w:rFonts w:ascii="Arial" w:eastAsia="Arial" w:hAnsi="Arial" w:cs="Arial"/>
                <w:sz w:val="18"/>
                <w:szCs w:val="18"/>
              </w:rPr>
              <w:t>822 897</w:t>
            </w:r>
          </w:p>
        </w:tc>
      </w:tr>
      <w:tr w:rsidR="00186AA3" w14:paraId="64F2AC0C" w14:textId="77777777">
        <w:trPr>
          <w:trHeight w:val="227"/>
        </w:trPr>
        <w:tc>
          <w:tcPr>
            <w:tcW w:w="6414" w:type="dxa"/>
            <w:tcBorders>
              <w:top w:val="nil"/>
              <w:left w:val="nil"/>
              <w:bottom w:val="nil"/>
              <w:right w:val="nil"/>
            </w:tcBorders>
            <w:shd w:val="clear" w:color="auto" w:fill="auto"/>
            <w:vAlign w:val="bottom"/>
          </w:tcPr>
          <w:p w14:paraId="000006F1" w14:textId="77777777" w:rsidR="00186AA3" w:rsidRDefault="006248B3">
            <w:pPr>
              <w:rPr>
                <w:rFonts w:ascii="Arial" w:eastAsia="Arial" w:hAnsi="Arial" w:cs="Arial"/>
                <w:sz w:val="18"/>
                <w:szCs w:val="18"/>
              </w:rPr>
            </w:pPr>
            <w:r>
              <w:rPr>
                <w:rFonts w:ascii="Arial" w:eastAsia="Arial" w:hAnsi="Arial" w:cs="Arial"/>
                <w:sz w:val="18"/>
                <w:szCs w:val="18"/>
              </w:rPr>
              <w:t>Ostatne</w:t>
            </w:r>
          </w:p>
        </w:tc>
        <w:tc>
          <w:tcPr>
            <w:tcW w:w="1399" w:type="dxa"/>
            <w:tcBorders>
              <w:top w:val="nil"/>
              <w:left w:val="nil"/>
              <w:bottom w:val="nil"/>
              <w:right w:val="nil"/>
            </w:tcBorders>
            <w:shd w:val="clear" w:color="auto" w:fill="auto"/>
            <w:vAlign w:val="bottom"/>
          </w:tcPr>
          <w:p w14:paraId="000006F2" w14:textId="77777777" w:rsidR="00186AA3" w:rsidRDefault="006248B3">
            <w:pPr>
              <w:jc w:val="right"/>
              <w:rPr>
                <w:rFonts w:ascii="Arial" w:eastAsia="Arial" w:hAnsi="Arial" w:cs="Arial"/>
                <w:sz w:val="18"/>
                <w:szCs w:val="18"/>
              </w:rPr>
            </w:pPr>
            <w:r>
              <w:rPr>
                <w:rFonts w:ascii="Arial" w:eastAsia="Arial" w:hAnsi="Arial" w:cs="Arial"/>
                <w:sz w:val="18"/>
                <w:szCs w:val="18"/>
              </w:rPr>
              <w:t>406 551</w:t>
            </w:r>
          </w:p>
        </w:tc>
        <w:tc>
          <w:tcPr>
            <w:tcW w:w="1399" w:type="dxa"/>
            <w:tcBorders>
              <w:top w:val="nil"/>
              <w:left w:val="nil"/>
              <w:bottom w:val="nil"/>
              <w:right w:val="nil"/>
            </w:tcBorders>
            <w:shd w:val="clear" w:color="auto" w:fill="auto"/>
            <w:vAlign w:val="bottom"/>
          </w:tcPr>
          <w:p w14:paraId="000006F3" w14:textId="77777777" w:rsidR="00186AA3" w:rsidRDefault="006248B3">
            <w:pPr>
              <w:jc w:val="right"/>
              <w:rPr>
                <w:rFonts w:ascii="Arial" w:eastAsia="Arial" w:hAnsi="Arial" w:cs="Arial"/>
                <w:sz w:val="18"/>
                <w:szCs w:val="18"/>
              </w:rPr>
            </w:pPr>
            <w:r>
              <w:rPr>
                <w:rFonts w:ascii="Arial" w:eastAsia="Arial" w:hAnsi="Arial" w:cs="Arial"/>
                <w:sz w:val="18"/>
                <w:szCs w:val="18"/>
              </w:rPr>
              <w:t>419 906</w:t>
            </w:r>
          </w:p>
        </w:tc>
      </w:tr>
      <w:tr w:rsidR="00186AA3" w14:paraId="4CBF40EB" w14:textId="77777777">
        <w:trPr>
          <w:trHeight w:val="227"/>
        </w:trPr>
        <w:tc>
          <w:tcPr>
            <w:tcW w:w="6414" w:type="dxa"/>
            <w:tcBorders>
              <w:top w:val="nil"/>
              <w:left w:val="nil"/>
              <w:bottom w:val="nil"/>
              <w:right w:val="nil"/>
            </w:tcBorders>
            <w:shd w:val="clear" w:color="auto" w:fill="auto"/>
            <w:vAlign w:val="bottom"/>
          </w:tcPr>
          <w:p w14:paraId="000006F4" w14:textId="77777777" w:rsidR="00186AA3" w:rsidRDefault="006248B3">
            <w:pPr>
              <w:rPr>
                <w:rFonts w:ascii="Arial" w:eastAsia="Arial" w:hAnsi="Arial" w:cs="Arial"/>
                <w:b/>
                <w:sz w:val="18"/>
                <w:szCs w:val="18"/>
              </w:rPr>
            </w:pPr>
            <w:r>
              <w:rPr>
                <w:rFonts w:ascii="Arial" w:eastAsia="Arial" w:hAnsi="Arial" w:cs="Arial"/>
                <w:b/>
                <w:sz w:val="18"/>
                <w:szCs w:val="18"/>
              </w:rPr>
              <w:t>Ostatné významné položky nákladov z hospodárskej činnosti, z toho:</w:t>
            </w:r>
          </w:p>
        </w:tc>
        <w:tc>
          <w:tcPr>
            <w:tcW w:w="1399" w:type="dxa"/>
            <w:tcBorders>
              <w:top w:val="single" w:sz="4" w:space="0" w:color="000000"/>
              <w:left w:val="nil"/>
              <w:bottom w:val="single" w:sz="6" w:space="0" w:color="000000"/>
              <w:right w:val="nil"/>
            </w:tcBorders>
            <w:shd w:val="clear" w:color="auto" w:fill="auto"/>
            <w:vAlign w:val="bottom"/>
          </w:tcPr>
          <w:p w14:paraId="000006F5" w14:textId="77777777" w:rsidR="00186AA3" w:rsidRDefault="006248B3">
            <w:pPr>
              <w:jc w:val="right"/>
              <w:rPr>
                <w:rFonts w:ascii="Arial" w:eastAsia="Arial" w:hAnsi="Arial" w:cs="Arial"/>
                <w:b/>
                <w:sz w:val="18"/>
                <w:szCs w:val="18"/>
              </w:rPr>
            </w:pPr>
            <w:r>
              <w:rPr>
                <w:rFonts w:ascii="Arial" w:eastAsia="Arial" w:hAnsi="Arial" w:cs="Arial"/>
                <w:b/>
                <w:sz w:val="18"/>
                <w:szCs w:val="18"/>
              </w:rPr>
              <w:t>84 929</w:t>
            </w:r>
          </w:p>
        </w:tc>
        <w:tc>
          <w:tcPr>
            <w:tcW w:w="1399" w:type="dxa"/>
            <w:tcBorders>
              <w:top w:val="single" w:sz="4" w:space="0" w:color="000000"/>
              <w:left w:val="nil"/>
              <w:bottom w:val="single" w:sz="6" w:space="0" w:color="000000"/>
              <w:right w:val="nil"/>
            </w:tcBorders>
            <w:shd w:val="clear" w:color="auto" w:fill="auto"/>
            <w:vAlign w:val="bottom"/>
          </w:tcPr>
          <w:p w14:paraId="000006F6" w14:textId="77777777" w:rsidR="00186AA3" w:rsidRDefault="006248B3">
            <w:pPr>
              <w:jc w:val="right"/>
              <w:rPr>
                <w:rFonts w:ascii="Arial" w:eastAsia="Arial" w:hAnsi="Arial" w:cs="Arial"/>
                <w:b/>
                <w:sz w:val="18"/>
                <w:szCs w:val="18"/>
              </w:rPr>
            </w:pPr>
            <w:r>
              <w:rPr>
                <w:rFonts w:ascii="Arial" w:eastAsia="Arial" w:hAnsi="Arial" w:cs="Arial"/>
                <w:b/>
                <w:sz w:val="18"/>
                <w:szCs w:val="18"/>
              </w:rPr>
              <w:t>89 480</w:t>
            </w:r>
          </w:p>
        </w:tc>
      </w:tr>
      <w:tr w:rsidR="00186AA3" w14:paraId="602A5B2D" w14:textId="77777777">
        <w:trPr>
          <w:trHeight w:val="227"/>
        </w:trPr>
        <w:tc>
          <w:tcPr>
            <w:tcW w:w="6414" w:type="dxa"/>
            <w:tcBorders>
              <w:top w:val="nil"/>
              <w:left w:val="nil"/>
              <w:bottom w:val="nil"/>
              <w:right w:val="nil"/>
            </w:tcBorders>
            <w:shd w:val="clear" w:color="auto" w:fill="auto"/>
            <w:vAlign w:val="bottom"/>
          </w:tcPr>
          <w:p w14:paraId="000006F7" w14:textId="77777777" w:rsidR="00186AA3" w:rsidRDefault="006248B3">
            <w:pPr>
              <w:rPr>
                <w:rFonts w:ascii="Arial" w:eastAsia="Arial" w:hAnsi="Arial" w:cs="Arial"/>
                <w:sz w:val="18"/>
                <w:szCs w:val="18"/>
              </w:rPr>
            </w:pPr>
            <w:r>
              <w:rPr>
                <w:rFonts w:ascii="Arial" w:eastAsia="Arial" w:hAnsi="Arial" w:cs="Arial"/>
                <w:sz w:val="18"/>
                <w:szCs w:val="18"/>
              </w:rPr>
              <w:t>Manká a škody</w:t>
            </w:r>
          </w:p>
        </w:tc>
        <w:tc>
          <w:tcPr>
            <w:tcW w:w="1399" w:type="dxa"/>
            <w:tcBorders>
              <w:top w:val="nil"/>
              <w:left w:val="nil"/>
              <w:bottom w:val="nil"/>
              <w:right w:val="nil"/>
            </w:tcBorders>
            <w:shd w:val="clear" w:color="auto" w:fill="auto"/>
            <w:vAlign w:val="bottom"/>
          </w:tcPr>
          <w:p w14:paraId="000006F8" w14:textId="77777777" w:rsidR="00186AA3" w:rsidRDefault="006248B3">
            <w:pPr>
              <w:jc w:val="right"/>
              <w:rPr>
                <w:rFonts w:ascii="Arial" w:eastAsia="Arial" w:hAnsi="Arial" w:cs="Arial"/>
                <w:sz w:val="18"/>
                <w:szCs w:val="18"/>
              </w:rPr>
            </w:pPr>
            <w:r>
              <w:rPr>
                <w:rFonts w:ascii="Arial" w:eastAsia="Arial" w:hAnsi="Arial" w:cs="Arial"/>
                <w:sz w:val="18"/>
                <w:szCs w:val="18"/>
              </w:rPr>
              <w:t>1 993</w:t>
            </w:r>
          </w:p>
        </w:tc>
        <w:tc>
          <w:tcPr>
            <w:tcW w:w="1399" w:type="dxa"/>
            <w:tcBorders>
              <w:top w:val="nil"/>
              <w:left w:val="nil"/>
              <w:bottom w:val="nil"/>
              <w:right w:val="nil"/>
            </w:tcBorders>
            <w:shd w:val="clear" w:color="auto" w:fill="auto"/>
            <w:vAlign w:val="bottom"/>
          </w:tcPr>
          <w:p w14:paraId="000006F9" w14:textId="77777777" w:rsidR="00186AA3" w:rsidRDefault="006248B3">
            <w:pPr>
              <w:jc w:val="right"/>
              <w:rPr>
                <w:rFonts w:ascii="Arial" w:eastAsia="Arial" w:hAnsi="Arial" w:cs="Arial"/>
                <w:sz w:val="18"/>
                <w:szCs w:val="18"/>
              </w:rPr>
            </w:pPr>
            <w:r>
              <w:rPr>
                <w:rFonts w:ascii="Arial" w:eastAsia="Arial" w:hAnsi="Arial" w:cs="Arial"/>
                <w:sz w:val="18"/>
                <w:szCs w:val="18"/>
              </w:rPr>
              <w:t>19 347</w:t>
            </w:r>
          </w:p>
        </w:tc>
      </w:tr>
      <w:tr w:rsidR="00186AA3" w14:paraId="53F8A516" w14:textId="77777777">
        <w:trPr>
          <w:trHeight w:val="227"/>
        </w:trPr>
        <w:tc>
          <w:tcPr>
            <w:tcW w:w="6414" w:type="dxa"/>
            <w:tcBorders>
              <w:top w:val="nil"/>
              <w:left w:val="nil"/>
              <w:bottom w:val="nil"/>
              <w:right w:val="nil"/>
            </w:tcBorders>
            <w:shd w:val="clear" w:color="auto" w:fill="auto"/>
            <w:vAlign w:val="bottom"/>
          </w:tcPr>
          <w:p w14:paraId="000006FA" w14:textId="77777777" w:rsidR="00186AA3" w:rsidRDefault="006248B3">
            <w:pPr>
              <w:rPr>
                <w:rFonts w:ascii="Arial" w:eastAsia="Arial" w:hAnsi="Arial" w:cs="Arial"/>
                <w:sz w:val="18"/>
                <w:szCs w:val="18"/>
              </w:rPr>
            </w:pPr>
            <w:r>
              <w:rPr>
                <w:rFonts w:ascii="Arial" w:eastAsia="Arial" w:hAnsi="Arial" w:cs="Arial"/>
                <w:sz w:val="18"/>
                <w:szCs w:val="18"/>
              </w:rPr>
              <w:t>Zostatková cena predaného dlhodobého hmotného a nehmotného majetku</w:t>
            </w:r>
          </w:p>
        </w:tc>
        <w:tc>
          <w:tcPr>
            <w:tcW w:w="1399" w:type="dxa"/>
            <w:tcBorders>
              <w:top w:val="nil"/>
              <w:left w:val="nil"/>
              <w:bottom w:val="nil"/>
              <w:right w:val="nil"/>
            </w:tcBorders>
            <w:shd w:val="clear" w:color="auto" w:fill="auto"/>
            <w:vAlign w:val="bottom"/>
          </w:tcPr>
          <w:p w14:paraId="000006FB" w14:textId="77777777" w:rsidR="00186AA3" w:rsidRDefault="006248B3">
            <w:pPr>
              <w:jc w:val="right"/>
              <w:rPr>
                <w:rFonts w:ascii="Arial" w:eastAsia="Arial" w:hAnsi="Arial" w:cs="Arial"/>
                <w:sz w:val="18"/>
                <w:szCs w:val="18"/>
              </w:rPr>
            </w:pPr>
            <w:r>
              <w:rPr>
                <w:rFonts w:ascii="Arial" w:eastAsia="Arial" w:hAnsi="Arial" w:cs="Arial"/>
                <w:sz w:val="18"/>
                <w:szCs w:val="18"/>
              </w:rPr>
              <w:t>2 627</w:t>
            </w:r>
          </w:p>
        </w:tc>
        <w:tc>
          <w:tcPr>
            <w:tcW w:w="1399" w:type="dxa"/>
            <w:tcBorders>
              <w:top w:val="nil"/>
              <w:left w:val="nil"/>
              <w:bottom w:val="nil"/>
              <w:right w:val="nil"/>
            </w:tcBorders>
            <w:shd w:val="clear" w:color="auto" w:fill="auto"/>
            <w:vAlign w:val="bottom"/>
          </w:tcPr>
          <w:p w14:paraId="000006FC" w14:textId="77777777" w:rsidR="00186AA3" w:rsidRDefault="006248B3">
            <w:pPr>
              <w:jc w:val="right"/>
              <w:rPr>
                <w:rFonts w:ascii="Arial" w:eastAsia="Arial" w:hAnsi="Arial" w:cs="Arial"/>
                <w:sz w:val="18"/>
                <w:szCs w:val="18"/>
              </w:rPr>
            </w:pPr>
            <w:r>
              <w:rPr>
                <w:rFonts w:ascii="Arial" w:eastAsia="Arial" w:hAnsi="Arial" w:cs="Arial"/>
                <w:sz w:val="18"/>
                <w:szCs w:val="18"/>
              </w:rPr>
              <w:t>7</w:t>
            </w:r>
          </w:p>
        </w:tc>
      </w:tr>
      <w:tr w:rsidR="00186AA3" w14:paraId="04E231BC" w14:textId="77777777">
        <w:trPr>
          <w:trHeight w:val="227"/>
        </w:trPr>
        <w:tc>
          <w:tcPr>
            <w:tcW w:w="6414" w:type="dxa"/>
            <w:tcBorders>
              <w:top w:val="nil"/>
              <w:left w:val="nil"/>
              <w:bottom w:val="nil"/>
              <w:right w:val="nil"/>
            </w:tcBorders>
            <w:shd w:val="clear" w:color="auto" w:fill="auto"/>
            <w:vAlign w:val="bottom"/>
          </w:tcPr>
          <w:p w14:paraId="000006FD" w14:textId="77777777" w:rsidR="00186AA3" w:rsidRDefault="006248B3">
            <w:pPr>
              <w:rPr>
                <w:rFonts w:ascii="Arial" w:eastAsia="Arial" w:hAnsi="Arial" w:cs="Arial"/>
                <w:sz w:val="18"/>
                <w:szCs w:val="18"/>
              </w:rPr>
            </w:pPr>
            <w:r>
              <w:rPr>
                <w:rFonts w:ascii="Arial" w:eastAsia="Arial" w:hAnsi="Arial" w:cs="Arial"/>
                <w:sz w:val="18"/>
                <w:szCs w:val="18"/>
              </w:rPr>
              <w:t>Odpis pohľadávky</w:t>
            </w:r>
          </w:p>
        </w:tc>
        <w:tc>
          <w:tcPr>
            <w:tcW w:w="1399" w:type="dxa"/>
            <w:tcBorders>
              <w:top w:val="nil"/>
              <w:left w:val="nil"/>
              <w:bottom w:val="nil"/>
              <w:right w:val="nil"/>
            </w:tcBorders>
            <w:shd w:val="clear" w:color="auto" w:fill="auto"/>
            <w:vAlign w:val="bottom"/>
          </w:tcPr>
          <w:p w14:paraId="000006FE" w14:textId="77777777" w:rsidR="00186AA3" w:rsidRDefault="006248B3">
            <w:pPr>
              <w:jc w:val="right"/>
              <w:rPr>
                <w:rFonts w:ascii="Arial" w:eastAsia="Arial" w:hAnsi="Arial" w:cs="Arial"/>
                <w:sz w:val="18"/>
                <w:szCs w:val="18"/>
              </w:rPr>
            </w:pPr>
            <w:r>
              <w:rPr>
                <w:rFonts w:ascii="Arial" w:eastAsia="Arial" w:hAnsi="Arial" w:cs="Arial"/>
                <w:sz w:val="18"/>
                <w:szCs w:val="18"/>
              </w:rPr>
              <w:t>8 241</w:t>
            </w:r>
          </w:p>
        </w:tc>
        <w:tc>
          <w:tcPr>
            <w:tcW w:w="1399" w:type="dxa"/>
            <w:tcBorders>
              <w:top w:val="nil"/>
              <w:left w:val="nil"/>
              <w:bottom w:val="nil"/>
              <w:right w:val="nil"/>
            </w:tcBorders>
            <w:shd w:val="clear" w:color="auto" w:fill="auto"/>
            <w:vAlign w:val="bottom"/>
          </w:tcPr>
          <w:p w14:paraId="000006FF" w14:textId="77777777" w:rsidR="00186AA3" w:rsidRDefault="006248B3">
            <w:pPr>
              <w:jc w:val="right"/>
              <w:rPr>
                <w:rFonts w:ascii="Arial" w:eastAsia="Arial" w:hAnsi="Arial" w:cs="Arial"/>
                <w:sz w:val="18"/>
                <w:szCs w:val="18"/>
              </w:rPr>
            </w:pPr>
            <w:r>
              <w:rPr>
                <w:rFonts w:ascii="Arial" w:eastAsia="Arial" w:hAnsi="Arial" w:cs="Arial"/>
                <w:sz w:val="18"/>
                <w:szCs w:val="18"/>
              </w:rPr>
              <w:t>14 075</w:t>
            </w:r>
          </w:p>
        </w:tc>
      </w:tr>
      <w:tr w:rsidR="00186AA3" w14:paraId="749AAC9F" w14:textId="77777777">
        <w:trPr>
          <w:trHeight w:val="227"/>
        </w:trPr>
        <w:tc>
          <w:tcPr>
            <w:tcW w:w="6414" w:type="dxa"/>
            <w:tcBorders>
              <w:top w:val="nil"/>
              <w:left w:val="nil"/>
              <w:bottom w:val="nil"/>
              <w:right w:val="nil"/>
            </w:tcBorders>
            <w:shd w:val="clear" w:color="auto" w:fill="auto"/>
            <w:vAlign w:val="bottom"/>
          </w:tcPr>
          <w:p w14:paraId="00000700" w14:textId="77777777" w:rsidR="00186AA3" w:rsidRDefault="006248B3">
            <w:pPr>
              <w:rPr>
                <w:rFonts w:ascii="Arial" w:eastAsia="Arial" w:hAnsi="Arial" w:cs="Arial"/>
                <w:sz w:val="18"/>
                <w:szCs w:val="18"/>
              </w:rPr>
            </w:pPr>
            <w:r>
              <w:rPr>
                <w:rFonts w:ascii="Arial" w:eastAsia="Arial" w:hAnsi="Arial" w:cs="Arial"/>
                <w:sz w:val="18"/>
                <w:szCs w:val="18"/>
              </w:rPr>
              <w:t>Tvorba a zúčtovanie opravných položiek k pohľadávkam</w:t>
            </w:r>
          </w:p>
        </w:tc>
        <w:tc>
          <w:tcPr>
            <w:tcW w:w="1399" w:type="dxa"/>
            <w:tcBorders>
              <w:top w:val="nil"/>
              <w:left w:val="nil"/>
              <w:bottom w:val="nil"/>
              <w:right w:val="nil"/>
            </w:tcBorders>
            <w:shd w:val="clear" w:color="auto" w:fill="auto"/>
            <w:vAlign w:val="bottom"/>
          </w:tcPr>
          <w:p w14:paraId="00000701" w14:textId="77777777" w:rsidR="00186AA3" w:rsidRDefault="006248B3">
            <w:pPr>
              <w:jc w:val="right"/>
              <w:rPr>
                <w:rFonts w:ascii="Arial" w:eastAsia="Arial" w:hAnsi="Arial" w:cs="Arial"/>
                <w:sz w:val="18"/>
                <w:szCs w:val="18"/>
              </w:rPr>
            </w:pPr>
            <w:r>
              <w:rPr>
                <w:rFonts w:ascii="Arial" w:eastAsia="Arial" w:hAnsi="Arial" w:cs="Arial"/>
                <w:sz w:val="18"/>
                <w:szCs w:val="18"/>
              </w:rPr>
              <w:t>68 756</w:t>
            </w:r>
          </w:p>
        </w:tc>
        <w:tc>
          <w:tcPr>
            <w:tcW w:w="1399" w:type="dxa"/>
            <w:tcBorders>
              <w:top w:val="nil"/>
              <w:left w:val="nil"/>
              <w:bottom w:val="nil"/>
              <w:right w:val="nil"/>
            </w:tcBorders>
            <w:shd w:val="clear" w:color="auto" w:fill="auto"/>
            <w:vAlign w:val="bottom"/>
          </w:tcPr>
          <w:p w14:paraId="00000702" w14:textId="77777777" w:rsidR="00186AA3" w:rsidRDefault="006248B3">
            <w:pPr>
              <w:jc w:val="right"/>
              <w:rPr>
                <w:rFonts w:ascii="Arial" w:eastAsia="Arial" w:hAnsi="Arial" w:cs="Arial"/>
                <w:sz w:val="18"/>
                <w:szCs w:val="18"/>
              </w:rPr>
            </w:pPr>
            <w:r>
              <w:rPr>
                <w:rFonts w:ascii="Arial" w:eastAsia="Arial" w:hAnsi="Arial" w:cs="Arial"/>
                <w:sz w:val="18"/>
                <w:szCs w:val="18"/>
              </w:rPr>
              <w:t>622</w:t>
            </w:r>
          </w:p>
        </w:tc>
      </w:tr>
      <w:tr w:rsidR="00186AA3" w14:paraId="6CDD39DC" w14:textId="77777777">
        <w:trPr>
          <w:trHeight w:val="227"/>
        </w:trPr>
        <w:tc>
          <w:tcPr>
            <w:tcW w:w="6414" w:type="dxa"/>
            <w:tcBorders>
              <w:top w:val="nil"/>
              <w:left w:val="nil"/>
              <w:bottom w:val="nil"/>
              <w:right w:val="nil"/>
            </w:tcBorders>
            <w:shd w:val="clear" w:color="auto" w:fill="auto"/>
            <w:vAlign w:val="bottom"/>
          </w:tcPr>
          <w:p w14:paraId="00000703" w14:textId="77777777" w:rsidR="00186AA3" w:rsidRDefault="006248B3">
            <w:pPr>
              <w:rPr>
                <w:rFonts w:ascii="Arial" w:eastAsia="Arial" w:hAnsi="Arial" w:cs="Arial"/>
                <w:sz w:val="18"/>
                <w:szCs w:val="18"/>
              </w:rPr>
            </w:pPr>
            <w:r>
              <w:rPr>
                <w:rFonts w:ascii="Arial" w:eastAsia="Arial" w:hAnsi="Arial" w:cs="Arial"/>
                <w:sz w:val="18"/>
                <w:szCs w:val="18"/>
              </w:rPr>
              <w:t>Ostatné</w:t>
            </w:r>
          </w:p>
        </w:tc>
        <w:tc>
          <w:tcPr>
            <w:tcW w:w="1399" w:type="dxa"/>
            <w:tcBorders>
              <w:top w:val="nil"/>
              <w:left w:val="nil"/>
              <w:bottom w:val="nil"/>
              <w:right w:val="nil"/>
            </w:tcBorders>
            <w:shd w:val="clear" w:color="auto" w:fill="auto"/>
            <w:vAlign w:val="bottom"/>
          </w:tcPr>
          <w:p w14:paraId="00000704" w14:textId="540F1168" w:rsidR="00186AA3" w:rsidRDefault="006248B3">
            <w:pPr>
              <w:jc w:val="right"/>
              <w:rPr>
                <w:rFonts w:ascii="Arial" w:eastAsia="Arial" w:hAnsi="Arial" w:cs="Arial"/>
                <w:sz w:val="18"/>
                <w:szCs w:val="18"/>
              </w:rPr>
            </w:pPr>
            <w:r>
              <w:rPr>
                <w:rFonts w:ascii="Arial" w:eastAsia="Arial" w:hAnsi="Arial" w:cs="Arial"/>
                <w:sz w:val="18"/>
                <w:szCs w:val="18"/>
              </w:rPr>
              <w:t>3</w:t>
            </w:r>
            <w:r>
              <w:t xml:space="preserve"> </w:t>
            </w:r>
            <w:r>
              <w:rPr>
                <w:rFonts w:ascii="Arial" w:eastAsia="Arial" w:hAnsi="Arial" w:cs="Arial"/>
                <w:sz w:val="18"/>
                <w:szCs w:val="18"/>
              </w:rPr>
              <w:t>312</w:t>
            </w:r>
          </w:p>
        </w:tc>
        <w:tc>
          <w:tcPr>
            <w:tcW w:w="1399" w:type="dxa"/>
            <w:tcBorders>
              <w:top w:val="nil"/>
              <w:left w:val="nil"/>
              <w:bottom w:val="nil"/>
              <w:right w:val="nil"/>
            </w:tcBorders>
            <w:shd w:val="clear" w:color="auto" w:fill="auto"/>
            <w:vAlign w:val="bottom"/>
          </w:tcPr>
          <w:p w14:paraId="00000705" w14:textId="77777777" w:rsidR="00186AA3" w:rsidRDefault="006248B3">
            <w:pPr>
              <w:jc w:val="right"/>
              <w:rPr>
                <w:rFonts w:ascii="Arial" w:eastAsia="Arial" w:hAnsi="Arial" w:cs="Arial"/>
                <w:sz w:val="18"/>
                <w:szCs w:val="18"/>
              </w:rPr>
            </w:pPr>
            <w:r>
              <w:rPr>
                <w:rFonts w:ascii="Arial" w:eastAsia="Arial" w:hAnsi="Arial" w:cs="Arial"/>
                <w:sz w:val="18"/>
                <w:szCs w:val="18"/>
              </w:rPr>
              <w:t>55 429</w:t>
            </w:r>
          </w:p>
        </w:tc>
      </w:tr>
      <w:tr w:rsidR="00186AA3" w14:paraId="7E018E8D" w14:textId="77777777">
        <w:trPr>
          <w:trHeight w:val="227"/>
        </w:trPr>
        <w:tc>
          <w:tcPr>
            <w:tcW w:w="6414" w:type="dxa"/>
            <w:tcBorders>
              <w:top w:val="nil"/>
              <w:left w:val="nil"/>
              <w:bottom w:val="nil"/>
              <w:right w:val="nil"/>
            </w:tcBorders>
            <w:shd w:val="clear" w:color="auto" w:fill="auto"/>
            <w:vAlign w:val="bottom"/>
          </w:tcPr>
          <w:p w14:paraId="00000706" w14:textId="77777777" w:rsidR="00186AA3" w:rsidRDefault="006248B3">
            <w:pPr>
              <w:rPr>
                <w:rFonts w:ascii="Arial" w:eastAsia="Arial" w:hAnsi="Arial" w:cs="Arial"/>
                <w:b/>
                <w:sz w:val="18"/>
                <w:szCs w:val="18"/>
              </w:rPr>
            </w:pPr>
            <w:r>
              <w:rPr>
                <w:rFonts w:ascii="Arial" w:eastAsia="Arial" w:hAnsi="Arial" w:cs="Arial"/>
                <w:b/>
                <w:sz w:val="18"/>
                <w:szCs w:val="18"/>
              </w:rPr>
              <w:t>Finančné náklady, z toho:</w:t>
            </w:r>
          </w:p>
        </w:tc>
        <w:tc>
          <w:tcPr>
            <w:tcW w:w="1399" w:type="dxa"/>
            <w:tcBorders>
              <w:top w:val="single" w:sz="4" w:space="0" w:color="000000"/>
              <w:left w:val="nil"/>
              <w:bottom w:val="single" w:sz="6" w:space="0" w:color="000000"/>
              <w:right w:val="nil"/>
            </w:tcBorders>
            <w:shd w:val="clear" w:color="auto" w:fill="auto"/>
            <w:vAlign w:val="bottom"/>
          </w:tcPr>
          <w:p w14:paraId="00000707" w14:textId="77777777" w:rsidR="00186AA3" w:rsidRDefault="006248B3">
            <w:pPr>
              <w:jc w:val="right"/>
              <w:rPr>
                <w:rFonts w:ascii="Arial" w:eastAsia="Arial" w:hAnsi="Arial" w:cs="Arial"/>
                <w:b/>
                <w:sz w:val="18"/>
                <w:szCs w:val="18"/>
              </w:rPr>
            </w:pPr>
            <w:r>
              <w:rPr>
                <w:rFonts w:ascii="Arial" w:eastAsia="Arial" w:hAnsi="Arial" w:cs="Arial"/>
                <w:b/>
                <w:sz w:val="18"/>
                <w:szCs w:val="18"/>
              </w:rPr>
              <w:t>8 868</w:t>
            </w:r>
          </w:p>
        </w:tc>
        <w:tc>
          <w:tcPr>
            <w:tcW w:w="1399" w:type="dxa"/>
            <w:tcBorders>
              <w:top w:val="single" w:sz="4" w:space="0" w:color="000000"/>
              <w:left w:val="nil"/>
              <w:bottom w:val="single" w:sz="6" w:space="0" w:color="000000"/>
              <w:right w:val="nil"/>
            </w:tcBorders>
            <w:shd w:val="clear" w:color="auto" w:fill="auto"/>
            <w:vAlign w:val="bottom"/>
          </w:tcPr>
          <w:p w14:paraId="00000708" w14:textId="77777777" w:rsidR="00186AA3" w:rsidRDefault="006248B3">
            <w:pPr>
              <w:jc w:val="right"/>
              <w:rPr>
                <w:rFonts w:ascii="Arial" w:eastAsia="Arial" w:hAnsi="Arial" w:cs="Arial"/>
                <w:b/>
                <w:sz w:val="18"/>
                <w:szCs w:val="18"/>
              </w:rPr>
            </w:pPr>
            <w:r>
              <w:rPr>
                <w:rFonts w:ascii="Arial" w:eastAsia="Arial" w:hAnsi="Arial" w:cs="Arial"/>
                <w:b/>
                <w:sz w:val="18"/>
                <w:szCs w:val="18"/>
              </w:rPr>
              <w:t>6 320</w:t>
            </w:r>
          </w:p>
        </w:tc>
      </w:tr>
      <w:tr w:rsidR="00186AA3" w14:paraId="1CC6AB24" w14:textId="77777777">
        <w:trPr>
          <w:trHeight w:val="227"/>
        </w:trPr>
        <w:tc>
          <w:tcPr>
            <w:tcW w:w="6414" w:type="dxa"/>
            <w:tcBorders>
              <w:top w:val="nil"/>
              <w:left w:val="nil"/>
              <w:bottom w:val="nil"/>
              <w:right w:val="nil"/>
            </w:tcBorders>
            <w:shd w:val="clear" w:color="auto" w:fill="auto"/>
            <w:vAlign w:val="bottom"/>
          </w:tcPr>
          <w:p w14:paraId="00000709" w14:textId="77777777" w:rsidR="00186AA3" w:rsidRDefault="006248B3">
            <w:pPr>
              <w:rPr>
                <w:rFonts w:ascii="Arial" w:eastAsia="Arial" w:hAnsi="Arial" w:cs="Arial"/>
                <w:i/>
                <w:sz w:val="18"/>
                <w:szCs w:val="18"/>
              </w:rPr>
            </w:pPr>
            <w:r>
              <w:rPr>
                <w:rFonts w:ascii="Arial" w:eastAsia="Arial" w:hAnsi="Arial" w:cs="Arial"/>
                <w:i/>
                <w:sz w:val="18"/>
                <w:szCs w:val="18"/>
              </w:rPr>
              <w:t>Kurzové straty, z toho:</w:t>
            </w:r>
          </w:p>
        </w:tc>
        <w:tc>
          <w:tcPr>
            <w:tcW w:w="1399" w:type="dxa"/>
            <w:tcBorders>
              <w:top w:val="nil"/>
              <w:left w:val="nil"/>
              <w:bottom w:val="nil"/>
              <w:right w:val="nil"/>
            </w:tcBorders>
            <w:shd w:val="clear" w:color="auto" w:fill="auto"/>
            <w:vAlign w:val="bottom"/>
          </w:tcPr>
          <w:p w14:paraId="0000070A" w14:textId="77777777" w:rsidR="00186AA3" w:rsidRDefault="006248B3">
            <w:pPr>
              <w:jc w:val="right"/>
              <w:rPr>
                <w:rFonts w:ascii="Arial" w:eastAsia="Arial" w:hAnsi="Arial" w:cs="Arial"/>
                <w:sz w:val="18"/>
                <w:szCs w:val="18"/>
              </w:rPr>
            </w:pPr>
            <w:r>
              <w:t xml:space="preserve">     </w:t>
            </w:r>
            <w:r>
              <w:rPr>
                <w:rFonts w:ascii="Arial" w:eastAsia="Arial" w:hAnsi="Arial" w:cs="Arial"/>
                <w:sz w:val="18"/>
                <w:szCs w:val="18"/>
              </w:rPr>
              <w:t>6</w:t>
            </w:r>
          </w:p>
        </w:tc>
        <w:tc>
          <w:tcPr>
            <w:tcW w:w="1399" w:type="dxa"/>
            <w:tcBorders>
              <w:top w:val="nil"/>
              <w:left w:val="nil"/>
              <w:bottom w:val="nil"/>
              <w:right w:val="nil"/>
            </w:tcBorders>
            <w:shd w:val="clear" w:color="auto" w:fill="auto"/>
            <w:vAlign w:val="bottom"/>
          </w:tcPr>
          <w:p w14:paraId="0000070B" w14:textId="77777777" w:rsidR="00186AA3" w:rsidRDefault="006248B3">
            <w:pPr>
              <w:jc w:val="right"/>
              <w:rPr>
                <w:rFonts w:ascii="Arial" w:eastAsia="Arial" w:hAnsi="Arial" w:cs="Arial"/>
                <w:sz w:val="18"/>
                <w:szCs w:val="18"/>
              </w:rPr>
            </w:pPr>
            <w:r>
              <w:rPr>
                <w:rFonts w:ascii="Arial" w:eastAsia="Arial" w:hAnsi="Arial" w:cs="Arial"/>
                <w:sz w:val="18"/>
                <w:szCs w:val="18"/>
              </w:rPr>
              <w:t>158</w:t>
            </w:r>
          </w:p>
        </w:tc>
      </w:tr>
      <w:tr w:rsidR="00186AA3" w14:paraId="0CA0378F" w14:textId="77777777">
        <w:trPr>
          <w:trHeight w:val="227"/>
        </w:trPr>
        <w:tc>
          <w:tcPr>
            <w:tcW w:w="6414" w:type="dxa"/>
            <w:tcBorders>
              <w:top w:val="nil"/>
              <w:left w:val="nil"/>
              <w:bottom w:val="nil"/>
              <w:right w:val="nil"/>
            </w:tcBorders>
            <w:shd w:val="clear" w:color="auto" w:fill="auto"/>
            <w:vAlign w:val="bottom"/>
          </w:tcPr>
          <w:p w14:paraId="0000070C" w14:textId="77777777" w:rsidR="00186AA3" w:rsidRDefault="006248B3">
            <w:pPr>
              <w:rPr>
                <w:rFonts w:ascii="Arial" w:eastAsia="Arial" w:hAnsi="Arial" w:cs="Arial"/>
                <w:sz w:val="18"/>
                <w:szCs w:val="18"/>
              </w:rPr>
            </w:pPr>
            <w:r>
              <w:rPr>
                <w:rFonts w:ascii="Arial" w:eastAsia="Arial" w:hAnsi="Arial" w:cs="Arial"/>
                <w:sz w:val="18"/>
                <w:szCs w:val="18"/>
              </w:rPr>
              <w:t>kurzové straty ku dňu, ku ktorému sa zostavuje účtovná závierka</w:t>
            </w:r>
          </w:p>
        </w:tc>
        <w:tc>
          <w:tcPr>
            <w:tcW w:w="1399" w:type="dxa"/>
            <w:tcBorders>
              <w:top w:val="nil"/>
              <w:left w:val="nil"/>
              <w:bottom w:val="nil"/>
              <w:right w:val="nil"/>
            </w:tcBorders>
            <w:shd w:val="clear" w:color="auto" w:fill="auto"/>
            <w:vAlign w:val="bottom"/>
          </w:tcPr>
          <w:p w14:paraId="0000070D" w14:textId="77777777" w:rsidR="00186AA3" w:rsidRDefault="006248B3">
            <w:pPr>
              <w:jc w:val="right"/>
              <w:rPr>
                <w:rFonts w:ascii="Arial" w:eastAsia="Arial" w:hAnsi="Arial" w:cs="Arial"/>
                <w:sz w:val="18"/>
                <w:szCs w:val="18"/>
              </w:rPr>
            </w:pPr>
            <w:r>
              <w:t xml:space="preserve">     </w:t>
            </w:r>
            <w:r>
              <w:rPr>
                <w:rFonts w:ascii="Arial" w:eastAsia="Arial" w:hAnsi="Arial" w:cs="Arial"/>
                <w:sz w:val="18"/>
                <w:szCs w:val="18"/>
              </w:rPr>
              <w:t>6</w:t>
            </w:r>
          </w:p>
        </w:tc>
        <w:tc>
          <w:tcPr>
            <w:tcW w:w="1399" w:type="dxa"/>
            <w:tcBorders>
              <w:top w:val="nil"/>
              <w:left w:val="nil"/>
              <w:bottom w:val="nil"/>
              <w:right w:val="nil"/>
            </w:tcBorders>
            <w:shd w:val="clear" w:color="auto" w:fill="auto"/>
            <w:vAlign w:val="bottom"/>
          </w:tcPr>
          <w:p w14:paraId="0000070E" w14:textId="77777777" w:rsidR="00186AA3" w:rsidRDefault="006248B3">
            <w:pPr>
              <w:jc w:val="right"/>
              <w:rPr>
                <w:rFonts w:ascii="Arial" w:eastAsia="Arial" w:hAnsi="Arial" w:cs="Arial"/>
                <w:sz w:val="18"/>
                <w:szCs w:val="18"/>
              </w:rPr>
            </w:pPr>
            <w:r>
              <w:rPr>
                <w:rFonts w:ascii="Arial" w:eastAsia="Arial" w:hAnsi="Arial" w:cs="Arial"/>
                <w:sz w:val="18"/>
                <w:szCs w:val="18"/>
              </w:rPr>
              <w:t>158</w:t>
            </w:r>
          </w:p>
        </w:tc>
      </w:tr>
      <w:tr w:rsidR="00186AA3" w14:paraId="79801441" w14:textId="77777777">
        <w:trPr>
          <w:trHeight w:val="227"/>
        </w:trPr>
        <w:tc>
          <w:tcPr>
            <w:tcW w:w="6414" w:type="dxa"/>
            <w:tcBorders>
              <w:top w:val="nil"/>
              <w:left w:val="nil"/>
              <w:bottom w:val="nil"/>
              <w:right w:val="nil"/>
            </w:tcBorders>
            <w:shd w:val="clear" w:color="auto" w:fill="auto"/>
            <w:vAlign w:val="bottom"/>
          </w:tcPr>
          <w:p w14:paraId="0000070F" w14:textId="77777777" w:rsidR="00186AA3" w:rsidRDefault="006248B3">
            <w:pPr>
              <w:rPr>
                <w:rFonts w:ascii="Arial" w:eastAsia="Arial" w:hAnsi="Arial" w:cs="Arial"/>
                <w:i/>
                <w:sz w:val="18"/>
                <w:szCs w:val="18"/>
              </w:rPr>
            </w:pPr>
            <w:r>
              <w:rPr>
                <w:rFonts w:ascii="Arial" w:eastAsia="Arial" w:hAnsi="Arial" w:cs="Arial"/>
                <w:i/>
                <w:sz w:val="18"/>
                <w:szCs w:val="18"/>
              </w:rPr>
              <w:t>Ostatné významné položky finančných nákladov, z toho:</w:t>
            </w:r>
          </w:p>
        </w:tc>
        <w:tc>
          <w:tcPr>
            <w:tcW w:w="1399" w:type="dxa"/>
            <w:tcBorders>
              <w:top w:val="nil"/>
              <w:left w:val="nil"/>
              <w:bottom w:val="nil"/>
              <w:right w:val="nil"/>
            </w:tcBorders>
            <w:shd w:val="clear" w:color="auto" w:fill="auto"/>
            <w:vAlign w:val="bottom"/>
          </w:tcPr>
          <w:p w14:paraId="00000710" w14:textId="77777777" w:rsidR="00186AA3" w:rsidRDefault="006248B3">
            <w:pPr>
              <w:jc w:val="right"/>
              <w:rPr>
                <w:rFonts w:ascii="Arial" w:eastAsia="Arial" w:hAnsi="Arial" w:cs="Arial"/>
                <w:i/>
                <w:sz w:val="18"/>
                <w:szCs w:val="18"/>
              </w:rPr>
            </w:pPr>
            <w:r>
              <w:rPr>
                <w:rFonts w:ascii="Arial" w:eastAsia="Arial" w:hAnsi="Arial" w:cs="Arial"/>
                <w:i/>
                <w:sz w:val="18"/>
                <w:szCs w:val="18"/>
              </w:rPr>
              <w:t>8 862</w:t>
            </w:r>
          </w:p>
        </w:tc>
        <w:tc>
          <w:tcPr>
            <w:tcW w:w="1399" w:type="dxa"/>
            <w:tcBorders>
              <w:top w:val="nil"/>
              <w:left w:val="nil"/>
              <w:bottom w:val="nil"/>
              <w:right w:val="nil"/>
            </w:tcBorders>
            <w:shd w:val="clear" w:color="auto" w:fill="auto"/>
            <w:vAlign w:val="bottom"/>
          </w:tcPr>
          <w:p w14:paraId="00000711" w14:textId="77777777" w:rsidR="00186AA3" w:rsidRDefault="006248B3">
            <w:pPr>
              <w:jc w:val="right"/>
              <w:rPr>
                <w:rFonts w:ascii="Arial" w:eastAsia="Arial" w:hAnsi="Arial" w:cs="Arial"/>
                <w:i/>
                <w:sz w:val="18"/>
                <w:szCs w:val="18"/>
              </w:rPr>
            </w:pPr>
            <w:r>
              <w:rPr>
                <w:rFonts w:ascii="Arial" w:eastAsia="Arial" w:hAnsi="Arial" w:cs="Arial"/>
                <w:i/>
                <w:sz w:val="18"/>
                <w:szCs w:val="18"/>
              </w:rPr>
              <w:t>6 162</w:t>
            </w:r>
          </w:p>
        </w:tc>
      </w:tr>
      <w:tr w:rsidR="00186AA3" w14:paraId="4196015E" w14:textId="77777777">
        <w:trPr>
          <w:trHeight w:val="227"/>
        </w:trPr>
        <w:tc>
          <w:tcPr>
            <w:tcW w:w="6414" w:type="dxa"/>
            <w:tcBorders>
              <w:top w:val="nil"/>
              <w:left w:val="nil"/>
              <w:bottom w:val="nil"/>
              <w:right w:val="nil"/>
            </w:tcBorders>
            <w:shd w:val="clear" w:color="auto" w:fill="auto"/>
            <w:vAlign w:val="bottom"/>
          </w:tcPr>
          <w:p w14:paraId="00000712" w14:textId="77777777" w:rsidR="00186AA3" w:rsidRDefault="006248B3">
            <w:pPr>
              <w:rPr>
                <w:rFonts w:ascii="Arial" w:eastAsia="Arial" w:hAnsi="Arial" w:cs="Arial"/>
                <w:sz w:val="18"/>
                <w:szCs w:val="18"/>
              </w:rPr>
            </w:pPr>
            <w:r>
              <w:rPr>
                <w:rFonts w:ascii="Arial" w:eastAsia="Arial" w:hAnsi="Arial" w:cs="Arial"/>
                <w:sz w:val="18"/>
                <w:szCs w:val="18"/>
              </w:rPr>
              <w:t>Bankové poplatky</w:t>
            </w:r>
          </w:p>
        </w:tc>
        <w:tc>
          <w:tcPr>
            <w:tcW w:w="1399" w:type="dxa"/>
            <w:tcBorders>
              <w:top w:val="nil"/>
              <w:left w:val="nil"/>
              <w:bottom w:val="nil"/>
              <w:right w:val="nil"/>
            </w:tcBorders>
            <w:shd w:val="clear" w:color="auto" w:fill="auto"/>
            <w:vAlign w:val="bottom"/>
          </w:tcPr>
          <w:p w14:paraId="00000713" w14:textId="77777777" w:rsidR="00186AA3" w:rsidRDefault="006248B3">
            <w:pPr>
              <w:jc w:val="right"/>
              <w:rPr>
                <w:rFonts w:ascii="Arial" w:eastAsia="Arial" w:hAnsi="Arial" w:cs="Arial"/>
                <w:sz w:val="18"/>
                <w:szCs w:val="18"/>
              </w:rPr>
            </w:pPr>
            <w:r>
              <w:rPr>
                <w:rFonts w:ascii="Arial" w:eastAsia="Arial" w:hAnsi="Arial" w:cs="Arial"/>
                <w:sz w:val="18"/>
                <w:szCs w:val="18"/>
              </w:rPr>
              <w:t>3 093</w:t>
            </w:r>
          </w:p>
        </w:tc>
        <w:tc>
          <w:tcPr>
            <w:tcW w:w="1399" w:type="dxa"/>
            <w:tcBorders>
              <w:top w:val="nil"/>
              <w:left w:val="nil"/>
              <w:bottom w:val="nil"/>
              <w:right w:val="nil"/>
            </w:tcBorders>
            <w:shd w:val="clear" w:color="auto" w:fill="auto"/>
            <w:vAlign w:val="bottom"/>
          </w:tcPr>
          <w:p w14:paraId="00000714" w14:textId="77777777" w:rsidR="00186AA3" w:rsidRDefault="006248B3">
            <w:pPr>
              <w:jc w:val="right"/>
              <w:rPr>
                <w:rFonts w:ascii="Arial" w:eastAsia="Arial" w:hAnsi="Arial" w:cs="Arial"/>
                <w:sz w:val="18"/>
                <w:szCs w:val="18"/>
              </w:rPr>
            </w:pPr>
            <w:r>
              <w:rPr>
                <w:rFonts w:ascii="Arial" w:eastAsia="Arial" w:hAnsi="Arial" w:cs="Arial"/>
                <w:sz w:val="18"/>
                <w:szCs w:val="18"/>
              </w:rPr>
              <w:t>917</w:t>
            </w:r>
          </w:p>
        </w:tc>
      </w:tr>
      <w:tr w:rsidR="00186AA3" w14:paraId="32BF4173" w14:textId="77777777">
        <w:trPr>
          <w:trHeight w:val="227"/>
        </w:trPr>
        <w:tc>
          <w:tcPr>
            <w:tcW w:w="6414" w:type="dxa"/>
            <w:tcBorders>
              <w:top w:val="nil"/>
              <w:left w:val="nil"/>
              <w:bottom w:val="nil"/>
              <w:right w:val="nil"/>
            </w:tcBorders>
            <w:shd w:val="clear" w:color="auto" w:fill="auto"/>
            <w:vAlign w:val="bottom"/>
          </w:tcPr>
          <w:p w14:paraId="00000715" w14:textId="77777777" w:rsidR="00186AA3" w:rsidRDefault="006248B3">
            <w:pPr>
              <w:rPr>
                <w:rFonts w:ascii="Arial" w:eastAsia="Arial" w:hAnsi="Arial" w:cs="Arial"/>
                <w:sz w:val="18"/>
                <w:szCs w:val="18"/>
              </w:rPr>
            </w:pPr>
            <w:r>
              <w:rPr>
                <w:rFonts w:ascii="Arial" w:eastAsia="Arial" w:hAnsi="Arial" w:cs="Arial"/>
                <w:sz w:val="18"/>
                <w:szCs w:val="18"/>
              </w:rPr>
              <w:t>Poistenie</w:t>
            </w:r>
          </w:p>
        </w:tc>
        <w:tc>
          <w:tcPr>
            <w:tcW w:w="1399" w:type="dxa"/>
            <w:tcBorders>
              <w:top w:val="nil"/>
              <w:left w:val="nil"/>
              <w:bottom w:val="nil"/>
              <w:right w:val="nil"/>
            </w:tcBorders>
            <w:shd w:val="clear" w:color="auto" w:fill="auto"/>
            <w:vAlign w:val="bottom"/>
          </w:tcPr>
          <w:p w14:paraId="00000716" w14:textId="77777777" w:rsidR="00186AA3" w:rsidRDefault="006248B3">
            <w:pPr>
              <w:jc w:val="right"/>
              <w:rPr>
                <w:rFonts w:ascii="Arial" w:eastAsia="Arial" w:hAnsi="Arial" w:cs="Arial"/>
                <w:sz w:val="18"/>
                <w:szCs w:val="18"/>
              </w:rPr>
            </w:pPr>
            <w:r>
              <w:rPr>
                <w:rFonts w:ascii="Arial" w:eastAsia="Arial" w:hAnsi="Arial" w:cs="Arial"/>
                <w:sz w:val="18"/>
                <w:szCs w:val="18"/>
              </w:rPr>
              <w:t>5 769</w:t>
            </w:r>
          </w:p>
        </w:tc>
        <w:tc>
          <w:tcPr>
            <w:tcW w:w="1399" w:type="dxa"/>
            <w:tcBorders>
              <w:top w:val="nil"/>
              <w:left w:val="nil"/>
              <w:bottom w:val="nil"/>
              <w:right w:val="nil"/>
            </w:tcBorders>
            <w:shd w:val="clear" w:color="auto" w:fill="auto"/>
            <w:vAlign w:val="bottom"/>
          </w:tcPr>
          <w:p w14:paraId="00000717" w14:textId="77777777" w:rsidR="00186AA3" w:rsidRDefault="006248B3">
            <w:pPr>
              <w:jc w:val="right"/>
              <w:rPr>
                <w:rFonts w:ascii="Arial" w:eastAsia="Arial" w:hAnsi="Arial" w:cs="Arial"/>
                <w:sz w:val="18"/>
                <w:szCs w:val="18"/>
              </w:rPr>
            </w:pPr>
            <w:r>
              <w:rPr>
                <w:rFonts w:ascii="Arial" w:eastAsia="Arial" w:hAnsi="Arial" w:cs="Arial"/>
                <w:sz w:val="18"/>
                <w:szCs w:val="18"/>
              </w:rPr>
              <w:t>5 245</w:t>
            </w:r>
          </w:p>
        </w:tc>
      </w:tr>
    </w:tbl>
    <w:p w14:paraId="00000719" w14:textId="77777777" w:rsidR="00186AA3" w:rsidRDefault="00186AA3">
      <w:pPr>
        <w:pBdr>
          <w:top w:val="nil"/>
          <w:left w:val="nil"/>
          <w:bottom w:val="nil"/>
          <w:right w:val="nil"/>
          <w:between w:val="nil"/>
        </w:pBdr>
        <w:ind w:left="426"/>
        <w:jc w:val="both"/>
        <w:rPr>
          <w:rFonts w:ascii="Arial" w:eastAsia="Arial" w:hAnsi="Arial" w:cs="Arial"/>
          <w:color w:val="000000"/>
          <w:sz w:val="20"/>
          <w:szCs w:val="20"/>
          <w:highlight w:val="yellow"/>
        </w:rPr>
      </w:pPr>
    </w:p>
    <w:p w14:paraId="0000071A" w14:textId="77777777" w:rsidR="00186AA3" w:rsidRDefault="006248B3" w:rsidP="00B97DDD">
      <w:pPr>
        <w:pStyle w:val="Heading2"/>
        <w:numPr>
          <w:ilvl w:val="0"/>
          <w:numId w:val="14"/>
        </w:numPr>
        <w:ind w:left="851" w:hanging="426"/>
      </w:pPr>
      <w:r>
        <w:t>Osobné náklady</w:t>
      </w:r>
    </w:p>
    <w:p w14:paraId="0000071B"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Prehľad osobných nákladov Spoločnosti je uvedený v nasledujúcej tabuľke:</w:t>
      </w:r>
    </w:p>
    <w:p w14:paraId="0000071C"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bookmarkStart w:id="57" w:name="bookmark=id.2zbgiuw" w:colFirst="0" w:colLast="0"/>
      <w:bookmarkEnd w:id="57"/>
      <w:r>
        <w:rPr>
          <w:rFonts w:ascii="Arial" w:eastAsia="Arial" w:hAnsi="Arial" w:cs="Arial"/>
          <w:color w:val="000000"/>
          <w:sz w:val="20"/>
          <w:szCs w:val="20"/>
        </w:rPr>
        <w:t xml:space="preserve"> </w:t>
      </w:r>
    </w:p>
    <w:tbl>
      <w:tblPr>
        <w:tblStyle w:val="affffffffffffffff7"/>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412"/>
        <w:gridCol w:w="1400"/>
        <w:gridCol w:w="1400"/>
      </w:tblGrid>
      <w:tr w:rsidR="00186AA3" w14:paraId="6E3EAB7F" w14:textId="77777777">
        <w:trPr>
          <w:trHeight w:val="227"/>
        </w:trPr>
        <w:tc>
          <w:tcPr>
            <w:tcW w:w="6412" w:type="dxa"/>
            <w:tcBorders>
              <w:top w:val="nil"/>
              <w:left w:val="nil"/>
              <w:bottom w:val="single" w:sz="4" w:space="0" w:color="000000"/>
              <w:right w:val="nil"/>
            </w:tcBorders>
            <w:shd w:val="clear" w:color="auto" w:fill="auto"/>
            <w:vAlign w:val="bottom"/>
          </w:tcPr>
          <w:p w14:paraId="0000071D" w14:textId="77777777" w:rsidR="00186AA3" w:rsidRDefault="006248B3">
            <w:pPr>
              <w:jc w:val="center"/>
              <w:rPr>
                <w:rFonts w:ascii="Arial" w:eastAsia="Arial" w:hAnsi="Arial" w:cs="Arial"/>
                <w:b/>
                <w:sz w:val="18"/>
                <w:szCs w:val="18"/>
              </w:rPr>
            </w:pPr>
            <w:bookmarkStart w:id="58" w:name="bookmark=id.1egqt2p" w:colFirst="0" w:colLast="0"/>
            <w:bookmarkEnd w:id="58"/>
            <w:r>
              <w:rPr>
                <w:rFonts w:ascii="Arial" w:eastAsia="Arial" w:hAnsi="Arial" w:cs="Arial"/>
                <w:b/>
                <w:sz w:val="18"/>
                <w:szCs w:val="18"/>
              </w:rPr>
              <w:t>Názov položky</w:t>
            </w:r>
          </w:p>
        </w:tc>
        <w:tc>
          <w:tcPr>
            <w:tcW w:w="1400" w:type="dxa"/>
            <w:tcBorders>
              <w:top w:val="nil"/>
              <w:left w:val="nil"/>
              <w:bottom w:val="nil"/>
              <w:right w:val="nil"/>
            </w:tcBorders>
            <w:shd w:val="clear" w:color="auto" w:fill="auto"/>
            <w:vAlign w:val="bottom"/>
          </w:tcPr>
          <w:p w14:paraId="0000071E" w14:textId="77777777" w:rsidR="00186AA3" w:rsidRDefault="006248B3">
            <w:pPr>
              <w:jc w:val="right"/>
              <w:rPr>
                <w:rFonts w:ascii="Arial" w:eastAsia="Arial" w:hAnsi="Arial" w:cs="Arial"/>
                <w:b/>
                <w:sz w:val="18"/>
                <w:szCs w:val="18"/>
              </w:rPr>
            </w:pPr>
            <w:r>
              <w:rPr>
                <w:rFonts w:ascii="Arial" w:eastAsia="Arial" w:hAnsi="Arial" w:cs="Arial"/>
                <w:b/>
                <w:sz w:val="18"/>
                <w:szCs w:val="18"/>
              </w:rPr>
              <w:t>2020</w:t>
            </w:r>
          </w:p>
        </w:tc>
        <w:tc>
          <w:tcPr>
            <w:tcW w:w="1400" w:type="dxa"/>
            <w:tcBorders>
              <w:top w:val="nil"/>
              <w:left w:val="nil"/>
              <w:bottom w:val="nil"/>
              <w:right w:val="nil"/>
            </w:tcBorders>
            <w:shd w:val="clear" w:color="auto" w:fill="auto"/>
            <w:vAlign w:val="bottom"/>
          </w:tcPr>
          <w:p w14:paraId="0000071F" w14:textId="77777777" w:rsidR="00186AA3" w:rsidRDefault="006248B3">
            <w:pPr>
              <w:jc w:val="right"/>
              <w:rPr>
                <w:rFonts w:ascii="Arial" w:eastAsia="Arial" w:hAnsi="Arial" w:cs="Arial"/>
                <w:b/>
                <w:sz w:val="18"/>
                <w:szCs w:val="18"/>
              </w:rPr>
            </w:pPr>
            <w:r>
              <w:rPr>
                <w:rFonts w:ascii="Arial" w:eastAsia="Arial" w:hAnsi="Arial" w:cs="Arial"/>
                <w:b/>
                <w:sz w:val="18"/>
                <w:szCs w:val="18"/>
              </w:rPr>
              <w:t>2019</w:t>
            </w:r>
          </w:p>
        </w:tc>
      </w:tr>
      <w:tr w:rsidR="00186AA3" w14:paraId="7546155A" w14:textId="77777777">
        <w:trPr>
          <w:trHeight w:val="227"/>
        </w:trPr>
        <w:tc>
          <w:tcPr>
            <w:tcW w:w="6412" w:type="dxa"/>
            <w:tcBorders>
              <w:top w:val="nil"/>
              <w:left w:val="nil"/>
              <w:bottom w:val="nil"/>
              <w:right w:val="nil"/>
            </w:tcBorders>
            <w:shd w:val="clear" w:color="auto" w:fill="auto"/>
            <w:vAlign w:val="bottom"/>
          </w:tcPr>
          <w:p w14:paraId="00000720" w14:textId="77777777" w:rsidR="00186AA3" w:rsidRDefault="006248B3">
            <w:pPr>
              <w:rPr>
                <w:rFonts w:ascii="Arial" w:eastAsia="Arial" w:hAnsi="Arial" w:cs="Arial"/>
                <w:b/>
                <w:sz w:val="18"/>
                <w:szCs w:val="18"/>
              </w:rPr>
            </w:pPr>
            <w:r>
              <w:rPr>
                <w:rFonts w:ascii="Arial" w:eastAsia="Arial" w:hAnsi="Arial" w:cs="Arial"/>
                <w:b/>
                <w:sz w:val="18"/>
                <w:szCs w:val="18"/>
              </w:rPr>
              <w:t>Osobné náklady, z toho:</w:t>
            </w:r>
          </w:p>
        </w:tc>
        <w:tc>
          <w:tcPr>
            <w:tcW w:w="1400" w:type="dxa"/>
            <w:tcBorders>
              <w:top w:val="single" w:sz="4" w:space="0" w:color="000000"/>
              <w:left w:val="nil"/>
              <w:bottom w:val="single" w:sz="6" w:space="0" w:color="000000"/>
              <w:right w:val="nil"/>
            </w:tcBorders>
            <w:shd w:val="clear" w:color="auto" w:fill="auto"/>
            <w:vAlign w:val="bottom"/>
          </w:tcPr>
          <w:p w14:paraId="00000721" w14:textId="100B4879" w:rsidR="00186AA3" w:rsidRDefault="006248B3">
            <w:pPr>
              <w:jc w:val="right"/>
              <w:rPr>
                <w:rFonts w:ascii="Arial" w:eastAsia="Arial" w:hAnsi="Arial" w:cs="Arial"/>
                <w:b/>
                <w:sz w:val="18"/>
                <w:szCs w:val="18"/>
              </w:rPr>
            </w:pPr>
            <w:r>
              <w:rPr>
                <w:rFonts w:ascii="Arial" w:eastAsia="Arial" w:hAnsi="Arial" w:cs="Arial"/>
                <w:b/>
                <w:sz w:val="18"/>
                <w:szCs w:val="18"/>
              </w:rPr>
              <w:t>1 625 944</w:t>
            </w:r>
            <w:r>
              <w:t xml:space="preserve">     </w:t>
            </w:r>
          </w:p>
        </w:tc>
        <w:tc>
          <w:tcPr>
            <w:tcW w:w="1400" w:type="dxa"/>
            <w:tcBorders>
              <w:top w:val="single" w:sz="4" w:space="0" w:color="000000"/>
              <w:left w:val="nil"/>
              <w:bottom w:val="single" w:sz="6" w:space="0" w:color="000000"/>
              <w:right w:val="nil"/>
            </w:tcBorders>
            <w:shd w:val="clear" w:color="auto" w:fill="auto"/>
            <w:vAlign w:val="bottom"/>
          </w:tcPr>
          <w:p w14:paraId="00000722" w14:textId="77777777" w:rsidR="00186AA3" w:rsidRDefault="006248B3">
            <w:pPr>
              <w:jc w:val="right"/>
              <w:rPr>
                <w:rFonts w:ascii="Arial" w:eastAsia="Arial" w:hAnsi="Arial" w:cs="Arial"/>
                <w:b/>
                <w:sz w:val="18"/>
                <w:szCs w:val="18"/>
              </w:rPr>
            </w:pPr>
            <w:r>
              <w:rPr>
                <w:rFonts w:ascii="Arial" w:eastAsia="Arial" w:hAnsi="Arial" w:cs="Arial"/>
                <w:b/>
                <w:sz w:val="18"/>
                <w:szCs w:val="18"/>
              </w:rPr>
              <w:t>1 499 138</w:t>
            </w:r>
          </w:p>
        </w:tc>
      </w:tr>
      <w:tr w:rsidR="00186AA3" w14:paraId="1CAE2565" w14:textId="77777777">
        <w:trPr>
          <w:trHeight w:val="227"/>
        </w:trPr>
        <w:tc>
          <w:tcPr>
            <w:tcW w:w="6412" w:type="dxa"/>
            <w:tcBorders>
              <w:top w:val="nil"/>
              <w:left w:val="nil"/>
              <w:bottom w:val="nil"/>
              <w:right w:val="nil"/>
            </w:tcBorders>
            <w:shd w:val="clear" w:color="auto" w:fill="auto"/>
            <w:vAlign w:val="bottom"/>
          </w:tcPr>
          <w:p w14:paraId="00000723" w14:textId="77777777" w:rsidR="00186AA3" w:rsidRDefault="006248B3">
            <w:pPr>
              <w:rPr>
                <w:rFonts w:ascii="Arial" w:eastAsia="Arial" w:hAnsi="Arial" w:cs="Arial"/>
                <w:sz w:val="18"/>
                <w:szCs w:val="18"/>
              </w:rPr>
            </w:pPr>
            <w:r>
              <w:rPr>
                <w:rFonts w:ascii="Arial" w:eastAsia="Arial" w:hAnsi="Arial" w:cs="Arial"/>
                <w:sz w:val="18"/>
                <w:szCs w:val="18"/>
              </w:rPr>
              <w:t>Mzdy</w:t>
            </w:r>
          </w:p>
        </w:tc>
        <w:tc>
          <w:tcPr>
            <w:tcW w:w="1400" w:type="dxa"/>
            <w:tcBorders>
              <w:top w:val="nil"/>
              <w:left w:val="nil"/>
              <w:bottom w:val="nil"/>
              <w:right w:val="nil"/>
            </w:tcBorders>
            <w:shd w:val="clear" w:color="auto" w:fill="auto"/>
            <w:vAlign w:val="bottom"/>
          </w:tcPr>
          <w:p w14:paraId="00000724" w14:textId="77777777" w:rsidR="00186AA3" w:rsidRDefault="006248B3">
            <w:pPr>
              <w:jc w:val="right"/>
              <w:rPr>
                <w:rFonts w:ascii="Arial" w:eastAsia="Arial" w:hAnsi="Arial" w:cs="Arial"/>
                <w:sz w:val="18"/>
                <w:szCs w:val="18"/>
              </w:rPr>
            </w:pPr>
            <w:r>
              <w:rPr>
                <w:rFonts w:ascii="Arial" w:eastAsia="Arial" w:hAnsi="Arial" w:cs="Arial"/>
                <w:sz w:val="18"/>
                <w:szCs w:val="18"/>
              </w:rPr>
              <w:t>1 179 040</w:t>
            </w:r>
          </w:p>
        </w:tc>
        <w:tc>
          <w:tcPr>
            <w:tcW w:w="1400" w:type="dxa"/>
            <w:tcBorders>
              <w:top w:val="nil"/>
              <w:left w:val="nil"/>
              <w:bottom w:val="nil"/>
              <w:right w:val="nil"/>
            </w:tcBorders>
            <w:shd w:val="clear" w:color="auto" w:fill="auto"/>
            <w:vAlign w:val="bottom"/>
          </w:tcPr>
          <w:p w14:paraId="00000725" w14:textId="77777777" w:rsidR="00186AA3" w:rsidRDefault="006248B3">
            <w:pPr>
              <w:jc w:val="right"/>
              <w:rPr>
                <w:rFonts w:ascii="Arial" w:eastAsia="Arial" w:hAnsi="Arial" w:cs="Arial"/>
                <w:sz w:val="18"/>
                <w:szCs w:val="18"/>
              </w:rPr>
            </w:pPr>
            <w:r>
              <w:rPr>
                <w:rFonts w:ascii="Arial" w:eastAsia="Arial" w:hAnsi="Arial" w:cs="Arial"/>
                <w:sz w:val="18"/>
                <w:szCs w:val="18"/>
              </w:rPr>
              <w:t>1 079 573</w:t>
            </w:r>
          </w:p>
        </w:tc>
      </w:tr>
      <w:tr w:rsidR="00186AA3" w14:paraId="5FDD455E" w14:textId="77777777">
        <w:trPr>
          <w:trHeight w:val="227"/>
        </w:trPr>
        <w:tc>
          <w:tcPr>
            <w:tcW w:w="6412" w:type="dxa"/>
            <w:tcBorders>
              <w:top w:val="nil"/>
              <w:left w:val="nil"/>
              <w:bottom w:val="nil"/>
              <w:right w:val="nil"/>
            </w:tcBorders>
            <w:shd w:val="clear" w:color="auto" w:fill="auto"/>
            <w:vAlign w:val="bottom"/>
          </w:tcPr>
          <w:p w14:paraId="00000726" w14:textId="77777777" w:rsidR="00186AA3" w:rsidRDefault="006248B3">
            <w:pPr>
              <w:rPr>
                <w:rFonts w:ascii="Arial" w:eastAsia="Arial" w:hAnsi="Arial" w:cs="Arial"/>
                <w:sz w:val="18"/>
                <w:szCs w:val="18"/>
              </w:rPr>
            </w:pPr>
            <w:r>
              <w:rPr>
                <w:rFonts w:ascii="Arial" w:eastAsia="Arial" w:hAnsi="Arial" w:cs="Arial"/>
                <w:sz w:val="18"/>
                <w:szCs w:val="18"/>
              </w:rPr>
              <w:t>Sociálne a zdravotné poistenie</w:t>
            </w:r>
          </w:p>
        </w:tc>
        <w:tc>
          <w:tcPr>
            <w:tcW w:w="1400" w:type="dxa"/>
            <w:tcBorders>
              <w:top w:val="nil"/>
              <w:left w:val="nil"/>
              <w:bottom w:val="nil"/>
              <w:right w:val="nil"/>
            </w:tcBorders>
            <w:shd w:val="clear" w:color="auto" w:fill="auto"/>
            <w:vAlign w:val="bottom"/>
          </w:tcPr>
          <w:p w14:paraId="00000727" w14:textId="77777777" w:rsidR="00186AA3" w:rsidRDefault="006248B3">
            <w:pPr>
              <w:jc w:val="right"/>
              <w:rPr>
                <w:rFonts w:ascii="Arial" w:eastAsia="Arial" w:hAnsi="Arial" w:cs="Arial"/>
                <w:sz w:val="18"/>
                <w:szCs w:val="18"/>
              </w:rPr>
            </w:pPr>
            <w:r>
              <w:t xml:space="preserve">     </w:t>
            </w:r>
            <w:r>
              <w:rPr>
                <w:rFonts w:ascii="Arial" w:eastAsia="Arial" w:hAnsi="Arial" w:cs="Arial"/>
                <w:sz w:val="18"/>
                <w:szCs w:val="18"/>
              </w:rPr>
              <w:t>421 148</w:t>
            </w:r>
            <w:r>
              <w:t xml:space="preserve">     </w:t>
            </w:r>
          </w:p>
        </w:tc>
        <w:tc>
          <w:tcPr>
            <w:tcW w:w="1400" w:type="dxa"/>
            <w:tcBorders>
              <w:top w:val="nil"/>
              <w:left w:val="nil"/>
              <w:bottom w:val="nil"/>
              <w:right w:val="nil"/>
            </w:tcBorders>
            <w:shd w:val="clear" w:color="auto" w:fill="auto"/>
            <w:vAlign w:val="bottom"/>
          </w:tcPr>
          <w:p w14:paraId="00000728" w14:textId="77777777" w:rsidR="00186AA3" w:rsidRDefault="006248B3">
            <w:pPr>
              <w:jc w:val="right"/>
              <w:rPr>
                <w:rFonts w:ascii="Arial" w:eastAsia="Arial" w:hAnsi="Arial" w:cs="Arial"/>
                <w:sz w:val="18"/>
                <w:szCs w:val="18"/>
              </w:rPr>
            </w:pPr>
            <w:r>
              <w:rPr>
                <w:rFonts w:ascii="Arial" w:eastAsia="Arial" w:hAnsi="Arial" w:cs="Arial"/>
                <w:sz w:val="18"/>
                <w:szCs w:val="18"/>
              </w:rPr>
              <w:t>383 601</w:t>
            </w:r>
          </w:p>
        </w:tc>
      </w:tr>
      <w:tr w:rsidR="00186AA3" w14:paraId="46BB1166" w14:textId="77777777">
        <w:trPr>
          <w:trHeight w:val="227"/>
        </w:trPr>
        <w:tc>
          <w:tcPr>
            <w:tcW w:w="6412" w:type="dxa"/>
            <w:tcBorders>
              <w:top w:val="nil"/>
              <w:left w:val="nil"/>
              <w:bottom w:val="nil"/>
              <w:right w:val="nil"/>
            </w:tcBorders>
            <w:shd w:val="clear" w:color="auto" w:fill="auto"/>
            <w:vAlign w:val="bottom"/>
          </w:tcPr>
          <w:p w14:paraId="00000729" w14:textId="77777777" w:rsidR="00186AA3" w:rsidRDefault="006248B3">
            <w:pPr>
              <w:rPr>
                <w:rFonts w:ascii="Arial" w:eastAsia="Arial" w:hAnsi="Arial" w:cs="Arial"/>
                <w:sz w:val="18"/>
                <w:szCs w:val="18"/>
              </w:rPr>
            </w:pPr>
            <w:r>
              <w:rPr>
                <w:rFonts w:ascii="Arial" w:eastAsia="Arial" w:hAnsi="Arial" w:cs="Arial"/>
                <w:sz w:val="18"/>
                <w:szCs w:val="18"/>
              </w:rPr>
              <w:t>Sociálne zabezpečenie</w:t>
            </w:r>
          </w:p>
        </w:tc>
        <w:tc>
          <w:tcPr>
            <w:tcW w:w="1400" w:type="dxa"/>
            <w:tcBorders>
              <w:top w:val="nil"/>
              <w:left w:val="nil"/>
              <w:bottom w:val="nil"/>
              <w:right w:val="nil"/>
            </w:tcBorders>
            <w:shd w:val="clear" w:color="auto" w:fill="auto"/>
            <w:vAlign w:val="bottom"/>
          </w:tcPr>
          <w:p w14:paraId="0000072A" w14:textId="77777777" w:rsidR="00186AA3" w:rsidRDefault="006248B3">
            <w:pPr>
              <w:jc w:val="right"/>
              <w:rPr>
                <w:rFonts w:ascii="Arial" w:eastAsia="Arial" w:hAnsi="Arial" w:cs="Arial"/>
                <w:sz w:val="18"/>
                <w:szCs w:val="18"/>
              </w:rPr>
            </w:pPr>
            <w:r>
              <w:t xml:space="preserve">     </w:t>
            </w:r>
            <w:r>
              <w:rPr>
                <w:rFonts w:ascii="Arial" w:eastAsia="Arial" w:hAnsi="Arial" w:cs="Arial"/>
                <w:sz w:val="18"/>
                <w:szCs w:val="18"/>
              </w:rPr>
              <w:t>25 756</w:t>
            </w:r>
          </w:p>
        </w:tc>
        <w:tc>
          <w:tcPr>
            <w:tcW w:w="1400" w:type="dxa"/>
            <w:tcBorders>
              <w:top w:val="nil"/>
              <w:left w:val="nil"/>
              <w:bottom w:val="nil"/>
              <w:right w:val="nil"/>
            </w:tcBorders>
            <w:shd w:val="clear" w:color="auto" w:fill="auto"/>
            <w:vAlign w:val="bottom"/>
          </w:tcPr>
          <w:p w14:paraId="0000072B" w14:textId="77777777" w:rsidR="00186AA3" w:rsidRDefault="006248B3">
            <w:pPr>
              <w:jc w:val="right"/>
              <w:rPr>
                <w:rFonts w:ascii="Arial" w:eastAsia="Arial" w:hAnsi="Arial" w:cs="Arial"/>
                <w:sz w:val="18"/>
                <w:szCs w:val="18"/>
              </w:rPr>
            </w:pPr>
            <w:r>
              <w:rPr>
                <w:rFonts w:ascii="Arial" w:eastAsia="Arial" w:hAnsi="Arial" w:cs="Arial"/>
                <w:sz w:val="18"/>
                <w:szCs w:val="18"/>
              </w:rPr>
              <w:t>35 964</w:t>
            </w:r>
          </w:p>
        </w:tc>
      </w:tr>
    </w:tbl>
    <w:p w14:paraId="0000072C"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72D"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72E" w14:textId="77777777" w:rsidR="00186AA3" w:rsidRDefault="006248B3">
      <w:pPr>
        <w:rPr>
          <w:rFonts w:ascii="Arial" w:eastAsia="Arial" w:hAnsi="Arial" w:cs="Arial"/>
          <w:b/>
          <w:sz w:val="20"/>
          <w:szCs w:val="20"/>
        </w:rPr>
      </w:pPr>
      <w:bookmarkStart w:id="59" w:name="_heading=h.3ygebqi" w:colFirst="0" w:colLast="0"/>
      <w:bookmarkEnd w:id="59"/>
      <w:r>
        <w:br w:type="page"/>
      </w:r>
    </w:p>
    <w:p w14:paraId="0000072F" w14:textId="77777777" w:rsidR="00186AA3" w:rsidRDefault="006248B3" w:rsidP="00B97DDD">
      <w:pPr>
        <w:pStyle w:val="Heading2"/>
        <w:numPr>
          <w:ilvl w:val="0"/>
          <w:numId w:val="14"/>
        </w:numPr>
        <w:ind w:left="851" w:hanging="426"/>
      </w:pPr>
      <w:r>
        <w:lastRenderedPageBreak/>
        <w:t>Dane</w:t>
      </w:r>
    </w:p>
    <w:p w14:paraId="00000730"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Informácie o dočasných rozdieloch a výpočte odloženej dane:</w:t>
      </w:r>
    </w:p>
    <w:p w14:paraId="00000731"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bookmarkStart w:id="60" w:name="bookmark=id.2dlolyb" w:colFirst="0" w:colLast="0"/>
      <w:bookmarkEnd w:id="60"/>
      <w:r>
        <w:rPr>
          <w:rFonts w:ascii="Arial" w:eastAsia="Arial" w:hAnsi="Arial" w:cs="Arial"/>
          <w:color w:val="000000"/>
          <w:sz w:val="20"/>
          <w:szCs w:val="20"/>
        </w:rPr>
        <w:t xml:space="preserve"> </w:t>
      </w:r>
    </w:p>
    <w:tbl>
      <w:tblPr>
        <w:tblStyle w:val="affffffffffffffff8"/>
        <w:tblW w:w="9206" w:type="dxa"/>
        <w:tblInd w:w="4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98"/>
        <w:gridCol w:w="1279"/>
        <w:gridCol w:w="1290"/>
        <w:gridCol w:w="1260"/>
        <w:gridCol w:w="1279"/>
      </w:tblGrid>
      <w:tr w:rsidR="00186AA3" w14:paraId="11973F43" w14:textId="77777777" w:rsidTr="00FA37C4">
        <w:trPr>
          <w:trHeight w:val="227"/>
        </w:trPr>
        <w:tc>
          <w:tcPr>
            <w:tcW w:w="4098" w:type="dxa"/>
            <w:tcBorders>
              <w:top w:val="nil"/>
              <w:left w:val="nil"/>
              <w:bottom w:val="single" w:sz="4" w:space="0" w:color="000000"/>
              <w:right w:val="nil"/>
            </w:tcBorders>
            <w:shd w:val="clear" w:color="auto" w:fill="auto"/>
            <w:vAlign w:val="bottom"/>
          </w:tcPr>
          <w:p w14:paraId="00000732" w14:textId="77777777" w:rsidR="00186AA3" w:rsidRDefault="006248B3">
            <w:pPr>
              <w:rPr>
                <w:rFonts w:ascii="Arial" w:eastAsia="Arial" w:hAnsi="Arial" w:cs="Arial"/>
                <w:b/>
                <w:sz w:val="18"/>
                <w:szCs w:val="18"/>
              </w:rPr>
            </w:pPr>
            <w:bookmarkStart w:id="61" w:name="bookmark=id.sqyw64" w:colFirst="0" w:colLast="0"/>
            <w:bookmarkEnd w:id="61"/>
            <w:r>
              <w:rPr>
                <w:rFonts w:ascii="Arial" w:eastAsia="Arial" w:hAnsi="Arial" w:cs="Arial"/>
                <w:b/>
                <w:sz w:val="18"/>
                <w:szCs w:val="18"/>
              </w:rPr>
              <w:t>Názov položky</w:t>
            </w:r>
          </w:p>
        </w:tc>
        <w:tc>
          <w:tcPr>
            <w:tcW w:w="1279" w:type="dxa"/>
            <w:tcBorders>
              <w:top w:val="nil"/>
              <w:left w:val="nil"/>
              <w:bottom w:val="single" w:sz="4" w:space="0" w:color="000000"/>
              <w:right w:val="nil"/>
            </w:tcBorders>
            <w:shd w:val="clear" w:color="auto" w:fill="auto"/>
            <w:vAlign w:val="bottom"/>
          </w:tcPr>
          <w:p w14:paraId="00000733" w14:textId="77777777" w:rsidR="00186AA3" w:rsidRDefault="006248B3">
            <w:pPr>
              <w:jc w:val="right"/>
              <w:rPr>
                <w:rFonts w:ascii="Arial" w:eastAsia="Arial" w:hAnsi="Arial" w:cs="Arial"/>
                <w:b/>
                <w:sz w:val="18"/>
                <w:szCs w:val="18"/>
              </w:rPr>
            </w:pPr>
            <w:r>
              <w:rPr>
                <w:rFonts w:ascii="Arial" w:eastAsia="Arial" w:hAnsi="Arial" w:cs="Arial"/>
                <w:b/>
                <w:sz w:val="18"/>
                <w:szCs w:val="18"/>
              </w:rPr>
              <w:t>Stav k 31.12.2019</w:t>
            </w:r>
          </w:p>
        </w:tc>
        <w:tc>
          <w:tcPr>
            <w:tcW w:w="1290" w:type="dxa"/>
            <w:tcBorders>
              <w:top w:val="nil"/>
              <w:left w:val="nil"/>
              <w:bottom w:val="single" w:sz="4" w:space="0" w:color="000000"/>
              <w:right w:val="nil"/>
            </w:tcBorders>
            <w:shd w:val="clear" w:color="auto" w:fill="auto"/>
            <w:vAlign w:val="bottom"/>
          </w:tcPr>
          <w:p w14:paraId="00000734" w14:textId="77777777" w:rsidR="00186AA3" w:rsidRDefault="006248B3">
            <w:pPr>
              <w:jc w:val="right"/>
              <w:rPr>
                <w:rFonts w:ascii="Arial" w:eastAsia="Arial" w:hAnsi="Arial" w:cs="Arial"/>
                <w:b/>
                <w:sz w:val="18"/>
                <w:szCs w:val="18"/>
              </w:rPr>
            </w:pPr>
            <w:r>
              <w:rPr>
                <w:rFonts w:ascii="Arial" w:eastAsia="Arial" w:hAnsi="Arial" w:cs="Arial"/>
                <w:b/>
                <w:sz w:val="18"/>
                <w:szCs w:val="18"/>
              </w:rPr>
              <w:t>Zaúčtovaná do vlastného imania</w:t>
            </w:r>
          </w:p>
        </w:tc>
        <w:tc>
          <w:tcPr>
            <w:tcW w:w="1260" w:type="dxa"/>
            <w:tcBorders>
              <w:top w:val="nil"/>
              <w:left w:val="nil"/>
              <w:bottom w:val="single" w:sz="4" w:space="0" w:color="000000"/>
              <w:right w:val="nil"/>
            </w:tcBorders>
            <w:shd w:val="clear" w:color="auto" w:fill="auto"/>
            <w:vAlign w:val="bottom"/>
          </w:tcPr>
          <w:p w14:paraId="00000735" w14:textId="77777777" w:rsidR="00186AA3" w:rsidRDefault="006248B3">
            <w:pPr>
              <w:jc w:val="right"/>
              <w:rPr>
                <w:rFonts w:ascii="Arial" w:eastAsia="Arial" w:hAnsi="Arial" w:cs="Arial"/>
                <w:b/>
                <w:sz w:val="18"/>
                <w:szCs w:val="18"/>
              </w:rPr>
            </w:pPr>
            <w:r>
              <w:rPr>
                <w:rFonts w:ascii="Arial" w:eastAsia="Arial" w:hAnsi="Arial" w:cs="Arial"/>
                <w:b/>
                <w:sz w:val="18"/>
                <w:szCs w:val="18"/>
              </w:rPr>
              <w:t>Zaúčtované do výkazu ziskov a strát</w:t>
            </w:r>
          </w:p>
        </w:tc>
        <w:tc>
          <w:tcPr>
            <w:tcW w:w="1279" w:type="dxa"/>
            <w:tcBorders>
              <w:top w:val="nil"/>
              <w:left w:val="nil"/>
              <w:bottom w:val="single" w:sz="4" w:space="0" w:color="000000"/>
              <w:right w:val="nil"/>
            </w:tcBorders>
            <w:shd w:val="clear" w:color="auto" w:fill="auto"/>
            <w:vAlign w:val="bottom"/>
          </w:tcPr>
          <w:p w14:paraId="00000736" w14:textId="77777777" w:rsidR="00186AA3" w:rsidRDefault="006248B3">
            <w:pPr>
              <w:jc w:val="right"/>
              <w:rPr>
                <w:rFonts w:ascii="Arial" w:eastAsia="Arial" w:hAnsi="Arial" w:cs="Arial"/>
                <w:b/>
                <w:sz w:val="18"/>
                <w:szCs w:val="18"/>
              </w:rPr>
            </w:pPr>
            <w:r>
              <w:rPr>
                <w:rFonts w:ascii="Arial" w:eastAsia="Arial" w:hAnsi="Arial" w:cs="Arial"/>
                <w:b/>
                <w:sz w:val="18"/>
                <w:szCs w:val="18"/>
              </w:rPr>
              <w:t>Stav k 31.12.2020</w:t>
            </w:r>
          </w:p>
        </w:tc>
      </w:tr>
      <w:tr w:rsidR="00186AA3" w14:paraId="7262B292" w14:textId="77777777" w:rsidTr="00FA37C4">
        <w:trPr>
          <w:trHeight w:val="227"/>
        </w:trPr>
        <w:tc>
          <w:tcPr>
            <w:tcW w:w="4098" w:type="dxa"/>
            <w:tcBorders>
              <w:top w:val="nil"/>
              <w:left w:val="nil"/>
              <w:bottom w:val="nil"/>
              <w:right w:val="nil"/>
            </w:tcBorders>
            <w:shd w:val="clear" w:color="auto" w:fill="auto"/>
            <w:vAlign w:val="bottom"/>
          </w:tcPr>
          <w:p w14:paraId="00000737" w14:textId="77777777" w:rsidR="00186AA3" w:rsidRDefault="006248B3">
            <w:pPr>
              <w:rPr>
                <w:rFonts w:ascii="Arial" w:eastAsia="Arial" w:hAnsi="Arial" w:cs="Arial"/>
                <w:sz w:val="18"/>
                <w:szCs w:val="18"/>
              </w:rPr>
            </w:pPr>
            <w:r>
              <w:rPr>
                <w:rFonts w:ascii="Arial" w:eastAsia="Arial" w:hAnsi="Arial" w:cs="Arial"/>
                <w:sz w:val="18"/>
                <w:szCs w:val="18"/>
              </w:rPr>
              <w:t>Dlhodobý majetok</w:t>
            </w:r>
          </w:p>
        </w:tc>
        <w:tc>
          <w:tcPr>
            <w:tcW w:w="1279" w:type="dxa"/>
            <w:tcBorders>
              <w:top w:val="nil"/>
              <w:left w:val="nil"/>
              <w:bottom w:val="nil"/>
              <w:right w:val="nil"/>
            </w:tcBorders>
            <w:shd w:val="clear" w:color="auto" w:fill="auto"/>
            <w:vAlign w:val="bottom"/>
          </w:tcPr>
          <w:p w14:paraId="00000738" w14:textId="77777777" w:rsidR="00186AA3" w:rsidRDefault="006248B3">
            <w:pPr>
              <w:jc w:val="right"/>
              <w:rPr>
                <w:rFonts w:ascii="Arial" w:eastAsia="Arial" w:hAnsi="Arial" w:cs="Arial"/>
                <w:sz w:val="18"/>
                <w:szCs w:val="18"/>
              </w:rPr>
            </w:pPr>
            <w:r>
              <w:rPr>
                <w:rFonts w:ascii="Arial" w:eastAsia="Arial" w:hAnsi="Arial" w:cs="Arial"/>
                <w:sz w:val="18"/>
                <w:szCs w:val="18"/>
              </w:rPr>
              <w:t>535 313</w:t>
            </w:r>
          </w:p>
        </w:tc>
        <w:tc>
          <w:tcPr>
            <w:tcW w:w="1290" w:type="dxa"/>
            <w:tcBorders>
              <w:top w:val="nil"/>
              <w:left w:val="nil"/>
              <w:bottom w:val="nil"/>
              <w:right w:val="nil"/>
            </w:tcBorders>
            <w:shd w:val="clear" w:color="auto" w:fill="auto"/>
            <w:vAlign w:val="bottom"/>
          </w:tcPr>
          <w:p w14:paraId="0000073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60" w:type="dxa"/>
            <w:tcBorders>
              <w:top w:val="nil"/>
              <w:left w:val="nil"/>
              <w:bottom w:val="nil"/>
              <w:right w:val="nil"/>
            </w:tcBorders>
            <w:shd w:val="clear" w:color="auto" w:fill="auto"/>
            <w:vAlign w:val="bottom"/>
          </w:tcPr>
          <w:p w14:paraId="0000073A" w14:textId="13854D4E"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13 017</w:t>
            </w:r>
          </w:p>
        </w:tc>
        <w:tc>
          <w:tcPr>
            <w:tcW w:w="1279" w:type="dxa"/>
            <w:tcBorders>
              <w:top w:val="nil"/>
              <w:left w:val="nil"/>
              <w:bottom w:val="nil"/>
              <w:right w:val="nil"/>
            </w:tcBorders>
            <w:shd w:val="clear" w:color="auto" w:fill="auto"/>
            <w:vAlign w:val="bottom"/>
          </w:tcPr>
          <w:p w14:paraId="0000073B" w14:textId="77777777" w:rsidR="00186AA3" w:rsidRDefault="006248B3">
            <w:pPr>
              <w:jc w:val="right"/>
              <w:rPr>
                <w:rFonts w:ascii="Arial" w:eastAsia="Arial" w:hAnsi="Arial" w:cs="Arial"/>
                <w:sz w:val="18"/>
                <w:szCs w:val="18"/>
              </w:rPr>
            </w:pPr>
            <w:r>
              <w:rPr>
                <w:rFonts w:ascii="Arial" w:eastAsia="Arial" w:hAnsi="Arial" w:cs="Arial"/>
                <w:sz w:val="18"/>
                <w:szCs w:val="18"/>
              </w:rPr>
              <w:t>522 296</w:t>
            </w:r>
          </w:p>
        </w:tc>
      </w:tr>
      <w:tr w:rsidR="00186AA3" w14:paraId="4F6984F2" w14:textId="77777777" w:rsidTr="00FA37C4">
        <w:trPr>
          <w:trHeight w:val="227"/>
        </w:trPr>
        <w:tc>
          <w:tcPr>
            <w:tcW w:w="4098" w:type="dxa"/>
            <w:tcBorders>
              <w:top w:val="nil"/>
              <w:left w:val="nil"/>
              <w:bottom w:val="nil"/>
              <w:right w:val="nil"/>
            </w:tcBorders>
            <w:shd w:val="clear" w:color="auto" w:fill="auto"/>
            <w:vAlign w:val="bottom"/>
          </w:tcPr>
          <w:p w14:paraId="0000073C" w14:textId="77777777" w:rsidR="00186AA3" w:rsidRDefault="006248B3">
            <w:pPr>
              <w:rPr>
                <w:rFonts w:ascii="Arial" w:eastAsia="Arial" w:hAnsi="Arial" w:cs="Arial"/>
                <w:sz w:val="18"/>
                <w:szCs w:val="18"/>
              </w:rPr>
            </w:pPr>
            <w:r>
              <w:rPr>
                <w:rFonts w:ascii="Arial" w:eastAsia="Arial" w:hAnsi="Arial" w:cs="Arial"/>
                <w:sz w:val="18"/>
                <w:szCs w:val="18"/>
              </w:rPr>
              <w:t>Opravné položky k pohľadávkam</w:t>
            </w:r>
          </w:p>
        </w:tc>
        <w:tc>
          <w:tcPr>
            <w:tcW w:w="1279" w:type="dxa"/>
            <w:tcBorders>
              <w:top w:val="nil"/>
              <w:left w:val="nil"/>
              <w:bottom w:val="nil"/>
              <w:right w:val="nil"/>
            </w:tcBorders>
            <w:shd w:val="clear" w:color="auto" w:fill="auto"/>
            <w:vAlign w:val="bottom"/>
          </w:tcPr>
          <w:p w14:paraId="0000073D" w14:textId="77777777" w:rsidR="00186AA3" w:rsidRDefault="006248B3">
            <w:pPr>
              <w:jc w:val="right"/>
              <w:rPr>
                <w:rFonts w:ascii="Arial" w:eastAsia="Arial" w:hAnsi="Arial" w:cs="Arial"/>
                <w:sz w:val="18"/>
                <w:szCs w:val="18"/>
              </w:rPr>
            </w:pPr>
            <w:r>
              <w:rPr>
                <w:rFonts w:ascii="Arial" w:eastAsia="Arial" w:hAnsi="Arial" w:cs="Arial"/>
                <w:sz w:val="18"/>
                <w:szCs w:val="18"/>
              </w:rPr>
              <w:t>18 862</w:t>
            </w:r>
          </w:p>
        </w:tc>
        <w:tc>
          <w:tcPr>
            <w:tcW w:w="1290" w:type="dxa"/>
            <w:tcBorders>
              <w:top w:val="nil"/>
              <w:left w:val="nil"/>
              <w:bottom w:val="nil"/>
              <w:right w:val="nil"/>
            </w:tcBorders>
            <w:shd w:val="clear" w:color="auto" w:fill="auto"/>
            <w:vAlign w:val="bottom"/>
          </w:tcPr>
          <w:p w14:paraId="0000073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60" w:type="dxa"/>
            <w:tcBorders>
              <w:top w:val="nil"/>
              <w:left w:val="nil"/>
              <w:bottom w:val="nil"/>
              <w:right w:val="nil"/>
            </w:tcBorders>
            <w:shd w:val="clear" w:color="auto" w:fill="auto"/>
            <w:vAlign w:val="bottom"/>
          </w:tcPr>
          <w:p w14:paraId="0000073F" w14:textId="77777777" w:rsidR="00186AA3" w:rsidRDefault="006248B3">
            <w:pPr>
              <w:jc w:val="right"/>
              <w:rPr>
                <w:rFonts w:ascii="Arial" w:eastAsia="Arial" w:hAnsi="Arial" w:cs="Arial"/>
                <w:sz w:val="18"/>
                <w:szCs w:val="18"/>
              </w:rPr>
            </w:pPr>
            <w:r>
              <w:rPr>
                <w:rFonts w:ascii="Arial" w:eastAsia="Arial" w:hAnsi="Arial" w:cs="Arial"/>
                <w:sz w:val="18"/>
                <w:szCs w:val="18"/>
              </w:rPr>
              <w:t>68 756</w:t>
            </w:r>
          </w:p>
        </w:tc>
        <w:tc>
          <w:tcPr>
            <w:tcW w:w="1279" w:type="dxa"/>
            <w:tcBorders>
              <w:top w:val="nil"/>
              <w:left w:val="nil"/>
              <w:bottom w:val="nil"/>
              <w:right w:val="nil"/>
            </w:tcBorders>
            <w:shd w:val="clear" w:color="auto" w:fill="auto"/>
            <w:vAlign w:val="bottom"/>
          </w:tcPr>
          <w:p w14:paraId="00000740" w14:textId="77777777" w:rsidR="00186AA3" w:rsidRDefault="006248B3">
            <w:pPr>
              <w:jc w:val="right"/>
              <w:rPr>
                <w:rFonts w:ascii="Arial" w:eastAsia="Arial" w:hAnsi="Arial" w:cs="Arial"/>
                <w:sz w:val="18"/>
                <w:szCs w:val="18"/>
              </w:rPr>
            </w:pPr>
            <w:r>
              <w:rPr>
                <w:rFonts w:ascii="Arial" w:eastAsia="Arial" w:hAnsi="Arial" w:cs="Arial"/>
                <w:sz w:val="18"/>
                <w:szCs w:val="18"/>
              </w:rPr>
              <w:t>87 618</w:t>
            </w:r>
          </w:p>
        </w:tc>
      </w:tr>
      <w:tr w:rsidR="00186AA3" w14:paraId="1E1E2623" w14:textId="77777777" w:rsidTr="00FA37C4">
        <w:trPr>
          <w:trHeight w:val="227"/>
        </w:trPr>
        <w:tc>
          <w:tcPr>
            <w:tcW w:w="4098" w:type="dxa"/>
            <w:tcBorders>
              <w:top w:val="nil"/>
              <w:left w:val="nil"/>
              <w:bottom w:val="nil"/>
              <w:right w:val="nil"/>
            </w:tcBorders>
            <w:shd w:val="clear" w:color="auto" w:fill="auto"/>
            <w:vAlign w:val="bottom"/>
          </w:tcPr>
          <w:p w14:paraId="00000741" w14:textId="77777777" w:rsidR="00186AA3" w:rsidRDefault="006248B3">
            <w:pPr>
              <w:rPr>
                <w:rFonts w:ascii="Arial" w:eastAsia="Arial" w:hAnsi="Arial" w:cs="Arial"/>
                <w:sz w:val="18"/>
                <w:szCs w:val="18"/>
              </w:rPr>
            </w:pPr>
            <w:r>
              <w:rPr>
                <w:rFonts w:ascii="Arial" w:eastAsia="Arial" w:hAnsi="Arial" w:cs="Arial"/>
                <w:sz w:val="18"/>
                <w:szCs w:val="18"/>
              </w:rPr>
              <w:t>Rezervy</w:t>
            </w:r>
          </w:p>
        </w:tc>
        <w:tc>
          <w:tcPr>
            <w:tcW w:w="1279" w:type="dxa"/>
            <w:tcBorders>
              <w:top w:val="nil"/>
              <w:left w:val="nil"/>
              <w:bottom w:val="nil"/>
              <w:right w:val="nil"/>
            </w:tcBorders>
            <w:shd w:val="clear" w:color="auto" w:fill="auto"/>
            <w:vAlign w:val="bottom"/>
          </w:tcPr>
          <w:p w14:paraId="00000742" w14:textId="77777777" w:rsidR="00186AA3" w:rsidRDefault="006248B3">
            <w:pPr>
              <w:jc w:val="right"/>
              <w:rPr>
                <w:rFonts w:ascii="Arial" w:eastAsia="Arial" w:hAnsi="Arial" w:cs="Arial"/>
                <w:sz w:val="18"/>
                <w:szCs w:val="18"/>
              </w:rPr>
            </w:pPr>
            <w:r>
              <w:rPr>
                <w:rFonts w:ascii="Arial" w:eastAsia="Arial" w:hAnsi="Arial" w:cs="Arial"/>
                <w:sz w:val="18"/>
                <w:szCs w:val="18"/>
              </w:rPr>
              <w:t>1 081 071</w:t>
            </w:r>
          </w:p>
        </w:tc>
        <w:tc>
          <w:tcPr>
            <w:tcW w:w="1290" w:type="dxa"/>
            <w:tcBorders>
              <w:top w:val="nil"/>
              <w:left w:val="nil"/>
              <w:bottom w:val="nil"/>
              <w:right w:val="nil"/>
            </w:tcBorders>
            <w:shd w:val="clear" w:color="auto" w:fill="auto"/>
            <w:vAlign w:val="bottom"/>
          </w:tcPr>
          <w:p w14:paraId="0000074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60" w:type="dxa"/>
            <w:tcBorders>
              <w:top w:val="nil"/>
              <w:left w:val="nil"/>
              <w:bottom w:val="nil"/>
              <w:right w:val="nil"/>
            </w:tcBorders>
            <w:shd w:val="clear" w:color="auto" w:fill="auto"/>
            <w:vAlign w:val="bottom"/>
          </w:tcPr>
          <w:p w14:paraId="00000744" w14:textId="7BF374EF"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724 069</w:t>
            </w:r>
          </w:p>
        </w:tc>
        <w:tc>
          <w:tcPr>
            <w:tcW w:w="1279" w:type="dxa"/>
            <w:tcBorders>
              <w:top w:val="nil"/>
              <w:left w:val="nil"/>
              <w:bottom w:val="nil"/>
              <w:right w:val="nil"/>
            </w:tcBorders>
            <w:shd w:val="clear" w:color="auto" w:fill="auto"/>
            <w:vAlign w:val="bottom"/>
          </w:tcPr>
          <w:p w14:paraId="00000745" w14:textId="77777777" w:rsidR="00186AA3" w:rsidRDefault="006248B3">
            <w:pPr>
              <w:jc w:val="right"/>
              <w:rPr>
                <w:rFonts w:ascii="Arial" w:eastAsia="Arial" w:hAnsi="Arial" w:cs="Arial"/>
                <w:sz w:val="18"/>
                <w:szCs w:val="18"/>
              </w:rPr>
            </w:pPr>
            <w:r>
              <w:rPr>
                <w:rFonts w:ascii="Arial" w:eastAsia="Arial" w:hAnsi="Arial" w:cs="Arial"/>
                <w:sz w:val="18"/>
                <w:szCs w:val="18"/>
              </w:rPr>
              <w:t>357 002</w:t>
            </w:r>
          </w:p>
        </w:tc>
      </w:tr>
      <w:tr w:rsidR="00186AA3" w14:paraId="05A9C79D" w14:textId="77777777" w:rsidTr="00FA37C4">
        <w:trPr>
          <w:trHeight w:val="227"/>
        </w:trPr>
        <w:tc>
          <w:tcPr>
            <w:tcW w:w="4098" w:type="dxa"/>
            <w:tcBorders>
              <w:top w:val="nil"/>
              <w:left w:val="nil"/>
              <w:bottom w:val="nil"/>
              <w:right w:val="nil"/>
            </w:tcBorders>
            <w:shd w:val="clear" w:color="auto" w:fill="auto"/>
            <w:vAlign w:val="bottom"/>
          </w:tcPr>
          <w:p w14:paraId="00000746" w14:textId="77777777" w:rsidR="00186AA3" w:rsidRDefault="006248B3">
            <w:pPr>
              <w:rPr>
                <w:rFonts w:ascii="Arial" w:eastAsia="Arial" w:hAnsi="Arial" w:cs="Arial"/>
                <w:sz w:val="18"/>
                <w:szCs w:val="18"/>
              </w:rPr>
            </w:pPr>
            <w:r>
              <w:rPr>
                <w:rFonts w:ascii="Arial" w:eastAsia="Arial" w:hAnsi="Arial" w:cs="Arial"/>
                <w:sz w:val="18"/>
                <w:szCs w:val="18"/>
              </w:rPr>
              <w:t>Nezaplatené záväzky</w:t>
            </w:r>
          </w:p>
        </w:tc>
        <w:tc>
          <w:tcPr>
            <w:tcW w:w="1279" w:type="dxa"/>
            <w:tcBorders>
              <w:top w:val="nil"/>
              <w:left w:val="nil"/>
              <w:bottom w:val="nil"/>
              <w:right w:val="nil"/>
            </w:tcBorders>
            <w:shd w:val="clear" w:color="auto" w:fill="auto"/>
            <w:vAlign w:val="bottom"/>
          </w:tcPr>
          <w:p w14:paraId="00000747" w14:textId="77777777" w:rsidR="00186AA3" w:rsidRDefault="006248B3">
            <w:pPr>
              <w:jc w:val="right"/>
              <w:rPr>
                <w:rFonts w:ascii="Arial" w:eastAsia="Arial" w:hAnsi="Arial" w:cs="Arial"/>
                <w:sz w:val="18"/>
                <w:szCs w:val="18"/>
              </w:rPr>
            </w:pPr>
            <w:r>
              <w:rPr>
                <w:rFonts w:ascii="Arial" w:eastAsia="Arial" w:hAnsi="Arial" w:cs="Arial"/>
                <w:sz w:val="18"/>
                <w:szCs w:val="18"/>
              </w:rPr>
              <w:t>962 541</w:t>
            </w:r>
          </w:p>
        </w:tc>
        <w:tc>
          <w:tcPr>
            <w:tcW w:w="1290" w:type="dxa"/>
            <w:tcBorders>
              <w:top w:val="nil"/>
              <w:left w:val="nil"/>
              <w:bottom w:val="nil"/>
              <w:right w:val="nil"/>
            </w:tcBorders>
            <w:shd w:val="clear" w:color="auto" w:fill="auto"/>
            <w:vAlign w:val="bottom"/>
          </w:tcPr>
          <w:p w14:paraId="0000074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60" w:type="dxa"/>
            <w:tcBorders>
              <w:top w:val="nil"/>
              <w:left w:val="nil"/>
              <w:bottom w:val="nil"/>
              <w:right w:val="nil"/>
            </w:tcBorders>
            <w:shd w:val="clear" w:color="auto" w:fill="auto"/>
            <w:vAlign w:val="bottom"/>
          </w:tcPr>
          <w:p w14:paraId="00000749" w14:textId="4EDA67C0"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841</w:t>
            </w:r>
            <w:r w:rsidR="00FA37C4">
              <w:rPr>
                <w:rFonts w:ascii="Arial" w:eastAsia="Arial" w:hAnsi="Arial" w:cs="Arial"/>
                <w:sz w:val="18"/>
                <w:szCs w:val="18"/>
              </w:rPr>
              <w:t xml:space="preserve"> </w:t>
            </w:r>
            <w:r>
              <w:rPr>
                <w:rFonts w:ascii="Arial" w:eastAsia="Arial" w:hAnsi="Arial" w:cs="Arial"/>
                <w:sz w:val="18"/>
                <w:szCs w:val="18"/>
              </w:rPr>
              <w:t>214</w:t>
            </w:r>
          </w:p>
        </w:tc>
        <w:tc>
          <w:tcPr>
            <w:tcW w:w="1279" w:type="dxa"/>
            <w:tcBorders>
              <w:top w:val="nil"/>
              <w:left w:val="nil"/>
              <w:bottom w:val="nil"/>
              <w:right w:val="nil"/>
            </w:tcBorders>
            <w:shd w:val="clear" w:color="auto" w:fill="auto"/>
            <w:vAlign w:val="bottom"/>
          </w:tcPr>
          <w:p w14:paraId="0000074A" w14:textId="74C15C18" w:rsidR="00186AA3" w:rsidRDefault="006248B3">
            <w:pPr>
              <w:jc w:val="right"/>
              <w:rPr>
                <w:rFonts w:ascii="Arial" w:eastAsia="Arial" w:hAnsi="Arial" w:cs="Arial"/>
                <w:sz w:val="18"/>
                <w:szCs w:val="18"/>
              </w:rPr>
            </w:pPr>
            <w:r>
              <w:rPr>
                <w:rFonts w:ascii="Arial" w:eastAsia="Arial" w:hAnsi="Arial" w:cs="Arial"/>
                <w:sz w:val="18"/>
                <w:szCs w:val="18"/>
              </w:rPr>
              <w:t>121 327</w:t>
            </w:r>
          </w:p>
        </w:tc>
      </w:tr>
      <w:tr w:rsidR="00186AA3" w14:paraId="5D5B7CAB" w14:textId="77777777" w:rsidTr="00FA37C4">
        <w:trPr>
          <w:trHeight w:val="227"/>
        </w:trPr>
        <w:tc>
          <w:tcPr>
            <w:tcW w:w="4098" w:type="dxa"/>
            <w:tcBorders>
              <w:top w:val="nil"/>
              <w:left w:val="nil"/>
              <w:bottom w:val="nil"/>
              <w:right w:val="nil"/>
            </w:tcBorders>
            <w:shd w:val="clear" w:color="auto" w:fill="auto"/>
            <w:vAlign w:val="bottom"/>
          </w:tcPr>
          <w:p w14:paraId="0000074B" w14:textId="77777777" w:rsidR="00186AA3" w:rsidRDefault="006248B3">
            <w:pPr>
              <w:rPr>
                <w:rFonts w:ascii="Arial" w:eastAsia="Arial" w:hAnsi="Arial" w:cs="Arial"/>
                <w:b/>
                <w:sz w:val="18"/>
                <w:szCs w:val="18"/>
              </w:rPr>
            </w:pPr>
            <w:r>
              <w:rPr>
                <w:rFonts w:ascii="Arial" w:eastAsia="Arial" w:hAnsi="Arial" w:cs="Arial"/>
                <w:b/>
                <w:sz w:val="18"/>
                <w:szCs w:val="18"/>
              </w:rPr>
              <w:t>Celkom</w:t>
            </w:r>
          </w:p>
        </w:tc>
        <w:tc>
          <w:tcPr>
            <w:tcW w:w="1279" w:type="dxa"/>
            <w:tcBorders>
              <w:top w:val="single" w:sz="4" w:space="0" w:color="000000"/>
              <w:left w:val="nil"/>
              <w:bottom w:val="single" w:sz="6" w:space="0" w:color="000000"/>
              <w:right w:val="nil"/>
            </w:tcBorders>
            <w:shd w:val="clear" w:color="auto" w:fill="auto"/>
            <w:vAlign w:val="bottom"/>
          </w:tcPr>
          <w:p w14:paraId="0000074C" w14:textId="77777777" w:rsidR="00186AA3" w:rsidRDefault="006248B3">
            <w:pPr>
              <w:jc w:val="right"/>
              <w:rPr>
                <w:rFonts w:ascii="Arial" w:eastAsia="Arial" w:hAnsi="Arial" w:cs="Arial"/>
                <w:b/>
                <w:sz w:val="18"/>
                <w:szCs w:val="18"/>
              </w:rPr>
            </w:pPr>
            <w:r>
              <w:rPr>
                <w:rFonts w:ascii="Arial" w:eastAsia="Arial" w:hAnsi="Arial" w:cs="Arial"/>
                <w:b/>
                <w:sz w:val="18"/>
                <w:szCs w:val="18"/>
              </w:rPr>
              <w:t>2 597 787</w:t>
            </w:r>
          </w:p>
        </w:tc>
        <w:tc>
          <w:tcPr>
            <w:tcW w:w="1290" w:type="dxa"/>
            <w:tcBorders>
              <w:top w:val="single" w:sz="4" w:space="0" w:color="000000"/>
              <w:left w:val="nil"/>
              <w:bottom w:val="single" w:sz="6" w:space="0" w:color="000000"/>
              <w:right w:val="nil"/>
            </w:tcBorders>
            <w:shd w:val="clear" w:color="auto" w:fill="auto"/>
            <w:vAlign w:val="bottom"/>
          </w:tcPr>
          <w:p w14:paraId="0000074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260" w:type="dxa"/>
            <w:tcBorders>
              <w:top w:val="single" w:sz="4" w:space="0" w:color="000000"/>
              <w:left w:val="nil"/>
              <w:bottom w:val="single" w:sz="6" w:space="0" w:color="000000"/>
              <w:right w:val="nil"/>
            </w:tcBorders>
            <w:shd w:val="clear" w:color="auto" w:fill="auto"/>
            <w:vAlign w:val="bottom"/>
          </w:tcPr>
          <w:p w14:paraId="0000074E" w14:textId="2BCAFF47" w:rsidR="00186AA3" w:rsidRDefault="006248B3">
            <w:pPr>
              <w:jc w:val="right"/>
              <w:rPr>
                <w:rFonts w:ascii="Arial" w:eastAsia="Arial" w:hAnsi="Arial" w:cs="Arial"/>
                <w:b/>
                <w:sz w:val="18"/>
                <w:szCs w:val="18"/>
              </w:rPr>
            </w:pPr>
            <w:r>
              <w:rPr>
                <w:rFonts w:ascii="Arial" w:eastAsia="Arial" w:hAnsi="Arial" w:cs="Arial"/>
                <w:b/>
                <w:sz w:val="18"/>
                <w:szCs w:val="18"/>
              </w:rPr>
              <w:t>-</w:t>
            </w:r>
            <w:r w:rsidR="00FA37C4">
              <w:rPr>
                <w:rFonts w:ascii="Arial" w:eastAsia="Arial" w:hAnsi="Arial" w:cs="Arial"/>
                <w:b/>
                <w:sz w:val="18"/>
                <w:szCs w:val="18"/>
              </w:rPr>
              <w:t xml:space="preserve"> </w:t>
            </w:r>
            <w:r>
              <w:rPr>
                <w:rFonts w:ascii="Arial" w:eastAsia="Arial" w:hAnsi="Arial" w:cs="Arial"/>
                <w:b/>
                <w:sz w:val="18"/>
                <w:szCs w:val="18"/>
              </w:rPr>
              <w:t>1 509 544</w:t>
            </w:r>
          </w:p>
        </w:tc>
        <w:tc>
          <w:tcPr>
            <w:tcW w:w="1279" w:type="dxa"/>
            <w:tcBorders>
              <w:top w:val="single" w:sz="4" w:space="0" w:color="000000"/>
              <w:left w:val="nil"/>
              <w:bottom w:val="single" w:sz="6" w:space="0" w:color="000000"/>
              <w:right w:val="nil"/>
            </w:tcBorders>
            <w:shd w:val="clear" w:color="auto" w:fill="auto"/>
            <w:vAlign w:val="bottom"/>
          </w:tcPr>
          <w:p w14:paraId="0000074F" w14:textId="77777777" w:rsidR="00186AA3" w:rsidRDefault="006248B3">
            <w:pPr>
              <w:jc w:val="right"/>
              <w:rPr>
                <w:rFonts w:ascii="Arial" w:eastAsia="Arial" w:hAnsi="Arial" w:cs="Arial"/>
                <w:b/>
                <w:sz w:val="18"/>
                <w:szCs w:val="18"/>
              </w:rPr>
            </w:pPr>
            <w:r>
              <w:rPr>
                <w:rFonts w:ascii="Arial" w:eastAsia="Arial" w:hAnsi="Arial" w:cs="Arial"/>
                <w:b/>
                <w:sz w:val="18"/>
                <w:szCs w:val="18"/>
              </w:rPr>
              <w:t>1 088 243</w:t>
            </w:r>
          </w:p>
        </w:tc>
      </w:tr>
      <w:tr w:rsidR="00186AA3" w14:paraId="19CA9386" w14:textId="77777777" w:rsidTr="00FA37C4">
        <w:trPr>
          <w:trHeight w:val="227"/>
        </w:trPr>
        <w:tc>
          <w:tcPr>
            <w:tcW w:w="4098" w:type="dxa"/>
            <w:tcBorders>
              <w:top w:val="nil"/>
              <w:left w:val="nil"/>
              <w:bottom w:val="nil"/>
              <w:right w:val="nil"/>
            </w:tcBorders>
            <w:shd w:val="clear" w:color="auto" w:fill="auto"/>
            <w:vAlign w:val="bottom"/>
          </w:tcPr>
          <w:p w14:paraId="00000750" w14:textId="77777777" w:rsidR="00186AA3" w:rsidRDefault="006248B3">
            <w:pPr>
              <w:rPr>
                <w:rFonts w:ascii="Arial" w:eastAsia="Arial" w:hAnsi="Arial" w:cs="Arial"/>
                <w:sz w:val="18"/>
                <w:szCs w:val="18"/>
              </w:rPr>
            </w:pPr>
            <w:r>
              <w:rPr>
                <w:rFonts w:ascii="Arial" w:eastAsia="Arial" w:hAnsi="Arial" w:cs="Arial"/>
                <w:sz w:val="18"/>
                <w:szCs w:val="18"/>
              </w:rPr>
              <w:t>Sadzba dane z príjmov ( v %)</w:t>
            </w:r>
          </w:p>
        </w:tc>
        <w:tc>
          <w:tcPr>
            <w:tcW w:w="1279" w:type="dxa"/>
            <w:tcBorders>
              <w:top w:val="nil"/>
              <w:left w:val="nil"/>
              <w:bottom w:val="nil"/>
              <w:right w:val="nil"/>
            </w:tcBorders>
            <w:shd w:val="clear" w:color="auto" w:fill="auto"/>
            <w:vAlign w:val="bottom"/>
          </w:tcPr>
          <w:p w14:paraId="00000751" w14:textId="77777777" w:rsidR="00186AA3" w:rsidRDefault="006248B3">
            <w:pPr>
              <w:jc w:val="right"/>
              <w:rPr>
                <w:rFonts w:ascii="Arial" w:eastAsia="Arial" w:hAnsi="Arial" w:cs="Arial"/>
                <w:b/>
                <w:sz w:val="18"/>
                <w:szCs w:val="18"/>
              </w:rPr>
            </w:pPr>
            <w:r>
              <w:rPr>
                <w:rFonts w:ascii="Arial" w:eastAsia="Arial" w:hAnsi="Arial" w:cs="Arial"/>
                <w:b/>
                <w:sz w:val="18"/>
                <w:szCs w:val="18"/>
              </w:rPr>
              <w:t>21%</w:t>
            </w:r>
          </w:p>
        </w:tc>
        <w:tc>
          <w:tcPr>
            <w:tcW w:w="1290" w:type="dxa"/>
            <w:tcBorders>
              <w:top w:val="nil"/>
              <w:left w:val="nil"/>
              <w:bottom w:val="nil"/>
              <w:right w:val="nil"/>
            </w:tcBorders>
            <w:shd w:val="clear" w:color="auto" w:fill="auto"/>
            <w:vAlign w:val="bottom"/>
          </w:tcPr>
          <w:p w14:paraId="00000752" w14:textId="77777777" w:rsidR="00186AA3" w:rsidRDefault="006248B3">
            <w:pPr>
              <w:jc w:val="right"/>
              <w:rPr>
                <w:rFonts w:ascii="Arial" w:eastAsia="Arial" w:hAnsi="Arial" w:cs="Arial"/>
                <w:b/>
                <w:sz w:val="18"/>
                <w:szCs w:val="18"/>
              </w:rPr>
            </w:pPr>
            <w:r>
              <w:rPr>
                <w:rFonts w:ascii="Arial" w:eastAsia="Arial" w:hAnsi="Arial" w:cs="Arial"/>
                <w:b/>
                <w:sz w:val="18"/>
                <w:szCs w:val="18"/>
              </w:rPr>
              <w:t>21%</w:t>
            </w:r>
          </w:p>
        </w:tc>
        <w:tc>
          <w:tcPr>
            <w:tcW w:w="1260" w:type="dxa"/>
            <w:tcBorders>
              <w:top w:val="nil"/>
              <w:left w:val="nil"/>
              <w:bottom w:val="nil"/>
              <w:right w:val="nil"/>
            </w:tcBorders>
            <w:shd w:val="clear" w:color="auto" w:fill="auto"/>
            <w:vAlign w:val="bottom"/>
          </w:tcPr>
          <w:p w14:paraId="00000753" w14:textId="77777777" w:rsidR="00186AA3" w:rsidRDefault="006248B3">
            <w:pPr>
              <w:jc w:val="right"/>
              <w:rPr>
                <w:rFonts w:ascii="Arial" w:eastAsia="Arial" w:hAnsi="Arial" w:cs="Arial"/>
                <w:b/>
                <w:sz w:val="18"/>
                <w:szCs w:val="18"/>
              </w:rPr>
            </w:pPr>
            <w:r>
              <w:rPr>
                <w:rFonts w:ascii="Arial" w:eastAsia="Arial" w:hAnsi="Arial" w:cs="Arial"/>
                <w:b/>
                <w:sz w:val="18"/>
                <w:szCs w:val="18"/>
              </w:rPr>
              <w:t>21%</w:t>
            </w:r>
          </w:p>
        </w:tc>
        <w:tc>
          <w:tcPr>
            <w:tcW w:w="1279" w:type="dxa"/>
            <w:tcBorders>
              <w:top w:val="nil"/>
              <w:left w:val="nil"/>
              <w:bottom w:val="nil"/>
              <w:right w:val="nil"/>
            </w:tcBorders>
            <w:shd w:val="clear" w:color="auto" w:fill="auto"/>
            <w:vAlign w:val="bottom"/>
          </w:tcPr>
          <w:p w14:paraId="00000754" w14:textId="77777777" w:rsidR="00186AA3" w:rsidRDefault="006248B3">
            <w:pPr>
              <w:jc w:val="right"/>
              <w:rPr>
                <w:rFonts w:ascii="Arial" w:eastAsia="Arial" w:hAnsi="Arial" w:cs="Arial"/>
                <w:b/>
                <w:sz w:val="18"/>
                <w:szCs w:val="18"/>
              </w:rPr>
            </w:pPr>
            <w:r>
              <w:rPr>
                <w:rFonts w:ascii="Arial" w:eastAsia="Arial" w:hAnsi="Arial" w:cs="Arial"/>
                <w:b/>
                <w:sz w:val="18"/>
                <w:szCs w:val="18"/>
              </w:rPr>
              <w:t>21%</w:t>
            </w:r>
          </w:p>
        </w:tc>
      </w:tr>
      <w:tr w:rsidR="00186AA3" w14:paraId="493AACD9" w14:textId="77777777" w:rsidTr="00FA37C4">
        <w:trPr>
          <w:trHeight w:val="227"/>
        </w:trPr>
        <w:tc>
          <w:tcPr>
            <w:tcW w:w="4098" w:type="dxa"/>
            <w:tcBorders>
              <w:top w:val="nil"/>
              <w:left w:val="nil"/>
              <w:bottom w:val="nil"/>
              <w:right w:val="nil"/>
            </w:tcBorders>
            <w:shd w:val="clear" w:color="auto" w:fill="auto"/>
            <w:vAlign w:val="bottom"/>
          </w:tcPr>
          <w:p w14:paraId="00000755" w14:textId="77777777" w:rsidR="00186AA3" w:rsidRDefault="006248B3">
            <w:pPr>
              <w:rPr>
                <w:rFonts w:ascii="Arial" w:eastAsia="Arial" w:hAnsi="Arial" w:cs="Arial"/>
                <w:b/>
                <w:sz w:val="18"/>
                <w:szCs w:val="18"/>
              </w:rPr>
            </w:pPr>
            <w:r>
              <w:rPr>
                <w:rFonts w:ascii="Arial" w:eastAsia="Arial" w:hAnsi="Arial" w:cs="Arial"/>
                <w:b/>
                <w:sz w:val="18"/>
                <w:szCs w:val="18"/>
              </w:rPr>
              <w:t>Odložená daňová pohľadávka (+)/daňový záväzok (-) vypočítaný</w:t>
            </w:r>
          </w:p>
        </w:tc>
        <w:tc>
          <w:tcPr>
            <w:tcW w:w="1279" w:type="dxa"/>
            <w:tcBorders>
              <w:top w:val="nil"/>
              <w:left w:val="nil"/>
              <w:bottom w:val="nil"/>
              <w:right w:val="nil"/>
            </w:tcBorders>
            <w:shd w:val="clear" w:color="auto" w:fill="auto"/>
            <w:vAlign w:val="bottom"/>
          </w:tcPr>
          <w:p w14:paraId="00000756" w14:textId="77777777" w:rsidR="00186AA3" w:rsidRDefault="006248B3">
            <w:pPr>
              <w:jc w:val="right"/>
              <w:rPr>
                <w:rFonts w:ascii="Arial" w:eastAsia="Arial" w:hAnsi="Arial" w:cs="Arial"/>
                <w:sz w:val="18"/>
                <w:szCs w:val="18"/>
              </w:rPr>
            </w:pPr>
            <w:r>
              <w:rPr>
                <w:rFonts w:ascii="Arial" w:eastAsia="Arial" w:hAnsi="Arial" w:cs="Arial"/>
                <w:sz w:val="18"/>
                <w:szCs w:val="18"/>
              </w:rPr>
              <w:t>545 535</w:t>
            </w:r>
          </w:p>
        </w:tc>
        <w:tc>
          <w:tcPr>
            <w:tcW w:w="1290" w:type="dxa"/>
            <w:tcBorders>
              <w:top w:val="nil"/>
              <w:left w:val="nil"/>
              <w:bottom w:val="nil"/>
              <w:right w:val="nil"/>
            </w:tcBorders>
            <w:shd w:val="clear" w:color="auto" w:fill="auto"/>
            <w:vAlign w:val="bottom"/>
          </w:tcPr>
          <w:p w14:paraId="0000075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60" w:type="dxa"/>
            <w:tcBorders>
              <w:top w:val="nil"/>
              <w:left w:val="nil"/>
              <w:bottom w:val="nil"/>
              <w:right w:val="nil"/>
            </w:tcBorders>
            <w:shd w:val="clear" w:color="auto" w:fill="auto"/>
            <w:vAlign w:val="bottom"/>
          </w:tcPr>
          <w:p w14:paraId="00000758" w14:textId="55D929B8" w:rsidR="00186AA3" w:rsidRDefault="006248B3">
            <w:pPr>
              <w:jc w:val="right"/>
              <w:rPr>
                <w:rFonts w:ascii="Arial" w:eastAsia="Arial" w:hAnsi="Arial" w:cs="Arial"/>
                <w:sz w:val="18"/>
                <w:szCs w:val="18"/>
              </w:rPr>
            </w:pPr>
            <w:r>
              <w:rPr>
                <w:rFonts w:ascii="Arial" w:eastAsia="Arial" w:hAnsi="Arial" w:cs="Arial"/>
                <w:sz w:val="18"/>
                <w:szCs w:val="18"/>
              </w:rPr>
              <w:t>-</w:t>
            </w:r>
            <w:sdt>
              <w:sdtPr>
                <w:tag w:val="goog_rdk_58"/>
                <w:id w:val="387229217"/>
              </w:sdtPr>
              <w:sdtEndPr/>
              <w:sdtContent/>
            </w:sdt>
            <w:sdt>
              <w:sdtPr>
                <w:tag w:val="goog_rdk_59"/>
                <w:id w:val="-1392490477"/>
              </w:sdtPr>
              <w:sdtEndPr/>
              <w:sdtContent/>
            </w:sdt>
            <w:r w:rsidR="00FA37C4">
              <w:t xml:space="preserve"> </w:t>
            </w:r>
            <w:r>
              <w:rPr>
                <w:rFonts w:ascii="Arial" w:eastAsia="Arial" w:hAnsi="Arial" w:cs="Arial"/>
                <w:sz w:val="18"/>
                <w:szCs w:val="18"/>
              </w:rPr>
              <w:t>317 004</w:t>
            </w:r>
          </w:p>
        </w:tc>
        <w:tc>
          <w:tcPr>
            <w:tcW w:w="1279" w:type="dxa"/>
            <w:tcBorders>
              <w:top w:val="nil"/>
              <w:left w:val="nil"/>
              <w:bottom w:val="nil"/>
              <w:right w:val="nil"/>
            </w:tcBorders>
            <w:shd w:val="clear" w:color="auto" w:fill="auto"/>
            <w:vAlign w:val="bottom"/>
          </w:tcPr>
          <w:p w14:paraId="00000759" w14:textId="77777777" w:rsidR="00186AA3" w:rsidRDefault="006248B3">
            <w:pPr>
              <w:jc w:val="right"/>
              <w:rPr>
                <w:rFonts w:ascii="Arial" w:eastAsia="Arial" w:hAnsi="Arial" w:cs="Arial"/>
                <w:sz w:val="18"/>
                <w:szCs w:val="18"/>
              </w:rPr>
            </w:pPr>
            <w:r>
              <w:rPr>
                <w:rFonts w:ascii="Arial" w:eastAsia="Arial" w:hAnsi="Arial" w:cs="Arial"/>
                <w:sz w:val="18"/>
                <w:szCs w:val="18"/>
              </w:rPr>
              <w:t>228 531</w:t>
            </w:r>
          </w:p>
        </w:tc>
      </w:tr>
      <w:tr w:rsidR="00186AA3" w14:paraId="6B05D054" w14:textId="77777777" w:rsidTr="00FA37C4">
        <w:trPr>
          <w:trHeight w:val="227"/>
        </w:trPr>
        <w:tc>
          <w:tcPr>
            <w:tcW w:w="4098" w:type="dxa"/>
            <w:tcBorders>
              <w:top w:val="nil"/>
              <w:left w:val="nil"/>
              <w:bottom w:val="nil"/>
              <w:right w:val="nil"/>
            </w:tcBorders>
            <w:shd w:val="clear" w:color="auto" w:fill="auto"/>
            <w:vAlign w:val="bottom"/>
          </w:tcPr>
          <w:p w14:paraId="0000075A" w14:textId="77777777" w:rsidR="00186AA3" w:rsidRDefault="006248B3">
            <w:pPr>
              <w:rPr>
                <w:rFonts w:ascii="Arial" w:eastAsia="Arial" w:hAnsi="Arial" w:cs="Arial"/>
                <w:b/>
                <w:sz w:val="18"/>
                <w:szCs w:val="18"/>
              </w:rPr>
            </w:pPr>
            <w:r>
              <w:rPr>
                <w:rFonts w:ascii="Arial" w:eastAsia="Arial" w:hAnsi="Arial" w:cs="Arial"/>
                <w:b/>
                <w:sz w:val="18"/>
                <w:szCs w:val="18"/>
              </w:rPr>
              <w:t>Odložená daňová pohľadávka zaúčtovaná</w:t>
            </w:r>
          </w:p>
        </w:tc>
        <w:tc>
          <w:tcPr>
            <w:tcW w:w="1279" w:type="dxa"/>
            <w:tcBorders>
              <w:top w:val="single" w:sz="4" w:space="0" w:color="000000"/>
              <w:left w:val="nil"/>
              <w:bottom w:val="single" w:sz="6" w:space="0" w:color="000000"/>
              <w:right w:val="nil"/>
            </w:tcBorders>
            <w:shd w:val="clear" w:color="auto" w:fill="auto"/>
            <w:vAlign w:val="bottom"/>
          </w:tcPr>
          <w:p w14:paraId="0000075B" w14:textId="77777777" w:rsidR="00186AA3" w:rsidRDefault="006248B3">
            <w:pPr>
              <w:jc w:val="right"/>
              <w:rPr>
                <w:rFonts w:ascii="Arial" w:eastAsia="Arial" w:hAnsi="Arial" w:cs="Arial"/>
                <w:b/>
                <w:sz w:val="18"/>
                <w:szCs w:val="18"/>
              </w:rPr>
            </w:pPr>
            <w:r>
              <w:rPr>
                <w:rFonts w:ascii="Arial" w:eastAsia="Arial" w:hAnsi="Arial" w:cs="Arial"/>
                <w:b/>
                <w:sz w:val="18"/>
                <w:szCs w:val="18"/>
              </w:rPr>
              <w:t>545 535</w:t>
            </w:r>
          </w:p>
        </w:tc>
        <w:tc>
          <w:tcPr>
            <w:tcW w:w="1290" w:type="dxa"/>
            <w:tcBorders>
              <w:top w:val="single" w:sz="4" w:space="0" w:color="000000"/>
              <w:left w:val="nil"/>
              <w:bottom w:val="single" w:sz="6" w:space="0" w:color="000000"/>
              <w:right w:val="nil"/>
            </w:tcBorders>
            <w:shd w:val="clear" w:color="auto" w:fill="auto"/>
            <w:vAlign w:val="bottom"/>
          </w:tcPr>
          <w:p w14:paraId="0000075C" w14:textId="77777777" w:rsidR="00186AA3" w:rsidRDefault="006248B3">
            <w:pPr>
              <w:jc w:val="right"/>
              <w:rPr>
                <w:rFonts w:ascii="Arial" w:eastAsia="Arial" w:hAnsi="Arial" w:cs="Arial"/>
                <w:b/>
                <w:sz w:val="18"/>
                <w:szCs w:val="18"/>
              </w:rPr>
            </w:pPr>
            <w:r>
              <w:rPr>
                <w:rFonts w:ascii="Arial" w:eastAsia="Arial" w:hAnsi="Arial" w:cs="Arial"/>
                <w:b/>
                <w:sz w:val="18"/>
                <w:szCs w:val="18"/>
              </w:rPr>
              <w:t>0 </w:t>
            </w:r>
          </w:p>
        </w:tc>
        <w:tc>
          <w:tcPr>
            <w:tcW w:w="1260" w:type="dxa"/>
            <w:tcBorders>
              <w:top w:val="single" w:sz="4" w:space="0" w:color="000000"/>
              <w:left w:val="nil"/>
              <w:bottom w:val="single" w:sz="6" w:space="0" w:color="000000"/>
              <w:right w:val="nil"/>
            </w:tcBorders>
            <w:shd w:val="clear" w:color="auto" w:fill="auto"/>
            <w:vAlign w:val="bottom"/>
          </w:tcPr>
          <w:p w14:paraId="0000075D" w14:textId="07226DC9" w:rsidR="00186AA3" w:rsidRDefault="006248B3">
            <w:pPr>
              <w:jc w:val="right"/>
              <w:rPr>
                <w:rFonts w:ascii="Arial" w:eastAsia="Arial" w:hAnsi="Arial" w:cs="Arial"/>
                <w:b/>
                <w:sz w:val="18"/>
                <w:szCs w:val="18"/>
              </w:rPr>
            </w:pPr>
            <w:r>
              <w:rPr>
                <w:rFonts w:ascii="Arial" w:eastAsia="Arial" w:hAnsi="Arial" w:cs="Arial"/>
                <w:b/>
                <w:sz w:val="18"/>
                <w:szCs w:val="18"/>
              </w:rPr>
              <w:t>-</w:t>
            </w:r>
            <w:r w:rsidR="00FA37C4">
              <w:rPr>
                <w:rFonts w:ascii="Arial" w:eastAsia="Arial" w:hAnsi="Arial" w:cs="Arial"/>
                <w:b/>
                <w:sz w:val="18"/>
                <w:szCs w:val="18"/>
              </w:rPr>
              <w:t xml:space="preserve"> </w:t>
            </w:r>
            <w:r>
              <w:rPr>
                <w:rFonts w:ascii="Arial" w:eastAsia="Arial" w:hAnsi="Arial" w:cs="Arial"/>
                <w:b/>
                <w:sz w:val="18"/>
                <w:szCs w:val="18"/>
              </w:rPr>
              <w:t>317 004</w:t>
            </w:r>
          </w:p>
        </w:tc>
        <w:tc>
          <w:tcPr>
            <w:tcW w:w="1279" w:type="dxa"/>
            <w:tcBorders>
              <w:top w:val="single" w:sz="4" w:space="0" w:color="000000"/>
              <w:left w:val="nil"/>
              <w:bottom w:val="single" w:sz="6" w:space="0" w:color="000000"/>
              <w:right w:val="nil"/>
            </w:tcBorders>
            <w:shd w:val="clear" w:color="auto" w:fill="auto"/>
            <w:vAlign w:val="bottom"/>
          </w:tcPr>
          <w:p w14:paraId="0000075E" w14:textId="77777777" w:rsidR="00186AA3" w:rsidRDefault="006248B3">
            <w:pPr>
              <w:jc w:val="right"/>
              <w:rPr>
                <w:rFonts w:ascii="Arial" w:eastAsia="Arial" w:hAnsi="Arial" w:cs="Arial"/>
                <w:b/>
                <w:sz w:val="18"/>
                <w:szCs w:val="18"/>
              </w:rPr>
            </w:pPr>
            <w:r>
              <w:rPr>
                <w:rFonts w:ascii="Arial" w:eastAsia="Arial" w:hAnsi="Arial" w:cs="Arial"/>
                <w:b/>
                <w:sz w:val="18"/>
                <w:szCs w:val="18"/>
              </w:rPr>
              <w:t>228 531</w:t>
            </w:r>
          </w:p>
        </w:tc>
      </w:tr>
    </w:tbl>
    <w:p w14:paraId="0000075F" w14:textId="77777777" w:rsidR="00186AA3" w:rsidRDefault="00186AA3">
      <w:pPr>
        <w:pBdr>
          <w:top w:val="nil"/>
          <w:left w:val="nil"/>
          <w:bottom w:val="nil"/>
          <w:right w:val="nil"/>
          <w:between w:val="nil"/>
        </w:pBdr>
        <w:ind w:left="426"/>
        <w:jc w:val="both"/>
        <w:rPr>
          <w:rFonts w:ascii="Arial" w:eastAsia="Arial" w:hAnsi="Arial" w:cs="Arial"/>
          <w:color w:val="000000"/>
          <w:sz w:val="20"/>
          <w:szCs w:val="20"/>
          <w:highlight w:val="yellow"/>
        </w:rPr>
      </w:pPr>
    </w:p>
    <w:p w14:paraId="00000761"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Odsúhlasenie vzťahu medzi splatnou daňou z príjmov, odloženou daňou z príjmov a výsledkom hospodárenia pred zdanením je uvedené v nasledujúcej tabuľke:</w:t>
      </w:r>
    </w:p>
    <w:p w14:paraId="00000762" w14:textId="77777777" w:rsidR="00186AA3" w:rsidRDefault="00186AA3">
      <w:pPr>
        <w:rPr>
          <w:rFonts w:ascii="Arial" w:eastAsia="Arial" w:hAnsi="Arial" w:cs="Arial"/>
          <w:sz w:val="18"/>
          <w:szCs w:val="18"/>
          <w:highlight w:val="yellow"/>
        </w:rPr>
      </w:pPr>
      <w:bookmarkStart w:id="62" w:name="bookmark=id.3cqmetx" w:colFirst="0" w:colLast="0"/>
      <w:bookmarkStart w:id="63" w:name="bookmark=id.1rvwp1q" w:colFirst="0" w:colLast="0"/>
      <w:bookmarkEnd w:id="62"/>
      <w:bookmarkEnd w:id="63"/>
    </w:p>
    <w:tbl>
      <w:tblPr>
        <w:tblStyle w:val="affffffffffffffff9"/>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35"/>
        <w:gridCol w:w="1202"/>
        <w:gridCol w:w="968"/>
        <w:gridCol w:w="1007"/>
        <w:gridCol w:w="1218"/>
        <w:gridCol w:w="1064"/>
        <w:gridCol w:w="818"/>
      </w:tblGrid>
      <w:tr w:rsidR="00186AA3" w14:paraId="59161C01" w14:textId="77777777">
        <w:trPr>
          <w:trHeight w:val="227"/>
        </w:trPr>
        <w:tc>
          <w:tcPr>
            <w:tcW w:w="2935" w:type="dxa"/>
            <w:vMerge w:val="restart"/>
            <w:tcBorders>
              <w:top w:val="nil"/>
              <w:left w:val="nil"/>
              <w:bottom w:val="nil"/>
              <w:right w:val="nil"/>
            </w:tcBorders>
            <w:vAlign w:val="bottom"/>
          </w:tcPr>
          <w:p w14:paraId="00000763" w14:textId="77777777" w:rsidR="00186AA3" w:rsidRDefault="006248B3">
            <w:pPr>
              <w:jc w:val="center"/>
              <w:rPr>
                <w:rFonts w:ascii="Arial" w:eastAsia="Arial" w:hAnsi="Arial" w:cs="Arial"/>
                <w:b/>
                <w:sz w:val="18"/>
                <w:szCs w:val="18"/>
              </w:rPr>
            </w:pPr>
            <w:r>
              <w:rPr>
                <w:rFonts w:ascii="Arial" w:eastAsia="Arial" w:hAnsi="Arial" w:cs="Arial"/>
                <w:b/>
                <w:sz w:val="18"/>
                <w:szCs w:val="18"/>
              </w:rPr>
              <w:t>Názov položky</w:t>
            </w:r>
          </w:p>
        </w:tc>
        <w:tc>
          <w:tcPr>
            <w:tcW w:w="3177" w:type="dxa"/>
            <w:gridSpan w:val="3"/>
            <w:tcBorders>
              <w:top w:val="nil"/>
              <w:left w:val="nil"/>
              <w:bottom w:val="nil"/>
              <w:right w:val="nil"/>
            </w:tcBorders>
            <w:vAlign w:val="bottom"/>
          </w:tcPr>
          <w:p w14:paraId="00000764" w14:textId="77777777" w:rsidR="00186AA3" w:rsidRDefault="006248B3">
            <w:pPr>
              <w:jc w:val="center"/>
              <w:rPr>
                <w:rFonts w:ascii="Arial" w:eastAsia="Arial" w:hAnsi="Arial" w:cs="Arial"/>
                <w:b/>
                <w:sz w:val="18"/>
                <w:szCs w:val="18"/>
              </w:rPr>
            </w:pPr>
            <w:r>
              <w:rPr>
                <w:rFonts w:ascii="Arial" w:eastAsia="Arial" w:hAnsi="Arial" w:cs="Arial"/>
                <w:b/>
                <w:sz w:val="18"/>
                <w:szCs w:val="18"/>
              </w:rPr>
              <w:t>2020</w:t>
            </w:r>
          </w:p>
        </w:tc>
        <w:tc>
          <w:tcPr>
            <w:tcW w:w="3100" w:type="dxa"/>
            <w:gridSpan w:val="3"/>
            <w:tcBorders>
              <w:top w:val="nil"/>
              <w:left w:val="nil"/>
              <w:bottom w:val="nil"/>
              <w:right w:val="nil"/>
            </w:tcBorders>
            <w:vAlign w:val="bottom"/>
          </w:tcPr>
          <w:p w14:paraId="00000767" w14:textId="77777777" w:rsidR="00186AA3" w:rsidRDefault="006248B3">
            <w:pPr>
              <w:jc w:val="center"/>
              <w:rPr>
                <w:rFonts w:ascii="Arial" w:eastAsia="Arial" w:hAnsi="Arial" w:cs="Arial"/>
                <w:b/>
                <w:sz w:val="18"/>
                <w:szCs w:val="18"/>
              </w:rPr>
            </w:pPr>
            <w:r>
              <w:rPr>
                <w:rFonts w:ascii="Arial" w:eastAsia="Arial" w:hAnsi="Arial" w:cs="Arial"/>
                <w:b/>
                <w:sz w:val="18"/>
                <w:szCs w:val="18"/>
              </w:rPr>
              <w:t>2019</w:t>
            </w:r>
          </w:p>
        </w:tc>
      </w:tr>
      <w:tr w:rsidR="00186AA3" w14:paraId="403D2502" w14:textId="77777777">
        <w:trPr>
          <w:trHeight w:val="227"/>
        </w:trPr>
        <w:tc>
          <w:tcPr>
            <w:tcW w:w="2935" w:type="dxa"/>
            <w:vMerge/>
            <w:tcBorders>
              <w:top w:val="nil"/>
              <w:left w:val="nil"/>
              <w:bottom w:val="nil"/>
              <w:right w:val="nil"/>
            </w:tcBorders>
            <w:vAlign w:val="bottom"/>
          </w:tcPr>
          <w:p w14:paraId="0000076A"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1202" w:type="dxa"/>
            <w:tcBorders>
              <w:top w:val="nil"/>
              <w:left w:val="nil"/>
              <w:bottom w:val="single" w:sz="4" w:space="0" w:color="000000"/>
              <w:right w:val="nil"/>
            </w:tcBorders>
            <w:vAlign w:val="bottom"/>
          </w:tcPr>
          <w:p w14:paraId="0000076B" w14:textId="77777777" w:rsidR="00186AA3" w:rsidRDefault="006248B3">
            <w:pPr>
              <w:jc w:val="center"/>
              <w:rPr>
                <w:rFonts w:ascii="Arial" w:eastAsia="Arial" w:hAnsi="Arial" w:cs="Arial"/>
                <w:b/>
                <w:sz w:val="18"/>
                <w:szCs w:val="18"/>
              </w:rPr>
            </w:pPr>
            <w:r>
              <w:rPr>
                <w:rFonts w:ascii="Arial" w:eastAsia="Arial" w:hAnsi="Arial" w:cs="Arial"/>
                <w:b/>
                <w:sz w:val="18"/>
                <w:szCs w:val="18"/>
              </w:rPr>
              <w:t>Základ dane</w:t>
            </w:r>
          </w:p>
        </w:tc>
        <w:tc>
          <w:tcPr>
            <w:tcW w:w="968" w:type="dxa"/>
            <w:tcBorders>
              <w:top w:val="nil"/>
              <w:left w:val="nil"/>
              <w:bottom w:val="single" w:sz="4" w:space="0" w:color="000000"/>
              <w:right w:val="nil"/>
            </w:tcBorders>
            <w:vAlign w:val="bottom"/>
          </w:tcPr>
          <w:p w14:paraId="0000076C" w14:textId="77777777" w:rsidR="00186AA3" w:rsidRDefault="006248B3">
            <w:pPr>
              <w:jc w:val="center"/>
              <w:rPr>
                <w:rFonts w:ascii="Arial" w:eastAsia="Arial" w:hAnsi="Arial" w:cs="Arial"/>
                <w:b/>
                <w:sz w:val="18"/>
                <w:szCs w:val="18"/>
              </w:rPr>
            </w:pPr>
            <w:r>
              <w:rPr>
                <w:rFonts w:ascii="Arial" w:eastAsia="Arial" w:hAnsi="Arial" w:cs="Arial"/>
                <w:b/>
                <w:sz w:val="18"/>
                <w:szCs w:val="18"/>
              </w:rPr>
              <w:t>Daň</w:t>
            </w:r>
          </w:p>
        </w:tc>
        <w:tc>
          <w:tcPr>
            <w:tcW w:w="1007" w:type="dxa"/>
            <w:tcBorders>
              <w:top w:val="nil"/>
              <w:left w:val="nil"/>
              <w:bottom w:val="single" w:sz="4" w:space="0" w:color="000000"/>
              <w:right w:val="nil"/>
            </w:tcBorders>
            <w:vAlign w:val="bottom"/>
          </w:tcPr>
          <w:p w14:paraId="0000076D" w14:textId="77777777" w:rsidR="00186AA3" w:rsidRDefault="006248B3">
            <w:pPr>
              <w:jc w:val="center"/>
              <w:rPr>
                <w:rFonts w:ascii="Arial" w:eastAsia="Arial" w:hAnsi="Arial" w:cs="Arial"/>
                <w:b/>
                <w:sz w:val="18"/>
                <w:szCs w:val="18"/>
              </w:rPr>
            </w:pPr>
            <w:r>
              <w:rPr>
                <w:rFonts w:ascii="Arial" w:eastAsia="Arial" w:hAnsi="Arial" w:cs="Arial"/>
                <w:b/>
                <w:sz w:val="18"/>
                <w:szCs w:val="18"/>
              </w:rPr>
              <w:t>Daň v %</w:t>
            </w:r>
          </w:p>
        </w:tc>
        <w:tc>
          <w:tcPr>
            <w:tcW w:w="1218" w:type="dxa"/>
            <w:tcBorders>
              <w:top w:val="nil"/>
              <w:left w:val="nil"/>
              <w:bottom w:val="single" w:sz="4" w:space="0" w:color="000000"/>
              <w:right w:val="nil"/>
            </w:tcBorders>
            <w:vAlign w:val="bottom"/>
          </w:tcPr>
          <w:p w14:paraId="0000076E" w14:textId="77777777" w:rsidR="00186AA3" w:rsidRDefault="006248B3">
            <w:pPr>
              <w:jc w:val="center"/>
              <w:rPr>
                <w:rFonts w:ascii="Arial" w:eastAsia="Arial" w:hAnsi="Arial" w:cs="Arial"/>
                <w:b/>
                <w:sz w:val="18"/>
                <w:szCs w:val="18"/>
              </w:rPr>
            </w:pPr>
            <w:r>
              <w:rPr>
                <w:rFonts w:ascii="Arial" w:eastAsia="Arial" w:hAnsi="Arial" w:cs="Arial"/>
                <w:b/>
                <w:sz w:val="18"/>
                <w:szCs w:val="18"/>
              </w:rPr>
              <w:t>Základ dane</w:t>
            </w:r>
          </w:p>
        </w:tc>
        <w:tc>
          <w:tcPr>
            <w:tcW w:w="1064" w:type="dxa"/>
            <w:tcBorders>
              <w:top w:val="nil"/>
              <w:left w:val="nil"/>
              <w:bottom w:val="single" w:sz="4" w:space="0" w:color="000000"/>
              <w:right w:val="nil"/>
            </w:tcBorders>
            <w:vAlign w:val="bottom"/>
          </w:tcPr>
          <w:p w14:paraId="0000076F" w14:textId="77777777" w:rsidR="00186AA3" w:rsidRDefault="006248B3">
            <w:pPr>
              <w:jc w:val="center"/>
              <w:rPr>
                <w:rFonts w:ascii="Arial" w:eastAsia="Arial" w:hAnsi="Arial" w:cs="Arial"/>
                <w:b/>
                <w:sz w:val="18"/>
                <w:szCs w:val="18"/>
              </w:rPr>
            </w:pPr>
            <w:r>
              <w:rPr>
                <w:rFonts w:ascii="Arial" w:eastAsia="Arial" w:hAnsi="Arial" w:cs="Arial"/>
                <w:b/>
                <w:sz w:val="18"/>
                <w:szCs w:val="18"/>
              </w:rPr>
              <w:t>Daň</w:t>
            </w:r>
          </w:p>
        </w:tc>
        <w:tc>
          <w:tcPr>
            <w:tcW w:w="818" w:type="dxa"/>
            <w:tcBorders>
              <w:top w:val="nil"/>
              <w:left w:val="nil"/>
              <w:bottom w:val="single" w:sz="4" w:space="0" w:color="000000"/>
              <w:right w:val="nil"/>
            </w:tcBorders>
            <w:vAlign w:val="bottom"/>
          </w:tcPr>
          <w:p w14:paraId="00000770" w14:textId="77777777" w:rsidR="00186AA3" w:rsidRDefault="006248B3">
            <w:pPr>
              <w:jc w:val="center"/>
              <w:rPr>
                <w:rFonts w:ascii="Arial" w:eastAsia="Arial" w:hAnsi="Arial" w:cs="Arial"/>
                <w:b/>
                <w:sz w:val="18"/>
                <w:szCs w:val="18"/>
              </w:rPr>
            </w:pPr>
            <w:r>
              <w:rPr>
                <w:rFonts w:ascii="Arial" w:eastAsia="Arial" w:hAnsi="Arial" w:cs="Arial"/>
                <w:b/>
                <w:sz w:val="18"/>
                <w:szCs w:val="18"/>
              </w:rPr>
              <w:t>Daň v %</w:t>
            </w:r>
          </w:p>
        </w:tc>
      </w:tr>
      <w:tr w:rsidR="00186AA3" w14:paraId="04C1A4FB" w14:textId="77777777">
        <w:trPr>
          <w:trHeight w:val="227"/>
        </w:trPr>
        <w:tc>
          <w:tcPr>
            <w:tcW w:w="2935" w:type="dxa"/>
            <w:tcBorders>
              <w:top w:val="single" w:sz="4" w:space="0" w:color="000000"/>
              <w:left w:val="nil"/>
              <w:bottom w:val="nil"/>
              <w:right w:val="nil"/>
            </w:tcBorders>
            <w:vAlign w:val="bottom"/>
          </w:tcPr>
          <w:p w14:paraId="00000771" w14:textId="77777777" w:rsidR="00186AA3" w:rsidRDefault="006248B3">
            <w:pPr>
              <w:rPr>
                <w:rFonts w:ascii="Arial" w:eastAsia="Arial" w:hAnsi="Arial" w:cs="Arial"/>
                <w:b/>
                <w:sz w:val="18"/>
                <w:szCs w:val="18"/>
              </w:rPr>
            </w:pPr>
            <w:r>
              <w:rPr>
                <w:rFonts w:ascii="Arial" w:eastAsia="Arial" w:hAnsi="Arial" w:cs="Arial"/>
                <w:b/>
                <w:sz w:val="18"/>
                <w:szCs w:val="18"/>
              </w:rPr>
              <w:t>Výsledok hospodárenia pred zdanením, z toho:</w:t>
            </w:r>
          </w:p>
        </w:tc>
        <w:tc>
          <w:tcPr>
            <w:tcW w:w="1202" w:type="dxa"/>
            <w:tcBorders>
              <w:top w:val="single" w:sz="4" w:space="0" w:color="000000"/>
              <w:left w:val="nil"/>
              <w:bottom w:val="nil"/>
              <w:right w:val="nil"/>
            </w:tcBorders>
            <w:vAlign w:val="bottom"/>
          </w:tcPr>
          <w:p w14:paraId="00000772" w14:textId="14BDD390" w:rsidR="00186AA3" w:rsidRDefault="00FA37C4">
            <w:pPr>
              <w:jc w:val="right"/>
              <w:rPr>
                <w:rFonts w:ascii="Arial" w:eastAsia="Arial" w:hAnsi="Arial" w:cs="Arial"/>
                <w:b/>
                <w:sz w:val="18"/>
                <w:szCs w:val="18"/>
              </w:rPr>
            </w:pPr>
            <w:r>
              <w:rPr>
                <w:rFonts w:ascii="Arial" w:eastAsia="Arial" w:hAnsi="Arial" w:cs="Arial"/>
                <w:b/>
                <w:sz w:val="18"/>
                <w:szCs w:val="18"/>
              </w:rPr>
              <w:t xml:space="preserve"> </w:t>
            </w:r>
            <w:r w:rsidR="006248B3">
              <w:rPr>
                <w:rFonts w:ascii="Arial" w:eastAsia="Arial" w:hAnsi="Arial" w:cs="Arial"/>
                <w:b/>
                <w:sz w:val="18"/>
                <w:szCs w:val="18"/>
              </w:rPr>
              <w:t>-</w:t>
            </w:r>
            <w:r>
              <w:rPr>
                <w:rFonts w:ascii="Arial" w:eastAsia="Arial" w:hAnsi="Arial" w:cs="Arial"/>
                <w:b/>
                <w:sz w:val="18"/>
                <w:szCs w:val="18"/>
              </w:rPr>
              <w:t xml:space="preserve"> </w:t>
            </w:r>
            <w:r w:rsidR="006248B3">
              <w:rPr>
                <w:rFonts w:ascii="Arial" w:eastAsia="Arial" w:hAnsi="Arial" w:cs="Arial"/>
                <w:b/>
                <w:sz w:val="18"/>
                <w:szCs w:val="18"/>
              </w:rPr>
              <w:t>537 848</w:t>
            </w:r>
            <w:r w:rsidR="006248B3">
              <w:t xml:space="preserve">     </w:t>
            </w:r>
          </w:p>
        </w:tc>
        <w:tc>
          <w:tcPr>
            <w:tcW w:w="968" w:type="dxa"/>
            <w:tcBorders>
              <w:top w:val="single" w:sz="4" w:space="0" w:color="000000"/>
              <w:left w:val="nil"/>
              <w:bottom w:val="nil"/>
              <w:right w:val="nil"/>
            </w:tcBorders>
            <w:vAlign w:val="bottom"/>
          </w:tcPr>
          <w:p w14:paraId="00000773" w14:textId="77777777" w:rsidR="00186AA3" w:rsidRDefault="00186AA3">
            <w:pPr>
              <w:jc w:val="right"/>
              <w:rPr>
                <w:rFonts w:ascii="Arial" w:eastAsia="Arial" w:hAnsi="Arial" w:cs="Arial"/>
                <w:b/>
                <w:sz w:val="18"/>
                <w:szCs w:val="18"/>
              </w:rPr>
            </w:pPr>
          </w:p>
        </w:tc>
        <w:tc>
          <w:tcPr>
            <w:tcW w:w="1007" w:type="dxa"/>
            <w:tcBorders>
              <w:top w:val="single" w:sz="4" w:space="0" w:color="000000"/>
              <w:left w:val="nil"/>
              <w:bottom w:val="nil"/>
              <w:right w:val="nil"/>
            </w:tcBorders>
            <w:vAlign w:val="bottom"/>
          </w:tcPr>
          <w:p w14:paraId="00000774" w14:textId="77777777" w:rsidR="00186AA3" w:rsidRDefault="00186AA3">
            <w:pPr>
              <w:jc w:val="right"/>
              <w:rPr>
                <w:rFonts w:ascii="Arial" w:eastAsia="Arial" w:hAnsi="Arial" w:cs="Arial"/>
                <w:b/>
                <w:sz w:val="18"/>
                <w:szCs w:val="18"/>
              </w:rPr>
            </w:pPr>
          </w:p>
        </w:tc>
        <w:tc>
          <w:tcPr>
            <w:tcW w:w="1218" w:type="dxa"/>
            <w:tcBorders>
              <w:top w:val="single" w:sz="4" w:space="0" w:color="000000"/>
              <w:left w:val="nil"/>
              <w:bottom w:val="nil"/>
              <w:right w:val="nil"/>
            </w:tcBorders>
            <w:vAlign w:val="bottom"/>
          </w:tcPr>
          <w:p w14:paraId="00000775" w14:textId="25B0080F" w:rsidR="00186AA3" w:rsidRDefault="006248B3">
            <w:pPr>
              <w:jc w:val="right"/>
              <w:rPr>
                <w:rFonts w:ascii="Arial" w:eastAsia="Arial" w:hAnsi="Arial" w:cs="Arial"/>
                <w:b/>
                <w:sz w:val="18"/>
                <w:szCs w:val="18"/>
              </w:rPr>
            </w:pPr>
            <w:r>
              <w:rPr>
                <w:rFonts w:ascii="Arial" w:eastAsia="Arial" w:hAnsi="Arial" w:cs="Arial"/>
                <w:b/>
                <w:sz w:val="18"/>
                <w:szCs w:val="18"/>
              </w:rPr>
              <w:t>-</w:t>
            </w:r>
            <w:r w:rsidR="00FA37C4">
              <w:rPr>
                <w:rFonts w:ascii="Arial" w:eastAsia="Arial" w:hAnsi="Arial" w:cs="Arial"/>
                <w:b/>
                <w:sz w:val="18"/>
                <w:szCs w:val="18"/>
              </w:rPr>
              <w:t xml:space="preserve"> </w:t>
            </w:r>
            <w:r>
              <w:rPr>
                <w:rFonts w:ascii="Arial" w:eastAsia="Arial" w:hAnsi="Arial" w:cs="Arial"/>
                <w:b/>
                <w:sz w:val="18"/>
                <w:szCs w:val="18"/>
              </w:rPr>
              <w:t>727 419</w:t>
            </w:r>
          </w:p>
        </w:tc>
        <w:tc>
          <w:tcPr>
            <w:tcW w:w="1064" w:type="dxa"/>
            <w:tcBorders>
              <w:top w:val="single" w:sz="4" w:space="0" w:color="000000"/>
              <w:left w:val="nil"/>
              <w:bottom w:val="nil"/>
              <w:right w:val="nil"/>
            </w:tcBorders>
            <w:vAlign w:val="bottom"/>
          </w:tcPr>
          <w:p w14:paraId="00000776" w14:textId="77777777" w:rsidR="00186AA3" w:rsidRDefault="00186AA3">
            <w:pPr>
              <w:jc w:val="right"/>
              <w:rPr>
                <w:rFonts w:ascii="Arial" w:eastAsia="Arial" w:hAnsi="Arial" w:cs="Arial"/>
                <w:b/>
                <w:sz w:val="18"/>
                <w:szCs w:val="18"/>
              </w:rPr>
            </w:pPr>
          </w:p>
        </w:tc>
        <w:tc>
          <w:tcPr>
            <w:tcW w:w="818" w:type="dxa"/>
            <w:tcBorders>
              <w:top w:val="single" w:sz="4" w:space="0" w:color="000000"/>
              <w:left w:val="nil"/>
              <w:bottom w:val="nil"/>
              <w:right w:val="nil"/>
            </w:tcBorders>
            <w:vAlign w:val="bottom"/>
          </w:tcPr>
          <w:p w14:paraId="00000777" w14:textId="77777777" w:rsidR="00186AA3" w:rsidRDefault="00186AA3">
            <w:pPr>
              <w:jc w:val="right"/>
              <w:rPr>
                <w:rFonts w:ascii="Arial" w:eastAsia="Arial" w:hAnsi="Arial" w:cs="Arial"/>
                <w:b/>
                <w:sz w:val="18"/>
                <w:szCs w:val="18"/>
              </w:rPr>
            </w:pPr>
          </w:p>
        </w:tc>
      </w:tr>
      <w:tr w:rsidR="00186AA3" w14:paraId="13E2F034" w14:textId="77777777">
        <w:trPr>
          <w:trHeight w:val="227"/>
        </w:trPr>
        <w:tc>
          <w:tcPr>
            <w:tcW w:w="2935" w:type="dxa"/>
            <w:tcBorders>
              <w:top w:val="nil"/>
              <w:left w:val="nil"/>
              <w:bottom w:val="nil"/>
              <w:right w:val="nil"/>
            </w:tcBorders>
            <w:vAlign w:val="bottom"/>
          </w:tcPr>
          <w:p w14:paraId="00000778" w14:textId="77777777" w:rsidR="00186AA3" w:rsidRDefault="006248B3">
            <w:pPr>
              <w:rPr>
                <w:rFonts w:ascii="Arial" w:eastAsia="Arial" w:hAnsi="Arial" w:cs="Arial"/>
                <w:sz w:val="18"/>
                <w:szCs w:val="18"/>
              </w:rPr>
            </w:pPr>
            <w:r>
              <w:rPr>
                <w:rFonts w:ascii="Arial" w:eastAsia="Arial" w:hAnsi="Arial" w:cs="Arial"/>
                <w:sz w:val="18"/>
                <w:szCs w:val="18"/>
              </w:rPr>
              <w:t xml:space="preserve">teoretická daň </w:t>
            </w:r>
          </w:p>
        </w:tc>
        <w:tc>
          <w:tcPr>
            <w:tcW w:w="1202" w:type="dxa"/>
            <w:tcBorders>
              <w:top w:val="nil"/>
              <w:left w:val="nil"/>
              <w:bottom w:val="nil"/>
              <w:right w:val="nil"/>
            </w:tcBorders>
            <w:vAlign w:val="bottom"/>
          </w:tcPr>
          <w:p w14:paraId="00000779" w14:textId="77777777" w:rsidR="00186AA3" w:rsidRDefault="00186AA3">
            <w:pPr>
              <w:jc w:val="right"/>
              <w:rPr>
                <w:rFonts w:ascii="Arial" w:eastAsia="Arial" w:hAnsi="Arial" w:cs="Arial"/>
                <w:sz w:val="18"/>
                <w:szCs w:val="18"/>
                <w:highlight w:val="yellow"/>
              </w:rPr>
            </w:pPr>
          </w:p>
        </w:tc>
        <w:tc>
          <w:tcPr>
            <w:tcW w:w="968" w:type="dxa"/>
            <w:tcBorders>
              <w:top w:val="nil"/>
              <w:left w:val="nil"/>
              <w:bottom w:val="nil"/>
              <w:right w:val="nil"/>
            </w:tcBorders>
            <w:vAlign w:val="bottom"/>
          </w:tcPr>
          <w:p w14:paraId="0000077A" w14:textId="6FDBAC54"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112 948</w:t>
            </w:r>
            <w:r>
              <w:t xml:space="preserve">     </w:t>
            </w:r>
          </w:p>
        </w:tc>
        <w:tc>
          <w:tcPr>
            <w:tcW w:w="1007" w:type="dxa"/>
            <w:tcBorders>
              <w:top w:val="nil"/>
              <w:left w:val="nil"/>
              <w:bottom w:val="nil"/>
              <w:right w:val="nil"/>
            </w:tcBorders>
            <w:vAlign w:val="bottom"/>
          </w:tcPr>
          <w:p w14:paraId="0000077B" w14:textId="77777777" w:rsidR="00186AA3" w:rsidRDefault="006248B3">
            <w:pPr>
              <w:jc w:val="right"/>
              <w:rPr>
                <w:rFonts w:ascii="Arial" w:eastAsia="Arial" w:hAnsi="Arial" w:cs="Arial"/>
                <w:sz w:val="18"/>
                <w:szCs w:val="18"/>
              </w:rPr>
            </w:pPr>
            <w:r>
              <w:rPr>
                <w:rFonts w:ascii="Arial" w:eastAsia="Arial" w:hAnsi="Arial" w:cs="Arial"/>
                <w:sz w:val="18"/>
                <w:szCs w:val="18"/>
              </w:rPr>
              <w:t>21</w:t>
            </w:r>
          </w:p>
        </w:tc>
        <w:tc>
          <w:tcPr>
            <w:tcW w:w="1218" w:type="dxa"/>
            <w:tcBorders>
              <w:top w:val="nil"/>
              <w:left w:val="nil"/>
              <w:bottom w:val="nil"/>
              <w:right w:val="nil"/>
            </w:tcBorders>
            <w:vAlign w:val="bottom"/>
          </w:tcPr>
          <w:p w14:paraId="0000077C" w14:textId="77777777" w:rsidR="00186AA3" w:rsidRDefault="00186AA3">
            <w:pPr>
              <w:jc w:val="right"/>
              <w:rPr>
                <w:rFonts w:ascii="Arial" w:eastAsia="Arial" w:hAnsi="Arial" w:cs="Arial"/>
                <w:sz w:val="18"/>
                <w:szCs w:val="18"/>
              </w:rPr>
            </w:pPr>
          </w:p>
        </w:tc>
        <w:tc>
          <w:tcPr>
            <w:tcW w:w="1064" w:type="dxa"/>
            <w:tcBorders>
              <w:top w:val="nil"/>
              <w:left w:val="nil"/>
              <w:bottom w:val="nil"/>
              <w:right w:val="nil"/>
            </w:tcBorders>
            <w:vAlign w:val="bottom"/>
          </w:tcPr>
          <w:p w14:paraId="0000077D" w14:textId="40501631"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152 758</w:t>
            </w:r>
          </w:p>
        </w:tc>
        <w:tc>
          <w:tcPr>
            <w:tcW w:w="818" w:type="dxa"/>
            <w:tcBorders>
              <w:top w:val="nil"/>
              <w:left w:val="nil"/>
              <w:bottom w:val="nil"/>
              <w:right w:val="nil"/>
            </w:tcBorders>
            <w:vAlign w:val="bottom"/>
          </w:tcPr>
          <w:p w14:paraId="0000077E" w14:textId="77777777" w:rsidR="00186AA3" w:rsidRDefault="006248B3">
            <w:pPr>
              <w:jc w:val="right"/>
              <w:rPr>
                <w:rFonts w:ascii="Arial" w:eastAsia="Arial" w:hAnsi="Arial" w:cs="Arial"/>
                <w:sz w:val="18"/>
                <w:szCs w:val="18"/>
              </w:rPr>
            </w:pPr>
            <w:r>
              <w:rPr>
                <w:rFonts w:ascii="Arial" w:eastAsia="Arial" w:hAnsi="Arial" w:cs="Arial"/>
                <w:sz w:val="18"/>
                <w:szCs w:val="18"/>
              </w:rPr>
              <w:t>21</w:t>
            </w:r>
          </w:p>
        </w:tc>
      </w:tr>
      <w:tr w:rsidR="00186AA3" w14:paraId="0425A527" w14:textId="77777777">
        <w:trPr>
          <w:trHeight w:val="227"/>
        </w:trPr>
        <w:tc>
          <w:tcPr>
            <w:tcW w:w="2935" w:type="dxa"/>
            <w:tcBorders>
              <w:top w:val="nil"/>
              <w:left w:val="nil"/>
              <w:bottom w:val="nil"/>
              <w:right w:val="nil"/>
            </w:tcBorders>
            <w:vAlign w:val="bottom"/>
          </w:tcPr>
          <w:p w14:paraId="0000077F" w14:textId="77777777" w:rsidR="00186AA3" w:rsidRDefault="006248B3">
            <w:pPr>
              <w:rPr>
                <w:rFonts w:ascii="Arial" w:eastAsia="Arial" w:hAnsi="Arial" w:cs="Arial"/>
                <w:sz w:val="18"/>
                <w:szCs w:val="18"/>
              </w:rPr>
            </w:pPr>
            <w:r>
              <w:rPr>
                <w:rFonts w:ascii="Arial" w:eastAsia="Arial" w:hAnsi="Arial" w:cs="Arial"/>
                <w:sz w:val="18"/>
                <w:szCs w:val="18"/>
              </w:rPr>
              <w:t>Daňovo neuznané náklady</w:t>
            </w:r>
          </w:p>
        </w:tc>
        <w:tc>
          <w:tcPr>
            <w:tcW w:w="1202" w:type="dxa"/>
            <w:tcBorders>
              <w:top w:val="nil"/>
              <w:left w:val="nil"/>
              <w:bottom w:val="nil"/>
              <w:right w:val="nil"/>
            </w:tcBorders>
            <w:vAlign w:val="bottom"/>
          </w:tcPr>
          <w:p w14:paraId="00000780" w14:textId="77777777" w:rsidR="00186AA3" w:rsidRDefault="006248B3">
            <w:pPr>
              <w:jc w:val="right"/>
              <w:rPr>
                <w:rFonts w:ascii="Arial" w:eastAsia="Arial" w:hAnsi="Arial" w:cs="Arial"/>
                <w:sz w:val="18"/>
                <w:szCs w:val="18"/>
              </w:rPr>
            </w:pPr>
            <w:r>
              <w:rPr>
                <w:rFonts w:ascii="Arial" w:eastAsia="Arial" w:hAnsi="Arial" w:cs="Arial"/>
                <w:sz w:val="18"/>
                <w:szCs w:val="18"/>
              </w:rPr>
              <w:t>126 727</w:t>
            </w:r>
            <w:r>
              <w:t xml:space="preserve">     </w:t>
            </w:r>
          </w:p>
        </w:tc>
        <w:tc>
          <w:tcPr>
            <w:tcW w:w="968" w:type="dxa"/>
            <w:tcBorders>
              <w:top w:val="nil"/>
              <w:left w:val="nil"/>
              <w:bottom w:val="nil"/>
              <w:right w:val="nil"/>
            </w:tcBorders>
            <w:vAlign w:val="bottom"/>
          </w:tcPr>
          <w:p w14:paraId="00000781" w14:textId="77777777" w:rsidR="00186AA3" w:rsidRDefault="006248B3">
            <w:pPr>
              <w:jc w:val="right"/>
              <w:rPr>
                <w:rFonts w:ascii="Arial" w:eastAsia="Arial" w:hAnsi="Arial" w:cs="Arial"/>
                <w:sz w:val="18"/>
                <w:szCs w:val="18"/>
              </w:rPr>
            </w:pPr>
            <w:r>
              <w:rPr>
                <w:rFonts w:ascii="Arial" w:eastAsia="Arial" w:hAnsi="Arial" w:cs="Arial"/>
                <w:sz w:val="18"/>
                <w:szCs w:val="18"/>
              </w:rPr>
              <w:t>26 613</w:t>
            </w:r>
            <w:r>
              <w:t xml:space="preserve">     </w:t>
            </w:r>
          </w:p>
        </w:tc>
        <w:tc>
          <w:tcPr>
            <w:tcW w:w="1007" w:type="dxa"/>
            <w:tcBorders>
              <w:top w:val="nil"/>
              <w:left w:val="nil"/>
              <w:bottom w:val="nil"/>
              <w:right w:val="nil"/>
            </w:tcBorders>
            <w:vAlign w:val="bottom"/>
          </w:tcPr>
          <w:p w14:paraId="00000782" w14:textId="77777777" w:rsidR="00186AA3" w:rsidRDefault="006248B3">
            <w:pPr>
              <w:jc w:val="right"/>
              <w:rPr>
                <w:rFonts w:ascii="Arial" w:eastAsia="Arial" w:hAnsi="Arial" w:cs="Arial"/>
                <w:sz w:val="18"/>
                <w:szCs w:val="18"/>
              </w:rPr>
            </w:pPr>
            <w:r>
              <w:rPr>
                <w:rFonts w:ascii="Arial" w:eastAsia="Arial" w:hAnsi="Arial" w:cs="Arial"/>
                <w:sz w:val="18"/>
                <w:szCs w:val="18"/>
              </w:rPr>
              <w:t>21</w:t>
            </w:r>
          </w:p>
        </w:tc>
        <w:tc>
          <w:tcPr>
            <w:tcW w:w="1218" w:type="dxa"/>
            <w:tcBorders>
              <w:top w:val="nil"/>
              <w:left w:val="nil"/>
              <w:bottom w:val="nil"/>
              <w:right w:val="nil"/>
            </w:tcBorders>
            <w:vAlign w:val="bottom"/>
          </w:tcPr>
          <w:p w14:paraId="00000783" w14:textId="77777777" w:rsidR="00186AA3" w:rsidRDefault="006248B3">
            <w:pPr>
              <w:jc w:val="right"/>
              <w:rPr>
                <w:rFonts w:ascii="Arial" w:eastAsia="Arial" w:hAnsi="Arial" w:cs="Arial"/>
                <w:sz w:val="18"/>
                <w:szCs w:val="18"/>
              </w:rPr>
            </w:pPr>
            <w:r>
              <w:rPr>
                <w:rFonts w:ascii="Arial" w:eastAsia="Arial" w:hAnsi="Arial" w:cs="Arial"/>
                <w:sz w:val="18"/>
                <w:szCs w:val="18"/>
              </w:rPr>
              <w:t>111 108</w:t>
            </w:r>
          </w:p>
        </w:tc>
        <w:tc>
          <w:tcPr>
            <w:tcW w:w="1064" w:type="dxa"/>
            <w:tcBorders>
              <w:top w:val="nil"/>
              <w:left w:val="nil"/>
              <w:bottom w:val="nil"/>
              <w:right w:val="nil"/>
            </w:tcBorders>
            <w:vAlign w:val="bottom"/>
          </w:tcPr>
          <w:p w14:paraId="00000784" w14:textId="77777777" w:rsidR="00186AA3" w:rsidRDefault="006248B3">
            <w:pPr>
              <w:jc w:val="right"/>
              <w:rPr>
                <w:rFonts w:ascii="Arial" w:eastAsia="Arial" w:hAnsi="Arial" w:cs="Arial"/>
                <w:sz w:val="18"/>
                <w:szCs w:val="18"/>
              </w:rPr>
            </w:pPr>
            <w:r>
              <w:rPr>
                <w:rFonts w:ascii="Arial" w:eastAsia="Arial" w:hAnsi="Arial" w:cs="Arial"/>
                <w:sz w:val="18"/>
                <w:szCs w:val="18"/>
              </w:rPr>
              <w:t>23 333</w:t>
            </w:r>
          </w:p>
        </w:tc>
        <w:tc>
          <w:tcPr>
            <w:tcW w:w="818" w:type="dxa"/>
            <w:tcBorders>
              <w:top w:val="nil"/>
              <w:left w:val="nil"/>
              <w:bottom w:val="nil"/>
              <w:right w:val="nil"/>
            </w:tcBorders>
            <w:vAlign w:val="bottom"/>
          </w:tcPr>
          <w:p w14:paraId="00000785" w14:textId="77777777" w:rsidR="00186AA3" w:rsidRDefault="006248B3">
            <w:pPr>
              <w:jc w:val="right"/>
              <w:rPr>
                <w:rFonts w:ascii="Arial" w:eastAsia="Arial" w:hAnsi="Arial" w:cs="Arial"/>
                <w:sz w:val="18"/>
                <w:szCs w:val="18"/>
              </w:rPr>
            </w:pPr>
            <w:r>
              <w:rPr>
                <w:rFonts w:ascii="Arial" w:eastAsia="Arial" w:hAnsi="Arial" w:cs="Arial"/>
                <w:sz w:val="18"/>
                <w:szCs w:val="18"/>
              </w:rPr>
              <w:t>21</w:t>
            </w:r>
          </w:p>
        </w:tc>
      </w:tr>
      <w:tr w:rsidR="00186AA3" w14:paraId="333D8DBA" w14:textId="77777777">
        <w:trPr>
          <w:trHeight w:val="227"/>
        </w:trPr>
        <w:tc>
          <w:tcPr>
            <w:tcW w:w="2935" w:type="dxa"/>
            <w:tcBorders>
              <w:top w:val="nil"/>
              <w:left w:val="nil"/>
              <w:bottom w:val="nil"/>
              <w:right w:val="nil"/>
            </w:tcBorders>
            <w:vAlign w:val="bottom"/>
          </w:tcPr>
          <w:p w14:paraId="00000786" w14:textId="77777777" w:rsidR="00186AA3" w:rsidRDefault="006248B3">
            <w:pPr>
              <w:rPr>
                <w:rFonts w:ascii="Arial" w:eastAsia="Arial" w:hAnsi="Arial" w:cs="Arial"/>
                <w:sz w:val="18"/>
                <w:szCs w:val="18"/>
              </w:rPr>
            </w:pPr>
            <w:r>
              <w:rPr>
                <w:rFonts w:ascii="Arial" w:eastAsia="Arial" w:hAnsi="Arial" w:cs="Arial"/>
                <w:sz w:val="18"/>
                <w:szCs w:val="18"/>
              </w:rPr>
              <w:t>Výnosy nepodliehajúce dani</w:t>
            </w:r>
          </w:p>
        </w:tc>
        <w:tc>
          <w:tcPr>
            <w:tcW w:w="1202" w:type="dxa"/>
            <w:tcBorders>
              <w:top w:val="nil"/>
              <w:left w:val="nil"/>
              <w:bottom w:val="nil"/>
              <w:right w:val="nil"/>
            </w:tcBorders>
            <w:vAlign w:val="bottom"/>
          </w:tcPr>
          <w:p w14:paraId="00000787" w14:textId="0C647661" w:rsidR="00186AA3" w:rsidRDefault="006248B3">
            <w:pPr>
              <w:jc w:val="right"/>
              <w:rPr>
                <w:rFonts w:ascii="Arial" w:eastAsia="Arial" w:hAnsi="Arial" w:cs="Arial"/>
                <w:sz w:val="18"/>
                <w:szCs w:val="18"/>
              </w:rPr>
            </w:pPr>
            <w:r>
              <w:t xml:space="preserve">     </w:t>
            </w:r>
          </w:p>
        </w:tc>
        <w:tc>
          <w:tcPr>
            <w:tcW w:w="968" w:type="dxa"/>
            <w:tcBorders>
              <w:top w:val="nil"/>
              <w:left w:val="nil"/>
              <w:bottom w:val="nil"/>
              <w:right w:val="nil"/>
            </w:tcBorders>
            <w:vAlign w:val="bottom"/>
          </w:tcPr>
          <w:p w14:paraId="00000788" w14:textId="4F931490" w:rsidR="00186AA3" w:rsidRDefault="006248B3">
            <w:pPr>
              <w:jc w:val="right"/>
              <w:rPr>
                <w:rFonts w:ascii="Arial" w:eastAsia="Arial" w:hAnsi="Arial" w:cs="Arial"/>
                <w:sz w:val="18"/>
                <w:szCs w:val="18"/>
              </w:rPr>
            </w:pPr>
            <w:r>
              <w:rPr>
                <w:rFonts w:ascii="Arial" w:eastAsia="Arial" w:hAnsi="Arial" w:cs="Arial"/>
                <w:sz w:val="18"/>
                <w:szCs w:val="18"/>
              </w:rPr>
              <w:t xml:space="preserve"> </w:t>
            </w:r>
            <w:r>
              <w:t xml:space="preserve">     </w:t>
            </w:r>
          </w:p>
        </w:tc>
        <w:tc>
          <w:tcPr>
            <w:tcW w:w="1007" w:type="dxa"/>
            <w:tcBorders>
              <w:top w:val="nil"/>
              <w:left w:val="nil"/>
              <w:bottom w:val="nil"/>
              <w:right w:val="nil"/>
            </w:tcBorders>
            <w:vAlign w:val="bottom"/>
          </w:tcPr>
          <w:p w14:paraId="00000789" w14:textId="1285AD0C" w:rsidR="00186AA3" w:rsidRDefault="00186AA3">
            <w:pPr>
              <w:jc w:val="right"/>
              <w:rPr>
                <w:rFonts w:ascii="Arial" w:eastAsia="Arial" w:hAnsi="Arial" w:cs="Arial"/>
                <w:sz w:val="18"/>
                <w:szCs w:val="18"/>
              </w:rPr>
            </w:pPr>
          </w:p>
        </w:tc>
        <w:tc>
          <w:tcPr>
            <w:tcW w:w="1218" w:type="dxa"/>
            <w:tcBorders>
              <w:top w:val="nil"/>
              <w:left w:val="nil"/>
              <w:bottom w:val="nil"/>
              <w:right w:val="nil"/>
            </w:tcBorders>
            <w:vAlign w:val="bottom"/>
          </w:tcPr>
          <w:p w14:paraId="0000078A" w14:textId="6D31E2F1" w:rsidR="00186AA3" w:rsidRDefault="006248B3">
            <w:pPr>
              <w:jc w:val="right"/>
              <w:rPr>
                <w:rFonts w:ascii="Arial" w:eastAsia="Arial" w:hAnsi="Arial" w:cs="Arial"/>
                <w:color w:val="FFFFFF"/>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75 750</w:t>
            </w:r>
          </w:p>
        </w:tc>
        <w:tc>
          <w:tcPr>
            <w:tcW w:w="1064" w:type="dxa"/>
            <w:tcBorders>
              <w:top w:val="nil"/>
              <w:left w:val="nil"/>
              <w:bottom w:val="nil"/>
              <w:right w:val="nil"/>
            </w:tcBorders>
            <w:vAlign w:val="bottom"/>
          </w:tcPr>
          <w:p w14:paraId="0000078B" w14:textId="246B3800"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15 907</w:t>
            </w:r>
          </w:p>
        </w:tc>
        <w:tc>
          <w:tcPr>
            <w:tcW w:w="818" w:type="dxa"/>
            <w:tcBorders>
              <w:top w:val="nil"/>
              <w:left w:val="nil"/>
              <w:bottom w:val="nil"/>
              <w:right w:val="nil"/>
            </w:tcBorders>
            <w:vAlign w:val="bottom"/>
          </w:tcPr>
          <w:p w14:paraId="0000078C" w14:textId="77777777" w:rsidR="00186AA3" w:rsidRDefault="006248B3">
            <w:pPr>
              <w:jc w:val="right"/>
              <w:rPr>
                <w:rFonts w:ascii="Arial" w:eastAsia="Arial" w:hAnsi="Arial" w:cs="Arial"/>
                <w:sz w:val="18"/>
                <w:szCs w:val="18"/>
              </w:rPr>
            </w:pPr>
            <w:r>
              <w:rPr>
                <w:rFonts w:ascii="Arial" w:eastAsia="Arial" w:hAnsi="Arial" w:cs="Arial"/>
                <w:sz w:val="18"/>
                <w:szCs w:val="18"/>
              </w:rPr>
              <w:t>21</w:t>
            </w:r>
          </w:p>
        </w:tc>
      </w:tr>
      <w:tr w:rsidR="00186AA3" w14:paraId="5B72FA20" w14:textId="77777777">
        <w:trPr>
          <w:trHeight w:val="227"/>
        </w:trPr>
        <w:tc>
          <w:tcPr>
            <w:tcW w:w="2935" w:type="dxa"/>
            <w:tcBorders>
              <w:top w:val="nil"/>
              <w:left w:val="nil"/>
              <w:bottom w:val="nil"/>
              <w:right w:val="nil"/>
            </w:tcBorders>
            <w:vAlign w:val="bottom"/>
          </w:tcPr>
          <w:p w14:paraId="0000078D" w14:textId="77777777" w:rsidR="00186AA3" w:rsidRDefault="006248B3">
            <w:pPr>
              <w:rPr>
                <w:rFonts w:ascii="Arial" w:eastAsia="Arial" w:hAnsi="Arial" w:cs="Arial"/>
                <w:sz w:val="18"/>
                <w:szCs w:val="18"/>
              </w:rPr>
            </w:pPr>
            <w:r>
              <w:rPr>
                <w:rFonts w:ascii="Arial" w:eastAsia="Arial" w:hAnsi="Arial" w:cs="Arial"/>
                <w:sz w:val="18"/>
                <w:szCs w:val="18"/>
              </w:rPr>
              <w:t>Vplyv v minulosti nevykázanej odloženej daňovej pohľadávky</w:t>
            </w:r>
          </w:p>
        </w:tc>
        <w:tc>
          <w:tcPr>
            <w:tcW w:w="1202" w:type="dxa"/>
            <w:tcBorders>
              <w:top w:val="nil"/>
              <w:left w:val="nil"/>
              <w:bottom w:val="nil"/>
              <w:right w:val="nil"/>
            </w:tcBorders>
            <w:vAlign w:val="bottom"/>
          </w:tcPr>
          <w:p w14:paraId="0000078E" w14:textId="77777777" w:rsidR="00186AA3" w:rsidRDefault="006248B3">
            <w:pPr>
              <w:jc w:val="center"/>
            </w:pPr>
            <w:r>
              <w:t xml:space="preserve">     </w:t>
            </w:r>
            <w:r>
              <w:rPr>
                <w:rFonts w:ascii="Arial" w:eastAsia="Arial" w:hAnsi="Arial" w:cs="Arial"/>
                <w:sz w:val="18"/>
                <w:szCs w:val="18"/>
              </w:rPr>
              <w:t xml:space="preserve"> </w:t>
            </w:r>
            <w:r>
              <w:t xml:space="preserve">     </w:t>
            </w:r>
          </w:p>
        </w:tc>
        <w:tc>
          <w:tcPr>
            <w:tcW w:w="968" w:type="dxa"/>
            <w:tcBorders>
              <w:top w:val="nil"/>
              <w:left w:val="nil"/>
              <w:bottom w:val="nil"/>
              <w:right w:val="nil"/>
            </w:tcBorders>
            <w:vAlign w:val="bottom"/>
          </w:tcPr>
          <w:p w14:paraId="0000078F" w14:textId="77777777" w:rsidR="00186AA3" w:rsidRDefault="006248B3">
            <w:pPr>
              <w:jc w:val="center"/>
            </w:pPr>
            <w:bookmarkStart w:id="64" w:name="_heading=h.30j0zll" w:colFirst="0" w:colLast="0"/>
            <w:bookmarkEnd w:id="64"/>
            <w:r>
              <w:rPr>
                <w:rFonts w:ascii="Arial" w:eastAsia="Arial" w:hAnsi="Arial" w:cs="Arial"/>
                <w:sz w:val="18"/>
                <w:szCs w:val="18"/>
              </w:rPr>
              <w:t xml:space="preserve"> </w:t>
            </w:r>
            <w:r>
              <w:t xml:space="preserve">     </w:t>
            </w:r>
          </w:p>
        </w:tc>
        <w:tc>
          <w:tcPr>
            <w:tcW w:w="1007" w:type="dxa"/>
            <w:tcBorders>
              <w:top w:val="nil"/>
              <w:left w:val="nil"/>
              <w:bottom w:val="nil"/>
              <w:right w:val="nil"/>
            </w:tcBorders>
            <w:vAlign w:val="bottom"/>
          </w:tcPr>
          <w:p w14:paraId="00000790" w14:textId="77777777" w:rsidR="00186AA3" w:rsidRDefault="006248B3">
            <w:pPr>
              <w:jc w:val="right"/>
              <w:rPr>
                <w:rFonts w:ascii="Arial" w:eastAsia="Arial" w:hAnsi="Arial" w:cs="Arial"/>
                <w:sz w:val="18"/>
                <w:szCs w:val="18"/>
              </w:rPr>
            </w:pPr>
            <w:r>
              <w:t xml:space="preserve">     </w:t>
            </w:r>
          </w:p>
        </w:tc>
        <w:tc>
          <w:tcPr>
            <w:tcW w:w="1218" w:type="dxa"/>
            <w:tcBorders>
              <w:top w:val="nil"/>
              <w:left w:val="nil"/>
              <w:bottom w:val="nil"/>
              <w:right w:val="nil"/>
            </w:tcBorders>
            <w:vAlign w:val="bottom"/>
          </w:tcPr>
          <w:p w14:paraId="00000791" w14:textId="2DDC19EF"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2 157 957</w:t>
            </w:r>
          </w:p>
        </w:tc>
        <w:tc>
          <w:tcPr>
            <w:tcW w:w="1064" w:type="dxa"/>
            <w:tcBorders>
              <w:top w:val="nil"/>
              <w:left w:val="nil"/>
              <w:bottom w:val="nil"/>
              <w:right w:val="nil"/>
            </w:tcBorders>
            <w:vAlign w:val="bottom"/>
          </w:tcPr>
          <w:p w14:paraId="00000792" w14:textId="4509CF87" w:rsidR="00186AA3" w:rsidRDefault="006248B3">
            <w:pPr>
              <w:jc w:val="right"/>
              <w:rPr>
                <w:rFonts w:ascii="Arial" w:eastAsia="Arial" w:hAnsi="Arial" w:cs="Arial"/>
                <w:sz w:val="18"/>
                <w:szCs w:val="18"/>
              </w:rPr>
            </w:pPr>
            <w:r>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453 171</w:t>
            </w:r>
          </w:p>
        </w:tc>
        <w:tc>
          <w:tcPr>
            <w:tcW w:w="818" w:type="dxa"/>
            <w:tcBorders>
              <w:top w:val="nil"/>
              <w:left w:val="nil"/>
              <w:bottom w:val="nil"/>
              <w:right w:val="nil"/>
            </w:tcBorders>
            <w:vAlign w:val="bottom"/>
          </w:tcPr>
          <w:p w14:paraId="00000793" w14:textId="77777777" w:rsidR="00186AA3" w:rsidRDefault="006248B3">
            <w:pPr>
              <w:jc w:val="right"/>
              <w:rPr>
                <w:rFonts w:ascii="Arial" w:eastAsia="Arial" w:hAnsi="Arial" w:cs="Arial"/>
                <w:sz w:val="18"/>
                <w:szCs w:val="18"/>
              </w:rPr>
            </w:pPr>
            <w:r>
              <w:rPr>
                <w:rFonts w:ascii="Arial" w:eastAsia="Arial" w:hAnsi="Arial" w:cs="Arial"/>
                <w:sz w:val="18"/>
                <w:szCs w:val="18"/>
              </w:rPr>
              <w:t>21</w:t>
            </w:r>
          </w:p>
        </w:tc>
      </w:tr>
      <w:tr w:rsidR="00186AA3" w14:paraId="64F28A7E" w14:textId="77777777">
        <w:trPr>
          <w:trHeight w:val="227"/>
        </w:trPr>
        <w:tc>
          <w:tcPr>
            <w:tcW w:w="2935" w:type="dxa"/>
            <w:tcBorders>
              <w:top w:val="nil"/>
              <w:left w:val="nil"/>
              <w:bottom w:val="nil"/>
              <w:right w:val="nil"/>
            </w:tcBorders>
            <w:vAlign w:val="bottom"/>
          </w:tcPr>
          <w:p w14:paraId="00000794" w14:textId="77777777" w:rsidR="00186AA3" w:rsidRDefault="006248B3">
            <w:pPr>
              <w:rPr>
                <w:rFonts w:ascii="Arial" w:eastAsia="Arial" w:hAnsi="Arial" w:cs="Arial"/>
                <w:sz w:val="18"/>
                <w:szCs w:val="18"/>
              </w:rPr>
            </w:pPr>
            <w:r>
              <w:rPr>
                <w:rFonts w:ascii="Arial" w:eastAsia="Arial" w:hAnsi="Arial" w:cs="Arial"/>
                <w:sz w:val="18"/>
                <w:szCs w:val="18"/>
              </w:rPr>
              <w:t>Vplyv nevykázanej odloženej daňovej pohľadávky</w:t>
            </w:r>
            <w:r>
              <w:t xml:space="preserve">     </w:t>
            </w:r>
          </w:p>
        </w:tc>
        <w:tc>
          <w:tcPr>
            <w:tcW w:w="1202" w:type="dxa"/>
            <w:tcBorders>
              <w:top w:val="nil"/>
              <w:left w:val="nil"/>
              <w:bottom w:val="nil"/>
              <w:right w:val="nil"/>
            </w:tcBorders>
            <w:vAlign w:val="bottom"/>
          </w:tcPr>
          <w:p w14:paraId="00000795" w14:textId="77777777" w:rsidR="00186AA3" w:rsidRDefault="006248B3">
            <w:pPr>
              <w:jc w:val="right"/>
              <w:rPr>
                <w:rFonts w:ascii="Arial" w:eastAsia="Arial" w:hAnsi="Arial" w:cs="Arial"/>
                <w:sz w:val="18"/>
                <w:szCs w:val="18"/>
              </w:rPr>
            </w:pPr>
            <w:r>
              <w:rPr>
                <w:rFonts w:ascii="Arial" w:eastAsia="Arial" w:hAnsi="Arial" w:cs="Arial"/>
                <w:sz w:val="18"/>
                <w:szCs w:val="18"/>
              </w:rPr>
              <w:t>1 973 156</w:t>
            </w:r>
          </w:p>
        </w:tc>
        <w:tc>
          <w:tcPr>
            <w:tcW w:w="968" w:type="dxa"/>
            <w:tcBorders>
              <w:top w:val="nil"/>
              <w:left w:val="nil"/>
              <w:bottom w:val="nil"/>
              <w:right w:val="nil"/>
            </w:tcBorders>
            <w:vAlign w:val="bottom"/>
          </w:tcPr>
          <w:p w14:paraId="00000796" w14:textId="77777777" w:rsidR="00186AA3" w:rsidRDefault="006248B3">
            <w:pPr>
              <w:jc w:val="right"/>
              <w:rPr>
                <w:rFonts w:ascii="Arial" w:eastAsia="Arial" w:hAnsi="Arial" w:cs="Arial"/>
                <w:sz w:val="18"/>
                <w:szCs w:val="18"/>
              </w:rPr>
            </w:pPr>
            <w:r>
              <w:rPr>
                <w:rFonts w:ascii="Arial" w:eastAsia="Arial" w:hAnsi="Arial" w:cs="Arial"/>
                <w:sz w:val="18"/>
                <w:szCs w:val="18"/>
              </w:rPr>
              <w:t>414 363</w:t>
            </w:r>
          </w:p>
        </w:tc>
        <w:tc>
          <w:tcPr>
            <w:tcW w:w="1007" w:type="dxa"/>
            <w:tcBorders>
              <w:top w:val="nil"/>
              <w:left w:val="nil"/>
              <w:bottom w:val="nil"/>
              <w:right w:val="nil"/>
            </w:tcBorders>
            <w:vAlign w:val="bottom"/>
          </w:tcPr>
          <w:p w14:paraId="00000797" w14:textId="77777777" w:rsidR="00186AA3" w:rsidRDefault="006248B3">
            <w:pPr>
              <w:jc w:val="right"/>
              <w:rPr>
                <w:rFonts w:ascii="Arial" w:eastAsia="Arial" w:hAnsi="Arial" w:cs="Arial"/>
                <w:sz w:val="18"/>
                <w:szCs w:val="18"/>
              </w:rPr>
            </w:pPr>
            <w:r>
              <w:rPr>
                <w:rFonts w:ascii="Arial" w:eastAsia="Arial" w:hAnsi="Arial" w:cs="Arial"/>
                <w:sz w:val="18"/>
                <w:szCs w:val="18"/>
              </w:rPr>
              <w:t>21</w:t>
            </w:r>
          </w:p>
        </w:tc>
        <w:tc>
          <w:tcPr>
            <w:tcW w:w="1218" w:type="dxa"/>
            <w:tcBorders>
              <w:top w:val="nil"/>
              <w:left w:val="nil"/>
              <w:bottom w:val="nil"/>
              <w:right w:val="nil"/>
            </w:tcBorders>
            <w:vAlign w:val="bottom"/>
          </w:tcPr>
          <w:p w14:paraId="00000798" w14:textId="77777777" w:rsidR="00186AA3" w:rsidRDefault="00186AA3">
            <w:pPr>
              <w:jc w:val="right"/>
              <w:rPr>
                <w:rFonts w:ascii="Arial" w:eastAsia="Arial" w:hAnsi="Arial" w:cs="Arial"/>
                <w:sz w:val="18"/>
                <w:szCs w:val="18"/>
              </w:rPr>
            </w:pPr>
          </w:p>
        </w:tc>
        <w:tc>
          <w:tcPr>
            <w:tcW w:w="1064" w:type="dxa"/>
            <w:tcBorders>
              <w:top w:val="nil"/>
              <w:left w:val="nil"/>
              <w:bottom w:val="nil"/>
              <w:right w:val="nil"/>
            </w:tcBorders>
            <w:vAlign w:val="bottom"/>
          </w:tcPr>
          <w:p w14:paraId="00000799" w14:textId="77777777" w:rsidR="00186AA3" w:rsidRDefault="00186AA3">
            <w:pPr>
              <w:jc w:val="right"/>
              <w:rPr>
                <w:rFonts w:ascii="Arial" w:eastAsia="Arial" w:hAnsi="Arial" w:cs="Arial"/>
                <w:sz w:val="18"/>
                <w:szCs w:val="18"/>
              </w:rPr>
            </w:pPr>
          </w:p>
        </w:tc>
        <w:tc>
          <w:tcPr>
            <w:tcW w:w="818" w:type="dxa"/>
            <w:tcBorders>
              <w:top w:val="nil"/>
              <w:left w:val="nil"/>
              <w:bottom w:val="nil"/>
              <w:right w:val="nil"/>
            </w:tcBorders>
            <w:vAlign w:val="bottom"/>
          </w:tcPr>
          <w:p w14:paraId="0000079A" w14:textId="77777777" w:rsidR="00186AA3" w:rsidRDefault="00186AA3">
            <w:pPr>
              <w:jc w:val="right"/>
              <w:rPr>
                <w:rFonts w:ascii="Arial" w:eastAsia="Arial" w:hAnsi="Arial" w:cs="Arial"/>
                <w:sz w:val="18"/>
                <w:szCs w:val="18"/>
              </w:rPr>
            </w:pPr>
          </w:p>
        </w:tc>
      </w:tr>
      <w:tr w:rsidR="00186AA3" w14:paraId="47B8010E" w14:textId="77777777">
        <w:trPr>
          <w:trHeight w:val="227"/>
        </w:trPr>
        <w:tc>
          <w:tcPr>
            <w:tcW w:w="2935" w:type="dxa"/>
            <w:tcBorders>
              <w:top w:val="nil"/>
              <w:left w:val="nil"/>
              <w:bottom w:val="nil"/>
              <w:right w:val="nil"/>
            </w:tcBorders>
            <w:vAlign w:val="bottom"/>
          </w:tcPr>
          <w:p w14:paraId="0000079B" w14:textId="77777777" w:rsidR="00186AA3" w:rsidRDefault="006248B3">
            <w:pPr>
              <w:rPr>
                <w:rFonts w:ascii="Arial" w:eastAsia="Arial" w:hAnsi="Arial" w:cs="Arial"/>
                <w:sz w:val="18"/>
                <w:szCs w:val="18"/>
              </w:rPr>
            </w:pPr>
            <w:r>
              <w:rPr>
                <w:rFonts w:ascii="Arial" w:eastAsia="Arial" w:hAnsi="Arial" w:cs="Arial"/>
                <w:sz w:val="18"/>
                <w:szCs w:val="18"/>
              </w:rPr>
              <w:t>Iné</w:t>
            </w:r>
          </w:p>
        </w:tc>
        <w:tc>
          <w:tcPr>
            <w:tcW w:w="1202" w:type="dxa"/>
            <w:tcBorders>
              <w:top w:val="nil"/>
              <w:left w:val="nil"/>
              <w:bottom w:val="single" w:sz="4" w:space="0" w:color="000000"/>
              <w:right w:val="nil"/>
            </w:tcBorders>
            <w:vAlign w:val="bottom"/>
          </w:tcPr>
          <w:p w14:paraId="0000079C" w14:textId="5169F59B" w:rsidR="00186AA3" w:rsidRPr="006248B3" w:rsidRDefault="006248B3">
            <w:pPr>
              <w:jc w:val="right"/>
              <w:rPr>
                <w:rFonts w:ascii="Arial" w:eastAsia="Arial" w:hAnsi="Arial" w:cs="Arial"/>
                <w:sz w:val="18"/>
                <w:szCs w:val="18"/>
              </w:rPr>
            </w:pPr>
            <w:r w:rsidRPr="006248B3">
              <w:rPr>
                <w:rFonts w:ascii="Arial" w:eastAsia="Arial" w:hAnsi="Arial" w:cs="Arial"/>
                <w:sz w:val="18"/>
                <w:szCs w:val="18"/>
              </w:rPr>
              <w:t>-</w:t>
            </w:r>
            <w:r w:rsidR="00FA37C4">
              <w:rPr>
                <w:rFonts w:ascii="Arial" w:eastAsia="Arial" w:hAnsi="Arial" w:cs="Arial"/>
                <w:sz w:val="18"/>
                <w:szCs w:val="18"/>
              </w:rPr>
              <w:t xml:space="preserve"> </w:t>
            </w:r>
            <w:r>
              <w:rPr>
                <w:rFonts w:ascii="Arial" w:eastAsia="Arial" w:hAnsi="Arial" w:cs="Arial"/>
                <w:sz w:val="18"/>
                <w:szCs w:val="18"/>
              </w:rPr>
              <w:t>52 495</w:t>
            </w:r>
            <w:r w:rsidRPr="006248B3">
              <w:t xml:space="preserve">     </w:t>
            </w:r>
          </w:p>
        </w:tc>
        <w:tc>
          <w:tcPr>
            <w:tcW w:w="968" w:type="dxa"/>
            <w:tcBorders>
              <w:top w:val="nil"/>
              <w:left w:val="nil"/>
              <w:bottom w:val="single" w:sz="4" w:space="0" w:color="000000"/>
              <w:right w:val="nil"/>
            </w:tcBorders>
            <w:vAlign w:val="bottom"/>
          </w:tcPr>
          <w:p w14:paraId="0000079D" w14:textId="69002149" w:rsidR="00186AA3" w:rsidRPr="006248B3" w:rsidRDefault="006248B3">
            <w:pPr>
              <w:jc w:val="right"/>
              <w:rPr>
                <w:rFonts w:ascii="Arial" w:eastAsia="Arial" w:hAnsi="Arial" w:cs="Arial"/>
                <w:sz w:val="18"/>
                <w:szCs w:val="18"/>
              </w:rPr>
            </w:pPr>
            <w:r w:rsidRPr="006248B3">
              <w:rPr>
                <w:rFonts w:ascii="Arial" w:eastAsia="Arial" w:hAnsi="Arial" w:cs="Arial"/>
                <w:sz w:val="18"/>
                <w:szCs w:val="18"/>
              </w:rPr>
              <w:t>-</w:t>
            </w:r>
            <w:r w:rsidR="00FA37C4">
              <w:rPr>
                <w:rFonts w:ascii="Arial" w:eastAsia="Arial" w:hAnsi="Arial" w:cs="Arial"/>
                <w:sz w:val="18"/>
                <w:szCs w:val="18"/>
              </w:rPr>
              <w:t xml:space="preserve"> </w:t>
            </w:r>
            <w:r w:rsidRPr="006248B3">
              <w:rPr>
                <w:rFonts w:ascii="Arial" w:eastAsia="Arial" w:hAnsi="Arial" w:cs="Arial"/>
                <w:sz w:val="18"/>
                <w:szCs w:val="18"/>
              </w:rPr>
              <w:t>11 024</w:t>
            </w:r>
            <w:r w:rsidRPr="006248B3">
              <w:t xml:space="preserve">     </w:t>
            </w:r>
          </w:p>
        </w:tc>
        <w:tc>
          <w:tcPr>
            <w:tcW w:w="1007" w:type="dxa"/>
            <w:tcBorders>
              <w:top w:val="nil"/>
              <w:left w:val="nil"/>
              <w:bottom w:val="single" w:sz="4" w:space="0" w:color="000000"/>
              <w:right w:val="nil"/>
            </w:tcBorders>
            <w:vAlign w:val="bottom"/>
          </w:tcPr>
          <w:p w14:paraId="0000079E" w14:textId="77777777" w:rsidR="00186AA3" w:rsidRDefault="00186AA3">
            <w:pPr>
              <w:jc w:val="right"/>
              <w:rPr>
                <w:rFonts w:ascii="Arial" w:eastAsia="Arial" w:hAnsi="Arial" w:cs="Arial"/>
                <w:sz w:val="18"/>
                <w:szCs w:val="18"/>
              </w:rPr>
            </w:pPr>
          </w:p>
        </w:tc>
        <w:tc>
          <w:tcPr>
            <w:tcW w:w="1218" w:type="dxa"/>
            <w:tcBorders>
              <w:top w:val="nil"/>
              <w:left w:val="nil"/>
              <w:bottom w:val="single" w:sz="4" w:space="0" w:color="000000"/>
              <w:right w:val="nil"/>
            </w:tcBorders>
            <w:vAlign w:val="bottom"/>
          </w:tcPr>
          <w:p w14:paraId="0000079F" w14:textId="77777777" w:rsidR="00186AA3" w:rsidRDefault="006248B3">
            <w:pPr>
              <w:jc w:val="right"/>
              <w:rPr>
                <w:rFonts w:ascii="Arial" w:eastAsia="Arial" w:hAnsi="Arial" w:cs="Arial"/>
                <w:sz w:val="18"/>
                <w:szCs w:val="18"/>
              </w:rPr>
            </w:pPr>
            <w:r>
              <w:rPr>
                <w:rFonts w:ascii="Arial" w:eastAsia="Arial" w:hAnsi="Arial" w:cs="Arial"/>
                <w:sz w:val="18"/>
                <w:szCs w:val="18"/>
              </w:rPr>
              <w:t>252 252</w:t>
            </w:r>
          </w:p>
        </w:tc>
        <w:tc>
          <w:tcPr>
            <w:tcW w:w="1064" w:type="dxa"/>
            <w:tcBorders>
              <w:top w:val="nil"/>
              <w:left w:val="nil"/>
              <w:bottom w:val="single" w:sz="4" w:space="0" w:color="000000"/>
              <w:right w:val="nil"/>
            </w:tcBorders>
            <w:vAlign w:val="bottom"/>
          </w:tcPr>
          <w:p w14:paraId="000007A0" w14:textId="77777777" w:rsidR="00186AA3" w:rsidRDefault="006248B3">
            <w:pPr>
              <w:jc w:val="right"/>
              <w:rPr>
                <w:rFonts w:ascii="Arial" w:eastAsia="Arial" w:hAnsi="Arial" w:cs="Arial"/>
                <w:sz w:val="18"/>
                <w:szCs w:val="18"/>
              </w:rPr>
            </w:pPr>
            <w:r>
              <w:rPr>
                <w:rFonts w:ascii="Arial" w:eastAsia="Arial" w:hAnsi="Arial" w:cs="Arial"/>
                <w:sz w:val="18"/>
                <w:szCs w:val="18"/>
              </w:rPr>
              <w:t>52 973</w:t>
            </w:r>
          </w:p>
        </w:tc>
        <w:tc>
          <w:tcPr>
            <w:tcW w:w="818" w:type="dxa"/>
            <w:tcBorders>
              <w:top w:val="nil"/>
              <w:left w:val="nil"/>
              <w:bottom w:val="single" w:sz="4" w:space="0" w:color="000000"/>
              <w:right w:val="nil"/>
            </w:tcBorders>
            <w:vAlign w:val="bottom"/>
          </w:tcPr>
          <w:p w14:paraId="000007A1" w14:textId="77777777" w:rsidR="00186AA3" w:rsidRDefault="00186AA3">
            <w:pPr>
              <w:jc w:val="right"/>
              <w:rPr>
                <w:rFonts w:ascii="Arial" w:eastAsia="Arial" w:hAnsi="Arial" w:cs="Arial"/>
                <w:sz w:val="18"/>
                <w:szCs w:val="18"/>
              </w:rPr>
            </w:pPr>
          </w:p>
        </w:tc>
      </w:tr>
      <w:tr w:rsidR="00186AA3" w14:paraId="790D4488" w14:textId="77777777">
        <w:trPr>
          <w:trHeight w:val="227"/>
        </w:trPr>
        <w:tc>
          <w:tcPr>
            <w:tcW w:w="2935" w:type="dxa"/>
            <w:tcBorders>
              <w:top w:val="nil"/>
              <w:left w:val="nil"/>
              <w:bottom w:val="nil"/>
              <w:right w:val="nil"/>
            </w:tcBorders>
            <w:vAlign w:val="bottom"/>
          </w:tcPr>
          <w:p w14:paraId="000007A2" w14:textId="77777777" w:rsidR="00186AA3" w:rsidRDefault="006248B3">
            <w:pPr>
              <w:rPr>
                <w:rFonts w:ascii="Arial" w:eastAsia="Arial" w:hAnsi="Arial" w:cs="Arial"/>
                <w:b/>
                <w:sz w:val="18"/>
                <w:szCs w:val="18"/>
              </w:rPr>
            </w:pPr>
            <w:r>
              <w:rPr>
                <w:rFonts w:ascii="Arial" w:eastAsia="Arial" w:hAnsi="Arial" w:cs="Arial"/>
                <w:b/>
                <w:sz w:val="18"/>
                <w:szCs w:val="18"/>
              </w:rPr>
              <w:t>Spolu</w:t>
            </w:r>
          </w:p>
        </w:tc>
        <w:tc>
          <w:tcPr>
            <w:tcW w:w="1202" w:type="dxa"/>
            <w:tcBorders>
              <w:top w:val="single" w:sz="4" w:space="0" w:color="000000"/>
              <w:left w:val="nil"/>
              <w:bottom w:val="single" w:sz="4" w:space="0" w:color="000000"/>
              <w:right w:val="nil"/>
            </w:tcBorders>
            <w:vAlign w:val="bottom"/>
          </w:tcPr>
          <w:p w14:paraId="000007A3" w14:textId="77777777" w:rsidR="00186AA3" w:rsidRDefault="00186AA3">
            <w:pPr>
              <w:jc w:val="right"/>
              <w:rPr>
                <w:rFonts w:ascii="Arial" w:eastAsia="Arial" w:hAnsi="Arial" w:cs="Arial"/>
                <w:b/>
                <w:sz w:val="18"/>
                <w:szCs w:val="18"/>
              </w:rPr>
            </w:pPr>
          </w:p>
        </w:tc>
        <w:tc>
          <w:tcPr>
            <w:tcW w:w="968" w:type="dxa"/>
            <w:tcBorders>
              <w:top w:val="single" w:sz="4" w:space="0" w:color="000000"/>
              <w:left w:val="nil"/>
              <w:bottom w:val="single" w:sz="4" w:space="0" w:color="000000"/>
              <w:right w:val="nil"/>
            </w:tcBorders>
            <w:vAlign w:val="bottom"/>
          </w:tcPr>
          <w:p w14:paraId="000007A4" w14:textId="77777777" w:rsidR="00186AA3" w:rsidRDefault="006248B3" w:rsidP="00FA37C4">
            <w:pPr>
              <w:jc w:val="right"/>
            </w:pPr>
            <w:r>
              <w:rPr>
                <w:rFonts w:ascii="Arial" w:eastAsia="Arial" w:hAnsi="Arial" w:cs="Arial"/>
                <w:b/>
                <w:sz w:val="18"/>
                <w:szCs w:val="18"/>
              </w:rPr>
              <w:t>317 004</w:t>
            </w:r>
            <w:r>
              <w:t xml:space="preserve">     </w:t>
            </w:r>
          </w:p>
        </w:tc>
        <w:tc>
          <w:tcPr>
            <w:tcW w:w="1007" w:type="dxa"/>
            <w:tcBorders>
              <w:top w:val="single" w:sz="4" w:space="0" w:color="000000"/>
              <w:left w:val="nil"/>
              <w:bottom w:val="single" w:sz="4" w:space="0" w:color="000000"/>
              <w:right w:val="nil"/>
            </w:tcBorders>
            <w:vAlign w:val="bottom"/>
          </w:tcPr>
          <w:p w14:paraId="000007A5" w14:textId="77777777" w:rsidR="00186AA3" w:rsidRDefault="006248B3">
            <w:pPr>
              <w:jc w:val="right"/>
              <w:rPr>
                <w:rFonts w:ascii="Arial" w:eastAsia="Arial" w:hAnsi="Arial" w:cs="Arial"/>
                <w:b/>
                <w:sz w:val="18"/>
                <w:szCs w:val="18"/>
              </w:rPr>
            </w:pPr>
            <w:r>
              <w:rPr>
                <w:rFonts w:ascii="Arial" w:eastAsia="Arial" w:hAnsi="Arial" w:cs="Arial"/>
                <w:b/>
                <w:sz w:val="18"/>
                <w:szCs w:val="18"/>
              </w:rPr>
              <w:t>59</w:t>
            </w:r>
            <w:r>
              <w:t xml:space="preserve">     </w:t>
            </w:r>
          </w:p>
        </w:tc>
        <w:tc>
          <w:tcPr>
            <w:tcW w:w="1218" w:type="dxa"/>
            <w:tcBorders>
              <w:top w:val="single" w:sz="4" w:space="0" w:color="000000"/>
              <w:left w:val="nil"/>
              <w:bottom w:val="single" w:sz="4" w:space="0" w:color="000000"/>
              <w:right w:val="nil"/>
            </w:tcBorders>
            <w:vAlign w:val="bottom"/>
          </w:tcPr>
          <w:p w14:paraId="000007A6" w14:textId="77777777" w:rsidR="00186AA3" w:rsidRDefault="00186AA3">
            <w:pPr>
              <w:rPr>
                <w:rFonts w:ascii="Arial" w:eastAsia="Arial" w:hAnsi="Arial" w:cs="Arial"/>
                <w:b/>
                <w:sz w:val="18"/>
                <w:szCs w:val="18"/>
              </w:rPr>
            </w:pPr>
          </w:p>
        </w:tc>
        <w:tc>
          <w:tcPr>
            <w:tcW w:w="1064" w:type="dxa"/>
            <w:tcBorders>
              <w:top w:val="single" w:sz="4" w:space="0" w:color="000000"/>
              <w:left w:val="nil"/>
              <w:bottom w:val="single" w:sz="4" w:space="0" w:color="000000"/>
              <w:right w:val="nil"/>
            </w:tcBorders>
            <w:vAlign w:val="bottom"/>
          </w:tcPr>
          <w:p w14:paraId="000007A7" w14:textId="5B70267F" w:rsidR="00186AA3" w:rsidRDefault="006248B3">
            <w:pPr>
              <w:jc w:val="right"/>
              <w:rPr>
                <w:rFonts w:ascii="Arial" w:eastAsia="Arial" w:hAnsi="Arial" w:cs="Arial"/>
                <w:b/>
                <w:sz w:val="18"/>
                <w:szCs w:val="18"/>
              </w:rPr>
            </w:pPr>
            <w:r>
              <w:rPr>
                <w:rFonts w:ascii="Arial" w:eastAsia="Arial" w:hAnsi="Arial" w:cs="Arial"/>
                <w:b/>
                <w:sz w:val="18"/>
                <w:szCs w:val="18"/>
              </w:rPr>
              <w:t>-</w:t>
            </w:r>
            <w:r w:rsidR="00FA37C4">
              <w:rPr>
                <w:rFonts w:ascii="Arial" w:eastAsia="Arial" w:hAnsi="Arial" w:cs="Arial"/>
                <w:b/>
                <w:sz w:val="18"/>
                <w:szCs w:val="18"/>
              </w:rPr>
              <w:t xml:space="preserve"> </w:t>
            </w:r>
            <w:r>
              <w:rPr>
                <w:rFonts w:ascii="Arial" w:eastAsia="Arial" w:hAnsi="Arial" w:cs="Arial"/>
                <w:b/>
                <w:sz w:val="18"/>
                <w:szCs w:val="18"/>
              </w:rPr>
              <w:t>545 535</w:t>
            </w:r>
          </w:p>
        </w:tc>
        <w:tc>
          <w:tcPr>
            <w:tcW w:w="818" w:type="dxa"/>
            <w:tcBorders>
              <w:top w:val="single" w:sz="4" w:space="0" w:color="000000"/>
              <w:left w:val="nil"/>
              <w:bottom w:val="single" w:sz="4" w:space="0" w:color="000000"/>
              <w:right w:val="nil"/>
            </w:tcBorders>
            <w:vAlign w:val="bottom"/>
          </w:tcPr>
          <w:p w14:paraId="000007A8" w14:textId="77777777" w:rsidR="00186AA3" w:rsidRDefault="006248B3">
            <w:pPr>
              <w:jc w:val="right"/>
              <w:rPr>
                <w:rFonts w:ascii="Arial" w:eastAsia="Arial" w:hAnsi="Arial" w:cs="Arial"/>
                <w:b/>
                <w:sz w:val="18"/>
                <w:szCs w:val="18"/>
              </w:rPr>
            </w:pPr>
            <w:r>
              <w:rPr>
                <w:rFonts w:ascii="Arial" w:eastAsia="Arial" w:hAnsi="Arial" w:cs="Arial"/>
                <w:b/>
                <w:sz w:val="18"/>
                <w:szCs w:val="18"/>
              </w:rPr>
              <w:t>75</w:t>
            </w:r>
          </w:p>
        </w:tc>
      </w:tr>
      <w:tr w:rsidR="00186AA3" w14:paraId="0D0B1C6E" w14:textId="77777777">
        <w:trPr>
          <w:trHeight w:val="227"/>
        </w:trPr>
        <w:tc>
          <w:tcPr>
            <w:tcW w:w="2935" w:type="dxa"/>
            <w:tcBorders>
              <w:top w:val="nil"/>
              <w:left w:val="nil"/>
              <w:bottom w:val="nil"/>
              <w:right w:val="nil"/>
            </w:tcBorders>
            <w:vAlign w:val="bottom"/>
          </w:tcPr>
          <w:p w14:paraId="000007A9" w14:textId="77777777" w:rsidR="00186AA3" w:rsidRDefault="006248B3">
            <w:pPr>
              <w:rPr>
                <w:rFonts w:ascii="Arial" w:eastAsia="Arial" w:hAnsi="Arial" w:cs="Arial"/>
                <w:sz w:val="18"/>
                <w:szCs w:val="18"/>
              </w:rPr>
            </w:pPr>
            <w:r>
              <w:rPr>
                <w:rFonts w:ascii="Arial" w:eastAsia="Arial" w:hAnsi="Arial" w:cs="Arial"/>
                <w:sz w:val="18"/>
                <w:szCs w:val="18"/>
              </w:rPr>
              <w:t>Splatná daň z príjmov</w:t>
            </w:r>
          </w:p>
        </w:tc>
        <w:tc>
          <w:tcPr>
            <w:tcW w:w="1202" w:type="dxa"/>
            <w:tcBorders>
              <w:top w:val="single" w:sz="4" w:space="0" w:color="000000"/>
              <w:left w:val="nil"/>
              <w:bottom w:val="nil"/>
              <w:right w:val="nil"/>
            </w:tcBorders>
            <w:vAlign w:val="bottom"/>
          </w:tcPr>
          <w:p w14:paraId="000007AA" w14:textId="77777777" w:rsidR="00186AA3" w:rsidRDefault="00186AA3">
            <w:pPr>
              <w:jc w:val="right"/>
              <w:rPr>
                <w:rFonts w:ascii="Arial" w:eastAsia="Arial" w:hAnsi="Arial" w:cs="Arial"/>
                <w:sz w:val="18"/>
                <w:szCs w:val="18"/>
              </w:rPr>
            </w:pPr>
          </w:p>
        </w:tc>
        <w:tc>
          <w:tcPr>
            <w:tcW w:w="968" w:type="dxa"/>
            <w:tcBorders>
              <w:top w:val="single" w:sz="4" w:space="0" w:color="000000"/>
              <w:left w:val="nil"/>
              <w:bottom w:val="nil"/>
              <w:right w:val="nil"/>
            </w:tcBorders>
            <w:vAlign w:val="bottom"/>
          </w:tcPr>
          <w:p w14:paraId="000007A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07" w:type="dxa"/>
            <w:tcBorders>
              <w:top w:val="single" w:sz="4" w:space="0" w:color="000000"/>
              <w:left w:val="nil"/>
              <w:bottom w:val="nil"/>
              <w:right w:val="nil"/>
            </w:tcBorders>
            <w:vAlign w:val="bottom"/>
          </w:tcPr>
          <w:p w14:paraId="000007A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218" w:type="dxa"/>
            <w:tcBorders>
              <w:top w:val="single" w:sz="4" w:space="0" w:color="000000"/>
              <w:left w:val="nil"/>
              <w:bottom w:val="nil"/>
              <w:right w:val="nil"/>
            </w:tcBorders>
            <w:vAlign w:val="bottom"/>
          </w:tcPr>
          <w:p w14:paraId="000007AD" w14:textId="77777777" w:rsidR="00186AA3" w:rsidRDefault="00186AA3">
            <w:pPr>
              <w:jc w:val="right"/>
              <w:rPr>
                <w:rFonts w:ascii="Arial" w:eastAsia="Arial" w:hAnsi="Arial" w:cs="Arial"/>
                <w:sz w:val="18"/>
                <w:szCs w:val="18"/>
              </w:rPr>
            </w:pPr>
          </w:p>
        </w:tc>
        <w:tc>
          <w:tcPr>
            <w:tcW w:w="1064" w:type="dxa"/>
            <w:tcBorders>
              <w:top w:val="single" w:sz="4" w:space="0" w:color="000000"/>
              <w:left w:val="nil"/>
              <w:bottom w:val="nil"/>
              <w:right w:val="nil"/>
            </w:tcBorders>
            <w:vAlign w:val="bottom"/>
          </w:tcPr>
          <w:p w14:paraId="000007A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818" w:type="dxa"/>
            <w:tcBorders>
              <w:top w:val="single" w:sz="4" w:space="0" w:color="000000"/>
              <w:left w:val="nil"/>
              <w:bottom w:val="nil"/>
              <w:right w:val="nil"/>
            </w:tcBorders>
            <w:vAlign w:val="bottom"/>
          </w:tcPr>
          <w:p w14:paraId="000007AF"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r>
      <w:tr w:rsidR="00186AA3" w14:paraId="7E4E67B9" w14:textId="77777777">
        <w:trPr>
          <w:trHeight w:val="227"/>
        </w:trPr>
        <w:tc>
          <w:tcPr>
            <w:tcW w:w="2935" w:type="dxa"/>
            <w:tcBorders>
              <w:top w:val="nil"/>
              <w:left w:val="nil"/>
              <w:bottom w:val="nil"/>
              <w:right w:val="nil"/>
            </w:tcBorders>
            <w:vAlign w:val="bottom"/>
          </w:tcPr>
          <w:p w14:paraId="000007B0" w14:textId="77777777" w:rsidR="00186AA3" w:rsidRDefault="006248B3">
            <w:pPr>
              <w:rPr>
                <w:rFonts w:ascii="Arial" w:eastAsia="Arial" w:hAnsi="Arial" w:cs="Arial"/>
                <w:sz w:val="18"/>
                <w:szCs w:val="18"/>
              </w:rPr>
            </w:pPr>
            <w:r>
              <w:rPr>
                <w:rFonts w:ascii="Arial" w:eastAsia="Arial" w:hAnsi="Arial" w:cs="Arial"/>
                <w:sz w:val="18"/>
                <w:szCs w:val="18"/>
              </w:rPr>
              <w:t>Odložená daň z príjmov</w:t>
            </w:r>
          </w:p>
        </w:tc>
        <w:tc>
          <w:tcPr>
            <w:tcW w:w="1202" w:type="dxa"/>
            <w:tcBorders>
              <w:top w:val="nil"/>
              <w:left w:val="nil"/>
              <w:bottom w:val="single" w:sz="4" w:space="0" w:color="000000"/>
              <w:right w:val="nil"/>
            </w:tcBorders>
            <w:vAlign w:val="bottom"/>
          </w:tcPr>
          <w:p w14:paraId="000007B1" w14:textId="77777777" w:rsidR="00186AA3" w:rsidRDefault="00186AA3">
            <w:pPr>
              <w:jc w:val="right"/>
              <w:rPr>
                <w:rFonts w:ascii="Arial" w:eastAsia="Arial" w:hAnsi="Arial" w:cs="Arial"/>
                <w:sz w:val="18"/>
                <w:szCs w:val="18"/>
              </w:rPr>
            </w:pPr>
          </w:p>
        </w:tc>
        <w:tc>
          <w:tcPr>
            <w:tcW w:w="968" w:type="dxa"/>
            <w:tcBorders>
              <w:top w:val="nil"/>
              <w:left w:val="nil"/>
              <w:bottom w:val="single" w:sz="4" w:space="0" w:color="000000"/>
              <w:right w:val="nil"/>
            </w:tcBorders>
            <w:vAlign w:val="bottom"/>
          </w:tcPr>
          <w:p w14:paraId="000007B2" w14:textId="77777777" w:rsidR="00186AA3" w:rsidRDefault="006248B3">
            <w:pPr>
              <w:jc w:val="right"/>
              <w:rPr>
                <w:rFonts w:ascii="Arial" w:eastAsia="Arial" w:hAnsi="Arial" w:cs="Arial"/>
                <w:sz w:val="18"/>
                <w:szCs w:val="18"/>
              </w:rPr>
            </w:pPr>
            <w:r>
              <w:rPr>
                <w:rFonts w:ascii="Arial" w:eastAsia="Arial" w:hAnsi="Arial" w:cs="Arial"/>
                <w:b/>
                <w:sz w:val="18"/>
                <w:szCs w:val="18"/>
              </w:rPr>
              <w:t>317 004</w:t>
            </w:r>
            <w:r>
              <w:t xml:space="preserve">     </w:t>
            </w:r>
          </w:p>
        </w:tc>
        <w:tc>
          <w:tcPr>
            <w:tcW w:w="1007" w:type="dxa"/>
            <w:tcBorders>
              <w:top w:val="nil"/>
              <w:left w:val="nil"/>
              <w:bottom w:val="single" w:sz="4" w:space="0" w:color="000000"/>
              <w:right w:val="nil"/>
            </w:tcBorders>
            <w:vAlign w:val="bottom"/>
          </w:tcPr>
          <w:p w14:paraId="000007B3" w14:textId="77777777" w:rsidR="00186AA3" w:rsidRDefault="006248B3">
            <w:pPr>
              <w:jc w:val="right"/>
              <w:rPr>
                <w:rFonts w:ascii="Arial" w:eastAsia="Arial" w:hAnsi="Arial" w:cs="Arial"/>
                <w:sz w:val="18"/>
                <w:szCs w:val="18"/>
              </w:rPr>
            </w:pPr>
            <w:r>
              <w:rPr>
                <w:rFonts w:ascii="Arial" w:eastAsia="Arial" w:hAnsi="Arial" w:cs="Arial"/>
                <w:sz w:val="18"/>
                <w:szCs w:val="18"/>
              </w:rPr>
              <w:t>59</w:t>
            </w:r>
            <w:r>
              <w:t xml:space="preserve">     </w:t>
            </w:r>
          </w:p>
        </w:tc>
        <w:tc>
          <w:tcPr>
            <w:tcW w:w="1218" w:type="dxa"/>
            <w:tcBorders>
              <w:top w:val="nil"/>
              <w:left w:val="nil"/>
              <w:bottom w:val="single" w:sz="4" w:space="0" w:color="000000"/>
              <w:right w:val="nil"/>
            </w:tcBorders>
            <w:vAlign w:val="bottom"/>
          </w:tcPr>
          <w:p w14:paraId="000007B4" w14:textId="77777777" w:rsidR="00186AA3" w:rsidRDefault="00186AA3">
            <w:pPr>
              <w:jc w:val="right"/>
              <w:rPr>
                <w:rFonts w:ascii="Arial" w:eastAsia="Arial" w:hAnsi="Arial" w:cs="Arial"/>
                <w:sz w:val="18"/>
                <w:szCs w:val="18"/>
              </w:rPr>
            </w:pPr>
          </w:p>
        </w:tc>
        <w:tc>
          <w:tcPr>
            <w:tcW w:w="1064" w:type="dxa"/>
            <w:tcBorders>
              <w:top w:val="nil"/>
              <w:left w:val="nil"/>
              <w:bottom w:val="single" w:sz="4" w:space="0" w:color="000000"/>
              <w:right w:val="nil"/>
            </w:tcBorders>
            <w:vAlign w:val="bottom"/>
          </w:tcPr>
          <w:p w14:paraId="000007B5" w14:textId="7881C806" w:rsidR="00186AA3" w:rsidRDefault="006248B3">
            <w:pPr>
              <w:jc w:val="right"/>
              <w:rPr>
                <w:rFonts w:ascii="Arial" w:eastAsia="Arial" w:hAnsi="Arial" w:cs="Arial"/>
                <w:sz w:val="18"/>
                <w:szCs w:val="18"/>
              </w:rPr>
            </w:pPr>
            <w:r>
              <w:rPr>
                <w:rFonts w:ascii="Arial" w:eastAsia="Arial" w:hAnsi="Arial" w:cs="Arial"/>
                <w:b/>
                <w:sz w:val="18"/>
                <w:szCs w:val="18"/>
              </w:rPr>
              <w:t>-</w:t>
            </w:r>
            <w:r w:rsidR="00FA37C4">
              <w:rPr>
                <w:rFonts w:ascii="Arial" w:eastAsia="Arial" w:hAnsi="Arial" w:cs="Arial"/>
                <w:b/>
                <w:sz w:val="18"/>
                <w:szCs w:val="18"/>
              </w:rPr>
              <w:t xml:space="preserve"> </w:t>
            </w:r>
            <w:r>
              <w:rPr>
                <w:rFonts w:ascii="Arial" w:eastAsia="Arial" w:hAnsi="Arial" w:cs="Arial"/>
                <w:b/>
                <w:sz w:val="18"/>
                <w:szCs w:val="18"/>
              </w:rPr>
              <w:t>545 535</w:t>
            </w:r>
          </w:p>
        </w:tc>
        <w:tc>
          <w:tcPr>
            <w:tcW w:w="818" w:type="dxa"/>
            <w:tcBorders>
              <w:top w:val="nil"/>
              <w:left w:val="nil"/>
              <w:bottom w:val="single" w:sz="4" w:space="0" w:color="000000"/>
              <w:right w:val="nil"/>
            </w:tcBorders>
            <w:vAlign w:val="bottom"/>
          </w:tcPr>
          <w:p w14:paraId="000007B6" w14:textId="77777777" w:rsidR="00186AA3" w:rsidRDefault="006248B3">
            <w:pPr>
              <w:jc w:val="right"/>
              <w:rPr>
                <w:rFonts w:ascii="Arial" w:eastAsia="Arial" w:hAnsi="Arial" w:cs="Arial"/>
                <w:sz w:val="18"/>
                <w:szCs w:val="18"/>
              </w:rPr>
            </w:pPr>
            <w:r>
              <w:rPr>
                <w:rFonts w:ascii="Arial" w:eastAsia="Arial" w:hAnsi="Arial" w:cs="Arial"/>
                <w:sz w:val="18"/>
                <w:szCs w:val="18"/>
              </w:rPr>
              <w:t>75</w:t>
            </w:r>
          </w:p>
        </w:tc>
      </w:tr>
      <w:tr w:rsidR="00186AA3" w14:paraId="20EE1427" w14:textId="77777777">
        <w:trPr>
          <w:trHeight w:val="227"/>
        </w:trPr>
        <w:tc>
          <w:tcPr>
            <w:tcW w:w="2935" w:type="dxa"/>
            <w:tcBorders>
              <w:top w:val="nil"/>
              <w:left w:val="nil"/>
              <w:bottom w:val="nil"/>
              <w:right w:val="nil"/>
            </w:tcBorders>
            <w:vAlign w:val="bottom"/>
          </w:tcPr>
          <w:p w14:paraId="000007B7" w14:textId="77777777" w:rsidR="00186AA3" w:rsidRDefault="006248B3">
            <w:pPr>
              <w:rPr>
                <w:rFonts w:ascii="Arial" w:eastAsia="Arial" w:hAnsi="Arial" w:cs="Arial"/>
                <w:b/>
                <w:sz w:val="18"/>
                <w:szCs w:val="18"/>
              </w:rPr>
            </w:pPr>
            <w:r>
              <w:rPr>
                <w:rFonts w:ascii="Arial" w:eastAsia="Arial" w:hAnsi="Arial" w:cs="Arial"/>
                <w:b/>
                <w:sz w:val="18"/>
                <w:szCs w:val="18"/>
              </w:rPr>
              <w:t xml:space="preserve">Celková daň z príjmov </w:t>
            </w:r>
          </w:p>
        </w:tc>
        <w:tc>
          <w:tcPr>
            <w:tcW w:w="1202" w:type="dxa"/>
            <w:tcBorders>
              <w:top w:val="single" w:sz="4" w:space="0" w:color="000000"/>
              <w:left w:val="nil"/>
              <w:bottom w:val="single" w:sz="4" w:space="0" w:color="000000"/>
              <w:right w:val="nil"/>
            </w:tcBorders>
            <w:vAlign w:val="bottom"/>
          </w:tcPr>
          <w:p w14:paraId="000007B8" w14:textId="77777777" w:rsidR="00186AA3" w:rsidRDefault="00186AA3">
            <w:pPr>
              <w:jc w:val="right"/>
              <w:rPr>
                <w:rFonts w:ascii="Arial" w:eastAsia="Arial" w:hAnsi="Arial" w:cs="Arial"/>
                <w:b/>
                <w:sz w:val="18"/>
                <w:szCs w:val="18"/>
              </w:rPr>
            </w:pPr>
          </w:p>
        </w:tc>
        <w:tc>
          <w:tcPr>
            <w:tcW w:w="968" w:type="dxa"/>
            <w:tcBorders>
              <w:top w:val="single" w:sz="4" w:space="0" w:color="000000"/>
              <w:left w:val="nil"/>
              <w:bottom w:val="single" w:sz="4" w:space="0" w:color="000000"/>
              <w:right w:val="nil"/>
            </w:tcBorders>
            <w:vAlign w:val="bottom"/>
          </w:tcPr>
          <w:p w14:paraId="000007B9" w14:textId="77777777" w:rsidR="00186AA3" w:rsidRDefault="006248B3">
            <w:pPr>
              <w:jc w:val="right"/>
              <w:rPr>
                <w:rFonts w:ascii="Arial" w:eastAsia="Arial" w:hAnsi="Arial" w:cs="Arial"/>
                <w:b/>
                <w:sz w:val="18"/>
                <w:szCs w:val="18"/>
              </w:rPr>
            </w:pPr>
            <w:r>
              <w:rPr>
                <w:rFonts w:ascii="Arial" w:eastAsia="Arial" w:hAnsi="Arial" w:cs="Arial"/>
                <w:b/>
                <w:sz w:val="18"/>
                <w:szCs w:val="18"/>
              </w:rPr>
              <w:t>317 004</w:t>
            </w:r>
            <w:r>
              <w:t xml:space="preserve">     </w:t>
            </w:r>
          </w:p>
        </w:tc>
        <w:tc>
          <w:tcPr>
            <w:tcW w:w="1007" w:type="dxa"/>
            <w:tcBorders>
              <w:top w:val="single" w:sz="4" w:space="0" w:color="000000"/>
              <w:left w:val="nil"/>
              <w:bottom w:val="single" w:sz="4" w:space="0" w:color="000000"/>
              <w:right w:val="nil"/>
            </w:tcBorders>
            <w:vAlign w:val="bottom"/>
          </w:tcPr>
          <w:p w14:paraId="000007BA"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218" w:type="dxa"/>
            <w:tcBorders>
              <w:top w:val="single" w:sz="4" w:space="0" w:color="000000"/>
              <w:left w:val="nil"/>
              <w:bottom w:val="single" w:sz="4" w:space="0" w:color="000000"/>
              <w:right w:val="nil"/>
            </w:tcBorders>
            <w:vAlign w:val="bottom"/>
          </w:tcPr>
          <w:p w14:paraId="000007BB" w14:textId="77777777" w:rsidR="00186AA3" w:rsidRDefault="00186AA3">
            <w:pPr>
              <w:jc w:val="right"/>
              <w:rPr>
                <w:rFonts w:ascii="Arial" w:eastAsia="Arial" w:hAnsi="Arial" w:cs="Arial"/>
                <w:b/>
                <w:sz w:val="18"/>
                <w:szCs w:val="18"/>
              </w:rPr>
            </w:pPr>
          </w:p>
        </w:tc>
        <w:tc>
          <w:tcPr>
            <w:tcW w:w="1064" w:type="dxa"/>
            <w:tcBorders>
              <w:top w:val="single" w:sz="4" w:space="0" w:color="000000"/>
              <w:left w:val="nil"/>
              <w:bottom w:val="single" w:sz="4" w:space="0" w:color="000000"/>
              <w:right w:val="nil"/>
            </w:tcBorders>
            <w:vAlign w:val="bottom"/>
          </w:tcPr>
          <w:p w14:paraId="000007BC" w14:textId="25E391FB" w:rsidR="00186AA3" w:rsidRDefault="006248B3">
            <w:pPr>
              <w:jc w:val="right"/>
              <w:rPr>
                <w:rFonts w:ascii="Arial" w:eastAsia="Arial" w:hAnsi="Arial" w:cs="Arial"/>
                <w:b/>
                <w:sz w:val="18"/>
                <w:szCs w:val="18"/>
              </w:rPr>
            </w:pPr>
            <w:r>
              <w:rPr>
                <w:rFonts w:ascii="Arial" w:eastAsia="Arial" w:hAnsi="Arial" w:cs="Arial"/>
                <w:b/>
                <w:sz w:val="18"/>
                <w:szCs w:val="18"/>
              </w:rPr>
              <w:t>-</w:t>
            </w:r>
            <w:r w:rsidR="00FA37C4">
              <w:rPr>
                <w:rFonts w:ascii="Arial" w:eastAsia="Arial" w:hAnsi="Arial" w:cs="Arial"/>
                <w:b/>
                <w:sz w:val="18"/>
                <w:szCs w:val="18"/>
              </w:rPr>
              <w:t xml:space="preserve"> </w:t>
            </w:r>
            <w:r>
              <w:rPr>
                <w:rFonts w:ascii="Arial" w:eastAsia="Arial" w:hAnsi="Arial" w:cs="Arial"/>
                <w:b/>
                <w:sz w:val="18"/>
                <w:szCs w:val="18"/>
              </w:rPr>
              <w:t>545 535</w:t>
            </w:r>
          </w:p>
        </w:tc>
        <w:tc>
          <w:tcPr>
            <w:tcW w:w="818" w:type="dxa"/>
            <w:tcBorders>
              <w:top w:val="single" w:sz="4" w:space="0" w:color="000000"/>
              <w:left w:val="nil"/>
              <w:bottom w:val="single" w:sz="4" w:space="0" w:color="000000"/>
              <w:right w:val="nil"/>
            </w:tcBorders>
            <w:vAlign w:val="bottom"/>
          </w:tcPr>
          <w:p w14:paraId="000007BD"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r>
    </w:tbl>
    <w:p w14:paraId="000007BE" w14:textId="77777777" w:rsidR="00186AA3" w:rsidRDefault="00186AA3">
      <w:pPr>
        <w:ind w:left="426"/>
        <w:rPr>
          <w:rFonts w:ascii="Arial" w:eastAsia="Arial" w:hAnsi="Arial" w:cs="Arial"/>
          <w:sz w:val="20"/>
          <w:szCs w:val="20"/>
          <w:highlight w:val="yellow"/>
        </w:rPr>
      </w:pPr>
    </w:p>
    <w:p w14:paraId="000007BF" w14:textId="77777777" w:rsidR="00186AA3" w:rsidRDefault="00186AA3">
      <w:pPr>
        <w:ind w:left="426"/>
        <w:rPr>
          <w:rFonts w:ascii="Arial" w:eastAsia="Arial" w:hAnsi="Arial" w:cs="Arial"/>
          <w:b/>
          <w:sz w:val="20"/>
          <w:szCs w:val="20"/>
          <w:highlight w:val="yellow"/>
        </w:rPr>
      </w:pPr>
    </w:p>
    <w:p w14:paraId="000007C0" w14:textId="77777777" w:rsidR="00186AA3" w:rsidRDefault="006248B3">
      <w:pPr>
        <w:rPr>
          <w:rFonts w:ascii="Arial" w:eastAsia="Arial" w:hAnsi="Arial" w:cs="Arial"/>
          <w:b/>
          <w:sz w:val="20"/>
          <w:szCs w:val="20"/>
          <w:highlight w:val="yellow"/>
        </w:rPr>
      </w:pPr>
      <w:r>
        <w:br w:type="page"/>
      </w:r>
    </w:p>
    <w:p w14:paraId="000007C1" w14:textId="77777777" w:rsidR="00186AA3" w:rsidRDefault="006248B3">
      <w:pPr>
        <w:pStyle w:val="Heading1"/>
        <w:numPr>
          <w:ilvl w:val="0"/>
          <w:numId w:val="9"/>
        </w:numPr>
        <w:ind w:left="426" w:hanging="426"/>
        <w:rPr>
          <w:rFonts w:ascii="Arial" w:eastAsia="Arial" w:hAnsi="Arial"/>
          <w:sz w:val="20"/>
          <w:szCs w:val="20"/>
        </w:rPr>
      </w:pPr>
      <w:r>
        <w:rPr>
          <w:rFonts w:ascii="Arial" w:eastAsia="Arial" w:hAnsi="Arial"/>
          <w:sz w:val="20"/>
          <w:szCs w:val="20"/>
        </w:rPr>
        <w:lastRenderedPageBreak/>
        <w:t>INFORMÁCIE O INÝCH AKTÍVACH A INÝCH PASÍVACH</w:t>
      </w:r>
    </w:p>
    <w:p w14:paraId="000007C2" w14:textId="55935660"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w:t>
      </w:r>
      <w:r w:rsidR="00B97DDD">
        <w:rPr>
          <w:rFonts w:ascii="Arial" w:eastAsia="Arial" w:hAnsi="Arial" w:cs="Arial"/>
          <w:color w:val="000000"/>
          <w:sz w:val="20"/>
          <w:szCs w:val="20"/>
        </w:rPr>
        <w:t> </w:t>
      </w:r>
      <w:r>
        <w:rPr>
          <w:rFonts w:ascii="Arial" w:eastAsia="Arial" w:hAnsi="Arial" w:cs="Arial"/>
          <w:color w:val="000000"/>
          <w:sz w:val="20"/>
          <w:szCs w:val="20"/>
        </w:rPr>
        <w:t>vedomé žiadnych okolností, v dôsledku ktorých by jej vznikol v budúcnosti významný náklad.</w:t>
      </w:r>
    </w:p>
    <w:p w14:paraId="000007C3"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ab/>
      </w:r>
    </w:p>
    <w:p w14:paraId="000007C5" w14:textId="77777777" w:rsidR="00186AA3" w:rsidRDefault="006248B3">
      <w:pPr>
        <w:pStyle w:val="Heading1"/>
        <w:numPr>
          <w:ilvl w:val="0"/>
          <w:numId w:val="9"/>
        </w:numPr>
        <w:ind w:left="426" w:hanging="426"/>
        <w:rPr>
          <w:rFonts w:ascii="Arial" w:eastAsia="Arial" w:hAnsi="Arial"/>
          <w:sz w:val="20"/>
          <w:szCs w:val="20"/>
        </w:rPr>
      </w:pPr>
      <w:r>
        <w:rPr>
          <w:rFonts w:ascii="Arial" w:eastAsia="Arial" w:hAnsi="Arial"/>
          <w:sz w:val="20"/>
          <w:szCs w:val="20"/>
        </w:rPr>
        <w:t>UDALOSTI, KTORÉ NASTALI PO DNI, KU KTORÉMU SA ZOSTAVUJE ÚČTOVNÁ ZÁVIERKA</w:t>
      </w:r>
    </w:p>
    <w:p w14:paraId="000007C7" w14:textId="6751C6EA" w:rsidR="00186AA3" w:rsidRDefault="006248B3" w:rsidP="00B97DDD">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Po 31. decembri 2020 došlo v Spoločnosti k zmena konateľa. Od 1. januára 2021 sa novým konateľom</w:t>
      </w:r>
      <w:r w:rsidR="00B97DDD">
        <w:rPr>
          <w:rFonts w:ascii="Arial" w:eastAsia="Arial" w:hAnsi="Arial" w:cs="Arial"/>
          <w:color w:val="000000"/>
          <w:sz w:val="20"/>
          <w:szCs w:val="20"/>
        </w:rPr>
        <w:t> </w:t>
      </w:r>
      <w:r>
        <w:rPr>
          <w:rFonts w:ascii="Arial" w:eastAsia="Arial" w:hAnsi="Arial" w:cs="Arial"/>
          <w:color w:val="000000"/>
          <w:sz w:val="20"/>
          <w:szCs w:val="20"/>
        </w:rPr>
        <w:t xml:space="preserve">stala Ing. Silvia </w:t>
      </w:r>
      <w:proofErr w:type="spellStart"/>
      <w:r>
        <w:rPr>
          <w:rFonts w:ascii="Arial" w:eastAsia="Arial" w:hAnsi="Arial" w:cs="Arial"/>
          <w:color w:val="000000"/>
          <w:sz w:val="20"/>
          <w:szCs w:val="20"/>
        </w:rPr>
        <w:t>Miklósova</w:t>
      </w:r>
      <w:proofErr w:type="spellEnd"/>
      <w:r>
        <w:rPr>
          <w:rFonts w:ascii="Arial" w:eastAsia="Arial" w:hAnsi="Arial" w:cs="Arial"/>
          <w:color w:val="000000"/>
          <w:sz w:val="20"/>
          <w:szCs w:val="20"/>
        </w:rPr>
        <w:t xml:space="preserve"> a od 16.3.2021 Anna </w:t>
      </w:r>
      <w:proofErr w:type="spellStart"/>
      <w:r>
        <w:rPr>
          <w:rFonts w:ascii="Arial" w:eastAsia="Arial" w:hAnsi="Arial" w:cs="Arial"/>
          <w:color w:val="000000"/>
          <w:sz w:val="20"/>
          <w:szCs w:val="20"/>
        </w:rPr>
        <w:t>Mutkovičová</w:t>
      </w:r>
      <w:proofErr w:type="spellEnd"/>
      <w:r>
        <w:rPr>
          <w:rFonts w:ascii="Arial" w:eastAsia="Arial" w:hAnsi="Arial" w:cs="Arial"/>
          <w:color w:val="000000"/>
          <w:sz w:val="20"/>
          <w:szCs w:val="20"/>
        </w:rPr>
        <w:t>, ktoré vo funkcii nahradili Ing.</w:t>
      </w:r>
      <w:r w:rsidR="00B97DDD">
        <w:rPr>
          <w:rFonts w:ascii="Arial" w:eastAsia="Arial" w:hAnsi="Arial" w:cs="Arial"/>
          <w:color w:val="000000"/>
          <w:sz w:val="20"/>
          <w:szCs w:val="20"/>
        </w:rPr>
        <w:t> </w:t>
      </w:r>
      <w:proofErr w:type="spellStart"/>
      <w:r>
        <w:rPr>
          <w:rFonts w:ascii="Arial" w:eastAsia="Arial" w:hAnsi="Arial" w:cs="Arial"/>
          <w:color w:val="000000"/>
          <w:sz w:val="20"/>
          <w:szCs w:val="20"/>
        </w:rPr>
        <w:t>Zdeňka</w:t>
      </w:r>
      <w:proofErr w:type="spellEnd"/>
      <w:r w:rsidR="00B97DDD">
        <w:rPr>
          <w:rFonts w:ascii="Arial" w:eastAsia="Arial" w:hAnsi="Arial" w:cs="Arial"/>
          <w:color w:val="000000"/>
          <w:sz w:val="20"/>
          <w:szCs w:val="20"/>
        </w:rPr>
        <w:t> </w:t>
      </w:r>
      <w:proofErr w:type="spellStart"/>
      <w:r>
        <w:rPr>
          <w:rFonts w:ascii="Arial" w:eastAsia="Arial" w:hAnsi="Arial" w:cs="Arial"/>
          <w:color w:val="000000"/>
          <w:sz w:val="20"/>
          <w:szCs w:val="20"/>
        </w:rPr>
        <w:t>Havlenu</w:t>
      </w:r>
      <w:proofErr w:type="spellEnd"/>
      <w:r>
        <w:rPr>
          <w:rFonts w:ascii="Arial" w:eastAsia="Arial" w:hAnsi="Arial" w:cs="Arial"/>
          <w:color w:val="000000"/>
          <w:sz w:val="20"/>
          <w:szCs w:val="20"/>
        </w:rPr>
        <w:t>.</w:t>
      </w:r>
    </w:p>
    <w:p w14:paraId="000007C8"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7CA" w14:textId="77777777" w:rsidR="00186AA3" w:rsidRDefault="006248B3">
      <w:pPr>
        <w:pStyle w:val="Heading1"/>
        <w:numPr>
          <w:ilvl w:val="0"/>
          <w:numId w:val="9"/>
        </w:numPr>
        <w:ind w:left="426" w:hanging="426"/>
        <w:rPr>
          <w:rFonts w:ascii="Arial" w:eastAsia="Arial" w:hAnsi="Arial"/>
          <w:sz w:val="20"/>
          <w:szCs w:val="20"/>
        </w:rPr>
      </w:pPr>
      <w:r>
        <w:rPr>
          <w:rFonts w:ascii="Arial" w:eastAsia="Arial" w:hAnsi="Arial"/>
          <w:sz w:val="20"/>
          <w:szCs w:val="20"/>
        </w:rPr>
        <w:t>TRANSAKCIE SO SPRIAZNENÝMI STRANAMI</w:t>
      </w:r>
    </w:p>
    <w:p w14:paraId="000007CB" w14:textId="77777777" w:rsidR="00186AA3" w:rsidRDefault="006248B3">
      <w:pPr>
        <w:pStyle w:val="Heading2"/>
        <w:numPr>
          <w:ilvl w:val="0"/>
          <w:numId w:val="2"/>
        </w:numPr>
        <w:ind w:left="426" w:hanging="426"/>
      </w:pPr>
      <w:r>
        <w:t>Transakcie medzi Spoločnosťou a spriaznenými osobami</w:t>
      </w:r>
    </w:p>
    <w:tbl>
      <w:tblPr>
        <w:tblStyle w:val="affffffffffffffffa"/>
        <w:tblW w:w="9211"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2"/>
        <w:gridCol w:w="4663"/>
        <w:gridCol w:w="1018"/>
        <w:gridCol w:w="1018"/>
      </w:tblGrid>
      <w:tr w:rsidR="00186AA3" w14:paraId="6887DE07" w14:textId="77777777">
        <w:trPr>
          <w:trHeight w:val="227"/>
        </w:trPr>
        <w:tc>
          <w:tcPr>
            <w:tcW w:w="2512" w:type="dxa"/>
            <w:tcBorders>
              <w:top w:val="nil"/>
              <w:left w:val="nil"/>
              <w:bottom w:val="nil"/>
              <w:right w:val="nil"/>
            </w:tcBorders>
            <w:shd w:val="clear" w:color="auto" w:fill="auto"/>
            <w:vAlign w:val="bottom"/>
          </w:tcPr>
          <w:p w14:paraId="000007CC" w14:textId="77777777" w:rsidR="00186AA3" w:rsidRDefault="006248B3">
            <w:pPr>
              <w:rPr>
                <w:rFonts w:ascii="Arial" w:eastAsia="Arial" w:hAnsi="Arial" w:cs="Arial"/>
                <w:b/>
                <w:sz w:val="18"/>
                <w:szCs w:val="18"/>
              </w:rPr>
            </w:pPr>
            <w:bookmarkStart w:id="65" w:name="bookmark=id.2r0uhxc" w:colFirst="0" w:colLast="0"/>
            <w:bookmarkEnd w:id="65"/>
            <w:r>
              <w:rPr>
                <w:rFonts w:ascii="Arial" w:eastAsia="Arial" w:hAnsi="Arial" w:cs="Arial"/>
                <w:sz w:val="18"/>
                <w:szCs w:val="18"/>
              </w:rPr>
              <w:t xml:space="preserve"> </w:t>
            </w:r>
            <w:bookmarkStart w:id="66" w:name="bookmark=id.1664s55" w:colFirst="0" w:colLast="0"/>
            <w:bookmarkEnd w:id="66"/>
            <w:r>
              <w:rPr>
                <w:rFonts w:ascii="Arial" w:eastAsia="Arial" w:hAnsi="Arial" w:cs="Arial"/>
                <w:b/>
                <w:sz w:val="18"/>
                <w:szCs w:val="18"/>
              </w:rPr>
              <w:t>Charakteristika transakcie</w:t>
            </w:r>
          </w:p>
        </w:tc>
        <w:tc>
          <w:tcPr>
            <w:tcW w:w="4663" w:type="dxa"/>
            <w:tcBorders>
              <w:top w:val="nil"/>
              <w:left w:val="nil"/>
              <w:bottom w:val="nil"/>
              <w:right w:val="nil"/>
            </w:tcBorders>
            <w:shd w:val="clear" w:color="auto" w:fill="auto"/>
            <w:vAlign w:val="bottom"/>
          </w:tcPr>
          <w:p w14:paraId="000007CD" w14:textId="77777777" w:rsidR="00186AA3" w:rsidRDefault="006248B3">
            <w:pPr>
              <w:jc w:val="center"/>
              <w:rPr>
                <w:rFonts w:ascii="Arial" w:eastAsia="Arial" w:hAnsi="Arial" w:cs="Arial"/>
                <w:b/>
                <w:sz w:val="18"/>
                <w:szCs w:val="18"/>
              </w:rPr>
            </w:pPr>
            <w:r>
              <w:rPr>
                <w:rFonts w:ascii="Arial" w:eastAsia="Arial" w:hAnsi="Arial" w:cs="Arial"/>
                <w:b/>
                <w:sz w:val="18"/>
                <w:szCs w:val="18"/>
              </w:rPr>
              <w:t>Spriaznená osoba</w:t>
            </w:r>
          </w:p>
        </w:tc>
        <w:tc>
          <w:tcPr>
            <w:tcW w:w="1018" w:type="dxa"/>
            <w:tcBorders>
              <w:top w:val="nil"/>
              <w:left w:val="nil"/>
              <w:bottom w:val="nil"/>
              <w:right w:val="nil"/>
            </w:tcBorders>
            <w:shd w:val="clear" w:color="auto" w:fill="auto"/>
            <w:vAlign w:val="bottom"/>
          </w:tcPr>
          <w:p w14:paraId="000007CE" w14:textId="77777777" w:rsidR="00186AA3" w:rsidRDefault="006248B3">
            <w:pPr>
              <w:jc w:val="right"/>
              <w:rPr>
                <w:rFonts w:ascii="Arial" w:eastAsia="Arial" w:hAnsi="Arial" w:cs="Arial"/>
                <w:b/>
                <w:sz w:val="18"/>
                <w:szCs w:val="18"/>
              </w:rPr>
            </w:pPr>
            <w:r>
              <w:rPr>
                <w:rFonts w:ascii="Arial" w:eastAsia="Arial" w:hAnsi="Arial" w:cs="Arial"/>
                <w:b/>
                <w:sz w:val="18"/>
                <w:szCs w:val="18"/>
              </w:rPr>
              <w:t>2020</w:t>
            </w:r>
          </w:p>
        </w:tc>
        <w:tc>
          <w:tcPr>
            <w:tcW w:w="1018" w:type="dxa"/>
            <w:tcBorders>
              <w:top w:val="nil"/>
              <w:left w:val="nil"/>
              <w:bottom w:val="nil"/>
              <w:right w:val="nil"/>
            </w:tcBorders>
            <w:shd w:val="clear" w:color="auto" w:fill="auto"/>
            <w:vAlign w:val="bottom"/>
          </w:tcPr>
          <w:p w14:paraId="000007CF" w14:textId="77777777" w:rsidR="00186AA3" w:rsidRDefault="006248B3">
            <w:pPr>
              <w:jc w:val="right"/>
              <w:rPr>
                <w:rFonts w:ascii="Arial" w:eastAsia="Arial" w:hAnsi="Arial" w:cs="Arial"/>
                <w:b/>
                <w:sz w:val="18"/>
                <w:szCs w:val="18"/>
              </w:rPr>
            </w:pPr>
            <w:r>
              <w:rPr>
                <w:rFonts w:ascii="Arial" w:eastAsia="Arial" w:hAnsi="Arial" w:cs="Arial"/>
                <w:b/>
                <w:sz w:val="18"/>
                <w:szCs w:val="18"/>
              </w:rPr>
              <w:t>2019</w:t>
            </w:r>
          </w:p>
        </w:tc>
      </w:tr>
      <w:tr w:rsidR="00186AA3" w14:paraId="3F5DA5C8" w14:textId="77777777">
        <w:trPr>
          <w:trHeight w:val="227"/>
        </w:trPr>
        <w:tc>
          <w:tcPr>
            <w:tcW w:w="2512" w:type="dxa"/>
            <w:tcBorders>
              <w:top w:val="nil"/>
              <w:left w:val="nil"/>
              <w:bottom w:val="single" w:sz="4" w:space="0" w:color="000000"/>
              <w:right w:val="nil"/>
            </w:tcBorders>
            <w:shd w:val="clear" w:color="auto" w:fill="auto"/>
            <w:vAlign w:val="bottom"/>
          </w:tcPr>
          <w:p w14:paraId="000007D0" w14:textId="77777777" w:rsidR="00186AA3" w:rsidRDefault="006248B3">
            <w:pPr>
              <w:jc w:val="center"/>
              <w:rPr>
                <w:rFonts w:ascii="Arial" w:eastAsia="Arial" w:hAnsi="Arial" w:cs="Arial"/>
                <w:sz w:val="18"/>
                <w:szCs w:val="18"/>
              </w:rPr>
            </w:pPr>
            <w:r>
              <w:rPr>
                <w:rFonts w:ascii="Arial" w:eastAsia="Arial" w:hAnsi="Arial" w:cs="Arial"/>
                <w:sz w:val="18"/>
                <w:szCs w:val="18"/>
              </w:rPr>
              <w:t> </w:t>
            </w:r>
          </w:p>
        </w:tc>
        <w:tc>
          <w:tcPr>
            <w:tcW w:w="4663" w:type="dxa"/>
            <w:tcBorders>
              <w:top w:val="nil"/>
              <w:left w:val="nil"/>
              <w:bottom w:val="single" w:sz="4" w:space="0" w:color="000000"/>
              <w:right w:val="nil"/>
            </w:tcBorders>
            <w:shd w:val="clear" w:color="auto" w:fill="auto"/>
            <w:vAlign w:val="bottom"/>
          </w:tcPr>
          <w:p w14:paraId="000007D1" w14:textId="77777777" w:rsidR="00186AA3" w:rsidRDefault="006248B3">
            <w:pPr>
              <w:jc w:val="center"/>
              <w:rPr>
                <w:rFonts w:ascii="Arial" w:eastAsia="Arial" w:hAnsi="Arial" w:cs="Arial"/>
                <w:sz w:val="18"/>
                <w:szCs w:val="18"/>
              </w:rPr>
            </w:pPr>
            <w:r>
              <w:rPr>
                <w:rFonts w:ascii="Arial" w:eastAsia="Arial" w:hAnsi="Arial" w:cs="Arial"/>
                <w:sz w:val="18"/>
                <w:szCs w:val="18"/>
              </w:rPr>
              <w:t> </w:t>
            </w:r>
          </w:p>
        </w:tc>
        <w:tc>
          <w:tcPr>
            <w:tcW w:w="1018" w:type="dxa"/>
            <w:tcBorders>
              <w:top w:val="nil"/>
              <w:left w:val="nil"/>
              <w:bottom w:val="single" w:sz="4" w:space="0" w:color="000000"/>
              <w:right w:val="nil"/>
            </w:tcBorders>
            <w:shd w:val="clear" w:color="auto" w:fill="auto"/>
            <w:vAlign w:val="bottom"/>
          </w:tcPr>
          <w:p w14:paraId="000007D2" w14:textId="77777777" w:rsidR="00186AA3" w:rsidRDefault="006248B3">
            <w:pPr>
              <w:jc w:val="right"/>
              <w:rPr>
                <w:rFonts w:ascii="Arial" w:eastAsia="Arial" w:hAnsi="Arial" w:cs="Arial"/>
                <w:sz w:val="18"/>
                <w:szCs w:val="18"/>
              </w:rPr>
            </w:pPr>
            <w:r>
              <w:rPr>
                <w:rFonts w:ascii="Arial" w:eastAsia="Arial" w:hAnsi="Arial" w:cs="Arial"/>
                <w:sz w:val="18"/>
                <w:szCs w:val="18"/>
              </w:rPr>
              <w:t> </w:t>
            </w:r>
          </w:p>
        </w:tc>
        <w:tc>
          <w:tcPr>
            <w:tcW w:w="1018" w:type="dxa"/>
            <w:tcBorders>
              <w:top w:val="nil"/>
              <w:left w:val="nil"/>
              <w:bottom w:val="single" w:sz="4" w:space="0" w:color="000000"/>
              <w:right w:val="nil"/>
            </w:tcBorders>
            <w:shd w:val="clear" w:color="auto" w:fill="auto"/>
            <w:vAlign w:val="bottom"/>
          </w:tcPr>
          <w:p w14:paraId="000007D3" w14:textId="77777777" w:rsidR="00186AA3" w:rsidRDefault="006248B3">
            <w:pPr>
              <w:jc w:val="right"/>
              <w:rPr>
                <w:rFonts w:ascii="Arial" w:eastAsia="Arial" w:hAnsi="Arial" w:cs="Arial"/>
                <w:sz w:val="18"/>
                <w:szCs w:val="18"/>
              </w:rPr>
            </w:pPr>
            <w:r>
              <w:rPr>
                <w:rFonts w:ascii="Arial" w:eastAsia="Arial" w:hAnsi="Arial" w:cs="Arial"/>
                <w:sz w:val="18"/>
                <w:szCs w:val="18"/>
              </w:rPr>
              <w:t> </w:t>
            </w:r>
          </w:p>
        </w:tc>
      </w:tr>
      <w:tr w:rsidR="00186AA3" w14:paraId="06ADD170" w14:textId="77777777">
        <w:trPr>
          <w:trHeight w:val="227"/>
        </w:trPr>
        <w:tc>
          <w:tcPr>
            <w:tcW w:w="2512" w:type="dxa"/>
            <w:tcBorders>
              <w:top w:val="single" w:sz="4" w:space="0" w:color="000000"/>
              <w:left w:val="nil"/>
              <w:bottom w:val="nil"/>
              <w:right w:val="nil"/>
            </w:tcBorders>
            <w:shd w:val="clear" w:color="auto" w:fill="auto"/>
            <w:vAlign w:val="bottom"/>
          </w:tcPr>
          <w:p w14:paraId="000007D4" w14:textId="77777777" w:rsidR="00186AA3" w:rsidRDefault="006248B3">
            <w:pPr>
              <w:rPr>
                <w:rFonts w:ascii="Arial" w:eastAsia="Arial" w:hAnsi="Arial" w:cs="Arial"/>
                <w:sz w:val="18"/>
                <w:szCs w:val="18"/>
              </w:rPr>
            </w:pPr>
            <w:r>
              <w:rPr>
                <w:rFonts w:ascii="Arial" w:eastAsia="Arial" w:hAnsi="Arial" w:cs="Arial"/>
                <w:sz w:val="18"/>
                <w:szCs w:val="18"/>
              </w:rPr>
              <w:t>Nákup zásob</w:t>
            </w:r>
          </w:p>
        </w:tc>
        <w:tc>
          <w:tcPr>
            <w:tcW w:w="4663" w:type="dxa"/>
            <w:tcBorders>
              <w:top w:val="single" w:sz="4" w:space="0" w:color="000000"/>
              <w:left w:val="nil"/>
              <w:bottom w:val="nil"/>
              <w:right w:val="nil"/>
            </w:tcBorders>
            <w:shd w:val="clear" w:color="auto" w:fill="auto"/>
            <w:vAlign w:val="bottom"/>
          </w:tcPr>
          <w:p w14:paraId="000007D5" w14:textId="77777777" w:rsidR="00186AA3" w:rsidRDefault="006248B3">
            <w:pPr>
              <w:rPr>
                <w:rFonts w:ascii="Arial" w:eastAsia="Arial" w:hAnsi="Arial" w:cs="Arial"/>
                <w:sz w:val="18"/>
                <w:szCs w:val="18"/>
              </w:rPr>
            </w:pPr>
            <w:r>
              <w:rPr>
                <w:rFonts w:ascii="Arial" w:eastAsia="Arial" w:hAnsi="Arial" w:cs="Arial"/>
                <w:sz w:val="18"/>
                <w:szCs w:val="18"/>
              </w:rPr>
              <w:t>Subjekt, ktorý v </w:t>
            </w:r>
            <w:proofErr w:type="spellStart"/>
            <w:r>
              <w:rPr>
                <w:rFonts w:ascii="Arial" w:eastAsia="Arial" w:hAnsi="Arial" w:cs="Arial"/>
                <w:sz w:val="18"/>
                <w:szCs w:val="18"/>
              </w:rPr>
              <w:t>účt</w:t>
            </w:r>
            <w:proofErr w:type="spellEnd"/>
            <w:r>
              <w:rPr>
                <w:rFonts w:ascii="Arial" w:eastAsia="Arial" w:hAnsi="Arial" w:cs="Arial"/>
                <w:sz w:val="18"/>
                <w:szCs w:val="18"/>
              </w:rPr>
              <w:t>. jednotke vykonáva rozhodujúci vplyv</w:t>
            </w:r>
          </w:p>
        </w:tc>
        <w:tc>
          <w:tcPr>
            <w:tcW w:w="1018" w:type="dxa"/>
            <w:tcBorders>
              <w:top w:val="single" w:sz="4" w:space="0" w:color="000000"/>
              <w:left w:val="nil"/>
              <w:bottom w:val="nil"/>
              <w:right w:val="nil"/>
            </w:tcBorders>
            <w:shd w:val="clear" w:color="auto" w:fill="auto"/>
            <w:vAlign w:val="bottom"/>
          </w:tcPr>
          <w:p w14:paraId="000007D6" w14:textId="77777777" w:rsidR="00186AA3" w:rsidRDefault="006248B3">
            <w:pPr>
              <w:jc w:val="right"/>
              <w:rPr>
                <w:rFonts w:ascii="Arial" w:eastAsia="Arial" w:hAnsi="Arial" w:cs="Arial"/>
                <w:sz w:val="18"/>
                <w:szCs w:val="18"/>
              </w:rPr>
            </w:pPr>
            <w:r>
              <w:rPr>
                <w:rFonts w:ascii="Arial" w:eastAsia="Arial" w:hAnsi="Arial" w:cs="Arial"/>
                <w:sz w:val="18"/>
                <w:szCs w:val="18"/>
              </w:rPr>
              <w:t>9 036 019</w:t>
            </w:r>
          </w:p>
        </w:tc>
        <w:tc>
          <w:tcPr>
            <w:tcW w:w="1018" w:type="dxa"/>
            <w:tcBorders>
              <w:top w:val="single" w:sz="4" w:space="0" w:color="000000"/>
              <w:left w:val="nil"/>
              <w:bottom w:val="nil"/>
              <w:right w:val="nil"/>
            </w:tcBorders>
            <w:shd w:val="clear" w:color="auto" w:fill="auto"/>
            <w:vAlign w:val="bottom"/>
          </w:tcPr>
          <w:p w14:paraId="000007D7" w14:textId="77777777" w:rsidR="00186AA3" w:rsidRDefault="006248B3">
            <w:pPr>
              <w:jc w:val="right"/>
              <w:rPr>
                <w:rFonts w:ascii="Arial" w:eastAsia="Arial" w:hAnsi="Arial" w:cs="Arial"/>
                <w:sz w:val="18"/>
                <w:szCs w:val="18"/>
              </w:rPr>
            </w:pPr>
            <w:r>
              <w:rPr>
                <w:rFonts w:ascii="Arial" w:eastAsia="Arial" w:hAnsi="Arial" w:cs="Arial"/>
                <w:sz w:val="18"/>
                <w:szCs w:val="18"/>
              </w:rPr>
              <w:t>7 253 699</w:t>
            </w:r>
          </w:p>
        </w:tc>
      </w:tr>
      <w:tr w:rsidR="00186AA3" w14:paraId="554858C1" w14:textId="77777777">
        <w:trPr>
          <w:trHeight w:val="227"/>
        </w:trPr>
        <w:tc>
          <w:tcPr>
            <w:tcW w:w="2512" w:type="dxa"/>
            <w:tcBorders>
              <w:top w:val="nil"/>
              <w:left w:val="nil"/>
              <w:bottom w:val="nil"/>
              <w:right w:val="nil"/>
            </w:tcBorders>
            <w:shd w:val="clear" w:color="auto" w:fill="auto"/>
            <w:vAlign w:val="bottom"/>
          </w:tcPr>
          <w:p w14:paraId="000007D8" w14:textId="77777777" w:rsidR="00186AA3" w:rsidRDefault="006248B3">
            <w:pPr>
              <w:rPr>
                <w:rFonts w:ascii="Arial" w:eastAsia="Arial" w:hAnsi="Arial" w:cs="Arial"/>
                <w:sz w:val="18"/>
                <w:szCs w:val="18"/>
              </w:rPr>
            </w:pPr>
            <w:r>
              <w:rPr>
                <w:rFonts w:ascii="Arial" w:eastAsia="Arial" w:hAnsi="Arial" w:cs="Arial"/>
                <w:sz w:val="18"/>
                <w:szCs w:val="18"/>
              </w:rPr>
              <w:t>Nákup služieb</w:t>
            </w:r>
          </w:p>
        </w:tc>
        <w:tc>
          <w:tcPr>
            <w:tcW w:w="4663" w:type="dxa"/>
            <w:tcBorders>
              <w:top w:val="nil"/>
              <w:left w:val="nil"/>
              <w:bottom w:val="nil"/>
              <w:right w:val="nil"/>
            </w:tcBorders>
            <w:shd w:val="clear" w:color="auto" w:fill="auto"/>
            <w:vAlign w:val="bottom"/>
          </w:tcPr>
          <w:p w14:paraId="000007D9" w14:textId="77777777" w:rsidR="00186AA3" w:rsidRDefault="006248B3">
            <w:pPr>
              <w:rPr>
                <w:rFonts w:ascii="Arial" w:eastAsia="Arial" w:hAnsi="Arial" w:cs="Arial"/>
                <w:sz w:val="18"/>
                <w:szCs w:val="18"/>
              </w:rPr>
            </w:pPr>
            <w:r>
              <w:rPr>
                <w:rFonts w:ascii="Arial" w:eastAsia="Arial" w:hAnsi="Arial" w:cs="Arial"/>
                <w:sz w:val="18"/>
                <w:szCs w:val="18"/>
              </w:rPr>
              <w:t>Subjekt, ktorý v </w:t>
            </w:r>
            <w:proofErr w:type="spellStart"/>
            <w:r>
              <w:rPr>
                <w:rFonts w:ascii="Arial" w:eastAsia="Arial" w:hAnsi="Arial" w:cs="Arial"/>
                <w:sz w:val="18"/>
                <w:szCs w:val="18"/>
              </w:rPr>
              <w:t>účt</w:t>
            </w:r>
            <w:proofErr w:type="spellEnd"/>
            <w:r>
              <w:rPr>
                <w:rFonts w:ascii="Arial" w:eastAsia="Arial" w:hAnsi="Arial" w:cs="Arial"/>
                <w:sz w:val="18"/>
                <w:szCs w:val="18"/>
              </w:rPr>
              <w:t>. jednotke vykonáva rozhodujúci vplyv</w:t>
            </w:r>
          </w:p>
        </w:tc>
        <w:tc>
          <w:tcPr>
            <w:tcW w:w="1018" w:type="dxa"/>
            <w:tcBorders>
              <w:top w:val="nil"/>
              <w:left w:val="nil"/>
              <w:bottom w:val="nil"/>
              <w:right w:val="nil"/>
            </w:tcBorders>
            <w:shd w:val="clear" w:color="auto" w:fill="auto"/>
            <w:vAlign w:val="bottom"/>
          </w:tcPr>
          <w:p w14:paraId="000007DA" w14:textId="77777777" w:rsidR="00186AA3" w:rsidRDefault="006248B3">
            <w:pPr>
              <w:jc w:val="right"/>
              <w:rPr>
                <w:rFonts w:ascii="Arial" w:eastAsia="Arial" w:hAnsi="Arial" w:cs="Arial"/>
                <w:sz w:val="18"/>
                <w:szCs w:val="18"/>
              </w:rPr>
            </w:pPr>
            <w:r>
              <w:rPr>
                <w:rFonts w:ascii="Arial" w:eastAsia="Arial" w:hAnsi="Arial" w:cs="Arial"/>
                <w:sz w:val="18"/>
                <w:szCs w:val="18"/>
              </w:rPr>
              <w:t>141 086</w:t>
            </w:r>
          </w:p>
        </w:tc>
        <w:tc>
          <w:tcPr>
            <w:tcW w:w="1018" w:type="dxa"/>
            <w:tcBorders>
              <w:top w:val="nil"/>
              <w:left w:val="nil"/>
              <w:bottom w:val="nil"/>
              <w:right w:val="nil"/>
            </w:tcBorders>
            <w:shd w:val="clear" w:color="auto" w:fill="auto"/>
            <w:vAlign w:val="bottom"/>
          </w:tcPr>
          <w:p w14:paraId="000007DB" w14:textId="77777777" w:rsidR="00186AA3" w:rsidRDefault="006248B3">
            <w:pPr>
              <w:jc w:val="right"/>
              <w:rPr>
                <w:rFonts w:ascii="Arial" w:eastAsia="Arial" w:hAnsi="Arial" w:cs="Arial"/>
                <w:sz w:val="18"/>
                <w:szCs w:val="18"/>
              </w:rPr>
            </w:pPr>
            <w:r>
              <w:rPr>
                <w:rFonts w:ascii="Arial" w:eastAsia="Arial" w:hAnsi="Arial" w:cs="Arial"/>
                <w:sz w:val="18"/>
                <w:szCs w:val="18"/>
              </w:rPr>
              <w:t>1 714 034</w:t>
            </w:r>
          </w:p>
        </w:tc>
      </w:tr>
      <w:tr w:rsidR="00186AA3" w14:paraId="5381BE40" w14:textId="77777777">
        <w:trPr>
          <w:trHeight w:val="227"/>
        </w:trPr>
        <w:tc>
          <w:tcPr>
            <w:tcW w:w="2512" w:type="dxa"/>
            <w:tcBorders>
              <w:top w:val="nil"/>
              <w:left w:val="nil"/>
              <w:bottom w:val="nil"/>
              <w:right w:val="nil"/>
            </w:tcBorders>
            <w:shd w:val="clear" w:color="auto" w:fill="auto"/>
            <w:vAlign w:val="bottom"/>
          </w:tcPr>
          <w:p w14:paraId="000007DC" w14:textId="77777777" w:rsidR="00186AA3" w:rsidRDefault="006248B3">
            <w:pPr>
              <w:rPr>
                <w:rFonts w:ascii="Arial" w:eastAsia="Arial" w:hAnsi="Arial" w:cs="Arial"/>
                <w:sz w:val="18"/>
                <w:szCs w:val="18"/>
              </w:rPr>
            </w:pPr>
            <w:r>
              <w:rPr>
                <w:rFonts w:ascii="Arial" w:eastAsia="Arial" w:hAnsi="Arial" w:cs="Arial"/>
                <w:sz w:val="18"/>
                <w:szCs w:val="18"/>
              </w:rPr>
              <w:t>Predaj služieb a licencií</w:t>
            </w:r>
          </w:p>
        </w:tc>
        <w:tc>
          <w:tcPr>
            <w:tcW w:w="4663" w:type="dxa"/>
            <w:tcBorders>
              <w:top w:val="nil"/>
              <w:left w:val="nil"/>
              <w:bottom w:val="nil"/>
              <w:right w:val="nil"/>
            </w:tcBorders>
            <w:shd w:val="clear" w:color="auto" w:fill="auto"/>
            <w:vAlign w:val="bottom"/>
          </w:tcPr>
          <w:p w14:paraId="000007DD" w14:textId="77777777" w:rsidR="00186AA3" w:rsidRDefault="006248B3">
            <w:pPr>
              <w:rPr>
                <w:rFonts w:ascii="Arial" w:eastAsia="Arial" w:hAnsi="Arial" w:cs="Arial"/>
                <w:sz w:val="18"/>
                <w:szCs w:val="18"/>
              </w:rPr>
            </w:pPr>
            <w:r>
              <w:rPr>
                <w:rFonts w:ascii="Arial" w:eastAsia="Arial" w:hAnsi="Arial" w:cs="Arial"/>
                <w:sz w:val="18"/>
                <w:szCs w:val="18"/>
              </w:rPr>
              <w:t>Subjekt, ktorý v </w:t>
            </w:r>
            <w:proofErr w:type="spellStart"/>
            <w:r>
              <w:rPr>
                <w:rFonts w:ascii="Arial" w:eastAsia="Arial" w:hAnsi="Arial" w:cs="Arial"/>
                <w:sz w:val="18"/>
                <w:szCs w:val="18"/>
              </w:rPr>
              <w:t>účt</w:t>
            </w:r>
            <w:proofErr w:type="spellEnd"/>
            <w:r>
              <w:rPr>
                <w:rFonts w:ascii="Arial" w:eastAsia="Arial" w:hAnsi="Arial" w:cs="Arial"/>
                <w:sz w:val="18"/>
                <w:szCs w:val="18"/>
              </w:rPr>
              <w:t>. jednotke vykonáva rozhodujúci vplyv</w:t>
            </w:r>
          </w:p>
        </w:tc>
        <w:tc>
          <w:tcPr>
            <w:tcW w:w="1018" w:type="dxa"/>
            <w:tcBorders>
              <w:top w:val="nil"/>
              <w:left w:val="nil"/>
              <w:bottom w:val="nil"/>
              <w:right w:val="nil"/>
            </w:tcBorders>
            <w:shd w:val="clear" w:color="auto" w:fill="auto"/>
            <w:vAlign w:val="bottom"/>
          </w:tcPr>
          <w:p w14:paraId="000007DE" w14:textId="77777777" w:rsidR="00186AA3" w:rsidRDefault="006248B3">
            <w:pPr>
              <w:jc w:val="right"/>
              <w:rPr>
                <w:rFonts w:ascii="Arial" w:eastAsia="Arial" w:hAnsi="Arial" w:cs="Arial"/>
                <w:sz w:val="18"/>
                <w:szCs w:val="18"/>
              </w:rPr>
            </w:pPr>
            <w:r>
              <w:rPr>
                <w:rFonts w:ascii="Arial" w:eastAsia="Arial" w:hAnsi="Arial" w:cs="Arial"/>
                <w:sz w:val="18"/>
                <w:szCs w:val="18"/>
              </w:rPr>
              <w:t>117 411</w:t>
            </w:r>
          </w:p>
        </w:tc>
        <w:tc>
          <w:tcPr>
            <w:tcW w:w="1018" w:type="dxa"/>
            <w:tcBorders>
              <w:top w:val="nil"/>
              <w:left w:val="nil"/>
              <w:bottom w:val="nil"/>
              <w:right w:val="nil"/>
            </w:tcBorders>
            <w:shd w:val="clear" w:color="auto" w:fill="auto"/>
            <w:vAlign w:val="bottom"/>
          </w:tcPr>
          <w:p w14:paraId="000007DF" w14:textId="77777777" w:rsidR="00186AA3" w:rsidRDefault="006248B3">
            <w:pPr>
              <w:jc w:val="right"/>
              <w:rPr>
                <w:rFonts w:ascii="Arial" w:eastAsia="Arial" w:hAnsi="Arial" w:cs="Arial"/>
                <w:sz w:val="18"/>
                <w:szCs w:val="18"/>
              </w:rPr>
            </w:pPr>
            <w:r>
              <w:rPr>
                <w:rFonts w:ascii="Arial" w:eastAsia="Arial" w:hAnsi="Arial" w:cs="Arial"/>
                <w:sz w:val="18"/>
                <w:szCs w:val="18"/>
              </w:rPr>
              <w:t>82 134</w:t>
            </w:r>
          </w:p>
        </w:tc>
      </w:tr>
      <w:tr w:rsidR="00186AA3" w14:paraId="336C8ACC" w14:textId="77777777" w:rsidTr="00B97DDD">
        <w:trPr>
          <w:trHeight w:val="227"/>
        </w:trPr>
        <w:tc>
          <w:tcPr>
            <w:tcW w:w="2512" w:type="dxa"/>
            <w:tcBorders>
              <w:top w:val="nil"/>
              <w:left w:val="nil"/>
              <w:bottom w:val="nil"/>
              <w:right w:val="nil"/>
            </w:tcBorders>
            <w:shd w:val="clear" w:color="auto" w:fill="auto"/>
            <w:vAlign w:val="bottom"/>
          </w:tcPr>
          <w:p w14:paraId="000007E0" w14:textId="77777777" w:rsidR="00186AA3" w:rsidRDefault="00186AA3">
            <w:pPr>
              <w:rPr>
                <w:rFonts w:ascii="Arial" w:eastAsia="Arial" w:hAnsi="Arial" w:cs="Arial"/>
                <w:sz w:val="18"/>
                <w:szCs w:val="18"/>
                <w:highlight w:val="yellow"/>
              </w:rPr>
            </w:pPr>
          </w:p>
        </w:tc>
        <w:tc>
          <w:tcPr>
            <w:tcW w:w="4663" w:type="dxa"/>
            <w:tcBorders>
              <w:top w:val="nil"/>
              <w:left w:val="nil"/>
              <w:bottom w:val="nil"/>
              <w:right w:val="nil"/>
            </w:tcBorders>
            <w:shd w:val="clear" w:color="auto" w:fill="auto"/>
            <w:vAlign w:val="bottom"/>
          </w:tcPr>
          <w:p w14:paraId="000007E1" w14:textId="77777777" w:rsidR="00186AA3" w:rsidRDefault="00186AA3">
            <w:pPr>
              <w:rPr>
                <w:rFonts w:ascii="Arial" w:eastAsia="Arial" w:hAnsi="Arial" w:cs="Arial"/>
                <w:sz w:val="18"/>
                <w:szCs w:val="18"/>
                <w:highlight w:val="yellow"/>
              </w:rPr>
            </w:pPr>
          </w:p>
        </w:tc>
        <w:tc>
          <w:tcPr>
            <w:tcW w:w="1018" w:type="dxa"/>
            <w:tcBorders>
              <w:top w:val="nil"/>
              <w:left w:val="nil"/>
              <w:bottom w:val="nil"/>
              <w:right w:val="nil"/>
            </w:tcBorders>
            <w:shd w:val="clear" w:color="auto" w:fill="auto"/>
            <w:vAlign w:val="bottom"/>
          </w:tcPr>
          <w:p w14:paraId="000007E2" w14:textId="77777777" w:rsidR="00186AA3" w:rsidRDefault="00186AA3">
            <w:pPr>
              <w:jc w:val="right"/>
              <w:rPr>
                <w:rFonts w:ascii="Arial" w:eastAsia="Arial" w:hAnsi="Arial" w:cs="Arial"/>
                <w:sz w:val="18"/>
                <w:szCs w:val="18"/>
              </w:rPr>
            </w:pPr>
          </w:p>
        </w:tc>
        <w:tc>
          <w:tcPr>
            <w:tcW w:w="1018" w:type="dxa"/>
            <w:tcBorders>
              <w:top w:val="nil"/>
              <w:left w:val="nil"/>
              <w:bottom w:val="nil"/>
              <w:right w:val="nil"/>
            </w:tcBorders>
            <w:shd w:val="clear" w:color="auto" w:fill="auto"/>
            <w:vAlign w:val="bottom"/>
          </w:tcPr>
          <w:p w14:paraId="000007E3" w14:textId="77777777" w:rsidR="00186AA3" w:rsidRDefault="00186AA3">
            <w:pPr>
              <w:jc w:val="right"/>
              <w:rPr>
                <w:rFonts w:ascii="Arial" w:eastAsia="Arial" w:hAnsi="Arial" w:cs="Arial"/>
                <w:sz w:val="18"/>
                <w:szCs w:val="18"/>
              </w:rPr>
            </w:pPr>
          </w:p>
        </w:tc>
      </w:tr>
      <w:tr w:rsidR="00186AA3" w14:paraId="66157D03" w14:textId="77777777" w:rsidTr="00B97DDD">
        <w:trPr>
          <w:trHeight w:val="227"/>
        </w:trPr>
        <w:tc>
          <w:tcPr>
            <w:tcW w:w="2512" w:type="dxa"/>
            <w:tcBorders>
              <w:top w:val="nil"/>
              <w:left w:val="nil"/>
              <w:bottom w:val="nil"/>
              <w:right w:val="nil"/>
            </w:tcBorders>
            <w:shd w:val="clear" w:color="auto" w:fill="auto"/>
            <w:vAlign w:val="bottom"/>
          </w:tcPr>
          <w:p w14:paraId="000007E4" w14:textId="77777777" w:rsidR="00186AA3" w:rsidRDefault="00186AA3">
            <w:pPr>
              <w:jc w:val="right"/>
              <w:rPr>
                <w:rFonts w:ascii="Arial" w:eastAsia="Arial" w:hAnsi="Arial" w:cs="Arial"/>
                <w:sz w:val="18"/>
                <w:szCs w:val="18"/>
              </w:rPr>
            </w:pPr>
          </w:p>
        </w:tc>
        <w:tc>
          <w:tcPr>
            <w:tcW w:w="4663" w:type="dxa"/>
            <w:tcBorders>
              <w:top w:val="nil"/>
              <w:left w:val="nil"/>
              <w:bottom w:val="single" w:sz="4" w:space="0" w:color="auto"/>
              <w:right w:val="nil"/>
            </w:tcBorders>
            <w:shd w:val="clear" w:color="auto" w:fill="auto"/>
            <w:vAlign w:val="bottom"/>
          </w:tcPr>
          <w:p w14:paraId="000007E5" w14:textId="77777777" w:rsidR="00186AA3" w:rsidRDefault="006248B3">
            <w:pPr>
              <w:rPr>
                <w:rFonts w:ascii="Arial" w:eastAsia="Arial" w:hAnsi="Arial" w:cs="Arial"/>
                <w:b/>
                <w:sz w:val="18"/>
                <w:szCs w:val="18"/>
              </w:rPr>
            </w:pPr>
            <w:r>
              <w:rPr>
                <w:rFonts w:ascii="Arial" w:eastAsia="Arial" w:hAnsi="Arial" w:cs="Arial"/>
                <w:b/>
                <w:sz w:val="18"/>
                <w:szCs w:val="18"/>
              </w:rPr>
              <w:t>Spriaznená osoba</w:t>
            </w:r>
          </w:p>
        </w:tc>
        <w:tc>
          <w:tcPr>
            <w:tcW w:w="1018" w:type="dxa"/>
            <w:tcBorders>
              <w:top w:val="nil"/>
              <w:left w:val="nil"/>
              <w:bottom w:val="single" w:sz="4" w:space="0" w:color="auto"/>
              <w:right w:val="nil"/>
            </w:tcBorders>
            <w:shd w:val="clear" w:color="auto" w:fill="auto"/>
            <w:vAlign w:val="bottom"/>
          </w:tcPr>
          <w:p w14:paraId="000007E6" w14:textId="77777777" w:rsidR="00186AA3" w:rsidRDefault="006248B3">
            <w:pPr>
              <w:jc w:val="right"/>
              <w:rPr>
                <w:rFonts w:ascii="Arial" w:eastAsia="Arial" w:hAnsi="Arial" w:cs="Arial"/>
                <w:b/>
                <w:sz w:val="18"/>
                <w:szCs w:val="18"/>
              </w:rPr>
            </w:pPr>
            <w:r>
              <w:rPr>
                <w:rFonts w:ascii="Arial" w:eastAsia="Arial" w:hAnsi="Arial" w:cs="Arial"/>
                <w:b/>
                <w:sz w:val="18"/>
                <w:szCs w:val="18"/>
              </w:rPr>
              <w:t>Stav k 31.12.2020</w:t>
            </w:r>
          </w:p>
        </w:tc>
        <w:tc>
          <w:tcPr>
            <w:tcW w:w="1018" w:type="dxa"/>
            <w:tcBorders>
              <w:top w:val="nil"/>
              <w:left w:val="nil"/>
              <w:bottom w:val="single" w:sz="4" w:space="0" w:color="auto"/>
              <w:right w:val="nil"/>
            </w:tcBorders>
            <w:shd w:val="clear" w:color="auto" w:fill="auto"/>
            <w:vAlign w:val="bottom"/>
          </w:tcPr>
          <w:p w14:paraId="000007E7" w14:textId="77777777" w:rsidR="00186AA3" w:rsidRDefault="006248B3">
            <w:pPr>
              <w:jc w:val="right"/>
              <w:rPr>
                <w:rFonts w:ascii="Arial" w:eastAsia="Arial" w:hAnsi="Arial" w:cs="Arial"/>
                <w:b/>
                <w:sz w:val="18"/>
                <w:szCs w:val="18"/>
              </w:rPr>
            </w:pPr>
            <w:r>
              <w:rPr>
                <w:rFonts w:ascii="Arial" w:eastAsia="Arial" w:hAnsi="Arial" w:cs="Arial"/>
                <w:b/>
                <w:sz w:val="18"/>
                <w:szCs w:val="18"/>
              </w:rPr>
              <w:t>Stav k 31.12.2019</w:t>
            </w:r>
          </w:p>
        </w:tc>
      </w:tr>
      <w:tr w:rsidR="00186AA3" w14:paraId="33B0EC61" w14:textId="77777777" w:rsidTr="00B97DDD">
        <w:trPr>
          <w:trHeight w:val="227"/>
        </w:trPr>
        <w:tc>
          <w:tcPr>
            <w:tcW w:w="2512" w:type="dxa"/>
            <w:tcBorders>
              <w:top w:val="nil"/>
              <w:left w:val="nil"/>
              <w:bottom w:val="nil"/>
              <w:right w:val="nil"/>
            </w:tcBorders>
            <w:shd w:val="clear" w:color="auto" w:fill="auto"/>
            <w:vAlign w:val="bottom"/>
          </w:tcPr>
          <w:p w14:paraId="000007EC" w14:textId="77777777" w:rsidR="00186AA3" w:rsidRDefault="006248B3">
            <w:pPr>
              <w:rPr>
                <w:rFonts w:ascii="Arial" w:eastAsia="Arial" w:hAnsi="Arial" w:cs="Arial"/>
                <w:sz w:val="18"/>
                <w:szCs w:val="18"/>
              </w:rPr>
            </w:pPr>
            <w:r>
              <w:rPr>
                <w:rFonts w:ascii="Arial" w:eastAsia="Arial" w:hAnsi="Arial" w:cs="Arial"/>
                <w:sz w:val="18"/>
                <w:szCs w:val="18"/>
              </w:rPr>
              <w:t>Záväzky z obchodného styku</w:t>
            </w:r>
          </w:p>
        </w:tc>
        <w:tc>
          <w:tcPr>
            <w:tcW w:w="4663" w:type="dxa"/>
            <w:tcBorders>
              <w:top w:val="single" w:sz="4" w:space="0" w:color="auto"/>
              <w:left w:val="nil"/>
              <w:bottom w:val="nil"/>
              <w:right w:val="nil"/>
            </w:tcBorders>
            <w:shd w:val="clear" w:color="auto" w:fill="auto"/>
            <w:vAlign w:val="bottom"/>
          </w:tcPr>
          <w:p w14:paraId="000007ED" w14:textId="023FA8F4" w:rsidR="00186AA3" w:rsidRDefault="006248B3">
            <w:pPr>
              <w:rPr>
                <w:rFonts w:ascii="Arial" w:eastAsia="Arial" w:hAnsi="Arial" w:cs="Arial"/>
                <w:sz w:val="18"/>
                <w:szCs w:val="18"/>
              </w:rPr>
            </w:pPr>
            <w:r>
              <w:rPr>
                <w:rFonts w:ascii="Arial" w:eastAsia="Arial" w:hAnsi="Arial" w:cs="Arial"/>
                <w:sz w:val="18"/>
                <w:szCs w:val="18"/>
              </w:rPr>
              <w:t>Subjekt, ktorý v účtovnej jednotke vykonáva rozhodujúci</w:t>
            </w:r>
            <w:r w:rsidR="00B97DDD">
              <w:rPr>
                <w:rFonts w:ascii="Arial" w:eastAsia="Arial" w:hAnsi="Arial" w:cs="Arial"/>
                <w:sz w:val="18"/>
                <w:szCs w:val="18"/>
              </w:rPr>
              <w:t> </w:t>
            </w:r>
            <w:r>
              <w:rPr>
                <w:rFonts w:ascii="Arial" w:eastAsia="Arial" w:hAnsi="Arial" w:cs="Arial"/>
                <w:sz w:val="18"/>
                <w:szCs w:val="18"/>
              </w:rPr>
              <w:t>vplyv</w:t>
            </w:r>
          </w:p>
        </w:tc>
        <w:tc>
          <w:tcPr>
            <w:tcW w:w="1018" w:type="dxa"/>
            <w:tcBorders>
              <w:top w:val="single" w:sz="4" w:space="0" w:color="auto"/>
              <w:left w:val="nil"/>
              <w:bottom w:val="nil"/>
              <w:right w:val="nil"/>
            </w:tcBorders>
            <w:shd w:val="clear" w:color="auto" w:fill="auto"/>
            <w:vAlign w:val="bottom"/>
          </w:tcPr>
          <w:p w14:paraId="000007EE" w14:textId="77777777" w:rsidR="00186AA3" w:rsidRDefault="006248B3">
            <w:pPr>
              <w:jc w:val="right"/>
              <w:rPr>
                <w:rFonts w:ascii="Arial" w:eastAsia="Arial" w:hAnsi="Arial" w:cs="Arial"/>
                <w:sz w:val="18"/>
                <w:szCs w:val="18"/>
              </w:rPr>
            </w:pPr>
            <w:r>
              <w:rPr>
                <w:rFonts w:ascii="Arial" w:eastAsia="Arial" w:hAnsi="Arial" w:cs="Arial"/>
                <w:sz w:val="18"/>
                <w:szCs w:val="18"/>
              </w:rPr>
              <w:t>5 236 852</w:t>
            </w:r>
          </w:p>
        </w:tc>
        <w:tc>
          <w:tcPr>
            <w:tcW w:w="1018" w:type="dxa"/>
            <w:tcBorders>
              <w:top w:val="single" w:sz="4" w:space="0" w:color="auto"/>
              <w:left w:val="nil"/>
              <w:bottom w:val="nil"/>
              <w:right w:val="nil"/>
            </w:tcBorders>
            <w:shd w:val="clear" w:color="auto" w:fill="auto"/>
            <w:vAlign w:val="bottom"/>
          </w:tcPr>
          <w:p w14:paraId="000007EF" w14:textId="77777777" w:rsidR="00186AA3" w:rsidRDefault="006248B3">
            <w:pPr>
              <w:jc w:val="right"/>
              <w:rPr>
                <w:rFonts w:ascii="Arial" w:eastAsia="Arial" w:hAnsi="Arial" w:cs="Arial"/>
                <w:sz w:val="18"/>
                <w:szCs w:val="18"/>
              </w:rPr>
            </w:pPr>
            <w:r>
              <w:rPr>
                <w:rFonts w:ascii="Arial" w:eastAsia="Arial" w:hAnsi="Arial" w:cs="Arial"/>
                <w:sz w:val="18"/>
                <w:szCs w:val="18"/>
              </w:rPr>
              <w:t>5 054 713</w:t>
            </w:r>
          </w:p>
        </w:tc>
      </w:tr>
      <w:tr w:rsidR="00186AA3" w14:paraId="25690B86" w14:textId="77777777">
        <w:trPr>
          <w:trHeight w:val="227"/>
        </w:trPr>
        <w:tc>
          <w:tcPr>
            <w:tcW w:w="2512" w:type="dxa"/>
            <w:tcBorders>
              <w:top w:val="nil"/>
              <w:left w:val="nil"/>
              <w:bottom w:val="nil"/>
              <w:right w:val="nil"/>
            </w:tcBorders>
            <w:shd w:val="clear" w:color="auto" w:fill="auto"/>
            <w:vAlign w:val="bottom"/>
          </w:tcPr>
          <w:p w14:paraId="000007F0" w14:textId="092E90B4" w:rsidR="00186AA3" w:rsidRDefault="006248B3">
            <w:pPr>
              <w:rPr>
                <w:rFonts w:ascii="Arial" w:eastAsia="Arial" w:hAnsi="Arial" w:cs="Arial"/>
                <w:sz w:val="18"/>
                <w:szCs w:val="18"/>
              </w:rPr>
            </w:pPr>
            <w:r>
              <w:rPr>
                <w:rFonts w:ascii="Arial" w:eastAsia="Arial" w:hAnsi="Arial" w:cs="Arial"/>
                <w:sz w:val="18"/>
                <w:szCs w:val="18"/>
              </w:rPr>
              <w:t>Rezervy a</w:t>
            </w:r>
            <w:r w:rsidR="00B97DDD">
              <w:rPr>
                <w:rFonts w:ascii="Arial" w:eastAsia="Arial" w:hAnsi="Arial" w:cs="Arial"/>
                <w:sz w:val="18"/>
                <w:szCs w:val="18"/>
              </w:rPr>
              <w:t> </w:t>
            </w:r>
            <w:r>
              <w:rPr>
                <w:rFonts w:ascii="Arial" w:eastAsia="Arial" w:hAnsi="Arial" w:cs="Arial"/>
                <w:sz w:val="18"/>
                <w:szCs w:val="18"/>
              </w:rPr>
              <w:t>nevyfakturované</w:t>
            </w:r>
            <w:r w:rsidR="00B97DDD">
              <w:rPr>
                <w:rFonts w:ascii="Arial" w:eastAsia="Arial" w:hAnsi="Arial" w:cs="Arial"/>
                <w:sz w:val="18"/>
                <w:szCs w:val="18"/>
              </w:rPr>
              <w:t> </w:t>
            </w:r>
            <w:r>
              <w:rPr>
                <w:rFonts w:ascii="Arial" w:eastAsia="Arial" w:hAnsi="Arial" w:cs="Arial"/>
                <w:sz w:val="18"/>
                <w:szCs w:val="18"/>
              </w:rPr>
              <w:t>dodávky</w:t>
            </w:r>
          </w:p>
        </w:tc>
        <w:tc>
          <w:tcPr>
            <w:tcW w:w="4663" w:type="dxa"/>
            <w:tcBorders>
              <w:top w:val="nil"/>
              <w:left w:val="nil"/>
              <w:bottom w:val="nil"/>
              <w:right w:val="nil"/>
            </w:tcBorders>
            <w:shd w:val="clear" w:color="auto" w:fill="auto"/>
            <w:vAlign w:val="bottom"/>
          </w:tcPr>
          <w:p w14:paraId="000007F1" w14:textId="6529428E" w:rsidR="00186AA3" w:rsidRDefault="006248B3">
            <w:pPr>
              <w:rPr>
                <w:rFonts w:ascii="Arial" w:eastAsia="Arial" w:hAnsi="Arial" w:cs="Arial"/>
                <w:sz w:val="18"/>
                <w:szCs w:val="18"/>
              </w:rPr>
            </w:pPr>
            <w:r>
              <w:rPr>
                <w:rFonts w:ascii="Arial" w:eastAsia="Arial" w:hAnsi="Arial" w:cs="Arial"/>
                <w:sz w:val="18"/>
                <w:szCs w:val="18"/>
              </w:rPr>
              <w:t>Subjekt, ktorý v účtovnej jednotke vykonáva rozhodujúci</w:t>
            </w:r>
            <w:r w:rsidR="00B97DDD">
              <w:rPr>
                <w:rFonts w:ascii="Arial" w:eastAsia="Arial" w:hAnsi="Arial" w:cs="Arial"/>
                <w:sz w:val="18"/>
                <w:szCs w:val="18"/>
              </w:rPr>
              <w:t> </w:t>
            </w:r>
            <w:r>
              <w:rPr>
                <w:rFonts w:ascii="Arial" w:eastAsia="Arial" w:hAnsi="Arial" w:cs="Arial"/>
                <w:sz w:val="18"/>
                <w:szCs w:val="18"/>
              </w:rPr>
              <w:t>vplyv</w:t>
            </w:r>
          </w:p>
        </w:tc>
        <w:tc>
          <w:tcPr>
            <w:tcW w:w="1018" w:type="dxa"/>
            <w:tcBorders>
              <w:top w:val="nil"/>
              <w:left w:val="nil"/>
              <w:bottom w:val="nil"/>
              <w:right w:val="nil"/>
            </w:tcBorders>
            <w:shd w:val="clear" w:color="auto" w:fill="auto"/>
            <w:vAlign w:val="bottom"/>
          </w:tcPr>
          <w:p w14:paraId="000007F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018" w:type="dxa"/>
            <w:tcBorders>
              <w:top w:val="nil"/>
              <w:left w:val="nil"/>
              <w:bottom w:val="nil"/>
              <w:right w:val="nil"/>
            </w:tcBorders>
            <w:shd w:val="clear" w:color="auto" w:fill="auto"/>
            <w:vAlign w:val="bottom"/>
          </w:tcPr>
          <w:p w14:paraId="000007F3" w14:textId="77777777" w:rsidR="00186AA3" w:rsidRDefault="006248B3">
            <w:pPr>
              <w:jc w:val="right"/>
              <w:rPr>
                <w:rFonts w:ascii="Arial" w:eastAsia="Arial" w:hAnsi="Arial" w:cs="Arial"/>
                <w:sz w:val="18"/>
                <w:szCs w:val="18"/>
              </w:rPr>
            </w:pPr>
            <w:r>
              <w:rPr>
                <w:rFonts w:ascii="Arial" w:eastAsia="Arial" w:hAnsi="Arial" w:cs="Arial"/>
                <w:sz w:val="18"/>
                <w:szCs w:val="18"/>
              </w:rPr>
              <w:t>607 709</w:t>
            </w:r>
          </w:p>
        </w:tc>
      </w:tr>
      <w:tr w:rsidR="00186AA3" w14:paraId="49EBD5B1" w14:textId="77777777">
        <w:trPr>
          <w:trHeight w:val="227"/>
        </w:trPr>
        <w:tc>
          <w:tcPr>
            <w:tcW w:w="2512" w:type="dxa"/>
            <w:tcBorders>
              <w:top w:val="nil"/>
              <w:left w:val="nil"/>
              <w:bottom w:val="nil"/>
              <w:right w:val="nil"/>
            </w:tcBorders>
            <w:shd w:val="clear" w:color="auto" w:fill="auto"/>
            <w:vAlign w:val="bottom"/>
          </w:tcPr>
          <w:p w14:paraId="000007F4" w14:textId="77777777" w:rsidR="00186AA3" w:rsidRDefault="00186AA3">
            <w:pPr>
              <w:rPr>
                <w:rFonts w:ascii="Arial" w:eastAsia="Arial" w:hAnsi="Arial" w:cs="Arial"/>
                <w:sz w:val="18"/>
                <w:szCs w:val="18"/>
              </w:rPr>
            </w:pPr>
          </w:p>
        </w:tc>
        <w:tc>
          <w:tcPr>
            <w:tcW w:w="4663" w:type="dxa"/>
            <w:tcBorders>
              <w:top w:val="nil"/>
              <w:left w:val="nil"/>
              <w:bottom w:val="nil"/>
              <w:right w:val="nil"/>
            </w:tcBorders>
            <w:shd w:val="clear" w:color="auto" w:fill="auto"/>
            <w:vAlign w:val="bottom"/>
          </w:tcPr>
          <w:p w14:paraId="000007F5" w14:textId="77777777" w:rsidR="00186AA3" w:rsidRDefault="006248B3">
            <w:pPr>
              <w:rPr>
                <w:rFonts w:ascii="Arial" w:eastAsia="Arial" w:hAnsi="Arial" w:cs="Arial"/>
                <w:sz w:val="18"/>
                <w:szCs w:val="18"/>
              </w:rPr>
            </w:pPr>
            <w:r>
              <w:rPr>
                <w:rFonts w:ascii="Arial" w:eastAsia="Arial" w:hAnsi="Arial" w:cs="Arial"/>
                <w:sz w:val="18"/>
                <w:szCs w:val="18"/>
              </w:rPr>
              <w:t>Dcérska účtovná jednotka</w:t>
            </w:r>
          </w:p>
        </w:tc>
        <w:tc>
          <w:tcPr>
            <w:tcW w:w="1018" w:type="dxa"/>
            <w:tcBorders>
              <w:top w:val="nil"/>
              <w:left w:val="nil"/>
              <w:bottom w:val="nil"/>
              <w:right w:val="nil"/>
            </w:tcBorders>
            <w:shd w:val="clear" w:color="auto" w:fill="auto"/>
            <w:vAlign w:val="bottom"/>
          </w:tcPr>
          <w:p w14:paraId="000007F6" w14:textId="77777777" w:rsidR="00186AA3" w:rsidRDefault="006248B3">
            <w:pPr>
              <w:jc w:val="right"/>
              <w:rPr>
                <w:rFonts w:ascii="Arial" w:eastAsia="Arial" w:hAnsi="Arial" w:cs="Arial"/>
                <w:sz w:val="18"/>
                <w:szCs w:val="18"/>
              </w:rPr>
            </w:pPr>
            <w:r>
              <w:rPr>
                <w:rFonts w:ascii="Arial" w:eastAsia="Arial" w:hAnsi="Arial" w:cs="Arial"/>
                <w:sz w:val="18"/>
                <w:szCs w:val="18"/>
              </w:rPr>
              <w:t>43 138</w:t>
            </w:r>
          </w:p>
        </w:tc>
        <w:tc>
          <w:tcPr>
            <w:tcW w:w="1018" w:type="dxa"/>
            <w:tcBorders>
              <w:top w:val="nil"/>
              <w:left w:val="nil"/>
              <w:bottom w:val="nil"/>
              <w:right w:val="nil"/>
            </w:tcBorders>
            <w:shd w:val="clear" w:color="auto" w:fill="auto"/>
            <w:vAlign w:val="bottom"/>
          </w:tcPr>
          <w:p w14:paraId="000007F7" w14:textId="77777777" w:rsidR="00186AA3" w:rsidRDefault="006248B3">
            <w:pPr>
              <w:jc w:val="right"/>
              <w:rPr>
                <w:rFonts w:ascii="Arial" w:eastAsia="Arial" w:hAnsi="Arial" w:cs="Arial"/>
                <w:sz w:val="18"/>
                <w:szCs w:val="18"/>
              </w:rPr>
            </w:pPr>
            <w:r>
              <w:rPr>
                <w:rFonts w:ascii="Arial" w:eastAsia="Arial" w:hAnsi="Arial" w:cs="Arial"/>
                <w:sz w:val="18"/>
                <w:szCs w:val="18"/>
              </w:rPr>
              <w:t>43 138</w:t>
            </w:r>
          </w:p>
        </w:tc>
      </w:tr>
      <w:tr w:rsidR="00186AA3" w14:paraId="15D913D0" w14:textId="77777777">
        <w:trPr>
          <w:trHeight w:val="227"/>
        </w:trPr>
        <w:tc>
          <w:tcPr>
            <w:tcW w:w="2512" w:type="dxa"/>
            <w:tcBorders>
              <w:top w:val="nil"/>
              <w:left w:val="nil"/>
              <w:bottom w:val="nil"/>
              <w:right w:val="nil"/>
            </w:tcBorders>
            <w:shd w:val="clear" w:color="auto" w:fill="auto"/>
            <w:vAlign w:val="bottom"/>
          </w:tcPr>
          <w:p w14:paraId="000007F8" w14:textId="2B4E656C" w:rsidR="00186AA3" w:rsidRDefault="006248B3">
            <w:pPr>
              <w:rPr>
                <w:rFonts w:ascii="Arial" w:eastAsia="Arial" w:hAnsi="Arial" w:cs="Arial"/>
                <w:sz w:val="18"/>
                <w:szCs w:val="18"/>
              </w:rPr>
            </w:pPr>
            <w:r>
              <w:rPr>
                <w:rFonts w:ascii="Arial" w:eastAsia="Arial" w:hAnsi="Arial" w:cs="Arial"/>
                <w:sz w:val="18"/>
                <w:szCs w:val="18"/>
              </w:rPr>
              <w:t>Pohľadávky z</w:t>
            </w:r>
            <w:r w:rsidR="00B97DDD">
              <w:rPr>
                <w:rFonts w:ascii="Arial" w:eastAsia="Arial" w:hAnsi="Arial" w:cs="Arial"/>
                <w:sz w:val="18"/>
                <w:szCs w:val="18"/>
              </w:rPr>
              <w:t> </w:t>
            </w:r>
            <w:r>
              <w:rPr>
                <w:rFonts w:ascii="Arial" w:eastAsia="Arial" w:hAnsi="Arial" w:cs="Arial"/>
                <w:sz w:val="18"/>
                <w:szCs w:val="18"/>
              </w:rPr>
              <w:t>obchodného</w:t>
            </w:r>
            <w:r w:rsidR="00B97DDD">
              <w:rPr>
                <w:rFonts w:ascii="Arial" w:eastAsia="Arial" w:hAnsi="Arial" w:cs="Arial"/>
                <w:sz w:val="18"/>
                <w:szCs w:val="18"/>
              </w:rPr>
              <w:t> </w:t>
            </w:r>
            <w:r>
              <w:rPr>
                <w:rFonts w:ascii="Arial" w:eastAsia="Arial" w:hAnsi="Arial" w:cs="Arial"/>
                <w:sz w:val="18"/>
                <w:szCs w:val="18"/>
              </w:rPr>
              <w:t>styku</w:t>
            </w:r>
          </w:p>
        </w:tc>
        <w:tc>
          <w:tcPr>
            <w:tcW w:w="4663" w:type="dxa"/>
            <w:tcBorders>
              <w:top w:val="nil"/>
              <w:left w:val="nil"/>
              <w:bottom w:val="nil"/>
              <w:right w:val="nil"/>
            </w:tcBorders>
            <w:shd w:val="clear" w:color="auto" w:fill="auto"/>
            <w:vAlign w:val="bottom"/>
          </w:tcPr>
          <w:p w14:paraId="000007F9" w14:textId="2D6A5E04" w:rsidR="00186AA3" w:rsidRDefault="006248B3">
            <w:pPr>
              <w:rPr>
                <w:rFonts w:ascii="Arial" w:eastAsia="Arial" w:hAnsi="Arial" w:cs="Arial"/>
                <w:sz w:val="18"/>
                <w:szCs w:val="18"/>
              </w:rPr>
            </w:pPr>
            <w:r>
              <w:rPr>
                <w:rFonts w:ascii="Arial" w:eastAsia="Arial" w:hAnsi="Arial" w:cs="Arial"/>
                <w:sz w:val="18"/>
                <w:szCs w:val="18"/>
              </w:rPr>
              <w:t>Subjekt, ktorý v účtovnej jednotke vykonáva rozhodujúci</w:t>
            </w:r>
            <w:r w:rsidR="00B97DDD">
              <w:rPr>
                <w:rFonts w:ascii="Arial" w:eastAsia="Arial" w:hAnsi="Arial" w:cs="Arial"/>
                <w:sz w:val="18"/>
                <w:szCs w:val="18"/>
              </w:rPr>
              <w:t> </w:t>
            </w:r>
            <w:r>
              <w:rPr>
                <w:rFonts w:ascii="Arial" w:eastAsia="Arial" w:hAnsi="Arial" w:cs="Arial"/>
                <w:sz w:val="18"/>
                <w:szCs w:val="18"/>
              </w:rPr>
              <w:t>vplyv</w:t>
            </w:r>
          </w:p>
        </w:tc>
        <w:tc>
          <w:tcPr>
            <w:tcW w:w="1018" w:type="dxa"/>
            <w:tcBorders>
              <w:top w:val="nil"/>
              <w:left w:val="nil"/>
              <w:bottom w:val="nil"/>
              <w:right w:val="nil"/>
            </w:tcBorders>
            <w:shd w:val="clear" w:color="auto" w:fill="auto"/>
            <w:vAlign w:val="bottom"/>
          </w:tcPr>
          <w:p w14:paraId="000007FA" w14:textId="77777777" w:rsidR="00186AA3" w:rsidRDefault="006248B3">
            <w:pPr>
              <w:jc w:val="right"/>
              <w:rPr>
                <w:rFonts w:ascii="Arial" w:eastAsia="Arial" w:hAnsi="Arial" w:cs="Arial"/>
                <w:sz w:val="18"/>
                <w:szCs w:val="18"/>
              </w:rPr>
            </w:pPr>
            <w:r>
              <w:t xml:space="preserve">     </w:t>
            </w:r>
            <w:sdt>
              <w:sdtPr>
                <w:tag w:val="goog_rdk_61"/>
                <w:id w:val="-287128480"/>
              </w:sdtPr>
              <w:sdtEndPr/>
              <w:sdtContent/>
            </w:sdt>
            <w:r>
              <w:rPr>
                <w:rFonts w:ascii="Arial" w:eastAsia="Arial" w:hAnsi="Arial" w:cs="Arial"/>
                <w:sz w:val="18"/>
                <w:szCs w:val="18"/>
              </w:rPr>
              <w:t>116 564</w:t>
            </w:r>
            <w:r>
              <w:t xml:space="preserve">     </w:t>
            </w:r>
          </w:p>
        </w:tc>
        <w:tc>
          <w:tcPr>
            <w:tcW w:w="1018" w:type="dxa"/>
            <w:tcBorders>
              <w:top w:val="nil"/>
              <w:left w:val="nil"/>
              <w:bottom w:val="nil"/>
              <w:right w:val="nil"/>
            </w:tcBorders>
            <w:shd w:val="clear" w:color="auto" w:fill="auto"/>
            <w:vAlign w:val="bottom"/>
          </w:tcPr>
          <w:p w14:paraId="000007FB" w14:textId="77777777" w:rsidR="00186AA3" w:rsidRDefault="006248B3">
            <w:pPr>
              <w:jc w:val="right"/>
              <w:rPr>
                <w:rFonts w:ascii="Arial" w:eastAsia="Arial" w:hAnsi="Arial" w:cs="Arial"/>
                <w:sz w:val="18"/>
                <w:szCs w:val="18"/>
              </w:rPr>
            </w:pPr>
            <w:r>
              <w:rPr>
                <w:rFonts w:ascii="Arial" w:eastAsia="Arial" w:hAnsi="Arial" w:cs="Arial"/>
                <w:sz w:val="18"/>
                <w:szCs w:val="18"/>
              </w:rPr>
              <w:t>8 971</w:t>
            </w:r>
          </w:p>
        </w:tc>
      </w:tr>
    </w:tbl>
    <w:p w14:paraId="000007FD" w14:textId="77777777" w:rsidR="00186AA3" w:rsidRDefault="00186AA3">
      <w:pPr>
        <w:pBdr>
          <w:top w:val="nil"/>
          <w:left w:val="nil"/>
          <w:bottom w:val="nil"/>
          <w:right w:val="nil"/>
          <w:between w:val="nil"/>
        </w:pBdr>
        <w:ind w:left="426"/>
        <w:jc w:val="both"/>
        <w:rPr>
          <w:rFonts w:ascii="Arial" w:eastAsia="Arial" w:hAnsi="Arial" w:cs="Arial"/>
          <w:color w:val="FF0000"/>
          <w:sz w:val="20"/>
          <w:szCs w:val="20"/>
          <w:highlight w:val="yellow"/>
        </w:rPr>
      </w:pPr>
    </w:p>
    <w:p w14:paraId="000007FE" w14:textId="77777777" w:rsidR="00186AA3" w:rsidRDefault="006248B3" w:rsidP="00FA37C4">
      <w:pPr>
        <w:pStyle w:val="Heading2"/>
        <w:numPr>
          <w:ilvl w:val="0"/>
          <w:numId w:val="2"/>
        </w:numPr>
        <w:ind w:left="426" w:hanging="426"/>
      </w:pPr>
      <w:r>
        <w:t>Príjmy a výhody členov štatutárneho orgánu, dozorného orgánu a iného orgánu</w:t>
      </w:r>
    </w:p>
    <w:p w14:paraId="000007FF"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bookmarkStart w:id="67" w:name="bookmark=id.3q5sasy" w:colFirst="0" w:colLast="0"/>
      <w:bookmarkStart w:id="68" w:name="bookmark=id.25b2l0r" w:colFirst="0" w:colLast="0"/>
      <w:bookmarkEnd w:id="67"/>
      <w:bookmarkEnd w:id="68"/>
      <w:r>
        <w:rPr>
          <w:rFonts w:ascii="Arial" w:eastAsia="Arial" w:hAnsi="Arial" w:cs="Arial"/>
          <w:color w:val="000000"/>
          <w:sz w:val="20"/>
          <w:szCs w:val="20"/>
        </w:rPr>
        <w:t>Členovia štatutárneho, dozorného a iného orgánu spoločnosti nepoberali žiadne príjmy za výkon svojej funkcie člena tohto orgánu ani im neboli poskytnuté žiadne pôžičky alebo záruky.</w:t>
      </w:r>
    </w:p>
    <w:p w14:paraId="00000802"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803" w14:textId="77777777" w:rsidR="00186AA3" w:rsidRDefault="006248B3">
      <w:pPr>
        <w:pStyle w:val="Heading1"/>
        <w:numPr>
          <w:ilvl w:val="0"/>
          <w:numId w:val="9"/>
        </w:numPr>
        <w:ind w:left="426" w:hanging="426"/>
        <w:rPr>
          <w:rFonts w:ascii="Arial" w:eastAsia="Arial" w:hAnsi="Arial"/>
          <w:sz w:val="20"/>
          <w:szCs w:val="20"/>
        </w:rPr>
      </w:pPr>
      <w:r>
        <w:rPr>
          <w:rFonts w:ascii="Arial" w:eastAsia="Arial" w:hAnsi="Arial"/>
          <w:sz w:val="20"/>
          <w:szCs w:val="20"/>
        </w:rPr>
        <w:t xml:space="preserve">OSTATNÉ INFORMÁCIE </w:t>
      </w:r>
    </w:p>
    <w:p w14:paraId="00000804" w14:textId="77777777" w:rsidR="00186AA3" w:rsidRDefault="006248B3">
      <w:pPr>
        <w:ind w:left="426"/>
        <w:jc w:val="both"/>
        <w:rPr>
          <w:rFonts w:ascii="Arial" w:eastAsia="Arial" w:hAnsi="Arial" w:cs="Arial"/>
          <w:sz w:val="20"/>
          <w:szCs w:val="20"/>
        </w:rPr>
      </w:pPr>
      <w:r>
        <w:rPr>
          <w:rFonts w:ascii="Arial" w:eastAsia="Arial" w:hAnsi="Arial" w:cs="Arial"/>
          <w:sz w:val="20"/>
          <w:szCs w:val="20"/>
        </w:rPr>
        <w:t xml:space="preserve">Spoločnosti nebolo udelené výlučné právo alebo osobitné právo poskytovať služby vo verejnom záujme. </w:t>
      </w:r>
    </w:p>
    <w:p w14:paraId="00000805" w14:textId="77777777" w:rsidR="00186AA3" w:rsidRDefault="00186AA3">
      <w:pPr>
        <w:rPr>
          <w:rFonts w:ascii="Arial" w:eastAsia="Arial" w:hAnsi="Arial" w:cs="Arial"/>
          <w:sz w:val="20"/>
          <w:szCs w:val="20"/>
        </w:rPr>
      </w:pPr>
    </w:p>
    <w:p w14:paraId="00000806" w14:textId="77777777" w:rsidR="00186AA3" w:rsidRDefault="006248B3">
      <w:pPr>
        <w:ind w:left="426"/>
        <w:rPr>
          <w:rFonts w:ascii="Arial" w:eastAsia="Arial" w:hAnsi="Arial" w:cs="Arial"/>
          <w:sz w:val="20"/>
          <w:szCs w:val="20"/>
        </w:rPr>
      </w:pPr>
      <w:r>
        <w:rPr>
          <w:rFonts w:ascii="Arial" w:eastAsia="Arial" w:hAnsi="Arial" w:cs="Arial"/>
          <w:sz w:val="20"/>
          <w:szCs w:val="20"/>
        </w:rPr>
        <w:t>Na spoločnosť sa rovnako nevzťahuje § 23d ods. 6 zákona o účtovníctve.</w:t>
      </w:r>
    </w:p>
    <w:p w14:paraId="00000807" w14:textId="77777777" w:rsidR="00186AA3" w:rsidRDefault="006248B3">
      <w:pPr>
        <w:rPr>
          <w:rFonts w:ascii="Arial" w:eastAsia="Arial" w:hAnsi="Arial" w:cs="Arial"/>
          <w:b/>
          <w:sz w:val="20"/>
          <w:szCs w:val="20"/>
          <w:highlight w:val="yellow"/>
        </w:rPr>
      </w:pPr>
      <w:r>
        <w:br w:type="page"/>
      </w:r>
    </w:p>
    <w:p w14:paraId="00000808" w14:textId="77777777" w:rsidR="00186AA3" w:rsidRDefault="006248B3">
      <w:pPr>
        <w:pStyle w:val="Heading1"/>
        <w:numPr>
          <w:ilvl w:val="0"/>
          <w:numId w:val="9"/>
        </w:numPr>
        <w:ind w:left="426" w:hanging="426"/>
        <w:rPr>
          <w:rFonts w:ascii="Arial" w:eastAsia="Arial" w:hAnsi="Arial"/>
          <w:sz w:val="20"/>
          <w:szCs w:val="20"/>
        </w:rPr>
      </w:pPr>
      <w:bookmarkStart w:id="69" w:name="_heading=h.kgcv8k" w:colFirst="0" w:colLast="0"/>
      <w:bookmarkEnd w:id="69"/>
      <w:r>
        <w:rPr>
          <w:rFonts w:ascii="Arial" w:eastAsia="Arial" w:hAnsi="Arial"/>
          <w:sz w:val="20"/>
          <w:szCs w:val="20"/>
        </w:rPr>
        <w:lastRenderedPageBreak/>
        <w:t xml:space="preserve">PREHĽAD POHYBOV VLASTNÉHO IMANIA </w:t>
      </w:r>
    </w:p>
    <w:p w14:paraId="00000809" w14:textId="77777777" w:rsidR="00186AA3" w:rsidRDefault="006248B3">
      <w:pPr>
        <w:pStyle w:val="Heading2"/>
        <w:numPr>
          <w:ilvl w:val="0"/>
          <w:numId w:val="5"/>
        </w:numPr>
        <w:ind w:left="426" w:hanging="426"/>
      </w:pPr>
      <w:bookmarkStart w:id="70" w:name="_heading=h.34g0dwd" w:colFirst="0" w:colLast="0"/>
      <w:bookmarkEnd w:id="70"/>
      <w:r>
        <w:t>Vlastné imanie</w:t>
      </w:r>
    </w:p>
    <w:p w14:paraId="0000080A"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Prehľad pohybu vlastného imania v priebehu bežného a predchádzajúceho účtovného obdobia je uvedený v nasledujúcich tabuľkách:</w:t>
      </w:r>
    </w:p>
    <w:p w14:paraId="0000080B"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bookmarkStart w:id="71" w:name="bookmark=id.1jlao46" w:colFirst="0" w:colLast="0"/>
      <w:bookmarkEnd w:id="71"/>
    </w:p>
    <w:tbl>
      <w:tblPr>
        <w:tblStyle w:val="affffffffffffffffb"/>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96"/>
        <w:gridCol w:w="1019"/>
        <w:gridCol w:w="1019"/>
        <w:gridCol w:w="954"/>
        <w:gridCol w:w="992"/>
        <w:gridCol w:w="1132"/>
      </w:tblGrid>
      <w:tr w:rsidR="00186AA3" w14:paraId="43D9D2C7" w14:textId="77777777" w:rsidTr="00B97DDD">
        <w:trPr>
          <w:trHeight w:val="227"/>
        </w:trPr>
        <w:tc>
          <w:tcPr>
            <w:tcW w:w="4096" w:type="dxa"/>
            <w:tcBorders>
              <w:top w:val="nil"/>
              <w:left w:val="nil"/>
              <w:bottom w:val="single" w:sz="4" w:space="0" w:color="000000"/>
              <w:right w:val="nil"/>
            </w:tcBorders>
            <w:shd w:val="clear" w:color="auto" w:fill="auto"/>
            <w:vAlign w:val="bottom"/>
          </w:tcPr>
          <w:p w14:paraId="0000080C" w14:textId="77777777" w:rsidR="00186AA3" w:rsidRDefault="006248B3">
            <w:pPr>
              <w:rPr>
                <w:rFonts w:ascii="Arial" w:eastAsia="Arial" w:hAnsi="Arial" w:cs="Arial"/>
                <w:b/>
                <w:sz w:val="18"/>
                <w:szCs w:val="18"/>
              </w:rPr>
            </w:pPr>
            <w:bookmarkStart w:id="72" w:name="bookmark=id.43ky6rz" w:colFirst="0" w:colLast="0"/>
            <w:bookmarkEnd w:id="72"/>
            <w:r>
              <w:rPr>
                <w:rFonts w:ascii="Arial" w:eastAsia="Arial" w:hAnsi="Arial" w:cs="Arial"/>
                <w:b/>
                <w:sz w:val="18"/>
                <w:szCs w:val="18"/>
              </w:rPr>
              <w:t>Položka vlastného imania</w:t>
            </w:r>
          </w:p>
        </w:tc>
        <w:tc>
          <w:tcPr>
            <w:tcW w:w="1019" w:type="dxa"/>
            <w:tcBorders>
              <w:top w:val="nil"/>
              <w:left w:val="nil"/>
              <w:bottom w:val="single" w:sz="4" w:space="0" w:color="000000"/>
              <w:right w:val="nil"/>
            </w:tcBorders>
            <w:shd w:val="clear" w:color="auto" w:fill="auto"/>
            <w:vAlign w:val="bottom"/>
          </w:tcPr>
          <w:p w14:paraId="0000080D" w14:textId="77777777" w:rsidR="00186AA3" w:rsidRDefault="006248B3">
            <w:pPr>
              <w:jc w:val="right"/>
              <w:rPr>
                <w:rFonts w:ascii="Arial" w:eastAsia="Arial" w:hAnsi="Arial" w:cs="Arial"/>
                <w:b/>
                <w:sz w:val="18"/>
                <w:szCs w:val="18"/>
              </w:rPr>
            </w:pPr>
            <w:r>
              <w:rPr>
                <w:rFonts w:ascii="Arial" w:eastAsia="Arial" w:hAnsi="Arial" w:cs="Arial"/>
                <w:b/>
                <w:sz w:val="18"/>
                <w:szCs w:val="18"/>
              </w:rPr>
              <w:t>Stav k 1.1.2020</w:t>
            </w:r>
          </w:p>
        </w:tc>
        <w:tc>
          <w:tcPr>
            <w:tcW w:w="1019" w:type="dxa"/>
            <w:tcBorders>
              <w:top w:val="nil"/>
              <w:left w:val="nil"/>
              <w:bottom w:val="single" w:sz="4" w:space="0" w:color="000000"/>
              <w:right w:val="nil"/>
            </w:tcBorders>
            <w:shd w:val="clear" w:color="auto" w:fill="auto"/>
            <w:vAlign w:val="bottom"/>
          </w:tcPr>
          <w:p w14:paraId="0000080E"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Prírastky </w:t>
            </w:r>
          </w:p>
        </w:tc>
        <w:tc>
          <w:tcPr>
            <w:tcW w:w="954" w:type="dxa"/>
            <w:tcBorders>
              <w:top w:val="nil"/>
              <w:left w:val="nil"/>
              <w:bottom w:val="single" w:sz="4" w:space="0" w:color="000000"/>
              <w:right w:val="nil"/>
            </w:tcBorders>
            <w:shd w:val="clear" w:color="auto" w:fill="auto"/>
            <w:vAlign w:val="bottom"/>
          </w:tcPr>
          <w:p w14:paraId="0000080F"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Úbytky </w:t>
            </w:r>
          </w:p>
        </w:tc>
        <w:tc>
          <w:tcPr>
            <w:tcW w:w="992" w:type="dxa"/>
            <w:tcBorders>
              <w:top w:val="nil"/>
              <w:left w:val="nil"/>
              <w:bottom w:val="single" w:sz="4" w:space="0" w:color="000000"/>
              <w:right w:val="nil"/>
            </w:tcBorders>
            <w:shd w:val="clear" w:color="auto" w:fill="auto"/>
            <w:vAlign w:val="bottom"/>
          </w:tcPr>
          <w:p w14:paraId="00000810" w14:textId="77777777" w:rsidR="00186AA3" w:rsidRDefault="006248B3">
            <w:pPr>
              <w:jc w:val="right"/>
              <w:rPr>
                <w:rFonts w:ascii="Arial" w:eastAsia="Arial" w:hAnsi="Arial" w:cs="Arial"/>
                <w:b/>
                <w:sz w:val="18"/>
                <w:szCs w:val="18"/>
              </w:rPr>
            </w:pPr>
            <w:r>
              <w:rPr>
                <w:rFonts w:ascii="Arial" w:eastAsia="Arial" w:hAnsi="Arial" w:cs="Arial"/>
                <w:b/>
                <w:sz w:val="18"/>
                <w:szCs w:val="18"/>
              </w:rPr>
              <w:t>Presuny</w:t>
            </w:r>
          </w:p>
        </w:tc>
        <w:tc>
          <w:tcPr>
            <w:tcW w:w="1132" w:type="dxa"/>
            <w:tcBorders>
              <w:top w:val="nil"/>
              <w:left w:val="nil"/>
              <w:bottom w:val="single" w:sz="4" w:space="0" w:color="000000"/>
              <w:right w:val="nil"/>
            </w:tcBorders>
            <w:shd w:val="clear" w:color="auto" w:fill="auto"/>
            <w:vAlign w:val="bottom"/>
          </w:tcPr>
          <w:p w14:paraId="00000811" w14:textId="77777777" w:rsidR="00186AA3" w:rsidRDefault="006248B3">
            <w:pPr>
              <w:jc w:val="right"/>
              <w:rPr>
                <w:rFonts w:ascii="Arial" w:eastAsia="Arial" w:hAnsi="Arial" w:cs="Arial"/>
                <w:b/>
                <w:sz w:val="18"/>
                <w:szCs w:val="18"/>
              </w:rPr>
            </w:pPr>
            <w:r>
              <w:rPr>
                <w:rFonts w:ascii="Arial" w:eastAsia="Arial" w:hAnsi="Arial" w:cs="Arial"/>
                <w:b/>
                <w:sz w:val="18"/>
                <w:szCs w:val="18"/>
              </w:rPr>
              <w:t>Stav k 31.12.2020</w:t>
            </w:r>
          </w:p>
        </w:tc>
      </w:tr>
      <w:tr w:rsidR="00186AA3" w14:paraId="1677F4D3" w14:textId="77777777" w:rsidTr="00B97DDD">
        <w:trPr>
          <w:trHeight w:val="227"/>
        </w:trPr>
        <w:tc>
          <w:tcPr>
            <w:tcW w:w="4096" w:type="dxa"/>
            <w:tcBorders>
              <w:top w:val="nil"/>
              <w:left w:val="nil"/>
              <w:bottom w:val="nil"/>
              <w:right w:val="nil"/>
            </w:tcBorders>
            <w:shd w:val="clear" w:color="auto" w:fill="auto"/>
            <w:vAlign w:val="bottom"/>
          </w:tcPr>
          <w:p w14:paraId="00000812" w14:textId="77777777" w:rsidR="00186AA3" w:rsidRDefault="006248B3">
            <w:pPr>
              <w:rPr>
                <w:rFonts w:ascii="Arial" w:eastAsia="Arial" w:hAnsi="Arial" w:cs="Arial"/>
                <w:sz w:val="18"/>
                <w:szCs w:val="18"/>
              </w:rPr>
            </w:pPr>
            <w:r>
              <w:rPr>
                <w:rFonts w:ascii="Arial" w:eastAsia="Arial" w:hAnsi="Arial" w:cs="Arial"/>
                <w:sz w:val="18"/>
                <w:szCs w:val="18"/>
              </w:rPr>
              <w:t>Základné imanie</w:t>
            </w:r>
          </w:p>
        </w:tc>
        <w:tc>
          <w:tcPr>
            <w:tcW w:w="1019" w:type="dxa"/>
            <w:tcBorders>
              <w:top w:val="nil"/>
              <w:left w:val="nil"/>
              <w:bottom w:val="nil"/>
              <w:right w:val="nil"/>
            </w:tcBorders>
            <w:shd w:val="clear" w:color="auto" w:fill="auto"/>
            <w:vAlign w:val="bottom"/>
          </w:tcPr>
          <w:p w14:paraId="00000813" w14:textId="77777777" w:rsidR="00186AA3" w:rsidRDefault="006248B3">
            <w:pPr>
              <w:jc w:val="right"/>
              <w:rPr>
                <w:rFonts w:ascii="Arial" w:eastAsia="Arial" w:hAnsi="Arial" w:cs="Arial"/>
                <w:sz w:val="18"/>
                <w:szCs w:val="18"/>
              </w:rPr>
            </w:pPr>
            <w:r>
              <w:rPr>
                <w:rFonts w:ascii="Arial" w:eastAsia="Arial" w:hAnsi="Arial" w:cs="Arial"/>
                <w:sz w:val="18"/>
                <w:szCs w:val="18"/>
              </w:rPr>
              <w:t>5 000</w:t>
            </w:r>
          </w:p>
        </w:tc>
        <w:tc>
          <w:tcPr>
            <w:tcW w:w="1019" w:type="dxa"/>
            <w:tcBorders>
              <w:top w:val="nil"/>
              <w:left w:val="nil"/>
              <w:bottom w:val="nil"/>
              <w:right w:val="nil"/>
            </w:tcBorders>
            <w:shd w:val="clear" w:color="auto" w:fill="auto"/>
            <w:vAlign w:val="bottom"/>
          </w:tcPr>
          <w:p w14:paraId="00000814"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54" w:type="dxa"/>
            <w:tcBorders>
              <w:top w:val="nil"/>
              <w:left w:val="nil"/>
              <w:bottom w:val="nil"/>
              <w:right w:val="nil"/>
            </w:tcBorders>
            <w:shd w:val="clear" w:color="auto" w:fill="auto"/>
            <w:vAlign w:val="bottom"/>
          </w:tcPr>
          <w:p w14:paraId="0000081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92" w:type="dxa"/>
            <w:tcBorders>
              <w:top w:val="nil"/>
              <w:left w:val="nil"/>
              <w:bottom w:val="nil"/>
              <w:right w:val="nil"/>
            </w:tcBorders>
            <w:shd w:val="clear" w:color="auto" w:fill="auto"/>
            <w:vAlign w:val="bottom"/>
          </w:tcPr>
          <w:p w14:paraId="0000081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132" w:type="dxa"/>
            <w:tcBorders>
              <w:top w:val="nil"/>
              <w:left w:val="nil"/>
              <w:bottom w:val="nil"/>
              <w:right w:val="nil"/>
            </w:tcBorders>
            <w:shd w:val="clear" w:color="auto" w:fill="auto"/>
            <w:vAlign w:val="bottom"/>
          </w:tcPr>
          <w:p w14:paraId="00000817" w14:textId="77777777" w:rsidR="00186AA3" w:rsidRDefault="006248B3">
            <w:pPr>
              <w:jc w:val="right"/>
              <w:rPr>
                <w:rFonts w:ascii="Arial" w:eastAsia="Arial" w:hAnsi="Arial" w:cs="Arial"/>
                <w:sz w:val="18"/>
                <w:szCs w:val="18"/>
              </w:rPr>
            </w:pPr>
            <w:r>
              <w:rPr>
                <w:rFonts w:ascii="Arial" w:eastAsia="Arial" w:hAnsi="Arial" w:cs="Arial"/>
                <w:sz w:val="18"/>
                <w:szCs w:val="18"/>
              </w:rPr>
              <w:t>5 000</w:t>
            </w:r>
          </w:p>
        </w:tc>
      </w:tr>
      <w:tr w:rsidR="00186AA3" w14:paraId="12F7FA41" w14:textId="77777777" w:rsidTr="00B97DDD">
        <w:trPr>
          <w:trHeight w:val="227"/>
        </w:trPr>
        <w:tc>
          <w:tcPr>
            <w:tcW w:w="4096" w:type="dxa"/>
            <w:tcBorders>
              <w:top w:val="nil"/>
              <w:left w:val="nil"/>
              <w:bottom w:val="nil"/>
              <w:right w:val="nil"/>
            </w:tcBorders>
            <w:shd w:val="clear" w:color="auto" w:fill="auto"/>
            <w:vAlign w:val="bottom"/>
          </w:tcPr>
          <w:p w14:paraId="00000818" w14:textId="77777777" w:rsidR="00186AA3" w:rsidRDefault="006248B3">
            <w:pPr>
              <w:rPr>
                <w:rFonts w:ascii="Arial" w:eastAsia="Arial" w:hAnsi="Arial" w:cs="Arial"/>
                <w:sz w:val="18"/>
                <w:szCs w:val="18"/>
              </w:rPr>
            </w:pPr>
            <w:r>
              <w:rPr>
                <w:rFonts w:ascii="Arial" w:eastAsia="Arial" w:hAnsi="Arial" w:cs="Arial"/>
                <w:sz w:val="18"/>
                <w:szCs w:val="18"/>
              </w:rPr>
              <w:t>Zákonný rezervný fond a nedeliteľný fond</w:t>
            </w:r>
          </w:p>
        </w:tc>
        <w:tc>
          <w:tcPr>
            <w:tcW w:w="1019" w:type="dxa"/>
            <w:tcBorders>
              <w:top w:val="nil"/>
              <w:left w:val="nil"/>
              <w:bottom w:val="nil"/>
              <w:right w:val="nil"/>
            </w:tcBorders>
            <w:shd w:val="clear" w:color="auto" w:fill="auto"/>
            <w:vAlign w:val="bottom"/>
          </w:tcPr>
          <w:p w14:paraId="00000819" w14:textId="77777777" w:rsidR="00186AA3" w:rsidRDefault="006248B3">
            <w:pPr>
              <w:jc w:val="right"/>
              <w:rPr>
                <w:rFonts w:ascii="Arial" w:eastAsia="Arial" w:hAnsi="Arial" w:cs="Arial"/>
                <w:sz w:val="18"/>
                <w:szCs w:val="18"/>
              </w:rPr>
            </w:pPr>
            <w:r>
              <w:rPr>
                <w:rFonts w:ascii="Arial" w:eastAsia="Arial" w:hAnsi="Arial" w:cs="Arial"/>
                <w:sz w:val="18"/>
                <w:szCs w:val="18"/>
              </w:rPr>
              <w:t>500</w:t>
            </w:r>
          </w:p>
        </w:tc>
        <w:tc>
          <w:tcPr>
            <w:tcW w:w="1019" w:type="dxa"/>
            <w:tcBorders>
              <w:top w:val="nil"/>
              <w:left w:val="nil"/>
              <w:bottom w:val="nil"/>
              <w:right w:val="nil"/>
            </w:tcBorders>
            <w:shd w:val="clear" w:color="auto" w:fill="auto"/>
            <w:vAlign w:val="bottom"/>
          </w:tcPr>
          <w:p w14:paraId="0000081A"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54" w:type="dxa"/>
            <w:tcBorders>
              <w:top w:val="nil"/>
              <w:left w:val="nil"/>
              <w:bottom w:val="nil"/>
              <w:right w:val="nil"/>
            </w:tcBorders>
            <w:shd w:val="clear" w:color="auto" w:fill="auto"/>
            <w:vAlign w:val="bottom"/>
          </w:tcPr>
          <w:p w14:paraId="0000081B"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92" w:type="dxa"/>
            <w:tcBorders>
              <w:top w:val="nil"/>
              <w:left w:val="nil"/>
              <w:bottom w:val="nil"/>
              <w:right w:val="nil"/>
            </w:tcBorders>
            <w:shd w:val="clear" w:color="auto" w:fill="auto"/>
            <w:vAlign w:val="bottom"/>
          </w:tcPr>
          <w:p w14:paraId="0000081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132" w:type="dxa"/>
            <w:tcBorders>
              <w:top w:val="nil"/>
              <w:left w:val="nil"/>
              <w:bottom w:val="nil"/>
              <w:right w:val="nil"/>
            </w:tcBorders>
            <w:shd w:val="clear" w:color="auto" w:fill="auto"/>
            <w:vAlign w:val="bottom"/>
          </w:tcPr>
          <w:p w14:paraId="0000081D" w14:textId="77777777" w:rsidR="00186AA3" w:rsidRDefault="006248B3">
            <w:pPr>
              <w:jc w:val="right"/>
              <w:rPr>
                <w:rFonts w:ascii="Arial" w:eastAsia="Arial" w:hAnsi="Arial" w:cs="Arial"/>
                <w:sz w:val="18"/>
                <w:szCs w:val="18"/>
              </w:rPr>
            </w:pPr>
            <w:r>
              <w:rPr>
                <w:rFonts w:ascii="Arial" w:eastAsia="Arial" w:hAnsi="Arial" w:cs="Arial"/>
                <w:sz w:val="18"/>
                <w:szCs w:val="18"/>
              </w:rPr>
              <w:t>500</w:t>
            </w:r>
          </w:p>
        </w:tc>
      </w:tr>
      <w:tr w:rsidR="00186AA3" w14:paraId="4E483A8C" w14:textId="77777777" w:rsidTr="00B97DDD">
        <w:trPr>
          <w:trHeight w:val="227"/>
        </w:trPr>
        <w:tc>
          <w:tcPr>
            <w:tcW w:w="4096" w:type="dxa"/>
            <w:tcBorders>
              <w:top w:val="nil"/>
              <w:left w:val="nil"/>
              <w:bottom w:val="nil"/>
              <w:right w:val="nil"/>
            </w:tcBorders>
            <w:shd w:val="clear" w:color="auto" w:fill="auto"/>
            <w:vAlign w:val="bottom"/>
          </w:tcPr>
          <w:p w14:paraId="0000081E" w14:textId="77777777" w:rsidR="00186AA3" w:rsidRDefault="006248B3">
            <w:pPr>
              <w:rPr>
                <w:rFonts w:ascii="Arial" w:eastAsia="Arial" w:hAnsi="Arial" w:cs="Arial"/>
                <w:sz w:val="18"/>
                <w:szCs w:val="18"/>
              </w:rPr>
            </w:pPr>
            <w:r>
              <w:rPr>
                <w:rFonts w:ascii="Arial" w:eastAsia="Arial" w:hAnsi="Arial" w:cs="Arial"/>
                <w:sz w:val="18"/>
                <w:szCs w:val="18"/>
              </w:rPr>
              <w:t>Nerozdelený zisk minulých rokov</w:t>
            </w:r>
          </w:p>
        </w:tc>
        <w:tc>
          <w:tcPr>
            <w:tcW w:w="1019" w:type="dxa"/>
            <w:tcBorders>
              <w:top w:val="nil"/>
              <w:left w:val="nil"/>
              <w:bottom w:val="nil"/>
              <w:right w:val="nil"/>
            </w:tcBorders>
            <w:shd w:val="clear" w:color="auto" w:fill="auto"/>
            <w:vAlign w:val="bottom"/>
          </w:tcPr>
          <w:p w14:paraId="0000081F" w14:textId="77777777" w:rsidR="00186AA3" w:rsidRDefault="006248B3">
            <w:pPr>
              <w:jc w:val="right"/>
              <w:rPr>
                <w:rFonts w:ascii="Arial" w:eastAsia="Arial" w:hAnsi="Arial" w:cs="Arial"/>
                <w:sz w:val="18"/>
                <w:szCs w:val="18"/>
              </w:rPr>
            </w:pPr>
            <w:r>
              <w:rPr>
                <w:rFonts w:ascii="Arial" w:eastAsia="Arial" w:hAnsi="Arial" w:cs="Arial"/>
                <w:sz w:val="18"/>
                <w:szCs w:val="18"/>
              </w:rPr>
              <w:t>4 057 453</w:t>
            </w:r>
          </w:p>
        </w:tc>
        <w:tc>
          <w:tcPr>
            <w:tcW w:w="1019" w:type="dxa"/>
            <w:tcBorders>
              <w:top w:val="nil"/>
              <w:left w:val="nil"/>
              <w:bottom w:val="nil"/>
              <w:right w:val="nil"/>
            </w:tcBorders>
            <w:shd w:val="clear" w:color="auto" w:fill="auto"/>
            <w:vAlign w:val="bottom"/>
          </w:tcPr>
          <w:p w14:paraId="0000082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54" w:type="dxa"/>
            <w:tcBorders>
              <w:top w:val="nil"/>
              <w:left w:val="nil"/>
              <w:bottom w:val="nil"/>
              <w:right w:val="nil"/>
            </w:tcBorders>
            <w:shd w:val="clear" w:color="auto" w:fill="auto"/>
            <w:vAlign w:val="bottom"/>
          </w:tcPr>
          <w:p w14:paraId="00000821"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92" w:type="dxa"/>
            <w:tcBorders>
              <w:top w:val="nil"/>
              <w:left w:val="nil"/>
              <w:bottom w:val="nil"/>
              <w:right w:val="nil"/>
            </w:tcBorders>
            <w:shd w:val="clear" w:color="auto" w:fill="auto"/>
            <w:vAlign w:val="bottom"/>
          </w:tcPr>
          <w:p w14:paraId="0000082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132" w:type="dxa"/>
            <w:tcBorders>
              <w:top w:val="nil"/>
              <w:left w:val="nil"/>
              <w:bottom w:val="nil"/>
              <w:right w:val="nil"/>
            </w:tcBorders>
            <w:shd w:val="clear" w:color="auto" w:fill="auto"/>
            <w:vAlign w:val="bottom"/>
          </w:tcPr>
          <w:p w14:paraId="00000823" w14:textId="77777777" w:rsidR="00186AA3" w:rsidRDefault="006248B3">
            <w:pPr>
              <w:jc w:val="right"/>
              <w:rPr>
                <w:rFonts w:ascii="Arial" w:eastAsia="Arial" w:hAnsi="Arial" w:cs="Arial"/>
                <w:sz w:val="18"/>
                <w:szCs w:val="18"/>
              </w:rPr>
            </w:pPr>
            <w:r>
              <w:rPr>
                <w:rFonts w:ascii="Arial" w:eastAsia="Arial" w:hAnsi="Arial" w:cs="Arial"/>
                <w:sz w:val="18"/>
                <w:szCs w:val="18"/>
              </w:rPr>
              <w:t>4 057 453</w:t>
            </w:r>
          </w:p>
        </w:tc>
      </w:tr>
      <w:tr w:rsidR="00186AA3" w14:paraId="61C00191" w14:textId="77777777" w:rsidTr="00B97DDD">
        <w:trPr>
          <w:trHeight w:val="227"/>
        </w:trPr>
        <w:tc>
          <w:tcPr>
            <w:tcW w:w="4096" w:type="dxa"/>
            <w:tcBorders>
              <w:top w:val="nil"/>
              <w:left w:val="nil"/>
              <w:bottom w:val="nil"/>
              <w:right w:val="nil"/>
            </w:tcBorders>
            <w:shd w:val="clear" w:color="auto" w:fill="auto"/>
            <w:vAlign w:val="bottom"/>
          </w:tcPr>
          <w:p w14:paraId="00000824" w14:textId="77777777" w:rsidR="00186AA3" w:rsidRDefault="006248B3">
            <w:pPr>
              <w:rPr>
                <w:rFonts w:ascii="Arial" w:eastAsia="Arial" w:hAnsi="Arial" w:cs="Arial"/>
                <w:sz w:val="18"/>
                <w:szCs w:val="18"/>
              </w:rPr>
            </w:pPr>
            <w:r>
              <w:rPr>
                <w:rFonts w:ascii="Arial" w:eastAsia="Arial" w:hAnsi="Arial" w:cs="Arial"/>
                <w:sz w:val="18"/>
                <w:szCs w:val="18"/>
              </w:rPr>
              <w:t>Neuhradená strata minulých rokov</w:t>
            </w:r>
          </w:p>
        </w:tc>
        <w:tc>
          <w:tcPr>
            <w:tcW w:w="1019" w:type="dxa"/>
            <w:tcBorders>
              <w:top w:val="nil"/>
              <w:left w:val="nil"/>
              <w:bottom w:val="nil"/>
              <w:right w:val="nil"/>
            </w:tcBorders>
            <w:shd w:val="clear" w:color="auto" w:fill="auto"/>
            <w:vAlign w:val="bottom"/>
          </w:tcPr>
          <w:p w14:paraId="00000825" w14:textId="1BE55316"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1 063 190</w:t>
            </w:r>
          </w:p>
        </w:tc>
        <w:tc>
          <w:tcPr>
            <w:tcW w:w="1019" w:type="dxa"/>
            <w:tcBorders>
              <w:top w:val="nil"/>
              <w:left w:val="nil"/>
              <w:bottom w:val="nil"/>
              <w:right w:val="nil"/>
            </w:tcBorders>
            <w:shd w:val="clear" w:color="auto" w:fill="auto"/>
            <w:vAlign w:val="bottom"/>
          </w:tcPr>
          <w:p w14:paraId="0000082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54" w:type="dxa"/>
            <w:tcBorders>
              <w:top w:val="nil"/>
              <w:left w:val="nil"/>
              <w:bottom w:val="nil"/>
              <w:right w:val="nil"/>
            </w:tcBorders>
            <w:shd w:val="clear" w:color="auto" w:fill="auto"/>
            <w:vAlign w:val="bottom"/>
          </w:tcPr>
          <w:p w14:paraId="0000082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92" w:type="dxa"/>
            <w:tcBorders>
              <w:top w:val="nil"/>
              <w:left w:val="nil"/>
              <w:bottom w:val="nil"/>
              <w:right w:val="nil"/>
            </w:tcBorders>
            <w:shd w:val="clear" w:color="auto" w:fill="auto"/>
            <w:vAlign w:val="bottom"/>
          </w:tcPr>
          <w:p w14:paraId="00000828" w14:textId="38B71CA0"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1</w:t>
            </w:r>
            <w:sdt>
              <w:sdtPr>
                <w:tag w:val="goog_rdk_62"/>
                <w:id w:val="-2013980722"/>
              </w:sdtPr>
              <w:sdtEndPr/>
              <w:sdtContent/>
            </w:sdt>
            <w:sdt>
              <w:sdtPr>
                <w:tag w:val="goog_rdk_63"/>
                <w:id w:val="1945337378"/>
              </w:sdtPr>
              <w:sdtEndPr/>
              <w:sdtContent/>
            </w:sdt>
            <w:r>
              <w:rPr>
                <w:rFonts w:ascii="Arial" w:eastAsia="Arial" w:hAnsi="Arial" w:cs="Arial"/>
                <w:sz w:val="18"/>
                <w:szCs w:val="18"/>
              </w:rPr>
              <w:t>81 884</w:t>
            </w:r>
          </w:p>
        </w:tc>
        <w:tc>
          <w:tcPr>
            <w:tcW w:w="1132" w:type="dxa"/>
            <w:tcBorders>
              <w:top w:val="nil"/>
              <w:left w:val="nil"/>
              <w:bottom w:val="nil"/>
              <w:right w:val="nil"/>
            </w:tcBorders>
            <w:shd w:val="clear" w:color="auto" w:fill="auto"/>
            <w:vAlign w:val="bottom"/>
          </w:tcPr>
          <w:p w14:paraId="00000829" w14:textId="77777777" w:rsidR="00186AA3" w:rsidRDefault="006248B3" w:rsidP="00B97DDD">
            <w:pPr>
              <w:jc w:val="right"/>
              <w:rPr>
                <w:rFonts w:ascii="Arial" w:eastAsia="Arial" w:hAnsi="Arial" w:cs="Arial"/>
                <w:sz w:val="18"/>
                <w:szCs w:val="18"/>
              </w:rPr>
            </w:pPr>
            <w:r>
              <w:rPr>
                <w:rFonts w:ascii="Arial" w:eastAsia="Arial" w:hAnsi="Arial" w:cs="Arial"/>
                <w:sz w:val="18"/>
                <w:szCs w:val="18"/>
              </w:rPr>
              <w:t xml:space="preserve">- </w:t>
            </w:r>
            <w:sdt>
              <w:sdtPr>
                <w:tag w:val="goog_rdk_64"/>
                <w:id w:val="-1070806671"/>
              </w:sdtPr>
              <w:sdtEndPr/>
              <w:sdtContent/>
            </w:sdt>
            <w:r>
              <w:rPr>
                <w:rFonts w:ascii="Arial" w:eastAsia="Arial" w:hAnsi="Arial" w:cs="Arial"/>
                <w:sz w:val="18"/>
                <w:szCs w:val="18"/>
              </w:rPr>
              <w:t>1 245 074</w:t>
            </w:r>
          </w:p>
        </w:tc>
      </w:tr>
      <w:tr w:rsidR="00186AA3" w14:paraId="1E091482" w14:textId="77777777" w:rsidTr="00B97DDD">
        <w:trPr>
          <w:trHeight w:val="227"/>
        </w:trPr>
        <w:tc>
          <w:tcPr>
            <w:tcW w:w="4096" w:type="dxa"/>
            <w:tcBorders>
              <w:top w:val="nil"/>
              <w:left w:val="nil"/>
              <w:bottom w:val="nil"/>
              <w:right w:val="nil"/>
            </w:tcBorders>
            <w:shd w:val="clear" w:color="auto" w:fill="auto"/>
            <w:vAlign w:val="bottom"/>
          </w:tcPr>
          <w:p w14:paraId="0000082A" w14:textId="77777777" w:rsidR="00186AA3" w:rsidRDefault="006248B3">
            <w:pPr>
              <w:rPr>
                <w:rFonts w:ascii="Arial" w:eastAsia="Arial" w:hAnsi="Arial" w:cs="Arial"/>
                <w:sz w:val="18"/>
                <w:szCs w:val="18"/>
              </w:rPr>
            </w:pPr>
            <w:r>
              <w:rPr>
                <w:rFonts w:ascii="Arial" w:eastAsia="Arial" w:hAnsi="Arial" w:cs="Arial"/>
                <w:sz w:val="18"/>
                <w:szCs w:val="18"/>
              </w:rPr>
              <w:t>Výsledok hospodárenia bežného účtovného obdobia</w:t>
            </w:r>
          </w:p>
        </w:tc>
        <w:tc>
          <w:tcPr>
            <w:tcW w:w="1019" w:type="dxa"/>
            <w:tcBorders>
              <w:top w:val="nil"/>
              <w:left w:val="nil"/>
              <w:bottom w:val="nil"/>
              <w:right w:val="nil"/>
            </w:tcBorders>
            <w:shd w:val="clear" w:color="auto" w:fill="auto"/>
            <w:vAlign w:val="bottom"/>
          </w:tcPr>
          <w:p w14:paraId="0000082B" w14:textId="54CEC841"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181 884</w:t>
            </w:r>
          </w:p>
        </w:tc>
        <w:tc>
          <w:tcPr>
            <w:tcW w:w="1019" w:type="dxa"/>
            <w:tcBorders>
              <w:top w:val="nil"/>
              <w:left w:val="nil"/>
              <w:bottom w:val="nil"/>
              <w:right w:val="nil"/>
            </w:tcBorders>
            <w:shd w:val="clear" w:color="auto" w:fill="auto"/>
            <w:vAlign w:val="bottom"/>
          </w:tcPr>
          <w:p w14:paraId="0000082C" w14:textId="7448624E"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854 852</w:t>
            </w:r>
          </w:p>
        </w:tc>
        <w:tc>
          <w:tcPr>
            <w:tcW w:w="954" w:type="dxa"/>
            <w:tcBorders>
              <w:top w:val="nil"/>
              <w:left w:val="nil"/>
              <w:bottom w:val="nil"/>
              <w:right w:val="nil"/>
            </w:tcBorders>
            <w:shd w:val="clear" w:color="auto" w:fill="auto"/>
            <w:vAlign w:val="bottom"/>
          </w:tcPr>
          <w:p w14:paraId="0000082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92" w:type="dxa"/>
            <w:tcBorders>
              <w:top w:val="nil"/>
              <w:left w:val="nil"/>
              <w:bottom w:val="nil"/>
              <w:right w:val="nil"/>
            </w:tcBorders>
            <w:shd w:val="clear" w:color="auto" w:fill="auto"/>
            <w:vAlign w:val="bottom"/>
          </w:tcPr>
          <w:p w14:paraId="0000082E" w14:textId="77777777" w:rsidR="00186AA3" w:rsidRDefault="006248B3">
            <w:pPr>
              <w:jc w:val="right"/>
              <w:rPr>
                <w:rFonts w:ascii="Arial" w:eastAsia="Arial" w:hAnsi="Arial" w:cs="Arial"/>
                <w:sz w:val="18"/>
                <w:szCs w:val="18"/>
              </w:rPr>
            </w:pPr>
            <w:r>
              <w:rPr>
                <w:rFonts w:ascii="Arial" w:eastAsia="Arial" w:hAnsi="Arial" w:cs="Arial"/>
                <w:sz w:val="18"/>
                <w:szCs w:val="18"/>
              </w:rPr>
              <w:t>181 884</w:t>
            </w:r>
          </w:p>
        </w:tc>
        <w:tc>
          <w:tcPr>
            <w:tcW w:w="1132" w:type="dxa"/>
            <w:tcBorders>
              <w:top w:val="nil"/>
              <w:left w:val="nil"/>
              <w:bottom w:val="nil"/>
              <w:right w:val="nil"/>
            </w:tcBorders>
            <w:shd w:val="clear" w:color="auto" w:fill="auto"/>
            <w:vAlign w:val="bottom"/>
          </w:tcPr>
          <w:p w14:paraId="0000082F" w14:textId="312CFE4F"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854 852</w:t>
            </w:r>
          </w:p>
        </w:tc>
      </w:tr>
      <w:tr w:rsidR="00186AA3" w14:paraId="5D648A3A" w14:textId="77777777" w:rsidTr="00B97DDD">
        <w:trPr>
          <w:trHeight w:val="227"/>
        </w:trPr>
        <w:tc>
          <w:tcPr>
            <w:tcW w:w="4096" w:type="dxa"/>
            <w:tcBorders>
              <w:top w:val="nil"/>
              <w:left w:val="nil"/>
              <w:bottom w:val="nil"/>
              <w:right w:val="nil"/>
            </w:tcBorders>
            <w:shd w:val="clear" w:color="auto" w:fill="auto"/>
            <w:vAlign w:val="bottom"/>
          </w:tcPr>
          <w:p w14:paraId="00000830" w14:textId="77777777" w:rsidR="00186AA3" w:rsidRDefault="006248B3">
            <w:pPr>
              <w:rPr>
                <w:rFonts w:ascii="Arial" w:eastAsia="Arial" w:hAnsi="Arial" w:cs="Arial"/>
                <w:b/>
                <w:sz w:val="18"/>
                <w:szCs w:val="18"/>
              </w:rPr>
            </w:pPr>
            <w:r>
              <w:rPr>
                <w:rFonts w:ascii="Arial" w:eastAsia="Arial" w:hAnsi="Arial" w:cs="Arial"/>
                <w:b/>
                <w:sz w:val="18"/>
                <w:szCs w:val="18"/>
              </w:rPr>
              <w:t>Vlastné imanie spolu</w:t>
            </w:r>
          </w:p>
        </w:tc>
        <w:tc>
          <w:tcPr>
            <w:tcW w:w="1019" w:type="dxa"/>
            <w:tcBorders>
              <w:top w:val="single" w:sz="4" w:space="0" w:color="000000"/>
              <w:left w:val="nil"/>
              <w:bottom w:val="single" w:sz="6" w:space="0" w:color="000000"/>
              <w:right w:val="nil"/>
            </w:tcBorders>
            <w:shd w:val="clear" w:color="auto" w:fill="auto"/>
            <w:vAlign w:val="bottom"/>
          </w:tcPr>
          <w:p w14:paraId="00000831"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2 817 879 </w:t>
            </w:r>
          </w:p>
        </w:tc>
        <w:tc>
          <w:tcPr>
            <w:tcW w:w="1019" w:type="dxa"/>
            <w:tcBorders>
              <w:top w:val="single" w:sz="4" w:space="0" w:color="000000"/>
              <w:left w:val="nil"/>
              <w:bottom w:val="single" w:sz="6" w:space="0" w:color="000000"/>
              <w:right w:val="nil"/>
            </w:tcBorders>
            <w:shd w:val="clear" w:color="auto" w:fill="auto"/>
            <w:vAlign w:val="bottom"/>
          </w:tcPr>
          <w:p w14:paraId="00000832" w14:textId="7421333A" w:rsidR="00186AA3" w:rsidRDefault="006248B3">
            <w:pPr>
              <w:jc w:val="right"/>
              <w:rPr>
                <w:rFonts w:ascii="Arial" w:eastAsia="Arial" w:hAnsi="Arial" w:cs="Arial"/>
                <w:b/>
                <w:sz w:val="18"/>
                <w:szCs w:val="18"/>
              </w:rPr>
            </w:pPr>
            <w:r>
              <w:rPr>
                <w:rFonts w:ascii="Arial" w:eastAsia="Arial" w:hAnsi="Arial" w:cs="Arial"/>
                <w:b/>
                <w:sz w:val="18"/>
                <w:szCs w:val="18"/>
              </w:rPr>
              <w:t>-</w:t>
            </w:r>
            <w:r w:rsidR="00B97DDD">
              <w:rPr>
                <w:rFonts w:ascii="Arial" w:eastAsia="Arial" w:hAnsi="Arial" w:cs="Arial"/>
                <w:b/>
                <w:sz w:val="18"/>
                <w:szCs w:val="18"/>
              </w:rPr>
              <w:t xml:space="preserve"> </w:t>
            </w:r>
            <w:r>
              <w:rPr>
                <w:rFonts w:ascii="Arial" w:eastAsia="Arial" w:hAnsi="Arial" w:cs="Arial"/>
                <w:b/>
                <w:sz w:val="18"/>
                <w:szCs w:val="18"/>
              </w:rPr>
              <w:t>854 852</w:t>
            </w:r>
          </w:p>
        </w:tc>
        <w:tc>
          <w:tcPr>
            <w:tcW w:w="954" w:type="dxa"/>
            <w:tcBorders>
              <w:top w:val="single" w:sz="4" w:space="0" w:color="000000"/>
              <w:left w:val="nil"/>
              <w:bottom w:val="single" w:sz="6" w:space="0" w:color="000000"/>
              <w:right w:val="nil"/>
            </w:tcBorders>
            <w:shd w:val="clear" w:color="auto" w:fill="auto"/>
            <w:vAlign w:val="bottom"/>
          </w:tcPr>
          <w:p w14:paraId="00000833"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992" w:type="dxa"/>
            <w:tcBorders>
              <w:top w:val="single" w:sz="4" w:space="0" w:color="000000"/>
              <w:left w:val="nil"/>
              <w:bottom w:val="single" w:sz="6" w:space="0" w:color="000000"/>
              <w:right w:val="nil"/>
            </w:tcBorders>
            <w:shd w:val="clear" w:color="auto" w:fill="auto"/>
            <w:vAlign w:val="bottom"/>
          </w:tcPr>
          <w:p w14:paraId="00000834"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132" w:type="dxa"/>
            <w:tcBorders>
              <w:top w:val="single" w:sz="4" w:space="0" w:color="000000"/>
              <w:left w:val="nil"/>
              <w:bottom w:val="single" w:sz="6" w:space="0" w:color="000000"/>
              <w:right w:val="nil"/>
            </w:tcBorders>
            <w:shd w:val="clear" w:color="auto" w:fill="auto"/>
            <w:vAlign w:val="bottom"/>
          </w:tcPr>
          <w:p w14:paraId="00000835" w14:textId="77777777" w:rsidR="00186AA3" w:rsidRDefault="006248B3">
            <w:pPr>
              <w:jc w:val="right"/>
              <w:rPr>
                <w:rFonts w:ascii="Arial" w:eastAsia="Arial" w:hAnsi="Arial" w:cs="Arial"/>
                <w:b/>
                <w:sz w:val="18"/>
                <w:szCs w:val="18"/>
              </w:rPr>
            </w:pPr>
            <w:r>
              <w:rPr>
                <w:rFonts w:ascii="Arial" w:eastAsia="Arial" w:hAnsi="Arial" w:cs="Arial"/>
                <w:b/>
                <w:sz w:val="18"/>
                <w:szCs w:val="18"/>
              </w:rPr>
              <w:t>1  963 027</w:t>
            </w:r>
            <w:r>
              <w:t xml:space="preserve">                    </w:t>
            </w:r>
          </w:p>
        </w:tc>
      </w:tr>
    </w:tbl>
    <w:p w14:paraId="00000836" w14:textId="77777777" w:rsidR="00186AA3" w:rsidRDefault="00186AA3">
      <w:pPr>
        <w:pBdr>
          <w:top w:val="nil"/>
          <w:left w:val="nil"/>
          <w:bottom w:val="nil"/>
          <w:right w:val="nil"/>
          <w:between w:val="nil"/>
        </w:pBdr>
        <w:ind w:left="426"/>
        <w:jc w:val="both"/>
        <w:rPr>
          <w:rFonts w:ascii="Arial" w:eastAsia="Arial" w:hAnsi="Arial" w:cs="Arial"/>
          <w:color w:val="000000"/>
          <w:sz w:val="20"/>
          <w:szCs w:val="20"/>
          <w:highlight w:val="yellow"/>
        </w:rPr>
      </w:pPr>
    </w:p>
    <w:p w14:paraId="00000837"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bookmarkStart w:id="73" w:name="bookmark=id.2iq8gzs" w:colFirst="0" w:colLast="0"/>
      <w:bookmarkEnd w:id="73"/>
    </w:p>
    <w:tbl>
      <w:tblPr>
        <w:tblStyle w:val="affffffffffffffffc"/>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91"/>
        <w:gridCol w:w="1020"/>
        <w:gridCol w:w="1020"/>
        <w:gridCol w:w="957"/>
        <w:gridCol w:w="992"/>
        <w:gridCol w:w="1132"/>
      </w:tblGrid>
      <w:tr w:rsidR="00186AA3" w14:paraId="7517CC74" w14:textId="77777777" w:rsidTr="00B97DDD">
        <w:trPr>
          <w:trHeight w:val="227"/>
        </w:trPr>
        <w:tc>
          <w:tcPr>
            <w:tcW w:w="4091" w:type="dxa"/>
            <w:tcBorders>
              <w:top w:val="nil"/>
              <w:left w:val="nil"/>
              <w:bottom w:val="single" w:sz="4" w:space="0" w:color="000000"/>
              <w:right w:val="nil"/>
            </w:tcBorders>
            <w:shd w:val="clear" w:color="auto" w:fill="auto"/>
            <w:vAlign w:val="bottom"/>
          </w:tcPr>
          <w:p w14:paraId="00000838" w14:textId="77777777" w:rsidR="00186AA3" w:rsidRDefault="006248B3">
            <w:pPr>
              <w:rPr>
                <w:rFonts w:ascii="Arial" w:eastAsia="Arial" w:hAnsi="Arial" w:cs="Arial"/>
                <w:b/>
                <w:sz w:val="18"/>
                <w:szCs w:val="18"/>
              </w:rPr>
            </w:pPr>
            <w:bookmarkStart w:id="74" w:name="bookmark=id.xvir7l" w:colFirst="0" w:colLast="0"/>
            <w:bookmarkEnd w:id="74"/>
            <w:r>
              <w:rPr>
                <w:rFonts w:ascii="Arial" w:eastAsia="Arial" w:hAnsi="Arial" w:cs="Arial"/>
                <w:b/>
                <w:sz w:val="18"/>
                <w:szCs w:val="18"/>
              </w:rPr>
              <w:t>Položka vlastného imania</w:t>
            </w:r>
          </w:p>
        </w:tc>
        <w:tc>
          <w:tcPr>
            <w:tcW w:w="1020" w:type="dxa"/>
            <w:tcBorders>
              <w:top w:val="nil"/>
              <w:left w:val="nil"/>
              <w:bottom w:val="single" w:sz="4" w:space="0" w:color="000000"/>
              <w:right w:val="nil"/>
            </w:tcBorders>
            <w:shd w:val="clear" w:color="auto" w:fill="auto"/>
            <w:vAlign w:val="bottom"/>
          </w:tcPr>
          <w:p w14:paraId="00000839" w14:textId="77777777" w:rsidR="00186AA3" w:rsidRDefault="006248B3">
            <w:pPr>
              <w:jc w:val="right"/>
              <w:rPr>
                <w:rFonts w:ascii="Arial" w:eastAsia="Arial" w:hAnsi="Arial" w:cs="Arial"/>
                <w:b/>
                <w:sz w:val="18"/>
                <w:szCs w:val="18"/>
              </w:rPr>
            </w:pPr>
            <w:r>
              <w:rPr>
                <w:rFonts w:ascii="Arial" w:eastAsia="Arial" w:hAnsi="Arial" w:cs="Arial"/>
                <w:b/>
                <w:sz w:val="18"/>
                <w:szCs w:val="18"/>
              </w:rPr>
              <w:t>Stav k 1.1.2019</w:t>
            </w:r>
          </w:p>
        </w:tc>
        <w:tc>
          <w:tcPr>
            <w:tcW w:w="1020" w:type="dxa"/>
            <w:tcBorders>
              <w:top w:val="nil"/>
              <w:left w:val="nil"/>
              <w:bottom w:val="single" w:sz="4" w:space="0" w:color="000000"/>
              <w:right w:val="nil"/>
            </w:tcBorders>
            <w:shd w:val="clear" w:color="auto" w:fill="auto"/>
            <w:vAlign w:val="bottom"/>
          </w:tcPr>
          <w:p w14:paraId="0000083A"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Prírastky </w:t>
            </w:r>
          </w:p>
        </w:tc>
        <w:tc>
          <w:tcPr>
            <w:tcW w:w="957" w:type="dxa"/>
            <w:tcBorders>
              <w:top w:val="nil"/>
              <w:left w:val="nil"/>
              <w:bottom w:val="single" w:sz="4" w:space="0" w:color="000000"/>
              <w:right w:val="nil"/>
            </w:tcBorders>
            <w:shd w:val="clear" w:color="auto" w:fill="auto"/>
            <w:vAlign w:val="bottom"/>
          </w:tcPr>
          <w:p w14:paraId="0000083B"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Úbytky </w:t>
            </w:r>
          </w:p>
        </w:tc>
        <w:tc>
          <w:tcPr>
            <w:tcW w:w="992" w:type="dxa"/>
            <w:tcBorders>
              <w:top w:val="nil"/>
              <w:left w:val="nil"/>
              <w:bottom w:val="single" w:sz="4" w:space="0" w:color="000000"/>
              <w:right w:val="nil"/>
            </w:tcBorders>
            <w:shd w:val="clear" w:color="auto" w:fill="auto"/>
            <w:vAlign w:val="bottom"/>
          </w:tcPr>
          <w:p w14:paraId="0000083C" w14:textId="77777777" w:rsidR="00186AA3" w:rsidRDefault="006248B3">
            <w:pPr>
              <w:jc w:val="right"/>
              <w:rPr>
                <w:rFonts w:ascii="Arial" w:eastAsia="Arial" w:hAnsi="Arial" w:cs="Arial"/>
                <w:b/>
                <w:sz w:val="18"/>
                <w:szCs w:val="18"/>
              </w:rPr>
            </w:pPr>
            <w:r>
              <w:rPr>
                <w:rFonts w:ascii="Arial" w:eastAsia="Arial" w:hAnsi="Arial" w:cs="Arial"/>
                <w:b/>
                <w:sz w:val="18"/>
                <w:szCs w:val="18"/>
              </w:rPr>
              <w:t>Presuny</w:t>
            </w:r>
          </w:p>
        </w:tc>
        <w:tc>
          <w:tcPr>
            <w:tcW w:w="1132" w:type="dxa"/>
            <w:tcBorders>
              <w:top w:val="nil"/>
              <w:left w:val="nil"/>
              <w:bottom w:val="single" w:sz="4" w:space="0" w:color="000000"/>
              <w:right w:val="nil"/>
            </w:tcBorders>
            <w:shd w:val="clear" w:color="auto" w:fill="auto"/>
            <w:vAlign w:val="bottom"/>
          </w:tcPr>
          <w:p w14:paraId="0000083D" w14:textId="77777777" w:rsidR="00186AA3" w:rsidRDefault="006248B3">
            <w:pPr>
              <w:jc w:val="right"/>
              <w:rPr>
                <w:rFonts w:ascii="Arial" w:eastAsia="Arial" w:hAnsi="Arial" w:cs="Arial"/>
                <w:b/>
                <w:sz w:val="18"/>
                <w:szCs w:val="18"/>
              </w:rPr>
            </w:pPr>
            <w:r>
              <w:rPr>
                <w:rFonts w:ascii="Arial" w:eastAsia="Arial" w:hAnsi="Arial" w:cs="Arial"/>
                <w:b/>
                <w:sz w:val="18"/>
                <w:szCs w:val="18"/>
              </w:rPr>
              <w:t>Stav k 31.12.2019</w:t>
            </w:r>
          </w:p>
        </w:tc>
      </w:tr>
      <w:tr w:rsidR="00186AA3" w14:paraId="2D0B61DF" w14:textId="77777777" w:rsidTr="00B97DDD">
        <w:trPr>
          <w:trHeight w:val="227"/>
        </w:trPr>
        <w:tc>
          <w:tcPr>
            <w:tcW w:w="4091" w:type="dxa"/>
            <w:tcBorders>
              <w:top w:val="nil"/>
              <w:left w:val="nil"/>
              <w:bottom w:val="nil"/>
              <w:right w:val="nil"/>
            </w:tcBorders>
            <w:shd w:val="clear" w:color="auto" w:fill="auto"/>
            <w:vAlign w:val="bottom"/>
          </w:tcPr>
          <w:p w14:paraId="0000083E" w14:textId="77777777" w:rsidR="00186AA3" w:rsidRDefault="006248B3">
            <w:pPr>
              <w:rPr>
                <w:rFonts w:ascii="Arial" w:eastAsia="Arial" w:hAnsi="Arial" w:cs="Arial"/>
                <w:sz w:val="18"/>
                <w:szCs w:val="18"/>
              </w:rPr>
            </w:pPr>
            <w:r>
              <w:rPr>
                <w:rFonts w:ascii="Arial" w:eastAsia="Arial" w:hAnsi="Arial" w:cs="Arial"/>
                <w:sz w:val="18"/>
                <w:szCs w:val="18"/>
              </w:rPr>
              <w:t>Základné imanie</w:t>
            </w:r>
          </w:p>
        </w:tc>
        <w:tc>
          <w:tcPr>
            <w:tcW w:w="1020" w:type="dxa"/>
            <w:tcBorders>
              <w:top w:val="nil"/>
              <w:left w:val="nil"/>
              <w:bottom w:val="nil"/>
              <w:right w:val="nil"/>
            </w:tcBorders>
            <w:shd w:val="clear" w:color="auto" w:fill="auto"/>
            <w:vAlign w:val="bottom"/>
          </w:tcPr>
          <w:p w14:paraId="0000083F" w14:textId="77777777" w:rsidR="00186AA3" w:rsidRDefault="006248B3">
            <w:pPr>
              <w:jc w:val="right"/>
              <w:rPr>
                <w:rFonts w:ascii="Arial" w:eastAsia="Arial" w:hAnsi="Arial" w:cs="Arial"/>
                <w:sz w:val="18"/>
                <w:szCs w:val="18"/>
              </w:rPr>
            </w:pPr>
            <w:r>
              <w:rPr>
                <w:rFonts w:ascii="Arial" w:eastAsia="Arial" w:hAnsi="Arial" w:cs="Arial"/>
                <w:sz w:val="18"/>
                <w:szCs w:val="18"/>
              </w:rPr>
              <w:t>5 000</w:t>
            </w:r>
          </w:p>
        </w:tc>
        <w:tc>
          <w:tcPr>
            <w:tcW w:w="1020" w:type="dxa"/>
            <w:tcBorders>
              <w:top w:val="nil"/>
              <w:left w:val="nil"/>
              <w:bottom w:val="nil"/>
              <w:right w:val="nil"/>
            </w:tcBorders>
            <w:shd w:val="clear" w:color="auto" w:fill="auto"/>
            <w:vAlign w:val="bottom"/>
          </w:tcPr>
          <w:p w14:paraId="00000840"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57" w:type="dxa"/>
            <w:tcBorders>
              <w:top w:val="nil"/>
              <w:left w:val="nil"/>
              <w:bottom w:val="nil"/>
              <w:right w:val="nil"/>
            </w:tcBorders>
            <w:shd w:val="clear" w:color="auto" w:fill="auto"/>
            <w:vAlign w:val="bottom"/>
          </w:tcPr>
          <w:p w14:paraId="00000841"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92" w:type="dxa"/>
            <w:tcBorders>
              <w:top w:val="nil"/>
              <w:left w:val="nil"/>
              <w:bottom w:val="nil"/>
              <w:right w:val="nil"/>
            </w:tcBorders>
            <w:shd w:val="clear" w:color="auto" w:fill="auto"/>
            <w:vAlign w:val="bottom"/>
          </w:tcPr>
          <w:p w14:paraId="0000084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132" w:type="dxa"/>
            <w:tcBorders>
              <w:top w:val="nil"/>
              <w:left w:val="nil"/>
              <w:bottom w:val="nil"/>
              <w:right w:val="nil"/>
            </w:tcBorders>
            <w:shd w:val="clear" w:color="auto" w:fill="auto"/>
            <w:vAlign w:val="bottom"/>
          </w:tcPr>
          <w:p w14:paraId="00000843" w14:textId="77777777" w:rsidR="00186AA3" w:rsidRDefault="006248B3">
            <w:pPr>
              <w:jc w:val="right"/>
              <w:rPr>
                <w:rFonts w:ascii="Arial" w:eastAsia="Arial" w:hAnsi="Arial" w:cs="Arial"/>
                <w:sz w:val="18"/>
                <w:szCs w:val="18"/>
              </w:rPr>
            </w:pPr>
            <w:r>
              <w:rPr>
                <w:rFonts w:ascii="Arial" w:eastAsia="Arial" w:hAnsi="Arial" w:cs="Arial"/>
                <w:sz w:val="18"/>
                <w:szCs w:val="18"/>
              </w:rPr>
              <w:t>5 000</w:t>
            </w:r>
          </w:p>
        </w:tc>
      </w:tr>
      <w:tr w:rsidR="00186AA3" w14:paraId="28B678DC" w14:textId="77777777" w:rsidTr="00B97DDD">
        <w:trPr>
          <w:trHeight w:val="227"/>
        </w:trPr>
        <w:tc>
          <w:tcPr>
            <w:tcW w:w="4091" w:type="dxa"/>
            <w:tcBorders>
              <w:top w:val="nil"/>
              <w:left w:val="nil"/>
              <w:bottom w:val="nil"/>
              <w:right w:val="nil"/>
            </w:tcBorders>
            <w:shd w:val="clear" w:color="auto" w:fill="auto"/>
            <w:vAlign w:val="bottom"/>
          </w:tcPr>
          <w:p w14:paraId="00000844" w14:textId="77777777" w:rsidR="00186AA3" w:rsidRDefault="006248B3">
            <w:pPr>
              <w:rPr>
                <w:rFonts w:ascii="Arial" w:eastAsia="Arial" w:hAnsi="Arial" w:cs="Arial"/>
                <w:sz w:val="18"/>
                <w:szCs w:val="18"/>
              </w:rPr>
            </w:pPr>
            <w:r>
              <w:rPr>
                <w:rFonts w:ascii="Arial" w:eastAsia="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tcPr>
          <w:p w14:paraId="00000845" w14:textId="77777777" w:rsidR="00186AA3" w:rsidRDefault="006248B3">
            <w:pPr>
              <w:jc w:val="right"/>
              <w:rPr>
                <w:rFonts w:ascii="Arial" w:eastAsia="Arial" w:hAnsi="Arial" w:cs="Arial"/>
                <w:sz w:val="18"/>
                <w:szCs w:val="18"/>
              </w:rPr>
            </w:pPr>
            <w:r>
              <w:rPr>
                <w:rFonts w:ascii="Arial" w:eastAsia="Arial" w:hAnsi="Arial" w:cs="Arial"/>
                <w:sz w:val="18"/>
                <w:szCs w:val="18"/>
              </w:rPr>
              <w:t>500</w:t>
            </w:r>
          </w:p>
        </w:tc>
        <w:tc>
          <w:tcPr>
            <w:tcW w:w="1020" w:type="dxa"/>
            <w:tcBorders>
              <w:top w:val="nil"/>
              <w:left w:val="nil"/>
              <w:bottom w:val="nil"/>
              <w:right w:val="nil"/>
            </w:tcBorders>
            <w:shd w:val="clear" w:color="auto" w:fill="auto"/>
            <w:vAlign w:val="bottom"/>
          </w:tcPr>
          <w:p w14:paraId="00000846"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57" w:type="dxa"/>
            <w:tcBorders>
              <w:top w:val="nil"/>
              <w:left w:val="nil"/>
              <w:bottom w:val="nil"/>
              <w:right w:val="nil"/>
            </w:tcBorders>
            <w:shd w:val="clear" w:color="auto" w:fill="auto"/>
            <w:vAlign w:val="bottom"/>
          </w:tcPr>
          <w:p w14:paraId="00000847"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92" w:type="dxa"/>
            <w:tcBorders>
              <w:top w:val="nil"/>
              <w:left w:val="nil"/>
              <w:bottom w:val="nil"/>
              <w:right w:val="nil"/>
            </w:tcBorders>
            <w:shd w:val="clear" w:color="auto" w:fill="auto"/>
            <w:vAlign w:val="bottom"/>
          </w:tcPr>
          <w:p w14:paraId="00000848"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132" w:type="dxa"/>
            <w:tcBorders>
              <w:top w:val="nil"/>
              <w:left w:val="nil"/>
              <w:bottom w:val="nil"/>
              <w:right w:val="nil"/>
            </w:tcBorders>
            <w:shd w:val="clear" w:color="auto" w:fill="auto"/>
            <w:vAlign w:val="bottom"/>
          </w:tcPr>
          <w:p w14:paraId="00000849" w14:textId="77777777" w:rsidR="00186AA3" w:rsidRDefault="006248B3">
            <w:pPr>
              <w:jc w:val="right"/>
              <w:rPr>
                <w:rFonts w:ascii="Arial" w:eastAsia="Arial" w:hAnsi="Arial" w:cs="Arial"/>
                <w:sz w:val="18"/>
                <w:szCs w:val="18"/>
              </w:rPr>
            </w:pPr>
            <w:r>
              <w:rPr>
                <w:rFonts w:ascii="Arial" w:eastAsia="Arial" w:hAnsi="Arial" w:cs="Arial"/>
                <w:sz w:val="18"/>
                <w:szCs w:val="18"/>
              </w:rPr>
              <w:t>500</w:t>
            </w:r>
          </w:p>
        </w:tc>
      </w:tr>
      <w:tr w:rsidR="00186AA3" w14:paraId="7B476962" w14:textId="77777777" w:rsidTr="00B97DDD">
        <w:trPr>
          <w:trHeight w:val="227"/>
        </w:trPr>
        <w:tc>
          <w:tcPr>
            <w:tcW w:w="4091" w:type="dxa"/>
            <w:tcBorders>
              <w:top w:val="nil"/>
              <w:left w:val="nil"/>
              <w:bottom w:val="nil"/>
              <w:right w:val="nil"/>
            </w:tcBorders>
            <w:shd w:val="clear" w:color="auto" w:fill="auto"/>
            <w:vAlign w:val="bottom"/>
          </w:tcPr>
          <w:p w14:paraId="0000084A" w14:textId="77777777" w:rsidR="00186AA3" w:rsidRDefault="006248B3">
            <w:pPr>
              <w:rPr>
                <w:rFonts w:ascii="Arial" w:eastAsia="Arial" w:hAnsi="Arial" w:cs="Arial"/>
                <w:sz w:val="18"/>
                <w:szCs w:val="18"/>
              </w:rPr>
            </w:pPr>
            <w:r>
              <w:rPr>
                <w:rFonts w:ascii="Arial" w:eastAsia="Arial" w:hAnsi="Arial" w:cs="Arial"/>
                <w:sz w:val="18"/>
                <w:szCs w:val="18"/>
              </w:rPr>
              <w:t>Nerozdelený zisk minulých rokov</w:t>
            </w:r>
          </w:p>
        </w:tc>
        <w:tc>
          <w:tcPr>
            <w:tcW w:w="1020" w:type="dxa"/>
            <w:tcBorders>
              <w:top w:val="nil"/>
              <w:left w:val="nil"/>
              <w:bottom w:val="nil"/>
              <w:right w:val="nil"/>
            </w:tcBorders>
            <w:shd w:val="clear" w:color="auto" w:fill="auto"/>
            <w:vAlign w:val="bottom"/>
          </w:tcPr>
          <w:p w14:paraId="0000084B" w14:textId="77777777" w:rsidR="00186AA3" w:rsidRDefault="006248B3">
            <w:pPr>
              <w:jc w:val="right"/>
              <w:rPr>
                <w:rFonts w:ascii="Arial" w:eastAsia="Arial" w:hAnsi="Arial" w:cs="Arial"/>
                <w:sz w:val="18"/>
                <w:szCs w:val="18"/>
              </w:rPr>
            </w:pPr>
            <w:r>
              <w:rPr>
                <w:rFonts w:ascii="Arial" w:eastAsia="Arial" w:hAnsi="Arial" w:cs="Arial"/>
                <w:sz w:val="18"/>
                <w:szCs w:val="18"/>
              </w:rPr>
              <w:t>4 057 453</w:t>
            </w:r>
          </w:p>
        </w:tc>
        <w:tc>
          <w:tcPr>
            <w:tcW w:w="1020" w:type="dxa"/>
            <w:tcBorders>
              <w:top w:val="nil"/>
              <w:left w:val="nil"/>
              <w:bottom w:val="nil"/>
              <w:right w:val="nil"/>
            </w:tcBorders>
            <w:shd w:val="clear" w:color="auto" w:fill="auto"/>
            <w:vAlign w:val="bottom"/>
          </w:tcPr>
          <w:p w14:paraId="0000084C"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57" w:type="dxa"/>
            <w:tcBorders>
              <w:top w:val="nil"/>
              <w:left w:val="nil"/>
              <w:bottom w:val="nil"/>
              <w:right w:val="nil"/>
            </w:tcBorders>
            <w:shd w:val="clear" w:color="auto" w:fill="auto"/>
            <w:vAlign w:val="bottom"/>
          </w:tcPr>
          <w:p w14:paraId="0000084D"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92" w:type="dxa"/>
            <w:tcBorders>
              <w:top w:val="nil"/>
              <w:left w:val="nil"/>
              <w:bottom w:val="nil"/>
              <w:right w:val="nil"/>
            </w:tcBorders>
            <w:shd w:val="clear" w:color="auto" w:fill="auto"/>
            <w:vAlign w:val="bottom"/>
          </w:tcPr>
          <w:p w14:paraId="0000084E"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132" w:type="dxa"/>
            <w:tcBorders>
              <w:top w:val="nil"/>
              <w:left w:val="nil"/>
              <w:bottom w:val="nil"/>
              <w:right w:val="nil"/>
            </w:tcBorders>
            <w:shd w:val="clear" w:color="auto" w:fill="auto"/>
            <w:vAlign w:val="bottom"/>
          </w:tcPr>
          <w:p w14:paraId="0000084F" w14:textId="77777777" w:rsidR="00186AA3" w:rsidRDefault="006248B3">
            <w:pPr>
              <w:jc w:val="right"/>
              <w:rPr>
                <w:rFonts w:ascii="Arial" w:eastAsia="Arial" w:hAnsi="Arial" w:cs="Arial"/>
                <w:sz w:val="18"/>
                <w:szCs w:val="18"/>
              </w:rPr>
            </w:pPr>
            <w:r>
              <w:rPr>
                <w:rFonts w:ascii="Arial" w:eastAsia="Arial" w:hAnsi="Arial" w:cs="Arial"/>
                <w:sz w:val="18"/>
                <w:szCs w:val="18"/>
              </w:rPr>
              <w:t>4 057 453</w:t>
            </w:r>
          </w:p>
        </w:tc>
      </w:tr>
      <w:tr w:rsidR="00186AA3" w14:paraId="7DA2D028" w14:textId="77777777" w:rsidTr="00B97DDD">
        <w:trPr>
          <w:trHeight w:val="227"/>
        </w:trPr>
        <w:tc>
          <w:tcPr>
            <w:tcW w:w="4091" w:type="dxa"/>
            <w:tcBorders>
              <w:top w:val="nil"/>
              <w:left w:val="nil"/>
              <w:bottom w:val="nil"/>
              <w:right w:val="nil"/>
            </w:tcBorders>
            <w:shd w:val="clear" w:color="auto" w:fill="auto"/>
            <w:vAlign w:val="bottom"/>
          </w:tcPr>
          <w:p w14:paraId="00000850" w14:textId="77777777" w:rsidR="00186AA3" w:rsidRDefault="006248B3">
            <w:pPr>
              <w:rPr>
                <w:rFonts w:ascii="Arial" w:eastAsia="Arial" w:hAnsi="Arial" w:cs="Arial"/>
                <w:sz w:val="18"/>
                <w:szCs w:val="18"/>
              </w:rPr>
            </w:pPr>
            <w:r>
              <w:rPr>
                <w:rFonts w:ascii="Arial" w:eastAsia="Arial" w:hAnsi="Arial" w:cs="Arial"/>
                <w:sz w:val="18"/>
                <w:szCs w:val="18"/>
              </w:rPr>
              <w:t>Neuhradená strata minulých rokov</w:t>
            </w:r>
          </w:p>
        </w:tc>
        <w:tc>
          <w:tcPr>
            <w:tcW w:w="1020" w:type="dxa"/>
            <w:tcBorders>
              <w:top w:val="nil"/>
              <w:left w:val="nil"/>
              <w:bottom w:val="nil"/>
              <w:right w:val="nil"/>
            </w:tcBorders>
            <w:shd w:val="clear" w:color="auto" w:fill="auto"/>
            <w:vAlign w:val="bottom"/>
          </w:tcPr>
          <w:p w14:paraId="00000851" w14:textId="105CD7C8"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347 537</w:t>
            </w:r>
          </w:p>
        </w:tc>
        <w:tc>
          <w:tcPr>
            <w:tcW w:w="1020" w:type="dxa"/>
            <w:tcBorders>
              <w:top w:val="nil"/>
              <w:left w:val="nil"/>
              <w:bottom w:val="nil"/>
              <w:right w:val="nil"/>
            </w:tcBorders>
            <w:shd w:val="clear" w:color="auto" w:fill="auto"/>
            <w:vAlign w:val="bottom"/>
          </w:tcPr>
          <w:p w14:paraId="00000852"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57" w:type="dxa"/>
            <w:tcBorders>
              <w:top w:val="nil"/>
              <w:left w:val="nil"/>
              <w:bottom w:val="nil"/>
              <w:right w:val="nil"/>
            </w:tcBorders>
            <w:shd w:val="clear" w:color="auto" w:fill="auto"/>
            <w:vAlign w:val="bottom"/>
          </w:tcPr>
          <w:p w14:paraId="0000085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92" w:type="dxa"/>
            <w:tcBorders>
              <w:top w:val="nil"/>
              <w:left w:val="nil"/>
              <w:bottom w:val="nil"/>
              <w:right w:val="nil"/>
            </w:tcBorders>
            <w:shd w:val="clear" w:color="auto" w:fill="auto"/>
            <w:vAlign w:val="bottom"/>
          </w:tcPr>
          <w:p w14:paraId="00000854" w14:textId="7578EB9B"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715 653</w:t>
            </w:r>
          </w:p>
        </w:tc>
        <w:tc>
          <w:tcPr>
            <w:tcW w:w="1132" w:type="dxa"/>
            <w:tcBorders>
              <w:top w:val="nil"/>
              <w:left w:val="nil"/>
              <w:bottom w:val="nil"/>
              <w:right w:val="nil"/>
            </w:tcBorders>
            <w:shd w:val="clear" w:color="auto" w:fill="auto"/>
            <w:vAlign w:val="bottom"/>
          </w:tcPr>
          <w:p w14:paraId="00000855" w14:textId="3AF39790"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1 063 190</w:t>
            </w:r>
          </w:p>
        </w:tc>
      </w:tr>
      <w:tr w:rsidR="00186AA3" w14:paraId="6A187C99" w14:textId="77777777" w:rsidTr="00B97DDD">
        <w:trPr>
          <w:trHeight w:val="227"/>
        </w:trPr>
        <w:tc>
          <w:tcPr>
            <w:tcW w:w="4091" w:type="dxa"/>
            <w:tcBorders>
              <w:top w:val="nil"/>
              <w:left w:val="nil"/>
              <w:bottom w:val="nil"/>
              <w:right w:val="nil"/>
            </w:tcBorders>
            <w:shd w:val="clear" w:color="auto" w:fill="auto"/>
            <w:vAlign w:val="bottom"/>
          </w:tcPr>
          <w:p w14:paraId="00000856" w14:textId="77777777" w:rsidR="00186AA3" w:rsidRDefault="006248B3">
            <w:pPr>
              <w:rPr>
                <w:rFonts w:ascii="Arial" w:eastAsia="Arial" w:hAnsi="Arial" w:cs="Arial"/>
                <w:sz w:val="18"/>
                <w:szCs w:val="18"/>
              </w:rPr>
            </w:pPr>
            <w:r>
              <w:rPr>
                <w:rFonts w:ascii="Arial" w:eastAsia="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tcPr>
          <w:p w14:paraId="00000857" w14:textId="5C06EA71"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715 653</w:t>
            </w:r>
          </w:p>
        </w:tc>
        <w:tc>
          <w:tcPr>
            <w:tcW w:w="1020" w:type="dxa"/>
            <w:tcBorders>
              <w:top w:val="nil"/>
              <w:left w:val="nil"/>
              <w:bottom w:val="nil"/>
              <w:right w:val="nil"/>
            </w:tcBorders>
            <w:shd w:val="clear" w:color="auto" w:fill="auto"/>
            <w:vAlign w:val="bottom"/>
          </w:tcPr>
          <w:p w14:paraId="00000858" w14:textId="77777777" w:rsidR="00186AA3" w:rsidRDefault="006248B3">
            <w:pPr>
              <w:jc w:val="right"/>
              <w:rPr>
                <w:rFonts w:ascii="Arial" w:eastAsia="Arial" w:hAnsi="Arial" w:cs="Arial"/>
                <w:sz w:val="18"/>
                <w:szCs w:val="18"/>
              </w:rPr>
            </w:pPr>
            <w:r>
              <w:rPr>
                <w:rFonts w:ascii="Arial" w:eastAsia="Arial" w:hAnsi="Arial" w:cs="Arial"/>
                <w:sz w:val="18"/>
                <w:szCs w:val="18"/>
              </w:rPr>
              <w:t>-181 884</w:t>
            </w:r>
          </w:p>
        </w:tc>
        <w:tc>
          <w:tcPr>
            <w:tcW w:w="957" w:type="dxa"/>
            <w:tcBorders>
              <w:top w:val="nil"/>
              <w:left w:val="nil"/>
              <w:bottom w:val="nil"/>
              <w:right w:val="nil"/>
            </w:tcBorders>
            <w:shd w:val="clear" w:color="auto" w:fill="auto"/>
            <w:vAlign w:val="bottom"/>
          </w:tcPr>
          <w:p w14:paraId="00000859"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992" w:type="dxa"/>
            <w:tcBorders>
              <w:top w:val="nil"/>
              <w:left w:val="nil"/>
              <w:bottom w:val="nil"/>
              <w:right w:val="nil"/>
            </w:tcBorders>
            <w:shd w:val="clear" w:color="auto" w:fill="auto"/>
            <w:vAlign w:val="bottom"/>
          </w:tcPr>
          <w:p w14:paraId="0000085A" w14:textId="77777777" w:rsidR="00186AA3" w:rsidRDefault="006248B3">
            <w:pPr>
              <w:jc w:val="right"/>
              <w:rPr>
                <w:rFonts w:ascii="Arial" w:eastAsia="Arial" w:hAnsi="Arial" w:cs="Arial"/>
                <w:sz w:val="18"/>
                <w:szCs w:val="18"/>
              </w:rPr>
            </w:pPr>
            <w:r>
              <w:rPr>
                <w:rFonts w:ascii="Arial" w:eastAsia="Arial" w:hAnsi="Arial" w:cs="Arial"/>
                <w:sz w:val="18"/>
                <w:szCs w:val="18"/>
              </w:rPr>
              <w:t>715 653</w:t>
            </w:r>
          </w:p>
        </w:tc>
        <w:tc>
          <w:tcPr>
            <w:tcW w:w="1132" w:type="dxa"/>
            <w:tcBorders>
              <w:top w:val="nil"/>
              <w:left w:val="nil"/>
              <w:bottom w:val="nil"/>
              <w:right w:val="nil"/>
            </w:tcBorders>
            <w:shd w:val="clear" w:color="auto" w:fill="auto"/>
            <w:vAlign w:val="bottom"/>
          </w:tcPr>
          <w:p w14:paraId="0000085B" w14:textId="2E0A4BB3"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181 884</w:t>
            </w:r>
          </w:p>
        </w:tc>
      </w:tr>
      <w:tr w:rsidR="00186AA3" w14:paraId="4870F357" w14:textId="77777777" w:rsidTr="00B97DDD">
        <w:trPr>
          <w:trHeight w:val="227"/>
        </w:trPr>
        <w:tc>
          <w:tcPr>
            <w:tcW w:w="4091" w:type="dxa"/>
            <w:tcBorders>
              <w:top w:val="nil"/>
              <w:left w:val="nil"/>
              <w:bottom w:val="nil"/>
              <w:right w:val="nil"/>
            </w:tcBorders>
            <w:shd w:val="clear" w:color="auto" w:fill="auto"/>
            <w:vAlign w:val="bottom"/>
          </w:tcPr>
          <w:p w14:paraId="0000085C" w14:textId="77777777" w:rsidR="00186AA3" w:rsidRDefault="006248B3">
            <w:pPr>
              <w:rPr>
                <w:rFonts w:ascii="Arial" w:eastAsia="Arial" w:hAnsi="Arial" w:cs="Arial"/>
                <w:b/>
                <w:sz w:val="18"/>
                <w:szCs w:val="18"/>
              </w:rPr>
            </w:pPr>
            <w:r>
              <w:rPr>
                <w:rFonts w:ascii="Arial" w:eastAsia="Arial" w:hAnsi="Arial" w:cs="Arial"/>
                <w:b/>
                <w:sz w:val="18"/>
                <w:szCs w:val="18"/>
              </w:rPr>
              <w:t>Vlastné imanie spolu</w:t>
            </w:r>
          </w:p>
        </w:tc>
        <w:tc>
          <w:tcPr>
            <w:tcW w:w="1020" w:type="dxa"/>
            <w:tcBorders>
              <w:top w:val="single" w:sz="4" w:space="0" w:color="000000"/>
              <w:left w:val="nil"/>
              <w:bottom w:val="single" w:sz="6" w:space="0" w:color="000000"/>
              <w:right w:val="nil"/>
            </w:tcBorders>
            <w:shd w:val="clear" w:color="auto" w:fill="auto"/>
            <w:vAlign w:val="bottom"/>
          </w:tcPr>
          <w:p w14:paraId="0000085D"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2 999 763 </w:t>
            </w:r>
          </w:p>
        </w:tc>
        <w:tc>
          <w:tcPr>
            <w:tcW w:w="1020" w:type="dxa"/>
            <w:tcBorders>
              <w:top w:val="single" w:sz="4" w:space="0" w:color="000000"/>
              <w:left w:val="nil"/>
              <w:bottom w:val="single" w:sz="6" w:space="0" w:color="000000"/>
              <w:right w:val="nil"/>
            </w:tcBorders>
            <w:shd w:val="clear" w:color="auto" w:fill="auto"/>
            <w:vAlign w:val="bottom"/>
          </w:tcPr>
          <w:p w14:paraId="0000085E" w14:textId="77777777" w:rsidR="00186AA3" w:rsidRDefault="006248B3">
            <w:pPr>
              <w:jc w:val="right"/>
              <w:rPr>
                <w:rFonts w:ascii="Arial" w:eastAsia="Arial" w:hAnsi="Arial" w:cs="Arial"/>
                <w:b/>
                <w:sz w:val="18"/>
                <w:szCs w:val="18"/>
              </w:rPr>
            </w:pPr>
            <w:r>
              <w:rPr>
                <w:rFonts w:ascii="Arial" w:eastAsia="Arial" w:hAnsi="Arial" w:cs="Arial"/>
                <w:b/>
                <w:sz w:val="18"/>
                <w:szCs w:val="18"/>
              </w:rPr>
              <w:t>-181 884</w:t>
            </w:r>
          </w:p>
        </w:tc>
        <w:tc>
          <w:tcPr>
            <w:tcW w:w="957" w:type="dxa"/>
            <w:tcBorders>
              <w:top w:val="single" w:sz="4" w:space="0" w:color="000000"/>
              <w:left w:val="nil"/>
              <w:bottom w:val="single" w:sz="6" w:space="0" w:color="000000"/>
              <w:right w:val="nil"/>
            </w:tcBorders>
            <w:shd w:val="clear" w:color="auto" w:fill="auto"/>
            <w:vAlign w:val="bottom"/>
          </w:tcPr>
          <w:p w14:paraId="0000085F"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992" w:type="dxa"/>
            <w:tcBorders>
              <w:top w:val="single" w:sz="4" w:space="0" w:color="000000"/>
              <w:left w:val="nil"/>
              <w:bottom w:val="single" w:sz="6" w:space="0" w:color="000000"/>
              <w:right w:val="nil"/>
            </w:tcBorders>
            <w:shd w:val="clear" w:color="auto" w:fill="auto"/>
            <w:vAlign w:val="bottom"/>
          </w:tcPr>
          <w:p w14:paraId="00000860" w14:textId="77777777" w:rsidR="00186AA3" w:rsidRDefault="006248B3">
            <w:pPr>
              <w:jc w:val="right"/>
              <w:rPr>
                <w:rFonts w:ascii="Arial" w:eastAsia="Arial" w:hAnsi="Arial" w:cs="Arial"/>
                <w:b/>
                <w:sz w:val="18"/>
                <w:szCs w:val="18"/>
              </w:rPr>
            </w:pPr>
            <w:r>
              <w:rPr>
                <w:rFonts w:ascii="Arial" w:eastAsia="Arial" w:hAnsi="Arial" w:cs="Arial"/>
                <w:b/>
                <w:sz w:val="18"/>
                <w:szCs w:val="18"/>
              </w:rPr>
              <w:t>0</w:t>
            </w:r>
          </w:p>
        </w:tc>
        <w:tc>
          <w:tcPr>
            <w:tcW w:w="1132" w:type="dxa"/>
            <w:tcBorders>
              <w:top w:val="single" w:sz="4" w:space="0" w:color="000000"/>
              <w:left w:val="nil"/>
              <w:bottom w:val="single" w:sz="6" w:space="0" w:color="000000"/>
              <w:right w:val="nil"/>
            </w:tcBorders>
            <w:shd w:val="clear" w:color="auto" w:fill="auto"/>
            <w:vAlign w:val="bottom"/>
          </w:tcPr>
          <w:p w14:paraId="00000861" w14:textId="77777777" w:rsidR="00186AA3" w:rsidRDefault="006248B3">
            <w:pPr>
              <w:jc w:val="right"/>
              <w:rPr>
                <w:rFonts w:ascii="Arial" w:eastAsia="Arial" w:hAnsi="Arial" w:cs="Arial"/>
                <w:b/>
                <w:sz w:val="18"/>
                <w:szCs w:val="18"/>
              </w:rPr>
            </w:pPr>
            <w:r>
              <w:rPr>
                <w:rFonts w:ascii="Arial" w:eastAsia="Arial" w:hAnsi="Arial" w:cs="Arial"/>
                <w:b/>
                <w:sz w:val="18"/>
                <w:szCs w:val="18"/>
              </w:rPr>
              <w:t>2 817 879</w:t>
            </w:r>
          </w:p>
        </w:tc>
      </w:tr>
    </w:tbl>
    <w:p w14:paraId="00000862"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863" w14:textId="77777777" w:rsidR="00186AA3" w:rsidRDefault="00186AA3">
      <w:pPr>
        <w:pBdr>
          <w:top w:val="nil"/>
          <w:left w:val="nil"/>
          <w:bottom w:val="nil"/>
          <w:right w:val="nil"/>
          <w:between w:val="nil"/>
        </w:pBdr>
        <w:ind w:left="426"/>
        <w:jc w:val="both"/>
        <w:rPr>
          <w:rFonts w:ascii="Arial" w:eastAsia="Arial" w:hAnsi="Arial" w:cs="Arial"/>
          <w:color w:val="000000"/>
          <w:sz w:val="20"/>
          <w:szCs w:val="20"/>
          <w:highlight w:val="yellow"/>
        </w:rPr>
      </w:pPr>
    </w:p>
    <w:p w14:paraId="00000864" w14:textId="77777777" w:rsidR="00186AA3" w:rsidRDefault="006248B3" w:rsidP="00FA37C4">
      <w:pPr>
        <w:pStyle w:val="Heading2"/>
        <w:numPr>
          <w:ilvl w:val="0"/>
          <w:numId w:val="5"/>
        </w:numPr>
        <w:ind w:left="426" w:hanging="426"/>
      </w:pPr>
      <w:bookmarkStart w:id="75" w:name="_heading=h.gjdgxs" w:colFirst="0" w:colLast="0"/>
      <w:bookmarkEnd w:id="75"/>
      <w:r>
        <w:t xml:space="preserve">Rozdelenie zisku / vysporiadanie straty </w:t>
      </w:r>
    </w:p>
    <w:p w14:paraId="00000865" w14:textId="77777777" w:rsidR="00186AA3" w:rsidRDefault="006248B3" w:rsidP="00FA37C4">
      <w:pPr>
        <w:pStyle w:val="Heading2"/>
        <w:numPr>
          <w:ilvl w:val="0"/>
          <w:numId w:val="7"/>
        </w:numPr>
        <w:ind w:left="851" w:hanging="425"/>
      </w:pPr>
      <w:r>
        <w:t>Vysporiadanie straty za predchádzajúci rok 2019</w:t>
      </w:r>
    </w:p>
    <w:p w14:paraId="00000866" w14:textId="77777777" w:rsidR="00186AA3" w:rsidRDefault="006248B3">
      <w:pPr>
        <w:pBdr>
          <w:top w:val="nil"/>
          <w:left w:val="nil"/>
          <w:bottom w:val="nil"/>
          <w:right w:val="nil"/>
          <w:between w:val="nil"/>
        </w:pBdr>
        <w:ind w:left="426"/>
        <w:jc w:val="both"/>
        <w:rPr>
          <w:rFonts w:ascii="Arial" w:eastAsia="Arial" w:hAnsi="Arial" w:cs="Arial"/>
          <w:color w:val="000000"/>
          <w:sz w:val="20"/>
          <w:szCs w:val="20"/>
        </w:rPr>
      </w:pPr>
      <w:r>
        <w:rPr>
          <w:rFonts w:ascii="Arial" w:eastAsia="Arial" w:hAnsi="Arial" w:cs="Arial"/>
          <w:color w:val="000000"/>
          <w:sz w:val="20"/>
          <w:szCs w:val="20"/>
        </w:rPr>
        <w:t xml:space="preserve">Účtovná strata za rok 2019 vo výške </w:t>
      </w:r>
      <w:r>
        <w:rPr>
          <w:rFonts w:ascii="Arial" w:eastAsia="Arial" w:hAnsi="Arial" w:cs="Arial"/>
          <w:i/>
          <w:color w:val="000000"/>
          <w:sz w:val="20"/>
          <w:szCs w:val="20"/>
        </w:rPr>
        <w:t>181 884</w:t>
      </w:r>
      <w:r>
        <w:rPr>
          <w:rFonts w:ascii="Arial" w:eastAsia="Arial" w:hAnsi="Arial" w:cs="Arial"/>
          <w:b/>
          <w:i/>
          <w:color w:val="000000"/>
          <w:sz w:val="20"/>
          <w:szCs w:val="20"/>
        </w:rPr>
        <w:t xml:space="preserve">  </w:t>
      </w:r>
      <w:r>
        <w:rPr>
          <w:rFonts w:ascii="Arial" w:eastAsia="Arial" w:hAnsi="Arial" w:cs="Arial"/>
          <w:color w:val="000000"/>
          <w:sz w:val="20"/>
          <w:szCs w:val="20"/>
        </w:rPr>
        <w:t xml:space="preserve">EUR bola zúčtovaná nasledovne: </w:t>
      </w:r>
    </w:p>
    <w:p w14:paraId="00000867"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tbl>
      <w:tblPr>
        <w:tblStyle w:val="affffffffffffffffd"/>
        <w:tblW w:w="9212" w:type="dxa"/>
        <w:tblInd w:w="4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69"/>
        <w:gridCol w:w="3543"/>
      </w:tblGrid>
      <w:tr w:rsidR="00186AA3" w14:paraId="303430D1" w14:textId="77777777">
        <w:trPr>
          <w:trHeight w:val="227"/>
        </w:trPr>
        <w:tc>
          <w:tcPr>
            <w:tcW w:w="5669" w:type="dxa"/>
            <w:vMerge w:val="restart"/>
            <w:tcBorders>
              <w:top w:val="nil"/>
              <w:left w:val="nil"/>
              <w:bottom w:val="single" w:sz="4" w:space="0" w:color="000000"/>
              <w:right w:val="nil"/>
            </w:tcBorders>
            <w:shd w:val="clear" w:color="auto" w:fill="auto"/>
            <w:vAlign w:val="bottom"/>
          </w:tcPr>
          <w:p w14:paraId="00000868" w14:textId="77777777" w:rsidR="00186AA3" w:rsidRDefault="006248B3">
            <w:pPr>
              <w:rPr>
                <w:rFonts w:ascii="Arial" w:eastAsia="Arial" w:hAnsi="Arial" w:cs="Arial"/>
                <w:b/>
                <w:sz w:val="18"/>
                <w:szCs w:val="18"/>
              </w:rPr>
            </w:pPr>
            <w:r>
              <w:rPr>
                <w:rFonts w:ascii="Arial" w:eastAsia="Arial" w:hAnsi="Arial" w:cs="Arial"/>
                <w:b/>
                <w:sz w:val="18"/>
                <w:szCs w:val="18"/>
              </w:rPr>
              <w:t>Názov položky</w:t>
            </w:r>
          </w:p>
        </w:tc>
        <w:tc>
          <w:tcPr>
            <w:tcW w:w="3543" w:type="dxa"/>
            <w:tcBorders>
              <w:top w:val="nil"/>
              <w:left w:val="nil"/>
              <w:bottom w:val="nil"/>
              <w:right w:val="nil"/>
            </w:tcBorders>
            <w:shd w:val="clear" w:color="auto" w:fill="auto"/>
            <w:vAlign w:val="bottom"/>
          </w:tcPr>
          <w:p w14:paraId="00000869" w14:textId="77777777" w:rsidR="00186AA3" w:rsidRDefault="006248B3">
            <w:pPr>
              <w:jc w:val="right"/>
              <w:rPr>
                <w:rFonts w:ascii="Arial" w:eastAsia="Arial" w:hAnsi="Arial" w:cs="Arial"/>
                <w:b/>
                <w:sz w:val="18"/>
                <w:szCs w:val="18"/>
              </w:rPr>
            </w:pPr>
            <w:r>
              <w:rPr>
                <w:rFonts w:ascii="Arial" w:eastAsia="Arial" w:hAnsi="Arial" w:cs="Arial"/>
                <w:b/>
                <w:sz w:val="18"/>
                <w:szCs w:val="18"/>
              </w:rPr>
              <w:t>Vysporiadanie straty</w:t>
            </w:r>
            <w:r>
              <w:t xml:space="preserve">     </w:t>
            </w:r>
          </w:p>
        </w:tc>
      </w:tr>
      <w:tr w:rsidR="00186AA3" w14:paraId="5D417E17" w14:textId="77777777">
        <w:trPr>
          <w:trHeight w:val="227"/>
        </w:trPr>
        <w:tc>
          <w:tcPr>
            <w:tcW w:w="5669" w:type="dxa"/>
            <w:vMerge/>
            <w:tcBorders>
              <w:top w:val="nil"/>
              <w:left w:val="nil"/>
              <w:bottom w:val="single" w:sz="4" w:space="0" w:color="000000"/>
              <w:right w:val="nil"/>
            </w:tcBorders>
            <w:shd w:val="clear" w:color="auto" w:fill="auto"/>
            <w:vAlign w:val="bottom"/>
          </w:tcPr>
          <w:p w14:paraId="0000086A" w14:textId="77777777" w:rsidR="00186AA3" w:rsidRDefault="00186AA3">
            <w:pPr>
              <w:widowControl w:val="0"/>
              <w:pBdr>
                <w:top w:val="nil"/>
                <w:left w:val="nil"/>
                <w:bottom w:val="nil"/>
                <w:right w:val="nil"/>
                <w:between w:val="nil"/>
              </w:pBdr>
              <w:spacing w:line="276" w:lineRule="auto"/>
              <w:rPr>
                <w:rFonts w:ascii="Arial" w:eastAsia="Arial" w:hAnsi="Arial" w:cs="Arial"/>
                <w:b/>
                <w:sz w:val="18"/>
                <w:szCs w:val="18"/>
              </w:rPr>
            </w:pPr>
          </w:p>
        </w:tc>
        <w:tc>
          <w:tcPr>
            <w:tcW w:w="3543" w:type="dxa"/>
            <w:tcBorders>
              <w:top w:val="nil"/>
              <w:left w:val="nil"/>
              <w:bottom w:val="single" w:sz="4" w:space="0" w:color="000000"/>
              <w:right w:val="nil"/>
            </w:tcBorders>
            <w:shd w:val="clear" w:color="auto" w:fill="auto"/>
            <w:vAlign w:val="bottom"/>
          </w:tcPr>
          <w:p w14:paraId="0000086B" w14:textId="77777777" w:rsidR="00186AA3" w:rsidRDefault="006248B3">
            <w:pPr>
              <w:jc w:val="right"/>
              <w:rPr>
                <w:rFonts w:ascii="Arial" w:eastAsia="Arial" w:hAnsi="Arial" w:cs="Arial"/>
                <w:b/>
                <w:sz w:val="18"/>
                <w:szCs w:val="18"/>
              </w:rPr>
            </w:pPr>
            <w:r>
              <w:rPr>
                <w:rFonts w:ascii="Arial" w:eastAsia="Arial" w:hAnsi="Arial" w:cs="Arial"/>
                <w:b/>
                <w:sz w:val="18"/>
                <w:szCs w:val="18"/>
              </w:rPr>
              <w:t>2019</w:t>
            </w:r>
          </w:p>
        </w:tc>
      </w:tr>
      <w:tr w:rsidR="00186AA3" w14:paraId="348F3317" w14:textId="77777777">
        <w:trPr>
          <w:trHeight w:val="227"/>
        </w:trPr>
        <w:tc>
          <w:tcPr>
            <w:tcW w:w="5669" w:type="dxa"/>
            <w:tcBorders>
              <w:top w:val="nil"/>
              <w:left w:val="nil"/>
              <w:bottom w:val="nil"/>
              <w:right w:val="nil"/>
            </w:tcBorders>
            <w:shd w:val="clear" w:color="auto" w:fill="auto"/>
            <w:vAlign w:val="bottom"/>
          </w:tcPr>
          <w:p w14:paraId="0000086C" w14:textId="77777777" w:rsidR="00186AA3" w:rsidRDefault="006248B3">
            <w:pPr>
              <w:rPr>
                <w:rFonts w:ascii="Arial" w:eastAsia="Arial" w:hAnsi="Arial" w:cs="Arial"/>
                <w:sz w:val="18"/>
                <w:szCs w:val="18"/>
              </w:rPr>
            </w:pPr>
            <w:r>
              <w:rPr>
                <w:rFonts w:ascii="Arial" w:eastAsia="Arial" w:hAnsi="Arial" w:cs="Arial"/>
                <w:sz w:val="18"/>
                <w:szCs w:val="18"/>
              </w:rPr>
              <w:t>Neuhradená strata minulých rokov</w:t>
            </w:r>
          </w:p>
        </w:tc>
        <w:tc>
          <w:tcPr>
            <w:tcW w:w="3543" w:type="dxa"/>
            <w:tcBorders>
              <w:top w:val="nil"/>
              <w:left w:val="nil"/>
              <w:bottom w:val="nil"/>
              <w:right w:val="nil"/>
            </w:tcBorders>
            <w:shd w:val="clear" w:color="auto" w:fill="auto"/>
            <w:vAlign w:val="bottom"/>
          </w:tcPr>
          <w:p w14:paraId="0000086D" w14:textId="77777777" w:rsidR="00186AA3" w:rsidRDefault="006248B3">
            <w:pPr>
              <w:jc w:val="right"/>
              <w:rPr>
                <w:rFonts w:ascii="Arial" w:eastAsia="Arial" w:hAnsi="Arial" w:cs="Arial"/>
                <w:sz w:val="18"/>
                <w:szCs w:val="18"/>
              </w:rPr>
            </w:pPr>
            <w:r>
              <w:rPr>
                <w:rFonts w:ascii="Arial" w:eastAsia="Arial" w:hAnsi="Arial" w:cs="Arial"/>
                <w:sz w:val="18"/>
                <w:szCs w:val="18"/>
              </w:rPr>
              <w:t>181 884 EUR</w:t>
            </w:r>
          </w:p>
        </w:tc>
      </w:tr>
      <w:tr w:rsidR="00186AA3" w14:paraId="74A7C10F" w14:textId="77777777">
        <w:trPr>
          <w:trHeight w:val="227"/>
        </w:trPr>
        <w:tc>
          <w:tcPr>
            <w:tcW w:w="5669" w:type="dxa"/>
            <w:tcBorders>
              <w:top w:val="nil"/>
              <w:left w:val="nil"/>
              <w:bottom w:val="nil"/>
              <w:right w:val="nil"/>
            </w:tcBorders>
            <w:shd w:val="clear" w:color="auto" w:fill="auto"/>
            <w:vAlign w:val="bottom"/>
          </w:tcPr>
          <w:p w14:paraId="0000086E" w14:textId="77777777" w:rsidR="00186AA3" w:rsidRDefault="006248B3">
            <w:pPr>
              <w:rPr>
                <w:rFonts w:ascii="Arial" w:eastAsia="Arial" w:hAnsi="Arial" w:cs="Arial"/>
                <w:b/>
                <w:sz w:val="18"/>
                <w:szCs w:val="18"/>
              </w:rPr>
            </w:pPr>
            <w:r>
              <w:rPr>
                <w:rFonts w:ascii="Arial" w:eastAsia="Arial" w:hAnsi="Arial" w:cs="Arial"/>
                <w:b/>
                <w:sz w:val="18"/>
                <w:szCs w:val="18"/>
              </w:rPr>
              <w:t>Spolu</w:t>
            </w:r>
          </w:p>
        </w:tc>
        <w:tc>
          <w:tcPr>
            <w:tcW w:w="3543" w:type="dxa"/>
            <w:tcBorders>
              <w:top w:val="single" w:sz="4" w:space="0" w:color="000000"/>
              <w:left w:val="nil"/>
              <w:bottom w:val="single" w:sz="4" w:space="0" w:color="000000"/>
              <w:right w:val="nil"/>
            </w:tcBorders>
            <w:shd w:val="clear" w:color="auto" w:fill="auto"/>
            <w:vAlign w:val="bottom"/>
          </w:tcPr>
          <w:p w14:paraId="0000086F" w14:textId="77777777" w:rsidR="00186AA3" w:rsidRDefault="006248B3">
            <w:pPr>
              <w:jc w:val="right"/>
              <w:rPr>
                <w:rFonts w:ascii="Arial" w:eastAsia="Arial" w:hAnsi="Arial" w:cs="Arial"/>
                <w:b/>
                <w:sz w:val="18"/>
                <w:szCs w:val="18"/>
              </w:rPr>
            </w:pPr>
            <w:r>
              <w:rPr>
                <w:rFonts w:ascii="Arial" w:eastAsia="Arial" w:hAnsi="Arial" w:cs="Arial"/>
                <w:b/>
                <w:sz w:val="18"/>
                <w:szCs w:val="18"/>
              </w:rPr>
              <w:t>181 884 EUR</w:t>
            </w:r>
          </w:p>
        </w:tc>
      </w:tr>
    </w:tbl>
    <w:p w14:paraId="00000870"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872" w14:textId="77777777" w:rsidR="00186AA3" w:rsidRDefault="006248B3" w:rsidP="00FA37C4">
      <w:pPr>
        <w:pStyle w:val="Heading2"/>
        <w:numPr>
          <w:ilvl w:val="0"/>
          <w:numId w:val="7"/>
        </w:numPr>
        <w:ind w:left="851" w:hanging="425"/>
      </w:pPr>
      <w:r>
        <w:t>Vysporiadanie straty za bežný rok 2020</w:t>
      </w:r>
    </w:p>
    <w:p w14:paraId="00000873" w14:textId="77777777" w:rsidR="00186AA3" w:rsidRDefault="006248B3" w:rsidP="00B97DDD">
      <w:pPr>
        <w:pStyle w:val="Heading2"/>
        <w:numPr>
          <w:ilvl w:val="0"/>
          <w:numId w:val="0"/>
        </w:numPr>
        <w:spacing w:after="0"/>
        <w:ind w:left="426"/>
        <w:rPr>
          <w:b w:val="0"/>
        </w:rPr>
      </w:pPr>
      <w:r>
        <w:rPr>
          <w:b w:val="0"/>
        </w:rPr>
        <w:t>O rozdelení výsledku hospodárenia za účtovné obdobie roku 2020 ku dňu zostavenia závierky valné zhromaždenie ešte nerozhodlo.</w:t>
      </w:r>
      <w:r>
        <w:t xml:space="preserve">     </w:t>
      </w:r>
    </w:p>
    <w:p w14:paraId="00000874" w14:textId="20596875" w:rsidR="00186AA3" w:rsidRDefault="006248B3" w:rsidP="00B97DDD">
      <w:pPr>
        <w:pStyle w:val="Heading1"/>
        <w:numPr>
          <w:ilvl w:val="0"/>
          <w:numId w:val="0"/>
        </w:numPr>
        <w:spacing w:before="0" w:after="0"/>
        <w:rPr>
          <w:rFonts w:ascii="Arial" w:eastAsia="Arial" w:hAnsi="Arial"/>
          <w:sz w:val="20"/>
          <w:szCs w:val="20"/>
        </w:rPr>
      </w:pPr>
      <w:r>
        <w:t xml:space="preserve"> </w:t>
      </w:r>
    </w:p>
    <w:p w14:paraId="00000875" w14:textId="77777777" w:rsidR="00186AA3" w:rsidRDefault="006248B3">
      <w:pPr>
        <w:pStyle w:val="Heading1"/>
        <w:numPr>
          <w:ilvl w:val="0"/>
          <w:numId w:val="9"/>
        </w:numPr>
        <w:ind w:left="426" w:hanging="426"/>
      </w:pPr>
      <w:r>
        <w:rPr>
          <w:rFonts w:ascii="Arial" w:eastAsia="Arial" w:hAnsi="Arial"/>
          <w:sz w:val="20"/>
          <w:szCs w:val="20"/>
        </w:rPr>
        <w:t xml:space="preserve">PREHĽAD PEŇAŽNÝCH TOKOV </w:t>
      </w:r>
    </w:p>
    <w:p w14:paraId="00000876" w14:textId="77777777" w:rsidR="00186AA3" w:rsidRDefault="006248B3">
      <w:pPr>
        <w:pBdr>
          <w:top w:val="nil"/>
          <w:left w:val="nil"/>
          <w:bottom w:val="nil"/>
          <w:right w:val="nil"/>
          <w:between w:val="nil"/>
        </w:pBdr>
        <w:spacing w:after="240"/>
        <w:ind w:left="426"/>
        <w:jc w:val="both"/>
        <w:rPr>
          <w:rFonts w:ascii="Arial" w:eastAsia="Arial" w:hAnsi="Arial" w:cs="Arial"/>
          <w:color w:val="000000"/>
          <w:sz w:val="20"/>
          <w:szCs w:val="20"/>
        </w:rPr>
      </w:pPr>
      <w:r>
        <w:rPr>
          <w:rFonts w:ascii="Arial" w:eastAsia="Arial" w:hAnsi="Arial" w:cs="Arial"/>
          <w:color w:val="000000"/>
          <w:sz w:val="20"/>
          <w:szCs w:val="20"/>
        </w:rPr>
        <w:t xml:space="preserve">Na účely uvádzania údajov v prehľade peňažných tokov sa rozumie: </w:t>
      </w:r>
    </w:p>
    <w:p w14:paraId="00000877" w14:textId="76B2E627" w:rsidR="00B97DDD" w:rsidRDefault="006248B3" w:rsidP="00B97DDD">
      <w:pPr>
        <w:numPr>
          <w:ilvl w:val="0"/>
          <w:numId w:val="8"/>
        </w:numPr>
        <w:pBdr>
          <w:top w:val="nil"/>
          <w:left w:val="nil"/>
          <w:bottom w:val="nil"/>
          <w:right w:val="nil"/>
          <w:between w:val="nil"/>
        </w:pBdr>
        <w:spacing w:after="240"/>
        <w:ind w:left="851" w:hanging="425"/>
        <w:jc w:val="both"/>
        <w:rPr>
          <w:rFonts w:ascii="Arial" w:eastAsia="Arial" w:hAnsi="Arial" w:cs="Arial"/>
          <w:color w:val="000000"/>
          <w:sz w:val="20"/>
          <w:szCs w:val="20"/>
        </w:rPr>
      </w:pPr>
      <w:r>
        <w:rPr>
          <w:rFonts w:ascii="Arial" w:eastAsia="Arial" w:hAnsi="Arial" w:cs="Arial"/>
          <w:color w:val="000000"/>
          <w:sz w:val="20"/>
          <w:szCs w:val="20"/>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48345343" w14:textId="77777777" w:rsidR="00B97DDD" w:rsidRDefault="00B97DDD">
      <w:pPr>
        <w:rPr>
          <w:rFonts w:ascii="Arial" w:eastAsia="Arial" w:hAnsi="Arial" w:cs="Arial"/>
          <w:color w:val="000000"/>
          <w:sz w:val="20"/>
          <w:szCs w:val="20"/>
        </w:rPr>
      </w:pPr>
      <w:r>
        <w:rPr>
          <w:rFonts w:ascii="Arial" w:eastAsia="Arial" w:hAnsi="Arial" w:cs="Arial"/>
          <w:color w:val="000000"/>
          <w:sz w:val="20"/>
          <w:szCs w:val="20"/>
        </w:rPr>
        <w:br w:type="page"/>
      </w:r>
    </w:p>
    <w:p w14:paraId="00000878" w14:textId="77777777" w:rsidR="00186AA3" w:rsidRDefault="006248B3" w:rsidP="00B97DDD">
      <w:pPr>
        <w:numPr>
          <w:ilvl w:val="0"/>
          <w:numId w:val="8"/>
        </w:numPr>
        <w:pBdr>
          <w:top w:val="nil"/>
          <w:left w:val="nil"/>
          <w:bottom w:val="nil"/>
          <w:right w:val="nil"/>
          <w:between w:val="nil"/>
        </w:pBdr>
        <w:ind w:left="851" w:hanging="425"/>
        <w:jc w:val="both"/>
        <w:rPr>
          <w:rFonts w:ascii="Arial" w:eastAsia="Arial" w:hAnsi="Arial" w:cs="Arial"/>
          <w:color w:val="000000"/>
          <w:sz w:val="20"/>
          <w:szCs w:val="20"/>
        </w:rPr>
      </w:pPr>
      <w:r>
        <w:rPr>
          <w:rFonts w:ascii="Arial" w:eastAsia="Arial" w:hAnsi="Arial" w:cs="Arial"/>
          <w:color w:val="000000"/>
          <w:sz w:val="20"/>
          <w:szCs w:val="20"/>
        </w:rPr>
        <w:lastRenderedPageBreak/>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00000879"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p>
    <w:p w14:paraId="0000087A" w14:textId="77777777" w:rsidR="00186AA3" w:rsidRDefault="006248B3">
      <w:pPr>
        <w:pBdr>
          <w:top w:val="nil"/>
          <w:left w:val="nil"/>
          <w:bottom w:val="nil"/>
          <w:right w:val="nil"/>
          <w:between w:val="nil"/>
        </w:pBdr>
        <w:ind w:left="426"/>
        <w:jc w:val="both"/>
        <w:rPr>
          <w:rFonts w:ascii="Arial" w:eastAsia="Arial" w:hAnsi="Arial" w:cs="Arial"/>
          <w:sz w:val="20"/>
          <w:szCs w:val="20"/>
        </w:rPr>
      </w:pPr>
      <w:r>
        <w:rPr>
          <w:rFonts w:ascii="Arial" w:eastAsia="Arial" w:hAnsi="Arial" w:cs="Arial"/>
          <w:color w:val="000000"/>
          <w:sz w:val="20"/>
          <w:szCs w:val="20"/>
        </w:rPr>
        <w:t xml:space="preserve">Spoločnosť zostavila prehľad peňažných </w:t>
      </w:r>
      <w:r>
        <w:rPr>
          <w:rFonts w:ascii="Arial" w:eastAsia="Arial" w:hAnsi="Arial" w:cs="Arial"/>
          <w:sz w:val="20"/>
          <w:szCs w:val="20"/>
        </w:rPr>
        <w:t>tokov pomocou nepriamej metódy:</w:t>
      </w:r>
    </w:p>
    <w:p w14:paraId="0000087D" w14:textId="77777777" w:rsidR="00186AA3" w:rsidRDefault="00186AA3">
      <w:pPr>
        <w:rPr>
          <w:rFonts w:ascii="Arial" w:eastAsia="Arial" w:hAnsi="Arial" w:cs="Arial"/>
          <w:sz w:val="20"/>
          <w:szCs w:val="20"/>
        </w:rPr>
      </w:pPr>
    </w:p>
    <w:tbl>
      <w:tblPr>
        <w:tblStyle w:val="affffffffffffffffe"/>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414"/>
        <w:gridCol w:w="1399"/>
        <w:gridCol w:w="1399"/>
      </w:tblGrid>
      <w:tr w:rsidR="00186AA3" w14:paraId="62A65622" w14:textId="77777777">
        <w:trPr>
          <w:trHeight w:val="227"/>
        </w:trPr>
        <w:tc>
          <w:tcPr>
            <w:tcW w:w="6414" w:type="dxa"/>
            <w:tcBorders>
              <w:top w:val="nil"/>
              <w:left w:val="nil"/>
              <w:bottom w:val="single" w:sz="4" w:space="0" w:color="000000"/>
              <w:right w:val="nil"/>
            </w:tcBorders>
            <w:shd w:val="clear" w:color="auto" w:fill="auto"/>
            <w:vAlign w:val="bottom"/>
          </w:tcPr>
          <w:p w14:paraId="0000087E" w14:textId="77777777" w:rsidR="00186AA3" w:rsidRDefault="006248B3">
            <w:pPr>
              <w:rPr>
                <w:rFonts w:ascii="Arial" w:eastAsia="Arial" w:hAnsi="Arial" w:cs="Arial"/>
                <w:b/>
                <w:sz w:val="18"/>
                <w:szCs w:val="18"/>
              </w:rPr>
            </w:pPr>
            <w:bookmarkStart w:id="76" w:name="bookmark=id.1x0gk37" w:colFirst="0" w:colLast="0"/>
            <w:bookmarkStart w:id="77" w:name="bookmark=id.3hv69ve" w:colFirst="0" w:colLast="0"/>
            <w:bookmarkEnd w:id="76"/>
            <w:bookmarkEnd w:id="77"/>
            <w:r>
              <w:rPr>
                <w:rFonts w:ascii="Arial" w:eastAsia="Arial" w:hAnsi="Arial" w:cs="Arial"/>
                <w:b/>
                <w:sz w:val="18"/>
                <w:szCs w:val="18"/>
              </w:rPr>
              <w:t>Názov položky</w:t>
            </w:r>
          </w:p>
        </w:tc>
        <w:tc>
          <w:tcPr>
            <w:tcW w:w="1399" w:type="dxa"/>
            <w:tcBorders>
              <w:top w:val="nil"/>
              <w:left w:val="nil"/>
              <w:bottom w:val="single" w:sz="4" w:space="0" w:color="000000"/>
              <w:right w:val="nil"/>
            </w:tcBorders>
            <w:shd w:val="clear" w:color="auto" w:fill="auto"/>
            <w:vAlign w:val="bottom"/>
          </w:tcPr>
          <w:p w14:paraId="0000087F" w14:textId="77777777" w:rsidR="00186AA3" w:rsidRDefault="006248B3">
            <w:pPr>
              <w:jc w:val="right"/>
              <w:rPr>
                <w:rFonts w:ascii="Arial" w:eastAsia="Arial" w:hAnsi="Arial" w:cs="Arial"/>
                <w:b/>
                <w:sz w:val="18"/>
                <w:szCs w:val="18"/>
              </w:rPr>
            </w:pPr>
            <w:r>
              <w:rPr>
                <w:rFonts w:ascii="Arial" w:eastAsia="Arial" w:hAnsi="Arial" w:cs="Arial"/>
                <w:b/>
                <w:sz w:val="18"/>
                <w:szCs w:val="18"/>
              </w:rPr>
              <w:t>2020</w:t>
            </w:r>
          </w:p>
        </w:tc>
        <w:tc>
          <w:tcPr>
            <w:tcW w:w="1399" w:type="dxa"/>
            <w:tcBorders>
              <w:top w:val="nil"/>
              <w:left w:val="nil"/>
              <w:bottom w:val="single" w:sz="4" w:space="0" w:color="000000"/>
              <w:right w:val="nil"/>
            </w:tcBorders>
            <w:shd w:val="clear" w:color="auto" w:fill="auto"/>
            <w:vAlign w:val="bottom"/>
          </w:tcPr>
          <w:p w14:paraId="00000880" w14:textId="77777777" w:rsidR="00186AA3" w:rsidRDefault="006248B3">
            <w:pPr>
              <w:jc w:val="right"/>
              <w:rPr>
                <w:rFonts w:ascii="Arial" w:eastAsia="Arial" w:hAnsi="Arial" w:cs="Arial"/>
                <w:b/>
                <w:sz w:val="18"/>
                <w:szCs w:val="18"/>
              </w:rPr>
            </w:pPr>
            <w:r>
              <w:rPr>
                <w:rFonts w:ascii="Arial" w:eastAsia="Arial" w:hAnsi="Arial" w:cs="Arial"/>
                <w:b/>
                <w:sz w:val="18"/>
                <w:szCs w:val="18"/>
              </w:rPr>
              <w:t>2019</w:t>
            </w:r>
          </w:p>
        </w:tc>
      </w:tr>
      <w:tr w:rsidR="00186AA3" w14:paraId="22432F98" w14:textId="77777777">
        <w:trPr>
          <w:trHeight w:val="227"/>
        </w:trPr>
        <w:tc>
          <w:tcPr>
            <w:tcW w:w="6414" w:type="dxa"/>
            <w:tcBorders>
              <w:top w:val="nil"/>
              <w:left w:val="nil"/>
              <w:bottom w:val="nil"/>
              <w:right w:val="nil"/>
            </w:tcBorders>
            <w:shd w:val="clear" w:color="auto" w:fill="auto"/>
            <w:vAlign w:val="bottom"/>
          </w:tcPr>
          <w:p w14:paraId="00000881" w14:textId="77777777" w:rsidR="00186AA3" w:rsidRDefault="00186AA3">
            <w:pPr>
              <w:jc w:val="right"/>
              <w:rPr>
                <w:rFonts w:ascii="Arial" w:eastAsia="Arial" w:hAnsi="Arial" w:cs="Arial"/>
                <w:b/>
                <w:sz w:val="18"/>
                <w:szCs w:val="18"/>
              </w:rPr>
            </w:pPr>
          </w:p>
        </w:tc>
        <w:tc>
          <w:tcPr>
            <w:tcW w:w="1399" w:type="dxa"/>
            <w:tcBorders>
              <w:top w:val="nil"/>
              <w:left w:val="nil"/>
              <w:bottom w:val="nil"/>
              <w:right w:val="nil"/>
            </w:tcBorders>
            <w:shd w:val="clear" w:color="auto" w:fill="auto"/>
            <w:vAlign w:val="bottom"/>
          </w:tcPr>
          <w:p w14:paraId="00000882" w14:textId="77777777" w:rsidR="00186AA3" w:rsidRDefault="00186AA3">
            <w:pPr>
              <w:rPr>
                <w:rFonts w:ascii="Arial" w:eastAsia="Arial" w:hAnsi="Arial" w:cs="Arial"/>
                <w:sz w:val="18"/>
                <w:szCs w:val="18"/>
              </w:rPr>
            </w:pPr>
          </w:p>
        </w:tc>
        <w:tc>
          <w:tcPr>
            <w:tcW w:w="1399" w:type="dxa"/>
            <w:tcBorders>
              <w:top w:val="nil"/>
              <w:left w:val="nil"/>
              <w:bottom w:val="nil"/>
              <w:right w:val="nil"/>
            </w:tcBorders>
            <w:shd w:val="clear" w:color="auto" w:fill="auto"/>
            <w:vAlign w:val="bottom"/>
          </w:tcPr>
          <w:p w14:paraId="00000883" w14:textId="77777777" w:rsidR="00186AA3" w:rsidRDefault="00186AA3">
            <w:pPr>
              <w:jc w:val="right"/>
              <w:rPr>
                <w:rFonts w:ascii="Arial" w:eastAsia="Arial" w:hAnsi="Arial" w:cs="Arial"/>
                <w:sz w:val="18"/>
                <w:szCs w:val="18"/>
              </w:rPr>
            </w:pPr>
          </w:p>
        </w:tc>
      </w:tr>
      <w:tr w:rsidR="00186AA3" w14:paraId="06859A83" w14:textId="77777777">
        <w:trPr>
          <w:trHeight w:val="227"/>
        </w:trPr>
        <w:tc>
          <w:tcPr>
            <w:tcW w:w="6414" w:type="dxa"/>
            <w:tcBorders>
              <w:top w:val="nil"/>
              <w:left w:val="nil"/>
              <w:bottom w:val="nil"/>
              <w:right w:val="nil"/>
            </w:tcBorders>
            <w:shd w:val="clear" w:color="auto" w:fill="auto"/>
            <w:vAlign w:val="bottom"/>
          </w:tcPr>
          <w:p w14:paraId="00000884" w14:textId="77777777" w:rsidR="00186AA3" w:rsidRDefault="006248B3">
            <w:pPr>
              <w:rPr>
                <w:rFonts w:ascii="Arial" w:eastAsia="Arial" w:hAnsi="Arial" w:cs="Arial"/>
                <w:b/>
                <w:sz w:val="18"/>
                <w:szCs w:val="18"/>
              </w:rPr>
            </w:pPr>
            <w:r>
              <w:rPr>
                <w:rFonts w:ascii="Arial" w:eastAsia="Arial" w:hAnsi="Arial" w:cs="Arial"/>
                <w:b/>
                <w:sz w:val="18"/>
                <w:szCs w:val="18"/>
              </w:rPr>
              <w:t>Výsledok hospodárenia pred zdanením</w:t>
            </w:r>
          </w:p>
        </w:tc>
        <w:tc>
          <w:tcPr>
            <w:tcW w:w="1399" w:type="dxa"/>
            <w:tcBorders>
              <w:top w:val="nil"/>
              <w:left w:val="nil"/>
              <w:bottom w:val="nil"/>
              <w:right w:val="nil"/>
            </w:tcBorders>
            <w:shd w:val="clear" w:color="auto" w:fill="auto"/>
            <w:vAlign w:val="bottom"/>
          </w:tcPr>
          <w:p w14:paraId="00000885" w14:textId="09485F71" w:rsidR="00186AA3" w:rsidRDefault="006248B3">
            <w:pPr>
              <w:jc w:val="right"/>
              <w:rPr>
                <w:rFonts w:ascii="Arial" w:eastAsia="Arial" w:hAnsi="Arial" w:cs="Arial"/>
                <w:b/>
                <w:sz w:val="18"/>
                <w:szCs w:val="18"/>
              </w:rPr>
            </w:pPr>
            <w:r>
              <w:rPr>
                <w:rFonts w:ascii="Arial" w:eastAsia="Arial" w:hAnsi="Arial" w:cs="Arial"/>
                <w:b/>
                <w:sz w:val="18"/>
                <w:szCs w:val="18"/>
              </w:rPr>
              <w:t>-</w:t>
            </w:r>
            <w:r w:rsidR="00B97DDD">
              <w:rPr>
                <w:rFonts w:ascii="Arial" w:eastAsia="Arial" w:hAnsi="Arial" w:cs="Arial"/>
                <w:b/>
                <w:sz w:val="18"/>
                <w:szCs w:val="18"/>
              </w:rPr>
              <w:t xml:space="preserve"> </w:t>
            </w:r>
            <w:r>
              <w:rPr>
                <w:rFonts w:ascii="Arial" w:eastAsia="Arial" w:hAnsi="Arial" w:cs="Arial"/>
                <w:b/>
                <w:sz w:val="18"/>
                <w:szCs w:val="18"/>
              </w:rPr>
              <w:t>537 848</w:t>
            </w:r>
          </w:p>
        </w:tc>
        <w:tc>
          <w:tcPr>
            <w:tcW w:w="1399" w:type="dxa"/>
            <w:tcBorders>
              <w:top w:val="nil"/>
              <w:left w:val="nil"/>
              <w:bottom w:val="nil"/>
              <w:right w:val="nil"/>
            </w:tcBorders>
            <w:shd w:val="clear" w:color="auto" w:fill="auto"/>
            <w:vAlign w:val="bottom"/>
          </w:tcPr>
          <w:p w14:paraId="00000886" w14:textId="38823004" w:rsidR="00186AA3" w:rsidRDefault="006248B3">
            <w:pPr>
              <w:jc w:val="right"/>
              <w:rPr>
                <w:rFonts w:ascii="Arial" w:eastAsia="Arial" w:hAnsi="Arial" w:cs="Arial"/>
                <w:b/>
                <w:sz w:val="18"/>
                <w:szCs w:val="18"/>
              </w:rPr>
            </w:pPr>
            <w:r>
              <w:rPr>
                <w:rFonts w:ascii="Arial" w:eastAsia="Arial" w:hAnsi="Arial" w:cs="Arial"/>
                <w:b/>
                <w:sz w:val="18"/>
                <w:szCs w:val="18"/>
              </w:rPr>
              <w:t>-</w:t>
            </w:r>
            <w:r w:rsidR="00B97DDD">
              <w:rPr>
                <w:rFonts w:ascii="Arial" w:eastAsia="Arial" w:hAnsi="Arial" w:cs="Arial"/>
                <w:b/>
                <w:sz w:val="18"/>
                <w:szCs w:val="18"/>
              </w:rPr>
              <w:t xml:space="preserve"> </w:t>
            </w:r>
            <w:r>
              <w:rPr>
                <w:rFonts w:ascii="Arial" w:eastAsia="Arial" w:hAnsi="Arial" w:cs="Arial"/>
                <w:b/>
                <w:sz w:val="18"/>
                <w:szCs w:val="18"/>
              </w:rPr>
              <w:t>727 420</w:t>
            </w:r>
          </w:p>
        </w:tc>
      </w:tr>
      <w:tr w:rsidR="00186AA3" w14:paraId="4E854138" w14:textId="77777777">
        <w:trPr>
          <w:trHeight w:val="227"/>
        </w:trPr>
        <w:tc>
          <w:tcPr>
            <w:tcW w:w="6414" w:type="dxa"/>
            <w:tcBorders>
              <w:top w:val="nil"/>
              <w:left w:val="nil"/>
              <w:bottom w:val="nil"/>
              <w:right w:val="nil"/>
            </w:tcBorders>
            <w:shd w:val="clear" w:color="auto" w:fill="auto"/>
            <w:vAlign w:val="bottom"/>
          </w:tcPr>
          <w:p w14:paraId="00000887" w14:textId="77777777" w:rsidR="00186AA3" w:rsidRDefault="006248B3">
            <w:pPr>
              <w:rPr>
                <w:rFonts w:ascii="Arial" w:eastAsia="Arial" w:hAnsi="Arial" w:cs="Arial"/>
                <w:i/>
                <w:sz w:val="18"/>
                <w:szCs w:val="18"/>
              </w:rPr>
            </w:pPr>
            <w:r>
              <w:rPr>
                <w:rFonts w:ascii="Arial" w:eastAsia="Arial" w:hAnsi="Arial" w:cs="Arial"/>
                <w:i/>
                <w:sz w:val="18"/>
                <w:szCs w:val="18"/>
              </w:rPr>
              <w:t>Úpravy o nepeňažné operácie:</w:t>
            </w:r>
          </w:p>
        </w:tc>
        <w:tc>
          <w:tcPr>
            <w:tcW w:w="1399" w:type="dxa"/>
            <w:tcBorders>
              <w:top w:val="nil"/>
              <w:left w:val="nil"/>
              <w:bottom w:val="nil"/>
              <w:right w:val="nil"/>
            </w:tcBorders>
            <w:shd w:val="clear" w:color="auto" w:fill="auto"/>
            <w:vAlign w:val="bottom"/>
          </w:tcPr>
          <w:p w14:paraId="00000888" w14:textId="77777777" w:rsidR="00186AA3" w:rsidRDefault="00186AA3">
            <w:pPr>
              <w:rPr>
                <w:rFonts w:ascii="Arial" w:eastAsia="Arial" w:hAnsi="Arial" w:cs="Arial"/>
                <w:i/>
                <w:sz w:val="18"/>
                <w:szCs w:val="18"/>
              </w:rPr>
            </w:pPr>
          </w:p>
        </w:tc>
        <w:tc>
          <w:tcPr>
            <w:tcW w:w="1399" w:type="dxa"/>
            <w:tcBorders>
              <w:top w:val="nil"/>
              <w:left w:val="nil"/>
              <w:bottom w:val="nil"/>
              <w:right w:val="nil"/>
            </w:tcBorders>
            <w:shd w:val="clear" w:color="auto" w:fill="auto"/>
            <w:vAlign w:val="bottom"/>
          </w:tcPr>
          <w:p w14:paraId="00000889" w14:textId="77777777" w:rsidR="00186AA3" w:rsidRDefault="00186AA3">
            <w:pPr>
              <w:jc w:val="right"/>
              <w:rPr>
                <w:rFonts w:ascii="Arial" w:eastAsia="Arial" w:hAnsi="Arial" w:cs="Arial"/>
                <w:sz w:val="18"/>
                <w:szCs w:val="18"/>
              </w:rPr>
            </w:pPr>
          </w:p>
        </w:tc>
      </w:tr>
      <w:tr w:rsidR="00186AA3" w14:paraId="6923F2EF" w14:textId="77777777">
        <w:trPr>
          <w:trHeight w:val="227"/>
        </w:trPr>
        <w:tc>
          <w:tcPr>
            <w:tcW w:w="6414" w:type="dxa"/>
            <w:tcBorders>
              <w:top w:val="nil"/>
              <w:left w:val="nil"/>
              <w:bottom w:val="nil"/>
              <w:right w:val="nil"/>
            </w:tcBorders>
            <w:shd w:val="clear" w:color="auto" w:fill="auto"/>
            <w:vAlign w:val="bottom"/>
          </w:tcPr>
          <w:p w14:paraId="0000088A" w14:textId="77777777" w:rsidR="00186AA3" w:rsidRDefault="006248B3">
            <w:pPr>
              <w:rPr>
                <w:rFonts w:ascii="Arial" w:eastAsia="Arial" w:hAnsi="Arial" w:cs="Arial"/>
                <w:sz w:val="18"/>
                <w:szCs w:val="18"/>
              </w:rPr>
            </w:pPr>
            <w:r>
              <w:rPr>
                <w:rFonts w:ascii="Arial" w:eastAsia="Arial" w:hAnsi="Arial" w:cs="Arial"/>
                <w:sz w:val="18"/>
                <w:szCs w:val="18"/>
              </w:rPr>
              <w:t>Odpisy dlhodobého majetku</w:t>
            </w:r>
          </w:p>
        </w:tc>
        <w:tc>
          <w:tcPr>
            <w:tcW w:w="1399" w:type="dxa"/>
            <w:tcBorders>
              <w:top w:val="nil"/>
              <w:left w:val="nil"/>
              <w:bottom w:val="nil"/>
              <w:right w:val="nil"/>
            </w:tcBorders>
            <w:shd w:val="clear" w:color="auto" w:fill="auto"/>
            <w:vAlign w:val="bottom"/>
          </w:tcPr>
          <w:p w14:paraId="0000088B" w14:textId="77777777" w:rsidR="00186AA3" w:rsidRDefault="006248B3">
            <w:pPr>
              <w:jc w:val="right"/>
              <w:rPr>
                <w:rFonts w:ascii="Arial" w:eastAsia="Arial" w:hAnsi="Arial" w:cs="Arial"/>
                <w:sz w:val="18"/>
                <w:szCs w:val="18"/>
              </w:rPr>
            </w:pPr>
            <w:r>
              <w:rPr>
                <w:rFonts w:ascii="Arial" w:eastAsia="Arial" w:hAnsi="Arial" w:cs="Arial"/>
                <w:sz w:val="18"/>
                <w:szCs w:val="18"/>
              </w:rPr>
              <w:t>1 297 835</w:t>
            </w:r>
          </w:p>
        </w:tc>
        <w:tc>
          <w:tcPr>
            <w:tcW w:w="1399" w:type="dxa"/>
            <w:tcBorders>
              <w:top w:val="nil"/>
              <w:left w:val="nil"/>
              <w:bottom w:val="nil"/>
              <w:right w:val="nil"/>
            </w:tcBorders>
            <w:shd w:val="clear" w:color="auto" w:fill="auto"/>
            <w:vAlign w:val="bottom"/>
          </w:tcPr>
          <w:p w14:paraId="0000088C" w14:textId="77777777" w:rsidR="00186AA3" w:rsidRDefault="006248B3">
            <w:pPr>
              <w:jc w:val="right"/>
              <w:rPr>
                <w:rFonts w:ascii="Arial" w:eastAsia="Arial" w:hAnsi="Arial" w:cs="Arial"/>
                <w:sz w:val="18"/>
                <w:szCs w:val="18"/>
              </w:rPr>
            </w:pPr>
            <w:r>
              <w:rPr>
                <w:rFonts w:ascii="Arial" w:eastAsia="Arial" w:hAnsi="Arial" w:cs="Arial"/>
                <w:sz w:val="18"/>
                <w:szCs w:val="18"/>
              </w:rPr>
              <w:t>1 351 655</w:t>
            </w:r>
          </w:p>
        </w:tc>
      </w:tr>
      <w:tr w:rsidR="00186AA3" w14:paraId="232BA2C0" w14:textId="77777777">
        <w:trPr>
          <w:trHeight w:val="227"/>
        </w:trPr>
        <w:tc>
          <w:tcPr>
            <w:tcW w:w="6414" w:type="dxa"/>
            <w:tcBorders>
              <w:top w:val="nil"/>
              <w:left w:val="nil"/>
              <w:bottom w:val="nil"/>
              <w:right w:val="nil"/>
            </w:tcBorders>
            <w:shd w:val="clear" w:color="auto" w:fill="auto"/>
            <w:vAlign w:val="bottom"/>
          </w:tcPr>
          <w:p w14:paraId="0000088D" w14:textId="77777777" w:rsidR="00186AA3" w:rsidRDefault="006248B3">
            <w:pPr>
              <w:rPr>
                <w:rFonts w:ascii="Arial" w:eastAsia="Arial" w:hAnsi="Arial" w:cs="Arial"/>
                <w:sz w:val="18"/>
                <w:szCs w:val="18"/>
              </w:rPr>
            </w:pPr>
            <w:r>
              <w:rPr>
                <w:rFonts w:ascii="Arial" w:eastAsia="Arial" w:hAnsi="Arial" w:cs="Arial"/>
                <w:sz w:val="18"/>
                <w:szCs w:val="18"/>
              </w:rPr>
              <w:t>Odpis zásob</w:t>
            </w:r>
          </w:p>
        </w:tc>
        <w:tc>
          <w:tcPr>
            <w:tcW w:w="1399" w:type="dxa"/>
            <w:tcBorders>
              <w:top w:val="nil"/>
              <w:left w:val="nil"/>
              <w:bottom w:val="nil"/>
              <w:right w:val="nil"/>
            </w:tcBorders>
            <w:shd w:val="clear" w:color="auto" w:fill="auto"/>
            <w:vAlign w:val="bottom"/>
          </w:tcPr>
          <w:p w14:paraId="0000088E" w14:textId="77777777" w:rsidR="00186AA3" w:rsidRDefault="006248B3">
            <w:pPr>
              <w:jc w:val="right"/>
              <w:rPr>
                <w:rFonts w:ascii="Arial" w:eastAsia="Arial" w:hAnsi="Arial" w:cs="Arial"/>
                <w:sz w:val="18"/>
                <w:szCs w:val="18"/>
              </w:rPr>
            </w:pPr>
            <w:r>
              <w:rPr>
                <w:rFonts w:ascii="Arial" w:eastAsia="Arial" w:hAnsi="Arial" w:cs="Arial"/>
                <w:sz w:val="18"/>
                <w:szCs w:val="18"/>
              </w:rPr>
              <w:t>1 993</w:t>
            </w:r>
          </w:p>
        </w:tc>
        <w:tc>
          <w:tcPr>
            <w:tcW w:w="1399" w:type="dxa"/>
            <w:tcBorders>
              <w:top w:val="nil"/>
              <w:left w:val="nil"/>
              <w:bottom w:val="nil"/>
              <w:right w:val="nil"/>
            </w:tcBorders>
            <w:shd w:val="clear" w:color="auto" w:fill="auto"/>
            <w:vAlign w:val="bottom"/>
          </w:tcPr>
          <w:p w14:paraId="0000088F" w14:textId="77777777" w:rsidR="00186AA3" w:rsidRDefault="006248B3">
            <w:pPr>
              <w:jc w:val="right"/>
              <w:rPr>
                <w:rFonts w:ascii="Arial" w:eastAsia="Arial" w:hAnsi="Arial" w:cs="Arial"/>
                <w:sz w:val="18"/>
                <w:szCs w:val="18"/>
              </w:rPr>
            </w:pPr>
            <w:r>
              <w:rPr>
                <w:rFonts w:ascii="Arial" w:eastAsia="Arial" w:hAnsi="Arial" w:cs="Arial"/>
                <w:sz w:val="18"/>
                <w:szCs w:val="18"/>
              </w:rPr>
              <w:t>19 347</w:t>
            </w:r>
          </w:p>
        </w:tc>
      </w:tr>
      <w:tr w:rsidR="00186AA3" w14:paraId="5C0F771D" w14:textId="77777777">
        <w:trPr>
          <w:trHeight w:val="227"/>
        </w:trPr>
        <w:tc>
          <w:tcPr>
            <w:tcW w:w="6414" w:type="dxa"/>
            <w:tcBorders>
              <w:top w:val="nil"/>
              <w:left w:val="nil"/>
              <w:bottom w:val="nil"/>
              <w:right w:val="nil"/>
            </w:tcBorders>
            <w:shd w:val="clear" w:color="auto" w:fill="auto"/>
            <w:vAlign w:val="bottom"/>
          </w:tcPr>
          <w:p w14:paraId="00000890" w14:textId="77777777" w:rsidR="00186AA3" w:rsidRDefault="006248B3">
            <w:pPr>
              <w:rPr>
                <w:rFonts w:ascii="Arial" w:eastAsia="Arial" w:hAnsi="Arial" w:cs="Arial"/>
                <w:sz w:val="18"/>
                <w:szCs w:val="18"/>
              </w:rPr>
            </w:pPr>
            <w:r>
              <w:rPr>
                <w:rFonts w:ascii="Arial" w:eastAsia="Arial" w:hAnsi="Arial" w:cs="Arial"/>
                <w:sz w:val="18"/>
                <w:szCs w:val="18"/>
              </w:rPr>
              <w:t>Odpis pohľadávky</w:t>
            </w:r>
          </w:p>
        </w:tc>
        <w:tc>
          <w:tcPr>
            <w:tcW w:w="1399" w:type="dxa"/>
            <w:tcBorders>
              <w:top w:val="nil"/>
              <w:left w:val="nil"/>
              <w:bottom w:val="nil"/>
              <w:right w:val="nil"/>
            </w:tcBorders>
            <w:shd w:val="clear" w:color="auto" w:fill="auto"/>
            <w:vAlign w:val="bottom"/>
          </w:tcPr>
          <w:p w14:paraId="00000891" w14:textId="77777777" w:rsidR="00186AA3" w:rsidRDefault="006248B3">
            <w:pPr>
              <w:jc w:val="right"/>
              <w:rPr>
                <w:rFonts w:ascii="Arial" w:eastAsia="Arial" w:hAnsi="Arial" w:cs="Arial"/>
                <w:sz w:val="18"/>
                <w:szCs w:val="18"/>
              </w:rPr>
            </w:pPr>
            <w:r>
              <w:rPr>
                <w:rFonts w:ascii="Arial" w:eastAsia="Arial" w:hAnsi="Arial" w:cs="Arial"/>
                <w:sz w:val="18"/>
                <w:szCs w:val="18"/>
              </w:rPr>
              <w:t>8 241</w:t>
            </w:r>
          </w:p>
        </w:tc>
        <w:tc>
          <w:tcPr>
            <w:tcW w:w="1399" w:type="dxa"/>
            <w:tcBorders>
              <w:top w:val="nil"/>
              <w:left w:val="nil"/>
              <w:bottom w:val="nil"/>
              <w:right w:val="nil"/>
            </w:tcBorders>
            <w:shd w:val="clear" w:color="auto" w:fill="auto"/>
            <w:vAlign w:val="bottom"/>
          </w:tcPr>
          <w:p w14:paraId="00000892" w14:textId="77777777" w:rsidR="00186AA3" w:rsidRDefault="006248B3">
            <w:pPr>
              <w:jc w:val="right"/>
              <w:rPr>
                <w:rFonts w:ascii="Arial" w:eastAsia="Arial" w:hAnsi="Arial" w:cs="Arial"/>
                <w:sz w:val="18"/>
                <w:szCs w:val="18"/>
              </w:rPr>
            </w:pPr>
            <w:r>
              <w:rPr>
                <w:rFonts w:ascii="Arial" w:eastAsia="Arial" w:hAnsi="Arial" w:cs="Arial"/>
                <w:sz w:val="18"/>
                <w:szCs w:val="18"/>
              </w:rPr>
              <w:t>14 075</w:t>
            </w:r>
          </w:p>
        </w:tc>
      </w:tr>
      <w:tr w:rsidR="00186AA3" w14:paraId="58598BCB" w14:textId="77777777">
        <w:trPr>
          <w:trHeight w:val="227"/>
        </w:trPr>
        <w:tc>
          <w:tcPr>
            <w:tcW w:w="6414" w:type="dxa"/>
            <w:tcBorders>
              <w:top w:val="nil"/>
              <w:left w:val="nil"/>
              <w:bottom w:val="nil"/>
              <w:right w:val="nil"/>
            </w:tcBorders>
            <w:shd w:val="clear" w:color="auto" w:fill="auto"/>
            <w:vAlign w:val="bottom"/>
          </w:tcPr>
          <w:p w14:paraId="00000893" w14:textId="77777777" w:rsidR="00186AA3" w:rsidRDefault="006248B3">
            <w:pPr>
              <w:rPr>
                <w:rFonts w:ascii="Arial" w:eastAsia="Arial" w:hAnsi="Arial" w:cs="Arial"/>
                <w:sz w:val="18"/>
                <w:szCs w:val="18"/>
              </w:rPr>
            </w:pPr>
            <w:r>
              <w:rPr>
                <w:rFonts w:ascii="Arial" w:eastAsia="Arial" w:hAnsi="Arial" w:cs="Arial"/>
                <w:sz w:val="18"/>
                <w:szCs w:val="18"/>
              </w:rPr>
              <w:t>Zmena stavu opravnej položky k dlhodobému majetku</w:t>
            </w:r>
          </w:p>
        </w:tc>
        <w:tc>
          <w:tcPr>
            <w:tcW w:w="1399" w:type="dxa"/>
            <w:tcBorders>
              <w:top w:val="nil"/>
              <w:left w:val="nil"/>
              <w:bottom w:val="nil"/>
              <w:right w:val="nil"/>
            </w:tcBorders>
            <w:shd w:val="clear" w:color="auto" w:fill="auto"/>
            <w:vAlign w:val="bottom"/>
          </w:tcPr>
          <w:p w14:paraId="00000894" w14:textId="4CE498CB"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6 820</w:t>
            </w:r>
          </w:p>
        </w:tc>
        <w:tc>
          <w:tcPr>
            <w:tcW w:w="1399" w:type="dxa"/>
            <w:tcBorders>
              <w:top w:val="nil"/>
              <w:left w:val="nil"/>
              <w:bottom w:val="nil"/>
              <w:right w:val="nil"/>
            </w:tcBorders>
            <w:shd w:val="clear" w:color="auto" w:fill="auto"/>
            <w:vAlign w:val="bottom"/>
          </w:tcPr>
          <w:p w14:paraId="00000895" w14:textId="77777777" w:rsidR="00186AA3" w:rsidRDefault="006248B3">
            <w:pPr>
              <w:jc w:val="right"/>
              <w:rPr>
                <w:rFonts w:ascii="Arial" w:eastAsia="Arial" w:hAnsi="Arial" w:cs="Arial"/>
                <w:sz w:val="18"/>
                <w:szCs w:val="18"/>
              </w:rPr>
            </w:pPr>
            <w:r>
              <w:rPr>
                <w:rFonts w:ascii="Arial" w:eastAsia="Arial" w:hAnsi="Arial" w:cs="Arial"/>
                <w:sz w:val="18"/>
                <w:szCs w:val="18"/>
              </w:rPr>
              <w:t>26 325</w:t>
            </w:r>
          </w:p>
        </w:tc>
      </w:tr>
      <w:tr w:rsidR="00186AA3" w14:paraId="7E54D909" w14:textId="77777777">
        <w:trPr>
          <w:trHeight w:val="227"/>
        </w:trPr>
        <w:tc>
          <w:tcPr>
            <w:tcW w:w="6414" w:type="dxa"/>
            <w:tcBorders>
              <w:top w:val="nil"/>
              <w:left w:val="nil"/>
              <w:bottom w:val="nil"/>
              <w:right w:val="nil"/>
            </w:tcBorders>
            <w:shd w:val="clear" w:color="auto" w:fill="auto"/>
            <w:vAlign w:val="bottom"/>
          </w:tcPr>
          <w:p w14:paraId="00000896" w14:textId="77777777" w:rsidR="00186AA3" w:rsidRDefault="006248B3">
            <w:pPr>
              <w:rPr>
                <w:rFonts w:ascii="Arial" w:eastAsia="Arial" w:hAnsi="Arial" w:cs="Arial"/>
                <w:sz w:val="18"/>
                <w:szCs w:val="18"/>
              </w:rPr>
            </w:pPr>
            <w:r>
              <w:rPr>
                <w:rFonts w:ascii="Arial" w:eastAsia="Arial" w:hAnsi="Arial" w:cs="Arial"/>
                <w:sz w:val="18"/>
                <w:szCs w:val="18"/>
              </w:rPr>
              <w:t>Zmena stavu opravnej položky k pohľadávkam</w:t>
            </w:r>
          </w:p>
        </w:tc>
        <w:tc>
          <w:tcPr>
            <w:tcW w:w="1399" w:type="dxa"/>
            <w:tcBorders>
              <w:top w:val="nil"/>
              <w:left w:val="nil"/>
              <w:bottom w:val="nil"/>
              <w:right w:val="nil"/>
            </w:tcBorders>
            <w:shd w:val="clear" w:color="auto" w:fill="auto"/>
            <w:vAlign w:val="bottom"/>
          </w:tcPr>
          <w:p w14:paraId="00000897" w14:textId="77777777" w:rsidR="00186AA3" w:rsidRDefault="006248B3">
            <w:pPr>
              <w:jc w:val="right"/>
              <w:rPr>
                <w:rFonts w:ascii="Arial" w:eastAsia="Arial" w:hAnsi="Arial" w:cs="Arial"/>
                <w:sz w:val="18"/>
                <w:szCs w:val="18"/>
              </w:rPr>
            </w:pPr>
            <w:r>
              <w:rPr>
                <w:rFonts w:ascii="Arial" w:eastAsia="Arial" w:hAnsi="Arial" w:cs="Arial"/>
                <w:sz w:val="18"/>
                <w:szCs w:val="18"/>
              </w:rPr>
              <w:t>68 756</w:t>
            </w:r>
          </w:p>
        </w:tc>
        <w:tc>
          <w:tcPr>
            <w:tcW w:w="1399" w:type="dxa"/>
            <w:tcBorders>
              <w:top w:val="nil"/>
              <w:left w:val="nil"/>
              <w:bottom w:val="nil"/>
              <w:right w:val="nil"/>
            </w:tcBorders>
            <w:shd w:val="clear" w:color="auto" w:fill="auto"/>
            <w:vAlign w:val="bottom"/>
          </w:tcPr>
          <w:p w14:paraId="00000898" w14:textId="75140F66"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7 418</w:t>
            </w:r>
          </w:p>
        </w:tc>
      </w:tr>
      <w:tr w:rsidR="00186AA3" w14:paraId="18173CDC" w14:textId="77777777">
        <w:trPr>
          <w:trHeight w:val="227"/>
        </w:trPr>
        <w:tc>
          <w:tcPr>
            <w:tcW w:w="6414" w:type="dxa"/>
            <w:tcBorders>
              <w:top w:val="nil"/>
              <w:left w:val="nil"/>
              <w:bottom w:val="nil"/>
              <w:right w:val="nil"/>
            </w:tcBorders>
            <w:shd w:val="clear" w:color="auto" w:fill="auto"/>
            <w:vAlign w:val="bottom"/>
          </w:tcPr>
          <w:p w14:paraId="00000899" w14:textId="77777777" w:rsidR="00186AA3" w:rsidRDefault="006248B3">
            <w:pPr>
              <w:rPr>
                <w:rFonts w:ascii="Arial" w:eastAsia="Arial" w:hAnsi="Arial" w:cs="Arial"/>
                <w:sz w:val="18"/>
                <w:szCs w:val="18"/>
              </w:rPr>
            </w:pPr>
            <w:r>
              <w:rPr>
                <w:rFonts w:ascii="Arial" w:eastAsia="Arial" w:hAnsi="Arial" w:cs="Arial"/>
                <w:sz w:val="18"/>
                <w:szCs w:val="18"/>
              </w:rPr>
              <w:t>Zmena stavu rezerv</w:t>
            </w:r>
          </w:p>
        </w:tc>
        <w:tc>
          <w:tcPr>
            <w:tcW w:w="1399" w:type="dxa"/>
            <w:tcBorders>
              <w:top w:val="nil"/>
              <w:left w:val="nil"/>
              <w:bottom w:val="nil"/>
              <w:right w:val="nil"/>
            </w:tcBorders>
            <w:shd w:val="clear" w:color="auto" w:fill="auto"/>
            <w:vAlign w:val="bottom"/>
          </w:tcPr>
          <w:p w14:paraId="0000089A" w14:textId="0A444787" w:rsidR="00186AA3" w:rsidRDefault="006248B3">
            <w:pPr>
              <w:jc w:val="right"/>
              <w:rPr>
                <w:rFonts w:ascii="Arial" w:eastAsia="Arial" w:hAnsi="Arial" w:cs="Arial"/>
                <w:sz w:val="18"/>
                <w:szCs w:val="18"/>
              </w:rPr>
            </w:pPr>
            <w:bookmarkStart w:id="78" w:name="_heading=h.1fob9te" w:colFirst="0" w:colLast="0"/>
            <w:bookmarkEnd w:id="78"/>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724 069</w:t>
            </w:r>
          </w:p>
        </w:tc>
        <w:tc>
          <w:tcPr>
            <w:tcW w:w="1399" w:type="dxa"/>
            <w:tcBorders>
              <w:top w:val="nil"/>
              <w:left w:val="nil"/>
              <w:bottom w:val="nil"/>
              <w:right w:val="nil"/>
            </w:tcBorders>
            <w:shd w:val="clear" w:color="auto" w:fill="auto"/>
            <w:vAlign w:val="bottom"/>
          </w:tcPr>
          <w:p w14:paraId="0000089B" w14:textId="77777777" w:rsidR="00186AA3" w:rsidRDefault="006248B3">
            <w:pPr>
              <w:jc w:val="right"/>
              <w:rPr>
                <w:rFonts w:ascii="Arial" w:eastAsia="Arial" w:hAnsi="Arial" w:cs="Arial"/>
                <w:sz w:val="18"/>
                <w:szCs w:val="18"/>
              </w:rPr>
            </w:pPr>
            <w:r>
              <w:rPr>
                <w:rFonts w:ascii="Arial" w:eastAsia="Arial" w:hAnsi="Arial" w:cs="Arial"/>
                <w:sz w:val="18"/>
                <w:szCs w:val="18"/>
              </w:rPr>
              <w:t>999 269</w:t>
            </w:r>
          </w:p>
        </w:tc>
      </w:tr>
      <w:tr w:rsidR="00186AA3" w14:paraId="4E8690DF" w14:textId="77777777">
        <w:trPr>
          <w:trHeight w:val="227"/>
        </w:trPr>
        <w:tc>
          <w:tcPr>
            <w:tcW w:w="6414" w:type="dxa"/>
            <w:tcBorders>
              <w:top w:val="nil"/>
              <w:left w:val="nil"/>
              <w:bottom w:val="nil"/>
              <w:right w:val="nil"/>
            </w:tcBorders>
            <w:shd w:val="clear" w:color="auto" w:fill="auto"/>
            <w:vAlign w:val="bottom"/>
          </w:tcPr>
          <w:p w14:paraId="0000089C" w14:textId="77777777" w:rsidR="00186AA3" w:rsidRDefault="006248B3">
            <w:pPr>
              <w:rPr>
                <w:rFonts w:ascii="Arial" w:eastAsia="Arial" w:hAnsi="Arial" w:cs="Arial"/>
                <w:sz w:val="18"/>
                <w:szCs w:val="18"/>
              </w:rPr>
            </w:pPr>
            <w:r>
              <w:rPr>
                <w:rFonts w:ascii="Arial" w:eastAsia="Arial" w:hAnsi="Arial" w:cs="Arial"/>
                <w:sz w:val="18"/>
                <w:szCs w:val="18"/>
              </w:rPr>
              <w:t>Strata / (zisk) z predaja dlhodobého majetku</w:t>
            </w:r>
          </w:p>
        </w:tc>
        <w:tc>
          <w:tcPr>
            <w:tcW w:w="1399" w:type="dxa"/>
            <w:tcBorders>
              <w:top w:val="nil"/>
              <w:left w:val="nil"/>
              <w:bottom w:val="nil"/>
              <w:right w:val="nil"/>
            </w:tcBorders>
            <w:shd w:val="clear" w:color="auto" w:fill="auto"/>
            <w:vAlign w:val="bottom"/>
          </w:tcPr>
          <w:p w14:paraId="0000089D" w14:textId="7878C9DA"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3 598</w:t>
            </w:r>
          </w:p>
        </w:tc>
        <w:tc>
          <w:tcPr>
            <w:tcW w:w="1399" w:type="dxa"/>
            <w:tcBorders>
              <w:top w:val="nil"/>
              <w:left w:val="nil"/>
              <w:bottom w:val="nil"/>
              <w:right w:val="nil"/>
            </w:tcBorders>
            <w:shd w:val="clear" w:color="auto" w:fill="auto"/>
            <w:vAlign w:val="bottom"/>
          </w:tcPr>
          <w:p w14:paraId="0000089E" w14:textId="78C69376"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393</w:t>
            </w:r>
          </w:p>
        </w:tc>
      </w:tr>
      <w:tr w:rsidR="00186AA3" w14:paraId="1B70A9C2" w14:textId="77777777">
        <w:trPr>
          <w:trHeight w:val="227"/>
        </w:trPr>
        <w:tc>
          <w:tcPr>
            <w:tcW w:w="6414" w:type="dxa"/>
            <w:tcBorders>
              <w:top w:val="nil"/>
              <w:left w:val="nil"/>
              <w:bottom w:val="nil"/>
              <w:right w:val="nil"/>
            </w:tcBorders>
            <w:shd w:val="clear" w:color="auto" w:fill="auto"/>
            <w:vAlign w:val="bottom"/>
          </w:tcPr>
          <w:p w14:paraId="0000089F" w14:textId="77777777" w:rsidR="00186AA3" w:rsidRDefault="006248B3">
            <w:pPr>
              <w:rPr>
                <w:rFonts w:ascii="Arial" w:eastAsia="Arial" w:hAnsi="Arial" w:cs="Arial"/>
                <w:b/>
                <w:sz w:val="18"/>
                <w:szCs w:val="18"/>
              </w:rPr>
            </w:pPr>
            <w:r>
              <w:rPr>
                <w:rFonts w:ascii="Arial" w:eastAsia="Arial" w:hAnsi="Arial" w:cs="Arial"/>
                <w:b/>
                <w:sz w:val="18"/>
                <w:szCs w:val="18"/>
              </w:rPr>
              <w:t>Zisk z prevádzky pred zmenou pracovného kapitálu</w:t>
            </w:r>
          </w:p>
        </w:tc>
        <w:tc>
          <w:tcPr>
            <w:tcW w:w="1399" w:type="dxa"/>
            <w:tcBorders>
              <w:top w:val="single" w:sz="4" w:space="0" w:color="000000"/>
              <w:left w:val="nil"/>
              <w:bottom w:val="single" w:sz="6" w:space="0" w:color="000000"/>
              <w:right w:val="nil"/>
            </w:tcBorders>
            <w:shd w:val="clear" w:color="auto" w:fill="auto"/>
            <w:vAlign w:val="bottom"/>
          </w:tcPr>
          <w:p w14:paraId="000008A0" w14:textId="77777777" w:rsidR="00186AA3" w:rsidRDefault="006248B3">
            <w:pPr>
              <w:jc w:val="right"/>
              <w:rPr>
                <w:rFonts w:ascii="Arial" w:eastAsia="Arial" w:hAnsi="Arial" w:cs="Arial"/>
                <w:b/>
                <w:sz w:val="18"/>
                <w:szCs w:val="18"/>
              </w:rPr>
            </w:pPr>
            <w:r>
              <w:rPr>
                <w:rFonts w:ascii="Arial" w:eastAsia="Arial" w:hAnsi="Arial" w:cs="Arial"/>
                <w:b/>
                <w:sz w:val="18"/>
                <w:szCs w:val="18"/>
              </w:rPr>
              <w:t xml:space="preserve"> 642 338</w:t>
            </w:r>
          </w:p>
        </w:tc>
        <w:tc>
          <w:tcPr>
            <w:tcW w:w="1399" w:type="dxa"/>
            <w:tcBorders>
              <w:top w:val="single" w:sz="4" w:space="0" w:color="000000"/>
              <w:left w:val="nil"/>
              <w:bottom w:val="single" w:sz="6" w:space="0" w:color="000000"/>
              <w:right w:val="nil"/>
            </w:tcBorders>
            <w:shd w:val="clear" w:color="auto" w:fill="auto"/>
            <w:vAlign w:val="bottom"/>
          </w:tcPr>
          <w:p w14:paraId="000008A1" w14:textId="77777777" w:rsidR="00186AA3" w:rsidRDefault="006248B3">
            <w:pPr>
              <w:jc w:val="right"/>
              <w:rPr>
                <w:rFonts w:ascii="Arial" w:eastAsia="Arial" w:hAnsi="Arial" w:cs="Arial"/>
                <w:b/>
                <w:color w:val="000000"/>
                <w:sz w:val="18"/>
                <w:szCs w:val="18"/>
              </w:rPr>
            </w:pPr>
            <w:r>
              <w:rPr>
                <w:rFonts w:ascii="Arial" w:eastAsia="Arial" w:hAnsi="Arial" w:cs="Arial"/>
                <w:b/>
                <w:sz w:val="18"/>
                <w:szCs w:val="18"/>
              </w:rPr>
              <w:t>1 675 440</w:t>
            </w:r>
          </w:p>
        </w:tc>
      </w:tr>
      <w:tr w:rsidR="00186AA3" w14:paraId="4C2D3CC9" w14:textId="77777777">
        <w:trPr>
          <w:trHeight w:val="227"/>
        </w:trPr>
        <w:tc>
          <w:tcPr>
            <w:tcW w:w="6414" w:type="dxa"/>
            <w:tcBorders>
              <w:top w:val="nil"/>
              <w:left w:val="nil"/>
              <w:bottom w:val="nil"/>
              <w:right w:val="nil"/>
            </w:tcBorders>
            <w:shd w:val="clear" w:color="auto" w:fill="auto"/>
            <w:vAlign w:val="bottom"/>
          </w:tcPr>
          <w:p w14:paraId="000008A2" w14:textId="77777777" w:rsidR="00186AA3" w:rsidRDefault="00186AA3">
            <w:pPr>
              <w:jc w:val="right"/>
              <w:rPr>
                <w:rFonts w:ascii="Arial" w:eastAsia="Arial" w:hAnsi="Arial" w:cs="Arial"/>
                <w:b/>
                <w:color w:val="000000"/>
                <w:sz w:val="18"/>
                <w:szCs w:val="18"/>
              </w:rPr>
            </w:pPr>
          </w:p>
        </w:tc>
        <w:tc>
          <w:tcPr>
            <w:tcW w:w="1399" w:type="dxa"/>
            <w:tcBorders>
              <w:top w:val="nil"/>
              <w:left w:val="nil"/>
              <w:bottom w:val="nil"/>
              <w:right w:val="nil"/>
            </w:tcBorders>
            <w:shd w:val="clear" w:color="auto" w:fill="auto"/>
            <w:vAlign w:val="bottom"/>
          </w:tcPr>
          <w:p w14:paraId="000008A3" w14:textId="77777777" w:rsidR="00186AA3" w:rsidRDefault="00186AA3">
            <w:pPr>
              <w:rPr>
                <w:rFonts w:ascii="Arial" w:eastAsia="Arial" w:hAnsi="Arial" w:cs="Arial"/>
                <w:sz w:val="18"/>
                <w:szCs w:val="18"/>
              </w:rPr>
            </w:pPr>
          </w:p>
        </w:tc>
        <w:tc>
          <w:tcPr>
            <w:tcW w:w="1399" w:type="dxa"/>
            <w:tcBorders>
              <w:top w:val="nil"/>
              <w:left w:val="nil"/>
              <w:bottom w:val="nil"/>
              <w:right w:val="nil"/>
            </w:tcBorders>
            <w:shd w:val="clear" w:color="auto" w:fill="auto"/>
            <w:vAlign w:val="bottom"/>
          </w:tcPr>
          <w:p w14:paraId="000008A4" w14:textId="77777777" w:rsidR="00186AA3" w:rsidRDefault="00186AA3">
            <w:pPr>
              <w:jc w:val="right"/>
              <w:rPr>
                <w:rFonts w:ascii="Arial" w:eastAsia="Arial" w:hAnsi="Arial" w:cs="Arial"/>
                <w:sz w:val="18"/>
                <w:szCs w:val="18"/>
              </w:rPr>
            </w:pPr>
          </w:p>
        </w:tc>
      </w:tr>
      <w:tr w:rsidR="00186AA3" w14:paraId="7E81C588" w14:textId="77777777">
        <w:trPr>
          <w:trHeight w:val="227"/>
        </w:trPr>
        <w:tc>
          <w:tcPr>
            <w:tcW w:w="6414" w:type="dxa"/>
            <w:tcBorders>
              <w:top w:val="nil"/>
              <w:left w:val="nil"/>
              <w:bottom w:val="nil"/>
              <w:right w:val="nil"/>
            </w:tcBorders>
            <w:shd w:val="clear" w:color="auto" w:fill="auto"/>
            <w:vAlign w:val="bottom"/>
          </w:tcPr>
          <w:p w14:paraId="000008A5" w14:textId="77777777" w:rsidR="00186AA3" w:rsidRDefault="006248B3">
            <w:pPr>
              <w:rPr>
                <w:rFonts w:ascii="Arial" w:eastAsia="Arial" w:hAnsi="Arial" w:cs="Arial"/>
                <w:i/>
                <w:sz w:val="18"/>
                <w:szCs w:val="18"/>
              </w:rPr>
            </w:pPr>
            <w:r>
              <w:rPr>
                <w:rFonts w:ascii="Arial" w:eastAsia="Arial" w:hAnsi="Arial" w:cs="Arial"/>
                <w:i/>
                <w:sz w:val="18"/>
                <w:szCs w:val="18"/>
              </w:rPr>
              <w:t>Zmena pracovného kapitálu:</w:t>
            </w:r>
          </w:p>
        </w:tc>
        <w:tc>
          <w:tcPr>
            <w:tcW w:w="1399" w:type="dxa"/>
            <w:tcBorders>
              <w:top w:val="nil"/>
              <w:left w:val="nil"/>
              <w:bottom w:val="nil"/>
              <w:right w:val="nil"/>
            </w:tcBorders>
            <w:shd w:val="clear" w:color="auto" w:fill="auto"/>
            <w:vAlign w:val="bottom"/>
          </w:tcPr>
          <w:p w14:paraId="000008A6" w14:textId="77777777" w:rsidR="00186AA3" w:rsidRDefault="00186AA3">
            <w:pPr>
              <w:rPr>
                <w:rFonts w:ascii="Arial" w:eastAsia="Arial" w:hAnsi="Arial" w:cs="Arial"/>
                <w:i/>
                <w:sz w:val="18"/>
                <w:szCs w:val="18"/>
              </w:rPr>
            </w:pPr>
          </w:p>
        </w:tc>
        <w:tc>
          <w:tcPr>
            <w:tcW w:w="1399" w:type="dxa"/>
            <w:tcBorders>
              <w:top w:val="nil"/>
              <w:left w:val="nil"/>
              <w:bottom w:val="nil"/>
              <w:right w:val="nil"/>
            </w:tcBorders>
            <w:shd w:val="clear" w:color="auto" w:fill="auto"/>
            <w:vAlign w:val="bottom"/>
          </w:tcPr>
          <w:p w14:paraId="000008A7" w14:textId="77777777" w:rsidR="00186AA3" w:rsidRDefault="00186AA3">
            <w:pPr>
              <w:jc w:val="right"/>
              <w:rPr>
                <w:rFonts w:ascii="Arial" w:eastAsia="Arial" w:hAnsi="Arial" w:cs="Arial"/>
                <w:sz w:val="18"/>
                <w:szCs w:val="18"/>
              </w:rPr>
            </w:pPr>
          </w:p>
        </w:tc>
      </w:tr>
      <w:tr w:rsidR="00186AA3" w14:paraId="5383DC6E" w14:textId="77777777">
        <w:trPr>
          <w:trHeight w:val="227"/>
        </w:trPr>
        <w:tc>
          <w:tcPr>
            <w:tcW w:w="6414" w:type="dxa"/>
            <w:tcBorders>
              <w:top w:val="nil"/>
              <w:left w:val="nil"/>
              <w:bottom w:val="nil"/>
              <w:right w:val="nil"/>
            </w:tcBorders>
            <w:shd w:val="clear" w:color="auto" w:fill="auto"/>
            <w:vAlign w:val="bottom"/>
          </w:tcPr>
          <w:p w14:paraId="000008A8" w14:textId="77777777" w:rsidR="00186AA3" w:rsidRDefault="006248B3">
            <w:pPr>
              <w:rPr>
                <w:rFonts w:ascii="Arial" w:eastAsia="Arial" w:hAnsi="Arial" w:cs="Arial"/>
                <w:sz w:val="18"/>
                <w:szCs w:val="18"/>
              </w:rPr>
            </w:pPr>
            <w:r>
              <w:rPr>
                <w:rFonts w:ascii="Arial" w:eastAsia="Arial" w:hAnsi="Arial" w:cs="Arial"/>
                <w:sz w:val="18"/>
                <w:szCs w:val="18"/>
              </w:rPr>
              <w:t>Úbytok (prírastok) pohľadávok z obchodného styku a časového rozlíšenia</w:t>
            </w:r>
          </w:p>
        </w:tc>
        <w:tc>
          <w:tcPr>
            <w:tcW w:w="1399" w:type="dxa"/>
            <w:tcBorders>
              <w:top w:val="nil"/>
              <w:left w:val="nil"/>
              <w:bottom w:val="nil"/>
              <w:right w:val="nil"/>
            </w:tcBorders>
            <w:shd w:val="clear" w:color="auto" w:fill="auto"/>
            <w:vAlign w:val="bottom"/>
          </w:tcPr>
          <w:p w14:paraId="000008A9" w14:textId="77777777" w:rsidR="00186AA3" w:rsidRDefault="006248B3">
            <w:pPr>
              <w:jc w:val="right"/>
              <w:rPr>
                <w:rFonts w:ascii="Arial" w:eastAsia="Arial" w:hAnsi="Arial" w:cs="Arial"/>
                <w:sz w:val="18"/>
                <w:szCs w:val="18"/>
              </w:rPr>
            </w:pPr>
            <w:r>
              <w:rPr>
                <w:rFonts w:ascii="Arial" w:eastAsia="Arial" w:hAnsi="Arial" w:cs="Arial"/>
                <w:sz w:val="18"/>
                <w:szCs w:val="18"/>
              </w:rPr>
              <w:t>450 214</w:t>
            </w:r>
            <w:r>
              <w:t xml:space="preserve">     </w:t>
            </w:r>
          </w:p>
        </w:tc>
        <w:tc>
          <w:tcPr>
            <w:tcW w:w="1399" w:type="dxa"/>
            <w:tcBorders>
              <w:top w:val="nil"/>
              <w:left w:val="nil"/>
              <w:bottom w:val="nil"/>
              <w:right w:val="nil"/>
            </w:tcBorders>
            <w:shd w:val="clear" w:color="auto" w:fill="auto"/>
            <w:vAlign w:val="bottom"/>
          </w:tcPr>
          <w:p w14:paraId="000008AA" w14:textId="50C95DBC"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973 072</w:t>
            </w:r>
          </w:p>
        </w:tc>
      </w:tr>
      <w:tr w:rsidR="00186AA3" w14:paraId="04AC42B4" w14:textId="77777777">
        <w:trPr>
          <w:trHeight w:val="227"/>
        </w:trPr>
        <w:tc>
          <w:tcPr>
            <w:tcW w:w="6414" w:type="dxa"/>
            <w:tcBorders>
              <w:top w:val="nil"/>
              <w:left w:val="nil"/>
              <w:bottom w:val="nil"/>
              <w:right w:val="nil"/>
            </w:tcBorders>
            <w:shd w:val="clear" w:color="auto" w:fill="auto"/>
            <w:vAlign w:val="bottom"/>
          </w:tcPr>
          <w:p w14:paraId="000008AB" w14:textId="77777777" w:rsidR="00186AA3" w:rsidRDefault="006248B3">
            <w:pPr>
              <w:rPr>
                <w:rFonts w:ascii="Arial" w:eastAsia="Arial" w:hAnsi="Arial" w:cs="Arial"/>
                <w:sz w:val="18"/>
                <w:szCs w:val="18"/>
              </w:rPr>
            </w:pPr>
            <w:r>
              <w:rPr>
                <w:rFonts w:ascii="Arial" w:eastAsia="Arial" w:hAnsi="Arial" w:cs="Arial"/>
                <w:sz w:val="18"/>
                <w:szCs w:val="18"/>
              </w:rPr>
              <w:t>Úbytok (prírastok) zásob</w:t>
            </w:r>
          </w:p>
        </w:tc>
        <w:tc>
          <w:tcPr>
            <w:tcW w:w="1399" w:type="dxa"/>
            <w:tcBorders>
              <w:top w:val="nil"/>
              <w:left w:val="nil"/>
              <w:bottom w:val="nil"/>
              <w:right w:val="nil"/>
            </w:tcBorders>
            <w:shd w:val="clear" w:color="auto" w:fill="auto"/>
            <w:vAlign w:val="bottom"/>
          </w:tcPr>
          <w:p w14:paraId="000008AC" w14:textId="581DCCBD"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88 717</w:t>
            </w:r>
          </w:p>
        </w:tc>
        <w:tc>
          <w:tcPr>
            <w:tcW w:w="1399" w:type="dxa"/>
            <w:tcBorders>
              <w:top w:val="nil"/>
              <w:left w:val="nil"/>
              <w:bottom w:val="nil"/>
              <w:right w:val="nil"/>
            </w:tcBorders>
            <w:shd w:val="clear" w:color="auto" w:fill="auto"/>
            <w:vAlign w:val="bottom"/>
          </w:tcPr>
          <w:p w14:paraId="000008AD" w14:textId="77777777" w:rsidR="00186AA3" w:rsidRDefault="006248B3">
            <w:pPr>
              <w:jc w:val="right"/>
              <w:rPr>
                <w:rFonts w:ascii="Arial" w:eastAsia="Arial" w:hAnsi="Arial" w:cs="Arial"/>
                <w:sz w:val="18"/>
                <w:szCs w:val="18"/>
              </w:rPr>
            </w:pPr>
            <w:r>
              <w:rPr>
                <w:rFonts w:ascii="Arial" w:eastAsia="Arial" w:hAnsi="Arial" w:cs="Arial"/>
                <w:sz w:val="18"/>
                <w:szCs w:val="18"/>
              </w:rPr>
              <w:t>95 146</w:t>
            </w:r>
          </w:p>
        </w:tc>
      </w:tr>
      <w:tr w:rsidR="00186AA3" w14:paraId="5F87A597" w14:textId="77777777">
        <w:trPr>
          <w:trHeight w:val="227"/>
        </w:trPr>
        <w:tc>
          <w:tcPr>
            <w:tcW w:w="6414" w:type="dxa"/>
            <w:tcBorders>
              <w:top w:val="nil"/>
              <w:left w:val="nil"/>
              <w:bottom w:val="nil"/>
              <w:right w:val="nil"/>
            </w:tcBorders>
            <w:shd w:val="clear" w:color="auto" w:fill="auto"/>
            <w:vAlign w:val="bottom"/>
          </w:tcPr>
          <w:p w14:paraId="000008AE" w14:textId="77777777" w:rsidR="00186AA3" w:rsidRDefault="006248B3">
            <w:pPr>
              <w:rPr>
                <w:rFonts w:ascii="Arial" w:eastAsia="Arial" w:hAnsi="Arial" w:cs="Arial"/>
                <w:sz w:val="18"/>
                <w:szCs w:val="18"/>
              </w:rPr>
            </w:pPr>
            <w:r>
              <w:rPr>
                <w:rFonts w:ascii="Arial" w:eastAsia="Arial" w:hAnsi="Arial" w:cs="Arial"/>
                <w:sz w:val="18"/>
                <w:szCs w:val="18"/>
              </w:rPr>
              <w:t>(Úbytok) prírastok záväzkov a časového rozlíšenia</w:t>
            </w:r>
          </w:p>
        </w:tc>
        <w:tc>
          <w:tcPr>
            <w:tcW w:w="1399" w:type="dxa"/>
            <w:tcBorders>
              <w:top w:val="nil"/>
              <w:left w:val="nil"/>
              <w:bottom w:val="nil"/>
              <w:right w:val="nil"/>
            </w:tcBorders>
            <w:shd w:val="clear" w:color="auto" w:fill="auto"/>
            <w:vAlign w:val="bottom"/>
          </w:tcPr>
          <w:p w14:paraId="000008AF" w14:textId="77777777" w:rsidR="00186AA3" w:rsidRDefault="006248B3">
            <w:pPr>
              <w:jc w:val="right"/>
              <w:rPr>
                <w:rFonts w:ascii="Arial" w:eastAsia="Arial" w:hAnsi="Arial" w:cs="Arial"/>
                <w:sz w:val="18"/>
                <w:szCs w:val="18"/>
              </w:rPr>
            </w:pPr>
            <w:r>
              <w:rPr>
                <w:rFonts w:ascii="Arial" w:eastAsia="Arial" w:hAnsi="Arial" w:cs="Arial"/>
                <w:sz w:val="18"/>
                <w:szCs w:val="18"/>
              </w:rPr>
              <w:t>372 815</w:t>
            </w:r>
            <w:r>
              <w:t xml:space="preserve">     </w:t>
            </w:r>
          </w:p>
        </w:tc>
        <w:tc>
          <w:tcPr>
            <w:tcW w:w="1399" w:type="dxa"/>
            <w:tcBorders>
              <w:top w:val="nil"/>
              <w:left w:val="nil"/>
              <w:bottom w:val="nil"/>
              <w:right w:val="nil"/>
            </w:tcBorders>
            <w:shd w:val="clear" w:color="auto" w:fill="auto"/>
            <w:vAlign w:val="bottom"/>
          </w:tcPr>
          <w:p w14:paraId="000008B0" w14:textId="77777777" w:rsidR="00186AA3" w:rsidRDefault="006248B3">
            <w:pPr>
              <w:jc w:val="right"/>
              <w:rPr>
                <w:rFonts w:ascii="Arial" w:eastAsia="Arial" w:hAnsi="Arial" w:cs="Arial"/>
                <w:sz w:val="18"/>
                <w:szCs w:val="18"/>
              </w:rPr>
            </w:pPr>
            <w:r>
              <w:rPr>
                <w:rFonts w:ascii="Arial" w:eastAsia="Arial" w:hAnsi="Arial" w:cs="Arial"/>
                <w:sz w:val="18"/>
                <w:szCs w:val="18"/>
              </w:rPr>
              <w:t>1 137 948</w:t>
            </w:r>
          </w:p>
        </w:tc>
      </w:tr>
      <w:tr w:rsidR="00186AA3" w14:paraId="71E88684" w14:textId="77777777">
        <w:trPr>
          <w:trHeight w:val="227"/>
        </w:trPr>
        <w:tc>
          <w:tcPr>
            <w:tcW w:w="6414" w:type="dxa"/>
            <w:tcBorders>
              <w:top w:val="nil"/>
              <w:left w:val="nil"/>
              <w:bottom w:val="nil"/>
              <w:right w:val="nil"/>
            </w:tcBorders>
            <w:shd w:val="clear" w:color="auto" w:fill="auto"/>
            <w:vAlign w:val="bottom"/>
          </w:tcPr>
          <w:p w14:paraId="000008B1" w14:textId="77777777" w:rsidR="00186AA3" w:rsidRDefault="006248B3">
            <w:pPr>
              <w:rPr>
                <w:rFonts w:ascii="Arial" w:eastAsia="Arial" w:hAnsi="Arial" w:cs="Arial"/>
                <w:b/>
                <w:sz w:val="18"/>
                <w:szCs w:val="18"/>
              </w:rPr>
            </w:pPr>
            <w:r>
              <w:rPr>
                <w:rFonts w:ascii="Arial" w:eastAsia="Arial" w:hAnsi="Arial" w:cs="Arial"/>
                <w:b/>
                <w:sz w:val="18"/>
                <w:szCs w:val="18"/>
              </w:rPr>
              <w:t>Prevádzkové peňažné toky</w:t>
            </w:r>
          </w:p>
        </w:tc>
        <w:tc>
          <w:tcPr>
            <w:tcW w:w="1399" w:type="dxa"/>
            <w:tcBorders>
              <w:top w:val="single" w:sz="4" w:space="0" w:color="000000"/>
              <w:left w:val="nil"/>
              <w:bottom w:val="single" w:sz="6" w:space="0" w:color="000000"/>
              <w:right w:val="nil"/>
            </w:tcBorders>
            <w:shd w:val="clear" w:color="auto" w:fill="auto"/>
            <w:vAlign w:val="bottom"/>
          </w:tcPr>
          <w:p w14:paraId="000008B2" w14:textId="77777777" w:rsidR="00186AA3" w:rsidRDefault="006248B3">
            <w:pPr>
              <w:jc w:val="right"/>
              <w:rPr>
                <w:rFonts w:ascii="Arial" w:eastAsia="Arial" w:hAnsi="Arial" w:cs="Arial"/>
                <w:b/>
                <w:sz w:val="18"/>
                <w:szCs w:val="18"/>
              </w:rPr>
            </w:pPr>
            <w:r>
              <w:rPr>
                <w:rFonts w:ascii="Arial" w:eastAsia="Arial" w:hAnsi="Arial" w:cs="Arial"/>
                <w:b/>
                <w:sz w:val="18"/>
                <w:szCs w:val="18"/>
              </w:rPr>
              <w:t>734 312</w:t>
            </w:r>
            <w:r>
              <w:t xml:space="preserve">     </w:t>
            </w:r>
          </w:p>
        </w:tc>
        <w:tc>
          <w:tcPr>
            <w:tcW w:w="1399" w:type="dxa"/>
            <w:tcBorders>
              <w:top w:val="single" w:sz="4" w:space="0" w:color="000000"/>
              <w:left w:val="nil"/>
              <w:bottom w:val="single" w:sz="6" w:space="0" w:color="000000"/>
              <w:right w:val="nil"/>
            </w:tcBorders>
            <w:shd w:val="clear" w:color="auto" w:fill="auto"/>
            <w:vAlign w:val="bottom"/>
          </w:tcPr>
          <w:p w14:paraId="000008B3" w14:textId="77777777" w:rsidR="00186AA3" w:rsidRDefault="006248B3">
            <w:pPr>
              <w:jc w:val="right"/>
              <w:rPr>
                <w:rFonts w:ascii="Arial" w:eastAsia="Arial" w:hAnsi="Arial" w:cs="Arial"/>
                <w:b/>
                <w:color w:val="000000"/>
                <w:sz w:val="18"/>
                <w:szCs w:val="18"/>
              </w:rPr>
            </w:pPr>
            <w:r>
              <w:rPr>
                <w:rFonts w:ascii="Arial" w:eastAsia="Arial" w:hAnsi="Arial" w:cs="Arial"/>
                <w:b/>
                <w:sz w:val="18"/>
                <w:szCs w:val="18"/>
              </w:rPr>
              <w:t>1 935 462</w:t>
            </w:r>
          </w:p>
        </w:tc>
      </w:tr>
    </w:tbl>
    <w:p w14:paraId="000008B5"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bookmarkStart w:id="79" w:name="bookmark=id.4h042r0" w:colFirst="0" w:colLast="0"/>
      <w:bookmarkEnd w:id="79"/>
    </w:p>
    <w:tbl>
      <w:tblPr>
        <w:tblStyle w:val="afffffffffffffffff"/>
        <w:tblW w:w="92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414"/>
        <w:gridCol w:w="1399"/>
        <w:gridCol w:w="1399"/>
      </w:tblGrid>
      <w:tr w:rsidR="00186AA3" w14:paraId="007D6F0B" w14:textId="77777777">
        <w:trPr>
          <w:trHeight w:val="227"/>
        </w:trPr>
        <w:tc>
          <w:tcPr>
            <w:tcW w:w="6414" w:type="dxa"/>
            <w:tcBorders>
              <w:top w:val="nil"/>
              <w:left w:val="nil"/>
              <w:bottom w:val="single" w:sz="4" w:space="0" w:color="000000"/>
              <w:right w:val="nil"/>
            </w:tcBorders>
            <w:shd w:val="clear" w:color="auto" w:fill="auto"/>
            <w:vAlign w:val="bottom"/>
          </w:tcPr>
          <w:p w14:paraId="000008B6" w14:textId="77777777" w:rsidR="00186AA3" w:rsidRDefault="006248B3">
            <w:pPr>
              <w:rPr>
                <w:rFonts w:ascii="Arial" w:eastAsia="Arial" w:hAnsi="Arial" w:cs="Arial"/>
                <w:b/>
                <w:sz w:val="18"/>
                <w:szCs w:val="18"/>
              </w:rPr>
            </w:pPr>
            <w:bookmarkStart w:id="80" w:name="bookmark=id.2w5ecyt" w:colFirst="0" w:colLast="0"/>
            <w:bookmarkEnd w:id="80"/>
            <w:r>
              <w:rPr>
                <w:rFonts w:ascii="Arial" w:eastAsia="Arial" w:hAnsi="Arial" w:cs="Arial"/>
                <w:b/>
                <w:sz w:val="18"/>
                <w:szCs w:val="18"/>
              </w:rPr>
              <w:t>Názov položky</w:t>
            </w:r>
          </w:p>
        </w:tc>
        <w:tc>
          <w:tcPr>
            <w:tcW w:w="1399" w:type="dxa"/>
            <w:tcBorders>
              <w:top w:val="nil"/>
              <w:left w:val="nil"/>
              <w:bottom w:val="single" w:sz="4" w:space="0" w:color="000000"/>
              <w:right w:val="nil"/>
            </w:tcBorders>
            <w:shd w:val="clear" w:color="auto" w:fill="auto"/>
            <w:vAlign w:val="bottom"/>
          </w:tcPr>
          <w:p w14:paraId="000008B7" w14:textId="77777777" w:rsidR="00186AA3" w:rsidRDefault="006248B3">
            <w:pPr>
              <w:jc w:val="right"/>
              <w:rPr>
                <w:rFonts w:ascii="Arial" w:eastAsia="Arial" w:hAnsi="Arial" w:cs="Arial"/>
                <w:b/>
                <w:sz w:val="18"/>
                <w:szCs w:val="18"/>
              </w:rPr>
            </w:pPr>
            <w:r>
              <w:rPr>
                <w:rFonts w:ascii="Arial" w:eastAsia="Arial" w:hAnsi="Arial" w:cs="Arial"/>
                <w:b/>
                <w:sz w:val="18"/>
                <w:szCs w:val="18"/>
              </w:rPr>
              <w:t>2020</w:t>
            </w:r>
          </w:p>
        </w:tc>
        <w:tc>
          <w:tcPr>
            <w:tcW w:w="1399" w:type="dxa"/>
            <w:tcBorders>
              <w:top w:val="nil"/>
              <w:left w:val="nil"/>
              <w:bottom w:val="single" w:sz="4" w:space="0" w:color="000000"/>
              <w:right w:val="nil"/>
            </w:tcBorders>
            <w:shd w:val="clear" w:color="auto" w:fill="auto"/>
            <w:vAlign w:val="bottom"/>
          </w:tcPr>
          <w:p w14:paraId="000008B8" w14:textId="77777777" w:rsidR="00186AA3" w:rsidRDefault="006248B3">
            <w:pPr>
              <w:jc w:val="right"/>
              <w:rPr>
                <w:rFonts w:ascii="Arial" w:eastAsia="Arial" w:hAnsi="Arial" w:cs="Arial"/>
                <w:b/>
                <w:sz w:val="18"/>
                <w:szCs w:val="18"/>
              </w:rPr>
            </w:pPr>
            <w:r>
              <w:rPr>
                <w:rFonts w:ascii="Arial" w:eastAsia="Arial" w:hAnsi="Arial" w:cs="Arial"/>
                <w:b/>
                <w:sz w:val="18"/>
                <w:szCs w:val="18"/>
              </w:rPr>
              <w:t>2019</w:t>
            </w:r>
          </w:p>
        </w:tc>
      </w:tr>
      <w:tr w:rsidR="00186AA3" w14:paraId="67199A7D" w14:textId="77777777">
        <w:trPr>
          <w:trHeight w:val="227"/>
        </w:trPr>
        <w:tc>
          <w:tcPr>
            <w:tcW w:w="6414" w:type="dxa"/>
            <w:tcBorders>
              <w:top w:val="nil"/>
              <w:left w:val="nil"/>
              <w:bottom w:val="nil"/>
              <w:right w:val="nil"/>
            </w:tcBorders>
            <w:shd w:val="clear" w:color="auto" w:fill="auto"/>
            <w:vAlign w:val="bottom"/>
          </w:tcPr>
          <w:p w14:paraId="000008B9" w14:textId="77777777" w:rsidR="00186AA3" w:rsidRDefault="00186AA3">
            <w:pPr>
              <w:jc w:val="right"/>
              <w:rPr>
                <w:rFonts w:ascii="Arial" w:eastAsia="Arial" w:hAnsi="Arial" w:cs="Arial"/>
                <w:b/>
                <w:sz w:val="18"/>
                <w:szCs w:val="18"/>
              </w:rPr>
            </w:pPr>
          </w:p>
        </w:tc>
        <w:tc>
          <w:tcPr>
            <w:tcW w:w="1399" w:type="dxa"/>
            <w:tcBorders>
              <w:top w:val="nil"/>
              <w:left w:val="nil"/>
              <w:bottom w:val="nil"/>
              <w:right w:val="nil"/>
            </w:tcBorders>
            <w:shd w:val="clear" w:color="auto" w:fill="auto"/>
            <w:vAlign w:val="bottom"/>
          </w:tcPr>
          <w:p w14:paraId="000008BA" w14:textId="77777777" w:rsidR="00186AA3" w:rsidRDefault="00186AA3">
            <w:pPr>
              <w:rPr>
                <w:rFonts w:ascii="Arial" w:eastAsia="Arial" w:hAnsi="Arial" w:cs="Arial"/>
                <w:sz w:val="18"/>
                <w:szCs w:val="18"/>
              </w:rPr>
            </w:pPr>
          </w:p>
        </w:tc>
        <w:tc>
          <w:tcPr>
            <w:tcW w:w="1399" w:type="dxa"/>
            <w:tcBorders>
              <w:top w:val="nil"/>
              <w:left w:val="nil"/>
              <w:bottom w:val="nil"/>
              <w:right w:val="nil"/>
            </w:tcBorders>
            <w:shd w:val="clear" w:color="auto" w:fill="auto"/>
            <w:vAlign w:val="bottom"/>
          </w:tcPr>
          <w:p w14:paraId="000008BB" w14:textId="77777777" w:rsidR="00186AA3" w:rsidRDefault="00186AA3">
            <w:pPr>
              <w:jc w:val="right"/>
              <w:rPr>
                <w:rFonts w:ascii="Arial" w:eastAsia="Arial" w:hAnsi="Arial" w:cs="Arial"/>
                <w:sz w:val="18"/>
                <w:szCs w:val="18"/>
              </w:rPr>
            </w:pPr>
          </w:p>
        </w:tc>
      </w:tr>
      <w:tr w:rsidR="00186AA3" w14:paraId="5C488EAB" w14:textId="77777777">
        <w:trPr>
          <w:trHeight w:val="227"/>
        </w:trPr>
        <w:tc>
          <w:tcPr>
            <w:tcW w:w="6414" w:type="dxa"/>
            <w:tcBorders>
              <w:top w:val="nil"/>
              <w:left w:val="nil"/>
              <w:bottom w:val="nil"/>
              <w:right w:val="nil"/>
            </w:tcBorders>
            <w:shd w:val="clear" w:color="auto" w:fill="auto"/>
            <w:vAlign w:val="bottom"/>
          </w:tcPr>
          <w:p w14:paraId="000008BC" w14:textId="77777777" w:rsidR="00186AA3" w:rsidRDefault="006248B3">
            <w:pPr>
              <w:rPr>
                <w:rFonts w:ascii="Arial" w:eastAsia="Arial" w:hAnsi="Arial" w:cs="Arial"/>
                <w:b/>
                <w:sz w:val="18"/>
                <w:szCs w:val="18"/>
              </w:rPr>
            </w:pPr>
            <w:r>
              <w:rPr>
                <w:rFonts w:ascii="Arial" w:eastAsia="Arial" w:hAnsi="Arial" w:cs="Arial"/>
                <w:b/>
                <w:sz w:val="18"/>
                <w:szCs w:val="18"/>
              </w:rPr>
              <w:t>Peňažné toky z prevádzkovej činnosti</w:t>
            </w:r>
          </w:p>
        </w:tc>
        <w:tc>
          <w:tcPr>
            <w:tcW w:w="1399" w:type="dxa"/>
            <w:tcBorders>
              <w:top w:val="nil"/>
              <w:left w:val="nil"/>
              <w:bottom w:val="nil"/>
              <w:right w:val="nil"/>
            </w:tcBorders>
            <w:shd w:val="clear" w:color="auto" w:fill="auto"/>
            <w:vAlign w:val="bottom"/>
          </w:tcPr>
          <w:p w14:paraId="000008BD" w14:textId="77777777" w:rsidR="00186AA3" w:rsidRDefault="00186AA3">
            <w:pPr>
              <w:rPr>
                <w:rFonts w:ascii="Arial" w:eastAsia="Arial" w:hAnsi="Arial" w:cs="Arial"/>
                <w:b/>
                <w:sz w:val="18"/>
                <w:szCs w:val="18"/>
              </w:rPr>
            </w:pPr>
          </w:p>
        </w:tc>
        <w:tc>
          <w:tcPr>
            <w:tcW w:w="1399" w:type="dxa"/>
            <w:tcBorders>
              <w:top w:val="nil"/>
              <w:left w:val="nil"/>
              <w:bottom w:val="nil"/>
              <w:right w:val="nil"/>
            </w:tcBorders>
            <w:shd w:val="clear" w:color="auto" w:fill="auto"/>
            <w:vAlign w:val="bottom"/>
          </w:tcPr>
          <w:p w14:paraId="000008BE" w14:textId="77777777" w:rsidR="00186AA3" w:rsidRDefault="00186AA3">
            <w:pPr>
              <w:jc w:val="right"/>
              <w:rPr>
                <w:rFonts w:ascii="Arial" w:eastAsia="Arial" w:hAnsi="Arial" w:cs="Arial"/>
                <w:sz w:val="18"/>
                <w:szCs w:val="18"/>
              </w:rPr>
            </w:pPr>
          </w:p>
        </w:tc>
      </w:tr>
      <w:tr w:rsidR="00186AA3" w14:paraId="66961295" w14:textId="77777777">
        <w:trPr>
          <w:trHeight w:val="227"/>
        </w:trPr>
        <w:tc>
          <w:tcPr>
            <w:tcW w:w="6414" w:type="dxa"/>
            <w:tcBorders>
              <w:top w:val="nil"/>
              <w:left w:val="nil"/>
              <w:bottom w:val="nil"/>
              <w:right w:val="nil"/>
            </w:tcBorders>
            <w:shd w:val="clear" w:color="auto" w:fill="auto"/>
            <w:vAlign w:val="bottom"/>
          </w:tcPr>
          <w:p w14:paraId="000008BF" w14:textId="77777777" w:rsidR="00186AA3" w:rsidRDefault="006248B3">
            <w:pPr>
              <w:rPr>
                <w:rFonts w:ascii="Arial" w:eastAsia="Arial" w:hAnsi="Arial" w:cs="Arial"/>
                <w:sz w:val="18"/>
                <w:szCs w:val="18"/>
              </w:rPr>
            </w:pPr>
            <w:r>
              <w:rPr>
                <w:rFonts w:ascii="Arial" w:eastAsia="Arial" w:hAnsi="Arial" w:cs="Arial"/>
                <w:sz w:val="18"/>
                <w:szCs w:val="18"/>
              </w:rPr>
              <w:t>Prevádzkové peňažné toky</w:t>
            </w:r>
          </w:p>
        </w:tc>
        <w:tc>
          <w:tcPr>
            <w:tcW w:w="1399" w:type="dxa"/>
            <w:tcBorders>
              <w:top w:val="nil"/>
              <w:left w:val="nil"/>
              <w:bottom w:val="nil"/>
              <w:right w:val="nil"/>
            </w:tcBorders>
            <w:shd w:val="clear" w:color="auto" w:fill="auto"/>
            <w:vAlign w:val="bottom"/>
          </w:tcPr>
          <w:p w14:paraId="000008C0" w14:textId="77777777" w:rsidR="00186AA3" w:rsidRDefault="006248B3">
            <w:pPr>
              <w:jc w:val="right"/>
              <w:rPr>
                <w:rFonts w:ascii="Arial" w:eastAsia="Arial" w:hAnsi="Arial" w:cs="Arial"/>
                <w:b/>
                <w:sz w:val="18"/>
                <w:szCs w:val="18"/>
              </w:rPr>
            </w:pPr>
            <w:r>
              <w:rPr>
                <w:rFonts w:ascii="Arial" w:eastAsia="Arial" w:hAnsi="Arial" w:cs="Arial"/>
                <w:b/>
                <w:sz w:val="18"/>
                <w:szCs w:val="18"/>
              </w:rPr>
              <w:t>838 802</w:t>
            </w:r>
            <w:r>
              <w:t xml:space="preserve">     </w:t>
            </w:r>
          </w:p>
        </w:tc>
        <w:tc>
          <w:tcPr>
            <w:tcW w:w="1399" w:type="dxa"/>
            <w:tcBorders>
              <w:top w:val="nil"/>
              <w:left w:val="nil"/>
              <w:bottom w:val="nil"/>
              <w:right w:val="nil"/>
            </w:tcBorders>
            <w:shd w:val="clear" w:color="auto" w:fill="auto"/>
            <w:vAlign w:val="bottom"/>
          </w:tcPr>
          <w:p w14:paraId="000008C1" w14:textId="77777777" w:rsidR="00186AA3" w:rsidRDefault="006248B3">
            <w:pPr>
              <w:jc w:val="right"/>
              <w:rPr>
                <w:rFonts w:ascii="Arial" w:eastAsia="Arial" w:hAnsi="Arial" w:cs="Arial"/>
                <w:b/>
                <w:sz w:val="18"/>
                <w:szCs w:val="18"/>
              </w:rPr>
            </w:pPr>
            <w:r>
              <w:rPr>
                <w:rFonts w:ascii="Arial" w:eastAsia="Arial" w:hAnsi="Arial" w:cs="Arial"/>
                <w:b/>
                <w:sz w:val="18"/>
                <w:szCs w:val="18"/>
              </w:rPr>
              <w:t>1 935 462</w:t>
            </w:r>
          </w:p>
        </w:tc>
      </w:tr>
      <w:tr w:rsidR="00186AA3" w14:paraId="2653BD84" w14:textId="77777777">
        <w:trPr>
          <w:trHeight w:val="227"/>
        </w:trPr>
        <w:tc>
          <w:tcPr>
            <w:tcW w:w="6414" w:type="dxa"/>
            <w:tcBorders>
              <w:top w:val="nil"/>
              <w:left w:val="nil"/>
              <w:bottom w:val="nil"/>
              <w:right w:val="nil"/>
            </w:tcBorders>
            <w:shd w:val="clear" w:color="auto" w:fill="auto"/>
            <w:vAlign w:val="bottom"/>
          </w:tcPr>
          <w:p w14:paraId="000008C2" w14:textId="77777777" w:rsidR="00186AA3" w:rsidRDefault="006248B3">
            <w:pPr>
              <w:rPr>
                <w:rFonts w:ascii="Arial" w:eastAsia="Arial" w:hAnsi="Arial" w:cs="Arial"/>
                <w:sz w:val="18"/>
                <w:szCs w:val="18"/>
              </w:rPr>
            </w:pPr>
            <w:r>
              <w:rPr>
                <w:rFonts w:ascii="Arial" w:eastAsia="Arial" w:hAnsi="Arial" w:cs="Arial"/>
                <w:sz w:val="18"/>
                <w:szCs w:val="18"/>
              </w:rPr>
              <w:t>Zaplatená daň z príjmov</w:t>
            </w:r>
          </w:p>
        </w:tc>
        <w:tc>
          <w:tcPr>
            <w:tcW w:w="1399" w:type="dxa"/>
            <w:tcBorders>
              <w:top w:val="nil"/>
              <w:left w:val="nil"/>
              <w:bottom w:val="nil"/>
              <w:right w:val="nil"/>
            </w:tcBorders>
            <w:shd w:val="clear" w:color="auto" w:fill="auto"/>
            <w:vAlign w:val="bottom"/>
          </w:tcPr>
          <w:p w14:paraId="000008C3"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99" w:type="dxa"/>
            <w:tcBorders>
              <w:top w:val="nil"/>
              <w:left w:val="nil"/>
              <w:bottom w:val="nil"/>
              <w:right w:val="nil"/>
            </w:tcBorders>
            <w:shd w:val="clear" w:color="auto" w:fill="auto"/>
            <w:vAlign w:val="bottom"/>
          </w:tcPr>
          <w:p w14:paraId="000008C4" w14:textId="77777777" w:rsidR="00186AA3" w:rsidRDefault="006248B3">
            <w:pPr>
              <w:jc w:val="right"/>
              <w:rPr>
                <w:rFonts w:ascii="Arial" w:eastAsia="Arial" w:hAnsi="Arial" w:cs="Arial"/>
                <w:sz w:val="18"/>
                <w:szCs w:val="18"/>
              </w:rPr>
            </w:pPr>
            <w:r>
              <w:rPr>
                <w:rFonts w:ascii="Arial" w:eastAsia="Arial" w:hAnsi="Arial" w:cs="Arial"/>
                <w:sz w:val="18"/>
                <w:szCs w:val="18"/>
              </w:rPr>
              <w:t>11 458</w:t>
            </w:r>
          </w:p>
        </w:tc>
      </w:tr>
      <w:tr w:rsidR="00186AA3" w14:paraId="759A2D31" w14:textId="77777777">
        <w:trPr>
          <w:trHeight w:val="227"/>
        </w:trPr>
        <w:tc>
          <w:tcPr>
            <w:tcW w:w="6414" w:type="dxa"/>
            <w:tcBorders>
              <w:top w:val="nil"/>
              <w:left w:val="nil"/>
              <w:bottom w:val="nil"/>
              <w:right w:val="nil"/>
            </w:tcBorders>
            <w:shd w:val="clear" w:color="auto" w:fill="auto"/>
            <w:vAlign w:val="bottom"/>
          </w:tcPr>
          <w:p w14:paraId="000008C5" w14:textId="77777777" w:rsidR="00186AA3" w:rsidRDefault="006248B3">
            <w:pPr>
              <w:rPr>
                <w:rFonts w:ascii="Arial" w:eastAsia="Arial" w:hAnsi="Arial" w:cs="Arial"/>
                <w:b/>
                <w:sz w:val="18"/>
                <w:szCs w:val="18"/>
              </w:rPr>
            </w:pPr>
            <w:r>
              <w:rPr>
                <w:rFonts w:ascii="Arial" w:eastAsia="Arial" w:hAnsi="Arial" w:cs="Arial"/>
                <w:b/>
                <w:sz w:val="18"/>
                <w:szCs w:val="18"/>
              </w:rPr>
              <w:t>Čisté peňažné toky z prevádzkovej činnosti</w:t>
            </w:r>
          </w:p>
        </w:tc>
        <w:tc>
          <w:tcPr>
            <w:tcW w:w="1399" w:type="dxa"/>
            <w:tcBorders>
              <w:top w:val="single" w:sz="4" w:space="0" w:color="000000"/>
              <w:left w:val="nil"/>
              <w:bottom w:val="single" w:sz="6" w:space="0" w:color="000000"/>
              <w:right w:val="nil"/>
            </w:tcBorders>
            <w:shd w:val="clear" w:color="auto" w:fill="auto"/>
            <w:vAlign w:val="bottom"/>
          </w:tcPr>
          <w:p w14:paraId="000008C6" w14:textId="77777777" w:rsidR="00186AA3" w:rsidRDefault="006248B3">
            <w:pPr>
              <w:jc w:val="right"/>
              <w:rPr>
                <w:rFonts w:ascii="Arial" w:eastAsia="Arial" w:hAnsi="Arial" w:cs="Arial"/>
                <w:b/>
                <w:sz w:val="18"/>
                <w:szCs w:val="18"/>
              </w:rPr>
            </w:pPr>
            <w:r>
              <w:rPr>
                <w:rFonts w:ascii="Arial" w:eastAsia="Arial" w:hAnsi="Arial" w:cs="Arial"/>
                <w:b/>
                <w:sz w:val="18"/>
                <w:szCs w:val="18"/>
              </w:rPr>
              <w:t>838 802</w:t>
            </w:r>
            <w:r>
              <w:t xml:space="preserve">     </w:t>
            </w:r>
          </w:p>
        </w:tc>
        <w:tc>
          <w:tcPr>
            <w:tcW w:w="1399" w:type="dxa"/>
            <w:tcBorders>
              <w:top w:val="single" w:sz="4" w:space="0" w:color="000000"/>
              <w:left w:val="nil"/>
              <w:bottom w:val="single" w:sz="6" w:space="0" w:color="000000"/>
              <w:right w:val="nil"/>
            </w:tcBorders>
            <w:shd w:val="clear" w:color="auto" w:fill="auto"/>
            <w:vAlign w:val="bottom"/>
          </w:tcPr>
          <w:p w14:paraId="000008C7" w14:textId="77777777" w:rsidR="00186AA3" w:rsidRDefault="006248B3">
            <w:pPr>
              <w:jc w:val="right"/>
              <w:rPr>
                <w:rFonts w:ascii="Arial" w:eastAsia="Arial" w:hAnsi="Arial" w:cs="Arial"/>
                <w:b/>
                <w:color w:val="000000"/>
                <w:sz w:val="18"/>
                <w:szCs w:val="18"/>
              </w:rPr>
            </w:pPr>
            <w:r>
              <w:rPr>
                <w:rFonts w:ascii="Arial" w:eastAsia="Arial" w:hAnsi="Arial" w:cs="Arial"/>
                <w:b/>
                <w:sz w:val="18"/>
                <w:szCs w:val="18"/>
              </w:rPr>
              <w:t>1 946 920</w:t>
            </w:r>
          </w:p>
        </w:tc>
      </w:tr>
      <w:tr w:rsidR="00186AA3" w14:paraId="36C4B281" w14:textId="77777777">
        <w:trPr>
          <w:trHeight w:val="227"/>
        </w:trPr>
        <w:tc>
          <w:tcPr>
            <w:tcW w:w="6414" w:type="dxa"/>
            <w:tcBorders>
              <w:top w:val="nil"/>
              <w:left w:val="nil"/>
              <w:bottom w:val="nil"/>
              <w:right w:val="nil"/>
            </w:tcBorders>
            <w:shd w:val="clear" w:color="auto" w:fill="auto"/>
            <w:vAlign w:val="bottom"/>
          </w:tcPr>
          <w:p w14:paraId="000008C8" w14:textId="77777777" w:rsidR="00186AA3" w:rsidRDefault="00186AA3">
            <w:pPr>
              <w:jc w:val="right"/>
              <w:rPr>
                <w:rFonts w:ascii="Arial" w:eastAsia="Arial" w:hAnsi="Arial" w:cs="Arial"/>
                <w:b/>
                <w:color w:val="000000"/>
                <w:sz w:val="18"/>
                <w:szCs w:val="18"/>
              </w:rPr>
            </w:pPr>
          </w:p>
        </w:tc>
        <w:tc>
          <w:tcPr>
            <w:tcW w:w="1399" w:type="dxa"/>
            <w:tcBorders>
              <w:top w:val="nil"/>
              <w:left w:val="nil"/>
              <w:bottom w:val="nil"/>
              <w:right w:val="nil"/>
            </w:tcBorders>
            <w:shd w:val="clear" w:color="auto" w:fill="auto"/>
            <w:vAlign w:val="bottom"/>
          </w:tcPr>
          <w:p w14:paraId="000008C9" w14:textId="77777777" w:rsidR="00186AA3" w:rsidRDefault="00186AA3">
            <w:pPr>
              <w:rPr>
                <w:rFonts w:ascii="Arial" w:eastAsia="Arial" w:hAnsi="Arial" w:cs="Arial"/>
                <w:sz w:val="18"/>
                <w:szCs w:val="18"/>
              </w:rPr>
            </w:pPr>
          </w:p>
        </w:tc>
        <w:tc>
          <w:tcPr>
            <w:tcW w:w="1399" w:type="dxa"/>
            <w:tcBorders>
              <w:top w:val="nil"/>
              <w:left w:val="nil"/>
              <w:bottom w:val="nil"/>
              <w:right w:val="nil"/>
            </w:tcBorders>
            <w:shd w:val="clear" w:color="auto" w:fill="auto"/>
            <w:vAlign w:val="bottom"/>
          </w:tcPr>
          <w:p w14:paraId="000008CA" w14:textId="77777777" w:rsidR="00186AA3" w:rsidRDefault="00186AA3">
            <w:pPr>
              <w:jc w:val="right"/>
              <w:rPr>
                <w:rFonts w:ascii="Arial" w:eastAsia="Arial" w:hAnsi="Arial" w:cs="Arial"/>
                <w:sz w:val="18"/>
                <w:szCs w:val="18"/>
              </w:rPr>
            </w:pPr>
          </w:p>
        </w:tc>
      </w:tr>
      <w:tr w:rsidR="00186AA3" w14:paraId="3F336958" w14:textId="77777777">
        <w:trPr>
          <w:trHeight w:val="227"/>
        </w:trPr>
        <w:tc>
          <w:tcPr>
            <w:tcW w:w="6414" w:type="dxa"/>
            <w:tcBorders>
              <w:top w:val="nil"/>
              <w:left w:val="nil"/>
              <w:bottom w:val="nil"/>
              <w:right w:val="nil"/>
            </w:tcBorders>
            <w:shd w:val="clear" w:color="auto" w:fill="auto"/>
            <w:vAlign w:val="bottom"/>
          </w:tcPr>
          <w:p w14:paraId="000008CE" w14:textId="77777777" w:rsidR="00186AA3" w:rsidRDefault="006248B3">
            <w:pPr>
              <w:rPr>
                <w:rFonts w:ascii="Arial" w:eastAsia="Arial" w:hAnsi="Arial" w:cs="Arial"/>
                <w:b/>
                <w:sz w:val="18"/>
                <w:szCs w:val="18"/>
              </w:rPr>
            </w:pPr>
            <w:r>
              <w:rPr>
                <w:rFonts w:ascii="Arial" w:eastAsia="Arial" w:hAnsi="Arial" w:cs="Arial"/>
                <w:b/>
                <w:sz w:val="18"/>
                <w:szCs w:val="18"/>
              </w:rPr>
              <w:t>Peňažné toky z investičnej činnosti</w:t>
            </w:r>
          </w:p>
        </w:tc>
        <w:tc>
          <w:tcPr>
            <w:tcW w:w="1399" w:type="dxa"/>
            <w:tcBorders>
              <w:top w:val="nil"/>
              <w:left w:val="nil"/>
              <w:bottom w:val="nil"/>
              <w:right w:val="nil"/>
            </w:tcBorders>
            <w:shd w:val="clear" w:color="auto" w:fill="auto"/>
            <w:vAlign w:val="bottom"/>
          </w:tcPr>
          <w:p w14:paraId="000008CF" w14:textId="77777777" w:rsidR="00186AA3" w:rsidRDefault="00186AA3">
            <w:pPr>
              <w:rPr>
                <w:rFonts w:ascii="Arial" w:eastAsia="Arial" w:hAnsi="Arial" w:cs="Arial"/>
                <w:b/>
                <w:sz w:val="18"/>
                <w:szCs w:val="18"/>
              </w:rPr>
            </w:pPr>
          </w:p>
        </w:tc>
        <w:tc>
          <w:tcPr>
            <w:tcW w:w="1399" w:type="dxa"/>
            <w:tcBorders>
              <w:top w:val="nil"/>
              <w:left w:val="nil"/>
              <w:bottom w:val="nil"/>
              <w:right w:val="nil"/>
            </w:tcBorders>
            <w:shd w:val="clear" w:color="auto" w:fill="auto"/>
            <w:vAlign w:val="bottom"/>
          </w:tcPr>
          <w:p w14:paraId="000008D0" w14:textId="77777777" w:rsidR="00186AA3" w:rsidRDefault="00186AA3">
            <w:pPr>
              <w:jc w:val="right"/>
              <w:rPr>
                <w:rFonts w:ascii="Arial" w:eastAsia="Arial" w:hAnsi="Arial" w:cs="Arial"/>
                <w:sz w:val="18"/>
                <w:szCs w:val="18"/>
              </w:rPr>
            </w:pPr>
          </w:p>
        </w:tc>
      </w:tr>
      <w:tr w:rsidR="00186AA3" w14:paraId="325D2691" w14:textId="77777777">
        <w:trPr>
          <w:trHeight w:val="227"/>
        </w:trPr>
        <w:tc>
          <w:tcPr>
            <w:tcW w:w="6414" w:type="dxa"/>
            <w:tcBorders>
              <w:top w:val="nil"/>
              <w:left w:val="nil"/>
              <w:bottom w:val="nil"/>
              <w:right w:val="nil"/>
            </w:tcBorders>
            <w:shd w:val="clear" w:color="auto" w:fill="auto"/>
            <w:vAlign w:val="bottom"/>
          </w:tcPr>
          <w:p w14:paraId="000008D1" w14:textId="77777777" w:rsidR="00186AA3" w:rsidRDefault="006248B3">
            <w:pPr>
              <w:rPr>
                <w:rFonts w:ascii="Arial" w:eastAsia="Arial" w:hAnsi="Arial" w:cs="Arial"/>
                <w:sz w:val="18"/>
                <w:szCs w:val="18"/>
              </w:rPr>
            </w:pPr>
            <w:r>
              <w:rPr>
                <w:rFonts w:ascii="Arial" w:eastAsia="Arial" w:hAnsi="Arial" w:cs="Arial"/>
                <w:sz w:val="18"/>
                <w:szCs w:val="18"/>
              </w:rPr>
              <w:t>Nákup dlhodobého majetku</w:t>
            </w:r>
          </w:p>
        </w:tc>
        <w:tc>
          <w:tcPr>
            <w:tcW w:w="1399" w:type="dxa"/>
            <w:tcBorders>
              <w:top w:val="nil"/>
              <w:left w:val="nil"/>
              <w:bottom w:val="nil"/>
              <w:right w:val="nil"/>
            </w:tcBorders>
            <w:shd w:val="clear" w:color="auto" w:fill="auto"/>
            <w:vAlign w:val="bottom"/>
          </w:tcPr>
          <w:p w14:paraId="000008D2" w14:textId="0EF4C40F"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1 077 216</w:t>
            </w:r>
          </w:p>
        </w:tc>
        <w:tc>
          <w:tcPr>
            <w:tcW w:w="1399" w:type="dxa"/>
            <w:tcBorders>
              <w:top w:val="nil"/>
              <w:left w:val="nil"/>
              <w:bottom w:val="nil"/>
              <w:right w:val="nil"/>
            </w:tcBorders>
            <w:shd w:val="clear" w:color="auto" w:fill="auto"/>
            <w:vAlign w:val="bottom"/>
          </w:tcPr>
          <w:p w14:paraId="000008D3" w14:textId="6A29630A"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1 476 213</w:t>
            </w:r>
          </w:p>
        </w:tc>
      </w:tr>
      <w:tr w:rsidR="00186AA3" w14:paraId="3A9D5B19" w14:textId="77777777">
        <w:trPr>
          <w:trHeight w:val="227"/>
        </w:trPr>
        <w:tc>
          <w:tcPr>
            <w:tcW w:w="6414" w:type="dxa"/>
            <w:tcBorders>
              <w:top w:val="nil"/>
              <w:left w:val="nil"/>
              <w:bottom w:val="nil"/>
              <w:right w:val="nil"/>
            </w:tcBorders>
            <w:shd w:val="clear" w:color="auto" w:fill="auto"/>
            <w:vAlign w:val="bottom"/>
          </w:tcPr>
          <w:p w14:paraId="000008D4" w14:textId="77777777" w:rsidR="00186AA3" w:rsidRDefault="006248B3">
            <w:pPr>
              <w:rPr>
                <w:rFonts w:ascii="Arial" w:eastAsia="Arial" w:hAnsi="Arial" w:cs="Arial"/>
                <w:sz w:val="18"/>
                <w:szCs w:val="18"/>
              </w:rPr>
            </w:pPr>
            <w:r>
              <w:rPr>
                <w:rFonts w:ascii="Arial" w:eastAsia="Arial" w:hAnsi="Arial" w:cs="Arial"/>
                <w:sz w:val="18"/>
                <w:szCs w:val="18"/>
              </w:rPr>
              <w:t>Obstaranie finančných investícií</w:t>
            </w:r>
          </w:p>
        </w:tc>
        <w:tc>
          <w:tcPr>
            <w:tcW w:w="1399" w:type="dxa"/>
            <w:tcBorders>
              <w:top w:val="nil"/>
              <w:left w:val="nil"/>
              <w:bottom w:val="nil"/>
              <w:right w:val="nil"/>
            </w:tcBorders>
            <w:shd w:val="clear" w:color="auto" w:fill="auto"/>
            <w:vAlign w:val="bottom"/>
          </w:tcPr>
          <w:p w14:paraId="000008D5" w14:textId="77777777" w:rsidR="00186AA3" w:rsidRDefault="006248B3">
            <w:pPr>
              <w:jc w:val="right"/>
              <w:rPr>
                <w:rFonts w:ascii="Arial" w:eastAsia="Arial" w:hAnsi="Arial" w:cs="Arial"/>
                <w:sz w:val="18"/>
                <w:szCs w:val="18"/>
              </w:rPr>
            </w:pPr>
            <w:r>
              <w:rPr>
                <w:rFonts w:ascii="Arial" w:eastAsia="Arial" w:hAnsi="Arial" w:cs="Arial"/>
                <w:sz w:val="18"/>
                <w:szCs w:val="18"/>
              </w:rPr>
              <w:t>0</w:t>
            </w:r>
          </w:p>
        </w:tc>
        <w:tc>
          <w:tcPr>
            <w:tcW w:w="1399" w:type="dxa"/>
            <w:tcBorders>
              <w:top w:val="nil"/>
              <w:left w:val="nil"/>
              <w:bottom w:val="nil"/>
              <w:right w:val="nil"/>
            </w:tcBorders>
            <w:shd w:val="clear" w:color="auto" w:fill="auto"/>
            <w:vAlign w:val="bottom"/>
          </w:tcPr>
          <w:p w14:paraId="000008D6" w14:textId="406E7FCB" w:rsidR="00186AA3" w:rsidRDefault="006248B3">
            <w:pPr>
              <w:jc w:val="right"/>
              <w:rPr>
                <w:rFonts w:ascii="Arial" w:eastAsia="Arial" w:hAnsi="Arial" w:cs="Arial"/>
                <w:sz w:val="18"/>
                <w:szCs w:val="18"/>
              </w:rPr>
            </w:pPr>
            <w:r>
              <w:rPr>
                <w:rFonts w:ascii="Arial" w:eastAsia="Arial" w:hAnsi="Arial" w:cs="Arial"/>
                <w:sz w:val="18"/>
                <w:szCs w:val="18"/>
              </w:rPr>
              <w:t>-</w:t>
            </w:r>
            <w:r w:rsidR="00B97DDD">
              <w:rPr>
                <w:rFonts w:ascii="Arial" w:eastAsia="Arial" w:hAnsi="Arial" w:cs="Arial"/>
                <w:sz w:val="18"/>
                <w:szCs w:val="18"/>
              </w:rPr>
              <w:t xml:space="preserve"> </w:t>
            </w:r>
            <w:r>
              <w:rPr>
                <w:rFonts w:ascii="Arial" w:eastAsia="Arial" w:hAnsi="Arial" w:cs="Arial"/>
                <w:sz w:val="18"/>
                <w:szCs w:val="18"/>
              </w:rPr>
              <w:t>7 828</w:t>
            </w:r>
          </w:p>
        </w:tc>
      </w:tr>
      <w:tr w:rsidR="00186AA3" w14:paraId="41BCA06E" w14:textId="77777777">
        <w:trPr>
          <w:trHeight w:val="227"/>
        </w:trPr>
        <w:tc>
          <w:tcPr>
            <w:tcW w:w="6414" w:type="dxa"/>
            <w:tcBorders>
              <w:top w:val="nil"/>
              <w:left w:val="nil"/>
              <w:bottom w:val="nil"/>
              <w:right w:val="nil"/>
            </w:tcBorders>
            <w:shd w:val="clear" w:color="auto" w:fill="auto"/>
            <w:vAlign w:val="bottom"/>
          </w:tcPr>
          <w:p w14:paraId="000008D7" w14:textId="77777777" w:rsidR="00186AA3" w:rsidRDefault="006248B3">
            <w:pPr>
              <w:rPr>
                <w:rFonts w:ascii="Arial" w:eastAsia="Arial" w:hAnsi="Arial" w:cs="Arial"/>
                <w:sz w:val="18"/>
                <w:szCs w:val="18"/>
              </w:rPr>
            </w:pPr>
            <w:r>
              <w:rPr>
                <w:rFonts w:ascii="Arial" w:eastAsia="Arial" w:hAnsi="Arial" w:cs="Arial"/>
                <w:sz w:val="18"/>
                <w:szCs w:val="18"/>
              </w:rPr>
              <w:t>Príjmy z predaja dlhodobého majetku</w:t>
            </w:r>
          </w:p>
        </w:tc>
        <w:tc>
          <w:tcPr>
            <w:tcW w:w="1399" w:type="dxa"/>
            <w:tcBorders>
              <w:top w:val="nil"/>
              <w:left w:val="nil"/>
              <w:bottom w:val="nil"/>
              <w:right w:val="nil"/>
            </w:tcBorders>
            <w:shd w:val="clear" w:color="auto" w:fill="auto"/>
            <w:vAlign w:val="bottom"/>
          </w:tcPr>
          <w:p w14:paraId="000008D8" w14:textId="77777777" w:rsidR="00186AA3" w:rsidRDefault="006248B3">
            <w:pPr>
              <w:jc w:val="right"/>
              <w:rPr>
                <w:rFonts w:ascii="Arial" w:eastAsia="Arial" w:hAnsi="Arial" w:cs="Arial"/>
                <w:sz w:val="18"/>
                <w:szCs w:val="18"/>
              </w:rPr>
            </w:pPr>
            <w:r>
              <w:rPr>
                <w:rFonts w:ascii="Arial" w:eastAsia="Arial" w:hAnsi="Arial" w:cs="Arial"/>
                <w:sz w:val="18"/>
                <w:szCs w:val="18"/>
              </w:rPr>
              <w:t>6 225</w:t>
            </w:r>
          </w:p>
        </w:tc>
        <w:tc>
          <w:tcPr>
            <w:tcW w:w="1399" w:type="dxa"/>
            <w:tcBorders>
              <w:top w:val="nil"/>
              <w:left w:val="nil"/>
              <w:bottom w:val="nil"/>
              <w:right w:val="nil"/>
            </w:tcBorders>
            <w:shd w:val="clear" w:color="auto" w:fill="auto"/>
            <w:vAlign w:val="bottom"/>
          </w:tcPr>
          <w:p w14:paraId="000008D9" w14:textId="77777777" w:rsidR="00186AA3" w:rsidRDefault="006248B3">
            <w:pPr>
              <w:jc w:val="right"/>
              <w:rPr>
                <w:rFonts w:ascii="Arial" w:eastAsia="Arial" w:hAnsi="Arial" w:cs="Arial"/>
                <w:sz w:val="18"/>
                <w:szCs w:val="18"/>
              </w:rPr>
            </w:pPr>
            <w:r>
              <w:rPr>
                <w:rFonts w:ascii="Arial" w:eastAsia="Arial" w:hAnsi="Arial" w:cs="Arial"/>
                <w:sz w:val="18"/>
                <w:szCs w:val="18"/>
              </w:rPr>
              <w:t>401</w:t>
            </w:r>
          </w:p>
        </w:tc>
      </w:tr>
      <w:tr w:rsidR="00186AA3" w14:paraId="7C636756" w14:textId="77777777">
        <w:trPr>
          <w:trHeight w:val="227"/>
        </w:trPr>
        <w:tc>
          <w:tcPr>
            <w:tcW w:w="6414" w:type="dxa"/>
            <w:tcBorders>
              <w:top w:val="nil"/>
              <w:left w:val="nil"/>
              <w:bottom w:val="nil"/>
              <w:right w:val="nil"/>
            </w:tcBorders>
            <w:shd w:val="clear" w:color="auto" w:fill="auto"/>
            <w:vAlign w:val="bottom"/>
          </w:tcPr>
          <w:p w14:paraId="000008DA" w14:textId="77777777" w:rsidR="00186AA3" w:rsidRDefault="006248B3">
            <w:pPr>
              <w:rPr>
                <w:rFonts w:ascii="Arial" w:eastAsia="Arial" w:hAnsi="Arial" w:cs="Arial"/>
                <w:b/>
                <w:sz w:val="18"/>
                <w:szCs w:val="18"/>
              </w:rPr>
            </w:pPr>
            <w:r>
              <w:rPr>
                <w:rFonts w:ascii="Arial" w:eastAsia="Arial" w:hAnsi="Arial" w:cs="Arial"/>
                <w:b/>
                <w:sz w:val="18"/>
                <w:szCs w:val="18"/>
              </w:rPr>
              <w:t>Čisté peňažné toky z investičnej činnosti</w:t>
            </w:r>
          </w:p>
        </w:tc>
        <w:tc>
          <w:tcPr>
            <w:tcW w:w="1399" w:type="dxa"/>
            <w:tcBorders>
              <w:top w:val="single" w:sz="4" w:space="0" w:color="000000"/>
              <w:left w:val="nil"/>
              <w:bottom w:val="single" w:sz="6" w:space="0" w:color="000000"/>
              <w:right w:val="nil"/>
            </w:tcBorders>
            <w:shd w:val="clear" w:color="auto" w:fill="auto"/>
            <w:vAlign w:val="bottom"/>
          </w:tcPr>
          <w:p w14:paraId="000008DB" w14:textId="5F12377C" w:rsidR="00186AA3" w:rsidRDefault="006248B3">
            <w:pPr>
              <w:jc w:val="right"/>
              <w:rPr>
                <w:rFonts w:ascii="Arial" w:eastAsia="Arial" w:hAnsi="Arial" w:cs="Arial"/>
                <w:b/>
                <w:sz w:val="18"/>
                <w:szCs w:val="18"/>
              </w:rPr>
            </w:pPr>
            <w:r>
              <w:rPr>
                <w:rFonts w:ascii="Arial" w:eastAsia="Arial" w:hAnsi="Arial" w:cs="Arial"/>
                <w:b/>
                <w:sz w:val="18"/>
                <w:szCs w:val="18"/>
              </w:rPr>
              <w:t>-</w:t>
            </w:r>
            <w:r w:rsidR="00B97DDD">
              <w:rPr>
                <w:rFonts w:ascii="Arial" w:eastAsia="Arial" w:hAnsi="Arial" w:cs="Arial"/>
                <w:b/>
                <w:sz w:val="18"/>
                <w:szCs w:val="18"/>
              </w:rPr>
              <w:t xml:space="preserve"> </w:t>
            </w:r>
            <w:r>
              <w:rPr>
                <w:rFonts w:ascii="Arial" w:eastAsia="Arial" w:hAnsi="Arial" w:cs="Arial"/>
                <w:b/>
                <w:sz w:val="18"/>
                <w:szCs w:val="18"/>
              </w:rPr>
              <w:t>1 070 991</w:t>
            </w:r>
          </w:p>
        </w:tc>
        <w:tc>
          <w:tcPr>
            <w:tcW w:w="1399" w:type="dxa"/>
            <w:tcBorders>
              <w:top w:val="single" w:sz="4" w:space="0" w:color="000000"/>
              <w:left w:val="nil"/>
              <w:bottom w:val="single" w:sz="6" w:space="0" w:color="000000"/>
              <w:right w:val="nil"/>
            </w:tcBorders>
            <w:shd w:val="clear" w:color="auto" w:fill="auto"/>
            <w:vAlign w:val="bottom"/>
          </w:tcPr>
          <w:p w14:paraId="000008DC" w14:textId="58E76730" w:rsidR="00186AA3" w:rsidRDefault="006248B3">
            <w:pPr>
              <w:jc w:val="right"/>
              <w:rPr>
                <w:rFonts w:ascii="Arial" w:eastAsia="Arial" w:hAnsi="Arial" w:cs="Arial"/>
                <w:b/>
                <w:color w:val="000000"/>
                <w:sz w:val="18"/>
                <w:szCs w:val="18"/>
              </w:rPr>
            </w:pPr>
            <w:r>
              <w:rPr>
                <w:rFonts w:ascii="Arial" w:eastAsia="Arial" w:hAnsi="Arial" w:cs="Arial"/>
                <w:b/>
                <w:sz w:val="18"/>
                <w:szCs w:val="18"/>
              </w:rPr>
              <w:t>-</w:t>
            </w:r>
            <w:r w:rsidR="00B97DDD">
              <w:rPr>
                <w:rFonts w:ascii="Arial" w:eastAsia="Arial" w:hAnsi="Arial" w:cs="Arial"/>
                <w:b/>
                <w:sz w:val="18"/>
                <w:szCs w:val="18"/>
              </w:rPr>
              <w:t xml:space="preserve"> </w:t>
            </w:r>
            <w:r>
              <w:rPr>
                <w:rFonts w:ascii="Arial" w:eastAsia="Arial" w:hAnsi="Arial" w:cs="Arial"/>
                <w:b/>
                <w:sz w:val="18"/>
                <w:szCs w:val="18"/>
              </w:rPr>
              <w:t>1 483 640</w:t>
            </w:r>
          </w:p>
        </w:tc>
      </w:tr>
      <w:tr w:rsidR="00186AA3" w14:paraId="0C80441C" w14:textId="77777777" w:rsidTr="00B97DDD">
        <w:trPr>
          <w:trHeight w:val="227"/>
        </w:trPr>
        <w:tc>
          <w:tcPr>
            <w:tcW w:w="6414" w:type="dxa"/>
            <w:tcBorders>
              <w:top w:val="nil"/>
              <w:left w:val="nil"/>
              <w:bottom w:val="nil"/>
              <w:right w:val="nil"/>
            </w:tcBorders>
            <w:shd w:val="clear" w:color="auto" w:fill="auto"/>
            <w:vAlign w:val="bottom"/>
          </w:tcPr>
          <w:p w14:paraId="000008DD" w14:textId="77777777" w:rsidR="00186AA3" w:rsidRDefault="00186AA3">
            <w:pPr>
              <w:jc w:val="right"/>
              <w:rPr>
                <w:rFonts w:ascii="Arial" w:eastAsia="Arial" w:hAnsi="Arial" w:cs="Arial"/>
                <w:b/>
                <w:color w:val="000000"/>
                <w:sz w:val="18"/>
                <w:szCs w:val="18"/>
              </w:rPr>
            </w:pPr>
          </w:p>
        </w:tc>
        <w:tc>
          <w:tcPr>
            <w:tcW w:w="1399" w:type="dxa"/>
            <w:tcBorders>
              <w:top w:val="nil"/>
              <w:left w:val="nil"/>
              <w:bottom w:val="single" w:sz="4" w:space="0" w:color="auto"/>
              <w:right w:val="nil"/>
            </w:tcBorders>
            <w:shd w:val="clear" w:color="auto" w:fill="auto"/>
            <w:vAlign w:val="bottom"/>
          </w:tcPr>
          <w:p w14:paraId="000008DE" w14:textId="77777777" w:rsidR="00186AA3" w:rsidRDefault="00186AA3">
            <w:pPr>
              <w:rPr>
                <w:rFonts w:ascii="Arial" w:eastAsia="Arial" w:hAnsi="Arial" w:cs="Arial"/>
                <w:sz w:val="18"/>
                <w:szCs w:val="18"/>
              </w:rPr>
            </w:pPr>
          </w:p>
        </w:tc>
        <w:tc>
          <w:tcPr>
            <w:tcW w:w="1399" w:type="dxa"/>
            <w:tcBorders>
              <w:top w:val="nil"/>
              <w:left w:val="nil"/>
              <w:bottom w:val="single" w:sz="4" w:space="0" w:color="auto"/>
              <w:right w:val="nil"/>
            </w:tcBorders>
            <w:shd w:val="clear" w:color="auto" w:fill="auto"/>
            <w:vAlign w:val="bottom"/>
          </w:tcPr>
          <w:p w14:paraId="000008DF" w14:textId="77777777" w:rsidR="00186AA3" w:rsidRDefault="00186AA3">
            <w:pPr>
              <w:jc w:val="right"/>
              <w:rPr>
                <w:rFonts w:ascii="Arial" w:eastAsia="Arial" w:hAnsi="Arial" w:cs="Arial"/>
                <w:sz w:val="18"/>
                <w:szCs w:val="18"/>
              </w:rPr>
            </w:pPr>
          </w:p>
        </w:tc>
      </w:tr>
      <w:tr w:rsidR="00186AA3" w14:paraId="1C7C6F0D" w14:textId="77777777" w:rsidTr="00B97DDD">
        <w:trPr>
          <w:trHeight w:val="227"/>
        </w:trPr>
        <w:tc>
          <w:tcPr>
            <w:tcW w:w="6414" w:type="dxa"/>
            <w:tcBorders>
              <w:top w:val="nil"/>
              <w:left w:val="nil"/>
              <w:bottom w:val="nil"/>
              <w:right w:val="nil"/>
            </w:tcBorders>
            <w:shd w:val="clear" w:color="auto" w:fill="auto"/>
            <w:vAlign w:val="bottom"/>
          </w:tcPr>
          <w:p w14:paraId="000008E9" w14:textId="77777777" w:rsidR="00186AA3" w:rsidRDefault="006248B3">
            <w:pPr>
              <w:rPr>
                <w:rFonts w:ascii="Arial" w:eastAsia="Arial" w:hAnsi="Arial" w:cs="Arial"/>
                <w:b/>
                <w:sz w:val="18"/>
                <w:szCs w:val="18"/>
              </w:rPr>
            </w:pPr>
            <w:r>
              <w:rPr>
                <w:rFonts w:ascii="Arial" w:eastAsia="Arial" w:hAnsi="Arial" w:cs="Arial"/>
                <w:b/>
                <w:sz w:val="18"/>
                <w:szCs w:val="18"/>
              </w:rPr>
              <w:t>Prírastky (úbytky) peňažných prostriedkov a peňažných ekvivalentov</w:t>
            </w:r>
          </w:p>
        </w:tc>
        <w:tc>
          <w:tcPr>
            <w:tcW w:w="1399" w:type="dxa"/>
            <w:tcBorders>
              <w:top w:val="single" w:sz="4" w:space="0" w:color="auto"/>
              <w:left w:val="nil"/>
              <w:bottom w:val="single" w:sz="4" w:space="0" w:color="auto"/>
              <w:right w:val="nil"/>
            </w:tcBorders>
            <w:shd w:val="clear" w:color="auto" w:fill="auto"/>
            <w:vAlign w:val="bottom"/>
          </w:tcPr>
          <w:p w14:paraId="000008EA" w14:textId="77777777" w:rsidR="00186AA3" w:rsidRDefault="006248B3">
            <w:pPr>
              <w:jc w:val="right"/>
              <w:rPr>
                <w:rFonts w:ascii="Arial" w:eastAsia="Arial" w:hAnsi="Arial" w:cs="Arial"/>
                <w:b/>
                <w:sz w:val="18"/>
                <w:szCs w:val="18"/>
              </w:rPr>
            </w:pPr>
            <w:r>
              <w:rPr>
                <w:rFonts w:ascii="Arial" w:eastAsia="Arial" w:hAnsi="Arial" w:cs="Arial"/>
                <w:b/>
                <w:sz w:val="18"/>
                <w:szCs w:val="18"/>
              </w:rPr>
              <w:t>232 189</w:t>
            </w:r>
            <w:r>
              <w:t xml:space="preserve">     </w:t>
            </w:r>
          </w:p>
        </w:tc>
        <w:tc>
          <w:tcPr>
            <w:tcW w:w="1399" w:type="dxa"/>
            <w:tcBorders>
              <w:top w:val="single" w:sz="4" w:space="0" w:color="auto"/>
              <w:left w:val="nil"/>
              <w:bottom w:val="single" w:sz="4" w:space="0" w:color="auto"/>
              <w:right w:val="nil"/>
            </w:tcBorders>
            <w:shd w:val="clear" w:color="auto" w:fill="auto"/>
            <w:vAlign w:val="bottom"/>
          </w:tcPr>
          <w:p w14:paraId="000008EB" w14:textId="77777777" w:rsidR="00186AA3" w:rsidRDefault="006248B3">
            <w:pPr>
              <w:jc w:val="right"/>
              <w:rPr>
                <w:rFonts w:ascii="Arial" w:eastAsia="Arial" w:hAnsi="Arial" w:cs="Arial"/>
                <w:b/>
                <w:color w:val="000000"/>
                <w:sz w:val="18"/>
                <w:szCs w:val="18"/>
              </w:rPr>
            </w:pPr>
            <w:r>
              <w:rPr>
                <w:rFonts w:ascii="Arial" w:eastAsia="Arial" w:hAnsi="Arial" w:cs="Arial"/>
                <w:b/>
                <w:sz w:val="18"/>
                <w:szCs w:val="18"/>
              </w:rPr>
              <w:t>463 280</w:t>
            </w:r>
          </w:p>
        </w:tc>
      </w:tr>
      <w:tr w:rsidR="00186AA3" w14:paraId="6CBD12F9" w14:textId="77777777" w:rsidTr="00B97DDD">
        <w:trPr>
          <w:trHeight w:val="227"/>
        </w:trPr>
        <w:tc>
          <w:tcPr>
            <w:tcW w:w="6414" w:type="dxa"/>
            <w:tcBorders>
              <w:top w:val="nil"/>
              <w:left w:val="nil"/>
              <w:bottom w:val="nil"/>
              <w:right w:val="nil"/>
            </w:tcBorders>
            <w:shd w:val="clear" w:color="auto" w:fill="auto"/>
            <w:vAlign w:val="bottom"/>
          </w:tcPr>
          <w:p w14:paraId="000008EC" w14:textId="77777777" w:rsidR="00186AA3" w:rsidRDefault="00186AA3">
            <w:pPr>
              <w:jc w:val="right"/>
              <w:rPr>
                <w:rFonts w:ascii="Arial" w:eastAsia="Arial" w:hAnsi="Arial" w:cs="Arial"/>
                <w:b/>
                <w:color w:val="000000"/>
                <w:sz w:val="18"/>
                <w:szCs w:val="18"/>
              </w:rPr>
            </w:pPr>
          </w:p>
        </w:tc>
        <w:tc>
          <w:tcPr>
            <w:tcW w:w="1399" w:type="dxa"/>
            <w:tcBorders>
              <w:top w:val="single" w:sz="4" w:space="0" w:color="auto"/>
              <w:left w:val="nil"/>
              <w:bottom w:val="nil"/>
              <w:right w:val="nil"/>
            </w:tcBorders>
            <w:shd w:val="clear" w:color="auto" w:fill="auto"/>
            <w:vAlign w:val="bottom"/>
          </w:tcPr>
          <w:p w14:paraId="000008ED" w14:textId="77777777" w:rsidR="00186AA3" w:rsidRDefault="00186AA3">
            <w:pPr>
              <w:rPr>
                <w:rFonts w:ascii="Arial" w:eastAsia="Arial" w:hAnsi="Arial" w:cs="Arial"/>
                <w:sz w:val="18"/>
                <w:szCs w:val="18"/>
              </w:rPr>
            </w:pPr>
          </w:p>
        </w:tc>
        <w:tc>
          <w:tcPr>
            <w:tcW w:w="1399" w:type="dxa"/>
            <w:tcBorders>
              <w:top w:val="single" w:sz="4" w:space="0" w:color="auto"/>
              <w:left w:val="nil"/>
              <w:bottom w:val="nil"/>
              <w:right w:val="nil"/>
            </w:tcBorders>
            <w:shd w:val="clear" w:color="auto" w:fill="auto"/>
            <w:vAlign w:val="bottom"/>
          </w:tcPr>
          <w:p w14:paraId="000008EE" w14:textId="77777777" w:rsidR="00186AA3" w:rsidRDefault="00186AA3">
            <w:pPr>
              <w:jc w:val="right"/>
              <w:rPr>
                <w:rFonts w:ascii="Arial" w:eastAsia="Arial" w:hAnsi="Arial" w:cs="Arial"/>
                <w:sz w:val="18"/>
                <w:szCs w:val="18"/>
              </w:rPr>
            </w:pPr>
          </w:p>
        </w:tc>
      </w:tr>
      <w:tr w:rsidR="00186AA3" w14:paraId="2C8DBEB6" w14:textId="77777777">
        <w:trPr>
          <w:trHeight w:val="227"/>
        </w:trPr>
        <w:tc>
          <w:tcPr>
            <w:tcW w:w="6414" w:type="dxa"/>
            <w:tcBorders>
              <w:top w:val="nil"/>
              <w:left w:val="nil"/>
              <w:bottom w:val="nil"/>
              <w:right w:val="nil"/>
            </w:tcBorders>
            <w:shd w:val="clear" w:color="auto" w:fill="auto"/>
            <w:vAlign w:val="bottom"/>
          </w:tcPr>
          <w:p w14:paraId="000008EF" w14:textId="77777777" w:rsidR="00186AA3" w:rsidRDefault="006248B3">
            <w:pPr>
              <w:rPr>
                <w:rFonts w:ascii="Arial" w:eastAsia="Arial" w:hAnsi="Arial" w:cs="Arial"/>
                <w:sz w:val="18"/>
                <w:szCs w:val="18"/>
              </w:rPr>
            </w:pPr>
            <w:r>
              <w:rPr>
                <w:rFonts w:ascii="Arial" w:eastAsia="Arial" w:hAnsi="Arial" w:cs="Arial"/>
                <w:sz w:val="18"/>
                <w:szCs w:val="18"/>
              </w:rPr>
              <w:t>Peňažné prostriedky a peňažné ekvivalenty na začiatku roka</w:t>
            </w:r>
          </w:p>
        </w:tc>
        <w:tc>
          <w:tcPr>
            <w:tcW w:w="1399" w:type="dxa"/>
            <w:tcBorders>
              <w:top w:val="nil"/>
              <w:left w:val="nil"/>
              <w:bottom w:val="nil"/>
              <w:right w:val="nil"/>
            </w:tcBorders>
            <w:shd w:val="clear" w:color="auto" w:fill="auto"/>
            <w:vAlign w:val="bottom"/>
          </w:tcPr>
          <w:p w14:paraId="000008F0" w14:textId="77777777" w:rsidR="00186AA3" w:rsidRDefault="006248B3">
            <w:pPr>
              <w:jc w:val="right"/>
              <w:rPr>
                <w:rFonts w:ascii="Arial" w:eastAsia="Arial" w:hAnsi="Arial" w:cs="Arial"/>
                <w:sz w:val="18"/>
                <w:szCs w:val="18"/>
              </w:rPr>
            </w:pPr>
            <w:r>
              <w:rPr>
                <w:rFonts w:ascii="Arial" w:eastAsia="Arial" w:hAnsi="Arial" w:cs="Arial"/>
                <w:sz w:val="18"/>
                <w:szCs w:val="18"/>
              </w:rPr>
              <w:t>1 109 485</w:t>
            </w:r>
          </w:p>
        </w:tc>
        <w:tc>
          <w:tcPr>
            <w:tcW w:w="1399" w:type="dxa"/>
            <w:tcBorders>
              <w:top w:val="nil"/>
              <w:left w:val="nil"/>
              <w:bottom w:val="nil"/>
              <w:right w:val="nil"/>
            </w:tcBorders>
            <w:shd w:val="clear" w:color="auto" w:fill="auto"/>
            <w:vAlign w:val="bottom"/>
          </w:tcPr>
          <w:p w14:paraId="000008F1" w14:textId="77777777" w:rsidR="00186AA3" w:rsidRDefault="006248B3">
            <w:pPr>
              <w:jc w:val="right"/>
              <w:rPr>
                <w:rFonts w:ascii="Arial" w:eastAsia="Arial" w:hAnsi="Arial" w:cs="Arial"/>
                <w:sz w:val="18"/>
                <w:szCs w:val="18"/>
              </w:rPr>
            </w:pPr>
            <w:r>
              <w:rPr>
                <w:rFonts w:ascii="Arial" w:eastAsia="Arial" w:hAnsi="Arial" w:cs="Arial"/>
                <w:sz w:val="18"/>
                <w:szCs w:val="18"/>
              </w:rPr>
              <w:t>646 205</w:t>
            </w:r>
          </w:p>
        </w:tc>
      </w:tr>
      <w:tr w:rsidR="00186AA3" w14:paraId="54DA2774" w14:textId="77777777">
        <w:trPr>
          <w:trHeight w:val="227"/>
        </w:trPr>
        <w:tc>
          <w:tcPr>
            <w:tcW w:w="6414" w:type="dxa"/>
            <w:tcBorders>
              <w:top w:val="nil"/>
              <w:left w:val="nil"/>
              <w:bottom w:val="nil"/>
              <w:right w:val="nil"/>
            </w:tcBorders>
            <w:shd w:val="clear" w:color="auto" w:fill="auto"/>
            <w:vAlign w:val="bottom"/>
          </w:tcPr>
          <w:p w14:paraId="000008F2" w14:textId="77777777" w:rsidR="00186AA3" w:rsidRDefault="006248B3">
            <w:pPr>
              <w:rPr>
                <w:rFonts w:ascii="Arial" w:eastAsia="Arial" w:hAnsi="Arial" w:cs="Arial"/>
                <w:b/>
                <w:sz w:val="18"/>
                <w:szCs w:val="18"/>
              </w:rPr>
            </w:pPr>
            <w:r>
              <w:rPr>
                <w:rFonts w:ascii="Arial" w:eastAsia="Arial" w:hAnsi="Arial" w:cs="Arial"/>
                <w:b/>
                <w:sz w:val="18"/>
                <w:szCs w:val="18"/>
              </w:rPr>
              <w:t>Peňažné prostriedky a peňažné ekvivalenty na konci roka</w:t>
            </w:r>
          </w:p>
        </w:tc>
        <w:tc>
          <w:tcPr>
            <w:tcW w:w="1399" w:type="dxa"/>
            <w:tcBorders>
              <w:top w:val="single" w:sz="4" w:space="0" w:color="000000"/>
              <w:left w:val="nil"/>
              <w:bottom w:val="single" w:sz="6" w:space="0" w:color="000000"/>
              <w:right w:val="nil"/>
            </w:tcBorders>
            <w:shd w:val="clear" w:color="auto" w:fill="auto"/>
            <w:vAlign w:val="bottom"/>
          </w:tcPr>
          <w:p w14:paraId="000008F3" w14:textId="77777777" w:rsidR="00186AA3" w:rsidRDefault="006248B3">
            <w:pPr>
              <w:jc w:val="right"/>
              <w:rPr>
                <w:rFonts w:ascii="Arial" w:eastAsia="Arial" w:hAnsi="Arial" w:cs="Arial"/>
                <w:b/>
                <w:sz w:val="18"/>
                <w:szCs w:val="18"/>
              </w:rPr>
            </w:pPr>
            <w:r>
              <w:rPr>
                <w:rFonts w:ascii="Arial" w:eastAsia="Arial" w:hAnsi="Arial" w:cs="Arial"/>
                <w:b/>
                <w:sz w:val="18"/>
                <w:szCs w:val="18"/>
              </w:rPr>
              <w:t>877 296</w:t>
            </w:r>
            <w:r>
              <w:t xml:space="preserve">     </w:t>
            </w:r>
          </w:p>
        </w:tc>
        <w:tc>
          <w:tcPr>
            <w:tcW w:w="1399" w:type="dxa"/>
            <w:tcBorders>
              <w:top w:val="single" w:sz="4" w:space="0" w:color="000000"/>
              <w:left w:val="nil"/>
              <w:bottom w:val="single" w:sz="6" w:space="0" w:color="000000"/>
              <w:right w:val="nil"/>
            </w:tcBorders>
            <w:shd w:val="clear" w:color="auto" w:fill="auto"/>
            <w:vAlign w:val="bottom"/>
          </w:tcPr>
          <w:p w14:paraId="000008F4" w14:textId="77777777" w:rsidR="00186AA3" w:rsidRDefault="006248B3">
            <w:pPr>
              <w:jc w:val="right"/>
              <w:rPr>
                <w:rFonts w:ascii="Arial" w:eastAsia="Arial" w:hAnsi="Arial" w:cs="Arial"/>
                <w:b/>
                <w:color w:val="000000"/>
                <w:sz w:val="18"/>
                <w:szCs w:val="18"/>
              </w:rPr>
            </w:pPr>
            <w:r>
              <w:rPr>
                <w:rFonts w:ascii="Arial" w:eastAsia="Arial" w:hAnsi="Arial" w:cs="Arial"/>
                <w:b/>
                <w:sz w:val="18"/>
                <w:szCs w:val="18"/>
              </w:rPr>
              <w:t>1 109 485</w:t>
            </w:r>
          </w:p>
        </w:tc>
      </w:tr>
    </w:tbl>
    <w:p w14:paraId="000008F5" w14:textId="77777777" w:rsidR="00186AA3" w:rsidRDefault="00186AA3">
      <w:pPr>
        <w:pBdr>
          <w:top w:val="nil"/>
          <w:left w:val="nil"/>
          <w:bottom w:val="nil"/>
          <w:right w:val="nil"/>
          <w:between w:val="nil"/>
        </w:pBdr>
        <w:ind w:left="426"/>
        <w:jc w:val="both"/>
        <w:rPr>
          <w:rFonts w:ascii="Arial" w:eastAsia="Arial" w:hAnsi="Arial" w:cs="Arial"/>
          <w:color w:val="000000"/>
          <w:sz w:val="20"/>
          <w:szCs w:val="20"/>
        </w:rPr>
      </w:pPr>
      <w:bookmarkStart w:id="81" w:name="_heading=h.1baon6m" w:colFirst="0" w:colLast="0"/>
      <w:bookmarkEnd w:id="81"/>
    </w:p>
    <w:sectPr w:rsidR="00186AA3">
      <w:headerReference w:type="default" r:id="rId12"/>
      <w:pgSz w:w="11906" w:h="16838"/>
      <w:pgMar w:top="1134" w:right="1134" w:bottom="1134" w:left="1134"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31DA39" w14:textId="77777777" w:rsidR="00920F48" w:rsidRDefault="00920F48">
      <w:r>
        <w:separator/>
      </w:r>
    </w:p>
  </w:endnote>
  <w:endnote w:type="continuationSeparator" w:id="0">
    <w:p w14:paraId="74A40133" w14:textId="77777777" w:rsidR="00920F48" w:rsidRDefault="00920F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Noto Sans Symbols">
    <w:altName w:val="Calibri"/>
    <w:charset w:val="00"/>
    <w:family w:val="auto"/>
    <w:pitch w:val="default"/>
  </w:font>
  <w:font w:name="Arial,Bold">
    <w:panose1 w:val="00000000000000000000"/>
    <w:charset w:val="00"/>
    <w:family w:val="roman"/>
    <w:notTrueType/>
    <w:pitch w:val="default"/>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pitch w:val="variable"/>
    <w:sig w:usb0="00000003" w:usb1="00000000" w:usb2="00000000" w:usb3="00000000" w:csb0="00000001" w:csb1="00000000"/>
  </w:font>
  <w:font w:name="Quattrocento Sans">
    <w:altName w:val="Calibri"/>
    <w:charset w:val="00"/>
    <w:family w:val="auto"/>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E673A9" w14:textId="77777777" w:rsidR="00920F48" w:rsidRDefault="00920F48">
      <w:r>
        <w:separator/>
      </w:r>
    </w:p>
  </w:footnote>
  <w:footnote w:type="continuationSeparator" w:id="0">
    <w:p w14:paraId="60F0671E" w14:textId="77777777" w:rsidR="00920F48" w:rsidRDefault="00920F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8FF" w14:textId="77777777" w:rsidR="00FA37C4" w:rsidRDefault="00FA37C4">
    <w:pPr>
      <w:widowControl w:val="0"/>
      <w:pBdr>
        <w:top w:val="nil"/>
        <w:left w:val="nil"/>
        <w:bottom w:val="nil"/>
        <w:right w:val="nil"/>
        <w:between w:val="nil"/>
      </w:pBdr>
      <w:spacing w:line="276" w:lineRule="auto"/>
      <w:rPr>
        <w:rFonts w:ascii="Arial" w:eastAsia="Arial" w:hAnsi="Arial" w:cs="Arial"/>
        <w:color w:val="000000"/>
        <w:sz w:val="20"/>
        <w:szCs w:val="20"/>
      </w:rPr>
    </w:pPr>
  </w:p>
  <w:tbl>
    <w:tblPr>
      <w:tblStyle w:val="afffffffffffffffff1"/>
      <w:tblW w:w="9743" w:type="dxa"/>
      <w:tblBorders>
        <w:top w:val="nil"/>
        <w:left w:val="nil"/>
        <w:bottom w:val="single" w:sz="4" w:space="0" w:color="000000"/>
        <w:right w:val="nil"/>
        <w:insideH w:val="nil"/>
        <w:insideV w:val="nil"/>
      </w:tblBorders>
      <w:tblLayout w:type="fixed"/>
      <w:tblLook w:val="0400" w:firstRow="0" w:lastRow="0" w:firstColumn="0" w:lastColumn="0" w:noHBand="0" w:noVBand="1"/>
    </w:tblPr>
    <w:tblGrid>
      <w:gridCol w:w="3686"/>
      <w:gridCol w:w="3201"/>
      <w:gridCol w:w="2856"/>
    </w:tblGrid>
    <w:tr w:rsidR="00FA37C4" w14:paraId="25398981" w14:textId="77777777">
      <w:tc>
        <w:tcPr>
          <w:tcW w:w="3686" w:type="dxa"/>
        </w:tcPr>
        <w:p w14:paraId="00000900" w14:textId="77777777" w:rsidR="00FA37C4" w:rsidRDefault="00FA37C4">
          <w:pPr>
            <w:pBdr>
              <w:top w:val="nil"/>
              <w:left w:val="nil"/>
              <w:bottom w:val="nil"/>
              <w:right w:val="nil"/>
              <w:between w:val="nil"/>
            </w:pBdr>
            <w:tabs>
              <w:tab w:val="center" w:pos="4536"/>
              <w:tab w:val="right" w:pos="9072"/>
              <w:tab w:val="right" w:pos="9639"/>
            </w:tabs>
            <w:ind w:right="-82"/>
            <w:rPr>
              <w:rFonts w:ascii="Arial" w:eastAsia="Arial" w:hAnsi="Arial" w:cs="Arial"/>
              <w:color w:val="000000"/>
              <w:sz w:val="20"/>
              <w:szCs w:val="20"/>
            </w:rPr>
          </w:pPr>
          <w:bookmarkStart w:id="17" w:name="bookmark=id.3vac5uf" w:colFirst="0" w:colLast="0"/>
          <w:bookmarkEnd w:id="17"/>
          <w:r>
            <w:rPr>
              <w:rFonts w:ascii="Arial" w:eastAsia="Arial" w:hAnsi="Arial" w:cs="Arial"/>
              <w:color w:val="000000"/>
              <w:sz w:val="20"/>
              <w:szCs w:val="20"/>
            </w:rPr>
            <w:t xml:space="preserve">Poznámky </w:t>
          </w:r>
          <w:proofErr w:type="spellStart"/>
          <w:r>
            <w:rPr>
              <w:rFonts w:ascii="Arial" w:eastAsia="Arial" w:hAnsi="Arial" w:cs="Arial"/>
              <w:color w:val="000000"/>
              <w:sz w:val="20"/>
              <w:szCs w:val="20"/>
            </w:rPr>
            <w:t>Úč</w:t>
          </w:r>
          <w:proofErr w:type="spellEnd"/>
          <w:r>
            <w:rPr>
              <w:rFonts w:ascii="Arial" w:eastAsia="Arial" w:hAnsi="Arial" w:cs="Arial"/>
              <w:color w:val="000000"/>
              <w:sz w:val="20"/>
              <w:szCs w:val="20"/>
            </w:rPr>
            <w:t xml:space="preserve"> POD 3-01</w:t>
          </w:r>
        </w:p>
      </w:tc>
      <w:tc>
        <w:tcPr>
          <w:tcW w:w="3201" w:type="dxa"/>
        </w:tcPr>
        <w:p w14:paraId="00000901" w14:textId="77777777" w:rsidR="00FA37C4" w:rsidRDefault="00FA37C4">
          <w:pPr>
            <w:pBdr>
              <w:top w:val="nil"/>
              <w:left w:val="nil"/>
              <w:bottom w:val="nil"/>
              <w:right w:val="nil"/>
              <w:between w:val="nil"/>
            </w:pBdr>
            <w:tabs>
              <w:tab w:val="center" w:pos="4536"/>
              <w:tab w:val="right" w:pos="9072"/>
              <w:tab w:val="right" w:pos="9639"/>
            </w:tabs>
            <w:ind w:right="-82"/>
            <w:rPr>
              <w:rFonts w:ascii="Arial" w:eastAsia="Arial" w:hAnsi="Arial" w:cs="Arial"/>
              <w:color w:val="000000"/>
              <w:sz w:val="20"/>
              <w:szCs w:val="20"/>
            </w:rPr>
          </w:pPr>
        </w:p>
      </w:tc>
      <w:tc>
        <w:tcPr>
          <w:tcW w:w="2856" w:type="dxa"/>
        </w:tcPr>
        <w:p w14:paraId="00000902" w14:textId="77777777" w:rsidR="00FA37C4" w:rsidRDefault="00FA37C4">
          <w:pPr>
            <w:pBdr>
              <w:top w:val="nil"/>
              <w:left w:val="nil"/>
              <w:bottom w:val="nil"/>
              <w:right w:val="nil"/>
              <w:between w:val="nil"/>
            </w:pBdr>
            <w:tabs>
              <w:tab w:val="center" w:pos="4536"/>
              <w:tab w:val="right" w:pos="9072"/>
              <w:tab w:val="right" w:pos="9639"/>
            </w:tabs>
            <w:jc w:val="right"/>
            <w:rPr>
              <w:rFonts w:ascii="Arial" w:eastAsia="Arial" w:hAnsi="Arial" w:cs="Arial"/>
              <w:color w:val="000000"/>
              <w:sz w:val="20"/>
              <w:szCs w:val="20"/>
            </w:rPr>
          </w:pPr>
          <w:r>
            <w:rPr>
              <w:rFonts w:ascii="Arial" w:eastAsia="Arial" w:hAnsi="Arial" w:cs="Arial"/>
              <w:color w:val="000000"/>
              <w:sz w:val="20"/>
              <w:szCs w:val="20"/>
            </w:rPr>
            <w:t>IČO: 31407722</w:t>
          </w:r>
        </w:p>
      </w:tc>
    </w:tr>
    <w:tr w:rsidR="00FA37C4" w14:paraId="2B5CDBE0" w14:textId="77777777">
      <w:tc>
        <w:tcPr>
          <w:tcW w:w="3686" w:type="dxa"/>
        </w:tcPr>
        <w:p w14:paraId="00000903" w14:textId="77777777" w:rsidR="00FA37C4" w:rsidRDefault="00FA37C4">
          <w:pPr>
            <w:pBdr>
              <w:top w:val="nil"/>
              <w:left w:val="nil"/>
              <w:bottom w:val="nil"/>
              <w:right w:val="nil"/>
              <w:between w:val="nil"/>
            </w:pBdr>
            <w:tabs>
              <w:tab w:val="center" w:pos="4536"/>
              <w:tab w:val="right" w:pos="9072"/>
              <w:tab w:val="center" w:pos="1562"/>
            </w:tabs>
            <w:ind w:right="-82"/>
            <w:rPr>
              <w:rFonts w:ascii="Arial" w:eastAsia="Arial" w:hAnsi="Arial" w:cs="Arial"/>
              <w:color w:val="000000"/>
              <w:sz w:val="20"/>
              <w:szCs w:val="20"/>
            </w:rPr>
          </w:pPr>
          <w:bookmarkStart w:id="18" w:name="bookmark=id.2afmg28" w:colFirst="0" w:colLast="0"/>
          <w:bookmarkEnd w:id="18"/>
          <w:proofErr w:type="spellStart"/>
          <w:r>
            <w:rPr>
              <w:rFonts w:ascii="Arial" w:eastAsia="Arial" w:hAnsi="Arial" w:cs="Arial"/>
              <w:color w:val="000000"/>
              <w:sz w:val="20"/>
              <w:szCs w:val="20"/>
            </w:rPr>
            <w:t>STAROPRAMEN</w:t>
          </w:r>
          <w:proofErr w:type="spellEnd"/>
          <w:r>
            <w:rPr>
              <w:rFonts w:ascii="Arial" w:eastAsia="Arial" w:hAnsi="Arial" w:cs="Arial"/>
              <w:color w:val="000000"/>
              <w:sz w:val="20"/>
              <w:szCs w:val="20"/>
            </w:rPr>
            <w:t xml:space="preserve">-SLOVAKIA </w:t>
          </w:r>
          <w:proofErr w:type="spellStart"/>
          <w:r>
            <w:rPr>
              <w:rFonts w:ascii="Arial" w:eastAsia="Arial" w:hAnsi="Arial" w:cs="Arial"/>
              <w:color w:val="000000"/>
              <w:sz w:val="20"/>
              <w:szCs w:val="20"/>
            </w:rPr>
            <w:t>s.r.o</w:t>
          </w:r>
          <w:proofErr w:type="spellEnd"/>
          <w:r>
            <w:rPr>
              <w:rFonts w:ascii="Arial" w:eastAsia="Arial" w:hAnsi="Arial" w:cs="Arial"/>
              <w:color w:val="000000"/>
              <w:sz w:val="20"/>
              <w:szCs w:val="20"/>
            </w:rPr>
            <w:t>.</w:t>
          </w:r>
          <w:r>
            <w:rPr>
              <w:rFonts w:ascii="Arial" w:eastAsia="Arial" w:hAnsi="Arial" w:cs="Arial"/>
              <w:color w:val="000000"/>
              <w:sz w:val="20"/>
              <w:szCs w:val="20"/>
            </w:rPr>
            <w:tab/>
          </w:r>
        </w:p>
      </w:tc>
      <w:tc>
        <w:tcPr>
          <w:tcW w:w="3201" w:type="dxa"/>
        </w:tcPr>
        <w:p w14:paraId="00000904" w14:textId="248BD1DC" w:rsidR="00FA37C4" w:rsidRDefault="00FA37C4">
          <w:pPr>
            <w:pBdr>
              <w:top w:val="nil"/>
              <w:left w:val="nil"/>
              <w:bottom w:val="nil"/>
              <w:right w:val="nil"/>
              <w:between w:val="nil"/>
            </w:pBdr>
            <w:tabs>
              <w:tab w:val="center" w:pos="4536"/>
              <w:tab w:val="right" w:pos="9072"/>
              <w:tab w:val="right" w:pos="9639"/>
            </w:tabs>
            <w:ind w:right="-82"/>
            <w:jc w:val="center"/>
            <w:rPr>
              <w:rFonts w:ascii="Arial" w:eastAsia="Arial" w:hAnsi="Arial" w:cs="Arial"/>
              <w:color w:val="000000"/>
              <w:sz w:val="20"/>
              <w:szCs w:val="2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Pr>
              <w:rFonts w:ascii="Arial" w:eastAsia="Arial" w:hAnsi="Arial" w:cs="Arial"/>
              <w:noProof/>
              <w:color w:val="000000"/>
              <w:sz w:val="20"/>
              <w:szCs w:val="20"/>
            </w:rPr>
            <w:t>1</w:t>
          </w:r>
          <w:r>
            <w:rPr>
              <w:rFonts w:ascii="Arial" w:eastAsia="Arial" w:hAnsi="Arial" w:cs="Arial"/>
              <w:color w:val="000000"/>
              <w:sz w:val="20"/>
              <w:szCs w:val="20"/>
            </w:rPr>
            <w:fldChar w:fldCharType="end"/>
          </w:r>
        </w:p>
      </w:tc>
      <w:tc>
        <w:tcPr>
          <w:tcW w:w="2856" w:type="dxa"/>
        </w:tcPr>
        <w:p w14:paraId="00000905" w14:textId="77777777" w:rsidR="00FA37C4" w:rsidRDefault="00FA37C4">
          <w:pPr>
            <w:pBdr>
              <w:top w:val="nil"/>
              <w:left w:val="nil"/>
              <w:bottom w:val="nil"/>
              <w:right w:val="nil"/>
              <w:between w:val="nil"/>
            </w:pBdr>
            <w:tabs>
              <w:tab w:val="center" w:pos="4536"/>
              <w:tab w:val="right" w:pos="9072"/>
              <w:tab w:val="right" w:pos="9639"/>
            </w:tabs>
            <w:ind w:right="-3"/>
            <w:jc w:val="right"/>
            <w:rPr>
              <w:rFonts w:ascii="Arial" w:eastAsia="Arial" w:hAnsi="Arial" w:cs="Arial"/>
              <w:color w:val="000000"/>
              <w:sz w:val="20"/>
              <w:szCs w:val="20"/>
            </w:rPr>
          </w:pPr>
          <w:r>
            <w:rPr>
              <w:rFonts w:ascii="Arial" w:eastAsia="Arial" w:hAnsi="Arial" w:cs="Arial"/>
              <w:color w:val="000000"/>
              <w:sz w:val="20"/>
              <w:szCs w:val="20"/>
            </w:rPr>
            <w:t xml:space="preserve">DIČ: </w:t>
          </w:r>
          <w:bookmarkStart w:id="19" w:name="bookmark=id.pkwqa1" w:colFirst="0" w:colLast="0"/>
          <w:bookmarkEnd w:id="19"/>
          <w:r>
            <w:rPr>
              <w:rFonts w:ascii="Arial" w:eastAsia="Arial" w:hAnsi="Arial" w:cs="Arial"/>
              <w:color w:val="000000"/>
              <w:sz w:val="20"/>
              <w:szCs w:val="20"/>
            </w:rPr>
            <w:t>2020326836</w:t>
          </w:r>
        </w:p>
      </w:tc>
    </w:tr>
  </w:tbl>
  <w:p w14:paraId="00000906" w14:textId="77777777" w:rsidR="00FA37C4" w:rsidRDefault="00FA37C4">
    <w:pPr>
      <w:pBdr>
        <w:top w:val="nil"/>
        <w:left w:val="nil"/>
        <w:bottom w:val="nil"/>
        <w:right w:val="nil"/>
        <w:between w:val="nil"/>
      </w:pBdr>
      <w:tabs>
        <w:tab w:val="center" w:pos="4536"/>
        <w:tab w:val="right" w:pos="9072"/>
      </w:tabs>
      <w:rPr>
        <w:rFonts w:ascii="Georgia" w:eastAsia="Georgia" w:hAnsi="Georgia" w:cs="Georgia"/>
        <w:color w:val="000000"/>
        <w:sz w:val="20"/>
        <w:szCs w:val="20"/>
      </w:rPr>
    </w:pPr>
  </w:p>
  <w:p w14:paraId="00000907" w14:textId="77777777" w:rsidR="00FA37C4" w:rsidRDefault="00FA37C4">
    <w:pPr>
      <w:pBdr>
        <w:top w:val="nil"/>
        <w:left w:val="nil"/>
        <w:bottom w:val="nil"/>
        <w:right w:val="nil"/>
        <w:between w:val="nil"/>
      </w:pBdr>
      <w:tabs>
        <w:tab w:val="center" w:pos="4536"/>
        <w:tab w:val="right" w:pos="9072"/>
      </w:tabs>
      <w:rPr>
        <w:rFonts w:ascii="Georgia" w:eastAsia="Georgia" w:hAnsi="Georgia" w:cs="Georgia"/>
        <w:color w:val="000000"/>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8F6" w14:textId="77777777" w:rsidR="00FA37C4" w:rsidRDefault="00FA37C4">
    <w:pPr>
      <w:widowControl w:val="0"/>
      <w:pBdr>
        <w:top w:val="nil"/>
        <w:left w:val="nil"/>
        <w:bottom w:val="nil"/>
        <w:right w:val="nil"/>
        <w:between w:val="nil"/>
      </w:pBdr>
      <w:spacing w:line="276" w:lineRule="auto"/>
      <w:rPr>
        <w:rFonts w:ascii="Arial" w:eastAsia="Arial" w:hAnsi="Arial" w:cs="Arial"/>
        <w:color w:val="000000"/>
        <w:sz w:val="20"/>
        <w:szCs w:val="20"/>
      </w:rPr>
    </w:pPr>
  </w:p>
  <w:tbl>
    <w:tblPr>
      <w:tblStyle w:val="afffffffffffffffff0"/>
      <w:tblW w:w="9638" w:type="dxa"/>
      <w:tblBorders>
        <w:top w:val="nil"/>
        <w:left w:val="nil"/>
        <w:bottom w:val="single" w:sz="4" w:space="0" w:color="000000"/>
        <w:right w:val="nil"/>
        <w:insideH w:val="nil"/>
        <w:insideV w:val="nil"/>
      </w:tblBorders>
      <w:tblLayout w:type="fixed"/>
      <w:tblLook w:val="0400" w:firstRow="0" w:lastRow="0" w:firstColumn="0" w:lastColumn="0" w:noHBand="0" w:noVBand="1"/>
    </w:tblPr>
    <w:tblGrid>
      <w:gridCol w:w="3259"/>
      <w:gridCol w:w="2979"/>
      <w:gridCol w:w="3400"/>
    </w:tblGrid>
    <w:tr w:rsidR="00FA37C4" w14:paraId="3D5B47FF" w14:textId="77777777">
      <w:tc>
        <w:tcPr>
          <w:tcW w:w="3259" w:type="dxa"/>
        </w:tcPr>
        <w:p w14:paraId="000008F7" w14:textId="77777777" w:rsidR="00FA37C4" w:rsidRDefault="00FA37C4">
          <w:pPr>
            <w:pBdr>
              <w:top w:val="nil"/>
              <w:left w:val="nil"/>
              <w:bottom w:val="nil"/>
              <w:right w:val="nil"/>
              <w:between w:val="nil"/>
            </w:pBdr>
            <w:tabs>
              <w:tab w:val="center" w:pos="4536"/>
              <w:tab w:val="right" w:pos="9072"/>
            </w:tabs>
            <w:rPr>
              <w:rFonts w:ascii="Arial" w:eastAsia="Arial" w:hAnsi="Arial" w:cs="Arial"/>
              <w:color w:val="000000"/>
              <w:sz w:val="20"/>
              <w:szCs w:val="20"/>
            </w:rPr>
          </w:pPr>
          <w:r>
            <w:rPr>
              <w:rFonts w:ascii="Arial" w:eastAsia="Arial" w:hAnsi="Arial" w:cs="Arial"/>
              <w:color w:val="000000"/>
              <w:sz w:val="20"/>
              <w:szCs w:val="20"/>
            </w:rPr>
            <w:t xml:space="preserve">Poznámky </w:t>
          </w:r>
          <w:proofErr w:type="spellStart"/>
          <w:r>
            <w:rPr>
              <w:rFonts w:ascii="Arial" w:eastAsia="Arial" w:hAnsi="Arial" w:cs="Arial"/>
              <w:color w:val="000000"/>
              <w:sz w:val="20"/>
              <w:szCs w:val="20"/>
            </w:rPr>
            <w:t>Úč</w:t>
          </w:r>
          <w:proofErr w:type="spellEnd"/>
          <w:r>
            <w:rPr>
              <w:rFonts w:ascii="Arial" w:eastAsia="Arial" w:hAnsi="Arial" w:cs="Arial"/>
              <w:color w:val="000000"/>
              <w:sz w:val="20"/>
              <w:szCs w:val="20"/>
            </w:rPr>
            <w:t xml:space="preserve"> POD 3-01</w:t>
          </w:r>
        </w:p>
      </w:tc>
      <w:tc>
        <w:tcPr>
          <w:tcW w:w="2979" w:type="dxa"/>
        </w:tcPr>
        <w:p w14:paraId="000008F8" w14:textId="77777777" w:rsidR="00FA37C4" w:rsidRDefault="00FA37C4">
          <w:pPr>
            <w:pBdr>
              <w:top w:val="nil"/>
              <w:left w:val="nil"/>
              <w:bottom w:val="nil"/>
              <w:right w:val="nil"/>
              <w:between w:val="nil"/>
            </w:pBdr>
            <w:tabs>
              <w:tab w:val="center" w:pos="4536"/>
              <w:tab w:val="right" w:pos="9072"/>
            </w:tabs>
            <w:rPr>
              <w:rFonts w:ascii="Arial" w:eastAsia="Arial" w:hAnsi="Arial" w:cs="Arial"/>
              <w:color w:val="000000"/>
              <w:sz w:val="20"/>
              <w:szCs w:val="20"/>
            </w:rPr>
          </w:pPr>
        </w:p>
      </w:tc>
      <w:tc>
        <w:tcPr>
          <w:tcW w:w="3400" w:type="dxa"/>
        </w:tcPr>
        <w:p w14:paraId="000008F9" w14:textId="77777777" w:rsidR="00FA37C4" w:rsidRDefault="00FA37C4">
          <w:pPr>
            <w:pBdr>
              <w:top w:val="nil"/>
              <w:left w:val="nil"/>
              <w:bottom w:val="nil"/>
              <w:right w:val="nil"/>
              <w:between w:val="nil"/>
            </w:pBdr>
            <w:tabs>
              <w:tab w:val="center" w:pos="4536"/>
              <w:tab w:val="right" w:pos="9072"/>
            </w:tabs>
            <w:jc w:val="right"/>
            <w:rPr>
              <w:rFonts w:ascii="Arial" w:eastAsia="Arial" w:hAnsi="Arial" w:cs="Arial"/>
              <w:color w:val="000000"/>
              <w:sz w:val="20"/>
              <w:szCs w:val="20"/>
            </w:rPr>
          </w:pPr>
          <w:r>
            <w:rPr>
              <w:rFonts w:ascii="Arial" w:eastAsia="Arial" w:hAnsi="Arial" w:cs="Arial"/>
              <w:color w:val="000000"/>
              <w:sz w:val="20"/>
              <w:szCs w:val="20"/>
            </w:rPr>
            <w:t>IČO: 31407722</w:t>
          </w:r>
        </w:p>
      </w:tc>
    </w:tr>
    <w:tr w:rsidR="00FA37C4" w14:paraId="71E5C871" w14:textId="77777777">
      <w:tc>
        <w:tcPr>
          <w:tcW w:w="3259" w:type="dxa"/>
        </w:tcPr>
        <w:p w14:paraId="000008FA" w14:textId="77777777" w:rsidR="00FA37C4" w:rsidRDefault="00FA37C4">
          <w:pPr>
            <w:pBdr>
              <w:top w:val="nil"/>
              <w:left w:val="nil"/>
              <w:bottom w:val="nil"/>
              <w:right w:val="nil"/>
              <w:between w:val="nil"/>
            </w:pBdr>
            <w:tabs>
              <w:tab w:val="center" w:pos="4536"/>
              <w:tab w:val="right" w:pos="9072"/>
            </w:tabs>
            <w:rPr>
              <w:rFonts w:ascii="Arial" w:eastAsia="Arial" w:hAnsi="Arial" w:cs="Arial"/>
              <w:color w:val="000000"/>
              <w:sz w:val="20"/>
              <w:szCs w:val="20"/>
            </w:rPr>
          </w:pPr>
          <w:proofErr w:type="spellStart"/>
          <w:r>
            <w:rPr>
              <w:rFonts w:ascii="Arial" w:eastAsia="Arial" w:hAnsi="Arial" w:cs="Arial"/>
              <w:color w:val="000000"/>
              <w:sz w:val="20"/>
              <w:szCs w:val="20"/>
            </w:rPr>
            <w:t>STAROPRAMEN</w:t>
          </w:r>
          <w:proofErr w:type="spellEnd"/>
          <w:r>
            <w:rPr>
              <w:rFonts w:ascii="Arial" w:eastAsia="Arial" w:hAnsi="Arial" w:cs="Arial"/>
              <w:color w:val="000000"/>
              <w:sz w:val="20"/>
              <w:szCs w:val="20"/>
            </w:rPr>
            <w:t xml:space="preserve">-SLOVAKIA </w:t>
          </w:r>
          <w:proofErr w:type="spellStart"/>
          <w:r>
            <w:rPr>
              <w:rFonts w:ascii="Arial" w:eastAsia="Arial" w:hAnsi="Arial" w:cs="Arial"/>
              <w:color w:val="000000"/>
              <w:sz w:val="20"/>
              <w:szCs w:val="20"/>
            </w:rPr>
            <w:t>s.r.o</w:t>
          </w:r>
          <w:proofErr w:type="spellEnd"/>
          <w:r>
            <w:rPr>
              <w:rFonts w:ascii="Arial" w:eastAsia="Arial" w:hAnsi="Arial" w:cs="Arial"/>
              <w:color w:val="000000"/>
              <w:sz w:val="20"/>
              <w:szCs w:val="20"/>
            </w:rPr>
            <w:t>.</w:t>
          </w:r>
        </w:p>
      </w:tc>
      <w:tc>
        <w:tcPr>
          <w:tcW w:w="2979" w:type="dxa"/>
        </w:tcPr>
        <w:p w14:paraId="000008FB" w14:textId="1D40262F" w:rsidR="00FA37C4" w:rsidRDefault="00FA37C4">
          <w:pPr>
            <w:pBdr>
              <w:top w:val="nil"/>
              <w:left w:val="nil"/>
              <w:bottom w:val="nil"/>
              <w:right w:val="nil"/>
              <w:between w:val="nil"/>
            </w:pBdr>
            <w:tabs>
              <w:tab w:val="center" w:pos="4536"/>
              <w:tab w:val="right" w:pos="9072"/>
            </w:tabs>
            <w:jc w:val="center"/>
            <w:rPr>
              <w:rFonts w:ascii="Arial" w:eastAsia="Arial" w:hAnsi="Arial" w:cs="Arial"/>
              <w:color w:val="000000"/>
              <w:sz w:val="20"/>
              <w:szCs w:val="2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Pr>
              <w:rFonts w:ascii="Arial" w:eastAsia="Arial" w:hAnsi="Arial" w:cs="Arial"/>
              <w:noProof/>
              <w:color w:val="000000"/>
              <w:sz w:val="20"/>
              <w:szCs w:val="20"/>
            </w:rPr>
            <w:t>7</w:t>
          </w:r>
          <w:r>
            <w:rPr>
              <w:rFonts w:ascii="Arial" w:eastAsia="Arial" w:hAnsi="Arial" w:cs="Arial"/>
              <w:color w:val="000000"/>
              <w:sz w:val="20"/>
              <w:szCs w:val="20"/>
            </w:rPr>
            <w:fldChar w:fldCharType="end"/>
          </w:r>
        </w:p>
      </w:tc>
      <w:tc>
        <w:tcPr>
          <w:tcW w:w="3400" w:type="dxa"/>
        </w:tcPr>
        <w:p w14:paraId="000008FC" w14:textId="77777777" w:rsidR="00FA37C4" w:rsidRDefault="00FA37C4">
          <w:pPr>
            <w:pBdr>
              <w:top w:val="nil"/>
              <w:left w:val="nil"/>
              <w:bottom w:val="nil"/>
              <w:right w:val="nil"/>
              <w:between w:val="nil"/>
            </w:pBdr>
            <w:tabs>
              <w:tab w:val="center" w:pos="4536"/>
              <w:tab w:val="right" w:pos="9072"/>
            </w:tabs>
            <w:jc w:val="right"/>
            <w:rPr>
              <w:rFonts w:ascii="Arial" w:eastAsia="Arial" w:hAnsi="Arial" w:cs="Arial"/>
              <w:color w:val="000000"/>
              <w:sz w:val="20"/>
              <w:szCs w:val="20"/>
            </w:rPr>
          </w:pPr>
          <w:r>
            <w:rPr>
              <w:rFonts w:ascii="Arial" w:eastAsia="Arial" w:hAnsi="Arial" w:cs="Arial"/>
              <w:color w:val="000000"/>
              <w:sz w:val="20"/>
              <w:szCs w:val="20"/>
            </w:rPr>
            <w:t>DIČ: 2020326836</w:t>
          </w:r>
        </w:p>
      </w:tc>
    </w:tr>
  </w:tbl>
  <w:p w14:paraId="000008FD" w14:textId="77777777" w:rsidR="00FA37C4" w:rsidRDefault="00FA37C4">
    <w:pPr>
      <w:pBdr>
        <w:top w:val="nil"/>
        <w:left w:val="nil"/>
        <w:bottom w:val="nil"/>
        <w:right w:val="nil"/>
        <w:between w:val="nil"/>
      </w:pBdr>
      <w:tabs>
        <w:tab w:val="center" w:pos="4536"/>
        <w:tab w:val="right" w:pos="9072"/>
      </w:tabs>
      <w:rPr>
        <w:rFonts w:ascii="Arial" w:eastAsia="Arial" w:hAnsi="Arial" w:cs="Arial"/>
        <w:color w:val="000000"/>
        <w:sz w:val="20"/>
        <w:szCs w:val="20"/>
      </w:rPr>
    </w:pPr>
  </w:p>
  <w:p w14:paraId="000008FE" w14:textId="77777777" w:rsidR="00FA37C4" w:rsidRDefault="00FA37C4">
    <w:pPr>
      <w:pBdr>
        <w:top w:val="nil"/>
        <w:left w:val="nil"/>
        <w:bottom w:val="nil"/>
        <w:right w:val="nil"/>
        <w:between w:val="nil"/>
      </w:pBdr>
      <w:tabs>
        <w:tab w:val="center" w:pos="4536"/>
        <w:tab w:val="right" w:pos="9072"/>
      </w:tabs>
      <w:rPr>
        <w:rFonts w:ascii="Arial" w:eastAsia="Arial" w:hAnsi="Arial" w:cs="Arial"/>
        <w:color w:val="000000"/>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911" w14:textId="77777777" w:rsidR="00FA37C4" w:rsidRDefault="00FA37C4">
    <w:pPr>
      <w:widowControl w:val="0"/>
      <w:pBdr>
        <w:top w:val="nil"/>
        <w:left w:val="nil"/>
        <w:bottom w:val="nil"/>
        <w:right w:val="nil"/>
        <w:between w:val="nil"/>
      </w:pBdr>
      <w:spacing w:line="276" w:lineRule="auto"/>
      <w:rPr>
        <w:rFonts w:ascii="Arial" w:eastAsia="Arial" w:hAnsi="Arial" w:cs="Arial"/>
        <w:color w:val="000000"/>
        <w:sz w:val="20"/>
        <w:szCs w:val="20"/>
      </w:rPr>
    </w:pPr>
  </w:p>
  <w:tbl>
    <w:tblPr>
      <w:tblStyle w:val="afffffffffffffffff3"/>
      <w:tblW w:w="14558" w:type="dxa"/>
      <w:tblBorders>
        <w:top w:val="nil"/>
        <w:left w:val="nil"/>
        <w:bottom w:val="single" w:sz="4" w:space="0" w:color="000000"/>
        <w:right w:val="nil"/>
        <w:insideH w:val="nil"/>
        <w:insideV w:val="nil"/>
      </w:tblBorders>
      <w:tblLayout w:type="fixed"/>
      <w:tblLook w:val="0400" w:firstRow="0" w:lastRow="0" w:firstColumn="0" w:lastColumn="0" w:noHBand="0" w:noVBand="1"/>
    </w:tblPr>
    <w:tblGrid>
      <w:gridCol w:w="3570"/>
      <w:gridCol w:w="8020"/>
      <w:gridCol w:w="2968"/>
    </w:tblGrid>
    <w:tr w:rsidR="00FA37C4" w14:paraId="6C431DD7" w14:textId="77777777">
      <w:trPr>
        <w:trHeight w:val="170"/>
      </w:trPr>
      <w:tc>
        <w:tcPr>
          <w:tcW w:w="3570" w:type="dxa"/>
        </w:tcPr>
        <w:p w14:paraId="00000912" w14:textId="77777777" w:rsidR="00FA37C4" w:rsidRDefault="00FA37C4">
          <w:pPr>
            <w:pBdr>
              <w:top w:val="nil"/>
              <w:left w:val="nil"/>
              <w:bottom w:val="nil"/>
              <w:right w:val="nil"/>
              <w:between w:val="nil"/>
            </w:pBdr>
            <w:tabs>
              <w:tab w:val="center" w:pos="4536"/>
              <w:tab w:val="right" w:pos="9072"/>
            </w:tabs>
            <w:rPr>
              <w:rFonts w:ascii="Arial" w:eastAsia="Arial" w:hAnsi="Arial" w:cs="Arial"/>
              <w:color w:val="000000"/>
              <w:sz w:val="20"/>
              <w:szCs w:val="20"/>
            </w:rPr>
          </w:pPr>
          <w:r>
            <w:rPr>
              <w:rFonts w:ascii="Arial" w:eastAsia="Arial" w:hAnsi="Arial" w:cs="Arial"/>
              <w:color w:val="000000"/>
              <w:sz w:val="20"/>
              <w:szCs w:val="20"/>
            </w:rPr>
            <w:t xml:space="preserve">Poznámky </w:t>
          </w:r>
          <w:proofErr w:type="spellStart"/>
          <w:r>
            <w:rPr>
              <w:rFonts w:ascii="Arial" w:eastAsia="Arial" w:hAnsi="Arial" w:cs="Arial"/>
              <w:color w:val="000000"/>
              <w:sz w:val="20"/>
              <w:szCs w:val="20"/>
            </w:rPr>
            <w:t>Úč</w:t>
          </w:r>
          <w:proofErr w:type="spellEnd"/>
          <w:r>
            <w:rPr>
              <w:rFonts w:ascii="Arial" w:eastAsia="Arial" w:hAnsi="Arial" w:cs="Arial"/>
              <w:color w:val="000000"/>
              <w:sz w:val="20"/>
              <w:szCs w:val="20"/>
            </w:rPr>
            <w:t xml:space="preserve"> POD 3-01</w:t>
          </w:r>
        </w:p>
      </w:tc>
      <w:tc>
        <w:tcPr>
          <w:tcW w:w="8020" w:type="dxa"/>
        </w:tcPr>
        <w:p w14:paraId="00000913" w14:textId="77777777" w:rsidR="00FA37C4" w:rsidRDefault="00FA37C4">
          <w:pPr>
            <w:pBdr>
              <w:top w:val="nil"/>
              <w:left w:val="nil"/>
              <w:bottom w:val="nil"/>
              <w:right w:val="nil"/>
              <w:between w:val="nil"/>
            </w:pBdr>
            <w:tabs>
              <w:tab w:val="center" w:pos="4536"/>
              <w:tab w:val="right" w:pos="9072"/>
            </w:tabs>
            <w:rPr>
              <w:rFonts w:ascii="Arial" w:eastAsia="Arial" w:hAnsi="Arial" w:cs="Arial"/>
              <w:color w:val="000000"/>
              <w:sz w:val="20"/>
              <w:szCs w:val="20"/>
            </w:rPr>
          </w:pPr>
        </w:p>
      </w:tc>
      <w:tc>
        <w:tcPr>
          <w:tcW w:w="2968" w:type="dxa"/>
        </w:tcPr>
        <w:p w14:paraId="00000914" w14:textId="77777777" w:rsidR="00FA37C4" w:rsidRDefault="00FA37C4">
          <w:pPr>
            <w:pBdr>
              <w:top w:val="nil"/>
              <w:left w:val="nil"/>
              <w:bottom w:val="nil"/>
              <w:right w:val="nil"/>
              <w:between w:val="nil"/>
            </w:pBdr>
            <w:tabs>
              <w:tab w:val="center" w:pos="4536"/>
              <w:tab w:val="right" w:pos="9072"/>
            </w:tabs>
            <w:jc w:val="right"/>
            <w:rPr>
              <w:rFonts w:ascii="Arial" w:eastAsia="Arial" w:hAnsi="Arial" w:cs="Arial"/>
              <w:color w:val="000000"/>
              <w:sz w:val="20"/>
              <w:szCs w:val="20"/>
            </w:rPr>
          </w:pPr>
          <w:r>
            <w:rPr>
              <w:rFonts w:ascii="Arial" w:eastAsia="Arial" w:hAnsi="Arial" w:cs="Arial"/>
              <w:color w:val="000000"/>
              <w:sz w:val="20"/>
              <w:szCs w:val="20"/>
            </w:rPr>
            <w:t>IČO: 31407722</w:t>
          </w:r>
        </w:p>
      </w:tc>
    </w:tr>
    <w:tr w:rsidR="00FA37C4" w14:paraId="65DCB5EB" w14:textId="77777777">
      <w:trPr>
        <w:trHeight w:val="170"/>
      </w:trPr>
      <w:tc>
        <w:tcPr>
          <w:tcW w:w="3570" w:type="dxa"/>
        </w:tcPr>
        <w:p w14:paraId="00000915" w14:textId="77777777" w:rsidR="00FA37C4" w:rsidRDefault="00FA37C4">
          <w:pPr>
            <w:pBdr>
              <w:top w:val="nil"/>
              <w:left w:val="nil"/>
              <w:bottom w:val="nil"/>
              <w:right w:val="nil"/>
              <w:between w:val="nil"/>
            </w:pBdr>
            <w:tabs>
              <w:tab w:val="center" w:pos="4536"/>
              <w:tab w:val="right" w:pos="9072"/>
            </w:tabs>
            <w:rPr>
              <w:rFonts w:ascii="Arial" w:eastAsia="Arial" w:hAnsi="Arial" w:cs="Arial"/>
              <w:color w:val="000000"/>
              <w:sz w:val="20"/>
              <w:szCs w:val="20"/>
            </w:rPr>
          </w:pPr>
          <w:proofErr w:type="spellStart"/>
          <w:r>
            <w:rPr>
              <w:rFonts w:ascii="Arial" w:eastAsia="Arial" w:hAnsi="Arial" w:cs="Arial"/>
              <w:color w:val="000000"/>
              <w:sz w:val="20"/>
              <w:szCs w:val="20"/>
            </w:rPr>
            <w:t>STAROPRAMEN</w:t>
          </w:r>
          <w:proofErr w:type="spellEnd"/>
          <w:r>
            <w:rPr>
              <w:rFonts w:ascii="Arial" w:eastAsia="Arial" w:hAnsi="Arial" w:cs="Arial"/>
              <w:color w:val="000000"/>
              <w:sz w:val="20"/>
              <w:szCs w:val="20"/>
            </w:rPr>
            <w:t xml:space="preserve">-SLOVAKIA </w:t>
          </w:r>
          <w:proofErr w:type="spellStart"/>
          <w:r>
            <w:rPr>
              <w:rFonts w:ascii="Arial" w:eastAsia="Arial" w:hAnsi="Arial" w:cs="Arial"/>
              <w:color w:val="000000"/>
              <w:sz w:val="20"/>
              <w:szCs w:val="20"/>
            </w:rPr>
            <w:t>s.r.o</w:t>
          </w:r>
          <w:proofErr w:type="spellEnd"/>
          <w:r>
            <w:rPr>
              <w:rFonts w:ascii="Arial" w:eastAsia="Arial" w:hAnsi="Arial" w:cs="Arial"/>
              <w:color w:val="000000"/>
              <w:sz w:val="20"/>
              <w:szCs w:val="20"/>
            </w:rPr>
            <w:t>.</w:t>
          </w:r>
        </w:p>
      </w:tc>
      <w:tc>
        <w:tcPr>
          <w:tcW w:w="8020" w:type="dxa"/>
        </w:tcPr>
        <w:p w14:paraId="00000916" w14:textId="10324944" w:rsidR="00FA37C4" w:rsidRDefault="00FA37C4">
          <w:pPr>
            <w:pBdr>
              <w:top w:val="nil"/>
              <w:left w:val="nil"/>
              <w:bottom w:val="nil"/>
              <w:right w:val="nil"/>
              <w:between w:val="nil"/>
            </w:pBdr>
            <w:tabs>
              <w:tab w:val="center" w:pos="4536"/>
              <w:tab w:val="right" w:pos="9072"/>
            </w:tabs>
            <w:ind w:left="-565"/>
            <w:jc w:val="center"/>
            <w:rPr>
              <w:rFonts w:ascii="Arial" w:eastAsia="Arial" w:hAnsi="Arial" w:cs="Arial"/>
              <w:color w:val="000000"/>
              <w:sz w:val="20"/>
              <w:szCs w:val="2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Pr>
              <w:rFonts w:ascii="Arial" w:eastAsia="Arial" w:hAnsi="Arial" w:cs="Arial"/>
              <w:noProof/>
              <w:color w:val="000000"/>
              <w:sz w:val="20"/>
              <w:szCs w:val="20"/>
            </w:rPr>
            <w:t>9</w:t>
          </w:r>
          <w:r>
            <w:rPr>
              <w:rFonts w:ascii="Arial" w:eastAsia="Arial" w:hAnsi="Arial" w:cs="Arial"/>
              <w:color w:val="000000"/>
              <w:sz w:val="20"/>
              <w:szCs w:val="20"/>
            </w:rPr>
            <w:fldChar w:fldCharType="end"/>
          </w:r>
        </w:p>
      </w:tc>
      <w:tc>
        <w:tcPr>
          <w:tcW w:w="2968" w:type="dxa"/>
        </w:tcPr>
        <w:p w14:paraId="00000917" w14:textId="77777777" w:rsidR="00FA37C4" w:rsidRDefault="00FA37C4">
          <w:pPr>
            <w:pBdr>
              <w:top w:val="nil"/>
              <w:left w:val="nil"/>
              <w:bottom w:val="nil"/>
              <w:right w:val="nil"/>
              <w:between w:val="nil"/>
            </w:pBdr>
            <w:tabs>
              <w:tab w:val="center" w:pos="4536"/>
              <w:tab w:val="right" w:pos="9072"/>
            </w:tabs>
            <w:jc w:val="right"/>
            <w:rPr>
              <w:rFonts w:ascii="Arial" w:eastAsia="Arial" w:hAnsi="Arial" w:cs="Arial"/>
              <w:color w:val="000000"/>
              <w:sz w:val="20"/>
              <w:szCs w:val="20"/>
            </w:rPr>
          </w:pPr>
          <w:proofErr w:type="spellStart"/>
          <w:r>
            <w:rPr>
              <w:rFonts w:ascii="Arial" w:eastAsia="Arial" w:hAnsi="Arial" w:cs="Arial"/>
              <w:color w:val="000000"/>
              <w:sz w:val="20"/>
              <w:szCs w:val="20"/>
            </w:rPr>
            <w:t>DIC</w:t>
          </w:r>
          <w:proofErr w:type="spellEnd"/>
          <w:r>
            <w:rPr>
              <w:rFonts w:ascii="Arial" w:eastAsia="Arial" w:hAnsi="Arial" w:cs="Arial"/>
              <w:color w:val="000000"/>
              <w:sz w:val="20"/>
              <w:szCs w:val="20"/>
            </w:rPr>
            <w:t>: 2020326836</w:t>
          </w:r>
        </w:p>
      </w:tc>
    </w:tr>
  </w:tbl>
  <w:p w14:paraId="00000918" w14:textId="77777777" w:rsidR="00FA37C4" w:rsidRDefault="00FA37C4">
    <w:pPr>
      <w:pBdr>
        <w:top w:val="nil"/>
        <w:left w:val="nil"/>
        <w:bottom w:val="nil"/>
        <w:right w:val="nil"/>
        <w:between w:val="nil"/>
      </w:pBdr>
      <w:tabs>
        <w:tab w:val="center" w:pos="4536"/>
        <w:tab w:val="right" w:pos="9072"/>
      </w:tabs>
      <w:rPr>
        <w:rFonts w:ascii="Arial" w:eastAsia="Arial" w:hAnsi="Arial" w:cs="Arial"/>
        <w:color w:val="000000"/>
        <w:sz w:val="20"/>
        <w:szCs w:val="20"/>
      </w:rPr>
    </w:pPr>
  </w:p>
  <w:p w14:paraId="00000919" w14:textId="77777777" w:rsidR="00FA37C4" w:rsidRDefault="00FA37C4">
    <w:pPr>
      <w:pBdr>
        <w:top w:val="nil"/>
        <w:left w:val="nil"/>
        <w:bottom w:val="nil"/>
        <w:right w:val="nil"/>
        <w:between w:val="nil"/>
      </w:pBdr>
      <w:tabs>
        <w:tab w:val="center" w:pos="4536"/>
        <w:tab w:val="right" w:pos="9072"/>
      </w:tabs>
      <w:rPr>
        <w:rFonts w:ascii="Arial" w:eastAsia="Arial" w:hAnsi="Arial" w:cs="Arial"/>
        <w:color w:val="000000"/>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908" w14:textId="77777777" w:rsidR="00FA37C4" w:rsidRDefault="00FA37C4">
    <w:pPr>
      <w:widowControl w:val="0"/>
      <w:pBdr>
        <w:top w:val="nil"/>
        <w:left w:val="nil"/>
        <w:bottom w:val="nil"/>
        <w:right w:val="nil"/>
        <w:between w:val="nil"/>
      </w:pBdr>
      <w:spacing w:line="276" w:lineRule="auto"/>
      <w:rPr>
        <w:rFonts w:ascii="Georgia" w:eastAsia="Georgia" w:hAnsi="Georgia" w:cs="Georgia"/>
        <w:color w:val="000000"/>
        <w:sz w:val="20"/>
        <w:szCs w:val="20"/>
      </w:rPr>
    </w:pPr>
  </w:p>
  <w:tbl>
    <w:tblPr>
      <w:tblStyle w:val="afffffffffffffffff2"/>
      <w:tblW w:w="9747" w:type="dxa"/>
      <w:tblBorders>
        <w:top w:val="nil"/>
        <w:left w:val="nil"/>
        <w:bottom w:val="single" w:sz="4" w:space="0" w:color="000000"/>
        <w:right w:val="nil"/>
        <w:insideH w:val="nil"/>
        <w:insideV w:val="nil"/>
      </w:tblBorders>
      <w:tblLayout w:type="fixed"/>
      <w:tblLook w:val="0400" w:firstRow="0" w:lastRow="0" w:firstColumn="0" w:lastColumn="0" w:noHBand="0" w:noVBand="1"/>
    </w:tblPr>
    <w:tblGrid>
      <w:gridCol w:w="3544"/>
      <w:gridCol w:w="2943"/>
      <w:gridCol w:w="3260"/>
    </w:tblGrid>
    <w:tr w:rsidR="00FA37C4" w14:paraId="3B6D810D" w14:textId="77777777">
      <w:tc>
        <w:tcPr>
          <w:tcW w:w="3544" w:type="dxa"/>
        </w:tcPr>
        <w:p w14:paraId="00000909" w14:textId="77777777" w:rsidR="00FA37C4" w:rsidRDefault="00FA37C4">
          <w:pPr>
            <w:pBdr>
              <w:top w:val="nil"/>
              <w:left w:val="nil"/>
              <w:bottom w:val="nil"/>
              <w:right w:val="nil"/>
              <w:between w:val="nil"/>
            </w:pBdr>
            <w:tabs>
              <w:tab w:val="center" w:pos="4536"/>
              <w:tab w:val="right" w:pos="9072"/>
            </w:tabs>
            <w:rPr>
              <w:rFonts w:ascii="Arial" w:eastAsia="Arial" w:hAnsi="Arial" w:cs="Arial"/>
              <w:color w:val="000000"/>
              <w:sz w:val="20"/>
              <w:szCs w:val="20"/>
            </w:rPr>
          </w:pPr>
          <w:r>
            <w:rPr>
              <w:rFonts w:ascii="Arial" w:eastAsia="Arial" w:hAnsi="Arial" w:cs="Arial"/>
              <w:color w:val="000000"/>
              <w:sz w:val="20"/>
              <w:szCs w:val="20"/>
            </w:rPr>
            <w:t xml:space="preserve">Poznámky </w:t>
          </w:r>
          <w:proofErr w:type="spellStart"/>
          <w:r>
            <w:rPr>
              <w:rFonts w:ascii="Arial" w:eastAsia="Arial" w:hAnsi="Arial" w:cs="Arial"/>
              <w:color w:val="000000"/>
              <w:sz w:val="20"/>
              <w:szCs w:val="20"/>
            </w:rPr>
            <w:t>Úč</w:t>
          </w:r>
          <w:proofErr w:type="spellEnd"/>
          <w:r>
            <w:rPr>
              <w:rFonts w:ascii="Arial" w:eastAsia="Arial" w:hAnsi="Arial" w:cs="Arial"/>
              <w:color w:val="000000"/>
              <w:sz w:val="20"/>
              <w:szCs w:val="20"/>
            </w:rPr>
            <w:t xml:space="preserve"> POD 3-01</w:t>
          </w:r>
        </w:p>
      </w:tc>
      <w:tc>
        <w:tcPr>
          <w:tcW w:w="2943" w:type="dxa"/>
        </w:tcPr>
        <w:p w14:paraId="0000090A" w14:textId="77777777" w:rsidR="00FA37C4" w:rsidRDefault="00FA37C4">
          <w:pPr>
            <w:pBdr>
              <w:top w:val="nil"/>
              <w:left w:val="nil"/>
              <w:bottom w:val="nil"/>
              <w:right w:val="nil"/>
              <w:between w:val="nil"/>
            </w:pBdr>
            <w:tabs>
              <w:tab w:val="center" w:pos="4536"/>
              <w:tab w:val="right" w:pos="9072"/>
            </w:tabs>
            <w:rPr>
              <w:rFonts w:ascii="Arial" w:eastAsia="Arial" w:hAnsi="Arial" w:cs="Arial"/>
              <w:color w:val="000000"/>
              <w:sz w:val="20"/>
              <w:szCs w:val="20"/>
            </w:rPr>
          </w:pPr>
        </w:p>
      </w:tc>
      <w:tc>
        <w:tcPr>
          <w:tcW w:w="3260" w:type="dxa"/>
        </w:tcPr>
        <w:p w14:paraId="0000090B" w14:textId="77777777" w:rsidR="00FA37C4" w:rsidRDefault="00FA37C4">
          <w:pPr>
            <w:pBdr>
              <w:top w:val="nil"/>
              <w:left w:val="nil"/>
              <w:bottom w:val="nil"/>
              <w:right w:val="nil"/>
              <w:between w:val="nil"/>
            </w:pBdr>
            <w:tabs>
              <w:tab w:val="center" w:pos="4536"/>
              <w:tab w:val="right" w:pos="9072"/>
            </w:tabs>
            <w:jc w:val="right"/>
            <w:rPr>
              <w:rFonts w:ascii="Arial" w:eastAsia="Arial" w:hAnsi="Arial" w:cs="Arial"/>
              <w:color w:val="000000"/>
              <w:sz w:val="20"/>
              <w:szCs w:val="20"/>
            </w:rPr>
          </w:pPr>
          <w:r>
            <w:rPr>
              <w:rFonts w:ascii="Arial" w:eastAsia="Arial" w:hAnsi="Arial" w:cs="Arial"/>
              <w:color w:val="000000"/>
              <w:sz w:val="20"/>
              <w:szCs w:val="20"/>
            </w:rPr>
            <w:t>IČO: 31407722</w:t>
          </w:r>
        </w:p>
      </w:tc>
    </w:tr>
    <w:tr w:rsidR="00FA37C4" w14:paraId="72FCA570" w14:textId="77777777">
      <w:tc>
        <w:tcPr>
          <w:tcW w:w="3544" w:type="dxa"/>
        </w:tcPr>
        <w:p w14:paraId="0000090C" w14:textId="77777777" w:rsidR="00FA37C4" w:rsidRDefault="00FA37C4">
          <w:pPr>
            <w:pBdr>
              <w:top w:val="nil"/>
              <w:left w:val="nil"/>
              <w:bottom w:val="nil"/>
              <w:right w:val="nil"/>
              <w:between w:val="nil"/>
            </w:pBdr>
            <w:tabs>
              <w:tab w:val="center" w:pos="4536"/>
              <w:tab w:val="right" w:pos="9072"/>
            </w:tabs>
            <w:rPr>
              <w:rFonts w:ascii="Arial" w:eastAsia="Arial" w:hAnsi="Arial" w:cs="Arial"/>
              <w:color w:val="000000"/>
              <w:sz w:val="20"/>
              <w:szCs w:val="20"/>
            </w:rPr>
          </w:pPr>
          <w:proofErr w:type="spellStart"/>
          <w:r>
            <w:rPr>
              <w:rFonts w:ascii="Arial" w:eastAsia="Arial" w:hAnsi="Arial" w:cs="Arial"/>
              <w:color w:val="000000"/>
              <w:sz w:val="20"/>
              <w:szCs w:val="20"/>
            </w:rPr>
            <w:t>STAROPRAMEN</w:t>
          </w:r>
          <w:proofErr w:type="spellEnd"/>
          <w:r>
            <w:rPr>
              <w:rFonts w:ascii="Arial" w:eastAsia="Arial" w:hAnsi="Arial" w:cs="Arial"/>
              <w:color w:val="000000"/>
              <w:sz w:val="20"/>
              <w:szCs w:val="20"/>
            </w:rPr>
            <w:t xml:space="preserve">-SLOVAKIA </w:t>
          </w:r>
          <w:proofErr w:type="spellStart"/>
          <w:r>
            <w:rPr>
              <w:rFonts w:ascii="Arial" w:eastAsia="Arial" w:hAnsi="Arial" w:cs="Arial"/>
              <w:color w:val="000000"/>
              <w:sz w:val="20"/>
              <w:szCs w:val="20"/>
            </w:rPr>
            <w:t>s.r.o</w:t>
          </w:r>
          <w:proofErr w:type="spellEnd"/>
          <w:r>
            <w:rPr>
              <w:rFonts w:ascii="Arial" w:eastAsia="Arial" w:hAnsi="Arial" w:cs="Arial"/>
              <w:color w:val="000000"/>
              <w:sz w:val="20"/>
              <w:szCs w:val="20"/>
            </w:rPr>
            <w:t>.</w:t>
          </w:r>
        </w:p>
      </w:tc>
      <w:tc>
        <w:tcPr>
          <w:tcW w:w="2943" w:type="dxa"/>
        </w:tcPr>
        <w:p w14:paraId="0000090D" w14:textId="250D4D5C" w:rsidR="00FA37C4" w:rsidRDefault="00FA37C4">
          <w:pPr>
            <w:pBdr>
              <w:top w:val="nil"/>
              <w:left w:val="nil"/>
              <w:bottom w:val="nil"/>
              <w:right w:val="nil"/>
              <w:between w:val="nil"/>
            </w:pBdr>
            <w:tabs>
              <w:tab w:val="center" w:pos="4536"/>
              <w:tab w:val="right" w:pos="9072"/>
            </w:tabs>
            <w:jc w:val="center"/>
            <w:rPr>
              <w:rFonts w:ascii="Arial" w:eastAsia="Arial" w:hAnsi="Arial" w:cs="Arial"/>
              <w:color w:val="000000"/>
              <w:sz w:val="20"/>
              <w:szCs w:val="2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Pr>
              <w:rFonts w:ascii="Arial" w:eastAsia="Arial" w:hAnsi="Arial" w:cs="Arial"/>
              <w:noProof/>
              <w:color w:val="000000"/>
              <w:sz w:val="20"/>
              <w:szCs w:val="20"/>
            </w:rPr>
            <w:t>12</w:t>
          </w:r>
          <w:r>
            <w:rPr>
              <w:rFonts w:ascii="Arial" w:eastAsia="Arial" w:hAnsi="Arial" w:cs="Arial"/>
              <w:color w:val="000000"/>
              <w:sz w:val="20"/>
              <w:szCs w:val="20"/>
            </w:rPr>
            <w:fldChar w:fldCharType="end"/>
          </w:r>
        </w:p>
      </w:tc>
      <w:tc>
        <w:tcPr>
          <w:tcW w:w="3260" w:type="dxa"/>
        </w:tcPr>
        <w:p w14:paraId="0000090E" w14:textId="77777777" w:rsidR="00FA37C4" w:rsidRDefault="00FA37C4">
          <w:pPr>
            <w:pBdr>
              <w:top w:val="nil"/>
              <w:left w:val="nil"/>
              <w:bottom w:val="nil"/>
              <w:right w:val="nil"/>
              <w:between w:val="nil"/>
            </w:pBdr>
            <w:tabs>
              <w:tab w:val="center" w:pos="4536"/>
              <w:tab w:val="right" w:pos="9072"/>
            </w:tabs>
            <w:jc w:val="right"/>
            <w:rPr>
              <w:rFonts w:ascii="Arial" w:eastAsia="Arial" w:hAnsi="Arial" w:cs="Arial"/>
              <w:color w:val="000000"/>
              <w:sz w:val="20"/>
              <w:szCs w:val="20"/>
            </w:rPr>
          </w:pPr>
          <w:proofErr w:type="spellStart"/>
          <w:r>
            <w:rPr>
              <w:rFonts w:ascii="Arial" w:eastAsia="Arial" w:hAnsi="Arial" w:cs="Arial"/>
              <w:color w:val="000000"/>
              <w:sz w:val="20"/>
              <w:szCs w:val="20"/>
            </w:rPr>
            <w:t>DIC</w:t>
          </w:r>
          <w:proofErr w:type="spellEnd"/>
          <w:r>
            <w:rPr>
              <w:rFonts w:ascii="Arial" w:eastAsia="Arial" w:hAnsi="Arial" w:cs="Arial"/>
              <w:color w:val="000000"/>
              <w:sz w:val="20"/>
              <w:szCs w:val="20"/>
            </w:rPr>
            <w:t>: 2020326836</w:t>
          </w:r>
        </w:p>
      </w:tc>
    </w:tr>
  </w:tbl>
  <w:p w14:paraId="0000090F" w14:textId="77777777" w:rsidR="00FA37C4" w:rsidRDefault="00FA37C4">
    <w:pPr>
      <w:pBdr>
        <w:top w:val="nil"/>
        <w:left w:val="nil"/>
        <w:bottom w:val="nil"/>
        <w:right w:val="nil"/>
        <w:between w:val="nil"/>
      </w:pBdr>
      <w:tabs>
        <w:tab w:val="center" w:pos="4536"/>
        <w:tab w:val="right" w:pos="9072"/>
      </w:tabs>
      <w:rPr>
        <w:rFonts w:ascii="Arial" w:eastAsia="Arial" w:hAnsi="Arial" w:cs="Arial"/>
        <w:color w:val="000000"/>
        <w:sz w:val="20"/>
        <w:szCs w:val="20"/>
      </w:rPr>
    </w:pPr>
  </w:p>
  <w:p w14:paraId="00000910" w14:textId="77777777" w:rsidR="00FA37C4" w:rsidRDefault="00FA37C4">
    <w:pPr>
      <w:pBdr>
        <w:top w:val="nil"/>
        <w:left w:val="nil"/>
        <w:bottom w:val="nil"/>
        <w:right w:val="nil"/>
        <w:between w:val="nil"/>
      </w:pBdr>
      <w:tabs>
        <w:tab w:val="center" w:pos="4536"/>
        <w:tab w:val="right" w:pos="9072"/>
      </w:tabs>
      <w:rPr>
        <w:rFonts w:ascii="Arial" w:eastAsia="Arial" w:hAnsi="Arial" w:cs="Arial"/>
        <w:color w:val="00000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3C3007"/>
    <w:multiLevelType w:val="multilevel"/>
    <w:tmpl w:val="7898BD6A"/>
    <w:lvl w:ilvl="0">
      <w:start w:val="1"/>
      <w:numFmt w:val="decimal"/>
      <w:pStyle w:val="Heading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A2D10D3"/>
    <w:multiLevelType w:val="multilevel"/>
    <w:tmpl w:val="33D285E2"/>
    <w:lvl w:ilvl="0">
      <w:start w:val="1"/>
      <w:numFmt w:val="decimal"/>
      <w:lvlText w:val="%1."/>
      <w:lvlJc w:val="left"/>
      <w:pPr>
        <w:ind w:left="1145" w:hanging="360"/>
      </w:p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2" w15:restartNumberingAfterBreak="0">
    <w:nsid w:val="0ADE1E8B"/>
    <w:multiLevelType w:val="multilevel"/>
    <w:tmpl w:val="F88EEBAC"/>
    <w:lvl w:ilvl="0">
      <w:start w:val="1"/>
      <w:numFmt w:val="lowerLetter"/>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 w15:restartNumberingAfterBreak="0">
    <w:nsid w:val="234F3700"/>
    <w:multiLevelType w:val="multilevel"/>
    <w:tmpl w:val="93689B0E"/>
    <w:lvl w:ilvl="0">
      <w:start w:val="1"/>
      <w:numFmt w:val="decimal"/>
      <w:lvlText w:val="%1."/>
      <w:lvlJc w:val="left"/>
      <w:pPr>
        <w:ind w:left="720" w:hanging="720"/>
      </w:pPr>
    </w:lvl>
    <w:lvl w:ilvl="1">
      <w:start w:val="1"/>
      <w:numFmt w:val="decimal"/>
      <w:lvlText w:val="%2."/>
      <w:lvlJc w:val="left"/>
      <w:pPr>
        <w:ind w:left="1440" w:hanging="720"/>
      </w:pPr>
    </w:lvl>
    <w:lvl w:ilvl="2">
      <w:start w:val="1"/>
      <w:numFmt w:val="decimal"/>
      <w:lvlText w:val="%3."/>
      <w:lvlJc w:val="left"/>
      <w:pPr>
        <w:ind w:left="2160" w:hanging="720"/>
      </w:pPr>
    </w:lvl>
    <w:lvl w:ilvl="3">
      <w:start w:val="1"/>
      <w:numFmt w:val="decimal"/>
      <w:lvlText w:val="%4."/>
      <w:lvlJc w:val="left"/>
      <w:pPr>
        <w:ind w:left="2880" w:hanging="720"/>
      </w:p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4" w15:restartNumberingAfterBreak="0">
    <w:nsid w:val="2A2B6CDD"/>
    <w:multiLevelType w:val="multilevel"/>
    <w:tmpl w:val="6EA8A9C0"/>
    <w:lvl w:ilvl="0">
      <w:start w:val="1"/>
      <w:numFmt w:val="decimal"/>
      <w:lvlText w:val="%1."/>
      <w:lvlJc w:val="left"/>
      <w:pPr>
        <w:ind w:left="1145" w:hanging="360"/>
      </w:p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5" w15:restartNumberingAfterBreak="0">
    <w:nsid w:val="567343FD"/>
    <w:multiLevelType w:val="multilevel"/>
    <w:tmpl w:val="E49257D8"/>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E8978B5"/>
    <w:multiLevelType w:val="multilevel"/>
    <w:tmpl w:val="6EA8A9C0"/>
    <w:lvl w:ilvl="0">
      <w:start w:val="1"/>
      <w:numFmt w:val="decimal"/>
      <w:lvlText w:val="%1."/>
      <w:lvlJc w:val="left"/>
      <w:pPr>
        <w:ind w:left="1145" w:hanging="360"/>
      </w:p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7" w15:restartNumberingAfterBreak="0">
    <w:nsid w:val="622C6A7B"/>
    <w:multiLevelType w:val="multilevel"/>
    <w:tmpl w:val="6EA8A9C0"/>
    <w:lvl w:ilvl="0">
      <w:start w:val="1"/>
      <w:numFmt w:val="decimal"/>
      <w:lvlText w:val="%1."/>
      <w:lvlJc w:val="left"/>
      <w:pPr>
        <w:ind w:left="1145" w:hanging="360"/>
      </w:p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8" w15:restartNumberingAfterBreak="0">
    <w:nsid w:val="68137BEE"/>
    <w:multiLevelType w:val="multilevel"/>
    <w:tmpl w:val="7B981312"/>
    <w:lvl w:ilvl="0">
      <w:start w:val="1"/>
      <w:numFmt w:val="decimal"/>
      <w:pStyle w:val="1Heading"/>
      <w:lvlText w:val="%1."/>
      <w:lvlJc w:val="left"/>
      <w:pPr>
        <w:ind w:left="1145" w:hanging="360"/>
      </w:p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9" w15:restartNumberingAfterBreak="0">
    <w:nsid w:val="6D005C8B"/>
    <w:multiLevelType w:val="multilevel"/>
    <w:tmpl w:val="F364E02A"/>
    <w:lvl w:ilvl="0">
      <w:start w:val="1"/>
      <w:numFmt w:val="decimal"/>
      <w:pStyle w:val="Heading1"/>
      <w:lvlText w:val="%1."/>
      <w:lvlJc w:val="left"/>
      <w:pPr>
        <w:ind w:left="1145" w:hanging="360"/>
      </w:p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10" w15:restartNumberingAfterBreak="0">
    <w:nsid w:val="6D356201"/>
    <w:multiLevelType w:val="multilevel"/>
    <w:tmpl w:val="183E467A"/>
    <w:lvl w:ilvl="0">
      <w:start w:val="1"/>
      <w:numFmt w:val="decimal"/>
      <w:lvlText w:val="%1."/>
      <w:lvlJc w:val="left"/>
      <w:pPr>
        <w:ind w:left="1145" w:hanging="360"/>
      </w:p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11" w15:restartNumberingAfterBreak="0">
    <w:nsid w:val="6EC83AC1"/>
    <w:multiLevelType w:val="multilevel"/>
    <w:tmpl w:val="6EA8A9C0"/>
    <w:lvl w:ilvl="0">
      <w:start w:val="1"/>
      <w:numFmt w:val="decimal"/>
      <w:lvlText w:val="%1."/>
      <w:lvlJc w:val="left"/>
      <w:pPr>
        <w:ind w:left="1145" w:hanging="360"/>
      </w:p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12" w15:restartNumberingAfterBreak="0">
    <w:nsid w:val="774C7808"/>
    <w:multiLevelType w:val="multilevel"/>
    <w:tmpl w:val="1B90C7C2"/>
    <w:lvl w:ilvl="0">
      <w:start w:val="1"/>
      <w:numFmt w:val="decimal"/>
      <w:pStyle w:val="abc"/>
      <w:lvlText w:val="%1."/>
      <w:lvlJc w:val="left"/>
      <w:pPr>
        <w:ind w:left="1145" w:hanging="360"/>
      </w:p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13" w15:restartNumberingAfterBreak="0">
    <w:nsid w:val="7B967EC6"/>
    <w:multiLevelType w:val="multilevel"/>
    <w:tmpl w:val="2A5A453C"/>
    <w:lvl w:ilvl="0">
      <w:start w:val="1"/>
      <w:numFmt w:val="lowerLetter"/>
      <w:pStyle w:val="Heading8"/>
      <w:lvlText w:val="%1)"/>
      <w:lvlJc w:val="left"/>
      <w:pPr>
        <w:ind w:left="425" w:hanging="425"/>
      </w:pPr>
      <w:rPr>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7FF24697"/>
    <w:multiLevelType w:val="multilevel"/>
    <w:tmpl w:val="CA48BB6C"/>
    <w:lvl w:ilvl="0">
      <w:start w:val="1"/>
      <w:numFmt w:val="bullet"/>
      <w:lvlText w:val="-"/>
      <w:lvlJc w:val="left"/>
      <w:pPr>
        <w:ind w:left="786" w:hanging="360"/>
      </w:pPr>
      <w:rPr>
        <w:rFonts w:ascii="Arial" w:eastAsia="Arial" w:hAnsi="Arial" w:cs="Arial"/>
      </w:rPr>
    </w:lvl>
    <w:lvl w:ilvl="1">
      <w:start w:val="1"/>
      <w:numFmt w:val="bullet"/>
      <w:lvlText w:val="o"/>
      <w:lvlJc w:val="left"/>
      <w:pPr>
        <w:ind w:left="1506" w:hanging="360"/>
      </w:pPr>
      <w:rPr>
        <w:rFonts w:ascii="Courier New" w:eastAsia="Courier New" w:hAnsi="Courier New" w:cs="Courier New"/>
      </w:rPr>
    </w:lvl>
    <w:lvl w:ilvl="2">
      <w:start w:val="1"/>
      <w:numFmt w:val="bullet"/>
      <w:lvlText w:val="▪"/>
      <w:lvlJc w:val="left"/>
      <w:pPr>
        <w:ind w:left="2226" w:hanging="360"/>
      </w:pPr>
      <w:rPr>
        <w:rFonts w:ascii="Noto Sans Symbols" w:eastAsia="Noto Sans Symbols" w:hAnsi="Noto Sans Symbols" w:cs="Noto Sans Symbols"/>
      </w:rPr>
    </w:lvl>
    <w:lvl w:ilvl="3">
      <w:start w:val="1"/>
      <w:numFmt w:val="bullet"/>
      <w:lvlText w:val="●"/>
      <w:lvlJc w:val="left"/>
      <w:pPr>
        <w:ind w:left="2946" w:hanging="360"/>
      </w:pPr>
      <w:rPr>
        <w:rFonts w:ascii="Noto Sans Symbols" w:eastAsia="Noto Sans Symbols" w:hAnsi="Noto Sans Symbols" w:cs="Noto Sans Symbols"/>
      </w:rPr>
    </w:lvl>
    <w:lvl w:ilvl="4">
      <w:start w:val="1"/>
      <w:numFmt w:val="bullet"/>
      <w:lvlText w:val="o"/>
      <w:lvlJc w:val="left"/>
      <w:pPr>
        <w:ind w:left="3666" w:hanging="360"/>
      </w:pPr>
      <w:rPr>
        <w:rFonts w:ascii="Courier New" w:eastAsia="Courier New" w:hAnsi="Courier New" w:cs="Courier New"/>
      </w:rPr>
    </w:lvl>
    <w:lvl w:ilvl="5">
      <w:start w:val="1"/>
      <w:numFmt w:val="bullet"/>
      <w:lvlText w:val="▪"/>
      <w:lvlJc w:val="left"/>
      <w:pPr>
        <w:ind w:left="4386" w:hanging="360"/>
      </w:pPr>
      <w:rPr>
        <w:rFonts w:ascii="Noto Sans Symbols" w:eastAsia="Noto Sans Symbols" w:hAnsi="Noto Sans Symbols" w:cs="Noto Sans Symbols"/>
      </w:rPr>
    </w:lvl>
    <w:lvl w:ilvl="6">
      <w:start w:val="1"/>
      <w:numFmt w:val="bullet"/>
      <w:lvlText w:val="●"/>
      <w:lvlJc w:val="left"/>
      <w:pPr>
        <w:ind w:left="5106" w:hanging="360"/>
      </w:pPr>
      <w:rPr>
        <w:rFonts w:ascii="Noto Sans Symbols" w:eastAsia="Noto Sans Symbols" w:hAnsi="Noto Sans Symbols" w:cs="Noto Sans Symbols"/>
      </w:rPr>
    </w:lvl>
    <w:lvl w:ilvl="7">
      <w:start w:val="1"/>
      <w:numFmt w:val="bullet"/>
      <w:lvlText w:val="o"/>
      <w:lvlJc w:val="left"/>
      <w:pPr>
        <w:ind w:left="5826" w:hanging="360"/>
      </w:pPr>
      <w:rPr>
        <w:rFonts w:ascii="Courier New" w:eastAsia="Courier New" w:hAnsi="Courier New" w:cs="Courier New"/>
      </w:rPr>
    </w:lvl>
    <w:lvl w:ilvl="8">
      <w:start w:val="1"/>
      <w:numFmt w:val="bullet"/>
      <w:lvlText w:val="▪"/>
      <w:lvlJc w:val="left"/>
      <w:pPr>
        <w:ind w:left="6546" w:hanging="360"/>
      </w:pPr>
      <w:rPr>
        <w:rFonts w:ascii="Noto Sans Symbols" w:eastAsia="Noto Sans Symbols" w:hAnsi="Noto Sans Symbols" w:cs="Noto Sans Symbols"/>
      </w:rPr>
    </w:lvl>
  </w:abstractNum>
  <w:num w:numId="1">
    <w:abstractNumId w:val="14"/>
  </w:num>
  <w:num w:numId="2">
    <w:abstractNumId w:val="8"/>
  </w:num>
  <w:num w:numId="3">
    <w:abstractNumId w:val="12"/>
  </w:num>
  <w:num w:numId="4">
    <w:abstractNumId w:val="13"/>
  </w:num>
  <w:num w:numId="5">
    <w:abstractNumId w:val="1"/>
  </w:num>
  <w:num w:numId="6">
    <w:abstractNumId w:val="9"/>
  </w:num>
  <w:num w:numId="7">
    <w:abstractNumId w:val="3"/>
  </w:num>
  <w:num w:numId="8">
    <w:abstractNumId w:val="2"/>
  </w:num>
  <w:num w:numId="9">
    <w:abstractNumId w:val="5"/>
  </w:num>
  <w:num w:numId="10">
    <w:abstractNumId w:val="4"/>
  </w:num>
  <w:num w:numId="11">
    <w:abstractNumId w:val="10"/>
  </w:num>
  <w:num w:numId="12">
    <w:abstractNumId w:val="0"/>
  </w:num>
  <w:num w:numId="13">
    <w:abstractNumId w:val="7"/>
  </w:num>
  <w:num w:numId="14">
    <w:abstractNumId w:val="11"/>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6AA3"/>
    <w:rsid w:val="00186AA3"/>
    <w:rsid w:val="001E5E5D"/>
    <w:rsid w:val="00346365"/>
    <w:rsid w:val="003D31EA"/>
    <w:rsid w:val="006248B3"/>
    <w:rsid w:val="00920F48"/>
    <w:rsid w:val="00B97DDD"/>
    <w:rsid w:val="00CC039A"/>
    <w:rsid w:val="00D211C0"/>
    <w:rsid w:val="00E52D90"/>
    <w:rsid w:val="00E85659"/>
    <w:rsid w:val="00FA37C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A5D9944"/>
  <w15:docId w15:val="{13FA38F5-7E2E-4FFD-B35F-0716CCCE7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sk-SK" w:eastAsia="cs-CZ"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6ACB"/>
  </w:style>
  <w:style w:type="paragraph" w:styleId="Heading1">
    <w:name w:val="heading 1"/>
    <w:basedOn w:val="Normal"/>
    <w:next w:val="Normal"/>
    <w:uiPriority w:val="9"/>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uiPriority w:val="9"/>
    <w:unhideWhenUsed/>
    <w:qFormat/>
    <w:rsid w:val="009E1DD5"/>
    <w:pPr>
      <w:numPr>
        <w:numId w:val="12"/>
      </w:numPr>
      <w:suppressAutoHyphens/>
      <w:spacing w:before="60" w:after="240"/>
      <w:ind w:left="426" w:hanging="426"/>
      <w:jc w:val="both"/>
      <w:outlineLvl w:val="1"/>
    </w:pPr>
    <w:rPr>
      <w:rFonts w:ascii="Arial" w:hAnsi="Arial" w:cs="Arial"/>
      <w:b/>
      <w:bCs/>
      <w:iCs/>
      <w:sz w:val="20"/>
      <w:szCs w:val="20"/>
    </w:rPr>
  </w:style>
  <w:style w:type="paragraph" w:styleId="Heading3">
    <w:name w:val="heading 3"/>
    <w:basedOn w:val="Normal"/>
    <w:next w:val="Normal"/>
    <w:uiPriority w:val="9"/>
    <w:semiHidden/>
    <w:unhideWhenUsed/>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uiPriority w:val="9"/>
    <w:semiHidden/>
    <w:unhideWhenUsed/>
    <w:qFormat/>
    <w:rsid w:val="00316173"/>
    <w:pPr>
      <w:keepNext/>
      <w:spacing w:before="240" w:after="60"/>
      <w:outlineLvl w:val="3"/>
    </w:pPr>
    <w:rPr>
      <w:b/>
      <w:i/>
      <w:sz w:val="22"/>
    </w:rPr>
  </w:style>
  <w:style w:type="paragraph" w:styleId="Heading5">
    <w:name w:val="heading 5"/>
    <w:basedOn w:val="Normal"/>
    <w:next w:val="Normal"/>
    <w:uiPriority w:val="9"/>
    <w:semiHidden/>
    <w:unhideWhenUsed/>
    <w:qFormat/>
    <w:rsid w:val="00316173"/>
    <w:pPr>
      <w:spacing w:before="240" w:after="60"/>
      <w:outlineLvl w:val="4"/>
    </w:pPr>
    <w:rPr>
      <w:sz w:val="22"/>
    </w:rPr>
  </w:style>
  <w:style w:type="paragraph" w:styleId="Heading6">
    <w:name w:val="heading 6"/>
    <w:basedOn w:val="Normal"/>
    <w:next w:val="Normal"/>
    <w:uiPriority w:val="9"/>
    <w:semiHidden/>
    <w:unhideWhenUsed/>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10"/>
    <w:qFormat/>
    <w:rsid w:val="00316173"/>
    <w:pPr>
      <w:spacing w:before="240" w:after="60"/>
      <w:jc w:val="center"/>
      <w:outlineLvl w:val="0"/>
    </w:pPr>
    <w:rPr>
      <w:rFonts w:cs="Arial"/>
      <w:b/>
      <w:bCs/>
      <w:kern w:val="28"/>
      <w:szCs w:val="32"/>
    </w:rPr>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291ADC"/>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rPr>
  </w:style>
  <w:style w:type="character" w:customStyle="1" w:styleId="odstavecChar">
    <w:name w:val="odstavec Char"/>
    <w:basedOn w:val="DefaultParagraphFont"/>
    <w:link w:val="odstavec"/>
    <w:rsid w:val="00291ADC"/>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rPr>
  </w:style>
  <w:style w:type="character" w:customStyle="1" w:styleId="Heading2Char">
    <w:name w:val="Heading 2 Char"/>
    <w:basedOn w:val="DefaultParagraphFont"/>
    <w:link w:val="Heading2"/>
    <w:rsid w:val="009E1DD5"/>
    <w:rPr>
      <w:rFonts w:ascii="Arial" w:hAnsi="Arial" w:cs="Arial"/>
      <w:b/>
      <w:bCs/>
      <w:iCs/>
    </w:rPr>
  </w:style>
  <w:style w:type="character" w:customStyle="1" w:styleId="HeaderChar">
    <w:name w:val="Header Char"/>
    <w:basedOn w:val="DefaultParagraphFont"/>
    <w:link w:val="Header"/>
    <w:uiPriority w:val="99"/>
    <w:rsid w:val="00636C18"/>
    <w:rPr>
      <w:sz w:val="24"/>
      <w:szCs w:val="24"/>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28" w:type="dxa"/>
        <w:right w:w="28" w:type="dxa"/>
      </w:tblCellMar>
    </w:tblPr>
  </w:style>
  <w:style w:type="table" w:customStyle="1" w:styleId="a0">
    <w:basedOn w:val="TableNormal"/>
    <w:tblPr>
      <w:tblStyleRowBandSize w:val="1"/>
      <w:tblStyleColBandSize w:val="1"/>
      <w:tblCellMar>
        <w:left w:w="28" w:type="dxa"/>
        <w:right w:w="28" w:type="dxa"/>
      </w:tblCellMar>
    </w:tblPr>
  </w:style>
  <w:style w:type="table" w:customStyle="1" w:styleId="a1">
    <w:basedOn w:val="TableNormal"/>
    <w:tblPr>
      <w:tblStyleRowBandSize w:val="1"/>
      <w:tblStyleColBandSize w:val="1"/>
      <w:tblCellMar>
        <w:left w:w="28" w:type="dxa"/>
        <w:right w:w="28" w:type="dxa"/>
      </w:tblCellMar>
    </w:tblPr>
  </w:style>
  <w:style w:type="table" w:customStyle="1" w:styleId="a2">
    <w:basedOn w:val="TableNormal"/>
    <w:tblPr>
      <w:tblStyleRowBandSize w:val="1"/>
      <w:tblStyleColBandSize w:val="1"/>
      <w:tblCellMar>
        <w:left w:w="28" w:type="dxa"/>
        <w:right w:w="28" w:type="dxa"/>
      </w:tblCellMar>
    </w:tblPr>
  </w:style>
  <w:style w:type="table" w:customStyle="1" w:styleId="a3">
    <w:basedOn w:val="TableNormal"/>
    <w:tblPr>
      <w:tblStyleRowBandSize w:val="1"/>
      <w:tblStyleColBandSize w:val="1"/>
      <w:tblCellMar>
        <w:left w:w="28" w:type="dxa"/>
        <w:right w:w="28" w:type="dxa"/>
      </w:tblCellMar>
    </w:tblPr>
  </w:style>
  <w:style w:type="table" w:customStyle="1" w:styleId="a4">
    <w:basedOn w:val="TableNormal"/>
    <w:tblPr>
      <w:tblStyleRowBandSize w:val="1"/>
      <w:tblStyleColBandSize w:val="1"/>
      <w:tblCellMar>
        <w:left w:w="28" w:type="dxa"/>
        <w:right w:w="28" w:type="dxa"/>
      </w:tblCellMar>
    </w:tblPr>
  </w:style>
  <w:style w:type="table" w:customStyle="1" w:styleId="a5">
    <w:basedOn w:val="TableNormal"/>
    <w:tblPr>
      <w:tblStyleRowBandSize w:val="1"/>
      <w:tblStyleColBandSize w:val="1"/>
      <w:tblCellMar>
        <w:left w:w="28" w:type="dxa"/>
        <w:right w:w="28" w:type="dxa"/>
      </w:tblCellMar>
    </w:tblPr>
  </w:style>
  <w:style w:type="table" w:customStyle="1" w:styleId="a6">
    <w:basedOn w:val="TableNormal"/>
    <w:tblPr>
      <w:tblStyleRowBandSize w:val="1"/>
      <w:tblStyleColBandSize w:val="1"/>
      <w:tblCellMar>
        <w:left w:w="28" w:type="dxa"/>
        <w:right w:w="28" w:type="dxa"/>
      </w:tblCellMar>
    </w:tblPr>
  </w:style>
  <w:style w:type="table" w:customStyle="1" w:styleId="a7">
    <w:basedOn w:val="TableNormal"/>
    <w:tblPr>
      <w:tblStyleRowBandSize w:val="1"/>
      <w:tblStyleColBandSize w:val="1"/>
      <w:tblCellMar>
        <w:left w:w="28" w:type="dxa"/>
        <w:right w:w="28" w:type="dxa"/>
      </w:tblCellMar>
    </w:tblPr>
  </w:style>
  <w:style w:type="table" w:customStyle="1" w:styleId="a8">
    <w:basedOn w:val="TableNormal"/>
    <w:tblPr>
      <w:tblStyleRowBandSize w:val="1"/>
      <w:tblStyleColBandSize w:val="1"/>
      <w:tblCellMar>
        <w:left w:w="28" w:type="dxa"/>
        <w:right w:w="28" w:type="dxa"/>
      </w:tblCellMar>
    </w:tblPr>
  </w:style>
  <w:style w:type="table" w:customStyle="1" w:styleId="a9">
    <w:basedOn w:val="TableNormal"/>
    <w:tblPr>
      <w:tblStyleRowBandSize w:val="1"/>
      <w:tblStyleColBandSize w:val="1"/>
      <w:tblCellMar>
        <w:left w:w="28" w:type="dxa"/>
        <w:right w:w="28" w:type="dxa"/>
      </w:tblCellMar>
    </w:tblPr>
  </w:style>
  <w:style w:type="table" w:customStyle="1" w:styleId="aa">
    <w:basedOn w:val="TableNormal"/>
    <w:tblPr>
      <w:tblStyleRowBandSize w:val="1"/>
      <w:tblStyleColBandSize w:val="1"/>
      <w:tblCellMar>
        <w:left w:w="28" w:type="dxa"/>
        <w:right w:w="28" w:type="dxa"/>
      </w:tblCellMar>
    </w:tblPr>
  </w:style>
  <w:style w:type="table" w:customStyle="1" w:styleId="ab">
    <w:basedOn w:val="TableNormal"/>
    <w:tblPr>
      <w:tblStyleRowBandSize w:val="1"/>
      <w:tblStyleColBandSize w:val="1"/>
      <w:tblCellMar>
        <w:left w:w="28" w:type="dxa"/>
        <w:right w:w="28" w:type="dxa"/>
      </w:tblCellMar>
    </w:tblPr>
  </w:style>
  <w:style w:type="table" w:customStyle="1" w:styleId="ac">
    <w:basedOn w:val="TableNormal"/>
    <w:tblPr>
      <w:tblStyleRowBandSize w:val="1"/>
      <w:tblStyleColBandSize w:val="1"/>
      <w:tblCellMar>
        <w:left w:w="28" w:type="dxa"/>
        <w:right w:w="28" w:type="dxa"/>
      </w:tblCellMar>
    </w:tblPr>
  </w:style>
  <w:style w:type="table" w:customStyle="1" w:styleId="ad">
    <w:basedOn w:val="TableNormal"/>
    <w:tblPr>
      <w:tblStyleRowBandSize w:val="1"/>
      <w:tblStyleColBandSize w:val="1"/>
      <w:tblCellMar>
        <w:left w:w="28" w:type="dxa"/>
        <w:right w:w="28" w:type="dxa"/>
      </w:tblCellMar>
    </w:tblPr>
  </w:style>
  <w:style w:type="table" w:customStyle="1" w:styleId="ae">
    <w:basedOn w:val="TableNormal"/>
    <w:tblPr>
      <w:tblStyleRowBandSize w:val="1"/>
      <w:tblStyleColBandSize w:val="1"/>
      <w:tblCellMar>
        <w:left w:w="28" w:type="dxa"/>
        <w:right w:w="28" w:type="dxa"/>
      </w:tblCellMar>
    </w:tblPr>
  </w:style>
  <w:style w:type="table" w:customStyle="1" w:styleId="af">
    <w:basedOn w:val="TableNormal"/>
    <w:tblPr>
      <w:tblStyleRowBandSize w:val="1"/>
      <w:tblStyleColBandSize w:val="1"/>
      <w:tblCellMar>
        <w:left w:w="28" w:type="dxa"/>
        <w:right w:w="28" w:type="dxa"/>
      </w:tblCellMar>
    </w:tblPr>
  </w:style>
  <w:style w:type="table" w:customStyle="1" w:styleId="af0">
    <w:basedOn w:val="TableNormal"/>
    <w:tblPr>
      <w:tblStyleRowBandSize w:val="1"/>
      <w:tblStyleColBandSize w:val="1"/>
      <w:tblCellMar>
        <w:left w:w="28" w:type="dxa"/>
        <w:right w:w="28" w:type="dxa"/>
      </w:tblCellMar>
    </w:tblPr>
  </w:style>
  <w:style w:type="table" w:customStyle="1" w:styleId="af1">
    <w:basedOn w:val="TableNormal"/>
    <w:tblPr>
      <w:tblStyleRowBandSize w:val="1"/>
      <w:tblStyleColBandSize w:val="1"/>
      <w:tblCellMar>
        <w:left w:w="28" w:type="dxa"/>
        <w:right w:w="28" w:type="dxa"/>
      </w:tblCellMar>
    </w:tblPr>
  </w:style>
  <w:style w:type="table" w:customStyle="1" w:styleId="af2">
    <w:basedOn w:val="TableNormal"/>
    <w:tblPr>
      <w:tblStyleRowBandSize w:val="1"/>
      <w:tblStyleColBandSize w:val="1"/>
      <w:tblCellMar>
        <w:left w:w="28" w:type="dxa"/>
        <w:right w:w="28" w:type="dxa"/>
      </w:tblCellMar>
    </w:tblPr>
  </w:style>
  <w:style w:type="table" w:customStyle="1" w:styleId="af3">
    <w:basedOn w:val="TableNormal"/>
    <w:tblPr>
      <w:tblStyleRowBandSize w:val="1"/>
      <w:tblStyleColBandSize w:val="1"/>
      <w:tblCellMar>
        <w:left w:w="28" w:type="dxa"/>
        <w:right w:w="28" w:type="dxa"/>
      </w:tblCellMar>
    </w:tblPr>
  </w:style>
  <w:style w:type="table" w:customStyle="1" w:styleId="af4">
    <w:basedOn w:val="TableNormal"/>
    <w:tblPr>
      <w:tblStyleRowBandSize w:val="1"/>
      <w:tblStyleColBandSize w:val="1"/>
      <w:tblCellMar>
        <w:left w:w="28" w:type="dxa"/>
        <w:right w:w="28" w:type="dxa"/>
      </w:tblCellMar>
    </w:tblPr>
  </w:style>
  <w:style w:type="table" w:customStyle="1" w:styleId="af5">
    <w:basedOn w:val="TableNormal"/>
    <w:tblPr>
      <w:tblStyleRowBandSize w:val="1"/>
      <w:tblStyleColBandSize w:val="1"/>
      <w:tblCellMar>
        <w:left w:w="28" w:type="dxa"/>
        <w:right w:w="28" w:type="dxa"/>
      </w:tblCellMar>
    </w:tblPr>
  </w:style>
  <w:style w:type="table" w:customStyle="1" w:styleId="af6">
    <w:basedOn w:val="TableNormal"/>
    <w:tblPr>
      <w:tblStyleRowBandSize w:val="1"/>
      <w:tblStyleColBandSize w:val="1"/>
      <w:tblCellMar>
        <w:left w:w="28" w:type="dxa"/>
        <w:right w:w="28" w:type="dxa"/>
      </w:tblCellMar>
    </w:tblPr>
  </w:style>
  <w:style w:type="table" w:customStyle="1" w:styleId="af7">
    <w:basedOn w:val="TableNormal"/>
    <w:tblPr>
      <w:tblStyleRowBandSize w:val="1"/>
      <w:tblStyleColBandSize w:val="1"/>
      <w:tblCellMar>
        <w:left w:w="28" w:type="dxa"/>
        <w:right w:w="28" w:type="dxa"/>
      </w:tblCellMar>
    </w:tblPr>
  </w:style>
  <w:style w:type="table" w:customStyle="1" w:styleId="af8">
    <w:basedOn w:val="TableNormal"/>
    <w:tblPr>
      <w:tblStyleRowBandSize w:val="1"/>
      <w:tblStyleColBandSize w:val="1"/>
      <w:tblCellMar>
        <w:left w:w="28" w:type="dxa"/>
        <w:right w:w="28" w:type="dxa"/>
      </w:tblCellMar>
    </w:tblPr>
  </w:style>
  <w:style w:type="table" w:customStyle="1" w:styleId="af9">
    <w:basedOn w:val="TableNormal"/>
    <w:tblPr>
      <w:tblStyleRowBandSize w:val="1"/>
      <w:tblStyleColBandSize w:val="1"/>
      <w:tblCellMar>
        <w:left w:w="28" w:type="dxa"/>
        <w:right w:w="28" w:type="dxa"/>
      </w:tblCellMar>
    </w:tblPr>
  </w:style>
  <w:style w:type="table" w:customStyle="1" w:styleId="afa">
    <w:basedOn w:val="TableNormal"/>
    <w:tblPr>
      <w:tblStyleRowBandSize w:val="1"/>
      <w:tblStyleColBandSize w:val="1"/>
      <w:tblCellMar>
        <w:left w:w="28" w:type="dxa"/>
        <w:right w:w="28" w:type="dxa"/>
      </w:tblCellMar>
    </w:tblPr>
  </w:style>
  <w:style w:type="table" w:customStyle="1" w:styleId="afb">
    <w:basedOn w:val="TableNormal"/>
    <w:tblPr>
      <w:tblStyleRowBandSize w:val="1"/>
      <w:tblStyleColBandSize w:val="1"/>
      <w:tblCellMar>
        <w:left w:w="28" w:type="dxa"/>
        <w:right w:w="28" w:type="dxa"/>
      </w:tblCellMar>
    </w:tblPr>
  </w:style>
  <w:style w:type="table" w:customStyle="1" w:styleId="afc">
    <w:basedOn w:val="TableNormal"/>
    <w:tblPr>
      <w:tblStyleRowBandSize w:val="1"/>
      <w:tblStyleColBandSize w:val="1"/>
      <w:tblCellMar>
        <w:left w:w="28" w:type="dxa"/>
        <w:right w:w="28" w:type="dxa"/>
      </w:tblCellMar>
    </w:tblPr>
  </w:style>
  <w:style w:type="table" w:customStyle="1" w:styleId="afd">
    <w:basedOn w:val="TableNormal"/>
    <w:tblPr>
      <w:tblStyleRowBandSize w:val="1"/>
      <w:tblStyleColBandSize w:val="1"/>
      <w:tblCellMar>
        <w:left w:w="28" w:type="dxa"/>
        <w:right w:w="28" w:type="dxa"/>
      </w:tblCellMar>
    </w:tblPr>
  </w:style>
  <w:style w:type="table" w:customStyle="1" w:styleId="afe">
    <w:basedOn w:val="TableNormal"/>
    <w:tblPr>
      <w:tblStyleRowBandSize w:val="1"/>
      <w:tblStyleColBandSize w:val="1"/>
      <w:tblCellMar>
        <w:left w:w="28" w:type="dxa"/>
        <w:right w:w="28" w:type="dxa"/>
      </w:tblCellMar>
    </w:tblPr>
  </w:style>
  <w:style w:type="table" w:customStyle="1" w:styleId="aff">
    <w:basedOn w:val="TableNormal"/>
    <w:tblPr>
      <w:tblStyleRowBandSize w:val="1"/>
      <w:tblStyleColBandSize w:val="1"/>
      <w:tblCellMar>
        <w:left w:w="28" w:type="dxa"/>
        <w:right w:w="28" w:type="dxa"/>
      </w:tblCellMar>
    </w:tblPr>
  </w:style>
  <w:style w:type="table" w:customStyle="1" w:styleId="aff0">
    <w:basedOn w:val="TableNormal"/>
    <w:tblPr>
      <w:tblStyleRowBandSize w:val="1"/>
      <w:tblStyleColBandSize w:val="1"/>
      <w:tblCellMar>
        <w:left w:w="28" w:type="dxa"/>
        <w:right w:w="28" w:type="dxa"/>
      </w:tblCellMar>
    </w:tblPr>
  </w:style>
  <w:style w:type="table" w:customStyle="1" w:styleId="aff1">
    <w:basedOn w:val="TableNormal"/>
    <w:tblPr>
      <w:tblStyleRowBandSize w:val="1"/>
      <w:tblStyleColBandSize w:val="1"/>
      <w:tblCellMar>
        <w:left w:w="28" w:type="dxa"/>
        <w:right w:w="28" w:type="dxa"/>
      </w:tblCellMar>
    </w:tblPr>
  </w:style>
  <w:style w:type="table" w:customStyle="1" w:styleId="aff2">
    <w:basedOn w:val="TableNormal"/>
    <w:tblPr>
      <w:tblStyleRowBandSize w:val="1"/>
      <w:tblStyleColBandSize w:val="1"/>
      <w:tblCellMar>
        <w:left w:w="28" w:type="dxa"/>
        <w:right w:w="28" w:type="dxa"/>
      </w:tblCellMar>
    </w:tblPr>
  </w:style>
  <w:style w:type="table" w:customStyle="1" w:styleId="aff3">
    <w:basedOn w:val="TableNormal"/>
    <w:tblPr>
      <w:tblStyleRowBandSize w:val="1"/>
      <w:tblStyleColBandSize w:val="1"/>
    </w:tblPr>
  </w:style>
  <w:style w:type="table" w:customStyle="1" w:styleId="aff4">
    <w:basedOn w:val="TableNormal"/>
    <w:tblPr>
      <w:tblStyleRowBandSize w:val="1"/>
      <w:tblStyleColBandSize w:val="1"/>
    </w:tblPr>
  </w:style>
  <w:style w:type="table" w:customStyle="1" w:styleId="aff5">
    <w:basedOn w:val="TableNormal"/>
    <w:tblPr>
      <w:tblStyleRowBandSize w:val="1"/>
      <w:tblStyleColBandSize w:val="1"/>
    </w:tblPr>
  </w:style>
  <w:style w:type="table" w:customStyle="1" w:styleId="aff6">
    <w:basedOn w:val="TableNormal"/>
    <w:tblPr>
      <w:tblStyleRowBandSize w:val="1"/>
      <w:tblStyleColBandSize w:val="1"/>
    </w:tblPr>
  </w:style>
  <w:style w:type="table" w:customStyle="1" w:styleId="aff7">
    <w:basedOn w:val="TableNormal"/>
    <w:tblPr>
      <w:tblStyleRowBandSize w:val="1"/>
      <w:tblStyleColBandSize w:val="1"/>
      <w:tblCellMar>
        <w:left w:w="28" w:type="dxa"/>
        <w:right w:w="28" w:type="dxa"/>
      </w:tblCellMar>
    </w:tblPr>
  </w:style>
  <w:style w:type="table" w:customStyle="1" w:styleId="aff8">
    <w:basedOn w:val="TableNormal"/>
    <w:tblPr>
      <w:tblStyleRowBandSize w:val="1"/>
      <w:tblStyleColBandSize w:val="1"/>
      <w:tblCellMar>
        <w:left w:w="28" w:type="dxa"/>
        <w:right w:w="28" w:type="dxa"/>
      </w:tblCellMar>
    </w:tblPr>
  </w:style>
  <w:style w:type="table" w:customStyle="1" w:styleId="aff9">
    <w:basedOn w:val="TableNormal"/>
    <w:tblPr>
      <w:tblStyleRowBandSize w:val="1"/>
      <w:tblStyleColBandSize w:val="1"/>
      <w:tblCellMar>
        <w:left w:w="28" w:type="dxa"/>
        <w:right w:w="28" w:type="dxa"/>
      </w:tblCellMar>
    </w:tblPr>
  </w:style>
  <w:style w:type="table" w:customStyle="1" w:styleId="affa">
    <w:basedOn w:val="TableNormal"/>
    <w:tblPr>
      <w:tblStyleRowBandSize w:val="1"/>
      <w:tblStyleColBandSize w:val="1"/>
      <w:tblCellMar>
        <w:left w:w="28" w:type="dxa"/>
        <w:right w:w="28" w:type="dxa"/>
      </w:tblCellMar>
    </w:tblPr>
  </w:style>
  <w:style w:type="table" w:customStyle="1" w:styleId="affb">
    <w:basedOn w:val="TableNormal"/>
    <w:tblPr>
      <w:tblStyleRowBandSize w:val="1"/>
      <w:tblStyleColBandSize w:val="1"/>
      <w:tblCellMar>
        <w:left w:w="28" w:type="dxa"/>
        <w:right w:w="28" w:type="dxa"/>
      </w:tblCellMar>
    </w:tblPr>
  </w:style>
  <w:style w:type="table" w:customStyle="1" w:styleId="affc">
    <w:basedOn w:val="TableNormal"/>
    <w:tblPr>
      <w:tblStyleRowBandSize w:val="1"/>
      <w:tblStyleColBandSize w:val="1"/>
      <w:tblCellMar>
        <w:left w:w="28" w:type="dxa"/>
        <w:right w:w="28" w:type="dxa"/>
      </w:tblCellMar>
    </w:tblPr>
  </w:style>
  <w:style w:type="table" w:customStyle="1" w:styleId="affd">
    <w:basedOn w:val="TableNormal"/>
    <w:tblPr>
      <w:tblStyleRowBandSize w:val="1"/>
      <w:tblStyleColBandSize w:val="1"/>
      <w:tblCellMar>
        <w:left w:w="28" w:type="dxa"/>
        <w:right w:w="28" w:type="dxa"/>
      </w:tblCellMar>
    </w:tblPr>
  </w:style>
  <w:style w:type="table" w:customStyle="1" w:styleId="affe">
    <w:basedOn w:val="TableNormal"/>
    <w:tblPr>
      <w:tblStyleRowBandSize w:val="1"/>
      <w:tblStyleColBandSize w:val="1"/>
      <w:tblCellMar>
        <w:left w:w="28" w:type="dxa"/>
        <w:right w:w="28" w:type="dxa"/>
      </w:tblCellMar>
    </w:tblPr>
  </w:style>
  <w:style w:type="table" w:customStyle="1" w:styleId="afff">
    <w:basedOn w:val="TableNormal"/>
    <w:tblPr>
      <w:tblStyleRowBandSize w:val="1"/>
      <w:tblStyleColBandSize w:val="1"/>
      <w:tblCellMar>
        <w:left w:w="28" w:type="dxa"/>
        <w:right w:w="28" w:type="dxa"/>
      </w:tblCellMar>
    </w:tblPr>
  </w:style>
  <w:style w:type="table" w:customStyle="1" w:styleId="afff0">
    <w:basedOn w:val="TableNormal"/>
    <w:tblPr>
      <w:tblStyleRowBandSize w:val="1"/>
      <w:tblStyleColBandSize w:val="1"/>
      <w:tblCellMar>
        <w:left w:w="28" w:type="dxa"/>
        <w:right w:w="28" w:type="dxa"/>
      </w:tblCellMar>
    </w:tblPr>
  </w:style>
  <w:style w:type="table" w:customStyle="1" w:styleId="afff1">
    <w:basedOn w:val="TableNormal"/>
    <w:tblPr>
      <w:tblStyleRowBandSize w:val="1"/>
      <w:tblStyleColBandSize w:val="1"/>
      <w:tblCellMar>
        <w:left w:w="28" w:type="dxa"/>
        <w:right w:w="28" w:type="dxa"/>
      </w:tblCellMar>
    </w:tblPr>
  </w:style>
  <w:style w:type="table" w:customStyle="1" w:styleId="afff2">
    <w:basedOn w:val="TableNormal"/>
    <w:tblPr>
      <w:tblStyleRowBandSize w:val="1"/>
      <w:tblStyleColBandSize w:val="1"/>
      <w:tblCellMar>
        <w:left w:w="28" w:type="dxa"/>
        <w:right w:w="28" w:type="dxa"/>
      </w:tblCellMar>
    </w:tblPr>
  </w:style>
  <w:style w:type="table" w:customStyle="1" w:styleId="afff3">
    <w:basedOn w:val="TableNormal"/>
    <w:tblPr>
      <w:tblStyleRowBandSize w:val="1"/>
      <w:tblStyleColBandSize w:val="1"/>
      <w:tblCellMar>
        <w:left w:w="28" w:type="dxa"/>
        <w:right w:w="28" w:type="dxa"/>
      </w:tblCellMar>
    </w:tblPr>
  </w:style>
  <w:style w:type="table" w:customStyle="1" w:styleId="afff4">
    <w:basedOn w:val="TableNormal"/>
    <w:tblPr>
      <w:tblStyleRowBandSize w:val="1"/>
      <w:tblStyleColBandSize w:val="1"/>
      <w:tblCellMar>
        <w:left w:w="28" w:type="dxa"/>
        <w:right w:w="28" w:type="dxa"/>
      </w:tblCellMar>
    </w:tblPr>
  </w:style>
  <w:style w:type="table" w:customStyle="1" w:styleId="afff5">
    <w:basedOn w:val="TableNormal"/>
    <w:tblPr>
      <w:tblStyleRowBandSize w:val="1"/>
      <w:tblStyleColBandSize w:val="1"/>
      <w:tblCellMar>
        <w:left w:w="28" w:type="dxa"/>
        <w:right w:w="28" w:type="dxa"/>
      </w:tblCellMar>
    </w:tblPr>
  </w:style>
  <w:style w:type="table" w:customStyle="1" w:styleId="afff6">
    <w:basedOn w:val="TableNormal"/>
    <w:tblPr>
      <w:tblStyleRowBandSize w:val="1"/>
      <w:tblStyleColBandSize w:val="1"/>
      <w:tblCellMar>
        <w:left w:w="28" w:type="dxa"/>
        <w:right w:w="28" w:type="dxa"/>
      </w:tblCellMar>
    </w:tblPr>
  </w:style>
  <w:style w:type="table" w:customStyle="1" w:styleId="afff7">
    <w:basedOn w:val="TableNormal"/>
    <w:tblPr>
      <w:tblStyleRowBandSize w:val="1"/>
      <w:tblStyleColBandSize w:val="1"/>
      <w:tblCellMar>
        <w:left w:w="28" w:type="dxa"/>
        <w:right w:w="28" w:type="dxa"/>
      </w:tblCellMar>
    </w:tblPr>
  </w:style>
  <w:style w:type="table" w:customStyle="1" w:styleId="afff8">
    <w:basedOn w:val="TableNormal"/>
    <w:tblPr>
      <w:tblStyleRowBandSize w:val="1"/>
      <w:tblStyleColBandSize w:val="1"/>
      <w:tblCellMar>
        <w:left w:w="28" w:type="dxa"/>
        <w:right w:w="28" w:type="dxa"/>
      </w:tblCellMar>
    </w:tblPr>
  </w:style>
  <w:style w:type="table" w:customStyle="1" w:styleId="afff9">
    <w:basedOn w:val="TableNormal"/>
    <w:tblPr>
      <w:tblStyleRowBandSize w:val="1"/>
      <w:tblStyleColBandSize w:val="1"/>
      <w:tblCellMar>
        <w:left w:w="28" w:type="dxa"/>
        <w:right w:w="28" w:type="dxa"/>
      </w:tblCellMar>
    </w:tblPr>
  </w:style>
  <w:style w:type="table" w:customStyle="1" w:styleId="afffa">
    <w:basedOn w:val="TableNormal"/>
    <w:tblPr>
      <w:tblStyleRowBandSize w:val="1"/>
      <w:tblStyleColBandSize w:val="1"/>
      <w:tblCellMar>
        <w:left w:w="28" w:type="dxa"/>
        <w:right w:w="28" w:type="dxa"/>
      </w:tblCellMar>
    </w:tblPr>
  </w:style>
  <w:style w:type="table" w:customStyle="1" w:styleId="afffb">
    <w:basedOn w:val="TableNormal"/>
    <w:tblPr>
      <w:tblStyleRowBandSize w:val="1"/>
      <w:tblStyleColBandSize w:val="1"/>
      <w:tblCellMar>
        <w:left w:w="28" w:type="dxa"/>
        <w:right w:w="28" w:type="dxa"/>
      </w:tblCellMar>
    </w:tblPr>
  </w:style>
  <w:style w:type="table" w:customStyle="1" w:styleId="afffc">
    <w:basedOn w:val="TableNormal"/>
    <w:tblPr>
      <w:tblStyleRowBandSize w:val="1"/>
      <w:tblStyleColBandSize w:val="1"/>
      <w:tblCellMar>
        <w:left w:w="28" w:type="dxa"/>
        <w:right w:w="28" w:type="dxa"/>
      </w:tblCellMar>
    </w:tblPr>
  </w:style>
  <w:style w:type="table" w:customStyle="1" w:styleId="afffd">
    <w:basedOn w:val="TableNormal"/>
    <w:tblPr>
      <w:tblStyleRowBandSize w:val="1"/>
      <w:tblStyleColBandSize w:val="1"/>
      <w:tblCellMar>
        <w:left w:w="28" w:type="dxa"/>
        <w:right w:w="28" w:type="dxa"/>
      </w:tblCellMar>
    </w:tblPr>
  </w:style>
  <w:style w:type="table" w:customStyle="1" w:styleId="afffe">
    <w:basedOn w:val="TableNormal"/>
    <w:tblPr>
      <w:tblStyleRowBandSize w:val="1"/>
      <w:tblStyleColBandSize w:val="1"/>
      <w:tblCellMar>
        <w:left w:w="28" w:type="dxa"/>
        <w:right w:w="28" w:type="dxa"/>
      </w:tblCellMar>
    </w:tblPr>
  </w:style>
  <w:style w:type="table" w:customStyle="1" w:styleId="affff">
    <w:basedOn w:val="TableNormal"/>
    <w:tblPr>
      <w:tblStyleRowBandSize w:val="1"/>
      <w:tblStyleColBandSize w:val="1"/>
      <w:tblCellMar>
        <w:left w:w="28" w:type="dxa"/>
        <w:right w:w="28" w:type="dxa"/>
      </w:tblCellMar>
    </w:tblPr>
  </w:style>
  <w:style w:type="table" w:customStyle="1" w:styleId="affff0">
    <w:basedOn w:val="TableNormal"/>
    <w:tblPr>
      <w:tblStyleRowBandSize w:val="1"/>
      <w:tblStyleColBandSize w:val="1"/>
      <w:tblCellMar>
        <w:left w:w="28" w:type="dxa"/>
        <w:right w:w="28" w:type="dxa"/>
      </w:tblCellMar>
    </w:tblPr>
  </w:style>
  <w:style w:type="table" w:customStyle="1" w:styleId="affff1">
    <w:basedOn w:val="TableNormal"/>
    <w:tblPr>
      <w:tblStyleRowBandSize w:val="1"/>
      <w:tblStyleColBandSize w:val="1"/>
      <w:tblCellMar>
        <w:left w:w="28" w:type="dxa"/>
        <w:right w:w="28" w:type="dxa"/>
      </w:tblCellMar>
    </w:tblPr>
  </w:style>
  <w:style w:type="table" w:customStyle="1" w:styleId="affff2">
    <w:basedOn w:val="TableNormal"/>
    <w:tblPr>
      <w:tblStyleRowBandSize w:val="1"/>
      <w:tblStyleColBandSize w:val="1"/>
      <w:tblCellMar>
        <w:left w:w="28" w:type="dxa"/>
        <w:right w:w="28" w:type="dxa"/>
      </w:tblCellMar>
    </w:tblPr>
  </w:style>
  <w:style w:type="table" w:customStyle="1" w:styleId="affff3">
    <w:basedOn w:val="TableNormal"/>
    <w:tblPr>
      <w:tblStyleRowBandSize w:val="1"/>
      <w:tblStyleColBandSize w:val="1"/>
      <w:tblCellMar>
        <w:left w:w="28" w:type="dxa"/>
        <w:right w:w="28" w:type="dxa"/>
      </w:tblCellMar>
    </w:tblPr>
  </w:style>
  <w:style w:type="table" w:customStyle="1" w:styleId="affff4">
    <w:basedOn w:val="TableNormal"/>
    <w:tblPr>
      <w:tblStyleRowBandSize w:val="1"/>
      <w:tblStyleColBandSize w:val="1"/>
      <w:tblCellMar>
        <w:left w:w="28" w:type="dxa"/>
        <w:right w:w="28" w:type="dxa"/>
      </w:tblCellMar>
    </w:tblPr>
  </w:style>
  <w:style w:type="table" w:customStyle="1" w:styleId="affff5">
    <w:basedOn w:val="TableNormal"/>
    <w:tblPr>
      <w:tblStyleRowBandSize w:val="1"/>
      <w:tblStyleColBandSize w:val="1"/>
      <w:tblCellMar>
        <w:left w:w="28" w:type="dxa"/>
        <w:right w:w="28" w:type="dxa"/>
      </w:tblCellMar>
    </w:tblPr>
  </w:style>
  <w:style w:type="table" w:customStyle="1" w:styleId="affff6">
    <w:basedOn w:val="TableNormal"/>
    <w:tblPr>
      <w:tblStyleRowBandSize w:val="1"/>
      <w:tblStyleColBandSize w:val="1"/>
      <w:tblCellMar>
        <w:left w:w="28" w:type="dxa"/>
        <w:right w:w="28" w:type="dxa"/>
      </w:tblCellMar>
    </w:tblPr>
  </w:style>
  <w:style w:type="table" w:customStyle="1" w:styleId="affff7">
    <w:basedOn w:val="TableNormal"/>
    <w:tblPr>
      <w:tblStyleRowBandSize w:val="1"/>
      <w:tblStyleColBandSize w:val="1"/>
      <w:tblCellMar>
        <w:left w:w="28" w:type="dxa"/>
        <w:right w:w="28" w:type="dxa"/>
      </w:tblCellMar>
    </w:tblPr>
  </w:style>
  <w:style w:type="table" w:customStyle="1" w:styleId="affff8">
    <w:basedOn w:val="TableNormal"/>
    <w:tblPr>
      <w:tblStyleRowBandSize w:val="1"/>
      <w:tblStyleColBandSize w:val="1"/>
      <w:tblCellMar>
        <w:left w:w="28" w:type="dxa"/>
        <w:right w:w="28" w:type="dxa"/>
      </w:tblCellMar>
    </w:tblPr>
  </w:style>
  <w:style w:type="table" w:customStyle="1" w:styleId="affff9">
    <w:basedOn w:val="TableNormal"/>
    <w:tblPr>
      <w:tblStyleRowBandSize w:val="1"/>
      <w:tblStyleColBandSize w:val="1"/>
      <w:tblCellMar>
        <w:left w:w="28" w:type="dxa"/>
        <w:right w:w="28" w:type="dxa"/>
      </w:tblCellMar>
    </w:tblPr>
  </w:style>
  <w:style w:type="table" w:customStyle="1" w:styleId="affffa">
    <w:basedOn w:val="TableNormal"/>
    <w:tblPr>
      <w:tblStyleRowBandSize w:val="1"/>
      <w:tblStyleColBandSize w:val="1"/>
      <w:tblCellMar>
        <w:left w:w="28" w:type="dxa"/>
        <w:right w:w="28" w:type="dxa"/>
      </w:tblCellMar>
    </w:tblPr>
  </w:style>
  <w:style w:type="table" w:customStyle="1" w:styleId="affffb">
    <w:basedOn w:val="TableNormal"/>
    <w:tblPr>
      <w:tblStyleRowBandSize w:val="1"/>
      <w:tblStyleColBandSize w:val="1"/>
      <w:tblCellMar>
        <w:left w:w="28" w:type="dxa"/>
        <w:right w:w="28" w:type="dxa"/>
      </w:tblCellMar>
    </w:tblPr>
  </w:style>
  <w:style w:type="table" w:customStyle="1" w:styleId="affffc">
    <w:basedOn w:val="TableNormal"/>
    <w:tblPr>
      <w:tblStyleRowBandSize w:val="1"/>
      <w:tblStyleColBandSize w:val="1"/>
      <w:tblCellMar>
        <w:left w:w="28" w:type="dxa"/>
        <w:right w:w="28" w:type="dxa"/>
      </w:tblCellMar>
    </w:tblPr>
  </w:style>
  <w:style w:type="table" w:customStyle="1" w:styleId="affffd">
    <w:basedOn w:val="TableNormal"/>
    <w:tblPr>
      <w:tblStyleRowBandSize w:val="1"/>
      <w:tblStyleColBandSize w:val="1"/>
      <w:tblCellMar>
        <w:left w:w="28" w:type="dxa"/>
        <w:right w:w="28" w:type="dxa"/>
      </w:tblCellMar>
    </w:tblPr>
  </w:style>
  <w:style w:type="table" w:customStyle="1" w:styleId="affffe">
    <w:basedOn w:val="TableNormal"/>
    <w:tblPr>
      <w:tblStyleRowBandSize w:val="1"/>
      <w:tblStyleColBandSize w:val="1"/>
      <w:tblCellMar>
        <w:left w:w="28" w:type="dxa"/>
        <w:right w:w="28" w:type="dxa"/>
      </w:tblCellMar>
    </w:tblPr>
  </w:style>
  <w:style w:type="table" w:customStyle="1" w:styleId="afffff">
    <w:basedOn w:val="TableNormal"/>
    <w:tblPr>
      <w:tblStyleRowBandSize w:val="1"/>
      <w:tblStyleColBandSize w:val="1"/>
      <w:tblCellMar>
        <w:left w:w="28" w:type="dxa"/>
        <w:right w:w="28" w:type="dxa"/>
      </w:tblCellMar>
    </w:tblPr>
  </w:style>
  <w:style w:type="table" w:customStyle="1" w:styleId="afffff0">
    <w:basedOn w:val="TableNormal"/>
    <w:tblPr>
      <w:tblStyleRowBandSize w:val="1"/>
      <w:tblStyleColBandSize w:val="1"/>
      <w:tblCellMar>
        <w:left w:w="28" w:type="dxa"/>
        <w:right w:w="28" w:type="dxa"/>
      </w:tblCellMar>
    </w:tblPr>
  </w:style>
  <w:style w:type="table" w:customStyle="1" w:styleId="afffff1">
    <w:basedOn w:val="TableNormal"/>
    <w:tblPr>
      <w:tblStyleRowBandSize w:val="1"/>
      <w:tblStyleColBandSize w:val="1"/>
      <w:tblCellMar>
        <w:left w:w="28" w:type="dxa"/>
        <w:right w:w="28" w:type="dxa"/>
      </w:tblCellMar>
    </w:tblPr>
  </w:style>
  <w:style w:type="table" w:customStyle="1" w:styleId="afffff2">
    <w:basedOn w:val="TableNormal"/>
    <w:tblPr>
      <w:tblStyleRowBandSize w:val="1"/>
      <w:tblStyleColBandSize w:val="1"/>
      <w:tblCellMar>
        <w:left w:w="28" w:type="dxa"/>
        <w:right w:w="28" w:type="dxa"/>
      </w:tblCellMar>
    </w:tblPr>
  </w:style>
  <w:style w:type="table" w:customStyle="1" w:styleId="afffff3">
    <w:basedOn w:val="TableNormal"/>
    <w:tblPr>
      <w:tblStyleRowBandSize w:val="1"/>
      <w:tblStyleColBandSize w:val="1"/>
      <w:tblCellMar>
        <w:left w:w="28" w:type="dxa"/>
        <w:right w:w="28" w:type="dxa"/>
      </w:tblCellMar>
    </w:tblPr>
  </w:style>
  <w:style w:type="table" w:customStyle="1" w:styleId="afffff4">
    <w:basedOn w:val="TableNormal"/>
    <w:tblPr>
      <w:tblStyleRowBandSize w:val="1"/>
      <w:tblStyleColBandSize w:val="1"/>
      <w:tblCellMar>
        <w:left w:w="28" w:type="dxa"/>
        <w:right w:w="28" w:type="dxa"/>
      </w:tblCellMar>
    </w:tblPr>
  </w:style>
  <w:style w:type="table" w:customStyle="1" w:styleId="afffff5">
    <w:basedOn w:val="TableNormal"/>
    <w:tblPr>
      <w:tblStyleRowBandSize w:val="1"/>
      <w:tblStyleColBandSize w:val="1"/>
      <w:tblCellMar>
        <w:left w:w="28" w:type="dxa"/>
        <w:right w:w="28" w:type="dxa"/>
      </w:tblCellMar>
    </w:tblPr>
  </w:style>
  <w:style w:type="table" w:customStyle="1" w:styleId="afffff6">
    <w:basedOn w:val="TableNormal"/>
    <w:tblPr>
      <w:tblStyleRowBandSize w:val="1"/>
      <w:tblStyleColBandSize w:val="1"/>
      <w:tblCellMar>
        <w:left w:w="28" w:type="dxa"/>
        <w:right w:w="28" w:type="dxa"/>
      </w:tblCellMar>
    </w:tblPr>
  </w:style>
  <w:style w:type="table" w:customStyle="1" w:styleId="afffff7">
    <w:basedOn w:val="TableNormal"/>
    <w:tblPr>
      <w:tblStyleRowBandSize w:val="1"/>
      <w:tblStyleColBandSize w:val="1"/>
      <w:tblCellMar>
        <w:left w:w="28" w:type="dxa"/>
        <w:right w:w="28" w:type="dxa"/>
      </w:tblCellMar>
    </w:tblPr>
  </w:style>
  <w:style w:type="table" w:customStyle="1" w:styleId="afffff8">
    <w:basedOn w:val="TableNormal"/>
    <w:tblPr>
      <w:tblStyleRowBandSize w:val="1"/>
      <w:tblStyleColBandSize w:val="1"/>
      <w:tblCellMar>
        <w:left w:w="28" w:type="dxa"/>
        <w:right w:w="28" w:type="dxa"/>
      </w:tblCellMar>
    </w:tblPr>
  </w:style>
  <w:style w:type="table" w:customStyle="1" w:styleId="afffff9">
    <w:basedOn w:val="TableNormal"/>
    <w:tblPr>
      <w:tblStyleRowBandSize w:val="1"/>
      <w:tblStyleColBandSize w:val="1"/>
      <w:tblCellMar>
        <w:left w:w="28" w:type="dxa"/>
        <w:right w:w="28" w:type="dxa"/>
      </w:tblCellMar>
    </w:tblPr>
  </w:style>
  <w:style w:type="table" w:customStyle="1" w:styleId="afffffa">
    <w:basedOn w:val="TableNormal"/>
    <w:tblPr>
      <w:tblStyleRowBandSize w:val="1"/>
      <w:tblStyleColBandSize w:val="1"/>
      <w:tblCellMar>
        <w:left w:w="28" w:type="dxa"/>
        <w:right w:w="28" w:type="dxa"/>
      </w:tblCellMar>
    </w:tblPr>
  </w:style>
  <w:style w:type="table" w:customStyle="1" w:styleId="afffffb">
    <w:basedOn w:val="TableNormal"/>
    <w:tblPr>
      <w:tblStyleRowBandSize w:val="1"/>
      <w:tblStyleColBandSize w:val="1"/>
      <w:tblCellMar>
        <w:left w:w="28" w:type="dxa"/>
        <w:right w:w="28" w:type="dxa"/>
      </w:tblCellMar>
    </w:tblPr>
  </w:style>
  <w:style w:type="table" w:customStyle="1" w:styleId="afffffc">
    <w:basedOn w:val="TableNormal"/>
    <w:tblPr>
      <w:tblStyleRowBandSize w:val="1"/>
      <w:tblStyleColBandSize w:val="1"/>
      <w:tblCellMar>
        <w:left w:w="28" w:type="dxa"/>
        <w:right w:w="28" w:type="dxa"/>
      </w:tblCellMar>
    </w:tblPr>
  </w:style>
  <w:style w:type="table" w:customStyle="1" w:styleId="afffffd">
    <w:basedOn w:val="TableNormal"/>
    <w:tblPr>
      <w:tblStyleRowBandSize w:val="1"/>
      <w:tblStyleColBandSize w:val="1"/>
      <w:tblCellMar>
        <w:left w:w="28" w:type="dxa"/>
        <w:right w:w="28" w:type="dxa"/>
      </w:tblCellMar>
    </w:tblPr>
  </w:style>
  <w:style w:type="table" w:customStyle="1" w:styleId="afffffe">
    <w:basedOn w:val="TableNormal"/>
    <w:tblPr>
      <w:tblStyleRowBandSize w:val="1"/>
      <w:tblStyleColBandSize w:val="1"/>
      <w:tblCellMar>
        <w:left w:w="28" w:type="dxa"/>
        <w:right w:w="28" w:type="dxa"/>
      </w:tblCellMar>
    </w:tblPr>
  </w:style>
  <w:style w:type="table" w:customStyle="1" w:styleId="affffff">
    <w:basedOn w:val="TableNormal"/>
    <w:tblPr>
      <w:tblStyleRowBandSize w:val="1"/>
      <w:tblStyleColBandSize w:val="1"/>
      <w:tblCellMar>
        <w:left w:w="28" w:type="dxa"/>
        <w:right w:w="28" w:type="dxa"/>
      </w:tblCellMar>
    </w:tblPr>
  </w:style>
  <w:style w:type="table" w:customStyle="1" w:styleId="affffff0">
    <w:basedOn w:val="TableNormal"/>
    <w:tblPr>
      <w:tblStyleRowBandSize w:val="1"/>
      <w:tblStyleColBandSize w:val="1"/>
      <w:tblCellMar>
        <w:left w:w="28" w:type="dxa"/>
        <w:right w:w="28" w:type="dxa"/>
      </w:tblCellMar>
    </w:tblPr>
  </w:style>
  <w:style w:type="table" w:customStyle="1" w:styleId="affffff1">
    <w:basedOn w:val="TableNormal"/>
    <w:tblPr>
      <w:tblStyleRowBandSize w:val="1"/>
      <w:tblStyleColBandSize w:val="1"/>
      <w:tblCellMar>
        <w:left w:w="28" w:type="dxa"/>
        <w:right w:w="28" w:type="dxa"/>
      </w:tblCellMar>
    </w:tblPr>
  </w:style>
  <w:style w:type="table" w:customStyle="1" w:styleId="affffff2">
    <w:basedOn w:val="TableNormal"/>
    <w:tblPr>
      <w:tblStyleRowBandSize w:val="1"/>
      <w:tblStyleColBandSize w:val="1"/>
      <w:tblCellMar>
        <w:left w:w="28" w:type="dxa"/>
        <w:right w:w="28" w:type="dxa"/>
      </w:tblCellMar>
    </w:tblPr>
  </w:style>
  <w:style w:type="table" w:customStyle="1" w:styleId="affffff3">
    <w:basedOn w:val="TableNormal"/>
    <w:tblPr>
      <w:tblStyleRowBandSize w:val="1"/>
      <w:tblStyleColBandSize w:val="1"/>
      <w:tblCellMar>
        <w:left w:w="28" w:type="dxa"/>
        <w:right w:w="28" w:type="dxa"/>
      </w:tblCellMar>
    </w:tblPr>
  </w:style>
  <w:style w:type="table" w:customStyle="1" w:styleId="affffff4">
    <w:basedOn w:val="TableNormal"/>
    <w:tblPr>
      <w:tblStyleRowBandSize w:val="1"/>
      <w:tblStyleColBandSize w:val="1"/>
      <w:tblCellMar>
        <w:left w:w="28" w:type="dxa"/>
        <w:right w:w="28" w:type="dxa"/>
      </w:tblCellMar>
    </w:tblPr>
  </w:style>
  <w:style w:type="table" w:customStyle="1" w:styleId="affffff5">
    <w:basedOn w:val="TableNormal"/>
    <w:tblPr>
      <w:tblStyleRowBandSize w:val="1"/>
      <w:tblStyleColBandSize w:val="1"/>
      <w:tblCellMar>
        <w:left w:w="28" w:type="dxa"/>
        <w:right w:w="28" w:type="dxa"/>
      </w:tblCellMar>
    </w:tblPr>
  </w:style>
  <w:style w:type="table" w:customStyle="1" w:styleId="affffff6">
    <w:basedOn w:val="TableNormal"/>
    <w:tblPr>
      <w:tblStyleRowBandSize w:val="1"/>
      <w:tblStyleColBandSize w:val="1"/>
      <w:tblCellMar>
        <w:left w:w="28" w:type="dxa"/>
        <w:right w:w="28" w:type="dxa"/>
      </w:tblCellMar>
    </w:tblPr>
  </w:style>
  <w:style w:type="table" w:customStyle="1" w:styleId="affffff7">
    <w:basedOn w:val="TableNormal"/>
    <w:tblPr>
      <w:tblStyleRowBandSize w:val="1"/>
      <w:tblStyleColBandSize w:val="1"/>
      <w:tblCellMar>
        <w:left w:w="28" w:type="dxa"/>
        <w:right w:w="28" w:type="dxa"/>
      </w:tblCellMar>
    </w:tblPr>
  </w:style>
  <w:style w:type="table" w:customStyle="1" w:styleId="affffff8">
    <w:basedOn w:val="TableNormal"/>
    <w:tblPr>
      <w:tblStyleRowBandSize w:val="1"/>
      <w:tblStyleColBandSize w:val="1"/>
      <w:tblCellMar>
        <w:left w:w="28" w:type="dxa"/>
        <w:right w:w="28" w:type="dxa"/>
      </w:tblCellMar>
    </w:tblPr>
  </w:style>
  <w:style w:type="table" w:customStyle="1" w:styleId="affffff9">
    <w:basedOn w:val="TableNormal"/>
    <w:tblPr>
      <w:tblStyleRowBandSize w:val="1"/>
      <w:tblStyleColBandSize w:val="1"/>
      <w:tblCellMar>
        <w:left w:w="28" w:type="dxa"/>
        <w:right w:w="28" w:type="dxa"/>
      </w:tblCellMar>
    </w:tblPr>
  </w:style>
  <w:style w:type="table" w:customStyle="1" w:styleId="affffffa">
    <w:basedOn w:val="TableNormal"/>
    <w:tblPr>
      <w:tblStyleRowBandSize w:val="1"/>
      <w:tblStyleColBandSize w:val="1"/>
      <w:tblCellMar>
        <w:left w:w="28" w:type="dxa"/>
        <w:right w:w="28" w:type="dxa"/>
      </w:tblCellMar>
    </w:tblPr>
  </w:style>
  <w:style w:type="table" w:customStyle="1" w:styleId="affffffb">
    <w:basedOn w:val="TableNormal"/>
    <w:tblPr>
      <w:tblStyleRowBandSize w:val="1"/>
      <w:tblStyleColBandSize w:val="1"/>
      <w:tblCellMar>
        <w:left w:w="28" w:type="dxa"/>
        <w:right w:w="28" w:type="dxa"/>
      </w:tblCellMar>
    </w:tblPr>
  </w:style>
  <w:style w:type="table" w:customStyle="1" w:styleId="affffffc">
    <w:basedOn w:val="TableNormal"/>
    <w:tblPr>
      <w:tblStyleRowBandSize w:val="1"/>
      <w:tblStyleColBandSize w:val="1"/>
      <w:tblCellMar>
        <w:left w:w="28" w:type="dxa"/>
        <w:right w:w="28" w:type="dxa"/>
      </w:tblCellMar>
    </w:tblPr>
  </w:style>
  <w:style w:type="table" w:customStyle="1" w:styleId="affffffd">
    <w:basedOn w:val="TableNormal"/>
    <w:tblPr>
      <w:tblStyleRowBandSize w:val="1"/>
      <w:tblStyleColBandSize w:val="1"/>
      <w:tblCellMar>
        <w:left w:w="28" w:type="dxa"/>
        <w:right w:w="28" w:type="dxa"/>
      </w:tblCellMar>
    </w:tblPr>
  </w:style>
  <w:style w:type="table" w:customStyle="1" w:styleId="affffffe">
    <w:basedOn w:val="TableNormal"/>
    <w:tblPr>
      <w:tblStyleRowBandSize w:val="1"/>
      <w:tblStyleColBandSize w:val="1"/>
      <w:tblCellMar>
        <w:left w:w="28" w:type="dxa"/>
        <w:right w:w="28" w:type="dxa"/>
      </w:tblCellMar>
    </w:tblPr>
  </w:style>
  <w:style w:type="table" w:customStyle="1" w:styleId="afffffff">
    <w:basedOn w:val="TableNormal"/>
    <w:tblPr>
      <w:tblStyleRowBandSize w:val="1"/>
      <w:tblStyleColBandSize w:val="1"/>
      <w:tblCellMar>
        <w:left w:w="28" w:type="dxa"/>
        <w:right w:w="28" w:type="dxa"/>
      </w:tblCellMar>
    </w:tblPr>
  </w:style>
  <w:style w:type="table" w:customStyle="1" w:styleId="afffffff0">
    <w:basedOn w:val="TableNormal"/>
    <w:tblPr>
      <w:tblStyleRowBandSize w:val="1"/>
      <w:tblStyleColBandSize w:val="1"/>
      <w:tblCellMar>
        <w:left w:w="28" w:type="dxa"/>
        <w:right w:w="28" w:type="dxa"/>
      </w:tblCellMar>
    </w:tblPr>
  </w:style>
  <w:style w:type="table" w:customStyle="1" w:styleId="afffffff1">
    <w:basedOn w:val="TableNormal"/>
    <w:tblPr>
      <w:tblStyleRowBandSize w:val="1"/>
      <w:tblStyleColBandSize w:val="1"/>
      <w:tblCellMar>
        <w:left w:w="28" w:type="dxa"/>
        <w:right w:w="28" w:type="dxa"/>
      </w:tblCellMar>
    </w:tblPr>
  </w:style>
  <w:style w:type="table" w:customStyle="1" w:styleId="afffffff2">
    <w:basedOn w:val="TableNormal"/>
    <w:tblPr>
      <w:tblStyleRowBandSize w:val="1"/>
      <w:tblStyleColBandSize w:val="1"/>
      <w:tblCellMar>
        <w:left w:w="28" w:type="dxa"/>
        <w:right w:w="28" w:type="dxa"/>
      </w:tblCellMar>
    </w:tblPr>
  </w:style>
  <w:style w:type="table" w:customStyle="1" w:styleId="afffffff3">
    <w:basedOn w:val="TableNormal"/>
    <w:tblPr>
      <w:tblStyleRowBandSize w:val="1"/>
      <w:tblStyleColBandSize w:val="1"/>
      <w:tblCellMar>
        <w:left w:w="28" w:type="dxa"/>
        <w:right w:w="28" w:type="dxa"/>
      </w:tblCellMar>
    </w:tblPr>
  </w:style>
  <w:style w:type="table" w:customStyle="1" w:styleId="afffffff4">
    <w:basedOn w:val="TableNormal"/>
    <w:tblPr>
      <w:tblStyleRowBandSize w:val="1"/>
      <w:tblStyleColBandSize w:val="1"/>
      <w:tblCellMar>
        <w:left w:w="28" w:type="dxa"/>
        <w:right w:w="28" w:type="dxa"/>
      </w:tblCellMar>
    </w:tblPr>
  </w:style>
  <w:style w:type="table" w:customStyle="1" w:styleId="afffffff5">
    <w:basedOn w:val="TableNormal"/>
    <w:tblPr>
      <w:tblStyleRowBandSize w:val="1"/>
      <w:tblStyleColBandSize w:val="1"/>
      <w:tblCellMar>
        <w:left w:w="28" w:type="dxa"/>
        <w:right w:w="28" w:type="dxa"/>
      </w:tblCellMar>
    </w:tblPr>
  </w:style>
  <w:style w:type="table" w:customStyle="1" w:styleId="afffffff6">
    <w:basedOn w:val="TableNormal"/>
    <w:tblPr>
      <w:tblStyleRowBandSize w:val="1"/>
      <w:tblStyleColBandSize w:val="1"/>
      <w:tblCellMar>
        <w:left w:w="28" w:type="dxa"/>
        <w:right w:w="28" w:type="dxa"/>
      </w:tblCellMar>
    </w:tblPr>
  </w:style>
  <w:style w:type="paragraph" w:styleId="Revision">
    <w:name w:val="Revision"/>
    <w:hidden/>
    <w:uiPriority w:val="99"/>
    <w:semiHidden/>
    <w:rsid w:val="00E02A8D"/>
  </w:style>
  <w:style w:type="table" w:customStyle="1" w:styleId="afffffff7">
    <w:basedOn w:val="TableNormal"/>
    <w:tblPr>
      <w:tblStyleRowBandSize w:val="1"/>
      <w:tblStyleColBandSize w:val="1"/>
      <w:tblCellMar>
        <w:left w:w="28" w:type="dxa"/>
        <w:right w:w="28" w:type="dxa"/>
      </w:tblCellMar>
    </w:tblPr>
  </w:style>
  <w:style w:type="table" w:customStyle="1" w:styleId="afffffff8">
    <w:basedOn w:val="TableNormal"/>
    <w:tblPr>
      <w:tblStyleRowBandSize w:val="1"/>
      <w:tblStyleColBandSize w:val="1"/>
      <w:tblCellMar>
        <w:left w:w="28" w:type="dxa"/>
        <w:right w:w="28" w:type="dxa"/>
      </w:tblCellMar>
    </w:tblPr>
  </w:style>
  <w:style w:type="table" w:customStyle="1" w:styleId="afffffff9">
    <w:basedOn w:val="TableNormal"/>
    <w:tblPr>
      <w:tblStyleRowBandSize w:val="1"/>
      <w:tblStyleColBandSize w:val="1"/>
      <w:tblCellMar>
        <w:left w:w="28" w:type="dxa"/>
        <w:right w:w="28" w:type="dxa"/>
      </w:tblCellMar>
    </w:tblPr>
  </w:style>
  <w:style w:type="table" w:customStyle="1" w:styleId="afffffffa">
    <w:basedOn w:val="TableNormal"/>
    <w:tblPr>
      <w:tblStyleRowBandSize w:val="1"/>
      <w:tblStyleColBandSize w:val="1"/>
      <w:tblCellMar>
        <w:left w:w="28" w:type="dxa"/>
        <w:right w:w="28" w:type="dxa"/>
      </w:tblCellMar>
    </w:tblPr>
  </w:style>
  <w:style w:type="table" w:customStyle="1" w:styleId="afffffffb">
    <w:basedOn w:val="TableNormal"/>
    <w:tblPr>
      <w:tblStyleRowBandSize w:val="1"/>
      <w:tblStyleColBandSize w:val="1"/>
      <w:tblCellMar>
        <w:left w:w="28" w:type="dxa"/>
        <w:right w:w="28" w:type="dxa"/>
      </w:tblCellMar>
    </w:tblPr>
  </w:style>
  <w:style w:type="table" w:customStyle="1" w:styleId="afffffffc">
    <w:basedOn w:val="TableNormal"/>
    <w:tblPr>
      <w:tblStyleRowBandSize w:val="1"/>
      <w:tblStyleColBandSize w:val="1"/>
      <w:tblCellMar>
        <w:left w:w="28" w:type="dxa"/>
        <w:right w:w="28" w:type="dxa"/>
      </w:tblCellMar>
    </w:tblPr>
  </w:style>
  <w:style w:type="table" w:customStyle="1" w:styleId="afffffffd">
    <w:basedOn w:val="TableNormal"/>
    <w:tblPr>
      <w:tblStyleRowBandSize w:val="1"/>
      <w:tblStyleColBandSize w:val="1"/>
      <w:tblCellMar>
        <w:left w:w="28" w:type="dxa"/>
        <w:right w:w="28" w:type="dxa"/>
      </w:tblCellMar>
    </w:tblPr>
  </w:style>
  <w:style w:type="table" w:customStyle="1" w:styleId="afffffffe">
    <w:basedOn w:val="TableNormal"/>
    <w:tblPr>
      <w:tblStyleRowBandSize w:val="1"/>
      <w:tblStyleColBandSize w:val="1"/>
      <w:tblCellMar>
        <w:left w:w="28" w:type="dxa"/>
        <w:right w:w="28" w:type="dxa"/>
      </w:tblCellMar>
    </w:tblPr>
  </w:style>
  <w:style w:type="table" w:customStyle="1" w:styleId="affffffff">
    <w:basedOn w:val="TableNormal"/>
    <w:tblPr>
      <w:tblStyleRowBandSize w:val="1"/>
      <w:tblStyleColBandSize w:val="1"/>
      <w:tblCellMar>
        <w:left w:w="28" w:type="dxa"/>
        <w:right w:w="28" w:type="dxa"/>
      </w:tblCellMar>
    </w:tblPr>
  </w:style>
  <w:style w:type="table" w:customStyle="1" w:styleId="affffffff0">
    <w:basedOn w:val="TableNormal"/>
    <w:tblPr>
      <w:tblStyleRowBandSize w:val="1"/>
      <w:tblStyleColBandSize w:val="1"/>
      <w:tblCellMar>
        <w:left w:w="28" w:type="dxa"/>
        <w:right w:w="28" w:type="dxa"/>
      </w:tblCellMar>
    </w:tblPr>
  </w:style>
  <w:style w:type="table" w:customStyle="1" w:styleId="affffffff1">
    <w:basedOn w:val="TableNormal"/>
    <w:tblPr>
      <w:tblStyleRowBandSize w:val="1"/>
      <w:tblStyleColBandSize w:val="1"/>
      <w:tblCellMar>
        <w:left w:w="28" w:type="dxa"/>
        <w:right w:w="28" w:type="dxa"/>
      </w:tblCellMar>
    </w:tblPr>
  </w:style>
  <w:style w:type="table" w:customStyle="1" w:styleId="affffffff2">
    <w:basedOn w:val="TableNormal"/>
    <w:tblPr>
      <w:tblStyleRowBandSize w:val="1"/>
      <w:tblStyleColBandSize w:val="1"/>
      <w:tblCellMar>
        <w:left w:w="28" w:type="dxa"/>
        <w:right w:w="28" w:type="dxa"/>
      </w:tblCellMar>
    </w:tblPr>
  </w:style>
  <w:style w:type="table" w:customStyle="1" w:styleId="affffffff3">
    <w:basedOn w:val="TableNormal"/>
    <w:tblPr>
      <w:tblStyleRowBandSize w:val="1"/>
      <w:tblStyleColBandSize w:val="1"/>
      <w:tblCellMar>
        <w:left w:w="28" w:type="dxa"/>
        <w:right w:w="28" w:type="dxa"/>
      </w:tblCellMar>
    </w:tblPr>
  </w:style>
  <w:style w:type="table" w:customStyle="1" w:styleId="affffffff4">
    <w:basedOn w:val="TableNormal"/>
    <w:tblPr>
      <w:tblStyleRowBandSize w:val="1"/>
      <w:tblStyleColBandSize w:val="1"/>
      <w:tblCellMar>
        <w:left w:w="28" w:type="dxa"/>
        <w:right w:w="28" w:type="dxa"/>
      </w:tblCellMar>
    </w:tblPr>
  </w:style>
  <w:style w:type="table" w:customStyle="1" w:styleId="affffffff5">
    <w:basedOn w:val="TableNormal"/>
    <w:tblPr>
      <w:tblStyleRowBandSize w:val="1"/>
      <w:tblStyleColBandSize w:val="1"/>
      <w:tblCellMar>
        <w:left w:w="28" w:type="dxa"/>
        <w:right w:w="28" w:type="dxa"/>
      </w:tblCellMar>
    </w:tblPr>
  </w:style>
  <w:style w:type="table" w:customStyle="1" w:styleId="affffffff6">
    <w:basedOn w:val="TableNormal"/>
    <w:tblPr>
      <w:tblStyleRowBandSize w:val="1"/>
      <w:tblStyleColBandSize w:val="1"/>
      <w:tblCellMar>
        <w:left w:w="28" w:type="dxa"/>
        <w:right w:w="28" w:type="dxa"/>
      </w:tblCellMar>
    </w:tblPr>
  </w:style>
  <w:style w:type="table" w:customStyle="1" w:styleId="affffffff7">
    <w:basedOn w:val="TableNormal"/>
    <w:tblPr>
      <w:tblStyleRowBandSize w:val="1"/>
      <w:tblStyleColBandSize w:val="1"/>
      <w:tblCellMar>
        <w:left w:w="28" w:type="dxa"/>
        <w:right w:w="28" w:type="dxa"/>
      </w:tblCellMar>
    </w:tblPr>
  </w:style>
  <w:style w:type="table" w:customStyle="1" w:styleId="affffffff8">
    <w:basedOn w:val="TableNormal"/>
    <w:tblPr>
      <w:tblStyleRowBandSize w:val="1"/>
      <w:tblStyleColBandSize w:val="1"/>
      <w:tblCellMar>
        <w:left w:w="28" w:type="dxa"/>
        <w:right w:w="28" w:type="dxa"/>
      </w:tblCellMar>
    </w:tblPr>
  </w:style>
  <w:style w:type="table" w:customStyle="1" w:styleId="affffffff9">
    <w:basedOn w:val="TableNormal"/>
    <w:tblPr>
      <w:tblStyleRowBandSize w:val="1"/>
      <w:tblStyleColBandSize w:val="1"/>
      <w:tblCellMar>
        <w:left w:w="28" w:type="dxa"/>
        <w:right w:w="28" w:type="dxa"/>
      </w:tblCellMar>
    </w:tblPr>
  </w:style>
  <w:style w:type="table" w:customStyle="1" w:styleId="affffffffa">
    <w:basedOn w:val="TableNormal"/>
    <w:tblPr>
      <w:tblStyleRowBandSize w:val="1"/>
      <w:tblStyleColBandSize w:val="1"/>
      <w:tblCellMar>
        <w:left w:w="28" w:type="dxa"/>
        <w:right w:w="28" w:type="dxa"/>
      </w:tblCellMar>
    </w:tblPr>
  </w:style>
  <w:style w:type="table" w:customStyle="1" w:styleId="affffffffb">
    <w:basedOn w:val="TableNormal"/>
    <w:tblPr>
      <w:tblStyleRowBandSize w:val="1"/>
      <w:tblStyleColBandSize w:val="1"/>
      <w:tblCellMar>
        <w:left w:w="28" w:type="dxa"/>
        <w:right w:w="28" w:type="dxa"/>
      </w:tblCellMar>
    </w:tblPr>
  </w:style>
  <w:style w:type="table" w:customStyle="1" w:styleId="affffffffc">
    <w:basedOn w:val="TableNormal"/>
    <w:tblPr>
      <w:tblStyleRowBandSize w:val="1"/>
      <w:tblStyleColBandSize w:val="1"/>
      <w:tblCellMar>
        <w:left w:w="28" w:type="dxa"/>
        <w:right w:w="28" w:type="dxa"/>
      </w:tblCellMar>
    </w:tblPr>
  </w:style>
  <w:style w:type="table" w:customStyle="1" w:styleId="affffffffd">
    <w:basedOn w:val="TableNormal"/>
    <w:tblPr>
      <w:tblStyleRowBandSize w:val="1"/>
      <w:tblStyleColBandSize w:val="1"/>
      <w:tblCellMar>
        <w:left w:w="28" w:type="dxa"/>
        <w:right w:w="28" w:type="dxa"/>
      </w:tblCellMar>
    </w:tblPr>
  </w:style>
  <w:style w:type="table" w:customStyle="1" w:styleId="affffffffe">
    <w:basedOn w:val="TableNormal"/>
    <w:tblPr>
      <w:tblStyleRowBandSize w:val="1"/>
      <w:tblStyleColBandSize w:val="1"/>
      <w:tblCellMar>
        <w:left w:w="28" w:type="dxa"/>
        <w:right w:w="28" w:type="dxa"/>
      </w:tblCellMar>
    </w:tblPr>
  </w:style>
  <w:style w:type="table" w:customStyle="1" w:styleId="afffffffff">
    <w:basedOn w:val="TableNormal"/>
    <w:tblPr>
      <w:tblStyleRowBandSize w:val="1"/>
      <w:tblStyleColBandSize w:val="1"/>
      <w:tblCellMar>
        <w:left w:w="28" w:type="dxa"/>
        <w:right w:w="28" w:type="dxa"/>
      </w:tblCellMar>
    </w:tblPr>
  </w:style>
  <w:style w:type="table" w:customStyle="1" w:styleId="afffffffff0">
    <w:basedOn w:val="TableNormal"/>
    <w:tblPr>
      <w:tblStyleRowBandSize w:val="1"/>
      <w:tblStyleColBandSize w:val="1"/>
      <w:tblCellMar>
        <w:left w:w="28" w:type="dxa"/>
        <w:right w:w="28" w:type="dxa"/>
      </w:tblCellMar>
    </w:tblPr>
  </w:style>
  <w:style w:type="table" w:customStyle="1" w:styleId="afffffffff1">
    <w:basedOn w:val="TableNormal"/>
    <w:tblPr>
      <w:tblStyleRowBandSize w:val="1"/>
      <w:tblStyleColBandSize w:val="1"/>
      <w:tblCellMar>
        <w:left w:w="28" w:type="dxa"/>
        <w:right w:w="28" w:type="dxa"/>
      </w:tblCellMar>
    </w:tblPr>
  </w:style>
  <w:style w:type="table" w:customStyle="1" w:styleId="afffffffff2">
    <w:basedOn w:val="TableNormal"/>
    <w:tblPr>
      <w:tblStyleRowBandSize w:val="1"/>
      <w:tblStyleColBandSize w:val="1"/>
      <w:tblCellMar>
        <w:left w:w="28" w:type="dxa"/>
        <w:right w:w="28" w:type="dxa"/>
      </w:tblCellMar>
    </w:tblPr>
  </w:style>
  <w:style w:type="table" w:customStyle="1" w:styleId="afffffffff3">
    <w:basedOn w:val="TableNormal"/>
    <w:tblPr>
      <w:tblStyleRowBandSize w:val="1"/>
      <w:tblStyleColBandSize w:val="1"/>
      <w:tblCellMar>
        <w:left w:w="28" w:type="dxa"/>
        <w:right w:w="28" w:type="dxa"/>
      </w:tblCellMar>
    </w:tblPr>
  </w:style>
  <w:style w:type="table" w:customStyle="1" w:styleId="afffffffff4">
    <w:basedOn w:val="TableNormal"/>
    <w:tblPr>
      <w:tblStyleRowBandSize w:val="1"/>
      <w:tblStyleColBandSize w:val="1"/>
      <w:tblCellMar>
        <w:left w:w="28" w:type="dxa"/>
        <w:right w:w="28" w:type="dxa"/>
      </w:tblCellMar>
    </w:tblPr>
  </w:style>
  <w:style w:type="table" w:customStyle="1" w:styleId="afffffffff5">
    <w:basedOn w:val="TableNormal"/>
    <w:tblPr>
      <w:tblStyleRowBandSize w:val="1"/>
      <w:tblStyleColBandSize w:val="1"/>
      <w:tblCellMar>
        <w:left w:w="28" w:type="dxa"/>
        <w:right w:w="28" w:type="dxa"/>
      </w:tblCellMar>
    </w:tblPr>
  </w:style>
  <w:style w:type="table" w:customStyle="1" w:styleId="afffffffff6">
    <w:basedOn w:val="TableNormal"/>
    <w:tblPr>
      <w:tblStyleRowBandSize w:val="1"/>
      <w:tblStyleColBandSize w:val="1"/>
      <w:tblCellMar>
        <w:left w:w="28" w:type="dxa"/>
        <w:right w:w="28" w:type="dxa"/>
      </w:tblCellMar>
    </w:tblPr>
  </w:style>
  <w:style w:type="table" w:customStyle="1" w:styleId="afffffffff7">
    <w:basedOn w:val="TableNormal"/>
    <w:tblPr>
      <w:tblStyleRowBandSize w:val="1"/>
      <w:tblStyleColBandSize w:val="1"/>
      <w:tblCellMar>
        <w:left w:w="28" w:type="dxa"/>
        <w:right w:w="28" w:type="dxa"/>
      </w:tblCellMar>
    </w:tblPr>
  </w:style>
  <w:style w:type="table" w:customStyle="1" w:styleId="afffffffff8">
    <w:basedOn w:val="TableNormal"/>
    <w:tblPr>
      <w:tblStyleRowBandSize w:val="1"/>
      <w:tblStyleColBandSize w:val="1"/>
      <w:tblCellMar>
        <w:left w:w="28" w:type="dxa"/>
        <w:right w:w="28" w:type="dxa"/>
      </w:tblCellMar>
    </w:tblPr>
  </w:style>
  <w:style w:type="table" w:customStyle="1" w:styleId="afffffffff9">
    <w:basedOn w:val="TableNormal"/>
    <w:tblPr>
      <w:tblStyleRowBandSize w:val="1"/>
      <w:tblStyleColBandSize w:val="1"/>
      <w:tblCellMar>
        <w:left w:w="28" w:type="dxa"/>
        <w:right w:w="28" w:type="dxa"/>
      </w:tblCellMar>
    </w:tblPr>
  </w:style>
  <w:style w:type="table" w:customStyle="1" w:styleId="afffffffffa">
    <w:basedOn w:val="TableNormal"/>
    <w:tblPr>
      <w:tblStyleRowBandSize w:val="1"/>
      <w:tblStyleColBandSize w:val="1"/>
      <w:tblCellMar>
        <w:left w:w="28" w:type="dxa"/>
        <w:right w:w="28" w:type="dxa"/>
      </w:tblCellMar>
    </w:tblPr>
  </w:style>
  <w:style w:type="table" w:customStyle="1" w:styleId="afffffffffb">
    <w:basedOn w:val="TableNormal"/>
    <w:tblPr>
      <w:tblStyleRowBandSize w:val="1"/>
      <w:tblStyleColBandSize w:val="1"/>
      <w:tblCellMar>
        <w:left w:w="28" w:type="dxa"/>
        <w:right w:w="28" w:type="dxa"/>
      </w:tblCellMar>
    </w:tblPr>
  </w:style>
  <w:style w:type="table" w:customStyle="1" w:styleId="afffffffffc">
    <w:basedOn w:val="TableNormal"/>
    <w:tblPr>
      <w:tblStyleRowBandSize w:val="1"/>
      <w:tblStyleColBandSize w:val="1"/>
      <w:tblCellMar>
        <w:left w:w="28" w:type="dxa"/>
        <w:right w:w="28" w:type="dxa"/>
      </w:tblCellMar>
    </w:tblPr>
  </w:style>
  <w:style w:type="table" w:customStyle="1" w:styleId="afffffffffd">
    <w:basedOn w:val="TableNormal"/>
    <w:tblPr>
      <w:tblStyleRowBandSize w:val="1"/>
      <w:tblStyleColBandSize w:val="1"/>
      <w:tblCellMar>
        <w:left w:w="28" w:type="dxa"/>
        <w:right w:w="28" w:type="dxa"/>
      </w:tblCellMar>
    </w:tblPr>
  </w:style>
  <w:style w:type="table" w:customStyle="1" w:styleId="afffffffffe">
    <w:basedOn w:val="TableNormal"/>
    <w:tblPr>
      <w:tblStyleRowBandSize w:val="1"/>
      <w:tblStyleColBandSize w:val="1"/>
      <w:tblCellMar>
        <w:left w:w="28" w:type="dxa"/>
        <w:right w:w="28" w:type="dxa"/>
      </w:tblCellMar>
    </w:tblPr>
  </w:style>
  <w:style w:type="table" w:customStyle="1" w:styleId="affffffffff">
    <w:basedOn w:val="TableNormal"/>
    <w:tblPr>
      <w:tblStyleRowBandSize w:val="1"/>
      <w:tblStyleColBandSize w:val="1"/>
      <w:tblCellMar>
        <w:left w:w="28" w:type="dxa"/>
        <w:right w:w="28" w:type="dxa"/>
      </w:tblCellMar>
    </w:tblPr>
  </w:style>
  <w:style w:type="table" w:customStyle="1" w:styleId="affffffffff0">
    <w:basedOn w:val="TableNormal"/>
    <w:tblPr>
      <w:tblStyleRowBandSize w:val="1"/>
      <w:tblStyleColBandSize w:val="1"/>
      <w:tblCellMar>
        <w:left w:w="28" w:type="dxa"/>
        <w:right w:w="28" w:type="dxa"/>
      </w:tblCellMar>
    </w:tblPr>
  </w:style>
  <w:style w:type="table" w:customStyle="1" w:styleId="affffffffff1">
    <w:basedOn w:val="TableNormal"/>
    <w:tblPr>
      <w:tblStyleRowBandSize w:val="1"/>
      <w:tblStyleColBandSize w:val="1"/>
      <w:tblCellMar>
        <w:left w:w="28" w:type="dxa"/>
        <w:right w:w="28" w:type="dxa"/>
      </w:tblCellMar>
    </w:tblPr>
  </w:style>
  <w:style w:type="table" w:customStyle="1" w:styleId="affffffffff2">
    <w:basedOn w:val="TableNormal"/>
    <w:tblPr>
      <w:tblStyleRowBandSize w:val="1"/>
      <w:tblStyleColBandSize w:val="1"/>
      <w:tblCellMar>
        <w:left w:w="28" w:type="dxa"/>
        <w:right w:w="28" w:type="dxa"/>
      </w:tblCellMar>
    </w:tblPr>
  </w:style>
  <w:style w:type="table" w:customStyle="1" w:styleId="affffffffff3">
    <w:basedOn w:val="TableNormal"/>
    <w:tblPr>
      <w:tblStyleRowBandSize w:val="1"/>
      <w:tblStyleColBandSize w:val="1"/>
      <w:tblCellMar>
        <w:left w:w="28" w:type="dxa"/>
        <w:right w:w="28" w:type="dxa"/>
      </w:tblCellMar>
    </w:tblPr>
  </w:style>
  <w:style w:type="table" w:customStyle="1" w:styleId="affffffffff4">
    <w:basedOn w:val="TableNormal"/>
    <w:tblPr>
      <w:tblStyleRowBandSize w:val="1"/>
      <w:tblStyleColBandSize w:val="1"/>
      <w:tblCellMar>
        <w:left w:w="28" w:type="dxa"/>
        <w:right w:w="28" w:type="dxa"/>
      </w:tblCellMar>
    </w:tblPr>
  </w:style>
  <w:style w:type="table" w:customStyle="1" w:styleId="affffffffff5">
    <w:basedOn w:val="TableNormal"/>
    <w:tblPr>
      <w:tblStyleRowBandSize w:val="1"/>
      <w:tblStyleColBandSize w:val="1"/>
      <w:tblCellMar>
        <w:left w:w="28" w:type="dxa"/>
        <w:right w:w="28" w:type="dxa"/>
      </w:tblCellMar>
    </w:tblPr>
  </w:style>
  <w:style w:type="table" w:customStyle="1" w:styleId="affffffffff6">
    <w:basedOn w:val="TableNormal"/>
    <w:tblPr>
      <w:tblStyleRowBandSize w:val="1"/>
      <w:tblStyleColBandSize w:val="1"/>
      <w:tblCellMar>
        <w:left w:w="28" w:type="dxa"/>
        <w:right w:w="28" w:type="dxa"/>
      </w:tblCellMar>
    </w:tblPr>
  </w:style>
  <w:style w:type="table" w:customStyle="1" w:styleId="affffffffff7">
    <w:basedOn w:val="TableNormal"/>
    <w:tblPr>
      <w:tblStyleRowBandSize w:val="1"/>
      <w:tblStyleColBandSize w:val="1"/>
      <w:tblCellMar>
        <w:left w:w="28" w:type="dxa"/>
        <w:right w:w="28" w:type="dxa"/>
      </w:tblCellMar>
    </w:tblPr>
  </w:style>
  <w:style w:type="table" w:customStyle="1" w:styleId="affffffffff8">
    <w:basedOn w:val="TableNormal"/>
    <w:tblPr>
      <w:tblStyleRowBandSize w:val="1"/>
      <w:tblStyleColBandSize w:val="1"/>
      <w:tblCellMar>
        <w:left w:w="28" w:type="dxa"/>
        <w:right w:w="28" w:type="dxa"/>
      </w:tblCellMar>
    </w:tblPr>
  </w:style>
  <w:style w:type="table" w:customStyle="1" w:styleId="affffffffff9">
    <w:basedOn w:val="TableNormal"/>
    <w:tblPr>
      <w:tblStyleRowBandSize w:val="1"/>
      <w:tblStyleColBandSize w:val="1"/>
      <w:tblCellMar>
        <w:left w:w="28" w:type="dxa"/>
        <w:right w:w="28" w:type="dxa"/>
      </w:tblCellMar>
    </w:tblPr>
  </w:style>
  <w:style w:type="table" w:customStyle="1" w:styleId="affffffffffa">
    <w:basedOn w:val="TableNormal"/>
    <w:tblPr>
      <w:tblStyleRowBandSize w:val="1"/>
      <w:tblStyleColBandSize w:val="1"/>
      <w:tblCellMar>
        <w:left w:w="28" w:type="dxa"/>
        <w:right w:w="28" w:type="dxa"/>
      </w:tblCellMar>
    </w:tblPr>
  </w:style>
  <w:style w:type="table" w:customStyle="1" w:styleId="affffffffffb">
    <w:basedOn w:val="TableNormal"/>
    <w:tblPr>
      <w:tblStyleRowBandSize w:val="1"/>
      <w:tblStyleColBandSize w:val="1"/>
      <w:tblCellMar>
        <w:left w:w="28" w:type="dxa"/>
        <w:right w:w="28" w:type="dxa"/>
      </w:tblCellMar>
    </w:tblPr>
  </w:style>
  <w:style w:type="table" w:customStyle="1" w:styleId="affffffffffc">
    <w:basedOn w:val="TableNormal"/>
    <w:tblPr>
      <w:tblStyleRowBandSize w:val="1"/>
      <w:tblStyleColBandSize w:val="1"/>
      <w:tblCellMar>
        <w:left w:w="28" w:type="dxa"/>
        <w:right w:w="28" w:type="dxa"/>
      </w:tblCellMar>
    </w:tblPr>
  </w:style>
  <w:style w:type="table" w:customStyle="1" w:styleId="affffffffffd">
    <w:basedOn w:val="TableNormal"/>
    <w:tblPr>
      <w:tblStyleRowBandSize w:val="1"/>
      <w:tblStyleColBandSize w:val="1"/>
      <w:tblCellMar>
        <w:left w:w="28" w:type="dxa"/>
        <w:right w:w="28" w:type="dxa"/>
      </w:tblCellMar>
    </w:tblPr>
  </w:style>
  <w:style w:type="table" w:customStyle="1" w:styleId="affffffffffe">
    <w:basedOn w:val="TableNormal"/>
    <w:tblPr>
      <w:tblStyleRowBandSize w:val="1"/>
      <w:tblStyleColBandSize w:val="1"/>
      <w:tblCellMar>
        <w:left w:w="28" w:type="dxa"/>
        <w:right w:w="28" w:type="dxa"/>
      </w:tblCellMar>
    </w:tblPr>
  </w:style>
  <w:style w:type="table" w:customStyle="1" w:styleId="afffffffffff">
    <w:basedOn w:val="TableNormal"/>
    <w:tblPr>
      <w:tblStyleRowBandSize w:val="1"/>
      <w:tblStyleColBandSize w:val="1"/>
      <w:tblCellMar>
        <w:left w:w="28" w:type="dxa"/>
        <w:right w:w="28" w:type="dxa"/>
      </w:tblCellMar>
    </w:tblPr>
  </w:style>
  <w:style w:type="table" w:customStyle="1" w:styleId="afffffffffff0">
    <w:basedOn w:val="TableNormal"/>
    <w:tblPr>
      <w:tblStyleRowBandSize w:val="1"/>
      <w:tblStyleColBandSize w:val="1"/>
      <w:tblCellMar>
        <w:left w:w="28" w:type="dxa"/>
        <w:right w:w="28" w:type="dxa"/>
      </w:tblCellMar>
    </w:tblPr>
  </w:style>
  <w:style w:type="table" w:customStyle="1" w:styleId="afffffffffff1">
    <w:basedOn w:val="TableNormal"/>
    <w:tblPr>
      <w:tblStyleRowBandSize w:val="1"/>
      <w:tblStyleColBandSize w:val="1"/>
      <w:tblCellMar>
        <w:left w:w="28" w:type="dxa"/>
        <w:right w:w="28" w:type="dxa"/>
      </w:tblCellMar>
    </w:tblPr>
  </w:style>
  <w:style w:type="table" w:customStyle="1" w:styleId="afffffffffff2">
    <w:basedOn w:val="TableNormal"/>
    <w:tblPr>
      <w:tblStyleRowBandSize w:val="1"/>
      <w:tblStyleColBandSize w:val="1"/>
      <w:tblCellMar>
        <w:left w:w="28" w:type="dxa"/>
        <w:right w:w="28" w:type="dxa"/>
      </w:tblCellMar>
    </w:tblPr>
  </w:style>
  <w:style w:type="table" w:customStyle="1" w:styleId="afffffffffff3">
    <w:basedOn w:val="TableNormal"/>
    <w:tblPr>
      <w:tblStyleRowBandSize w:val="1"/>
      <w:tblStyleColBandSize w:val="1"/>
      <w:tblCellMar>
        <w:left w:w="28" w:type="dxa"/>
        <w:right w:w="28" w:type="dxa"/>
      </w:tblCellMar>
    </w:tblPr>
  </w:style>
  <w:style w:type="table" w:customStyle="1" w:styleId="afffffffffff4">
    <w:basedOn w:val="TableNormal"/>
    <w:tblPr>
      <w:tblStyleRowBandSize w:val="1"/>
      <w:tblStyleColBandSize w:val="1"/>
      <w:tblCellMar>
        <w:left w:w="28" w:type="dxa"/>
        <w:right w:w="28" w:type="dxa"/>
      </w:tblCellMar>
    </w:tblPr>
  </w:style>
  <w:style w:type="table" w:customStyle="1" w:styleId="afffffffffff5">
    <w:basedOn w:val="TableNormal"/>
    <w:tblPr>
      <w:tblStyleRowBandSize w:val="1"/>
      <w:tblStyleColBandSize w:val="1"/>
      <w:tblCellMar>
        <w:left w:w="28" w:type="dxa"/>
        <w:right w:w="28" w:type="dxa"/>
      </w:tblCellMar>
    </w:tblPr>
  </w:style>
  <w:style w:type="table" w:customStyle="1" w:styleId="afffffffffff6">
    <w:basedOn w:val="TableNormal"/>
    <w:tblPr>
      <w:tblStyleRowBandSize w:val="1"/>
      <w:tblStyleColBandSize w:val="1"/>
      <w:tblCellMar>
        <w:left w:w="28" w:type="dxa"/>
        <w:right w:w="28" w:type="dxa"/>
      </w:tblCellMar>
    </w:tblPr>
  </w:style>
  <w:style w:type="table" w:customStyle="1" w:styleId="afffffffffff7">
    <w:basedOn w:val="TableNormal"/>
    <w:tblPr>
      <w:tblStyleRowBandSize w:val="1"/>
      <w:tblStyleColBandSize w:val="1"/>
      <w:tblCellMar>
        <w:left w:w="28" w:type="dxa"/>
        <w:right w:w="28" w:type="dxa"/>
      </w:tblCellMar>
    </w:tblPr>
  </w:style>
  <w:style w:type="table" w:customStyle="1" w:styleId="afffffffffff8">
    <w:basedOn w:val="TableNormal"/>
    <w:tblPr>
      <w:tblStyleRowBandSize w:val="1"/>
      <w:tblStyleColBandSize w:val="1"/>
      <w:tblCellMar>
        <w:left w:w="28" w:type="dxa"/>
        <w:right w:w="28" w:type="dxa"/>
      </w:tblCellMar>
    </w:tblPr>
  </w:style>
  <w:style w:type="table" w:customStyle="1" w:styleId="afffffffffff9">
    <w:basedOn w:val="TableNormal"/>
    <w:tblPr>
      <w:tblStyleRowBandSize w:val="1"/>
      <w:tblStyleColBandSize w:val="1"/>
      <w:tblCellMar>
        <w:left w:w="28" w:type="dxa"/>
        <w:right w:w="28" w:type="dxa"/>
      </w:tblCellMar>
    </w:tblPr>
  </w:style>
  <w:style w:type="table" w:customStyle="1" w:styleId="afffffffffffa">
    <w:basedOn w:val="TableNormal"/>
    <w:tblPr>
      <w:tblStyleRowBandSize w:val="1"/>
      <w:tblStyleColBandSize w:val="1"/>
      <w:tblCellMar>
        <w:left w:w="28" w:type="dxa"/>
        <w:right w:w="28" w:type="dxa"/>
      </w:tblCellMar>
    </w:tblPr>
  </w:style>
  <w:style w:type="table" w:customStyle="1" w:styleId="afffffffffffb">
    <w:basedOn w:val="TableNormal"/>
    <w:tblPr>
      <w:tblStyleRowBandSize w:val="1"/>
      <w:tblStyleColBandSize w:val="1"/>
      <w:tblCellMar>
        <w:left w:w="28" w:type="dxa"/>
        <w:right w:w="28" w:type="dxa"/>
      </w:tblCellMar>
    </w:tblPr>
  </w:style>
  <w:style w:type="table" w:customStyle="1" w:styleId="afffffffffffc">
    <w:basedOn w:val="TableNormal"/>
    <w:tblPr>
      <w:tblStyleRowBandSize w:val="1"/>
      <w:tblStyleColBandSize w:val="1"/>
      <w:tblCellMar>
        <w:left w:w="28" w:type="dxa"/>
        <w:right w:w="28" w:type="dxa"/>
      </w:tblCellMar>
    </w:tblPr>
  </w:style>
  <w:style w:type="table" w:customStyle="1" w:styleId="afffffffffffd">
    <w:basedOn w:val="TableNormal"/>
    <w:tblPr>
      <w:tblStyleRowBandSize w:val="1"/>
      <w:tblStyleColBandSize w:val="1"/>
      <w:tblCellMar>
        <w:left w:w="28" w:type="dxa"/>
        <w:right w:w="28" w:type="dxa"/>
      </w:tblCellMar>
    </w:tblPr>
  </w:style>
  <w:style w:type="table" w:customStyle="1" w:styleId="afffffffffffe">
    <w:basedOn w:val="TableNormal"/>
    <w:tblPr>
      <w:tblStyleRowBandSize w:val="1"/>
      <w:tblStyleColBandSize w:val="1"/>
      <w:tblCellMar>
        <w:left w:w="28" w:type="dxa"/>
        <w:right w:w="28" w:type="dxa"/>
      </w:tblCellMar>
    </w:tblPr>
  </w:style>
  <w:style w:type="table" w:customStyle="1" w:styleId="affffffffffff">
    <w:basedOn w:val="TableNormal"/>
    <w:tblPr>
      <w:tblStyleRowBandSize w:val="1"/>
      <w:tblStyleColBandSize w:val="1"/>
      <w:tblCellMar>
        <w:left w:w="28" w:type="dxa"/>
        <w:right w:w="28" w:type="dxa"/>
      </w:tblCellMar>
    </w:tblPr>
  </w:style>
  <w:style w:type="table" w:customStyle="1" w:styleId="affffffffffff0">
    <w:basedOn w:val="TableNormal"/>
    <w:tblPr>
      <w:tblStyleRowBandSize w:val="1"/>
      <w:tblStyleColBandSize w:val="1"/>
      <w:tblCellMar>
        <w:left w:w="28" w:type="dxa"/>
        <w:right w:w="28" w:type="dxa"/>
      </w:tblCellMar>
    </w:tblPr>
  </w:style>
  <w:style w:type="table" w:customStyle="1" w:styleId="affffffffffff1">
    <w:basedOn w:val="TableNormal"/>
    <w:tblPr>
      <w:tblStyleRowBandSize w:val="1"/>
      <w:tblStyleColBandSize w:val="1"/>
      <w:tblCellMar>
        <w:left w:w="28" w:type="dxa"/>
        <w:right w:w="28" w:type="dxa"/>
      </w:tblCellMar>
    </w:tblPr>
  </w:style>
  <w:style w:type="table" w:customStyle="1" w:styleId="affffffffffff2">
    <w:basedOn w:val="TableNormal"/>
    <w:tblPr>
      <w:tblStyleRowBandSize w:val="1"/>
      <w:tblStyleColBandSize w:val="1"/>
      <w:tblCellMar>
        <w:left w:w="28" w:type="dxa"/>
        <w:right w:w="28" w:type="dxa"/>
      </w:tblCellMar>
    </w:tblPr>
  </w:style>
  <w:style w:type="table" w:customStyle="1" w:styleId="affffffffffff3">
    <w:basedOn w:val="TableNormal"/>
    <w:tblPr>
      <w:tblStyleRowBandSize w:val="1"/>
      <w:tblStyleColBandSize w:val="1"/>
      <w:tblCellMar>
        <w:left w:w="28" w:type="dxa"/>
        <w:right w:w="28" w:type="dxa"/>
      </w:tblCellMar>
    </w:tblPr>
  </w:style>
  <w:style w:type="table" w:customStyle="1" w:styleId="affffffffffff4">
    <w:basedOn w:val="TableNormal"/>
    <w:tblPr>
      <w:tblStyleRowBandSize w:val="1"/>
      <w:tblStyleColBandSize w:val="1"/>
      <w:tblCellMar>
        <w:left w:w="28" w:type="dxa"/>
        <w:right w:w="28" w:type="dxa"/>
      </w:tblCellMar>
    </w:tblPr>
  </w:style>
  <w:style w:type="table" w:customStyle="1" w:styleId="affffffffffff5">
    <w:basedOn w:val="TableNormal"/>
    <w:tblPr>
      <w:tblStyleRowBandSize w:val="1"/>
      <w:tblStyleColBandSize w:val="1"/>
      <w:tblCellMar>
        <w:left w:w="28" w:type="dxa"/>
        <w:right w:w="28" w:type="dxa"/>
      </w:tblCellMar>
    </w:tblPr>
  </w:style>
  <w:style w:type="table" w:customStyle="1" w:styleId="affffffffffff6">
    <w:basedOn w:val="TableNormal"/>
    <w:tblPr>
      <w:tblStyleRowBandSize w:val="1"/>
      <w:tblStyleColBandSize w:val="1"/>
      <w:tblCellMar>
        <w:left w:w="28" w:type="dxa"/>
        <w:right w:w="28" w:type="dxa"/>
      </w:tblCellMar>
    </w:tblPr>
  </w:style>
  <w:style w:type="table" w:customStyle="1" w:styleId="affffffffffff7">
    <w:basedOn w:val="TableNormal"/>
    <w:tblPr>
      <w:tblStyleRowBandSize w:val="1"/>
      <w:tblStyleColBandSize w:val="1"/>
      <w:tblCellMar>
        <w:left w:w="28" w:type="dxa"/>
        <w:right w:w="28" w:type="dxa"/>
      </w:tblCellMar>
    </w:tblPr>
  </w:style>
  <w:style w:type="table" w:customStyle="1" w:styleId="affffffffffff8">
    <w:basedOn w:val="TableNormal"/>
    <w:tblPr>
      <w:tblStyleRowBandSize w:val="1"/>
      <w:tblStyleColBandSize w:val="1"/>
      <w:tblCellMar>
        <w:left w:w="28" w:type="dxa"/>
        <w:right w:w="28" w:type="dxa"/>
      </w:tblCellMar>
    </w:tblPr>
  </w:style>
  <w:style w:type="table" w:customStyle="1" w:styleId="affffffffffff9">
    <w:basedOn w:val="TableNormal"/>
    <w:tblPr>
      <w:tblStyleRowBandSize w:val="1"/>
      <w:tblStyleColBandSize w:val="1"/>
      <w:tblCellMar>
        <w:left w:w="28" w:type="dxa"/>
        <w:right w:w="28" w:type="dxa"/>
      </w:tblCellMar>
    </w:tblPr>
  </w:style>
  <w:style w:type="table" w:customStyle="1" w:styleId="affffffffffffa">
    <w:basedOn w:val="TableNormal"/>
    <w:tblPr>
      <w:tblStyleRowBandSize w:val="1"/>
      <w:tblStyleColBandSize w:val="1"/>
      <w:tblCellMar>
        <w:left w:w="28" w:type="dxa"/>
        <w:right w:w="28" w:type="dxa"/>
      </w:tblCellMar>
    </w:tblPr>
  </w:style>
  <w:style w:type="table" w:customStyle="1" w:styleId="affffffffffffb">
    <w:basedOn w:val="TableNormal"/>
    <w:tblPr>
      <w:tblStyleRowBandSize w:val="1"/>
      <w:tblStyleColBandSize w:val="1"/>
      <w:tblCellMar>
        <w:left w:w="28" w:type="dxa"/>
        <w:right w:w="28" w:type="dxa"/>
      </w:tblCellMar>
    </w:tblPr>
  </w:style>
  <w:style w:type="table" w:customStyle="1" w:styleId="affffffffffffc">
    <w:basedOn w:val="TableNormal"/>
    <w:tblPr>
      <w:tblStyleRowBandSize w:val="1"/>
      <w:tblStyleColBandSize w:val="1"/>
      <w:tblCellMar>
        <w:left w:w="28" w:type="dxa"/>
        <w:right w:w="28" w:type="dxa"/>
      </w:tblCellMar>
    </w:tblPr>
  </w:style>
  <w:style w:type="table" w:customStyle="1" w:styleId="affffffffffffd">
    <w:basedOn w:val="TableNormal"/>
    <w:tblPr>
      <w:tblStyleRowBandSize w:val="1"/>
      <w:tblStyleColBandSize w:val="1"/>
      <w:tblCellMar>
        <w:left w:w="28" w:type="dxa"/>
        <w:right w:w="28" w:type="dxa"/>
      </w:tblCellMar>
    </w:tblPr>
  </w:style>
  <w:style w:type="table" w:customStyle="1" w:styleId="affffffffffffe">
    <w:basedOn w:val="TableNormal"/>
    <w:tblPr>
      <w:tblStyleRowBandSize w:val="1"/>
      <w:tblStyleColBandSize w:val="1"/>
      <w:tblCellMar>
        <w:left w:w="28" w:type="dxa"/>
        <w:right w:w="28" w:type="dxa"/>
      </w:tblCellMar>
    </w:tblPr>
  </w:style>
  <w:style w:type="table" w:customStyle="1" w:styleId="afffffffffffff">
    <w:basedOn w:val="TableNormal"/>
    <w:tblPr>
      <w:tblStyleRowBandSize w:val="1"/>
      <w:tblStyleColBandSize w:val="1"/>
      <w:tblCellMar>
        <w:left w:w="28" w:type="dxa"/>
        <w:right w:w="28" w:type="dxa"/>
      </w:tblCellMar>
    </w:tblPr>
  </w:style>
  <w:style w:type="table" w:customStyle="1" w:styleId="afffffffffffff0">
    <w:basedOn w:val="TableNormal"/>
    <w:tblPr>
      <w:tblStyleRowBandSize w:val="1"/>
      <w:tblStyleColBandSize w:val="1"/>
      <w:tblCellMar>
        <w:left w:w="28" w:type="dxa"/>
        <w:right w:w="28" w:type="dxa"/>
      </w:tblCellMar>
    </w:tblPr>
  </w:style>
  <w:style w:type="table" w:customStyle="1" w:styleId="afffffffffffff1">
    <w:basedOn w:val="TableNormal"/>
    <w:tblPr>
      <w:tblStyleRowBandSize w:val="1"/>
      <w:tblStyleColBandSize w:val="1"/>
      <w:tblCellMar>
        <w:left w:w="28" w:type="dxa"/>
        <w:right w:w="28" w:type="dxa"/>
      </w:tblCellMar>
    </w:tblPr>
  </w:style>
  <w:style w:type="table" w:customStyle="1" w:styleId="afffffffffffff2">
    <w:basedOn w:val="TableNormal"/>
    <w:tblPr>
      <w:tblStyleRowBandSize w:val="1"/>
      <w:tblStyleColBandSize w:val="1"/>
      <w:tblCellMar>
        <w:left w:w="28" w:type="dxa"/>
        <w:right w:w="28" w:type="dxa"/>
      </w:tblCellMar>
    </w:tblPr>
  </w:style>
  <w:style w:type="table" w:customStyle="1" w:styleId="afffffffffffff3">
    <w:basedOn w:val="TableNormal"/>
    <w:tblPr>
      <w:tblStyleRowBandSize w:val="1"/>
      <w:tblStyleColBandSize w:val="1"/>
      <w:tblCellMar>
        <w:left w:w="28" w:type="dxa"/>
        <w:right w:w="28" w:type="dxa"/>
      </w:tblCellMar>
    </w:tblPr>
  </w:style>
  <w:style w:type="table" w:customStyle="1" w:styleId="afffffffffffff4">
    <w:basedOn w:val="TableNormal"/>
    <w:tblPr>
      <w:tblStyleRowBandSize w:val="1"/>
      <w:tblStyleColBandSize w:val="1"/>
      <w:tblCellMar>
        <w:left w:w="28" w:type="dxa"/>
        <w:right w:w="28" w:type="dxa"/>
      </w:tblCellMar>
    </w:tblPr>
  </w:style>
  <w:style w:type="table" w:customStyle="1" w:styleId="afffffffffffff5">
    <w:basedOn w:val="TableNormal"/>
    <w:tblPr>
      <w:tblStyleRowBandSize w:val="1"/>
      <w:tblStyleColBandSize w:val="1"/>
      <w:tblCellMar>
        <w:left w:w="28" w:type="dxa"/>
        <w:right w:w="28" w:type="dxa"/>
      </w:tblCellMar>
    </w:tblPr>
  </w:style>
  <w:style w:type="table" w:customStyle="1" w:styleId="afffffffffffff6">
    <w:basedOn w:val="TableNormal"/>
    <w:tblPr>
      <w:tblStyleRowBandSize w:val="1"/>
      <w:tblStyleColBandSize w:val="1"/>
      <w:tblCellMar>
        <w:left w:w="28" w:type="dxa"/>
        <w:right w:w="28" w:type="dxa"/>
      </w:tblCellMar>
    </w:tblPr>
  </w:style>
  <w:style w:type="table" w:customStyle="1" w:styleId="afffffffffffff7">
    <w:basedOn w:val="TableNormal"/>
    <w:tblPr>
      <w:tblStyleRowBandSize w:val="1"/>
      <w:tblStyleColBandSize w:val="1"/>
      <w:tblCellMar>
        <w:left w:w="28" w:type="dxa"/>
        <w:right w:w="28" w:type="dxa"/>
      </w:tblCellMar>
    </w:tblPr>
  </w:style>
  <w:style w:type="table" w:customStyle="1" w:styleId="afffffffffffff8">
    <w:basedOn w:val="TableNormal"/>
    <w:tblPr>
      <w:tblStyleRowBandSize w:val="1"/>
      <w:tblStyleColBandSize w:val="1"/>
      <w:tblCellMar>
        <w:left w:w="28" w:type="dxa"/>
        <w:right w:w="28" w:type="dxa"/>
      </w:tblCellMar>
    </w:tblPr>
  </w:style>
  <w:style w:type="table" w:customStyle="1" w:styleId="afffffffffffff9">
    <w:basedOn w:val="TableNormal"/>
    <w:tblPr>
      <w:tblStyleRowBandSize w:val="1"/>
      <w:tblStyleColBandSize w:val="1"/>
      <w:tblCellMar>
        <w:left w:w="28" w:type="dxa"/>
        <w:right w:w="28" w:type="dxa"/>
      </w:tblCellMar>
    </w:tblPr>
  </w:style>
  <w:style w:type="table" w:customStyle="1" w:styleId="afffffffffffffa">
    <w:basedOn w:val="TableNormal"/>
    <w:tblPr>
      <w:tblStyleRowBandSize w:val="1"/>
      <w:tblStyleColBandSize w:val="1"/>
      <w:tblCellMar>
        <w:left w:w="28" w:type="dxa"/>
        <w:right w:w="28" w:type="dxa"/>
      </w:tblCellMar>
    </w:tblPr>
  </w:style>
  <w:style w:type="table" w:customStyle="1" w:styleId="afffffffffffffb">
    <w:basedOn w:val="TableNormal"/>
    <w:tblPr>
      <w:tblStyleRowBandSize w:val="1"/>
      <w:tblStyleColBandSize w:val="1"/>
      <w:tblCellMar>
        <w:left w:w="28" w:type="dxa"/>
        <w:right w:w="28" w:type="dxa"/>
      </w:tblCellMar>
    </w:tblPr>
  </w:style>
  <w:style w:type="table" w:customStyle="1" w:styleId="afffffffffffffc">
    <w:basedOn w:val="TableNormal"/>
    <w:tblPr>
      <w:tblStyleRowBandSize w:val="1"/>
      <w:tblStyleColBandSize w:val="1"/>
      <w:tblCellMar>
        <w:left w:w="28" w:type="dxa"/>
        <w:right w:w="28" w:type="dxa"/>
      </w:tblCellMar>
    </w:tblPr>
  </w:style>
  <w:style w:type="table" w:customStyle="1" w:styleId="afffffffffffffd">
    <w:basedOn w:val="TableNormal"/>
    <w:tblPr>
      <w:tblStyleRowBandSize w:val="1"/>
      <w:tblStyleColBandSize w:val="1"/>
      <w:tblCellMar>
        <w:left w:w="28" w:type="dxa"/>
        <w:right w:w="28" w:type="dxa"/>
      </w:tblCellMar>
    </w:tblPr>
  </w:style>
  <w:style w:type="table" w:customStyle="1" w:styleId="afffffffffffffe">
    <w:basedOn w:val="TableNormal"/>
    <w:tblPr>
      <w:tblStyleRowBandSize w:val="1"/>
      <w:tblStyleColBandSize w:val="1"/>
      <w:tblCellMar>
        <w:left w:w="28" w:type="dxa"/>
        <w:right w:w="28" w:type="dxa"/>
      </w:tblCellMar>
    </w:tblPr>
  </w:style>
  <w:style w:type="table" w:customStyle="1" w:styleId="affffffffffffff">
    <w:basedOn w:val="TableNormal"/>
    <w:tblPr>
      <w:tblStyleRowBandSize w:val="1"/>
      <w:tblStyleColBandSize w:val="1"/>
      <w:tblCellMar>
        <w:left w:w="28" w:type="dxa"/>
        <w:right w:w="28" w:type="dxa"/>
      </w:tblCellMar>
    </w:tblPr>
  </w:style>
  <w:style w:type="table" w:customStyle="1" w:styleId="affffffffffffff0">
    <w:basedOn w:val="TableNormal"/>
    <w:tblPr>
      <w:tblStyleRowBandSize w:val="1"/>
      <w:tblStyleColBandSize w:val="1"/>
      <w:tblCellMar>
        <w:left w:w="28" w:type="dxa"/>
        <w:right w:w="28" w:type="dxa"/>
      </w:tblCellMar>
    </w:tblPr>
  </w:style>
  <w:style w:type="table" w:customStyle="1" w:styleId="affffffffffffff1">
    <w:basedOn w:val="TableNormal"/>
    <w:tblPr>
      <w:tblStyleRowBandSize w:val="1"/>
      <w:tblStyleColBandSize w:val="1"/>
      <w:tblCellMar>
        <w:left w:w="28" w:type="dxa"/>
        <w:right w:w="28" w:type="dxa"/>
      </w:tblCellMar>
    </w:tblPr>
  </w:style>
  <w:style w:type="table" w:customStyle="1" w:styleId="affffffffffffff2">
    <w:basedOn w:val="TableNormal"/>
    <w:tblPr>
      <w:tblStyleRowBandSize w:val="1"/>
      <w:tblStyleColBandSize w:val="1"/>
      <w:tblCellMar>
        <w:left w:w="28" w:type="dxa"/>
        <w:right w:w="28" w:type="dxa"/>
      </w:tblCellMar>
    </w:tblPr>
  </w:style>
  <w:style w:type="table" w:customStyle="1" w:styleId="affffffffffffff3">
    <w:basedOn w:val="TableNormal"/>
    <w:tblPr>
      <w:tblStyleRowBandSize w:val="1"/>
      <w:tblStyleColBandSize w:val="1"/>
      <w:tblCellMar>
        <w:left w:w="28" w:type="dxa"/>
        <w:right w:w="28" w:type="dxa"/>
      </w:tblCellMar>
    </w:tblPr>
  </w:style>
  <w:style w:type="table" w:customStyle="1" w:styleId="affffffffffffff4">
    <w:basedOn w:val="TableNormal"/>
    <w:tblPr>
      <w:tblStyleRowBandSize w:val="1"/>
      <w:tblStyleColBandSize w:val="1"/>
      <w:tblCellMar>
        <w:left w:w="28" w:type="dxa"/>
        <w:right w:w="28" w:type="dxa"/>
      </w:tblCellMar>
    </w:tblPr>
  </w:style>
  <w:style w:type="table" w:customStyle="1" w:styleId="affffffffffffff5">
    <w:basedOn w:val="TableNormal"/>
    <w:tblPr>
      <w:tblStyleRowBandSize w:val="1"/>
      <w:tblStyleColBandSize w:val="1"/>
      <w:tblCellMar>
        <w:left w:w="28" w:type="dxa"/>
        <w:right w:w="28" w:type="dxa"/>
      </w:tblCellMar>
    </w:tblPr>
  </w:style>
  <w:style w:type="table" w:customStyle="1" w:styleId="affffffffffffff6">
    <w:basedOn w:val="TableNormal"/>
    <w:tblPr>
      <w:tblStyleRowBandSize w:val="1"/>
      <w:tblStyleColBandSize w:val="1"/>
      <w:tblCellMar>
        <w:left w:w="28" w:type="dxa"/>
        <w:right w:w="28" w:type="dxa"/>
      </w:tblCellMar>
    </w:tblPr>
  </w:style>
  <w:style w:type="table" w:customStyle="1" w:styleId="affffffffffffff7">
    <w:basedOn w:val="TableNormal"/>
    <w:tblPr>
      <w:tblStyleRowBandSize w:val="1"/>
      <w:tblStyleColBandSize w:val="1"/>
      <w:tblCellMar>
        <w:left w:w="28" w:type="dxa"/>
        <w:right w:w="28" w:type="dxa"/>
      </w:tblCellMar>
    </w:tblPr>
  </w:style>
  <w:style w:type="table" w:customStyle="1" w:styleId="affffffffffffff8">
    <w:basedOn w:val="TableNormal"/>
    <w:tblPr>
      <w:tblStyleRowBandSize w:val="1"/>
      <w:tblStyleColBandSize w:val="1"/>
      <w:tblCellMar>
        <w:left w:w="28" w:type="dxa"/>
        <w:right w:w="28" w:type="dxa"/>
      </w:tblCellMar>
    </w:tblPr>
  </w:style>
  <w:style w:type="table" w:customStyle="1" w:styleId="affffffffffffff9">
    <w:basedOn w:val="TableNormal"/>
    <w:tblPr>
      <w:tblStyleRowBandSize w:val="1"/>
      <w:tblStyleColBandSize w:val="1"/>
      <w:tblCellMar>
        <w:left w:w="28" w:type="dxa"/>
        <w:right w:w="28" w:type="dxa"/>
      </w:tblCellMar>
    </w:tblPr>
  </w:style>
  <w:style w:type="table" w:customStyle="1" w:styleId="affffffffffffffa">
    <w:basedOn w:val="TableNormal"/>
    <w:tblPr>
      <w:tblStyleRowBandSize w:val="1"/>
      <w:tblStyleColBandSize w:val="1"/>
      <w:tblCellMar>
        <w:left w:w="28" w:type="dxa"/>
        <w:right w:w="28" w:type="dxa"/>
      </w:tblCellMar>
    </w:tblPr>
  </w:style>
  <w:style w:type="table" w:customStyle="1" w:styleId="affffffffffffffb">
    <w:basedOn w:val="TableNormal"/>
    <w:tblPr>
      <w:tblStyleRowBandSize w:val="1"/>
      <w:tblStyleColBandSize w:val="1"/>
      <w:tblCellMar>
        <w:left w:w="28" w:type="dxa"/>
        <w:right w:w="28" w:type="dxa"/>
      </w:tblCellMar>
    </w:tblPr>
  </w:style>
  <w:style w:type="table" w:customStyle="1" w:styleId="affffffffffffffc">
    <w:basedOn w:val="TableNormal"/>
    <w:tblPr>
      <w:tblStyleRowBandSize w:val="1"/>
      <w:tblStyleColBandSize w:val="1"/>
      <w:tblCellMar>
        <w:left w:w="28" w:type="dxa"/>
        <w:right w:w="28" w:type="dxa"/>
      </w:tblCellMar>
    </w:tblPr>
  </w:style>
  <w:style w:type="table" w:customStyle="1" w:styleId="affffffffffffffd">
    <w:basedOn w:val="TableNormal"/>
    <w:tblPr>
      <w:tblStyleRowBandSize w:val="1"/>
      <w:tblStyleColBandSize w:val="1"/>
      <w:tblCellMar>
        <w:left w:w="28" w:type="dxa"/>
        <w:right w:w="28" w:type="dxa"/>
      </w:tblCellMar>
    </w:tblPr>
  </w:style>
  <w:style w:type="table" w:customStyle="1" w:styleId="affffffffffffffe">
    <w:basedOn w:val="TableNormal"/>
    <w:tblPr>
      <w:tblStyleRowBandSize w:val="1"/>
      <w:tblStyleColBandSize w:val="1"/>
      <w:tblCellMar>
        <w:left w:w="28" w:type="dxa"/>
        <w:right w:w="28" w:type="dxa"/>
      </w:tblCellMar>
    </w:tblPr>
  </w:style>
  <w:style w:type="table" w:customStyle="1" w:styleId="afffffffffffffff">
    <w:basedOn w:val="TableNormal"/>
    <w:tblPr>
      <w:tblStyleRowBandSize w:val="1"/>
      <w:tblStyleColBandSize w:val="1"/>
      <w:tblCellMar>
        <w:left w:w="28" w:type="dxa"/>
        <w:right w:w="28" w:type="dxa"/>
      </w:tblCellMar>
    </w:tblPr>
  </w:style>
  <w:style w:type="table" w:customStyle="1" w:styleId="afffffffffffffff0">
    <w:basedOn w:val="TableNormal"/>
    <w:tblPr>
      <w:tblStyleRowBandSize w:val="1"/>
      <w:tblStyleColBandSize w:val="1"/>
      <w:tblCellMar>
        <w:left w:w="28" w:type="dxa"/>
        <w:right w:w="28" w:type="dxa"/>
      </w:tblCellMar>
    </w:tblPr>
  </w:style>
  <w:style w:type="table" w:customStyle="1" w:styleId="afffffffffffffff1">
    <w:basedOn w:val="TableNormal"/>
    <w:tblPr>
      <w:tblStyleRowBandSize w:val="1"/>
      <w:tblStyleColBandSize w:val="1"/>
      <w:tblCellMar>
        <w:left w:w="28" w:type="dxa"/>
        <w:right w:w="28" w:type="dxa"/>
      </w:tblCellMar>
    </w:tblPr>
  </w:style>
  <w:style w:type="table" w:customStyle="1" w:styleId="afffffffffffffff2">
    <w:basedOn w:val="TableNormal"/>
    <w:tblPr>
      <w:tblStyleRowBandSize w:val="1"/>
      <w:tblStyleColBandSize w:val="1"/>
      <w:tblCellMar>
        <w:left w:w="28" w:type="dxa"/>
        <w:right w:w="28" w:type="dxa"/>
      </w:tblCellMar>
    </w:tblPr>
  </w:style>
  <w:style w:type="table" w:customStyle="1" w:styleId="afffffffffffffff3">
    <w:basedOn w:val="TableNormal"/>
    <w:tblPr>
      <w:tblStyleRowBandSize w:val="1"/>
      <w:tblStyleColBandSize w:val="1"/>
      <w:tblCellMar>
        <w:left w:w="28" w:type="dxa"/>
        <w:right w:w="28" w:type="dxa"/>
      </w:tblCellMar>
    </w:tblPr>
  </w:style>
  <w:style w:type="table" w:customStyle="1" w:styleId="afffffffffffffff4">
    <w:basedOn w:val="TableNormal"/>
    <w:tblPr>
      <w:tblStyleRowBandSize w:val="1"/>
      <w:tblStyleColBandSize w:val="1"/>
      <w:tblCellMar>
        <w:left w:w="28" w:type="dxa"/>
        <w:right w:w="28" w:type="dxa"/>
      </w:tblCellMar>
    </w:tblPr>
  </w:style>
  <w:style w:type="table" w:customStyle="1" w:styleId="afffffffffffffff5">
    <w:basedOn w:val="TableNormal"/>
    <w:tblPr>
      <w:tblStyleRowBandSize w:val="1"/>
      <w:tblStyleColBandSize w:val="1"/>
      <w:tblCellMar>
        <w:left w:w="28" w:type="dxa"/>
        <w:right w:w="28" w:type="dxa"/>
      </w:tblCellMar>
    </w:tblPr>
  </w:style>
  <w:style w:type="table" w:customStyle="1" w:styleId="afffffffffffffff6">
    <w:basedOn w:val="TableNormal"/>
    <w:tblPr>
      <w:tblStyleRowBandSize w:val="1"/>
      <w:tblStyleColBandSize w:val="1"/>
      <w:tblCellMar>
        <w:left w:w="28" w:type="dxa"/>
        <w:right w:w="28" w:type="dxa"/>
      </w:tblCellMar>
    </w:tblPr>
  </w:style>
  <w:style w:type="table" w:customStyle="1" w:styleId="afffffffffffffff7">
    <w:basedOn w:val="TableNormal"/>
    <w:tblPr>
      <w:tblStyleRowBandSize w:val="1"/>
      <w:tblStyleColBandSize w:val="1"/>
      <w:tblCellMar>
        <w:left w:w="28" w:type="dxa"/>
        <w:right w:w="28" w:type="dxa"/>
      </w:tblCellMar>
    </w:tblPr>
  </w:style>
  <w:style w:type="table" w:customStyle="1" w:styleId="afffffffffffffff8">
    <w:basedOn w:val="TableNormal"/>
    <w:tblPr>
      <w:tblStyleRowBandSize w:val="1"/>
      <w:tblStyleColBandSize w:val="1"/>
      <w:tblCellMar>
        <w:left w:w="28" w:type="dxa"/>
        <w:right w:w="28" w:type="dxa"/>
      </w:tblCellMar>
    </w:tblPr>
  </w:style>
  <w:style w:type="table" w:customStyle="1" w:styleId="afffffffffffffff9">
    <w:basedOn w:val="TableNormal"/>
    <w:tblPr>
      <w:tblStyleRowBandSize w:val="1"/>
      <w:tblStyleColBandSize w:val="1"/>
      <w:tblCellMar>
        <w:left w:w="28" w:type="dxa"/>
        <w:right w:w="28" w:type="dxa"/>
      </w:tblCellMar>
    </w:tblPr>
  </w:style>
  <w:style w:type="table" w:customStyle="1" w:styleId="afffffffffffffffa">
    <w:basedOn w:val="TableNormal"/>
    <w:tblPr>
      <w:tblStyleRowBandSize w:val="1"/>
      <w:tblStyleColBandSize w:val="1"/>
      <w:tblCellMar>
        <w:left w:w="28" w:type="dxa"/>
        <w:right w:w="28" w:type="dxa"/>
      </w:tblCellMar>
    </w:tblPr>
  </w:style>
  <w:style w:type="table" w:customStyle="1" w:styleId="afffffffffffffffb">
    <w:basedOn w:val="TableNormal"/>
    <w:tblPr>
      <w:tblStyleRowBandSize w:val="1"/>
      <w:tblStyleColBandSize w:val="1"/>
      <w:tblCellMar>
        <w:left w:w="28" w:type="dxa"/>
        <w:right w:w="28" w:type="dxa"/>
      </w:tblCellMar>
    </w:tblPr>
  </w:style>
  <w:style w:type="table" w:customStyle="1" w:styleId="afffffffffffffffc">
    <w:basedOn w:val="TableNormal"/>
    <w:tblPr>
      <w:tblStyleRowBandSize w:val="1"/>
      <w:tblStyleColBandSize w:val="1"/>
      <w:tblCellMar>
        <w:left w:w="28" w:type="dxa"/>
        <w:right w:w="28" w:type="dxa"/>
      </w:tblCellMar>
    </w:tblPr>
  </w:style>
  <w:style w:type="table" w:customStyle="1" w:styleId="afffffffffffffffd">
    <w:basedOn w:val="TableNormal"/>
    <w:tblPr>
      <w:tblStyleRowBandSize w:val="1"/>
      <w:tblStyleColBandSize w:val="1"/>
      <w:tblCellMar>
        <w:left w:w="28" w:type="dxa"/>
        <w:right w:w="28" w:type="dxa"/>
      </w:tblCellMar>
    </w:tblPr>
  </w:style>
  <w:style w:type="table" w:customStyle="1" w:styleId="afffffffffffffffe">
    <w:basedOn w:val="TableNormal"/>
    <w:tblPr>
      <w:tblStyleRowBandSize w:val="1"/>
      <w:tblStyleColBandSize w:val="1"/>
      <w:tblCellMar>
        <w:left w:w="28" w:type="dxa"/>
        <w:right w:w="28" w:type="dxa"/>
      </w:tblCellMar>
    </w:tblPr>
  </w:style>
  <w:style w:type="table" w:customStyle="1" w:styleId="affffffffffffffff">
    <w:basedOn w:val="TableNormal"/>
    <w:tblPr>
      <w:tblStyleRowBandSize w:val="1"/>
      <w:tblStyleColBandSize w:val="1"/>
      <w:tblCellMar>
        <w:left w:w="28" w:type="dxa"/>
        <w:right w:w="28" w:type="dxa"/>
      </w:tblCellMar>
    </w:tblPr>
  </w:style>
  <w:style w:type="table" w:customStyle="1" w:styleId="affffffffffffffff0">
    <w:basedOn w:val="TableNormal"/>
    <w:tblPr>
      <w:tblStyleRowBandSize w:val="1"/>
      <w:tblStyleColBandSize w:val="1"/>
      <w:tblCellMar>
        <w:left w:w="28" w:type="dxa"/>
        <w:right w:w="28" w:type="dxa"/>
      </w:tblCellMar>
    </w:tblPr>
  </w:style>
  <w:style w:type="table" w:customStyle="1" w:styleId="affffffffffffffff1">
    <w:basedOn w:val="TableNormal"/>
    <w:tblPr>
      <w:tblStyleRowBandSize w:val="1"/>
      <w:tblStyleColBandSize w:val="1"/>
      <w:tblCellMar>
        <w:left w:w="28" w:type="dxa"/>
        <w:right w:w="28" w:type="dxa"/>
      </w:tblCellMar>
    </w:tblPr>
  </w:style>
  <w:style w:type="table" w:customStyle="1" w:styleId="affffffffffffffff2">
    <w:basedOn w:val="TableNormal"/>
    <w:tblPr>
      <w:tblStyleRowBandSize w:val="1"/>
      <w:tblStyleColBandSize w:val="1"/>
      <w:tblCellMar>
        <w:left w:w="28" w:type="dxa"/>
        <w:right w:w="28" w:type="dxa"/>
      </w:tblCellMar>
    </w:tblPr>
  </w:style>
  <w:style w:type="table" w:customStyle="1" w:styleId="affffffffffffffff3">
    <w:basedOn w:val="TableNormal"/>
    <w:tblPr>
      <w:tblStyleRowBandSize w:val="1"/>
      <w:tblStyleColBandSize w:val="1"/>
      <w:tblCellMar>
        <w:left w:w="28" w:type="dxa"/>
        <w:right w:w="28" w:type="dxa"/>
      </w:tblCellMar>
    </w:tblPr>
  </w:style>
  <w:style w:type="table" w:customStyle="1" w:styleId="affffffffffffffff4">
    <w:basedOn w:val="TableNormal"/>
    <w:tblPr>
      <w:tblStyleRowBandSize w:val="1"/>
      <w:tblStyleColBandSize w:val="1"/>
      <w:tblCellMar>
        <w:left w:w="28" w:type="dxa"/>
        <w:right w:w="28" w:type="dxa"/>
      </w:tblCellMar>
    </w:tblPr>
  </w:style>
  <w:style w:type="table" w:customStyle="1" w:styleId="affffffffffffffff5">
    <w:basedOn w:val="TableNormal"/>
    <w:tblPr>
      <w:tblStyleRowBandSize w:val="1"/>
      <w:tblStyleColBandSize w:val="1"/>
      <w:tblCellMar>
        <w:left w:w="28" w:type="dxa"/>
        <w:right w:w="28" w:type="dxa"/>
      </w:tblCellMar>
    </w:tblPr>
  </w:style>
  <w:style w:type="table" w:customStyle="1" w:styleId="affffffffffffffff6">
    <w:basedOn w:val="TableNormal"/>
    <w:tblPr>
      <w:tblStyleRowBandSize w:val="1"/>
      <w:tblStyleColBandSize w:val="1"/>
      <w:tblCellMar>
        <w:left w:w="28" w:type="dxa"/>
        <w:right w:w="28" w:type="dxa"/>
      </w:tblCellMar>
    </w:tblPr>
  </w:style>
  <w:style w:type="table" w:customStyle="1" w:styleId="affffffffffffffff7">
    <w:basedOn w:val="TableNormal"/>
    <w:tblPr>
      <w:tblStyleRowBandSize w:val="1"/>
      <w:tblStyleColBandSize w:val="1"/>
      <w:tblCellMar>
        <w:left w:w="28" w:type="dxa"/>
        <w:right w:w="28" w:type="dxa"/>
      </w:tblCellMar>
    </w:tblPr>
  </w:style>
  <w:style w:type="table" w:customStyle="1" w:styleId="affffffffffffffff8">
    <w:basedOn w:val="TableNormal"/>
    <w:tblPr>
      <w:tblStyleRowBandSize w:val="1"/>
      <w:tblStyleColBandSize w:val="1"/>
      <w:tblCellMar>
        <w:left w:w="28" w:type="dxa"/>
        <w:right w:w="28" w:type="dxa"/>
      </w:tblCellMar>
    </w:tblPr>
  </w:style>
  <w:style w:type="table" w:customStyle="1" w:styleId="affffffffffffffff9">
    <w:basedOn w:val="TableNormal"/>
    <w:tblPr>
      <w:tblStyleRowBandSize w:val="1"/>
      <w:tblStyleColBandSize w:val="1"/>
      <w:tblCellMar>
        <w:left w:w="28" w:type="dxa"/>
        <w:right w:w="28" w:type="dxa"/>
      </w:tblCellMar>
    </w:tblPr>
  </w:style>
  <w:style w:type="table" w:customStyle="1" w:styleId="affffffffffffffffa">
    <w:basedOn w:val="TableNormal"/>
    <w:tblPr>
      <w:tblStyleRowBandSize w:val="1"/>
      <w:tblStyleColBandSize w:val="1"/>
      <w:tblCellMar>
        <w:left w:w="28" w:type="dxa"/>
        <w:right w:w="28" w:type="dxa"/>
      </w:tblCellMar>
    </w:tblPr>
  </w:style>
  <w:style w:type="table" w:customStyle="1" w:styleId="affffffffffffffffb">
    <w:basedOn w:val="TableNormal"/>
    <w:tblPr>
      <w:tblStyleRowBandSize w:val="1"/>
      <w:tblStyleColBandSize w:val="1"/>
      <w:tblCellMar>
        <w:left w:w="28" w:type="dxa"/>
        <w:right w:w="28" w:type="dxa"/>
      </w:tblCellMar>
    </w:tblPr>
  </w:style>
  <w:style w:type="table" w:customStyle="1" w:styleId="affffffffffffffffc">
    <w:basedOn w:val="TableNormal"/>
    <w:tblPr>
      <w:tblStyleRowBandSize w:val="1"/>
      <w:tblStyleColBandSize w:val="1"/>
      <w:tblCellMar>
        <w:left w:w="28" w:type="dxa"/>
        <w:right w:w="28" w:type="dxa"/>
      </w:tblCellMar>
    </w:tblPr>
  </w:style>
  <w:style w:type="table" w:customStyle="1" w:styleId="affffffffffffffffd">
    <w:basedOn w:val="TableNormal"/>
    <w:tblPr>
      <w:tblStyleRowBandSize w:val="1"/>
      <w:tblStyleColBandSize w:val="1"/>
      <w:tblCellMar>
        <w:left w:w="28" w:type="dxa"/>
        <w:right w:w="28" w:type="dxa"/>
      </w:tblCellMar>
    </w:tblPr>
  </w:style>
  <w:style w:type="table" w:customStyle="1" w:styleId="affffffffffffffffe">
    <w:basedOn w:val="TableNormal"/>
    <w:tblPr>
      <w:tblStyleRowBandSize w:val="1"/>
      <w:tblStyleColBandSize w:val="1"/>
      <w:tblCellMar>
        <w:left w:w="28" w:type="dxa"/>
        <w:right w:w="28" w:type="dxa"/>
      </w:tblCellMar>
    </w:tblPr>
  </w:style>
  <w:style w:type="table" w:customStyle="1" w:styleId="afffffffffffffffff">
    <w:basedOn w:val="TableNormal"/>
    <w:tblPr>
      <w:tblStyleRowBandSize w:val="1"/>
      <w:tblStyleColBandSize w:val="1"/>
      <w:tblCellMar>
        <w:left w:w="28" w:type="dxa"/>
        <w:right w:w="28" w:type="dxa"/>
      </w:tblCellMar>
    </w:tblPr>
  </w:style>
  <w:style w:type="table" w:customStyle="1" w:styleId="afffffffffffffffff0">
    <w:basedOn w:val="TableNormal"/>
    <w:tblPr>
      <w:tblStyleRowBandSize w:val="1"/>
      <w:tblStyleColBandSize w:val="1"/>
      <w:tblCellMar>
        <w:left w:w="28" w:type="dxa"/>
        <w:right w:w="28" w:type="dxa"/>
      </w:tblCellMar>
    </w:tblPr>
  </w:style>
  <w:style w:type="table" w:customStyle="1" w:styleId="afffffffffffffffff1">
    <w:basedOn w:val="TableNormal"/>
    <w:tblPr>
      <w:tblStyleRowBandSize w:val="1"/>
      <w:tblStyleColBandSize w:val="1"/>
      <w:tblCellMar>
        <w:left w:w="28" w:type="dxa"/>
        <w:right w:w="28" w:type="dxa"/>
      </w:tblCellMar>
    </w:tblPr>
  </w:style>
  <w:style w:type="table" w:customStyle="1" w:styleId="afffffffffffffffff2">
    <w:basedOn w:val="TableNormal"/>
    <w:tblPr>
      <w:tblStyleRowBandSize w:val="1"/>
      <w:tblStyleColBandSize w:val="1"/>
      <w:tblCellMar>
        <w:left w:w="28" w:type="dxa"/>
        <w:right w:w="28" w:type="dxa"/>
      </w:tblCellMar>
    </w:tblPr>
  </w:style>
  <w:style w:type="table" w:customStyle="1" w:styleId="afffffffffffffffff3">
    <w:basedOn w:val="TableNormal"/>
    <w:tblPr>
      <w:tblStyleRowBandSize w:val="1"/>
      <w:tblStyleColBandSize w:val="1"/>
      <w:tblCellMar>
        <w:left w:w="28" w:type="dxa"/>
        <w:right w:w="2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LgCe704spDDeENDrZGUByjcoNrQ==">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20</Pages>
  <Words>5312</Words>
  <Characters>31346</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birok</dc:creator>
  <cp:lastModifiedBy>Rafael Tadevosjan (CZ)</cp:lastModifiedBy>
  <cp:revision>2</cp:revision>
  <dcterms:created xsi:type="dcterms:W3CDTF">2021-06-30T15:08:00Z</dcterms:created>
  <dcterms:modified xsi:type="dcterms:W3CDTF">2021-06-30T15:08:00Z</dcterms:modified>
</cp:coreProperties>
</file>