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7940FA" w14:textId="6363C59F" w:rsidR="003235AB" w:rsidRDefault="003235AB" w:rsidP="003235AB">
      <w:pPr>
        <w:pBdr>
          <w:top w:val="single" w:sz="4" w:space="1" w:color="auto"/>
          <w:left w:val="single" w:sz="4" w:space="4" w:color="auto"/>
          <w:bottom w:val="single" w:sz="4" w:space="1" w:color="auto"/>
          <w:right w:val="single" w:sz="4" w:space="4" w:color="auto"/>
        </w:pBdr>
        <w:spacing w:after="120"/>
        <w:jc w:val="center"/>
        <w:rPr>
          <w:b/>
          <w:sz w:val="18"/>
          <w:szCs w:val="18"/>
        </w:rPr>
      </w:pPr>
      <w:r w:rsidRPr="00CD7409">
        <w:rPr>
          <w:b/>
          <w:sz w:val="18"/>
          <w:szCs w:val="18"/>
        </w:rPr>
        <w:t>Poznámky individuálnej účtovnej závierky zostavenej k 31.12.20</w:t>
      </w:r>
      <w:r w:rsidR="002857DA">
        <w:rPr>
          <w:b/>
          <w:sz w:val="18"/>
          <w:szCs w:val="18"/>
        </w:rPr>
        <w:t>20</w:t>
      </w:r>
    </w:p>
    <w:p w14:paraId="22BE5ED6" w14:textId="77777777" w:rsidR="003235AB" w:rsidRPr="00697ABB" w:rsidRDefault="003235AB" w:rsidP="003235AB">
      <w:pPr>
        <w:pBdr>
          <w:top w:val="single" w:sz="4" w:space="1" w:color="auto"/>
          <w:left w:val="single" w:sz="4" w:space="4" w:color="auto"/>
          <w:bottom w:val="single" w:sz="4" w:space="1" w:color="auto"/>
          <w:right w:val="single" w:sz="4" w:space="4" w:color="auto"/>
        </w:pBdr>
        <w:spacing w:after="120"/>
        <w:jc w:val="center"/>
        <w:rPr>
          <w:sz w:val="18"/>
          <w:szCs w:val="18"/>
        </w:rPr>
      </w:pPr>
      <w:r w:rsidRPr="00697ABB">
        <w:rPr>
          <w:sz w:val="18"/>
          <w:szCs w:val="18"/>
        </w:rPr>
        <w:t>(v celých eurách)</w:t>
      </w:r>
    </w:p>
    <w:p w14:paraId="7C48EB11" w14:textId="77777777" w:rsidR="003235AB" w:rsidRDefault="003235AB" w:rsidP="003235AB">
      <w:pPr>
        <w:pBdr>
          <w:top w:val="single" w:sz="4" w:space="1" w:color="auto"/>
          <w:left w:val="single" w:sz="4" w:space="4" w:color="auto"/>
          <w:bottom w:val="single" w:sz="4" w:space="1" w:color="auto"/>
          <w:right w:val="single" w:sz="4" w:space="4" w:color="auto"/>
        </w:pBdr>
        <w:jc w:val="center"/>
        <w:rPr>
          <w:sz w:val="18"/>
          <w:szCs w:val="18"/>
        </w:rPr>
      </w:pPr>
      <w:r w:rsidRPr="00CD7409">
        <w:rPr>
          <w:sz w:val="18"/>
          <w:szCs w:val="18"/>
        </w:rPr>
        <w:t>podľa Opatrenia MF SR č.</w:t>
      </w:r>
      <w:r>
        <w:rPr>
          <w:sz w:val="18"/>
          <w:szCs w:val="18"/>
        </w:rPr>
        <w:t>23378</w:t>
      </w:r>
      <w:r w:rsidRPr="00CD7409">
        <w:rPr>
          <w:sz w:val="18"/>
          <w:szCs w:val="18"/>
        </w:rPr>
        <w:t>/20</w:t>
      </w:r>
      <w:r>
        <w:rPr>
          <w:sz w:val="18"/>
          <w:szCs w:val="18"/>
        </w:rPr>
        <w:t>14</w:t>
      </w:r>
      <w:r w:rsidRPr="00CD7409">
        <w:rPr>
          <w:sz w:val="18"/>
          <w:szCs w:val="18"/>
        </w:rPr>
        <w:t>-</w:t>
      </w:r>
      <w:r>
        <w:rPr>
          <w:sz w:val="18"/>
          <w:szCs w:val="18"/>
        </w:rPr>
        <w:t>74</w:t>
      </w:r>
      <w:r w:rsidRPr="00CD7409">
        <w:rPr>
          <w:sz w:val="18"/>
          <w:szCs w:val="18"/>
        </w:rPr>
        <w:t xml:space="preserve">, </w:t>
      </w:r>
      <w:r w:rsidRPr="0049169A">
        <w:rPr>
          <w:sz w:val="18"/>
          <w:szCs w:val="18"/>
        </w:rPr>
        <w:t xml:space="preserve">ktorým sa ustanovujú podrobnosti o individuálnej účtovnej závierke a rozsahu údajov určených z individuálnej účtovnej závierky na zverejnenie pre </w:t>
      </w:r>
      <w:r w:rsidRPr="00D923FF">
        <w:rPr>
          <w:b/>
          <w:sz w:val="18"/>
          <w:szCs w:val="18"/>
        </w:rPr>
        <w:t>malé účtovné jednotky</w:t>
      </w:r>
      <w:r>
        <w:rPr>
          <w:sz w:val="18"/>
          <w:szCs w:val="18"/>
        </w:rPr>
        <w:t xml:space="preserve"> </w:t>
      </w:r>
      <w:r w:rsidRPr="00CD7409">
        <w:rPr>
          <w:sz w:val="18"/>
          <w:szCs w:val="18"/>
        </w:rPr>
        <w:t>v znení neskorších predpisov</w:t>
      </w:r>
    </w:p>
    <w:p w14:paraId="146ED547" w14:textId="77777777" w:rsidR="003235AB" w:rsidRDefault="003235AB" w:rsidP="003235AB">
      <w:pPr>
        <w:pBdr>
          <w:top w:val="single" w:sz="4" w:space="1" w:color="auto"/>
          <w:left w:val="single" w:sz="4" w:space="4" w:color="auto"/>
          <w:bottom w:val="single" w:sz="4" w:space="1" w:color="auto"/>
          <w:right w:val="single" w:sz="4" w:space="4" w:color="auto"/>
        </w:pBdr>
        <w:jc w:val="center"/>
        <w:rPr>
          <w:sz w:val="18"/>
          <w:szCs w:val="18"/>
        </w:rPr>
      </w:pPr>
    </w:p>
    <w:p w14:paraId="7AF8C00F" w14:textId="77777777" w:rsidR="00295E93" w:rsidRPr="00CD7409" w:rsidRDefault="00295E93">
      <w:pPr>
        <w:rPr>
          <w:sz w:val="18"/>
          <w:szCs w:val="18"/>
        </w:rPr>
      </w:pPr>
    </w:p>
    <w:tbl>
      <w:tblPr>
        <w:tblW w:w="5000" w:type="pct"/>
        <w:tblLayout w:type="fixed"/>
        <w:tblLook w:val="00A0" w:firstRow="1" w:lastRow="0" w:firstColumn="1" w:lastColumn="0" w:noHBand="0" w:noVBand="0"/>
      </w:tblPr>
      <w:tblGrid>
        <w:gridCol w:w="2095"/>
        <w:gridCol w:w="6966"/>
      </w:tblGrid>
      <w:tr w:rsidR="00265418" w:rsidRPr="00CD7409" w14:paraId="488AD430" w14:textId="77777777" w:rsidTr="00460CC6">
        <w:trPr>
          <w:trHeight w:val="80"/>
        </w:trPr>
        <w:tc>
          <w:tcPr>
            <w:tcW w:w="5000" w:type="pct"/>
            <w:gridSpan w:val="2"/>
            <w:tcBorders>
              <w:top w:val="nil"/>
              <w:left w:val="nil"/>
              <w:right w:val="nil"/>
            </w:tcBorders>
            <w:noWrap/>
            <w:vAlign w:val="bottom"/>
          </w:tcPr>
          <w:p w14:paraId="33ECF34A" w14:textId="77777777" w:rsidR="00D76467" w:rsidRDefault="00D76467" w:rsidP="00B13E94">
            <w:pPr>
              <w:jc w:val="both"/>
              <w:rPr>
                <w:b/>
                <w:sz w:val="18"/>
                <w:szCs w:val="18"/>
              </w:rPr>
            </w:pPr>
            <w:r>
              <w:rPr>
                <w:b/>
                <w:sz w:val="18"/>
                <w:szCs w:val="18"/>
              </w:rPr>
              <w:t>A. INFORMÁCIE O ÚČTOVNEJ JEDNOTKE</w:t>
            </w:r>
          </w:p>
          <w:p w14:paraId="243E30D5" w14:textId="77777777" w:rsidR="00D76467" w:rsidRDefault="00D76467" w:rsidP="00B13E94">
            <w:pPr>
              <w:jc w:val="both"/>
              <w:rPr>
                <w:b/>
                <w:sz w:val="18"/>
                <w:szCs w:val="18"/>
              </w:rPr>
            </w:pPr>
          </w:p>
          <w:p w14:paraId="00E411C8" w14:textId="77777777" w:rsidR="00265418" w:rsidRPr="006C0B68" w:rsidRDefault="00265418" w:rsidP="00B13E94">
            <w:pPr>
              <w:jc w:val="both"/>
              <w:rPr>
                <w:b/>
                <w:sz w:val="18"/>
                <w:szCs w:val="18"/>
              </w:rPr>
            </w:pPr>
            <w:r w:rsidRPr="006C0B68">
              <w:rPr>
                <w:b/>
                <w:sz w:val="18"/>
                <w:szCs w:val="18"/>
              </w:rPr>
              <w:t>a) Základné</w:t>
            </w:r>
            <w:r w:rsidR="00230ECD">
              <w:rPr>
                <w:b/>
                <w:sz w:val="18"/>
                <w:szCs w:val="18"/>
              </w:rPr>
              <w:t xml:space="preserve"> informácie o účtovnej jednotke</w:t>
            </w:r>
          </w:p>
        </w:tc>
      </w:tr>
      <w:tr w:rsidR="000E0FA5" w:rsidRPr="00CD7409" w14:paraId="71972818" w14:textId="77777777" w:rsidTr="00460CC6">
        <w:trPr>
          <w:trHeight w:val="80"/>
        </w:trPr>
        <w:tc>
          <w:tcPr>
            <w:tcW w:w="1156" w:type="pct"/>
            <w:tcBorders>
              <w:left w:val="nil"/>
              <w:bottom w:val="single" w:sz="4" w:space="0" w:color="auto"/>
              <w:right w:val="nil"/>
            </w:tcBorders>
            <w:noWrap/>
            <w:vAlign w:val="bottom"/>
          </w:tcPr>
          <w:p w14:paraId="10FB0790" w14:textId="77777777" w:rsidR="000E0FA5" w:rsidRPr="00CD7409" w:rsidRDefault="000E0FA5" w:rsidP="00B23F82">
            <w:pPr>
              <w:jc w:val="both"/>
              <w:rPr>
                <w:sz w:val="18"/>
                <w:szCs w:val="18"/>
              </w:rPr>
            </w:pPr>
          </w:p>
        </w:tc>
        <w:tc>
          <w:tcPr>
            <w:tcW w:w="3844" w:type="pct"/>
            <w:tcBorders>
              <w:left w:val="nil"/>
              <w:bottom w:val="single" w:sz="4" w:space="0" w:color="auto"/>
              <w:right w:val="nil"/>
            </w:tcBorders>
            <w:noWrap/>
            <w:vAlign w:val="bottom"/>
          </w:tcPr>
          <w:p w14:paraId="095DE141" w14:textId="77777777" w:rsidR="000E0FA5" w:rsidRPr="00CD7409" w:rsidRDefault="000E0FA5" w:rsidP="00B23F82">
            <w:pPr>
              <w:jc w:val="both"/>
              <w:rPr>
                <w:sz w:val="18"/>
                <w:szCs w:val="18"/>
              </w:rPr>
            </w:pPr>
          </w:p>
        </w:tc>
      </w:tr>
      <w:tr w:rsidR="000E0FA5" w:rsidRPr="00CD7409" w14:paraId="3344C992" w14:textId="77777777"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4EEA045F" w14:textId="77777777" w:rsidR="000E0FA5" w:rsidRPr="00CD7409" w:rsidRDefault="000E0FA5" w:rsidP="00B23F82">
            <w:pPr>
              <w:jc w:val="both"/>
              <w:rPr>
                <w:sz w:val="18"/>
                <w:szCs w:val="18"/>
              </w:rPr>
            </w:pPr>
            <w:r w:rsidRPr="00CD7409">
              <w:rPr>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02B6A0D5" w14:textId="77777777" w:rsidR="000E0FA5" w:rsidRPr="00CD7409" w:rsidRDefault="006C0B68" w:rsidP="00B23F82">
            <w:pPr>
              <w:jc w:val="both"/>
              <w:rPr>
                <w:b/>
                <w:sz w:val="18"/>
                <w:szCs w:val="18"/>
              </w:rPr>
            </w:pPr>
            <w:r>
              <w:rPr>
                <w:b/>
                <w:sz w:val="18"/>
                <w:szCs w:val="18"/>
              </w:rPr>
              <w:t>MIRALEX, s.r.o.</w:t>
            </w:r>
          </w:p>
        </w:tc>
      </w:tr>
      <w:tr w:rsidR="000E0FA5" w:rsidRPr="00CD7409" w14:paraId="7934533E" w14:textId="77777777"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0F5B6BD" w14:textId="77777777" w:rsidR="000E0FA5" w:rsidRPr="00CD7409" w:rsidRDefault="000E0FA5" w:rsidP="00B23F82">
            <w:pPr>
              <w:jc w:val="both"/>
              <w:rPr>
                <w:sz w:val="18"/>
                <w:szCs w:val="18"/>
              </w:rPr>
            </w:pPr>
            <w:r w:rsidRPr="00CD7409">
              <w:rPr>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1D705331" w14:textId="77777777" w:rsidR="000E0FA5" w:rsidRPr="00CD7409" w:rsidRDefault="006C0B68" w:rsidP="00B23F82">
            <w:pPr>
              <w:jc w:val="both"/>
              <w:rPr>
                <w:b/>
                <w:sz w:val="18"/>
                <w:szCs w:val="18"/>
              </w:rPr>
            </w:pPr>
            <w:r>
              <w:rPr>
                <w:b/>
                <w:sz w:val="18"/>
                <w:szCs w:val="18"/>
              </w:rPr>
              <w:t>Štefánikova 828, 020 01  Púchov</w:t>
            </w:r>
          </w:p>
        </w:tc>
      </w:tr>
      <w:tr w:rsidR="000E0FA5" w:rsidRPr="00CD7409" w14:paraId="6B2E47F1" w14:textId="77777777" w:rsidTr="007B75F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76A668F" w14:textId="77777777" w:rsidR="000E0FA5" w:rsidRPr="00CD7409" w:rsidRDefault="000E0FA5" w:rsidP="00B23F82">
            <w:pPr>
              <w:jc w:val="both"/>
              <w:rPr>
                <w:sz w:val="18"/>
                <w:szCs w:val="18"/>
              </w:rPr>
            </w:pPr>
            <w:r w:rsidRPr="00CD7409">
              <w:rPr>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77ED71A9" w14:textId="77777777" w:rsidR="000E0FA5" w:rsidRPr="00CD7409" w:rsidRDefault="00A15731" w:rsidP="00A15731">
            <w:pPr>
              <w:jc w:val="both"/>
              <w:rPr>
                <w:b/>
                <w:sz w:val="18"/>
                <w:szCs w:val="18"/>
              </w:rPr>
            </w:pPr>
            <w:r>
              <w:rPr>
                <w:b/>
                <w:sz w:val="18"/>
                <w:szCs w:val="18"/>
              </w:rPr>
              <w:t>16</w:t>
            </w:r>
            <w:r w:rsidR="006C0B68">
              <w:rPr>
                <w:b/>
                <w:sz w:val="18"/>
                <w:szCs w:val="18"/>
              </w:rPr>
              <w:t>.12.1996</w:t>
            </w:r>
          </w:p>
        </w:tc>
      </w:tr>
      <w:tr w:rsidR="000E0FA5" w:rsidRPr="00CD7409" w14:paraId="13244789" w14:textId="77777777" w:rsidTr="007B75F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98AE9F3" w14:textId="77777777" w:rsidR="000E0FA5" w:rsidRPr="00CD7409" w:rsidRDefault="000E0FA5" w:rsidP="00B23F82">
            <w:pPr>
              <w:jc w:val="both"/>
              <w:rPr>
                <w:sz w:val="18"/>
                <w:szCs w:val="18"/>
              </w:rPr>
            </w:pPr>
            <w:r w:rsidRPr="00CD7409">
              <w:rPr>
                <w:sz w:val="18"/>
                <w:szCs w:val="18"/>
              </w:rPr>
              <w:t>Dátum vzniku:</w:t>
            </w:r>
          </w:p>
        </w:tc>
        <w:tc>
          <w:tcPr>
            <w:tcW w:w="3844" w:type="pct"/>
            <w:tcBorders>
              <w:top w:val="single" w:sz="4" w:space="0" w:color="auto"/>
              <w:left w:val="single" w:sz="4" w:space="0" w:color="auto"/>
              <w:bottom w:val="single" w:sz="4" w:space="0" w:color="auto"/>
              <w:right w:val="single" w:sz="4" w:space="0" w:color="auto"/>
            </w:tcBorders>
            <w:vAlign w:val="bottom"/>
          </w:tcPr>
          <w:p w14:paraId="113E03CB" w14:textId="77777777" w:rsidR="000E0FA5" w:rsidRPr="008255B7" w:rsidRDefault="008255B7" w:rsidP="008255B7">
            <w:pPr>
              <w:jc w:val="both"/>
              <w:rPr>
                <w:b/>
                <w:sz w:val="18"/>
                <w:szCs w:val="18"/>
              </w:rPr>
            </w:pPr>
            <w:r w:rsidRPr="008255B7">
              <w:rPr>
                <w:b/>
                <w:sz w:val="18"/>
                <w:szCs w:val="18"/>
              </w:rPr>
              <w:t>30</w:t>
            </w:r>
            <w:r w:rsidR="006C0B68" w:rsidRPr="008255B7">
              <w:rPr>
                <w:b/>
                <w:sz w:val="18"/>
                <w:szCs w:val="18"/>
              </w:rPr>
              <w:t>.12.1996</w:t>
            </w:r>
          </w:p>
        </w:tc>
      </w:tr>
    </w:tbl>
    <w:p w14:paraId="71D8FC80" w14:textId="77777777" w:rsidR="000E0FA5" w:rsidRPr="00CD7409" w:rsidRDefault="000E0FA5" w:rsidP="0075484E">
      <w:pPr>
        <w:jc w:val="both"/>
        <w:rPr>
          <w:b/>
          <w:bCs/>
          <w:sz w:val="18"/>
          <w:szCs w:val="18"/>
        </w:rPr>
      </w:pPr>
    </w:p>
    <w:p w14:paraId="2C5BC15F" w14:textId="77777777" w:rsidR="00ED6B03" w:rsidRDefault="006F5A49" w:rsidP="00D541FE">
      <w:pPr>
        <w:jc w:val="both"/>
        <w:rPr>
          <w:b/>
          <w:sz w:val="18"/>
          <w:szCs w:val="18"/>
        </w:rPr>
      </w:pPr>
      <w:r w:rsidRPr="00230ECD">
        <w:rPr>
          <w:b/>
          <w:sz w:val="18"/>
          <w:szCs w:val="18"/>
        </w:rPr>
        <w:t>b) O</w:t>
      </w:r>
      <w:r w:rsidR="0070649A" w:rsidRPr="00230ECD">
        <w:rPr>
          <w:b/>
          <w:sz w:val="18"/>
          <w:szCs w:val="18"/>
        </w:rPr>
        <w:t>pis hospodárskej</w:t>
      </w:r>
      <w:r w:rsidR="00235630" w:rsidRPr="00230ECD">
        <w:rPr>
          <w:b/>
          <w:sz w:val="18"/>
          <w:szCs w:val="18"/>
        </w:rPr>
        <w:t xml:space="preserve"> činnosti účto</w:t>
      </w:r>
      <w:r w:rsidR="00230ECD">
        <w:rPr>
          <w:b/>
          <w:sz w:val="18"/>
          <w:szCs w:val="18"/>
        </w:rPr>
        <w:t>vnej jednotky</w:t>
      </w:r>
    </w:p>
    <w:p w14:paraId="5716318D" w14:textId="77777777" w:rsidR="00230ECD" w:rsidRPr="00230ECD" w:rsidRDefault="00230ECD" w:rsidP="00D541FE">
      <w:pPr>
        <w:jc w:val="both"/>
        <w:rPr>
          <w:b/>
          <w:sz w:val="18"/>
          <w:szCs w:val="18"/>
        </w:rPr>
      </w:pPr>
    </w:p>
    <w:p w14:paraId="0977D87A" w14:textId="77777777" w:rsidR="00315152" w:rsidRPr="00315152" w:rsidRDefault="00315152" w:rsidP="00510B68">
      <w:pPr>
        <w:numPr>
          <w:ilvl w:val="0"/>
          <w:numId w:val="8"/>
        </w:numPr>
        <w:ind w:left="426"/>
        <w:jc w:val="both"/>
        <w:rPr>
          <w:sz w:val="18"/>
          <w:szCs w:val="18"/>
        </w:rPr>
      </w:pPr>
      <w:r>
        <w:rPr>
          <w:sz w:val="18"/>
          <w:szCs w:val="18"/>
        </w:rPr>
        <w:t xml:space="preserve">poľnohospodárstvo včítane predaja nespracovaných poľnohospodárskych výrobkov za účelom spracovania alebo </w:t>
      </w:r>
      <w:r w:rsidRPr="00315152">
        <w:rPr>
          <w:sz w:val="18"/>
          <w:szCs w:val="18"/>
        </w:rPr>
        <w:t>ďalšieho predaja,</w:t>
      </w:r>
    </w:p>
    <w:p w14:paraId="55B86329" w14:textId="77777777" w:rsidR="00315152" w:rsidRPr="00315152" w:rsidRDefault="00315152" w:rsidP="00510B68">
      <w:pPr>
        <w:numPr>
          <w:ilvl w:val="0"/>
          <w:numId w:val="8"/>
        </w:numPr>
        <w:ind w:left="426"/>
        <w:jc w:val="both"/>
        <w:rPr>
          <w:sz w:val="18"/>
          <w:szCs w:val="18"/>
        </w:rPr>
      </w:pPr>
      <w:r w:rsidRPr="00315152">
        <w:rPr>
          <w:sz w:val="18"/>
          <w:szCs w:val="18"/>
        </w:rPr>
        <w:t>maloobchod v rozsahu voľných živností,</w:t>
      </w:r>
    </w:p>
    <w:p w14:paraId="1DC1077E" w14:textId="77777777" w:rsidR="00315152" w:rsidRPr="00315152" w:rsidRDefault="00315152" w:rsidP="00510B68">
      <w:pPr>
        <w:numPr>
          <w:ilvl w:val="0"/>
          <w:numId w:val="8"/>
        </w:numPr>
        <w:ind w:left="426"/>
        <w:jc w:val="both"/>
        <w:rPr>
          <w:sz w:val="18"/>
          <w:szCs w:val="18"/>
        </w:rPr>
      </w:pPr>
      <w:r w:rsidRPr="00315152">
        <w:rPr>
          <w:sz w:val="18"/>
          <w:szCs w:val="18"/>
        </w:rPr>
        <w:t>veľkoobchod v rozsahu voľných živností,</w:t>
      </w:r>
    </w:p>
    <w:p w14:paraId="11494052" w14:textId="77777777" w:rsidR="00315152" w:rsidRPr="00315152" w:rsidRDefault="00315152" w:rsidP="00510B68">
      <w:pPr>
        <w:numPr>
          <w:ilvl w:val="0"/>
          <w:numId w:val="8"/>
        </w:numPr>
        <w:ind w:left="426"/>
        <w:jc w:val="both"/>
        <w:rPr>
          <w:sz w:val="18"/>
          <w:szCs w:val="18"/>
        </w:rPr>
      </w:pPr>
      <w:r w:rsidRPr="00315152">
        <w:rPr>
          <w:sz w:val="18"/>
          <w:szCs w:val="18"/>
        </w:rPr>
        <w:t>sprostredkovanie obchodu,</w:t>
      </w:r>
    </w:p>
    <w:p w14:paraId="42355192" w14:textId="77777777" w:rsidR="00315152" w:rsidRPr="00315152" w:rsidRDefault="00315152" w:rsidP="00510B68">
      <w:pPr>
        <w:numPr>
          <w:ilvl w:val="0"/>
          <w:numId w:val="8"/>
        </w:numPr>
        <w:ind w:left="426"/>
        <w:jc w:val="both"/>
        <w:rPr>
          <w:sz w:val="18"/>
          <w:szCs w:val="18"/>
        </w:rPr>
      </w:pPr>
      <w:r w:rsidRPr="00315152">
        <w:rPr>
          <w:sz w:val="18"/>
          <w:szCs w:val="18"/>
        </w:rPr>
        <w:t>kúpa a predaj nehnuteľností,</w:t>
      </w:r>
    </w:p>
    <w:p w14:paraId="12872855" w14:textId="77777777" w:rsidR="00315152" w:rsidRPr="00315152" w:rsidRDefault="00315152" w:rsidP="00510B68">
      <w:pPr>
        <w:numPr>
          <w:ilvl w:val="0"/>
          <w:numId w:val="8"/>
        </w:numPr>
        <w:ind w:left="426"/>
        <w:jc w:val="both"/>
        <w:rPr>
          <w:sz w:val="18"/>
          <w:szCs w:val="18"/>
        </w:rPr>
      </w:pPr>
      <w:r w:rsidRPr="00315152">
        <w:rPr>
          <w:sz w:val="18"/>
          <w:szCs w:val="18"/>
        </w:rPr>
        <w:t>prenájom nehnuteľností,</w:t>
      </w:r>
    </w:p>
    <w:p w14:paraId="6622F3A2" w14:textId="77777777" w:rsidR="00315152" w:rsidRPr="00315152" w:rsidRDefault="00315152" w:rsidP="00510B68">
      <w:pPr>
        <w:numPr>
          <w:ilvl w:val="0"/>
          <w:numId w:val="8"/>
        </w:numPr>
        <w:ind w:left="426"/>
        <w:jc w:val="both"/>
        <w:rPr>
          <w:sz w:val="18"/>
          <w:szCs w:val="18"/>
        </w:rPr>
      </w:pPr>
      <w:r w:rsidRPr="00315152">
        <w:rPr>
          <w:sz w:val="18"/>
          <w:szCs w:val="18"/>
        </w:rPr>
        <w:t>podnikateľské poradenstvo,</w:t>
      </w:r>
    </w:p>
    <w:p w14:paraId="65E974E0" w14:textId="77777777" w:rsidR="00315152" w:rsidRPr="00315152" w:rsidRDefault="00315152" w:rsidP="00510B68">
      <w:pPr>
        <w:numPr>
          <w:ilvl w:val="0"/>
          <w:numId w:val="8"/>
        </w:numPr>
        <w:ind w:left="426"/>
        <w:jc w:val="both"/>
        <w:rPr>
          <w:sz w:val="18"/>
          <w:szCs w:val="18"/>
        </w:rPr>
      </w:pPr>
      <w:r w:rsidRPr="00315152">
        <w:rPr>
          <w:sz w:val="18"/>
          <w:szCs w:val="18"/>
        </w:rPr>
        <w:t>správa nehnuteľností,</w:t>
      </w:r>
    </w:p>
    <w:p w14:paraId="4835AC36" w14:textId="77777777" w:rsidR="00315152" w:rsidRPr="00315152" w:rsidRDefault="00315152" w:rsidP="00510B68">
      <w:pPr>
        <w:numPr>
          <w:ilvl w:val="0"/>
          <w:numId w:val="8"/>
        </w:numPr>
        <w:ind w:left="426"/>
        <w:jc w:val="both"/>
        <w:rPr>
          <w:sz w:val="18"/>
          <w:szCs w:val="18"/>
        </w:rPr>
      </w:pPr>
      <w:r w:rsidRPr="00315152">
        <w:rPr>
          <w:sz w:val="18"/>
          <w:szCs w:val="18"/>
        </w:rPr>
        <w:t>prípravné práce pre stavbu,</w:t>
      </w:r>
    </w:p>
    <w:p w14:paraId="4E1C709A" w14:textId="77777777" w:rsidR="00315152" w:rsidRPr="00315152" w:rsidRDefault="00315152" w:rsidP="00510B68">
      <w:pPr>
        <w:numPr>
          <w:ilvl w:val="0"/>
          <w:numId w:val="8"/>
        </w:numPr>
        <w:ind w:left="426"/>
        <w:jc w:val="both"/>
        <w:rPr>
          <w:sz w:val="18"/>
          <w:szCs w:val="18"/>
        </w:rPr>
      </w:pPr>
      <w:r w:rsidRPr="00315152">
        <w:rPr>
          <w:sz w:val="18"/>
          <w:szCs w:val="18"/>
        </w:rPr>
        <w:t>zemné a demolačné práce,</w:t>
      </w:r>
    </w:p>
    <w:p w14:paraId="3418ADBF" w14:textId="0486FC58" w:rsidR="00315152" w:rsidRPr="00315152" w:rsidRDefault="00315152" w:rsidP="00510B68">
      <w:pPr>
        <w:numPr>
          <w:ilvl w:val="0"/>
          <w:numId w:val="8"/>
        </w:numPr>
        <w:ind w:left="426"/>
        <w:jc w:val="both"/>
        <w:rPr>
          <w:sz w:val="18"/>
          <w:szCs w:val="18"/>
        </w:rPr>
      </w:pPr>
      <w:r w:rsidRPr="00315152">
        <w:rPr>
          <w:sz w:val="18"/>
          <w:szCs w:val="18"/>
        </w:rPr>
        <w:t>nákladná cestná doprava vykonávaná vozidlami, ktorých celková hmotnosť vrátane prípojného vozidla nepresahuje 3.5t,</w:t>
      </w:r>
    </w:p>
    <w:p w14:paraId="31CE3E25" w14:textId="77777777" w:rsidR="00315152" w:rsidRPr="00315152" w:rsidRDefault="00315152" w:rsidP="00510B68">
      <w:pPr>
        <w:numPr>
          <w:ilvl w:val="0"/>
          <w:numId w:val="8"/>
        </w:numPr>
        <w:ind w:left="426"/>
        <w:jc w:val="both"/>
        <w:rPr>
          <w:sz w:val="18"/>
          <w:szCs w:val="18"/>
        </w:rPr>
      </w:pPr>
      <w:r w:rsidRPr="00315152">
        <w:rPr>
          <w:sz w:val="18"/>
          <w:szCs w:val="18"/>
        </w:rPr>
        <w:t>podnikanie v oblasti nakladania s odpadmi mimo nebezpečných odpadov,</w:t>
      </w:r>
    </w:p>
    <w:p w14:paraId="5032EF67" w14:textId="77777777" w:rsidR="00315152" w:rsidRPr="00315152" w:rsidRDefault="00315152" w:rsidP="00510B68">
      <w:pPr>
        <w:numPr>
          <w:ilvl w:val="0"/>
          <w:numId w:val="8"/>
        </w:numPr>
        <w:ind w:left="426"/>
        <w:jc w:val="both"/>
        <w:rPr>
          <w:sz w:val="18"/>
          <w:szCs w:val="18"/>
        </w:rPr>
      </w:pPr>
      <w:r w:rsidRPr="00315152">
        <w:rPr>
          <w:sz w:val="18"/>
          <w:szCs w:val="18"/>
        </w:rPr>
        <w:t>práce so stavebnými mechanizmami,</w:t>
      </w:r>
    </w:p>
    <w:p w14:paraId="4D1713B7" w14:textId="77777777" w:rsidR="00315152" w:rsidRPr="00315152" w:rsidRDefault="00315152" w:rsidP="00510B68">
      <w:pPr>
        <w:numPr>
          <w:ilvl w:val="0"/>
          <w:numId w:val="8"/>
        </w:numPr>
        <w:ind w:left="426"/>
        <w:jc w:val="both"/>
        <w:rPr>
          <w:sz w:val="18"/>
          <w:szCs w:val="18"/>
        </w:rPr>
      </w:pPr>
      <w:r w:rsidRPr="00315152">
        <w:rPr>
          <w:sz w:val="18"/>
          <w:szCs w:val="18"/>
        </w:rPr>
        <w:t>vnútroštátna cestná doprava,</w:t>
      </w:r>
    </w:p>
    <w:p w14:paraId="095C3065" w14:textId="77777777" w:rsidR="00315152" w:rsidRDefault="00315152" w:rsidP="00510B68">
      <w:pPr>
        <w:numPr>
          <w:ilvl w:val="0"/>
          <w:numId w:val="8"/>
        </w:numPr>
        <w:ind w:left="426"/>
        <w:jc w:val="both"/>
        <w:rPr>
          <w:sz w:val="18"/>
          <w:szCs w:val="18"/>
        </w:rPr>
      </w:pPr>
      <w:r>
        <w:rPr>
          <w:sz w:val="18"/>
          <w:szCs w:val="18"/>
        </w:rPr>
        <w:t>medzinárodná nákladná cestná doprava,</w:t>
      </w:r>
    </w:p>
    <w:p w14:paraId="30B94F29" w14:textId="77777777" w:rsidR="00315152" w:rsidRDefault="00315152" w:rsidP="00510B68">
      <w:pPr>
        <w:numPr>
          <w:ilvl w:val="0"/>
          <w:numId w:val="8"/>
        </w:numPr>
        <w:ind w:left="426"/>
        <w:jc w:val="both"/>
        <w:rPr>
          <w:sz w:val="18"/>
          <w:szCs w:val="18"/>
        </w:rPr>
      </w:pPr>
      <w:r>
        <w:rPr>
          <w:sz w:val="18"/>
          <w:szCs w:val="18"/>
        </w:rPr>
        <w:t>výroba jednoduchých výrobkov z kovu,</w:t>
      </w:r>
    </w:p>
    <w:p w14:paraId="501EA1C6" w14:textId="77777777" w:rsidR="00315152" w:rsidRDefault="00315152" w:rsidP="00510B68">
      <w:pPr>
        <w:numPr>
          <w:ilvl w:val="0"/>
          <w:numId w:val="8"/>
        </w:numPr>
        <w:ind w:left="426"/>
        <w:jc w:val="both"/>
        <w:rPr>
          <w:sz w:val="18"/>
          <w:szCs w:val="18"/>
        </w:rPr>
      </w:pPr>
      <w:r>
        <w:rPr>
          <w:sz w:val="18"/>
          <w:szCs w:val="18"/>
        </w:rPr>
        <w:t>opracovanie kovov jednoduchým spôsobom,</w:t>
      </w:r>
    </w:p>
    <w:p w14:paraId="42310684" w14:textId="77777777" w:rsidR="00315152" w:rsidRDefault="00315152" w:rsidP="00510B68">
      <w:pPr>
        <w:numPr>
          <w:ilvl w:val="0"/>
          <w:numId w:val="8"/>
        </w:numPr>
        <w:ind w:left="426"/>
        <w:jc w:val="both"/>
        <w:rPr>
          <w:sz w:val="18"/>
          <w:szCs w:val="18"/>
        </w:rPr>
      </w:pPr>
      <w:r>
        <w:rPr>
          <w:sz w:val="18"/>
          <w:szCs w:val="18"/>
        </w:rPr>
        <w:t>výroba a hutnícke spracovanie kovov,</w:t>
      </w:r>
    </w:p>
    <w:p w14:paraId="6DD3CAC5" w14:textId="77777777" w:rsidR="00315152" w:rsidRDefault="00315152" w:rsidP="00510B68">
      <w:pPr>
        <w:numPr>
          <w:ilvl w:val="0"/>
          <w:numId w:val="8"/>
        </w:numPr>
        <w:ind w:left="426"/>
        <w:jc w:val="both"/>
        <w:rPr>
          <w:sz w:val="18"/>
          <w:szCs w:val="18"/>
        </w:rPr>
      </w:pPr>
      <w:r>
        <w:rPr>
          <w:sz w:val="18"/>
          <w:szCs w:val="18"/>
        </w:rPr>
        <w:t>výroba a dodávka elektriny z obnoviteľných zdrojov výrobným zariadením s celkovým inštalovaným výkonom do 1 MW, ak ide o výrobu a dodávku elektriny v solárnych zariadeniach,</w:t>
      </w:r>
    </w:p>
    <w:p w14:paraId="7116D915" w14:textId="77777777" w:rsidR="00315152" w:rsidRPr="00315152" w:rsidRDefault="00315152" w:rsidP="00510B68">
      <w:pPr>
        <w:numPr>
          <w:ilvl w:val="0"/>
          <w:numId w:val="8"/>
        </w:numPr>
        <w:ind w:left="426"/>
        <w:jc w:val="both"/>
        <w:rPr>
          <w:sz w:val="18"/>
          <w:szCs w:val="18"/>
        </w:rPr>
      </w:pPr>
      <w:r>
        <w:rPr>
          <w:sz w:val="18"/>
          <w:szCs w:val="18"/>
        </w:rPr>
        <w:t>skladovanie.</w:t>
      </w:r>
    </w:p>
    <w:p w14:paraId="1492DBAA" w14:textId="77777777" w:rsidR="00315152" w:rsidRPr="00315152" w:rsidRDefault="00315152" w:rsidP="00315152">
      <w:pPr>
        <w:rPr>
          <w:vanish/>
          <w:color w:val="000000"/>
        </w:rPr>
      </w:pPr>
    </w:p>
    <w:p w14:paraId="6101C4EC" w14:textId="77777777" w:rsidR="00315152" w:rsidRPr="00315152" w:rsidRDefault="00315152" w:rsidP="00315152">
      <w:pPr>
        <w:rPr>
          <w:vanish/>
          <w:color w:val="000000"/>
        </w:rPr>
      </w:pPr>
    </w:p>
    <w:p w14:paraId="1BEC8C78" w14:textId="77777777" w:rsidR="00315152" w:rsidRPr="00315152" w:rsidRDefault="00315152" w:rsidP="00315152">
      <w:pPr>
        <w:rPr>
          <w:vanish/>
          <w:color w:val="000000"/>
        </w:rPr>
      </w:pPr>
    </w:p>
    <w:p w14:paraId="5CD59F4C" w14:textId="77777777" w:rsidR="00315152" w:rsidRPr="00315152" w:rsidRDefault="00315152" w:rsidP="00315152">
      <w:pPr>
        <w:rPr>
          <w:vanish/>
          <w:color w:val="000000"/>
        </w:rPr>
      </w:pPr>
    </w:p>
    <w:p w14:paraId="0A4D204C" w14:textId="77777777" w:rsidR="00315152" w:rsidRDefault="00315152" w:rsidP="00614845">
      <w:pPr>
        <w:spacing w:after="120"/>
        <w:jc w:val="both"/>
        <w:rPr>
          <w:sz w:val="18"/>
          <w:szCs w:val="18"/>
        </w:rPr>
      </w:pPr>
    </w:p>
    <w:p w14:paraId="4BDCB67C" w14:textId="77777777" w:rsidR="00614845" w:rsidRPr="00204530" w:rsidRDefault="00614845" w:rsidP="00614845">
      <w:pPr>
        <w:spacing w:after="120"/>
        <w:jc w:val="both"/>
        <w:rPr>
          <w:b/>
          <w:sz w:val="18"/>
          <w:szCs w:val="18"/>
        </w:rPr>
      </w:pPr>
      <w:r w:rsidRPr="00204530">
        <w:rPr>
          <w:b/>
          <w:sz w:val="18"/>
          <w:szCs w:val="18"/>
        </w:rPr>
        <w:t>c) Informácie o počte zamestnancov</w:t>
      </w:r>
    </w:p>
    <w:tbl>
      <w:tblPr>
        <w:tblW w:w="5172" w:type="pct"/>
        <w:tblLayout w:type="fixed"/>
        <w:tblLook w:val="00A0" w:firstRow="1" w:lastRow="0" w:firstColumn="1" w:lastColumn="0" w:noHBand="0" w:noVBand="0"/>
      </w:tblPr>
      <w:tblGrid>
        <w:gridCol w:w="4525"/>
        <w:gridCol w:w="2350"/>
        <w:gridCol w:w="2487"/>
      </w:tblGrid>
      <w:tr w:rsidR="00D223FE" w:rsidRPr="00CD7409" w14:paraId="25EBC6A8" w14:textId="77777777" w:rsidTr="001E1576">
        <w:trPr>
          <w:trHeight w:val="555"/>
        </w:trPr>
        <w:tc>
          <w:tcPr>
            <w:tcW w:w="2417" w:type="pct"/>
            <w:tcBorders>
              <w:top w:val="single" w:sz="8" w:space="0" w:color="auto"/>
              <w:left w:val="single" w:sz="8" w:space="0" w:color="auto"/>
              <w:bottom w:val="single" w:sz="8" w:space="0" w:color="auto"/>
              <w:right w:val="single" w:sz="8" w:space="0" w:color="auto"/>
            </w:tcBorders>
            <w:vAlign w:val="center"/>
          </w:tcPr>
          <w:p w14:paraId="6D5199B2" w14:textId="77777777" w:rsidR="00A84C9F" w:rsidRPr="00CD7409" w:rsidRDefault="00A84C9F" w:rsidP="0075132C">
            <w:pPr>
              <w:ind w:right="459"/>
              <w:jc w:val="center"/>
              <w:rPr>
                <w:b/>
                <w:bCs/>
                <w:sz w:val="18"/>
                <w:szCs w:val="18"/>
              </w:rPr>
            </w:pPr>
            <w:r w:rsidRPr="00CD7409">
              <w:rPr>
                <w:b/>
                <w:bCs/>
                <w:sz w:val="18"/>
                <w:szCs w:val="18"/>
              </w:rPr>
              <w:t>Názov položky</w:t>
            </w:r>
          </w:p>
        </w:tc>
        <w:tc>
          <w:tcPr>
            <w:tcW w:w="1255" w:type="pct"/>
            <w:tcBorders>
              <w:top w:val="single" w:sz="8" w:space="0" w:color="auto"/>
              <w:left w:val="nil"/>
              <w:bottom w:val="single" w:sz="8" w:space="0" w:color="auto"/>
              <w:right w:val="single" w:sz="8" w:space="0" w:color="auto"/>
            </w:tcBorders>
            <w:vAlign w:val="center"/>
          </w:tcPr>
          <w:p w14:paraId="6E823C05" w14:textId="77777777" w:rsidR="00A84C9F" w:rsidRPr="00260073" w:rsidRDefault="00A84C9F" w:rsidP="0075132C">
            <w:pPr>
              <w:jc w:val="center"/>
              <w:rPr>
                <w:b/>
                <w:bCs/>
                <w:sz w:val="18"/>
                <w:szCs w:val="18"/>
              </w:rPr>
            </w:pPr>
            <w:r w:rsidRPr="00260073">
              <w:rPr>
                <w:b/>
                <w:bCs/>
                <w:sz w:val="18"/>
                <w:szCs w:val="18"/>
              </w:rPr>
              <w:t>Bežné účtovné obdobie</w:t>
            </w:r>
          </w:p>
        </w:tc>
        <w:tc>
          <w:tcPr>
            <w:tcW w:w="1328" w:type="pct"/>
            <w:tcBorders>
              <w:top w:val="single" w:sz="8" w:space="0" w:color="auto"/>
              <w:left w:val="nil"/>
              <w:bottom w:val="single" w:sz="8" w:space="0" w:color="auto"/>
              <w:right w:val="single" w:sz="8" w:space="0" w:color="auto"/>
            </w:tcBorders>
            <w:vAlign w:val="center"/>
          </w:tcPr>
          <w:p w14:paraId="15457D7C" w14:textId="77777777" w:rsidR="00A84C9F" w:rsidRPr="00CD7409" w:rsidRDefault="00A84C9F" w:rsidP="0075132C">
            <w:pPr>
              <w:jc w:val="center"/>
              <w:rPr>
                <w:b/>
                <w:bCs/>
                <w:sz w:val="18"/>
                <w:szCs w:val="18"/>
              </w:rPr>
            </w:pPr>
            <w:r w:rsidRPr="00CD7409">
              <w:rPr>
                <w:b/>
                <w:bCs/>
                <w:sz w:val="18"/>
                <w:szCs w:val="18"/>
              </w:rPr>
              <w:t>Bez</w:t>
            </w:r>
            <w:r w:rsidR="004233E2" w:rsidRPr="00CD7409">
              <w:rPr>
                <w:b/>
                <w:bCs/>
                <w:sz w:val="18"/>
                <w:szCs w:val="18"/>
              </w:rPr>
              <w:t>p</w:t>
            </w:r>
            <w:r w:rsidRPr="00CD7409">
              <w:rPr>
                <w:b/>
                <w:bCs/>
                <w:sz w:val="18"/>
                <w:szCs w:val="18"/>
              </w:rPr>
              <w:t>rostredne predchádzajúce účtovné obdobie</w:t>
            </w:r>
          </w:p>
        </w:tc>
      </w:tr>
      <w:tr w:rsidR="0082041C" w:rsidRPr="00CD7409" w14:paraId="3B1A6527" w14:textId="77777777" w:rsidTr="001E1576">
        <w:trPr>
          <w:trHeight w:val="284"/>
        </w:trPr>
        <w:tc>
          <w:tcPr>
            <w:tcW w:w="2417" w:type="pct"/>
            <w:tcBorders>
              <w:top w:val="single" w:sz="8" w:space="0" w:color="auto"/>
              <w:left w:val="single" w:sz="8" w:space="0" w:color="auto"/>
              <w:bottom w:val="single" w:sz="4" w:space="0" w:color="auto"/>
              <w:right w:val="single" w:sz="8" w:space="0" w:color="auto"/>
            </w:tcBorders>
            <w:vAlign w:val="bottom"/>
          </w:tcPr>
          <w:p w14:paraId="6130CEE1" w14:textId="77777777" w:rsidR="0082041C" w:rsidRPr="00CD7409" w:rsidRDefault="0082041C" w:rsidP="0082041C">
            <w:pPr>
              <w:jc w:val="both"/>
              <w:rPr>
                <w:sz w:val="18"/>
                <w:szCs w:val="18"/>
              </w:rPr>
            </w:pPr>
            <w:r w:rsidRPr="00CD7409">
              <w:rPr>
                <w:sz w:val="18"/>
                <w:szCs w:val="18"/>
              </w:rPr>
              <w:t>Priemerný prepočítaný počet zamestnancov</w:t>
            </w:r>
          </w:p>
        </w:tc>
        <w:tc>
          <w:tcPr>
            <w:tcW w:w="1255" w:type="pct"/>
            <w:tcBorders>
              <w:top w:val="single" w:sz="8" w:space="0" w:color="auto"/>
              <w:left w:val="nil"/>
              <w:bottom w:val="single" w:sz="4" w:space="0" w:color="auto"/>
              <w:right w:val="single" w:sz="8" w:space="0" w:color="auto"/>
            </w:tcBorders>
            <w:vAlign w:val="bottom"/>
          </w:tcPr>
          <w:p w14:paraId="287D8241" w14:textId="69A7522D" w:rsidR="0082041C" w:rsidRPr="00D50E09" w:rsidRDefault="00D50E09" w:rsidP="0082041C">
            <w:pPr>
              <w:jc w:val="center"/>
              <w:rPr>
                <w:sz w:val="18"/>
                <w:szCs w:val="18"/>
              </w:rPr>
            </w:pPr>
            <w:r w:rsidRPr="00D50E09">
              <w:rPr>
                <w:sz w:val="18"/>
                <w:szCs w:val="18"/>
              </w:rPr>
              <w:t>10</w:t>
            </w:r>
          </w:p>
        </w:tc>
        <w:tc>
          <w:tcPr>
            <w:tcW w:w="1328" w:type="pct"/>
            <w:tcBorders>
              <w:top w:val="single" w:sz="8" w:space="0" w:color="auto"/>
              <w:left w:val="nil"/>
              <w:bottom w:val="single" w:sz="4" w:space="0" w:color="auto"/>
              <w:right w:val="single" w:sz="8" w:space="0" w:color="auto"/>
            </w:tcBorders>
            <w:vAlign w:val="bottom"/>
          </w:tcPr>
          <w:p w14:paraId="71FABC65" w14:textId="77777777" w:rsidR="0082041C" w:rsidRPr="006A1558" w:rsidRDefault="00260073" w:rsidP="0082041C">
            <w:pPr>
              <w:jc w:val="center"/>
              <w:rPr>
                <w:sz w:val="18"/>
                <w:szCs w:val="18"/>
              </w:rPr>
            </w:pPr>
            <w:r>
              <w:rPr>
                <w:sz w:val="18"/>
                <w:szCs w:val="18"/>
              </w:rPr>
              <w:t>12</w:t>
            </w:r>
          </w:p>
        </w:tc>
      </w:tr>
      <w:tr w:rsidR="0082041C" w:rsidRPr="00CD7409" w14:paraId="7045ECF6" w14:textId="77777777" w:rsidTr="00DD7B2E">
        <w:trPr>
          <w:trHeight w:val="397"/>
        </w:trPr>
        <w:tc>
          <w:tcPr>
            <w:tcW w:w="2417" w:type="pct"/>
            <w:tcBorders>
              <w:top w:val="nil"/>
              <w:left w:val="single" w:sz="8" w:space="0" w:color="auto"/>
              <w:bottom w:val="single" w:sz="4" w:space="0" w:color="auto"/>
              <w:right w:val="single" w:sz="8" w:space="0" w:color="auto"/>
            </w:tcBorders>
            <w:vAlign w:val="bottom"/>
          </w:tcPr>
          <w:p w14:paraId="7EA769BF" w14:textId="77777777" w:rsidR="0082041C" w:rsidRPr="00CD7409" w:rsidRDefault="0082041C" w:rsidP="0082041C">
            <w:pPr>
              <w:jc w:val="both"/>
              <w:rPr>
                <w:sz w:val="18"/>
                <w:szCs w:val="18"/>
              </w:rPr>
            </w:pPr>
            <w:r w:rsidRPr="00CD7409">
              <w:rPr>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7790C9C2" w14:textId="30356ED4" w:rsidR="0082041C" w:rsidRPr="00D50E09" w:rsidRDefault="00D50E09" w:rsidP="00D50E09">
            <w:pPr>
              <w:jc w:val="center"/>
              <w:rPr>
                <w:sz w:val="18"/>
                <w:szCs w:val="18"/>
              </w:rPr>
            </w:pPr>
            <w:r>
              <w:rPr>
                <w:sz w:val="18"/>
                <w:szCs w:val="18"/>
              </w:rPr>
              <w:t>8</w:t>
            </w:r>
          </w:p>
        </w:tc>
        <w:tc>
          <w:tcPr>
            <w:tcW w:w="1328" w:type="pct"/>
            <w:tcBorders>
              <w:top w:val="nil"/>
              <w:left w:val="nil"/>
              <w:bottom w:val="single" w:sz="4" w:space="0" w:color="auto"/>
              <w:right w:val="single" w:sz="8" w:space="0" w:color="auto"/>
            </w:tcBorders>
            <w:vAlign w:val="bottom"/>
          </w:tcPr>
          <w:p w14:paraId="0898FD9C" w14:textId="77777777" w:rsidR="0082041C" w:rsidRPr="006A1558" w:rsidRDefault="00260073" w:rsidP="0082041C">
            <w:pPr>
              <w:jc w:val="center"/>
              <w:rPr>
                <w:sz w:val="18"/>
                <w:szCs w:val="18"/>
              </w:rPr>
            </w:pPr>
            <w:r>
              <w:rPr>
                <w:sz w:val="18"/>
                <w:szCs w:val="18"/>
              </w:rPr>
              <w:t>11</w:t>
            </w:r>
          </w:p>
        </w:tc>
      </w:tr>
      <w:tr w:rsidR="0082041C" w:rsidRPr="00CD7409" w14:paraId="7EE960CC" w14:textId="77777777" w:rsidTr="001E1576">
        <w:trPr>
          <w:trHeight w:val="284"/>
        </w:trPr>
        <w:tc>
          <w:tcPr>
            <w:tcW w:w="2417" w:type="pct"/>
            <w:tcBorders>
              <w:top w:val="nil"/>
              <w:left w:val="single" w:sz="8" w:space="0" w:color="auto"/>
              <w:bottom w:val="single" w:sz="8" w:space="0" w:color="auto"/>
              <w:right w:val="single" w:sz="8" w:space="0" w:color="auto"/>
            </w:tcBorders>
            <w:vAlign w:val="bottom"/>
          </w:tcPr>
          <w:p w14:paraId="45A08869" w14:textId="77777777" w:rsidR="0082041C" w:rsidRPr="00CD7409" w:rsidRDefault="0082041C" w:rsidP="0082041C">
            <w:pPr>
              <w:jc w:val="both"/>
              <w:rPr>
                <w:sz w:val="18"/>
                <w:szCs w:val="18"/>
              </w:rPr>
            </w:pPr>
            <w:r w:rsidRPr="00CD7409">
              <w:rPr>
                <w:sz w:val="18"/>
                <w:szCs w:val="18"/>
              </w:rPr>
              <w:t>počet vedúcich zamestnancov</w:t>
            </w:r>
          </w:p>
        </w:tc>
        <w:tc>
          <w:tcPr>
            <w:tcW w:w="1255" w:type="pct"/>
            <w:tcBorders>
              <w:top w:val="nil"/>
              <w:left w:val="nil"/>
              <w:bottom w:val="single" w:sz="8" w:space="0" w:color="auto"/>
              <w:right w:val="single" w:sz="8" w:space="0" w:color="auto"/>
            </w:tcBorders>
            <w:vAlign w:val="bottom"/>
          </w:tcPr>
          <w:p w14:paraId="3A9E057A" w14:textId="77777777" w:rsidR="0082041C" w:rsidRPr="00D50E09" w:rsidRDefault="0082041C" w:rsidP="0082041C">
            <w:pPr>
              <w:jc w:val="center"/>
              <w:rPr>
                <w:sz w:val="18"/>
                <w:szCs w:val="18"/>
              </w:rPr>
            </w:pPr>
            <w:r w:rsidRPr="00D50E09">
              <w:rPr>
                <w:sz w:val="18"/>
                <w:szCs w:val="18"/>
              </w:rPr>
              <w:t>1</w:t>
            </w:r>
          </w:p>
        </w:tc>
        <w:tc>
          <w:tcPr>
            <w:tcW w:w="1328" w:type="pct"/>
            <w:tcBorders>
              <w:top w:val="nil"/>
              <w:left w:val="nil"/>
              <w:bottom w:val="single" w:sz="8" w:space="0" w:color="auto"/>
              <w:right w:val="single" w:sz="8" w:space="0" w:color="auto"/>
            </w:tcBorders>
            <w:vAlign w:val="bottom"/>
          </w:tcPr>
          <w:p w14:paraId="5B44F149" w14:textId="77777777" w:rsidR="0082041C" w:rsidRPr="006A1558" w:rsidRDefault="0082041C" w:rsidP="0082041C">
            <w:pPr>
              <w:jc w:val="center"/>
              <w:rPr>
                <w:sz w:val="18"/>
                <w:szCs w:val="18"/>
              </w:rPr>
            </w:pPr>
            <w:r w:rsidRPr="006A1558">
              <w:rPr>
                <w:sz w:val="18"/>
                <w:szCs w:val="18"/>
              </w:rPr>
              <w:t>1</w:t>
            </w:r>
          </w:p>
        </w:tc>
      </w:tr>
    </w:tbl>
    <w:p w14:paraId="5A3365CC" w14:textId="77777777" w:rsidR="00A51624" w:rsidRPr="00CD7409" w:rsidRDefault="00A51624" w:rsidP="0075484E">
      <w:pPr>
        <w:ind w:left="928" w:right="-468"/>
        <w:jc w:val="both"/>
        <w:rPr>
          <w:sz w:val="18"/>
          <w:szCs w:val="18"/>
        </w:rPr>
      </w:pPr>
    </w:p>
    <w:p w14:paraId="00D52E56" w14:textId="77777777" w:rsidR="003B22E0" w:rsidRDefault="006F5A49" w:rsidP="00E10972">
      <w:pPr>
        <w:spacing w:after="120"/>
        <w:ind w:right="-471"/>
        <w:jc w:val="both"/>
        <w:rPr>
          <w:b/>
          <w:sz w:val="18"/>
          <w:szCs w:val="18"/>
        </w:rPr>
      </w:pPr>
      <w:r w:rsidRPr="00EC693A">
        <w:rPr>
          <w:b/>
          <w:sz w:val="18"/>
          <w:szCs w:val="18"/>
        </w:rPr>
        <w:t xml:space="preserve">d) </w:t>
      </w:r>
      <w:r w:rsidR="0075484E" w:rsidRPr="00EC693A">
        <w:rPr>
          <w:b/>
          <w:sz w:val="18"/>
          <w:szCs w:val="18"/>
        </w:rPr>
        <w:t>Ú</w:t>
      </w:r>
      <w:r w:rsidR="00235630" w:rsidRPr="00EC693A">
        <w:rPr>
          <w:b/>
          <w:sz w:val="18"/>
          <w:szCs w:val="18"/>
        </w:rPr>
        <w:t>daj</w:t>
      </w:r>
      <w:r w:rsidR="008679A7" w:rsidRPr="00EC693A">
        <w:rPr>
          <w:b/>
          <w:sz w:val="18"/>
          <w:szCs w:val="18"/>
        </w:rPr>
        <w:t>e o neobmedzenom ručení</w:t>
      </w:r>
    </w:p>
    <w:p w14:paraId="0D5F49F3" w14:textId="77777777" w:rsidR="0075484E" w:rsidRPr="008679A7" w:rsidRDefault="00ED6B03" w:rsidP="0075484E">
      <w:pPr>
        <w:ind w:right="-468"/>
        <w:jc w:val="both"/>
        <w:rPr>
          <w:sz w:val="18"/>
          <w:szCs w:val="18"/>
        </w:rPr>
      </w:pPr>
      <w:r w:rsidRPr="008679A7">
        <w:rPr>
          <w:sz w:val="18"/>
          <w:szCs w:val="18"/>
        </w:rPr>
        <w:t>Ú</w:t>
      </w:r>
      <w:r w:rsidR="00D541FE" w:rsidRPr="008679A7">
        <w:rPr>
          <w:sz w:val="18"/>
          <w:szCs w:val="18"/>
        </w:rPr>
        <w:t>čtovná jednotka nie je neobmedzene ručiacim spoločníkom v iných účtovných jednotkách</w:t>
      </w:r>
    </w:p>
    <w:p w14:paraId="1BA4A54E" w14:textId="77777777" w:rsidR="00263061" w:rsidRDefault="00263061" w:rsidP="0075484E">
      <w:pPr>
        <w:ind w:right="-468"/>
        <w:jc w:val="both"/>
        <w:rPr>
          <w:sz w:val="18"/>
          <w:szCs w:val="18"/>
        </w:rPr>
      </w:pPr>
    </w:p>
    <w:p w14:paraId="16665EE4" w14:textId="77777777" w:rsidR="00235630" w:rsidRPr="008679A7" w:rsidRDefault="006F5A49" w:rsidP="00E10972">
      <w:pPr>
        <w:spacing w:after="120"/>
        <w:ind w:right="-471"/>
        <w:jc w:val="both"/>
        <w:rPr>
          <w:b/>
          <w:sz w:val="18"/>
          <w:szCs w:val="18"/>
        </w:rPr>
      </w:pPr>
      <w:r w:rsidRPr="008679A7">
        <w:rPr>
          <w:b/>
          <w:sz w:val="18"/>
          <w:szCs w:val="18"/>
        </w:rPr>
        <w:t xml:space="preserve">e) </w:t>
      </w:r>
      <w:r w:rsidR="0075484E" w:rsidRPr="008679A7">
        <w:rPr>
          <w:b/>
          <w:sz w:val="18"/>
          <w:szCs w:val="18"/>
        </w:rPr>
        <w:t>P</w:t>
      </w:r>
      <w:r w:rsidR="00235630" w:rsidRPr="008679A7">
        <w:rPr>
          <w:b/>
          <w:sz w:val="18"/>
          <w:szCs w:val="18"/>
        </w:rPr>
        <w:t>rávny dôvod n</w:t>
      </w:r>
      <w:r w:rsidR="008679A7">
        <w:rPr>
          <w:b/>
          <w:sz w:val="18"/>
          <w:szCs w:val="18"/>
        </w:rPr>
        <w:t>a zostavenie účtovnej závierky</w:t>
      </w:r>
    </w:p>
    <w:p w14:paraId="70531FD6" w14:textId="25FDBB7C" w:rsidR="006F5A49" w:rsidRDefault="00D541FE" w:rsidP="00122E3A">
      <w:pPr>
        <w:ind w:right="-1"/>
        <w:jc w:val="both"/>
        <w:rPr>
          <w:sz w:val="18"/>
          <w:szCs w:val="18"/>
        </w:rPr>
      </w:pPr>
      <w:r w:rsidRPr="008679A7">
        <w:rPr>
          <w:sz w:val="18"/>
          <w:szCs w:val="18"/>
        </w:rPr>
        <w:t xml:space="preserve">Účtovná závierka </w:t>
      </w:r>
      <w:r w:rsidR="008F532E">
        <w:rPr>
          <w:sz w:val="18"/>
          <w:szCs w:val="18"/>
        </w:rPr>
        <w:t>Spoločnosti</w:t>
      </w:r>
      <w:r w:rsidRPr="008679A7">
        <w:rPr>
          <w:sz w:val="18"/>
          <w:szCs w:val="18"/>
        </w:rPr>
        <w:t xml:space="preserve"> k 31.decembru 20</w:t>
      </w:r>
      <w:r w:rsidR="002926C8">
        <w:rPr>
          <w:sz w:val="18"/>
          <w:szCs w:val="18"/>
        </w:rPr>
        <w:t>20</w:t>
      </w:r>
      <w:r w:rsidRPr="008679A7">
        <w:rPr>
          <w:sz w:val="18"/>
          <w:szCs w:val="18"/>
        </w:rPr>
        <w:t xml:space="preserve"> je zostavená ako riadna účtovná závierka podľa § 17 ods.6 zákona NR SR č. 431/2002 Z.</w:t>
      </w:r>
      <w:r w:rsidR="008F532E">
        <w:rPr>
          <w:sz w:val="18"/>
          <w:szCs w:val="18"/>
        </w:rPr>
        <w:t xml:space="preserve"> </w:t>
      </w:r>
      <w:r w:rsidRPr="008679A7">
        <w:rPr>
          <w:sz w:val="18"/>
          <w:szCs w:val="18"/>
        </w:rPr>
        <w:t>z. o</w:t>
      </w:r>
      <w:r w:rsidR="008F532E">
        <w:rPr>
          <w:sz w:val="18"/>
          <w:szCs w:val="18"/>
        </w:rPr>
        <w:t> </w:t>
      </w:r>
      <w:r w:rsidRPr="008679A7">
        <w:rPr>
          <w:sz w:val="18"/>
          <w:szCs w:val="18"/>
        </w:rPr>
        <w:t>účtovníctve</w:t>
      </w:r>
      <w:r w:rsidR="008F532E">
        <w:rPr>
          <w:sz w:val="18"/>
          <w:szCs w:val="18"/>
        </w:rPr>
        <w:t xml:space="preserve"> v znení neskorších predpisov</w:t>
      </w:r>
      <w:r w:rsidRPr="008679A7">
        <w:rPr>
          <w:sz w:val="18"/>
          <w:szCs w:val="18"/>
        </w:rPr>
        <w:t xml:space="preserve"> (ďalej len „zákon o účtovníctve“) za účtovné obdobie od 1.januára 20</w:t>
      </w:r>
      <w:r w:rsidR="002926C8">
        <w:rPr>
          <w:sz w:val="18"/>
          <w:szCs w:val="18"/>
        </w:rPr>
        <w:t>20</w:t>
      </w:r>
      <w:r w:rsidRPr="008679A7">
        <w:rPr>
          <w:sz w:val="18"/>
          <w:szCs w:val="18"/>
        </w:rPr>
        <w:t xml:space="preserve"> do 31.decembra 20</w:t>
      </w:r>
      <w:r w:rsidR="002926C8">
        <w:rPr>
          <w:sz w:val="18"/>
          <w:szCs w:val="18"/>
        </w:rPr>
        <w:t>20</w:t>
      </w:r>
      <w:r w:rsidR="00D06977" w:rsidRPr="008679A7">
        <w:rPr>
          <w:sz w:val="18"/>
          <w:szCs w:val="18"/>
        </w:rPr>
        <w:t>. Účtovná závierka bola zostavená za predpokladu nepretržitého pokračovania činnosti.</w:t>
      </w:r>
    </w:p>
    <w:p w14:paraId="27927835" w14:textId="77777777" w:rsidR="00476817" w:rsidRDefault="00476817" w:rsidP="00122E3A">
      <w:pPr>
        <w:ind w:right="-1"/>
        <w:jc w:val="both"/>
        <w:rPr>
          <w:sz w:val="18"/>
          <w:szCs w:val="18"/>
        </w:rPr>
      </w:pPr>
    </w:p>
    <w:p w14:paraId="3FF9567B" w14:textId="77777777" w:rsidR="00263061" w:rsidRPr="008679A7" w:rsidRDefault="00263061" w:rsidP="0075484E">
      <w:pPr>
        <w:ind w:right="-468"/>
        <w:jc w:val="both"/>
        <w:rPr>
          <w:sz w:val="18"/>
          <w:szCs w:val="18"/>
        </w:rPr>
      </w:pPr>
    </w:p>
    <w:p w14:paraId="5B7786F9" w14:textId="77777777" w:rsidR="00A66DFD" w:rsidRDefault="006F5A49" w:rsidP="00AD1107">
      <w:pPr>
        <w:spacing w:after="120"/>
        <w:ind w:right="-471"/>
        <w:jc w:val="both"/>
        <w:rPr>
          <w:sz w:val="18"/>
          <w:szCs w:val="18"/>
        </w:rPr>
      </w:pPr>
      <w:r w:rsidRPr="00A66DFD">
        <w:rPr>
          <w:b/>
          <w:sz w:val="18"/>
          <w:szCs w:val="18"/>
        </w:rPr>
        <w:lastRenderedPageBreak/>
        <w:t xml:space="preserve">f) </w:t>
      </w:r>
      <w:r w:rsidR="0075484E" w:rsidRPr="00A66DFD">
        <w:rPr>
          <w:b/>
          <w:sz w:val="18"/>
          <w:szCs w:val="18"/>
        </w:rPr>
        <w:t>D</w:t>
      </w:r>
      <w:r w:rsidR="00235630" w:rsidRPr="00A66DFD">
        <w:rPr>
          <w:b/>
          <w:sz w:val="18"/>
          <w:szCs w:val="18"/>
        </w:rPr>
        <w:t>átum schválenia účtovnej závierky za bezprostredne</w:t>
      </w:r>
      <w:r w:rsidR="00741A9D" w:rsidRPr="00A66DFD">
        <w:rPr>
          <w:b/>
          <w:sz w:val="18"/>
          <w:szCs w:val="18"/>
        </w:rPr>
        <w:t xml:space="preserve"> </w:t>
      </w:r>
      <w:r w:rsidR="00235630" w:rsidRPr="00A66DFD">
        <w:rPr>
          <w:b/>
          <w:sz w:val="18"/>
          <w:szCs w:val="18"/>
        </w:rPr>
        <w:t>predchádzajúce účtovné obdobie</w:t>
      </w:r>
    </w:p>
    <w:p w14:paraId="1381D394" w14:textId="5E24ADBC" w:rsidR="00D06977" w:rsidRPr="00A66DFD" w:rsidRDefault="00D06977" w:rsidP="00122E3A">
      <w:pPr>
        <w:ind w:right="-1"/>
        <w:jc w:val="both"/>
        <w:rPr>
          <w:sz w:val="18"/>
          <w:szCs w:val="18"/>
        </w:rPr>
      </w:pPr>
      <w:r w:rsidRPr="00A66DFD">
        <w:rPr>
          <w:sz w:val="18"/>
          <w:szCs w:val="18"/>
        </w:rPr>
        <w:t xml:space="preserve">Účtovná závierka </w:t>
      </w:r>
      <w:r w:rsidR="00A66DFD">
        <w:rPr>
          <w:sz w:val="18"/>
          <w:szCs w:val="18"/>
        </w:rPr>
        <w:t xml:space="preserve">Spoločnosti </w:t>
      </w:r>
      <w:r w:rsidR="001306F9">
        <w:rPr>
          <w:sz w:val="18"/>
          <w:szCs w:val="18"/>
        </w:rPr>
        <w:t xml:space="preserve">za bezprostredne predchádzajúce účtovné obdobie </w:t>
      </w:r>
      <w:r w:rsidRPr="00A66DFD">
        <w:rPr>
          <w:sz w:val="18"/>
          <w:szCs w:val="18"/>
        </w:rPr>
        <w:t xml:space="preserve">bola schválená valným zhromaždením dňa </w:t>
      </w:r>
      <w:r w:rsidR="00194D6B">
        <w:rPr>
          <w:sz w:val="18"/>
          <w:szCs w:val="18"/>
        </w:rPr>
        <w:t>2</w:t>
      </w:r>
      <w:r w:rsidR="005D6F06">
        <w:rPr>
          <w:sz w:val="18"/>
          <w:szCs w:val="18"/>
        </w:rPr>
        <w:t>8</w:t>
      </w:r>
      <w:r w:rsidRPr="00143AF6">
        <w:rPr>
          <w:sz w:val="18"/>
          <w:szCs w:val="18"/>
        </w:rPr>
        <w:t>.</w:t>
      </w:r>
      <w:r w:rsidR="00D039C3">
        <w:rPr>
          <w:sz w:val="18"/>
          <w:szCs w:val="18"/>
        </w:rPr>
        <w:t xml:space="preserve"> </w:t>
      </w:r>
      <w:r w:rsidR="0043418A">
        <w:rPr>
          <w:sz w:val="18"/>
          <w:szCs w:val="18"/>
        </w:rPr>
        <w:t>decembra</w:t>
      </w:r>
      <w:r w:rsidR="00A66DFD" w:rsidRPr="00143AF6">
        <w:rPr>
          <w:sz w:val="18"/>
          <w:szCs w:val="18"/>
        </w:rPr>
        <w:t xml:space="preserve"> </w:t>
      </w:r>
      <w:r w:rsidRPr="00143AF6">
        <w:rPr>
          <w:sz w:val="18"/>
          <w:szCs w:val="18"/>
        </w:rPr>
        <w:t>20</w:t>
      </w:r>
      <w:r w:rsidR="005D6F06">
        <w:rPr>
          <w:sz w:val="18"/>
          <w:szCs w:val="18"/>
        </w:rPr>
        <w:t>20</w:t>
      </w:r>
      <w:r w:rsidR="00931973" w:rsidRPr="00143AF6">
        <w:rPr>
          <w:sz w:val="18"/>
          <w:szCs w:val="18"/>
        </w:rPr>
        <w:t>.</w:t>
      </w:r>
    </w:p>
    <w:p w14:paraId="769E956D" w14:textId="77777777" w:rsidR="00235630" w:rsidRPr="00CD7409" w:rsidRDefault="00235630" w:rsidP="0075484E">
      <w:pPr>
        <w:ind w:right="-468"/>
        <w:jc w:val="both"/>
        <w:rPr>
          <w:sz w:val="18"/>
          <w:szCs w:val="18"/>
        </w:rPr>
      </w:pPr>
    </w:p>
    <w:p w14:paraId="3CD76D6F" w14:textId="77777777" w:rsidR="00ED6B03" w:rsidRPr="00CD7409" w:rsidRDefault="00ED6B03" w:rsidP="0075484E">
      <w:pPr>
        <w:ind w:right="-468"/>
        <w:jc w:val="both"/>
        <w:rPr>
          <w:sz w:val="18"/>
          <w:szCs w:val="18"/>
        </w:rPr>
      </w:pPr>
    </w:p>
    <w:p w14:paraId="2F8E1876" w14:textId="77777777" w:rsidR="00235630" w:rsidRPr="00CD7409" w:rsidRDefault="00235630" w:rsidP="00AD1107">
      <w:pPr>
        <w:spacing w:after="120"/>
        <w:ind w:right="-471"/>
        <w:jc w:val="both"/>
        <w:rPr>
          <w:b/>
          <w:bCs/>
          <w:sz w:val="18"/>
          <w:szCs w:val="18"/>
        </w:rPr>
      </w:pPr>
      <w:r w:rsidRPr="00CD7409">
        <w:rPr>
          <w:b/>
          <w:bCs/>
          <w:sz w:val="18"/>
          <w:szCs w:val="18"/>
        </w:rPr>
        <w:t xml:space="preserve">C. </w:t>
      </w:r>
      <w:r w:rsidR="000629E3">
        <w:rPr>
          <w:b/>
          <w:bCs/>
          <w:sz w:val="18"/>
          <w:szCs w:val="18"/>
        </w:rPr>
        <w:t>INFORMÁCIE O KONSOLIDOVANOM CELKU</w:t>
      </w:r>
    </w:p>
    <w:p w14:paraId="794D383C" w14:textId="77777777" w:rsidR="003C13BE" w:rsidRPr="006D7379" w:rsidRDefault="00D06977" w:rsidP="003C13BE">
      <w:pPr>
        <w:ind w:right="-468"/>
        <w:jc w:val="both"/>
        <w:rPr>
          <w:sz w:val="18"/>
          <w:szCs w:val="18"/>
        </w:rPr>
      </w:pPr>
      <w:r w:rsidRPr="006D7379">
        <w:rPr>
          <w:sz w:val="18"/>
          <w:szCs w:val="18"/>
        </w:rPr>
        <w:t>Účtovná jednotka nie je súčasťou konsolidovaného celku</w:t>
      </w:r>
    </w:p>
    <w:p w14:paraId="2273600B" w14:textId="77777777" w:rsidR="00755E77" w:rsidRPr="00CD7409" w:rsidRDefault="00755E77" w:rsidP="003C13BE">
      <w:pPr>
        <w:ind w:right="-468"/>
        <w:jc w:val="both"/>
        <w:rPr>
          <w:sz w:val="18"/>
          <w:szCs w:val="18"/>
        </w:rPr>
      </w:pPr>
    </w:p>
    <w:p w14:paraId="3F383E6B" w14:textId="77777777" w:rsidR="00E90529" w:rsidRPr="00CD7409" w:rsidRDefault="00E90529" w:rsidP="0075484E">
      <w:pPr>
        <w:ind w:right="-468"/>
        <w:jc w:val="both"/>
        <w:rPr>
          <w:b/>
          <w:bCs/>
          <w:sz w:val="18"/>
          <w:szCs w:val="18"/>
        </w:rPr>
      </w:pPr>
    </w:p>
    <w:p w14:paraId="6BBF6017" w14:textId="77777777" w:rsidR="006D7379" w:rsidRDefault="00235630" w:rsidP="00AD1107">
      <w:pPr>
        <w:spacing w:after="120"/>
        <w:ind w:right="-471"/>
        <w:jc w:val="both"/>
        <w:rPr>
          <w:b/>
          <w:bCs/>
          <w:sz w:val="18"/>
          <w:szCs w:val="18"/>
        </w:rPr>
      </w:pPr>
      <w:r w:rsidRPr="00CD7409">
        <w:rPr>
          <w:b/>
          <w:bCs/>
          <w:sz w:val="18"/>
          <w:szCs w:val="18"/>
        </w:rPr>
        <w:t>D.</w:t>
      </w:r>
      <w:r w:rsidR="006D7379">
        <w:rPr>
          <w:b/>
          <w:bCs/>
          <w:sz w:val="18"/>
          <w:szCs w:val="18"/>
        </w:rPr>
        <w:t xml:space="preserve"> ĎALŠIE INFORMÁCIE O</w:t>
      </w:r>
      <w:r w:rsidRPr="00CD7409">
        <w:rPr>
          <w:b/>
          <w:bCs/>
          <w:sz w:val="18"/>
          <w:szCs w:val="18"/>
        </w:rPr>
        <w:t xml:space="preserve"> </w:t>
      </w:r>
    </w:p>
    <w:p w14:paraId="27D64EAA" w14:textId="77777777" w:rsidR="00235630" w:rsidRPr="00CD7409" w:rsidRDefault="004A1C62" w:rsidP="009A12D6">
      <w:pPr>
        <w:ind w:right="-468"/>
        <w:jc w:val="both"/>
        <w:rPr>
          <w:sz w:val="18"/>
          <w:szCs w:val="18"/>
        </w:rPr>
      </w:pPr>
      <w:r w:rsidRPr="00CD7409">
        <w:rPr>
          <w:sz w:val="18"/>
          <w:szCs w:val="18"/>
        </w:rPr>
        <w:t xml:space="preserve">a) </w:t>
      </w:r>
      <w:r w:rsidR="00235630" w:rsidRPr="00CD7409">
        <w:rPr>
          <w:sz w:val="18"/>
          <w:szCs w:val="18"/>
        </w:rPr>
        <w:t>použitých účtovných zásadách a účtovných metódach,</w:t>
      </w:r>
    </w:p>
    <w:p w14:paraId="6394906B" w14:textId="77777777" w:rsidR="00235630" w:rsidRPr="00CD7409" w:rsidRDefault="004A1C62" w:rsidP="009A12D6">
      <w:pPr>
        <w:ind w:right="-468"/>
        <w:jc w:val="both"/>
        <w:rPr>
          <w:sz w:val="18"/>
          <w:szCs w:val="18"/>
        </w:rPr>
      </w:pPr>
      <w:r w:rsidRPr="00CD7409">
        <w:rPr>
          <w:sz w:val="18"/>
          <w:szCs w:val="18"/>
        </w:rPr>
        <w:t>b)</w:t>
      </w:r>
      <w:r w:rsidR="00741A9D" w:rsidRPr="00CD7409">
        <w:rPr>
          <w:sz w:val="18"/>
          <w:szCs w:val="18"/>
        </w:rPr>
        <w:t xml:space="preserve"> </w:t>
      </w:r>
      <w:r w:rsidR="00235630" w:rsidRPr="00CD7409">
        <w:rPr>
          <w:sz w:val="18"/>
          <w:szCs w:val="18"/>
        </w:rPr>
        <w:t>údajoch vykázaných na strane aktív súvahy,</w:t>
      </w:r>
    </w:p>
    <w:p w14:paraId="55754FB5" w14:textId="77777777" w:rsidR="00235630" w:rsidRPr="00CD7409" w:rsidRDefault="004A1C62" w:rsidP="009A12D6">
      <w:pPr>
        <w:ind w:right="-468"/>
        <w:jc w:val="both"/>
        <w:rPr>
          <w:sz w:val="18"/>
          <w:szCs w:val="18"/>
        </w:rPr>
      </w:pPr>
      <w:r w:rsidRPr="00CD7409">
        <w:rPr>
          <w:sz w:val="18"/>
          <w:szCs w:val="18"/>
        </w:rPr>
        <w:t xml:space="preserve">c) </w:t>
      </w:r>
      <w:r w:rsidR="00235630" w:rsidRPr="00CD7409">
        <w:rPr>
          <w:sz w:val="18"/>
          <w:szCs w:val="18"/>
        </w:rPr>
        <w:t>údajoch vykázaných na strane pasív súvahy,</w:t>
      </w:r>
    </w:p>
    <w:p w14:paraId="107FAFBE" w14:textId="77777777" w:rsidR="00235630" w:rsidRPr="00CD7409" w:rsidRDefault="004A1C62" w:rsidP="009A12D6">
      <w:pPr>
        <w:ind w:right="-468"/>
        <w:jc w:val="both"/>
        <w:rPr>
          <w:sz w:val="18"/>
          <w:szCs w:val="18"/>
        </w:rPr>
      </w:pPr>
      <w:r w:rsidRPr="00CD7409">
        <w:rPr>
          <w:sz w:val="18"/>
          <w:szCs w:val="18"/>
        </w:rPr>
        <w:t xml:space="preserve">d) </w:t>
      </w:r>
      <w:r w:rsidR="00235630" w:rsidRPr="00CD7409">
        <w:rPr>
          <w:sz w:val="18"/>
          <w:szCs w:val="18"/>
        </w:rPr>
        <w:t>výnosoch,</w:t>
      </w:r>
    </w:p>
    <w:p w14:paraId="0D85CF76" w14:textId="77777777" w:rsidR="00235630" w:rsidRPr="00CD7409" w:rsidRDefault="004A1C62" w:rsidP="009A12D6">
      <w:pPr>
        <w:ind w:right="-468"/>
        <w:jc w:val="both"/>
        <w:rPr>
          <w:sz w:val="18"/>
          <w:szCs w:val="18"/>
        </w:rPr>
      </w:pPr>
      <w:r w:rsidRPr="00CD7409">
        <w:rPr>
          <w:sz w:val="18"/>
          <w:szCs w:val="18"/>
        </w:rPr>
        <w:t xml:space="preserve">e) </w:t>
      </w:r>
      <w:r w:rsidR="00235630" w:rsidRPr="00CD7409">
        <w:rPr>
          <w:sz w:val="18"/>
          <w:szCs w:val="18"/>
        </w:rPr>
        <w:t>nákladoch,</w:t>
      </w:r>
    </w:p>
    <w:p w14:paraId="6174A7A0" w14:textId="77777777" w:rsidR="00235630" w:rsidRPr="00CD7409" w:rsidRDefault="004A1C62" w:rsidP="009A12D6">
      <w:pPr>
        <w:ind w:right="-468"/>
        <w:jc w:val="both"/>
        <w:rPr>
          <w:b/>
          <w:bCs/>
          <w:sz w:val="18"/>
          <w:szCs w:val="18"/>
        </w:rPr>
      </w:pPr>
      <w:r w:rsidRPr="00CD7409">
        <w:rPr>
          <w:sz w:val="18"/>
          <w:szCs w:val="18"/>
        </w:rPr>
        <w:t xml:space="preserve">f) </w:t>
      </w:r>
      <w:r w:rsidR="00235630" w:rsidRPr="00CD7409">
        <w:rPr>
          <w:sz w:val="18"/>
          <w:szCs w:val="18"/>
        </w:rPr>
        <w:t>daniach z príjmov,</w:t>
      </w:r>
    </w:p>
    <w:p w14:paraId="534F8316" w14:textId="77777777" w:rsidR="00235630" w:rsidRPr="00CD7409" w:rsidRDefault="004A1C62" w:rsidP="009A12D6">
      <w:pPr>
        <w:ind w:right="-468"/>
        <w:jc w:val="both"/>
        <w:rPr>
          <w:b/>
          <w:bCs/>
          <w:sz w:val="18"/>
          <w:szCs w:val="18"/>
        </w:rPr>
      </w:pPr>
      <w:r w:rsidRPr="00CD7409">
        <w:rPr>
          <w:sz w:val="18"/>
          <w:szCs w:val="18"/>
        </w:rPr>
        <w:t xml:space="preserve">g) </w:t>
      </w:r>
      <w:r w:rsidR="00235630" w:rsidRPr="00CD7409">
        <w:rPr>
          <w:sz w:val="18"/>
          <w:szCs w:val="18"/>
        </w:rPr>
        <w:t>údajoch na podsúvahových účtoch,</w:t>
      </w:r>
    </w:p>
    <w:p w14:paraId="2C64B44A" w14:textId="77777777" w:rsidR="00235630" w:rsidRPr="00CD7409" w:rsidRDefault="004A1C62" w:rsidP="009A12D6">
      <w:pPr>
        <w:ind w:right="-468"/>
        <w:jc w:val="both"/>
        <w:rPr>
          <w:b/>
          <w:bCs/>
          <w:sz w:val="18"/>
          <w:szCs w:val="18"/>
        </w:rPr>
      </w:pPr>
      <w:r w:rsidRPr="00CD7409">
        <w:rPr>
          <w:sz w:val="18"/>
          <w:szCs w:val="18"/>
        </w:rPr>
        <w:t xml:space="preserve">h) </w:t>
      </w:r>
      <w:r w:rsidR="00235630" w:rsidRPr="00CD7409">
        <w:rPr>
          <w:sz w:val="18"/>
          <w:szCs w:val="18"/>
        </w:rPr>
        <w:t>iných aktívach a iných pasívach,</w:t>
      </w:r>
    </w:p>
    <w:p w14:paraId="2E6557CC" w14:textId="77777777" w:rsidR="00235630" w:rsidRPr="00CD7409" w:rsidRDefault="004A1C62" w:rsidP="009A12D6">
      <w:pPr>
        <w:ind w:right="-468"/>
        <w:jc w:val="both"/>
        <w:rPr>
          <w:sz w:val="18"/>
          <w:szCs w:val="18"/>
        </w:rPr>
      </w:pPr>
      <w:r w:rsidRPr="00CD7409">
        <w:rPr>
          <w:sz w:val="18"/>
          <w:szCs w:val="18"/>
        </w:rPr>
        <w:t xml:space="preserve">i) </w:t>
      </w:r>
      <w:r w:rsidR="00235630" w:rsidRPr="00CD7409">
        <w:rPr>
          <w:sz w:val="18"/>
          <w:szCs w:val="18"/>
        </w:rPr>
        <w:t>spriaznených osobách,</w:t>
      </w:r>
    </w:p>
    <w:p w14:paraId="00E5E995" w14:textId="77777777" w:rsidR="00235630" w:rsidRPr="00CD7409" w:rsidRDefault="004A1C62" w:rsidP="009A12D6">
      <w:pPr>
        <w:ind w:right="-468"/>
        <w:jc w:val="both"/>
        <w:rPr>
          <w:b/>
          <w:bCs/>
          <w:sz w:val="18"/>
          <w:szCs w:val="18"/>
        </w:rPr>
      </w:pPr>
      <w:r w:rsidRPr="00CD7409">
        <w:rPr>
          <w:sz w:val="18"/>
          <w:szCs w:val="18"/>
        </w:rPr>
        <w:t xml:space="preserve">j) </w:t>
      </w:r>
      <w:r w:rsidR="00235630" w:rsidRPr="00CD7409">
        <w:rPr>
          <w:sz w:val="18"/>
          <w:szCs w:val="18"/>
        </w:rPr>
        <w:t>skutočnostiach, ktoré nastali medzi dňom, ku ktorému sa zostavuje účtovná závierka a dňom jej zostavenia,</w:t>
      </w:r>
    </w:p>
    <w:p w14:paraId="0F3E9CA6" w14:textId="77777777" w:rsidR="00235630" w:rsidRPr="00CD7409" w:rsidRDefault="004A1C62" w:rsidP="009A12D6">
      <w:pPr>
        <w:ind w:right="-468"/>
        <w:jc w:val="both"/>
        <w:rPr>
          <w:b/>
          <w:bCs/>
          <w:sz w:val="18"/>
          <w:szCs w:val="18"/>
        </w:rPr>
      </w:pPr>
      <w:r w:rsidRPr="00CD7409">
        <w:rPr>
          <w:sz w:val="18"/>
          <w:szCs w:val="18"/>
        </w:rPr>
        <w:t xml:space="preserve">k) </w:t>
      </w:r>
      <w:r w:rsidR="00235630" w:rsidRPr="00CD7409">
        <w:rPr>
          <w:sz w:val="18"/>
          <w:szCs w:val="18"/>
        </w:rPr>
        <w:t>prehľade zmien vlastného imania,</w:t>
      </w:r>
    </w:p>
    <w:p w14:paraId="700C4387" w14:textId="77777777" w:rsidR="00235630" w:rsidRPr="00CD7409" w:rsidRDefault="004A1C62" w:rsidP="009A12D6">
      <w:pPr>
        <w:ind w:right="-468"/>
        <w:jc w:val="both"/>
        <w:rPr>
          <w:b/>
          <w:bCs/>
          <w:sz w:val="18"/>
          <w:szCs w:val="18"/>
        </w:rPr>
      </w:pPr>
      <w:r w:rsidRPr="00CD7409">
        <w:rPr>
          <w:sz w:val="18"/>
          <w:szCs w:val="18"/>
        </w:rPr>
        <w:t xml:space="preserve">l) </w:t>
      </w:r>
      <w:r w:rsidR="00235630" w:rsidRPr="00CD7409">
        <w:rPr>
          <w:sz w:val="18"/>
          <w:szCs w:val="18"/>
        </w:rPr>
        <w:t>prehľade peňažných tokov.</w:t>
      </w:r>
    </w:p>
    <w:p w14:paraId="2187725E" w14:textId="77777777" w:rsidR="00235630" w:rsidRPr="00CD7409" w:rsidRDefault="00235630" w:rsidP="0075484E">
      <w:pPr>
        <w:ind w:right="-468"/>
        <w:jc w:val="both"/>
        <w:rPr>
          <w:sz w:val="18"/>
          <w:szCs w:val="18"/>
        </w:rPr>
      </w:pPr>
    </w:p>
    <w:p w14:paraId="643B339F" w14:textId="77777777" w:rsidR="00235630" w:rsidRPr="00CD7409" w:rsidRDefault="00235630" w:rsidP="0075484E">
      <w:pPr>
        <w:ind w:right="-468"/>
        <w:jc w:val="both"/>
        <w:rPr>
          <w:b/>
          <w:bCs/>
          <w:sz w:val="18"/>
          <w:szCs w:val="18"/>
        </w:rPr>
      </w:pPr>
    </w:p>
    <w:p w14:paraId="4E3852CC" w14:textId="77777777" w:rsidR="00235630" w:rsidRPr="00A013BE" w:rsidRDefault="00235630" w:rsidP="0075484E">
      <w:pPr>
        <w:ind w:right="-468"/>
        <w:jc w:val="both"/>
        <w:rPr>
          <w:b/>
          <w:bCs/>
          <w:caps/>
          <w:smallCaps/>
          <w:sz w:val="18"/>
          <w:szCs w:val="18"/>
        </w:rPr>
      </w:pPr>
      <w:r w:rsidRPr="00CD7409">
        <w:rPr>
          <w:b/>
          <w:bCs/>
          <w:sz w:val="18"/>
          <w:szCs w:val="18"/>
        </w:rPr>
        <w:t>E</w:t>
      </w:r>
      <w:r w:rsidR="00A013BE">
        <w:rPr>
          <w:b/>
          <w:bCs/>
          <w:smallCaps/>
          <w:sz w:val="18"/>
          <w:szCs w:val="18"/>
        </w:rPr>
        <w:t xml:space="preserve">. INFORMÁCIE O ÚČTOVNÝCH ZÁSADÁCH A ÚČTOVNÝCH METÓDACH </w:t>
      </w:r>
    </w:p>
    <w:p w14:paraId="61CD357F" w14:textId="77777777" w:rsidR="00235630" w:rsidRPr="00CD7409" w:rsidRDefault="00235630" w:rsidP="0075484E">
      <w:pPr>
        <w:ind w:right="-468"/>
        <w:jc w:val="both"/>
        <w:rPr>
          <w:sz w:val="18"/>
          <w:szCs w:val="18"/>
        </w:rPr>
      </w:pPr>
      <w:r w:rsidRPr="00CD7409">
        <w:rPr>
          <w:sz w:val="18"/>
          <w:szCs w:val="18"/>
        </w:rPr>
        <w:t xml:space="preserve"> </w:t>
      </w:r>
    </w:p>
    <w:p w14:paraId="188A3DBA" w14:textId="77777777" w:rsidR="00235630" w:rsidRPr="00CD7409" w:rsidRDefault="004A1C62" w:rsidP="004A1C62">
      <w:pPr>
        <w:ind w:right="-468"/>
        <w:jc w:val="both"/>
        <w:rPr>
          <w:b/>
          <w:sz w:val="18"/>
          <w:szCs w:val="18"/>
        </w:rPr>
      </w:pPr>
      <w:r w:rsidRPr="009A12D6">
        <w:rPr>
          <w:b/>
          <w:sz w:val="18"/>
          <w:szCs w:val="18"/>
        </w:rPr>
        <w:t>a)</w:t>
      </w:r>
      <w:r w:rsidRPr="00CD7409">
        <w:rPr>
          <w:sz w:val="18"/>
          <w:szCs w:val="18"/>
        </w:rPr>
        <w:t xml:space="preserve"> </w:t>
      </w:r>
      <w:r w:rsidR="00235630" w:rsidRPr="00CD7409">
        <w:rPr>
          <w:sz w:val="18"/>
          <w:szCs w:val="18"/>
        </w:rPr>
        <w:t xml:space="preserve"> </w:t>
      </w:r>
      <w:r w:rsidR="009A12D6">
        <w:rPr>
          <w:sz w:val="18"/>
          <w:szCs w:val="18"/>
        </w:rPr>
        <w:t>Účtovná závierka bola zostavená za predpokladu nepretržitého trvania Spoločnosti.</w:t>
      </w:r>
    </w:p>
    <w:p w14:paraId="0A6ED454" w14:textId="77777777" w:rsidR="00E90529" w:rsidRPr="00CD7409" w:rsidRDefault="00E90529" w:rsidP="004A1C62">
      <w:pPr>
        <w:ind w:right="-468"/>
        <w:jc w:val="both"/>
        <w:rPr>
          <w:sz w:val="18"/>
          <w:szCs w:val="18"/>
        </w:rPr>
      </w:pPr>
    </w:p>
    <w:p w14:paraId="58D44021" w14:textId="77777777" w:rsidR="00755E77" w:rsidRPr="009A12D6" w:rsidRDefault="004A1C62" w:rsidP="004A1C62">
      <w:pPr>
        <w:ind w:right="-468"/>
        <w:jc w:val="both"/>
        <w:rPr>
          <w:sz w:val="18"/>
          <w:szCs w:val="18"/>
        </w:rPr>
      </w:pPr>
      <w:r w:rsidRPr="009A12D6">
        <w:rPr>
          <w:b/>
          <w:sz w:val="18"/>
          <w:szCs w:val="18"/>
        </w:rPr>
        <w:t>b</w:t>
      </w:r>
      <w:r w:rsidRPr="009A12D6">
        <w:rPr>
          <w:sz w:val="18"/>
          <w:szCs w:val="18"/>
        </w:rPr>
        <w:t xml:space="preserve">) </w:t>
      </w:r>
      <w:r w:rsidR="007314A5" w:rsidRPr="009A12D6">
        <w:rPr>
          <w:sz w:val="18"/>
          <w:szCs w:val="18"/>
        </w:rPr>
        <w:t xml:space="preserve"> </w:t>
      </w:r>
      <w:r w:rsidR="009A12D6" w:rsidRPr="009A12D6">
        <w:rPr>
          <w:sz w:val="18"/>
          <w:szCs w:val="18"/>
        </w:rPr>
        <w:t>Účtovné zásady a účtovné metódy boli účtovnou jednotkou konzistentne aplikované.</w:t>
      </w:r>
    </w:p>
    <w:p w14:paraId="61AD12DE" w14:textId="77777777" w:rsidR="00E90529" w:rsidRPr="009A12D6" w:rsidRDefault="00E90529" w:rsidP="004A1C62">
      <w:pPr>
        <w:ind w:right="-468"/>
        <w:jc w:val="both"/>
        <w:rPr>
          <w:sz w:val="18"/>
          <w:szCs w:val="18"/>
        </w:rPr>
      </w:pPr>
    </w:p>
    <w:p w14:paraId="47B9C988" w14:textId="77777777" w:rsidR="00235630" w:rsidRPr="00786B5C" w:rsidRDefault="004A1C62" w:rsidP="004A1C62">
      <w:pPr>
        <w:ind w:right="-468"/>
        <w:jc w:val="both"/>
        <w:rPr>
          <w:b/>
          <w:sz w:val="18"/>
          <w:szCs w:val="18"/>
        </w:rPr>
      </w:pPr>
      <w:r w:rsidRPr="008255B7">
        <w:rPr>
          <w:b/>
          <w:sz w:val="18"/>
          <w:szCs w:val="18"/>
        </w:rPr>
        <w:t>c)</w:t>
      </w:r>
      <w:r w:rsidR="007314A5" w:rsidRPr="008255B7">
        <w:rPr>
          <w:sz w:val="18"/>
          <w:szCs w:val="18"/>
        </w:rPr>
        <w:t xml:space="preserve"> </w:t>
      </w:r>
      <w:r w:rsidRPr="008255B7">
        <w:rPr>
          <w:sz w:val="18"/>
          <w:szCs w:val="18"/>
        </w:rPr>
        <w:t xml:space="preserve"> </w:t>
      </w:r>
      <w:r w:rsidR="00755E77" w:rsidRPr="008255B7">
        <w:rPr>
          <w:b/>
          <w:sz w:val="18"/>
          <w:szCs w:val="18"/>
        </w:rPr>
        <w:t>S</w:t>
      </w:r>
      <w:r w:rsidR="00235630" w:rsidRPr="008255B7">
        <w:rPr>
          <w:b/>
          <w:sz w:val="18"/>
          <w:szCs w:val="18"/>
        </w:rPr>
        <w:t>pôsob o</w:t>
      </w:r>
      <w:r w:rsidR="0070649A" w:rsidRPr="008255B7">
        <w:rPr>
          <w:b/>
          <w:sz w:val="18"/>
          <w:szCs w:val="18"/>
        </w:rPr>
        <w:t xml:space="preserve">ceňovania jednotlivých zložiek </w:t>
      </w:r>
      <w:r w:rsidR="00235630" w:rsidRPr="008255B7">
        <w:rPr>
          <w:b/>
          <w:sz w:val="18"/>
          <w:szCs w:val="18"/>
        </w:rPr>
        <w:t>majetku a záväzkov</w:t>
      </w:r>
      <w:r w:rsidR="00235630" w:rsidRPr="00786B5C">
        <w:rPr>
          <w:b/>
          <w:sz w:val="18"/>
          <w:szCs w:val="18"/>
        </w:rPr>
        <w:t xml:space="preserve">  </w:t>
      </w:r>
    </w:p>
    <w:p w14:paraId="3D753C0D" w14:textId="77777777" w:rsidR="00BA43D8" w:rsidRPr="00CD7409" w:rsidRDefault="00BA43D8" w:rsidP="00BA43D8">
      <w:pPr>
        <w:pStyle w:val="Zkladntext0"/>
        <w:tabs>
          <w:tab w:val="left" w:pos="808"/>
        </w:tabs>
        <w:ind w:left="0" w:firstLine="0"/>
        <w:jc w:val="both"/>
        <w:rPr>
          <w:sz w:val="18"/>
          <w:szCs w:val="18"/>
          <w:lang w:val="sk-SK"/>
        </w:rPr>
      </w:pPr>
    </w:p>
    <w:p w14:paraId="558D89CD" w14:textId="77777777" w:rsidR="00CF1E4F" w:rsidRPr="00786B5C" w:rsidRDefault="00CF1E4F" w:rsidP="00CF1E4F">
      <w:pPr>
        <w:jc w:val="both"/>
        <w:rPr>
          <w:sz w:val="18"/>
          <w:szCs w:val="18"/>
        </w:rPr>
      </w:pPr>
      <w:r w:rsidRPr="00786B5C">
        <w:rPr>
          <w:sz w:val="18"/>
          <w:szCs w:val="18"/>
        </w:rPr>
        <w:t xml:space="preserve">   1. </w:t>
      </w:r>
      <w:r w:rsidRPr="00786B5C">
        <w:rPr>
          <w:sz w:val="18"/>
          <w:szCs w:val="18"/>
          <w:u w:val="single"/>
        </w:rPr>
        <w:t>Dlhodobý n</w:t>
      </w:r>
      <w:r w:rsidR="00786B5C" w:rsidRPr="00786B5C">
        <w:rPr>
          <w:sz w:val="18"/>
          <w:szCs w:val="18"/>
          <w:u w:val="single"/>
        </w:rPr>
        <w:t>ehmotný majetok obstaraný kúpou</w:t>
      </w:r>
    </w:p>
    <w:p w14:paraId="31EC5776" w14:textId="77777777" w:rsidR="00CF1E4F" w:rsidRPr="00CD7409" w:rsidRDefault="00CF1E4F" w:rsidP="00CF1E4F">
      <w:pPr>
        <w:ind w:right="71"/>
        <w:jc w:val="both"/>
        <w:rPr>
          <w:sz w:val="18"/>
          <w:szCs w:val="18"/>
        </w:rPr>
      </w:pPr>
    </w:p>
    <w:p w14:paraId="52E4297A" w14:textId="77777777" w:rsidR="00CF1E4F" w:rsidRPr="00CD7409" w:rsidRDefault="00CF1E4F" w:rsidP="00CF1E4F">
      <w:pPr>
        <w:ind w:left="240" w:right="71"/>
        <w:jc w:val="both"/>
        <w:rPr>
          <w:sz w:val="18"/>
          <w:szCs w:val="18"/>
        </w:rPr>
      </w:pPr>
      <w:r w:rsidRPr="00CD7409">
        <w:rPr>
          <w:sz w:val="18"/>
          <w:szCs w:val="18"/>
        </w:rPr>
        <w:t xml:space="preserve">   a) </w:t>
      </w:r>
      <w:r w:rsidR="00786B5C">
        <w:rPr>
          <w:sz w:val="18"/>
          <w:szCs w:val="18"/>
        </w:rPr>
        <w:tab/>
      </w:r>
      <w:r w:rsidRPr="00CD7409">
        <w:rPr>
          <w:sz w:val="18"/>
          <w:szCs w:val="18"/>
        </w:rPr>
        <w:t>Dlhodobý nehmotný majetok nakupovaný sa oceňuje obstarávacou cenou, ktorá zahŕňa cenu</w:t>
      </w:r>
      <w:r w:rsidR="00786B5C">
        <w:rPr>
          <w:sz w:val="18"/>
          <w:szCs w:val="18"/>
        </w:rPr>
        <w:t xml:space="preserve"> </w:t>
      </w:r>
      <w:r w:rsidRPr="00CD7409">
        <w:rPr>
          <w:sz w:val="18"/>
          <w:szCs w:val="18"/>
        </w:rPr>
        <w:t xml:space="preserve">obstarania a náklady </w:t>
      </w:r>
      <w:r w:rsidR="00786B5C">
        <w:rPr>
          <w:sz w:val="18"/>
          <w:szCs w:val="18"/>
        </w:rPr>
        <w:t xml:space="preserve">  </w:t>
      </w:r>
      <w:r w:rsidR="00786B5C">
        <w:rPr>
          <w:sz w:val="18"/>
          <w:szCs w:val="18"/>
        </w:rPr>
        <w:tab/>
      </w:r>
      <w:r w:rsidRPr="00CD7409">
        <w:rPr>
          <w:sz w:val="18"/>
          <w:szCs w:val="18"/>
        </w:rPr>
        <w:t>súvisiace s obstaraním (clo, prepravu, montáž, poistné a pod.)</w:t>
      </w:r>
      <w:r w:rsidR="00464061">
        <w:rPr>
          <w:sz w:val="18"/>
          <w:szCs w:val="18"/>
        </w:rPr>
        <w:t>.</w:t>
      </w:r>
    </w:p>
    <w:p w14:paraId="1617FE78" w14:textId="77777777" w:rsidR="00CF1E4F" w:rsidRPr="00CD7409" w:rsidRDefault="00CF1E4F" w:rsidP="00CF1E4F">
      <w:pPr>
        <w:ind w:left="240" w:right="71"/>
        <w:jc w:val="both"/>
        <w:rPr>
          <w:sz w:val="18"/>
          <w:szCs w:val="18"/>
        </w:rPr>
      </w:pPr>
    </w:p>
    <w:p w14:paraId="318A1092" w14:textId="77777777" w:rsidR="00B411E7" w:rsidRDefault="00CF1E4F" w:rsidP="00CF1E4F">
      <w:pPr>
        <w:ind w:left="240" w:right="71"/>
        <w:jc w:val="both"/>
        <w:rPr>
          <w:sz w:val="18"/>
          <w:szCs w:val="18"/>
        </w:rPr>
      </w:pPr>
      <w:r w:rsidRPr="00CD7409">
        <w:rPr>
          <w:sz w:val="18"/>
          <w:szCs w:val="18"/>
        </w:rPr>
        <w:t xml:space="preserve">   b) </w:t>
      </w:r>
      <w:r w:rsidR="00786B5C">
        <w:rPr>
          <w:sz w:val="18"/>
          <w:szCs w:val="18"/>
        </w:rPr>
        <w:tab/>
      </w:r>
      <w:r w:rsidRPr="00CD7409">
        <w:rPr>
          <w:sz w:val="18"/>
          <w:szCs w:val="18"/>
        </w:rPr>
        <w:t>Odpisy dlhodobého nehmotného majetku sú stanovené podľa predpokladanej doby budúcich úžitkov</w:t>
      </w:r>
      <w:r w:rsidRPr="00DC6246">
        <w:rPr>
          <w:sz w:val="18"/>
          <w:szCs w:val="18"/>
        </w:rPr>
        <w:t xml:space="preserve">. Odpisovať </w:t>
      </w:r>
      <w:r w:rsidR="00786B5C" w:rsidRPr="00DC6246">
        <w:rPr>
          <w:sz w:val="18"/>
          <w:szCs w:val="18"/>
        </w:rPr>
        <w:tab/>
      </w:r>
      <w:r w:rsidRPr="00DC6246">
        <w:rPr>
          <w:sz w:val="18"/>
          <w:szCs w:val="18"/>
        </w:rPr>
        <w:t>sa začína v mesiaci zaradenia dlhodobo nehmotného majetku do používania.</w:t>
      </w:r>
      <w:r w:rsidR="00B411E7" w:rsidRPr="00DC6246">
        <w:rPr>
          <w:sz w:val="18"/>
          <w:szCs w:val="18"/>
        </w:rPr>
        <w:t xml:space="preserve"> Nehmotný majetok,</w:t>
      </w:r>
      <w:r w:rsidR="00B411E7">
        <w:rPr>
          <w:sz w:val="18"/>
          <w:szCs w:val="18"/>
        </w:rPr>
        <w:t xml:space="preserve"> ktorého </w:t>
      </w:r>
      <w:r w:rsidR="00B411E7">
        <w:rPr>
          <w:sz w:val="18"/>
          <w:szCs w:val="18"/>
        </w:rPr>
        <w:tab/>
      </w:r>
      <w:r w:rsidRPr="00CD7409">
        <w:rPr>
          <w:sz w:val="18"/>
          <w:szCs w:val="18"/>
        </w:rPr>
        <w:t>obstarávacia cena je 2 400 eur a nižšia s dobou použiteľnosti dlhšou</w:t>
      </w:r>
      <w:r w:rsidR="00B411E7">
        <w:rPr>
          <w:sz w:val="18"/>
          <w:szCs w:val="18"/>
        </w:rPr>
        <w:t xml:space="preserve"> </w:t>
      </w:r>
      <w:r w:rsidRPr="00CD7409">
        <w:rPr>
          <w:sz w:val="18"/>
          <w:szCs w:val="18"/>
        </w:rPr>
        <w:t xml:space="preserve">ako jeden rok sa účtuje na účet 518 – Ostatné </w:t>
      </w:r>
      <w:r w:rsidR="00B411E7">
        <w:rPr>
          <w:sz w:val="18"/>
          <w:szCs w:val="18"/>
        </w:rPr>
        <w:tab/>
      </w:r>
      <w:r w:rsidRPr="00CD7409">
        <w:rPr>
          <w:sz w:val="18"/>
          <w:szCs w:val="18"/>
        </w:rPr>
        <w:t>služby.</w:t>
      </w:r>
    </w:p>
    <w:p w14:paraId="18AA75C0" w14:textId="77777777" w:rsidR="00B411E7" w:rsidRDefault="00B411E7" w:rsidP="00CF1E4F">
      <w:pPr>
        <w:ind w:left="240" w:right="71"/>
        <w:jc w:val="both"/>
        <w:rPr>
          <w:sz w:val="18"/>
          <w:szCs w:val="18"/>
        </w:rPr>
      </w:pPr>
    </w:p>
    <w:p w14:paraId="5E740FE1" w14:textId="77777777" w:rsidR="00CF1E4F" w:rsidRPr="00CD7409" w:rsidRDefault="00CF1E4F" w:rsidP="00CF1E4F">
      <w:pPr>
        <w:ind w:left="240" w:right="71"/>
        <w:jc w:val="both"/>
        <w:rPr>
          <w:sz w:val="18"/>
          <w:szCs w:val="18"/>
        </w:rPr>
      </w:pPr>
      <w:r w:rsidRPr="00CD7409">
        <w:rPr>
          <w:sz w:val="18"/>
          <w:szCs w:val="18"/>
        </w:rPr>
        <w:t xml:space="preserve">   c) </w:t>
      </w:r>
      <w:r w:rsidR="004362DE">
        <w:rPr>
          <w:sz w:val="18"/>
          <w:szCs w:val="18"/>
        </w:rPr>
        <w:tab/>
      </w:r>
      <w:r w:rsidRPr="00CD7409">
        <w:rPr>
          <w:sz w:val="18"/>
          <w:szCs w:val="18"/>
        </w:rPr>
        <w:t>Odpisový plán dlhodobého nehmotného majetku</w:t>
      </w:r>
    </w:p>
    <w:p w14:paraId="25920F5E" w14:textId="77777777" w:rsidR="00CF1E4F" w:rsidRPr="00CD7409" w:rsidRDefault="00CF1E4F" w:rsidP="00204BF6">
      <w:pPr>
        <w:jc w:val="both"/>
        <w:rPr>
          <w:sz w:val="18"/>
          <w:szCs w:val="18"/>
        </w:rPr>
      </w:pPr>
      <w:r w:rsidRPr="00CD7409">
        <w:rPr>
          <w:sz w:val="18"/>
          <w:szCs w:val="18"/>
        </w:rPr>
        <w:t xml:space="preserve">        </w:t>
      </w:r>
      <w:r w:rsidR="004362DE">
        <w:rPr>
          <w:sz w:val="18"/>
          <w:szCs w:val="18"/>
        </w:rPr>
        <w:tab/>
      </w:r>
      <w:r w:rsidRPr="00CD7409">
        <w:rPr>
          <w:sz w:val="18"/>
          <w:szCs w:val="18"/>
        </w:rPr>
        <w:t>U dlhodobého nehmotného majetku sa stanoví dĺžka odpisovania v mesiacoch maximálne na</w:t>
      </w:r>
      <w:r w:rsidR="000B37EC" w:rsidRPr="00CD7409">
        <w:rPr>
          <w:sz w:val="18"/>
          <w:szCs w:val="18"/>
        </w:rPr>
        <w:t xml:space="preserve"> dobu </w:t>
      </w:r>
      <w:r w:rsidRPr="00CD7409">
        <w:rPr>
          <w:sz w:val="18"/>
          <w:szCs w:val="18"/>
        </w:rPr>
        <w:t xml:space="preserve">5 rokov. Doba </w:t>
      </w:r>
      <w:r w:rsidR="004362DE">
        <w:rPr>
          <w:sz w:val="18"/>
          <w:szCs w:val="18"/>
        </w:rPr>
        <w:tab/>
      </w:r>
      <w:r w:rsidRPr="00CD7409">
        <w:rPr>
          <w:sz w:val="18"/>
          <w:szCs w:val="18"/>
        </w:rPr>
        <w:t>odpisovania sa stanoví podľa predpokladanej doby využitia.</w:t>
      </w:r>
      <w:r w:rsidR="004362DE">
        <w:rPr>
          <w:sz w:val="18"/>
          <w:szCs w:val="18"/>
        </w:rPr>
        <w:t xml:space="preserve"> </w:t>
      </w:r>
      <w:r w:rsidRPr="00CD7409">
        <w:rPr>
          <w:sz w:val="18"/>
          <w:szCs w:val="18"/>
        </w:rPr>
        <w:t xml:space="preserve">Výška mesačných </w:t>
      </w:r>
      <w:r w:rsidR="004362DE">
        <w:rPr>
          <w:sz w:val="18"/>
          <w:szCs w:val="18"/>
        </w:rPr>
        <w:t xml:space="preserve">odpisov je podiel vstupnej ceny </w:t>
      </w:r>
      <w:r w:rsidR="004362DE">
        <w:rPr>
          <w:sz w:val="18"/>
          <w:szCs w:val="18"/>
        </w:rPr>
        <w:tab/>
      </w:r>
      <w:r w:rsidRPr="00CD7409">
        <w:rPr>
          <w:sz w:val="18"/>
          <w:szCs w:val="18"/>
        </w:rPr>
        <w:t>majetku a počtu mesiacov odpisovania.</w:t>
      </w:r>
    </w:p>
    <w:p w14:paraId="6F6460D0" w14:textId="77777777" w:rsidR="00CF1E4F" w:rsidRPr="00CD7409" w:rsidRDefault="00CF1E4F" w:rsidP="00204BF6">
      <w:pPr>
        <w:jc w:val="both"/>
        <w:rPr>
          <w:sz w:val="18"/>
          <w:szCs w:val="18"/>
        </w:rPr>
      </w:pPr>
    </w:p>
    <w:p w14:paraId="78E2F954" w14:textId="77777777" w:rsidR="00CF1E4F" w:rsidRPr="004362DE" w:rsidRDefault="00CF1E4F" w:rsidP="00CF1E4F">
      <w:pPr>
        <w:ind w:right="71"/>
        <w:jc w:val="both"/>
        <w:rPr>
          <w:sz w:val="18"/>
          <w:szCs w:val="18"/>
          <w:u w:val="single"/>
        </w:rPr>
      </w:pPr>
      <w:r w:rsidRPr="00CD7409">
        <w:rPr>
          <w:sz w:val="18"/>
          <w:szCs w:val="18"/>
        </w:rPr>
        <w:t xml:space="preserve">   2. </w:t>
      </w:r>
      <w:r w:rsidRPr="004362DE">
        <w:rPr>
          <w:sz w:val="18"/>
          <w:szCs w:val="18"/>
          <w:u w:val="single"/>
        </w:rPr>
        <w:t>Dlhodobý nehmotný majet</w:t>
      </w:r>
      <w:r w:rsidR="004362DE">
        <w:rPr>
          <w:sz w:val="18"/>
          <w:szCs w:val="18"/>
          <w:u w:val="single"/>
        </w:rPr>
        <w:t>ok obstaraný vlastnou činnosťou</w:t>
      </w:r>
    </w:p>
    <w:p w14:paraId="36840FC4" w14:textId="77777777" w:rsidR="00CF1E4F" w:rsidRPr="00CD7409" w:rsidRDefault="00CF1E4F" w:rsidP="00CF1E4F">
      <w:pPr>
        <w:ind w:right="71"/>
        <w:jc w:val="both"/>
        <w:rPr>
          <w:sz w:val="18"/>
          <w:szCs w:val="18"/>
        </w:rPr>
      </w:pPr>
      <w:r w:rsidRPr="00CD7409">
        <w:rPr>
          <w:sz w:val="18"/>
          <w:szCs w:val="18"/>
        </w:rPr>
        <w:t xml:space="preserve">          </w:t>
      </w:r>
    </w:p>
    <w:p w14:paraId="035D9C9C" w14:textId="77777777" w:rsidR="00CF1E4F" w:rsidRPr="00CD7409" w:rsidRDefault="00CF1E4F" w:rsidP="00CF1E4F">
      <w:pPr>
        <w:ind w:left="240" w:right="71"/>
        <w:jc w:val="both"/>
        <w:rPr>
          <w:sz w:val="18"/>
          <w:szCs w:val="18"/>
        </w:rPr>
      </w:pPr>
      <w:r w:rsidRPr="00CD7409">
        <w:rPr>
          <w:sz w:val="18"/>
          <w:szCs w:val="18"/>
        </w:rPr>
        <w:t xml:space="preserve">    </w:t>
      </w:r>
      <w:r w:rsidR="00920740">
        <w:rPr>
          <w:sz w:val="18"/>
          <w:szCs w:val="18"/>
        </w:rPr>
        <w:tab/>
      </w:r>
      <w:r w:rsidR="00886C2C">
        <w:rPr>
          <w:sz w:val="18"/>
          <w:szCs w:val="18"/>
        </w:rPr>
        <w:t xml:space="preserve">Dlhodobý </w:t>
      </w:r>
      <w:r w:rsidRPr="00CD7409">
        <w:rPr>
          <w:sz w:val="18"/>
          <w:szCs w:val="18"/>
        </w:rPr>
        <w:t>nehmotný majetok vytvorený vlastnou činnosťou sa oceňuje vlastnými nákladmi.</w:t>
      </w:r>
      <w:r w:rsidR="00920740">
        <w:rPr>
          <w:sz w:val="18"/>
          <w:szCs w:val="18"/>
        </w:rPr>
        <w:t xml:space="preserve"> </w:t>
      </w:r>
      <w:r w:rsidRPr="00CD7409">
        <w:rPr>
          <w:sz w:val="18"/>
          <w:szCs w:val="18"/>
        </w:rPr>
        <w:t xml:space="preserve">Vlastnými nákladmi </w:t>
      </w:r>
      <w:r w:rsidR="00920740">
        <w:rPr>
          <w:sz w:val="18"/>
          <w:szCs w:val="18"/>
        </w:rPr>
        <w:tab/>
      </w:r>
      <w:r w:rsidRPr="00CD7409">
        <w:rPr>
          <w:sz w:val="18"/>
          <w:szCs w:val="18"/>
        </w:rPr>
        <w:t>sú všetky priame náklady vynaložené na výrobu alebo inú činnos</w:t>
      </w:r>
      <w:r w:rsidR="00920740">
        <w:rPr>
          <w:sz w:val="18"/>
          <w:szCs w:val="18"/>
        </w:rPr>
        <w:t>ť</w:t>
      </w:r>
      <w:r w:rsidRPr="00CD7409">
        <w:rPr>
          <w:sz w:val="18"/>
          <w:szCs w:val="18"/>
        </w:rPr>
        <w:t xml:space="preserve"> a nepriame náklady, ktoré sa vzťahujú na </w:t>
      </w:r>
      <w:r w:rsidR="00920740">
        <w:rPr>
          <w:sz w:val="18"/>
          <w:szCs w:val="18"/>
        </w:rPr>
        <w:tab/>
      </w:r>
      <w:r w:rsidRPr="00CD7409">
        <w:rPr>
          <w:sz w:val="18"/>
          <w:szCs w:val="18"/>
        </w:rPr>
        <w:t>výrobu a</w:t>
      </w:r>
      <w:r w:rsidR="00920740">
        <w:rPr>
          <w:sz w:val="18"/>
          <w:szCs w:val="18"/>
        </w:rPr>
        <w:t xml:space="preserve"> inú</w:t>
      </w:r>
      <w:r w:rsidRPr="00CD7409">
        <w:rPr>
          <w:sz w:val="18"/>
          <w:szCs w:val="18"/>
        </w:rPr>
        <w:t> činnosť.</w:t>
      </w:r>
    </w:p>
    <w:p w14:paraId="394DCE4F" w14:textId="77777777" w:rsidR="00CF1E4F" w:rsidRPr="00CD7409" w:rsidRDefault="00CF1E4F" w:rsidP="00CF1E4F">
      <w:pPr>
        <w:jc w:val="both"/>
        <w:rPr>
          <w:sz w:val="18"/>
          <w:szCs w:val="18"/>
        </w:rPr>
      </w:pPr>
      <w:r w:rsidRPr="00CD7409">
        <w:rPr>
          <w:sz w:val="18"/>
          <w:szCs w:val="18"/>
        </w:rPr>
        <w:t xml:space="preserve">                         </w:t>
      </w:r>
    </w:p>
    <w:p w14:paraId="78F08B08" w14:textId="77777777" w:rsidR="00CF1E4F" w:rsidRPr="00740D6E" w:rsidRDefault="00CF1E4F" w:rsidP="00CF1E4F">
      <w:pPr>
        <w:jc w:val="both"/>
        <w:rPr>
          <w:sz w:val="18"/>
          <w:szCs w:val="18"/>
        </w:rPr>
      </w:pPr>
      <w:r w:rsidRPr="00CD7409">
        <w:rPr>
          <w:sz w:val="18"/>
          <w:szCs w:val="18"/>
        </w:rPr>
        <w:t xml:space="preserve">   3. </w:t>
      </w:r>
      <w:r w:rsidRPr="00661E93">
        <w:rPr>
          <w:sz w:val="18"/>
          <w:szCs w:val="18"/>
          <w:u w:val="single"/>
        </w:rPr>
        <w:t xml:space="preserve">Dlhodobý nehmotný majetok </w:t>
      </w:r>
      <w:r w:rsidR="00661E93">
        <w:rPr>
          <w:sz w:val="18"/>
          <w:szCs w:val="18"/>
          <w:u w:val="single"/>
        </w:rPr>
        <w:t>obstaraný iným spôsobom</w:t>
      </w:r>
      <w:r w:rsidR="00740D6E">
        <w:rPr>
          <w:sz w:val="18"/>
          <w:szCs w:val="18"/>
        </w:rPr>
        <w:t xml:space="preserve"> </w:t>
      </w:r>
      <w:r w:rsidR="00A006CD">
        <w:rPr>
          <w:sz w:val="18"/>
          <w:szCs w:val="18"/>
        </w:rPr>
        <w:t>- Spoločnosť doteraz neobstarala.</w:t>
      </w:r>
    </w:p>
    <w:p w14:paraId="3F12A60C" w14:textId="77777777" w:rsidR="00CF1E4F" w:rsidRPr="00CD7409" w:rsidRDefault="00661E93" w:rsidP="00661E93">
      <w:pPr>
        <w:tabs>
          <w:tab w:val="left" w:pos="1905"/>
        </w:tabs>
        <w:jc w:val="both"/>
        <w:rPr>
          <w:sz w:val="18"/>
          <w:szCs w:val="18"/>
        </w:rPr>
      </w:pPr>
      <w:r>
        <w:rPr>
          <w:sz w:val="18"/>
          <w:szCs w:val="18"/>
        </w:rPr>
        <w:tab/>
      </w:r>
    </w:p>
    <w:p w14:paraId="4978E2D1" w14:textId="77777777" w:rsidR="00CF1E4F" w:rsidRPr="00740D6E" w:rsidRDefault="00CF1E4F" w:rsidP="00CF1E4F">
      <w:pPr>
        <w:jc w:val="both"/>
        <w:rPr>
          <w:sz w:val="18"/>
          <w:szCs w:val="18"/>
          <w:u w:val="single"/>
        </w:rPr>
      </w:pPr>
      <w:r w:rsidRPr="00CD7409">
        <w:rPr>
          <w:sz w:val="18"/>
          <w:szCs w:val="18"/>
        </w:rPr>
        <w:t xml:space="preserve">   4. </w:t>
      </w:r>
      <w:r w:rsidRPr="00740D6E">
        <w:rPr>
          <w:sz w:val="18"/>
          <w:szCs w:val="18"/>
          <w:u w:val="single"/>
        </w:rPr>
        <w:t xml:space="preserve">Dlhodobý </w:t>
      </w:r>
      <w:r w:rsidR="00740D6E" w:rsidRPr="00740D6E">
        <w:rPr>
          <w:sz w:val="18"/>
          <w:szCs w:val="18"/>
          <w:u w:val="single"/>
        </w:rPr>
        <w:t>hmotný majetok obstaraný kúpou</w:t>
      </w:r>
    </w:p>
    <w:p w14:paraId="3DA23834" w14:textId="77777777" w:rsidR="00CF1E4F" w:rsidRPr="00CD7409" w:rsidRDefault="00CF1E4F" w:rsidP="00CF1E4F">
      <w:pPr>
        <w:ind w:left="360" w:right="71"/>
        <w:jc w:val="both"/>
        <w:rPr>
          <w:b/>
          <w:bCs/>
          <w:sz w:val="18"/>
          <w:szCs w:val="18"/>
        </w:rPr>
      </w:pPr>
    </w:p>
    <w:p w14:paraId="1352F949" w14:textId="77777777" w:rsidR="00CF1E4F" w:rsidRPr="00CD7409" w:rsidRDefault="00CF1E4F" w:rsidP="00CF1E4F">
      <w:pPr>
        <w:ind w:left="240" w:right="71"/>
        <w:jc w:val="both"/>
        <w:rPr>
          <w:sz w:val="18"/>
          <w:szCs w:val="18"/>
        </w:rPr>
      </w:pPr>
      <w:r w:rsidRPr="00CD7409">
        <w:rPr>
          <w:sz w:val="18"/>
          <w:szCs w:val="18"/>
        </w:rPr>
        <w:t xml:space="preserve">   a) </w:t>
      </w:r>
      <w:r w:rsidR="00740D6E">
        <w:rPr>
          <w:sz w:val="18"/>
          <w:szCs w:val="18"/>
        </w:rPr>
        <w:tab/>
        <w:t>Dlhodobý hmotný majetok na</w:t>
      </w:r>
      <w:r w:rsidRPr="00CD7409">
        <w:rPr>
          <w:sz w:val="18"/>
          <w:szCs w:val="18"/>
        </w:rPr>
        <w:t>kupovaný sa oceňuje obstarávacou cenou, ktorá zahŕňa cenu</w:t>
      </w:r>
      <w:r w:rsidR="00740D6E">
        <w:rPr>
          <w:sz w:val="18"/>
          <w:szCs w:val="18"/>
        </w:rPr>
        <w:t xml:space="preserve"> </w:t>
      </w:r>
      <w:r w:rsidRPr="00CD7409">
        <w:rPr>
          <w:sz w:val="18"/>
          <w:szCs w:val="18"/>
        </w:rPr>
        <w:t xml:space="preserve">obstarania a náklady </w:t>
      </w:r>
      <w:r w:rsidR="00740D6E">
        <w:rPr>
          <w:sz w:val="18"/>
          <w:szCs w:val="18"/>
        </w:rPr>
        <w:tab/>
      </w:r>
      <w:r w:rsidRPr="00CD7409">
        <w:rPr>
          <w:sz w:val="18"/>
          <w:szCs w:val="18"/>
        </w:rPr>
        <w:t>súvisiace s obstaraním (clo, prepravu, montáž, poistné a pod.)</w:t>
      </w:r>
      <w:r w:rsidR="00740D6E">
        <w:rPr>
          <w:sz w:val="18"/>
          <w:szCs w:val="18"/>
        </w:rPr>
        <w:t>.</w:t>
      </w:r>
      <w:r w:rsidRPr="00CD7409">
        <w:rPr>
          <w:sz w:val="18"/>
          <w:szCs w:val="18"/>
        </w:rPr>
        <w:t xml:space="preserve"> </w:t>
      </w:r>
    </w:p>
    <w:p w14:paraId="7132298D" w14:textId="77777777" w:rsidR="00CF1E4F" w:rsidRPr="00CD7409" w:rsidRDefault="00CF1E4F" w:rsidP="00CF1E4F">
      <w:pPr>
        <w:ind w:left="550" w:right="71"/>
        <w:jc w:val="both"/>
        <w:rPr>
          <w:sz w:val="18"/>
          <w:szCs w:val="18"/>
        </w:rPr>
      </w:pPr>
    </w:p>
    <w:p w14:paraId="2C7103BB" w14:textId="77777777" w:rsidR="00CF1E4F" w:rsidRPr="00CD7409" w:rsidRDefault="00CF1E4F" w:rsidP="00E54B87">
      <w:pPr>
        <w:ind w:left="240" w:right="71"/>
        <w:jc w:val="both"/>
        <w:rPr>
          <w:sz w:val="18"/>
          <w:szCs w:val="18"/>
        </w:rPr>
      </w:pPr>
      <w:r w:rsidRPr="00CD7409">
        <w:rPr>
          <w:sz w:val="18"/>
          <w:szCs w:val="18"/>
        </w:rPr>
        <w:t xml:space="preserve">   b) </w:t>
      </w:r>
      <w:r w:rsidR="00E54B87">
        <w:rPr>
          <w:sz w:val="18"/>
          <w:szCs w:val="18"/>
        </w:rPr>
        <w:tab/>
      </w:r>
      <w:r w:rsidRPr="00CD7409">
        <w:rPr>
          <w:sz w:val="18"/>
          <w:szCs w:val="18"/>
        </w:rPr>
        <w:t xml:space="preserve">Dlhodobý hmotný majetok sa zaradí do účtových odpisových skupín podľa kódu </w:t>
      </w:r>
      <w:r w:rsidR="00E54B87">
        <w:rPr>
          <w:sz w:val="18"/>
          <w:szCs w:val="18"/>
        </w:rPr>
        <w:t xml:space="preserve"> </w:t>
      </w:r>
      <w:r w:rsidRPr="00CD7409">
        <w:rPr>
          <w:sz w:val="18"/>
          <w:szCs w:val="18"/>
        </w:rPr>
        <w:t xml:space="preserve">klasifikácie produkcie </w:t>
      </w:r>
      <w:r w:rsidR="00E54B87">
        <w:rPr>
          <w:sz w:val="18"/>
          <w:szCs w:val="18"/>
        </w:rPr>
        <w:tab/>
      </w:r>
      <w:r w:rsidRPr="00CD7409">
        <w:rPr>
          <w:sz w:val="18"/>
          <w:szCs w:val="18"/>
        </w:rPr>
        <w:t>rovnakých</w:t>
      </w:r>
      <w:r w:rsidR="00E54B87">
        <w:rPr>
          <w:sz w:val="18"/>
          <w:szCs w:val="18"/>
        </w:rPr>
        <w:t xml:space="preserve">, </w:t>
      </w:r>
      <w:r w:rsidRPr="00CD7409">
        <w:rPr>
          <w:sz w:val="18"/>
          <w:szCs w:val="18"/>
        </w:rPr>
        <w:t xml:space="preserve"> ako sú stanov</w:t>
      </w:r>
      <w:r w:rsidR="00E54B87">
        <w:rPr>
          <w:sz w:val="18"/>
          <w:szCs w:val="18"/>
        </w:rPr>
        <w:t>ené pre účely daňových odpisov. Odpisovať sa začína</w:t>
      </w:r>
      <w:r w:rsidRPr="00CD7409">
        <w:rPr>
          <w:sz w:val="18"/>
          <w:szCs w:val="18"/>
        </w:rPr>
        <w:t xml:space="preserve"> v mesiaci zaradenia dlhodobého </w:t>
      </w:r>
      <w:r w:rsidR="00E54B87">
        <w:rPr>
          <w:sz w:val="18"/>
          <w:szCs w:val="18"/>
        </w:rPr>
        <w:tab/>
      </w:r>
      <w:r w:rsidRPr="00CD7409">
        <w:rPr>
          <w:sz w:val="18"/>
          <w:szCs w:val="18"/>
        </w:rPr>
        <w:t xml:space="preserve">hmotného majetku do používania. O dlhodobom hmotnom majetku, ktorého obstarávacia cena  je </w:t>
      </w:r>
      <w:r w:rsidR="000B37EC" w:rsidRPr="00CD7409">
        <w:rPr>
          <w:sz w:val="18"/>
          <w:szCs w:val="18"/>
        </w:rPr>
        <w:t xml:space="preserve">1 700 eur a </w:t>
      </w:r>
      <w:r w:rsidR="00E54B87">
        <w:rPr>
          <w:sz w:val="18"/>
          <w:szCs w:val="18"/>
        </w:rPr>
        <w:tab/>
      </w:r>
      <w:r w:rsidR="000B37EC" w:rsidRPr="00CD7409">
        <w:rPr>
          <w:sz w:val="18"/>
          <w:szCs w:val="18"/>
        </w:rPr>
        <w:t>nižšia</w:t>
      </w:r>
      <w:r w:rsidRPr="00CD7409">
        <w:rPr>
          <w:sz w:val="18"/>
          <w:szCs w:val="18"/>
        </w:rPr>
        <w:t xml:space="preserve"> s dobou použiteľnosti dlhšou ako jeden rok, sa účtuje ako o zásobách.</w:t>
      </w:r>
      <w:r w:rsidR="00E54B87">
        <w:rPr>
          <w:sz w:val="18"/>
          <w:szCs w:val="18"/>
        </w:rPr>
        <w:t xml:space="preserve"> </w:t>
      </w:r>
      <w:r w:rsidRPr="00CD7409">
        <w:rPr>
          <w:sz w:val="18"/>
          <w:szCs w:val="18"/>
        </w:rPr>
        <w:t xml:space="preserve">Pozemky, predmety z drahých kovov </w:t>
      </w:r>
      <w:r w:rsidR="00E54B87">
        <w:rPr>
          <w:sz w:val="18"/>
          <w:szCs w:val="18"/>
        </w:rPr>
        <w:tab/>
      </w:r>
      <w:r w:rsidRPr="00CD7409">
        <w:rPr>
          <w:sz w:val="18"/>
          <w:szCs w:val="18"/>
        </w:rPr>
        <w:t xml:space="preserve">sa neodpisujú. </w:t>
      </w:r>
    </w:p>
    <w:p w14:paraId="06A8DA01" w14:textId="77777777" w:rsidR="00CF1E4F" w:rsidRPr="00CD7409" w:rsidRDefault="00CF1E4F" w:rsidP="00CF1E4F">
      <w:pPr>
        <w:tabs>
          <w:tab w:val="left" w:pos="240"/>
        </w:tabs>
        <w:rPr>
          <w:sz w:val="18"/>
          <w:szCs w:val="18"/>
        </w:rPr>
      </w:pPr>
    </w:p>
    <w:p w14:paraId="16C00D44" w14:textId="77777777" w:rsidR="00CF1E4F" w:rsidRDefault="00CF1E4F" w:rsidP="00CF1E4F">
      <w:pPr>
        <w:jc w:val="both"/>
        <w:rPr>
          <w:sz w:val="18"/>
          <w:szCs w:val="18"/>
        </w:rPr>
      </w:pPr>
      <w:r w:rsidRPr="00CD7409">
        <w:rPr>
          <w:sz w:val="18"/>
          <w:szCs w:val="18"/>
        </w:rPr>
        <w:t xml:space="preserve">   5. </w:t>
      </w:r>
      <w:r w:rsidRPr="000C0C16">
        <w:rPr>
          <w:sz w:val="18"/>
          <w:szCs w:val="18"/>
          <w:u w:val="single"/>
        </w:rPr>
        <w:t>Dlhodobý hmotný majetok spoločnosť vlastnou činnosťou</w:t>
      </w:r>
      <w:r w:rsidRPr="00CD7409">
        <w:rPr>
          <w:sz w:val="18"/>
          <w:szCs w:val="18"/>
        </w:rPr>
        <w:t xml:space="preserve"> </w:t>
      </w:r>
    </w:p>
    <w:p w14:paraId="60C9A652" w14:textId="77777777" w:rsidR="000C0C16" w:rsidRDefault="000C0C16" w:rsidP="00CF1E4F">
      <w:pPr>
        <w:jc w:val="both"/>
        <w:rPr>
          <w:sz w:val="18"/>
          <w:szCs w:val="18"/>
        </w:rPr>
      </w:pPr>
    </w:p>
    <w:p w14:paraId="32FE6F9B" w14:textId="77777777" w:rsidR="000C0C16" w:rsidRPr="00CD7409" w:rsidRDefault="000C0C16" w:rsidP="00CF1E4F">
      <w:pPr>
        <w:jc w:val="both"/>
        <w:rPr>
          <w:sz w:val="18"/>
          <w:szCs w:val="18"/>
        </w:rPr>
      </w:pPr>
      <w:r>
        <w:rPr>
          <w:sz w:val="18"/>
          <w:szCs w:val="18"/>
        </w:rPr>
        <w:tab/>
        <w:t xml:space="preserve">Dlhodobý hmotný </w:t>
      </w:r>
      <w:r w:rsidRPr="000C0C16">
        <w:rPr>
          <w:sz w:val="18"/>
          <w:szCs w:val="18"/>
        </w:rPr>
        <w:t xml:space="preserve">majetok vytvorený vlastnou činnosťou sa oceňuje vlastnými nákladmi. Vlastnými nákladmi </w:t>
      </w:r>
      <w:r w:rsidRPr="000C0C16">
        <w:rPr>
          <w:sz w:val="18"/>
          <w:szCs w:val="18"/>
        </w:rPr>
        <w:tab/>
        <w:t xml:space="preserve">sú všetky priame náklady vynaložené na výrobu alebo inú činnosť a nepriame náklady, ktoré sa vzťahujú na </w:t>
      </w:r>
      <w:r w:rsidRPr="000C0C16">
        <w:rPr>
          <w:sz w:val="18"/>
          <w:szCs w:val="18"/>
        </w:rPr>
        <w:tab/>
        <w:t>výrobu a inú činnosť.</w:t>
      </w:r>
    </w:p>
    <w:p w14:paraId="660C62A6" w14:textId="77777777" w:rsidR="00CF1E4F" w:rsidRPr="00CD7409" w:rsidRDefault="00CF1E4F" w:rsidP="00CF1E4F">
      <w:pPr>
        <w:jc w:val="both"/>
        <w:rPr>
          <w:sz w:val="18"/>
          <w:szCs w:val="18"/>
        </w:rPr>
      </w:pPr>
    </w:p>
    <w:p w14:paraId="0431763D" w14:textId="77777777" w:rsidR="00CF1E4F" w:rsidRPr="00CD7409" w:rsidRDefault="00CF1E4F" w:rsidP="00CF1E4F">
      <w:pPr>
        <w:jc w:val="both"/>
        <w:rPr>
          <w:sz w:val="18"/>
          <w:szCs w:val="18"/>
        </w:rPr>
      </w:pPr>
      <w:r w:rsidRPr="00CD7409">
        <w:rPr>
          <w:sz w:val="18"/>
          <w:szCs w:val="18"/>
        </w:rPr>
        <w:t xml:space="preserve">   6. </w:t>
      </w:r>
      <w:r w:rsidRPr="000C0C16">
        <w:rPr>
          <w:sz w:val="18"/>
          <w:szCs w:val="18"/>
          <w:u w:val="single"/>
        </w:rPr>
        <w:t xml:space="preserve">Dlhodobý hmotný majetok </w:t>
      </w:r>
      <w:r w:rsidR="000C0C16">
        <w:rPr>
          <w:sz w:val="18"/>
          <w:szCs w:val="18"/>
          <w:u w:val="single"/>
        </w:rPr>
        <w:t>obstaraný</w:t>
      </w:r>
      <w:r w:rsidRPr="000C0C16">
        <w:rPr>
          <w:sz w:val="18"/>
          <w:szCs w:val="18"/>
          <w:u w:val="single"/>
        </w:rPr>
        <w:t xml:space="preserve"> iným spôsobom</w:t>
      </w:r>
      <w:r w:rsidR="00A006CD">
        <w:rPr>
          <w:sz w:val="18"/>
          <w:szCs w:val="18"/>
        </w:rPr>
        <w:t xml:space="preserve"> – Spoločnosť doteraz neobstarala.</w:t>
      </w:r>
    </w:p>
    <w:p w14:paraId="7891C644" w14:textId="77777777" w:rsidR="00CF1E4F" w:rsidRPr="00CD7409" w:rsidRDefault="00CF1E4F" w:rsidP="00CF1E4F">
      <w:pPr>
        <w:jc w:val="both"/>
        <w:rPr>
          <w:sz w:val="18"/>
          <w:szCs w:val="18"/>
        </w:rPr>
      </w:pPr>
      <w:r w:rsidRPr="00CD7409">
        <w:rPr>
          <w:sz w:val="18"/>
          <w:szCs w:val="18"/>
        </w:rPr>
        <w:t xml:space="preserve"> </w:t>
      </w:r>
    </w:p>
    <w:p w14:paraId="0B70232E" w14:textId="77777777" w:rsidR="00CF1E4F" w:rsidRPr="00CD7409" w:rsidRDefault="00CF1E4F" w:rsidP="00CF1E4F">
      <w:pPr>
        <w:jc w:val="both"/>
        <w:rPr>
          <w:sz w:val="18"/>
          <w:szCs w:val="18"/>
        </w:rPr>
      </w:pPr>
      <w:r w:rsidRPr="00CD7409">
        <w:rPr>
          <w:sz w:val="18"/>
          <w:szCs w:val="18"/>
        </w:rPr>
        <w:t xml:space="preserve">   7. </w:t>
      </w:r>
      <w:r w:rsidRPr="007846DF">
        <w:rPr>
          <w:sz w:val="18"/>
          <w:szCs w:val="18"/>
          <w:u w:val="single"/>
        </w:rPr>
        <w:t>Dlhodobý finančný majetok</w:t>
      </w:r>
      <w:r w:rsidRPr="00CD7409">
        <w:rPr>
          <w:sz w:val="18"/>
          <w:szCs w:val="18"/>
        </w:rPr>
        <w:t xml:space="preserve"> </w:t>
      </w:r>
    </w:p>
    <w:p w14:paraId="68025494" w14:textId="77777777" w:rsidR="00CF1E4F" w:rsidRPr="00CD7409" w:rsidRDefault="00CF1E4F" w:rsidP="00CF1E4F">
      <w:pPr>
        <w:jc w:val="both"/>
        <w:rPr>
          <w:sz w:val="18"/>
          <w:szCs w:val="18"/>
        </w:rPr>
      </w:pPr>
    </w:p>
    <w:p w14:paraId="3C73ACCC" w14:textId="77777777" w:rsidR="00CF1E4F" w:rsidRPr="00CD7409" w:rsidRDefault="007D508D" w:rsidP="00CF1E4F">
      <w:pPr>
        <w:ind w:left="240" w:right="71"/>
        <w:jc w:val="both"/>
        <w:rPr>
          <w:sz w:val="18"/>
          <w:szCs w:val="18"/>
        </w:rPr>
      </w:pPr>
      <w:r>
        <w:rPr>
          <w:sz w:val="18"/>
          <w:szCs w:val="18"/>
        </w:rPr>
        <w:t xml:space="preserve">   </w:t>
      </w:r>
      <w:r>
        <w:rPr>
          <w:sz w:val="18"/>
          <w:szCs w:val="18"/>
        </w:rPr>
        <w:tab/>
      </w:r>
      <w:r w:rsidR="00CF1E4F" w:rsidRPr="00CD7409">
        <w:rPr>
          <w:sz w:val="18"/>
          <w:szCs w:val="18"/>
        </w:rPr>
        <w:t xml:space="preserve">Cenné papiere a podiely sa oceňujú pri nadobudnutí obstarávacou cenou, vrátane nákladov súvisiacich </w:t>
      </w:r>
      <w:r>
        <w:rPr>
          <w:sz w:val="18"/>
          <w:szCs w:val="18"/>
        </w:rPr>
        <w:tab/>
      </w:r>
      <w:r w:rsidR="00CF1E4F" w:rsidRPr="00CD7409">
        <w:rPr>
          <w:sz w:val="18"/>
          <w:szCs w:val="18"/>
        </w:rPr>
        <w:t>s obstaraním.</w:t>
      </w:r>
    </w:p>
    <w:p w14:paraId="3CB8F1B1" w14:textId="77777777" w:rsidR="00CF1E4F" w:rsidRPr="00CD7409" w:rsidRDefault="00CF1E4F" w:rsidP="00CF1E4F">
      <w:pPr>
        <w:ind w:left="1080" w:right="71"/>
        <w:rPr>
          <w:sz w:val="18"/>
          <w:szCs w:val="18"/>
        </w:rPr>
      </w:pPr>
    </w:p>
    <w:p w14:paraId="1E1CD624" w14:textId="77777777" w:rsidR="00CF1E4F" w:rsidRPr="00CD7409" w:rsidRDefault="00CF1E4F" w:rsidP="00CF1E4F">
      <w:pPr>
        <w:jc w:val="both"/>
        <w:rPr>
          <w:sz w:val="18"/>
          <w:szCs w:val="18"/>
        </w:rPr>
      </w:pPr>
      <w:r w:rsidRPr="00CD7409">
        <w:rPr>
          <w:sz w:val="18"/>
          <w:szCs w:val="18"/>
        </w:rPr>
        <w:t xml:space="preserve">   8. </w:t>
      </w:r>
      <w:r w:rsidRPr="007D508D">
        <w:rPr>
          <w:sz w:val="18"/>
          <w:szCs w:val="18"/>
          <w:u w:val="single"/>
        </w:rPr>
        <w:t>Zásoby obstarané kúpou</w:t>
      </w:r>
    </w:p>
    <w:p w14:paraId="534FD774" w14:textId="77777777" w:rsidR="00204BF6" w:rsidRDefault="00204BF6" w:rsidP="00204BF6">
      <w:pPr>
        <w:ind w:left="360" w:right="71"/>
        <w:jc w:val="both"/>
        <w:rPr>
          <w:sz w:val="18"/>
          <w:szCs w:val="18"/>
        </w:rPr>
      </w:pPr>
    </w:p>
    <w:p w14:paraId="390955B5" w14:textId="77777777" w:rsidR="00CF1E4F" w:rsidRPr="00CD7409" w:rsidRDefault="00204BF6" w:rsidP="00204BF6">
      <w:pPr>
        <w:ind w:left="360" w:right="71"/>
        <w:jc w:val="both"/>
        <w:rPr>
          <w:sz w:val="18"/>
          <w:szCs w:val="18"/>
        </w:rPr>
      </w:pPr>
      <w:r>
        <w:rPr>
          <w:sz w:val="18"/>
          <w:szCs w:val="18"/>
        </w:rPr>
        <w:tab/>
        <w:t xml:space="preserve">Nakupované zásoby </w:t>
      </w:r>
      <w:r w:rsidR="00CF1E4F" w:rsidRPr="00204BF6">
        <w:rPr>
          <w:sz w:val="18"/>
          <w:szCs w:val="18"/>
        </w:rPr>
        <w:t>sa  prvotne oceňujú obstarávacou cenou, ktorú tvorí cena obstarania</w:t>
      </w:r>
      <w:r>
        <w:rPr>
          <w:sz w:val="18"/>
          <w:szCs w:val="18"/>
        </w:rPr>
        <w:t xml:space="preserve"> </w:t>
      </w:r>
      <w:r w:rsidR="00CF1E4F" w:rsidRPr="00CD7409">
        <w:rPr>
          <w:sz w:val="18"/>
          <w:szCs w:val="18"/>
        </w:rPr>
        <w:t xml:space="preserve">a náklady súvisiace </w:t>
      </w:r>
      <w:r>
        <w:rPr>
          <w:sz w:val="18"/>
          <w:szCs w:val="18"/>
        </w:rPr>
        <w:tab/>
      </w:r>
      <w:r w:rsidR="00CF1E4F" w:rsidRPr="00CD7409">
        <w:rPr>
          <w:sz w:val="18"/>
          <w:szCs w:val="18"/>
        </w:rPr>
        <w:t xml:space="preserve">s obstaraním (prepravné, poistné, provízie, skonto). Úroky z úverov nie sú súčasťou obstarávacej ceny. </w:t>
      </w:r>
    </w:p>
    <w:p w14:paraId="3629CF0E" w14:textId="77777777" w:rsidR="00CF1E4F" w:rsidRPr="00CD7409" w:rsidRDefault="00CF1E4F" w:rsidP="00CF1E4F">
      <w:pPr>
        <w:rPr>
          <w:sz w:val="18"/>
          <w:szCs w:val="18"/>
        </w:rPr>
      </w:pPr>
    </w:p>
    <w:p w14:paraId="7CF91ECE" w14:textId="77777777" w:rsidR="00CF1E4F" w:rsidRPr="00204BF6" w:rsidRDefault="00CF1E4F" w:rsidP="00CF1E4F">
      <w:pPr>
        <w:jc w:val="both"/>
        <w:rPr>
          <w:sz w:val="18"/>
          <w:szCs w:val="18"/>
          <w:u w:val="single"/>
        </w:rPr>
      </w:pPr>
      <w:r w:rsidRPr="00CD7409">
        <w:rPr>
          <w:sz w:val="18"/>
          <w:szCs w:val="18"/>
        </w:rPr>
        <w:t xml:space="preserve">   9. </w:t>
      </w:r>
      <w:r w:rsidRPr="00204BF6">
        <w:rPr>
          <w:sz w:val="18"/>
          <w:szCs w:val="18"/>
          <w:u w:val="single"/>
        </w:rPr>
        <w:t>Zásob</w:t>
      </w:r>
      <w:r w:rsidR="00204BF6" w:rsidRPr="00204BF6">
        <w:rPr>
          <w:sz w:val="18"/>
          <w:szCs w:val="18"/>
          <w:u w:val="single"/>
        </w:rPr>
        <w:t>y vytvorené vlastnou činnosťou</w:t>
      </w:r>
    </w:p>
    <w:p w14:paraId="7C1FB30D" w14:textId="77777777" w:rsidR="00CF1E4F" w:rsidRPr="00CD7409" w:rsidRDefault="00CF1E4F" w:rsidP="00CF1E4F">
      <w:pPr>
        <w:jc w:val="both"/>
        <w:rPr>
          <w:sz w:val="18"/>
          <w:szCs w:val="18"/>
        </w:rPr>
      </w:pPr>
    </w:p>
    <w:p w14:paraId="6725016A" w14:textId="2A817CCF" w:rsidR="00CF1E4F" w:rsidRDefault="00CF1E4F" w:rsidP="00204BF6">
      <w:pPr>
        <w:ind w:left="360" w:right="71"/>
        <w:jc w:val="both"/>
        <w:rPr>
          <w:sz w:val="18"/>
          <w:szCs w:val="18"/>
        </w:rPr>
      </w:pPr>
      <w:r w:rsidRPr="00CD7409">
        <w:rPr>
          <w:sz w:val="18"/>
          <w:szCs w:val="18"/>
        </w:rPr>
        <w:t xml:space="preserve"> </w:t>
      </w:r>
      <w:r w:rsidR="00204BF6">
        <w:rPr>
          <w:sz w:val="18"/>
          <w:szCs w:val="18"/>
        </w:rPr>
        <w:tab/>
        <w:t>Zásoby vytvorené vlastnou činnosťou</w:t>
      </w:r>
      <w:r w:rsidRPr="00CD7409">
        <w:rPr>
          <w:sz w:val="18"/>
          <w:szCs w:val="18"/>
        </w:rPr>
        <w:t xml:space="preserve"> sa oceňujú vlastnými náklady, ktoré zahrňujú priame</w:t>
      </w:r>
      <w:r w:rsidR="00204BF6">
        <w:rPr>
          <w:sz w:val="18"/>
          <w:szCs w:val="18"/>
        </w:rPr>
        <w:t xml:space="preserve"> </w:t>
      </w:r>
      <w:r w:rsidRPr="00CD7409">
        <w:rPr>
          <w:sz w:val="18"/>
          <w:szCs w:val="18"/>
        </w:rPr>
        <w:t xml:space="preserve"> náklady (priamy </w:t>
      </w:r>
      <w:r w:rsidR="00204BF6">
        <w:rPr>
          <w:sz w:val="18"/>
          <w:szCs w:val="18"/>
        </w:rPr>
        <w:tab/>
      </w:r>
      <w:r w:rsidRPr="00CD7409">
        <w:rPr>
          <w:sz w:val="18"/>
          <w:szCs w:val="18"/>
        </w:rPr>
        <w:t>materiál, priame mzdy a osta</w:t>
      </w:r>
      <w:r w:rsidR="0089673C">
        <w:rPr>
          <w:sz w:val="18"/>
          <w:szCs w:val="18"/>
        </w:rPr>
        <w:t>t</w:t>
      </w:r>
      <w:r w:rsidRPr="00CD7409">
        <w:rPr>
          <w:sz w:val="18"/>
          <w:szCs w:val="18"/>
        </w:rPr>
        <w:t xml:space="preserve">né priame náklady), časť nepriamych nákladov, </w:t>
      </w:r>
      <w:r w:rsidR="00204BF6">
        <w:rPr>
          <w:sz w:val="18"/>
          <w:szCs w:val="18"/>
        </w:rPr>
        <w:t xml:space="preserve">bezprostredne súvisiacich </w:t>
      </w:r>
      <w:r w:rsidR="00204BF6">
        <w:rPr>
          <w:sz w:val="18"/>
          <w:szCs w:val="18"/>
        </w:rPr>
        <w:tab/>
      </w:r>
      <w:r w:rsidRPr="00CD7409">
        <w:rPr>
          <w:sz w:val="18"/>
          <w:szCs w:val="18"/>
        </w:rPr>
        <w:t>s vytvorením zásob vlastnou činnosťou (výrobná réžia).</w:t>
      </w:r>
      <w:r w:rsidR="00204BF6">
        <w:rPr>
          <w:sz w:val="18"/>
          <w:szCs w:val="18"/>
        </w:rPr>
        <w:t xml:space="preserve"> </w:t>
      </w:r>
      <w:r w:rsidRPr="00CD7409">
        <w:rPr>
          <w:sz w:val="18"/>
          <w:szCs w:val="18"/>
        </w:rPr>
        <w:t xml:space="preserve">Výrobná réžia sa do vlastných nákladov zahŕňa </w:t>
      </w:r>
      <w:r w:rsidR="00204BF6">
        <w:rPr>
          <w:sz w:val="18"/>
          <w:szCs w:val="18"/>
        </w:rPr>
        <w:tab/>
      </w:r>
      <w:r w:rsidRPr="00CD7409">
        <w:rPr>
          <w:sz w:val="18"/>
          <w:szCs w:val="18"/>
        </w:rPr>
        <w:t xml:space="preserve">v závislosti od zúčtovaných priamych miezd týchto zásob. Správna réžia a odbytové náklady nie sú súčasťou  </w:t>
      </w:r>
      <w:r w:rsidR="00204BF6">
        <w:rPr>
          <w:sz w:val="18"/>
          <w:szCs w:val="18"/>
        </w:rPr>
        <w:tab/>
      </w:r>
      <w:r w:rsidRPr="00CD7409">
        <w:rPr>
          <w:sz w:val="18"/>
          <w:szCs w:val="18"/>
        </w:rPr>
        <w:t xml:space="preserve">vlastných nákladov. </w:t>
      </w:r>
      <w:r w:rsidR="00803B61">
        <w:rPr>
          <w:sz w:val="18"/>
          <w:szCs w:val="18"/>
        </w:rPr>
        <w:t xml:space="preserve">Súčasťou vlastných nákladov nie sú úroky z cudzích zdrojov. </w:t>
      </w:r>
    </w:p>
    <w:p w14:paraId="11B43DEA" w14:textId="77777777" w:rsidR="007C584A" w:rsidRDefault="007C584A" w:rsidP="00204BF6">
      <w:pPr>
        <w:ind w:left="360" w:right="71"/>
        <w:jc w:val="both"/>
        <w:rPr>
          <w:sz w:val="18"/>
          <w:szCs w:val="18"/>
        </w:rPr>
      </w:pPr>
    </w:p>
    <w:p w14:paraId="4AB7FDE4" w14:textId="77777777" w:rsidR="007C584A" w:rsidRPr="007C584A" w:rsidRDefault="007C584A" w:rsidP="007C584A">
      <w:pPr>
        <w:ind w:left="426"/>
        <w:jc w:val="both"/>
        <w:rPr>
          <w:sz w:val="18"/>
          <w:szCs w:val="20"/>
          <w:lang w:eastAsia="en-US"/>
        </w:rPr>
      </w:pPr>
      <w:r w:rsidRPr="007C584A">
        <w:rPr>
          <w:sz w:val="18"/>
          <w:szCs w:val="20"/>
          <w:lang w:eastAsia="en-US"/>
        </w:rPr>
        <w:t xml:space="preserve">Zníženie hodnoty zásob sa </w:t>
      </w:r>
      <w:r>
        <w:rPr>
          <w:sz w:val="18"/>
          <w:szCs w:val="20"/>
          <w:lang w:eastAsia="en-US"/>
        </w:rPr>
        <w:t>realizuje</w:t>
      </w:r>
      <w:r w:rsidRPr="007C584A">
        <w:rPr>
          <w:sz w:val="18"/>
          <w:szCs w:val="20"/>
          <w:lang w:eastAsia="en-US"/>
        </w:rPr>
        <w:t xml:space="preserve"> vytvorením opravnej položky.</w:t>
      </w:r>
    </w:p>
    <w:p w14:paraId="0F940366" w14:textId="77777777" w:rsidR="007C584A" w:rsidRPr="007C584A" w:rsidRDefault="007C584A" w:rsidP="007C584A">
      <w:pPr>
        <w:ind w:left="426"/>
        <w:jc w:val="both"/>
        <w:rPr>
          <w:sz w:val="18"/>
          <w:szCs w:val="20"/>
          <w:lang w:eastAsia="en-US"/>
        </w:rPr>
      </w:pPr>
    </w:p>
    <w:p w14:paraId="3C53254A" w14:textId="77777777" w:rsidR="007C584A" w:rsidRPr="009F0A2B" w:rsidRDefault="007C584A" w:rsidP="007C584A">
      <w:pPr>
        <w:ind w:left="426"/>
        <w:jc w:val="both"/>
        <w:rPr>
          <w:sz w:val="18"/>
          <w:szCs w:val="20"/>
          <w:lang w:eastAsia="en-US"/>
        </w:rPr>
      </w:pPr>
      <w:r w:rsidRPr="009F0A2B">
        <w:rPr>
          <w:sz w:val="18"/>
          <w:szCs w:val="20"/>
          <w:lang w:eastAsia="en-US"/>
        </w:rPr>
        <w:t xml:space="preserve">Vyskladňovanie rovnakého druhu zásob sa uskutočňuje metódou </w:t>
      </w:r>
      <w:r w:rsidR="008255B7" w:rsidRPr="009F0A2B">
        <w:rPr>
          <w:sz w:val="18"/>
          <w:szCs w:val="20"/>
          <w:lang w:eastAsia="en-US"/>
        </w:rPr>
        <w:t>VAP</w:t>
      </w:r>
      <w:r w:rsidRPr="009F0A2B">
        <w:rPr>
          <w:sz w:val="18"/>
          <w:szCs w:val="20"/>
          <w:lang w:eastAsia="en-US"/>
        </w:rPr>
        <w:t>.</w:t>
      </w:r>
    </w:p>
    <w:p w14:paraId="5CCA5B6D" w14:textId="77777777" w:rsidR="007C584A" w:rsidRPr="007C584A" w:rsidRDefault="007C584A" w:rsidP="007C584A">
      <w:pPr>
        <w:ind w:left="426"/>
        <w:jc w:val="both"/>
        <w:rPr>
          <w:sz w:val="18"/>
          <w:szCs w:val="20"/>
          <w:lang w:eastAsia="en-US"/>
        </w:rPr>
      </w:pPr>
      <w:r w:rsidRPr="009F0A2B">
        <w:rPr>
          <w:sz w:val="18"/>
          <w:szCs w:val="20"/>
          <w:lang w:eastAsia="en-US"/>
        </w:rPr>
        <w:t>Spoločnosť účtuje v sústave podvojného účtovníctva spôsobom „A“.</w:t>
      </w:r>
    </w:p>
    <w:p w14:paraId="5A2252BE" w14:textId="77777777" w:rsidR="007C584A" w:rsidRPr="00CD7409" w:rsidRDefault="007C584A" w:rsidP="00204BF6">
      <w:pPr>
        <w:ind w:left="360" w:right="71"/>
        <w:jc w:val="both"/>
        <w:rPr>
          <w:sz w:val="18"/>
          <w:szCs w:val="18"/>
        </w:rPr>
      </w:pPr>
    </w:p>
    <w:p w14:paraId="71CD1D4F" w14:textId="77777777" w:rsidR="00CF1E4F" w:rsidRPr="00CD7409" w:rsidRDefault="00CF1E4F" w:rsidP="00CF1E4F">
      <w:pPr>
        <w:jc w:val="both"/>
        <w:rPr>
          <w:sz w:val="18"/>
          <w:szCs w:val="18"/>
        </w:rPr>
      </w:pPr>
    </w:p>
    <w:p w14:paraId="64EA5B2E" w14:textId="77777777" w:rsidR="00CF1E4F" w:rsidRPr="00CD7409" w:rsidRDefault="00CF1E4F" w:rsidP="00CF1E4F">
      <w:pPr>
        <w:jc w:val="both"/>
        <w:rPr>
          <w:sz w:val="18"/>
          <w:szCs w:val="18"/>
        </w:rPr>
      </w:pPr>
      <w:r w:rsidRPr="00CD7409">
        <w:rPr>
          <w:sz w:val="18"/>
          <w:szCs w:val="18"/>
        </w:rPr>
        <w:t xml:space="preserve"> 10. </w:t>
      </w:r>
      <w:r w:rsidRPr="00724236">
        <w:rPr>
          <w:sz w:val="18"/>
          <w:szCs w:val="18"/>
          <w:u w:val="single"/>
        </w:rPr>
        <w:t xml:space="preserve">Zásoby </w:t>
      </w:r>
      <w:r w:rsidR="00724236" w:rsidRPr="00724236">
        <w:rPr>
          <w:sz w:val="18"/>
          <w:szCs w:val="18"/>
          <w:u w:val="single"/>
        </w:rPr>
        <w:t>obstarané</w:t>
      </w:r>
      <w:r w:rsidRPr="00724236">
        <w:rPr>
          <w:sz w:val="18"/>
          <w:szCs w:val="18"/>
          <w:u w:val="single"/>
        </w:rPr>
        <w:t xml:space="preserve"> iným spôsobom</w:t>
      </w:r>
      <w:r w:rsidRPr="00CD7409">
        <w:rPr>
          <w:sz w:val="18"/>
          <w:szCs w:val="18"/>
        </w:rPr>
        <w:t xml:space="preserve"> </w:t>
      </w:r>
      <w:r w:rsidR="00A006CD">
        <w:rPr>
          <w:sz w:val="18"/>
          <w:szCs w:val="18"/>
        </w:rPr>
        <w:t xml:space="preserve">– Spoločnosť doteraz neobstarala. </w:t>
      </w:r>
    </w:p>
    <w:p w14:paraId="0DB8DABE" w14:textId="77777777" w:rsidR="00CF1E4F" w:rsidRPr="00CD7409" w:rsidRDefault="00CF1E4F" w:rsidP="00CF1E4F">
      <w:pPr>
        <w:jc w:val="both"/>
        <w:rPr>
          <w:sz w:val="18"/>
          <w:szCs w:val="18"/>
        </w:rPr>
      </w:pPr>
    </w:p>
    <w:p w14:paraId="07AC5523" w14:textId="77777777" w:rsidR="00CF1E4F" w:rsidRPr="00CC28F7" w:rsidRDefault="00CF1E4F" w:rsidP="00CF1E4F">
      <w:pPr>
        <w:jc w:val="both"/>
        <w:rPr>
          <w:sz w:val="18"/>
          <w:szCs w:val="18"/>
          <w:u w:val="single"/>
        </w:rPr>
      </w:pPr>
      <w:r w:rsidRPr="00CD7409">
        <w:rPr>
          <w:sz w:val="18"/>
          <w:szCs w:val="18"/>
        </w:rPr>
        <w:t xml:space="preserve"> 11. </w:t>
      </w:r>
      <w:r w:rsidRPr="00CC28F7">
        <w:rPr>
          <w:sz w:val="18"/>
          <w:szCs w:val="18"/>
          <w:u w:val="single"/>
        </w:rPr>
        <w:t>Zákazková výroba a zákazková výstavba nehnut</w:t>
      </w:r>
      <w:r w:rsidR="00CC28F7" w:rsidRPr="00CC28F7">
        <w:rPr>
          <w:sz w:val="18"/>
          <w:szCs w:val="18"/>
          <w:u w:val="single"/>
        </w:rPr>
        <w:t>eľnosti určenej na predaj</w:t>
      </w:r>
    </w:p>
    <w:p w14:paraId="794AD656" w14:textId="77777777" w:rsidR="00CF1E4F" w:rsidRPr="00CD7409" w:rsidRDefault="00CC28F7" w:rsidP="00CC28F7">
      <w:pPr>
        <w:tabs>
          <w:tab w:val="left" w:pos="5325"/>
        </w:tabs>
        <w:jc w:val="both"/>
        <w:rPr>
          <w:sz w:val="18"/>
          <w:szCs w:val="18"/>
        </w:rPr>
      </w:pPr>
      <w:r>
        <w:rPr>
          <w:sz w:val="18"/>
          <w:szCs w:val="18"/>
        </w:rPr>
        <w:tab/>
      </w:r>
    </w:p>
    <w:p w14:paraId="470D8B0A" w14:textId="77777777" w:rsidR="00CF1E4F" w:rsidRDefault="00CF1E4F" w:rsidP="00EF616D">
      <w:pPr>
        <w:ind w:right="71"/>
        <w:jc w:val="both"/>
        <w:rPr>
          <w:sz w:val="18"/>
          <w:szCs w:val="18"/>
        </w:rPr>
      </w:pPr>
      <w:r w:rsidRPr="00CD7409">
        <w:rPr>
          <w:sz w:val="18"/>
          <w:szCs w:val="18"/>
        </w:rPr>
        <w:t xml:space="preserve">        </w:t>
      </w:r>
      <w:r w:rsidR="00CC28F7">
        <w:rPr>
          <w:sz w:val="18"/>
          <w:szCs w:val="18"/>
        </w:rPr>
        <w:tab/>
      </w:r>
      <w:r w:rsidRPr="00CD7409">
        <w:rPr>
          <w:sz w:val="18"/>
          <w:szCs w:val="18"/>
        </w:rPr>
        <w:t>Ak sa dá výsledok zo zákazkovej výroby spoľahlivo</w:t>
      </w:r>
      <w:r w:rsidR="00CC28F7">
        <w:rPr>
          <w:sz w:val="18"/>
          <w:szCs w:val="18"/>
        </w:rPr>
        <w:t xml:space="preserve"> </w:t>
      </w:r>
      <w:r w:rsidRPr="00CD7409">
        <w:rPr>
          <w:sz w:val="18"/>
          <w:szCs w:val="18"/>
        </w:rPr>
        <w:t>oceniť</w:t>
      </w:r>
      <w:r w:rsidR="00CC28F7">
        <w:rPr>
          <w:sz w:val="18"/>
          <w:szCs w:val="18"/>
        </w:rPr>
        <w:t xml:space="preserve"> a existuje predpoklad, že zákazka nebude stratová</w:t>
      </w:r>
      <w:r w:rsidRPr="00CD7409">
        <w:rPr>
          <w:sz w:val="18"/>
          <w:szCs w:val="18"/>
        </w:rPr>
        <w:t xml:space="preserve">, </w:t>
      </w:r>
      <w:r w:rsidR="00CC28F7">
        <w:rPr>
          <w:sz w:val="18"/>
          <w:szCs w:val="18"/>
        </w:rPr>
        <w:tab/>
      </w:r>
      <w:r w:rsidRPr="00CD7409">
        <w:rPr>
          <w:sz w:val="18"/>
          <w:szCs w:val="18"/>
        </w:rPr>
        <w:t>vykazuje sa výnos metódou stupňa dokončenia.</w:t>
      </w:r>
      <w:r w:rsidR="00EF616D">
        <w:rPr>
          <w:sz w:val="18"/>
          <w:szCs w:val="18"/>
        </w:rPr>
        <w:t xml:space="preserve"> </w:t>
      </w:r>
      <w:r w:rsidRPr="00CD7409">
        <w:rPr>
          <w:sz w:val="18"/>
          <w:szCs w:val="18"/>
        </w:rPr>
        <w:t>Stupeň dokončeni</w:t>
      </w:r>
      <w:r w:rsidR="00EF616D">
        <w:rPr>
          <w:sz w:val="18"/>
          <w:szCs w:val="18"/>
        </w:rPr>
        <w:t xml:space="preserve">a sa stanoví ako pomer doteraz </w:t>
      </w:r>
      <w:r w:rsidRPr="00CD7409">
        <w:rPr>
          <w:sz w:val="18"/>
          <w:szCs w:val="18"/>
        </w:rPr>
        <w:t xml:space="preserve">vynaložených </w:t>
      </w:r>
      <w:r w:rsidR="00EF616D">
        <w:rPr>
          <w:sz w:val="18"/>
          <w:szCs w:val="18"/>
        </w:rPr>
        <w:tab/>
      </w:r>
      <w:r w:rsidRPr="00CD7409">
        <w:rPr>
          <w:sz w:val="18"/>
          <w:szCs w:val="18"/>
        </w:rPr>
        <w:t>nákladov v súvislosti so zákazkovou vý</w:t>
      </w:r>
      <w:r w:rsidR="00EF616D">
        <w:rPr>
          <w:sz w:val="18"/>
          <w:szCs w:val="18"/>
        </w:rPr>
        <w:t xml:space="preserve">robou  k celkovým rozpočtovaným </w:t>
      </w:r>
      <w:r w:rsidRPr="00CD7409">
        <w:rPr>
          <w:sz w:val="18"/>
          <w:szCs w:val="18"/>
        </w:rPr>
        <w:t xml:space="preserve">nákladom. Ak je pravdepodobné, že </w:t>
      </w:r>
      <w:r w:rsidR="00EF616D">
        <w:rPr>
          <w:sz w:val="18"/>
          <w:szCs w:val="18"/>
        </w:rPr>
        <w:tab/>
      </w:r>
      <w:r w:rsidRPr="00CD7409">
        <w:rPr>
          <w:sz w:val="18"/>
          <w:szCs w:val="18"/>
        </w:rPr>
        <w:t>celkové náklady presiahnu celkové výnosy z danej zákazkovej výroby, strata sa vykáže</w:t>
      </w:r>
      <w:r w:rsidR="00EF616D">
        <w:rPr>
          <w:sz w:val="18"/>
          <w:szCs w:val="18"/>
        </w:rPr>
        <w:t xml:space="preserve"> ako náklad. </w:t>
      </w:r>
      <w:r w:rsidRPr="00CD7409">
        <w:rPr>
          <w:sz w:val="18"/>
          <w:szCs w:val="18"/>
        </w:rPr>
        <w:t xml:space="preserve">Hodnota </w:t>
      </w:r>
      <w:r w:rsidR="00EF616D">
        <w:rPr>
          <w:sz w:val="18"/>
          <w:szCs w:val="18"/>
        </w:rPr>
        <w:tab/>
      </w:r>
      <w:r w:rsidRPr="00CD7409">
        <w:rPr>
          <w:sz w:val="18"/>
          <w:szCs w:val="18"/>
        </w:rPr>
        <w:t>vynaložených nákladov a zisk, resp. strata  účtovaná v súvislosti s každou zákazkovou</w:t>
      </w:r>
      <w:r w:rsidR="00EF616D">
        <w:rPr>
          <w:sz w:val="18"/>
          <w:szCs w:val="18"/>
        </w:rPr>
        <w:t xml:space="preserve"> výrobou</w:t>
      </w:r>
      <w:r w:rsidRPr="00CD7409">
        <w:rPr>
          <w:sz w:val="18"/>
          <w:szCs w:val="18"/>
        </w:rPr>
        <w:t xml:space="preserve">, sa porovnáva </w:t>
      </w:r>
      <w:r w:rsidR="00EF616D">
        <w:rPr>
          <w:sz w:val="18"/>
          <w:szCs w:val="18"/>
        </w:rPr>
        <w:tab/>
      </w:r>
      <w:r w:rsidRPr="00CD7409">
        <w:rPr>
          <w:sz w:val="18"/>
          <w:szCs w:val="18"/>
        </w:rPr>
        <w:t>k súvahovému dňu s čiastkovou fak</w:t>
      </w:r>
      <w:r w:rsidR="00EF616D">
        <w:rPr>
          <w:sz w:val="18"/>
          <w:szCs w:val="18"/>
        </w:rPr>
        <w:t xml:space="preserve">turáciou. Ak vynaložené náklady </w:t>
      </w:r>
      <w:r w:rsidRPr="00CD7409">
        <w:rPr>
          <w:sz w:val="18"/>
          <w:szCs w:val="18"/>
        </w:rPr>
        <w:t xml:space="preserve">a vykázané zisky ( po odpočítaní vykázaných </w:t>
      </w:r>
      <w:r w:rsidR="00EF616D">
        <w:rPr>
          <w:sz w:val="18"/>
          <w:szCs w:val="18"/>
        </w:rPr>
        <w:tab/>
      </w:r>
      <w:r w:rsidRPr="00CD7409">
        <w:rPr>
          <w:sz w:val="18"/>
          <w:szCs w:val="18"/>
        </w:rPr>
        <w:t>strát) prevyšujú č</w:t>
      </w:r>
      <w:r w:rsidR="00EF616D">
        <w:rPr>
          <w:sz w:val="18"/>
          <w:szCs w:val="18"/>
        </w:rPr>
        <w:t xml:space="preserve">iastkovú fakturáciu, vykazuje sa </w:t>
      </w:r>
      <w:r w:rsidRPr="00CD7409">
        <w:rPr>
          <w:sz w:val="18"/>
          <w:szCs w:val="18"/>
        </w:rPr>
        <w:t xml:space="preserve">zostatok ako čiastky nevyfakturované odberateľom. V prípade, </w:t>
      </w:r>
      <w:r w:rsidR="00EF616D">
        <w:rPr>
          <w:sz w:val="18"/>
          <w:szCs w:val="18"/>
        </w:rPr>
        <w:tab/>
        <w:t>ak čiastkové faktúry sú vyššie</w:t>
      </w:r>
      <w:r w:rsidRPr="00CD7409">
        <w:rPr>
          <w:sz w:val="18"/>
          <w:szCs w:val="18"/>
        </w:rPr>
        <w:t xml:space="preserve"> ako vynaložen</w:t>
      </w:r>
      <w:r w:rsidR="00EF616D">
        <w:rPr>
          <w:sz w:val="18"/>
          <w:szCs w:val="18"/>
        </w:rPr>
        <w:t>é náklady plus vykázané zisky (</w:t>
      </w:r>
      <w:r w:rsidRPr="00CD7409">
        <w:rPr>
          <w:sz w:val="18"/>
          <w:szCs w:val="18"/>
        </w:rPr>
        <w:t xml:space="preserve">po odpočítaní vykázaných strát), </w:t>
      </w:r>
      <w:r w:rsidR="00EF616D">
        <w:rPr>
          <w:sz w:val="18"/>
          <w:szCs w:val="18"/>
        </w:rPr>
        <w:tab/>
      </w:r>
      <w:r w:rsidRPr="00CD7409">
        <w:rPr>
          <w:sz w:val="18"/>
          <w:szCs w:val="18"/>
        </w:rPr>
        <w:t>vykazuje sa  zostatok ako čiastka dlžná odberateľom.</w:t>
      </w:r>
      <w:r w:rsidR="00EF616D">
        <w:rPr>
          <w:sz w:val="18"/>
          <w:szCs w:val="18"/>
        </w:rPr>
        <w:t xml:space="preserve"> </w:t>
      </w:r>
    </w:p>
    <w:p w14:paraId="6D9BEAC0" w14:textId="77777777" w:rsidR="00C81412" w:rsidRDefault="00C81412" w:rsidP="00EF616D">
      <w:pPr>
        <w:ind w:right="71"/>
        <w:jc w:val="both"/>
        <w:rPr>
          <w:sz w:val="18"/>
          <w:szCs w:val="18"/>
        </w:rPr>
      </w:pPr>
    </w:p>
    <w:p w14:paraId="1189CC14" w14:textId="77777777" w:rsidR="00C81412" w:rsidRPr="00C81412" w:rsidRDefault="00C81412" w:rsidP="00C81412">
      <w:pPr>
        <w:ind w:left="426"/>
        <w:jc w:val="both"/>
        <w:rPr>
          <w:b/>
          <w:i/>
          <w:sz w:val="18"/>
          <w:szCs w:val="20"/>
          <w:lang w:eastAsia="en-US"/>
        </w:rPr>
      </w:pPr>
      <w:r>
        <w:rPr>
          <w:b/>
          <w:i/>
          <w:sz w:val="18"/>
          <w:szCs w:val="20"/>
          <w:lang w:eastAsia="en-US"/>
        </w:rPr>
        <w:tab/>
      </w:r>
      <w:r w:rsidRPr="00C81412">
        <w:rPr>
          <w:b/>
          <w:i/>
          <w:sz w:val="18"/>
          <w:szCs w:val="20"/>
          <w:lang w:eastAsia="en-US"/>
        </w:rPr>
        <w:t>Zákazková výstavba nehnuteľnosti – priebežný transfer</w:t>
      </w:r>
    </w:p>
    <w:p w14:paraId="6E66C659" w14:textId="77777777" w:rsidR="00C81412" w:rsidRPr="00C81412" w:rsidRDefault="00C81412" w:rsidP="00C81412">
      <w:pPr>
        <w:ind w:left="426"/>
        <w:jc w:val="both"/>
        <w:rPr>
          <w:sz w:val="18"/>
          <w:szCs w:val="20"/>
          <w:lang w:eastAsia="en-US"/>
        </w:rPr>
      </w:pPr>
      <w:r>
        <w:rPr>
          <w:sz w:val="18"/>
          <w:szCs w:val="20"/>
          <w:lang w:eastAsia="en-US"/>
        </w:rPr>
        <w:tab/>
      </w:r>
      <w:r w:rsidRPr="00C81412">
        <w:rPr>
          <w:sz w:val="18"/>
          <w:szCs w:val="20"/>
          <w:lang w:eastAsia="en-US"/>
        </w:rPr>
        <w:t xml:space="preserve">Zákazková výstavba nehnuteľnosti určenej na predaj sa vykazuje podľa metódy stupňa dokončenia. </w:t>
      </w:r>
    </w:p>
    <w:p w14:paraId="77D42F2D" w14:textId="77777777" w:rsidR="00C81412" w:rsidRPr="00C81412" w:rsidRDefault="00C81412" w:rsidP="00C81412">
      <w:pPr>
        <w:ind w:left="426"/>
        <w:jc w:val="both"/>
        <w:rPr>
          <w:sz w:val="18"/>
          <w:szCs w:val="20"/>
          <w:lang w:eastAsia="en-US"/>
        </w:rPr>
      </w:pPr>
    </w:p>
    <w:p w14:paraId="2222D274" w14:textId="77777777" w:rsidR="00C81412" w:rsidRPr="00C81412" w:rsidRDefault="00C81412" w:rsidP="00C81412">
      <w:pPr>
        <w:ind w:left="426"/>
        <w:jc w:val="both"/>
        <w:rPr>
          <w:b/>
          <w:i/>
          <w:sz w:val="18"/>
          <w:szCs w:val="20"/>
          <w:lang w:eastAsia="en-US"/>
        </w:rPr>
      </w:pPr>
      <w:r>
        <w:rPr>
          <w:b/>
          <w:i/>
          <w:sz w:val="18"/>
          <w:szCs w:val="20"/>
          <w:lang w:eastAsia="en-US"/>
        </w:rPr>
        <w:tab/>
      </w:r>
      <w:r w:rsidRPr="00C81412">
        <w:rPr>
          <w:b/>
          <w:i/>
          <w:sz w:val="18"/>
          <w:szCs w:val="20"/>
          <w:lang w:eastAsia="en-US"/>
        </w:rPr>
        <w:t>Zákazková výstavba nehnuteľnosti – ostatná (nie priebežný transfer)</w:t>
      </w:r>
    </w:p>
    <w:p w14:paraId="2CF05E6B" w14:textId="77777777" w:rsidR="00C81412" w:rsidRPr="00C81412" w:rsidRDefault="00C81412" w:rsidP="00C81412">
      <w:pPr>
        <w:ind w:left="426"/>
        <w:jc w:val="both"/>
        <w:rPr>
          <w:sz w:val="18"/>
          <w:szCs w:val="20"/>
          <w:lang w:eastAsia="en-US"/>
        </w:rPr>
      </w:pPr>
      <w:r>
        <w:rPr>
          <w:sz w:val="18"/>
          <w:szCs w:val="20"/>
          <w:lang w:eastAsia="en-US"/>
        </w:rPr>
        <w:tab/>
      </w:r>
      <w:r w:rsidRPr="00C81412">
        <w:rPr>
          <w:sz w:val="18"/>
          <w:szCs w:val="20"/>
          <w:lang w:eastAsia="en-US"/>
        </w:rPr>
        <w:t xml:space="preserve">Zákazková výstavba nehnuteľnosti určenej na predaj – ostatná (nie priebežný transfer) sa vykazuje metódou tzv. </w:t>
      </w:r>
      <w:r>
        <w:rPr>
          <w:sz w:val="18"/>
          <w:szCs w:val="20"/>
          <w:lang w:eastAsia="en-US"/>
        </w:rPr>
        <w:tab/>
      </w:r>
      <w:r w:rsidRPr="00C81412">
        <w:rPr>
          <w:sz w:val="18"/>
          <w:szCs w:val="20"/>
          <w:lang w:eastAsia="en-US"/>
        </w:rPr>
        <w:t>nulového zisku, t. j. zisk sa vykáže pri predaji nehnuteľnosti.</w:t>
      </w:r>
    </w:p>
    <w:p w14:paraId="1C630424" w14:textId="77777777" w:rsidR="00C81412" w:rsidRDefault="00C81412" w:rsidP="00EF616D">
      <w:pPr>
        <w:ind w:right="71"/>
        <w:jc w:val="both"/>
        <w:rPr>
          <w:sz w:val="18"/>
          <w:szCs w:val="18"/>
        </w:rPr>
      </w:pPr>
    </w:p>
    <w:p w14:paraId="1DA2A7AE" w14:textId="77777777" w:rsidR="00EF616D" w:rsidRDefault="00EF616D" w:rsidP="00EF616D">
      <w:pPr>
        <w:ind w:right="71"/>
        <w:jc w:val="both"/>
        <w:rPr>
          <w:sz w:val="18"/>
          <w:szCs w:val="18"/>
        </w:rPr>
      </w:pPr>
      <w:r>
        <w:rPr>
          <w:sz w:val="18"/>
          <w:szCs w:val="18"/>
        </w:rPr>
        <w:tab/>
        <w:t xml:space="preserve">Spoločnosť neúčtuje o zákazkovej výrobe. </w:t>
      </w:r>
    </w:p>
    <w:p w14:paraId="04078672" w14:textId="77777777" w:rsidR="00CF1E4F" w:rsidRPr="00CD7409" w:rsidRDefault="00CF1E4F" w:rsidP="00CF1E4F">
      <w:pPr>
        <w:tabs>
          <w:tab w:val="left" w:pos="480"/>
        </w:tabs>
        <w:jc w:val="both"/>
        <w:rPr>
          <w:sz w:val="18"/>
          <w:szCs w:val="18"/>
        </w:rPr>
      </w:pPr>
    </w:p>
    <w:p w14:paraId="2FBD7ACA" w14:textId="77777777" w:rsidR="00CF1E4F" w:rsidRPr="00CD7409" w:rsidRDefault="00CF1E4F" w:rsidP="00CF1E4F">
      <w:pPr>
        <w:tabs>
          <w:tab w:val="left" w:pos="240"/>
          <w:tab w:val="left" w:pos="480"/>
        </w:tabs>
        <w:jc w:val="both"/>
        <w:rPr>
          <w:sz w:val="18"/>
          <w:szCs w:val="18"/>
        </w:rPr>
      </w:pPr>
      <w:r w:rsidRPr="00CD7409">
        <w:rPr>
          <w:sz w:val="18"/>
          <w:szCs w:val="18"/>
        </w:rPr>
        <w:t xml:space="preserve">   </w:t>
      </w:r>
      <w:r w:rsidR="00C81412">
        <w:rPr>
          <w:sz w:val="18"/>
          <w:szCs w:val="18"/>
        </w:rPr>
        <w:t xml:space="preserve">12. </w:t>
      </w:r>
      <w:r w:rsidR="00C81412" w:rsidRPr="00C81412">
        <w:rPr>
          <w:sz w:val="18"/>
          <w:szCs w:val="18"/>
          <w:u w:val="single"/>
        </w:rPr>
        <w:t>Pohľadávky</w:t>
      </w:r>
    </w:p>
    <w:p w14:paraId="131C53C7" w14:textId="77777777" w:rsidR="00CF1E4F" w:rsidRPr="00CD7409" w:rsidRDefault="00CF1E4F" w:rsidP="00CF1E4F">
      <w:pPr>
        <w:tabs>
          <w:tab w:val="left" w:pos="480"/>
        </w:tabs>
        <w:jc w:val="both"/>
        <w:rPr>
          <w:sz w:val="18"/>
          <w:szCs w:val="18"/>
        </w:rPr>
      </w:pPr>
    </w:p>
    <w:p w14:paraId="40C6BC34" w14:textId="77777777" w:rsidR="00CF1E4F" w:rsidRPr="00CD7409" w:rsidRDefault="00CF1E4F" w:rsidP="00CF1E4F">
      <w:pPr>
        <w:ind w:right="71"/>
        <w:jc w:val="both"/>
        <w:rPr>
          <w:sz w:val="18"/>
          <w:szCs w:val="18"/>
        </w:rPr>
      </w:pPr>
      <w:r w:rsidRPr="00CD7409">
        <w:rPr>
          <w:sz w:val="18"/>
          <w:szCs w:val="18"/>
        </w:rPr>
        <w:t xml:space="preserve">        a) </w:t>
      </w:r>
      <w:r w:rsidR="004D48EF">
        <w:rPr>
          <w:sz w:val="18"/>
          <w:szCs w:val="18"/>
        </w:rPr>
        <w:tab/>
      </w:r>
      <w:r w:rsidRPr="00CD7409">
        <w:rPr>
          <w:sz w:val="18"/>
          <w:szCs w:val="18"/>
        </w:rPr>
        <w:t>Pohľadávky pri ich vzniku sa oceňujú menovitou hodnotou. Postúpené pohľadávky</w:t>
      </w:r>
      <w:r w:rsidR="004D48EF">
        <w:rPr>
          <w:sz w:val="18"/>
          <w:szCs w:val="18"/>
        </w:rPr>
        <w:t xml:space="preserve"> a pohľadávky nadobudnuté </w:t>
      </w:r>
      <w:r w:rsidR="004D48EF">
        <w:rPr>
          <w:sz w:val="18"/>
          <w:szCs w:val="18"/>
        </w:rPr>
        <w:tab/>
        <w:t xml:space="preserve">vkladom do základného imania </w:t>
      </w:r>
      <w:r w:rsidRPr="00CD7409">
        <w:rPr>
          <w:sz w:val="18"/>
          <w:szCs w:val="18"/>
        </w:rPr>
        <w:t>sa oceňujú</w:t>
      </w:r>
      <w:r w:rsidR="004D48EF">
        <w:rPr>
          <w:sz w:val="18"/>
          <w:szCs w:val="18"/>
        </w:rPr>
        <w:t xml:space="preserve"> obstarávacou cenou v</w:t>
      </w:r>
      <w:r w:rsidRPr="00CD7409">
        <w:rPr>
          <w:sz w:val="18"/>
          <w:szCs w:val="18"/>
        </w:rPr>
        <w:t xml:space="preserve">rátane nákladov súvisiacich s obstaraním. </w:t>
      </w:r>
      <w:r w:rsidR="004D48EF">
        <w:rPr>
          <w:sz w:val="18"/>
          <w:szCs w:val="18"/>
        </w:rPr>
        <w:tab/>
      </w:r>
      <w:r w:rsidRPr="00CD7409">
        <w:rPr>
          <w:sz w:val="18"/>
          <w:szCs w:val="18"/>
        </w:rPr>
        <w:t xml:space="preserve">Zníženie ocenenia pohľadávok prostredníctvom tvorby opravných položiek sa tvorí k pochybným pohľadávkam </w:t>
      </w:r>
      <w:r w:rsidR="004D48EF">
        <w:rPr>
          <w:sz w:val="18"/>
          <w:szCs w:val="18"/>
        </w:rPr>
        <w:tab/>
      </w:r>
      <w:r w:rsidRPr="00CD7409">
        <w:rPr>
          <w:sz w:val="18"/>
          <w:szCs w:val="18"/>
        </w:rPr>
        <w:t>a nevymožiteľným pohľadávkam.</w:t>
      </w:r>
    </w:p>
    <w:p w14:paraId="232EF899" w14:textId="77777777" w:rsidR="00CF1E4F" w:rsidRPr="00CD7409" w:rsidRDefault="00CF1E4F" w:rsidP="00CF1E4F">
      <w:pPr>
        <w:ind w:right="71"/>
        <w:jc w:val="both"/>
        <w:rPr>
          <w:sz w:val="18"/>
          <w:szCs w:val="18"/>
        </w:rPr>
      </w:pPr>
    </w:p>
    <w:p w14:paraId="5C03DA06" w14:textId="77777777" w:rsidR="00CF1E4F" w:rsidRPr="00CD7409" w:rsidRDefault="00CF1E4F" w:rsidP="00F91155">
      <w:pPr>
        <w:ind w:right="71"/>
        <w:jc w:val="both"/>
        <w:rPr>
          <w:sz w:val="18"/>
          <w:szCs w:val="18"/>
        </w:rPr>
      </w:pPr>
      <w:r w:rsidRPr="00CD7409">
        <w:rPr>
          <w:sz w:val="18"/>
          <w:szCs w:val="18"/>
        </w:rPr>
        <w:t xml:space="preserve">        b) </w:t>
      </w:r>
      <w:r w:rsidR="00F91155">
        <w:rPr>
          <w:sz w:val="18"/>
          <w:szCs w:val="18"/>
        </w:rPr>
        <w:tab/>
      </w:r>
      <w:r w:rsidRPr="00CD7409">
        <w:rPr>
          <w:sz w:val="18"/>
          <w:szCs w:val="18"/>
        </w:rPr>
        <w:t>Pohľadávky s dobou splatnosti od</w:t>
      </w:r>
      <w:r w:rsidR="00F91155">
        <w:rPr>
          <w:sz w:val="18"/>
          <w:szCs w:val="18"/>
        </w:rPr>
        <w:t>o</w:t>
      </w:r>
      <w:r w:rsidRPr="00CD7409">
        <w:rPr>
          <w:sz w:val="18"/>
          <w:szCs w:val="18"/>
        </w:rPr>
        <w:t xml:space="preserve"> dňa,  </w:t>
      </w:r>
      <w:r w:rsidR="00F91155">
        <w:rPr>
          <w:sz w:val="18"/>
          <w:szCs w:val="18"/>
        </w:rPr>
        <w:t xml:space="preserve">ku </w:t>
      </w:r>
      <w:r w:rsidRPr="00CD7409">
        <w:rPr>
          <w:sz w:val="18"/>
          <w:szCs w:val="18"/>
        </w:rPr>
        <w:t>ktorému sa zostavuje účtovná závierka viac ako 12 mesiacov</w:t>
      </w:r>
      <w:r w:rsidR="00F91155">
        <w:rPr>
          <w:sz w:val="18"/>
          <w:szCs w:val="18"/>
        </w:rPr>
        <w:t xml:space="preserve">, sa </w:t>
      </w:r>
      <w:r w:rsidR="00F91155">
        <w:rPr>
          <w:sz w:val="18"/>
          <w:szCs w:val="18"/>
        </w:rPr>
        <w:tab/>
        <w:t xml:space="preserve">vykazujú ako dlhodobé </w:t>
      </w:r>
      <w:r w:rsidRPr="00CD7409">
        <w:rPr>
          <w:sz w:val="18"/>
          <w:szCs w:val="18"/>
        </w:rPr>
        <w:t xml:space="preserve">a pohľadávky s dobou splatnosti odo dňa, ku ktorému sa zostavuje účtovná závierka menej </w:t>
      </w:r>
      <w:r w:rsidR="00F91155">
        <w:rPr>
          <w:sz w:val="18"/>
          <w:szCs w:val="18"/>
        </w:rPr>
        <w:tab/>
      </w:r>
      <w:r w:rsidRPr="00CD7409">
        <w:rPr>
          <w:sz w:val="18"/>
          <w:szCs w:val="18"/>
        </w:rPr>
        <w:t>ako 12 mesiacov sa vykazujú ako krátkodobé.</w:t>
      </w:r>
    </w:p>
    <w:p w14:paraId="1AD00D38" w14:textId="77777777" w:rsidR="00CF1E4F" w:rsidRPr="00CD7409" w:rsidRDefault="00CF1E4F" w:rsidP="00CF1E4F">
      <w:pPr>
        <w:ind w:left="1080" w:right="71"/>
        <w:rPr>
          <w:sz w:val="18"/>
          <w:szCs w:val="18"/>
        </w:rPr>
      </w:pPr>
    </w:p>
    <w:p w14:paraId="3A97EC8B" w14:textId="77777777" w:rsidR="00CF1E4F" w:rsidRPr="00CD7409" w:rsidRDefault="00CF1E4F" w:rsidP="00CF1E4F">
      <w:pPr>
        <w:ind w:left="240" w:hanging="240"/>
        <w:rPr>
          <w:sz w:val="18"/>
          <w:szCs w:val="18"/>
        </w:rPr>
      </w:pPr>
      <w:r w:rsidRPr="00CD7409">
        <w:rPr>
          <w:sz w:val="18"/>
          <w:szCs w:val="18"/>
        </w:rPr>
        <w:lastRenderedPageBreak/>
        <w:t xml:space="preserve">   1</w:t>
      </w:r>
      <w:r w:rsidR="001B19A6">
        <w:rPr>
          <w:sz w:val="18"/>
          <w:szCs w:val="18"/>
        </w:rPr>
        <w:t xml:space="preserve">3. </w:t>
      </w:r>
      <w:r w:rsidR="001B19A6" w:rsidRPr="001B19A6">
        <w:rPr>
          <w:sz w:val="18"/>
          <w:szCs w:val="18"/>
          <w:u w:val="single"/>
        </w:rPr>
        <w:t>Krátkodobý finančný majetok</w:t>
      </w:r>
      <w:r w:rsidRPr="00CD7409">
        <w:rPr>
          <w:sz w:val="18"/>
          <w:szCs w:val="18"/>
        </w:rPr>
        <w:t xml:space="preserve"> </w:t>
      </w:r>
    </w:p>
    <w:p w14:paraId="715A6A1C" w14:textId="77777777" w:rsidR="00CF1E4F" w:rsidRPr="00CD7409" w:rsidRDefault="00CF1E4F" w:rsidP="00CF1E4F">
      <w:pPr>
        <w:ind w:left="240" w:hanging="240"/>
        <w:rPr>
          <w:sz w:val="18"/>
          <w:szCs w:val="18"/>
        </w:rPr>
      </w:pPr>
    </w:p>
    <w:p w14:paraId="34A5974E" w14:textId="77777777" w:rsidR="00CF1E4F" w:rsidRPr="00CD7409" w:rsidRDefault="00CF1E4F" w:rsidP="00CF1E4F">
      <w:pPr>
        <w:rPr>
          <w:sz w:val="18"/>
          <w:szCs w:val="18"/>
        </w:rPr>
      </w:pPr>
      <w:r w:rsidRPr="00CD7409">
        <w:rPr>
          <w:sz w:val="18"/>
          <w:szCs w:val="18"/>
        </w:rPr>
        <w:t xml:space="preserve">       </w:t>
      </w:r>
      <w:r w:rsidR="00FD2178">
        <w:rPr>
          <w:sz w:val="18"/>
          <w:szCs w:val="18"/>
        </w:rPr>
        <w:tab/>
      </w:r>
      <w:r w:rsidRPr="00CD7409">
        <w:rPr>
          <w:sz w:val="18"/>
          <w:szCs w:val="18"/>
        </w:rPr>
        <w:t xml:space="preserve"> Krátkodobý finančný majetok sa oceňuje:</w:t>
      </w:r>
    </w:p>
    <w:p w14:paraId="4FAA4ACD" w14:textId="77777777" w:rsidR="00CF1E4F" w:rsidRPr="00CD7409" w:rsidRDefault="00CF1E4F" w:rsidP="00CF1E4F">
      <w:pPr>
        <w:rPr>
          <w:sz w:val="18"/>
          <w:szCs w:val="18"/>
        </w:rPr>
      </w:pPr>
      <w:r w:rsidRPr="00CD7409">
        <w:rPr>
          <w:sz w:val="18"/>
          <w:szCs w:val="18"/>
        </w:rPr>
        <w:t xml:space="preserve">       </w:t>
      </w:r>
      <w:r w:rsidR="00FD2178">
        <w:rPr>
          <w:sz w:val="18"/>
          <w:szCs w:val="18"/>
        </w:rPr>
        <w:tab/>
      </w:r>
      <w:r w:rsidRPr="00CD7409">
        <w:rPr>
          <w:sz w:val="18"/>
          <w:szCs w:val="18"/>
        </w:rPr>
        <w:t xml:space="preserve"> - obstarávacou cenou pri nadobudnutí za odplatu </w:t>
      </w:r>
      <w:r w:rsidR="00FD2178">
        <w:rPr>
          <w:sz w:val="18"/>
          <w:szCs w:val="18"/>
        </w:rPr>
        <w:t>vrátane</w:t>
      </w:r>
      <w:r w:rsidRPr="00CD7409">
        <w:rPr>
          <w:sz w:val="18"/>
          <w:szCs w:val="18"/>
        </w:rPr>
        <w:t xml:space="preserve"> nákladov súvisiacich s obstaraním,</w:t>
      </w:r>
    </w:p>
    <w:p w14:paraId="53046E8B" w14:textId="77777777" w:rsidR="00CF1E4F" w:rsidRPr="00CD7409" w:rsidRDefault="00CF1E4F" w:rsidP="00CF1E4F">
      <w:pPr>
        <w:rPr>
          <w:sz w:val="18"/>
          <w:szCs w:val="18"/>
        </w:rPr>
      </w:pPr>
      <w:r w:rsidRPr="00CD7409">
        <w:rPr>
          <w:sz w:val="18"/>
          <w:szCs w:val="18"/>
        </w:rPr>
        <w:t xml:space="preserve">      </w:t>
      </w:r>
      <w:r w:rsidR="00FD2178">
        <w:rPr>
          <w:sz w:val="18"/>
          <w:szCs w:val="18"/>
        </w:rPr>
        <w:tab/>
      </w:r>
      <w:r w:rsidRPr="00CD7409">
        <w:rPr>
          <w:sz w:val="18"/>
          <w:szCs w:val="18"/>
        </w:rPr>
        <w:t xml:space="preserve"> - reprodukčnou obstarávacou cenou pri bezodplatnom nadobudnutí,</w:t>
      </w:r>
    </w:p>
    <w:p w14:paraId="6C119CB1" w14:textId="77777777" w:rsidR="00CF1E4F" w:rsidRDefault="00CF1E4F" w:rsidP="00CF1E4F">
      <w:pPr>
        <w:rPr>
          <w:sz w:val="18"/>
          <w:szCs w:val="18"/>
        </w:rPr>
      </w:pPr>
      <w:r w:rsidRPr="00CD7409">
        <w:rPr>
          <w:sz w:val="18"/>
          <w:szCs w:val="18"/>
        </w:rPr>
        <w:t xml:space="preserve">        </w:t>
      </w:r>
      <w:r w:rsidR="00FD2178">
        <w:rPr>
          <w:sz w:val="18"/>
          <w:szCs w:val="18"/>
        </w:rPr>
        <w:tab/>
      </w:r>
      <w:r w:rsidRPr="00CD7409">
        <w:rPr>
          <w:sz w:val="18"/>
          <w:szCs w:val="18"/>
        </w:rPr>
        <w:t>- reálnou hodnotou pri nadobudnutí vkladom alebo kúpou podniku alebo jeho časti</w:t>
      </w:r>
    </w:p>
    <w:p w14:paraId="7AB5161A" w14:textId="77777777" w:rsidR="002E5D2B" w:rsidRDefault="00FD2178" w:rsidP="00FD2178">
      <w:pPr>
        <w:rPr>
          <w:sz w:val="18"/>
          <w:szCs w:val="18"/>
        </w:rPr>
      </w:pPr>
      <w:r>
        <w:rPr>
          <w:sz w:val="18"/>
          <w:szCs w:val="18"/>
        </w:rPr>
        <w:tab/>
      </w:r>
    </w:p>
    <w:p w14:paraId="101DE18E" w14:textId="77777777" w:rsidR="00CF1E4F" w:rsidRPr="00CD7409" w:rsidRDefault="002E5D2B" w:rsidP="00FD2178">
      <w:pPr>
        <w:rPr>
          <w:sz w:val="18"/>
          <w:szCs w:val="18"/>
        </w:rPr>
      </w:pPr>
      <w:r>
        <w:rPr>
          <w:sz w:val="18"/>
          <w:szCs w:val="18"/>
        </w:rPr>
        <w:tab/>
      </w:r>
      <w:r w:rsidR="00FD2178" w:rsidRPr="00CD7409">
        <w:rPr>
          <w:sz w:val="18"/>
          <w:szCs w:val="18"/>
        </w:rPr>
        <w:t>Ku dňu, ku ktorému sa zostavuje účtovná závierka sa ocenenie upravuje na reálnu hodnotu</w:t>
      </w:r>
      <w:r w:rsidR="00FD2178">
        <w:rPr>
          <w:sz w:val="18"/>
          <w:szCs w:val="18"/>
        </w:rPr>
        <w:t xml:space="preserve"> </w:t>
      </w:r>
      <w:r w:rsidR="00FD2178" w:rsidRPr="00CD7409">
        <w:rPr>
          <w:sz w:val="18"/>
          <w:szCs w:val="18"/>
        </w:rPr>
        <w:t xml:space="preserve">podľa </w:t>
      </w:r>
      <w:r w:rsidR="00FD2178">
        <w:rPr>
          <w:sz w:val="18"/>
          <w:szCs w:val="18"/>
        </w:rPr>
        <w:t>§</w:t>
      </w:r>
      <w:r w:rsidR="00FD2178" w:rsidRPr="00CD7409">
        <w:rPr>
          <w:sz w:val="18"/>
          <w:szCs w:val="18"/>
        </w:rPr>
        <w:t xml:space="preserve"> 27 zákona</w:t>
      </w:r>
      <w:r w:rsidR="00FD2178">
        <w:rPr>
          <w:sz w:val="18"/>
          <w:szCs w:val="18"/>
        </w:rPr>
        <w:t xml:space="preserve"> </w:t>
      </w:r>
      <w:r w:rsidR="00FD2178">
        <w:rPr>
          <w:sz w:val="18"/>
          <w:szCs w:val="18"/>
        </w:rPr>
        <w:tab/>
        <w:t>o účtovníctve.</w:t>
      </w:r>
      <w:r w:rsidR="00FD2178" w:rsidRPr="00CD7409">
        <w:rPr>
          <w:sz w:val="18"/>
          <w:szCs w:val="18"/>
        </w:rPr>
        <w:t xml:space="preserve"> </w:t>
      </w:r>
      <w:r w:rsidR="00FD2178">
        <w:rPr>
          <w:sz w:val="18"/>
          <w:szCs w:val="18"/>
        </w:rPr>
        <w:t>Peňažné prostriedky a ceniny sa oceňujú ich menovitou hodnotou.</w:t>
      </w:r>
      <w:r w:rsidR="00CF1E4F" w:rsidRPr="00CD7409">
        <w:rPr>
          <w:sz w:val="18"/>
          <w:szCs w:val="18"/>
        </w:rPr>
        <w:t xml:space="preserve">   </w:t>
      </w:r>
    </w:p>
    <w:p w14:paraId="6562ACAC" w14:textId="77777777" w:rsidR="00CF1E4F" w:rsidRPr="00CD7409" w:rsidRDefault="00CF1E4F" w:rsidP="00CF1E4F">
      <w:pPr>
        <w:rPr>
          <w:sz w:val="18"/>
          <w:szCs w:val="18"/>
        </w:rPr>
      </w:pPr>
    </w:p>
    <w:p w14:paraId="15872325" w14:textId="77777777" w:rsidR="00CF1E4F" w:rsidRPr="00CD7409" w:rsidRDefault="00CF1E4F" w:rsidP="00CF1E4F">
      <w:pPr>
        <w:tabs>
          <w:tab w:val="left" w:pos="240"/>
        </w:tabs>
        <w:rPr>
          <w:sz w:val="18"/>
          <w:szCs w:val="18"/>
        </w:rPr>
      </w:pPr>
      <w:r w:rsidRPr="00CD7409">
        <w:rPr>
          <w:sz w:val="18"/>
          <w:szCs w:val="18"/>
        </w:rPr>
        <w:t xml:space="preserve">    14. </w:t>
      </w:r>
      <w:r w:rsidRPr="00D73668">
        <w:rPr>
          <w:sz w:val="18"/>
          <w:szCs w:val="18"/>
          <w:u w:val="single"/>
        </w:rPr>
        <w:t>Časové ro</w:t>
      </w:r>
      <w:r w:rsidR="00D73668" w:rsidRPr="00D73668">
        <w:rPr>
          <w:sz w:val="18"/>
          <w:szCs w:val="18"/>
          <w:u w:val="single"/>
        </w:rPr>
        <w:t>zlíšenie na strane aktív súvahy</w:t>
      </w:r>
    </w:p>
    <w:p w14:paraId="7C5C020D" w14:textId="77777777" w:rsidR="00CF1E4F" w:rsidRPr="00CD7409" w:rsidRDefault="00CF1E4F" w:rsidP="00CF1E4F">
      <w:pPr>
        <w:tabs>
          <w:tab w:val="left" w:pos="240"/>
        </w:tabs>
        <w:rPr>
          <w:sz w:val="18"/>
          <w:szCs w:val="18"/>
        </w:rPr>
      </w:pPr>
    </w:p>
    <w:p w14:paraId="70C7B517" w14:textId="77777777" w:rsidR="00CF1E4F" w:rsidRPr="00CD7409" w:rsidRDefault="00CF1E4F" w:rsidP="005D24CB">
      <w:pPr>
        <w:tabs>
          <w:tab w:val="left" w:pos="480"/>
        </w:tabs>
        <w:jc w:val="both"/>
        <w:rPr>
          <w:sz w:val="18"/>
          <w:szCs w:val="18"/>
        </w:rPr>
      </w:pPr>
      <w:r w:rsidRPr="00CD7409">
        <w:rPr>
          <w:sz w:val="18"/>
          <w:szCs w:val="18"/>
        </w:rPr>
        <w:t xml:space="preserve">       </w:t>
      </w:r>
      <w:r w:rsidR="002E5D2B">
        <w:rPr>
          <w:sz w:val="18"/>
          <w:szCs w:val="18"/>
        </w:rPr>
        <w:tab/>
      </w:r>
      <w:r w:rsidR="00D73668">
        <w:rPr>
          <w:sz w:val="18"/>
          <w:szCs w:val="18"/>
        </w:rPr>
        <w:tab/>
      </w:r>
      <w:r w:rsidRPr="00CD7409">
        <w:rPr>
          <w:sz w:val="18"/>
          <w:szCs w:val="18"/>
        </w:rPr>
        <w:t xml:space="preserve">Náklady  budúcich období a príjmy budúcich období sa vykazujú vo výške, ktorá je potrebná na dodržanie zásady </w:t>
      </w:r>
      <w:r w:rsidR="00D73668">
        <w:rPr>
          <w:sz w:val="18"/>
          <w:szCs w:val="18"/>
        </w:rPr>
        <w:tab/>
      </w:r>
      <w:r w:rsidR="002E5D2B">
        <w:rPr>
          <w:sz w:val="18"/>
          <w:szCs w:val="18"/>
        </w:rPr>
        <w:tab/>
      </w:r>
      <w:r w:rsidRPr="00CD7409">
        <w:rPr>
          <w:sz w:val="18"/>
          <w:szCs w:val="18"/>
        </w:rPr>
        <w:t>vecnej a časovej súvislosti s účtovným obdobím.</w:t>
      </w:r>
    </w:p>
    <w:p w14:paraId="387B23AC" w14:textId="77777777" w:rsidR="00CF1E4F" w:rsidRPr="00CD7409" w:rsidRDefault="00CF1E4F" w:rsidP="005D24CB">
      <w:pPr>
        <w:jc w:val="both"/>
        <w:rPr>
          <w:sz w:val="18"/>
          <w:szCs w:val="18"/>
        </w:rPr>
      </w:pPr>
    </w:p>
    <w:p w14:paraId="6714621C" w14:textId="77777777" w:rsidR="00CF1E4F" w:rsidRPr="00CD7409" w:rsidRDefault="00CF1E4F" w:rsidP="005D24CB">
      <w:pPr>
        <w:tabs>
          <w:tab w:val="left" w:pos="240"/>
        </w:tabs>
        <w:jc w:val="both"/>
        <w:rPr>
          <w:sz w:val="18"/>
          <w:szCs w:val="18"/>
        </w:rPr>
      </w:pPr>
      <w:r w:rsidRPr="00CD7409">
        <w:rPr>
          <w:sz w:val="18"/>
          <w:szCs w:val="18"/>
        </w:rPr>
        <w:t xml:space="preserve">   15. </w:t>
      </w:r>
      <w:r w:rsidRPr="00D73668">
        <w:rPr>
          <w:sz w:val="18"/>
          <w:szCs w:val="18"/>
          <w:u w:val="single"/>
        </w:rPr>
        <w:t>Záväzky, vrátane rezer</w:t>
      </w:r>
      <w:r w:rsidR="00D73668" w:rsidRPr="00D73668">
        <w:rPr>
          <w:sz w:val="18"/>
          <w:szCs w:val="18"/>
          <w:u w:val="single"/>
        </w:rPr>
        <w:t>v, dlhopisov, pôžičiek a úverov</w:t>
      </w:r>
    </w:p>
    <w:p w14:paraId="1404CA34" w14:textId="77777777" w:rsidR="00CF1E4F" w:rsidRPr="00CD7409" w:rsidRDefault="00CF1E4F" w:rsidP="005D24CB">
      <w:pPr>
        <w:jc w:val="both"/>
        <w:rPr>
          <w:sz w:val="18"/>
          <w:szCs w:val="18"/>
        </w:rPr>
      </w:pPr>
    </w:p>
    <w:p w14:paraId="16CDF44D" w14:textId="77777777" w:rsidR="00CF1E4F" w:rsidRDefault="00CF1E4F" w:rsidP="005D24CB">
      <w:pPr>
        <w:jc w:val="both"/>
        <w:rPr>
          <w:sz w:val="18"/>
          <w:szCs w:val="18"/>
        </w:rPr>
      </w:pPr>
      <w:r w:rsidRPr="00CD7409">
        <w:rPr>
          <w:sz w:val="18"/>
          <w:szCs w:val="18"/>
        </w:rPr>
        <w:t xml:space="preserve">        </w:t>
      </w:r>
      <w:r w:rsidR="005D24CB">
        <w:rPr>
          <w:sz w:val="18"/>
          <w:szCs w:val="18"/>
        </w:rPr>
        <w:tab/>
      </w:r>
      <w:r w:rsidRPr="00CD7409">
        <w:rPr>
          <w:sz w:val="18"/>
          <w:szCs w:val="18"/>
        </w:rPr>
        <w:t xml:space="preserve">Záväzky pri ich vzniku sa oceňujú menovitou hodnotou. Záväzky pri ich prevzatí sa oceňujú obstarávacou cenou. </w:t>
      </w:r>
      <w:r w:rsidR="00B56052">
        <w:rPr>
          <w:sz w:val="18"/>
          <w:szCs w:val="18"/>
        </w:rPr>
        <w:tab/>
      </w:r>
      <w:r w:rsidRPr="00CD7409">
        <w:rPr>
          <w:sz w:val="18"/>
          <w:szCs w:val="18"/>
        </w:rPr>
        <w:t xml:space="preserve">Ak sa pri inventarizácii zistí, že suma záväzkov je iná ako ich výška v účtovníctve, uvedú sa záväzky v účtovníctve  </w:t>
      </w:r>
      <w:r w:rsidR="00B56052">
        <w:rPr>
          <w:sz w:val="18"/>
          <w:szCs w:val="18"/>
        </w:rPr>
        <w:tab/>
      </w:r>
      <w:r w:rsidRPr="00CD7409">
        <w:rPr>
          <w:sz w:val="18"/>
          <w:szCs w:val="18"/>
        </w:rPr>
        <w:t>a v účtovnej závierke v tomto zistenom ocenení.</w:t>
      </w:r>
    </w:p>
    <w:p w14:paraId="7621E56B" w14:textId="77777777" w:rsidR="00B56052" w:rsidRPr="00CD7409" w:rsidRDefault="00B56052" w:rsidP="005D24CB">
      <w:pPr>
        <w:jc w:val="both"/>
        <w:rPr>
          <w:sz w:val="18"/>
          <w:szCs w:val="18"/>
        </w:rPr>
      </w:pPr>
    </w:p>
    <w:p w14:paraId="0D6B2399" w14:textId="77777777" w:rsidR="00CF1E4F" w:rsidRDefault="00B56052" w:rsidP="005D24CB">
      <w:pPr>
        <w:jc w:val="both"/>
        <w:rPr>
          <w:sz w:val="18"/>
          <w:szCs w:val="18"/>
        </w:rPr>
      </w:pPr>
      <w:r>
        <w:rPr>
          <w:sz w:val="18"/>
          <w:szCs w:val="18"/>
        </w:rPr>
        <w:tab/>
      </w:r>
      <w:r w:rsidR="00CF1E4F" w:rsidRPr="00CD7409">
        <w:rPr>
          <w:sz w:val="18"/>
          <w:szCs w:val="18"/>
        </w:rPr>
        <w:t xml:space="preserve">Rezervy sa vytvárajú, ak má </w:t>
      </w:r>
      <w:r>
        <w:rPr>
          <w:sz w:val="18"/>
          <w:szCs w:val="18"/>
        </w:rPr>
        <w:t>Spoločnosť</w:t>
      </w:r>
      <w:r w:rsidR="00CF1E4F" w:rsidRPr="00CD7409">
        <w:rPr>
          <w:sz w:val="18"/>
          <w:szCs w:val="18"/>
        </w:rPr>
        <w:t xml:space="preserve"> súčasný zákonný, zmluvný alebo mimozmluvný</w:t>
      </w:r>
      <w:r>
        <w:rPr>
          <w:sz w:val="18"/>
          <w:szCs w:val="18"/>
        </w:rPr>
        <w:t xml:space="preserve"> </w:t>
      </w:r>
      <w:r w:rsidR="00CF1E4F" w:rsidRPr="00CD7409">
        <w:rPr>
          <w:sz w:val="18"/>
          <w:szCs w:val="18"/>
        </w:rPr>
        <w:t xml:space="preserve">záväzok, ktorý je </w:t>
      </w:r>
      <w:r>
        <w:rPr>
          <w:sz w:val="18"/>
          <w:szCs w:val="18"/>
        </w:rPr>
        <w:tab/>
      </w:r>
      <w:r w:rsidR="00CF1E4F" w:rsidRPr="00CD7409">
        <w:rPr>
          <w:sz w:val="18"/>
          <w:szCs w:val="18"/>
        </w:rPr>
        <w:t>dôsledkom minulých udalostí a na základe ktorého pravdepodobne dôjd</w:t>
      </w:r>
      <w:r>
        <w:rPr>
          <w:sz w:val="18"/>
          <w:szCs w:val="18"/>
        </w:rPr>
        <w:t xml:space="preserve">e </w:t>
      </w:r>
      <w:r w:rsidR="00CF1E4F" w:rsidRPr="00CD7409">
        <w:rPr>
          <w:sz w:val="18"/>
          <w:szCs w:val="18"/>
        </w:rPr>
        <w:t xml:space="preserve">k úbytku ekonomických úžitkov, </w:t>
      </w:r>
      <w:r>
        <w:rPr>
          <w:sz w:val="18"/>
          <w:szCs w:val="18"/>
        </w:rPr>
        <w:tab/>
      </w:r>
      <w:r w:rsidR="00CF1E4F" w:rsidRPr="00CD7409">
        <w:rPr>
          <w:sz w:val="18"/>
          <w:szCs w:val="18"/>
        </w:rPr>
        <w:t>a zároveň je možné vykonať spoľahlivý odhad  výšky týchto záväzkov. Rezervy</w:t>
      </w:r>
      <w:r>
        <w:rPr>
          <w:sz w:val="18"/>
          <w:szCs w:val="18"/>
        </w:rPr>
        <w:t xml:space="preserve"> sú záväzky s neurčitým časovým </w:t>
      </w:r>
      <w:r>
        <w:rPr>
          <w:sz w:val="18"/>
          <w:szCs w:val="18"/>
        </w:rPr>
        <w:tab/>
      </w:r>
      <w:r w:rsidR="00CF1E4F" w:rsidRPr="00CD7409">
        <w:rPr>
          <w:sz w:val="18"/>
          <w:szCs w:val="18"/>
        </w:rPr>
        <w:t>vymedzením alebo výškou, tvoria sa na</w:t>
      </w:r>
      <w:r>
        <w:rPr>
          <w:sz w:val="18"/>
          <w:szCs w:val="18"/>
        </w:rPr>
        <w:t xml:space="preserve"> </w:t>
      </w:r>
      <w:r w:rsidR="00CF1E4F" w:rsidRPr="00CD7409">
        <w:rPr>
          <w:sz w:val="18"/>
          <w:szCs w:val="18"/>
        </w:rPr>
        <w:t xml:space="preserve">krytie známych rizík alebo strát z podnikania. Oceňujú sa v očakávanej </w:t>
      </w:r>
      <w:r>
        <w:rPr>
          <w:sz w:val="18"/>
          <w:szCs w:val="18"/>
        </w:rPr>
        <w:tab/>
      </w:r>
      <w:r w:rsidR="00CF1E4F" w:rsidRPr="00CD7409">
        <w:rPr>
          <w:sz w:val="18"/>
          <w:szCs w:val="18"/>
        </w:rPr>
        <w:t>výške záväzku.</w:t>
      </w:r>
      <w:r>
        <w:rPr>
          <w:sz w:val="18"/>
          <w:szCs w:val="18"/>
        </w:rPr>
        <w:t xml:space="preserve"> </w:t>
      </w:r>
      <w:r w:rsidR="00CF1E4F" w:rsidRPr="00CD7409">
        <w:rPr>
          <w:sz w:val="18"/>
          <w:szCs w:val="18"/>
        </w:rPr>
        <w:t>Rezervy sa oceňujú odhadom v sume dostatočnej  na splnenie existujúcej povinnosti ku dňu,</w:t>
      </w:r>
      <w:r>
        <w:rPr>
          <w:sz w:val="18"/>
          <w:szCs w:val="18"/>
        </w:rPr>
        <w:t xml:space="preserve"> </w:t>
      </w:r>
      <w:r w:rsidR="00CF1E4F" w:rsidRPr="00CD7409">
        <w:rPr>
          <w:sz w:val="18"/>
          <w:szCs w:val="18"/>
        </w:rPr>
        <w:t xml:space="preserve">ku </w:t>
      </w:r>
      <w:r>
        <w:rPr>
          <w:sz w:val="18"/>
          <w:szCs w:val="18"/>
        </w:rPr>
        <w:tab/>
      </w:r>
      <w:r w:rsidR="00CF1E4F" w:rsidRPr="00CD7409">
        <w:rPr>
          <w:sz w:val="18"/>
          <w:szCs w:val="18"/>
        </w:rPr>
        <w:t xml:space="preserve">ktorému sa zostavuje  účtovná závierka pri zohľadnení rizík a neistôt.  </w:t>
      </w:r>
    </w:p>
    <w:p w14:paraId="62416372" w14:textId="77777777" w:rsidR="00A15ED7" w:rsidRPr="00CD7409" w:rsidRDefault="00A15ED7" w:rsidP="005D24CB">
      <w:pPr>
        <w:jc w:val="both"/>
        <w:rPr>
          <w:sz w:val="18"/>
          <w:szCs w:val="18"/>
        </w:rPr>
      </w:pPr>
    </w:p>
    <w:p w14:paraId="0190F578" w14:textId="77777777" w:rsidR="00CF1E4F" w:rsidRPr="000C7B07" w:rsidRDefault="00CF1E4F" w:rsidP="00CF1E4F">
      <w:pPr>
        <w:tabs>
          <w:tab w:val="left" w:pos="240"/>
        </w:tabs>
        <w:ind w:right="71"/>
        <w:rPr>
          <w:sz w:val="18"/>
          <w:szCs w:val="18"/>
          <w:u w:val="single"/>
        </w:rPr>
      </w:pPr>
      <w:r w:rsidRPr="00CD7409">
        <w:rPr>
          <w:sz w:val="18"/>
          <w:szCs w:val="18"/>
        </w:rPr>
        <w:t xml:space="preserve">   16. </w:t>
      </w:r>
      <w:r w:rsidRPr="000C7B07">
        <w:rPr>
          <w:sz w:val="18"/>
          <w:szCs w:val="18"/>
          <w:u w:val="single"/>
        </w:rPr>
        <w:t>Časové ro</w:t>
      </w:r>
      <w:r w:rsidR="000C7B07" w:rsidRPr="000C7B07">
        <w:rPr>
          <w:sz w:val="18"/>
          <w:szCs w:val="18"/>
          <w:u w:val="single"/>
        </w:rPr>
        <w:t>zlíšenie na strane pasív súvahy</w:t>
      </w:r>
    </w:p>
    <w:p w14:paraId="3125A308" w14:textId="77777777" w:rsidR="00CF1E4F" w:rsidRPr="00CD7409" w:rsidRDefault="00CF1E4F" w:rsidP="00CF1E4F">
      <w:pPr>
        <w:ind w:right="71"/>
        <w:rPr>
          <w:sz w:val="18"/>
          <w:szCs w:val="18"/>
        </w:rPr>
      </w:pPr>
    </w:p>
    <w:p w14:paraId="0BEC4AB8" w14:textId="77777777" w:rsidR="00CF1E4F" w:rsidRPr="00CD7409" w:rsidRDefault="00CF1E4F" w:rsidP="00D476AD">
      <w:pPr>
        <w:ind w:right="71"/>
        <w:jc w:val="both"/>
        <w:rPr>
          <w:sz w:val="18"/>
          <w:szCs w:val="18"/>
        </w:rPr>
      </w:pPr>
      <w:r w:rsidRPr="00CD7409">
        <w:rPr>
          <w:sz w:val="18"/>
          <w:szCs w:val="18"/>
        </w:rPr>
        <w:t xml:space="preserve">          </w:t>
      </w:r>
      <w:r w:rsidR="002E5D2B">
        <w:rPr>
          <w:sz w:val="18"/>
          <w:szCs w:val="18"/>
        </w:rPr>
        <w:tab/>
      </w:r>
      <w:r w:rsidRPr="00CD7409">
        <w:rPr>
          <w:sz w:val="18"/>
          <w:szCs w:val="18"/>
        </w:rPr>
        <w:t xml:space="preserve">Výdavky budúcich období a výnosy budúcich období sa vykazujú vo výške, ktorá je potrebná na dodržanie zásady </w:t>
      </w:r>
      <w:r w:rsidR="00D476AD">
        <w:rPr>
          <w:sz w:val="18"/>
          <w:szCs w:val="18"/>
        </w:rPr>
        <w:tab/>
      </w:r>
      <w:r w:rsidRPr="00CD7409">
        <w:rPr>
          <w:sz w:val="18"/>
          <w:szCs w:val="18"/>
        </w:rPr>
        <w:t>vecnej a časovej súvislosti s účtovným obdobím.</w:t>
      </w:r>
    </w:p>
    <w:p w14:paraId="02FB2789" w14:textId="77777777" w:rsidR="00CF1E4F" w:rsidRPr="00CD7409" w:rsidRDefault="00CF1E4F" w:rsidP="00CF1E4F">
      <w:pPr>
        <w:jc w:val="both"/>
        <w:rPr>
          <w:sz w:val="18"/>
          <w:szCs w:val="18"/>
        </w:rPr>
      </w:pPr>
    </w:p>
    <w:p w14:paraId="782874D1" w14:textId="77777777" w:rsidR="00D476AD" w:rsidRDefault="00CF1E4F" w:rsidP="00CF1E4F">
      <w:pPr>
        <w:tabs>
          <w:tab w:val="left" w:pos="240"/>
        </w:tabs>
        <w:jc w:val="both"/>
        <w:rPr>
          <w:sz w:val="18"/>
          <w:szCs w:val="18"/>
        </w:rPr>
      </w:pPr>
      <w:r w:rsidRPr="00CD7409">
        <w:rPr>
          <w:sz w:val="18"/>
          <w:szCs w:val="18"/>
        </w:rPr>
        <w:t xml:space="preserve">   17. </w:t>
      </w:r>
      <w:r w:rsidR="00D476AD" w:rsidRPr="00D476AD">
        <w:rPr>
          <w:sz w:val="18"/>
          <w:szCs w:val="18"/>
          <w:u w:val="single"/>
        </w:rPr>
        <w:t>Deriváty</w:t>
      </w:r>
    </w:p>
    <w:p w14:paraId="43166768" w14:textId="77777777" w:rsidR="00D476AD" w:rsidRDefault="00D476AD" w:rsidP="00CF1E4F">
      <w:pPr>
        <w:tabs>
          <w:tab w:val="left" w:pos="240"/>
        </w:tabs>
        <w:jc w:val="both"/>
        <w:rPr>
          <w:sz w:val="18"/>
          <w:szCs w:val="18"/>
        </w:rPr>
      </w:pPr>
    </w:p>
    <w:p w14:paraId="4D89E21D" w14:textId="77777777" w:rsidR="00D476AD" w:rsidRDefault="00D476AD" w:rsidP="00D476AD">
      <w:pPr>
        <w:tabs>
          <w:tab w:val="left" w:pos="240"/>
        </w:tabs>
        <w:jc w:val="both"/>
        <w:rPr>
          <w:sz w:val="18"/>
          <w:szCs w:val="18"/>
        </w:rPr>
      </w:pPr>
      <w:r>
        <w:rPr>
          <w:sz w:val="18"/>
          <w:szCs w:val="18"/>
        </w:rPr>
        <w:tab/>
      </w:r>
      <w:r>
        <w:rPr>
          <w:sz w:val="18"/>
          <w:szCs w:val="18"/>
        </w:rPr>
        <w:tab/>
      </w:r>
      <w:r w:rsidRPr="00D476AD">
        <w:rPr>
          <w:sz w:val="18"/>
          <w:szCs w:val="18"/>
        </w:rPr>
        <w:t>Deriváty sa oceňujú reálnou hodnotou.</w:t>
      </w:r>
      <w:r>
        <w:rPr>
          <w:sz w:val="18"/>
          <w:szCs w:val="18"/>
        </w:rPr>
        <w:t xml:space="preserve"> </w:t>
      </w:r>
      <w:r w:rsidRPr="00D476AD">
        <w:rPr>
          <w:sz w:val="18"/>
          <w:szCs w:val="18"/>
        </w:rPr>
        <w:t xml:space="preserve">Zmeny reálnych hodnôt zabezpečovacích derivátov sa účtujú bez vplyvu na </w:t>
      </w:r>
      <w:r>
        <w:rPr>
          <w:sz w:val="18"/>
          <w:szCs w:val="18"/>
        </w:rPr>
        <w:tab/>
      </w:r>
      <w:r>
        <w:rPr>
          <w:sz w:val="18"/>
          <w:szCs w:val="18"/>
        </w:rPr>
        <w:tab/>
      </w:r>
      <w:r w:rsidRPr="00D476AD">
        <w:rPr>
          <w:sz w:val="18"/>
          <w:szCs w:val="18"/>
        </w:rPr>
        <w:t>výsledok hospodárenia, priamo do vlastného imania.</w:t>
      </w:r>
      <w:r>
        <w:rPr>
          <w:sz w:val="18"/>
          <w:szCs w:val="18"/>
        </w:rPr>
        <w:t xml:space="preserve"> </w:t>
      </w:r>
      <w:r w:rsidRPr="00D476AD">
        <w:rPr>
          <w:sz w:val="18"/>
          <w:szCs w:val="18"/>
        </w:rPr>
        <w:t xml:space="preserve">Zmeny reálnych hodnôt derivátov určených na obchodovanie </w:t>
      </w:r>
      <w:r>
        <w:rPr>
          <w:sz w:val="18"/>
          <w:szCs w:val="18"/>
        </w:rPr>
        <w:tab/>
      </w:r>
      <w:r>
        <w:rPr>
          <w:sz w:val="18"/>
          <w:szCs w:val="18"/>
        </w:rPr>
        <w:tab/>
      </w:r>
      <w:r w:rsidRPr="00D476AD">
        <w:rPr>
          <w:sz w:val="18"/>
          <w:szCs w:val="18"/>
        </w:rPr>
        <w:t>na tuzemskej burze, zahraničnej burze alebo na inom verejnom trhu sa účtujú s vplyvom na výsledok hospodárenia.</w:t>
      </w:r>
      <w:r>
        <w:rPr>
          <w:sz w:val="18"/>
          <w:szCs w:val="18"/>
        </w:rPr>
        <w:t xml:space="preserve"> </w:t>
      </w:r>
      <w:r>
        <w:rPr>
          <w:sz w:val="18"/>
          <w:szCs w:val="18"/>
        </w:rPr>
        <w:tab/>
      </w:r>
      <w:r>
        <w:rPr>
          <w:sz w:val="18"/>
          <w:szCs w:val="18"/>
        </w:rPr>
        <w:tab/>
      </w:r>
      <w:r w:rsidRPr="00D476AD">
        <w:rPr>
          <w:sz w:val="18"/>
          <w:szCs w:val="18"/>
        </w:rPr>
        <w:t xml:space="preserve">Zmeny reálnych hodnôt derivátov určených na obchodovanie na neverejnom trhu sa účtujú bez vplyvu na výsledok </w:t>
      </w:r>
      <w:r>
        <w:rPr>
          <w:sz w:val="18"/>
          <w:szCs w:val="18"/>
        </w:rPr>
        <w:tab/>
      </w:r>
      <w:r>
        <w:rPr>
          <w:sz w:val="18"/>
          <w:szCs w:val="18"/>
        </w:rPr>
        <w:tab/>
      </w:r>
      <w:r w:rsidRPr="00D476AD">
        <w:rPr>
          <w:sz w:val="18"/>
          <w:szCs w:val="18"/>
        </w:rPr>
        <w:t>hospodárenia, priamo do vlastného imania.</w:t>
      </w:r>
    </w:p>
    <w:p w14:paraId="3DB44A80" w14:textId="77777777" w:rsidR="00D476AD" w:rsidRDefault="00D476AD" w:rsidP="00D476AD">
      <w:pPr>
        <w:tabs>
          <w:tab w:val="left" w:pos="240"/>
        </w:tabs>
        <w:jc w:val="both"/>
        <w:rPr>
          <w:sz w:val="18"/>
          <w:szCs w:val="18"/>
        </w:rPr>
      </w:pPr>
    </w:p>
    <w:p w14:paraId="489AF3C8" w14:textId="77777777" w:rsidR="00D476AD" w:rsidRPr="00D476AD" w:rsidRDefault="00D476AD" w:rsidP="00D476AD">
      <w:pPr>
        <w:tabs>
          <w:tab w:val="left" w:pos="142"/>
        </w:tabs>
        <w:jc w:val="both"/>
        <w:rPr>
          <w:sz w:val="18"/>
          <w:szCs w:val="18"/>
          <w:u w:val="single"/>
        </w:rPr>
      </w:pPr>
      <w:r>
        <w:rPr>
          <w:sz w:val="18"/>
          <w:szCs w:val="18"/>
        </w:rPr>
        <w:tab/>
        <w:t xml:space="preserve">18. </w:t>
      </w:r>
      <w:r w:rsidRPr="00D476AD">
        <w:rPr>
          <w:sz w:val="18"/>
          <w:szCs w:val="18"/>
          <w:u w:val="single"/>
        </w:rPr>
        <w:t>Majetok a záväzky zabezpečené derivátmi</w:t>
      </w:r>
    </w:p>
    <w:p w14:paraId="7B870CFB" w14:textId="77777777" w:rsidR="00D476AD" w:rsidRDefault="00D476AD" w:rsidP="00CF1E4F">
      <w:pPr>
        <w:tabs>
          <w:tab w:val="left" w:pos="240"/>
        </w:tabs>
        <w:jc w:val="both"/>
        <w:rPr>
          <w:sz w:val="18"/>
          <w:szCs w:val="18"/>
        </w:rPr>
      </w:pPr>
    </w:p>
    <w:p w14:paraId="0709E469" w14:textId="77777777" w:rsidR="00D476AD" w:rsidRPr="00D476AD" w:rsidRDefault="00D476AD" w:rsidP="00D476AD">
      <w:pPr>
        <w:jc w:val="both"/>
        <w:rPr>
          <w:sz w:val="18"/>
          <w:szCs w:val="18"/>
        </w:rPr>
      </w:pPr>
      <w:r>
        <w:rPr>
          <w:sz w:val="18"/>
          <w:szCs w:val="18"/>
        </w:rPr>
        <w:tab/>
      </w:r>
      <w:r w:rsidRPr="00D476AD">
        <w:rPr>
          <w:sz w:val="18"/>
          <w:szCs w:val="18"/>
        </w:rPr>
        <w:t xml:space="preserve">Majetok a záväzky zabezpečené derivátmi sa oceňujú reálnou hodnotou. Zmeny reálnych hodnôt majetku </w:t>
      </w:r>
      <w:r>
        <w:rPr>
          <w:sz w:val="18"/>
          <w:szCs w:val="18"/>
        </w:rPr>
        <w:tab/>
      </w:r>
      <w:r w:rsidRPr="00D476AD">
        <w:rPr>
          <w:sz w:val="18"/>
          <w:szCs w:val="18"/>
        </w:rPr>
        <w:t xml:space="preserve">a záväzkov zabezpečených derivátmi sa účtujú bez vplyvu na výsledok hospodárenia, priamo do vlastného imania. </w:t>
      </w:r>
    </w:p>
    <w:p w14:paraId="218C40ED" w14:textId="77777777" w:rsidR="00D476AD" w:rsidRPr="00D476AD" w:rsidRDefault="00D476AD" w:rsidP="00D476AD">
      <w:pPr>
        <w:tabs>
          <w:tab w:val="left" w:pos="240"/>
        </w:tabs>
        <w:jc w:val="both"/>
        <w:rPr>
          <w:sz w:val="18"/>
          <w:szCs w:val="18"/>
        </w:rPr>
      </w:pPr>
    </w:p>
    <w:p w14:paraId="1CA38117" w14:textId="77777777" w:rsidR="00D476AD" w:rsidRDefault="0064008B" w:rsidP="0064008B">
      <w:pPr>
        <w:tabs>
          <w:tab w:val="left" w:pos="142"/>
        </w:tabs>
        <w:jc w:val="both"/>
        <w:rPr>
          <w:sz w:val="18"/>
          <w:szCs w:val="18"/>
        </w:rPr>
      </w:pPr>
      <w:r>
        <w:rPr>
          <w:sz w:val="18"/>
          <w:szCs w:val="18"/>
        </w:rPr>
        <w:tab/>
        <w:t xml:space="preserve">19. </w:t>
      </w:r>
      <w:r w:rsidRPr="0064008B">
        <w:rPr>
          <w:sz w:val="18"/>
          <w:szCs w:val="18"/>
          <w:u w:val="single"/>
        </w:rPr>
        <w:t>Prenajatý majetok a majetok obstaraný na základe zmluvy o kúpe prenajatej veci</w:t>
      </w:r>
    </w:p>
    <w:p w14:paraId="479C23A6" w14:textId="77777777" w:rsidR="002F7048" w:rsidRDefault="002F7048" w:rsidP="0064008B">
      <w:pPr>
        <w:tabs>
          <w:tab w:val="left" w:pos="142"/>
        </w:tabs>
        <w:jc w:val="both"/>
        <w:rPr>
          <w:sz w:val="18"/>
          <w:szCs w:val="18"/>
        </w:rPr>
      </w:pPr>
    </w:p>
    <w:p w14:paraId="4C107E68" w14:textId="77777777" w:rsidR="0064008B" w:rsidRDefault="002F7048" w:rsidP="002F7048">
      <w:pPr>
        <w:tabs>
          <w:tab w:val="left" w:pos="142"/>
        </w:tabs>
        <w:jc w:val="both"/>
        <w:rPr>
          <w:sz w:val="18"/>
          <w:szCs w:val="18"/>
        </w:rPr>
      </w:pPr>
      <w:r>
        <w:rPr>
          <w:sz w:val="18"/>
          <w:szCs w:val="18"/>
        </w:rPr>
        <w:tab/>
        <w:t xml:space="preserve">20. </w:t>
      </w:r>
      <w:r w:rsidRPr="002F7048">
        <w:rPr>
          <w:sz w:val="18"/>
          <w:szCs w:val="18"/>
          <w:u w:val="single"/>
        </w:rPr>
        <w:t>Majetok obstaraný v privatizácii</w:t>
      </w:r>
    </w:p>
    <w:p w14:paraId="2FCE3339" w14:textId="77777777" w:rsidR="0064008B" w:rsidRDefault="0064008B" w:rsidP="00CF1E4F">
      <w:pPr>
        <w:tabs>
          <w:tab w:val="left" w:pos="240"/>
        </w:tabs>
        <w:jc w:val="both"/>
        <w:rPr>
          <w:sz w:val="18"/>
          <w:szCs w:val="18"/>
        </w:rPr>
      </w:pPr>
    </w:p>
    <w:p w14:paraId="148FEA93" w14:textId="77777777" w:rsidR="00CF1E4F" w:rsidRDefault="002F7048" w:rsidP="002F7048">
      <w:pPr>
        <w:tabs>
          <w:tab w:val="left" w:pos="142"/>
        </w:tabs>
        <w:jc w:val="both"/>
        <w:rPr>
          <w:sz w:val="18"/>
          <w:szCs w:val="18"/>
        </w:rPr>
      </w:pPr>
      <w:r>
        <w:rPr>
          <w:sz w:val="18"/>
          <w:szCs w:val="18"/>
        </w:rPr>
        <w:tab/>
        <w:t xml:space="preserve">21. </w:t>
      </w:r>
      <w:r w:rsidR="00CF1E4F" w:rsidRPr="002F7048">
        <w:rPr>
          <w:sz w:val="18"/>
          <w:szCs w:val="18"/>
          <w:u w:val="single"/>
        </w:rPr>
        <w:t>Splatná daň z príjmov</w:t>
      </w:r>
      <w:r w:rsidR="00D476AD" w:rsidRPr="002F7048">
        <w:rPr>
          <w:sz w:val="18"/>
          <w:szCs w:val="18"/>
          <w:u w:val="single"/>
        </w:rPr>
        <w:t xml:space="preserve"> a odložená daň z príjmov</w:t>
      </w:r>
    </w:p>
    <w:p w14:paraId="7026CD36" w14:textId="77777777" w:rsidR="00D476AD" w:rsidRPr="00CD7409" w:rsidRDefault="00D476AD" w:rsidP="00CF1E4F">
      <w:pPr>
        <w:tabs>
          <w:tab w:val="left" w:pos="240"/>
        </w:tabs>
        <w:jc w:val="both"/>
        <w:rPr>
          <w:sz w:val="18"/>
          <w:szCs w:val="18"/>
        </w:rPr>
      </w:pPr>
    </w:p>
    <w:p w14:paraId="1B9B7938" w14:textId="77777777" w:rsidR="00A814E1" w:rsidRDefault="00CF1E4F" w:rsidP="002676E9">
      <w:pPr>
        <w:jc w:val="both"/>
        <w:rPr>
          <w:sz w:val="18"/>
          <w:szCs w:val="18"/>
        </w:rPr>
      </w:pPr>
      <w:r w:rsidRPr="00CD7409">
        <w:rPr>
          <w:sz w:val="18"/>
          <w:szCs w:val="18"/>
        </w:rPr>
        <w:t xml:space="preserve">         </w:t>
      </w:r>
      <w:r w:rsidR="00D05F09">
        <w:rPr>
          <w:sz w:val="18"/>
          <w:szCs w:val="18"/>
        </w:rPr>
        <w:tab/>
      </w:r>
      <w:r w:rsidRPr="00CD7409">
        <w:rPr>
          <w:sz w:val="18"/>
          <w:szCs w:val="18"/>
        </w:rPr>
        <w:t>Splatná daň z príjmov je vo výške 2</w:t>
      </w:r>
      <w:r w:rsidR="00855FE4">
        <w:rPr>
          <w:sz w:val="18"/>
          <w:szCs w:val="18"/>
        </w:rPr>
        <w:t>1</w:t>
      </w:r>
      <w:r w:rsidR="00D05F09">
        <w:rPr>
          <w:sz w:val="18"/>
          <w:szCs w:val="18"/>
        </w:rPr>
        <w:t xml:space="preserve"> %.</w:t>
      </w:r>
      <w:r w:rsidRPr="00CD7409">
        <w:rPr>
          <w:sz w:val="18"/>
          <w:szCs w:val="18"/>
        </w:rPr>
        <w:t xml:space="preserve"> </w:t>
      </w:r>
    </w:p>
    <w:p w14:paraId="368622B3" w14:textId="77777777" w:rsidR="002676E9" w:rsidRPr="002676E9" w:rsidRDefault="00A814E1" w:rsidP="002676E9">
      <w:pPr>
        <w:jc w:val="both"/>
        <w:rPr>
          <w:sz w:val="18"/>
          <w:szCs w:val="18"/>
        </w:rPr>
      </w:pPr>
      <w:r>
        <w:rPr>
          <w:sz w:val="18"/>
          <w:szCs w:val="18"/>
        </w:rPr>
        <w:tab/>
      </w:r>
      <w:r w:rsidR="002676E9" w:rsidRPr="002676E9">
        <w:rPr>
          <w:sz w:val="18"/>
          <w:szCs w:val="18"/>
        </w:rPr>
        <w:t>Odložené dane (odložená daňová pohľadávka a odložený daňový záväzok)</w:t>
      </w:r>
      <w:r>
        <w:rPr>
          <w:sz w:val="18"/>
          <w:szCs w:val="18"/>
        </w:rPr>
        <w:t xml:space="preserve"> s</w:t>
      </w:r>
      <w:r w:rsidR="002676E9" w:rsidRPr="002676E9">
        <w:rPr>
          <w:sz w:val="18"/>
          <w:szCs w:val="18"/>
        </w:rPr>
        <w:t xml:space="preserve">a vzťahujú na: </w:t>
      </w:r>
    </w:p>
    <w:p w14:paraId="52EE0032" w14:textId="77777777" w:rsidR="002676E9" w:rsidRPr="002676E9" w:rsidRDefault="002676E9" w:rsidP="002676E9">
      <w:pPr>
        <w:numPr>
          <w:ilvl w:val="0"/>
          <w:numId w:val="9"/>
        </w:numPr>
        <w:jc w:val="both"/>
        <w:rPr>
          <w:sz w:val="18"/>
          <w:szCs w:val="18"/>
        </w:rPr>
      </w:pPr>
      <w:r w:rsidRPr="002676E9">
        <w:rPr>
          <w:sz w:val="18"/>
          <w:szCs w:val="18"/>
        </w:rPr>
        <w:t>dočasné rozdiely medzi účtovnou hodnotou majetku a účtovnou hodnotou záväzkov vykázanou v súvahe a ich daňovou základňou,</w:t>
      </w:r>
    </w:p>
    <w:p w14:paraId="0F8A6FD5" w14:textId="77777777" w:rsidR="002676E9" w:rsidRDefault="002676E9" w:rsidP="002676E9">
      <w:pPr>
        <w:numPr>
          <w:ilvl w:val="0"/>
          <w:numId w:val="9"/>
        </w:numPr>
        <w:jc w:val="both"/>
        <w:rPr>
          <w:sz w:val="18"/>
          <w:szCs w:val="18"/>
        </w:rPr>
      </w:pPr>
      <w:r w:rsidRPr="002676E9">
        <w:rPr>
          <w:sz w:val="18"/>
          <w:szCs w:val="18"/>
        </w:rPr>
        <w:t>možnosť umorovať daňovú stratu v budúcnosti, ktorou sa rozumie možnosť odpočítať daňovú stratu od základu dane v budúcnosti,</w:t>
      </w:r>
    </w:p>
    <w:p w14:paraId="4CF106E9" w14:textId="77777777" w:rsidR="002676E9" w:rsidRDefault="002676E9" w:rsidP="002676E9">
      <w:pPr>
        <w:numPr>
          <w:ilvl w:val="0"/>
          <w:numId w:val="9"/>
        </w:numPr>
        <w:jc w:val="both"/>
        <w:rPr>
          <w:sz w:val="18"/>
          <w:szCs w:val="18"/>
        </w:rPr>
      </w:pPr>
      <w:r w:rsidRPr="002676E9">
        <w:rPr>
          <w:sz w:val="18"/>
          <w:szCs w:val="18"/>
        </w:rPr>
        <w:t>možnosť previesť nevyužité daňové odpočty a iné daňové nároky do budúcich období.</w:t>
      </w:r>
    </w:p>
    <w:p w14:paraId="66405C19" w14:textId="77777777" w:rsidR="00BF2C08" w:rsidRDefault="00BF2C08" w:rsidP="002676E9">
      <w:pPr>
        <w:ind w:left="1192"/>
        <w:jc w:val="both"/>
        <w:rPr>
          <w:sz w:val="18"/>
          <w:szCs w:val="18"/>
        </w:rPr>
      </w:pPr>
    </w:p>
    <w:p w14:paraId="00222177" w14:textId="77777777" w:rsidR="00CF1E4F" w:rsidRPr="00C500C9" w:rsidRDefault="00CF1E4F" w:rsidP="002676E9">
      <w:pPr>
        <w:jc w:val="both"/>
        <w:rPr>
          <w:b/>
          <w:bCs/>
          <w:color w:val="FF0000"/>
          <w:sz w:val="18"/>
          <w:szCs w:val="18"/>
        </w:rPr>
      </w:pPr>
      <w:r w:rsidRPr="002676E9">
        <w:rPr>
          <w:sz w:val="18"/>
          <w:szCs w:val="18"/>
        </w:rPr>
        <w:t xml:space="preserve"> </w:t>
      </w:r>
      <w:r w:rsidRPr="003E1992">
        <w:rPr>
          <w:b/>
          <w:bCs/>
          <w:sz w:val="18"/>
          <w:szCs w:val="18"/>
        </w:rPr>
        <w:t xml:space="preserve">d) </w:t>
      </w:r>
      <w:r w:rsidR="00A5353D" w:rsidRPr="003E1992">
        <w:rPr>
          <w:b/>
          <w:bCs/>
          <w:sz w:val="18"/>
          <w:szCs w:val="18"/>
        </w:rPr>
        <w:t xml:space="preserve">Tvorba odpisového plánu pre </w:t>
      </w:r>
      <w:r w:rsidR="00355402" w:rsidRPr="003E1992">
        <w:rPr>
          <w:b/>
          <w:bCs/>
          <w:sz w:val="18"/>
          <w:szCs w:val="18"/>
        </w:rPr>
        <w:t>d</w:t>
      </w:r>
      <w:r w:rsidRPr="003E1992">
        <w:rPr>
          <w:b/>
          <w:bCs/>
          <w:sz w:val="18"/>
          <w:szCs w:val="18"/>
        </w:rPr>
        <w:t>lhodobý majetok</w:t>
      </w:r>
      <w:r w:rsidR="00C500C9" w:rsidRPr="003E1992">
        <w:rPr>
          <w:b/>
          <w:bCs/>
          <w:sz w:val="18"/>
          <w:szCs w:val="18"/>
        </w:rPr>
        <w:t xml:space="preserve"> </w:t>
      </w:r>
      <w:r w:rsidR="003E1992">
        <w:rPr>
          <w:b/>
          <w:bCs/>
          <w:color w:val="FF0000"/>
          <w:sz w:val="18"/>
          <w:szCs w:val="18"/>
        </w:rPr>
        <w:t xml:space="preserve"> </w:t>
      </w:r>
    </w:p>
    <w:p w14:paraId="386A8209" w14:textId="77777777" w:rsidR="00B82A52" w:rsidRPr="002676E9" w:rsidRDefault="00B82A52" w:rsidP="002676E9">
      <w:pPr>
        <w:jc w:val="both"/>
        <w:rPr>
          <w:sz w:val="18"/>
          <w:szCs w:val="18"/>
        </w:rPr>
      </w:pPr>
    </w:p>
    <w:p w14:paraId="690B68C3" w14:textId="77777777" w:rsidR="00FD6188" w:rsidRPr="00FD6188" w:rsidRDefault="00FD6188" w:rsidP="00FD6188">
      <w:pPr>
        <w:jc w:val="both"/>
        <w:rPr>
          <w:sz w:val="18"/>
          <w:szCs w:val="20"/>
          <w:lang w:eastAsia="en-US"/>
        </w:rPr>
      </w:pPr>
      <w:r w:rsidRPr="00FD6188">
        <w:rPr>
          <w:sz w:val="18"/>
          <w:szCs w:val="20"/>
          <w:lang w:eastAsia="en-US"/>
        </w:rPr>
        <w:t xml:space="preserve">Odpisy dlhodobého nehmotného majetku sú stanovené vychádzajúc z predpokladanej doby jeho používania a predpokladaného priebehu jeho opotrebenia Odpisovať sa začína v mesiaci, kedy bol dlhodobý majetok uvedený do používania. Drobný dlhodobý nehmotný majetok, ktorého obstarávacia cena (resp. vlastné náklady) je 2 400 </w:t>
      </w:r>
      <w:r>
        <w:rPr>
          <w:sz w:val="18"/>
          <w:szCs w:val="20"/>
          <w:lang w:eastAsia="en-US"/>
        </w:rPr>
        <w:t>eur</w:t>
      </w:r>
      <w:r w:rsidRPr="00FD6188">
        <w:rPr>
          <w:sz w:val="18"/>
          <w:szCs w:val="20"/>
          <w:lang w:eastAsia="en-US"/>
        </w:rPr>
        <w:t xml:space="preserve"> a nižšia, sa odpisuje jednorazovo pri uvedení do používania. Predpokladaná doba používania, metóda odpisovania a odpisová sadzba sú uvedené v nasledujúcej tabuľke:</w:t>
      </w:r>
    </w:p>
    <w:p w14:paraId="75BEF2BA" w14:textId="77777777" w:rsidR="00FD6188" w:rsidRPr="00FD6188" w:rsidRDefault="00FD6188" w:rsidP="00FD6188">
      <w:pPr>
        <w:ind w:left="426"/>
        <w:jc w:val="both"/>
        <w:rPr>
          <w:sz w:val="18"/>
          <w:szCs w:val="20"/>
          <w:lang w:eastAsia="en-US"/>
        </w:rPr>
      </w:pPr>
    </w:p>
    <w:tbl>
      <w:tblPr>
        <w:tblW w:w="0" w:type="auto"/>
        <w:jc w:val="center"/>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FD6188" w:rsidRPr="00FD6188" w14:paraId="0421E6E8" w14:textId="77777777" w:rsidTr="00FD6188">
        <w:trPr>
          <w:trHeight w:val="250"/>
          <w:jc w:val="center"/>
        </w:trPr>
        <w:tc>
          <w:tcPr>
            <w:tcW w:w="3402" w:type="dxa"/>
            <w:gridSpan w:val="2"/>
          </w:tcPr>
          <w:p w14:paraId="3972CD5F" w14:textId="77777777" w:rsidR="00FD6188" w:rsidRPr="00FD6188" w:rsidRDefault="00FD6188" w:rsidP="00FD6188">
            <w:pPr>
              <w:rPr>
                <w:color w:val="000000"/>
                <w:sz w:val="18"/>
                <w:szCs w:val="20"/>
                <w:lang w:eastAsia="en-US"/>
              </w:rPr>
            </w:pPr>
            <w:r w:rsidRPr="00FD6188">
              <w:rPr>
                <w:color w:val="000000"/>
                <w:sz w:val="18"/>
                <w:szCs w:val="20"/>
                <w:lang w:eastAsia="en-US"/>
              </w:rPr>
              <w:br w:type="page"/>
            </w:r>
          </w:p>
        </w:tc>
        <w:tc>
          <w:tcPr>
            <w:tcW w:w="1559" w:type="dxa"/>
          </w:tcPr>
          <w:p w14:paraId="043D7C79" w14:textId="77777777" w:rsidR="00FD6188" w:rsidRPr="00FD6188" w:rsidRDefault="00FD6188" w:rsidP="00FD6188">
            <w:pPr>
              <w:jc w:val="center"/>
              <w:rPr>
                <w:color w:val="000000"/>
                <w:sz w:val="18"/>
                <w:szCs w:val="20"/>
                <w:lang w:eastAsia="en-US"/>
              </w:rPr>
            </w:pPr>
            <w:r w:rsidRPr="00FD6188">
              <w:rPr>
                <w:color w:val="000000"/>
                <w:sz w:val="18"/>
                <w:szCs w:val="20"/>
                <w:lang w:eastAsia="en-US"/>
              </w:rPr>
              <w:t>Predpokladaná</w:t>
            </w:r>
          </w:p>
        </w:tc>
        <w:tc>
          <w:tcPr>
            <w:tcW w:w="142" w:type="dxa"/>
          </w:tcPr>
          <w:p w14:paraId="45DCE1F5" w14:textId="77777777" w:rsidR="00FD6188" w:rsidRPr="00FD6188" w:rsidRDefault="00FD6188" w:rsidP="00FD6188">
            <w:pPr>
              <w:jc w:val="center"/>
              <w:rPr>
                <w:color w:val="000000"/>
                <w:sz w:val="18"/>
                <w:szCs w:val="20"/>
                <w:lang w:eastAsia="en-US"/>
              </w:rPr>
            </w:pPr>
          </w:p>
        </w:tc>
        <w:tc>
          <w:tcPr>
            <w:tcW w:w="1842" w:type="dxa"/>
          </w:tcPr>
          <w:p w14:paraId="45D55017" w14:textId="77777777" w:rsidR="00FD6188" w:rsidRPr="00FD6188" w:rsidRDefault="00FD6188" w:rsidP="00FD6188">
            <w:pPr>
              <w:jc w:val="center"/>
              <w:rPr>
                <w:color w:val="000000"/>
                <w:sz w:val="18"/>
                <w:szCs w:val="20"/>
                <w:lang w:eastAsia="en-US"/>
              </w:rPr>
            </w:pPr>
            <w:r w:rsidRPr="00FD6188">
              <w:rPr>
                <w:color w:val="000000"/>
                <w:sz w:val="18"/>
                <w:szCs w:val="20"/>
                <w:lang w:eastAsia="en-US"/>
              </w:rPr>
              <w:t>Metóda</w:t>
            </w:r>
          </w:p>
        </w:tc>
        <w:tc>
          <w:tcPr>
            <w:tcW w:w="142" w:type="dxa"/>
          </w:tcPr>
          <w:p w14:paraId="236E6543" w14:textId="77777777" w:rsidR="00FD6188" w:rsidRPr="00FD6188" w:rsidRDefault="00FD6188" w:rsidP="00FD6188">
            <w:pPr>
              <w:jc w:val="center"/>
              <w:rPr>
                <w:color w:val="000000"/>
                <w:sz w:val="18"/>
                <w:szCs w:val="20"/>
                <w:lang w:eastAsia="en-US"/>
              </w:rPr>
            </w:pPr>
          </w:p>
        </w:tc>
        <w:tc>
          <w:tcPr>
            <w:tcW w:w="1730" w:type="dxa"/>
          </w:tcPr>
          <w:p w14:paraId="5D2F8C30" w14:textId="77777777" w:rsidR="00FD6188" w:rsidRPr="00FD6188" w:rsidRDefault="00FD6188" w:rsidP="00FD6188">
            <w:pPr>
              <w:jc w:val="center"/>
              <w:rPr>
                <w:color w:val="000000"/>
                <w:sz w:val="18"/>
                <w:szCs w:val="20"/>
                <w:lang w:eastAsia="en-US"/>
              </w:rPr>
            </w:pPr>
            <w:r w:rsidRPr="00FD6188">
              <w:rPr>
                <w:color w:val="000000"/>
                <w:sz w:val="18"/>
                <w:szCs w:val="20"/>
                <w:lang w:eastAsia="en-US"/>
              </w:rPr>
              <w:t>Ročná odpisová</w:t>
            </w:r>
          </w:p>
        </w:tc>
      </w:tr>
      <w:tr w:rsidR="00FD6188" w:rsidRPr="00FD6188" w14:paraId="295FA32A" w14:textId="77777777" w:rsidTr="00FD6188">
        <w:trPr>
          <w:trHeight w:val="250"/>
          <w:jc w:val="center"/>
        </w:trPr>
        <w:tc>
          <w:tcPr>
            <w:tcW w:w="2976" w:type="dxa"/>
            <w:tcBorders>
              <w:bottom w:val="single" w:sz="4" w:space="0" w:color="auto"/>
            </w:tcBorders>
          </w:tcPr>
          <w:p w14:paraId="23A4011D" w14:textId="77777777" w:rsidR="00FD6188" w:rsidRPr="00FD6188" w:rsidRDefault="00FD6188" w:rsidP="00FD6188">
            <w:pPr>
              <w:rPr>
                <w:color w:val="000000"/>
                <w:sz w:val="18"/>
                <w:szCs w:val="20"/>
                <w:lang w:eastAsia="en-US"/>
              </w:rPr>
            </w:pPr>
          </w:p>
        </w:tc>
        <w:tc>
          <w:tcPr>
            <w:tcW w:w="426" w:type="dxa"/>
            <w:tcBorders>
              <w:bottom w:val="single" w:sz="4" w:space="0" w:color="auto"/>
            </w:tcBorders>
          </w:tcPr>
          <w:p w14:paraId="65CB7D2A" w14:textId="77777777" w:rsidR="00FD6188" w:rsidRPr="00FD6188" w:rsidRDefault="00FD6188" w:rsidP="00FD6188">
            <w:pPr>
              <w:rPr>
                <w:color w:val="000000"/>
                <w:sz w:val="18"/>
                <w:szCs w:val="20"/>
                <w:lang w:eastAsia="en-US"/>
              </w:rPr>
            </w:pPr>
          </w:p>
        </w:tc>
        <w:tc>
          <w:tcPr>
            <w:tcW w:w="1559" w:type="dxa"/>
            <w:tcBorders>
              <w:bottom w:val="single" w:sz="4" w:space="0" w:color="auto"/>
            </w:tcBorders>
          </w:tcPr>
          <w:p w14:paraId="4A8DA6F9" w14:textId="77777777" w:rsidR="00FD6188" w:rsidRPr="00FD6188" w:rsidRDefault="00FD6188" w:rsidP="00FD6188">
            <w:pPr>
              <w:jc w:val="center"/>
              <w:rPr>
                <w:color w:val="000000"/>
                <w:sz w:val="18"/>
                <w:szCs w:val="20"/>
                <w:lang w:eastAsia="en-US"/>
              </w:rPr>
            </w:pPr>
            <w:r w:rsidRPr="00FD6188">
              <w:rPr>
                <w:color w:val="000000"/>
                <w:sz w:val="18"/>
                <w:szCs w:val="20"/>
                <w:lang w:eastAsia="en-US"/>
              </w:rPr>
              <w:t>doba používania</w:t>
            </w:r>
            <w:r w:rsidRPr="00FD6188">
              <w:rPr>
                <w:color w:val="000000"/>
                <w:sz w:val="18"/>
                <w:szCs w:val="20"/>
                <w:lang w:eastAsia="en-US"/>
              </w:rPr>
              <w:br/>
              <w:t>v rokoch</w:t>
            </w:r>
          </w:p>
        </w:tc>
        <w:tc>
          <w:tcPr>
            <w:tcW w:w="142" w:type="dxa"/>
            <w:tcBorders>
              <w:bottom w:val="single" w:sz="4" w:space="0" w:color="auto"/>
            </w:tcBorders>
          </w:tcPr>
          <w:p w14:paraId="374B7BD2" w14:textId="77777777" w:rsidR="00FD6188" w:rsidRPr="00FD6188" w:rsidRDefault="00FD6188" w:rsidP="00FD6188">
            <w:pPr>
              <w:jc w:val="center"/>
              <w:rPr>
                <w:color w:val="000000"/>
                <w:sz w:val="18"/>
                <w:szCs w:val="20"/>
                <w:lang w:eastAsia="en-US"/>
              </w:rPr>
            </w:pPr>
          </w:p>
        </w:tc>
        <w:tc>
          <w:tcPr>
            <w:tcW w:w="1842" w:type="dxa"/>
            <w:tcBorders>
              <w:bottom w:val="single" w:sz="4" w:space="0" w:color="auto"/>
            </w:tcBorders>
          </w:tcPr>
          <w:p w14:paraId="65D9E733" w14:textId="77777777" w:rsidR="00FD6188" w:rsidRPr="00FD6188" w:rsidRDefault="00FD6188" w:rsidP="00FD6188">
            <w:pPr>
              <w:jc w:val="center"/>
              <w:rPr>
                <w:color w:val="000000"/>
                <w:sz w:val="18"/>
                <w:szCs w:val="20"/>
                <w:lang w:eastAsia="en-US"/>
              </w:rPr>
            </w:pPr>
            <w:r w:rsidRPr="00FD6188">
              <w:rPr>
                <w:color w:val="000000"/>
                <w:sz w:val="18"/>
                <w:szCs w:val="20"/>
                <w:lang w:eastAsia="en-US"/>
              </w:rPr>
              <w:t>odpisovania</w:t>
            </w:r>
          </w:p>
        </w:tc>
        <w:tc>
          <w:tcPr>
            <w:tcW w:w="142" w:type="dxa"/>
            <w:tcBorders>
              <w:bottom w:val="single" w:sz="4" w:space="0" w:color="auto"/>
            </w:tcBorders>
          </w:tcPr>
          <w:p w14:paraId="73878D67" w14:textId="77777777" w:rsidR="00FD6188" w:rsidRPr="00FD6188" w:rsidRDefault="00FD6188" w:rsidP="00FD6188">
            <w:pPr>
              <w:jc w:val="center"/>
              <w:rPr>
                <w:color w:val="000000"/>
                <w:sz w:val="18"/>
                <w:szCs w:val="20"/>
                <w:lang w:eastAsia="en-US"/>
              </w:rPr>
            </w:pPr>
          </w:p>
        </w:tc>
        <w:tc>
          <w:tcPr>
            <w:tcW w:w="1730" w:type="dxa"/>
            <w:tcBorders>
              <w:bottom w:val="single" w:sz="4" w:space="0" w:color="auto"/>
            </w:tcBorders>
          </w:tcPr>
          <w:p w14:paraId="3248AE9E" w14:textId="77777777" w:rsidR="00FD6188" w:rsidRPr="00FD6188" w:rsidRDefault="00FD6188" w:rsidP="00FD6188">
            <w:pPr>
              <w:jc w:val="center"/>
              <w:rPr>
                <w:color w:val="000000"/>
                <w:sz w:val="18"/>
                <w:szCs w:val="20"/>
                <w:lang w:eastAsia="en-US"/>
              </w:rPr>
            </w:pPr>
            <w:r w:rsidRPr="00FD6188">
              <w:rPr>
                <w:color w:val="000000"/>
                <w:sz w:val="18"/>
                <w:szCs w:val="20"/>
                <w:lang w:eastAsia="en-US"/>
              </w:rPr>
              <w:t>sadzba v %</w:t>
            </w:r>
          </w:p>
        </w:tc>
      </w:tr>
      <w:tr w:rsidR="00FD6188" w:rsidRPr="00FD6188" w14:paraId="3EC159C2" w14:textId="77777777" w:rsidTr="00FD6188">
        <w:trPr>
          <w:trHeight w:val="250"/>
          <w:jc w:val="center"/>
        </w:trPr>
        <w:tc>
          <w:tcPr>
            <w:tcW w:w="3402" w:type="dxa"/>
            <w:gridSpan w:val="2"/>
          </w:tcPr>
          <w:p w14:paraId="55034BD6" w14:textId="77777777" w:rsidR="00DB4D91" w:rsidRDefault="00DB4D91" w:rsidP="00FD6188">
            <w:pPr>
              <w:rPr>
                <w:color w:val="000000"/>
                <w:sz w:val="18"/>
                <w:szCs w:val="20"/>
                <w:lang w:eastAsia="en-US"/>
              </w:rPr>
            </w:pPr>
          </w:p>
          <w:p w14:paraId="7A8138D0" w14:textId="77777777" w:rsidR="00FD6188" w:rsidRPr="00FD6188" w:rsidRDefault="00FD6188" w:rsidP="00FD6188">
            <w:pPr>
              <w:rPr>
                <w:color w:val="000000"/>
                <w:sz w:val="18"/>
                <w:szCs w:val="20"/>
                <w:lang w:eastAsia="en-US"/>
              </w:rPr>
            </w:pPr>
            <w:r w:rsidRPr="00FD6188">
              <w:rPr>
                <w:color w:val="000000"/>
                <w:sz w:val="18"/>
                <w:szCs w:val="20"/>
                <w:lang w:eastAsia="en-US"/>
              </w:rPr>
              <w:t>Aktivované náklady na vývoj</w:t>
            </w:r>
          </w:p>
        </w:tc>
        <w:tc>
          <w:tcPr>
            <w:tcW w:w="1559" w:type="dxa"/>
          </w:tcPr>
          <w:p w14:paraId="4A6D8F3B" w14:textId="77777777" w:rsidR="00DB4D91" w:rsidRDefault="00DB4D91" w:rsidP="00FD6188">
            <w:pPr>
              <w:jc w:val="center"/>
              <w:rPr>
                <w:color w:val="000000"/>
                <w:sz w:val="18"/>
                <w:szCs w:val="20"/>
                <w:lang w:eastAsia="en-US"/>
              </w:rPr>
            </w:pPr>
          </w:p>
          <w:p w14:paraId="681C9416" w14:textId="77777777" w:rsidR="00FD6188" w:rsidRPr="00FD6188" w:rsidRDefault="00FD6188" w:rsidP="00FD6188">
            <w:pPr>
              <w:jc w:val="center"/>
              <w:rPr>
                <w:color w:val="000000"/>
                <w:sz w:val="18"/>
                <w:szCs w:val="20"/>
                <w:lang w:eastAsia="en-US"/>
              </w:rPr>
            </w:pPr>
            <w:r w:rsidRPr="00FD6188">
              <w:rPr>
                <w:color w:val="000000"/>
                <w:sz w:val="18"/>
                <w:szCs w:val="20"/>
                <w:lang w:eastAsia="en-US"/>
              </w:rPr>
              <w:t>5</w:t>
            </w:r>
          </w:p>
        </w:tc>
        <w:tc>
          <w:tcPr>
            <w:tcW w:w="142" w:type="dxa"/>
          </w:tcPr>
          <w:p w14:paraId="2B69FF0A" w14:textId="77777777" w:rsidR="00FD6188" w:rsidRPr="00FD6188" w:rsidRDefault="00FD6188" w:rsidP="00FD6188">
            <w:pPr>
              <w:jc w:val="center"/>
              <w:rPr>
                <w:color w:val="000000"/>
                <w:sz w:val="18"/>
                <w:szCs w:val="20"/>
                <w:lang w:eastAsia="en-US"/>
              </w:rPr>
            </w:pPr>
          </w:p>
        </w:tc>
        <w:tc>
          <w:tcPr>
            <w:tcW w:w="1842" w:type="dxa"/>
          </w:tcPr>
          <w:p w14:paraId="1C69DD74" w14:textId="77777777" w:rsidR="00DB4D91" w:rsidRDefault="00DB4D91" w:rsidP="00FD6188">
            <w:pPr>
              <w:jc w:val="center"/>
              <w:rPr>
                <w:color w:val="000000"/>
                <w:sz w:val="18"/>
                <w:szCs w:val="20"/>
                <w:lang w:eastAsia="en-US"/>
              </w:rPr>
            </w:pPr>
          </w:p>
          <w:p w14:paraId="2461752C"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Pr>
          <w:p w14:paraId="49D8DE25" w14:textId="77777777" w:rsidR="00FD6188" w:rsidRPr="00FD6188" w:rsidRDefault="00FD6188" w:rsidP="00FD6188">
            <w:pPr>
              <w:jc w:val="center"/>
              <w:rPr>
                <w:color w:val="000000"/>
                <w:sz w:val="18"/>
                <w:szCs w:val="20"/>
                <w:lang w:eastAsia="en-US"/>
              </w:rPr>
            </w:pPr>
          </w:p>
        </w:tc>
        <w:tc>
          <w:tcPr>
            <w:tcW w:w="1730" w:type="dxa"/>
          </w:tcPr>
          <w:p w14:paraId="1FCEFE05" w14:textId="77777777" w:rsidR="00DB4D91" w:rsidRDefault="00DB4D91" w:rsidP="00FD6188">
            <w:pPr>
              <w:jc w:val="center"/>
              <w:rPr>
                <w:color w:val="000000"/>
                <w:sz w:val="18"/>
                <w:szCs w:val="20"/>
                <w:lang w:eastAsia="en-US"/>
              </w:rPr>
            </w:pPr>
          </w:p>
          <w:p w14:paraId="62F3D1B8"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20</w:t>
            </w:r>
          </w:p>
        </w:tc>
      </w:tr>
      <w:tr w:rsidR="00FD6188" w:rsidRPr="00FD6188" w14:paraId="540936AF" w14:textId="77777777" w:rsidTr="00FD6188">
        <w:trPr>
          <w:trHeight w:val="250"/>
          <w:jc w:val="center"/>
        </w:trPr>
        <w:tc>
          <w:tcPr>
            <w:tcW w:w="3402" w:type="dxa"/>
            <w:gridSpan w:val="2"/>
          </w:tcPr>
          <w:p w14:paraId="1A9D401F" w14:textId="77777777" w:rsidR="00FD6188" w:rsidRPr="00FD6188" w:rsidRDefault="00FD6188" w:rsidP="00FD6188">
            <w:pPr>
              <w:rPr>
                <w:color w:val="000000"/>
                <w:sz w:val="18"/>
                <w:szCs w:val="20"/>
                <w:lang w:eastAsia="en-US"/>
              </w:rPr>
            </w:pPr>
            <w:r w:rsidRPr="00FD6188">
              <w:rPr>
                <w:color w:val="000000"/>
                <w:sz w:val="18"/>
                <w:szCs w:val="20"/>
                <w:lang w:eastAsia="en-US"/>
              </w:rPr>
              <w:t>Softvér</w:t>
            </w:r>
          </w:p>
        </w:tc>
        <w:tc>
          <w:tcPr>
            <w:tcW w:w="1559" w:type="dxa"/>
          </w:tcPr>
          <w:p w14:paraId="1DB1942B" w14:textId="77777777" w:rsidR="00FD6188" w:rsidRPr="00FD6188" w:rsidRDefault="00FD6188" w:rsidP="00FD6188">
            <w:pPr>
              <w:jc w:val="center"/>
              <w:rPr>
                <w:color w:val="000000"/>
                <w:sz w:val="18"/>
                <w:szCs w:val="20"/>
                <w:lang w:eastAsia="en-US"/>
              </w:rPr>
            </w:pPr>
            <w:r w:rsidRPr="00FD6188">
              <w:rPr>
                <w:color w:val="000000"/>
                <w:sz w:val="18"/>
                <w:szCs w:val="20"/>
                <w:lang w:eastAsia="en-US"/>
              </w:rPr>
              <w:t>5</w:t>
            </w:r>
          </w:p>
        </w:tc>
        <w:tc>
          <w:tcPr>
            <w:tcW w:w="142" w:type="dxa"/>
          </w:tcPr>
          <w:p w14:paraId="408E0439" w14:textId="77777777" w:rsidR="00FD6188" w:rsidRPr="00FD6188" w:rsidRDefault="00FD6188" w:rsidP="00FD6188">
            <w:pPr>
              <w:jc w:val="center"/>
              <w:rPr>
                <w:color w:val="000000"/>
                <w:sz w:val="18"/>
                <w:szCs w:val="20"/>
                <w:lang w:eastAsia="en-US"/>
              </w:rPr>
            </w:pPr>
          </w:p>
        </w:tc>
        <w:tc>
          <w:tcPr>
            <w:tcW w:w="1842" w:type="dxa"/>
          </w:tcPr>
          <w:p w14:paraId="2344C6F1"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Pr>
          <w:p w14:paraId="2090C2ED" w14:textId="77777777" w:rsidR="00FD6188" w:rsidRPr="00FD6188" w:rsidRDefault="00FD6188" w:rsidP="00FD6188">
            <w:pPr>
              <w:jc w:val="center"/>
              <w:rPr>
                <w:color w:val="000000"/>
                <w:sz w:val="18"/>
                <w:szCs w:val="20"/>
                <w:lang w:eastAsia="en-US"/>
              </w:rPr>
            </w:pPr>
          </w:p>
        </w:tc>
        <w:tc>
          <w:tcPr>
            <w:tcW w:w="1730" w:type="dxa"/>
          </w:tcPr>
          <w:p w14:paraId="6C92BA7D"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20</w:t>
            </w:r>
          </w:p>
        </w:tc>
      </w:tr>
      <w:tr w:rsidR="00FD6188" w:rsidRPr="00FD6188" w14:paraId="4C1AFAFE" w14:textId="77777777" w:rsidTr="00FD6188">
        <w:tblPrEx>
          <w:tblCellMar>
            <w:left w:w="108" w:type="dxa"/>
            <w:right w:w="108" w:type="dxa"/>
          </w:tblCellMar>
        </w:tblPrEx>
        <w:trPr>
          <w:trHeight w:val="245"/>
          <w:jc w:val="center"/>
        </w:trPr>
        <w:tc>
          <w:tcPr>
            <w:tcW w:w="3402" w:type="dxa"/>
            <w:gridSpan w:val="2"/>
          </w:tcPr>
          <w:p w14:paraId="0083B95C" w14:textId="77777777" w:rsidR="00FD6188" w:rsidRPr="00FD6188" w:rsidRDefault="00FD6188" w:rsidP="00FD6188">
            <w:pPr>
              <w:ind w:hanging="84"/>
              <w:rPr>
                <w:color w:val="000000"/>
                <w:sz w:val="18"/>
                <w:szCs w:val="20"/>
                <w:lang w:eastAsia="en-US"/>
              </w:rPr>
            </w:pPr>
            <w:r w:rsidRPr="00FD6188">
              <w:rPr>
                <w:color w:val="000000"/>
                <w:sz w:val="18"/>
                <w:szCs w:val="20"/>
                <w:lang w:eastAsia="en-US"/>
              </w:rPr>
              <w:t>Oceniteľné práva (licencia)</w:t>
            </w:r>
          </w:p>
        </w:tc>
        <w:tc>
          <w:tcPr>
            <w:tcW w:w="1559" w:type="dxa"/>
          </w:tcPr>
          <w:p w14:paraId="586AB378" w14:textId="77777777" w:rsidR="00FD6188" w:rsidRPr="00FD6188" w:rsidRDefault="00FD6188" w:rsidP="00FD6188">
            <w:pPr>
              <w:jc w:val="center"/>
              <w:rPr>
                <w:color w:val="000000"/>
                <w:sz w:val="18"/>
                <w:szCs w:val="20"/>
                <w:lang w:eastAsia="en-US"/>
              </w:rPr>
            </w:pPr>
            <w:r w:rsidRPr="00FD6188">
              <w:rPr>
                <w:color w:val="000000"/>
                <w:sz w:val="18"/>
                <w:szCs w:val="20"/>
                <w:lang w:eastAsia="en-US"/>
              </w:rPr>
              <w:t>5</w:t>
            </w:r>
          </w:p>
        </w:tc>
        <w:tc>
          <w:tcPr>
            <w:tcW w:w="142" w:type="dxa"/>
          </w:tcPr>
          <w:p w14:paraId="1073F384" w14:textId="77777777" w:rsidR="00FD6188" w:rsidRPr="00FD6188" w:rsidRDefault="00FD6188" w:rsidP="00FD6188">
            <w:pPr>
              <w:jc w:val="center"/>
              <w:rPr>
                <w:color w:val="000000"/>
                <w:sz w:val="18"/>
                <w:szCs w:val="20"/>
                <w:lang w:eastAsia="en-US"/>
              </w:rPr>
            </w:pPr>
          </w:p>
        </w:tc>
        <w:tc>
          <w:tcPr>
            <w:tcW w:w="1842" w:type="dxa"/>
          </w:tcPr>
          <w:p w14:paraId="4B51C3A1"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Pr>
          <w:p w14:paraId="1ACAC591" w14:textId="77777777" w:rsidR="00FD6188" w:rsidRPr="00FD6188" w:rsidRDefault="00FD6188" w:rsidP="00FD6188">
            <w:pPr>
              <w:jc w:val="center"/>
              <w:rPr>
                <w:color w:val="000000"/>
                <w:sz w:val="18"/>
                <w:szCs w:val="20"/>
                <w:lang w:eastAsia="en-US"/>
              </w:rPr>
            </w:pPr>
          </w:p>
        </w:tc>
        <w:tc>
          <w:tcPr>
            <w:tcW w:w="1730" w:type="dxa"/>
          </w:tcPr>
          <w:p w14:paraId="700A097D"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20</w:t>
            </w:r>
          </w:p>
        </w:tc>
      </w:tr>
      <w:tr w:rsidR="00FD6188" w:rsidRPr="00FD6188" w14:paraId="6340040D" w14:textId="77777777" w:rsidTr="00FD6188">
        <w:tblPrEx>
          <w:tblCellMar>
            <w:left w:w="108" w:type="dxa"/>
            <w:right w:w="108" w:type="dxa"/>
          </w:tblCellMar>
        </w:tblPrEx>
        <w:trPr>
          <w:trHeight w:val="245"/>
          <w:jc w:val="center"/>
        </w:trPr>
        <w:tc>
          <w:tcPr>
            <w:tcW w:w="3402" w:type="dxa"/>
            <w:gridSpan w:val="2"/>
          </w:tcPr>
          <w:p w14:paraId="421BC268" w14:textId="77777777" w:rsidR="00FD6188" w:rsidRPr="00FD6188" w:rsidRDefault="00FD6188" w:rsidP="00FD6188">
            <w:pPr>
              <w:ind w:hanging="84"/>
              <w:rPr>
                <w:color w:val="000000"/>
                <w:sz w:val="18"/>
                <w:szCs w:val="20"/>
                <w:lang w:eastAsia="en-US"/>
              </w:rPr>
            </w:pPr>
            <w:r w:rsidRPr="00FD6188">
              <w:rPr>
                <w:color w:val="000000"/>
                <w:sz w:val="18"/>
                <w:szCs w:val="20"/>
                <w:lang w:eastAsia="en-US"/>
              </w:rPr>
              <w:t>Drobný dlhodobý nehmotný majetok</w:t>
            </w:r>
          </w:p>
        </w:tc>
        <w:tc>
          <w:tcPr>
            <w:tcW w:w="1559" w:type="dxa"/>
          </w:tcPr>
          <w:p w14:paraId="3DFDEB58" w14:textId="77777777" w:rsidR="00FD6188" w:rsidRPr="00FD6188" w:rsidRDefault="00FD6188" w:rsidP="00FD6188">
            <w:pPr>
              <w:jc w:val="center"/>
              <w:rPr>
                <w:color w:val="000000"/>
                <w:sz w:val="18"/>
                <w:szCs w:val="20"/>
                <w:lang w:eastAsia="en-US"/>
              </w:rPr>
            </w:pPr>
            <w:r w:rsidRPr="00FD6188">
              <w:rPr>
                <w:color w:val="000000"/>
                <w:sz w:val="18"/>
                <w:szCs w:val="20"/>
                <w:lang w:eastAsia="en-US"/>
              </w:rPr>
              <w:t>rôzna</w:t>
            </w:r>
          </w:p>
        </w:tc>
        <w:tc>
          <w:tcPr>
            <w:tcW w:w="142" w:type="dxa"/>
          </w:tcPr>
          <w:p w14:paraId="513A6775" w14:textId="77777777" w:rsidR="00FD6188" w:rsidRPr="00FD6188" w:rsidRDefault="00FD6188" w:rsidP="00FD6188">
            <w:pPr>
              <w:jc w:val="center"/>
              <w:rPr>
                <w:color w:val="000000"/>
                <w:sz w:val="18"/>
                <w:szCs w:val="20"/>
                <w:lang w:eastAsia="en-US"/>
              </w:rPr>
            </w:pPr>
          </w:p>
        </w:tc>
        <w:tc>
          <w:tcPr>
            <w:tcW w:w="1842" w:type="dxa"/>
          </w:tcPr>
          <w:p w14:paraId="489FE133" w14:textId="77777777" w:rsidR="00FD6188" w:rsidRPr="00FD6188" w:rsidRDefault="00FD6188" w:rsidP="00FD6188">
            <w:pPr>
              <w:jc w:val="center"/>
              <w:rPr>
                <w:color w:val="000000"/>
                <w:sz w:val="18"/>
                <w:szCs w:val="20"/>
                <w:lang w:eastAsia="en-US"/>
              </w:rPr>
            </w:pPr>
            <w:r w:rsidRPr="00FD6188">
              <w:rPr>
                <w:color w:val="000000"/>
                <w:sz w:val="18"/>
                <w:szCs w:val="20"/>
                <w:lang w:eastAsia="en-US"/>
              </w:rPr>
              <w:t>jednorazový odpis</w:t>
            </w:r>
          </w:p>
        </w:tc>
        <w:tc>
          <w:tcPr>
            <w:tcW w:w="142" w:type="dxa"/>
          </w:tcPr>
          <w:p w14:paraId="388F385F" w14:textId="77777777" w:rsidR="00FD6188" w:rsidRPr="00FD6188" w:rsidRDefault="00FD6188" w:rsidP="00FD6188">
            <w:pPr>
              <w:jc w:val="center"/>
              <w:rPr>
                <w:color w:val="000000"/>
                <w:sz w:val="18"/>
                <w:szCs w:val="20"/>
                <w:lang w:eastAsia="en-US"/>
              </w:rPr>
            </w:pPr>
          </w:p>
        </w:tc>
        <w:tc>
          <w:tcPr>
            <w:tcW w:w="1730" w:type="dxa"/>
          </w:tcPr>
          <w:p w14:paraId="69725BFE" w14:textId="77777777" w:rsidR="00FD6188" w:rsidRPr="00FD6188" w:rsidRDefault="00FD6188" w:rsidP="00FD6188">
            <w:pPr>
              <w:jc w:val="center"/>
              <w:rPr>
                <w:color w:val="000000"/>
                <w:sz w:val="18"/>
                <w:szCs w:val="20"/>
                <w:lang w:eastAsia="en-US"/>
              </w:rPr>
            </w:pPr>
            <w:r w:rsidRPr="00FD6188">
              <w:rPr>
                <w:color w:val="000000"/>
                <w:sz w:val="18"/>
                <w:szCs w:val="20"/>
                <w:lang w:eastAsia="en-US"/>
              </w:rPr>
              <w:t>100</w:t>
            </w:r>
          </w:p>
        </w:tc>
      </w:tr>
    </w:tbl>
    <w:p w14:paraId="29E84C54" w14:textId="77777777" w:rsidR="00FD6188" w:rsidRDefault="00FD6188" w:rsidP="00FD6188">
      <w:pPr>
        <w:ind w:left="426"/>
        <w:jc w:val="both"/>
        <w:rPr>
          <w:sz w:val="18"/>
          <w:szCs w:val="20"/>
          <w:lang w:eastAsia="en-US"/>
        </w:rPr>
      </w:pPr>
    </w:p>
    <w:p w14:paraId="4FC4F1AE" w14:textId="77777777" w:rsidR="00FD6188" w:rsidRPr="00FD6188" w:rsidRDefault="00FD6188" w:rsidP="00FD6188">
      <w:pPr>
        <w:jc w:val="both"/>
        <w:rPr>
          <w:sz w:val="18"/>
          <w:szCs w:val="20"/>
          <w:lang w:eastAsia="en-US"/>
        </w:rPr>
      </w:pPr>
      <w:r w:rsidRPr="00FD6188">
        <w:rPr>
          <w:sz w:val="18"/>
          <w:szCs w:val="20"/>
          <w:lang w:eastAsia="en-US"/>
        </w:rPr>
        <w:t xml:space="preserve">Odpisy dlhodobého hmotného majetku sú stanovené vychádzajúc z predpokladanej doby jeho používania a predpokladaného priebehu jeho opotrebenia. Odpisovať sa začína v mesiaci, kedy bol dlhodobý majetok uvedený do používania. Drobný dlhodobý hmotný majetok, ktorého obstarávacia cena (resp. vlastné náklady) je 1 700 </w:t>
      </w:r>
      <w:r>
        <w:rPr>
          <w:sz w:val="18"/>
          <w:szCs w:val="20"/>
          <w:lang w:eastAsia="en-US"/>
        </w:rPr>
        <w:t>eur</w:t>
      </w:r>
      <w:r w:rsidRPr="00FD6188">
        <w:rPr>
          <w:sz w:val="18"/>
          <w:szCs w:val="20"/>
          <w:lang w:eastAsia="en-US"/>
        </w:rPr>
        <w:t xml:space="preserve"> a nižšia, sa odpisuje jednorazovo pri uvedení do používania. Pozemky sa neodpisujú. Predpokladaná doba používania, metóda odpisovania a odpisová sadzba sú uvedené v nasledujúcej tabuľke:</w:t>
      </w:r>
    </w:p>
    <w:p w14:paraId="51787EC5" w14:textId="77777777" w:rsidR="00FD6188" w:rsidRPr="00FD6188" w:rsidRDefault="00FD6188" w:rsidP="00FD6188">
      <w:pPr>
        <w:ind w:left="426"/>
        <w:jc w:val="both"/>
        <w:rPr>
          <w:sz w:val="18"/>
          <w:szCs w:val="20"/>
          <w:lang w:eastAsia="en-US"/>
        </w:rPr>
      </w:pPr>
    </w:p>
    <w:tbl>
      <w:tblPr>
        <w:tblW w:w="0" w:type="auto"/>
        <w:jc w:val="center"/>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D6188" w:rsidRPr="00FD6188" w14:paraId="4AD7C1A1" w14:textId="77777777" w:rsidTr="00FD6188">
        <w:trPr>
          <w:trHeight w:val="250"/>
          <w:jc w:val="center"/>
        </w:trPr>
        <w:tc>
          <w:tcPr>
            <w:tcW w:w="3118" w:type="dxa"/>
            <w:gridSpan w:val="2"/>
          </w:tcPr>
          <w:p w14:paraId="16A42E40" w14:textId="77777777" w:rsidR="00FD6188" w:rsidRPr="00FD6188" w:rsidRDefault="00FD6188" w:rsidP="00FD6188">
            <w:pPr>
              <w:rPr>
                <w:color w:val="000000"/>
                <w:sz w:val="18"/>
                <w:szCs w:val="20"/>
                <w:lang w:eastAsia="en-US"/>
              </w:rPr>
            </w:pPr>
          </w:p>
        </w:tc>
        <w:tc>
          <w:tcPr>
            <w:tcW w:w="1985" w:type="dxa"/>
          </w:tcPr>
          <w:p w14:paraId="338F0932" w14:textId="77777777" w:rsidR="00FD6188" w:rsidRPr="00FD6188" w:rsidRDefault="00FD6188" w:rsidP="00FD6188">
            <w:pPr>
              <w:jc w:val="center"/>
              <w:rPr>
                <w:color w:val="000000"/>
                <w:sz w:val="18"/>
                <w:szCs w:val="20"/>
                <w:lang w:eastAsia="en-US"/>
              </w:rPr>
            </w:pPr>
            <w:r w:rsidRPr="00FD6188">
              <w:rPr>
                <w:color w:val="000000"/>
                <w:sz w:val="18"/>
                <w:szCs w:val="20"/>
                <w:lang w:eastAsia="en-US"/>
              </w:rPr>
              <w:t>Predpokladaná</w:t>
            </w:r>
          </w:p>
        </w:tc>
        <w:tc>
          <w:tcPr>
            <w:tcW w:w="141" w:type="dxa"/>
          </w:tcPr>
          <w:p w14:paraId="116082A2" w14:textId="77777777" w:rsidR="00FD6188" w:rsidRPr="00FD6188" w:rsidRDefault="00FD6188" w:rsidP="00FD6188">
            <w:pPr>
              <w:jc w:val="center"/>
              <w:rPr>
                <w:color w:val="000000"/>
                <w:sz w:val="18"/>
                <w:szCs w:val="20"/>
                <w:lang w:eastAsia="en-US"/>
              </w:rPr>
            </w:pPr>
          </w:p>
        </w:tc>
        <w:tc>
          <w:tcPr>
            <w:tcW w:w="1701" w:type="dxa"/>
          </w:tcPr>
          <w:p w14:paraId="3E802E8F" w14:textId="77777777" w:rsidR="00FD6188" w:rsidRPr="00FD6188" w:rsidRDefault="00FD6188" w:rsidP="00FD6188">
            <w:pPr>
              <w:jc w:val="center"/>
              <w:rPr>
                <w:color w:val="000000"/>
                <w:sz w:val="18"/>
                <w:szCs w:val="20"/>
                <w:lang w:eastAsia="en-US"/>
              </w:rPr>
            </w:pPr>
            <w:r w:rsidRPr="00FD6188">
              <w:rPr>
                <w:color w:val="000000"/>
                <w:sz w:val="18"/>
                <w:szCs w:val="20"/>
                <w:lang w:eastAsia="en-US"/>
              </w:rPr>
              <w:t>Metóda</w:t>
            </w:r>
          </w:p>
        </w:tc>
        <w:tc>
          <w:tcPr>
            <w:tcW w:w="142" w:type="dxa"/>
          </w:tcPr>
          <w:p w14:paraId="5686F625" w14:textId="77777777" w:rsidR="00FD6188" w:rsidRPr="00FD6188" w:rsidRDefault="00FD6188" w:rsidP="00FD6188">
            <w:pPr>
              <w:jc w:val="center"/>
              <w:rPr>
                <w:color w:val="000000"/>
                <w:sz w:val="18"/>
                <w:szCs w:val="20"/>
                <w:lang w:eastAsia="en-US"/>
              </w:rPr>
            </w:pPr>
          </w:p>
        </w:tc>
        <w:tc>
          <w:tcPr>
            <w:tcW w:w="1701" w:type="dxa"/>
          </w:tcPr>
          <w:p w14:paraId="129DCD40" w14:textId="77777777" w:rsidR="00FD6188" w:rsidRPr="00FD6188" w:rsidRDefault="00FD6188" w:rsidP="00FD6188">
            <w:pPr>
              <w:jc w:val="center"/>
              <w:rPr>
                <w:color w:val="000000"/>
                <w:sz w:val="18"/>
                <w:szCs w:val="20"/>
                <w:lang w:eastAsia="en-US"/>
              </w:rPr>
            </w:pPr>
            <w:r w:rsidRPr="00FD6188">
              <w:rPr>
                <w:color w:val="000000"/>
                <w:sz w:val="18"/>
                <w:szCs w:val="20"/>
                <w:lang w:eastAsia="en-US"/>
              </w:rPr>
              <w:t>Ročná odpisová</w:t>
            </w:r>
          </w:p>
        </w:tc>
      </w:tr>
      <w:tr w:rsidR="00FD6188" w:rsidRPr="00FD6188" w14:paraId="746589EE" w14:textId="77777777" w:rsidTr="00FD6188">
        <w:trPr>
          <w:trHeight w:val="250"/>
          <w:jc w:val="center"/>
        </w:trPr>
        <w:tc>
          <w:tcPr>
            <w:tcW w:w="2976" w:type="dxa"/>
            <w:tcBorders>
              <w:bottom w:val="single" w:sz="4" w:space="0" w:color="auto"/>
            </w:tcBorders>
          </w:tcPr>
          <w:p w14:paraId="522C0BDD" w14:textId="77777777" w:rsidR="00FD6188" w:rsidRPr="00FD6188" w:rsidRDefault="00FD6188" w:rsidP="00FD6188">
            <w:pPr>
              <w:rPr>
                <w:color w:val="000000"/>
                <w:sz w:val="18"/>
                <w:szCs w:val="20"/>
                <w:lang w:eastAsia="en-US"/>
              </w:rPr>
            </w:pPr>
          </w:p>
        </w:tc>
        <w:tc>
          <w:tcPr>
            <w:tcW w:w="142" w:type="dxa"/>
            <w:tcBorders>
              <w:bottom w:val="single" w:sz="4" w:space="0" w:color="auto"/>
            </w:tcBorders>
          </w:tcPr>
          <w:p w14:paraId="7ECFF6F9" w14:textId="77777777" w:rsidR="00FD6188" w:rsidRPr="00FD6188" w:rsidRDefault="00FD6188" w:rsidP="00FD6188">
            <w:pPr>
              <w:rPr>
                <w:color w:val="000000"/>
                <w:sz w:val="18"/>
                <w:szCs w:val="20"/>
                <w:lang w:eastAsia="en-US"/>
              </w:rPr>
            </w:pPr>
          </w:p>
        </w:tc>
        <w:tc>
          <w:tcPr>
            <w:tcW w:w="1985" w:type="dxa"/>
            <w:tcBorders>
              <w:bottom w:val="single" w:sz="4" w:space="0" w:color="auto"/>
            </w:tcBorders>
          </w:tcPr>
          <w:p w14:paraId="0B42988F" w14:textId="77777777" w:rsidR="00FD6188" w:rsidRPr="00FD6188" w:rsidRDefault="00FD6188" w:rsidP="00FD6188">
            <w:pPr>
              <w:jc w:val="center"/>
              <w:rPr>
                <w:color w:val="000000"/>
                <w:sz w:val="18"/>
                <w:szCs w:val="20"/>
                <w:lang w:eastAsia="en-US"/>
              </w:rPr>
            </w:pPr>
            <w:r w:rsidRPr="00FD6188">
              <w:rPr>
                <w:color w:val="000000"/>
                <w:sz w:val="18"/>
                <w:szCs w:val="20"/>
                <w:lang w:eastAsia="en-US"/>
              </w:rPr>
              <w:t>doba používania v rokoch</w:t>
            </w:r>
          </w:p>
        </w:tc>
        <w:tc>
          <w:tcPr>
            <w:tcW w:w="141" w:type="dxa"/>
            <w:tcBorders>
              <w:bottom w:val="single" w:sz="4" w:space="0" w:color="auto"/>
            </w:tcBorders>
          </w:tcPr>
          <w:p w14:paraId="14E36138" w14:textId="77777777" w:rsidR="00FD6188" w:rsidRPr="00FD6188" w:rsidRDefault="00FD6188" w:rsidP="00FD6188">
            <w:pPr>
              <w:jc w:val="center"/>
              <w:rPr>
                <w:color w:val="000000"/>
                <w:sz w:val="18"/>
                <w:szCs w:val="20"/>
                <w:lang w:eastAsia="en-US"/>
              </w:rPr>
            </w:pPr>
          </w:p>
        </w:tc>
        <w:tc>
          <w:tcPr>
            <w:tcW w:w="1701" w:type="dxa"/>
            <w:tcBorders>
              <w:bottom w:val="single" w:sz="4" w:space="0" w:color="auto"/>
            </w:tcBorders>
          </w:tcPr>
          <w:p w14:paraId="72156ED1" w14:textId="77777777" w:rsidR="00FD6188" w:rsidRPr="00FD6188" w:rsidRDefault="00FD6188" w:rsidP="00FD6188">
            <w:pPr>
              <w:jc w:val="center"/>
              <w:rPr>
                <w:color w:val="000000"/>
                <w:sz w:val="18"/>
                <w:szCs w:val="20"/>
                <w:lang w:eastAsia="en-US"/>
              </w:rPr>
            </w:pPr>
            <w:r w:rsidRPr="00FD6188">
              <w:rPr>
                <w:color w:val="000000"/>
                <w:sz w:val="18"/>
                <w:szCs w:val="20"/>
                <w:lang w:eastAsia="en-US"/>
              </w:rPr>
              <w:t>odpisovania</w:t>
            </w:r>
          </w:p>
        </w:tc>
        <w:tc>
          <w:tcPr>
            <w:tcW w:w="142" w:type="dxa"/>
            <w:tcBorders>
              <w:bottom w:val="single" w:sz="4" w:space="0" w:color="auto"/>
            </w:tcBorders>
          </w:tcPr>
          <w:p w14:paraId="3B494116" w14:textId="77777777" w:rsidR="00FD6188" w:rsidRPr="00FD6188" w:rsidRDefault="00FD6188" w:rsidP="00FD6188">
            <w:pPr>
              <w:jc w:val="center"/>
              <w:rPr>
                <w:color w:val="000000"/>
                <w:sz w:val="18"/>
                <w:szCs w:val="20"/>
                <w:lang w:eastAsia="en-US"/>
              </w:rPr>
            </w:pPr>
          </w:p>
        </w:tc>
        <w:tc>
          <w:tcPr>
            <w:tcW w:w="1701" w:type="dxa"/>
            <w:tcBorders>
              <w:bottom w:val="single" w:sz="4" w:space="0" w:color="auto"/>
            </w:tcBorders>
          </w:tcPr>
          <w:p w14:paraId="0452B7E5" w14:textId="77777777" w:rsidR="00FD6188" w:rsidRPr="00FD6188" w:rsidRDefault="00FD6188" w:rsidP="00FD6188">
            <w:pPr>
              <w:jc w:val="center"/>
              <w:rPr>
                <w:color w:val="000000"/>
                <w:sz w:val="18"/>
                <w:szCs w:val="20"/>
                <w:lang w:eastAsia="en-US"/>
              </w:rPr>
            </w:pPr>
            <w:r w:rsidRPr="00FD6188">
              <w:rPr>
                <w:color w:val="000000"/>
                <w:sz w:val="18"/>
                <w:szCs w:val="20"/>
                <w:lang w:eastAsia="en-US"/>
              </w:rPr>
              <w:t>sadzba v %</w:t>
            </w:r>
          </w:p>
        </w:tc>
      </w:tr>
      <w:tr w:rsidR="00FD6188" w:rsidRPr="00FD6188" w14:paraId="2EB271F8" w14:textId="77777777" w:rsidTr="00FD6188">
        <w:trPr>
          <w:trHeight w:val="250"/>
          <w:jc w:val="center"/>
        </w:trPr>
        <w:tc>
          <w:tcPr>
            <w:tcW w:w="3118" w:type="dxa"/>
            <w:gridSpan w:val="2"/>
            <w:tcBorders>
              <w:top w:val="single" w:sz="4" w:space="0" w:color="auto"/>
            </w:tcBorders>
          </w:tcPr>
          <w:p w14:paraId="76696313" w14:textId="77777777" w:rsidR="00DB4D91" w:rsidRDefault="00DB4D91" w:rsidP="00FD6188">
            <w:pPr>
              <w:rPr>
                <w:color w:val="000000"/>
                <w:sz w:val="18"/>
                <w:szCs w:val="20"/>
                <w:lang w:eastAsia="en-US"/>
              </w:rPr>
            </w:pPr>
          </w:p>
          <w:p w14:paraId="440AB43B" w14:textId="77777777" w:rsidR="00FD6188" w:rsidRPr="00F25A82" w:rsidRDefault="00FD6188" w:rsidP="00FD6188">
            <w:pPr>
              <w:rPr>
                <w:color w:val="000000"/>
                <w:sz w:val="18"/>
                <w:szCs w:val="20"/>
                <w:highlight w:val="red"/>
                <w:lang w:eastAsia="en-US"/>
              </w:rPr>
            </w:pPr>
            <w:r w:rsidRPr="003E1992">
              <w:rPr>
                <w:color w:val="000000"/>
                <w:sz w:val="18"/>
                <w:szCs w:val="20"/>
                <w:lang w:eastAsia="en-US"/>
              </w:rPr>
              <w:t>Stavby</w:t>
            </w:r>
          </w:p>
        </w:tc>
        <w:tc>
          <w:tcPr>
            <w:tcW w:w="1985" w:type="dxa"/>
            <w:tcBorders>
              <w:top w:val="single" w:sz="4" w:space="0" w:color="auto"/>
            </w:tcBorders>
          </w:tcPr>
          <w:p w14:paraId="69B11DAA" w14:textId="77777777" w:rsidR="00DB4D91" w:rsidRDefault="00DB4D91" w:rsidP="00FD6188">
            <w:pPr>
              <w:jc w:val="center"/>
              <w:rPr>
                <w:color w:val="000000"/>
                <w:sz w:val="18"/>
                <w:szCs w:val="20"/>
                <w:lang w:eastAsia="en-US"/>
              </w:rPr>
            </w:pPr>
          </w:p>
          <w:p w14:paraId="4ACBE19E"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20</w:t>
            </w:r>
            <w:r w:rsidR="003E1992">
              <w:rPr>
                <w:color w:val="000000"/>
                <w:sz w:val="18"/>
                <w:szCs w:val="20"/>
                <w:lang w:eastAsia="en-US"/>
              </w:rPr>
              <w:t xml:space="preserve"> až 40</w:t>
            </w:r>
          </w:p>
        </w:tc>
        <w:tc>
          <w:tcPr>
            <w:tcW w:w="141" w:type="dxa"/>
            <w:tcBorders>
              <w:top w:val="single" w:sz="4" w:space="0" w:color="auto"/>
            </w:tcBorders>
          </w:tcPr>
          <w:p w14:paraId="0A9B4298" w14:textId="77777777" w:rsidR="00FD6188" w:rsidRPr="00FD6188" w:rsidRDefault="00FD6188" w:rsidP="00FD6188">
            <w:pPr>
              <w:jc w:val="center"/>
              <w:rPr>
                <w:color w:val="000000"/>
                <w:sz w:val="18"/>
                <w:szCs w:val="20"/>
                <w:lang w:eastAsia="en-US"/>
              </w:rPr>
            </w:pPr>
          </w:p>
        </w:tc>
        <w:tc>
          <w:tcPr>
            <w:tcW w:w="1701" w:type="dxa"/>
            <w:tcBorders>
              <w:top w:val="single" w:sz="4" w:space="0" w:color="auto"/>
            </w:tcBorders>
          </w:tcPr>
          <w:p w14:paraId="01566CAE" w14:textId="77777777" w:rsidR="00DB4D91" w:rsidRDefault="00DB4D91" w:rsidP="00FD6188">
            <w:pPr>
              <w:jc w:val="center"/>
              <w:rPr>
                <w:color w:val="000000"/>
                <w:sz w:val="18"/>
                <w:szCs w:val="20"/>
                <w:lang w:eastAsia="en-US"/>
              </w:rPr>
            </w:pPr>
          </w:p>
          <w:p w14:paraId="6B94102C"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Borders>
              <w:top w:val="single" w:sz="4" w:space="0" w:color="auto"/>
            </w:tcBorders>
          </w:tcPr>
          <w:p w14:paraId="2A3D5455" w14:textId="77777777" w:rsidR="00FD6188" w:rsidRPr="00FD6188" w:rsidRDefault="00FD6188" w:rsidP="00FD6188">
            <w:pPr>
              <w:jc w:val="center"/>
              <w:rPr>
                <w:color w:val="000000"/>
                <w:sz w:val="18"/>
                <w:szCs w:val="20"/>
                <w:lang w:eastAsia="en-US"/>
              </w:rPr>
            </w:pPr>
          </w:p>
        </w:tc>
        <w:tc>
          <w:tcPr>
            <w:tcW w:w="1701" w:type="dxa"/>
            <w:tcBorders>
              <w:top w:val="single" w:sz="4" w:space="0" w:color="auto"/>
            </w:tcBorders>
          </w:tcPr>
          <w:p w14:paraId="0DD918EC" w14:textId="77777777" w:rsidR="00DB4D91" w:rsidRDefault="00DB4D91" w:rsidP="00FD6188">
            <w:pPr>
              <w:jc w:val="center"/>
              <w:rPr>
                <w:color w:val="000000"/>
                <w:sz w:val="18"/>
                <w:szCs w:val="20"/>
                <w:lang w:eastAsia="en-US"/>
              </w:rPr>
            </w:pPr>
          </w:p>
          <w:p w14:paraId="5C9DD99E" w14:textId="77777777" w:rsidR="00FD6188" w:rsidRPr="00FD6188" w:rsidRDefault="00FD6188" w:rsidP="00FD6188">
            <w:pPr>
              <w:jc w:val="center"/>
              <w:rPr>
                <w:color w:val="000000"/>
                <w:sz w:val="18"/>
                <w:szCs w:val="20"/>
                <w:lang w:eastAsia="en-US"/>
              </w:rPr>
            </w:pPr>
            <w:r w:rsidRPr="00FD6188">
              <w:rPr>
                <w:color w:val="000000"/>
                <w:sz w:val="18"/>
                <w:szCs w:val="20"/>
                <w:lang w:eastAsia="en-US"/>
              </w:rPr>
              <w:t>5</w:t>
            </w:r>
            <w:r w:rsidR="003E1992">
              <w:rPr>
                <w:color w:val="000000"/>
                <w:sz w:val="18"/>
                <w:szCs w:val="20"/>
                <w:lang w:eastAsia="en-US"/>
              </w:rPr>
              <w:t>-2,5</w:t>
            </w:r>
          </w:p>
        </w:tc>
      </w:tr>
      <w:tr w:rsidR="00FD6188" w:rsidRPr="00FD6188" w14:paraId="244A751D" w14:textId="77777777" w:rsidTr="00FD6188">
        <w:trPr>
          <w:trHeight w:val="250"/>
          <w:jc w:val="center"/>
        </w:trPr>
        <w:tc>
          <w:tcPr>
            <w:tcW w:w="3118" w:type="dxa"/>
            <w:gridSpan w:val="2"/>
          </w:tcPr>
          <w:p w14:paraId="0ECAFC55" w14:textId="77777777" w:rsidR="00FD6188" w:rsidRPr="00FD6188" w:rsidRDefault="00FD6188" w:rsidP="00FD6188">
            <w:pPr>
              <w:rPr>
                <w:color w:val="000000"/>
                <w:sz w:val="18"/>
                <w:szCs w:val="20"/>
                <w:lang w:eastAsia="en-US"/>
              </w:rPr>
            </w:pPr>
            <w:r w:rsidRPr="00FD6188">
              <w:rPr>
                <w:color w:val="000000"/>
                <w:sz w:val="18"/>
                <w:szCs w:val="20"/>
                <w:lang w:eastAsia="en-US"/>
              </w:rPr>
              <w:t>Stroje, prístroje a zariadenia</w:t>
            </w:r>
          </w:p>
        </w:tc>
        <w:tc>
          <w:tcPr>
            <w:tcW w:w="1985" w:type="dxa"/>
          </w:tcPr>
          <w:p w14:paraId="1C3EF610" w14:textId="77777777" w:rsidR="00FD6188" w:rsidRPr="00FD6188" w:rsidRDefault="00FD6188" w:rsidP="00FD6188">
            <w:pPr>
              <w:jc w:val="center"/>
              <w:rPr>
                <w:color w:val="000000"/>
                <w:sz w:val="18"/>
                <w:szCs w:val="20"/>
                <w:lang w:eastAsia="en-US"/>
              </w:rPr>
            </w:pPr>
            <w:r w:rsidRPr="00FD6188">
              <w:rPr>
                <w:color w:val="000000"/>
                <w:sz w:val="18"/>
                <w:szCs w:val="20"/>
                <w:lang w:eastAsia="en-US"/>
              </w:rPr>
              <w:t>4 až 6</w:t>
            </w:r>
          </w:p>
        </w:tc>
        <w:tc>
          <w:tcPr>
            <w:tcW w:w="141" w:type="dxa"/>
          </w:tcPr>
          <w:p w14:paraId="36728B98" w14:textId="77777777" w:rsidR="00FD6188" w:rsidRPr="00FD6188" w:rsidRDefault="00FD6188" w:rsidP="00FD6188">
            <w:pPr>
              <w:jc w:val="center"/>
              <w:rPr>
                <w:color w:val="000000"/>
                <w:sz w:val="18"/>
                <w:szCs w:val="20"/>
                <w:lang w:eastAsia="en-US"/>
              </w:rPr>
            </w:pPr>
          </w:p>
        </w:tc>
        <w:tc>
          <w:tcPr>
            <w:tcW w:w="1701" w:type="dxa"/>
          </w:tcPr>
          <w:p w14:paraId="63622081"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Pr>
          <w:p w14:paraId="4685F058" w14:textId="77777777" w:rsidR="00FD6188" w:rsidRPr="00FD6188" w:rsidRDefault="00FD6188" w:rsidP="00FD6188">
            <w:pPr>
              <w:jc w:val="center"/>
              <w:rPr>
                <w:color w:val="000000"/>
                <w:sz w:val="18"/>
                <w:szCs w:val="20"/>
                <w:lang w:eastAsia="en-US"/>
              </w:rPr>
            </w:pPr>
          </w:p>
        </w:tc>
        <w:tc>
          <w:tcPr>
            <w:tcW w:w="1701" w:type="dxa"/>
          </w:tcPr>
          <w:p w14:paraId="1B6246FF"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25 až 16,67</w:t>
            </w:r>
          </w:p>
        </w:tc>
      </w:tr>
      <w:tr w:rsidR="00FD6188" w:rsidRPr="00FD6188" w14:paraId="716FA3E5" w14:textId="77777777" w:rsidTr="00FD6188">
        <w:trPr>
          <w:trHeight w:val="250"/>
          <w:jc w:val="center"/>
        </w:trPr>
        <w:tc>
          <w:tcPr>
            <w:tcW w:w="3118" w:type="dxa"/>
            <w:gridSpan w:val="2"/>
          </w:tcPr>
          <w:p w14:paraId="577B9028" w14:textId="77777777" w:rsidR="00FD6188" w:rsidRPr="00FD6188" w:rsidRDefault="00FD6188" w:rsidP="00FD6188">
            <w:pPr>
              <w:rPr>
                <w:color w:val="000000"/>
                <w:sz w:val="18"/>
                <w:szCs w:val="20"/>
                <w:lang w:eastAsia="en-US"/>
              </w:rPr>
            </w:pPr>
            <w:r w:rsidRPr="00FD6188">
              <w:rPr>
                <w:color w:val="000000"/>
                <w:sz w:val="18"/>
                <w:szCs w:val="20"/>
                <w:lang w:eastAsia="en-US"/>
              </w:rPr>
              <w:t>Dopravné prostriedky</w:t>
            </w:r>
          </w:p>
        </w:tc>
        <w:tc>
          <w:tcPr>
            <w:tcW w:w="1985" w:type="dxa"/>
          </w:tcPr>
          <w:p w14:paraId="3A563855" w14:textId="77777777" w:rsidR="00FD6188" w:rsidRPr="00FD6188" w:rsidRDefault="00FD6188" w:rsidP="00FD6188">
            <w:pPr>
              <w:jc w:val="center"/>
              <w:rPr>
                <w:color w:val="000000"/>
                <w:sz w:val="18"/>
                <w:szCs w:val="20"/>
                <w:lang w:eastAsia="en-US"/>
              </w:rPr>
            </w:pPr>
            <w:r w:rsidRPr="00FD6188">
              <w:rPr>
                <w:color w:val="000000"/>
                <w:sz w:val="18"/>
                <w:szCs w:val="20"/>
                <w:lang w:eastAsia="en-US"/>
              </w:rPr>
              <w:t>4 až 6</w:t>
            </w:r>
          </w:p>
        </w:tc>
        <w:tc>
          <w:tcPr>
            <w:tcW w:w="141" w:type="dxa"/>
          </w:tcPr>
          <w:p w14:paraId="18BBDAA4" w14:textId="77777777" w:rsidR="00FD6188" w:rsidRPr="00FD6188" w:rsidRDefault="00FD6188" w:rsidP="00FD6188">
            <w:pPr>
              <w:jc w:val="center"/>
              <w:rPr>
                <w:color w:val="000000"/>
                <w:sz w:val="18"/>
                <w:szCs w:val="20"/>
                <w:lang w:eastAsia="en-US"/>
              </w:rPr>
            </w:pPr>
          </w:p>
        </w:tc>
        <w:tc>
          <w:tcPr>
            <w:tcW w:w="1701" w:type="dxa"/>
          </w:tcPr>
          <w:p w14:paraId="79BF7D2C" w14:textId="77777777" w:rsidR="00FD6188" w:rsidRPr="00FD6188" w:rsidRDefault="00FD6188" w:rsidP="00FD6188">
            <w:pPr>
              <w:jc w:val="center"/>
              <w:rPr>
                <w:color w:val="000000"/>
                <w:sz w:val="18"/>
                <w:szCs w:val="20"/>
                <w:lang w:eastAsia="en-US"/>
              </w:rPr>
            </w:pPr>
            <w:r w:rsidRPr="00FD6188">
              <w:rPr>
                <w:color w:val="000000"/>
                <w:sz w:val="18"/>
                <w:szCs w:val="20"/>
                <w:lang w:eastAsia="en-US"/>
              </w:rPr>
              <w:t>lineárna</w:t>
            </w:r>
          </w:p>
        </w:tc>
        <w:tc>
          <w:tcPr>
            <w:tcW w:w="142" w:type="dxa"/>
          </w:tcPr>
          <w:p w14:paraId="4231F8A5" w14:textId="77777777" w:rsidR="00FD6188" w:rsidRPr="00FD6188" w:rsidRDefault="00FD6188" w:rsidP="00FD6188">
            <w:pPr>
              <w:jc w:val="center"/>
              <w:rPr>
                <w:color w:val="000000"/>
                <w:sz w:val="18"/>
                <w:szCs w:val="20"/>
                <w:lang w:eastAsia="en-US"/>
              </w:rPr>
            </w:pPr>
          </w:p>
        </w:tc>
        <w:tc>
          <w:tcPr>
            <w:tcW w:w="1701" w:type="dxa"/>
          </w:tcPr>
          <w:p w14:paraId="121CAEEE" w14:textId="77777777" w:rsidR="00FD6188" w:rsidRPr="00FD6188" w:rsidRDefault="00FD6188" w:rsidP="00FD6188">
            <w:pPr>
              <w:jc w:val="center"/>
              <w:rPr>
                <w:color w:val="000000"/>
                <w:sz w:val="18"/>
                <w:szCs w:val="20"/>
                <w:lang w:eastAsia="en-US"/>
              </w:rPr>
            </w:pPr>
            <w:r w:rsidRPr="00FD6188">
              <w:rPr>
                <w:color w:val="000000"/>
                <w:sz w:val="18"/>
                <w:szCs w:val="20"/>
                <w:lang w:eastAsia="en-US"/>
              </w:rPr>
              <w:t>25 až 16,67</w:t>
            </w:r>
          </w:p>
        </w:tc>
      </w:tr>
      <w:tr w:rsidR="00FD6188" w:rsidRPr="00FD6188" w14:paraId="3B2F839F" w14:textId="77777777" w:rsidTr="00FD6188">
        <w:trPr>
          <w:trHeight w:val="250"/>
          <w:jc w:val="center"/>
        </w:trPr>
        <w:tc>
          <w:tcPr>
            <w:tcW w:w="3118" w:type="dxa"/>
            <w:gridSpan w:val="2"/>
          </w:tcPr>
          <w:p w14:paraId="62EF7450" w14:textId="77777777" w:rsidR="00FD6188" w:rsidRPr="00FD6188" w:rsidRDefault="00FD6188" w:rsidP="00FD6188">
            <w:pPr>
              <w:rPr>
                <w:color w:val="000000"/>
                <w:sz w:val="18"/>
                <w:szCs w:val="20"/>
                <w:lang w:eastAsia="en-US"/>
              </w:rPr>
            </w:pPr>
            <w:r w:rsidRPr="00FD6188">
              <w:rPr>
                <w:color w:val="000000"/>
                <w:sz w:val="18"/>
                <w:szCs w:val="20"/>
                <w:lang w:eastAsia="en-US"/>
              </w:rPr>
              <w:t>Drobný dlhodobý hmotný majetok</w:t>
            </w:r>
          </w:p>
        </w:tc>
        <w:tc>
          <w:tcPr>
            <w:tcW w:w="1985" w:type="dxa"/>
          </w:tcPr>
          <w:p w14:paraId="174DFF1A" w14:textId="77777777" w:rsidR="00FD6188" w:rsidRPr="00FD6188" w:rsidRDefault="00FD6188" w:rsidP="00FD6188">
            <w:pPr>
              <w:jc w:val="center"/>
              <w:rPr>
                <w:color w:val="000000"/>
                <w:sz w:val="18"/>
                <w:szCs w:val="20"/>
                <w:lang w:eastAsia="en-US"/>
              </w:rPr>
            </w:pPr>
            <w:r w:rsidRPr="00FD6188">
              <w:rPr>
                <w:color w:val="000000"/>
                <w:sz w:val="18"/>
                <w:szCs w:val="20"/>
                <w:lang w:eastAsia="en-US"/>
              </w:rPr>
              <w:t>rôzna</w:t>
            </w:r>
          </w:p>
        </w:tc>
        <w:tc>
          <w:tcPr>
            <w:tcW w:w="141" w:type="dxa"/>
          </w:tcPr>
          <w:p w14:paraId="26403A59" w14:textId="77777777" w:rsidR="00FD6188" w:rsidRPr="00FD6188" w:rsidRDefault="00FD6188" w:rsidP="00FD6188">
            <w:pPr>
              <w:jc w:val="center"/>
              <w:rPr>
                <w:color w:val="000000"/>
                <w:sz w:val="18"/>
                <w:szCs w:val="20"/>
                <w:lang w:eastAsia="en-US"/>
              </w:rPr>
            </w:pPr>
          </w:p>
        </w:tc>
        <w:tc>
          <w:tcPr>
            <w:tcW w:w="1701" w:type="dxa"/>
          </w:tcPr>
          <w:p w14:paraId="090B4120" w14:textId="77777777" w:rsidR="00FD6188" w:rsidRPr="00FD6188" w:rsidRDefault="00FD6188" w:rsidP="00FD6188">
            <w:pPr>
              <w:jc w:val="center"/>
              <w:rPr>
                <w:color w:val="000000"/>
                <w:sz w:val="18"/>
                <w:szCs w:val="20"/>
                <w:lang w:eastAsia="en-US"/>
              </w:rPr>
            </w:pPr>
            <w:r w:rsidRPr="00FD6188">
              <w:rPr>
                <w:color w:val="000000"/>
                <w:sz w:val="18"/>
                <w:szCs w:val="20"/>
                <w:lang w:eastAsia="en-US"/>
              </w:rPr>
              <w:t>jednorazový odpis</w:t>
            </w:r>
          </w:p>
        </w:tc>
        <w:tc>
          <w:tcPr>
            <w:tcW w:w="142" w:type="dxa"/>
          </w:tcPr>
          <w:p w14:paraId="0FCE2578" w14:textId="77777777" w:rsidR="00FD6188" w:rsidRPr="00FD6188" w:rsidRDefault="00FD6188" w:rsidP="00FD6188">
            <w:pPr>
              <w:jc w:val="center"/>
              <w:rPr>
                <w:color w:val="000000"/>
                <w:sz w:val="18"/>
                <w:szCs w:val="20"/>
                <w:lang w:eastAsia="en-US"/>
              </w:rPr>
            </w:pPr>
          </w:p>
        </w:tc>
        <w:tc>
          <w:tcPr>
            <w:tcW w:w="1701" w:type="dxa"/>
          </w:tcPr>
          <w:p w14:paraId="728032F3" w14:textId="77777777" w:rsidR="00FD6188" w:rsidRPr="00FD6188" w:rsidRDefault="00FD6188" w:rsidP="00FD6188">
            <w:pPr>
              <w:jc w:val="center"/>
              <w:rPr>
                <w:color w:val="000000"/>
                <w:sz w:val="18"/>
                <w:szCs w:val="20"/>
                <w:lang w:eastAsia="en-US"/>
              </w:rPr>
            </w:pPr>
            <w:r w:rsidRPr="00FD6188">
              <w:rPr>
                <w:color w:val="000000"/>
                <w:sz w:val="18"/>
                <w:szCs w:val="20"/>
                <w:lang w:eastAsia="en-US"/>
              </w:rPr>
              <w:t>100</w:t>
            </w:r>
          </w:p>
        </w:tc>
      </w:tr>
    </w:tbl>
    <w:p w14:paraId="28D9419B" w14:textId="77777777" w:rsidR="00CF1E4F" w:rsidRDefault="00CF1E4F" w:rsidP="00CF1E4F">
      <w:pPr>
        <w:rPr>
          <w:sz w:val="18"/>
          <w:szCs w:val="18"/>
        </w:rPr>
      </w:pPr>
    </w:p>
    <w:p w14:paraId="31B69ECB" w14:textId="77777777" w:rsidR="00FD6188" w:rsidRPr="00CD7409" w:rsidRDefault="00FD6188" w:rsidP="00CF1E4F">
      <w:pPr>
        <w:rPr>
          <w:sz w:val="18"/>
          <w:szCs w:val="18"/>
        </w:rPr>
      </w:pPr>
    </w:p>
    <w:p w14:paraId="45F69029" w14:textId="77777777" w:rsidR="00CF1E4F" w:rsidRDefault="00CF1E4F" w:rsidP="00CF1E4F">
      <w:pPr>
        <w:pStyle w:val="Nadpis2"/>
        <w:jc w:val="both"/>
        <w:rPr>
          <w:rFonts w:ascii="Times New Roman" w:hAnsi="Times New Roman"/>
          <w:bCs w:val="0"/>
          <w:i w:val="0"/>
          <w:sz w:val="18"/>
          <w:szCs w:val="18"/>
        </w:rPr>
      </w:pPr>
      <w:r w:rsidRPr="00141F0F">
        <w:rPr>
          <w:rFonts w:ascii="Times New Roman" w:hAnsi="Times New Roman"/>
          <w:bCs w:val="0"/>
          <w:i w:val="0"/>
          <w:sz w:val="18"/>
          <w:szCs w:val="18"/>
        </w:rPr>
        <w:t xml:space="preserve">e) Dotácie poskytnuté na obstaranie majetku  </w:t>
      </w:r>
    </w:p>
    <w:p w14:paraId="1F055A80" w14:textId="77777777" w:rsidR="00CF1E4F" w:rsidRPr="00CD7409" w:rsidRDefault="00CF1E4F" w:rsidP="0025366C">
      <w:pPr>
        <w:ind w:right="71"/>
        <w:jc w:val="both"/>
        <w:rPr>
          <w:sz w:val="18"/>
          <w:szCs w:val="18"/>
        </w:rPr>
      </w:pPr>
      <w:r w:rsidRPr="00CD7409">
        <w:rPr>
          <w:sz w:val="18"/>
          <w:szCs w:val="18"/>
        </w:rPr>
        <w:t>O nároku na dotácie zo štátneho rozpočtu sa účtuje, ak je takmer isté, že na základe splnených podmienok na poskytnutie dotácie sa organizácii dotácia poskytne.</w:t>
      </w:r>
      <w:r w:rsidR="0025366C">
        <w:rPr>
          <w:sz w:val="18"/>
          <w:szCs w:val="18"/>
        </w:rPr>
        <w:t xml:space="preserve"> </w:t>
      </w:r>
      <w:r w:rsidRPr="00CD7409">
        <w:rPr>
          <w:sz w:val="18"/>
          <w:szCs w:val="18"/>
        </w:rPr>
        <w:t>Dotácie na hospodársku činnosť organizácia účtuje  do výnosov v časovej a vecnej súvislosti s vynaloženými nákladmi na príslušný účel.</w:t>
      </w:r>
      <w:r w:rsidR="0025366C">
        <w:rPr>
          <w:sz w:val="18"/>
          <w:szCs w:val="18"/>
        </w:rPr>
        <w:t xml:space="preserve"> </w:t>
      </w:r>
      <w:r w:rsidRPr="00CD7409">
        <w:rPr>
          <w:sz w:val="18"/>
          <w:szCs w:val="18"/>
        </w:rPr>
        <w:t>Dotácie na obstaranie dlhodobého hmotného majetku a dlhodobého nehmotného majetku sa najskôr účtujú  ako výnosy budúcich období a do výnosov s</w:t>
      </w:r>
      <w:r w:rsidR="0025366C">
        <w:rPr>
          <w:sz w:val="18"/>
          <w:szCs w:val="18"/>
        </w:rPr>
        <w:t xml:space="preserve">a rozpúšťajú v časovej a vecnej </w:t>
      </w:r>
      <w:r w:rsidRPr="00CD7409">
        <w:rPr>
          <w:sz w:val="18"/>
          <w:szCs w:val="18"/>
        </w:rPr>
        <w:t>súvislosti so zaúčtovanými odpismi z tohto dlhodobého majetku.</w:t>
      </w:r>
    </w:p>
    <w:p w14:paraId="2B6D9FAB" w14:textId="77777777" w:rsidR="00CF1E4F" w:rsidRPr="00CD7409" w:rsidRDefault="00CF1E4F" w:rsidP="00BA43D8">
      <w:pPr>
        <w:pStyle w:val="Zkladntext0"/>
        <w:tabs>
          <w:tab w:val="left" w:pos="808"/>
        </w:tabs>
        <w:ind w:left="0" w:firstLine="0"/>
        <w:jc w:val="both"/>
        <w:rPr>
          <w:sz w:val="18"/>
          <w:szCs w:val="18"/>
          <w:lang w:val="sk-SK"/>
        </w:rPr>
      </w:pPr>
    </w:p>
    <w:p w14:paraId="27931B52" w14:textId="77777777" w:rsidR="00900842" w:rsidRDefault="005A6EE6" w:rsidP="005A6EE6">
      <w:pPr>
        <w:pStyle w:val="Nadpis2"/>
        <w:jc w:val="both"/>
        <w:rPr>
          <w:rFonts w:ascii="Times New Roman" w:hAnsi="Times New Roman"/>
          <w:bCs w:val="0"/>
          <w:i w:val="0"/>
          <w:sz w:val="18"/>
          <w:szCs w:val="18"/>
        </w:rPr>
      </w:pPr>
      <w:r w:rsidRPr="00900842">
        <w:rPr>
          <w:rFonts w:ascii="Times New Roman" w:hAnsi="Times New Roman"/>
          <w:bCs w:val="0"/>
          <w:i w:val="0"/>
          <w:sz w:val="18"/>
          <w:szCs w:val="18"/>
        </w:rPr>
        <w:t>f) Opravy významných chýb minulých účtovných období</w:t>
      </w:r>
      <w:r w:rsidR="00B9779C" w:rsidRPr="00900842">
        <w:rPr>
          <w:rFonts w:ascii="Times New Roman" w:hAnsi="Times New Roman"/>
          <w:bCs w:val="0"/>
          <w:i w:val="0"/>
          <w:sz w:val="18"/>
          <w:szCs w:val="18"/>
        </w:rPr>
        <w:t xml:space="preserve"> </w:t>
      </w:r>
    </w:p>
    <w:p w14:paraId="62DA110D" w14:textId="0D22560D" w:rsidR="001D3526" w:rsidRPr="005B49E1" w:rsidRDefault="003A2D5D" w:rsidP="005B49E1">
      <w:pPr>
        <w:pStyle w:val="Nadpis2"/>
        <w:jc w:val="both"/>
        <w:rPr>
          <w:rFonts w:ascii="Times New Roman" w:hAnsi="Times New Roman"/>
          <w:b w:val="0"/>
          <w:bCs w:val="0"/>
          <w:i w:val="0"/>
          <w:sz w:val="18"/>
          <w:szCs w:val="18"/>
        </w:rPr>
      </w:pPr>
      <w:r>
        <w:rPr>
          <w:rFonts w:ascii="Times New Roman" w:hAnsi="Times New Roman"/>
          <w:b w:val="0"/>
          <w:bCs w:val="0"/>
          <w:i w:val="0"/>
          <w:sz w:val="18"/>
          <w:szCs w:val="18"/>
        </w:rPr>
        <w:t>Opravy významných chýb minulých účtovných období Spoločnosť účtuje na účtoch Nerozdelený zisk minulých rokov alebo Neuhradená strata minulých rokov, t. j. bez vplyvu na výsledok hospodárenia bežného účtovného obdobia. Opravy nevýznamných chýb minulých účtovných období sa účtujú v bežnom účtovnom období s vplyvom na výsledok hospodárenia.</w:t>
      </w:r>
    </w:p>
    <w:p w14:paraId="70602F03" w14:textId="77777777" w:rsidR="001D3526" w:rsidRDefault="001D3526" w:rsidP="0025366C">
      <w:pPr>
        <w:pStyle w:val="Zkladntext0"/>
        <w:tabs>
          <w:tab w:val="left" w:pos="808"/>
        </w:tabs>
        <w:ind w:left="0" w:firstLine="0"/>
        <w:jc w:val="both"/>
        <w:rPr>
          <w:sz w:val="18"/>
          <w:szCs w:val="18"/>
          <w:lang w:val="sk-SK"/>
        </w:rPr>
      </w:pPr>
    </w:p>
    <w:p w14:paraId="34F871C3" w14:textId="77777777" w:rsidR="00235630" w:rsidRPr="00CD7409" w:rsidRDefault="00235630" w:rsidP="0075484E">
      <w:pPr>
        <w:ind w:right="-468"/>
        <w:jc w:val="both"/>
        <w:rPr>
          <w:sz w:val="18"/>
          <w:szCs w:val="18"/>
        </w:rPr>
      </w:pPr>
      <w:r w:rsidRPr="00CD7409">
        <w:rPr>
          <w:b/>
          <w:bCs/>
          <w:sz w:val="18"/>
          <w:szCs w:val="18"/>
        </w:rPr>
        <w:t xml:space="preserve">F. </w:t>
      </w:r>
      <w:r w:rsidR="001A5D58" w:rsidRPr="00D61548">
        <w:rPr>
          <w:b/>
          <w:bCs/>
          <w:caps/>
          <w:sz w:val="18"/>
          <w:szCs w:val="18"/>
        </w:rPr>
        <w:t xml:space="preserve">Informácie o údajoch </w:t>
      </w:r>
      <w:r w:rsidRPr="00D61548">
        <w:rPr>
          <w:b/>
          <w:bCs/>
          <w:caps/>
          <w:sz w:val="18"/>
          <w:szCs w:val="18"/>
        </w:rPr>
        <w:t>vykázaných na strane aktív súvahy</w:t>
      </w:r>
      <w:r w:rsidRPr="00CD7409">
        <w:rPr>
          <w:b/>
          <w:bCs/>
          <w:sz w:val="18"/>
          <w:szCs w:val="18"/>
        </w:rPr>
        <w:t xml:space="preserve"> </w:t>
      </w:r>
    </w:p>
    <w:p w14:paraId="3A31206E" w14:textId="77777777" w:rsidR="00235630" w:rsidRPr="00CD7409" w:rsidRDefault="00235630" w:rsidP="0075484E">
      <w:pPr>
        <w:ind w:right="-468"/>
        <w:jc w:val="both"/>
        <w:rPr>
          <w:sz w:val="18"/>
          <w:szCs w:val="18"/>
        </w:rPr>
      </w:pPr>
    </w:p>
    <w:p w14:paraId="09B5E698" w14:textId="77777777" w:rsidR="00AD1402" w:rsidRDefault="001A5D58" w:rsidP="00871351">
      <w:pPr>
        <w:spacing w:after="120"/>
        <w:rPr>
          <w:sz w:val="18"/>
          <w:szCs w:val="18"/>
        </w:rPr>
      </w:pPr>
      <w:r w:rsidRPr="005E427A">
        <w:rPr>
          <w:b/>
          <w:sz w:val="18"/>
          <w:szCs w:val="18"/>
        </w:rPr>
        <w:t>a)</w:t>
      </w:r>
      <w:r w:rsidRPr="00CD7409">
        <w:rPr>
          <w:sz w:val="18"/>
          <w:szCs w:val="18"/>
        </w:rPr>
        <w:t xml:space="preserve"> </w:t>
      </w:r>
      <w:r w:rsidR="00DA33E6" w:rsidRPr="005E427A">
        <w:rPr>
          <w:b/>
          <w:sz w:val="18"/>
          <w:szCs w:val="18"/>
        </w:rPr>
        <w:t>D</w:t>
      </w:r>
      <w:r w:rsidR="00235630" w:rsidRPr="005E427A">
        <w:rPr>
          <w:b/>
          <w:sz w:val="18"/>
          <w:szCs w:val="18"/>
        </w:rPr>
        <w:t>lhodob</w:t>
      </w:r>
      <w:r w:rsidR="00DA33E6" w:rsidRPr="005E427A">
        <w:rPr>
          <w:b/>
          <w:sz w:val="18"/>
          <w:szCs w:val="18"/>
        </w:rPr>
        <w:t xml:space="preserve">ý </w:t>
      </w:r>
      <w:r w:rsidR="00DA33E6" w:rsidRPr="005E427A">
        <w:rPr>
          <w:b/>
          <w:bCs/>
          <w:sz w:val="18"/>
          <w:szCs w:val="18"/>
        </w:rPr>
        <w:t>nehmotný</w:t>
      </w:r>
      <w:r w:rsidR="00235630" w:rsidRPr="005E427A">
        <w:rPr>
          <w:b/>
          <w:bCs/>
          <w:sz w:val="18"/>
          <w:szCs w:val="18"/>
        </w:rPr>
        <w:t xml:space="preserve"> majet</w:t>
      </w:r>
      <w:r w:rsidR="00DA33E6" w:rsidRPr="005E427A">
        <w:rPr>
          <w:b/>
          <w:bCs/>
          <w:sz w:val="18"/>
          <w:szCs w:val="18"/>
        </w:rPr>
        <w:t>o</w:t>
      </w:r>
      <w:r w:rsidR="00235630" w:rsidRPr="005E427A">
        <w:rPr>
          <w:b/>
          <w:bCs/>
          <w:sz w:val="18"/>
          <w:szCs w:val="18"/>
        </w:rPr>
        <w:t>k</w:t>
      </w:r>
      <w:r w:rsidR="005E427A">
        <w:rPr>
          <w:sz w:val="18"/>
          <w:szCs w:val="18"/>
        </w:rPr>
        <w:t xml:space="preserve"> </w:t>
      </w:r>
      <w:r w:rsidR="005E427A" w:rsidRPr="005E427A">
        <w:rPr>
          <w:b/>
          <w:sz w:val="18"/>
          <w:szCs w:val="18"/>
        </w:rPr>
        <w:t>a dlhodobý hmotný majetok</w:t>
      </w:r>
      <w:r w:rsidR="00A649E0" w:rsidRPr="005E427A">
        <w:rPr>
          <w:sz w:val="18"/>
          <w:szCs w:val="18"/>
        </w:rPr>
        <w:t xml:space="preserve"> </w:t>
      </w:r>
    </w:p>
    <w:p w14:paraId="225C0566" w14:textId="77777777" w:rsidR="008F5FF6" w:rsidRDefault="008F5FF6" w:rsidP="00AD1402">
      <w:pPr>
        <w:rPr>
          <w:sz w:val="18"/>
          <w:szCs w:val="18"/>
        </w:rPr>
      </w:pPr>
      <w:r>
        <w:rPr>
          <w:sz w:val="18"/>
          <w:szCs w:val="18"/>
        </w:rPr>
        <w:t>Prehľad o pohybe dlhodobého nehmotného a dlhodobého hmotného majetku za bežné a bezprostredne predchádzajúce účtovné obdobie je uvedený nižšie.</w:t>
      </w:r>
    </w:p>
    <w:p w14:paraId="3F47EC07" w14:textId="77777777" w:rsidR="008F5FF6" w:rsidRPr="00CD7409" w:rsidRDefault="008F5FF6" w:rsidP="00AD1402">
      <w:pPr>
        <w:rPr>
          <w:sz w:val="18"/>
          <w:szCs w:val="18"/>
        </w:rPr>
      </w:pPr>
    </w:p>
    <w:tbl>
      <w:tblPr>
        <w:tblW w:w="4998" w:type="pct"/>
        <w:jc w:val="center"/>
        <w:tblLayout w:type="fixed"/>
        <w:tblCellMar>
          <w:left w:w="30" w:type="dxa"/>
          <w:right w:w="30" w:type="dxa"/>
        </w:tblCellMar>
        <w:tblLook w:val="04A0" w:firstRow="1" w:lastRow="0" w:firstColumn="1" w:lastColumn="0" w:noHBand="0" w:noVBand="1"/>
      </w:tblPr>
      <w:tblGrid>
        <w:gridCol w:w="1840"/>
        <w:gridCol w:w="990"/>
        <w:gridCol w:w="843"/>
        <w:gridCol w:w="859"/>
        <w:gridCol w:w="828"/>
        <w:gridCol w:w="717"/>
        <w:gridCol w:w="89"/>
        <w:gridCol w:w="879"/>
        <w:gridCol w:w="1137"/>
        <w:gridCol w:w="855"/>
      </w:tblGrid>
      <w:tr w:rsidR="00AD1402" w:rsidRPr="00CD7409" w14:paraId="309201C9" w14:textId="77777777" w:rsidTr="001B2D96">
        <w:trPr>
          <w:trHeight w:val="284"/>
          <w:jc w:val="center"/>
        </w:trPr>
        <w:tc>
          <w:tcPr>
            <w:tcW w:w="1860" w:type="dxa"/>
            <w:vMerge w:val="restart"/>
            <w:tcBorders>
              <w:top w:val="single" w:sz="12" w:space="0" w:color="auto"/>
              <w:left w:val="single" w:sz="12" w:space="0" w:color="auto"/>
              <w:bottom w:val="nil"/>
              <w:right w:val="single" w:sz="12" w:space="0" w:color="auto"/>
            </w:tcBorders>
            <w:vAlign w:val="center"/>
          </w:tcPr>
          <w:p w14:paraId="45369771" w14:textId="77777777" w:rsidR="00AD1402" w:rsidRPr="00CD7409" w:rsidRDefault="00AD1402" w:rsidP="00CD560B">
            <w:pPr>
              <w:autoSpaceDE w:val="0"/>
              <w:autoSpaceDN w:val="0"/>
              <w:adjustRightInd w:val="0"/>
              <w:jc w:val="center"/>
              <w:rPr>
                <w:b/>
                <w:bCs/>
                <w:sz w:val="18"/>
                <w:szCs w:val="18"/>
              </w:rPr>
            </w:pPr>
            <w:r w:rsidRPr="00CD7409">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5A5CAE27" w14:textId="77777777" w:rsidR="00AD1402" w:rsidRPr="00CD7409" w:rsidRDefault="00AD1402" w:rsidP="00CD560B">
            <w:pPr>
              <w:autoSpaceDE w:val="0"/>
              <w:autoSpaceDN w:val="0"/>
              <w:adjustRightInd w:val="0"/>
              <w:jc w:val="center"/>
              <w:rPr>
                <w:b/>
                <w:bCs/>
                <w:sz w:val="18"/>
                <w:szCs w:val="18"/>
              </w:rPr>
            </w:pPr>
            <w:r w:rsidRPr="00CD7409">
              <w:rPr>
                <w:b/>
                <w:bCs/>
                <w:sz w:val="18"/>
                <w:szCs w:val="18"/>
              </w:rPr>
              <w:t>Bežné účtovné obdobie</w:t>
            </w:r>
          </w:p>
        </w:tc>
      </w:tr>
      <w:tr w:rsidR="00AD1402" w:rsidRPr="00CD7409" w14:paraId="6872BD16" w14:textId="77777777" w:rsidTr="008F5FF6">
        <w:trPr>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tcPr>
          <w:p w14:paraId="6C5B39E8" w14:textId="77777777" w:rsidR="00AD1402" w:rsidRPr="00CD7409" w:rsidRDefault="00AD1402" w:rsidP="00CD560B">
            <w:pPr>
              <w:rPr>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tcPr>
          <w:p w14:paraId="02C97AD6" w14:textId="77777777" w:rsidR="00AD1402" w:rsidRPr="002372AB" w:rsidRDefault="008A6CA2" w:rsidP="00CD560B">
            <w:pPr>
              <w:autoSpaceDE w:val="0"/>
              <w:autoSpaceDN w:val="0"/>
              <w:adjustRightInd w:val="0"/>
              <w:jc w:val="center"/>
              <w:rPr>
                <w:b/>
                <w:bCs/>
                <w:sz w:val="18"/>
                <w:szCs w:val="18"/>
              </w:rPr>
            </w:pPr>
            <w:r w:rsidRPr="002372AB">
              <w:rPr>
                <w:b/>
                <w:bCs/>
                <w:sz w:val="18"/>
                <w:szCs w:val="18"/>
              </w:rPr>
              <w:t>Aktivo</w:t>
            </w:r>
            <w:r w:rsidR="00AD1402" w:rsidRPr="002372AB">
              <w:rPr>
                <w:b/>
                <w:bCs/>
                <w:sz w:val="18"/>
                <w:szCs w:val="18"/>
              </w:rPr>
              <w:t>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067A1978" w14:textId="77777777" w:rsidR="00AD1402" w:rsidRPr="002372AB" w:rsidRDefault="00AD1402" w:rsidP="00CD560B">
            <w:pPr>
              <w:autoSpaceDE w:val="0"/>
              <w:autoSpaceDN w:val="0"/>
              <w:adjustRightInd w:val="0"/>
              <w:jc w:val="center"/>
              <w:rPr>
                <w:b/>
                <w:bCs/>
                <w:sz w:val="18"/>
                <w:szCs w:val="18"/>
              </w:rPr>
            </w:pPr>
            <w:r w:rsidRPr="002372AB">
              <w:rPr>
                <w:b/>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152FCD24" w14:textId="77777777" w:rsidR="00AD1402" w:rsidRPr="002372AB" w:rsidRDefault="00AD1402" w:rsidP="008F5FF6">
            <w:pPr>
              <w:autoSpaceDE w:val="0"/>
              <w:autoSpaceDN w:val="0"/>
              <w:adjustRightInd w:val="0"/>
              <w:jc w:val="center"/>
              <w:rPr>
                <w:b/>
                <w:bCs/>
                <w:sz w:val="18"/>
                <w:szCs w:val="18"/>
              </w:rPr>
            </w:pPr>
            <w:r w:rsidRPr="002372AB">
              <w:rPr>
                <w:b/>
                <w:bCs/>
                <w:sz w:val="18"/>
                <w:szCs w:val="18"/>
              </w:rPr>
              <w:t>Ocenite</w:t>
            </w:r>
            <w:r w:rsidR="008F5FF6" w:rsidRPr="002372AB">
              <w:rPr>
                <w:b/>
                <w:bCs/>
                <w:sz w:val="18"/>
                <w:szCs w:val="18"/>
              </w:rPr>
              <w:t>ľ</w:t>
            </w:r>
            <w:r w:rsidR="00A15731">
              <w:rPr>
                <w:b/>
                <w:bCs/>
                <w:sz w:val="18"/>
                <w:szCs w:val="18"/>
              </w:rPr>
              <w:t>-</w:t>
            </w:r>
            <w:r w:rsidRPr="002372AB">
              <w:rPr>
                <w:b/>
                <w:bCs/>
                <w:sz w:val="18"/>
                <w:szCs w:val="18"/>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65DD9F8E" w14:textId="77777777" w:rsidR="00AD1402" w:rsidRPr="002372AB" w:rsidRDefault="00AD1402" w:rsidP="007B6B6C">
            <w:pPr>
              <w:autoSpaceDE w:val="0"/>
              <w:autoSpaceDN w:val="0"/>
              <w:adjustRightInd w:val="0"/>
              <w:jc w:val="center"/>
              <w:rPr>
                <w:b/>
                <w:bCs/>
                <w:sz w:val="18"/>
                <w:szCs w:val="18"/>
              </w:rPr>
            </w:pPr>
            <w:r w:rsidRPr="002372AB">
              <w:rPr>
                <w:b/>
                <w:bCs/>
                <w:sz w:val="18"/>
                <w:szCs w:val="18"/>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023EF21A" w14:textId="77777777" w:rsidR="00AD1402" w:rsidRPr="002372AB" w:rsidRDefault="00AD1402" w:rsidP="00331EB6">
            <w:pPr>
              <w:autoSpaceDE w:val="0"/>
              <w:autoSpaceDN w:val="0"/>
              <w:adjustRightInd w:val="0"/>
              <w:jc w:val="center"/>
              <w:rPr>
                <w:b/>
                <w:bCs/>
                <w:sz w:val="18"/>
                <w:szCs w:val="18"/>
              </w:rPr>
            </w:pPr>
            <w:r w:rsidRPr="002372AB">
              <w:rPr>
                <w:b/>
                <w:bCs/>
                <w:sz w:val="18"/>
                <w:szCs w:val="18"/>
              </w:rPr>
              <w:t>Ostatný DNM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43DA93A1" w14:textId="77777777" w:rsidR="00AD1402" w:rsidRPr="002372AB" w:rsidRDefault="008F5FF6" w:rsidP="00CD560B">
            <w:pPr>
              <w:autoSpaceDE w:val="0"/>
              <w:autoSpaceDN w:val="0"/>
              <w:adjustRightInd w:val="0"/>
              <w:jc w:val="center"/>
              <w:rPr>
                <w:b/>
                <w:bCs/>
                <w:sz w:val="18"/>
                <w:szCs w:val="18"/>
              </w:rPr>
            </w:pPr>
            <w:r w:rsidRPr="002372AB">
              <w:rPr>
                <w:b/>
                <w:bCs/>
                <w:sz w:val="18"/>
                <w:szCs w:val="18"/>
              </w:rPr>
              <w:t>Obstaráva</w:t>
            </w:r>
            <w:r w:rsidR="00A15731">
              <w:rPr>
                <w:b/>
                <w:bCs/>
                <w:sz w:val="18"/>
                <w:szCs w:val="18"/>
              </w:rPr>
              <w:t>-</w:t>
            </w:r>
            <w:r w:rsidRPr="002372AB">
              <w:rPr>
                <w:b/>
                <w:bCs/>
                <w:sz w:val="18"/>
                <w:szCs w:val="18"/>
              </w:rPr>
              <w:t>ný</w:t>
            </w:r>
          </w:p>
          <w:p w14:paraId="335E6C92" w14:textId="77777777" w:rsidR="00AD1402" w:rsidRPr="002372AB" w:rsidRDefault="00AD1402" w:rsidP="00CD560B">
            <w:pPr>
              <w:autoSpaceDE w:val="0"/>
              <w:autoSpaceDN w:val="0"/>
              <w:adjustRightInd w:val="0"/>
              <w:jc w:val="center"/>
              <w:rPr>
                <w:b/>
                <w:bCs/>
                <w:sz w:val="18"/>
                <w:szCs w:val="18"/>
              </w:rPr>
            </w:pPr>
            <w:r w:rsidRPr="002372AB">
              <w:rPr>
                <w:b/>
                <w:bCs/>
                <w:sz w:val="18"/>
                <w:szCs w:val="18"/>
              </w:rPr>
              <w:t>DNM</w:t>
            </w:r>
          </w:p>
        </w:tc>
        <w:tc>
          <w:tcPr>
            <w:tcW w:w="1148" w:type="dxa"/>
            <w:tcBorders>
              <w:top w:val="single" w:sz="12" w:space="0" w:color="auto"/>
              <w:left w:val="single" w:sz="12" w:space="0" w:color="auto"/>
              <w:bottom w:val="single" w:sz="4" w:space="0" w:color="auto"/>
              <w:right w:val="single" w:sz="12" w:space="0" w:color="auto"/>
            </w:tcBorders>
            <w:vAlign w:val="center"/>
          </w:tcPr>
          <w:p w14:paraId="4877E8CB" w14:textId="77777777" w:rsidR="00AD1402" w:rsidRPr="002372AB" w:rsidRDefault="00AD1402" w:rsidP="00CD560B">
            <w:pPr>
              <w:autoSpaceDE w:val="0"/>
              <w:autoSpaceDN w:val="0"/>
              <w:adjustRightInd w:val="0"/>
              <w:jc w:val="center"/>
              <w:rPr>
                <w:b/>
                <w:bCs/>
                <w:sz w:val="18"/>
                <w:szCs w:val="18"/>
              </w:rPr>
            </w:pPr>
            <w:r w:rsidRPr="002372AB">
              <w:rPr>
                <w:b/>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3B2A7FB9" w14:textId="77777777" w:rsidR="00AD1402" w:rsidRPr="002372AB" w:rsidRDefault="00AD1402" w:rsidP="00CD560B">
            <w:pPr>
              <w:autoSpaceDE w:val="0"/>
              <w:autoSpaceDN w:val="0"/>
              <w:adjustRightInd w:val="0"/>
              <w:jc w:val="center"/>
              <w:rPr>
                <w:b/>
                <w:bCs/>
                <w:sz w:val="18"/>
                <w:szCs w:val="18"/>
              </w:rPr>
            </w:pPr>
            <w:r w:rsidRPr="002372AB">
              <w:rPr>
                <w:b/>
                <w:bCs/>
                <w:sz w:val="18"/>
                <w:szCs w:val="18"/>
              </w:rPr>
              <w:t>Spolu</w:t>
            </w:r>
          </w:p>
        </w:tc>
      </w:tr>
      <w:tr w:rsidR="00AD1402" w:rsidRPr="00CD7409" w14:paraId="26780856" w14:textId="77777777" w:rsidTr="00C41711">
        <w:trPr>
          <w:trHeight w:val="80"/>
          <w:jc w:val="center"/>
        </w:trPr>
        <w:tc>
          <w:tcPr>
            <w:tcW w:w="1860" w:type="dxa"/>
            <w:tcBorders>
              <w:top w:val="single" w:sz="4" w:space="0" w:color="auto"/>
              <w:left w:val="single" w:sz="12" w:space="0" w:color="auto"/>
              <w:bottom w:val="single" w:sz="12" w:space="0" w:color="auto"/>
              <w:right w:val="single" w:sz="12" w:space="0" w:color="auto"/>
            </w:tcBorders>
          </w:tcPr>
          <w:p w14:paraId="14CCEFE1" w14:textId="77777777" w:rsidR="00AD1402" w:rsidRPr="00CD7409" w:rsidRDefault="00331EB6" w:rsidP="00331EB6">
            <w:pPr>
              <w:autoSpaceDE w:val="0"/>
              <w:autoSpaceDN w:val="0"/>
              <w:adjustRightInd w:val="0"/>
              <w:jc w:val="center"/>
              <w:rPr>
                <w:bCs/>
                <w:sz w:val="18"/>
                <w:szCs w:val="18"/>
              </w:rPr>
            </w:pPr>
            <w:r w:rsidRPr="00CD7409">
              <w:rPr>
                <w:bCs/>
                <w:sz w:val="18"/>
                <w:szCs w:val="18"/>
              </w:rPr>
              <w:t>a</w:t>
            </w:r>
          </w:p>
        </w:tc>
        <w:tc>
          <w:tcPr>
            <w:tcW w:w="1000" w:type="dxa"/>
            <w:tcBorders>
              <w:top w:val="single" w:sz="4" w:space="0" w:color="auto"/>
              <w:left w:val="single" w:sz="12" w:space="0" w:color="auto"/>
              <w:bottom w:val="single" w:sz="12" w:space="0" w:color="auto"/>
              <w:right w:val="single" w:sz="12" w:space="0" w:color="auto"/>
            </w:tcBorders>
          </w:tcPr>
          <w:p w14:paraId="151B3A05" w14:textId="77777777" w:rsidR="00AD1402" w:rsidRPr="00CD7409" w:rsidRDefault="00673A5C" w:rsidP="005C3B7A">
            <w:pPr>
              <w:autoSpaceDE w:val="0"/>
              <w:autoSpaceDN w:val="0"/>
              <w:adjustRightInd w:val="0"/>
              <w:jc w:val="center"/>
              <w:rPr>
                <w:bCs/>
                <w:sz w:val="18"/>
                <w:szCs w:val="18"/>
              </w:rPr>
            </w:pPr>
            <w:r>
              <w:rPr>
                <w:bCs/>
                <w:sz w:val="18"/>
                <w:szCs w:val="18"/>
              </w:rPr>
              <w:t>b</w:t>
            </w:r>
          </w:p>
        </w:tc>
        <w:tc>
          <w:tcPr>
            <w:tcW w:w="851" w:type="dxa"/>
            <w:tcBorders>
              <w:top w:val="single" w:sz="4" w:space="0" w:color="auto"/>
              <w:left w:val="single" w:sz="12" w:space="0" w:color="auto"/>
              <w:bottom w:val="single" w:sz="12" w:space="0" w:color="auto"/>
              <w:right w:val="single" w:sz="12" w:space="0" w:color="auto"/>
            </w:tcBorders>
          </w:tcPr>
          <w:p w14:paraId="508D9CE5" w14:textId="77777777" w:rsidR="00AD1402" w:rsidRPr="00CD7409" w:rsidRDefault="00AD1402" w:rsidP="00CD560B">
            <w:pPr>
              <w:autoSpaceDE w:val="0"/>
              <w:autoSpaceDN w:val="0"/>
              <w:adjustRightInd w:val="0"/>
              <w:jc w:val="center"/>
              <w:rPr>
                <w:bCs/>
                <w:sz w:val="18"/>
                <w:szCs w:val="18"/>
              </w:rPr>
            </w:pPr>
            <w:r w:rsidRPr="00CD7409">
              <w:rPr>
                <w:bCs/>
                <w:sz w:val="18"/>
                <w:szCs w:val="18"/>
              </w:rPr>
              <w:t>c</w:t>
            </w:r>
          </w:p>
        </w:tc>
        <w:tc>
          <w:tcPr>
            <w:tcW w:w="867" w:type="dxa"/>
            <w:tcBorders>
              <w:top w:val="single" w:sz="4" w:space="0" w:color="auto"/>
              <w:left w:val="single" w:sz="12" w:space="0" w:color="auto"/>
              <w:bottom w:val="single" w:sz="12" w:space="0" w:color="auto"/>
              <w:right w:val="single" w:sz="12" w:space="0" w:color="auto"/>
            </w:tcBorders>
          </w:tcPr>
          <w:p w14:paraId="63C8D72E" w14:textId="77777777" w:rsidR="00AD1402" w:rsidRPr="00CD7409" w:rsidRDefault="00AD1402" w:rsidP="00CD560B">
            <w:pPr>
              <w:autoSpaceDE w:val="0"/>
              <w:autoSpaceDN w:val="0"/>
              <w:adjustRightInd w:val="0"/>
              <w:jc w:val="center"/>
              <w:rPr>
                <w:bCs/>
                <w:sz w:val="18"/>
                <w:szCs w:val="18"/>
              </w:rPr>
            </w:pPr>
            <w:r w:rsidRPr="00CD7409">
              <w:rPr>
                <w:bCs/>
                <w:sz w:val="18"/>
                <w:szCs w:val="18"/>
              </w:rPr>
              <w:t>d</w:t>
            </w:r>
          </w:p>
        </w:tc>
        <w:tc>
          <w:tcPr>
            <w:tcW w:w="836" w:type="dxa"/>
            <w:tcBorders>
              <w:top w:val="single" w:sz="4" w:space="0" w:color="auto"/>
              <w:left w:val="single" w:sz="12" w:space="0" w:color="auto"/>
              <w:bottom w:val="single" w:sz="12" w:space="0" w:color="auto"/>
              <w:right w:val="single" w:sz="12" w:space="0" w:color="auto"/>
            </w:tcBorders>
          </w:tcPr>
          <w:p w14:paraId="2AF3DF52" w14:textId="77777777" w:rsidR="00AD1402" w:rsidRPr="00CD7409" w:rsidRDefault="007B6B6C" w:rsidP="007B6B6C">
            <w:pPr>
              <w:autoSpaceDE w:val="0"/>
              <w:autoSpaceDN w:val="0"/>
              <w:adjustRightInd w:val="0"/>
              <w:jc w:val="center"/>
              <w:rPr>
                <w:bCs/>
                <w:sz w:val="18"/>
                <w:szCs w:val="18"/>
              </w:rPr>
            </w:pPr>
            <w:r w:rsidRPr="00CD7409">
              <w:rPr>
                <w:bCs/>
                <w:sz w:val="18"/>
                <w:szCs w:val="18"/>
              </w:rPr>
              <w:t>e</w:t>
            </w:r>
          </w:p>
        </w:tc>
        <w:tc>
          <w:tcPr>
            <w:tcW w:w="724" w:type="dxa"/>
            <w:tcBorders>
              <w:top w:val="single" w:sz="4" w:space="0" w:color="auto"/>
              <w:left w:val="single" w:sz="12" w:space="0" w:color="auto"/>
              <w:bottom w:val="single" w:sz="12" w:space="0" w:color="auto"/>
              <w:right w:val="single" w:sz="12" w:space="0" w:color="auto"/>
            </w:tcBorders>
          </w:tcPr>
          <w:p w14:paraId="68CB1DEF" w14:textId="77777777" w:rsidR="00AD1402" w:rsidRPr="00CD7409" w:rsidRDefault="00AD1402" w:rsidP="00CD560B">
            <w:pPr>
              <w:autoSpaceDE w:val="0"/>
              <w:autoSpaceDN w:val="0"/>
              <w:adjustRightInd w:val="0"/>
              <w:jc w:val="center"/>
              <w:rPr>
                <w:bCs/>
                <w:sz w:val="18"/>
                <w:szCs w:val="18"/>
              </w:rPr>
            </w:pPr>
            <w:r w:rsidRPr="00CD7409">
              <w:rPr>
                <w:bCs/>
                <w:sz w:val="18"/>
                <w:szCs w:val="18"/>
              </w:rPr>
              <w:t>f</w:t>
            </w:r>
          </w:p>
        </w:tc>
        <w:tc>
          <w:tcPr>
            <w:tcW w:w="978" w:type="dxa"/>
            <w:gridSpan w:val="2"/>
            <w:tcBorders>
              <w:top w:val="single" w:sz="4" w:space="0" w:color="auto"/>
              <w:left w:val="single" w:sz="12" w:space="0" w:color="auto"/>
              <w:bottom w:val="single" w:sz="12" w:space="0" w:color="auto"/>
              <w:right w:val="single" w:sz="12" w:space="0" w:color="auto"/>
            </w:tcBorders>
          </w:tcPr>
          <w:p w14:paraId="53484F29" w14:textId="77777777" w:rsidR="00AD1402" w:rsidRPr="00CD7409" w:rsidRDefault="00AD1402" w:rsidP="00CD560B">
            <w:pPr>
              <w:autoSpaceDE w:val="0"/>
              <w:autoSpaceDN w:val="0"/>
              <w:adjustRightInd w:val="0"/>
              <w:jc w:val="center"/>
              <w:rPr>
                <w:bCs/>
                <w:sz w:val="18"/>
                <w:szCs w:val="18"/>
              </w:rPr>
            </w:pPr>
            <w:r w:rsidRPr="00CD7409">
              <w:rPr>
                <w:bCs/>
                <w:sz w:val="18"/>
                <w:szCs w:val="18"/>
              </w:rPr>
              <w:t>g</w:t>
            </w:r>
          </w:p>
        </w:tc>
        <w:tc>
          <w:tcPr>
            <w:tcW w:w="1148" w:type="dxa"/>
            <w:tcBorders>
              <w:top w:val="single" w:sz="4" w:space="0" w:color="auto"/>
              <w:left w:val="single" w:sz="12" w:space="0" w:color="auto"/>
              <w:bottom w:val="single" w:sz="12" w:space="0" w:color="auto"/>
              <w:right w:val="single" w:sz="12" w:space="0" w:color="auto"/>
            </w:tcBorders>
          </w:tcPr>
          <w:p w14:paraId="1811C2F8" w14:textId="77777777" w:rsidR="00AD1402" w:rsidRPr="00CD7409" w:rsidRDefault="008A6CA2" w:rsidP="00CD560B">
            <w:pPr>
              <w:autoSpaceDE w:val="0"/>
              <w:autoSpaceDN w:val="0"/>
              <w:adjustRightInd w:val="0"/>
              <w:jc w:val="center"/>
              <w:rPr>
                <w:bCs/>
                <w:sz w:val="18"/>
                <w:szCs w:val="18"/>
              </w:rPr>
            </w:pPr>
            <w:r>
              <w:rPr>
                <w:bCs/>
                <w:sz w:val="18"/>
                <w:szCs w:val="18"/>
              </w:rPr>
              <w:t>h</w:t>
            </w:r>
          </w:p>
        </w:tc>
        <w:tc>
          <w:tcPr>
            <w:tcW w:w="863" w:type="dxa"/>
            <w:tcBorders>
              <w:top w:val="single" w:sz="4" w:space="0" w:color="auto"/>
              <w:left w:val="single" w:sz="12" w:space="0" w:color="auto"/>
              <w:bottom w:val="single" w:sz="12" w:space="0" w:color="auto"/>
              <w:right w:val="single" w:sz="12" w:space="0" w:color="auto"/>
            </w:tcBorders>
          </w:tcPr>
          <w:p w14:paraId="7C716D38" w14:textId="77777777" w:rsidR="00AD1402" w:rsidRPr="00CD7409" w:rsidRDefault="00AD1402" w:rsidP="00CD560B">
            <w:pPr>
              <w:autoSpaceDE w:val="0"/>
              <w:autoSpaceDN w:val="0"/>
              <w:adjustRightInd w:val="0"/>
              <w:jc w:val="center"/>
              <w:rPr>
                <w:bCs/>
                <w:sz w:val="18"/>
                <w:szCs w:val="18"/>
              </w:rPr>
            </w:pPr>
            <w:r w:rsidRPr="00CD7409">
              <w:rPr>
                <w:bCs/>
                <w:sz w:val="18"/>
                <w:szCs w:val="18"/>
              </w:rPr>
              <w:t>i</w:t>
            </w:r>
          </w:p>
        </w:tc>
      </w:tr>
      <w:tr w:rsidR="00AD1402" w:rsidRPr="00CD7409" w14:paraId="0F4D6BED" w14:textId="77777777" w:rsidTr="00C41711">
        <w:trPr>
          <w:trHeight w:val="266"/>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65E4A2FB" w14:textId="77777777" w:rsidR="00AD1402" w:rsidRPr="00CD7409" w:rsidRDefault="00AD1402" w:rsidP="00CD560B">
            <w:pPr>
              <w:autoSpaceDE w:val="0"/>
              <w:autoSpaceDN w:val="0"/>
              <w:adjustRightInd w:val="0"/>
              <w:rPr>
                <w:sz w:val="18"/>
                <w:szCs w:val="18"/>
              </w:rPr>
            </w:pPr>
            <w:r w:rsidRPr="00CD7409">
              <w:rPr>
                <w:sz w:val="18"/>
                <w:szCs w:val="18"/>
              </w:rPr>
              <w:t>Prvotné ocenenie</w:t>
            </w:r>
          </w:p>
        </w:tc>
      </w:tr>
      <w:tr w:rsidR="00AD1402" w:rsidRPr="00CD7409" w14:paraId="541A7364" w14:textId="77777777" w:rsidTr="008F5FF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2832166D"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4931756"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9F2F983"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395AE411"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EEC32F8"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766C4947"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33442C4B"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59640AB1"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FB1325" w14:textId="77777777" w:rsidR="00AD1402" w:rsidRPr="00CD7409" w:rsidRDefault="00AD1402" w:rsidP="009B4433">
            <w:pPr>
              <w:autoSpaceDE w:val="0"/>
              <w:autoSpaceDN w:val="0"/>
              <w:adjustRightInd w:val="0"/>
              <w:jc w:val="center"/>
              <w:rPr>
                <w:sz w:val="18"/>
                <w:szCs w:val="18"/>
              </w:rPr>
            </w:pPr>
          </w:p>
        </w:tc>
      </w:tr>
      <w:tr w:rsidR="00AD1402" w:rsidRPr="00CD7409" w14:paraId="58E5A300"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15C9B466"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61A6433"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D82ECBD"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2C1045F"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1D19823"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0C65892"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0440BB6D"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4262E4BE"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6EE23F0" w14:textId="77777777" w:rsidR="00AD1402" w:rsidRPr="00CD7409" w:rsidRDefault="00AD1402" w:rsidP="009B4433">
            <w:pPr>
              <w:autoSpaceDE w:val="0"/>
              <w:autoSpaceDN w:val="0"/>
              <w:adjustRightInd w:val="0"/>
              <w:jc w:val="center"/>
              <w:rPr>
                <w:sz w:val="18"/>
                <w:szCs w:val="18"/>
              </w:rPr>
            </w:pPr>
          </w:p>
        </w:tc>
      </w:tr>
      <w:tr w:rsidR="00AD1402" w:rsidRPr="00CD7409" w14:paraId="635391D7"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7CAB17A7"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AB76E02"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A0424CE"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C04EA20"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39687B2"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0E088BD"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30EA82AB"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2FA3A2F4"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33AF3366" w14:textId="77777777" w:rsidR="00AD1402" w:rsidRPr="00CD7409" w:rsidRDefault="00AD1402" w:rsidP="009B4433">
            <w:pPr>
              <w:autoSpaceDE w:val="0"/>
              <w:autoSpaceDN w:val="0"/>
              <w:adjustRightInd w:val="0"/>
              <w:jc w:val="center"/>
              <w:rPr>
                <w:sz w:val="18"/>
                <w:szCs w:val="18"/>
              </w:rPr>
            </w:pPr>
          </w:p>
        </w:tc>
      </w:tr>
      <w:tr w:rsidR="00AD1402" w:rsidRPr="00CD7409" w14:paraId="6FCDBDCA"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180ED161" w14:textId="77777777" w:rsidR="00AD1402" w:rsidRPr="00CD7409" w:rsidRDefault="00AD1402" w:rsidP="00CD560B">
            <w:pPr>
              <w:autoSpaceDE w:val="0"/>
              <w:autoSpaceDN w:val="0"/>
              <w:adjustRightInd w:val="0"/>
              <w:rPr>
                <w:sz w:val="18"/>
                <w:szCs w:val="18"/>
              </w:rPr>
            </w:pPr>
            <w:r w:rsidRPr="00CD7409">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B833BC6"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498E3FC"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86F1835"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1900850B"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3FCBE07"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5212F3E0"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3C22B057"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19D3DCE3" w14:textId="77777777" w:rsidR="00AD1402" w:rsidRPr="00CD7409" w:rsidRDefault="00AD1402" w:rsidP="00CD560B">
            <w:pPr>
              <w:autoSpaceDE w:val="0"/>
              <w:autoSpaceDN w:val="0"/>
              <w:adjustRightInd w:val="0"/>
              <w:jc w:val="center"/>
              <w:rPr>
                <w:sz w:val="18"/>
                <w:szCs w:val="18"/>
              </w:rPr>
            </w:pPr>
          </w:p>
        </w:tc>
      </w:tr>
      <w:tr w:rsidR="00AD1402" w:rsidRPr="00CD7409" w14:paraId="75440478" w14:textId="77777777" w:rsidTr="008F5FF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42F6D99B"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306E674"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AC3AD23"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0FD5C5A6"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170C320C"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49E8A770"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7D6C4C8D"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3EC1A765"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263FB65E" w14:textId="77777777" w:rsidR="00AD1402" w:rsidRPr="00CD7409" w:rsidRDefault="00AD1402" w:rsidP="009B4433">
            <w:pPr>
              <w:autoSpaceDE w:val="0"/>
              <w:autoSpaceDN w:val="0"/>
              <w:adjustRightInd w:val="0"/>
              <w:jc w:val="center"/>
              <w:rPr>
                <w:sz w:val="18"/>
                <w:szCs w:val="18"/>
              </w:rPr>
            </w:pPr>
          </w:p>
        </w:tc>
      </w:tr>
      <w:tr w:rsidR="00AD1402" w:rsidRPr="00CD7409" w14:paraId="526BC97A" w14:textId="77777777" w:rsidTr="008F5FF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4D6C6502" w14:textId="77777777" w:rsidR="00AD1402" w:rsidRPr="00CD7409" w:rsidRDefault="00AD1402" w:rsidP="00CD560B">
            <w:pPr>
              <w:autoSpaceDE w:val="0"/>
              <w:autoSpaceDN w:val="0"/>
              <w:adjustRightInd w:val="0"/>
              <w:rPr>
                <w:sz w:val="18"/>
                <w:szCs w:val="18"/>
              </w:rPr>
            </w:pPr>
            <w:r w:rsidRPr="00CD7409">
              <w:rPr>
                <w:sz w:val="18"/>
                <w:szCs w:val="18"/>
              </w:rPr>
              <w:t>Oprávky</w:t>
            </w:r>
          </w:p>
        </w:tc>
      </w:tr>
      <w:tr w:rsidR="00AD1402" w:rsidRPr="00CD7409" w14:paraId="63DFFB27" w14:textId="77777777" w:rsidTr="008F5FF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0C1D3FAA" w14:textId="77777777" w:rsidR="00AD1402" w:rsidRPr="00CD7409" w:rsidRDefault="00AD1402" w:rsidP="00CD560B">
            <w:pPr>
              <w:autoSpaceDE w:val="0"/>
              <w:autoSpaceDN w:val="0"/>
              <w:adjustRightInd w:val="0"/>
              <w:rPr>
                <w:b/>
                <w:bCs/>
                <w:sz w:val="18"/>
                <w:szCs w:val="18"/>
              </w:rPr>
            </w:pPr>
            <w:r w:rsidRPr="00CD7409">
              <w:rPr>
                <w:b/>
                <w:bCs/>
                <w:sz w:val="18"/>
                <w:szCs w:val="18"/>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9201747"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F29D350"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29C79B5"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7F5DFD6"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7E98C85D"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464B9DC2"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5DEFEC9F"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58558519" w14:textId="77777777" w:rsidR="00AD1402" w:rsidRPr="00CD7409" w:rsidRDefault="00AD1402" w:rsidP="009B4433">
            <w:pPr>
              <w:autoSpaceDE w:val="0"/>
              <w:autoSpaceDN w:val="0"/>
              <w:adjustRightInd w:val="0"/>
              <w:jc w:val="center"/>
              <w:rPr>
                <w:sz w:val="18"/>
                <w:szCs w:val="18"/>
              </w:rPr>
            </w:pPr>
          </w:p>
        </w:tc>
      </w:tr>
      <w:tr w:rsidR="00AD1402" w:rsidRPr="00CD7409" w14:paraId="2EC7380C"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22B2F6AA"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6AD9606"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C613BD9"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941BB3E"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9B8F0F9"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70143D2"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56938E14"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75BE7758"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6F56242" w14:textId="77777777" w:rsidR="00AD1402" w:rsidRPr="00CD7409" w:rsidRDefault="00AD1402" w:rsidP="009B4433">
            <w:pPr>
              <w:autoSpaceDE w:val="0"/>
              <w:autoSpaceDN w:val="0"/>
              <w:adjustRightInd w:val="0"/>
              <w:jc w:val="center"/>
              <w:rPr>
                <w:sz w:val="18"/>
                <w:szCs w:val="18"/>
              </w:rPr>
            </w:pPr>
          </w:p>
        </w:tc>
      </w:tr>
      <w:tr w:rsidR="00AD1402" w:rsidRPr="00CD7409" w14:paraId="62CE47F4"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2BBDF56F"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17D6B55"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38B64B6"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5A362E0"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814ED29"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5DB2A2B"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43ED7928"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084DBC97"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948A427" w14:textId="77777777" w:rsidR="00AD1402" w:rsidRPr="00CD7409" w:rsidRDefault="00AD1402" w:rsidP="009B4433">
            <w:pPr>
              <w:autoSpaceDE w:val="0"/>
              <w:autoSpaceDN w:val="0"/>
              <w:adjustRightInd w:val="0"/>
              <w:jc w:val="center"/>
              <w:rPr>
                <w:sz w:val="18"/>
                <w:szCs w:val="18"/>
              </w:rPr>
            </w:pPr>
          </w:p>
        </w:tc>
      </w:tr>
      <w:tr w:rsidR="005C3B7A" w:rsidRPr="00CD7409" w14:paraId="2A18F1D1" w14:textId="77777777" w:rsidTr="001B2D96">
        <w:trPr>
          <w:trHeight w:val="284"/>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1EAB490A" w14:textId="77777777" w:rsidR="005C3B7A" w:rsidRPr="00CD7409" w:rsidRDefault="005C3B7A" w:rsidP="00CD560B">
            <w:pPr>
              <w:autoSpaceDE w:val="0"/>
              <w:autoSpaceDN w:val="0"/>
              <w:adjustRightInd w:val="0"/>
              <w:rPr>
                <w:bCs/>
                <w:sz w:val="18"/>
                <w:szCs w:val="18"/>
              </w:rPr>
            </w:pPr>
            <w:r w:rsidRPr="00CD7409">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C1DBF9A" w14:textId="77777777" w:rsidR="005C3B7A" w:rsidRPr="00CD7409" w:rsidRDefault="005C3B7A"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C4C4EEA" w14:textId="77777777" w:rsidR="005C3B7A" w:rsidRPr="00CD7409" w:rsidRDefault="005C3B7A"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67C23EC" w14:textId="77777777" w:rsidR="005C3B7A" w:rsidRPr="00CD7409" w:rsidRDefault="005C3B7A"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37B086C" w14:textId="77777777" w:rsidR="005C3B7A" w:rsidRPr="00CD7409" w:rsidRDefault="005C3B7A"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1FF0274" w14:textId="77777777" w:rsidR="005C3B7A" w:rsidRPr="00CD7409" w:rsidRDefault="005C3B7A"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0F0E1993" w14:textId="77777777" w:rsidR="005C3B7A" w:rsidRPr="00CD7409" w:rsidRDefault="005C3B7A"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2AF7D26D" w14:textId="77777777" w:rsidR="005C3B7A" w:rsidRPr="00CD7409" w:rsidRDefault="005C3B7A"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0507804" w14:textId="77777777" w:rsidR="005C3B7A" w:rsidRPr="00CD7409" w:rsidRDefault="005C3B7A" w:rsidP="009B4433">
            <w:pPr>
              <w:autoSpaceDE w:val="0"/>
              <w:autoSpaceDN w:val="0"/>
              <w:adjustRightInd w:val="0"/>
              <w:jc w:val="center"/>
              <w:rPr>
                <w:sz w:val="18"/>
                <w:szCs w:val="18"/>
              </w:rPr>
            </w:pPr>
          </w:p>
        </w:tc>
      </w:tr>
      <w:tr w:rsidR="00AD1402" w:rsidRPr="00CD7409" w14:paraId="6DA340D7" w14:textId="77777777" w:rsidTr="008F5FF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1A01B9E5"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F453552"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D1B6E4C"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1063157B"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43BC82E"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447B64E7"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4CDAC3BD"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7F9410FC"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6E5C7FE4" w14:textId="77777777" w:rsidR="00AD1402" w:rsidRPr="00CD7409" w:rsidRDefault="00AD1402" w:rsidP="009B4433">
            <w:pPr>
              <w:autoSpaceDE w:val="0"/>
              <w:autoSpaceDN w:val="0"/>
              <w:adjustRightInd w:val="0"/>
              <w:jc w:val="center"/>
              <w:rPr>
                <w:sz w:val="18"/>
                <w:szCs w:val="18"/>
              </w:rPr>
            </w:pPr>
          </w:p>
        </w:tc>
      </w:tr>
      <w:tr w:rsidR="00AD1402" w:rsidRPr="00CD7409" w14:paraId="0B3ACC59" w14:textId="77777777" w:rsidTr="008F5FF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2AFB716A" w14:textId="77777777" w:rsidR="00AD1402" w:rsidRPr="00CD7409" w:rsidRDefault="00AD1402" w:rsidP="00CD560B">
            <w:pPr>
              <w:autoSpaceDE w:val="0"/>
              <w:autoSpaceDN w:val="0"/>
              <w:adjustRightInd w:val="0"/>
              <w:rPr>
                <w:sz w:val="18"/>
                <w:szCs w:val="18"/>
              </w:rPr>
            </w:pPr>
            <w:r w:rsidRPr="00CD7409">
              <w:rPr>
                <w:sz w:val="18"/>
                <w:szCs w:val="18"/>
              </w:rPr>
              <w:t>Opravné položky</w:t>
            </w:r>
          </w:p>
        </w:tc>
      </w:tr>
      <w:tr w:rsidR="00AD1402" w:rsidRPr="00CD7409" w14:paraId="10BD4397" w14:textId="77777777" w:rsidTr="008F5FF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69BE27D4"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F0AE461"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FE83A74"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2B17261F"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321E2CA8"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AA4081D"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11D82DA2"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2D5B6550"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64A7027" w14:textId="77777777" w:rsidR="00AD1402" w:rsidRPr="00CD7409" w:rsidRDefault="00AD1402" w:rsidP="00CD560B">
            <w:pPr>
              <w:autoSpaceDE w:val="0"/>
              <w:autoSpaceDN w:val="0"/>
              <w:adjustRightInd w:val="0"/>
              <w:jc w:val="center"/>
              <w:rPr>
                <w:sz w:val="18"/>
                <w:szCs w:val="18"/>
              </w:rPr>
            </w:pPr>
          </w:p>
        </w:tc>
      </w:tr>
      <w:tr w:rsidR="00AD1402" w:rsidRPr="00CD7409" w14:paraId="4EA8EEE4"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47D6ACE8"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1B40AD7"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3108351"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B8A9084"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DD70CD7"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E147BBA"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72DB96CA"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6D34A5E9"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17CDD674" w14:textId="77777777" w:rsidR="00AD1402" w:rsidRPr="00CD7409" w:rsidRDefault="00AD1402" w:rsidP="00CD560B">
            <w:pPr>
              <w:autoSpaceDE w:val="0"/>
              <w:autoSpaceDN w:val="0"/>
              <w:adjustRightInd w:val="0"/>
              <w:jc w:val="center"/>
              <w:rPr>
                <w:sz w:val="18"/>
                <w:szCs w:val="18"/>
              </w:rPr>
            </w:pPr>
          </w:p>
        </w:tc>
      </w:tr>
      <w:tr w:rsidR="00AD1402" w:rsidRPr="00CD7409" w14:paraId="7AB19B8F" w14:textId="77777777" w:rsidTr="001B2D96">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41E176FF"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19EEA22"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888D77E"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4BFDF01"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FDB13B1"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28F171C"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267674A6"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2965D83A"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324ED55" w14:textId="77777777" w:rsidR="00AD1402" w:rsidRPr="00CD7409" w:rsidRDefault="00AD1402" w:rsidP="00CD560B">
            <w:pPr>
              <w:autoSpaceDE w:val="0"/>
              <w:autoSpaceDN w:val="0"/>
              <w:adjustRightInd w:val="0"/>
              <w:jc w:val="center"/>
              <w:rPr>
                <w:sz w:val="18"/>
                <w:szCs w:val="18"/>
              </w:rPr>
            </w:pPr>
          </w:p>
        </w:tc>
      </w:tr>
      <w:tr w:rsidR="005C3B7A" w:rsidRPr="00CD7409" w14:paraId="1DFB4453" w14:textId="77777777" w:rsidTr="001B2D96">
        <w:trPr>
          <w:trHeight w:val="284"/>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0AA9BA4F" w14:textId="77777777" w:rsidR="005C3B7A" w:rsidRPr="00CD7409" w:rsidRDefault="005C3B7A" w:rsidP="00CD560B">
            <w:pPr>
              <w:autoSpaceDE w:val="0"/>
              <w:autoSpaceDN w:val="0"/>
              <w:adjustRightInd w:val="0"/>
              <w:rPr>
                <w:bCs/>
                <w:sz w:val="18"/>
                <w:szCs w:val="18"/>
              </w:rPr>
            </w:pPr>
            <w:r w:rsidRPr="00CD7409">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C5D17D5" w14:textId="77777777" w:rsidR="005C3B7A" w:rsidRPr="00CD7409" w:rsidRDefault="005C3B7A"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A680386" w14:textId="77777777" w:rsidR="005C3B7A" w:rsidRPr="00CD7409" w:rsidRDefault="005C3B7A"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35BE78C" w14:textId="77777777" w:rsidR="005C3B7A" w:rsidRPr="00CD7409" w:rsidRDefault="005C3B7A"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07CEC4B9" w14:textId="77777777" w:rsidR="005C3B7A" w:rsidRPr="00CD7409" w:rsidRDefault="005C3B7A"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25D9F09" w14:textId="77777777" w:rsidR="005C3B7A" w:rsidRPr="00CD7409" w:rsidRDefault="005C3B7A"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7CAAEE16" w14:textId="77777777" w:rsidR="005C3B7A" w:rsidRPr="00CD7409" w:rsidRDefault="005C3B7A"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447CCFAF" w14:textId="77777777" w:rsidR="005C3B7A" w:rsidRPr="00CD7409" w:rsidRDefault="005C3B7A"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33832A3" w14:textId="77777777" w:rsidR="005C3B7A" w:rsidRPr="00CD7409" w:rsidRDefault="005C3B7A" w:rsidP="00CD560B">
            <w:pPr>
              <w:autoSpaceDE w:val="0"/>
              <w:autoSpaceDN w:val="0"/>
              <w:adjustRightInd w:val="0"/>
              <w:jc w:val="center"/>
              <w:rPr>
                <w:sz w:val="18"/>
                <w:szCs w:val="18"/>
              </w:rPr>
            </w:pPr>
          </w:p>
        </w:tc>
      </w:tr>
      <w:tr w:rsidR="00AD1402" w:rsidRPr="00CD7409" w14:paraId="3A3A5707" w14:textId="77777777" w:rsidTr="008F5FF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4B78E4F8"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F4CD24"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56ED01F"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0732FA6D"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9BDCDD0"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18D7078"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7A205F24"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46EEE715"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623E5F9" w14:textId="77777777" w:rsidR="00AD1402" w:rsidRPr="00CD7409" w:rsidRDefault="00AD1402" w:rsidP="00CD560B">
            <w:pPr>
              <w:autoSpaceDE w:val="0"/>
              <w:autoSpaceDN w:val="0"/>
              <w:adjustRightInd w:val="0"/>
              <w:jc w:val="center"/>
              <w:rPr>
                <w:sz w:val="18"/>
                <w:szCs w:val="18"/>
              </w:rPr>
            </w:pPr>
          </w:p>
        </w:tc>
      </w:tr>
      <w:tr w:rsidR="00AD1402" w:rsidRPr="00CD7409" w14:paraId="2F13C3C7" w14:textId="77777777" w:rsidTr="008F5FF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6B296BA7" w14:textId="77777777" w:rsidR="00AD1402" w:rsidRPr="00CD7409" w:rsidRDefault="00AD1402" w:rsidP="00CD560B">
            <w:pPr>
              <w:autoSpaceDE w:val="0"/>
              <w:autoSpaceDN w:val="0"/>
              <w:adjustRightInd w:val="0"/>
              <w:rPr>
                <w:sz w:val="18"/>
                <w:szCs w:val="18"/>
              </w:rPr>
            </w:pPr>
            <w:r w:rsidRPr="00CD7409">
              <w:rPr>
                <w:sz w:val="18"/>
                <w:szCs w:val="18"/>
              </w:rPr>
              <w:t>Zostatková hodnota </w:t>
            </w:r>
          </w:p>
        </w:tc>
      </w:tr>
      <w:tr w:rsidR="00AD1402" w:rsidRPr="00CD7409" w14:paraId="48240E95" w14:textId="77777777" w:rsidTr="008F5FF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244A8887"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A6477B6"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B5164B2"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5C90E9DD"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3E689E06" w14:textId="77777777" w:rsidR="00AD1402" w:rsidRPr="00CD7409" w:rsidRDefault="00AD1402" w:rsidP="00CD560B">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E8324BF" w14:textId="77777777" w:rsidR="00AD1402" w:rsidRPr="00CD7409" w:rsidRDefault="00AD1402" w:rsidP="00CD560B">
            <w:pPr>
              <w:autoSpaceDE w:val="0"/>
              <w:autoSpaceDN w:val="0"/>
              <w:adjustRightInd w:val="0"/>
              <w:jc w:val="center"/>
              <w:rPr>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14:paraId="182581B1"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71ED0FA8"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2E7E8E41" w14:textId="77777777" w:rsidR="00AD1402" w:rsidRPr="00CD7409" w:rsidRDefault="00AD1402" w:rsidP="009B4433">
            <w:pPr>
              <w:autoSpaceDE w:val="0"/>
              <w:autoSpaceDN w:val="0"/>
              <w:adjustRightInd w:val="0"/>
              <w:jc w:val="center"/>
              <w:rPr>
                <w:sz w:val="18"/>
                <w:szCs w:val="18"/>
              </w:rPr>
            </w:pPr>
          </w:p>
        </w:tc>
      </w:tr>
      <w:tr w:rsidR="00AD1402" w:rsidRPr="00CD7409" w14:paraId="1CDEACD5" w14:textId="77777777" w:rsidTr="008F5FF6">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2A504219"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40475FF"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A2FAB54"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1CC7A60"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0C7F8BF2" w14:textId="77777777" w:rsidR="00AD1402" w:rsidRPr="00CD7409" w:rsidRDefault="00AD1402" w:rsidP="00CD560B">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42878F1" w14:textId="77777777" w:rsidR="00AD1402" w:rsidRPr="00CD7409" w:rsidRDefault="00AD1402" w:rsidP="00CD560B">
            <w:pPr>
              <w:autoSpaceDE w:val="0"/>
              <w:autoSpaceDN w:val="0"/>
              <w:adjustRightInd w:val="0"/>
              <w:jc w:val="center"/>
              <w:rPr>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14:paraId="6FB4679A"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76F765AB"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C045287" w14:textId="77777777" w:rsidR="00AD1402" w:rsidRPr="00CD7409" w:rsidRDefault="00AD1402" w:rsidP="009B4433">
            <w:pPr>
              <w:autoSpaceDE w:val="0"/>
              <w:autoSpaceDN w:val="0"/>
              <w:adjustRightInd w:val="0"/>
              <w:jc w:val="center"/>
              <w:rPr>
                <w:sz w:val="18"/>
                <w:szCs w:val="18"/>
              </w:rPr>
            </w:pPr>
          </w:p>
        </w:tc>
      </w:tr>
    </w:tbl>
    <w:p w14:paraId="25992C2A" w14:textId="77777777" w:rsidR="00AD1402" w:rsidRPr="00CD7409" w:rsidRDefault="00AD1402" w:rsidP="00AD1402">
      <w:pPr>
        <w:pStyle w:val="Nzov"/>
        <w:spacing w:before="0" w:beforeAutospacing="0" w:after="0"/>
        <w:jc w:val="left"/>
        <w:rPr>
          <w:rFonts w:ascii="Times New Roman" w:hAnsi="Times New Roman"/>
          <w:b w:val="0"/>
          <w:sz w:val="18"/>
          <w:szCs w:val="18"/>
        </w:rPr>
      </w:pPr>
    </w:p>
    <w:p w14:paraId="0040175C" w14:textId="77777777" w:rsidR="009B4433" w:rsidRPr="00CD7409" w:rsidRDefault="009B4433" w:rsidP="009B4433">
      <w:pPr>
        <w:rPr>
          <w:sz w:val="18"/>
          <w:szCs w:val="18"/>
          <w:lang w:eastAsia="en-US"/>
        </w:rPr>
      </w:pPr>
    </w:p>
    <w:p w14:paraId="35CCDE91" w14:textId="77777777" w:rsidR="001B2D96" w:rsidRPr="00CD7409" w:rsidRDefault="001B2D96" w:rsidP="001B2D96">
      <w:pPr>
        <w:ind w:right="-1"/>
        <w:jc w:val="both"/>
        <w:rPr>
          <w:sz w:val="18"/>
          <w:szCs w:val="18"/>
        </w:rPr>
      </w:pPr>
      <w:r>
        <w:rPr>
          <w:sz w:val="18"/>
          <w:szCs w:val="18"/>
        </w:rPr>
        <w:t>Spoločnosť v bežnom účtovnom období</w:t>
      </w:r>
      <w:r w:rsidRPr="001B2D96">
        <w:rPr>
          <w:sz w:val="18"/>
          <w:szCs w:val="18"/>
        </w:rPr>
        <w:t xml:space="preserve"> </w:t>
      </w:r>
      <w:r>
        <w:rPr>
          <w:sz w:val="18"/>
          <w:szCs w:val="18"/>
        </w:rPr>
        <w:t>neúčtovala o dlhodobom nehmotnom majetku.</w:t>
      </w:r>
    </w:p>
    <w:p w14:paraId="0F8338B9" w14:textId="77777777" w:rsidR="009B4433" w:rsidRDefault="009B4433" w:rsidP="009B4433">
      <w:pPr>
        <w:rPr>
          <w:sz w:val="18"/>
          <w:szCs w:val="18"/>
          <w:lang w:eastAsia="en-US"/>
        </w:rPr>
      </w:pPr>
    </w:p>
    <w:p w14:paraId="2B47A586" w14:textId="77777777" w:rsidR="008F5FF6" w:rsidRPr="00CD7409" w:rsidRDefault="008F5FF6" w:rsidP="009B4433">
      <w:pPr>
        <w:rPr>
          <w:sz w:val="18"/>
          <w:szCs w:val="18"/>
          <w:lang w:eastAsia="en-US"/>
        </w:rPr>
      </w:pPr>
    </w:p>
    <w:tbl>
      <w:tblPr>
        <w:tblW w:w="4998" w:type="pct"/>
        <w:jc w:val="center"/>
        <w:tblLayout w:type="fixed"/>
        <w:tblCellMar>
          <w:left w:w="30" w:type="dxa"/>
          <w:right w:w="30" w:type="dxa"/>
        </w:tblCellMar>
        <w:tblLook w:val="04A0" w:firstRow="1" w:lastRow="0" w:firstColumn="1" w:lastColumn="0" w:noHBand="0" w:noVBand="1"/>
      </w:tblPr>
      <w:tblGrid>
        <w:gridCol w:w="1840"/>
        <w:gridCol w:w="990"/>
        <w:gridCol w:w="843"/>
        <w:gridCol w:w="859"/>
        <w:gridCol w:w="828"/>
        <w:gridCol w:w="717"/>
        <w:gridCol w:w="89"/>
        <w:gridCol w:w="879"/>
        <w:gridCol w:w="1137"/>
        <w:gridCol w:w="855"/>
      </w:tblGrid>
      <w:tr w:rsidR="00AD1402" w:rsidRPr="00CD7409" w14:paraId="04B638D3" w14:textId="77777777" w:rsidTr="0093486E">
        <w:trPr>
          <w:trHeight w:val="284"/>
          <w:jc w:val="center"/>
        </w:trPr>
        <w:tc>
          <w:tcPr>
            <w:tcW w:w="1860" w:type="dxa"/>
            <w:vMerge w:val="restart"/>
            <w:tcBorders>
              <w:top w:val="single" w:sz="12" w:space="0" w:color="auto"/>
              <w:left w:val="single" w:sz="12" w:space="0" w:color="auto"/>
              <w:bottom w:val="nil"/>
              <w:right w:val="single" w:sz="12" w:space="0" w:color="auto"/>
            </w:tcBorders>
            <w:vAlign w:val="center"/>
          </w:tcPr>
          <w:p w14:paraId="76A5D7B9" w14:textId="77777777" w:rsidR="00AD1402" w:rsidRPr="00CD7409" w:rsidRDefault="00AD1402" w:rsidP="00CD560B">
            <w:pPr>
              <w:autoSpaceDE w:val="0"/>
              <w:autoSpaceDN w:val="0"/>
              <w:adjustRightInd w:val="0"/>
              <w:jc w:val="center"/>
              <w:rPr>
                <w:b/>
                <w:bCs/>
                <w:sz w:val="18"/>
                <w:szCs w:val="18"/>
              </w:rPr>
            </w:pPr>
            <w:r w:rsidRPr="00CD7409">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5351D070" w14:textId="77777777" w:rsidR="00AD1402" w:rsidRPr="00CD7409" w:rsidRDefault="00AD1402" w:rsidP="00CD560B">
            <w:pPr>
              <w:autoSpaceDE w:val="0"/>
              <w:autoSpaceDN w:val="0"/>
              <w:adjustRightInd w:val="0"/>
              <w:jc w:val="center"/>
              <w:rPr>
                <w:b/>
                <w:bCs/>
                <w:sz w:val="18"/>
                <w:szCs w:val="18"/>
              </w:rPr>
            </w:pPr>
            <w:r w:rsidRPr="00CD7409">
              <w:rPr>
                <w:b/>
                <w:bCs/>
                <w:sz w:val="18"/>
                <w:szCs w:val="18"/>
              </w:rPr>
              <w:t>Bezprostredne predchádzajúce účtovné obdobie</w:t>
            </w:r>
          </w:p>
        </w:tc>
      </w:tr>
      <w:tr w:rsidR="00AD1402" w:rsidRPr="00CD7409" w14:paraId="1B583D99" w14:textId="77777777" w:rsidTr="001E6396">
        <w:trPr>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tcPr>
          <w:p w14:paraId="5DAEABDA" w14:textId="77777777" w:rsidR="00AD1402" w:rsidRPr="00CD7409" w:rsidRDefault="00AD1402" w:rsidP="00CD560B">
            <w:pPr>
              <w:rPr>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tcPr>
          <w:p w14:paraId="1103A2B0" w14:textId="77777777" w:rsidR="00AD1402" w:rsidRPr="002372AB" w:rsidRDefault="001550FB" w:rsidP="00CD560B">
            <w:pPr>
              <w:autoSpaceDE w:val="0"/>
              <w:autoSpaceDN w:val="0"/>
              <w:adjustRightInd w:val="0"/>
              <w:jc w:val="center"/>
              <w:rPr>
                <w:b/>
                <w:bCs/>
                <w:sz w:val="18"/>
                <w:szCs w:val="18"/>
              </w:rPr>
            </w:pPr>
            <w:r w:rsidRPr="002372AB">
              <w:rPr>
                <w:b/>
                <w:bCs/>
                <w:sz w:val="18"/>
                <w:szCs w:val="18"/>
              </w:rPr>
              <w:t>Aktivované</w:t>
            </w:r>
            <w:r w:rsidR="00AD1402" w:rsidRPr="002372AB">
              <w:rPr>
                <w:b/>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53850145" w14:textId="77777777" w:rsidR="00AD1402" w:rsidRPr="002372AB" w:rsidRDefault="00AD1402" w:rsidP="00CD560B">
            <w:pPr>
              <w:autoSpaceDE w:val="0"/>
              <w:autoSpaceDN w:val="0"/>
              <w:adjustRightInd w:val="0"/>
              <w:jc w:val="center"/>
              <w:rPr>
                <w:b/>
                <w:bCs/>
                <w:sz w:val="18"/>
                <w:szCs w:val="18"/>
              </w:rPr>
            </w:pPr>
            <w:r w:rsidRPr="002372AB">
              <w:rPr>
                <w:b/>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308E8AE9" w14:textId="77777777" w:rsidR="00AD1402" w:rsidRPr="002372AB" w:rsidRDefault="001550FB" w:rsidP="001E6396">
            <w:pPr>
              <w:autoSpaceDE w:val="0"/>
              <w:autoSpaceDN w:val="0"/>
              <w:adjustRightInd w:val="0"/>
              <w:jc w:val="center"/>
              <w:rPr>
                <w:b/>
                <w:bCs/>
                <w:sz w:val="18"/>
                <w:szCs w:val="18"/>
              </w:rPr>
            </w:pPr>
            <w:r w:rsidRPr="002372AB">
              <w:rPr>
                <w:b/>
                <w:bCs/>
                <w:sz w:val="18"/>
                <w:szCs w:val="18"/>
              </w:rPr>
              <w:t>Oceniteľ</w:t>
            </w:r>
            <w:r w:rsidR="00A15731">
              <w:rPr>
                <w:b/>
                <w:bCs/>
                <w:sz w:val="18"/>
                <w:szCs w:val="18"/>
              </w:rPr>
              <w:t>-</w:t>
            </w:r>
            <w:r w:rsidRPr="002372AB">
              <w:rPr>
                <w:b/>
                <w:bCs/>
                <w:sz w:val="18"/>
                <w:szCs w:val="18"/>
              </w:rPr>
              <w:t>né</w:t>
            </w:r>
            <w:r w:rsidR="00AD1402" w:rsidRPr="002372AB">
              <w:rPr>
                <w:b/>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6773D420" w14:textId="77777777" w:rsidR="00AD1402" w:rsidRPr="002372AB" w:rsidRDefault="00AD1402" w:rsidP="007B6B6C">
            <w:pPr>
              <w:autoSpaceDE w:val="0"/>
              <w:autoSpaceDN w:val="0"/>
              <w:adjustRightInd w:val="0"/>
              <w:jc w:val="center"/>
              <w:rPr>
                <w:b/>
                <w:bCs/>
                <w:sz w:val="18"/>
                <w:szCs w:val="18"/>
              </w:rPr>
            </w:pPr>
            <w:r w:rsidRPr="002372AB">
              <w:rPr>
                <w:b/>
                <w:bCs/>
                <w:sz w:val="18"/>
                <w:szCs w:val="18"/>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619DB467" w14:textId="77777777" w:rsidR="00AD1402" w:rsidRPr="002372AB" w:rsidRDefault="001550FB" w:rsidP="00CD560B">
            <w:pPr>
              <w:autoSpaceDE w:val="0"/>
              <w:autoSpaceDN w:val="0"/>
              <w:adjustRightInd w:val="0"/>
              <w:jc w:val="center"/>
              <w:rPr>
                <w:b/>
                <w:bCs/>
                <w:sz w:val="18"/>
                <w:szCs w:val="18"/>
              </w:rPr>
            </w:pPr>
            <w:r w:rsidRPr="002372AB">
              <w:rPr>
                <w:b/>
                <w:bCs/>
                <w:sz w:val="18"/>
                <w:szCs w:val="18"/>
              </w:rPr>
              <w:t>Ostatný</w:t>
            </w:r>
            <w:r w:rsidR="00AD1402" w:rsidRPr="002372AB">
              <w:rPr>
                <w:b/>
                <w:bCs/>
                <w:sz w:val="18"/>
                <w:szCs w:val="18"/>
              </w:rPr>
              <w:t xml:space="preserve"> DNM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7A1EB904" w14:textId="77777777" w:rsidR="00AD1402" w:rsidRPr="002372AB" w:rsidRDefault="001E6396" w:rsidP="001E6396">
            <w:pPr>
              <w:autoSpaceDE w:val="0"/>
              <w:autoSpaceDN w:val="0"/>
              <w:adjustRightInd w:val="0"/>
              <w:jc w:val="center"/>
              <w:rPr>
                <w:b/>
                <w:bCs/>
                <w:sz w:val="18"/>
                <w:szCs w:val="18"/>
              </w:rPr>
            </w:pPr>
            <w:r w:rsidRPr="002372AB">
              <w:rPr>
                <w:b/>
                <w:bCs/>
                <w:sz w:val="18"/>
                <w:szCs w:val="18"/>
              </w:rPr>
              <w:t>Obstaráva</w:t>
            </w:r>
            <w:r w:rsidR="00A15731">
              <w:rPr>
                <w:b/>
                <w:bCs/>
                <w:sz w:val="18"/>
                <w:szCs w:val="18"/>
              </w:rPr>
              <w:t>-</w:t>
            </w:r>
            <w:r w:rsidRPr="002372AB">
              <w:rPr>
                <w:b/>
                <w:bCs/>
                <w:sz w:val="18"/>
                <w:szCs w:val="18"/>
              </w:rPr>
              <w:t>ný</w:t>
            </w:r>
            <w:r w:rsidR="00AD1402" w:rsidRPr="002372AB">
              <w:rPr>
                <w:b/>
                <w:bCs/>
                <w:sz w:val="18"/>
                <w:szCs w:val="18"/>
              </w:rPr>
              <w:t xml:space="preserve"> DNM</w:t>
            </w:r>
          </w:p>
        </w:tc>
        <w:tc>
          <w:tcPr>
            <w:tcW w:w="1148" w:type="dxa"/>
            <w:tcBorders>
              <w:top w:val="single" w:sz="12" w:space="0" w:color="auto"/>
              <w:left w:val="single" w:sz="12" w:space="0" w:color="auto"/>
              <w:bottom w:val="single" w:sz="4" w:space="0" w:color="auto"/>
              <w:right w:val="single" w:sz="12" w:space="0" w:color="auto"/>
            </w:tcBorders>
            <w:vAlign w:val="center"/>
          </w:tcPr>
          <w:p w14:paraId="07ACDA59" w14:textId="77777777" w:rsidR="00AD1402" w:rsidRPr="002372AB" w:rsidRDefault="00AD1402" w:rsidP="00CD560B">
            <w:pPr>
              <w:autoSpaceDE w:val="0"/>
              <w:autoSpaceDN w:val="0"/>
              <w:adjustRightInd w:val="0"/>
              <w:jc w:val="center"/>
              <w:rPr>
                <w:b/>
                <w:bCs/>
                <w:sz w:val="18"/>
                <w:szCs w:val="18"/>
              </w:rPr>
            </w:pPr>
            <w:r w:rsidRPr="002372AB">
              <w:rPr>
                <w:b/>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D41409B" w14:textId="77777777" w:rsidR="00AD1402" w:rsidRPr="002372AB" w:rsidRDefault="00AD1402" w:rsidP="00CD560B">
            <w:pPr>
              <w:autoSpaceDE w:val="0"/>
              <w:autoSpaceDN w:val="0"/>
              <w:adjustRightInd w:val="0"/>
              <w:jc w:val="center"/>
              <w:rPr>
                <w:b/>
                <w:bCs/>
                <w:sz w:val="18"/>
                <w:szCs w:val="18"/>
              </w:rPr>
            </w:pPr>
            <w:r w:rsidRPr="002372AB">
              <w:rPr>
                <w:b/>
                <w:bCs/>
                <w:sz w:val="18"/>
                <w:szCs w:val="18"/>
              </w:rPr>
              <w:t>Spolu</w:t>
            </w:r>
          </w:p>
        </w:tc>
      </w:tr>
      <w:tr w:rsidR="00AD1402" w:rsidRPr="00CD7409" w14:paraId="74EE3992" w14:textId="77777777" w:rsidTr="00C41711">
        <w:trPr>
          <w:trHeight w:val="80"/>
          <w:jc w:val="center"/>
        </w:trPr>
        <w:tc>
          <w:tcPr>
            <w:tcW w:w="1860" w:type="dxa"/>
            <w:tcBorders>
              <w:top w:val="single" w:sz="4" w:space="0" w:color="auto"/>
              <w:left w:val="single" w:sz="12" w:space="0" w:color="auto"/>
              <w:bottom w:val="single" w:sz="12" w:space="0" w:color="auto"/>
              <w:right w:val="single" w:sz="12" w:space="0" w:color="auto"/>
            </w:tcBorders>
          </w:tcPr>
          <w:p w14:paraId="233FCE68" w14:textId="77777777" w:rsidR="00AD1402" w:rsidRPr="00CD7409" w:rsidRDefault="00331EB6" w:rsidP="00331EB6">
            <w:pPr>
              <w:autoSpaceDE w:val="0"/>
              <w:autoSpaceDN w:val="0"/>
              <w:adjustRightInd w:val="0"/>
              <w:jc w:val="center"/>
              <w:rPr>
                <w:bCs/>
                <w:sz w:val="18"/>
                <w:szCs w:val="18"/>
              </w:rPr>
            </w:pPr>
            <w:r w:rsidRPr="00CD7409">
              <w:rPr>
                <w:bCs/>
                <w:sz w:val="18"/>
                <w:szCs w:val="18"/>
              </w:rPr>
              <w:t>a</w:t>
            </w:r>
          </w:p>
        </w:tc>
        <w:tc>
          <w:tcPr>
            <w:tcW w:w="1000" w:type="dxa"/>
            <w:tcBorders>
              <w:top w:val="single" w:sz="4" w:space="0" w:color="auto"/>
              <w:left w:val="single" w:sz="12" w:space="0" w:color="auto"/>
              <w:bottom w:val="single" w:sz="12" w:space="0" w:color="auto"/>
              <w:right w:val="single" w:sz="12" w:space="0" w:color="auto"/>
            </w:tcBorders>
          </w:tcPr>
          <w:p w14:paraId="61DE2B9E" w14:textId="77777777" w:rsidR="00AD1402" w:rsidRPr="00CD7409" w:rsidRDefault="0067473F" w:rsidP="00CD560B">
            <w:pPr>
              <w:autoSpaceDE w:val="0"/>
              <w:autoSpaceDN w:val="0"/>
              <w:adjustRightInd w:val="0"/>
              <w:jc w:val="center"/>
              <w:rPr>
                <w:bCs/>
                <w:sz w:val="18"/>
                <w:szCs w:val="18"/>
              </w:rPr>
            </w:pPr>
            <w:r>
              <w:rPr>
                <w:bCs/>
                <w:sz w:val="18"/>
                <w:szCs w:val="18"/>
              </w:rPr>
              <w:t>b</w:t>
            </w:r>
          </w:p>
        </w:tc>
        <w:tc>
          <w:tcPr>
            <w:tcW w:w="851" w:type="dxa"/>
            <w:tcBorders>
              <w:top w:val="single" w:sz="4" w:space="0" w:color="auto"/>
              <w:left w:val="single" w:sz="12" w:space="0" w:color="auto"/>
              <w:bottom w:val="single" w:sz="12" w:space="0" w:color="auto"/>
              <w:right w:val="single" w:sz="12" w:space="0" w:color="auto"/>
            </w:tcBorders>
          </w:tcPr>
          <w:p w14:paraId="233C4350" w14:textId="77777777" w:rsidR="00AD1402" w:rsidRPr="00CD7409" w:rsidRDefault="00AD1402" w:rsidP="00CD560B">
            <w:pPr>
              <w:autoSpaceDE w:val="0"/>
              <w:autoSpaceDN w:val="0"/>
              <w:adjustRightInd w:val="0"/>
              <w:jc w:val="center"/>
              <w:rPr>
                <w:bCs/>
                <w:sz w:val="18"/>
                <w:szCs w:val="18"/>
              </w:rPr>
            </w:pPr>
            <w:r w:rsidRPr="00CD7409">
              <w:rPr>
                <w:bCs/>
                <w:sz w:val="18"/>
                <w:szCs w:val="18"/>
              </w:rPr>
              <w:t>c</w:t>
            </w:r>
          </w:p>
        </w:tc>
        <w:tc>
          <w:tcPr>
            <w:tcW w:w="867" w:type="dxa"/>
            <w:tcBorders>
              <w:top w:val="single" w:sz="4" w:space="0" w:color="auto"/>
              <w:left w:val="single" w:sz="12" w:space="0" w:color="auto"/>
              <w:bottom w:val="single" w:sz="12" w:space="0" w:color="auto"/>
              <w:right w:val="single" w:sz="12" w:space="0" w:color="auto"/>
            </w:tcBorders>
          </w:tcPr>
          <w:p w14:paraId="59EF11A7" w14:textId="77777777" w:rsidR="00AD1402" w:rsidRPr="00CD7409" w:rsidRDefault="007B6B6C" w:rsidP="007B6B6C">
            <w:pPr>
              <w:autoSpaceDE w:val="0"/>
              <w:autoSpaceDN w:val="0"/>
              <w:adjustRightInd w:val="0"/>
              <w:jc w:val="center"/>
              <w:rPr>
                <w:bCs/>
                <w:sz w:val="18"/>
                <w:szCs w:val="18"/>
              </w:rPr>
            </w:pPr>
            <w:r w:rsidRPr="00CD7409">
              <w:rPr>
                <w:bCs/>
                <w:sz w:val="18"/>
                <w:szCs w:val="18"/>
              </w:rPr>
              <w:t>d</w:t>
            </w:r>
          </w:p>
        </w:tc>
        <w:tc>
          <w:tcPr>
            <w:tcW w:w="836" w:type="dxa"/>
            <w:tcBorders>
              <w:top w:val="single" w:sz="4" w:space="0" w:color="auto"/>
              <w:left w:val="single" w:sz="12" w:space="0" w:color="auto"/>
              <w:bottom w:val="single" w:sz="12" w:space="0" w:color="auto"/>
              <w:right w:val="single" w:sz="12" w:space="0" w:color="auto"/>
            </w:tcBorders>
          </w:tcPr>
          <w:p w14:paraId="43851959" w14:textId="77777777" w:rsidR="00AD1402" w:rsidRPr="00CD7409" w:rsidRDefault="00331EB6" w:rsidP="00331EB6">
            <w:pPr>
              <w:autoSpaceDE w:val="0"/>
              <w:autoSpaceDN w:val="0"/>
              <w:adjustRightInd w:val="0"/>
              <w:jc w:val="center"/>
              <w:rPr>
                <w:bCs/>
                <w:sz w:val="18"/>
                <w:szCs w:val="18"/>
              </w:rPr>
            </w:pPr>
            <w:r w:rsidRPr="00CD7409">
              <w:rPr>
                <w:bCs/>
                <w:sz w:val="18"/>
                <w:szCs w:val="18"/>
              </w:rPr>
              <w:t>e</w:t>
            </w:r>
          </w:p>
        </w:tc>
        <w:tc>
          <w:tcPr>
            <w:tcW w:w="724" w:type="dxa"/>
            <w:tcBorders>
              <w:top w:val="single" w:sz="4" w:space="0" w:color="auto"/>
              <w:left w:val="single" w:sz="12" w:space="0" w:color="auto"/>
              <w:bottom w:val="single" w:sz="12" w:space="0" w:color="auto"/>
              <w:right w:val="single" w:sz="12" w:space="0" w:color="auto"/>
            </w:tcBorders>
          </w:tcPr>
          <w:p w14:paraId="642A3177" w14:textId="77777777" w:rsidR="00AD1402" w:rsidRPr="00CD7409" w:rsidRDefault="00AD1402" w:rsidP="00CD560B">
            <w:pPr>
              <w:autoSpaceDE w:val="0"/>
              <w:autoSpaceDN w:val="0"/>
              <w:adjustRightInd w:val="0"/>
              <w:jc w:val="center"/>
              <w:rPr>
                <w:bCs/>
                <w:sz w:val="18"/>
                <w:szCs w:val="18"/>
              </w:rPr>
            </w:pPr>
            <w:r w:rsidRPr="00CD7409">
              <w:rPr>
                <w:bCs/>
                <w:sz w:val="18"/>
                <w:szCs w:val="18"/>
              </w:rPr>
              <w:t>f</w:t>
            </w:r>
          </w:p>
        </w:tc>
        <w:tc>
          <w:tcPr>
            <w:tcW w:w="978" w:type="dxa"/>
            <w:gridSpan w:val="2"/>
            <w:tcBorders>
              <w:top w:val="single" w:sz="4" w:space="0" w:color="auto"/>
              <w:left w:val="single" w:sz="12" w:space="0" w:color="auto"/>
              <w:bottom w:val="single" w:sz="12" w:space="0" w:color="auto"/>
              <w:right w:val="single" w:sz="12" w:space="0" w:color="auto"/>
            </w:tcBorders>
          </w:tcPr>
          <w:p w14:paraId="41B87CAB" w14:textId="77777777" w:rsidR="00AD1402" w:rsidRPr="00CD7409" w:rsidRDefault="00AD1402" w:rsidP="00CD560B">
            <w:pPr>
              <w:autoSpaceDE w:val="0"/>
              <w:autoSpaceDN w:val="0"/>
              <w:adjustRightInd w:val="0"/>
              <w:jc w:val="center"/>
              <w:rPr>
                <w:bCs/>
                <w:sz w:val="18"/>
                <w:szCs w:val="18"/>
              </w:rPr>
            </w:pPr>
            <w:r w:rsidRPr="00CD7409">
              <w:rPr>
                <w:bCs/>
                <w:sz w:val="18"/>
                <w:szCs w:val="18"/>
              </w:rPr>
              <w:t>g</w:t>
            </w:r>
          </w:p>
        </w:tc>
        <w:tc>
          <w:tcPr>
            <w:tcW w:w="1148" w:type="dxa"/>
            <w:tcBorders>
              <w:top w:val="single" w:sz="4" w:space="0" w:color="auto"/>
              <w:left w:val="single" w:sz="12" w:space="0" w:color="auto"/>
              <w:bottom w:val="single" w:sz="12" w:space="0" w:color="auto"/>
              <w:right w:val="single" w:sz="12" w:space="0" w:color="auto"/>
            </w:tcBorders>
          </w:tcPr>
          <w:p w14:paraId="5D938F2D" w14:textId="77777777" w:rsidR="00AD1402" w:rsidRPr="00CD7409" w:rsidRDefault="00AD1402" w:rsidP="00CD560B">
            <w:pPr>
              <w:autoSpaceDE w:val="0"/>
              <w:autoSpaceDN w:val="0"/>
              <w:adjustRightInd w:val="0"/>
              <w:jc w:val="center"/>
              <w:rPr>
                <w:bCs/>
                <w:sz w:val="18"/>
                <w:szCs w:val="18"/>
              </w:rPr>
            </w:pPr>
            <w:r w:rsidRPr="00CD7409">
              <w:rPr>
                <w:bCs/>
                <w:sz w:val="18"/>
                <w:szCs w:val="18"/>
              </w:rPr>
              <w:t>h</w:t>
            </w:r>
          </w:p>
        </w:tc>
        <w:tc>
          <w:tcPr>
            <w:tcW w:w="863" w:type="dxa"/>
            <w:tcBorders>
              <w:top w:val="single" w:sz="4" w:space="0" w:color="auto"/>
              <w:left w:val="single" w:sz="12" w:space="0" w:color="auto"/>
              <w:bottom w:val="single" w:sz="12" w:space="0" w:color="auto"/>
              <w:right w:val="single" w:sz="12" w:space="0" w:color="auto"/>
            </w:tcBorders>
          </w:tcPr>
          <w:p w14:paraId="00E89023" w14:textId="77777777" w:rsidR="00AD1402" w:rsidRPr="00CD7409" w:rsidRDefault="00AD1402" w:rsidP="00CD560B">
            <w:pPr>
              <w:autoSpaceDE w:val="0"/>
              <w:autoSpaceDN w:val="0"/>
              <w:adjustRightInd w:val="0"/>
              <w:jc w:val="center"/>
              <w:rPr>
                <w:bCs/>
                <w:sz w:val="18"/>
                <w:szCs w:val="18"/>
              </w:rPr>
            </w:pPr>
            <w:r w:rsidRPr="00CD7409">
              <w:rPr>
                <w:bCs/>
                <w:sz w:val="18"/>
                <w:szCs w:val="18"/>
              </w:rPr>
              <w:t>i</w:t>
            </w:r>
          </w:p>
        </w:tc>
      </w:tr>
      <w:tr w:rsidR="00AD1402" w:rsidRPr="00CD7409" w14:paraId="59B22C88" w14:textId="77777777" w:rsidTr="00C41711">
        <w:trPr>
          <w:trHeight w:val="266"/>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72239258" w14:textId="77777777" w:rsidR="00AD1402" w:rsidRPr="00CD7409" w:rsidRDefault="00AD1402" w:rsidP="00CD560B">
            <w:pPr>
              <w:autoSpaceDE w:val="0"/>
              <w:autoSpaceDN w:val="0"/>
              <w:adjustRightInd w:val="0"/>
              <w:rPr>
                <w:sz w:val="18"/>
                <w:szCs w:val="18"/>
              </w:rPr>
            </w:pPr>
            <w:r w:rsidRPr="00CD7409">
              <w:rPr>
                <w:sz w:val="18"/>
                <w:szCs w:val="18"/>
              </w:rPr>
              <w:t>Prvotné ocenenie</w:t>
            </w:r>
          </w:p>
        </w:tc>
      </w:tr>
      <w:tr w:rsidR="00AD1402" w:rsidRPr="00CD7409" w14:paraId="283BF60E" w14:textId="77777777" w:rsidTr="001E639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23635345"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47E4D31"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6C642372"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58B0B3AA"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DE9664A"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E05DD14"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51FF2AF2"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451F6838"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0EE122B" w14:textId="77777777" w:rsidR="00AD1402" w:rsidRPr="00CD7409" w:rsidRDefault="00AD1402" w:rsidP="005511D5">
            <w:pPr>
              <w:autoSpaceDE w:val="0"/>
              <w:autoSpaceDN w:val="0"/>
              <w:adjustRightInd w:val="0"/>
              <w:jc w:val="center"/>
              <w:rPr>
                <w:sz w:val="18"/>
                <w:szCs w:val="18"/>
              </w:rPr>
            </w:pPr>
          </w:p>
        </w:tc>
      </w:tr>
      <w:tr w:rsidR="00AD1402" w:rsidRPr="00CD7409" w14:paraId="6DE99DB8"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1F5B4949"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C1732F7"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10ADF1B"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91E038C"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1F7AEBB3"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9B103B3"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26E7C36B"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2440AE19"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063C0D5" w14:textId="77777777" w:rsidR="00AD1402" w:rsidRPr="00CD7409" w:rsidRDefault="00AD1402" w:rsidP="005511D5">
            <w:pPr>
              <w:autoSpaceDE w:val="0"/>
              <w:autoSpaceDN w:val="0"/>
              <w:adjustRightInd w:val="0"/>
              <w:jc w:val="center"/>
              <w:rPr>
                <w:sz w:val="18"/>
                <w:szCs w:val="18"/>
              </w:rPr>
            </w:pPr>
          </w:p>
        </w:tc>
      </w:tr>
      <w:tr w:rsidR="00AD1402" w:rsidRPr="00CD7409" w14:paraId="6712AD9C"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36547CBA"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241C02A"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F75E7DF"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94D1CF8"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E5D3075"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818D497"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2BA087C3"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488514B0"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34777D67" w14:textId="77777777" w:rsidR="00AD1402" w:rsidRPr="00CD7409" w:rsidRDefault="00AD1402" w:rsidP="005511D5">
            <w:pPr>
              <w:autoSpaceDE w:val="0"/>
              <w:autoSpaceDN w:val="0"/>
              <w:adjustRightInd w:val="0"/>
              <w:jc w:val="center"/>
              <w:rPr>
                <w:sz w:val="18"/>
                <w:szCs w:val="18"/>
              </w:rPr>
            </w:pPr>
          </w:p>
        </w:tc>
      </w:tr>
      <w:tr w:rsidR="00AD1402" w:rsidRPr="00CD7409" w14:paraId="69437F86"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529B27AA" w14:textId="77777777" w:rsidR="00AD1402" w:rsidRPr="00CD7409" w:rsidRDefault="00AD1402" w:rsidP="00CD560B">
            <w:pPr>
              <w:autoSpaceDE w:val="0"/>
              <w:autoSpaceDN w:val="0"/>
              <w:adjustRightInd w:val="0"/>
              <w:rPr>
                <w:sz w:val="18"/>
                <w:szCs w:val="18"/>
              </w:rPr>
            </w:pPr>
            <w:r w:rsidRPr="00CD7409">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54D977A"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CB8DA52"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A9C3BB4"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6AB3FE8"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2BF871D"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18AF4997"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17A6E878"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7931096C" w14:textId="77777777" w:rsidR="00AD1402" w:rsidRPr="00CD7409" w:rsidRDefault="00AD1402" w:rsidP="005511D5">
            <w:pPr>
              <w:autoSpaceDE w:val="0"/>
              <w:autoSpaceDN w:val="0"/>
              <w:adjustRightInd w:val="0"/>
              <w:jc w:val="center"/>
              <w:rPr>
                <w:sz w:val="18"/>
                <w:szCs w:val="18"/>
              </w:rPr>
            </w:pPr>
          </w:p>
        </w:tc>
      </w:tr>
      <w:tr w:rsidR="00AD1402" w:rsidRPr="00CD7409" w14:paraId="7F26080C" w14:textId="77777777" w:rsidTr="001E639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5D802B4B"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909C081"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62AC9B1"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28840F3"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0308637"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7099C0F2"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558C035E"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776A05EF"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3972AB65" w14:textId="77777777" w:rsidR="00AD1402" w:rsidRPr="00CD7409" w:rsidRDefault="00AD1402" w:rsidP="005511D5">
            <w:pPr>
              <w:autoSpaceDE w:val="0"/>
              <w:autoSpaceDN w:val="0"/>
              <w:adjustRightInd w:val="0"/>
              <w:jc w:val="center"/>
              <w:rPr>
                <w:sz w:val="18"/>
                <w:szCs w:val="18"/>
              </w:rPr>
            </w:pPr>
          </w:p>
        </w:tc>
      </w:tr>
      <w:tr w:rsidR="00AD1402" w:rsidRPr="00CD7409" w14:paraId="0008073D" w14:textId="77777777" w:rsidTr="001E639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710FA3B3" w14:textId="77777777" w:rsidR="00AD1402" w:rsidRPr="00CD7409" w:rsidRDefault="00AD1402" w:rsidP="00CD560B">
            <w:pPr>
              <w:autoSpaceDE w:val="0"/>
              <w:autoSpaceDN w:val="0"/>
              <w:adjustRightInd w:val="0"/>
              <w:rPr>
                <w:sz w:val="18"/>
                <w:szCs w:val="18"/>
              </w:rPr>
            </w:pPr>
            <w:r w:rsidRPr="00CD7409">
              <w:rPr>
                <w:sz w:val="18"/>
                <w:szCs w:val="18"/>
              </w:rPr>
              <w:t>Oprávky</w:t>
            </w:r>
          </w:p>
        </w:tc>
      </w:tr>
      <w:tr w:rsidR="00AD1402" w:rsidRPr="00CD7409" w14:paraId="10EEBC2A" w14:textId="77777777" w:rsidTr="001E639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4F0A505A"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9B97871"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B4E762C"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C1837C5"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8206CD6"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EFC39A3"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5D3C11A2"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647D5196"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6AFCA40" w14:textId="77777777" w:rsidR="00AD1402" w:rsidRPr="00CD7409" w:rsidRDefault="00AD1402" w:rsidP="005511D5">
            <w:pPr>
              <w:autoSpaceDE w:val="0"/>
              <w:autoSpaceDN w:val="0"/>
              <w:adjustRightInd w:val="0"/>
              <w:jc w:val="center"/>
              <w:rPr>
                <w:sz w:val="18"/>
                <w:szCs w:val="18"/>
              </w:rPr>
            </w:pPr>
          </w:p>
        </w:tc>
      </w:tr>
      <w:tr w:rsidR="00AD1402" w:rsidRPr="00CD7409" w14:paraId="6C413042"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31B5529A"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42EB264"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E7E7500"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45B7690"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3E04BEE"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ECDA63A"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726EE4D2"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234D3FC1"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593A581" w14:textId="77777777" w:rsidR="00AD1402" w:rsidRPr="00CD7409" w:rsidRDefault="00AD1402" w:rsidP="005511D5">
            <w:pPr>
              <w:autoSpaceDE w:val="0"/>
              <w:autoSpaceDN w:val="0"/>
              <w:adjustRightInd w:val="0"/>
              <w:jc w:val="center"/>
              <w:rPr>
                <w:sz w:val="18"/>
                <w:szCs w:val="18"/>
              </w:rPr>
            </w:pPr>
          </w:p>
        </w:tc>
      </w:tr>
      <w:tr w:rsidR="00AD1402" w:rsidRPr="00CD7409" w14:paraId="0301E3D3"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1BE5517C"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773BF1D"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E7796CC"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CE0F318"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2CDA912C"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8001A54"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16FEDE16"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4A9AB61A"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C48E18F" w14:textId="77777777" w:rsidR="00AD1402" w:rsidRPr="00CD7409" w:rsidRDefault="00AD1402" w:rsidP="005511D5">
            <w:pPr>
              <w:autoSpaceDE w:val="0"/>
              <w:autoSpaceDN w:val="0"/>
              <w:adjustRightInd w:val="0"/>
              <w:jc w:val="center"/>
              <w:rPr>
                <w:sz w:val="18"/>
                <w:szCs w:val="18"/>
              </w:rPr>
            </w:pPr>
          </w:p>
        </w:tc>
      </w:tr>
      <w:tr w:rsidR="0036452C" w:rsidRPr="00CD7409" w14:paraId="5CB1F5D7" w14:textId="77777777" w:rsidTr="0093486E">
        <w:trPr>
          <w:trHeight w:val="284"/>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7A8DC3F4" w14:textId="77777777" w:rsidR="0036452C" w:rsidRPr="00CD7409" w:rsidRDefault="0036452C" w:rsidP="00CD560B">
            <w:pPr>
              <w:autoSpaceDE w:val="0"/>
              <w:autoSpaceDN w:val="0"/>
              <w:adjustRightInd w:val="0"/>
              <w:rPr>
                <w:bCs/>
                <w:sz w:val="18"/>
                <w:szCs w:val="18"/>
              </w:rPr>
            </w:pPr>
            <w:r w:rsidRPr="00CD7409">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BA37196" w14:textId="77777777" w:rsidR="0036452C" w:rsidRPr="00CD7409" w:rsidRDefault="0036452C"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8496155" w14:textId="77777777" w:rsidR="0036452C" w:rsidRPr="00CD7409" w:rsidRDefault="0036452C"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227CB8C" w14:textId="77777777" w:rsidR="0036452C" w:rsidRPr="00CD7409" w:rsidRDefault="0036452C"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BB8B99C" w14:textId="77777777" w:rsidR="0036452C" w:rsidRPr="00CD7409" w:rsidRDefault="0036452C"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78B58A55" w14:textId="77777777" w:rsidR="0036452C" w:rsidRPr="00CD7409" w:rsidRDefault="0036452C"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6788D809" w14:textId="77777777" w:rsidR="0036452C" w:rsidRPr="00CD7409" w:rsidRDefault="0036452C"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07D4C689" w14:textId="77777777" w:rsidR="0036452C" w:rsidRPr="00CD7409" w:rsidRDefault="0036452C"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8D13384" w14:textId="77777777" w:rsidR="0036452C" w:rsidRPr="00CD7409" w:rsidRDefault="0036452C" w:rsidP="005511D5">
            <w:pPr>
              <w:autoSpaceDE w:val="0"/>
              <w:autoSpaceDN w:val="0"/>
              <w:adjustRightInd w:val="0"/>
              <w:jc w:val="center"/>
              <w:rPr>
                <w:sz w:val="18"/>
                <w:szCs w:val="18"/>
              </w:rPr>
            </w:pPr>
          </w:p>
        </w:tc>
      </w:tr>
      <w:tr w:rsidR="00AD1402" w:rsidRPr="00CD7409" w14:paraId="38994736" w14:textId="77777777" w:rsidTr="001E639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32311D5C"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1402D9D"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62295AF"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7D53682"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999148E"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00B68B0B"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7600D76B"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19552D71"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73BD19F2" w14:textId="77777777" w:rsidR="00AD1402" w:rsidRPr="00CD7409" w:rsidRDefault="00AD1402" w:rsidP="005511D5">
            <w:pPr>
              <w:autoSpaceDE w:val="0"/>
              <w:autoSpaceDN w:val="0"/>
              <w:adjustRightInd w:val="0"/>
              <w:jc w:val="center"/>
              <w:rPr>
                <w:sz w:val="18"/>
                <w:szCs w:val="18"/>
              </w:rPr>
            </w:pPr>
          </w:p>
        </w:tc>
      </w:tr>
      <w:tr w:rsidR="00AD1402" w:rsidRPr="00CD7409" w14:paraId="1CABCF90" w14:textId="77777777" w:rsidTr="001E639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6B4DA47A" w14:textId="77777777" w:rsidR="00AD1402" w:rsidRPr="00CD7409" w:rsidRDefault="00AD1402" w:rsidP="00CD560B">
            <w:pPr>
              <w:autoSpaceDE w:val="0"/>
              <w:autoSpaceDN w:val="0"/>
              <w:adjustRightInd w:val="0"/>
              <w:rPr>
                <w:sz w:val="18"/>
                <w:szCs w:val="18"/>
              </w:rPr>
            </w:pPr>
            <w:r w:rsidRPr="00CD7409">
              <w:rPr>
                <w:sz w:val="18"/>
                <w:szCs w:val="18"/>
              </w:rPr>
              <w:t>Opravné položky</w:t>
            </w:r>
          </w:p>
        </w:tc>
      </w:tr>
      <w:tr w:rsidR="00AD1402" w:rsidRPr="00CD7409" w14:paraId="450862C3" w14:textId="77777777" w:rsidTr="001E639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064688E1"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AFDD0BD"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63DDAEB"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1E0457AB"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7A3FCFC" w14:textId="77777777" w:rsidR="00AD1402" w:rsidRPr="00CD7409" w:rsidRDefault="00AD1402" w:rsidP="00CD560B">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592D1C6C"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32A84303"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7C1F9384"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626B2F74" w14:textId="77777777" w:rsidR="00AD1402" w:rsidRPr="00CD7409" w:rsidRDefault="00AD1402" w:rsidP="00CD560B">
            <w:pPr>
              <w:autoSpaceDE w:val="0"/>
              <w:autoSpaceDN w:val="0"/>
              <w:adjustRightInd w:val="0"/>
              <w:jc w:val="center"/>
              <w:rPr>
                <w:sz w:val="18"/>
                <w:szCs w:val="18"/>
              </w:rPr>
            </w:pPr>
          </w:p>
        </w:tc>
      </w:tr>
      <w:tr w:rsidR="00AD1402" w:rsidRPr="00CD7409" w14:paraId="1A0F6755"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6DC1A2B6" w14:textId="77777777" w:rsidR="00AD1402" w:rsidRPr="00CD7409" w:rsidRDefault="00AD1402" w:rsidP="00CD560B">
            <w:pPr>
              <w:autoSpaceDE w:val="0"/>
              <w:autoSpaceDN w:val="0"/>
              <w:adjustRightInd w:val="0"/>
              <w:rPr>
                <w:sz w:val="18"/>
                <w:szCs w:val="18"/>
              </w:rPr>
            </w:pPr>
            <w:r w:rsidRPr="00CD7409">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88C1215"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09E941B"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EA4BFE8"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162D091"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26E827BD"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33494811"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1D5E75D1"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BDA8AE6" w14:textId="77777777" w:rsidR="00AD1402" w:rsidRPr="00CD7409" w:rsidRDefault="00AD1402" w:rsidP="00CD560B">
            <w:pPr>
              <w:autoSpaceDE w:val="0"/>
              <w:autoSpaceDN w:val="0"/>
              <w:adjustRightInd w:val="0"/>
              <w:jc w:val="center"/>
              <w:rPr>
                <w:sz w:val="18"/>
                <w:szCs w:val="18"/>
              </w:rPr>
            </w:pPr>
          </w:p>
        </w:tc>
      </w:tr>
      <w:tr w:rsidR="00AD1402" w:rsidRPr="00CD7409" w14:paraId="4247244C" w14:textId="77777777" w:rsidTr="0093486E">
        <w:trPr>
          <w:trHeight w:val="284"/>
          <w:jc w:val="center"/>
        </w:trPr>
        <w:tc>
          <w:tcPr>
            <w:tcW w:w="1860" w:type="dxa"/>
            <w:tcBorders>
              <w:top w:val="single" w:sz="6" w:space="0" w:color="auto"/>
              <w:left w:val="single" w:sz="12" w:space="0" w:color="auto"/>
              <w:bottom w:val="single" w:sz="6" w:space="0" w:color="auto"/>
              <w:right w:val="single" w:sz="12" w:space="0" w:color="auto"/>
            </w:tcBorders>
            <w:vAlign w:val="center"/>
          </w:tcPr>
          <w:p w14:paraId="5BFBF02F" w14:textId="77777777" w:rsidR="00AD1402" w:rsidRPr="00CD7409" w:rsidRDefault="00AD1402" w:rsidP="00CD560B">
            <w:pPr>
              <w:autoSpaceDE w:val="0"/>
              <w:autoSpaceDN w:val="0"/>
              <w:adjustRightInd w:val="0"/>
              <w:rPr>
                <w:sz w:val="18"/>
                <w:szCs w:val="18"/>
              </w:rPr>
            </w:pPr>
            <w:r w:rsidRPr="00CD7409">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B3A1FC7"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FE1F3EE"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A57B4D3"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1C0C171"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AC9EE22"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6FC15F46"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6" w:space="0" w:color="auto"/>
              <w:right w:val="single" w:sz="6" w:space="0" w:color="auto"/>
            </w:tcBorders>
            <w:vAlign w:val="center"/>
          </w:tcPr>
          <w:p w14:paraId="6870E0DC"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D6F4F6F" w14:textId="77777777" w:rsidR="00AD1402" w:rsidRPr="00CD7409" w:rsidRDefault="00AD1402" w:rsidP="00CD560B">
            <w:pPr>
              <w:autoSpaceDE w:val="0"/>
              <w:autoSpaceDN w:val="0"/>
              <w:adjustRightInd w:val="0"/>
              <w:jc w:val="center"/>
              <w:rPr>
                <w:sz w:val="18"/>
                <w:szCs w:val="18"/>
              </w:rPr>
            </w:pPr>
          </w:p>
        </w:tc>
      </w:tr>
      <w:tr w:rsidR="0036452C" w:rsidRPr="00CD7409" w14:paraId="6B89D753" w14:textId="77777777" w:rsidTr="0093486E">
        <w:trPr>
          <w:trHeight w:val="284"/>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3E4862AF" w14:textId="77777777" w:rsidR="0036452C" w:rsidRPr="00CD7409" w:rsidRDefault="0036452C" w:rsidP="00CD560B">
            <w:pPr>
              <w:autoSpaceDE w:val="0"/>
              <w:autoSpaceDN w:val="0"/>
              <w:adjustRightInd w:val="0"/>
              <w:rPr>
                <w:bCs/>
                <w:sz w:val="18"/>
                <w:szCs w:val="18"/>
              </w:rPr>
            </w:pPr>
            <w:r w:rsidRPr="00CD7409">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9FE9CB3" w14:textId="77777777" w:rsidR="0036452C" w:rsidRPr="00CD7409" w:rsidRDefault="0036452C"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7CE8A05" w14:textId="77777777" w:rsidR="0036452C" w:rsidRPr="00CD7409" w:rsidRDefault="0036452C"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0991B990" w14:textId="77777777" w:rsidR="0036452C" w:rsidRPr="00CD7409" w:rsidRDefault="0036452C"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6887153" w14:textId="77777777" w:rsidR="0036452C" w:rsidRPr="00CD7409" w:rsidRDefault="0036452C"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B7056D8" w14:textId="77777777" w:rsidR="0036452C" w:rsidRPr="00CD7409" w:rsidRDefault="0036452C"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0FC06035" w14:textId="77777777" w:rsidR="0036452C" w:rsidRPr="00CD7409" w:rsidRDefault="0036452C"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62378C85" w14:textId="77777777" w:rsidR="0036452C" w:rsidRPr="00CD7409" w:rsidRDefault="0036452C"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816BE29" w14:textId="77777777" w:rsidR="0036452C" w:rsidRPr="00CD7409" w:rsidRDefault="0036452C" w:rsidP="00CD560B">
            <w:pPr>
              <w:autoSpaceDE w:val="0"/>
              <w:autoSpaceDN w:val="0"/>
              <w:adjustRightInd w:val="0"/>
              <w:jc w:val="center"/>
              <w:rPr>
                <w:sz w:val="18"/>
                <w:szCs w:val="18"/>
              </w:rPr>
            </w:pPr>
          </w:p>
        </w:tc>
      </w:tr>
      <w:tr w:rsidR="00AD1402" w:rsidRPr="00CD7409" w14:paraId="62D0FE39" w14:textId="77777777" w:rsidTr="001E6396">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22168058" w14:textId="77777777" w:rsidR="00AD1402" w:rsidRPr="00CD7409" w:rsidRDefault="00AD1402" w:rsidP="00CD560B">
            <w:pPr>
              <w:autoSpaceDE w:val="0"/>
              <w:autoSpaceDN w:val="0"/>
              <w:adjustRightInd w:val="0"/>
              <w:rPr>
                <w:b/>
                <w:bCs/>
                <w:sz w:val="18"/>
                <w:szCs w:val="18"/>
              </w:rPr>
            </w:pPr>
            <w:r w:rsidRPr="00CD7409">
              <w:rPr>
                <w:b/>
                <w:bCs/>
                <w:sz w:val="18"/>
                <w:szCs w:val="18"/>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44666BE"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BE05866"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8ABFE92"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95205BF" w14:textId="77777777" w:rsidR="00AD1402" w:rsidRPr="00CD7409" w:rsidRDefault="00AD1402" w:rsidP="00CD560B">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AB36101" w14:textId="77777777" w:rsidR="00AD1402" w:rsidRPr="00CD7409" w:rsidRDefault="00AD1402" w:rsidP="00CD560B">
            <w:pPr>
              <w:autoSpaceDE w:val="0"/>
              <w:autoSpaceDN w:val="0"/>
              <w:adjustRightInd w:val="0"/>
              <w:jc w:val="center"/>
              <w:rPr>
                <w:sz w:val="18"/>
                <w:szCs w:val="18"/>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0E9D3D6E"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414A652D"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E183C5F" w14:textId="77777777" w:rsidR="00AD1402" w:rsidRPr="00CD7409" w:rsidRDefault="00AD1402" w:rsidP="00CD560B">
            <w:pPr>
              <w:autoSpaceDE w:val="0"/>
              <w:autoSpaceDN w:val="0"/>
              <w:adjustRightInd w:val="0"/>
              <w:jc w:val="center"/>
              <w:rPr>
                <w:sz w:val="18"/>
                <w:szCs w:val="18"/>
              </w:rPr>
            </w:pPr>
          </w:p>
        </w:tc>
      </w:tr>
      <w:tr w:rsidR="00AD1402" w:rsidRPr="00CD7409" w14:paraId="046A96DE" w14:textId="77777777" w:rsidTr="001E6396">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14:paraId="06B5B843" w14:textId="77777777" w:rsidR="00AD1402" w:rsidRPr="00CD7409" w:rsidRDefault="00AD1402" w:rsidP="00CD560B">
            <w:pPr>
              <w:autoSpaceDE w:val="0"/>
              <w:autoSpaceDN w:val="0"/>
              <w:adjustRightInd w:val="0"/>
              <w:rPr>
                <w:sz w:val="18"/>
                <w:szCs w:val="18"/>
              </w:rPr>
            </w:pPr>
            <w:r w:rsidRPr="00CD7409">
              <w:rPr>
                <w:sz w:val="18"/>
                <w:szCs w:val="18"/>
              </w:rPr>
              <w:t>Zostatková hodnota </w:t>
            </w:r>
          </w:p>
        </w:tc>
      </w:tr>
      <w:tr w:rsidR="00AD1402" w:rsidRPr="00CD7409" w14:paraId="5876FEA5" w14:textId="77777777" w:rsidTr="001E6396">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14:paraId="082A82CA" w14:textId="77777777" w:rsidR="00AD1402" w:rsidRPr="00CD7409" w:rsidRDefault="00AD1402" w:rsidP="00CD560B">
            <w:pPr>
              <w:autoSpaceDE w:val="0"/>
              <w:autoSpaceDN w:val="0"/>
              <w:adjustRightInd w:val="0"/>
              <w:rPr>
                <w:b/>
                <w:bCs/>
                <w:sz w:val="18"/>
                <w:szCs w:val="18"/>
              </w:rPr>
            </w:pPr>
            <w:r w:rsidRPr="00CD7409">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1E84570" w14:textId="77777777" w:rsidR="00AD1402" w:rsidRPr="00CD7409" w:rsidRDefault="00AD1402" w:rsidP="00CD560B">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26BCD386" w14:textId="77777777" w:rsidR="00AD1402" w:rsidRPr="00CD7409" w:rsidRDefault="00AD1402" w:rsidP="00CD560B">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350B7C7E" w14:textId="77777777" w:rsidR="00AD1402" w:rsidRPr="00CD7409" w:rsidRDefault="00AD1402" w:rsidP="00CD560B">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14B3CC30" w14:textId="77777777" w:rsidR="00AD1402" w:rsidRPr="00CD7409" w:rsidRDefault="00AD1402" w:rsidP="00CD560B">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50ACFBD1" w14:textId="77777777" w:rsidR="00AD1402" w:rsidRPr="00CD7409" w:rsidRDefault="00AD1402" w:rsidP="00CD560B">
            <w:pPr>
              <w:autoSpaceDE w:val="0"/>
              <w:autoSpaceDN w:val="0"/>
              <w:adjustRightInd w:val="0"/>
              <w:jc w:val="center"/>
              <w:rPr>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14:paraId="17456B7A" w14:textId="77777777" w:rsidR="00AD1402" w:rsidRPr="00CD7409" w:rsidRDefault="00AD1402" w:rsidP="00CD560B">
            <w:pPr>
              <w:autoSpaceDE w:val="0"/>
              <w:autoSpaceDN w:val="0"/>
              <w:adjustRightInd w:val="0"/>
              <w:jc w:val="center"/>
              <w:rPr>
                <w:sz w:val="18"/>
                <w:szCs w:val="18"/>
              </w:rPr>
            </w:pPr>
          </w:p>
        </w:tc>
        <w:tc>
          <w:tcPr>
            <w:tcW w:w="1148" w:type="dxa"/>
            <w:tcBorders>
              <w:top w:val="single" w:sz="12" w:space="0" w:color="auto"/>
              <w:left w:val="single" w:sz="6" w:space="0" w:color="auto"/>
              <w:bottom w:val="single" w:sz="6" w:space="0" w:color="auto"/>
              <w:right w:val="single" w:sz="6" w:space="0" w:color="auto"/>
            </w:tcBorders>
            <w:vAlign w:val="center"/>
          </w:tcPr>
          <w:p w14:paraId="5D38E609" w14:textId="77777777" w:rsidR="00AD1402" w:rsidRPr="00CD7409" w:rsidRDefault="00AD1402" w:rsidP="00CD560B">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ADDC261" w14:textId="77777777" w:rsidR="00AD1402" w:rsidRPr="00CD7409" w:rsidRDefault="00AD1402" w:rsidP="005511D5">
            <w:pPr>
              <w:autoSpaceDE w:val="0"/>
              <w:autoSpaceDN w:val="0"/>
              <w:adjustRightInd w:val="0"/>
              <w:jc w:val="center"/>
              <w:rPr>
                <w:sz w:val="18"/>
                <w:szCs w:val="18"/>
              </w:rPr>
            </w:pPr>
          </w:p>
        </w:tc>
      </w:tr>
      <w:tr w:rsidR="00AD1402" w:rsidRPr="00CD7409" w14:paraId="46D58344" w14:textId="77777777" w:rsidTr="001E6396">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tcPr>
          <w:p w14:paraId="6813E013" w14:textId="77777777" w:rsidR="00AD1402" w:rsidRPr="00CD7409" w:rsidRDefault="00AD1402" w:rsidP="00CD560B">
            <w:pPr>
              <w:autoSpaceDE w:val="0"/>
              <w:autoSpaceDN w:val="0"/>
              <w:adjustRightInd w:val="0"/>
              <w:rPr>
                <w:b/>
                <w:bCs/>
                <w:sz w:val="18"/>
                <w:szCs w:val="18"/>
              </w:rPr>
            </w:pPr>
            <w:r w:rsidRPr="00CD7409">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D881477" w14:textId="77777777" w:rsidR="00AD1402" w:rsidRPr="00CD7409" w:rsidRDefault="00AD1402" w:rsidP="00CD560B">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4885F1B8" w14:textId="77777777" w:rsidR="00AD1402" w:rsidRPr="00CD7409" w:rsidRDefault="00AD1402" w:rsidP="00CD560B">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5970D8A" w14:textId="77777777" w:rsidR="00AD1402" w:rsidRPr="00CD7409" w:rsidRDefault="00AD1402" w:rsidP="00CD560B">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1EEF3DFA" w14:textId="77777777" w:rsidR="00AD1402" w:rsidRPr="00CD7409" w:rsidRDefault="00AD1402" w:rsidP="00CD560B">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5B29674D" w14:textId="77777777" w:rsidR="00AD1402" w:rsidRPr="00CD7409" w:rsidRDefault="00AD1402" w:rsidP="00CD560B">
            <w:pPr>
              <w:autoSpaceDE w:val="0"/>
              <w:autoSpaceDN w:val="0"/>
              <w:adjustRightInd w:val="0"/>
              <w:jc w:val="center"/>
              <w:rPr>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14:paraId="5E6CD9C0" w14:textId="77777777" w:rsidR="00AD1402" w:rsidRPr="00CD7409" w:rsidRDefault="00AD1402" w:rsidP="00CD560B">
            <w:pPr>
              <w:autoSpaceDE w:val="0"/>
              <w:autoSpaceDN w:val="0"/>
              <w:adjustRightInd w:val="0"/>
              <w:jc w:val="center"/>
              <w:rPr>
                <w:sz w:val="18"/>
                <w:szCs w:val="18"/>
              </w:rPr>
            </w:pPr>
          </w:p>
        </w:tc>
        <w:tc>
          <w:tcPr>
            <w:tcW w:w="1148" w:type="dxa"/>
            <w:tcBorders>
              <w:top w:val="single" w:sz="6" w:space="0" w:color="auto"/>
              <w:left w:val="single" w:sz="6" w:space="0" w:color="auto"/>
              <w:bottom w:val="single" w:sz="12" w:space="0" w:color="auto"/>
              <w:right w:val="single" w:sz="6" w:space="0" w:color="auto"/>
            </w:tcBorders>
            <w:vAlign w:val="center"/>
          </w:tcPr>
          <w:p w14:paraId="10EA805B" w14:textId="77777777" w:rsidR="00AD1402" w:rsidRPr="00CD7409" w:rsidRDefault="00AD1402" w:rsidP="00CD560B">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F4AE23A" w14:textId="77777777" w:rsidR="00AD1402" w:rsidRPr="00CD7409" w:rsidRDefault="00AD1402" w:rsidP="005511D5">
            <w:pPr>
              <w:autoSpaceDE w:val="0"/>
              <w:autoSpaceDN w:val="0"/>
              <w:adjustRightInd w:val="0"/>
              <w:jc w:val="center"/>
              <w:rPr>
                <w:sz w:val="18"/>
                <w:szCs w:val="18"/>
              </w:rPr>
            </w:pPr>
          </w:p>
        </w:tc>
      </w:tr>
    </w:tbl>
    <w:p w14:paraId="0819AA63" w14:textId="77777777" w:rsidR="00AD1402" w:rsidRPr="00CD7409" w:rsidRDefault="00AD1402" w:rsidP="00AD1402">
      <w:pPr>
        <w:pStyle w:val="Nzov"/>
        <w:keepNext w:val="0"/>
        <w:spacing w:before="0" w:beforeAutospacing="0" w:after="0"/>
        <w:jc w:val="left"/>
        <w:rPr>
          <w:rFonts w:ascii="Times New Roman" w:hAnsi="Times New Roman"/>
          <w:sz w:val="18"/>
          <w:szCs w:val="18"/>
        </w:rPr>
      </w:pPr>
    </w:p>
    <w:p w14:paraId="5BAA53E8" w14:textId="77777777" w:rsidR="005511D5" w:rsidRPr="00CD7409" w:rsidRDefault="005511D5" w:rsidP="001A5D58">
      <w:pPr>
        <w:ind w:right="-468"/>
        <w:jc w:val="both"/>
        <w:rPr>
          <w:sz w:val="18"/>
          <w:szCs w:val="18"/>
        </w:rPr>
      </w:pPr>
    </w:p>
    <w:p w14:paraId="3061D11C" w14:textId="77777777" w:rsidR="005511D5" w:rsidRPr="00CD7409" w:rsidRDefault="0093486E" w:rsidP="006E605B">
      <w:pPr>
        <w:ind w:right="-1"/>
        <w:jc w:val="both"/>
        <w:rPr>
          <w:sz w:val="18"/>
          <w:szCs w:val="18"/>
        </w:rPr>
      </w:pPr>
      <w:r>
        <w:rPr>
          <w:sz w:val="18"/>
          <w:szCs w:val="18"/>
        </w:rPr>
        <w:t>Spoločnosť v bezprostredne predchádzajúcom účtovnom období</w:t>
      </w:r>
      <w:r w:rsidR="006E605B">
        <w:rPr>
          <w:sz w:val="18"/>
          <w:szCs w:val="18"/>
        </w:rPr>
        <w:t xml:space="preserve"> neúčtoval</w:t>
      </w:r>
      <w:r>
        <w:rPr>
          <w:sz w:val="18"/>
          <w:szCs w:val="18"/>
        </w:rPr>
        <w:t>a o dlhodobom nehmotnom majetku.</w:t>
      </w:r>
    </w:p>
    <w:p w14:paraId="339FF33E" w14:textId="77777777" w:rsidR="005511D5" w:rsidRPr="00CD7409" w:rsidRDefault="005511D5" w:rsidP="001A5D58">
      <w:pPr>
        <w:ind w:right="-468"/>
        <w:jc w:val="both"/>
        <w:rPr>
          <w:sz w:val="18"/>
          <w:szCs w:val="18"/>
        </w:rPr>
      </w:pPr>
    </w:p>
    <w:p w14:paraId="7B7641B9" w14:textId="77777777" w:rsidR="005511D5" w:rsidRPr="00CD7409" w:rsidRDefault="005511D5" w:rsidP="001A5D58">
      <w:pPr>
        <w:ind w:right="-468"/>
        <w:jc w:val="both"/>
        <w:rPr>
          <w:sz w:val="18"/>
          <w:szCs w:val="18"/>
        </w:rPr>
      </w:pPr>
    </w:p>
    <w:tbl>
      <w:tblPr>
        <w:tblW w:w="5170" w:type="pct"/>
        <w:jc w:val="center"/>
        <w:tblLayout w:type="fixed"/>
        <w:tblCellMar>
          <w:left w:w="30" w:type="dxa"/>
          <w:right w:w="30" w:type="dxa"/>
        </w:tblCellMar>
        <w:tblLook w:val="04A0" w:firstRow="1" w:lastRow="0" w:firstColumn="1" w:lastColumn="0" w:noHBand="0" w:noVBand="1"/>
      </w:tblPr>
      <w:tblGrid>
        <w:gridCol w:w="1526"/>
        <w:gridCol w:w="11"/>
        <w:gridCol w:w="6"/>
        <w:gridCol w:w="1009"/>
        <w:gridCol w:w="842"/>
        <w:gridCol w:w="859"/>
        <w:gridCol w:w="42"/>
        <w:gridCol w:w="982"/>
        <w:gridCol w:w="982"/>
        <w:gridCol w:w="702"/>
        <w:gridCol w:w="645"/>
        <w:gridCol w:w="842"/>
        <w:gridCol w:w="900"/>
      </w:tblGrid>
      <w:tr w:rsidR="00C31D64" w:rsidRPr="00CD7409" w14:paraId="5605F41E" w14:textId="77777777" w:rsidTr="00A47CCC">
        <w:trPr>
          <w:trHeight w:val="284"/>
          <w:tblHeader/>
          <w:jc w:val="center"/>
        </w:trPr>
        <w:tc>
          <w:tcPr>
            <w:tcW w:w="1526" w:type="dxa"/>
            <w:vMerge w:val="restart"/>
            <w:tcBorders>
              <w:top w:val="single" w:sz="12" w:space="0" w:color="auto"/>
              <w:left w:val="single" w:sz="12" w:space="0" w:color="auto"/>
              <w:bottom w:val="nil"/>
              <w:right w:val="single" w:sz="12" w:space="0" w:color="auto"/>
            </w:tcBorders>
            <w:vAlign w:val="center"/>
          </w:tcPr>
          <w:p w14:paraId="02C44A20" w14:textId="77777777" w:rsidR="00C31D64" w:rsidRPr="00CD7409" w:rsidRDefault="00C31D64" w:rsidP="00CD560B">
            <w:pPr>
              <w:autoSpaceDE w:val="0"/>
              <w:autoSpaceDN w:val="0"/>
              <w:adjustRightInd w:val="0"/>
              <w:jc w:val="center"/>
              <w:rPr>
                <w:b/>
                <w:bCs/>
                <w:sz w:val="18"/>
                <w:szCs w:val="18"/>
              </w:rPr>
            </w:pPr>
            <w:r w:rsidRPr="00CD7409">
              <w:rPr>
                <w:b/>
                <w:bCs/>
                <w:sz w:val="18"/>
                <w:szCs w:val="18"/>
              </w:rPr>
              <w:t>Dlhodobý hmotný majetok</w:t>
            </w:r>
          </w:p>
        </w:tc>
        <w:tc>
          <w:tcPr>
            <w:tcW w:w="7822" w:type="dxa"/>
            <w:gridSpan w:val="12"/>
            <w:tcBorders>
              <w:top w:val="single" w:sz="12" w:space="0" w:color="auto"/>
              <w:left w:val="single" w:sz="12" w:space="0" w:color="auto"/>
              <w:bottom w:val="nil"/>
              <w:right w:val="single" w:sz="12" w:space="0" w:color="auto"/>
            </w:tcBorders>
            <w:vAlign w:val="center"/>
          </w:tcPr>
          <w:p w14:paraId="3F5C611A" w14:textId="77777777" w:rsidR="00C31D64" w:rsidRPr="00CD7409" w:rsidRDefault="00C31D64" w:rsidP="00CD560B">
            <w:pPr>
              <w:autoSpaceDE w:val="0"/>
              <w:autoSpaceDN w:val="0"/>
              <w:adjustRightInd w:val="0"/>
              <w:jc w:val="center"/>
              <w:rPr>
                <w:b/>
                <w:bCs/>
                <w:sz w:val="18"/>
                <w:szCs w:val="18"/>
              </w:rPr>
            </w:pPr>
            <w:r w:rsidRPr="00CD7409">
              <w:rPr>
                <w:b/>
                <w:bCs/>
                <w:sz w:val="18"/>
                <w:szCs w:val="18"/>
              </w:rPr>
              <w:t xml:space="preserve">Bežné účtovné obdobie                                                                                                                                    </w:t>
            </w:r>
          </w:p>
        </w:tc>
      </w:tr>
      <w:tr w:rsidR="00C31D64" w:rsidRPr="00CD7409" w14:paraId="3082107C" w14:textId="77777777" w:rsidTr="00A47CCC">
        <w:trPr>
          <w:trHeight w:val="1537"/>
          <w:tblHeader/>
          <w:jc w:val="center"/>
        </w:trPr>
        <w:tc>
          <w:tcPr>
            <w:tcW w:w="1526" w:type="dxa"/>
            <w:vMerge/>
            <w:tcBorders>
              <w:top w:val="single" w:sz="12" w:space="0" w:color="auto"/>
              <w:left w:val="single" w:sz="12" w:space="0" w:color="auto"/>
              <w:bottom w:val="single" w:sz="4" w:space="0" w:color="auto"/>
              <w:right w:val="single" w:sz="12" w:space="0" w:color="auto"/>
            </w:tcBorders>
            <w:vAlign w:val="center"/>
          </w:tcPr>
          <w:p w14:paraId="3D73134B" w14:textId="77777777" w:rsidR="00C31D64" w:rsidRPr="00CD7409" w:rsidRDefault="00C31D64" w:rsidP="00CD560B">
            <w:pPr>
              <w:rPr>
                <w:b/>
                <w:bCs/>
                <w:sz w:val="18"/>
                <w:szCs w:val="18"/>
              </w:rPr>
            </w:pPr>
          </w:p>
        </w:tc>
        <w:tc>
          <w:tcPr>
            <w:tcW w:w="1026" w:type="dxa"/>
            <w:gridSpan w:val="3"/>
            <w:tcBorders>
              <w:top w:val="single" w:sz="12" w:space="0" w:color="auto"/>
              <w:left w:val="single" w:sz="12" w:space="0" w:color="auto"/>
              <w:bottom w:val="single" w:sz="4" w:space="0" w:color="auto"/>
              <w:right w:val="single" w:sz="12" w:space="0" w:color="auto"/>
            </w:tcBorders>
            <w:vAlign w:val="center"/>
          </w:tcPr>
          <w:p w14:paraId="02B7E969" w14:textId="77777777" w:rsidR="00C31D64" w:rsidRPr="002372AB" w:rsidRDefault="00C31D64" w:rsidP="00CD560B">
            <w:pPr>
              <w:autoSpaceDE w:val="0"/>
              <w:autoSpaceDN w:val="0"/>
              <w:adjustRightInd w:val="0"/>
              <w:jc w:val="center"/>
              <w:rPr>
                <w:b/>
                <w:bCs/>
                <w:sz w:val="18"/>
                <w:szCs w:val="18"/>
              </w:rPr>
            </w:pPr>
            <w:r w:rsidRPr="002372AB">
              <w:rPr>
                <w:b/>
                <w:bCs/>
                <w:sz w:val="18"/>
                <w:szCs w:val="18"/>
              </w:rPr>
              <w:t>Pozemky</w:t>
            </w:r>
          </w:p>
        </w:tc>
        <w:tc>
          <w:tcPr>
            <w:tcW w:w="842" w:type="dxa"/>
            <w:tcBorders>
              <w:top w:val="single" w:sz="12" w:space="0" w:color="auto"/>
              <w:left w:val="single" w:sz="12" w:space="0" w:color="auto"/>
              <w:bottom w:val="single" w:sz="4" w:space="0" w:color="auto"/>
              <w:right w:val="single" w:sz="12" w:space="0" w:color="auto"/>
            </w:tcBorders>
            <w:vAlign w:val="center"/>
          </w:tcPr>
          <w:p w14:paraId="6482075B" w14:textId="77777777" w:rsidR="00C31D64" w:rsidRPr="002372AB" w:rsidRDefault="00C31D64" w:rsidP="00CD560B">
            <w:pPr>
              <w:autoSpaceDE w:val="0"/>
              <w:autoSpaceDN w:val="0"/>
              <w:adjustRightInd w:val="0"/>
              <w:jc w:val="center"/>
              <w:rPr>
                <w:b/>
                <w:bCs/>
                <w:sz w:val="18"/>
                <w:szCs w:val="18"/>
              </w:rPr>
            </w:pPr>
            <w:r w:rsidRPr="002372AB">
              <w:rPr>
                <w:b/>
                <w:bCs/>
                <w:sz w:val="18"/>
                <w:szCs w:val="18"/>
              </w:rPr>
              <w:t>Stavby</w:t>
            </w:r>
          </w:p>
        </w:tc>
        <w:tc>
          <w:tcPr>
            <w:tcW w:w="901" w:type="dxa"/>
            <w:gridSpan w:val="2"/>
            <w:tcBorders>
              <w:top w:val="single" w:sz="12" w:space="0" w:color="auto"/>
              <w:left w:val="single" w:sz="12" w:space="0" w:color="auto"/>
              <w:bottom w:val="single" w:sz="4" w:space="0" w:color="auto"/>
              <w:right w:val="single" w:sz="12" w:space="0" w:color="auto"/>
            </w:tcBorders>
            <w:vAlign w:val="center"/>
          </w:tcPr>
          <w:p w14:paraId="6B612053" w14:textId="77777777" w:rsidR="00C31D64" w:rsidRPr="002372AB" w:rsidRDefault="00C31D64" w:rsidP="00CD560B">
            <w:pPr>
              <w:autoSpaceDE w:val="0"/>
              <w:autoSpaceDN w:val="0"/>
              <w:adjustRightInd w:val="0"/>
              <w:jc w:val="center"/>
              <w:rPr>
                <w:b/>
                <w:bCs/>
                <w:sz w:val="18"/>
                <w:szCs w:val="18"/>
              </w:rPr>
            </w:pPr>
            <w:r w:rsidRPr="002372AB">
              <w:rPr>
                <w:b/>
                <w:bCs/>
                <w:sz w:val="18"/>
                <w:szCs w:val="18"/>
              </w:rPr>
              <w:t>Samos-tatné hnuteľné veci a </w:t>
            </w:r>
          </w:p>
          <w:p w14:paraId="08220113" w14:textId="77777777" w:rsidR="00C31D64" w:rsidRPr="002372AB" w:rsidRDefault="00C31D64" w:rsidP="00CD560B">
            <w:pPr>
              <w:autoSpaceDE w:val="0"/>
              <w:autoSpaceDN w:val="0"/>
              <w:adjustRightInd w:val="0"/>
              <w:jc w:val="center"/>
              <w:rPr>
                <w:b/>
                <w:bCs/>
                <w:sz w:val="18"/>
                <w:szCs w:val="18"/>
              </w:rPr>
            </w:pPr>
            <w:r w:rsidRPr="002372AB">
              <w:rPr>
                <w:b/>
                <w:bCs/>
                <w:sz w:val="18"/>
                <w:szCs w:val="18"/>
              </w:rPr>
              <w:t>súbory hnuteľ-ných vecí</w:t>
            </w:r>
          </w:p>
        </w:tc>
        <w:tc>
          <w:tcPr>
            <w:tcW w:w="982" w:type="dxa"/>
            <w:tcBorders>
              <w:top w:val="single" w:sz="12" w:space="0" w:color="auto"/>
              <w:left w:val="single" w:sz="12" w:space="0" w:color="auto"/>
              <w:bottom w:val="single" w:sz="4" w:space="0" w:color="auto"/>
              <w:right w:val="single" w:sz="12" w:space="0" w:color="auto"/>
            </w:tcBorders>
            <w:vAlign w:val="center"/>
          </w:tcPr>
          <w:p w14:paraId="1B8FDF31" w14:textId="77777777" w:rsidR="009F19DF" w:rsidRPr="002372AB" w:rsidRDefault="00C31D64" w:rsidP="00CD560B">
            <w:pPr>
              <w:autoSpaceDE w:val="0"/>
              <w:autoSpaceDN w:val="0"/>
              <w:adjustRightInd w:val="0"/>
              <w:jc w:val="center"/>
              <w:rPr>
                <w:b/>
                <w:bCs/>
                <w:sz w:val="18"/>
                <w:szCs w:val="18"/>
              </w:rPr>
            </w:pPr>
            <w:r w:rsidRPr="002372AB">
              <w:rPr>
                <w:b/>
                <w:bCs/>
                <w:sz w:val="18"/>
                <w:szCs w:val="18"/>
              </w:rPr>
              <w:t xml:space="preserve">Pestova-teľské </w:t>
            </w:r>
          </w:p>
          <w:p w14:paraId="7972117F" w14:textId="77777777" w:rsidR="00C31D64" w:rsidRPr="002372AB" w:rsidRDefault="00C31D64" w:rsidP="00CD560B">
            <w:pPr>
              <w:autoSpaceDE w:val="0"/>
              <w:autoSpaceDN w:val="0"/>
              <w:adjustRightInd w:val="0"/>
              <w:jc w:val="center"/>
              <w:rPr>
                <w:b/>
                <w:bCs/>
                <w:sz w:val="18"/>
                <w:szCs w:val="18"/>
              </w:rPr>
            </w:pPr>
            <w:r w:rsidRPr="002372AB">
              <w:rPr>
                <w:b/>
                <w:bCs/>
                <w:sz w:val="18"/>
                <w:szCs w:val="18"/>
              </w:rPr>
              <w:t>celky</w:t>
            </w:r>
            <w:r w:rsidRPr="002372AB">
              <w:rPr>
                <w:b/>
                <w:bCs/>
                <w:sz w:val="18"/>
                <w:szCs w:val="18"/>
              </w:rPr>
              <w:br/>
              <w:t xml:space="preserve"> trvalých porastov</w:t>
            </w:r>
          </w:p>
        </w:tc>
        <w:tc>
          <w:tcPr>
            <w:tcW w:w="982" w:type="dxa"/>
            <w:tcBorders>
              <w:top w:val="single" w:sz="12" w:space="0" w:color="auto"/>
              <w:left w:val="single" w:sz="12" w:space="0" w:color="auto"/>
              <w:bottom w:val="single" w:sz="4" w:space="0" w:color="auto"/>
              <w:right w:val="single" w:sz="12" w:space="0" w:color="auto"/>
            </w:tcBorders>
            <w:vAlign w:val="center"/>
          </w:tcPr>
          <w:p w14:paraId="281625E8" w14:textId="77777777" w:rsidR="00C31D64" w:rsidRPr="002372AB" w:rsidRDefault="00C31D64" w:rsidP="00C73DCF">
            <w:pPr>
              <w:autoSpaceDE w:val="0"/>
              <w:autoSpaceDN w:val="0"/>
              <w:adjustRightInd w:val="0"/>
              <w:jc w:val="center"/>
              <w:rPr>
                <w:b/>
                <w:bCs/>
                <w:sz w:val="18"/>
                <w:szCs w:val="18"/>
              </w:rPr>
            </w:pPr>
            <w:r w:rsidRPr="002372AB">
              <w:rPr>
                <w:b/>
                <w:bCs/>
                <w:sz w:val="18"/>
                <w:szCs w:val="18"/>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74B8F6FE" w14:textId="77777777" w:rsidR="00C31D64" w:rsidRPr="002372AB" w:rsidRDefault="001550FB" w:rsidP="00CD560B">
            <w:pPr>
              <w:autoSpaceDE w:val="0"/>
              <w:autoSpaceDN w:val="0"/>
              <w:adjustRightInd w:val="0"/>
              <w:jc w:val="center"/>
              <w:rPr>
                <w:b/>
                <w:bCs/>
                <w:sz w:val="18"/>
                <w:szCs w:val="18"/>
              </w:rPr>
            </w:pPr>
            <w:r w:rsidRPr="002372AB">
              <w:rPr>
                <w:b/>
                <w:bCs/>
                <w:sz w:val="18"/>
                <w:szCs w:val="18"/>
              </w:rPr>
              <w:t>Ostatný</w:t>
            </w:r>
            <w:r w:rsidR="00C31D64" w:rsidRPr="002372AB">
              <w:rPr>
                <w:b/>
                <w:bCs/>
                <w:sz w:val="18"/>
                <w:szCs w:val="18"/>
              </w:rPr>
              <w:t xml:space="preserve"> DHM</w:t>
            </w:r>
          </w:p>
        </w:tc>
        <w:tc>
          <w:tcPr>
            <w:tcW w:w="645" w:type="dxa"/>
            <w:tcBorders>
              <w:top w:val="single" w:sz="12" w:space="0" w:color="auto"/>
              <w:left w:val="single" w:sz="12" w:space="0" w:color="auto"/>
              <w:bottom w:val="single" w:sz="4" w:space="0" w:color="auto"/>
              <w:right w:val="single" w:sz="12" w:space="0" w:color="auto"/>
            </w:tcBorders>
            <w:vAlign w:val="center"/>
          </w:tcPr>
          <w:p w14:paraId="76E85393" w14:textId="77777777" w:rsidR="00C31D64" w:rsidRPr="002372AB" w:rsidRDefault="00C31D64" w:rsidP="00CD560B">
            <w:pPr>
              <w:autoSpaceDE w:val="0"/>
              <w:autoSpaceDN w:val="0"/>
              <w:adjustRightInd w:val="0"/>
              <w:jc w:val="center"/>
              <w:rPr>
                <w:b/>
                <w:bCs/>
                <w:sz w:val="18"/>
                <w:szCs w:val="18"/>
              </w:rPr>
            </w:pPr>
            <w:r w:rsidRPr="002372AB">
              <w:rPr>
                <w:b/>
                <w:bCs/>
                <w:sz w:val="18"/>
                <w:szCs w:val="18"/>
              </w:rPr>
              <w:t>Ob-stará-vaný DHM</w:t>
            </w:r>
          </w:p>
        </w:tc>
        <w:tc>
          <w:tcPr>
            <w:tcW w:w="842" w:type="dxa"/>
            <w:tcBorders>
              <w:top w:val="single" w:sz="12" w:space="0" w:color="auto"/>
              <w:left w:val="single" w:sz="12" w:space="0" w:color="auto"/>
              <w:bottom w:val="single" w:sz="4" w:space="0" w:color="auto"/>
              <w:right w:val="single" w:sz="12" w:space="0" w:color="auto"/>
            </w:tcBorders>
            <w:vAlign w:val="center"/>
          </w:tcPr>
          <w:p w14:paraId="49DB1E6B" w14:textId="77777777" w:rsidR="009F19DF" w:rsidRPr="002372AB" w:rsidRDefault="001550FB" w:rsidP="00CD560B">
            <w:pPr>
              <w:autoSpaceDE w:val="0"/>
              <w:autoSpaceDN w:val="0"/>
              <w:adjustRightInd w:val="0"/>
              <w:jc w:val="center"/>
              <w:rPr>
                <w:b/>
                <w:bCs/>
                <w:sz w:val="18"/>
                <w:szCs w:val="18"/>
              </w:rPr>
            </w:pPr>
            <w:r w:rsidRPr="002372AB">
              <w:rPr>
                <w:b/>
                <w:bCs/>
                <w:sz w:val="18"/>
                <w:szCs w:val="18"/>
              </w:rPr>
              <w:t>Poskyt</w:t>
            </w:r>
            <w:r w:rsidR="009F19DF" w:rsidRPr="002372AB">
              <w:rPr>
                <w:b/>
                <w:bCs/>
                <w:sz w:val="18"/>
                <w:szCs w:val="18"/>
              </w:rPr>
              <w:t>-</w:t>
            </w:r>
          </w:p>
          <w:p w14:paraId="762ADDFD" w14:textId="77777777" w:rsidR="00C31D64" w:rsidRPr="002372AB" w:rsidRDefault="009F19DF" w:rsidP="00CD560B">
            <w:pPr>
              <w:autoSpaceDE w:val="0"/>
              <w:autoSpaceDN w:val="0"/>
              <w:adjustRightInd w:val="0"/>
              <w:jc w:val="center"/>
              <w:rPr>
                <w:b/>
                <w:bCs/>
                <w:sz w:val="18"/>
                <w:szCs w:val="18"/>
              </w:rPr>
            </w:pPr>
            <w:r w:rsidRPr="002372AB">
              <w:rPr>
                <w:b/>
                <w:bCs/>
                <w:sz w:val="18"/>
                <w:szCs w:val="18"/>
              </w:rPr>
              <w:t>nu</w:t>
            </w:r>
            <w:r w:rsidR="001550FB" w:rsidRPr="002372AB">
              <w:rPr>
                <w:b/>
                <w:bCs/>
                <w:sz w:val="18"/>
                <w:szCs w:val="18"/>
              </w:rPr>
              <w:t>té</w:t>
            </w:r>
            <w:r w:rsidR="00C31D64" w:rsidRPr="002372AB">
              <w:rPr>
                <w:b/>
                <w:bCs/>
                <w:sz w:val="18"/>
                <w:szCs w:val="18"/>
              </w:rPr>
              <w:t xml:space="preserve"> pred-davky na </w:t>
            </w:r>
          </w:p>
          <w:p w14:paraId="65931B0F" w14:textId="77777777" w:rsidR="00C31D64" w:rsidRPr="002372AB" w:rsidRDefault="00C31D64" w:rsidP="00CD560B">
            <w:pPr>
              <w:autoSpaceDE w:val="0"/>
              <w:autoSpaceDN w:val="0"/>
              <w:adjustRightInd w:val="0"/>
              <w:jc w:val="center"/>
              <w:rPr>
                <w:b/>
                <w:bCs/>
                <w:sz w:val="18"/>
                <w:szCs w:val="18"/>
              </w:rPr>
            </w:pPr>
            <w:r w:rsidRPr="002372AB">
              <w:rPr>
                <w:b/>
                <w:bCs/>
                <w:sz w:val="18"/>
                <w:szCs w:val="18"/>
              </w:rPr>
              <w:t>DHM</w:t>
            </w:r>
          </w:p>
        </w:tc>
        <w:tc>
          <w:tcPr>
            <w:tcW w:w="900" w:type="dxa"/>
            <w:tcBorders>
              <w:top w:val="single" w:sz="12" w:space="0" w:color="auto"/>
              <w:left w:val="single" w:sz="12" w:space="0" w:color="auto"/>
              <w:bottom w:val="single" w:sz="4" w:space="0" w:color="auto"/>
              <w:right w:val="single" w:sz="12" w:space="0" w:color="auto"/>
            </w:tcBorders>
            <w:vAlign w:val="center"/>
          </w:tcPr>
          <w:p w14:paraId="5781FADF" w14:textId="77777777" w:rsidR="00C31D64" w:rsidRPr="002372AB" w:rsidRDefault="00C31D64" w:rsidP="00CD560B">
            <w:pPr>
              <w:autoSpaceDE w:val="0"/>
              <w:autoSpaceDN w:val="0"/>
              <w:adjustRightInd w:val="0"/>
              <w:jc w:val="center"/>
              <w:rPr>
                <w:b/>
                <w:bCs/>
                <w:sz w:val="18"/>
                <w:szCs w:val="18"/>
              </w:rPr>
            </w:pPr>
            <w:r w:rsidRPr="002372AB">
              <w:rPr>
                <w:b/>
                <w:bCs/>
                <w:sz w:val="18"/>
                <w:szCs w:val="18"/>
              </w:rPr>
              <w:t>Spolu</w:t>
            </w:r>
          </w:p>
        </w:tc>
      </w:tr>
      <w:tr w:rsidR="00C31D64" w:rsidRPr="00CD7409" w14:paraId="72924EC2" w14:textId="77777777" w:rsidTr="00A47CCC">
        <w:trPr>
          <w:trHeight w:val="155"/>
          <w:tblHeader/>
          <w:jc w:val="center"/>
        </w:trPr>
        <w:tc>
          <w:tcPr>
            <w:tcW w:w="1526" w:type="dxa"/>
            <w:tcBorders>
              <w:top w:val="single" w:sz="4" w:space="0" w:color="auto"/>
              <w:left w:val="single" w:sz="12" w:space="0" w:color="auto"/>
              <w:bottom w:val="single" w:sz="12" w:space="0" w:color="auto"/>
              <w:right w:val="single" w:sz="12" w:space="0" w:color="auto"/>
            </w:tcBorders>
            <w:vAlign w:val="center"/>
          </w:tcPr>
          <w:p w14:paraId="08BF25DD" w14:textId="77777777" w:rsidR="00C31D64" w:rsidRPr="00CD7409" w:rsidRDefault="00C31D64" w:rsidP="00CD560B">
            <w:pPr>
              <w:autoSpaceDE w:val="0"/>
              <w:autoSpaceDN w:val="0"/>
              <w:adjustRightInd w:val="0"/>
              <w:jc w:val="center"/>
              <w:rPr>
                <w:bCs/>
                <w:sz w:val="18"/>
                <w:szCs w:val="18"/>
              </w:rPr>
            </w:pPr>
            <w:r w:rsidRPr="00CD7409">
              <w:rPr>
                <w:bCs/>
                <w:sz w:val="18"/>
                <w:szCs w:val="18"/>
              </w:rPr>
              <w:t>a</w:t>
            </w:r>
          </w:p>
        </w:tc>
        <w:tc>
          <w:tcPr>
            <w:tcW w:w="1026" w:type="dxa"/>
            <w:gridSpan w:val="3"/>
            <w:tcBorders>
              <w:top w:val="single" w:sz="4" w:space="0" w:color="auto"/>
              <w:left w:val="single" w:sz="12" w:space="0" w:color="auto"/>
              <w:bottom w:val="single" w:sz="12" w:space="0" w:color="auto"/>
              <w:right w:val="single" w:sz="12" w:space="0" w:color="auto"/>
            </w:tcBorders>
            <w:vAlign w:val="center"/>
          </w:tcPr>
          <w:p w14:paraId="281C4755" w14:textId="77777777" w:rsidR="00C31D64" w:rsidRPr="00CD7409" w:rsidRDefault="00C73DCF" w:rsidP="00C73DCF">
            <w:pPr>
              <w:autoSpaceDE w:val="0"/>
              <w:autoSpaceDN w:val="0"/>
              <w:adjustRightInd w:val="0"/>
              <w:jc w:val="center"/>
              <w:rPr>
                <w:bCs/>
                <w:sz w:val="18"/>
                <w:szCs w:val="18"/>
              </w:rPr>
            </w:pPr>
            <w:r w:rsidRPr="00CD7409">
              <w:rPr>
                <w:bCs/>
                <w:sz w:val="18"/>
                <w:szCs w:val="18"/>
              </w:rPr>
              <w:t>b</w:t>
            </w:r>
          </w:p>
        </w:tc>
        <w:tc>
          <w:tcPr>
            <w:tcW w:w="842" w:type="dxa"/>
            <w:tcBorders>
              <w:top w:val="single" w:sz="4" w:space="0" w:color="auto"/>
              <w:left w:val="single" w:sz="12" w:space="0" w:color="auto"/>
              <w:bottom w:val="single" w:sz="12" w:space="0" w:color="auto"/>
              <w:right w:val="single" w:sz="12" w:space="0" w:color="auto"/>
            </w:tcBorders>
          </w:tcPr>
          <w:p w14:paraId="5FE95C9F" w14:textId="77777777" w:rsidR="00C31D64" w:rsidRPr="00CD7409" w:rsidRDefault="00C31D64" w:rsidP="00CD560B">
            <w:pPr>
              <w:autoSpaceDE w:val="0"/>
              <w:autoSpaceDN w:val="0"/>
              <w:adjustRightInd w:val="0"/>
              <w:jc w:val="center"/>
              <w:rPr>
                <w:bCs/>
                <w:sz w:val="18"/>
                <w:szCs w:val="18"/>
              </w:rPr>
            </w:pPr>
            <w:r w:rsidRPr="00CD7409">
              <w:rPr>
                <w:bCs/>
                <w:sz w:val="18"/>
                <w:szCs w:val="18"/>
              </w:rPr>
              <w:t>c</w:t>
            </w:r>
          </w:p>
        </w:tc>
        <w:tc>
          <w:tcPr>
            <w:tcW w:w="901" w:type="dxa"/>
            <w:gridSpan w:val="2"/>
            <w:tcBorders>
              <w:top w:val="single" w:sz="4" w:space="0" w:color="auto"/>
              <w:left w:val="single" w:sz="12" w:space="0" w:color="auto"/>
              <w:bottom w:val="single" w:sz="12" w:space="0" w:color="auto"/>
              <w:right w:val="single" w:sz="12" w:space="0" w:color="auto"/>
            </w:tcBorders>
            <w:vAlign w:val="center"/>
          </w:tcPr>
          <w:p w14:paraId="16932A50" w14:textId="77777777" w:rsidR="00C31D64" w:rsidRPr="00CD7409" w:rsidRDefault="00C31D64" w:rsidP="00CD560B">
            <w:pPr>
              <w:autoSpaceDE w:val="0"/>
              <w:autoSpaceDN w:val="0"/>
              <w:adjustRightInd w:val="0"/>
              <w:jc w:val="center"/>
              <w:rPr>
                <w:bCs/>
                <w:sz w:val="18"/>
                <w:szCs w:val="18"/>
              </w:rPr>
            </w:pPr>
            <w:r w:rsidRPr="00CD7409">
              <w:rPr>
                <w:bCs/>
                <w:sz w:val="18"/>
                <w:szCs w:val="18"/>
              </w:rPr>
              <w:t>d</w:t>
            </w:r>
          </w:p>
        </w:tc>
        <w:tc>
          <w:tcPr>
            <w:tcW w:w="982" w:type="dxa"/>
            <w:tcBorders>
              <w:top w:val="single" w:sz="4" w:space="0" w:color="auto"/>
              <w:left w:val="single" w:sz="12" w:space="0" w:color="auto"/>
              <w:bottom w:val="single" w:sz="12" w:space="0" w:color="auto"/>
              <w:right w:val="single" w:sz="12" w:space="0" w:color="auto"/>
            </w:tcBorders>
            <w:vAlign w:val="center"/>
          </w:tcPr>
          <w:p w14:paraId="26CAFDC8" w14:textId="77777777" w:rsidR="00C31D64" w:rsidRPr="00CD7409" w:rsidRDefault="00331EB6" w:rsidP="00331EB6">
            <w:pPr>
              <w:autoSpaceDE w:val="0"/>
              <w:autoSpaceDN w:val="0"/>
              <w:adjustRightInd w:val="0"/>
              <w:jc w:val="center"/>
              <w:rPr>
                <w:bCs/>
                <w:sz w:val="18"/>
                <w:szCs w:val="18"/>
              </w:rPr>
            </w:pPr>
            <w:r w:rsidRPr="00CD7409">
              <w:rPr>
                <w:bCs/>
                <w:sz w:val="18"/>
                <w:szCs w:val="18"/>
              </w:rPr>
              <w:t>e</w:t>
            </w:r>
          </w:p>
        </w:tc>
        <w:tc>
          <w:tcPr>
            <w:tcW w:w="982" w:type="dxa"/>
            <w:tcBorders>
              <w:top w:val="single" w:sz="4" w:space="0" w:color="auto"/>
              <w:left w:val="single" w:sz="12" w:space="0" w:color="auto"/>
              <w:bottom w:val="single" w:sz="12" w:space="0" w:color="auto"/>
              <w:right w:val="single" w:sz="12" w:space="0" w:color="auto"/>
            </w:tcBorders>
            <w:vAlign w:val="center"/>
          </w:tcPr>
          <w:p w14:paraId="54769668" w14:textId="77777777" w:rsidR="00C31D64" w:rsidRPr="00CD7409" w:rsidRDefault="00C73DCF" w:rsidP="00C73DCF">
            <w:pPr>
              <w:autoSpaceDE w:val="0"/>
              <w:autoSpaceDN w:val="0"/>
              <w:adjustRightInd w:val="0"/>
              <w:jc w:val="center"/>
              <w:rPr>
                <w:bCs/>
                <w:sz w:val="18"/>
                <w:szCs w:val="18"/>
              </w:rPr>
            </w:pPr>
            <w:r w:rsidRPr="00CD7409">
              <w:rPr>
                <w:bCs/>
                <w:sz w:val="18"/>
                <w:szCs w:val="18"/>
              </w:rPr>
              <w:t>f</w:t>
            </w:r>
          </w:p>
        </w:tc>
        <w:tc>
          <w:tcPr>
            <w:tcW w:w="702" w:type="dxa"/>
            <w:tcBorders>
              <w:top w:val="single" w:sz="4" w:space="0" w:color="auto"/>
              <w:left w:val="single" w:sz="12" w:space="0" w:color="auto"/>
              <w:bottom w:val="single" w:sz="12" w:space="0" w:color="auto"/>
              <w:right w:val="single" w:sz="12" w:space="0" w:color="auto"/>
            </w:tcBorders>
            <w:vAlign w:val="center"/>
          </w:tcPr>
          <w:p w14:paraId="6474E8D3" w14:textId="77777777" w:rsidR="00C31D64" w:rsidRPr="00CD7409" w:rsidRDefault="00C31D64" w:rsidP="00CD560B">
            <w:pPr>
              <w:autoSpaceDE w:val="0"/>
              <w:autoSpaceDN w:val="0"/>
              <w:adjustRightInd w:val="0"/>
              <w:jc w:val="center"/>
              <w:rPr>
                <w:bCs/>
                <w:sz w:val="18"/>
                <w:szCs w:val="18"/>
              </w:rPr>
            </w:pPr>
            <w:r w:rsidRPr="00CD7409">
              <w:rPr>
                <w:bCs/>
                <w:sz w:val="18"/>
                <w:szCs w:val="18"/>
              </w:rPr>
              <w:t>g</w:t>
            </w:r>
          </w:p>
        </w:tc>
        <w:tc>
          <w:tcPr>
            <w:tcW w:w="645" w:type="dxa"/>
            <w:tcBorders>
              <w:top w:val="single" w:sz="4" w:space="0" w:color="auto"/>
              <w:left w:val="single" w:sz="12" w:space="0" w:color="auto"/>
              <w:bottom w:val="single" w:sz="12" w:space="0" w:color="auto"/>
              <w:right w:val="single" w:sz="12" w:space="0" w:color="auto"/>
            </w:tcBorders>
            <w:vAlign w:val="center"/>
          </w:tcPr>
          <w:p w14:paraId="7414C6B5" w14:textId="77777777" w:rsidR="00C31D64" w:rsidRPr="00CD7409" w:rsidRDefault="00C31D64" w:rsidP="00CD560B">
            <w:pPr>
              <w:autoSpaceDE w:val="0"/>
              <w:autoSpaceDN w:val="0"/>
              <w:adjustRightInd w:val="0"/>
              <w:jc w:val="center"/>
              <w:rPr>
                <w:bCs/>
                <w:sz w:val="18"/>
                <w:szCs w:val="18"/>
              </w:rPr>
            </w:pPr>
            <w:r w:rsidRPr="00CD7409">
              <w:rPr>
                <w:bCs/>
                <w:sz w:val="18"/>
                <w:szCs w:val="18"/>
              </w:rPr>
              <w:t>h</w:t>
            </w:r>
          </w:p>
        </w:tc>
        <w:tc>
          <w:tcPr>
            <w:tcW w:w="842" w:type="dxa"/>
            <w:tcBorders>
              <w:top w:val="single" w:sz="4" w:space="0" w:color="auto"/>
              <w:left w:val="single" w:sz="12" w:space="0" w:color="auto"/>
              <w:bottom w:val="single" w:sz="12" w:space="0" w:color="auto"/>
              <w:right w:val="single" w:sz="12" w:space="0" w:color="auto"/>
            </w:tcBorders>
            <w:vAlign w:val="center"/>
          </w:tcPr>
          <w:p w14:paraId="5C1808B6" w14:textId="77777777" w:rsidR="00C31D64" w:rsidRPr="00CD7409" w:rsidRDefault="00C31D64" w:rsidP="00CD560B">
            <w:pPr>
              <w:autoSpaceDE w:val="0"/>
              <w:autoSpaceDN w:val="0"/>
              <w:adjustRightInd w:val="0"/>
              <w:jc w:val="center"/>
              <w:rPr>
                <w:bCs/>
                <w:sz w:val="18"/>
                <w:szCs w:val="18"/>
              </w:rPr>
            </w:pPr>
            <w:r w:rsidRPr="00CD7409">
              <w:rPr>
                <w:bCs/>
                <w:sz w:val="18"/>
                <w:szCs w:val="18"/>
              </w:rPr>
              <w:t>i</w:t>
            </w:r>
          </w:p>
        </w:tc>
        <w:tc>
          <w:tcPr>
            <w:tcW w:w="900" w:type="dxa"/>
            <w:tcBorders>
              <w:top w:val="single" w:sz="4" w:space="0" w:color="auto"/>
              <w:left w:val="single" w:sz="12" w:space="0" w:color="auto"/>
              <w:bottom w:val="single" w:sz="12" w:space="0" w:color="auto"/>
              <w:right w:val="single" w:sz="12" w:space="0" w:color="auto"/>
            </w:tcBorders>
          </w:tcPr>
          <w:p w14:paraId="21130ACE" w14:textId="77777777" w:rsidR="00C31D64" w:rsidRPr="00CD7409" w:rsidRDefault="00C31D64" w:rsidP="00CD560B">
            <w:pPr>
              <w:autoSpaceDE w:val="0"/>
              <w:autoSpaceDN w:val="0"/>
              <w:adjustRightInd w:val="0"/>
              <w:jc w:val="center"/>
              <w:rPr>
                <w:bCs/>
                <w:sz w:val="18"/>
                <w:szCs w:val="18"/>
              </w:rPr>
            </w:pPr>
            <w:r w:rsidRPr="00CD7409">
              <w:rPr>
                <w:bCs/>
                <w:sz w:val="18"/>
                <w:szCs w:val="18"/>
              </w:rPr>
              <w:t>j</w:t>
            </w:r>
          </w:p>
        </w:tc>
      </w:tr>
      <w:tr w:rsidR="00C31D64" w:rsidRPr="00CD7409" w14:paraId="6206B32A" w14:textId="77777777" w:rsidTr="00A47CCC">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71E46514" w14:textId="77777777" w:rsidR="00C31D64" w:rsidRPr="00CD7409" w:rsidRDefault="00C31D64" w:rsidP="00CD560B">
            <w:pPr>
              <w:autoSpaceDE w:val="0"/>
              <w:autoSpaceDN w:val="0"/>
              <w:adjustRightInd w:val="0"/>
              <w:rPr>
                <w:sz w:val="18"/>
                <w:szCs w:val="18"/>
              </w:rPr>
            </w:pPr>
            <w:r w:rsidRPr="00CD7409">
              <w:rPr>
                <w:sz w:val="18"/>
                <w:szCs w:val="18"/>
              </w:rPr>
              <w:t>Prvotné ocenenie</w:t>
            </w:r>
          </w:p>
        </w:tc>
      </w:tr>
      <w:tr w:rsidR="004351FD" w:rsidRPr="00CD7409" w14:paraId="784F851E" w14:textId="77777777" w:rsidTr="00A47CCC">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14:paraId="361438B0" w14:textId="77777777" w:rsidR="004351FD" w:rsidRPr="00CD7409" w:rsidRDefault="004351FD" w:rsidP="004351FD">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40CF7707" w14:textId="7A55AC4C" w:rsidR="004351FD" w:rsidRPr="00FB47AF" w:rsidRDefault="004351FD" w:rsidP="004351FD">
            <w:pPr>
              <w:autoSpaceDE w:val="0"/>
              <w:autoSpaceDN w:val="0"/>
              <w:adjustRightInd w:val="0"/>
              <w:jc w:val="right"/>
              <w:rPr>
                <w:b/>
                <w:sz w:val="18"/>
                <w:szCs w:val="18"/>
              </w:rPr>
            </w:pPr>
            <w:r>
              <w:rPr>
                <w:b/>
                <w:sz w:val="18"/>
                <w:szCs w:val="18"/>
              </w:rPr>
              <w:t>76 354</w:t>
            </w:r>
          </w:p>
        </w:tc>
        <w:tc>
          <w:tcPr>
            <w:tcW w:w="842" w:type="dxa"/>
            <w:tcBorders>
              <w:top w:val="single" w:sz="12" w:space="0" w:color="auto"/>
              <w:left w:val="single" w:sz="6" w:space="0" w:color="auto"/>
              <w:bottom w:val="single" w:sz="6" w:space="0" w:color="auto"/>
              <w:right w:val="single" w:sz="6" w:space="0" w:color="auto"/>
            </w:tcBorders>
            <w:vAlign w:val="center"/>
          </w:tcPr>
          <w:p w14:paraId="72161F22" w14:textId="33029FFF" w:rsidR="004351FD" w:rsidRPr="00FB47AF" w:rsidRDefault="004351FD" w:rsidP="004351FD">
            <w:pPr>
              <w:autoSpaceDE w:val="0"/>
              <w:autoSpaceDN w:val="0"/>
              <w:adjustRightInd w:val="0"/>
              <w:jc w:val="right"/>
              <w:rPr>
                <w:b/>
                <w:sz w:val="18"/>
                <w:szCs w:val="18"/>
              </w:rPr>
            </w:pPr>
            <w:r>
              <w:rPr>
                <w:b/>
                <w:sz w:val="18"/>
                <w:szCs w:val="18"/>
              </w:rPr>
              <w:t>932 838</w:t>
            </w:r>
          </w:p>
        </w:tc>
        <w:tc>
          <w:tcPr>
            <w:tcW w:w="901" w:type="dxa"/>
            <w:gridSpan w:val="2"/>
            <w:tcBorders>
              <w:top w:val="single" w:sz="12" w:space="0" w:color="auto"/>
              <w:left w:val="single" w:sz="6" w:space="0" w:color="auto"/>
              <w:bottom w:val="single" w:sz="6" w:space="0" w:color="auto"/>
              <w:right w:val="single" w:sz="6" w:space="0" w:color="auto"/>
            </w:tcBorders>
            <w:vAlign w:val="center"/>
          </w:tcPr>
          <w:p w14:paraId="55B54227" w14:textId="2EA8DF0E" w:rsidR="004351FD" w:rsidRPr="00FB47AF" w:rsidRDefault="004351FD" w:rsidP="004351FD">
            <w:pPr>
              <w:autoSpaceDE w:val="0"/>
              <w:autoSpaceDN w:val="0"/>
              <w:adjustRightInd w:val="0"/>
              <w:jc w:val="right"/>
              <w:rPr>
                <w:b/>
                <w:sz w:val="18"/>
                <w:szCs w:val="18"/>
              </w:rPr>
            </w:pPr>
            <w:r>
              <w:rPr>
                <w:b/>
                <w:sz w:val="18"/>
                <w:szCs w:val="18"/>
              </w:rPr>
              <w:t>1 022 422</w:t>
            </w:r>
          </w:p>
        </w:tc>
        <w:tc>
          <w:tcPr>
            <w:tcW w:w="982" w:type="dxa"/>
            <w:tcBorders>
              <w:top w:val="single" w:sz="12" w:space="0" w:color="auto"/>
              <w:left w:val="single" w:sz="6" w:space="0" w:color="auto"/>
              <w:bottom w:val="single" w:sz="6" w:space="0" w:color="auto"/>
              <w:right w:val="single" w:sz="6" w:space="0" w:color="auto"/>
            </w:tcBorders>
            <w:vAlign w:val="center"/>
          </w:tcPr>
          <w:p w14:paraId="25B7B41A" w14:textId="77777777" w:rsidR="004351FD" w:rsidRPr="00FB47AF" w:rsidRDefault="004351FD" w:rsidP="004351FD">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13850C6F" w14:textId="77777777" w:rsidR="004351FD" w:rsidRPr="00FB47AF" w:rsidRDefault="004351FD" w:rsidP="004351FD">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723AC0A2" w14:textId="542F6006" w:rsidR="004351FD" w:rsidRPr="00FB47AF" w:rsidRDefault="004351FD" w:rsidP="004351FD">
            <w:pPr>
              <w:autoSpaceDE w:val="0"/>
              <w:autoSpaceDN w:val="0"/>
              <w:adjustRightInd w:val="0"/>
              <w:jc w:val="right"/>
              <w:rPr>
                <w:b/>
                <w:sz w:val="18"/>
                <w:szCs w:val="18"/>
              </w:rPr>
            </w:pPr>
            <w:r>
              <w:rPr>
                <w:b/>
                <w:sz w:val="18"/>
                <w:szCs w:val="18"/>
              </w:rPr>
              <w:t>18 225</w:t>
            </w:r>
          </w:p>
        </w:tc>
        <w:tc>
          <w:tcPr>
            <w:tcW w:w="645" w:type="dxa"/>
            <w:tcBorders>
              <w:top w:val="single" w:sz="12" w:space="0" w:color="auto"/>
              <w:left w:val="single" w:sz="6" w:space="0" w:color="auto"/>
              <w:bottom w:val="single" w:sz="6" w:space="0" w:color="auto"/>
              <w:right w:val="single" w:sz="6" w:space="0" w:color="auto"/>
            </w:tcBorders>
            <w:vAlign w:val="center"/>
          </w:tcPr>
          <w:p w14:paraId="52FCFD8A" w14:textId="2E17408C" w:rsidR="004351FD" w:rsidRPr="00FB47AF" w:rsidRDefault="004351FD" w:rsidP="004351FD">
            <w:pPr>
              <w:autoSpaceDE w:val="0"/>
              <w:autoSpaceDN w:val="0"/>
              <w:adjustRightInd w:val="0"/>
              <w:jc w:val="right"/>
              <w:rPr>
                <w:b/>
                <w:sz w:val="18"/>
                <w:szCs w:val="18"/>
              </w:rPr>
            </w:pPr>
            <w:r>
              <w:rPr>
                <w:b/>
                <w:sz w:val="18"/>
                <w:szCs w:val="18"/>
              </w:rPr>
              <w:t>664 565</w:t>
            </w:r>
          </w:p>
        </w:tc>
        <w:tc>
          <w:tcPr>
            <w:tcW w:w="842" w:type="dxa"/>
            <w:tcBorders>
              <w:top w:val="single" w:sz="12" w:space="0" w:color="auto"/>
              <w:left w:val="single" w:sz="6" w:space="0" w:color="auto"/>
              <w:bottom w:val="single" w:sz="6" w:space="0" w:color="auto"/>
              <w:right w:val="single" w:sz="6" w:space="0" w:color="auto"/>
            </w:tcBorders>
            <w:vAlign w:val="center"/>
          </w:tcPr>
          <w:p w14:paraId="4E97662E" w14:textId="15EF4E43" w:rsidR="004351FD" w:rsidRPr="00FB47AF" w:rsidRDefault="004351FD" w:rsidP="004351FD">
            <w:pPr>
              <w:autoSpaceDE w:val="0"/>
              <w:autoSpaceDN w:val="0"/>
              <w:adjustRightInd w:val="0"/>
              <w:jc w:val="right"/>
              <w:rPr>
                <w:b/>
                <w:sz w:val="18"/>
                <w:szCs w:val="18"/>
              </w:rPr>
            </w:pPr>
            <w:r>
              <w:rPr>
                <w:b/>
                <w:sz w:val="18"/>
                <w:szCs w:val="18"/>
              </w:rPr>
              <w:t>19 754</w:t>
            </w:r>
          </w:p>
        </w:tc>
        <w:tc>
          <w:tcPr>
            <w:tcW w:w="900" w:type="dxa"/>
            <w:tcBorders>
              <w:top w:val="single" w:sz="12" w:space="0" w:color="auto"/>
              <w:left w:val="single" w:sz="6" w:space="0" w:color="auto"/>
              <w:bottom w:val="single" w:sz="6" w:space="0" w:color="auto"/>
              <w:right w:val="single" w:sz="12" w:space="0" w:color="auto"/>
            </w:tcBorders>
            <w:vAlign w:val="center"/>
          </w:tcPr>
          <w:p w14:paraId="2137E4C1" w14:textId="6D750260" w:rsidR="004351FD" w:rsidRPr="00FB47AF" w:rsidRDefault="004351FD" w:rsidP="004351FD">
            <w:pPr>
              <w:autoSpaceDE w:val="0"/>
              <w:autoSpaceDN w:val="0"/>
              <w:adjustRightInd w:val="0"/>
              <w:jc w:val="right"/>
              <w:rPr>
                <w:b/>
                <w:sz w:val="18"/>
                <w:szCs w:val="18"/>
              </w:rPr>
            </w:pPr>
            <w:r>
              <w:rPr>
                <w:b/>
                <w:sz w:val="18"/>
                <w:szCs w:val="18"/>
              </w:rPr>
              <w:t>2 734 158</w:t>
            </w:r>
          </w:p>
        </w:tc>
      </w:tr>
      <w:tr w:rsidR="00B06FB6" w:rsidRPr="00CD7409" w14:paraId="52FB3B01" w14:textId="77777777" w:rsidTr="00A47CCC">
        <w:trPr>
          <w:trHeight w:val="284"/>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1DB2DB44" w14:textId="77777777" w:rsidR="00B06FB6" w:rsidRPr="00CD7409" w:rsidRDefault="00B06FB6" w:rsidP="00B06FB6">
            <w:pPr>
              <w:autoSpaceDE w:val="0"/>
              <w:autoSpaceDN w:val="0"/>
              <w:adjustRightInd w:val="0"/>
              <w:rPr>
                <w:sz w:val="18"/>
                <w:szCs w:val="18"/>
              </w:rPr>
            </w:pPr>
            <w:r w:rsidRPr="00CD7409">
              <w:rPr>
                <w:sz w:val="18"/>
                <w:szCs w:val="18"/>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19293D8" w14:textId="7C3C5FA2"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1F3EC500" w14:textId="20C337B2" w:rsidR="00B06FB6" w:rsidRPr="00CD7409" w:rsidRDefault="00B06FB6" w:rsidP="00B06FB6">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46184A78" w14:textId="7878862D" w:rsidR="00B06FB6" w:rsidRPr="00CD7409" w:rsidRDefault="0041527F" w:rsidP="00B06FB6">
            <w:pPr>
              <w:autoSpaceDE w:val="0"/>
              <w:autoSpaceDN w:val="0"/>
              <w:adjustRightInd w:val="0"/>
              <w:jc w:val="right"/>
              <w:rPr>
                <w:sz w:val="18"/>
                <w:szCs w:val="18"/>
              </w:rPr>
            </w:pPr>
            <w:r>
              <w:rPr>
                <w:sz w:val="18"/>
                <w:szCs w:val="18"/>
              </w:rPr>
              <w:t>30 402</w:t>
            </w:r>
          </w:p>
        </w:tc>
        <w:tc>
          <w:tcPr>
            <w:tcW w:w="982" w:type="dxa"/>
            <w:tcBorders>
              <w:top w:val="single" w:sz="6" w:space="0" w:color="auto"/>
              <w:left w:val="single" w:sz="6" w:space="0" w:color="auto"/>
              <w:bottom w:val="single" w:sz="6" w:space="0" w:color="auto"/>
              <w:right w:val="single" w:sz="6" w:space="0" w:color="auto"/>
            </w:tcBorders>
            <w:vAlign w:val="center"/>
          </w:tcPr>
          <w:p w14:paraId="2CEDC3A6"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387779EB"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5A8CF234"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6C3499D1" w14:textId="098C76EC" w:rsidR="00B06FB6" w:rsidRPr="00CD7409" w:rsidRDefault="00A35699" w:rsidP="00B06FB6">
            <w:pPr>
              <w:autoSpaceDE w:val="0"/>
              <w:autoSpaceDN w:val="0"/>
              <w:adjustRightInd w:val="0"/>
              <w:jc w:val="right"/>
              <w:rPr>
                <w:sz w:val="18"/>
                <w:szCs w:val="18"/>
              </w:rPr>
            </w:pPr>
            <w:r>
              <w:rPr>
                <w:sz w:val="18"/>
                <w:szCs w:val="18"/>
              </w:rPr>
              <w:t>31 137</w:t>
            </w:r>
          </w:p>
        </w:tc>
        <w:tc>
          <w:tcPr>
            <w:tcW w:w="842" w:type="dxa"/>
            <w:tcBorders>
              <w:top w:val="single" w:sz="6" w:space="0" w:color="auto"/>
              <w:left w:val="single" w:sz="6" w:space="0" w:color="auto"/>
              <w:bottom w:val="single" w:sz="6" w:space="0" w:color="auto"/>
              <w:right w:val="single" w:sz="6" w:space="0" w:color="auto"/>
            </w:tcBorders>
            <w:vAlign w:val="center"/>
          </w:tcPr>
          <w:p w14:paraId="38FDDA77" w14:textId="160A9A51" w:rsidR="00B06FB6" w:rsidRPr="00CD7409" w:rsidRDefault="00365164" w:rsidP="00E85418">
            <w:pPr>
              <w:autoSpaceDE w:val="0"/>
              <w:autoSpaceDN w:val="0"/>
              <w:adjustRightInd w:val="0"/>
              <w:jc w:val="right"/>
              <w:rPr>
                <w:sz w:val="18"/>
                <w:szCs w:val="18"/>
              </w:rPr>
            </w:pPr>
            <w:r>
              <w:rPr>
                <w:sz w:val="18"/>
                <w:szCs w:val="18"/>
              </w:rPr>
              <w:t>3 500</w:t>
            </w:r>
          </w:p>
        </w:tc>
        <w:tc>
          <w:tcPr>
            <w:tcW w:w="900" w:type="dxa"/>
            <w:tcBorders>
              <w:top w:val="single" w:sz="6" w:space="0" w:color="auto"/>
              <w:left w:val="single" w:sz="6" w:space="0" w:color="auto"/>
              <w:bottom w:val="single" w:sz="6" w:space="0" w:color="auto"/>
              <w:right w:val="single" w:sz="12" w:space="0" w:color="auto"/>
            </w:tcBorders>
            <w:vAlign w:val="center"/>
          </w:tcPr>
          <w:p w14:paraId="7DB2E4AA" w14:textId="32958948" w:rsidR="00B06FB6" w:rsidRPr="00CD7409" w:rsidRDefault="00BE40E7" w:rsidP="00B06FB6">
            <w:pPr>
              <w:autoSpaceDE w:val="0"/>
              <w:autoSpaceDN w:val="0"/>
              <w:adjustRightInd w:val="0"/>
              <w:jc w:val="right"/>
              <w:rPr>
                <w:sz w:val="18"/>
                <w:szCs w:val="18"/>
              </w:rPr>
            </w:pPr>
            <w:r>
              <w:rPr>
                <w:sz w:val="18"/>
                <w:szCs w:val="18"/>
              </w:rPr>
              <w:t>65 039</w:t>
            </w:r>
          </w:p>
        </w:tc>
      </w:tr>
      <w:tr w:rsidR="00B06FB6" w:rsidRPr="00CD7409" w14:paraId="4A139512" w14:textId="77777777" w:rsidTr="00A47CCC">
        <w:trPr>
          <w:trHeight w:val="284"/>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0B1368E9" w14:textId="77777777" w:rsidR="00B06FB6" w:rsidRPr="00CD7409" w:rsidRDefault="00B06FB6" w:rsidP="00B06FB6">
            <w:pPr>
              <w:autoSpaceDE w:val="0"/>
              <w:autoSpaceDN w:val="0"/>
              <w:adjustRightInd w:val="0"/>
              <w:rPr>
                <w:sz w:val="18"/>
                <w:szCs w:val="18"/>
              </w:rPr>
            </w:pPr>
            <w:r w:rsidRPr="00CD7409">
              <w:rPr>
                <w:sz w:val="18"/>
                <w:szCs w:val="18"/>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2AC7A6E" w14:textId="4F41EF85" w:rsidR="00B06FB6" w:rsidRPr="00CD7409" w:rsidRDefault="0016438F" w:rsidP="00B06FB6">
            <w:pPr>
              <w:autoSpaceDE w:val="0"/>
              <w:autoSpaceDN w:val="0"/>
              <w:adjustRightInd w:val="0"/>
              <w:jc w:val="right"/>
              <w:rPr>
                <w:sz w:val="18"/>
                <w:szCs w:val="18"/>
              </w:rPr>
            </w:pPr>
            <w:r>
              <w:rPr>
                <w:sz w:val="18"/>
                <w:szCs w:val="18"/>
              </w:rPr>
              <w:t>7 970</w:t>
            </w:r>
          </w:p>
        </w:tc>
        <w:tc>
          <w:tcPr>
            <w:tcW w:w="842" w:type="dxa"/>
            <w:tcBorders>
              <w:top w:val="single" w:sz="6" w:space="0" w:color="auto"/>
              <w:left w:val="single" w:sz="6" w:space="0" w:color="auto"/>
              <w:bottom w:val="single" w:sz="6" w:space="0" w:color="auto"/>
              <w:right w:val="single" w:sz="6" w:space="0" w:color="auto"/>
            </w:tcBorders>
            <w:vAlign w:val="center"/>
          </w:tcPr>
          <w:p w14:paraId="2DE181E3" w14:textId="07059A89" w:rsidR="00B06FB6" w:rsidRPr="00CD7409" w:rsidRDefault="00B06FB6" w:rsidP="00B06FB6">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3F40B696" w14:textId="02410DEF" w:rsidR="00B06FB6" w:rsidRPr="00CD7409" w:rsidRDefault="0041527F" w:rsidP="00B06FB6">
            <w:pPr>
              <w:autoSpaceDE w:val="0"/>
              <w:autoSpaceDN w:val="0"/>
              <w:adjustRightInd w:val="0"/>
              <w:jc w:val="right"/>
              <w:rPr>
                <w:sz w:val="18"/>
                <w:szCs w:val="18"/>
              </w:rPr>
            </w:pPr>
            <w:r>
              <w:rPr>
                <w:sz w:val="18"/>
                <w:szCs w:val="18"/>
              </w:rPr>
              <w:t>16 245</w:t>
            </w:r>
          </w:p>
        </w:tc>
        <w:tc>
          <w:tcPr>
            <w:tcW w:w="982" w:type="dxa"/>
            <w:tcBorders>
              <w:top w:val="single" w:sz="6" w:space="0" w:color="auto"/>
              <w:left w:val="single" w:sz="6" w:space="0" w:color="auto"/>
              <w:bottom w:val="single" w:sz="6" w:space="0" w:color="auto"/>
              <w:right w:val="single" w:sz="6" w:space="0" w:color="auto"/>
            </w:tcBorders>
            <w:vAlign w:val="center"/>
          </w:tcPr>
          <w:p w14:paraId="30A97029"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6F409C4C"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1CB913C9"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0338C962" w14:textId="5885AB13" w:rsidR="00B06FB6" w:rsidRPr="00CD7409" w:rsidRDefault="00A35699" w:rsidP="00B06FB6">
            <w:pPr>
              <w:autoSpaceDE w:val="0"/>
              <w:autoSpaceDN w:val="0"/>
              <w:adjustRightInd w:val="0"/>
              <w:jc w:val="right"/>
              <w:rPr>
                <w:sz w:val="18"/>
                <w:szCs w:val="18"/>
              </w:rPr>
            </w:pPr>
            <w:r>
              <w:rPr>
                <w:sz w:val="18"/>
                <w:szCs w:val="18"/>
              </w:rPr>
              <w:t>30 402</w:t>
            </w:r>
          </w:p>
        </w:tc>
        <w:tc>
          <w:tcPr>
            <w:tcW w:w="842" w:type="dxa"/>
            <w:tcBorders>
              <w:top w:val="single" w:sz="6" w:space="0" w:color="auto"/>
              <w:left w:val="single" w:sz="6" w:space="0" w:color="auto"/>
              <w:bottom w:val="single" w:sz="6" w:space="0" w:color="auto"/>
              <w:right w:val="single" w:sz="6" w:space="0" w:color="auto"/>
            </w:tcBorders>
            <w:vAlign w:val="center"/>
          </w:tcPr>
          <w:p w14:paraId="34927364" w14:textId="4B539A08" w:rsidR="00B06FB6" w:rsidRPr="00CD7409" w:rsidRDefault="00365164" w:rsidP="00B06FB6">
            <w:pPr>
              <w:autoSpaceDE w:val="0"/>
              <w:autoSpaceDN w:val="0"/>
              <w:adjustRightInd w:val="0"/>
              <w:jc w:val="right"/>
              <w:rPr>
                <w:sz w:val="18"/>
                <w:szCs w:val="18"/>
              </w:rPr>
            </w:pPr>
            <w:r>
              <w:rPr>
                <w:sz w:val="18"/>
                <w:szCs w:val="18"/>
              </w:rPr>
              <w:t>3 500</w:t>
            </w:r>
          </w:p>
        </w:tc>
        <w:tc>
          <w:tcPr>
            <w:tcW w:w="900" w:type="dxa"/>
            <w:tcBorders>
              <w:top w:val="single" w:sz="6" w:space="0" w:color="auto"/>
              <w:left w:val="single" w:sz="6" w:space="0" w:color="auto"/>
              <w:bottom w:val="single" w:sz="6" w:space="0" w:color="auto"/>
              <w:right w:val="single" w:sz="12" w:space="0" w:color="auto"/>
            </w:tcBorders>
            <w:vAlign w:val="center"/>
          </w:tcPr>
          <w:p w14:paraId="7161A569" w14:textId="460FDC57" w:rsidR="00B06FB6" w:rsidRPr="00CD7409" w:rsidRDefault="00BE40E7" w:rsidP="00B06FB6">
            <w:pPr>
              <w:autoSpaceDE w:val="0"/>
              <w:autoSpaceDN w:val="0"/>
              <w:adjustRightInd w:val="0"/>
              <w:jc w:val="right"/>
              <w:rPr>
                <w:sz w:val="18"/>
                <w:szCs w:val="18"/>
              </w:rPr>
            </w:pPr>
            <w:r>
              <w:rPr>
                <w:sz w:val="18"/>
                <w:szCs w:val="18"/>
              </w:rPr>
              <w:t>58 117</w:t>
            </w:r>
          </w:p>
        </w:tc>
      </w:tr>
      <w:tr w:rsidR="00B06FB6" w:rsidRPr="00CD7409" w14:paraId="32E7A655" w14:textId="77777777" w:rsidTr="00A47CCC">
        <w:trPr>
          <w:trHeight w:val="284"/>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6C4AAAFA" w14:textId="77777777" w:rsidR="00B06FB6" w:rsidRPr="00CD7409" w:rsidRDefault="00B06FB6" w:rsidP="00B06FB6">
            <w:pPr>
              <w:autoSpaceDE w:val="0"/>
              <w:autoSpaceDN w:val="0"/>
              <w:adjustRightInd w:val="0"/>
              <w:rPr>
                <w:sz w:val="18"/>
                <w:szCs w:val="18"/>
              </w:rPr>
            </w:pPr>
            <w:r w:rsidRPr="00CD7409">
              <w:rPr>
                <w:sz w:val="18"/>
                <w:szCs w:val="18"/>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78E380D"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76090EAE" w14:textId="77777777" w:rsidR="00B06FB6" w:rsidRPr="00CD7409" w:rsidRDefault="00B06FB6" w:rsidP="00B06FB6">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54851FBF"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121FCA04"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6895B6F2"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5298444B"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3680DE0B"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8D31BF3"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25E3E57D" w14:textId="77777777" w:rsidR="00B06FB6" w:rsidRPr="00CD7409" w:rsidRDefault="00B06FB6" w:rsidP="00B06FB6">
            <w:pPr>
              <w:autoSpaceDE w:val="0"/>
              <w:autoSpaceDN w:val="0"/>
              <w:adjustRightInd w:val="0"/>
              <w:jc w:val="right"/>
              <w:rPr>
                <w:sz w:val="18"/>
                <w:szCs w:val="18"/>
              </w:rPr>
            </w:pPr>
          </w:p>
        </w:tc>
      </w:tr>
      <w:tr w:rsidR="00B06FB6" w:rsidRPr="00FB47AF" w14:paraId="7A792F2F" w14:textId="77777777" w:rsidTr="00A47CCC">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7BE4CE03" w14:textId="77777777" w:rsidR="00B06FB6" w:rsidRPr="00CD7409" w:rsidRDefault="00B06FB6" w:rsidP="00B06FB6">
            <w:pPr>
              <w:autoSpaceDE w:val="0"/>
              <w:autoSpaceDN w:val="0"/>
              <w:adjustRightInd w:val="0"/>
              <w:rPr>
                <w:b/>
                <w:bCs/>
                <w:sz w:val="18"/>
                <w:szCs w:val="18"/>
              </w:rPr>
            </w:pPr>
            <w:r w:rsidRPr="00CD7409">
              <w:rPr>
                <w:b/>
                <w:bCs/>
                <w:sz w:val="18"/>
                <w:szCs w:val="18"/>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13C03FB4" w14:textId="43D30CFA" w:rsidR="00B06FB6" w:rsidRPr="00FB47AF" w:rsidRDefault="0016438F" w:rsidP="00B06FB6">
            <w:pPr>
              <w:autoSpaceDE w:val="0"/>
              <w:autoSpaceDN w:val="0"/>
              <w:adjustRightInd w:val="0"/>
              <w:jc w:val="right"/>
              <w:rPr>
                <w:b/>
                <w:sz w:val="18"/>
                <w:szCs w:val="18"/>
              </w:rPr>
            </w:pPr>
            <w:r>
              <w:rPr>
                <w:b/>
                <w:sz w:val="18"/>
                <w:szCs w:val="18"/>
              </w:rPr>
              <w:t>68 385</w:t>
            </w:r>
          </w:p>
        </w:tc>
        <w:tc>
          <w:tcPr>
            <w:tcW w:w="842" w:type="dxa"/>
            <w:tcBorders>
              <w:top w:val="single" w:sz="6" w:space="0" w:color="auto"/>
              <w:left w:val="single" w:sz="6" w:space="0" w:color="auto"/>
              <w:bottom w:val="single" w:sz="12" w:space="0" w:color="auto"/>
              <w:right w:val="single" w:sz="6" w:space="0" w:color="auto"/>
            </w:tcBorders>
            <w:vAlign w:val="center"/>
          </w:tcPr>
          <w:p w14:paraId="5158A48C" w14:textId="229143BC" w:rsidR="00B06FB6" w:rsidRPr="00FB47AF" w:rsidRDefault="00062F5E" w:rsidP="00B06FB6">
            <w:pPr>
              <w:autoSpaceDE w:val="0"/>
              <w:autoSpaceDN w:val="0"/>
              <w:adjustRightInd w:val="0"/>
              <w:jc w:val="right"/>
              <w:rPr>
                <w:b/>
                <w:sz w:val="18"/>
                <w:szCs w:val="18"/>
              </w:rPr>
            </w:pPr>
            <w:r>
              <w:rPr>
                <w:b/>
                <w:sz w:val="18"/>
                <w:szCs w:val="18"/>
              </w:rPr>
              <w:t>932 838</w:t>
            </w: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50AD65A0" w14:textId="27420EB7" w:rsidR="00B06FB6" w:rsidRPr="00FB47AF" w:rsidRDefault="0041527F" w:rsidP="00B06FB6">
            <w:pPr>
              <w:autoSpaceDE w:val="0"/>
              <w:autoSpaceDN w:val="0"/>
              <w:adjustRightInd w:val="0"/>
              <w:jc w:val="right"/>
              <w:rPr>
                <w:b/>
                <w:sz w:val="18"/>
                <w:szCs w:val="18"/>
              </w:rPr>
            </w:pPr>
            <w:r>
              <w:rPr>
                <w:b/>
                <w:sz w:val="18"/>
                <w:szCs w:val="18"/>
              </w:rPr>
              <w:t>1 036 579</w:t>
            </w:r>
          </w:p>
        </w:tc>
        <w:tc>
          <w:tcPr>
            <w:tcW w:w="982" w:type="dxa"/>
            <w:tcBorders>
              <w:top w:val="single" w:sz="6" w:space="0" w:color="auto"/>
              <w:left w:val="single" w:sz="6" w:space="0" w:color="auto"/>
              <w:bottom w:val="single" w:sz="12" w:space="0" w:color="auto"/>
              <w:right w:val="single" w:sz="6" w:space="0" w:color="auto"/>
            </w:tcBorders>
            <w:vAlign w:val="center"/>
          </w:tcPr>
          <w:p w14:paraId="27209201" w14:textId="77777777" w:rsidR="00B06FB6" w:rsidRPr="00FB47AF" w:rsidRDefault="00B06FB6" w:rsidP="00B06FB6">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278DF2E7" w14:textId="77777777" w:rsidR="00B06FB6" w:rsidRPr="00FB47AF" w:rsidRDefault="00B06FB6" w:rsidP="00B06FB6">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0BAC46C9" w14:textId="5C2502DD" w:rsidR="00B06FB6" w:rsidRPr="00FB47AF" w:rsidRDefault="003D0264" w:rsidP="00B06FB6">
            <w:pPr>
              <w:autoSpaceDE w:val="0"/>
              <w:autoSpaceDN w:val="0"/>
              <w:adjustRightInd w:val="0"/>
              <w:jc w:val="right"/>
              <w:rPr>
                <w:b/>
                <w:sz w:val="18"/>
                <w:szCs w:val="18"/>
              </w:rPr>
            </w:pPr>
            <w:r>
              <w:rPr>
                <w:b/>
                <w:sz w:val="18"/>
                <w:szCs w:val="18"/>
              </w:rPr>
              <w:t>18 225</w:t>
            </w:r>
          </w:p>
        </w:tc>
        <w:tc>
          <w:tcPr>
            <w:tcW w:w="645" w:type="dxa"/>
            <w:tcBorders>
              <w:top w:val="single" w:sz="6" w:space="0" w:color="auto"/>
              <w:left w:val="single" w:sz="6" w:space="0" w:color="auto"/>
              <w:bottom w:val="single" w:sz="12" w:space="0" w:color="auto"/>
              <w:right w:val="single" w:sz="6" w:space="0" w:color="auto"/>
            </w:tcBorders>
            <w:vAlign w:val="center"/>
          </w:tcPr>
          <w:p w14:paraId="6B244FB4" w14:textId="2706EE50" w:rsidR="00B06FB6" w:rsidRPr="00FB47AF" w:rsidRDefault="00A35699" w:rsidP="00B06FB6">
            <w:pPr>
              <w:autoSpaceDE w:val="0"/>
              <w:autoSpaceDN w:val="0"/>
              <w:adjustRightInd w:val="0"/>
              <w:jc w:val="right"/>
              <w:rPr>
                <w:b/>
                <w:sz w:val="18"/>
                <w:szCs w:val="18"/>
              </w:rPr>
            </w:pPr>
            <w:r>
              <w:rPr>
                <w:b/>
                <w:sz w:val="18"/>
                <w:szCs w:val="18"/>
              </w:rPr>
              <w:t>665 300</w:t>
            </w:r>
          </w:p>
        </w:tc>
        <w:tc>
          <w:tcPr>
            <w:tcW w:w="842" w:type="dxa"/>
            <w:tcBorders>
              <w:top w:val="single" w:sz="6" w:space="0" w:color="auto"/>
              <w:left w:val="single" w:sz="6" w:space="0" w:color="auto"/>
              <w:bottom w:val="single" w:sz="12" w:space="0" w:color="auto"/>
              <w:right w:val="single" w:sz="6" w:space="0" w:color="auto"/>
            </w:tcBorders>
            <w:vAlign w:val="center"/>
          </w:tcPr>
          <w:p w14:paraId="6B129F8E" w14:textId="3F5E783A" w:rsidR="00B06FB6" w:rsidRPr="00FB47AF" w:rsidRDefault="00365164" w:rsidP="00E85418">
            <w:pPr>
              <w:autoSpaceDE w:val="0"/>
              <w:autoSpaceDN w:val="0"/>
              <w:adjustRightInd w:val="0"/>
              <w:jc w:val="right"/>
              <w:rPr>
                <w:b/>
                <w:sz w:val="18"/>
                <w:szCs w:val="18"/>
              </w:rPr>
            </w:pPr>
            <w:r>
              <w:rPr>
                <w:b/>
                <w:sz w:val="18"/>
                <w:szCs w:val="18"/>
              </w:rPr>
              <w:t>19 754</w:t>
            </w:r>
          </w:p>
        </w:tc>
        <w:tc>
          <w:tcPr>
            <w:tcW w:w="900" w:type="dxa"/>
            <w:tcBorders>
              <w:top w:val="single" w:sz="6" w:space="0" w:color="auto"/>
              <w:left w:val="single" w:sz="6" w:space="0" w:color="auto"/>
              <w:bottom w:val="single" w:sz="12" w:space="0" w:color="auto"/>
              <w:right w:val="single" w:sz="12" w:space="0" w:color="auto"/>
            </w:tcBorders>
            <w:vAlign w:val="center"/>
          </w:tcPr>
          <w:p w14:paraId="447FEB78" w14:textId="5BC325FB" w:rsidR="00B06FB6" w:rsidRPr="00FB47AF" w:rsidRDefault="00BE40E7" w:rsidP="00E85418">
            <w:pPr>
              <w:autoSpaceDE w:val="0"/>
              <w:autoSpaceDN w:val="0"/>
              <w:adjustRightInd w:val="0"/>
              <w:jc w:val="right"/>
              <w:rPr>
                <w:b/>
                <w:sz w:val="18"/>
                <w:szCs w:val="18"/>
              </w:rPr>
            </w:pPr>
            <w:r>
              <w:rPr>
                <w:b/>
                <w:sz w:val="18"/>
                <w:szCs w:val="18"/>
              </w:rPr>
              <w:t>2 741 080</w:t>
            </w:r>
          </w:p>
        </w:tc>
      </w:tr>
      <w:tr w:rsidR="00B06FB6" w:rsidRPr="00CD7409" w14:paraId="1D44B6AF" w14:textId="77777777" w:rsidTr="00A47CCC">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1614210D" w14:textId="77777777" w:rsidR="00B06FB6" w:rsidRPr="00CD7409" w:rsidRDefault="00B06FB6" w:rsidP="00B06FB6">
            <w:pPr>
              <w:autoSpaceDE w:val="0"/>
              <w:autoSpaceDN w:val="0"/>
              <w:adjustRightInd w:val="0"/>
              <w:rPr>
                <w:sz w:val="18"/>
                <w:szCs w:val="18"/>
              </w:rPr>
            </w:pPr>
            <w:r w:rsidRPr="00CD7409">
              <w:rPr>
                <w:sz w:val="18"/>
                <w:szCs w:val="18"/>
              </w:rPr>
              <w:t>Oprávky</w:t>
            </w:r>
          </w:p>
        </w:tc>
      </w:tr>
      <w:tr w:rsidR="004351FD" w:rsidRPr="00CD7409" w14:paraId="3D2A7F03" w14:textId="77777777" w:rsidTr="00A47CCC">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14:paraId="70210B92" w14:textId="77777777" w:rsidR="004351FD" w:rsidRPr="00CD7409" w:rsidRDefault="004351FD" w:rsidP="004351FD">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EC5E27D" w14:textId="77777777" w:rsidR="004351FD" w:rsidRPr="00FB47AF" w:rsidRDefault="004351FD" w:rsidP="004351FD">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488EB864" w14:textId="2FFAF090" w:rsidR="004351FD" w:rsidRPr="00FB47AF" w:rsidRDefault="004351FD" w:rsidP="004351FD">
            <w:pPr>
              <w:autoSpaceDE w:val="0"/>
              <w:autoSpaceDN w:val="0"/>
              <w:adjustRightInd w:val="0"/>
              <w:jc w:val="right"/>
              <w:rPr>
                <w:b/>
                <w:sz w:val="18"/>
                <w:szCs w:val="18"/>
              </w:rPr>
            </w:pPr>
            <w:r>
              <w:rPr>
                <w:b/>
                <w:sz w:val="18"/>
                <w:szCs w:val="18"/>
              </w:rPr>
              <w:t>452 359</w:t>
            </w:r>
          </w:p>
        </w:tc>
        <w:tc>
          <w:tcPr>
            <w:tcW w:w="901" w:type="dxa"/>
            <w:gridSpan w:val="2"/>
            <w:tcBorders>
              <w:top w:val="single" w:sz="12" w:space="0" w:color="auto"/>
              <w:left w:val="single" w:sz="6" w:space="0" w:color="auto"/>
              <w:bottom w:val="single" w:sz="6" w:space="0" w:color="auto"/>
              <w:right w:val="single" w:sz="6" w:space="0" w:color="auto"/>
            </w:tcBorders>
            <w:vAlign w:val="center"/>
          </w:tcPr>
          <w:p w14:paraId="2644AC25" w14:textId="1210B07D" w:rsidR="004351FD" w:rsidRPr="00FB47AF" w:rsidRDefault="004351FD" w:rsidP="004351FD">
            <w:pPr>
              <w:autoSpaceDE w:val="0"/>
              <w:autoSpaceDN w:val="0"/>
              <w:adjustRightInd w:val="0"/>
              <w:jc w:val="right"/>
              <w:rPr>
                <w:b/>
                <w:sz w:val="18"/>
                <w:szCs w:val="18"/>
              </w:rPr>
            </w:pPr>
            <w:r>
              <w:rPr>
                <w:b/>
                <w:sz w:val="18"/>
                <w:szCs w:val="18"/>
              </w:rPr>
              <w:t>983 338</w:t>
            </w:r>
          </w:p>
        </w:tc>
        <w:tc>
          <w:tcPr>
            <w:tcW w:w="982" w:type="dxa"/>
            <w:tcBorders>
              <w:top w:val="single" w:sz="12" w:space="0" w:color="auto"/>
              <w:left w:val="single" w:sz="6" w:space="0" w:color="auto"/>
              <w:bottom w:val="single" w:sz="6" w:space="0" w:color="auto"/>
              <w:right w:val="single" w:sz="6" w:space="0" w:color="auto"/>
            </w:tcBorders>
            <w:vAlign w:val="center"/>
          </w:tcPr>
          <w:p w14:paraId="338CDCC9" w14:textId="77777777" w:rsidR="004351FD" w:rsidRPr="00FB47AF" w:rsidRDefault="004351FD" w:rsidP="004351FD">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3DFEE097" w14:textId="77777777" w:rsidR="004351FD" w:rsidRPr="00FB47AF" w:rsidRDefault="004351FD" w:rsidP="004351FD">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75FAC4F6" w14:textId="73FD3958" w:rsidR="004351FD" w:rsidRPr="00FB47AF" w:rsidRDefault="004351FD" w:rsidP="004351FD">
            <w:pPr>
              <w:autoSpaceDE w:val="0"/>
              <w:autoSpaceDN w:val="0"/>
              <w:adjustRightInd w:val="0"/>
              <w:jc w:val="right"/>
              <w:rPr>
                <w:b/>
                <w:sz w:val="18"/>
                <w:szCs w:val="18"/>
              </w:rPr>
            </w:pPr>
            <w:r>
              <w:rPr>
                <w:b/>
                <w:sz w:val="18"/>
                <w:szCs w:val="18"/>
              </w:rPr>
              <w:t>17 848</w:t>
            </w:r>
          </w:p>
        </w:tc>
        <w:tc>
          <w:tcPr>
            <w:tcW w:w="645" w:type="dxa"/>
            <w:tcBorders>
              <w:top w:val="single" w:sz="12" w:space="0" w:color="auto"/>
              <w:left w:val="single" w:sz="6" w:space="0" w:color="auto"/>
              <w:bottom w:val="single" w:sz="6" w:space="0" w:color="auto"/>
              <w:right w:val="single" w:sz="6" w:space="0" w:color="auto"/>
            </w:tcBorders>
            <w:vAlign w:val="center"/>
          </w:tcPr>
          <w:p w14:paraId="306315D7" w14:textId="77777777" w:rsidR="004351FD" w:rsidRPr="00FB47AF" w:rsidRDefault="004351FD" w:rsidP="004351FD">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6449B856" w14:textId="77777777" w:rsidR="004351FD" w:rsidRPr="00FB47AF" w:rsidRDefault="004351FD" w:rsidP="004351FD">
            <w:pPr>
              <w:autoSpaceDE w:val="0"/>
              <w:autoSpaceDN w:val="0"/>
              <w:adjustRightInd w:val="0"/>
              <w:jc w:val="right"/>
              <w:rPr>
                <w:b/>
                <w:sz w:val="18"/>
                <w:szCs w:val="18"/>
              </w:rPr>
            </w:pPr>
          </w:p>
        </w:tc>
        <w:tc>
          <w:tcPr>
            <w:tcW w:w="900" w:type="dxa"/>
            <w:tcBorders>
              <w:top w:val="single" w:sz="12" w:space="0" w:color="auto"/>
              <w:left w:val="single" w:sz="6" w:space="0" w:color="auto"/>
              <w:bottom w:val="single" w:sz="6" w:space="0" w:color="auto"/>
              <w:right w:val="single" w:sz="12" w:space="0" w:color="auto"/>
            </w:tcBorders>
            <w:vAlign w:val="center"/>
          </w:tcPr>
          <w:p w14:paraId="7B31B645" w14:textId="6324B4BA" w:rsidR="004351FD" w:rsidRPr="00FB47AF" w:rsidRDefault="004351FD" w:rsidP="004351FD">
            <w:pPr>
              <w:autoSpaceDE w:val="0"/>
              <w:autoSpaceDN w:val="0"/>
              <w:adjustRightInd w:val="0"/>
              <w:jc w:val="right"/>
              <w:rPr>
                <w:b/>
                <w:sz w:val="18"/>
                <w:szCs w:val="18"/>
              </w:rPr>
            </w:pPr>
            <w:r>
              <w:rPr>
                <w:b/>
                <w:sz w:val="18"/>
                <w:szCs w:val="18"/>
              </w:rPr>
              <w:t>1 453 545</w:t>
            </w:r>
          </w:p>
        </w:tc>
      </w:tr>
      <w:tr w:rsidR="00B06FB6" w:rsidRPr="00CD7409" w14:paraId="2DAED094" w14:textId="77777777" w:rsidTr="00A47CCC">
        <w:trPr>
          <w:trHeight w:val="284"/>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22575901" w14:textId="77777777" w:rsidR="00B06FB6" w:rsidRPr="00CD7409" w:rsidRDefault="00B06FB6" w:rsidP="00B06FB6">
            <w:pPr>
              <w:autoSpaceDE w:val="0"/>
              <w:autoSpaceDN w:val="0"/>
              <w:adjustRightInd w:val="0"/>
              <w:rPr>
                <w:sz w:val="18"/>
                <w:szCs w:val="18"/>
              </w:rPr>
            </w:pPr>
            <w:r w:rsidRPr="00CD7409">
              <w:rPr>
                <w:sz w:val="18"/>
                <w:szCs w:val="18"/>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BFE36B6"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32859233" w14:textId="522C5155" w:rsidR="00B06FB6" w:rsidRPr="00CD7409" w:rsidRDefault="00062F5E" w:rsidP="00B06FB6">
            <w:pPr>
              <w:autoSpaceDE w:val="0"/>
              <w:autoSpaceDN w:val="0"/>
              <w:adjustRightInd w:val="0"/>
              <w:jc w:val="right"/>
              <w:rPr>
                <w:sz w:val="18"/>
                <w:szCs w:val="18"/>
              </w:rPr>
            </w:pPr>
            <w:r>
              <w:rPr>
                <w:sz w:val="18"/>
                <w:szCs w:val="18"/>
              </w:rPr>
              <w:t>28 115</w:t>
            </w: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49467D34" w14:textId="7A4325A2" w:rsidR="00B06FB6" w:rsidRPr="00CD7409" w:rsidRDefault="0041527F" w:rsidP="00B06FB6">
            <w:pPr>
              <w:autoSpaceDE w:val="0"/>
              <w:autoSpaceDN w:val="0"/>
              <w:adjustRightInd w:val="0"/>
              <w:jc w:val="right"/>
              <w:rPr>
                <w:sz w:val="18"/>
                <w:szCs w:val="18"/>
              </w:rPr>
            </w:pPr>
            <w:r>
              <w:rPr>
                <w:sz w:val="18"/>
                <w:szCs w:val="18"/>
              </w:rPr>
              <w:t>21 107</w:t>
            </w:r>
          </w:p>
        </w:tc>
        <w:tc>
          <w:tcPr>
            <w:tcW w:w="982" w:type="dxa"/>
            <w:tcBorders>
              <w:top w:val="single" w:sz="6" w:space="0" w:color="auto"/>
              <w:left w:val="single" w:sz="6" w:space="0" w:color="auto"/>
              <w:bottom w:val="single" w:sz="6" w:space="0" w:color="auto"/>
              <w:right w:val="single" w:sz="6" w:space="0" w:color="auto"/>
            </w:tcBorders>
            <w:vAlign w:val="center"/>
          </w:tcPr>
          <w:p w14:paraId="303E0317"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560962F8"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4126A739" w14:textId="4DE29FBE" w:rsidR="00B06FB6" w:rsidRPr="00CD7409" w:rsidRDefault="003D0264" w:rsidP="00B06FB6">
            <w:pPr>
              <w:autoSpaceDE w:val="0"/>
              <w:autoSpaceDN w:val="0"/>
              <w:adjustRightInd w:val="0"/>
              <w:jc w:val="right"/>
              <w:rPr>
                <w:sz w:val="18"/>
                <w:szCs w:val="18"/>
              </w:rPr>
            </w:pPr>
            <w:r>
              <w:rPr>
                <w:sz w:val="18"/>
                <w:szCs w:val="18"/>
              </w:rPr>
              <w:t>377</w:t>
            </w:r>
          </w:p>
        </w:tc>
        <w:tc>
          <w:tcPr>
            <w:tcW w:w="645" w:type="dxa"/>
            <w:tcBorders>
              <w:top w:val="single" w:sz="6" w:space="0" w:color="auto"/>
              <w:left w:val="single" w:sz="6" w:space="0" w:color="auto"/>
              <w:bottom w:val="single" w:sz="6" w:space="0" w:color="auto"/>
              <w:right w:val="single" w:sz="6" w:space="0" w:color="auto"/>
            </w:tcBorders>
            <w:vAlign w:val="center"/>
          </w:tcPr>
          <w:p w14:paraId="02EA1B77"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6A2C4AF7"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4044E26A" w14:textId="3AEAF670" w:rsidR="00B06FB6" w:rsidRPr="00CD7409" w:rsidRDefault="00BE40E7" w:rsidP="00B06FB6">
            <w:pPr>
              <w:autoSpaceDE w:val="0"/>
              <w:autoSpaceDN w:val="0"/>
              <w:adjustRightInd w:val="0"/>
              <w:jc w:val="right"/>
              <w:rPr>
                <w:sz w:val="18"/>
                <w:szCs w:val="18"/>
              </w:rPr>
            </w:pPr>
            <w:r>
              <w:rPr>
                <w:sz w:val="18"/>
                <w:szCs w:val="18"/>
              </w:rPr>
              <w:t>49 599</w:t>
            </w:r>
          </w:p>
        </w:tc>
      </w:tr>
      <w:tr w:rsidR="00B06FB6" w:rsidRPr="00CD7409" w14:paraId="3ACC73FD" w14:textId="77777777" w:rsidTr="00A47CCC">
        <w:trPr>
          <w:trHeight w:val="284"/>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26848FF7" w14:textId="77777777" w:rsidR="00B06FB6" w:rsidRPr="00CD7409" w:rsidRDefault="00B06FB6" w:rsidP="00B06FB6">
            <w:pPr>
              <w:autoSpaceDE w:val="0"/>
              <w:autoSpaceDN w:val="0"/>
              <w:adjustRightInd w:val="0"/>
              <w:rPr>
                <w:sz w:val="18"/>
                <w:szCs w:val="18"/>
              </w:rPr>
            </w:pPr>
            <w:r w:rsidRPr="00CD7409">
              <w:rPr>
                <w:sz w:val="18"/>
                <w:szCs w:val="18"/>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693B42C"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2B73D3BA" w14:textId="6DE5C2AA" w:rsidR="00B06FB6" w:rsidRPr="00CD7409" w:rsidRDefault="00B06FB6" w:rsidP="00B06FB6">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158E54F3" w14:textId="0A38863A" w:rsidR="00B06FB6" w:rsidRPr="00CD7409" w:rsidRDefault="0041527F" w:rsidP="00B06FB6">
            <w:pPr>
              <w:autoSpaceDE w:val="0"/>
              <w:autoSpaceDN w:val="0"/>
              <w:adjustRightInd w:val="0"/>
              <w:jc w:val="right"/>
              <w:rPr>
                <w:sz w:val="18"/>
                <w:szCs w:val="18"/>
              </w:rPr>
            </w:pPr>
            <w:r>
              <w:rPr>
                <w:sz w:val="18"/>
                <w:szCs w:val="18"/>
              </w:rPr>
              <w:t>16 245</w:t>
            </w:r>
          </w:p>
        </w:tc>
        <w:tc>
          <w:tcPr>
            <w:tcW w:w="982" w:type="dxa"/>
            <w:tcBorders>
              <w:top w:val="single" w:sz="6" w:space="0" w:color="auto"/>
              <w:left w:val="single" w:sz="6" w:space="0" w:color="auto"/>
              <w:bottom w:val="single" w:sz="6" w:space="0" w:color="auto"/>
              <w:right w:val="single" w:sz="6" w:space="0" w:color="auto"/>
            </w:tcBorders>
            <w:vAlign w:val="center"/>
          </w:tcPr>
          <w:p w14:paraId="105DA19B"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730D7B0A"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673636A0"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25DA8C0A"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4C3B3566"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167C54C3" w14:textId="114FFCB4" w:rsidR="00B06FB6" w:rsidRPr="00CD7409" w:rsidRDefault="00BE40E7" w:rsidP="00B06FB6">
            <w:pPr>
              <w:autoSpaceDE w:val="0"/>
              <w:autoSpaceDN w:val="0"/>
              <w:adjustRightInd w:val="0"/>
              <w:jc w:val="right"/>
              <w:rPr>
                <w:sz w:val="18"/>
                <w:szCs w:val="18"/>
              </w:rPr>
            </w:pPr>
            <w:r>
              <w:rPr>
                <w:sz w:val="18"/>
                <w:szCs w:val="18"/>
              </w:rPr>
              <w:t>16 245</w:t>
            </w:r>
          </w:p>
        </w:tc>
      </w:tr>
      <w:tr w:rsidR="00B06FB6" w:rsidRPr="00CD7409" w14:paraId="54227F87" w14:textId="77777777" w:rsidTr="00A47CCC">
        <w:trPr>
          <w:trHeight w:val="284"/>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508A7EC3" w14:textId="77777777" w:rsidR="00B06FB6" w:rsidRPr="00CD7409" w:rsidRDefault="00B06FB6" w:rsidP="00B06FB6">
            <w:pPr>
              <w:autoSpaceDE w:val="0"/>
              <w:autoSpaceDN w:val="0"/>
              <w:adjustRightInd w:val="0"/>
              <w:rPr>
                <w:bCs/>
                <w:sz w:val="18"/>
                <w:szCs w:val="18"/>
              </w:rPr>
            </w:pPr>
            <w:r w:rsidRPr="00CD7409">
              <w:rPr>
                <w:bCs/>
                <w:sz w:val="18"/>
                <w:szCs w:val="18"/>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6C2DCE1D"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34490F1E" w14:textId="77777777" w:rsidR="00B06FB6" w:rsidRPr="00CD7409" w:rsidRDefault="00B06FB6" w:rsidP="00B06FB6">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71D5D0FB"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32BF1A48"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6860019D"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462ACC7C"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72F392D3"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0554AA6F"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1C1B0884" w14:textId="77777777" w:rsidR="00B06FB6" w:rsidRPr="00CD7409" w:rsidRDefault="00B06FB6" w:rsidP="00B06FB6">
            <w:pPr>
              <w:autoSpaceDE w:val="0"/>
              <w:autoSpaceDN w:val="0"/>
              <w:adjustRightInd w:val="0"/>
              <w:jc w:val="right"/>
              <w:rPr>
                <w:sz w:val="18"/>
                <w:szCs w:val="18"/>
              </w:rPr>
            </w:pPr>
          </w:p>
        </w:tc>
      </w:tr>
      <w:tr w:rsidR="00B06FB6" w:rsidRPr="00CD7409" w14:paraId="11FB6A2C" w14:textId="77777777" w:rsidTr="00A47CCC">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4A833423" w14:textId="77777777" w:rsidR="00B06FB6" w:rsidRPr="00CD7409" w:rsidRDefault="00B06FB6" w:rsidP="00B06FB6">
            <w:pPr>
              <w:autoSpaceDE w:val="0"/>
              <w:autoSpaceDN w:val="0"/>
              <w:adjustRightInd w:val="0"/>
              <w:rPr>
                <w:b/>
                <w:bCs/>
                <w:sz w:val="18"/>
                <w:szCs w:val="18"/>
              </w:rPr>
            </w:pPr>
            <w:r w:rsidRPr="00CD7409">
              <w:rPr>
                <w:b/>
                <w:bCs/>
                <w:sz w:val="18"/>
                <w:szCs w:val="18"/>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2673F13E" w14:textId="77777777" w:rsidR="00B06FB6" w:rsidRPr="00FB47AF" w:rsidRDefault="00B06FB6" w:rsidP="00B06FB6">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48FA98C9" w14:textId="0C60E902" w:rsidR="00B06FB6" w:rsidRPr="00FB47AF" w:rsidRDefault="00062F5E" w:rsidP="00B06FB6">
            <w:pPr>
              <w:autoSpaceDE w:val="0"/>
              <w:autoSpaceDN w:val="0"/>
              <w:adjustRightInd w:val="0"/>
              <w:jc w:val="right"/>
              <w:rPr>
                <w:b/>
                <w:sz w:val="18"/>
                <w:szCs w:val="18"/>
              </w:rPr>
            </w:pPr>
            <w:r>
              <w:rPr>
                <w:b/>
                <w:sz w:val="18"/>
                <w:szCs w:val="18"/>
              </w:rPr>
              <w:t>480 474</w:t>
            </w: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50C438E0" w14:textId="33398879" w:rsidR="00B06FB6" w:rsidRPr="00FB47AF" w:rsidRDefault="0041527F" w:rsidP="00B06FB6">
            <w:pPr>
              <w:autoSpaceDE w:val="0"/>
              <w:autoSpaceDN w:val="0"/>
              <w:adjustRightInd w:val="0"/>
              <w:jc w:val="right"/>
              <w:rPr>
                <w:b/>
                <w:sz w:val="18"/>
                <w:szCs w:val="18"/>
              </w:rPr>
            </w:pPr>
            <w:r>
              <w:rPr>
                <w:b/>
                <w:sz w:val="18"/>
                <w:szCs w:val="18"/>
              </w:rPr>
              <w:t>988 200</w:t>
            </w:r>
          </w:p>
        </w:tc>
        <w:tc>
          <w:tcPr>
            <w:tcW w:w="982" w:type="dxa"/>
            <w:tcBorders>
              <w:top w:val="single" w:sz="6" w:space="0" w:color="auto"/>
              <w:left w:val="single" w:sz="6" w:space="0" w:color="auto"/>
              <w:bottom w:val="single" w:sz="12" w:space="0" w:color="auto"/>
              <w:right w:val="single" w:sz="6" w:space="0" w:color="auto"/>
            </w:tcBorders>
            <w:vAlign w:val="center"/>
          </w:tcPr>
          <w:p w14:paraId="12C6CBC2" w14:textId="77777777" w:rsidR="00B06FB6" w:rsidRPr="00FB47AF" w:rsidRDefault="00B06FB6" w:rsidP="00B06FB6">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6F8397E8" w14:textId="77777777" w:rsidR="00B06FB6" w:rsidRPr="00FB47AF" w:rsidRDefault="00B06FB6" w:rsidP="00B06FB6">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26679598" w14:textId="16AEE6C5" w:rsidR="00B06FB6" w:rsidRPr="00FB47AF" w:rsidRDefault="003D0264" w:rsidP="00B06FB6">
            <w:pPr>
              <w:autoSpaceDE w:val="0"/>
              <w:autoSpaceDN w:val="0"/>
              <w:adjustRightInd w:val="0"/>
              <w:jc w:val="right"/>
              <w:rPr>
                <w:b/>
                <w:sz w:val="18"/>
                <w:szCs w:val="18"/>
              </w:rPr>
            </w:pPr>
            <w:r>
              <w:rPr>
                <w:b/>
                <w:sz w:val="18"/>
                <w:szCs w:val="18"/>
              </w:rPr>
              <w:t>18 225</w:t>
            </w:r>
          </w:p>
        </w:tc>
        <w:tc>
          <w:tcPr>
            <w:tcW w:w="645" w:type="dxa"/>
            <w:tcBorders>
              <w:top w:val="single" w:sz="6" w:space="0" w:color="auto"/>
              <w:left w:val="single" w:sz="6" w:space="0" w:color="auto"/>
              <w:bottom w:val="single" w:sz="12" w:space="0" w:color="auto"/>
              <w:right w:val="single" w:sz="6" w:space="0" w:color="auto"/>
            </w:tcBorders>
            <w:vAlign w:val="center"/>
          </w:tcPr>
          <w:p w14:paraId="6EE2BADD" w14:textId="77777777" w:rsidR="00B06FB6" w:rsidRPr="00FB47AF" w:rsidRDefault="00B06FB6" w:rsidP="00B06FB6">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0B27978A" w14:textId="77777777" w:rsidR="00B06FB6" w:rsidRPr="00FB47AF" w:rsidRDefault="00B06FB6" w:rsidP="00B06FB6">
            <w:pPr>
              <w:autoSpaceDE w:val="0"/>
              <w:autoSpaceDN w:val="0"/>
              <w:adjustRightInd w:val="0"/>
              <w:jc w:val="right"/>
              <w:rPr>
                <w:b/>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08ED484D" w14:textId="444FFDE2" w:rsidR="00B06FB6" w:rsidRPr="00FB47AF" w:rsidRDefault="00BE40E7" w:rsidP="00B06FB6">
            <w:pPr>
              <w:autoSpaceDE w:val="0"/>
              <w:autoSpaceDN w:val="0"/>
              <w:adjustRightInd w:val="0"/>
              <w:jc w:val="right"/>
              <w:rPr>
                <w:b/>
                <w:sz w:val="18"/>
                <w:szCs w:val="18"/>
              </w:rPr>
            </w:pPr>
            <w:r>
              <w:rPr>
                <w:b/>
                <w:sz w:val="18"/>
                <w:szCs w:val="18"/>
              </w:rPr>
              <w:t>1 486 899</w:t>
            </w:r>
          </w:p>
        </w:tc>
      </w:tr>
      <w:tr w:rsidR="00B06FB6" w:rsidRPr="00CD7409" w14:paraId="213E2A48" w14:textId="77777777" w:rsidTr="00A47CCC">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7524D64C" w14:textId="77777777" w:rsidR="00B06FB6" w:rsidRPr="00CD7409" w:rsidRDefault="00B06FB6" w:rsidP="00B06FB6">
            <w:pPr>
              <w:autoSpaceDE w:val="0"/>
              <w:autoSpaceDN w:val="0"/>
              <w:adjustRightInd w:val="0"/>
              <w:rPr>
                <w:sz w:val="18"/>
                <w:szCs w:val="18"/>
              </w:rPr>
            </w:pPr>
            <w:r w:rsidRPr="00CD7409">
              <w:rPr>
                <w:sz w:val="18"/>
                <w:szCs w:val="18"/>
              </w:rPr>
              <w:t>Opravné položky</w:t>
            </w:r>
          </w:p>
        </w:tc>
      </w:tr>
      <w:tr w:rsidR="00B06FB6" w:rsidRPr="00CD7409" w14:paraId="684B2B22" w14:textId="77777777" w:rsidTr="00A47CCC">
        <w:trPr>
          <w:trHeight w:val="278"/>
          <w:tblHeader/>
          <w:jc w:val="center"/>
        </w:trPr>
        <w:tc>
          <w:tcPr>
            <w:tcW w:w="1526" w:type="dxa"/>
            <w:tcBorders>
              <w:top w:val="single" w:sz="12" w:space="0" w:color="auto"/>
              <w:left w:val="single" w:sz="12" w:space="0" w:color="auto"/>
              <w:bottom w:val="single" w:sz="6" w:space="0" w:color="auto"/>
              <w:right w:val="single" w:sz="12" w:space="0" w:color="auto"/>
            </w:tcBorders>
            <w:vAlign w:val="center"/>
          </w:tcPr>
          <w:p w14:paraId="68E8CB9E" w14:textId="77777777" w:rsidR="00B06FB6" w:rsidRPr="00CD7409" w:rsidRDefault="00B06FB6" w:rsidP="00B06FB6">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14:paraId="45D866D5" w14:textId="77777777" w:rsidR="00B06FB6" w:rsidRPr="00FB47AF" w:rsidRDefault="00B06FB6" w:rsidP="00B06FB6">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19EDCB94" w14:textId="77777777" w:rsidR="00B06FB6" w:rsidRPr="00FB47AF" w:rsidRDefault="00B06FB6" w:rsidP="00B06FB6">
            <w:pPr>
              <w:autoSpaceDE w:val="0"/>
              <w:autoSpaceDN w:val="0"/>
              <w:adjustRightInd w:val="0"/>
              <w:jc w:val="right"/>
              <w:rPr>
                <w:b/>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52A7AA35" w14:textId="77777777" w:rsidR="00B06FB6" w:rsidRPr="00FB47AF" w:rsidRDefault="00B06FB6" w:rsidP="00B06FB6">
            <w:pPr>
              <w:autoSpaceDE w:val="0"/>
              <w:autoSpaceDN w:val="0"/>
              <w:adjustRightInd w:val="0"/>
              <w:jc w:val="right"/>
              <w:rPr>
                <w:b/>
                <w:sz w:val="18"/>
                <w:szCs w:val="18"/>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14:paraId="05398B00" w14:textId="77777777" w:rsidR="00B06FB6" w:rsidRPr="00FB47AF" w:rsidRDefault="00B06FB6" w:rsidP="00B06FB6">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0B962704" w14:textId="77777777" w:rsidR="00B06FB6" w:rsidRPr="00FB47AF" w:rsidRDefault="00B06FB6" w:rsidP="00B06FB6">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1A6377C8" w14:textId="77777777" w:rsidR="00B06FB6" w:rsidRPr="00FB47AF" w:rsidRDefault="00B06FB6" w:rsidP="00B06FB6">
            <w:pPr>
              <w:autoSpaceDE w:val="0"/>
              <w:autoSpaceDN w:val="0"/>
              <w:adjustRightInd w:val="0"/>
              <w:jc w:val="right"/>
              <w:rPr>
                <w:b/>
                <w:sz w:val="18"/>
                <w:szCs w:val="18"/>
              </w:rPr>
            </w:pPr>
          </w:p>
        </w:tc>
        <w:tc>
          <w:tcPr>
            <w:tcW w:w="645" w:type="dxa"/>
            <w:tcBorders>
              <w:top w:val="single" w:sz="12" w:space="0" w:color="auto"/>
              <w:left w:val="single" w:sz="6" w:space="0" w:color="auto"/>
              <w:bottom w:val="single" w:sz="6" w:space="0" w:color="auto"/>
              <w:right w:val="single" w:sz="6" w:space="0" w:color="auto"/>
            </w:tcBorders>
            <w:vAlign w:val="center"/>
          </w:tcPr>
          <w:p w14:paraId="74F6F763" w14:textId="77777777" w:rsidR="00B06FB6" w:rsidRPr="00FB47AF" w:rsidRDefault="00B06FB6" w:rsidP="00B06FB6">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417D98F6" w14:textId="77777777" w:rsidR="00B06FB6" w:rsidRPr="00FB47AF" w:rsidRDefault="00B06FB6" w:rsidP="00B06FB6">
            <w:pPr>
              <w:autoSpaceDE w:val="0"/>
              <w:autoSpaceDN w:val="0"/>
              <w:adjustRightInd w:val="0"/>
              <w:jc w:val="right"/>
              <w:rPr>
                <w:b/>
                <w:sz w:val="18"/>
                <w:szCs w:val="18"/>
              </w:rPr>
            </w:pPr>
          </w:p>
        </w:tc>
        <w:tc>
          <w:tcPr>
            <w:tcW w:w="900" w:type="dxa"/>
            <w:tcBorders>
              <w:top w:val="single" w:sz="12" w:space="0" w:color="auto"/>
              <w:left w:val="single" w:sz="6" w:space="0" w:color="auto"/>
              <w:bottom w:val="single" w:sz="6" w:space="0" w:color="auto"/>
              <w:right w:val="single" w:sz="12" w:space="0" w:color="auto"/>
            </w:tcBorders>
            <w:vAlign w:val="center"/>
          </w:tcPr>
          <w:p w14:paraId="0A61E2EC" w14:textId="77777777" w:rsidR="00B06FB6" w:rsidRPr="00FB47AF" w:rsidRDefault="00B06FB6" w:rsidP="00B06FB6">
            <w:pPr>
              <w:autoSpaceDE w:val="0"/>
              <w:autoSpaceDN w:val="0"/>
              <w:adjustRightInd w:val="0"/>
              <w:jc w:val="right"/>
              <w:rPr>
                <w:b/>
                <w:sz w:val="18"/>
                <w:szCs w:val="18"/>
              </w:rPr>
            </w:pPr>
          </w:p>
        </w:tc>
      </w:tr>
      <w:tr w:rsidR="00B06FB6" w:rsidRPr="00CD7409" w14:paraId="29D4730B" w14:textId="77777777" w:rsidTr="00A47CCC">
        <w:trPr>
          <w:trHeight w:val="284"/>
          <w:tblHeader/>
          <w:jc w:val="center"/>
        </w:trPr>
        <w:tc>
          <w:tcPr>
            <w:tcW w:w="1526" w:type="dxa"/>
            <w:tcBorders>
              <w:top w:val="single" w:sz="6" w:space="0" w:color="auto"/>
              <w:left w:val="single" w:sz="12" w:space="0" w:color="auto"/>
              <w:bottom w:val="single" w:sz="6" w:space="0" w:color="auto"/>
              <w:right w:val="single" w:sz="12" w:space="0" w:color="auto"/>
            </w:tcBorders>
            <w:vAlign w:val="center"/>
          </w:tcPr>
          <w:p w14:paraId="26C2A86C" w14:textId="77777777" w:rsidR="00B06FB6" w:rsidRPr="00CD7409" w:rsidRDefault="00B06FB6" w:rsidP="00B06FB6">
            <w:pPr>
              <w:autoSpaceDE w:val="0"/>
              <w:autoSpaceDN w:val="0"/>
              <w:adjustRightInd w:val="0"/>
              <w:rPr>
                <w:sz w:val="18"/>
                <w:szCs w:val="18"/>
              </w:rPr>
            </w:pPr>
            <w:r w:rsidRPr="00CD7409">
              <w:rPr>
                <w:sz w:val="18"/>
                <w:szCs w:val="18"/>
              </w:rP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14C3EE62"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3B9CF374" w14:textId="77777777" w:rsidR="00B06FB6" w:rsidRPr="00CD7409" w:rsidRDefault="00B06FB6" w:rsidP="00B06FB6">
            <w:pPr>
              <w:autoSpaceDE w:val="0"/>
              <w:autoSpaceDN w:val="0"/>
              <w:adjustRightInd w:val="0"/>
              <w:jc w:val="right"/>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0F34786B" w14:textId="77777777" w:rsidR="00B06FB6" w:rsidRPr="00CD7409" w:rsidRDefault="00B06FB6" w:rsidP="00B06FB6">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14:paraId="6AFC5B17"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6E3F605D"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1060B5EA"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692F9BA9"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62739170"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069F56E0" w14:textId="77777777" w:rsidR="00B06FB6" w:rsidRPr="00CD7409" w:rsidRDefault="00B06FB6" w:rsidP="00B06FB6">
            <w:pPr>
              <w:autoSpaceDE w:val="0"/>
              <w:autoSpaceDN w:val="0"/>
              <w:adjustRightInd w:val="0"/>
              <w:jc w:val="right"/>
              <w:rPr>
                <w:sz w:val="18"/>
                <w:szCs w:val="18"/>
              </w:rPr>
            </w:pPr>
          </w:p>
        </w:tc>
      </w:tr>
      <w:tr w:rsidR="00B06FB6" w:rsidRPr="00CD7409" w14:paraId="55AF84EA" w14:textId="77777777" w:rsidTr="00A47CCC">
        <w:trPr>
          <w:trHeight w:val="284"/>
          <w:tblHeader/>
          <w:jc w:val="center"/>
        </w:trPr>
        <w:tc>
          <w:tcPr>
            <w:tcW w:w="1526" w:type="dxa"/>
            <w:tcBorders>
              <w:top w:val="single" w:sz="6" w:space="0" w:color="auto"/>
              <w:left w:val="single" w:sz="12" w:space="0" w:color="auto"/>
              <w:bottom w:val="single" w:sz="6" w:space="0" w:color="auto"/>
              <w:right w:val="single" w:sz="12" w:space="0" w:color="auto"/>
            </w:tcBorders>
            <w:vAlign w:val="center"/>
          </w:tcPr>
          <w:p w14:paraId="564E3227" w14:textId="77777777" w:rsidR="00B06FB6" w:rsidRPr="00CD7409" w:rsidRDefault="00B06FB6" w:rsidP="00B06FB6">
            <w:pPr>
              <w:autoSpaceDE w:val="0"/>
              <w:autoSpaceDN w:val="0"/>
              <w:adjustRightInd w:val="0"/>
              <w:rPr>
                <w:sz w:val="18"/>
                <w:szCs w:val="18"/>
              </w:rPr>
            </w:pPr>
            <w:r w:rsidRPr="00CD7409">
              <w:rPr>
                <w:sz w:val="18"/>
                <w:szCs w:val="18"/>
              </w:rP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10E6F51C"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755FF14" w14:textId="77777777" w:rsidR="00B06FB6" w:rsidRPr="00CD7409" w:rsidRDefault="00B06FB6" w:rsidP="00B06FB6">
            <w:pPr>
              <w:autoSpaceDE w:val="0"/>
              <w:autoSpaceDN w:val="0"/>
              <w:adjustRightInd w:val="0"/>
              <w:jc w:val="right"/>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092755D2" w14:textId="77777777" w:rsidR="00B06FB6" w:rsidRPr="00CD7409" w:rsidRDefault="00B06FB6" w:rsidP="00B06FB6">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14:paraId="45140B91"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2D0C8EF2"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55D4A883"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5A51982F"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74820D0"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751F87F4" w14:textId="77777777" w:rsidR="00B06FB6" w:rsidRPr="00CD7409" w:rsidRDefault="00B06FB6" w:rsidP="00B06FB6">
            <w:pPr>
              <w:autoSpaceDE w:val="0"/>
              <w:autoSpaceDN w:val="0"/>
              <w:adjustRightInd w:val="0"/>
              <w:jc w:val="right"/>
              <w:rPr>
                <w:sz w:val="18"/>
                <w:szCs w:val="18"/>
              </w:rPr>
            </w:pPr>
          </w:p>
        </w:tc>
      </w:tr>
      <w:tr w:rsidR="00B06FB6" w:rsidRPr="00CD7409" w14:paraId="5F17BA3A" w14:textId="77777777" w:rsidTr="00A47CCC">
        <w:trPr>
          <w:trHeight w:val="284"/>
          <w:tblHeader/>
          <w:jc w:val="center"/>
        </w:trPr>
        <w:tc>
          <w:tcPr>
            <w:tcW w:w="1526" w:type="dxa"/>
            <w:tcBorders>
              <w:top w:val="single" w:sz="6" w:space="0" w:color="auto"/>
              <w:left w:val="single" w:sz="12" w:space="0" w:color="auto"/>
              <w:bottom w:val="single" w:sz="12" w:space="0" w:color="auto"/>
              <w:right w:val="single" w:sz="12" w:space="0" w:color="auto"/>
            </w:tcBorders>
            <w:vAlign w:val="center"/>
          </w:tcPr>
          <w:p w14:paraId="498AE6CA" w14:textId="77777777" w:rsidR="00B06FB6" w:rsidRPr="00CD7409" w:rsidRDefault="00B06FB6" w:rsidP="00B06FB6">
            <w:pPr>
              <w:autoSpaceDE w:val="0"/>
              <w:autoSpaceDN w:val="0"/>
              <w:adjustRightInd w:val="0"/>
              <w:rPr>
                <w:bCs/>
                <w:sz w:val="18"/>
                <w:szCs w:val="18"/>
              </w:rPr>
            </w:pPr>
            <w:r w:rsidRPr="00CD7409">
              <w:rPr>
                <w:bCs/>
                <w:sz w:val="18"/>
                <w:szCs w:val="18"/>
              </w:rPr>
              <w:t>Presuny</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70C4AECB"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447292AA" w14:textId="77777777" w:rsidR="00B06FB6" w:rsidRPr="00CD7409" w:rsidRDefault="00B06FB6" w:rsidP="00B06FB6">
            <w:pPr>
              <w:autoSpaceDE w:val="0"/>
              <w:autoSpaceDN w:val="0"/>
              <w:adjustRightInd w:val="0"/>
              <w:jc w:val="right"/>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A715367" w14:textId="77777777" w:rsidR="00B06FB6" w:rsidRPr="00CD7409" w:rsidRDefault="00B06FB6" w:rsidP="00B06FB6">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14:paraId="689999D7" w14:textId="77777777" w:rsidR="00B06FB6" w:rsidRPr="00CD7409" w:rsidRDefault="00B06FB6" w:rsidP="00B06FB6">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67AFBE05" w14:textId="77777777" w:rsidR="00B06FB6" w:rsidRPr="00CD7409" w:rsidRDefault="00B06FB6" w:rsidP="00B06FB6">
            <w:pPr>
              <w:autoSpaceDE w:val="0"/>
              <w:autoSpaceDN w:val="0"/>
              <w:adjustRightInd w:val="0"/>
              <w:jc w:val="right"/>
              <w:rPr>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C19BBC1" w14:textId="77777777" w:rsidR="00B06FB6" w:rsidRPr="00CD7409" w:rsidRDefault="00B06FB6" w:rsidP="00B06FB6">
            <w:pPr>
              <w:autoSpaceDE w:val="0"/>
              <w:autoSpaceDN w:val="0"/>
              <w:adjustRightInd w:val="0"/>
              <w:jc w:val="right"/>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6244B134" w14:textId="77777777" w:rsidR="00B06FB6" w:rsidRPr="00CD7409" w:rsidRDefault="00B06FB6" w:rsidP="00B06FB6">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004F0CC8" w14:textId="77777777" w:rsidR="00B06FB6" w:rsidRPr="00CD7409" w:rsidRDefault="00B06FB6" w:rsidP="00B06FB6">
            <w:pPr>
              <w:autoSpaceDE w:val="0"/>
              <w:autoSpaceDN w:val="0"/>
              <w:adjustRightInd w:val="0"/>
              <w:jc w:val="right"/>
              <w:rPr>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73AA15EA" w14:textId="77777777" w:rsidR="00B06FB6" w:rsidRPr="00CD7409" w:rsidRDefault="00B06FB6" w:rsidP="00B06FB6">
            <w:pPr>
              <w:autoSpaceDE w:val="0"/>
              <w:autoSpaceDN w:val="0"/>
              <w:adjustRightInd w:val="0"/>
              <w:jc w:val="right"/>
              <w:rPr>
                <w:sz w:val="18"/>
                <w:szCs w:val="18"/>
              </w:rPr>
            </w:pPr>
          </w:p>
        </w:tc>
      </w:tr>
      <w:tr w:rsidR="00B06FB6" w:rsidRPr="00CD7409" w14:paraId="720EF830" w14:textId="77777777" w:rsidTr="00A47CCC">
        <w:trPr>
          <w:trHeight w:val="397"/>
          <w:tblHeader/>
          <w:jc w:val="center"/>
        </w:trPr>
        <w:tc>
          <w:tcPr>
            <w:tcW w:w="1526" w:type="dxa"/>
            <w:tcBorders>
              <w:top w:val="single" w:sz="6" w:space="0" w:color="auto"/>
              <w:left w:val="single" w:sz="12" w:space="0" w:color="auto"/>
              <w:bottom w:val="single" w:sz="12" w:space="0" w:color="auto"/>
              <w:right w:val="single" w:sz="12" w:space="0" w:color="auto"/>
            </w:tcBorders>
            <w:vAlign w:val="center"/>
          </w:tcPr>
          <w:p w14:paraId="2C5033D7" w14:textId="77777777" w:rsidR="00B06FB6" w:rsidRPr="00CD7409" w:rsidRDefault="00B06FB6" w:rsidP="00B06FB6">
            <w:pPr>
              <w:autoSpaceDE w:val="0"/>
              <w:autoSpaceDN w:val="0"/>
              <w:adjustRightInd w:val="0"/>
              <w:rPr>
                <w:b/>
                <w:bCs/>
                <w:sz w:val="18"/>
                <w:szCs w:val="18"/>
              </w:rPr>
            </w:pPr>
            <w:r w:rsidRPr="00CD7409">
              <w:rPr>
                <w:b/>
                <w:bCs/>
                <w:sz w:val="18"/>
                <w:szCs w:val="18"/>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1BE180BF" w14:textId="77777777" w:rsidR="00B06FB6" w:rsidRPr="00FB47AF" w:rsidRDefault="00B06FB6" w:rsidP="00B06FB6">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3514D75C" w14:textId="77777777" w:rsidR="00B06FB6" w:rsidRPr="00FB47AF" w:rsidRDefault="00B06FB6" w:rsidP="00B06FB6">
            <w:pPr>
              <w:autoSpaceDE w:val="0"/>
              <w:autoSpaceDN w:val="0"/>
              <w:adjustRightInd w:val="0"/>
              <w:jc w:val="right"/>
              <w:rPr>
                <w:b/>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B96B232" w14:textId="77777777" w:rsidR="00B06FB6" w:rsidRPr="00FB47AF" w:rsidRDefault="00B06FB6" w:rsidP="00B06FB6">
            <w:pPr>
              <w:autoSpaceDE w:val="0"/>
              <w:autoSpaceDN w:val="0"/>
              <w:adjustRightInd w:val="0"/>
              <w:jc w:val="right"/>
              <w:rPr>
                <w:b/>
                <w:sz w:val="18"/>
                <w:szCs w:val="18"/>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14:paraId="5F3F16D5" w14:textId="77777777" w:rsidR="00B06FB6" w:rsidRPr="00FB47AF" w:rsidRDefault="00B06FB6" w:rsidP="00B06FB6">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125BCE29" w14:textId="77777777" w:rsidR="00B06FB6" w:rsidRPr="00FB47AF" w:rsidRDefault="00B06FB6" w:rsidP="00B06FB6">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6700BA22" w14:textId="77777777" w:rsidR="00B06FB6" w:rsidRPr="00FB47AF" w:rsidRDefault="00B06FB6" w:rsidP="00B06FB6">
            <w:pPr>
              <w:autoSpaceDE w:val="0"/>
              <w:autoSpaceDN w:val="0"/>
              <w:adjustRightInd w:val="0"/>
              <w:jc w:val="right"/>
              <w:rPr>
                <w:b/>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21F18FE2" w14:textId="77777777" w:rsidR="00B06FB6" w:rsidRPr="00FB47AF" w:rsidRDefault="00B06FB6" w:rsidP="00B06FB6">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4B29894C" w14:textId="77777777" w:rsidR="00B06FB6" w:rsidRPr="00FB47AF" w:rsidRDefault="00B06FB6" w:rsidP="00B06FB6">
            <w:pPr>
              <w:autoSpaceDE w:val="0"/>
              <w:autoSpaceDN w:val="0"/>
              <w:adjustRightInd w:val="0"/>
              <w:jc w:val="right"/>
              <w:rPr>
                <w:b/>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13850B4B" w14:textId="77777777" w:rsidR="00B06FB6" w:rsidRPr="00FB47AF" w:rsidRDefault="00B06FB6" w:rsidP="00B06FB6">
            <w:pPr>
              <w:autoSpaceDE w:val="0"/>
              <w:autoSpaceDN w:val="0"/>
              <w:adjustRightInd w:val="0"/>
              <w:jc w:val="right"/>
              <w:rPr>
                <w:b/>
                <w:sz w:val="18"/>
                <w:szCs w:val="18"/>
              </w:rPr>
            </w:pPr>
          </w:p>
        </w:tc>
      </w:tr>
      <w:tr w:rsidR="00B06FB6" w:rsidRPr="00CD7409" w14:paraId="0FA617DA" w14:textId="77777777" w:rsidTr="00A47CCC">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43542F44" w14:textId="77777777" w:rsidR="00B06FB6" w:rsidRPr="00CD7409" w:rsidRDefault="00B06FB6" w:rsidP="00B06FB6">
            <w:pPr>
              <w:autoSpaceDE w:val="0"/>
              <w:autoSpaceDN w:val="0"/>
              <w:adjustRightInd w:val="0"/>
              <w:rPr>
                <w:sz w:val="18"/>
                <w:szCs w:val="18"/>
              </w:rPr>
            </w:pPr>
            <w:r w:rsidRPr="00CD7409">
              <w:rPr>
                <w:sz w:val="18"/>
                <w:szCs w:val="18"/>
              </w:rPr>
              <w:t>Zostatková hodnota </w:t>
            </w:r>
          </w:p>
        </w:tc>
      </w:tr>
      <w:tr w:rsidR="004351FD" w:rsidRPr="00CD7409" w14:paraId="28117B21" w14:textId="77777777" w:rsidTr="00A47CCC">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14:paraId="71EDB8FE" w14:textId="77777777" w:rsidR="004351FD" w:rsidRPr="00CD7409" w:rsidRDefault="004351FD" w:rsidP="004351FD">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47DEEE52" w14:textId="18201143" w:rsidR="004351FD" w:rsidRPr="00FB47AF" w:rsidRDefault="004351FD" w:rsidP="004351FD">
            <w:pPr>
              <w:autoSpaceDE w:val="0"/>
              <w:autoSpaceDN w:val="0"/>
              <w:adjustRightInd w:val="0"/>
              <w:jc w:val="right"/>
              <w:rPr>
                <w:b/>
                <w:sz w:val="18"/>
                <w:szCs w:val="18"/>
              </w:rPr>
            </w:pPr>
            <w:r>
              <w:rPr>
                <w:b/>
                <w:sz w:val="18"/>
                <w:szCs w:val="18"/>
              </w:rPr>
              <w:t>76 354</w:t>
            </w:r>
          </w:p>
        </w:tc>
        <w:tc>
          <w:tcPr>
            <w:tcW w:w="842" w:type="dxa"/>
            <w:tcBorders>
              <w:top w:val="single" w:sz="12" w:space="0" w:color="auto"/>
              <w:left w:val="single" w:sz="6" w:space="0" w:color="auto"/>
              <w:bottom w:val="single" w:sz="12" w:space="0" w:color="auto"/>
              <w:right w:val="single" w:sz="6" w:space="0" w:color="auto"/>
            </w:tcBorders>
            <w:vAlign w:val="center"/>
          </w:tcPr>
          <w:p w14:paraId="4E6997FB" w14:textId="1FF7BCEF" w:rsidR="004351FD" w:rsidRPr="00FB47AF" w:rsidRDefault="004351FD" w:rsidP="004351FD">
            <w:pPr>
              <w:autoSpaceDE w:val="0"/>
              <w:autoSpaceDN w:val="0"/>
              <w:adjustRightInd w:val="0"/>
              <w:jc w:val="right"/>
              <w:rPr>
                <w:b/>
                <w:sz w:val="18"/>
                <w:szCs w:val="18"/>
              </w:rPr>
            </w:pPr>
            <w:r>
              <w:rPr>
                <w:b/>
                <w:sz w:val="18"/>
                <w:szCs w:val="18"/>
              </w:rPr>
              <w:t>480 479</w:t>
            </w:r>
          </w:p>
        </w:tc>
        <w:tc>
          <w:tcPr>
            <w:tcW w:w="859" w:type="dxa"/>
            <w:tcBorders>
              <w:top w:val="single" w:sz="12" w:space="0" w:color="auto"/>
              <w:left w:val="single" w:sz="6" w:space="0" w:color="auto"/>
              <w:bottom w:val="single" w:sz="12" w:space="0" w:color="auto"/>
              <w:right w:val="single" w:sz="6" w:space="0" w:color="auto"/>
            </w:tcBorders>
            <w:vAlign w:val="center"/>
          </w:tcPr>
          <w:p w14:paraId="43F84A01" w14:textId="772B1744" w:rsidR="004351FD" w:rsidRPr="00FB47AF" w:rsidRDefault="004351FD" w:rsidP="004351FD">
            <w:pPr>
              <w:autoSpaceDE w:val="0"/>
              <w:autoSpaceDN w:val="0"/>
              <w:adjustRightInd w:val="0"/>
              <w:jc w:val="right"/>
              <w:rPr>
                <w:b/>
                <w:sz w:val="18"/>
                <w:szCs w:val="18"/>
              </w:rPr>
            </w:pPr>
            <w:r>
              <w:rPr>
                <w:b/>
                <w:sz w:val="18"/>
                <w:szCs w:val="18"/>
              </w:rPr>
              <w:t>39 084</w:t>
            </w:r>
          </w:p>
        </w:tc>
        <w:tc>
          <w:tcPr>
            <w:tcW w:w="1024" w:type="dxa"/>
            <w:gridSpan w:val="2"/>
            <w:tcBorders>
              <w:top w:val="single" w:sz="12" w:space="0" w:color="auto"/>
              <w:left w:val="single" w:sz="6" w:space="0" w:color="auto"/>
              <w:bottom w:val="single" w:sz="12" w:space="0" w:color="auto"/>
              <w:right w:val="single" w:sz="6" w:space="0" w:color="auto"/>
            </w:tcBorders>
            <w:vAlign w:val="center"/>
          </w:tcPr>
          <w:p w14:paraId="273BEFB1" w14:textId="77777777" w:rsidR="004351FD" w:rsidRPr="00FB47AF" w:rsidRDefault="004351FD" w:rsidP="004351FD">
            <w:pPr>
              <w:autoSpaceDE w:val="0"/>
              <w:autoSpaceDN w:val="0"/>
              <w:adjustRightInd w:val="0"/>
              <w:jc w:val="right"/>
              <w:rPr>
                <w:b/>
                <w:sz w:val="18"/>
                <w:szCs w:val="18"/>
              </w:rPr>
            </w:pPr>
          </w:p>
        </w:tc>
        <w:tc>
          <w:tcPr>
            <w:tcW w:w="982" w:type="dxa"/>
            <w:tcBorders>
              <w:top w:val="single" w:sz="12" w:space="0" w:color="auto"/>
              <w:left w:val="single" w:sz="6" w:space="0" w:color="auto"/>
              <w:bottom w:val="single" w:sz="12" w:space="0" w:color="auto"/>
              <w:right w:val="single" w:sz="6" w:space="0" w:color="auto"/>
            </w:tcBorders>
            <w:vAlign w:val="center"/>
          </w:tcPr>
          <w:p w14:paraId="41671F49" w14:textId="77777777" w:rsidR="004351FD" w:rsidRPr="00FB47AF" w:rsidRDefault="004351FD" w:rsidP="004351FD">
            <w:pPr>
              <w:autoSpaceDE w:val="0"/>
              <w:autoSpaceDN w:val="0"/>
              <w:adjustRightInd w:val="0"/>
              <w:jc w:val="right"/>
              <w:rPr>
                <w:b/>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14:paraId="2C280006" w14:textId="6A95372B" w:rsidR="004351FD" w:rsidRPr="00FB47AF" w:rsidRDefault="004351FD" w:rsidP="004351FD">
            <w:pPr>
              <w:autoSpaceDE w:val="0"/>
              <w:autoSpaceDN w:val="0"/>
              <w:adjustRightInd w:val="0"/>
              <w:jc w:val="right"/>
              <w:rPr>
                <w:b/>
                <w:sz w:val="18"/>
                <w:szCs w:val="18"/>
              </w:rPr>
            </w:pPr>
            <w:r>
              <w:rPr>
                <w:b/>
                <w:sz w:val="18"/>
                <w:szCs w:val="18"/>
              </w:rPr>
              <w:t>377</w:t>
            </w:r>
          </w:p>
        </w:tc>
        <w:tc>
          <w:tcPr>
            <w:tcW w:w="645" w:type="dxa"/>
            <w:tcBorders>
              <w:top w:val="single" w:sz="12" w:space="0" w:color="auto"/>
              <w:left w:val="single" w:sz="6" w:space="0" w:color="auto"/>
              <w:bottom w:val="single" w:sz="12" w:space="0" w:color="auto"/>
              <w:right w:val="single" w:sz="6" w:space="0" w:color="auto"/>
            </w:tcBorders>
            <w:vAlign w:val="center"/>
          </w:tcPr>
          <w:p w14:paraId="1595AB1E" w14:textId="3310EB7E" w:rsidR="004351FD" w:rsidRPr="00FB47AF" w:rsidRDefault="004351FD" w:rsidP="004351FD">
            <w:pPr>
              <w:autoSpaceDE w:val="0"/>
              <w:autoSpaceDN w:val="0"/>
              <w:adjustRightInd w:val="0"/>
              <w:jc w:val="right"/>
              <w:rPr>
                <w:b/>
                <w:sz w:val="18"/>
                <w:szCs w:val="18"/>
              </w:rPr>
            </w:pPr>
            <w:r>
              <w:rPr>
                <w:b/>
                <w:sz w:val="18"/>
                <w:szCs w:val="18"/>
              </w:rPr>
              <w:t>664 565</w:t>
            </w:r>
          </w:p>
        </w:tc>
        <w:tc>
          <w:tcPr>
            <w:tcW w:w="842" w:type="dxa"/>
            <w:tcBorders>
              <w:top w:val="single" w:sz="12" w:space="0" w:color="auto"/>
              <w:left w:val="single" w:sz="6" w:space="0" w:color="auto"/>
              <w:bottom w:val="single" w:sz="12" w:space="0" w:color="auto"/>
              <w:right w:val="single" w:sz="6" w:space="0" w:color="auto"/>
            </w:tcBorders>
            <w:vAlign w:val="center"/>
          </w:tcPr>
          <w:p w14:paraId="29D25592" w14:textId="158292BA" w:rsidR="004351FD" w:rsidRPr="00FB47AF" w:rsidRDefault="004351FD" w:rsidP="004351FD">
            <w:pPr>
              <w:autoSpaceDE w:val="0"/>
              <w:autoSpaceDN w:val="0"/>
              <w:adjustRightInd w:val="0"/>
              <w:jc w:val="right"/>
              <w:rPr>
                <w:b/>
                <w:sz w:val="18"/>
                <w:szCs w:val="18"/>
              </w:rPr>
            </w:pPr>
            <w:r>
              <w:rPr>
                <w:b/>
                <w:sz w:val="18"/>
                <w:szCs w:val="18"/>
              </w:rPr>
              <w:t>19 754</w:t>
            </w:r>
          </w:p>
        </w:tc>
        <w:tc>
          <w:tcPr>
            <w:tcW w:w="900" w:type="dxa"/>
            <w:tcBorders>
              <w:top w:val="single" w:sz="12" w:space="0" w:color="auto"/>
              <w:left w:val="single" w:sz="6" w:space="0" w:color="auto"/>
              <w:bottom w:val="single" w:sz="12" w:space="0" w:color="auto"/>
              <w:right w:val="single" w:sz="12" w:space="0" w:color="auto"/>
            </w:tcBorders>
            <w:vAlign w:val="center"/>
          </w:tcPr>
          <w:p w14:paraId="05299A4F" w14:textId="39A6FC19" w:rsidR="004351FD" w:rsidRPr="00FB47AF" w:rsidRDefault="004351FD" w:rsidP="004351FD">
            <w:pPr>
              <w:autoSpaceDE w:val="0"/>
              <w:autoSpaceDN w:val="0"/>
              <w:adjustRightInd w:val="0"/>
              <w:jc w:val="right"/>
              <w:rPr>
                <w:b/>
                <w:sz w:val="18"/>
                <w:szCs w:val="18"/>
              </w:rPr>
            </w:pPr>
            <w:r>
              <w:rPr>
                <w:b/>
                <w:sz w:val="18"/>
                <w:szCs w:val="18"/>
              </w:rPr>
              <w:t>1 280 613</w:t>
            </w:r>
          </w:p>
        </w:tc>
      </w:tr>
      <w:tr w:rsidR="00B06FB6" w:rsidRPr="00CD7409" w14:paraId="363AFAD2" w14:textId="77777777" w:rsidTr="00A47CCC">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14:paraId="41AD5DD5" w14:textId="77777777" w:rsidR="00B06FB6" w:rsidRPr="00CD7409" w:rsidRDefault="00B06FB6" w:rsidP="00B06FB6">
            <w:pPr>
              <w:autoSpaceDE w:val="0"/>
              <w:autoSpaceDN w:val="0"/>
              <w:adjustRightInd w:val="0"/>
              <w:rPr>
                <w:b/>
                <w:bCs/>
                <w:sz w:val="18"/>
                <w:szCs w:val="18"/>
              </w:rPr>
            </w:pPr>
            <w:r w:rsidRPr="00CD7409">
              <w:rPr>
                <w:b/>
                <w:bCs/>
                <w:sz w:val="18"/>
                <w:szCs w:val="18"/>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2F57ABD" w14:textId="04F9C262" w:rsidR="00B06FB6" w:rsidRPr="00FB47AF" w:rsidRDefault="0016438F" w:rsidP="00B06FB6">
            <w:pPr>
              <w:autoSpaceDE w:val="0"/>
              <w:autoSpaceDN w:val="0"/>
              <w:adjustRightInd w:val="0"/>
              <w:jc w:val="right"/>
              <w:rPr>
                <w:b/>
                <w:sz w:val="18"/>
                <w:szCs w:val="18"/>
              </w:rPr>
            </w:pPr>
            <w:r>
              <w:rPr>
                <w:b/>
                <w:sz w:val="18"/>
                <w:szCs w:val="18"/>
              </w:rPr>
              <w:t>68 385</w:t>
            </w:r>
          </w:p>
        </w:tc>
        <w:tc>
          <w:tcPr>
            <w:tcW w:w="842" w:type="dxa"/>
            <w:tcBorders>
              <w:top w:val="single" w:sz="12" w:space="0" w:color="auto"/>
              <w:left w:val="single" w:sz="6" w:space="0" w:color="auto"/>
              <w:bottom w:val="single" w:sz="12" w:space="0" w:color="auto"/>
              <w:right w:val="single" w:sz="6" w:space="0" w:color="auto"/>
            </w:tcBorders>
            <w:vAlign w:val="center"/>
          </w:tcPr>
          <w:p w14:paraId="0E726DA5" w14:textId="4B284E13" w:rsidR="00B06FB6" w:rsidRPr="00FB47AF" w:rsidRDefault="00062F5E" w:rsidP="00B06FB6">
            <w:pPr>
              <w:autoSpaceDE w:val="0"/>
              <w:autoSpaceDN w:val="0"/>
              <w:adjustRightInd w:val="0"/>
              <w:jc w:val="right"/>
              <w:rPr>
                <w:b/>
                <w:sz w:val="18"/>
                <w:szCs w:val="18"/>
              </w:rPr>
            </w:pPr>
            <w:r>
              <w:rPr>
                <w:b/>
                <w:sz w:val="18"/>
                <w:szCs w:val="18"/>
              </w:rPr>
              <w:t>452 364</w:t>
            </w:r>
          </w:p>
        </w:tc>
        <w:tc>
          <w:tcPr>
            <w:tcW w:w="859" w:type="dxa"/>
            <w:tcBorders>
              <w:top w:val="single" w:sz="12" w:space="0" w:color="auto"/>
              <w:left w:val="single" w:sz="6" w:space="0" w:color="auto"/>
              <w:bottom w:val="single" w:sz="12" w:space="0" w:color="auto"/>
              <w:right w:val="single" w:sz="6" w:space="0" w:color="auto"/>
            </w:tcBorders>
            <w:vAlign w:val="center"/>
          </w:tcPr>
          <w:p w14:paraId="56E50345" w14:textId="0C99F0D0" w:rsidR="00B06FB6" w:rsidRPr="00FB47AF" w:rsidRDefault="00CB0DA8" w:rsidP="00B06FB6">
            <w:pPr>
              <w:autoSpaceDE w:val="0"/>
              <w:autoSpaceDN w:val="0"/>
              <w:adjustRightInd w:val="0"/>
              <w:jc w:val="right"/>
              <w:rPr>
                <w:b/>
                <w:sz w:val="18"/>
                <w:szCs w:val="18"/>
              </w:rPr>
            </w:pPr>
            <w:r>
              <w:rPr>
                <w:b/>
                <w:sz w:val="18"/>
                <w:szCs w:val="18"/>
              </w:rPr>
              <w:t>48 379</w:t>
            </w:r>
          </w:p>
        </w:tc>
        <w:tc>
          <w:tcPr>
            <w:tcW w:w="1024" w:type="dxa"/>
            <w:gridSpan w:val="2"/>
            <w:tcBorders>
              <w:top w:val="single" w:sz="12" w:space="0" w:color="auto"/>
              <w:left w:val="single" w:sz="6" w:space="0" w:color="auto"/>
              <w:bottom w:val="single" w:sz="12" w:space="0" w:color="auto"/>
              <w:right w:val="single" w:sz="6" w:space="0" w:color="auto"/>
            </w:tcBorders>
            <w:vAlign w:val="center"/>
          </w:tcPr>
          <w:p w14:paraId="2ABB4DFA" w14:textId="77777777" w:rsidR="00B06FB6" w:rsidRPr="00FB47AF" w:rsidRDefault="00B06FB6" w:rsidP="00B06FB6">
            <w:pPr>
              <w:autoSpaceDE w:val="0"/>
              <w:autoSpaceDN w:val="0"/>
              <w:adjustRightInd w:val="0"/>
              <w:jc w:val="right"/>
              <w:rPr>
                <w:b/>
                <w:sz w:val="18"/>
                <w:szCs w:val="18"/>
              </w:rPr>
            </w:pPr>
          </w:p>
        </w:tc>
        <w:tc>
          <w:tcPr>
            <w:tcW w:w="982" w:type="dxa"/>
            <w:tcBorders>
              <w:top w:val="single" w:sz="12" w:space="0" w:color="auto"/>
              <w:left w:val="single" w:sz="6" w:space="0" w:color="auto"/>
              <w:bottom w:val="single" w:sz="12" w:space="0" w:color="auto"/>
              <w:right w:val="single" w:sz="6" w:space="0" w:color="auto"/>
            </w:tcBorders>
            <w:vAlign w:val="center"/>
          </w:tcPr>
          <w:p w14:paraId="6EAB367A" w14:textId="77777777" w:rsidR="00B06FB6" w:rsidRPr="00FB47AF" w:rsidRDefault="00B06FB6" w:rsidP="00B06FB6">
            <w:pPr>
              <w:autoSpaceDE w:val="0"/>
              <w:autoSpaceDN w:val="0"/>
              <w:adjustRightInd w:val="0"/>
              <w:jc w:val="right"/>
              <w:rPr>
                <w:b/>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14:paraId="3955CB2D" w14:textId="4ED7DB92" w:rsidR="00B06FB6" w:rsidRPr="00FB47AF" w:rsidRDefault="003D0264" w:rsidP="00B06FB6">
            <w:pPr>
              <w:autoSpaceDE w:val="0"/>
              <w:autoSpaceDN w:val="0"/>
              <w:adjustRightInd w:val="0"/>
              <w:jc w:val="right"/>
              <w:rPr>
                <w:b/>
                <w:sz w:val="18"/>
                <w:szCs w:val="18"/>
              </w:rPr>
            </w:pPr>
            <w:r>
              <w:rPr>
                <w:b/>
                <w:sz w:val="18"/>
                <w:szCs w:val="18"/>
              </w:rPr>
              <w:t>0</w:t>
            </w:r>
          </w:p>
        </w:tc>
        <w:tc>
          <w:tcPr>
            <w:tcW w:w="645" w:type="dxa"/>
            <w:tcBorders>
              <w:top w:val="single" w:sz="12" w:space="0" w:color="auto"/>
              <w:left w:val="single" w:sz="6" w:space="0" w:color="auto"/>
              <w:bottom w:val="single" w:sz="12" w:space="0" w:color="auto"/>
              <w:right w:val="single" w:sz="6" w:space="0" w:color="auto"/>
            </w:tcBorders>
            <w:vAlign w:val="center"/>
          </w:tcPr>
          <w:p w14:paraId="2B6043B5" w14:textId="13F782FA" w:rsidR="00B06FB6" w:rsidRPr="00FB47AF" w:rsidRDefault="00A35699" w:rsidP="00B06FB6">
            <w:pPr>
              <w:autoSpaceDE w:val="0"/>
              <w:autoSpaceDN w:val="0"/>
              <w:adjustRightInd w:val="0"/>
              <w:jc w:val="right"/>
              <w:rPr>
                <w:b/>
                <w:sz w:val="18"/>
                <w:szCs w:val="18"/>
              </w:rPr>
            </w:pPr>
            <w:r>
              <w:rPr>
                <w:b/>
                <w:sz w:val="18"/>
                <w:szCs w:val="18"/>
              </w:rPr>
              <w:t>665 300</w:t>
            </w:r>
          </w:p>
        </w:tc>
        <w:tc>
          <w:tcPr>
            <w:tcW w:w="842" w:type="dxa"/>
            <w:tcBorders>
              <w:top w:val="single" w:sz="12" w:space="0" w:color="auto"/>
              <w:left w:val="single" w:sz="6" w:space="0" w:color="auto"/>
              <w:bottom w:val="single" w:sz="12" w:space="0" w:color="auto"/>
              <w:right w:val="single" w:sz="6" w:space="0" w:color="auto"/>
            </w:tcBorders>
            <w:vAlign w:val="center"/>
          </w:tcPr>
          <w:p w14:paraId="27123FBC" w14:textId="20244560" w:rsidR="00B06FB6" w:rsidRPr="00FB47AF" w:rsidRDefault="00365164" w:rsidP="00E85418">
            <w:pPr>
              <w:autoSpaceDE w:val="0"/>
              <w:autoSpaceDN w:val="0"/>
              <w:adjustRightInd w:val="0"/>
              <w:jc w:val="right"/>
              <w:rPr>
                <w:b/>
                <w:sz w:val="18"/>
                <w:szCs w:val="18"/>
              </w:rPr>
            </w:pPr>
            <w:r>
              <w:rPr>
                <w:b/>
                <w:sz w:val="18"/>
                <w:szCs w:val="18"/>
              </w:rPr>
              <w:t>19 754</w:t>
            </w:r>
          </w:p>
        </w:tc>
        <w:tc>
          <w:tcPr>
            <w:tcW w:w="900" w:type="dxa"/>
            <w:tcBorders>
              <w:top w:val="single" w:sz="12" w:space="0" w:color="auto"/>
              <w:left w:val="single" w:sz="6" w:space="0" w:color="auto"/>
              <w:bottom w:val="single" w:sz="12" w:space="0" w:color="auto"/>
              <w:right w:val="single" w:sz="12" w:space="0" w:color="auto"/>
            </w:tcBorders>
            <w:vAlign w:val="center"/>
          </w:tcPr>
          <w:p w14:paraId="0223E5FE" w14:textId="734685D2" w:rsidR="00B06FB6" w:rsidRPr="00FB47AF" w:rsidRDefault="00FF7A0B" w:rsidP="00E85418">
            <w:pPr>
              <w:autoSpaceDE w:val="0"/>
              <w:autoSpaceDN w:val="0"/>
              <w:adjustRightInd w:val="0"/>
              <w:jc w:val="right"/>
              <w:rPr>
                <w:b/>
                <w:sz w:val="18"/>
                <w:szCs w:val="18"/>
              </w:rPr>
            </w:pPr>
            <w:r>
              <w:rPr>
                <w:b/>
                <w:sz w:val="18"/>
                <w:szCs w:val="18"/>
              </w:rPr>
              <w:t>1 254 181</w:t>
            </w:r>
          </w:p>
        </w:tc>
      </w:tr>
    </w:tbl>
    <w:p w14:paraId="0FB510F4" w14:textId="77777777" w:rsidR="00C31D64" w:rsidRDefault="00C31D64" w:rsidP="00C31D64">
      <w:pPr>
        <w:rPr>
          <w:sz w:val="18"/>
          <w:szCs w:val="18"/>
        </w:rPr>
      </w:pPr>
    </w:p>
    <w:p w14:paraId="30580FC6" w14:textId="77777777" w:rsidR="00E30E54" w:rsidRDefault="00E30E54" w:rsidP="00C31D64">
      <w:pPr>
        <w:rPr>
          <w:sz w:val="18"/>
          <w:szCs w:val="18"/>
        </w:rPr>
      </w:pPr>
    </w:p>
    <w:p w14:paraId="3D61DC12" w14:textId="77777777" w:rsidR="00E30E54" w:rsidRDefault="00E30E54" w:rsidP="00C31D64">
      <w:pPr>
        <w:rPr>
          <w:sz w:val="18"/>
          <w:szCs w:val="18"/>
        </w:rPr>
      </w:pPr>
    </w:p>
    <w:p w14:paraId="6E4480C4" w14:textId="77777777" w:rsidR="00E30E54" w:rsidRDefault="00E30E54" w:rsidP="00C31D64">
      <w:pPr>
        <w:rPr>
          <w:sz w:val="18"/>
          <w:szCs w:val="18"/>
        </w:rPr>
      </w:pPr>
    </w:p>
    <w:p w14:paraId="53A91B1D" w14:textId="77777777" w:rsidR="00E30E54" w:rsidRDefault="00E30E54" w:rsidP="00C31D64">
      <w:pPr>
        <w:rPr>
          <w:sz w:val="18"/>
          <w:szCs w:val="18"/>
        </w:rPr>
      </w:pPr>
    </w:p>
    <w:tbl>
      <w:tblPr>
        <w:tblW w:w="5170" w:type="pct"/>
        <w:jc w:val="center"/>
        <w:tblLayout w:type="fixed"/>
        <w:tblCellMar>
          <w:left w:w="30" w:type="dxa"/>
          <w:right w:w="30" w:type="dxa"/>
        </w:tblCellMar>
        <w:tblLook w:val="04A0" w:firstRow="1" w:lastRow="0" w:firstColumn="1" w:lastColumn="0" w:noHBand="0" w:noVBand="1"/>
      </w:tblPr>
      <w:tblGrid>
        <w:gridCol w:w="1526"/>
        <w:gridCol w:w="11"/>
        <w:gridCol w:w="6"/>
        <w:gridCol w:w="1009"/>
        <w:gridCol w:w="842"/>
        <w:gridCol w:w="859"/>
        <w:gridCol w:w="42"/>
        <w:gridCol w:w="982"/>
        <w:gridCol w:w="982"/>
        <w:gridCol w:w="702"/>
        <w:gridCol w:w="645"/>
        <w:gridCol w:w="842"/>
        <w:gridCol w:w="900"/>
      </w:tblGrid>
      <w:tr w:rsidR="00DB6DB9" w:rsidRPr="00CD7409" w14:paraId="04F56543" w14:textId="77777777" w:rsidTr="00E074CD">
        <w:trPr>
          <w:trHeight w:val="284"/>
          <w:tblHeader/>
          <w:jc w:val="center"/>
        </w:trPr>
        <w:tc>
          <w:tcPr>
            <w:tcW w:w="1526" w:type="dxa"/>
            <w:vMerge w:val="restart"/>
            <w:tcBorders>
              <w:top w:val="single" w:sz="12" w:space="0" w:color="auto"/>
              <w:left w:val="single" w:sz="12" w:space="0" w:color="auto"/>
              <w:bottom w:val="nil"/>
              <w:right w:val="single" w:sz="12" w:space="0" w:color="auto"/>
            </w:tcBorders>
            <w:vAlign w:val="center"/>
          </w:tcPr>
          <w:p w14:paraId="1982148F" w14:textId="77777777" w:rsidR="00DB6DB9" w:rsidRPr="00CD7409" w:rsidRDefault="00DB6DB9" w:rsidP="002C1C75">
            <w:pPr>
              <w:autoSpaceDE w:val="0"/>
              <w:autoSpaceDN w:val="0"/>
              <w:adjustRightInd w:val="0"/>
              <w:jc w:val="center"/>
              <w:rPr>
                <w:b/>
                <w:bCs/>
                <w:sz w:val="18"/>
                <w:szCs w:val="18"/>
              </w:rPr>
            </w:pPr>
            <w:r w:rsidRPr="00CD7409">
              <w:rPr>
                <w:b/>
                <w:bCs/>
                <w:sz w:val="18"/>
                <w:szCs w:val="18"/>
              </w:rPr>
              <w:t>Dlhodobý hmotný majetok</w:t>
            </w:r>
          </w:p>
        </w:tc>
        <w:tc>
          <w:tcPr>
            <w:tcW w:w="7822" w:type="dxa"/>
            <w:gridSpan w:val="12"/>
            <w:tcBorders>
              <w:top w:val="single" w:sz="12" w:space="0" w:color="auto"/>
              <w:left w:val="single" w:sz="12" w:space="0" w:color="auto"/>
              <w:bottom w:val="nil"/>
              <w:right w:val="single" w:sz="12" w:space="0" w:color="auto"/>
            </w:tcBorders>
          </w:tcPr>
          <w:p w14:paraId="2E5B7071" w14:textId="77777777" w:rsidR="00DB6DB9" w:rsidRPr="00CD7409" w:rsidRDefault="00DB6DB9" w:rsidP="002C1C75">
            <w:pPr>
              <w:autoSpaceDE w:val="0"/>
              <w:autoSpaceDN w:val="0"/>
              <w:adjustRightInd w:val="0"/>
              <w:jc w:val="center"/>
              <w:rPr>
                <w:b/>
                <w:bCs/>
                <w:sz w:val="18"/>
                <w:szCs w:val="18"/>
              </w:rPr>
            </w:pPr>
            <w:r>
              <w:rPr>
                <w:b/>
                <w:bCs/>
                <w:sz w:val="18"/>
                <w:szCs w:val="18"/>
              </w:rPr>
              <w:t>Bezprostredne predchádzajúce</w:t>
            </w:r>
            <w:r w:rsidRPr="00CD7409">
              <w:rPr>
                <w:b/>
                <w:bCs/>
                <w:sz w:val="18"/>
                <w:szCs w:val="18"/>
              </w:rPr>
              <w:t xml:space="preserve"> účtovné obdobie                                                                                                                                    </w:t>
            </w:r>
          </w:p>
        </w:tc>
      </w:tr>
      <w:tr w:rsidR="00DB6DB9" w:rsidRPr="00CD7409" w14:paraId="6AEFAFD7" w14:textId="77777777" w:rsidTr="00E074CD">
        <w:trPr>
          <w:trHeight w:val="1537"/>
          <w:tblHeader/>
          <w:jc w:val="center"/>
        </w:trPr>
        <w:tc>
          <w:tcPr>
            <w:tcW w:w="1526" w:type="dxa"/>
            <w:vMerge/>
            <w:tcBorders>
              <w:top w:val="single" w:sz="12" w:space="0" w:color="auto"/>
              <w:left w:val="single" w:sz="12" w:space="0" w:color="auto"/>
              <w:bottom w:val="single" w:sz="4" w:space="0" w:color="auto"/>
              <w:right w:val="single" w:sz="12" w:space="0" w:color="auto"/>
            </w:tcBorders>
            <w:vAlign w:val="center"/>
          </w:tcPr>
          <w:p w14:paraId="553A7662" w14:textId="77777777" w:rsidR="00DB6DB9" w:rsidRPr="00CD7409" w:rsidRDefault="00DB6DB9" w:rsidP="002C1C75">
            <w:pPr>
              <w:rPr>
                <w:b/>
                <w:bCs/>
                <w:sz w:val="18"/>
                <w:szCs w:val="18"/>
              </w:rPr>
            </w:pPr>
          </w:p>
        </w:tc>
        <w:tc>
          <w:tcPr>
            <w:tcW w:w="1026" w:type="dxa"/>
            <w:gridSpan w:val="3"/>
            <w:tcBorders>
              <w:top w:val="single" w:sz="12" w:space="0" w:color="auto"/>
              <w:left w:val="single" w:sz="12" w:space="0" w:color="auto"/>
              <w:bottom w:val="single" w:sz="4" w:space="0" w:color="auto"/>
              <w:right w:val="single" w:sz="12" w:space="0" w:color="auto"/>
            </w:tcBorders>
            <w:vAlign w:val="center"/>
          </w:tcPr>
          <w:p w14:paraId="3EDC6C89" w14:textId="77777777" w:rsidR="00DB6DB9" w:rsidRPr="002372AB" w:rsidRDefault="00DB6DB9" w:rsidP="002C1C75">
            <w:pPr>
              <w:autoSpaceDE w:val="0"/>
              <w:autoSpaceDN w:val="0"/>
              <w:adjustRightInd w:val="0"/>
              <w:jc w:val="center"/>
              <w:rPr>
                <w:b/>
                <w:bCs/>
                <w:sz w:val="18"/>
                <w:szCs w:val="18"/>
              </w:rPr>
            </w:pPr>
            <w:r w:rsidRPr="002372AB">
              <w:rPr>
                <w:b/>
                <w:bCs/>
                <w:sz w:val="18"/>
                <w:szCs w:val="18"/>
              </w:rPr>
              <w:t>Pozemky</w:t>
            </w:r>
          </w:p>
        </w:tc>
        <w:tc>
          <w:tcPr>
            <w:tcW w:w="842" w:type="dxa"/>
            <w:tcBorders>
              <w:top w:val="single" w:sz="12" w:space="0" w:color="auto"/>
              <w:left w:val="single" w:sz="12" w:space="0" w:color="auto"/>
              <w:bottom w:val="single" w:sz="4" w:space="0" w:color="auto"/>
              <w:right w:val="single" w:sz="12" w:space="0" w:color="auto"/>
            </w:tcBorders>
            <w:vAlign w:val="center"/>
          </w:tcPr>
          <w:p w14:paraId="293CA2EE" w14:textId="77777777" w:rsidR="00DB6DB9" w:rsidRPr="002372AB" w:rsidRDefault="00DB6DB9" w:rsidP="002C1C75">
            <w:pPr>
              <w:autoSpaceDE w:val="0"/>
              <w:autoSpaceDN w:val="0"/>
              <w:adjustRightInd w:val="0"/>
              <w:jc w:val="center"/>
              <w:rPr>
                <w:b/>
                <w:bCs/>
                <w:sz w:val="18"/>
                <w:szCs w:val="18"/>
              </w:rPr>
            </w:pPr>
            <w:r w:rsidRPr="002372AB">
              <w:rPr>
                <w:b/>
                <w:bCs/>
                <w:sz w:val="18"/>
                <w:szCs w:val="18"/>
              </w:rPr>
              <w:t>Stavby</w:t>
            </w:r>
          </w:p>
        </w:tc>
        <w:tc>
          <w:tcPr>
            <w:tcW w:w="901" w:type="dxa"/>
            <w:gridSpan w:val="2"/>
            <w:tcBorders>
              <w:top w:val="single" w:sz="12" w:space="0" w:color="auto"/>
              <w:left w:val="single" w:sz="12" w:space="0" w:color="auto"/>
              <w:bottom w:val="single" w:sz="4" w:space="0" w:color="auto"/>
              <w:right w:val="single" w:sz="12" w:space="0" w:color="auto"/>
            </w:tcBorders>
            <w:vAlign w:val="center"/>
          </w:tcPr>
          <w:p w14:paraId="1643522A" w14:textId="77777777" w:rsidR="00DB6DB9" w:rsidRPr="002372AB" w:rsidRDefault="00DB6DB9" w:rsidP="002C1C75">
            <w:pPr>
              <w:autoSpaceDE w:val="0"/>
              <w:autoSpaceDN w:val="0"/>
              <w:adjustRightInd w:val="0"/>
              <w:jc w:val="center"/>
              <w:rPr>
                <w:b/>
                <w:bCs/>
                <w:sz w:val="18"/>
                <w:szCs w:val="18"/>
              </w:rPr>
            </w:pPr>
            <w:r w:rsidRPr="002372AB">
              <w:rPr>
                <w:b/>
                <w:bCs/>
                <w:sz w:val="18"/>
                <w:szCs w:val="18"/>
              </w:rPr>
              <w:t>Samos-tatné hnuteľné veci a </w:t>
            </w:r>
          </w:p>
          <w:p w14:paraId="2FB3D699" w14:textId="77777777" w:rsidR="00DB6DB9" w:rsidRPr="002372AB" w:rsidRDefault="00DB6DB9" w:rsidP="002C1C75">
            <w:pPr>
              <w:autoSpaceDE w:val="0"/>
              <w:autoSpaceDN w:val="0"/>
              <w:adjustRightInd w:val="0"/>
              <w:jc w:val="center"/>
              <w:rPr>
                <w:b/>
                <w:bCs/>
                <w:sz w:val="18"/>
                <w:szCs w:val="18"/>
              </w:rPr>
            </w:pPr>
            <w:r w:rsidRPr="002372AB">
              <w:rPr>
                <w:b/>
                <w:bCs/>
                <w:sz w:val="18"/>
                <w:szCs w:val="18"/>
              </w:rPr>
              <w:t>súbory hnuteľ-ných vecí</w:t>
            </w:r>
          </w:p>
        </w:tc>
        <w:tc>
          <w:tcPr>
            <w:tcW w:w="982" w:type="dxa"/>
            <w:tcBorders>
              <w:top w:val="single" w:sz="12" w:space="0" w:color="auto"/>
              <w:left w:val="single" w:sz="12" w:space="0" w:color="auto"/>
              <w:bottom w:val="single" w:sz="4" w:space="0" w:color="auto"/>
              <w:right w:val="single" w:sz="12" w:space="0" w:color="auto"/>
            </w:tcBorders>
            <w:vAlign w:val="center"/>
          </w:tcPr>
          <w:p w14:paraId="213C6E0C" w14:textId="77777777" w:rsidR="00DB6DB9" w:rsidRPr="002372AB" w:rsidRDefault="00DB6DB9" w:rsidP="002C1C75">
            <w:pPr>
              <w:autoSpaceDE w:val="0"/>
              <w:autoSpaceDN w:val="0"/>
              <w:adjustRightInd w:val="0"/>
              <w:jc w:val="center"/>
              <w:rPr>
                <w:b/>
                <w:bCs/>
                <w:sz w:val="18"/>
                <w:szCs w:val="18"/>
              </w:rPr>
            </w:pPr>
            <w:r w:rsidRPr="002372AB">
              <w:rPr>
                <w:b/>
                <w:bCs/>
                <w:sz w:val="18"/>
                <w:szCs w:val="18"/>
              </w:rPr>
              <w:t xml:space="preserve">Pestova-teľské </w:t>
            </w:r>
          </w:p>
          <w:p w14:paraId="26567A42" w14:textId="77777777" w:rsidR="00DB6DB9" w:rsidRPr="002372AB" w:rsidRDefault="00DB6DB9" w:rsidP="002C1C75">
            <w:pPr>
              <w:autoSpaceDE w:val="0"/>
              <w:autoSpaceDN w:val="0"/>
              <w:adjustRightInd w:val="0"/>
              <w:jc w:val="center"/>
              <w:rPr>
                <w:b/>
                <w:bCs/>
                <w:sz w:val="18"/>
                <w:szCs w:val="18"/>
              </w:rPr>
            </w:pPr>
            <w:r w:rsidRPr="002372AB">
              <w:rPr>
                <w:b/>
                <w:bCs/>
                <w:sz w:val="18"/>
                <w:szCs w:val="18"/>
              </w:rPr>
              <w:t>celky</w:t>
            </w:r>
            <w:r w:rsidRPr="002372AB">
              <w:rPr>
                <w:b/>
                <w:bCs/>
                <w:sz w:val="18"/>
                <w:szCs w:val="18"/>
              </w:rPr>
              <w:br/>
              <w:t xml:space="preserve"> trvalých porastov</w:t>
            </w:r>
          </w:p>
        </w:tc>
        <w:tc>
          <w:tcPr>
            <w:tcW w:w="982" w:type="dxa"/>
            <w:tcBorders>
              <w:top w:val="single" w:sz="12" w:space="0" w:color="auto"/>
              <w:left w:val="single" w:sz="12" w:space="0" w:color="auto"/>
              <w:bottom w:val="single" w:sz="4" w:space="0" w:color="auto"/>
              <w:right w:val="single" w:sz="12" w:space="0" w:color="auto"/>
            </w:tcBorders>
            <w:vAlign w:val="center"/>
          </w:tcPr>
          <w:p w14:paraId="5E9CFCC8" w14:textId="77777777" w:rsidR="00DB6DB9" w:rsidRPr="002372AB" w:rsidRDefault="00DB6DB9" w:rsidP="002C1C75">
            <w:pPr>
              <w:autoSpaceDE w:val="0"/>
              <w:autoSpaceDN w:val="0"/>
              <w:adjustRightInd w:val="0"/>
              <w:jc w:val="center"/>
              <w:rPr>
                <w:b/>
                <w:bCs/>
                <w:sz w:val="18"/>
                <w:szCs w:val="18"/>
              </w:rPr>
            </w:pPr>
            <w:r w:rsidRPr="002372AB">
              <w:rPr>
                <w:b/>
                <w:bCs/>
                <w:sz w:val="18"/>
                <w:szCs w:val="18"/>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479A7772" w14:textId="77777777" w:rsidR="00DB6DB9" w:rsidRPr="002372AB" w:rsidRDefault="00DB6DB9" w:rsidP="002C1C75">
            <w:pPr>
              <w:autoSpaceDE w:val="0"/>
              <w:autoSpaceDN w:val="0"/>
              <w:adjustRightInd w:val="0"/>
              <w:jc w:val="center"/>
              <w:rPr>
                <w:b/>
                <w:bCs/>
                <w:sz w:val="18"/>
                <w:szCs w:val="18"/>
              </w:rPr>
            </w:pPr>
            <w:r w:rsidRPr="002372AB">
              <w:rPr>
                <w:b/>
                <w:bCs/>
                <w:sz w:val="18"/>
                <w:szCs w:val="18"/>
              </w:rPr>
              <w:t>Ostatný DHM</w:t>
            </w:r>
          </w:p>
        </w:tc>
        <w:tc>
          <w:tcPr>
            <w:tcW w:w="645" w:type="dxa"/>
            <w:tcBorders>
              <w:top w:val="single" w:sz="12" w:space="0" w:color="auto"/>
              <w:left w:val="single" w:sz="12" w:space="0" w:color="auto"/>
              <w:bottom w:val="single" w:sz="4" w:space="0" w:color="auto"/>
              <w:right w:val="single" w:sz="12" w:space="0" w:color="auto"/>
            </w:tcBorders>
            <w:vAlign w:val="center"/>
          </w:tcPr>
          <w:p w14:paraId="0BE534BF" w14:textId="77777777" w:rsidR="00DB6DB9" w:rsidRPr="002372AB" w:rsidRDefault="00DB6DB9" w:rsidP="002C1C75">
            <w:pPr>
              <w:autoSpaceDE w:val="0"/>
              <w:autoSpaceDN w:val="0"/>
              <w:adjustRightInd w:val="0"/>
              <w:jc w:val="center"/>
              <w:rPr>
                <w:b/>
                <w:bCs/>
                <w:sz w:val="18"/>
                <w:szCs w:val="18"/>
              </w:rPr>
            </w:pPr>
            <w:r w:rsidRPr="002372AB">
              <w:rPr>
                <w:b/>
                <w:bCs/>
                <w:sz w:val="18"/>
                <w:szCs w:val="18"/>
              </w:rPr>
              <w:t>Ob-stará-vaný DHM</w:t>
            </w:r>
          </w:p>
        </w:tc>
        <w:tc>
          <w:tcPr>
            <w:tcW w:w="842" w:type="dxa"/>
            <w:tcBorders>
              <w:top w:val="single" w:sz="12" w:space="0" w:color="auto"/>
              <w:left w:val="single" w:sz="12" w:space="0" w:color="auto"/>
              <w:bottom w:val="single" w:sz="4" w:space="0" w:color="auto"/>
              <w:right w:val="single" w:sz="12" w:space="0" w:color="auto"/>
            </w:tcBorders>
            <w:vAlign w:val="center"/>
          </w:tcPr>
          <w:p w14:paraId="73253F2D" w14:textId="77777777" w:rsidR="00DB6DB9" w:rsidRPr="002372AB" w:rsidRDefault="00DB6DB9" w:rsidP="002C1C75">
            <w:pPr>
              <w:autoSpaceDE w:val="0"/>
              <w:autoSpaceDN w:val="0"/>
              <w:adjustRightInd w:val="0"/>
              <w:jc w:val="center"/>
              <w:rPr>
                <w:b/>
                <w:bCs/>
                <w:sz w:val="18"/>
                <w:szCs w:val="18"/>
              </w:rPr>
            </w:pPr>
            <w:r w:rsidRPr="002372AB">
              <w:rPr>
                <w:b/>
                <w:bCs/>
                <w:sz w:val="18"/>
                <w:szCs w:val="18"/>
              </w:rPr>
              <w:t>Poskyt-</w:t>
            </w:r>
          </w:p>
          <w:p w14:paraId="76F59F99" w14:textId="77777777" w:rsidR="00DB6DB9" w:rsidRPr="002372AB" w:rsidRDefault="00DB6DB9" w:rsidP="002C1C75">
            <w:pPr>
              <w:autoSpaceDE w:val="0"/>
              <w:autoSpaceDN w:val="0"/>
              <w:adjustRightInd w:val="0"/>
              <w:jc w:val="center"/>
              <w:rPr>
                <w:b/>
                <w:bCs/>
                <w:sz w:val="18"/>
                <w:szCs w:val="18"/>
              </w:rPr>
            </w:pPr>
            <w:r w:rsidRPr="002372AB">
              <w:rPr>
                <w:b/>
                <w:bCs/>
                <w:sz w:val="18"/>
                <w:szCs w:val="18"/>
              </w:rPr>
              <w:t>nuté pred-davky na </w:t>
            </w:r>
          </w:p>
          <w:p w14:paraId="47F8B355" w14:textId="77777777" w:rsidR="00DB6DB9" w:rsidRPr="002372AB" w:rsidRDefault="00DB6DB9" w:rsidP="002C1C75">
            <w:pPr>
              <w:autoSpaceDE w:val="0"/>
              <w:autoSpaceDN w:val="0"/>
              <w:adjustRightInd w:val="0"/>
              <w:jc w:val="center"/>
              <w:rPr>
                <w:b/>
                <w:bCs/>
                <w:sz w:val="18"/>
                <w:szCs w:val="18"/>
              </w:rPr>
            </w:pPr>
            <w:r w:rsidRPr="002372AB">
              <w:rPr>
                <w:b/>
                <w:bCs/>
                <w:sz w:val="18"/>
                <w:szCs w:val="18"/>
              </w:rPr>
              <w:t>DHM</w:t>
            </w:r>
          </w:p>
        </w:tc>
        <w:tc>
          <w:tcPr>
            <w:tcW w:w="900" w:type="dxa"/>
            <w:tcBorders>
              <w:top w:val="single" w:sz="12" w:space="0" w:color="auto"/>
              <w:left w:val="single" w:sz="12" w:space="0" w:color="auto"/>
              <w:bottom w:val="single" w:sz="4" w:space="0" w:color="auto"/>
              <w:right w:val="single" w:sz="12" w:space="0" w:color="auto"/>
            </w:tcBorders>
            <w:vAlign w:val="center"/>
          </w:tcPr>
          <w:p w14:paraId="2B049C5F" w14:textId="77777777" w:rsidR="00DB6DB9" w:rsidRPr="002372AB" w:rsidRDefault="00DB6DB9" w:rsidP="002C1C75">
            <w:pPr>
              <w:autoSpaceDE w:val="0"/>
              <w:autoSpaceDN w:val="0"/>
              <w:adjustRightInd w:val="0"/>
              <w:jc w:val="center"/>
              <w:rPr>
                <w:b/>
                <w:bCs/>
                <w:sz w:val="18"/>
                <w:szCs w:val="18"/>
              </w:rPr>
            </w:pPr>
            <w:r w:rsidRPr="002372AB">
              <w:rPr>
                <w:b/>
                <w:bCs/>
                <w:sz w:val="18"/>
                <w:szCs w:val="18"/>
              </w:rPr>
              <w:t>Spolu</w:t>
            </w:r>
          </w:p>
        </w:tc>
      </w:tr>
      <w:tr w:rsidR="00DB6DB9" w:rsidRPr="00CD7409" w14:paraId="23B60347" w14:textId="77777777" w:rsidTr="00E074CD">
        <w:trPr>
          <w:trHeight w:val="155"/>
          <w:tblHeader/>
          <w:jc w:val="center"/>
        </w:trPr>
        <w:tc>
          <w:tcPr>
            <w:tcW w:w="1526" w:type="dxa"/>
            <w:tcBorders>
              <w:top w:val="single" w:sz="4" w:space="0" w:color="auto"/>
              <w:left w:val="single" w:sz="12" w:space="0" w:color="auto"/>
              <w:bottom w:val="single" w:sz="12" w:space="0" w:color="auto"/>
              <w:right w:val="single" w:sz="12" w:space="0" w:color="auto"/>
            </w:tcBorders>
            <w:vAlign w:val="center"/>
          </w:tcPr>
          <w:p w14:paraId="0839C850" w14:textId="77777777" w:rsidR="00DB6DB9" w:rsidRPr="00CD7409" w:rsidRDefault="00DB6DB9" w:rsidP="002C1C75">
            <w:pPr>
              <w:autoSpaceDE w:val="0"/>
              <w:autoSpaceDN w:val="0"/>
              <w:adjustRightInd w:val="0"/>
              <w:jc w:val="center"/>
              <w:rPr>
                <w:bCs/>
                <w:sz w:val="18"/>
                <w:szCs w:val="18"/>
              </w:rPr>
            </w:pPr>
            <w:r w:rsidRPr="00CD7409">
              <w:rPr>
                <w:bCs/>
                <w:sz w:val="18"/>
                <w:szCs w:val="18"/>
              </w:rPr>
              <w:t>a</w:t>
            </w:r>
          </w:p>
        </w:tc>
        <w:tc>
          <w:tcPr>
            <w:tcW w:w="1026" w:type="dxa"/>
            <w:gridSpan w:val="3"/>
            <w:tcBorders>
              <w:top w:val="single" w:sz="4" w:space="0" w:color="auto"/>
              <w:left w:val="single" w:sz="12" w:space="0" w:color="auto"/>
              <w:bottom w:val="single" w:sz="12" w:space="0" w:color="auto"/>
              <w:right w:val="single" w:sz="12" w:space="0" w:color="auto"/>
            </w:tcBorders>
            <w:vAlign w:val="center"/>
          </w:tcPr>
          <w:p w14:paraId="2BC66C9F" w14:textId="77777777" w:rsidR="00DB6DB9" w:rsidRPr="00CD7409" w:rsidRDefault="00DB6DB9" w:rsidP="002C1C75">
            <w:pPr>
              <w:autoSpaceDE w:val="0"/>
              <w:autoSpaceDN w:val="0"/>
              <w:adjustRightInd w:val="0"/>
              <w:jc w:val="center"/>
              <w:rPr>
                <w:bCs/>
                <w:sz w:val="18"/>
                <w:szCs w:val="18"/>
              </w:rPr>
            </w:pPr>
            <w:r w:rsidRPr="00CD7409">
              <w:rPr>
                <w:bCs/>
                <w:sz w:val="18"/>
                <w:szCs w:val="18"/>
              </w:rPr>
              <w:t>b</w:t>
            </w:r>
          </w:p>
        </w:tc>
        <w:tc>
          <w:tcPr>
            <w:tcW w:w="842" w:type="dxa"/>
            <w:tcBorders>
              <w:top w:val="single" w:sz="4" w:space="0" w:color="auto"/>
              <w:left w:val="single" w:sz="12" w:space="0" w:color="auto"/>
              <w:bottom w:val="single" w:sz="12" w:space="0" w:color="auto"/>
              <w:right w:val="single" w:sz="12" w:space="0" w:color="auto"/>
            </w:tcBorders>
          </w:tcPr>
          <w:p w14:paraId="7641D524" w14:textId="77777777" w:rsidR="00DB6DB9" w:rsidRPr="00CD7409" w:rsidRDefault="00DB6DB9" w:rsidP="002C1C75">
            <w:pPr>
              <w:autoSpaceDE w:val="0"/>
              <w:autoSpaceDN w:val="0"/>
              <w:adjustRightInd w:val="0"/>
              <w:jc w:val="center"/>
              <w:rPr>
                <w:bCs/>
                <w:sz w:val="18"/>
                <w:szCs w:val="18"/>
              </w:rPr>
            </w:pPr>
            <w:r w:rsidRPr="00CD7409">
              <w:rPr>
                <w:bCs/>
                <w:sz w:val="18"/>
                <w:szCs w:val="18"/>
              </w:rPr>
              <w:t>c</w:t>
            </w:r>
          </w:p>
        </w:tc>
        <w:tc>
          <w:tcPr>
            <w:tcW w:w="901" w:type="dxa"/>
            <w:gridSpan w:val="2"/>
            <w:tcBorders>
              <w:top w:val="single" w:sz="4" w:space="0" w:color="auto"/>
              <w:left w:val="single" w:sz="12" w:space="0" w:color="auto"/>
              <w:bottom w:val="single" w:sz="12" w:space="0" w:color="auto"/>
              <w:right w:val="single" w:sz="12" w:space="0" w:color="auto"/>
            </w:tcBorders>
            <w:vAlign w:val="center"/>
          </w:tcPr>
          <w:p w14:paraId="569ACDEC" w14:textId="77777777" w:rsidR="00DB6DB9" w:rsidRPr="00CD7409" w:rsidRDefault="00DB6DB9" w:rsidP="002C1C75">
            <w:pPr>
              <w:autoSpaceDE w:val="0"/>
              <w:autoSpaceDN w:val="0"/>
              <w:adjustRightInd w:val="0"/>
              <w:jc w:val="center"/>
              <w:rPr>
                <w:bCs/>
                <w:sz w:val="18"/>
                <w:szCs w:val="18"/>
              </w:rPr>
            </w:pPr>
            <w:r w:rsidRPr="00CD7409">
              <w:rPr>
                <w:bCs/>
                <w:sz w:val="18"/>
                <w:szCs w:val="18"/>
              </w:rPr>
              <w:t>d</w:t>
            </w:r>
          </w:p>
        </w:tc>
        <w:tc>
          <w:tcPr>
            <w:tcW w:w="982" w:type="dxa"/>
            <w:tcBorders>
              <w:top w:val="single" w:sz="4" w:space="0" w:color="auto"/>
              <w:left w:val="single" w:sz="12" w:space="0" w:color="auto"/>
              <w:bottom w:val="single" w:sz="12" w:space="0" w:color="auto"/>
              <w:right w:val="single" w:sz="12" w:space="0" w:color="auto"/>
            </w:tcBorders>
            <w:vAlign w:val="center"/>
          </w:tcPr>
          <w:p w14:paraId="0BDABCB7" w14:textId="77777777" w:rsidR="00DB6DB9" w:rsidRPr="00CD7409" w:rsidRDefault="00DB6DB9" w:rsidP="002C1C75">
            <w:pPr>
              <w:autoSpaceDE w:val="0"/>
              <w:autoSpaceDN w:val="0"/>
              <w:adjustRightInd w:val="0"/>
              <w:jc w:val="center"/>
              <w:rPr>
                <w:bCs/>
                <w:sz w:val="18"/>
                <w:szCs w:val="18"/>
              </w:rPr>
            </w:pPr>
            <w:r w:rsidRPr="00CD7409">
              <w:rPr>
                <w:bCs/>
                <w:sz w:val="18"/>
                <w:szCs w:val="18"/>
              </w:rPr>
              <w:t>e</w:t>
            </w:r>
          </w:p>
        </w:tc>
        <w:tc>
          <w:tcPr>
            <w:tcW w:w="982" w:type="dxa"/>
            <w:tcBorders>
              <w:top w:val="single" w:sz="4" w:space="0" w:color="auto"/>
              <w:left w:val="single" w:sz="12" w:space="0" w:color="auto"/>
              <w:bottom w:val="single" w:sz="12" w:space="0" w:color="auto"/>
              <w:right w:val="single" w:sz="12" w:space="0" w:color="auto"/>
            </w:tcBorders>
            <w:vAlign w:val="center"/>
          </w:tcPr>
          <w:p w14:paraId="6186741F" w14:textId="77777777" w:rsidR="00DB6DB9" w:rsidRPr="00CD7409" w:rsidRDefault="00DB6DB9" w:rsidP="002C1C75">
            <w:pPr>
              <w:autoSpaceDE w:val="0"/>
              <w:autoSpaceDN w:val="0"/>
              <w:adjustRightInd w:val="0"/>
              <w:jc w:val="center"/>
              <w:rPr>
                <w:bCs/>
                <w:sz w:val="18"/>
                <w:szCs w:val="18"/>
              </w:rPr>
            </w:pPr>
            <w:r w:rsidRPr="00CD7409">
              <w:rPr>
                <w:bCs/>
                <w:sz w:val="18"/>
                <w:szCs w:val="18"/>
              </w:rPr>
              <w:t>f</w:t>
            </w:r>
          </w:p>
        </w:tc>
        <w:tc>
          <w:tcPr>
            <w:tcW w:w="702" w:type="dxa"/>
            <w:tcBorders>
              <w:top w:val="single" w:sz="4" w:space="0" w:color="auto"/>
              <w:left w:val="single" w:sz="12" w:space="0" w:color="auto"/>
              <w:bottom w:val="single" w:sz="12" w:space="0" w:color="auto"/>
              <w:right w:val="single" w:sz="12" w:space="0" w:color="auto"/>
            </w:tcBorders>
            <w:vAlign w:val="center"/>
          </w:tcPr>
          <w:p w14:paraId="7E21B993" w14:textId="77777777" w:rsidR="00DB6DB9" w:rsidRPr="00CD7409" w:rsidRDefault="00DB6DB9" w:rsidP="002C1C75">
            <w:pPr>
              <w:autoSpaceDE w:val="0"/>
              <w:autoSpaceDN w:val="0"/>
              <w:adjustRightInd w:val="0"/>
              <w:jc w:val="center"/>
              <w:rPr>
                <w:bCs/>
                <w:sz w:val="18"/>
                <w:szCs w:val="18"/>
              </w:rPr>
            </w:pPr>
            <w:r w:rsidRPr="00CD7409">
              <w:rPr>
                <w:bCs/>
                <w:sz w:val="18"/>
                <w:szCs w:val="18"/>
              </w:rPr>
              <w:t>g</w:t>
            </w:r>
          </w:p>
        </w:tc>
        <w:tc>
          <w:tcPr>
            <w:tcW w:w="645" w:type="dxa"/>
            <w:tcBorders>
              <w:top w:val="single" w:sz="4" w:space="0" w:color="auto"/>
              <w:left w:val="single" w:sz="12" w:space="0" w:color="auto"/>
              <w:bottom w:val="single" w:sz="12" w:space="0" w:color="auto"/>
              <w:right w:val="single" w:sz="12" w:space="0" w:color="auto"/>
            </w:tcBorders>
            <w:vAlign w:val="center"/>
          </w:tcPr>
          <w:p w14:paraId="6ED94751" w14:textId="77777777" w:rsidR="00DB6DB9" w:rsidRPr="00CD7409" w:rsidRDefault="00DB6DB9" w:rsidP="002C1C75">
            <w:pPr>
              <w:autoSpaceDE w:val="0"/>
              <w:autoSpaceDN w:val="0"/>
              <w:adjustRightInd w:val="0"/>
              <w:jc w:val="center"/>
              <w:rPr>
                <w:bCs/>
                <w:sz w:val="18"/>
                <w:szCs w:val="18"/>
              </w:rPr>
            </w:pPr>
            <w:r w:rsidRPr="00CD7409">
              <w:rPr>
                <w:bCs/>
                <w:sz w:val="18"/>
                <w:szCs w:val="18"/>
              </w:rPr>
              <w:t>h</w:t>
            </w:r>
          </w:p>
        </w:tc>
        <w:tc>
          <w:tcPr>
            <w:tcW w:w="842" w:type="dxa"/>
            <w:tcBorders>
              <w:top w:val="single" w:sz="4" w:space="0" w:color="auto"/>
              <w:left w:val="single" w:sz="12" w:space="0" w:color="auto"/>
              <w:bottom w:val="single" w:sz="12" w:space="0" w:color="auto"/>
              <w:right w:val="single" w:sz="12" w:space="0" w:color="auto"/>
            </w:tcBorders>
            <w:vAlign w:val="center"/>
          </w:tcPr>
          <w:p w14:paraId="2091E5A4" w14:textId="77777777" w:rsidR="00DB6DB9" w:rsidRPr="00CD7409" w:rsidRDefault="00DB6DB9" w:rsidP="002C1C75">
            <w:pPr>
              <w:autoSpaceDE w:val="0"/>
              <w:autoSpaceDN w:val="0"/>
              <w:adjustRightInd w:val="0"/>
              <w:jc w:val="center"/>
              <w:rPr>
                <w:bCs/>
                <w:sz w:val="18"/>
                <w:szCs w:val="18"/>
              </w:rPr>
            </w:pPr>
            <w:r w:rsidRPr="00CD7409">
              <w:rPr>
                <w:bCs/>
                <w:sz w:val="18"/>
                <w:szCs w:val="18"/>
              </w:rPr>
              <w:t>i</w:t>
            </w:r>
          </w:p>
        </w:tc>
        <w:tc>
          <w:tcPr>
            <w:tcW w:w="900" w:type="dxa"/>
            <w:tcBorders>
              <w:top w:val="single" w:sz="4" w:space="0" w:color="auto"/>
              <w:left w:val="single" w:sz="12" w:space="0" w:color="auto"/>
              <w:bottom w:val="single" w:sz="12" w:space="0" w:color="auto"/>
              <w:right w:val="single" w:sz="12" w:space="0" w:color="auto"/>
            </w:tcBorders>
          </w:tcPr>
          <w:p w14:paraId="182377C2" w14:textId="77777777" w:rsidR="00DB6DB9" w:rsidRPr="00CD7409" w:rsidRDefault="00DB6DB9" w:rsidP="002C1C75">
            <w:pPr>
              <w:autoSpaceDE w:val="0"/>
              <w:autoSpaceDN w:val="0"/>
              <w:adjustRightInd w:val="0"/>
              <w:jc w:val="center"/>
              <w:rPr>
                <w:bCs/>
                <w:sz w:val="18"/>
                <w:szCs w:val="18"/>
              </w:rPr>
            </w:pPr>
            <w:r w:rsidRPr="00CD7409">
              <w:rPr>
                <w:bCs/>
                <w:sz w:val="18"/>
                <w:szCs w:val="18"/>
              </w:rPr>
              <w:t>j</w:t>
            </w:r>
          </w:p>
        </w:tc>
      </w:tr>
      <w:tr w:rsidR="00DB6DB9" w:rsidRPr="00CD7409" w14:paraId="13024311" w14:textId="77777777" w:rsidTr="00E074CD">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18A87E4E" w14:textId="77777777" w:rsidR="00DB6DB9" w:rsidRPr="00CD7409" w:rsidRDefault="00DB6DB9" w:rsidP="002C1C75">
            <w:pPr>
              <w:autoSpaceDE w:val="0"/>
              <w:autoSpaceDN w:val="0"/>
              <w:adjustRightInd w:val="0"/>
              <w:rPr>
                <w:sz w:val="18"/>
                <w:szCs w:val="18"/>
              </w:rPr>
            </w:pPr>
            <w:r w:rsidRPr="00CD7409">
              <w:rPr>
                <w:sz w:val="18"/>
                <w:szCs w:val="18"/>
              </w:rPr>
              <w:t>Prvotné ocenenie</w:t>
            </w:r>
          </w:p>
        </w:tc>
      </w:tr>
      <w:tr w:rsidR="00661E60" w:rsidRPr="00CD7409" w14:paraId="7794A5DE" w14:textId="77777777" w:rsidTr="00E074CD">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14:paraId="58D396A6" w14:textId="77777777" w:rsidR="00661E60" w:rsidRPr="00CD7409" w:rsidRDefault="00661E60" w:rsidP="00661E60">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48475657" w14:textId="7C7B335E" w:rsidR="00661E60" w:rsidRPr="00FB47AF" w:rsidRDefault="00661E60" w:rsidP="00661E60">
            <w:pPr>
              <w:autoSpaceDE w:val="0"/>
              <w:autoSpaceDN w:val="0"/>
              <w:adjustRightInd w:val="0"/>
              <w:jc w:val="right"/>
              <w:rPr>
                <w:b/>
                <w:sz w:val="18"/>
                <w:szCs w:val="18"/>
              </w:rPr>
            </w:pPr>
            <w:r>
              <w:rPr>
                <w:b/>
                <w:sz w:val="18"/>
                <w:szCs w:val="18"/>
              </w:rPr>
              <w:t>58 468</w:t>
            </w:r>
          </w:p>
        </w:tc>
        <w:tc>
          <w:tcPr>
            <w:tcW w:w="842" w:type="dxa"/>
            <w:tcBorders>
              <w:top w:val="single" w:sz="12" w:space="0" w:color="auto"/>
              <w:left w:val="single" w:sz="6" w:space="0" w:color="auto"/>
              <w:bottom w:val="single" w:sz="6" w:space="0" w:color="auto"/>
              <w:right w:val="single" w:sz="6" w:space="0" w:color="auto"/>
            </w:tcBorders>
            <w:vAlign w:val="center"/>
          </w:tcPr>
          <w:p w14:paraId="73C820FE" w14:textId="340B004F" w:rsidR="00661E60" w:rsidRPr="00FB47AF" w:rsidRDefault="00661E60" w:rsidP="00661E60">
            <w:pPr>
              <w:autoSpaceDE w:val="0"/>
              <w:autoSpaceDN w:val="0"/>
              <w:adjustRightInd w:val="0"/>
              <w:jc w:val="right"/>
              <w:rPr>
                <w:b/>
                <w:sz w:val="18"/>
                <w:szCs w:val="18"/>
              </w:rPr>
            </w:pPr>
            <w:r>
              <w:rPr>
                <w:b/>
                <w:sz w:val="18"/>
                <w:szCs w:val="18"/>
              </w:rPr>
              <w:t>926 206</w:t>
            </w:r>
          </w:p>
        </w:tc>
        <w:tc>
          <w:tcPr>
            <w:tcW w:w="901" w:type="dxa"/>
            <w:gridSpan w:val="2"/>
            <w:tcBorders>
              <w:top w:val="single" w:sz="12" w:space="0" w:color="auto"/>
              <w:left w:val="single" w:sz="6" w:space="0" w:color="auto"/>
              <w:bottom w:val="single" w:sz="6" w:space="0" w:color="auto"/>
              <w:right w:val="single" w:sz="6" w:space="0" w:color="auto"/>
            </w:tcBorders>
            <w:vAlign w:val="center"/>
          </w:tcPr>
          <w:p w14:paraId="5FA6A4DC" w14:textId="1986082D" w:rsidR="00661E60" w:rsidRPr="00FB47AF" w:rsidRDefault="00661E60" w:rsidP="00661E60">
            <w:pPr>
              <w:autoSpaceDE w:val="0"/>
              <w:autoSpaceDN w:val="0"/>
              <w:adjustRightInd w:val="0"/>
              <w:jc w:val="right"/>
              <w:rPr>
                <w:b/>
                <w:sz w:val="18"/>
                <w:szCs w:val="18"/>
              </w:rPr>
            </w:pPr>
            <w:r>
              <w:rPr>
                <w:b/>
                <w:sz w:val="18"/>
                <w:szCs w:val="18"/>
              </w:rPr>
              <w:t>1 011 486</w:t>
            </w:r>
          </w:p>
        </w:tc>
        <w:tc>
          <w:tcPr>
            <w:tcW w:w="982" w:type="dxa"/>
            <w:tcBorders>
              <w:top w:val="single" w:sz="12" w:space="0" w:color="auto"/>
              <w:left w:val="single" w:sz="6" w:space="0" w:color="auto"/>
              <w:bottom w:val="single" w:sz="6" w:space="0" w:color="auto"/>
              <w:right w:val="single" w:sz="6" w:space="0" w:color="auto"/>
            </w:tcBorders>
            <w:vAlign w:val="center"/>
          </w:tcPr>
          <w:p w14:paraId="170F7E0A" w14:textId="77777777" w:rsidR="00661E60" w:rsidRPr="00FB47AF" w:rsidRDefault="00661E60" w:rsidP="00661E60">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4863119C" w14:textId="77777777" w:rsidR="00661E60" w:rsidRPr="00FB47AF" w:rsidRDefault="00661E60" w:rsidP="00661E60">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1BA76E8F" w14:textId="4DE3FA42" w:rsidR="00661E60" w:rsidRPr="00FB47AF" w:rsidRDefault="00661E60" w:rsidP="00661E60">
            <w:pPr>
              <w:autoSpaceDE w:val="0"/>
              <w:autoSpaceDN w:val="0"/>
              <w:adjustRightInd w:val="0"/>
              <w:jc w:val="right"/>
              <w:rPr>
                <w:b/>
                <w:sz w:val="18"/>
                <w:szCs w:val="18"/>
              </w:rPr>
            </w:pPr>
            <w:r>
              <w:rPr>
                <w:b/>
                <w:sz w:val="18"/>
                <w:szCs w:val="18"/>
              </w:rPr>
              <w:t>18 225</w:t>
            </w:r>
          </w:p>
        </w:tc>
        <w:tc>
          <w:tcPr>
            <w:tcW w:w="645" w:type="dxa"/>
            <w:tcBorders>
              <w:top w:val="single" w:sz="12" w:space="0" w:color="auto"/>
              <w:left w:val="single" w:sz="6" w:space="0" w:color="auto"/>
              <w:bottom w:val="single" w:sz="6" w:space="0" w:color="auto"/>
              <w:right w:val="single" w:sz="6" w:space="0" w:color="auto"/>
            </w:tcBorders>
            <w:vAlign w:val="center"/>
          </w:tcPr>
          <w:p w14:paraId="0149121C" w14:textId="514D283E" w:rsidR="00661E60" w:rsidRPr="00FB47AF" w:rsidRDefault="00661E60" w:rsidP="00661E60">
            <w:pPr>
              <w:autoSpaceDE w:val="0"/>
              <w:autoSpaceDN w:val="0"/>
              <w:adjustRightInd w:val="0"/>
              <w:jc w:val="right"/>
              <w:rPr>
                <w:b/>
                <w:sz w:val="18"/>
                <w:szCs w:val="18"/>
              </w:rPr>
            </w:pPr>
            <w:r>
              <w:rPr>
                <w:b/>
                <w:sz w:val="18"/>
                <w:szCs w:val="18"/>
              </w:rPr>
              <w:t>843 755</w:t>
            </w:r>
          </w:p>
        </w:tc>
        <w:tc>
          <w:tcPr>
            <w:tcW w:w="842" w:type="dxa"/>
            <w:tcBorders>
              <w:top w:val="single" w:sz="12" w:space="0" w:color="auto"/>
              <w:left w:val="single" w:sz="6" w:space="0" w:color="auto"/>
              <w:bottom w:val="single" w:sz="6" w:space="0" w:color="auto"/>
              <w:right w:val="single" w:sz="6" w:space="0" w:color="auto"/>
            </w:tcBorders>
            <w:vAlign w:val="center"/>
          </w:tcPr>
          <w:p w14:paraId="6B486B73" w14:textId="5FF91930" w:rsidR="00661E60" w:rsidRPr="00FB47AF" w:rsidRDefault="00661E60" w:rsidP="00661E60">
            <w:pPr>
              <w:autoSpaceDE w:val="0"/>
              <w:autoSpaceDN w:val="0"/>
              <w:adjustRightInd w:val="0"/>
              <w:jc w:val="right"/>
              <w:rPr>
                <w:b/>
                <w:sz w:val="18"/>
                <w:szCs w:val="18"/>
              </w:rPr>
            </w:pPr>
            <w:r>
              <w:rPr>
                <w:b/>
                <w:sz w:val="18"/>
                <w:szCs w:val="18"/>
              </w:rPr>
              <w:t>19 554</w:t>
            </w:r>
          </w:p>
        </w:tc>
        <w:tc>
          <w:tcPr>
            <w:tcW w:w="900" w:type="dxa"/>
            <w:tcBorders>
              <w:top w:val="single" w:sz="12" w:space="0" w:color="auto"/>
              <w:left w:val="single" w:sz="6" w:space="0" w:color="auto"/>
              <w:bottom w:val="single" w:sz="6" w:space="0" w:color="auto"/>
              <w:right w:val="single" w:sz="12" w:space="0" w:color="auto"/>
            </w:tcBorders>
            <w:vAlign w:val="center"/>
          </w:tcPr>
          <w:p w14:paraId="544F0C38" w14:textId="5697981B" w:rsidR="00661E60" w:rsidRPr="00FB47AF" w:rsidRDefault="00661E60" w:rsidP="00661E60">
            <w:pPr>
              <w:autoSpaceDE w:val="0"/>
              <w:autoSpaceDN w:val="0"/>
              <w:adjustRightInd w:val="0"/>
              <w:jc w:val="right"/>
              <w:rPr>
                <w:b/>
                <w:sz w:val="18"/>
                <w:szCs w:val="18"/>
              </w:rPr>
            </w:pPr>
            <w:r>
              <w:rPr>
                <w:b/>
                <w:sz w:val="18"/>
                <w:szCs w:val="18"/>
              </w:rPr>
              <w:t>2 877 693</w:t>
            </w:r>
          </w:p>
        </w:tc>
      </w:tr>
      <w:tr w:rsidR="00661E60" w:rsidRPr="00CD7409" w14:paraId="4174397B" w14:textId="77777777" w:rsidTr="00E074CD">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1CAC3A93" w14:textId="77777777" w:rsidR="00661E60" w:rsidRPr="00CD7409" w:rsidRDefault="00661E60" w:rsidP="00661E60">
            <w:pPr>
              <w:autoSpaceDE w:val="0"/>
              <w:autoSpaceDN w:val="0"/>
              <w:adjustRightInd w:val="0"/>
              <w:rPr>
                <w:sz w:val="18"/>
                <w:szCs w:val="18"/>
              </w:rPr>
            </w:pPr>
            <w:r w:rsidRPr="00CD7409">
              <w:rPr>
                <w:sz w:val="18"/>
                <w:szCs w:val="18"/>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64FD5DF" w14:textId="10B334E1" w:rsidR="00661E60" w:rsidRPr="00CD7409" w:rsidRDefault="00661E60" w:rsidP="00661E60">
            <w:pPr>
              <w:autoSpaceDE w:val="0"/>
              <w:autoSpaceDN w:val="0"/>
              <w:adjustRightInd w:val="0"/>
              <w:jc w:val="right"/>
              <w:rPr>
                <w:sz w:val="18"/>
                <w:szCs w:val="18"/>
              </w:rPr>
            </w:pPr>
            <w:r>
              <w:rPr>
                <w:sz w:val="18"/>
                <w:szCs w:val="18"/>
              </w:rPr>
              <w:t>28 666</w:t>
            </w:r>
          </w:p>
        </w:tc>
        <w:tc>
          <w:tcPr>
            <w:tcW w:w="842" w:type="dxa"/>
            <w:tcBorders>
              <w:top w:val="single" w:sz="6" w:space="0" w:color="auto"/>
              <w:left w:val="single" w:sz="6" w:space="0" w:color="auto"/>
              <w:bottom w:val="single" w:sz="6" w:space="0" w:color="auto"/>
              <w:right w:val="single" w:sz="6" w:space="0" w:color="auto"/>
            </w:tcBorders>
            <w:vAlign w:val="center"/>
          </w:tcPr>
          <w:p w14:paraId="0FCC95E5" w14:textId="460052E3" w:rsidR="00661E60" w:rsidRPr="00CD7409" w:rsidRDefault="00661E60" w:rsidP="00661E60">
            <w:pPr>
              <w:autoSpaceDE w:val="0"/>
              <w:autoSpaceDN w:val="0"/>
              <w:adjustRightInd w:val="0"/>
              <w:jc w:val="right"/>
              <w:rPr>
                <w:sz w:val="18"/>
                <w:szCs w:val="18"/>
              </w:rPr>
            </w:pPr>
            <w:r>
              <w:rPr>
                <w:sz w:val="18"/>
                <w:szCs w:val="18"/>
              </w:rPr>
              <w:t>6 632</w:t>
            </w: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369F296A" w14:textId="4F119EB3" w:rsidR="00661E60" w:rsidRPr="00CD7409" w:rsidRDefault="00661E60" w:rsidP="00661E60">
            <w:pPr>
              <w:autoSpaceDE w:val="0"/>
              <w:autoSpaceDN w:val="0"/>
              <w:adjustRightInd w:val="0"/>
              <w:jc w:val="right"/>
              <w:rPr>
                <w:sz w:val="18"/>
                <w:szCs w:val="18"/>
              </w:rPr>
            </w:pPr>
            <w:r>
              <w:rPr>
                <w:sz w:val="18"/>
                <w:szCs w:val="18"/>
              </w:rPr>
              <w:t>10 936</w:t>
            </w:r>
          </w:p>
        </w:tc>
        <w:tc>
          <w:tcPr>
            <w:tcW w:w="982" w:type="dxa"/>
            <w:tcBorders>
              <w:top w:val="single" w:sz="6" w:space="0" w:color="auto"/>
              <w:left w:val="single" w:sz="6" w:space="0" w:color="auto"/>
              <w:bottom w:val="single" w:sz="6" w:space="0" w:color="auto"/>
              <w:right w:val="single" w:sz="6" w:space="0" w:color="auto"/>
            </w:tcBorders>
            <w:vAlign w:val="center"/>
          </w:tcPr>
          <w:p w14:paraId="13049C54"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32EE0DAB"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718F3A13" w14:textId="645A6D49" w:rsidR="00661E60" w:rsidRPr="00CD7409" w:rsidRDefault="00661E60" w:rsidP="00661E60">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1EB3ECC1" w14:textId="559D54AE" w:rsidR="00661E60" w:rsidRPr="00CD7409" w:rsidRDefault="00661E60" w:rsidP="00661E60">
            <w:pPr>
              <w:autoSpaceDE w:val="0"/>
              <w:autoSpaceDN w:val="0"/>
              <w:adjustRightInd w:val="0"/>
              <w:jc w:val="right"/>
              <w:rPr>
                <w:sz w:val="18"/>
                <w:szCs w:val="18"/>
              </w:rPr>
            </w:pPr>
            <w:r>
              <w:rPr>
                <w:sz w:val="18"/>
                <w:szCs w:val="18"/>
              </w:rPr>
              <w:t>-55 889</w:t>
            </w:r>
          </w:p>
        </w:tc>
        <w:tc>
          <w:tcPr>
            <w:tcW w:w="842" w:type="dxa"/>
            <w:tcBorders>
              <w:top w:val="single" w:sz="6" w:space="0" w:color="auto"/>
              <w:left w:val="single" w:sz="6" w:space="0" w:color="auto"/>
              <w:bottom w:val="single" w:sz="6" w:space="0" w:color="auto"/>
              <w:right w:val="single" w:sz="6" w:space="0" w:color="auto"/>
            </w:tcBorders>
            <w:vAlign w:val="center"/>
          </w:tcPr>
          <w:p w14:paraId="778E79B5" w14:textId="4CC33C2F" w:rsidR="00661E60" w:rsidRPr="00CD7409" w:rsidRDefault="00661E60" w:rsidP="00661E60">
            <w:pPr>
              <w:autoSpaceDE w:val="0"/>
              <w:autoSpaceDN w:val="0"/>
              <w:adjustRightInd w:val="0"/>
              <w:jc w:val="right"/>
              <w:rPr>
                <w:sz w:val="18"/>
                <w:szCs w:val="18"/>
              </w:rPr>
            </w:pPr>
            <w:r>
              <w:rPr>
                <w:sz w:val="18"/>
                <w:szCs w:val="18"/>
              </w:rPr>
              <w:t>62 052</w:t>
            </w:r>
          </w:p>
        </w:tc>
        <w:tc>
          <w:tcPr>
            <w:tcW w:w="900" w:type="dxa"/>
            <w:tcBorders>
              <w:top w:val="single" w:sz="6" w:space="0" w:color="auto"/>
              <w:left w:val="single" w:sz="6" w:space="0" w:color="auto"/>
              <w:bottom w:val="single" w:sz="6" w:space="0" w:color="auto"/>
              <w:right w:val="single" w:sz="12" w:space="0" w:color="auto"/>
            </w:tcBorders>
            <w:vAlign w:val="center"/>
          </w:tcPr>
          <w:p w14:paraId="2FE00D8A" w14:textId="13F9FA1C" w:rsidR="00661E60" w:rsidRPr="00CD7409" w:rsidRDefault="00661E60" w:rsidP="00661E60">
            <w:pPr>
              <w:autoSpaceDE w:val="0"/>
              <w:autoSpaceDN w:val="0"/>
              <w:adjustRightInd w:val="0"/>
              <w:jc w:val="right"/>
              <w:rPr>
                <w:sz w:val="18"/>
                <w:szCs w:val="18"/>
              </w:rPr>
            </w:pPr>
            <w:r>
              <w:rPr>
                <w:sz w:val="18"/>
                <w:szCs w:val="18"/>
              </w:rPr>
              <w:t>52 397</w:t>
            </w:r>
          </w:p>
        </w:tc>
      </w:tr>
      <w:tr w:rsidR="00661E60" w:rsidRPr="00CD7409" w14:paraId="754135FA" w14:textId="77777777" w:rsidTr="00E074CD">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22CDEF10" w14:textId="77777777" w:rsidR="00661E60" w:rsidRPr="00CD7409" w:rsidRDefault="00661E60" w:rsidP="00661E60">
            <w:pPr>
              <w:autoSpaceDE w:val="0"/>
              <w:autoSpaceDN w:val="0"/>
              <w:adjustRightInd w:val="0"/>
              <w:rPr>
                <w:sz w:val="18"/>
                <w:szCs w:val="18"/>
              </w:rPr>
            </w:pPr>
            <w:r w:rsidRPr="00CD7409">
              <w:rPr>
                <w:sz w:val="18"/>
                <w:szCs w:val="18"/>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1590850" w14:textId="387106B2" w:rsidR="00661E60" w:rsidRPr="00CD7409" w:rsidRDefault="00661E60" w:rsidP="00661E60">
            <w:pPr>
              <w:autoSpaceDE w:val="0"/>
              <w:autoSpaceDN w:val="0"/>
              <w:adjustRightInd w:val="0"/>
              <w:jc w:val="right"/>
              <w:rPr>
                <w:sz w:val="18"/>
                <w:szCs w:val="18"/>
              </w:rPr>
            </w:pPr>
            <w:r>
              <w:rPr>
                <w:sz w:val="18"/>
                <w:szCs w:val="18"/>
              </w:rPr>
              <w:t>10 780</w:t>
            </w:r>
          </w:p>
        </w:tc>
        <w:tc>
          <w:tcPr>
            <w:tcW w:w="842" w:type="dxa"/>
            <w:tcBorders>
              <w:top w:val="single" w:sz="6" w:space="0" w:color="auto"/>
              <w:left w:val="single" w:sz="6" w:space="0" w:color="auto"/>
              <w:bottom w:val="single" w:sz="6" w:space="0" w:color="auto"/>
              <w:right w:val="single" w:sz="6" w:space="0" w:color="auto"/>
            </w:tcBorders>
            <w:vAlign w:val="center"/>
          </w:tcPr>
          <w:p w14:paraId="5FA0B42F" w14:textId="631ABBFE" w:rsidR="00661E60" w:rsidRPr="00CD7409" w:rsidRDefault="00661E60" w:rsidP="00661E60">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332D6816" w14:textId="13AAFD9B"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6FFED4E1"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1E39A11E"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23E6CC99" w14:textId="77777777" w:rsidR="00661E60" w:rsidRPr="00CD7409" w:rsidRDefault="00661E60" w:rsidP="00661E60">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6843D51C" w14:textId="3ED9DE66" w:rsidR="00661E60" w:rsidRPr="00CD7409" w:rsidRDefault="00661E60" w:rsidP="00661E60">
            <w:pPr>
              <w:autoSpaceDE w:val="0"/>
              <w:autoSpaceDN w:val="0"/>
              <w:adjustRightInd w:val="0"/>
              <w:jc w:val="right"/>
              <w:rPr>
                <w:sz w:val="18"/>
                <w:szCs w:val="18"/>
              </w:rPr>
            </w:pPr>
            <w:r>
              <w:rPr>
                <w:sz w:val="18"/>
                <w:szCs w:val="18"/>
              </w:rPr>
              <w:t>123 301</w:t>
            </w:r>
          </w:p>
        </w:tc>
        <w:tc>
          <w:tcPr>
            <w:tcW w:w="842" w:type="dxa"/>
            <w:tcBorders>
              <w:top w:val="single" w:sz="6" w:space="0" w:color="auto"/>
              <w:left w:val="single" w:sz="6" w:space="0" w:color="auto"/>
              <w:bottom w:val="single" w:sz="6" w:space="0" w:color="auto"/>
              <w:right w:val="single" w:sz="6" w:space="0" w:color="auto"/>
            </w:tcBorders>
            <w:vAlign w:val="center"/>
          </w:tcPr>
          <w:p w14:paraId="0D53709C" w14:textId="7243EF12" w:rsidR="00661E60" w:rsidRPr="00CD7409" w:rsidRDefault="00661E60" w:rsidP="00661E60">
            <w:pPr>
              <w:autoSpaceDE w:val="0"/>
              <w:autoSpaceDN w:val="0"/>
              <w:adjustRightInd w:val="0"/>
              <w:jc w:val="right"/>
              <w:rPr>
                <w:sz w:val="18"/>
                <w:szCs w:val="18"/>
              </w:rPr>
            </w:pPr>
            <w:r>
              <w:rPr>
                <w:sz w:val="18"/>
                <w:szCs w:val="18"/>
              </w:rPr>
              <w:t>61 852</w:t>
            </w:r>
          </w:p>
        </w:tc>
        <w:tc>
          <w:tcPr>
            <w:tcW w:w="900" w:type="dxa"/>
            <w:tcBorders>
              <w:top w:val="single" w:sz="6" w:space="0" w:color="auto"/>
              <w:left w:val="single" w:sz="6" w:space="0" w:color="auto"/>
              <w:bottom w:val="single" w:sz="6" w:space="0" w:color="auto"/>
              <w:right w:val="single" w:sz="12" w:space="0" w:color="auto"/>
            </w:tcBorders>
            <w:vAlign w:val="center"/>
          </w:tcPr>
          <w:p w14:paraId="5513D78E" w14:textId="7474575F" w:rsidR="00661E60" w:rsidRPr="00CD7409" w:rsidRDefault="00661E60" w:rsidP="00661E60">
            <w:pPr>
              <w:autoSpaceDE w:val="0"/>
              <w:autoSpaceDN w:val="0"/>
              <w:adjustRightInd w:val="0"/>
              <w:jc w:val="right"/>
              <w:rPr>
                <w:sz w:val="18"/>
                <w:szCs w:val="18"/>
              </w:rPr>
            </w:pPr>
            <w:r>
              <w:rPr>
                <w:sz w:val="18"/>
                <w:szCs w:val="18"/>
              </w:rPr>
              <w:t>195 933</w:t>
            </w:r>
          </w:p>
        </w:tc>
      </w:tr>
      <w:tr w:rsidR="00661E60" w:rsidRPr="00CD7409" w14:paraId="74F904D1" w14:textId="77777777" w:rsidTr="00E074CD">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61C0BE64" w14:textId="77777777" w:rsidR="00661E60" w:rsidRPr="00CD7409" w:rsidRDefault="00661E60" w:rsidP="00661E60">
            <w:pPr>
              <w:autoSpaceDE w:val="0"/>
              <w:autoSpaceDN w:val="0"/>
              <w:adjustRightInd w:val="0"/>
              <w:rPr>
                <w:sz w:val="18"/>
                <w:szCs w:val="18"/>
              </w:rPr>
            </w:pPr>
            <w:r w:rsidRPr="00CD7409">
              <w:rPr>
                <w:sz w:val="18"/>
                <w:szCs w:val="18"/>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A54E4DC"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65DCA04A" w14:textId="77777777" w:rsidR="00661E60" w:rsidRPr="00CD7409" w:rsidRDefault="00661E60" w:rsidP="00661E60">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5BFE24F3"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3FDC77F6"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07F2F19C"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0E2BADF7" w14:textId="77777777" w:rsidR="00661E60" w:rsidRPr="00CD7409" w:rsidRDefault="00661E60" w:rsidP="00661E60">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3CBD8A5D"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4E71DD03" w14:textId="77777777" w:rsidR="00661E60" w:rsidRPr="00CD7409" w:rsidRDefault="00661E60" w:rsidP="00661E60">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0138A405" w14:textId="77777777" w:rsidR="00661E60" w:rsidRPr="00CD7409" w:rsidRDefault="00661E60" w:rsidP="00661E60">
            <w:pPr>
              <w:autoSpaceDE w:val="0"/>
              <w:autoSpaceDN w:val="0"/>
              <w:adjustRightInd w:val="0"/>
              <w:jc w:val="right"/>
              <w:rPr>
                <w:sz w:val="18"/>
                <w:szCs w:val="18"/>
              </w:rPr>
            </w:pPr>
          </w:p>
        </w:tc>
      </w:tr>
      <w:tr w:rsidR="00661E60" w:rsidRPr="00FB47AF" w14:paraId="0439D47D" w14:textId="77777777" w:rsidTr="00E074CD">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103ABE31" w14:textId="77777777" w:rsidR="00661E60" w:rsidRPr="00CD7409" w:rsidRDefault="00661E60" w:rsidP="00661E60">
            <w:pPr>
              <w:autoSpaceDE w:val="0"/>
              <w:autoSpaceDN w:val="0"/>
              <w:adjustRightInd w:val="0"/>
              <w:rPr>
                <w:b/>
                <w:bCs/>
                <w:sz w:val="18"/>
                <w:szCs w:val="18"/>
              </w:rPr>
            </w:pPr>
            <w:r w:rsidRPr="00CD7409">
              <w:rPr>
                <w:b/>
                <w:bCs/>
                <w:sz w:val="18"/>
                <w:szCs w:val="18"/>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89F0AFC" w14:textId="38C25919" w:rsidR="00661E60" w:rsidRPr="00FB47AF" w:rsidRDefault="00661E60" w:rsidP="00661E60">
            <w:pPr>
              <w:autoSpaceDE w:val="0"/>
              <w:autoSpaceDN w:val="0"/>
              <w:adjustRightInd w:val="0"/>
              <w:jc w:val="right"/>
              <w:rPr>
                <w:b/>
                <w:sz w:val="18"/>
                <w:szCs w:val="18"/>
              </w:rPr>
            </w:pPr>
            <w:r>
              <w:rPr>
                <w:b/>
                <w:sz w:val="18"/>
                <w:szCs w:val="18"/>
              </w:rPr>
              <w:t>76 354</w:t>
            </w:r>
          </w:p>
        </w:tc>
        <w:tc>
          <w:tcPr>
            <w:tcW w:w="842" w:type="dxa"/>
            <w:tcBorders>
              <w:top w:val="single" w:sz="6" w:space="0" w:color="auto"/>
              <w:left w:val="single" w:sz="6" w:space="0" w:color="auto"/>
              <w:bottom w:val="single" w:sz="12" w:space="0" w:color="auto"/>
              <w:right w:val="single" w:sz="6" w:space="0" w:color="auto"/>
            </w:tcBorders>
            <w:vAlign w:val="center"/>
          </w:tcPr>
          <w:p w14:paraId="48752D54" w14:textId="57540817" w:rsidR="00661E60" w:rsidRPr="00FB47AF" w:rsidRDefault="00661E60" w:rsidP="00661E60">
            <w:pPr>
              <w:autoSpaceDE w:val="0"/>
              <w:autoSpaceDN w:val="0"/>
              <w:adjustRightInd w:val="0"/>
              <w:jc w:val="right"/>
              <w:rPr>
                <w:b/>
                <w:sz w:val="18"/>
                <w:szCs w:val="18"/>
              </w:rPr>
            </w:pPr>
            <w:r>
              <w:rPr>
                <w:b/>
                <w:sz w:val="18"/>
                <w:szCs w:val="18"/>
              </w:rPr>
              <w:t>932 838</w:t>
            </w: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5258C9CE" w14:textId="6FED7F87" w:rsidR="00661E60" w:rsidRPr="00FB47AF" w:rsidRDefault="00661E60" w:rsidP="00661E60">
            <w:pPr>
              <w:autoSpaceDE w:val="0"/>
              <w:autoSpaceDN w:val="0"/>
              <w:adjustRightInd w:val="0"/>
              <w:jc w:val="right"/>
              <w:rPr>
                <w:b/>
                <w:sz w:val="18"/>
                <w:szCs w:val="18"/>
              </w:rPr>
            </w:pPr>
            <w:r>
              <w:rPr>
                <w:b/>
                <w:sz w:val="18"/>
                <w:szCs w:val="18"/>
              </w:rPr>
              <w:t>1 022 422</w:t>
            </w:r>
          </w:p>
        </w:tc>
        <w:tc>
          <w:tcPr>
            <w:tcW w:w="982" w:type="dxa"/>
            <w:tcBorders>
              <w:top w:val="single" w:sz="6" w:space="0" w:color="auto"/>
              <w:left w:val="single" w:sz="6" w:space="0" w:color="auto"/>
              <w:bottom w:val="single" w:sz="12" w:space="0" w:color="auto"/>
              <w:right w:val="single" w:sz="6" w:space="0" w:color="auto"/>
            </w:tcBorders>
            <w:vAlign w:val="center"/>
          </w:tcPr>
          <w:p w14:paraId="3342B8F5" w14:textId="77777777" w:rsidR="00661E60" w:rsidRPr="00FB47AF" w:rsidRDefault="00661E60" w:rsidP="00661E60">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21BE4FAB" w14:textId="77777777" w:rsidR="00661E60" w:rsidRPr="00FB47AF" w:rsidRDefault="00661E60" w:rsidP="00661E60">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1D032399" w14:textId="5EDB808F" w:rsidR="00661E60" w:rsidRPr="00FB47AF" w:rsidRDefault="00661E60" w:rsidP="00661E60">
            <w:pPr>
              <w:autoSpaceDE w:val="0"/>
              <w:autoSpaceDN w:val="0"/>
              <w:adjustRightInd w:val="0"/>
              <w:jc w:val="right"/>
              <w:rPr>
                <w:b/>
                <w:sz w:val="18"/>
                <w:szCs w:val="18"/>
              </w:rPr>
            </w:pPr>
            <w:r>
              <w:rPr>
                <w:b/>
                <w:sz w:val="18"/>
                <w:szCs w:val="18"/>
              </w:rPr>
              <w:t>18 225</w:t>
            </w:r>
          </w:p>
        </w:tc>
        <w:tc>
          <w:tcPr>
            <w:tcW w:w="645" w:type="dxa"/>
            <w:tcBorders>
              <w:top w:val="single" w:sz="6" w:space="0" w:color="auto"/>
              <w:left w:val="single" w:sz="6" w:space="0" w:color="auto"/>
              <w:bottom w:val="single" w:sz="12" w:space="0" w:color="auto"/>
              <w:right w:val="single" w:sz="6" w:space="0" w:color="auto"/>
            </w:tcBorders>
            <w:vAlign w:val="center"/>
          </w:tcPr>
          <w:p w14:paraId="1C795B35" w14:textId="185BDB64" w:rsidR="00661E60" w:rsidRPr="00FB47AF" w:rsidRDefault="00661E60" w:rsidP="00661E60">
            <w:pPr>
              <w:autoSpaceDE w:val="0"/>
              <w:autoSpaceDN w:val="0"/>
              <w:adjustRightInd w:val="0"/>
              <w:jc w:val="right"/>
              <w:rPr>
                <w:b/>
                <w:sz w:val="18"/>
                <w:szCs w:val="18"/>
              </w:rPr>
            </w:pPr>
            <w:r>
              <w:rPr>
                <w:b/>
                <w:sz w:val="18"/>
                <w:szCs w:val="18"/>
              </w:rPr>
              <w:t>664 565</w:t>
            </w:r>
          </w:p>
        </w:tc>
        <w:tc>
          <w:tcPr>
            <w:tcW w:w="842" w:type="dxa"/>
            <w:tcBorders>
              <w:top w:val="single" w:sz="6" w:space="0" w:color="auto"/>
              <w:left w:val="single" w:sz="6" w:space="0" w:color="auto"/>
              <w:bottom w:val="single" w:sz="12" w:space="0" w:color="auto"/>
              <w:right w:val="single" w:sz="6" w:space="0" w:color="auto"/>
            </w:tcBorders>
            <w:vAlign w:val="center"/>
          </w:tcPr>
          <w:p w14:paraId="76ACC3B0" w14:textId="65419F2C" w:rsidR="00661E60" w:rsidRPr="00FB47AF" w:rsidRDefault="00661E60" w:rsidP="00661E60">
            <w:pPr>
              <w:autoSpaceDE w:val="0"/>
              <w:autoSpaceDN w:val="0"/>
              <w:adjustRightInd w:val="0"/>
              <w:jc w:val="right"/>
              <w:rPr>
                <w:b/>
                <w:sz w:val="18"/>
                <w:szCs w:val="18"/>
              </w:rPr>
            </w:pPr>
            <w:r>
              <w:rPr>
                <w:b/>
                <w:sz w:val="18"/>
                <w:szCs w:val="18"/>
              </w:rPr>
              <w:t>19 754</w:t>
            </w:r>
          </w:p>
        </w:tc>
        <w:tc>
          <w:tcPr>
            <w:tcW w:w="900" w:type="dxa"/>
            <w:tcBorders>
              <w:top w:val="single" w:sz="6" w:space="0" w:color="auto"/>
              <w:left w:val="single" w:sz="6" w:space="0" w:color="auto"/>
              <w:bottom w:val="single" w:sz="12" w:space="0" w:color="auto"/>
              <w:right w:val="single" w:sz="12" w:space="0" w:color="auto"/>
            </w:tcBorders>
            <w:vAlign w:val="center"/>
          </w:tcPr>
          <w:p w14:paraId="5CDC230F" w14:textId="68FC6809" w:rsidR="00661E60" w:rsidRPr="00FB47AF" w:rsidRDefault="00661E60" w:rsidP="00661E60">
            <w:pPr>
              <w:autoSpaceDE w:val="0"/>
              <w:autoSpaceDN w:val="0"/>
              <w:adjustRightInd w:val="0"/>
              <w:jc w:val="right"/>
              <w:rPr>
                <w:b/>
                <w:sz w:val="18"/>
                <w:szCs w:val="18"/>
              </w:rPr>
            </w:pPr>
            <w:r>
              <w:rPr>
                <w:b/>
                <w:sz w:val="18"/>
                <w:szCs w:val="18"/>
              </w:rPr>
              <w:t>2 734 158</w:t>
            </w:r>
          </w:p>
        </w:tc>
      </w:tr>
      <w:tr w:rsidR="00DB6DB9" w:rsidRPr="00CD7409" w14:paraId="4E9CE2DA" w14:textId="77777777" w:rsidTr="00E074CD">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39997150" w14:textId="77777777" w:rsidR="00DB6DB9" w:rsidRPr="00CD7409" w:rsidRDefault="00DB6DB9" w:rsidP="002C1C75">
            <w:pPr>
              <w:autoSpaceDE w:val="0"/>
              <w:autoSpaceDN w:val="0"/>
              <w:adjustRightInd w:val="0"/>
              <w:rPr>
                <w:sz w:val="18"/>
                <w:szCs w:val="18"/>
              </w:rPr>
            </w:pPr>
            <w:r w:rsidRPr="00CD7409">
              <w:rPr>
                <w:sz w:val="18"/>
                <w:szCs w:val="18"/>
              </w:rPr>
              <w:t>Oprávky</w:t>
            </w:r>
          </w:p>
        </w:tc>
      </w:tr>
      <w:tr w:rsidR="00661E60" w:rsidRPr="00CD7409" w14:paraId="2DDCCC59" w14:textId="77777777" w:rsidTr="00E074CD">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14:paraId="73B7A866" w14:textId="77777777" w:rsidR="00661E60" w:rsidRPr="00CD7409" w:rsidRDefault="00661E60" w:rsidP="00661E60">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7C43DC6" w14:textId="77777777" w:rsidR="00661E60" w:rsidRPr="00FB47AF" w:rsidRDefault="00661E60" w:rsidP="00661E60">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6E82C458" w14:textId="73266695" w:rsidR="00661E60" w:rsidRPr="00FB47AF" w:rsidRDefault="00661E60" w:rsidP="00661E60">
            <w:pPr>
              <w:autoSpaceDE w:val="0"/>
              <w:autoSpaceDN w:val="0"/>
              <w:adjustRightInd w:val="0"/>
              <w:jc w:val="right"/>
              <w:rPr>
                <w:b/>
                <w:sz w:val="18"/>
                <w:szCs w:val="18"/>
              </w:rPr>
            </w:pPr>
            <w:r>
              <w:rPr>
                <w:b/>
                <w:sz w:val="18"/>
                <w:szCs w:val="18"/>
              </w:rPr>
              <w:t>421 581</w:t>
            </w:r>
          </w:p>
        </w:tc>
        <w:tc>
          <w:tcPr>
            <w:tcW w:w="901" w:type="dxa"/>
            <w:gridSpan w:val="2"/>
            <w:tcBorders>
              <w:top w:val="single" w:sz="12" w:space="0" w:color="auto"/>
              <w:left w:val="single" w:sz="6" w:space="0" w:color="auto"/>
              <w:bottom w:val="single" w:sz="6" w:space="0" w:color="auto"/>
              <w:right w:val="single" w:sz="6" w:space="0" w:color="auto"/>
            </w:tcBorders>
            <w:vAlign w:val="center"/>
          </w:tcPr>
          <w:p w14:paraId="29B367FE" w14:textId="0E6E7026" w:rsidR="00661E60" w:rsidRPr="00FB47AF" w:rsidRDefault="00661E60" w:rsidP="00661E60">
            <w:pPr>
              <w:autoSpaceDE w:val="0"/>
              <w:autoSpaceDN w:val="0"/>
              <w:adjustRightInd w:val="0"/>
              <w:jc w:val="right"/>
              <w:rPr>
                <w:b/>
                <w:sz w:val="18"/>
                <w:szCs w:val="18"/>
              </w:rPr>
            </w:pPr>
            <w:r>
              <w:rPr>
                <w:b/>
                <w:sz w:val="18"/>
                <w:szCs w:val="18"/>
              </w:rPr>
              <w:t>965 677</w:t>
            </w:r>
          </w:p>
        </w:tc>
        <w:tc>
          <w:tcPr>
            <w:tcW w:w="982" w:type="dxa"/>
            <w:tcBorders>
              <w:top w:val="single" w:sz="12" w:space="0" w:color="auto"/>
              <w:left w:val="single" w:sz="6" w:space="0" w:color="auto"/>
              <w:bottom w:val="single" w:sz="6" w:space="0" w:color="auto"/>
              <w:right w:val="single" w:sz="6" w:space="0" w:color="auto"/>
            </w:tcBorders>
            <w:vAlign w:val="center"/>
          </w:tcPr>
          <w:p w14:paraId="62A95735" w14:textId="77777777" w:rsidR="00661E60" w:rsidRPr="00FB47AF" w:rsidRDefault="00661E60" w:rsidP="00661E60">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15838797" w14:textId="77777777" w:rsidR="00661E60" w:rsidRPr="00FB47AF" w:rsidRDefault="00661E60" w:rsidP="00661E60">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71F55E94" w14:textId="19D3D533" w:rsidR="00661E60" w:rsidRPr="00FB47AF" w:rsidRDefault="00661E60" w:rsidP="00661E60">
            <w:pPr>
              <w:autoSpaceDE w:val="0"/>
              <w:autoSpaceDN w:val="0"/>
              <w:adjustRightInd w:val="0"/>
              <w:jc w:val="right"/>
              <w:rPr>
                <w:b/>
                <w:sz w:val="18"/>
                <w:szCs w:val="18"/>
              </w:rPr>
            </w:pPr>
            <w:r>
              <w:rPr>
                <w:b/>
                <w:sz w:val="18"/>
                <w:szCs w:val="18"/>
              </w:rPr>
              <w:t>15 591</w:t>
            </w:r>
          </w:p>
        </w:tc>
        <w:tc>
          <w:tcPr>
            <w:tcW w:w="645" w:type="dxa"/>
            <w:tcBorders>
              <w:top w:val="single" w:sz="12" w:space="0" w:color="auto"/>
              <w:left w:val="single" w:sz="6" w:space="0" w:color="auto"/>
              <w:bottom w:val="single" w:sz="6" w:space="0" w:color="auto"/>
              <w:right w:val="single" w:sz="6" w:space="0" w:color="auto"/>
            </w:tcBorders>
            <w:vAlign w:val="center"/>
          </w:tcPr>
          <w:p w14:paraId="6D3A52D7" w14:textId="77777777" w:rsidR="00661E60" w:rsidRPr="00FB47AF" w:rsidRDefault="00661E60" w:rsidP="00661E60">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718904B4" w14:textId="77777777" w:rsidR="00661E60" w:rsidRPr="00FB47AF" w:rsidRDefault="00661E60" w:rsidP="00661E60">
            <w:pPr>
              <w:autoSpaceDE w:val="0"/>
              <w:autoSpaceDN w:val="0"/>
              <w:adjustRightInd w:val="0"/>
              <w:jc w:val="right"/>
              <w:rPr>
                <w:b/>
                <w:sz w:val="18"/>
                <w:szCs w:val="18"/>
              </w:rPr>
            </w:pPr>
          </w:p>
        </w:tc>
        <w:tc>
          <w:tcPr>
            <w:tcW w:w="900" w:type="dxa"/>
            <w:tcBorders>
              <w:top w:val="single" w:sz="12" w:space="0" w:color="auto"/>
              <w:left w:val="single" w:sz="6" w:space="0" w:color="auto"/>
              <w:bottom w:val="single" w:sz="6" w:space="0" w:color="auto"/>
              <w:right w:val="single" w:sz="12" w:space="0" w:color="auto"/>
            </w:tcBorders>
            <w:vAlign w:val="center"/>
          </w:tcPr>
          <w:p w14:paraId="30865E4F" w14:textId="10D161F9" w:rsidR="00661E60" w:rsidRPr="00FB47AF" w:rsidRDefault="00661E60" w:rsidP="00661E60">
            <w:pPr>
              <w:autoSpaceDE w:val="0"/>
              <w:autoSpaceDN w:val="0"/>
              <w:adjustRightInd w:val="0"/>
              <w:jc w:val="right"/>
              <w:rPr>
                <w:b/>
                <w:sz w:val="18"/>
                <w:szCs w:val="18"/>
              </w:rPr>
            </w:pPr>
            <w:r>
              <w:rPr>
                <w:b/>
                <w:sz w:val="18"/>
                <w:szCs w:val="18"/>
              </w:rPr>
              <w:t>1 402 849</w:t>
            </w:r>
          </w:p>
        </w:tc>
      </w:tr>
      <w:tr w:rsidR="00661E60" w:rsidRPr="00CD7409" w14:paraId="19F4C5F7" w14:textId="77777777" w:rsidTr="00E074CD">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0A984F66" w14:textId="77777777" w:rsidR="00661E60" w:rsidRPr="00CD7409" w:rsidRDefault="00661E60" w:rsidP="00661E60">
            <w:pPr>
              <w:autoSpaceDE w:val="0"/>
              <w:autoSpaceDN w:val="0"/>
              <w:adjustRightInd w:val="0"/>
              <w:rPr>
                <w:sz w:val="18"/>
                <w:szCs w:val="18"/>
              </w:rPr>
            </w:pPr>
            <w:r w:rsidRPr="00CD7409">
              <w:rPr>
                <w:sz w:val="18"/>
                <w:szCs w:val="18"/>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02AA019"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4E4CA0B8" w14:textId="1211D404" w:rsidR="00661E60" w:rsidRPr="00CD7409" w:rsidRDefault="00661E60" w:rsidP="00661E60">
            <w:pPr>
              <w:autoSpaceDE w:val="0"/>
              <w:autoSpaceDN w:val="0"/>
              <w:adjustRightInd w:val="0"/>
              <w:jc w:val="right"/>
              <w:rPr>
                <w:sz w:val="18"/>
                <w:szCs w:val="18"/>
              </w:rPr>
            </w:pPr>
            <w:r>
              <w:rPr>
                <w:sz w:val="18"/>
                <w:szCs w:val="18"/>
              </w:rPr>
              <w:t>30 778</w:t>
            </w: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6CBE912D" w14:textId="6D914EFA" w:rsidR="00661E60" w:rsidRPr="00CD7409" w:rsidRDefault="00661E60" w:rsidP="00661E60">
            <w:pPr>
              <w:autoSpaceDE w:val="0"/>
              <w:autoSpaceDN w:val="0"/>
              <w:adjustRightInd w:val="0"/>
              <w:jc w:val="right"/>
              <w:rPr>
                <w:sz w:val="18"/>
                <w:szCs w:val="18"/>
              </w:rPr>
            </w:pPr>
            <w:r>
              <w:rPr>
                <w:sz w:val="18"/>
                <w:szCs w:val="18"/>
              </w:rPr>
              <w:t>17 661</w:t>
            </w:r>
          </w:p>
        </w:tc>
        <w:tc>
          <w:tcPr>
            <w:tcW w:w="982" w:type="dxa"/>
            <w:tcBorders>
              <w:top w:val="single" w:sz="6" w:space="0" w:color="auto"/>
              <w:left w:val="single" w:sz="6" w:space="0" w:color="auto"/>
              <w:bottom w:val="single" w:sz="6" w:space="0" w:color="auto"/>
              <w:right w:val="single" w:sz="6" w:space="0" w:color="auto"/>
            </w:tcBorders>
            <w:vAlign w:val="center"/>
          </w:tcPr>
          <w:p w14:paraId="65D45F7C"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1F6006DE"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41F43EED" w14:textId="75FEDBDC" w:rsidR="00661E60" w:rsidRPr="00CD7409" w:rsidRDefault="00661E60" w:rsidP="00661E60">
            <w:pPr>
              <w:autoSpaceDE w:val="0"/>
              <w:autoSpaceDN w:val="0"/>
              <w:adjustRightInd w:val="0"/>
              <w:jc w:val="right"/>
              <w:rPr>
                <w:sz w:val="18"/>
                <w:szCs w:val="18"/>
              </w:rPr>
            </w:pPr>
            <w:r>
              <w:rPr>
                <w:sz w:val="18"/>
                <w:szCs w:val="18"/>
              </w:rPr>
              <w:t>2 257</w:t>
            </w:r>
          </w:p>
        </w:tc>
        <w:tc>
          <w:tcPr>
            <w:tcW w:w="645" w:type="dxa"/>
            <w:tcBorders>
              <w:top w:val="single" w:sz="6" w:space="0" w:color="auto"/>
              <w:left w:val="single" w:sz="6" w:space="0" w:color="auto"/>
              <w:bottom w:val="single" w:sz="6" w:space="0" w:color="auto"/>
              <w:right w:val="single" w:sz="6" w:space="0" w:color="auto"/>
            </w:tcBorders>
            <w:vAlign w:val="center"/>
          </w:tcPr>
          <w:p w14:paraId="521EE07D"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59705D0" w14:textId="77777777" w:rsidR="00661E60" w:rsidRPr="00CD7409" w:rsidRDefault="00661E60" w:rsidP="00661E60">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0DC6AD58" w14:textId="7E6C333B" w:rsidR="00661E60" w:rsidRPr="00CD7409" w:rsidRDefault="00661E60" w:rsidP="00661E60">
            <w:pPr>
              <w:autoSpaceDE w:val="0"/>
              <w:autoSpaceDN w:val="0"/>
              <w:adjustRightInd w:val="0"/>
              <w:jc w:val="right"/>
              <w:rPr>
                <w:sz w:val="18"/>
                <w:szCs w:val="18"/>
              </w:rPr>
            </w:pPr>
            <w:r>
              <w:rPr>
                <w:sz w:val="18"/>
                <w:szCs w:val="18"/>
              </w:rPr>
              <w:t>50 696</w:t>
            </w:r>
          </w:p>
        </w:tc>
      </w:tr>
      <w:tr w:rsidR="00661E60" w:rsidRPr="00CD7409" w14:paraId="6E4E2A0A" w14:textId="77777777" w:rsidTr="00E074CD">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14:paraId="5E5B42A9" w14:textId="77777777" w:rsidR="00661E60" w:rsidRPr="00CD7409" w:rsidRDefault="00661E60" w:rsidP="00661E60">
            <w:pPr>
              <w:autoSpaceDE w:val="0"/>
              <w:autoSpaceDN w:val="0"/>
              <w:adjustRightInd w:val="0"/>
              <w:rPr>
                <w:sz w:val="18"/>
                <w:szCs w:val="18"/>
              </w:rPr>
            </w:pPr>
            <w:r w:rsidRPr="00CD7409">
              <w:rPr>
                <w:sz w:val="18"/>
                <w:szCs w:val="18"/>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19347E"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57FFC394" w14:textId="17F6660E" w:rsidR="00661E60" w:rsidRPr="00CD7409" w:rsidRDefault="00661E60" w:rsidP="00661E60">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6" w:space="0" w:color="auto"/>
              <w:right w:val="single" w:sz="6" w:space="0" w:color="auto"/>
            </w:tcBorders>
            <w:vAlign w:val="center"/>
          </w:tcPr>
          <w:p w14:paraId="09FEDDB6" w14:textId="62B5F83B"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118C3389"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4AA1CCE2"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3C3DEA32" w14:textId="77777777" w:rsidR="00661E60" w:rsidRPr="00CD7409" w:rsidRDefault="00661E60" w:rsidP="00661E60">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2E4E4FD0"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D58BBA0" w14:textId="77777777" w:rsidR="00661E60" w:rsidRPr="00CD7409" w:rsidRDefault="00661E60" w:rsidP="00661E60">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2022B388" w14:textId="7A00E4C5" w:rsidR="00661E60" w:rsidRPr="00CD7409" w:rsidRDefault="00661E60" w:rsidP="00661E60">
            <w:pPr>
              <w:autoSpaceDE w:val="0"/>
              <w:autoSpaceDN w:val="0"/>
              <w:adjustRightInd w:val="0"/>
              <w:jc w:val="right"/>
              <w:rPr>
                <w:sz w:val="18"/>
                <w:szCs w:val="18"/>
              </w:rPr>
            </w:pPr>
          </w:p>
        </w:tc>
      </w:tr>
      <w:tr w:rsidR="00661E60" w:rsidRPr="00CD7409" w14:paraId="7DAC9673" w14:textId="77777777" w:rsidTr="00E074CD">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47AFC655" w14:textId="77777777" w:rsidR="00661E60" w:rsidRPr="00CD7409" w:rsidRDefault="00661E60" w:rsidP="00661E60">
            <w:pPr>
              <w:autoSpaceDE w:val="0"/>
              <w:autoSpaceDN w:val="0"/>
              <w:adjustRightInd w:val="0"/>
              <w:rPr>
                <w:bCs/>
                <w:sz w:val="18"/>
                <w:szCs w:val="18"/>
              </w:rPr>
            </w:pPr>
            <w:r w:rsidRPr="00CD7409">
              <w:rPr>
                <w:bCs/>
                <w:sz w:val="18"/>
                <w:szCs w:val="18"/>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D5878BB"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061C6D36" w14:textId="77777777" w:rsidR="00661E60" w:rsidRPr="00CD7409" w:rsidRDefault="00661E60" w:rsidP="00661E60">
            <w:pPr>
              <w:autoSpaceDE w:val="0"/>
              <w:autoSpaceDN w:val="0"/>
              <w:adjustRightInd w:val="0"/>
              <w:jc w:val="right"/>
              <w:rPr>
                <w:sz w:val="18"/>
                <w:szCs w:val="18"/>
              </w:rPr>
            </w:pP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0B966AD7"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248D72C1" w14:textId="77777777" w:rsidR="00661E60" w:rsidRPr="00CD7409" w:rsidRDefault="00661E60" w:rsidP="00661E60">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617815E0" w14:textId="77777777" w:rsidR="00661E60" w:rsidRPr="00CD7409" w:rsidRDefault="00661E60" w:rsidP="00661E60">
            <w:pPr>
              <w:autoSpaceDE w:val="0"/>
              <w:autoSpaceDN w:val="0"/>
              <w:adjustRightInd w:val="0"/>
              <w:jc w:val="right"/>
              <w:rPr>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6EC2251" w14:textId="77777777" w:rsidR="00661E60" w:rsidRPr="00CD7409" w:rsidRDefault="00661E60" w:rsidP="00661E60">
            <w:pPr>
              <w:autoSpaceDE w:val="0"/>
              <w:autoSpaceDN w:val="0"/>
              <w:adjustRightInd w:val="0"/>
              <w:jc w:val="right"/>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3BED6580" w14:textId="77777777" w:rsidR="00661E60" w:rsidRPr="00CD7409" w:rsidRDefault="00661E60" w:rsidP="00661E60">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1D5BC4CE" w14:textId="77777777" w:rsidR="00661E60" w:rsidRPr="00CD7409" w:rsidRDefault="00661E60" w:rsidP="00661E60">
            <w:pPr>
              <w:autoSpaceDE w:val="0"/>
              <w:autoSpaceDN w:val="0"/>
              <w:adjustRightInd w:val="0"/>
              <w:jc w:val="right"/>
              <w:rPr>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6499DC7D" w14:textId="77777777" w:rsidR="00661E60" w:rsidRPr="00CD7409" w:rsidRDefault="00661E60" w:rsidP="00661E60">
            <w:pPr>
              <w:autoSpaceDE w:val="0"/>
              <w:autoSpaceDN w:val="0"/>
              <w:adjustRightInd w:val="0"/>
              <w:jc w:val="right"/>
              <w:rPr>
                <w:sz w:val="18"/>
                <w:szCs w:val="18"/>
              </w:rPr>
            </w:pPr>
          </w:p>
        </w:tc>
      </w:tr>
      <w:tr w:rsidR="00661E60" w:rsidRPr="00CD7409" w14:paraId="5A38B2DD" w14:textId="77777777" w:rsidTr="00E074CD">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14:paraId="6114C152" w14:textId="77777777" w:rsidR="00661E60" w:rsidRPr="00CD7409" w:rsidRDefault="00661E60" w:rsidP="00661E60">
            <w:pPr>
              <w:autoSpaceDE w:val="0"/>
              <w:autoSpaceDN w:val="0"/>
              <w:adjustRightInd w:val="0"/>
              <w:rPr>
                <w:b/>
                <w:bCs/>
                <w:sz w:val="18"/>
                <w:szCs w:val="18"/>
              </w:rPr>
            </w:pPr>
            <w:r w:rsidRPr="00CD7409">
              <w:rPr>
                <w:b/>
                <w:bCs/>
                <w:sz w:val="18"/>
                <w:szCs w:val="18"/>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4495741" w14:textId="77777777" w:rsidR="00661E60" w:rsidRPr="00FB47AF" w:rsidRDefault="00661E60" w:rsidP="00661E60">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3CA54B1B" w14:textId="553710C8" w:rsidR="00661E60" w:rsidRPr="00FB47AF" w:rsidRDefault="00661E60" w:rsidP="00661E60">
            <w:pPr>
              <w:autoSpaceDE w:val="0"/>
              <w:autoSpaceDN w:val="0"/>
              <w:adjustRightInd w:val="0"/>
              <w:jc w:val="right"/>
              <w:rPr>
                <w:b/>
                <w:sz w:val="18"/>
                <w:szCs w:val="18"/>
              </w:rPr>
            </w:pPr>
            <w:r>
              <w:rPr>
                <w:b/>
                <w:sz w:val="18"/>
                <w:szCs w:val="18"/>
              </w:rPr>
              <w:t>452 359</w:t>
            </w:r>
          </w:p>
        </w:tc>
        <w:tc>
          <w:tcPr>
            <w:tcW w:w="901" w:type="dxa"/>
            <w:gridSpan w:val="2"/>
            <w:tcBorders>
              <w:top w:val="single" w:sz="6" w:space="0" w:color="auto"/>
              <w:left w:val="single" w:sz="6" w:space="0" w:color="auto"/>
              <w:bottom w:val="single" w:sz="12" w:space="0" w:color="auto"/>
              <w:right w:val="single" w:sz="6" w:space="0" w:color="auto"/>
            </w:tcBorders>
            <w:vAlign w:val="center"/>
          </w:tcPr>
          <w:p w14:paraId="2C3F1344" w14:textId="568EF528" w:rsidR="00661E60" w:rsidRPr="00FB47AF" w:rsidRDefault="00661E60" w:rsidP="00661E60">
            <w:pPr>
              <w:autoSpaceDE w:val="0"/>
              <w:autoSpaceDN w:val="0"/>
              <w:adjustRightInd w:val="0"/>
              <w:jc w:val="right"/>
              <w:rPr>
                <w:b/>
                <w:sz w:val="18"/>
                <w:szCs w:val="18"/>
              </w:rPr>
            </w:pPr>
            <w:r>
              <w:rPr>
                <w:b/>
                <w:sz w:val="18"/>
                <w:szCs w:val="18"/>
              </w:rPr>
              <w:t>983 338</w:t>
            </w:r>
          </w:p>
        </w:tc>
        <w:tc>
          <w:tcPr>
            <w:tcW w:w="982" w:type="dxa"/>
            <w:tcBorders>
              <w:top w:val="single" w:sz="6" w:space="0" w:color="auto"/>
              <w:left w:val="single" w:sz="6" w:space="0" w:color="auto"/>
              <w:bottom w:val="single" w:sz="12" w:space="0" w:color="auto"/>
              <w:right w:val="single" w:sz="6" w:space="0" w:color="auto"/>
            </w:tcBorders>
            <w:vAlign w:val="center"/>
          </w:tcPr>
          <w:p w14:paraId="0AD2E3FC" w14:textId="77777777" w:rsidR="00661E60" w:rsidRPr="00FB47AF" w:rsidRDefault="00661E60" w:rsidP="00661E60">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5780EA93" w14:textId="77777777" w:rsidR="00661E60" w:rsidRPr="00FB47AF" w:rsidRDefault="00661E60" w:rsidP="00661E60">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07B3F3CE" w14:textId="0C2DE024" w:rsidR="00661E60" w:rsidRPr="00FB47AF" w:rsidRDefault="00661E60" w:rsidP="00661E60">
            <w:pPr>
              <w:autoSpaceDE w:val="0"/>
              <w:autoSpaceDN w:val="0"/>
              <w:adjustRightInd w:val="0"/>
              <w:jc w:val="right"/>
              <w:rPr>
                <w:b/>
                <w:sz w:val="18"/>
                <w:szCs w:val="18"/>
              </w:rPr>
            </w:pPr>
            <w:r>
              <w:rPr>
                <w:b/>
                <w:sz w:val="18"/>
                <w:szCs w:val="18"/>
              </w:rPr>
              <w:t>17 848</w:t>
            </w:r>
          </w:p>
        </w:tc>
        <w:tc>
          <w:tcPr>
            <w:tcW w:w="645" w:type="dxa"/>
            <w:tcBorders>
              <w:top w:val="single" w:sz="6" w:space="0" w:color="auto"/>
              <w:left w:val="single" w:sz="6" w:space="0" w:color="auto"/>
              <w:bottom w:val="single" w:sz="12" w:space="0" w:color="auto"/>
              <w:right w:val="single" w:sz="6" w:space="0" w:color="auto"/>
            </w:tcBorders>
            <w:vAlign w:val="center"/>
          </w:tcPr>
          <w:p w14:paraId="1D9CD69E" w14:textId="77777777" w:rsidR="00661E60" w:rsidRPr="00FB47AF" w:rsidRDefault="00661E60" w:rsidP="00661E60">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24E22864" w14:textId="77777777" w:rsidR="00661E60" w:rsidRPr="00FB47AF" w:rsidRDefault="00661E60" w:rsidP="00661E60">
            <w:pPr>
              <w:autoSpaceDE w:val="0"/>
              <w:autoSpaceDN w:val="0"/>
              <w:adjustRightInd w:val="0"/>
              <w:jc w:val="right"/>
              <w:rPr>
                <w:b/>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133458A0" w14:textId="2DF49968" w:rsidR="00661E60" w:rsidRPr="00FB47AF" w:rsidRDefault="00661E60" w:rsidP="00661E60">
            <w:pPr>
              <w:autoSpaceDE w:val="0"/>
              <w:autoSpaceDN w:val="0"/>
              <w:adjustRightInd w:val="0"/>
              <w:jc w:val="right"/>
              <w:rPr>
                <w:b/>
                <w:sz w:val="18"/>
                <w:szCs w:val="18"/>
              </w:rPr>
            </w:pPr>
            <w:r>
              <w:rPr>
                <w:b/>
                <w:sz w:val="18"/>
                <w:szCs w:val="18"/>
              </w:rPr>
              <w:t>1 453 545</w:t>
            </w:r>
          </w:p>
        </w:tc>
      </w:tr>
      <w:tr w:rsidR="00DB6DB9" w:rsidRPr="00CD7409" w14:paraId="4D267B6F" w14:textId="77777777" w:rsidTr="00E074CD">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4C329FBA" w14:textId="77777777" w:rsidR="00DB6DB9" w:rsidRPr="00CD7409" w:rsidRDefault="00DB6DB9" w:rsidP="002C1C75">
            <w:pPr>
              <w:autoSpaceDE w:val="0"/>
              <w:autoSpaceDN w:val="0"/>
              <w:adjustRightInd w:val="0"/>
              <w:rPr>
                <w:sz w:val="18"/>
                <w:szCs w:val="18"/>
              </w:rPr>
            </w:pPr>
            <w:r w:rsidRPr="00CD7409">
              <w:rPr>
                <w:sz w:val="18"/>
                <w:szCs w:val="18"/>
              </w:rPr>
              <w:t>Opravné položky</w:t>
            </w:r>
          </w:p>
        </w:tc>
      </w:tr>
      <w:tr w:rsidR="00DB6DB9" w:rsidRPr="00CD7409" w14:paraId="3941A867" w14:textId="77777777" w:rsidTr="00E074CD">
        <w:trPr>
          <w:trHeight w:val="278"/>
          <w:tblHeader/>
          <w:jc w:val="center"/>
        </w:trPr>
        <w:tc>
          <w:tcPr>
            <w:tcW w:w="1526" w:type="dxa"/>
            <w:tcBorders>
              <w:top w:val="single" w:sz="12" w:space="0" w:color="auto"/>
              <w:left w:val="single" w:sz="12" w:space="0" w:color="auto"/>
              <w:bottom w:val="single" w:sz="6" w:space="0" w:color="auto"/>
              <w:right w:val="single" w:sz="12" w:space="0" w:color="auto"/>
            </w:tcBorders>
            <w:vAlign w:val="center"/>
          </w:tcPr>
          <w:p w14:paraId="585A3B7F" w14:textId="77777777" w:rsidR="00DB6DB9" w:rsidRPr="00CD7409" w:rsidRDefault="00DB6DB9" w:rsidP="002C1C75">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14:paraId="18A95FBD" w14:textId="77777777" w:rsidR="00DB6DB9" w:rsidRPr="00FB47AF" w:rsidRDefault="00DB6DB9" w:rsidP="002C1C75">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34CA9F04" w14:textId="77777777" w:rsidR="00DB6DB9" w:rsidRPr="00FB47AF" w:rsidRDefault="00DB6DB9" w:rsidP="002C1C75">
            <w:pPr>
              <w:autoSpaceDE w:val="0"/>
              <w:autoSpaceDN w:val="0"/>
              <w:adjustRightInd w:val="0"/>
              <w:jc w:val="right"/>
              <w:rPr>
                <w:b/>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5C432F9F" w14:textId="77777777" w:rsidR="00DB6DB9" w:rsidRPr="00FB47AF" w:rsidRDefault="00DB6DB9" w:rsidP="002C1C75">
            <w:pPr>
              <w:autoSpaceDE w:val="0"/>
              <w:autoSpaceDN w:val="0"/>
              <w:adjustRightInd w:val="0"/>
              <w:jc w:val="right"/>
              <w:rPr>
                <w:b/>
                <w:sz w:val="18"/>
                <w:szCs w:val="18"/>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14:paraId="1886D86E" w14:textId="77777777" w:rsidR="00DB6DB9" w:rsidRPr="00FB47AF" w:rsidRDefault="00DB6DB9" w:rsidP="002C1C75">
            <w:pPr>
              <w:autoSpaceDE w:val="0"/>
              <w:autoSpaceDN w:val="0"/>
              <w:adjustRightInd w:val="0"/>
              <w:jc w:val="right"/>
              <w:rPr>
                <w:b/>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14:paraId="0829BC7F" w14:textId="77777777" w:rsidR="00DB6DB9" w:rsidRPr="00FB47AF" w:rsidRDefault="00DB6DB9" w:rsidP="002C1C75">
            <w:pPr>
              <w:autoSpaceDE w:val="0"/>
              <w:autoSpaceDN w:val="0"/>
              <w:adjustRightInd w:val="0"/>
              <w:jc w:val="right"/>
              <w:rPr>
                <w:b/>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44310105" w14:textId="77777777" w:rsidR="00DB6DB9" w:rsidRPr="00FB47AF" w:rsidRDefault="00DB6DB9" w:rsidP="002C1C75">
            <w:pPr>
              <w:autoSpaceDE w:val="0"/>
              <w:autoSpaceDN w:val="0"/>
              <w:adjustRightInd w:val="0"/>
              <w:jc w:val="right"/>
              <w:rPr>
                <w:b/>
                <w:sz w:val="18"/>
                <w:szCs w:val="18"/>
              </w:rPr>
            </w:pPr>
          </w:p>
        </w:tc>
        <w:tc>
          <w:tcPr>
            <w:tcW w:w="645" w:type="dxa"/>
            <w:tcBorders>
              <w:top w:val="single" w:sz="12" w:space="0" w:color="auto"/>
              <w:left w:val="single" w:sz="6" w:space="0" w:color="auto"/>
              <w:bottom w:val="single" w:sz="6" w:space="0" w:color="auto"/>
              <w:right w:val="single" w:sz="6" w:space="0" w:color="auto"/>
            </w:tcBorders>
            <w:vAlign w:val="center"/>
          </w:tcPr>
          <w:p w14:paraId="2700EF17" w14:textId="77777777" w:rsidR="00DB6DB9" w:rsidRPr="00FB47AF" w:rsidRDefault="00DB6DB9" w:rsidP="002C1C75">
            <w:pPr>
              <w:autoSpaceDE w:val="0"/>
              <w:autoSpaceDN w:val="0"/>
              <w:adjustRightInd w:val="0"/>
              <w:jc w:val="right"/>
              <w:rPr>
                <w:b/>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14:paraId="69E109C3" w14:textId="77777777" w:rsidR="00DB6DB9" w:rsidRPr="00FB47AF" w:rsidRDefault="00DB6DB9" w:rsidP="002C1C75">
            <w:pPr>
              <w:autoSpaceDE w:val="0"/>
              <w:autoSpaceDN w:val="0"/>
              <w:adjustRightInd w:val="0"/>
              <w:jc w:val="right"/>
              <w:rPr>
                <w:b/>
                <w:sz w:val="18"/>
                <w:szCs w:val="18"/>
              </w:rPr>
            </w:pPr>
          </w:p>
        </w:tc>
        <w:tc>
          <w:tcPr>
            <w:tcW w:w="900" w:type="dxa"/>
            <w:tcBorders>
              <w:top w:val="single" w:sz="12" w:space="0" w:color="auto"/>
              <w:left w:val="single" w:sz="6" w:space="0" w:color="auto"/>
              <w:bottom w:val="single" w:sz="6" w:space="0" w:color="auto"/>
              <w:right w:val="single" w:sz="12" w:space="0" w:color="auto"/>
            </w:tcBorders>
            <w:vAlign w:val="center"/>
          </w:tcPr>
          <w:p w14:paraId="794077D2" w14:textId="77777777" w:rsidR="00DB6DB9" w:rsidRPr="00FB47AF" w:rsidRDefault="00DB6DB9" w:rsidP="002C1C75">
            <w:pPr>
              <w:autoSpaceDE w:val="0"/>
              <w:autoSpaceDN w:val="0"/>
              <w:adjustRightInd w:val="0"/>
              <w:jc w:val="right"/>
              <w:rPr>
                <w:b/>
                <w:sz w:val="18"/>
                <w:szCs w:val="18"/>
              </w:rPr>
            </w:pPr>
          </w:p>
        </w:tc>
      </w:tr>
      <w:tr w:rsidR="00DB6DB9" w:rsidRPr="00CD7409" w14:paraId="4EDB4189" w14:textId="77777777" w:rsidTr="00E074CD">
        <w:trPr>
          <w:trHeight w:val="397"/>
          <w:tblHeader/>
          <w:jc w:val="center"/>
        </w:trPr>
        <w:tc>
          <w:tcPr>
            <w:tcW w:w="1526" w:type="dxa"/>
            <w:tcBorders>
              <w:top w:val="single" w:sz="6" w:space="0" w:color="auto"/>
              <w:left w:val="single" w:sz="12" w:space="0" w:color="auto"/>
              <w:bottom w:val="single" w:sz="6" w:space="0" w:color="auto"/>
              <w:right w:val="single" w:sz="12" w:space="0" w:color="auto"/>
            </w:tcBorders>
            <w:vAlign w:val="center"/>
          </w:tcPr>
          <w:p w14:paraId="26E64DAA" w14:textId="77777777" w:rsidR="00DB6DB9" w:rsidRPr="00CD7409" w:rsidRDefault="00DB6DB9" w:rsidP="002C1C75">
            <w:pPr>
              <w:autoSpaceDE w:val="0"/>
              <w:autoSpaceDN w:val="0"/>
              <w:adjustRightInd w:val="0"/>
              <w:rPr>
                <w:sz w:val="18"/>
                <w:szCs w:val="18"/>
              </w:rPr>
            </w:pPr>
            <w:r w:rsidRPr="00CD7409">
              <w:rPr>
                <w:sz w:val="18"/>
                <w:szCs w:val="18"/>
              </w:rP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6C3E28DB"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27B238F2" w14:textId="77777777" w:rsidR="00DB6DB9" w:rsidRPr="00CD7409" w:rsidRDefault="00DB6DB9" w:rsidP="002C1C75">
            <w:pPr>
              <w:autoSpaceDE w:val="0"/>
              <w:autoSpaceDN w:val="0"/>
              <w:adjustRightInd w:val="0"/>
              <w:jc w:val="right"/>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7B3F583A" w14:textId="77777777" w:rsidR="00DB6DB9" w:rsidRPr="00CD7409" w:rsidRDefault="00DB6DB9" w:rsidP="002C1C75">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14:paraId="4828B1BD" w14:textId="77777777" w:rsidR="00DB6DB9" w:rsidRPr="00CD7409" w:rsidRDefault="00DB6DB9" w:rsidP="002C1C75">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5C37857C" w14:textId="77777777" w:rsidR="00DB6DB9" w:rsidRPr="00CD7409" w:rsidRDefault="00DB6DB9" w:rsidP="002C1C75">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5908E07A" w14:textId="77777777" w:rsidR="00DB6DB9" w:rsidRPr="00CD7409" w:rsidRDefault="00DB6DB9" w:rsidP="002C1C75">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4498A0E1"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2E60BB8B" w14:textId="77777777" w:rsidR="00DB6DB9" w:rsidRPr="00CD7409" w:rsidRDefault="00DB6DB9" w:rsidP="002C1C75">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50079B3D" w14:textId="77777777" w:rsidR="00DB6DB9" w:rsidRPr="00CD7409" w:rsidRDefault="00DB6DB9" w:rsidP="002C1C75">
            <w:pPr>
              <w:autoSpaceDE w:val="0"/>
              <w:autoSpaceDN w:val="0"/>
              <w:adjustRightInd w:val="0"/>
              <w:jc w:val="right"/>
              <w:rPr>
                <w:sz w:val="18"/>
                <w:szCs w:val="18"/>
              </w:rPr>
            </w:pPr>
          </w:p>
        </w:tc>
      </w:tr>
      <w:tr w:rsidR="00DB6DB9" w:rsidRPr="00CD7409" w14:paraId="03F46B04" w14:textId="77777777" w:rsidTr="00E074CD">
        <w:trPr>
          <w:trHeight w:val="397"/>
          <w:tblHeader/>
          <w:jc w:val="center"/>
        </w:trPr>
        <w:tc>
          <w:tcPr>
            <w:tcW w:w="1526" w:type="dxa"/>
            <w:tcBorders>
              <w:top w:val="single" w:sz="6" w:space="0" w:color="auto"/>
              <w:left w:val="single" w:sz="12" w:space="0" w:color="auto"/>
              <w:bottom w:val="single" w:sz="6" w:space="0" w:color="auto"/>
              <w:right w:val="single" w:sz="12" w:space="0" w:color="auto"/>
            </w:tcBorders>
            <w:vAlign w:val="center"/>
          </w:tcPr>
          <w:p w14:paraId="4C6DFE75" w14:textId="77777777" w:rsidR="00DB6DB9" w:rsidRPr="00CD7409" w:rsidRDefault="00DB6DB9" w:rsidP="002C1C75">
            <w:pPr>
              <w:autoSpaceDE w:val="0"/>
              <w:autoSpaceDN w:val="0"/>
              <w:adjustRightInd w:val="0"/>
              <w:rPr>
                <w:sz w:val="18"/>
                <w:szCs w:val="18"/>
              </w:rPr>
            </w:pPr>
            <w:r w:rsidRPr="00CD7409">
              <w:rPr>
                <w:sz w:val="18"/>
                <w:szCs w:val="18"/>
              </w:rP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32C7B89A"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3301CD94" w14:textId="77777777" w:rsidR="00DB6DB9" w:rsidRPr="00CD7409" w:rsidRDefault="00DB6DB9" w:rsidP="002C1C75">
            <w:pPr>
              <w:autoSpaceDE w:val="0"/>
              <w:autoSpaceDN w:val="0"/>
              <w:adjustRightInd w:val="0"/>
              <w:jc w:val="right"/>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6738743D" w14:textId="77777777" w:rsidR="00DB6DB9" w:rsidRPr="00CD7409" w:rsidRDefault="00DB6DB9" w:rsidP="002C1C75">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14:paraId="7BD04151" w14:textId="77777777" w:rsidR="00DB6DB9" w:rsidRPr="00CD7409" w:rsidRDefault="00DB6DB9" w:rsidP="002C1C75">
            <w:pPr>
              <w:autoSpaceDE w:val="0"/>
              <w:autoSpaceDN w:val="0"/>
              <w:adjustRightInd w:val="0"/>
              <w:jc w:val="right"/>
              <w:rPr>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14:paraId="7F66B59C" w14:textId="77777777" w:rsidR="00DB6DB9" w:rsidRPr="00CD7409" w:rsidRDefault="00DB6DB9" w:rsidP="002C1C75">
            <w:pPr>
              <w:autoSpaceDE w:val="0"/>
              <w:autoSpaceDN w:val="0"/>
              <w:adjustRightInd w:val="0"/>
              <w:jc w:val="right"/>
              <w:rPr>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2252252C" w14:textId="77777777" w:rsidR="00DB6DB9" w:rsidRPr="00CD7409" w:rsidRDefault="00DB6DB9" w:rsidP="002C1C75">
            <w:pPr>
              <w:autoSpaceDE w:val="0"/>
              <w:autoSpaceDN w:val="0"/>
              <w:adjustRightInd w:val="0"/>
              <w:jc w:val="right"/>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14:paraId="4468DA6E"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14:paraId="059098D0" w14:textId="77777777" w:rsidR="00DB6DB9" w:rsidRPr="00CD7409" w:rsidRDefault="00DB6DB9" w:rsidP="002C1C75">
            <w:pPr>
              <w:autoSpaceDE w:val="0"/>
              <w:autoSpaceDN w:val="0"/>
              <w:adjustRightInd w:val="0"/>
              <w:jc w:val="right"/>
              <w:rPr>
                <w:sz w:val="18"/>
                <w:szCs w:val="18"/>
              </w:rPr>
            </w:pPr>
          </w:p>
        </w:tc>
        <w:tc>
          <w:tcPr>
            <w:tcW w:w="900" w:type="dxa"/>
            <w:tcBorders>
              <w:top w:val="single" w:sz="6" w:space="0" w:color="auto"/>
              <w:left w:val="single" w:sz="6" w:space="0" w:color="auto"/>
              <w:bottom w:val="single" w:sz="6" w:space="0" w:color="auto"/>
              <w:right w:val="single" w:sz="12" w:space="0" w:color="auto"/>
            </w:tcBorders>
            <w:vAlign w:val="center"/>
          </w:tcPr>
          <w:p w14:paraId="174317CA" w14:textId="77777777" w:rsidR="00DB6DB9" w:rsidRPr="00CD7409" w:rsidRDefault="00DB6DB9" w:rsidP="002C1C75">
            <w:pPr>
              <w:autoSpaceDE w:val="0"/>
              <w:autoSpaceDN w:val="0"/>
              <w:adjustRightInd w:val="0"/>
              <w:jc w:val="right"/>
              <w:rPr>
                <w:sz w:val="18"/>
                <w:szCs w:val="18"/>
              </w:rPr>
            </w:pPr>
          </w:p>
        </w:tc>
      </w:tr>
      <w:tr w:rsidR="00DB6DB9" w:rsidRPr="00CD7409" w14:paraId="7D2EED54" w14:textId="77777777" w:rsidTr="00E074CD">
        <w:trPr>
          <w:trHeight w:val="397"/>
          <w:tblHeader/>
          <w:jc w:val="center"/>
        </w:trPr>
        <w:tc>
          <w:tcPr>
            <w:tcW w:w="1526" w:type="dxa"/>
            <w:tcBorders>
              <w:top w:val="single" w:sz="6" w:space="0" w:color="auto"/>
              <w:left w:val="single" w:sz="12" w:space="0" w:color="auto"/>
              <w:bottom w:val="single" w:sz="12" w:space="0" w:color="auto"/>
              <w:right w:val="single" w:sz="12" w:space="0" w:color="auto"/>
            </w:tcBorders>
            <w:vAlign w:val="center"/>
          </w:tcPr>
          <w:p w14:paraId="52BA28A2" w14:textId="77777777" w:rsidR="00DB6DB9" w:rsidRPr="00CD7409" w:rsidRDefault="00DB6DB9" w:rsidP="002C1C75">
            <w:pPr>
              <w:autoSpaceDE w:val="0"/>
              <w:autoSpaceDN w:val="0"/>
              <w:adjustRightInd w:val="0"/>
              <w:rPr>
                <w:bCs/>
                <w:sz w:val="18"/>
                <w:szCs w:val="18"/>
              </w:rPr>
            </w:pPr>
            <w:r w:rsidRPr="00CD7409">
              <w:rPr>
                <w:bCs/>
                <w:sz w:val="18"/>
                <w:szCs w:val="18"/>
              </w:rPr>
              <w:t>Presuny</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4AB5A0D3"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34E78D8E" w14:textId="77777777" w:rsidR="00DB6DB9" w:rsidRPr="00CD7409" w:rsidRDefault="00DB6DB9" w:rsidP="002C1C75">
            <w:pPr>
              <w:autoSpaceDE w:val="0"/>
              <w:autoSpaceDN w:val="0"/>
              <w:adjustRightInd w:val="0"/>
              <w:jc w:val="right"/>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322E3E54" w14:textId="77777777" w:rsidR="00DB6DB9" w:rsidRPr="00CD7409" w:rsidRDefault="00DB6DB9" w:rsidP="002C1C75">
            <w:pPr>
              <w:autoSpaceDE w:val="0"/>
              <w:autoSpaceDN w:val="0"/>
              <w:adjustRightInd w:val="0"/>
              <w:jc w:val="right"/>
              <w:rPr>
                <w:sz w:val="18"/>
                <w:szCs w:val="18"/>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14:paraId="3319E9C5" w14:textId="77777777" w:rsidR="00DB6DB9" w:rsidRPr="00CD7409" w:rsidRDefault="00DB6DB9" w:rsidP="002C1C75">
            <w:pPr>
              <w:autoSpaceDE w:val="0"/>
              <w:autoSpaceDN w:val="0"/>
              <w:adjustRightInd w:val="0"/>
              <w:jc w:val="right"/>
              <w:rPr>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0429E876" w14:textId="77777777" w:rsidR="00DB6DB9" w:rsidRPr="00CD7409" w:rsidRDefault="00DB6DB9" w:rsidP="002C1C75">
            <w:pPr>
              <w:autoSpaceDE w:val="0"/>
              <w:autoSpaceDN w:val="0"/>
              <w:adjustRightInd w:val="0"/>
              <w:jc w:val="right"/>
              <w:rPr>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6C7ABB1" w14:textId="77777777" w:rsidR="00DB6DB9" w:rsidRPr="00CD7409" w:rsidRDefault="00DB6DB9" w:rsidP="002C1C75">
            <w:pPr>
              <w:autoSpaceDE w:val="0"/>
              <w:autoSpaceDN w:val="0"/>
              <w:adjustRightInd w:val="0"/>
              <w:jc w:val="right"/>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45128150" w14:textId="77777777" w:rsidR="00DB6DB9" w:rsidRPr="00CD7409" w:rsidRDefault="00DB6DB9" w:rsidP="002C1C75">
            <w:pPr>
              <w:autoSpaceDE w:val="0"/>
              <w:autoSpaceDN w:val="0"/>
              <w:adjustRightInd w:val="0"/>
              <w:jc w:val="right"/>
              <w:rPr>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71F7B5FF" w14:textId="77777777" w:rsidR="00DB6DB9" w:rsidRPr="00CD7409" w:rsidRDefault="00DB6DB9" w:rsidP="002C1C75">
            <w:pPr>
              <w:autoSpaceDE w:val="0"/>
              <w:autoSpaceDN w:val="0"/>
              <w:adjustRightInd w:val="0"/>
              <w:jc w:val="right"/>
              <w:rPr>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470DF2F8" w14:textId="77777777" w:rsidR="00DB6DB9" w:rsidRPr="00CD7409" w:rsidRDefault="00DB6DB9" w:rsidP="002C1C75">
            <w:pPr>
              <w:autoSpaceDE w:val="0"/>
              <w:autoSpaceDN w:val="0"/>
              <w:adjustRightInd w:val="0"/>
              <w:jc w:val="right"/>
              <w:rPr>
                <w:sz w:val="18"/>
                <w:szCs w:val="18"/>
              </w:rPr>
            </w:pPr>
          </w:p>
        </w:tc>
      </w:tr>
      <w:tr w:rsidR="00DB6DB9" w:rsidRPr="00CD7409" w14:paraId="2F06124F" w14:textId="77777777" w:rsidTr="00E074CD">
        <w:trPr>
          <w:trHeight w:val="397"/>
          <w:tblHeader/>
          <w:jc w:val="center"/>
        </w:trPr>
        <w:tc>
          <w:tcPr>
            <w:tcW w:w="1526" w:type="dxa"/>
            <w:tcBorders>
              <w:top w:val="single" w:sz="6" w:space="0" w:color="auto"/>
              <w:left w:val="single" w:sz="12" w:space="0" w:color="auto"/>
              <w:bottom w:val="single" w:sz="12" w:space="0" w:color="auto"/>
              <w:right w:val="single" w:sz="12" w:space="0" w:color="auto"/>
            </w:tcBorders>
            <w:vAlign w:val="center"/>
          </w:tcPr>
          <w:p w14:paraId="0C53BC89" w14:textId="77777777" w:rsidR="00DB6DB9" w:rsidRPr="00CD7409" w:rsidRDefault="00DB6DB9" w:rsidP="002C1C75">
            <w:pPr>
              <w:autoSpaceDE w:val="0"/>
              <w:autoSpaceDN w:val="0"/>
              <w:adjustRightInd w:val="0"/>
              <w:rPr>
                <w:b/>
                <w:bCs/>
                <w:sz w:val="18"/>
                <w:szCs w:val="18"/>
              </w:rPr>
            </w:pPr>
            <w:r w:rsidRPr="00CD7409">
              <w:rPr>
                <w:b/>
                <w:bCs/>
                <w:sz w:val="18"/>
                <w:szCs w:val="18"/>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0374818E" w14:textId="77777777" w:rsidR="00DB6DB9" w:rsidRPr="00FB47AF" w:rsidRDefault="00DB6DB9" w:rsidP="002C1C75">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279AD764" w14:textId="77777777" w:rsidR="00DB6DB9" w:rsidRPr="00FB47AF" w:rsidRDefault="00DB6DB9" w:rsidP="002C1C75">
            <w:pPr>
              <w:autoSpaceDE w:val="0"/>
              <w:autoSpaceDN w:val="0"/>
              <w:adjustRightInd w:val="0"/>
              <w:jc w:val="right"/>
              <w:rPr>
                <w:b/>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A45D0A5" w14:textId="77777777" w:rsidR="00DB6DB9" w:rsidRPr="00FB47AF" w:rsidRDefault="00DB6DB9" w:rsidP="002C1C75">
            <w:pPr>
              <w:autoSpaceDE w:val="0"/>
              <w:autoSpaceDN w:val="0"/>
              <w:adjustRightInd w:val="0"/>
              <w:jc w:val="right"/>
              <w:rPr>
                <w:b/>
                <w:sz w:val="18"/>
                <w:szCs w:val="18"/>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14:paraId="6362486B" w14:textId="77777777" w:rsidR="00DB6DB9" w:rsidRPr="00FB47AF" w:rsidRDefault="00DB6DB9" w:rsidP="002C1C75">
            <w:pPr>
              <w:autoSpaceDE w:val="0"/>
              <w:autoSpaceDN w:val="0"/>
              <w:adjustRightInd w:val="0"/>
              <w:jc w:val="right"/>
              <w:rPr>
                <w:b/>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14:paraId="4C812216" w14:textId="77777777" w:rsidR="00DB6DB9" w:rsidRPr="00FB47AF" w:rsidRDefault="00DB6DB9" w:rsidP="002C1C75">
            <w:pPr>
              <w:autoSpaceDE w:val="0"/>
              <w:autoSpaceDN w:val="0"/>
              <w:adjustRightInd w:val="0"/>
              <w:jc w:val="right"/>
              <w:rPr>
                <w:b/>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11059171" w14:textId="77777777" w:rsidR="00DB6DB9" w:rsidRPr="00FB47AF" w:rsidRDefault="00DB6DB9" w:rsidP="002C1C75">
            <w:pPr>
              <w:autoSpaceDE w:val="0"/>
              <w:autoSpaceDN w:val="0"/>
              <w:adjustRightInd w:val="0"/>
              <w:jc w:val="right"/>
              <w:rPr>
                <w:b/>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14:paraId="1DA961A9" w14:textId="77777777" w:rsidR="00DB6DB9" w:rsidRPr="00FB47AF" w:rsidRDefault="00DB6DB9" w:rsidP="002C1C75">
            <w:pPr>
              <w:autoSpaceDE w:val="0"/>
              <w:autoSpaceDN w:val="0"/>
              <w:adjustRightInd w:val="0"/>
              <w:jc w:val="right"/>
              <w:rPr>
                <w:b/>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14:paraId="0614606C" w14:textId="77777777" w:rsidR="00DB6DB9" w:rsidRPr="00FB47AF" w:rsidRDefault="00DB6DB9" w:rsidP="002C1C75">
            <w:pPr>
              <w:autoSpaceDE w:val="0"/>
              <w:autoSpaceDN w:val="0"/>
              <w:adjustRightInd w:val="0"/>
              <w:jc w:val="right"/>
              <w:rPr>
                <w:b/>
                <w:sz w:val="18"/>
                <w:szCs w:val="18"/>
              </w:rPr>
            </w:pPr>
          </w:p>
        </w:tc>
        <w:tc>
          <w:tcPr>
            <w:tcW w:w="900" w:type="dxa"/>
            <w:tcBorders>
              <w:top w:val="single" w:sz="6" w:space="0" w:color="auto"/>
              <w:left w:val="single" w:sz="6" w:space="0" w:color="auto"/>
              <w:bottom w:val="single" w:sz="12" w:space="0" w:color="auto"/>
              <w:right w:val="single" w:sz="12" w:space="0" w:color="auto"/>
            </w:tcBorders>
            <w:vAlign w:val="center"/>
          </w:tcPr>
          <w:p w14:paraId="56C3C269" w14:textId="77777777" w:rsidR="00DB6DB9" w:rsidRPr="00FB47AF" w:rsidRDefault="00DB6DB9" w:rsidP="002C1C75">
            <w:pPr>
              <w:autoSpaceDE w:val="0"/>
              <w:autoSpaceDN w:val="0"/>
              <w:adjustRightInd w:val="0"/>
              <w:jc w:val="right"/>
              <w:rPr>
                <w:b/>
                <w:sz w:val="18"/>
                <w:szCs w:val="18"/>
              </w:rPr>
            </w:pPr>
          </w:p>
        </w:tc>
      </w:tr>
      <w:tr w:rsidR="00DB6DB9" w:rsidRPr="00CD7409" w14:paraId="6EEEF857" w14:textId="77777777" w:rsidTr="00E074CD">
        <w:trPr>
          <w:trHeight w:val="278"/>
          <w:tblHeader/>
          <w:jc w:val="center"/>
        </w:trPr>
        <w:tc>
          <w:tcPr>
            <w:tcW w:w="9348" w:type="dxa"/>
            <w:gridSpan w:val="13"/>
            <w:tcBorders>
              <w:top w:val="single" w:sz="12" w:space="0" w:color="auto"/>
              <w:left w:val="single" w:sz="12" w:space="0" w:color="auto"/>
              <w:bottom w:val="single" w:sz="12" w:space="0" w:color="auto"/>
              <w:right w:val="single" w:sz="12" w:space="0" w:color="auto"/>
            </w:tcBorders>
            <w:vAlign w:val="center"/>
          </w:tcPr>
          <w:p w14:paraId="16F92436" w14:textId="77777777" w:rsidR="00DB6DB9" w:rsidRPr="00CD7409" w:rsidRDefault="00DB6DB9" w:rsidP="002C1C75">
            <w:pPr>
              <w:autoSpaceDE w:val="0"/>
              <w:autoSpaceDN w:val="0"/>
              <w:adjustRightInd w:val="0"/>
              <w:rPr>
                <w:sz w:val="18"/>
                <w:szCs w:val="18"/>
              </w:rPr>
            </w:pPr>
            <w:r w:rsidRPr="00CD7409">
              <w:rPr>
                <w:sz w:val="18"/>
                <w:szCs w:val="18"/>
              </w:rPr>
              <w:t>Zostatková hodnota </w:t>
            </w:r>
          </w:p>
        </w:tc>
      </w:tr>
      <w:tr w:rsidR="00661E60" w:rsidRPr="00CD7409" w14:paraId="61EB325E" w14:textId="77777777" w:rsidTr="00E074CD">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14:paraId="60BA21CE" w14:textId="77777777" w:rsidR="00661E60" w:rsidRPr="00CD7409" w:rsidRDefault="00661E60" w:rsidP="00661E60">
            <w:pPr>
              <w:autoSpaceDE w:val="0"/>
              <w:autoSpaceDN w:val="0"/>
              <w:adjustRightInd w:val="0"/>
              <w:rPr>
                <w:b/>
                <w:bCs/>
                <w:sz w:val="18"/>
                <w:szCs w:val="18"/>
              </w:rPr>
            </w:pPr>
            <w:r w:rsidRPr="00CD7409">
              <w:rPr>
                <w:b/>
                <w:bCs/>
                <w:sz w:val="18"/>
                <w:szCs w:val="18"/>
              </w:rPr>
              <w:t>Stav </w:t>
            </w:r>
            <w:r w:rsidRPr="00CD7409">
              <w:rPr>
                <w:b/>
                <w:bCs/>
                <w:sz w:val="18"/>
                <w:szCs w:val="18"/>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5FAFD3F2" w14:textId="3C06C818" w:rsidR="00661E60" w:rsidRPr="00FB47AF" w:rsidRDefault="00661E60" w:rsidP="00661E60">
            <w:pPr>
              <w:autoSpaceDE w:val="0"/>
              <w:autoSpaceDN w:val="0"/>
              <w:adjustRightInd w:val="0"/>
              <w:jc w:val="right"/>
              <w:rPr>
                <w:b/>
                <w:sz w:val="18"/>
                <w:szCs w:val="18"/>
              </w:rPr>
            </w:pPr>
            <w:r>
              <w:rPr>
                <w:b/>
                <w:sz w:val="18"/>
                <w:szCs w:val="18"/>
              </w:rPr>
              <w:t>58 468</w:t>
            </w:r>
          </w:p>
        </w:tc>
        <w:tc>
          <w:tcPr>
            <w:tcW w:w="842" w:type="dxa"/>
            <w:tcBorders>
              <w:top w:val="single" w:sz="12" w:space="0" w:color="auto"/>
              <w:left w:val="single" w:sz="6" w:space="0" w:color="auto"/>
              <w:bottom w:val="single" w:sz="12" w:space="0" w:color="auto"/>
              <w:right w:val="single" w:sz="6" w:space="0" w:color="auto"/>
            </w:tcBorders>
            <w:vAlign w:val="center"/>
          </w:tcPr>
          <w:p w14:paraId="7762CB45" w14:textId="3E053A79" w:rsidR="00661E60" w:rsidRPr="00FB47AF" w:rsidRDefault="00661E60" w:rsidP="00661E60">
            <w:pPr>
              <w:autoSpaceDE w:val="0"/>
              <w:autoSpaceDN w:val="0"/>
              <w:adjustRightInd w:val="0"/>
              <w:jc w:val="right"/>
              <w:rPr>
                <w:b/>
                <w:sz w:val="18"/>
                <w:szCs w:val="18"/>
              </w:rPr>
            </w:pPr>
            <w:r>
              <w:rPr>
                <w:b/>
                <w:sz w:val="18"/>
                <w:szCs w:val="18"/>
              </w:rPr>
              <w:t>504 625</w:t>
            </w:r>
          </w:p>
        </w:tc>
        <w:tc>
          <w:tcPr>
            <w:tcW w:w="859" w:type="dxa"/>
            <w:tcBorders>
              <w:top w:val="single" w:sz="12" w:space="0" w:color="auto"/>
              <w:left w:val="single" w:sz="6" w:space="0" w:color="auto"/>
              <w:bottom w:val="single" w:sz="12" w:space="0" w:color="auto"/>
              <w:right w:val="single" w:sz="6" w:space="0" w:color="auto"/>
            </w:tcBorders>
            <w:vAlign w:val="center"/>
          </w:tcPr>
          <w:p w14:paraId="241D0689" w14:textId="613C6C8F" w:rsidR="00661E60" w:rsidRPr="00FB47AF" w:rsidRDefault="00661E60" w:rsidP="00661E60">
            <w:pPr>
              <w:autoSpaceDE w:val="0"/>
              <w:autoSpaceDN w:val="0"/>
              <w:adjustRightInd w:val="0"/>
              <w:jc w:val="right"/>
              <w:rPr>
                <w:b/>
                <w:sz w:val="18"/>
                <w:szCs w:val="18"/>
              </w:rPr>
            </w:pPr>
            <w:r>
              <w:rPr>
                <w:b/>
                <w:sz w:val="18"/>
                <w:szCs w:val="18"/>
              </w:rPr>
              <w:t>45 809</w:t>
            </w:r>
          </w:p>
        </w:tc>
        <w:tc>
          <w:tcPr>
            <w:tcW w:w="1024" w:type="dxa"/>
            <w:gridSpan w:val="2"/>
            <w:tcBorders>
              <w:top w:val="single" w:sz="12" w:space="0" w:color="auto"/>
              <w:left w:val="single" w:sz="6" w:space="0" w:color="auto"/>
              <w:bottom w:val="single" w:sz="12" w:space="0" w:color="auto"/>
              <w:right w:val="single" w:sz="6" w:space="0" w:color="auto"/>
            </w:tcBorders>
            <w:vAlign w:val="center"/>
          </w:tcPr>
          <w:p w14:paraId="089081FA" w14:textId="77777777" w:rsidR="00661E60" w:rsidRPr="00FB47AF" w:rsidRDefault="00661E60" w:rsidP="00661E60">
            <w:pPr>
              <w:autoSpaceDE w:val="0"/>
              <w:autoSpaceDN w:val="0"/>
              <w:adjustRightInd w:val="0"/>
              <w:jc w:val="right"/>
              <w:rPr>
                <w:b/>
                <w:sz w:val="18"/>
                <w:szCs w:val="18"/>
              </w:rPr>
            </w:pPr>
          </w:p>
        </w:tc>
        <w:tc>
          <w:tcPr>
            <w:tcW w:w="982" w:type="dxa"/>
            <w:tcBorders>
              <w:top w:val="single" w:sz="12" w:space="0" w:color="auto"/>
              <w:left w:val="single" w:sz="6" w:space="0" w:color="auto"/>
              <w:bottom w:val="single" w:sz="12" w:space="0" w:color="auto"/>
              <w:right w:val="single" w:sz="6" w:space="0" w:color="auto"/>
            </w:tcBorders>
            <w:vAlign w:val="center"/>
          </w:tcPr>
          <w:p w14:paraId="2AD6FCE2" w14:textId="77777777" w:rsidR="00661E60" w:rsidRPr="00FB47AF" w:rsidRDefault="00661E60" w:rsidP="00661E60">
            <w:pPr>
              <w:autoSpaceDE w:val="0"/>
              <w:autoSpaceDN w:val="0"/>
              <w:adjustRightInd w:val="0"/>
              <w:jc w:val="right"/>
              <w:rPr>
                <w:b/>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14:paraId="14B03243" w14:textId="15DFA7DA" w:rsidR="00661E60" w:rsidRPr="00FB47AF" w:rsidRDefault="00661E60" w:rsidP="00661E60">
            <w:pPr>
              <w:autoSpaceDE w:val="0"/>
              <w:autoSpaceDN w:val="0"/>
              <w:adjustRightInd w:val="0"/>
              <w:jc w:val="right"/>
              <w:rPr>
                <w:b/>
                <w:sz w:val="18"/>
                <w:szCs w:val="18"/>
              </w:rPr>
            </w:pPr>
            <w:r>
              <w:rPr>
                <w:b/>
                <w:sz w:val="18"/>
                <w:szCs w:val="18"/>
              </w:rPr>
              <w:t>2 633</w:t>
            </w:r>
          </w:p>
        </w:tc>
        <w:tc>
          <w:tcPr>
            <w:tcW w:w="645" w:type="dxa"/>
            <w:tcBorders>
              <w:top w:val="single" w:sz="12" w:space="0" w:color="auto"/>
              <w:left w:val="single" w:sz="6" w:space="0" w:color="auto"/>
              <w:bottom w:val="single" w:sz="12" w:space="0" w:color="auto"/>
              <w:right w:val="single" w:sz="6" w:space="0" w:color="auto"/>
            </w:tcBorders>
            <w:vAlign w:val="center"/>
          </w:tcPr>
          <w:p w14:paraId="4684E4BE" w14:textId="1983A848" w:rsidR="00661E60" w:rsidRPr="00FB47AF" w:rsidRDefault="00661E60" w:rsidP="00661E60">
            <w:pPr>
              <w:autoSpaceDE w:val="0"/>
              <w:autoSpaceDN w:val="0"/>
              <w:adjustRightInd w:val="0"/>
              <w:jc w:val="right"/>
              <w:rPr>
                <w:b/>
                <w:sz w:val="18"/>
                <w:szCs w:val="18"/>
              </w:rPr>
            </w:pPr>
            <w:r>
              <w:rPr>
                <w:b/>
                <w:sz w:val="18"/>
                <w:szCs w:val="18"/>
              </w:rPr>
              <w:t>843 755</w:t>
            </w:r>
          </w:p>
        </w:tc>
        <w:tc>
          <w:tcPr>
            <w:tcW w:w="842" w:type="dxa"/>
            <w:tcBorders>
              <w:top w:val="single" w:sz="12" w:space="0" w:color="auto"/>
              <w:left w:val="single" w:sz="6" w:space="0" w:color="auto"/>
              <w:bottom w:val="single" w:sz="12" w:space="0" w:color="auto"/>
              <w:right w:val="single" w:sz="6" w:space="0" w:color="auto"/>
            </w:tcBorders>
            <w:vAlign w:val="center"/>
          </w:tcPr>
          <w:p w14:paraId="734833E6" w14:textId="03EFDA87" w:rsidR="00661E60" w:rsidRPr="00FB47AF" w:rsidRDefault="00661E60" w:rsidP="00661E60">
            <w:pPr>
              <w:autoSpaceDE w:val="0"/>
              <w:autoSpaceDN w:val="0"/>
              <w:adjustRightInd w:val="0"/>
              <w:jc w:val="right"/>
              <w:rPr>
                <w:b/>
                <w:sz w:val="18"/>
                <w:szCs w:val="18"/>
              </w:rPr>
            </w:pPr>
            <w:r>
              <w:rPr>
                <w:b/>
                <w:sz w:val="18"/>
                <w:szCs w:val="18"/>
              </w:rPr>
              <w:t>19 554</w:t>
            </w:r>
          </w:p>
        </w:tc>
        <w:tc>
          <w:tcPr>
            <w:tcW w:w="900" w:type="dxa"/>
            <w:tcBorders>
              <w:top w:val="single" w:sz="12" w:space="0" w:color="auto"/>
              <w:left w:val="single" w:sz="6" w:space="0" w:color="auto"/>
              <w:bottom w:val="single" w:sz="12" w:space="0" w:color="auto"/>
              <w:right w:val="single" w:sz="12" w:space="0" w:color="auto"/>
            </w:tcBorders>
            <w:vAlign w:val="center"/>
          </w:tcPr>
          <w:p w14:paraId="33FBE775" w14:textId="27FD7F07" w:rsidR="00661E60" w:rsidRPr="00FB47AF" w:rsidRDefault="00661E60" w:rsidP="00661E60">
            <w:pPr>
              <w:autoSpaceDE w:val="0"/>
              <w:autoSpaceDN w:val="0"/>
              <w:adjustRightInd w:val="0"/>
              <w:jc w:val="right"/>
              <w:rPr>
                <w:b/>
                <w:sz w:val="18"/>
                <w:szCs w:val="18"/>
              </w:rPr>
            </w:pPr>
            <w:r>
              <w:rPr>
                <w:b/>
                <w:sz w:val="18"/>
                <w:szCs w:val="18"/>
              </w:rPr>
              <w:t>1 474 844</w:t>
            </w:r>
          </w:p>
        </w:tc>
      </w:tr>
      <w:tr w:rsidR="00661E60" w:rsidRPr="00CD7409" w14:paraId="1AE2F523" w14:textId="77777777" w:rsidTr="00E074CD">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14:paraId="16F82933" w14:textId="77777777" w:rsidR="00661E60" w:rsidRPr="00CD7409" w:rsidRDefault="00661E60" w:rsidP="00661E60">
            <w:pPr>
              <w:autoSpaceDE w:val="0"/>
              <w:autoSpaceDN w:val="0"/>
              <w:adjustRightInd w:val="0"/>
              <w:rPr>
                <w:b/>
                <w:bCs/>
                <w:sz w:val="18"/>
                <w:szCs w:val="18"/>
              </w:rPr>
            </w:pPr>
            <w:r w:rsidRPr="00CD7409">
              <w:rPr>
                <w:b/>
                <w:bCs/>
                <w:sz w:val="18"/>
                <w:szCs w:val="18"/>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49515654" w14:textId="4BC49589" w:rsidR="00661E60" w:rsidRPr="00FB47AF" w:rsidRDefault="00661E60" w:rsidP="00661E60">
            <w:pPr>
              <w:autoSpaceDE w:val="0"/>
              <w:autoSpaceDN w:val="0"/>
              <w:adjustRightInd w:val="0"/>
              <w:jc w:val="right"/>
              <w:rPr>
                <w:b/>
                <w:sz w:val="18"/>
                <w:szCs w:val="18"/>
              </w:rPr>
            </w:pPr>
            <w:r>
              <w:rPr>
                <w:b/>
                <w:sz w:val="18"/>
                <w:szCs w:val="18"/>
              </w:rPr>
              <w:t>76 354</w:t>
            </w:r>
          </w:p>
        </w:tc>
        <w:tc>
          <w:tcPr>
            <w:tcW w:w="842" w:type="dxa"/>
            <w:tcBorders>
              <w:top w:val="single" w:sz="12" w:space="0" w:color="auto"/>
              <w:left w:val="single" w:sz="6" w:space="0" w:color="auto"/>
              <w:bottom w:val="single" w:sz="12" w:space="0" w:color="auto"/>
              <w:right w:val="single" w:sz="6" w:space="0" w:color="auto"/>
            </w:tcBorders>
            <w:vAlign w:val="center"/>
          </w:tcPr>
          <w:p w14:paraId="5069B553" w14:textId="33160297" w:rsidR="00661E60" w:rsidRPr="00FB47AF" w:rsidRDefault="00661E60" w:rsidP="00661E60">
            <w:pPr>
              <w:autoSpaceDE w:val="0"/>
              <w:autoSpaceDN w:val="0"/>
              <w:adjustRightInd w:val="0"/>
              <w:jc w:val="right"/>
              <w:rPr>
                <w:b/>
                <w:sz w:val="18"/>
                <w:szCs w:val="18"/>
              </w:rPr>
            </w:pPr>
            <w:r>
              <w:rPr>
                <w:b/>
                <w:sz w:val="18"/>
                <w:szCs w:val="18"/>
              </w:rPr>
              <w:t>480 479</w:t>
            </w:r>
          </w:p>
        </w:tc>
        <w:tc>
          <w:tcPr>
            <w:tcW w:w="859" w:type="dxa"/>
            <w:tcBorders>
              <w:top w:val="single" w:sz="12" w:space="0" w:color="auto"/>
              <w:left w:val="single" w:sz="6" w:space="0" w:color="auto"/>
              <w:bottom w:val="single" w:sz="12" w:space="0" w:color="auto"/>
              <w:right w:val="single" w:sz="6" w:space="0" w:color="auto"/>
            </w:tcBorders>
            <w:vAlign w:val="center"/>
          </w:tcPr>
          <w:p w14:paraId="025DFEB5" w14:textId="11D4C5C6" w:rsidR="00661E60" w:rsidRPr="00FB47AF" w:rsidRDefault="00661E60" w:rsidP="00661E60">
            <w:pPr>
              <w:autoSpaceDE w:val="0"/>
              <w:autoSpaceDN w:val="0"/>
              <w:adjustRightInd w:val="0"/>
              <w:jc w:val="right"/>
              <w:rPr>
                <w:b/>
                <w:sz w:val="18"/>
                <w:szCs w:val="18"/>
              </w:rPr>
            </w:pPr>
            <w:r>
              <w:rPr>
                <w:b/>
                <w:sz w:val="18"/>
                <w:szCs w:val="18"/>
              </w:rPr>
              <w:t>39 084</w:t>
            </w:r>
          </w:p>
        </w:tc>
        <w:tc>
          <w:tcPr>
            <w:tcW w:w="1024" w:type="dxa"/>
            <w:gridSpan w:val="2"/>
            <w:tcBorders>
              <w:top w:val="single" w:sz="12" w:space="0" w:color="auto"/>
              <w:left w:val="single" w:sz="6" w:space="0" w:color="auto"/>
              <w:bottom w:val="single" w:sz="12" w:space="0" w:color="auto"/>
              <w:right w:val="single" w:sz="6" w:space="0" w:color="auto"/>
            </w:tcBorders>
            <w:vAlign w:val="center"/>
          </w:tcPr>
          <w:p w14:paraId="6B011927" w14:textId="77777777" w:rsidR="00661E60" w:rsidRPr="00FB47AF" w:rsidRDefault="00661E60" w:rsidP="00661E60">
            <w:pPr>
              <w:autoSpaceDE w:val="0"/>
              <w:autoSpaceDN w:val="0"/>
              <w:adjustRightInd w:val="0"/>
              <w:jc w:val="right"/>
              <w:rPr>
                <w:b/>
                <w:sz w:val="18"/>
                <w:szCs w:val="18"/>
              </w:rPr>
            </w:pPr>
          </w:p>
        </w:tc>
        <w:tc>
          <w:tcPr>
            <w:tcW w:w="982" w:type="dxa"/>
            <w:tcBorders>
              <w:top w:val="single" w:sz="12" w:space="0" w:color="auto"/>
              <w:left w:val="single" w:sz="6" w:space="0" w:color="auto"/>
              <w:bottom w:val="single" w:sz="12" w:space="0" w:color="auto"/>
              <w:right w:val="single" w:sz="6" w:space="0" w:color="auto"/>
            </w:tcBorders>
            <w:vAlign w:val="center"/>
          </w:tcPr>
          <w:p w14:paraId="242EDE3D" w14:textId="77777777" w:rsidR="00661E60" w:rsidRPr="00FB47AF" w:rsidRDefault="00661E60" w:rsidP="00661E60">
            <w:pPr>
              <w:autoSpaceDE w:val="0"/>
              <w:autoSpaceDN w:val="0"/>
              <w:adjustRightInd w:val="0"/>
              <w:jc w:val="right"/>
              <w:rPr>
                <w:b/>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14:paraId="35109850" w14:textId="56877B85" w:rsidR="00661E60" w:rsidRPr="00FB47AF" w:rsidRDefault="00661E60" w:rsidP="00661E60">
            <w:pPr>
              <w:autoSpaceDE w:val="0"/>
              <w:autoSpaceDN w:val="0"/>
              <w:adjustRightInd w:val="0"/>
              <w:jc w:val="right"/>
              <w:rPr>
                <w:b/>
                <w:sz w:val="18"/>
                <w:szCs w:val="18"/>
              </w:rPr>
            </w:pPr>
            <w:r>
              <w:rPr>
                <w:b/>
                <w:sz w:val="18"/>
                <w:szCs w:val="18"/>
              </w:rPr>
              <w:t>377</w:t>
            </w:r>
          </w:p>
        </w:tc>
        <w:tc>
          <w:tcPr>
            <w:tcW w:w="645" w:type="dxa"/>
            <w:tcBorders>
              <w:top w:val="single" w:sz="12" w:space="0" w:color="auto"/>
              <w:left w:val="single" w:sz="6" w:space="0" w:color="auto"/>
              <w:bottom w:val="single" w:sz="12" w:space="0" w:color="auto"/>
              <w:right w:val="single" w:sz="6" w:space="0" w:color="auto"/>
            </w:tcBorders>
            <w:vAlign w:val="center"/>
          </w:tcPr>
          <w:p w14:paraId="58AFF9D8" w14:textId="0D9DD96F" w:rsidR="00661E60" w:rsidRPr="00FB47AF" w:rsidRDefault="00661E60" w:rsidP="00661E60">
            <w:pPr>
              <w:autoSpaceDE w:val="0"/>
              <w:autoSpaceDN w:val="0"/>
              <w:adjustRightInd w:val="0"/>
              <w:jc w:val="right"/>
              <w:rPr>
                <w:b/>
                <w:sz w:val="18"/>
                <w:szCs w:val="18"/>
              </w:rPr>
            </w:pPr>
            <w:r>
              <w:rPr>
                <w:b/>
                <w:sz w:val="18"/>
                <w:szCs w:val="18"/>
              </w:rPr>
              <w:t>664 565</w:t>
            </w:r>
          </w:p>
        </w:tc>
        <w:tc>
          <w:tcPr>
            <w:tcW w:w="842" w:type="dxa"/>
            <w:tcBorders>
              <w:top w:val="single" w:sz="12" w:space="0" w:color="auto"/>
              <w:left w:val="single" w:sz="6" w:space="0" w:color="auto"/>
              <w:bottom w:val="single" w:sz="12" w:space="0" w:color="auto"/>
              <w:right w:val="single" w:sz="6" w:space="0" w:color="auto"/>
            </w:tcBorders>
            <w:vAlign w:val="center"/>
          </w:tcPr>
          <w:p w14:paraId="7210C9ED" w14:textId="6F765913" w:rsidR="00661E60" w:rsidRPr="00FB47AF" w:rsidRDefault="00661E60" w:rsidP="00661E60">
            <w:pPr>
              <w:autoSpaceDE w:val="0"/>
              <w:autoSpaceDN w:val="0"/>
              <w:adjustRightInd w:val="0"/>
              <w:jc w:val="right"/>
              <w:rPr>
                <w:b/>
                <w:sz w:val="18"/>
                <w:szCs w:val="18"/>
              </w:rPr>
            </w:pPr>
            <w:r>
              <w:rPr>
                <w:b/>
                <w:sz w:val="18"/>
                <w:szCs w:val="18"/>
              </w:rPr>
              <w:t>19 754</w:t>
            </w:r>
          </w:p>
        </w:tc>
        <w:tc>
          <w:tcPr>
            <w:tcW w:w="900" w:type="dxa"/>
            <w:tcBorders>
              <w:top w:val="single" w:sz="12" w:space="0" w:color="auto"/>
              <w:left w:val="single" w:sz="6" w:space="0" w:color="auto"/>
              <w:bottom w:val="single" w:sz="12" w:space="0" w:color="auto"/>
              <w:right w:val="single" w:sz="12" w:space="0" w:color="auto"/>
            </w:tcBorders>
            <w:vAlign w:val="center"/>
          </w:tcPr>
          <w:p w14:paraId="091F8FF9" w14:textId="1322A526" w:rsidR="00661E60" w:rsidRPr="00FB47AF" w:rsidRDefault="00661E60" w:rsidP="00661E60">
            <w:pPr>
              <w:autoSpaceDE w:val="0"/>
              <w:autoSpaceDN w:val="0"/>
              <w:adjustRightInd w:val="0"/>
              <w:jc w:val="right"/>
              <w:rPr>
                <w:b/>
                <w:sz w:val="18"/>
                <w:szCs w:val="18"/>
              </w:rPr>
            </w:pPr>
            <w:r>
              <w:rPr>
                <w:b/>
                <w:sz w:val="18"/>
                <w:szCs w:val="18"/>
              </w:rPr>
              <w:t>1 280 613</w:t>
            </w:r>
          </w:p>
        </w:tc>
      </w:tr>
    </w:tbl>
    <w:p w14:paraId="0FE3039A" w14:textId="77777777" w:rsidR="00E30E54" w:rsidRDefault="00E30E54" w:rsidP="00C31D64">
      <w:pPr>
        <w:rPr>
          <w:sz w:val="18"/>
          <w:szCs w:val="18"/>
        </w:rPr>
      </w:pPr>
    </w:p>
    <w:p w14:paraId="130DF427" w14:textId="77777777" w:rsidR="00E30E54" w:rsidRDefault="00E30E54" w:rsidP="00C31D64">
      <w:pPr>
        <w:rPr>
          <w:sz w:val="18"/>
          <w:szCs w:val="18"/>
        </w:rPr>
      </w:pPr>
    </w:p>
    <w:p w14:paraId="195C4168" w14:textId="77777777" w:rsidR="00FA7991" w:rsidRDefault="00FA7991" w:rsidP="00C31D64">
      <w:pPr>
        <w:rPr>
          <w:sz w:val="18"/>
          <w:szCs w:val="18"/>
        </w:rPr>
      </w:pPr>
    </w:p>
    <w:p w14:paraId="0345DFF8" w14:textId="77777777" w:rsidR="00DB6DB9" w:rsidRDefault="00DB6DB9" w:rsidP="00C31D64">
      <w:pPr>
        <w:rPr>
          <w:sz w:val="18"/>
          <w:szCs w:val="18"/>
        </w:rPr>
      </w:pPr>
    </w:p>
    <w:p w14:paraId="2AADCE83" w14:textId="77777777" w:rsidR="00DB6DB9" w:rsidRDefault="00DB6DB9" w:rsidP="00C31D64">
      <w:pPr>
        <w:rPr>
          <w:sz w:val="18"/>
          <w:szCs w:val="18"/>
        </w:rPr>
      </w:pPr>
    </w:p>
    <w:p w14:paraId="68D851E1" w14:textId="77777777" w:rsidR="00DB6DB9" w:rsidRDefault="00DB6DB9" w:rsidP="00C31D64">
      <w:pPr>
        <w:rPr>
          <w:sz w:val="18"/>
          <w:szCs w:val="18"/>
        </w:rPr>
      </w:pPr>
    </w:p>
    <w:p w14:paraId="4DCA10DC" w14:textId="77777777" w:rsidR="003E1992" w:rsidRDefault="003E1992" w:rsidP="00C31D64">
      <w:pPr>
        <w:rPr>
          <w:sz w:val="18"/>
          <w:szCs w:val="18"/>
        </w:rPr>
      </w:pPr>
    </w:p>
    <w:p w14:paraId="5BF5A5E1" w14:textId="77777777" w:rsidR="00DB6DB9" w:rsidRDefault="00DB6DB9" w:rsidP="00C31D64">
      <w:pPr>
        <w:rPr>
          <w:sz w:val="18"/>
          <w:szCs w:val="18"/>
        </w:rPr>
      </w:pPr>
    </w:p>
    <w:p w14:paraId="79E9A065" w14:textId="77777777" w:rsidR="00DB6DB9" w:rsidRDefault="00DB6DB9" w:rsidP="00C31D64">
      <w:pPr>
        <w:rPr>
          <w:sz w:val="18"/>
          <w:szCs w:val="18"/>
        </w:rPr>
      </w:pPr>
    </w:p>
    <w:p w14:paraId="12BB45F8" w14:textId="77777777" w:rsidR="00DB6DB9" w:rsidRDefault="00DB6DB9" w:rsidP="00C31D64">
      <w:pPr>
        <w:rPr>
          <w:sz w:val="18"/>
          <w:szCs w:val="18"/>
        </w:rPr>
      </w:pPr>
    </w:p>
    <w:p w14:paraId="3577F790" w14:textId="77777777" w:rsidR="00DB6DB9" w:rsidRDefault="00DB6DB9" w:rsidP="00C31D64">
      <w:pPr>
        <w:rPr>
          <w:sz w:val="18"/>
          <w:szCs w:val="18"/>
        </w:rPr>
      </w:pPr>
    </w:p>
    <w:p w14:paraId="66104A62" w14:textId="77777777" w:rsidR="00045B2B" w:rsidRPr="00CD7409" w:rsidRDefault="00045B2B" w:rsidP="0075484E">
      <w:pPr>
        <w:ind w:left="1440" w:right="-468"/>
        <w:jc w:val="both"/>
        <w:rPr>
          <w:sz w:val="18"/>
          <w:szCs w:val="18"/>
        </w:rPr>
      </w:pPr>
    </w:p>
    <w:p w14:paraId="1A028CC9" w14:textId="77777777" w:rsidR="00235630" w:rsidRDefault="00A649E0" w:rsidP="00A649E0">
      <w:pPr>
        <w:ind w:right="-468"/>
        <w:jc w:val="both"/>
        <w:rPr>
          <w:b/>
          <w:sz w:val="18"/>
          <w:szCs w:val="18"/>
        </w:rPr>
      </w:pPr>
      <w:r w:rsidRPr="004879DF">
        <w:rPr>
          <w:b/>
          <w:sz w:val="18"/>
          <w:szCs w:val="18"/>
        </w:rPr>
        <w:t>b) S</w:t>
      </w:r>
      <w:r w:rsidR="00235630" w:rsidRPr="004879DF">
        <w:rPr>
          <w:b/>
          <w:sz w:val="18"/>
          <w:szCs w:val="18"/>
        </w:rPr>
        <w:t>pôsob a výšk</w:t>
      </w:r>
      <w:r w:rsidRPr="004879DF">
        <w:rPr>
          <w:b/>
          <w:sz w:val="18"/>
          <w:szCs w:val="18"/>
        </w:rPr>
        <w:t>a</w:t>
      </w:r>
      <w:r w:rsidR="00235630" w:rsidRPr="004879DF">
        <w:rPr>
          <w:b/>
          <w:sz w:val="18"/>
          <w:szCs w:val="18"/>
        </w:rPr>
        <w:t xml:space="preserve"> poistenia dlhodobého nehmotného majetk</w:t>
      </w:r>
      <w:r w:rsidR="004879DF">
        <w:rPr>
          <w:b/>
          <w:sz w:val="18"/>
          <w:szCs w:val="18"/>
        </w:rPr>
        <w:t>u a dlhodobého hmotného majetku</w:t>
      </w:r>
    </w:p>
    <w:p w14:paraId="6EDFC62C" w14:textId="77777777" w:rsidR="004879DF" w:rsidRPr="004879DF" w:rsidRDefault="004879DF" w:rsidP="00A649E0">
      <w:pPr>
        <w:ind w:right="-468"/>
        <w:jc w:val="both"/>
        <w:rPr>
          <w:b/>
          <w:sz w:val="18"/>
          <w:szCs w:val="18"/>
        </w:rPr>
      </w:pPr>
    </w:p>
    <w:p w14:paraId="19C266F2" w14:textId="77777777" w:rsidR="00C80FCD" w:rsidRPr="004879DF" w:rsidRDefault="005C39C4" w:rsidP="00E3357B">
      <w:pPr>
        <w:ind w:right="-1"/>
        <w:jc w:val="both"/>
        <w:rPr>
          <w:sz w:val="18"/>
          <w:szCs w:val="18"/>
        </w:rPr>
      </w:pPr>
      <w:r w:rsidRPr="00F852A7">
        <w:rPr>
          <w:sz w:val="18"/>
          <w:szCs w:val="18"/>
        </w:rPr>
        <w:t>Poistenie majetku je zabezpečené poistn</w:t>
      </w:r>
      <w:r w:rsidR="00900842" w:rsidRPr="00F852A7">
        <w:rPr>
          <w:sz w:val="18"/>
          <w:szCs w:val="18"/>
        </w:rPr>
        <w:t>ými zmluvami uzatvorenými v Allianz – Slovenská poisťovňa, a.</w:t>
      </w:r>
      <w:r w:rsidR="00A228C9" w:rsidRPr="00F852A7">
        <w:rPr>
          <w:sz w:val="18"/>
          <w:szCs w:val="18"/>
        </w:rPr>
        <w:t xml:space="preserve"> </w:t>
      </w:r>
      <w:r w:rsidR="00900842" w:rsidRPr="00F852A7">
        <w:rPr>
          <w:sz w:val="18"/>
          <w:szCs w:val="18"/>
        </w:rPr>
        <w:t>s. v</w:t>
      </w:r>
      <w:r w:rsidRPr="00F852A7">
        <w:rPr>
          <w:sz w:val="18"/>
          <w:szCs w:val="18"/>
        </w:rPr>
        <w:t xml:space="preserve"> rozsahu všeobecných zmluvných podmienok. Poistená  suma dlhodobého </w:t>
      </w:r>
      <w:r w:rsidR="00A15731" w:rsidRPr="00F852A7">
        <w:rPr>
          <w:sz w:val="18"/>
          <w:szCs w:val="18"/>
        </w:rPr>
        <w:t xml:space="preserve">nehmotného </w:t>
      </w:r>
      <w:r w:rsidR="004879DF" w:rsidRPr="00F852A7">
        <w:rPr>
          <w:sz w:val="18"/>
          <w:szCs w:val="18"/>
        </w:rPr>
        <w:t xml:space="preserve"> majetku a dlhodobého </w:t>
      </w:r>
      <w:r w:rsidRPr="00F852A7">
        <w:rPr>
          <w:sz w:val="18"/>
          <w:szCs w:val="18"/>
        </w:rPr>
        <w:t xml:space="preserve">hmotného majetku </w:t>
      </w:r>
      <w:r w:rsidR="00900842" w:rsidRPr="00F852A7">
        <w:rPr>
          <w:sz w:val="18"/>
          <w:szCs w:val="18"/>
        </w:rPr>
        <w:t>zodpovedá jeho oceneniu v účtovníctve</w:t>
      </w:r>
      <w:r w:rsidR="005737AD" w:rsidRPr="00F852A7">
        <w:rPr>
          <w:sz w:val="18"/>
          <w:szCs w:val="18"/>
        </w:rPr>
        <w:t>.</w:t>
      </w:r>
    </w:p>
    <w:p w14:paraId="51F40730" w14:textId="77777777" w:rsidR="00E90529" w:rsidRDefault="00E90529" w:rsidP="0075484E">
      <w:pPr>
        <w:ind w:left="720" w:right="-468"/>
        <w:jc w:val="both"/>
        <w:rPr>
          <w:sz w:val="18"/>
          <w:szCs w:val="18"/>
        </w:rPr>
      </w:pPr>
    </w:p>
    <w:p w14:paraId="19C49BE6" w14:textId="77777777" w:rsidR="00080C83" w:rsidRDefault="00080C83" w:rsidP="0075484E">
      <w:pPr>
        <w:ind w:left="720" w:right="-468"/>
        <w:jc w:val="both"/>
        <w:rPr>
          <w:sz w:val="18"/>
          <w:szCs w:val="18"/>
        </w:rPr>
      </w:pPr>
    </w:p>
    <w:p w14:paraId="269D89C4" w14:textId="77777777" w:rsidR="00235630" w:rsidRPr="00080C83" w:rsidRDefault="00A649E0" w:rsidP="00122E3A">
      <w:pPr>
        <w:ind w:right="-1"/>
        <w:jc w:val="both"/>
        <w:rPr>
          <w:b/>
          <w:sz w:val="18"/>
          <w:szCs w:val="18"/>
        </w:rPr>
      </w:pPr>
      <w:r w:rsidRPr="00F852A7">
        <w:rPr>
          <w:b/>
          <w:sz w:val="18"/>
          <w:szCs w:val="18"/>
        </w:rPr>
        <w:t>c</w:t>
      </w:r>
      <w:r w:rsidR="00080C83" w:rsidRPr="00F852A7">
        <w:rPr>
          <w:b/>
          <w:sz w:val="18"/>
          <w:szCs w:val="18"/>
        </w:rPr>
        <w:t>)</w:t>
      </w:r>
      <w:r w:rsidRPr="00F852A7">
        <w:rPr>
          <w:b/>
          <w:sz w:val="18"/>
          <w:szCs w:val="18"/>
        </w:rPr>
        <w:t xml:space="preserve"> D</w:t>
      </w:r>
      <w:r w:rsidR="00235630" w:rsidRPr="00F852A7">
        <w:rPr>
          <w:b/>
          <w:sz w:val="18"/>
          <w:szCs w:val="18"/>
        </w:rPr>
        <w:t>lhodob</w:t>
      </w:r>
      <w:r w:rsidRPr="00F852A7">
        <w:rPr>
          <w:b/>
          <w:sz w:val="18"/>
          <w:szCs w:val="18"/>
        </w:rPr>
        <w:t>ý</w:t>
      </w:r>
      <w:r w:rsidR="00235630" w:rsidRPr="00F852A7">
        <w:rPr>
          <w:b/>
          <w:sz w:val="18"/>
          <w:szCs w:val="18"/>
        </w:rPr>
        <w:t xml:space="preserve"> </w:t>
      </w:r>
      <w:r w:rsidR="00235630" w:rsidRPr="00F852A7">
        <w:rPr>
          <w:b/>
          <w:bCs/>
          <w:sz w:val="18"/>
          <w:szCs w:val="18"/>
        </w:rPr>
        <w:t>nehmotn</w:t>
      </w:r>
      <w:r w:rsidRPr="00F852A7">
        <w:rPr>
          <w:b/>
          <w:bCs/>
          <w:sz w:val="18"/>
          <w:szCs w:val="18"/>
        </w:rPr>
        <w:t>ý</w:t>
      </w:r>
      <w:r w:rsidR="00235630" w:rsidRPr="00F852A7">
        <w:rPr>
          <w:b/>
          <w:bCs/>
          <w:sz w:val="18"/>
          <w:szCs w:val="18"/>
        </w:rPr>
        <w:t xml:space="preserve"> majet</w:t>
      </w:r>
      <w:r w:rsidRPr="00F852A7">
        <w:rPr>
          <w:b/>
          <w:bCs/>
          <w:sz w:val="18"/>
          <w:szCs w:val="18"/>
        </w:rPr>
        <w:t>o</w:t>
      </w:r>
      <w:r w:rsidR="00235630" w:rsidRPr="00F852A7">
        <w:rPr>
          <w:b/>
          <w:bCs/>
          <w:sz w:val="18"/>
          <w:szCs w:val="18"/>
        </w:rPr>
        <w:t>k</w:t>
      </w:r>
      <w:r w:rsidR="00080C83" w:rsidRPr="00F852A7">
        <w:rPr>
          <w:b/>
          <w:bCs/>
          <w:sz w:val="18"/>
          <w:szCs w:val="18"/>
        </w:rPr>
        <w:t xml:space="preserve"> a dlhodobý hmotný majetok</w:t>
      </w:r>
      <w:r w:rsidR="008E6809" w:rsidRPr="00F852A7">
        <w:rPr>
          <w:b/>
          <w:sz w:val="18"/>
          <w:szCs w:val="18"/>
        </w:rPr>
        <w:t xml:space="preserve">, </w:t>
      </w:r>
      <w:r w:rsidR="00235630" w:rsidRPr="00F852A7">
        <w:rPr>
          <w:b/>
          <w:sz w:val="18"/>
          <w:szCs w:val="18"/>
        </w:rPr>
        <w:t>na ktorý je zriadené záložné právo a</w:t>
      </w:r>
      <w:r w:rsidRPr="00F852A7">
        <w:rPr>
          <w:b/>
          <w:sz w:val="18"/>
          <w:szCs w:val="18"/>
        </w:rPr>
        <w:t> </w:t>
      </w:r>
      <w:r w:rsidR="00235630" w:rsidRPr="00F852A7">
        <w:rPr>
          <w:b/>
          <w:sz w:val="18"/>
          <w:szCs w:val="18"/>
        </w:rPr>
        <w:t>dlhodob</w:t>
      </w:r>
      <w:r w:rsidRPr="00F852A7">
        <w:rPr>
          <w:b/>
          <w:sz w:val="18"/>
          <w:szCs w:val="18"/>
        </w:rPr>
        <w:t xml:space="preserve">ý </w:t>
      </w:r>
      <w:r w:rsidR="00235630" w:rsidRPr="00F852A7">
        <w:rPr>
          <w:b/>
          <w:sz w:val="18"/>
          <w:szCs w:val="18"/>
        </w:rPr>
        <w:t>majet</w:t>
      </w:r>
      <w:r w:rsidRPr="00F852A7">
        <w:rPr>
          <w:b/>
          <w:sz w:val="18"/>
          <w:szCs w:val="18"/>
        </w:rPr>
        <w:t>o</w:t>
      </w:r>
      <w:r w:rsidR="00235630" w:rsidRPr="00F852A7">
        <w:rPr>
          <w:b/>
          <w:sz w:val="18"/>
          <w:szCs w:val="18"/>
        </w:rPr>
        <w:t xml:space="preserve">k, pri </w:t>
      </w:r>
      <w:r w:rsidR="00080C83" w:rsidRPr="00F852A7">
        <w:rPr>
          <w:b/>
          <w:sz w:val="18"/>
          <w:szCs w:val="18"/>
        </w:rPr>
        <w:t xml:space="preserve">  </w:t>
      </w:r>
      <w:r w:rsidR="00235630" w:rsidRPr="00F852A7">
        <w:rPr>
          <w:b/>
          <w:sz w:val="18"/>
          <w:szCs w:val="18"/>
        </w:rPr>
        <w:t xml:space="preserve">ktorom má účtovná jednotka </w:t>
      </w:r>
      <w:r w:rsidR="00045B2B" w:rsidRPr="00F852A7">
        <w:rPr>
          <w:b/>
          <w:sz w:val="18"/>
          <w:szCs w:val="18"/>
        </w:rPr>
        <w:t>obmedzené právo s ním nakladať</w:t>
      </w:r>
    </w:p>
    <w:p w14:paraId="04BAFB6C" w14:textId="77777777" w:rsidR="00080C83" w:rsidRDefault="00080C83" w:rsidP="00A649E0">
      <w:pPr>
        <w:ind w:right="-468"/>
        <w:jc w:val="both"/>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3B42C8" w:rsidRPr="00CD7409" w14:paraId="77EED2B7" w14:textId="77777777" w:rsidTr="003B42C8">
        <w:trPr>
          <w:trHeight w:val="130"/>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144C2233" w14:textId="77777777" w:rsidR="003B42C8" w:rsidRPr="00CD7409" w:rsidRDefault="003B42C8" w:rsidP="008504F1">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Dlhodobý </w:t>
            </w:r>
            <w:r>
              <w:rPr>
                <w:rFonts w:ascii="Times New Roman" w:hAnsi="Times New Roman" w:cs="Times New Roman"/>
                <w:sz w:val="18"/>
                <w:szCs w:val="18"/>
              </w:rPr>
              <w:t xml:space="preserve">nehmotný </w:t>
            </w:r>
            <w:r w:rsidRPr="00CD7409">
              <w:rPr>
                <w:rFonts w:ascii="Times New Roman" w:hAnsi="Times New Roman" w:cs="Times New Roman"/>
                <w:sz w:val="18"/>
                <w:szCs w:val="18"/>
              </w:rPr>
              <w:t>majetok</w:t>
            </w:r>
          </w:p>
        </w:tc>
        <w:tc>
          <w:tcPr>
            <w:tcW w:w="3045" w:type="dxa"/>
            <w:tcBorders>
              <w:top w:val="single" w:sz="12" w:space="0" w:color="auto"/>
              <w:left w:val="single" w:sz="12" w:space="0" w:color="auto"/>
              <w:bottom w:val="single" w:sz="12" w:space="0" w:color="auto"/>
              <w:right w:val="single" w:sz="12" w:space="0" w:color="auto"/>
            </w:tcBorders>
            <w:vAlign w:val="center"/>
          </w:tcPr>
          <w:p w14:paraId="47C8A856" w14:textId="77777777" w:rsidR="003B42C8" w:rsidRPr="00CD7409" w:rsidRDefault="003B42C8" w:rsidP="008504F1">
            <w:pPr>
              <w:pStyle w:val="TopHeader"/>
              <w:rPr>
                <w:rFonts w:ascii="Times New Roman" w:hAnsi="Times New Roman" w:cs="Times New Roman"/>
                <w:sz w:val="18"/>
                <w:szCs w:val="18"/>
              </w:rPr>
            </w:pPr>
            <w:r w:rsidRPr="00CD7409">
              <w:rPr>
                <w:rFonts w:ascii="Times New Roman" w:hAnsi="Times New Roman" w:cs="Times New Roman"/>
                <w:sz w:val="18"/>
                <w:szCs w:val="18"/>
              </w:rPr>
              <w:t>Hodnota za bežné účtovné obdobie</w:t>
            </w:r>
          </w:p>
        </w:tc>
      </w:tr>
      <w:tr w:rsidR="003B42C8" w:rsidRPr="003B42C8" w14:paraId="7C5F81E9" w14:textId="77777777" w:rsidTr="008504F1">
        <w:trPr>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2016B0C4" w14:textId="77777777" w:rsidR="003B42C8" w:rsidRPr="00CD7409" w:rsidRDefault="003B42C8" w:rsidP="008504F1">
            <w:pPr>
              <w:rPr>
                <w:sz w:val="18"/>
                <w:szCs w:val="18"/>
              </w:rPr>
            </w:pPr>
            <w:r w:rsidRPr="00CD7409">
              <w:rPr>
                <w:sz w:val="18"/>
                <w:szCs w:val="18"/>
              </w:rPr>
              <w:t xml:space="preserve">Dlhodobý </w:t>
            </w:r>
            <w:r>
              <w:rPr>
                <w:sz w:val="18"/>
                <w:szCs w:val="18"/>
              </w:rPr>
              <w:t>ne</w:t>
            </w:r>
            <w:r w:rsidRPr="00CD7409">
              <w:rPr>
                <w:sz w:val="18"/>
                <w:szCs w:val="18"/>
              </w:rPr>
              <w:t>hmotný majetok, na ktorý je zriadené záložné právo</w:t>
            </w:r>
          </w:p>
        </w:tc>
        <w:tc>
          <w:tcPr>
            <w:tcW w:w="3045" w:type="dxa"/>
            <w:tcBorders>
              <w:top w:val="single" w:sz="12" w:space="0" w:color="auto"/>
              <w:left w:val="single" w:sz="12" w:space="0" w:color="auto"/>
              <w:bottom w:val="single" w:sz="12" w:space="0" w:color="auto"/>
              <w:right w:val="single" w:sz="12" w:space="0" w:color="auto"/>
            </w:tcBorders>
            <w:vAlign w:val="bottom"/>
          </w:tcPr>
          <w:p w14:paraId="21881377" w14:textId="77777777" w:rsidR="003B42C8" w:rsidRPr="00CD7409" w:rsidRDefault="003B42C8" w:rsidP="008504F1">
            <w:pPr>
              <w:spacing w:line="360" w:lineRule="auto"/>
              <w:jc w:val="center"/>
              <w:rPr>
                <w:sz w:val="18"/>
                <w:szCs w:val="18"/>
              </w:rPr>
            </w:pPr>
          </w:p>
        </w:tc>
      </w:tr>
    </w:tbl>
    <w:p w14:paraId="7707C4FF" w14:textId="77777777" w:rsidR="003B42C8" w:rsidRPr="00080C83" w:rsidRDefault="003B42C8" w:rsidP="00A649E0">
      <w:pPr>
        <w:ind w:right="-468"/>
        <w:jc w:val="both"/>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8E6809" w:rsidRPr="00CD7409" w14:paraId="12460CE6" w14:textId="77777777" w:rsidTr="0071506C">
        <w:trPr>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001D667F" w14:textId="77777777" w:rsidR="008E6809" w:rsidRPr="00CD7409" w:rsidRDefault="008E6809" w:rsidP="00080C83">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Dlhodobý </w:t>
            </w:r>
            <w:r w:rsidR="00080C83">
              <w:rPr>
                <w:rFonts w:ascii="Times New Roman" w:hAnsi="Times New Roman" w:cs="Times New Roman"/>
                <w:sz w:val="18"/>
                <w:szCs w:val="18"/>
              </w:rPr>
              <w:t xml:space="preserve">hmotný </w:t>
            </w:r>
            <w:r w:rsidRPr="00CD7409">
              <w:rPr>
                <w:rFonts w:ascii="Times New Roman" w:hAnsi="Times New Roman" w:cs="Times New Roman"/>
                <w:sz w:val="18"/>
                <w:szCs w:val="18"/>
              </w:rPr>
              <w:t>majetok</w:t>
            </w:r>
          </w:p>
        </w:tc>
        <w:tc>
          <w:tcPr>
            <w:tcW w:w="3045" w:type="dxa"/>
            <w:tcBorders>
              <w:top w:val="single" w:sz="12" w:space="0" w:color="auto"/>
              <w:left w:val="single" w:sz="12" w:space="0" w:color="auto"/>
              <w:bottom w:val="single" w:sz="12" w:space="0" w:color="auto"/>
              <w:right w:val="single" w:sz="12" w:space="0" w:color="auto"/>
            </w:tcBorders>
            <w:vAlign w:val="center"/>
          </w:tcPr>
          <w:p w14:paraId="02F1D35B" w14:textId="77777777" w:rsidR="008E6809" w:rsidRPr="005C5E11" w:rsidRDefault="008E6809" w:rsidP="00B23F82">
            <w:pPr>
              <w:pStyle w:val="TopHeader"/>
              <w:rPr>
                <w:rFonts w:ascii="Times New Roman" w:hAnsi="Times New Roman" w:cs="Times New Roman"/>
                <w:sz w:val="18"/>
                <w:szCs w:val="18"/>
              </w:rPr>
            </w:pPr>
            <w:r w:rsidRPr="005C5E11">
              <w:rPr>
                <w:rFonts w:ascii="Times New Roman" w:hAnsi="Times New Roman" w:cs="Times New Roman"/>
                <w:sz w:val="18"/>
                <w:szCs w:val="18"/>
              </w:rPr>
              <w:t>Hodnota za bežné účtovné obdobie</w:t>
            </w:r>
          </w:p>
        </w:tc>
      </w:tr>
      <w:tr w:rsidR="008E6809" w:rsidRPr="00D50E09" w14:paraId="0B39F24E" w14:textId="77777777" w:rsidTr="005737AD">
        <w:trPr>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2469964E" w14:textId="77777777" w:rsidR="008E6809" w:rsidRPr="00D50E09" w:rsidRDefault="008E6809" w:rsidP="00B23F82">
            <w:pPr>
              <w:rPr>
                <w:sz w:val="18"/>
                <w:szCs w:val="18"/>
              </w:rPr>
            </w:pPr>
            <w:r w:rsidRPr="00D50E09">
              <w:rPr>
                <w:sz w:val="18"/>
                <w:szCs w:val="18"/>
              </w:rPr>
              <w:t>Dlhodobý hmotný majetok, na ktorý je zriadené záložné právo</w:t>
            </w:r>
          </w:p>
        </w:tc>
        <w:tc>
          <w:tcPr>
            <w:tcW w:w="3045" w:type="dxa"/>
            <w:tcBorders>
              <w:top w:val="single" w:sz="12" w:space="0" w:color="auto"/>
              <w:left w:val="single" w:sz="12" w:space="0" w:color="auto"/>
              <w:bottom w:val="single" w:sz="12" w:space="0" w:color="auto"/>
              <w:right w:val="single" w:sz="12" w:space="0" w:color="auto"/>
            </w:tcBorders>
            <w:vAlign w:val="bottom"/>
          </w:tcPr>
          <w:p w14:paraId="01B80239" w14:textId="77777777" w:rsidR="0071506C" w:rsidRPr="00D50E09" w:rsidRDefault="00FF037C" w:rsidP="005737AD">
            <w:pPr>
              <w:spacing w:line="360" w:lineRule="auto"/>
              <w:jc w:val="center"/>
              <w:rPr>
                <w:sz w:val="18"/>
                <w:szCs w:val="18"/>
              </w:rPr>
            </w:pPr>
            <w:r w:rsidRPr="00D50E09">
              <w:rPr>
                <w:sz w:val="18"/>
                <w:szCs w:val="18"/>
              </w:rPr>
              <w:t xml:space="preserve">38 173  </w:t>
            </w:r>
            <w:r w:rsidR="00A15731" w:rsidRPr="00D50E09">
              <w:rPr>
                <w:sz w:val="18"/>
                <w:szCs w:val="18"/>
              </w:rPr>
              <w:t>brutto</w:t>
            </w:r>
          </w:p>
        </w:tc>
      </w:tr>
    </w:tbl>
    <w:p w14:paraId="49114EE6" w14:textId="77777777" w:rsidR="008E6809" w:rsidRPr="00D50E09" w:rsidRDefault="008E6809" w:rsidP="0075484E">
      <w:pPr>
        <w:ind w:right="-468"/>
        <w:jc w:val="both"/>
        <w:rPr>
          <w:sz w:val="18"/>
          <w:szCs w:val="18"/>
        </w:rPr>
      </w:pPr>
    </w:p>
    <w:p w14:paraId="380CBB5B" w14:textId="77777777" w:rsidR="00FF037C" w:rsidRPr="00D50E09" w:rsidRDefault="003B42C8" w:rsidP="0075484E">
      <w:pPr>
        <w:ind w:right="-468"/>
        <w:jc w:val="both"/>
        <w:rPr>
          <w:sz w:val="18"/>
          <w:szCs w:val="18"/>
        </w:rPr>
      </w:pPr>
      <w:r w:rsidRPr="00D50E09">
        <w:rPr>
          <w:sz w:val="18"/>
          <w:szCs w:val="18"/>
        </w:rPr>
        <w:t xml:space="preserve">Spoločnosť </w:t>
      </w:r>
      <w:r w:rsidR="00FF037C" w:rsidRPr="00D50E09">
        <w:rPr>
          <w:sz w:val="18"/>
          <w:szCs w:val="18"/>
        </w:rPr>
        <w:t>vlastní</w:t>
      </w:r>
      <w:r w:rsidRPr="00D50E09">
        <w:rPr>
          <w:sz w:val="18"/>
          <w:szCs w:val="18"/>
        </w:rPr>
        <w:t xml:space="preserve"> dlhodobý majetok, pri ktorom </w:t>
      </w:r>
      <w:r w:rsidR="00FF037C" w:rsidRPr="00D50E09">
        <w:rPr>
          <w:sz w:val="18"/>
          <w:szCs w:val="18"/>
        </w:rPr>
        <w:t xml:space="preserve">má </w:t>
      </w:r>
      <w:r w:rsidRPr="00D50E09">
        <w:rPr>
          <w:sz w:val="18"/>
          <w:szCs w:val="18"/>
        </w:rPr>
        <w:t>obmedzené právo s ním nakladať.</w:t>
      </w:r>
      <w:r w:rsidR="00FF037C" w:rsidRPr="00D50E09">
        <w:rPr>
          <w:sz w:val="18"/>
          <w:szCs w:val="18"/>
        </w:rPr>
        <w:t xml:space="preserve"> Jedná sa o nehnuteľnosť LV 3955, </w:t>
      </w:r>
    </w:p>
    <w:p w14:paraId="5B7C50EC" w14:textId="77777777" w:rsidR="00FF037C" w:rsidRPr="00D50E09" w:rsidRDefault="00FF037C" w:rsidP="0075484E">
      <w:pPr>
        <w:ind w:right="-468"/>
        <w:jc w:val="both"/>
        <w:rPr>
          <w:sz w:val="18"/>
          <w:szCs w:val="18"/>
        </w:rPr>
      </w:pPr>
      <w:r w:rsidRPr="00D50E09">
        <w:rPr>
          <w:sz w:val="18"/>
          <w:szCs w:val="18"/>
        </w:rPr>
        <w:t xml:space="preserve">k.ú.  Obec  Beluša, pri  ktorej  bolo  zriadené  záložné  právo  v  prospech  FERONA Slovakia, a.s., IČO: 36401137, zo dňa </w:t>
      </w:r>
    </w:p>
    <w:p w14:paraId="4B3956C9" w14:textId="77777777" w:rsidR="003B42C8" w:rsidRDefault="00FF037C" w:rsidP="0075484E">
      <w:pPr>
        <w:ind w:right="-468"/>
        <w:jc w:val="both"/>
        <w:rPr>
          <w:sz w:val="18"/>
          <w:szCs w:val="18"/>
        </w:rPr>
      </w:pPr>
      <w:r w:rsidRPr="00D50E09">
        <w:rPr>
          <w:sz w:val="18"/>
          <w:szCs w:val="18"/>
        </w:rPr>
        <w:t>05.03.2013.</w:t>
      </w:r>
      <w:r>
        <w:rPr>
          <w:sz w:val="18"/>
          <w:szCs w:val="18"/>
        </w:rPr>
        <w:t xml:space="preserve"> </w:t>
      </w:r>
    </w:p>
    <w:p w14:paraId="71C329D1" w14:textId="77777777" w:rsidR="003B42C8" w:rsidRDefault="003B42C8" w:rsidP="0075484E">
      <w:pPr>
        <w:ind w:right="-468"/>
        <w:jc w:val="both"/>
        <w:rPr>
          <w:sz w:val="18"/>
          <w:szCs w:val="18"/>
        </w:rPr>
      </w:pPr>
    </w:p>
    <w:p w14:paraId="67283E18" w14:textId="77777777" w:rsidR="00AE433D" w:rsidRDefault="00AE433D" w:rsidP="00AE433D">
      <w:pPr>
        <w:jc w:val="both"/>
        <w:rPr>
          <w:b/>
          <w:sz w:val="18"/>
          <w:szCs w:val="18"/>
        </w:rPr>
      </w:pPr>
      <w:r w:rsidRPr="005864E7">
        <w:rPr>
          <w:b/>
          <w:sz w:val="18"/>
          <w:szCs w:val="18"/>
        </w:rPr>
        <w:t>d) Dlhodobý</w:t>
      </w:r>
      <w:r w:rsidR="00235630" w:rsidRPr="005864E7">
        <w:rPr>
          <w:b/>
          <w:sz w:val="18"/>
          <w:szCs w:val="18"/>
        </w:rPr>
        <w:t xml:space="preserve"> majet</w:t>
      </w:r>
      <w:r w:rsidRPr="005864E7">
        <w:rPr>
          <w:b/>
          <w:sz w:val="18"/>
          <w:szCs w:val="18"/>
        </w:rPr>
        <w:t>o</w:t>
      </w:r>
      <w:r w:rsidR="00235630" w:rsidRPr="005864E7">
        <w:rPr>
          <w:b/>
          <w:sz w:val="18"/>
          <w:szCs w:val="18"/>
        </w:rPr>
        <w:t>k, pri ktorom vlastnícke právo nadobudol veriteľ zmluvou o zabezpečovacom prevode práva, ale ktorý užíva účtovná jednotk</w:t>
      </w:r>
      <w:r w:rsidR="00045B2B" w:rsidRPr="005864E7">
        <w:rPr>
          <w:b/>
          <w:sz w:val="18"/>
          <w:szCs w:val="18"/>
        </w:rPr>
        <w:t>a na základe zmluvy o</w:t>
      </w:r>
      <w:r w:rsidR="005864E7">
        <w:rPr>
          <w:b/>
          <w:sz w:val="18"/>
          <w:szCs w:val="18"/>
        </w:rPr>
        <w:t> </w:t>
      </w:r>
      <w:r w:rsidR="00045B2B" w:rsidRPr="005864E7">
        <w:rPr>
          <w:b/>
          <w:sz w:val="18"/>
          <w:szCs w:val="18"/>
        </w:rPr>
        <w:t>výpožičke</w:t>
      </w:r>
    </w:p>
    <w:p w14:paraId="0DE312A3" w14:textId="77777777" w:rsidR="005864E7" w:rsidRPr="005864E7" w:rsidRDefault="005864E7" w:rsidP="00AE433D">
      <w:pPr>
        <w:jc w:val="both"/>
        <w:rPr>
          <w:b/>
          <w:sz w:val="18"/>
          <w:szCs w:val="18"/>
        </w:rPr>
      </w:pPr>
    </w:p>
    <w:p w14:paraId="5B4EAA9D" w14:textId="77777777" w:rsidR="00E90529" w:rsidRPr="005864E7" w:rsidRDefault="005864E7" w:rsidP="00AE433D">
      <w:pPr>
        <w:jc w:val="both"/>
        <w:rPr>
          <w:sz w:val="18"/>
          <w:szCs w:val="18"/>
        </w:rPr>
      </w:pPr>
      <w:r>
        <w:rPr>
          <w:sz w:val="18"/>
          <w:szCs w:val="18"/>
        </w:rPr>
        <w:t>Spoločnosť nemá obsahovú náplň</w:t>
      </w:r>
      <w:r w:rsidR="00F35FAF">
        <w:rPr>
          <w:sz w:val="18"/>
          <w:szCs w:val="18"/>
        </w:rPr>
        <w:t xml:space="preserve"> pre danú položku</w:t>
      </w:r>
      <w:r>
        <w:rPr>
          <w:sz w:val="18"/>
          <w:szCs w:val="18"/>
        </w:rPr>
        <w:t>.</w:t>
      </w:r>
    </w:p>
    <w:p w14:paraId="73F43A19" w14:textId="77777777" w:rsidR="00E90529" w:rsidRPr="00CD7409" w:rsidRDefault="00E90529" w:rsidP="00AE433D">
      <w:pPr>
        <w:jc w:val="both"/>
        <w:rPr>
          <w:sz w:val="18"/>
          <w:szCs w:val="18"/>
        </w:rPr>
      </w:pPr>
    </w:p>
    <w:p w14:paraId="7B65D4F4" w14:textId="77777777" w:rsidR="00AE433D" w:rsidRDefault="00AE433D" w:rsidP="00AE433D">
      <w:pPr>
        <w:jc w:val="both"/>
        <w:rPr>
          <w:b/>
          <w:sz w:val="18"/>
          <w:szCs w:val="18"/>
        </w:rPr>
      </w:pPr>
      <w:r w:rsidRPr="00B07B48">
        <w:rPr>
          <w:b/>
          <w:sz w:val="18"/>
          <w:szCs w:val="18"/>
        </w:rPr>
        <w:t>e) Nadobudnutý</w:t>
      </w:r>
      <w:r w:rsidR="00235630" w:rsidRPr="00B07B48">
        <w:rPr>
          <w:b/>
          <w:sz w:val="18"/>
          <w:szCs w:val="18"/>
        </w:rPr>
        <w:t xml:space="preserve"> dlhodob</w:t>
      </w:r>
      <w:r w:rsidRPr="00B07B48">
        <w:rPr>
          <w:b/>
          <w:sz w:val="18"/>
          <w:szCs w:val="18"/>
        </w:rPr>
        <w:t>ý nehnuteľný</w:t>
      </w:r>
      <w:r w:rsidR="00235630" w:rsidRPr="00B07B48">
        <w:rPr>
          <w:b/>
          <w:sz w:val="18"/>
          <w:szCs w:val="18"/>
        </w:rPr>
        <w:t xml:space="preserve"> majet</w:t>
      </w:r>
      <w:r w:rsidRPr="00B07B48">
        <w:rPr>
          <w:b/>
          <w:sz w:val="18"/>
          <w:szCs w:val="18"/>
        </w:rPr>
        <w:t>o</w:t>
      </w:r>
      <w:r w:rsidR="00235630" w:rsidRPr="00B07B48">
        <w:rPr>
          <w:b/>
          <w:sz w:val="18"/>
          <w:szCs w:val="18"/>
        </w:rPr>
        <w:t>k alebo preveden</w:t>
      </w:r>
      <w:r w:rsidRPr="00B07B48">
        <w:rPr>
          <w:b/>
          <w:sz w:val="18"/>
          <w:szCs w:val="18"/>
        </w:rPr>
        <w:t>ý</w:t>
      </w:r>
      <w:r w:rsidR="00235630" w:rsidRPr="00B07B48">
        <w:rPr>
          <w:b/>
          <w:sz w:val="18"/>
          <w:szCs w:val="18"/>
        </w:rPr>
        <w:t xml:space="preserve"> dlhodob</w:t>
      </w:r>
      <w:r w:rsidRPr="00B07B48">
        <w:rPr>
          <w:b/>
          <w:sz w:val="18"/>
          <w:szCs w:val="18"/>
        </w:rPr>
        <w:t>ý nehnuteľný</w:t>
      </w:r>
      <w:r w:rsidR="00235630" w:rsidRPr="00B07B48">
        <w:rPr>
          <w:b/>
          <w:sz w:val="18"/>
          <w:szCs w:val="18"/>
        </w:rPr>
        <w:t xml:space="preserve"> majet</w:t>
      </w:r>
      <w:r w:rsidRPr="00B07B48">
        <w:rPr>
          <w:b/>
          <w:sz w:val="18"/>
          <w:szCs w:val="18"/>
        </w:rPr>
        <w:t>o</w:t>
      </w:r>
      <w:r w:rsidR="00235630" w:rsidRPr="00B07B48">
        <w:rPr>
          <w:b/>
          <w:sz w:val="18"/>
          <w:szCs w:val="18"/>
        </w:rPr>
        <w:t>k, pri ktorom nebolo vlastnícke právo zapísané vkladom do katastra nehnuteľností do dňa, ku ktorému sa zostavuje účtovná závierka, pričom účtov</w:t>
      </w:r>
      <w:r w:rsidR="00045B2B" w:rsidRPr="00B07B48">
        <w:rPr>
          <w:b/>
          <w:sz w:val="18"/>
          <w:szCs w:val="18"/>
        </w:rPr>
        <w:t>ná jednotka tento majetok užíva</w:t>
      </w:r>
    </w:p>
    <w:p w14:paraId="0CA788DC" w14:textId="77777777" w:rsidR="00B07B48" w:rsidRPr="00B07B48" w:rsidRDefault="00B07B48" w:rsidP="00AE433D">
      <w:pPr>
        <w:jc w:val="both"/>
        <w:rPr>
          <w:b/>
          <w:sz w:val="18"/>
          <w:szCs w:val="18"/>
        </w:rPr>
      </w:pPr>
    </w:p>
    <w:p w14:paraId="123A08E9" w14:textId="77777777" w:rsidR="00B07B48" w:rsidRPr="005864E7" w:rsidRDefault="00B07B48" w:rsidP="00B07B48">
      <w:pPr>
        <w:jc w:val="both"/>
        <w:rPr>
          <w:sz w:val="18"/>
          <w:szCs w:val="18"/>
        </w:rPr>
      </w:pPr>
      <w:r>
        <w:rPr>
          <w:sz w:val="18"/>
          <w:szCs w:val="18"/>
        </w:rPr>
        <w:t>Spoločnosť nemá obsahovú náplň</w:t>
      </w:r>
      <w:r w:rsidR="005C6D6B">
        <w:rPr>
          <w:sz w:val="18"/>
          <w:szCs w:val="18"/>
        </w:rPr>
        <w:t xml:space="preserve"> pre danú položku</w:t>
      </w:r>
      <w:r>
        <w:rPr>
          <w:sz w:val="18"/>
          <w:szCs w:val="18"/>
        </w:rPr>
        <w:t>.</w:t>
      </w:r>
    </w:p>
    <w:p w14:paraId="577493D5" w14:textId="77777777" w:rsidR="00235630" w:rsidRPr="004E5FCD" w:rsidRDefault="00045B2B" w:rsidP="00AE433D">
      <w:pPr>
        <w:jc w:val="both"/>
        <w:rPr>
          <w:b/>
          <w:sz w:val="18"/>
          <w:szCs w:val="18"/>
        </w:rPr>
      </w:pPr>
      <w:r w:rsidRPr="004E5FCD">
        <w:rPr>
          <w:b/>
          <w:sz w:val="18"/>
          <w:szCs w:val="18"/>
        </w:rPr>
        <w:t xml:space="preserve"> </w:t>
      </w:r>
    </w:p>
    <w:p w14:paraId="2E582D45" w14:textId="77777777" w:rsidR="00AE433D" w:rsidRDefault="00AE433D" w:rsidP="00AE433D">
      <w:pPr>
        <w:jc w:val="both"/>
        <w:rPr>
          <w:b/>
          <w:sz w:val="18"/>
          <w:szCs w:val="18"/>
        </w:rPr>
      </w:pPr>
      <w:r w:rsidRPr="004E5FCD">
        <w:rPr>
          <w:b/>
          <w:sz w:val="18"/>
          <w:szCs w:val="18"/>
        </w:rPr>
        <w:t>f) M</w:t>
      </w:r>
      <w:r w:rsidR="00235630" w:rsidRPr="004E5FCD">
        <w:rPr>
          <w:b/>
          <w:sz w:val="18"/>
          <w:szCs w:val="18"/>
        </w:rPr>
        <w:t>ajet</w:t>
      </w:r>
      <w:r w:rsidRPr="004E5FCD">
        <w:rPr>
          <w:b/>
          <w:sz w:val="18"/>
          <w:szCs w:val="18"/>
        </w:rPr>
        <w:t>o</w:t>
      </w:r>
      <w:r w:rsidR="00235630" w:rsidRPr="004E5FCD">
        <w:rPr>
          <w:b/>
          <w:sz w:val="18"/>
          <w:szCs w:val="18"/>
        </w:rPr>
        <w:t>k, ktorý</w:t>
      </w:r>
      <w:r w:rsidRPr="004E5FCD">
        <w:rPr>
          <w:b/>
          <w:sz w:val="18"/>
          <w:szCs w:val="18"/>
        </w:rPr>
        <w:t>m</w:t>
      </w:r>
      <w:r w:rsidR="00235630" w:rsidRPr="004E5FCD">
        <w:rPr>
          <w:b/>
          <w:sz w:val="18"/>
          <w:szCs w:val="18"/>
        </w:rPr>
        <w:t xml:space="preserve"> je goodwill a</w:t>
      </w:r>
      <w:r w:rsidR="00045B2B" w:rsidRPr="004E5FCD">
        <w:rPr>
          <w:b/>
          <w:sz w:val="18"/>
          <w:szCs w:val="18"/>
        </w:rPr>
        <w:t> o spôsobe výpočtu jeho hodnoty</w:t>
      </w:r>
    </w:p>
    <w:p w14:paraId="07CD7035" w14:textId="77777777" w:rsidR="004E5FCD" w:rsidRPr="004E5FCD" w:rsidRDefault="004E5FCD" w:rsidP="00AE433D">
      <w:pPr>
        <w:jc w:val="both"/>
        <w:rPr>
          <w:b/>
          <w:sz w:val="18"/>
          <w:szCs w:val="18"/>
        </w:rPr>
      </w:pPr>
    </w:p>
    <w:p w14:paraId="6F56674F" w14:textId="77777777" w:rsidR="004E5FCD" w:rsidRPr="005864E7" w:rsidRDefault="004E5FCD" w:rsidP="004E5FCD">
      <w:pPr>
        <w:jc w:val="both"/>
        <w:rPr>
          <w:sz w:val="18"/>
          <w:szCs w:val="18"/>
        </w:rPr>
      </w:pPr>
      <w:r>
        <w:rPr>
          <w:sz w:val="18"/>
          <w:szCs w:val="18"/>
        </w:rPr>
        <w:t>Spoločnosť nemá obsahovú náplň</w:t>
      </w:r>
      <w:r w:rsidR="00085B7A">
        <w:rPr>
          <w:sz w:val="18"/>
          <w:szCs w:val="18"/>
        </w:rPr>
        <w:t xml:space="preserve"> pre danú položku</w:t>
      </w:r>
      <w:r>
        <w:rPr>
          <w:sz w:val="18"/>
          <w:szCs w:val="18"/>
        </w:rPr>
        <w:t>.</w:t>
      </w:r>
    </w:p>
    <w:p w14:paraId="60C63B88" w14:textId="77777777" w:rsidR="00A06EA9" w:rsidRPr="00CD7409" w:rsidRDefault="00A06EA9" w:rsidP="00AE433D">
      <w:pPr>
        <w:jc w:val="both"/>
        <w:rPr>
          <w:sz w:val="18"/>
          <w:szCs w:val="18"/>
        </w:rPr>
      </w:pPr>
    </w:p>
    <w:p w14:paraId="2FE6B7BC" w14:textId="77777777" w:rsidR="00AE433D" w:rsidRDefault="00AE433D" w:rsidP="00AE433D">
      <w:pPr>
        <w:jc w:val="both"/>
        <w:rPr>
          <w:b/>
          <w:sz w:val="18"/>
          <w:szCs w:val="18"/>
        </w:rPr>
      </w:pPr>
      <w:r w:rsidRPr="004A56E5">
        <w:rPr>
          <w:b/>
          <w:sz w:val="18"/>
          <w:szCs w:val="18"/>
        </w:rPr>
        <w:t>g) Údaje</w:t>
      </w:r>
      <w:r w:rsidR="00235630" w:rsidRPr="004A56E5">
        <w:rPr>
          <w:b/>
          <w:sz w:val="18"/>
          <w:szCs w:val="18"/>
        </w:rPr>
        <w:t xml:space="preserve">, ktoré sa účtujú na účte 097 – Opravná </w:t>
      </w:r>
      <w:r w:rsidR="00045B2B" w:rsidRPr="004A56E5">
        <w:rPr>
          <w:b/>
          <w:sz w:val="18"/>
          <w:szCs w:val="18"/>
        </w:rPr>
        <w:t>položka k nadobudnutému majetku</w:t>
      </w:r>
    </w:p>
    <w:p w14:paraId="41236D48" w14:textId="77777777" w:rsidR="004A56E5" w:rsidRPr="004A56E5" w:rsidRDefault="004A56E5" w:rsidP="00AE433D">
      <w:pPr>
        <w:jc w:val="both"/>
        <w:rPr>
          <w:b/>
          <w:sz w:val="18"/>
          <w:szCs w:val="18"/>
        </w:rPr>
      </w:pPr>
    </w:p>
    <w:p w14:paraId="07242FA9" w14:textId="77777777" w:rsidR="004A56E5" w:rsidRPr="005864E7" w:rsidRDefault="004A56E5" w:rsidP="004A56E5">
      <w:pPr>
        <w:jc w:val="both"/>
        <w:rPr>
          <w:sz w:val="18"/>
          <w:szCs w:val="18"/>
        </w:rPr>
      </w:pPr>
      <w:r>
        <w:rPr>
          <w:sz w:val="18"/>
          <w:szCs w:val="18"/>
        </w:rPr>
        <w:t>Spoločnosť nemá pre danú položku obsahovú náplň.</w:t>
      </w:r>
    </w:p>
    <w:p w14:paraId="12452B55" w14:textId="77777777" w:rsidR="0025050B" w:rsidRPr="00CD7409" w:rsidRDefault="0025050B" w:rsidP="00AE433D">
      <w:pPr>
        <w:jc w:val="both"/>
        <w:rPr>
          <w:sz w:val="18"/>
          <w:szCs w:val="18"/>
        </w:rPr>
      </w:pPr>
    </w:p>
    <w:p w14:paraId="029C138E" w14:textId="77777777" w:rsidR="00235630" w:rsidRPr="00D1242D" w:rsidRDefault="00AE433D" w:rsidP="00331EB6">
      <w:pPr>
        <w:spacing w:after="120"/>
        <w:jc w:val="both"/>
        <w:rPr>
          <w:b/>
          <w:sz w:val="18"/>
          <w:szCs w:val="18"/>
        </w:rPr>
      </w:pPr>
      <w:r w:rsidRPr="00D1242D">
        <w:rPr>
          <w:b/>
          <w:sz w:val="18"/>
          <w:szCs w:val="18"/>
        </w:rPr>
        <w:t>h) Výskumná</w:t>
      </w:r>
      <w:r w:rsidR="00235630" w:rsidRPr="00D1242D">
        <w:rPr>
          <w:b/>
          <w:sz w:val="18"/>
          <w:szCs w:val="18"/>
        </w:rPr>
        <w:t xml:space="preserve"> a vývojov</w:t>
      </w:r>
      <w:r w:rsidRPr="00D1242D">
        <w:rPr>
          <w:b/>
          <w:sz w:val="18"/>
          <w:szCs w:val="18"/>
        </w:rPr>
        <w:t>á činnosť</w:t>
      </w:r>
      <w:r w:rsidR="00235630" w:rsidRPr="00D1242D">
        <w:rPr>
          <w:b/>
          <w:sz w:val="18"/>
          <w:szCs w:val="18"/>
        </w:rPr>
        <w:t xml:space="preserve"> účtovnej je</w:t>
      </w:r>
      <w:r w:rsidR="00D1242D" w:rsidRPr="00D1242D">
        <w:rPr>
          <w:b/>
          <w:sz w:val="18"/>
          <w:szCs w:val="18"/>
        </w:rPr>
        <w:t>dnotky za bežné účtovné obdobie, v členení</w:t>
      </w:r>
    </w:p>
    <w:p w14:paraId="38A6E07D" w14:textId="77777777" w:rsidR="00D1242D" w:rsidRDefault="00AE433D" w:rsidP="00AE433D">
      <w:pPr>
        <w:jc w:val="both"/>
        <w:rPr>
          <w:sz w:val="18"/>
          <w:szCs w:val="18"/>
        </w:rPr>
      </w:pPr>
      <w:r w:rsidRPr="00CD7409">
        <w:rPr>
          <w:sz w:val="18"/>
          <w:szCs w:val="18"/>
        </w:rPr>
        <w:t xml:space="preserve">1. </w:t>
      </w:r>
      <w:r w:rsidR="00A06EA9" w:rsidRPr="00CD7409">
        <w:rPr>
          <w:sz w:val="18"/>
          <w:szCs w:val="18"/>
        </w:rPr>
        <w:t>N</w:t>
      </w:r>
      <w:r w:rsidR="00235630" w:rsidRPr="00CD7409">
        <w:rPr>
          <w:sz w:val="18"/>
          <w:szCs w:val="18"/>
        </w:rPr>
        <w:t>áklady na výskum vyna</w:t>
      </w:r>
      <w:r w:rsidR="00177E9D" w:rsidRPr="00CD7409">
        <w:rPr>
          <w:sz w:val="18"/>
          <w:szCs w:val="18"/>
        </w:rPr>
        <w:t>ložené v bežnom účtovnom období</w:t>
      </w:r>
      <w:r w:rsidRPr="00CD7409">
        <w:rPr>
          <w:sz w:val="18"/>
          <w:szCs w:val="18"/>
        </w:rPr>
        <w:t>:</w:t>
      </w:r>
      <w:r w:rsidR="00177E9D" w:rsidRPr="00CD7409">
        <w:rPr>
          <w:sz w:val="18"/>
          <w:szCs w:val="18"/>
        </w:rPr>
        <w:t xml:space="preserve"> </w:t>
      </w:r>
      <w:r w:rsidR="0025050B" w:rsidRPr="00CD7409">
        <w:rPr>
          <w:sz w:val="18"/>
          <w:szCs w:val="18"/>
        </w:rPr>
        <w:t xml:space="preserve">   </w:t>
      </w:r>
      <w:r w:rsidR="00D1242D" w:rsidRPr="00FF037C">
        <w:rPr>
          <w:sz w:val="18"/>
          <w:szCs w:val="18"/>
        </w:rPr>
        <w:t>0 €</w:t>
      </w:r>
    </w:p>
    <w:p w14:paraId="74FEF433" w14:textId="77777777" w:rsidR="00235630" w:rsidRPr="00D1242D" w:rsidRDefault="00AE433D" w:rsidP="00AE433D">
      <w:pPr>
        <w:jc w:val="both"/>
        <w:rPr>
          <w:color w:val="FF0000"/>
          <w:sz w:val="18"/>
          <w:szCs w:val="18"/>
        </w:rPr>
      </w:pPr>
      <w:r w:rsidRPr="00CD7409">
        <w:rPr>
          <w:sz w:val="18"/>
          <w:szCs w:val="18"/>
        </w:rPr>
        <w:t xml:space="preserve">2. </w:t>
      </w:r>
      <w:r w:rsidR="00A06EA9" w:rsidRPr="00CD7409">
        <w:rPr>
          <w:sz w:val="18"/>
          <w:szCs w:val="18"/>
        </w:rPr>
        <w:t>N</w:t>
      </w:r>
      <w:r w:rsidR="00235630" w:rsidRPr="00CD7409">
        <w:rPr>
          <w:sz w:val="18"/>
          <w:szCs w:val="18"/>
        </w:rPr>
        <w:t>eaktivované náklady na vývoj vyna</w:t>
      </w:r>
      <w:r w:rsidR="00177E9D" w:rsidRPr="00CD7409">
        <w:rPr>
          <w:sz w:val="18"/>
          <w:szCs w:val="18"/>
        </w:rPr>
        <w:t>ložené v bežnom účtovnom období</w:t>
      </w:r>
      <w:r w:rsidRPr="00FF037C">
        <w:rPr>
          <w:sz w:val="18"/>
          <w:szCs w:val="18"/>
        </w:rPr>
        <w:t>:</w:t>
      </w:r>
      <w:r w:rsidR="00177E9D" w:rsidRPr="00FF037C">
        <w:rPr>
          <w:sz w:val="18"/>
          <w:szCs w:val="18"/>
        </w:rPr>
        <w:t xml:space="preserve"> </w:t>
      </w:r>
      <w:r w:rsidR="0025050B" w:rsidRPr="00FF037C">
        <w:rPr>
          <w:sz w:val="18"/>
          <w:szCs w:val="18"/>
        </w:rPr>
        <w:t xml:space="preserve"> </w:t>
      </w:r>
      <w:r w:rsidR="00D1242D" w:rsidRPr="00FF037C">
        <w:rPr>
          <w:sz w:val="18"/>
          <w:szCs w:val="18"/>
        </w:rPr>
        <w:t>0</w:t>
      </w:r>
      <w:r w:rsidR="0071506C" w:rsidRPr="00FF037C">
        <w:rPr>
          <w:sz w:val="18"/>
          <w:szCs w:val="18"/>
        </w:rPr>
        <w:t xml:space="preserve"> €</w:t>
      </w:r>
    </w:p>
    <w:p w14:paraId="73EB42BC" w14:textId="77777777" w:rsidR="00235630" w:rsidRPr="00CD7409" w:rsidRDefault="00AE433D" w:rsidP="00AE433D">
      <w:pPr>
        <w:jc w:val="both"/>
        <w:rPr>
          <w:color w:val="FF0000"/>
          <w:sz w:val="18"/>
          <w:szCs w:val="18"/>
        </w:rPr>
      </w:pPr>
      <w:r w:rsidRPr="00CD7409">
        <w:rPr>
          <w:sz w:val="18"/>
          <w:szCs w:val="18"/>
        </w:rPr>
        <w:t xml:space="preserve">3. </w:t>
      </w:r>
      <w:r w:rsidR="00A06EA9" w:rsidRPr="00CD7409">
        <w:rPr>
          <w:sz w:val="18"/>
          <w:szCs w:val="18"/>
        </w:rPr>
        <w:t>A</w:t>
      </w:r>
      <w:r w:rsidR="00235630" w:rsidRPr="00CD7409">
        <w:rPr>
          <w:sz w:val="18"/>
          <w:szCs w:val="18"/>
        </w:rPr>
        <w:t>ktivované náklady na vývoj vynaložené v bežnom úč</w:t>
      </w:r>
      <w:r w:rsidR="00177E9D" w:rsidRPr="00CD7409">
        <w:rPr>
          <w:sz w:val="18"/>
          <w:szCs w:val="18"/>
        </w:rPr>
        <w:t>tovnom období</w:t>
      </w:r>
      <w:r w:rsidRPr="00FF037C">
        <w:rPr>
          <w:sz w:val="18"/>
          <w:szCs w:val="18"/>
        </w:rPr>
        <w:t xml:space="preserve">: </w:t>
      </w:r>
      <w:r w:rsidR="0025050B" w:rsidRPr="00FF037C">
        <w:rPr>
          <w:sz w:val="18"/>
          <w:szCs w:val="18"/>
        </w:rPr>
        <w:t xml:space="preserve"> </w:t>
      </w:r>
      <w:r w:rsidR="0071506C" w:rsidRPr="00FF037C">
        <w:rPr>
          <w:sz w:val="18"/>
          <w:szCs w:val="18"/>
        </w:rPr>
        <w:t>0</w:t>
      </w:r>
      <w:r w:rsidR="00D1242D" w:rsidRPr="00FF037C">
        <w:rPr>
          <w:color w:val="FF0000"/>
          <w:sz w:val="18"/>
          <w:szCs w:val="18"/>
        </w:rPr>
        <w:t xml:space="preserve"> </w:t>
      </w:r>
      <w:r w:rsidR="00D1242D" w:rsidRPr="00FF037C">
        <w:rPr>
          <w:sz w:val="18"/>
          <w:szCs w:val="18"/>
        </w:rPr>
        <w:t>€</w:t>
      </w:r>
    </w:p>
    <w:p w14:paraId="236C0A07" w14:textId="77777777" w:rsidR="00452976" w:rsidRPr="00CD7409" w:rsidRDefault="00452976" w:rsidP="00AE433D">
      <w:pPr>
        <w:jc w:val="both"/>
        <w:rPr>
          <w:sz w:val="18"/>
          <w:szCs w:val="18"/>
        </w:rPr>
      </w:pPr>
    </w:p>
    <w:p w14:paraId="02C97F65" w14:textId="77777777" w:rsidR="009F5D0D" w:rsidRDefault="003E37B7" w:rsidP="009F5D0D">
      <w:pPr>
        <w:jc w:val="both"/>
        <w:rPr>
          <w:b/>
          <w:sz w:val="18"/>
          <w:szCs w:val="18"/>
        </w:rPr>
      </w:pPr>
      <w:r>
        <w:rPr>
          <w:b/>
          <w:sz w:val="18"/>
          <w:szCs w:val="18"/>
        </w:rPr>
        <w:t>i) Š</w:t>
      </w:r>
      <w:r w:rsidR="009F5D0D" w:rsidRPr="00637855">
        <w:rPr>
          <w:b/>
          <w:sz w:val="18"/>
          <w:szCs w:val="18"/>
        </w:rPr>
        <w:t xml:space="preserve">truktúra dlhodobého finančného majetku </w:t>
      </w:r>
    </w:p>
    <w:p w14:paraId="0728F8CC" w14:textId="77777777" w:rsidR="002F205D" w:rsidRDefault="002F205D" w:rsidP="009F5D0D">
      <w:pPr>
        <w:jc w:val="both"/>
        <w:rPr>
          <w:b/>
          <w:sz w:val="18"/>
          <w:szCs w:val="18"/>
        </w:rPr>
      </w:pPr>
    </w:p>
    <w:p w14:paraId="49DD58F1" w14:textId="77777777" w:rsidR="002F205D" w:rsidRPr="00CD7409" w:rsidRDefault="002F205D" w:rsidP="002F205D">
      <w:pPr>
        <w:ind w:right="-1"/>
        <w:jc w:val="both"/>
        <w:rPr>
          <w:sz w:val="18"/>
          <w:szCs w:val="18"/>
        </w:rPr>
      </w:pPr>
      <w:r>
        <w:rPr>
          <w:sz w:val="18"/>
          <w:szCs w:val="18"/>
        </w:rPr>
        <w:t xml:space="preserve">Spoločnosť </w:t>
      </w:r>
      <w:r w:rsidR="00E35255">
        <w:rPr>
          <w:sz w:val="18"/>
          <w:szCs w:val="18"/>
        </w:rPr>
        <w:t xml:space="preserve">v uvedenej štruktúre </w:t>
      </w:r>
      <w:r>
        <w:rPr>
          <w:sz w:val="18"/>
          <w:szCs w:val="18"/>
        </w:rPr>
        <w:t>neúčtovala o dlhodobom finančnom majetku v bežnom ani v bezprostredne predchádzajúcom účtovnom období.</w:t>
      </w:r>
    </w:p>
    <w:p w14:paraId="4BA9F42D" w14:textId="77777777" w:rsidR="00637855" w:rsidRPr="00637855" w:rsidRDefault="00637855" w:rsidP="009F5D0D">
      <w:pPr>
        <w:jc w:val="both"/>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6"/>
        <w:gridCol w:w="1104"/>
        <w:gridCol w:w="1669"/>
        <w:gridCol w:w="1425"/>
        <w:gridCol w:w="1636"/>
        <w:gridCol w:w="1321"/>
      </w:tblGrid>
      <w:tr w:rsidR="009F5D0D" w:rsidRPr="00CD7409" w14:paraId="6C4123CB" w14:textId="77777777" w:rsidTr="00982094">
        <w:trPr>
          <w:trHeight w:val="284"/>
          <w:jc w:val="center"/>
        </w:trPr>
        <w:tc>
          <w:tcPr>
            <w:tcW w:w="1922" w:type="dxa"/>
            <w:vMerge w:val="restart"/>
            <w:tcBorders>
              <w:top w:val="single" w:sz="12" w:space="0" w:color="auto"/>
              <w:bottom w:val="nil"/>
              <w:right w:val="single" w:sz="12" w:space="0" w:color="auto"/>
            </w:tcBorders>
            <w:vAlign w:val="center"/>
          </w:tcPr>
          <w:p w14:paraId="52093CB6"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tcPr>
          <w:p w14:paraId="476AEE34"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 xml:space="preserve">Bežné účtovné obdobie </w:t>
            </w:r>
          </w:p>
        </w:tc>
      </w:tr>
      <w:tr w:rsidR="009F5D0D" w:rsidRPr="00CD7409" w14:paraId="79D32770" w14:textId="77777777"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14:paraId="1A0719F6" w14:textId="77777777" w:rsidR="009F5D0D" w:rsidRPr="00EF042F" w:rsidRDefault="009F5D0D" w:rsidP="00CD560B">
            <w:pPr>
              <w:rPr>
                <w:b/>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tcPr>
          <w:p w14:paraId="1D7BA58C"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 xml:space="preserve">Podiel </w:t>
            </w:r>
            <w:r w:rsidR="001908DA">
              <w:rPr>
                <w:rFonts w:ascii="Times New Roman" w:hAnsi="Times New Roman" w:cs="Times New Roman"/>
                <w:sz w:val="18"/>
                <w:szCs w:val="18"/>
              </w:rPr>
              <w:t>Ú</w:t>
            </w:r>
            <w:r w:rsidRPr="00EF042F">
              <w:rPr>
                <w:rFonts w:ascii="Times New Roman" w:hAnsi="Times New Roman" w:cs="Times New Roman"/>
                <w:sz w:val="18"/>
                <w:szCs w:val="18"/>
              </w:rPr>
              <w:t>J na ZI</w:t>
            </w:r>
          </w:p>
          <w:p w14:paraId="2B8AA1A9"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893E9"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 xml:space="preserve">Podiel ÚJ na hlasovacích právach </w:t>
            </w:r>
          </w:p>
          <w:p w14:paraId="46FEF802"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3E7D3E91"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65D620BB"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14:paraId="62B2A0E4" w14:textId="77777777" w:rsidR="009F5D0D" w:rsidRPr="00EF042F" w:rsidRDefault="009F5D0D" w:rsidP="00CD560B">
            <w:pPr>
              <w:pStyle w:val="TopHeader"/>
              <w:rPr>
                <w:rFonts w:ascii="Times New Roman" w:hAnsi="Times New Roman" w:cs="Times New Roman"/>
                <w:sz w:val="18"/>
                <w:szCs w:val="18"/>
              </w:rPr>
            </w:pPr>
            <w:r w:rsidRPr="00EF042F">
              <w:rPr>
                <w:rFonts w:ascii="Times New Roman" w:hAnsi="Times New Roman" w:cs="Times New Roman"/>
                <w:sz w:val="18"/>
                <w:szCs w:val="18"/>
              </w:rPr>
              <w:t>Účtovná hodnota </w:t>
            </w:r>
            <w:r w:rsidRPr="00EF042F">
              <w:rPr>
                <w:rFonts w:ascii="Times New Roman" w:hAnsi="Times New Roman" w:cs="Times New Roman"/>
                <w:sz w:val="18"/>
                <w:szCs w:val="18"/>
              </w:rPr>
              <w:br/>
              <w:t>DFM</w:t>
            </w:r>
          </w:p>
        </w:tc>
      </w:tr>
      <w:tr w:rsidR="009F5D0D" w:rsidRPr="00CD7409" w14:paraId="42D27EC4" w14:textId="77777777" w:rsidTr="00827EF0">
        <w:trPr>
          <w:trHeight w:hRule="exact" w:val="227"/>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349CE102" w14:textId="77777777" w:rsidR="009F5D0D" w:rsidRPr="00CD7409" w:rsidRDefault="00EF042F" w:rsidP="00CD560B">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124" w:type="dxa"/>
            <w:tcBorders>
              <w:top w:val="single" w:sz="4" w:space="0" w:color="auto"/>
              <w:left w:val="single" w:sz="12" w:space="0" w:color="auto"/>
              <w:bottom w:val="single" w:sz="12" w:space="0" w:color="auto"/>
              <w:right w:val="single" w:sz="12" w:space="0" w:color="auto"/>
            </w:tcBorders>
            <w:vAlign w:val="center"/>
          </w:tcPr>
          <w:p w14:paraId="0170E42B" w14:textId="77777777" w:rsidR="009F5D0D" w:rsidRPr="00CD7409" w:rsidRDefault="007B6B6C" w:rsidP="007B6B6C">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701" w:type="dxa"/>
            <w:tcBorders>
              <w:top w:val="single" w:sz="4" w:space="0" w:color="auto"/>
              <w:left w:val="single" w:sz="12" w:space="0" w:color="auto"/>
              <w:bottom w:val="single" w:sz="12" w:space="0" w:color="auto"/>
              <w:right w:val="single" w:sz="12" w:space="0" w:color="auto"/>
            </w:tcBorders>
            <w:vAlign w:val="center"/>
          </w:tcPr>
          <w:p w14:paraId="62EE0250" w14:textId="77777777" w:rsidR="009F5D0D" w:rsidRPr="00CD7409" w:rsidRDefault="009F5D0D"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452" w:type="dxa"/>
            <w:tcBorders>
              <w:top w:val="single" w:sz="4" w:space="0" w:color="auto"/>
              <w:left w:val="single" w:sz="12" w:space="0" w:color="auto"/>
              <w:bottom w:val="single" w:sz="12" w:space="0" w:color="auto"/>
              <w:right w:val="single" w:sz="12" w:space="0" w:color="auto"/>
            </w:tcBorders>
            <w:vAlign w:val="center"/>
          </w:tcPr>
          <w:p w14:paraId="5FDB95D9" w14:textId="77777777" w:rsidR="009F5D0D" w:rsidRPr="00CD7409" w:rsidRDefault="009F5D0D"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667" w:type="dxa"/>
            <w:tcBorders>
              <w:top w:val="single" w:sz="4" w:space="0" w:color="auto"/>
              <w:left w:val="single" w:sz="12" w:space="0" w:color="auto"/>
              <w:bottom w:val="single" w:sz="12" w:space="0" w:color="auto"/>
              <w:right w:val="single" w:sz="12" w:space="0" w:color="auto"/>
            </w:tcBorders>
            <w:vAlign w:val="center"/>
          </w:tcPr>
          <w:p w14:paraId="06108286" w14:textId="77777777" w:rsidR="009F5D0D" w:rsidRPr="00CD7409" w:rsidRDefault="009F5D0D"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1345" w:type="dxa"/>
            <w:tcBorders>
              <w:top w:val="single" w:sz="4" w:space="0" w:color="auto"/>
              <w:left w:val="single" w:sz="12" w:space="0" w:color="auto"/>
              <w:bottom w:val="single" w:sz="12" w:space="0" w:color="auto"/>
              <w:right w:val="single" w:sz="12" w:space="0" w:color="auto"/>
            </w:tcBorders>
            <w:vAlign w:val="center"/>
          </w:tcPr>
          <w:p w14:paraId="426BF63E" w14:textId="77777777" w:rsidR="009F5D0D" w:rsidRPr="00CD7409" w:rsidRDefault="00462B70" w:rsidP="00CD560B">
            <w:pPr>
              <w:pStyle w:val="TopHeader"/>
              <w:rPr>
                <w:rFonts w:ascii="Times New Roman" w:hAnsi="Times New Roman" w:cs="Times New Roman"/>
                <w:b w:val="0"/>
                <w:sz w:val="18"/>
                <w:szCs w:val="18"/>
              </w:rPr>
            </w:pPr>
            <w:r>
              <w:rPr>
                <w:rFonts w:ascii="Times New Roman" w:hAnsi="Times New Roman" w:cs="Times New Roman"/>
                <w:b w:val="0"/>
                <w:sz w:val="18"/>
                <w:szCs w:val="18"/>
              </w:rPr>
              <w:t>f</w:t>
            </w:r>
          </w:p>
        </w:tc>
      </w:tr>
      <w:tr w:rsidR="009F5D0D" w:rsidRPr="00CD7409" w14:paraId="1E8AB625" w14:textId="77777777" w:rsidTr="00827EF0">
        <w:trPr>
          <w:trHeight w:val="329"/>
          <w:jc w:val="center"/>
        </w:trPr>
        <w:tc>
          <w:tcPr>
            <w:tcW w:w="9211" w:type="dxa"/>
            <w:gridSpan w:val="6"/>
            <w:tcBorders>
              <w:top w:val="single" w:sz="12" w:space="0" w:color="auto"/>
              <w:bottom w:val="single" w:sz="12" w:space="0" w:color="auto"/>
            </w:tcBorders>
            <w:vAlign w:val="center"/>
          </w:tcPr>
          <w:p w14:paraId="205601AB" w14:textId="77777777" w:rsidR="009F5D0D" w:rsidRPr="001908DA" w:rsidRDefault="009F5D0D" w:rsidP="00CD560B">
            <w:pPr>
              <w:rPr>
                <w:b/>
                <w:sz w:val="18"/>
                <w:szCs w:val="18"/>
              </w:rPr>
            </w:pPr>
            <w:r w:rsidRPr="001908DA">
              <w:rPr>
                <w:b/>
                <w:sz w:val="18"/>
                <w:szCs w:val="18"/>
              </w:rPr>
              <w:t>Dcérske účtovné jednotky</w:t>
            </w:r>
          </w:p>
        </w:tc>
      </w:tr>
      <w:tr w:rsidR="009F5D0D" w:rsidRPr="00CD7409" w14:paraId="16212708" w14:textId="77777777" w:rsidTr="005F42B4">
        <w:trPr>
          <w:trHeight w:val="284"/>
          <w:jc w:val="center"/>
        </w:trPr>
        <w:tc>
          <w:tcPr>
            <w:tcW w:w="1922" w:type="dxa"/>
            <w:tcBorders>
              <w:top w:val="single" w:sz="12" w:space="0" w:color="auto"/>
              <w:right w:val="single" w:sz="12" w:space="0" w:color="auto"/>
            </w:tcBorders>
            <w:vAlign w:val="center"/>
          </w:tcPr>
          <w:p w14:paraId="4A7A65AF" w14:textId="77777777" w:rsidR="009F5D0D" w:rsidRPr="00CD7409" w:rsidRDefault="009F5D0D" w:rsidP="00CD560B">
            <w:pPr>
              <w:rPr>
                <w:sz w:val="18"/>
                <w:szCs w:val="18"/>
              </w:rPr>
            </w:pPr>
          </w:p>
        </w:tc>
        <w:tc>
          <w:tcPr>
            <w:tcW w:w="1124" w:type="dxa"/>
            <w:tcBorders>
              <w:top w:val="single" w:sz="12" w:space="0" w:color="auto"/>
              <w:left w:val="single" w:sz="12" w:space="0" w:color="auto"/>
            </w:tcBorders>
            <w:vAlign w:val="center"/>
          </w:tcPr>
          <w:p w14:paraId="549BC5E9" w14:textId="77777777" w:rsidR="009F5D0D" w:rsidRPr="00CD7409" w:rsidRDefault="009F5D0D" w:rsidP="00CD560B">
            <w:pPr>
              <w:jc w:val="center"/>
              <w:rPr>
                <w:sz w:val="18"/>
                <w:szCs w:val="18"/>
              </w:rPr>
            </w:pPr>
          </w:p>
        </w:tc>
        <w:tc>
          <w:tcPr>
            <w:tcW w:w="1701" w:type="dxa"/>
            <w:tcBorders>
              <w:top w:val="single" w:sz="12" w:space="0" w:color="auto"/>
            </w:tcBorders>
            <w:vAlign w:val="center"/>
          </w:tcPr>
          <w:p w14:paraId="77046597" w14:textId="77777777" w:rsidR="009F5D0D" w:rsidRPr="00CD7409" w:rsidRDefault="009F5D0D" w:rsidP="00CD560B">
            <w:pPr>
              <w:jc w:val="center"/>
              <w:rPr>
                <w:sz w:val="18"/>
                <w:szCs w:val="18"/>
              </w:rPr>
            </w:pPr>
          </w:p>
        </w:tc>
        <w:tc>
          <w:tcPr>
            <w:tcW w:w="1452" w:type="dxa"/>
            <w:tcBorders>
              <w:top w:val="single" w:sz="12" w:space="0" w:color="auto"/>
            </w:tcBorders>
            <w:vAlign w:val="center"/>
          </w:tcPr>
          <w:p w14:paraId="7EBA4BE9" w14:textId="77777777" w:rsidR="009F5D0D" w:rsidRPr="00CD7409" w:rsidRDefault="009F5D0D" w:rsidP="00CD560B">
            <w:pPr>
              <w:jc w:val="center"/>
              <w:rPr>
                <w:color w:val="FF0000"/>
                <w:sz w:val="18"/>
                <w:szCs w:val="18"/>
              </w:rPr>
            </w:pPr>
          </w:p>
        </w:tc>
        <w:tc>
          <w:tcPr>
            <w:tcW w:w="1667" w:type="dxa"/>
            <w:tcBorders>
              <w:top w:val="single" w:sz="12" w:space="0" w:color="auto"/>
            </w:tcBorders>
            <w:vAlign w:val="center"/>
          </w:tcPr>
          <w:p w14:paraId="4BFF25CD" w14:textId="77777777" w:rsidR="009F5D0D" w:rsidRPr="00CD7409" w:rsidRDefault="009F5D0D" w:rsidP="00CD560B">
            <w:pPr>
              <w:jc w:val="center"/>
              <w:rPr>
                <w:sz w:val="18"/>
                <w:szCs w:val="18"/>
              </w:rPr>
            </w:pPr>
          </w:p>
        </w:tc>
        <w:tc>
          <w:tcPr>
            <w:tcW w:w="1345" w:type="dxa"/>
            <w:tcBorders>
              <w:top w:val="single" w:sz="12" w:space="0" w:color="auto"/>
            </w:tcBorders>
            <w:vAlign w:val="center"/>
          </w:tcPr>
          <w:p w14:paraId="165A0291" w14:textId="77777777" w:rsidR="009F5D0D" w:rsidRPr="00CD7409" w:rsidRDefault="009F5D0D" w:rsidP="00CD560B">
            <w:pPr>
              <w:jc w:val="center"/>
              <w:rPr>
                <w:sz w:val="18"/>
                <w:szCs w:val="18"/>
              </w:rPr>
            </w:pPr>
          </w:p>
        </w:tc>
      </w:tr>
      <w:tr w:rsidR="009F5D0D" w:rsidRPr="00CD7409" w14:paraId="727AAA22" w14:textId="77777777" w:rsidTr="00331EB6">
        <w:trPr>
          <w:trHeight w:val="329"/>
          <w:jc w:val="center"/>
        </w:trPr>
        <w:tc>
          <w:tcPr>
            <w:tcW w:w="9211" w:type="dxa"/>
            <w:gridSpan w:val="6"/>
            <w:tcBorders>
              <w:top w:val="single" w:sz="12" w:space="0" w:color="auto"/>
              <w:bottom w:val="single" w:sz="12" w:space="0" w:color="auto"/>
            </w:tcBorders>
            <w:vAlign w:val="center"/>
          </w:tcPr>
          <w:p w14:paraId="10E313C8" w14:textId="77777777" w:rsidR="009F5D0D" w:rsidRPr="001908DA" w:rsidRDefault="009F5D0D" w:rsidP="00CD560B">
            <w:pPr>
              <w:rPr>
                <w:b/>
                <w:sz w:val="18"/>
                <w:szCs w:val="18"/>
              </w:rPr>
            </w:pPr>
            <w:r w:rsidRPr="001908DA">
              <w:rPr>
                <w:b/>
                <w:sz w:val="18"/>
                <w:szCs w:val="18"/>
              </w:rPr>
              <w:t>Účtovné jednotky s podstatným vplyvom</w:t>
            </w:r>
          </w:p>
        </w:tc>
      </w:tr>
      <w:tr w:rsidR="009F5D0D" w:rsidRPr="00CD7409" w14:paraId="609E1F3C" w14:textId="77777777" w:rsidTr="005F42B4">
        <w:trPr>
          <w:trHeight w:val="284"/>
          <w:jc w:val="center"/>
        </w:trPr>
        <w:tc>
          <w:tcPr>
            <w:tcW w:w="1922" w:type="dxa"/>
            <w:tcBorders>
              <w:top w:val="single" w:sz="12" w:space="0" w:color="auto"/>
              <w:right w:val="single" w:sz="12" w:space="0" w:color="auto"/>
            </w:tcBorders>
            <w:vAlign w:val="center"/>
          </w:tcPr>
          <w:p w14:paraId="66DDC951" w14:textId="77777777" w:rsidR="009F5D0D" w:rsidRPr="00CD7409" w:rsidRDefault="009F5D0D" w:rsidP="00CD560B">
            <w:pPr>
              <w:rPr>
                <w:sz w:val="18"/>
                <w:szCs w:val="18"/>
              </w:rPr>
            </w:pPr>
          </w:p>
        </w:tc>
        <w:tc>
          <w:tcPr>
            <w:tcW w:w="1124" w:type="dxa"/>
            <w:tcBorders>
              <w:top w:val="single" w:sz="12" w:space="0" w:color="auto"/>
              <w:left w:val="single" w:sz="12" w:space="0" w:color="auto"/>
            </w:tcBorders>
            <w:vAlign w:val="center"/>
          </w:tcPr>
          <w:p w14:paraId="65812913" w14:textId="77777777" w:rsidR="009F5D0D" w:rsidRPr="00CD7409" w:rsidRDefault="009F5D0D" w:rsidP="00CD560B">
            <w:pPr>
              <w:jc w:val="center"/>
              <w:rPr>
                <w:sz w:val="18"/>
                <w:szCs w:val="18"/>
              </w:rPr>
            </w:pPr>
          </w:p>
        </w:tc>
        <w:tc>
          <w:tcPr>
            <w:tcW w:w="1701" w:type="dxa"/>
            <w:tcBorders>
              <w:top w:val="single" w:sz="12" w:space="0" w:color="auto"/>
            </w:tcBorders>
            <w:vAlign w:val="center"/>
          </w:tcPr>
          <w:p w14:paraId="2711B963" w14:textId="77777777" w:rsidR="009F5D0D" w:rsidRPr="00CD7409" w:rsidRDefault="009F5D0D" w:rsidP="00CD560B">
            <w:pPr>
              <w:jc w:val="center"/>
              <w:rPr>
                <w:sz w:val="18"/>
                <w:szCs w:val="18"/>
              </w:rPr>
            </w:pPr>
          </w:p>
        </w:tc>
        <w:tc>
          <w:tcPr>
            <w:tcW w:w="1452" w:type="dxa"/>
            <w:tcBorders>
              <w:top w:val="single" w:sz="12" w:space="0" w:color="auto"/>
            </w:tcBorders>
            <w:vAlign w:val="center"/>
          </w:tcPr>
          <w:p w14:paraId="6E01CBA0" w14:textId="77777777" w:rsidR="009F5D0D" w:rsidRPr="00CD7409" w:rsidRDefault="009F5D0D" w:rsidP="00CD560B">
            <w:pPr>
              <w:jc w:val="center"/>
              <w:rPr>
                <w:sz w:val="18"/>
                <w:szCs w:val="18"/>
              </w:rPr>
            </w:pPr>
          </w:p>
        </w:tc>
        <w:tc>
          <w:tcPr>
            <w:tcW w:w="1667" w:type="dxa"/>
            <w:tcBorders>
              <w:top w:val="single" w:sz="12" w:space="0" w:color="auto"/>
            </w:tcBorders>
            <w:vAlign w:val="center"/>
          </w:tcPr>
          <w:p w14:paraId="55EDAFF6" w14:textId="77777777" w:rsidR="009F5D0D" w:rsidRPr="00CD7409" w:rsidRDefault="009F5D0D" w:rsidP="00CD560B">
            <w:pPr>
              <w:jc w:val="center"/>
              <w:rPr>
                <w:sz w:val="18"/>
                <w:szCs w:val="18"/>
              </w:rPr>
            </w:pPr>
          </w:p>
        </w:tc>
        <w:tc>
          <w:tcPr>
            <w:tcW w:w="1345" w:type="dxa"/>
            <w:tcBorders>
              <w:top w:val="single" w:sz="12" w:space="0" w:color="auto"/>
            </w:tcBorders>
            <w:vAlign w:val="center"/>
          </w:tcPr>
          <w:p w14:paraId="1A844D81" w14:textId="77777777" w:rsidR="009F5D0D" w:rsidRPr="00CD7409" w:rsidRDefault="009F5D0D" w:rsidP="00CD560B">
            <w:pPr>
              <w:jc w:val="center"/>
              <w:rPr>
                <w:sz w:val="18"/>
                <w:szCs w:val="18"/>
              </w:rPr>
            </w:pPr>
          </w:p>
        </w:tc>
      </w:tr>
      <w:tr w:rsidR="009F5D0D" w:rsidRPr="00CD7409" w14:paraId="6B88DF8E" w14:textId="77777777" w:rsidTr="00331EB6">
        <w:trPr>
          <w:trHeight w:val="369"/>
          <w:jc w:val="center"/>
        </w:trPr>
        <w:tc>
          <w:tcPr>
            <w:tcW w:w="9211" w:type="dxa"/>
            <w:gridSpan w:val="6"/>
            <w:tcBorders>
              <w:top w:val="single" w:sz="12" w:space="0" w:color="auto"/>
              <w:bottom w:val="single" w:sz="12" w:space="0" w:color="auto"/>
            </w:tcBorders>
            <w:vAlign w:val="center"/>
          </w:tcPr>
          <w:p w14:paraId="2D2124AE" w14:textId="77777777" w:rsidR="009F5D0D" w:rsidRPr="001908DA" w:rsidRDefault="009F5D0D" w:rsidP="00CD560B">
            <w:pPr>
              <w:rPr>
                <w:b/>
                <w:sz w:val="18"/>
                <w:szCs w:val="18"/>
              </w:rPr>
            </w:pPr>
            <w:r w:rsidRPr="001908DA">
              <w:rPr>
                <w:b/>
                <w:sz w:val="18"/>
                <w:szCs w:val="18"/>
              </w:rPr>
              <w:t xml:space="preserve">Ostatné realizovateľné CP a podiely  </w:t>
            </w:r>
          </w:p>
        </w:tc>
      </w:tr>
      <w:tr w:rsidR="009F5D0D" w:rsidRPr="00CD7409" w14:paraId="4DA8701F" w14:textId="77777777" w:rsidTr="005F42B4">
        <w:trPr>
          <w:trHeight w:val="284"/>
          <w:jc w:val="center"/>
        </w:trPr>
        <w:tc>
          <w:tcPr>
            <w:tcW w:w="1922" w:type="dxa"/>
            <w:tcBorders>
              <w:top w:val="single" w:sz="12" w:space="0" w:color="auto"/>
              <w:right w:val="single" w:sz="12" w:space="0" w:color="auto"/>
            </w:tcBorders>
            <w:vAlign w:val="center"/>
          </w:tcPr>
          <w:p w14:paraId="7CF53B33" w14:textId="77777777" w:rsidR="009F5D0D" w:rsidRPr="00CD7409" w:rsidRDefault="009F5D0D" w:rsidP="00CD560B">
            <w:pPr>
              <w:rPr>
                <w:sz w:val="18"/>
                <w:szCs w:val="18"/>
              </w:rPr>
            </w:pPr>
          </w:p>
        </w:tc>
        <w:tc>
          <w:tcPr>
            <w:tcW w:w="1124" w:type="dxa"/>
            <w:tcBorders>
              <w:top w:val="single" w:sz="12" w:space="0" w:color="auto"/>
              <w:left w:val="single" w:sz="12" w:space="0" w:color="auto"/>
            </w:tcBorders>
            <w:vAlign w:val="center"/>
          </w:tcPr>
          <w:p w14:paraId="66ED1407" w14:textId="77777777" w:rsidR="009F5D0D" w:rsidRPr="00CD7409" w:rsidRDefault="009F5D0D" w:rsidP="00CD560B">
            <w:pPr>
              <w:jc w:val="center"/>
              <w:rPr>
                <w:sz w:val="18"/>
                <w:szCs w:val="18"/>
              </w:rPr>
            </w:pPr>
          </w:p>
        </w:tc>
        <w:tc>
          <w:tcPr>
            <w:tcW w:w="1701" w:type="dxa"/>
            <w:tcBorders>
              <w:top w:val="single" w:sz="12" w:space="0" w:color="auto"/>
            </w:tcBorders>
            <w:vAlign w:val="center"/>
          </w:tcPr>
          <w:p w14:paraId="30263E2A" w14:textId="77777777" w:rsidR="009F5D0D" w:rsidRPr="00CD7409" w:rsidRDefault="009F5D0D" w:rsidP="00CD560B">
            <w:pPr>
              <w:jc w:val="center"/>
              <w:rPr>
                <w:sz w:val="18"/>
                <w:szCs w:val="18"/>
              </w:rPr>
            </w:pPr>
          </w:p>
        </w:tc>
        <w:tc>
          <w:tcPr>
            <w:tcW w:w="1452" w:type="dxa"/>
            <w:tcBorders>
              <w:top w:val="single" w:sz="12" w:space="0" w:color="auto"/>
            </w:tcBorders>
            <w:vAlign w:val="center"/>
          </w:tcPr>
          <w:p w14:paraId="462BA122" w14:textId="77777777" w:rsidR="009F5D0D" w:rsidRPr="00CD7409" w:rsidRDefault="009F5D0D" w:rsidP="00CD560B">
            <w:pPr>
              <w:jc w:val="center"/>
              <w:rPr>
                <w:sz w:val="18"/>
                <w:szCs w:val="18"/>
              </w:rPr>
            </w:pPr>
          </w:p>
        </w:tc>
        <w:tc>
          <w:tcPr>
            <w:tcW w:w="1667" w:type="dxa"/>
            <w:tcBorders>
              <w:top w:val="single" w:sz="12" w:space="0" w:color="auto"/>
            </w:tcBorders>
            <w:vAlign w:val="center"/>
          </w:tcPr>
          <w:p w14:paraId="12D160F5" w14:textId="77777777" w:rsidR="009F5D0D" w:rsidRPr="00CD7409" w:rsidRDefault="009F5D0D" w:rsidP="00CD560B">
            <w:pPr>
              <w:jc w:val="center"/>
              <w:rPr>
                <w:sz w:val="18"/>
                <w:szCs w:val="18"/>
              </w:rPr>
            </w:pPr>
          </w:p>
        </w:tc>
        <w:tc>
          <w:tcPr>
            <w:tcW w:w="1345" w:type="dxa"/>
            <w:tcBorders>
              <w:top w:val="single" w:sz="12" w:space="0" w:color="auto"/>
            </w:tcBorders>
            <w:vAlign w:val="center"/>
          </w:tcPr>
          <w:p w14:paraId="0581550C" w14:textId="77777777" w:rsidR="009F5D0D" w:rsidRPr="00CD7409" w:rsidRDefault="009F5D0D" w:rsidP="00CD560B">
            <w:pPr>
              <w:jc w:val="center"/>
              <w:rPr>
                <w:sz w:val="18"/>
                <w:szCs w:val="18"/>
              </w:rPr>
            </w:pPr>
          </w:p>
        </w:tc>
      </w:tr>
      <w:tr w:rsidR="009F5D0D" w:rsidRPr="00CD7409" w14:paraId="6C4CF497" w14:textId="77777777" w:rsidTr="00331EB6">
        <w:trPr>
          <w:trHeight w:val="369"/>
          <w:jc w:val="center"/>
        </w:trPr>
        <w:tc>
          <w:tcPr>
            <w:tcW w:w="9211" w:type="dxa"/>
            <w:gridSpan w:val="6"/>
            <w:tcBorders>
              <w:top w:val="single" w:sz="12" w:space="0" w:color="auto"/>
              <w:bottom w:val="single" w:sz="12" w:space="0" w:color="auto"/>
            </w:tcBorders>
            <w:vAlign w:val="center"/>
          </w:tcPr>
          <w:p w14:paraId="51E22908" w14:textId="77777777" w:rsidR="009F5D0D" w:rsidRPr="00452976" w:rsidRDefault="009F5D0D" w:rsidP="00CD560B">
            <w:pPr>
              <w:rPr>
                <w:b/>
                <w:sz w:val="18"/>
                <w:szCs w:val="18"/>
              </w:rPr>
            </w:pPr>
            <w:r w:rsidRPr="00452976">
              <w:rPr>
                <w:b/>
                <w:sz w:val="18"/>
                <w:szCs w:val="18"/>
              </w:rPr>
              <w:t>Obstarávaný DFM na účely vykonania vplyvu v inej ÚJ</w:t>
            </w:r>
          </w:p>
        </w:tc>
      </w:tr>
      <w:tr w:rsidR="009F5D0D" w:rsidRPr="00CD7409" w14:paraId="15AD9E28" w14:textId="77777777" w:rsidTr="005F42B4">
        <w:trPr>
          <w:trHeight w:val="284"/>
          <w:jc w:val="center"/>
        </w:trPr>
        <w:tc>
          <w:tcPr>
            <w:tcW w:w="1922" w:type="dxa"/>
            <w:tcBorders>
              <w:top w:val="single" w:sz="12" w:space="0" w:color="auto"/>
              <w:right w:val="single" w:sz="12" w:space="0" w:color="auto"/>
            </w:tcBorders>
            <w:vAlign w:val="center"/>
          </w:tcPr>
          <w:p w14:paraId="5F503925" w14:textId="77777777" w:rsidR="009F5D0D" w:rsidRPr="00CD7409" w:rsidRDefault="009F5D0D" w:rsidP="00CD560B">
            <w:pPr>
              <w:rPr>
                <w:sz w:val="18"/>
                <w:szCs w:val="18"/>
              </w:rPr>
            </w:pPr>
          </w:p>
        </w:tc>
        <w:tc>
          <w:tcPr>
            <w:tcW w:w="1124" w:type="dxa"/>
            <w:tcBorders>
              <w:top w:val="single" w:sz="12" w:space="0" w:color="auto"/>
              <w:left w:val="single" w:sz="12" w:space="0" w:color="auto"/>
            </w:tcBorders>
            <w:vAlign w:val="center"/>
          </w:tcPr>
          <w:p w14:paraId="23AD16B0" w14:textId="77777777" w:rsidR="009F5D0D" w:rsidRPr="00CD7409" w:rsidRDefault="009F5D0D" w:rsidP="00CD560B">
            <w:pPr>
              <w:jc w:val="center"/>
              <w:rPr>
                <w:sz w:val="18"/>
                <w:szCs w:val="18"/>
              </w:rPr>
            </w:pPr>
          </w:p>
        </w:tc>
        <w:tc>
          <w:tcPr>
            <w:tcW w:w="1701" w:type="dxa"/>
            <w:tcBorders>
              <w:top w:val="single" w:sz="12" w:space="0" w:color="auto"/>
            </w:tcBorders>
            <w:vAlign w:val="center"/>
          </w:tcPr>
          <w:p w14:paraId="424C1409" w14:textId="77777777" w:rsidR="009F5D0D" w:rsidRPr="00CD7409" w:rsidRDefault="009F5D0D" w:rsidP="00CD560B">
            <w:pPr>
              <w:jc w:val="center"/>
              <w:rPr>
                <w:sz w:val="18"/>
                <w:szCs w:val="18"/>
              </w:rPr>
            </w:pPr>
          </w:p>
        </w:tc>
        <w:tc>
          <w:tcPr>
            <w:tcW w:w="1452" w:type="dxa"/>
            <w:tcBorders>
              <w:top w:val="single" w:sz="12" w:space="0" w:color="auto"/>
            </w:tcBorders>
            <w:vAlign w:val="center"/>
          </w:tcPr>
          <w:p w14:paraId="7BA97CA6" w14:textId="77777777" w:rsidR="009F5D0D" w:rsidRPr="00CD7409" w:rsidRDefault="009F5D0D" w:rsidP="00CD560B">
            <w:pPr>
              <w:jc w:val="center"/>
              <w:rPr>
                <w:sz w:val="18"/>
                <w:szCs w:val="18"/>
              </w:rPr>
            </w:pPr>
          </w:p>
        </w:tc>
        <w:tc>
          <w:tcPr>
            <w:tcW w:w="1667" w:type="dxa"/>
            <w:tcBorders>
              <w:top w:val="single" w:sz="12" w:space="0" w:color="auto"/>
            </w:tcBorders>
            <w:vAlign w:val="center"/>
          </w:tcPr>
          <w:p w14:paraId="301FF546" w14:textId="77777777" w:rsidR="009F5D0D" w:rsidRPr="00CD7409" w:rsidRDefault="009F5D0D" w:rsidP="00CD560B">
            <w:pPr>
              <w:jc w:val="center"/>
              <w:rPr>
                <w:sz w:val="18"/>
                <w:szCs w:val="18"/>
              </w:rPr>
            </w:pPr>
          </w:p>
        </w:tc>
        <w:tc>
          <w:tcPr>
            <w:tcW w:w="1345" w:type="dxa"/>
            <w:tcBorders>
              <w:top w:val="single" w:sz="12" w:space="0" w:color="auto"/>
            </w:tcBorders>
            <w:vAlign w:val="center"/>
          </w:tcPr>
          <w:p w14:paraId="551159C4" w14:textId="77777777" w:rsidR="009F5D0D" w:rsidRPr="00CD7409" w:rsidRDefault="009F5D0D" w:rsidP="00CD560B">
            <w:pPr>
              <w:jc w:val="center"/>
              <w:rPr>
                <w:sz w:val="18"/>
                <w:szCs w:val="18"/>
              </w:rPr>
            </w:pPr>
          </w:p>
        </w:tc>
      </w:tr>
      <w:tr w:rsidR="009F5D0D" w:rsidRPr="00CD7409" w14:paraId="02AC73C8" w14:textId="77777777" w:rsidTr="00331EB6">
        <w:trPr>
          <w:trHeight w:val="369"/>
          <w:jc w:val="center"/>
        </w:trPr>
        <w:tc>
          <w:tcPr>
            <w:tcW w:w="1922" w:type="dxa"/>
            <w:tcBorders>
              <w:top w:val="single" w:sz="12" w:space="0" w:color="auto"/>
              <w:bottom w:val="single" w:sz="12" w:space="0" w:color="auto"/>
              <w:right w:val="single" w:sz="12" w:space="0" w:color="auto"/>
            </w:tcBorders>
            <w:vAlign w:val="center"/>
          </w:tcPr>
          <w:p w14:paraId="409911DD" w14:textId="77777777" w:rsidR="009F5D0D" w:rsidRPr="00452976" w:rsidRDefault="009F5D0D" w:rsidP="00CD560B">
            <w:pPr>
              <w:rPr>
                <w:b/>
                <w:sz w:val="18"/>
                <w:szCs w:val="18"/>
              </w:rPr>
            </w:pPr>
            <w:r w:rsidRPr="00452976">
              <w:rPr>
                <w:b/>
                <w:sz w:val="18"/>
                <w:szCs w:val="18"/>
              </w:rPr>
              <w:t>DFM spolu</w:t>
            </w:r>
          </w:p>
        </w:tc>
        <w:tc>
          <w:tcPr>
            <w:tcW w:w="1124" w:type="dxa"/>
            <w:tcBorders>
              <w:top w:val="single" w:sz="12" w:space="0" w:color="auto"/>
              <w:left w:val="single" w:sz="12" w:space="0" w:color="auto"/>
              <w:bottom w:val="single" w:sz="12" w:space="0" w:color="auto"/>
            </w:tcBorders>
            <w:vAlign w:val="center"/>
          </w:tcPr>
          <w:p w14:paraId="4B4F2101" w14:textId="77777777" w:rsidR="009F5D0D" w:rsidRPr="00CD7409" w:rsidRDefault="00BD619C" w:rsidP="00CD560B">
            <w:pPr>
              <w:jc w:val="center"/>
              <w:rPr>
                <w:sz w:val="18"/>
                <w:szCs w:val="18"/>
              </w:rPr>
            </w:pPr>
            <w:r>
              <w:rPr>
                <w:sz w:val="18"/>
                <w:szCs w:val="18"/>
              </w:rPr>
              <w:t>x</w:t>
            </w:r>
          </w:p>
        </w:tc>
        <w:tc>
          <w:tcPr>
            <w:tcW w:w="1701" w:type="dxa"/>
            <w:tcBorders>
              <w:top w:val="single" w:sz="12" w:space="0" w:color="auto"/>
              <w:bottom w:val="single" w:sz="12" w:space="0" w:color="auto"/>
            </w:tcBorders>
            <w:vAlign w:val="center"/>
          </w:tcPr>
          <w:p w14:paraId="35B1F569" w14:textId="77777777" w:rsidR="009F5D0D" w:rsidRPr="00CD7409" w:rsidRDefault="009F5D0D" w:rsidP="00CD560B">
            <w:pPr>
              <w:jc w:val="center"/>
              <w:rPr>
                <w:sz w:val="18"/>
                <w:szCs w:val="18"/>
              </w:rPr>
            </w:pPr>
            <w:r w:rsidRPr="00CD7409">
              <w:rPr>
                <w:sz w:val="18"/>
                <w:szCs w:val="18"/>
              </w:rPr>
              <w:t>x</w:t>
            </w:r>
          </w:p>
        </w:tc>
        <w:tc>
          <w:tcPr>
            <w:tcW w:w="1452" w:type="dxa"/>
            <w:tcBorders>
              <w:top w:val="single" w:sz="12" w:space="0" w:color="auto"/>
              <w:bottom w:val="single" w:sz="12" w:space="0" w:color="auto"/>
            </w:tcBorders>
            <w:vAlign w:val="center"/>
          </w:tcPr>
          <w:p w14:paraId="07209304" w14:textId="77777777" w:rsidR="009F5D0D" w:rsidRPr="00CD7409" w:rsidRDefault="009F5D0D" w:rsidP="00CD560B">
            <w:pPr>
              <w:jc w:val="center"/>
              <w:rPr>
                <w:sz w:val="18"/>
                <w:szCs w:val="18"/>
              </w:rPr>
            </w:pPr>
            <w:r w:rsidRPr="00CD7409">
              <w:rPr>
                <w:sz w:val="18"/>
                <w:szCs w:val="18"/>
              </w:rPr>
              <w:t>x</w:t>
            </w:r>
          </w:p>
        </w:tc>
        <w:tc>
          <w:tcPr>
            <w:tcW w:w="1667" w:type="dxa"/>
            <w:tcBorders>
              <w:top w:val="single" w:sz="12" w:space="0" w:color="auto"/>
              <w:bottom w:val="single" w:sz="12" w:space="0" w:color="auto"/>
            </w:tcBorders>
            <w:vAlign w:val="center"/>
          </w:tcPr>
          <w:p w14:paraId="07B4BA14" w14:textId="77777777" w:rsidR="009F5D0D" w:rsidRPr="00CD7409" w:rsidRDefault="009F5D0D" w:rsidP="00CD560B">
            <w:pPr>
              <w:jc w:val="center"/>
              <w:rPr>
                <w:sz w:val="18"/>
                <w:szCs w:val="18"/>
              </w:rPr>
            </w:pPr>
            <w:r w:rsidRPr="00CD7409">
              <w:rPr>
                <w:sz w:val="18"/>
                <w:szCs w:val="18"/>
              </w:rPr>
              <w:t>x</w:t>
            </w:r>
          </w:p>
        </w:tc>
        <w:tc>
          <w:tcPr>
            <w:tcW w:w="1345" w:type="dxa"/>
            <w:tcBorders>
              <w:top w:val="single" w:sz="12" w:space="0" w:color="auto"/>
              <w:bottom w:val="single" w:sz="12" w:space="0" w:color="auto"/>
            </w:tcBorders>
            <w:vAlign w:val="center"/>
          </w:tcPr>
          <w:p w14:paraId="3B533887" w14:textId="77777777" w:rsidR="009F5D0D" w:rsidRPr="00CD7409" w:rsidRDefault="009F5D0D" w:rsidP="00BD619C">
            <w:pPr>
              <w:jc w:val="center"/>
              <w:rPr>
                <w:sz w:val="18"/>
                <w:szCs w:val="18"/>
              </w:rPr>
            </w:pPr>
          </w:p>
        </w:tc>
      </w:tr>
    </w:tbl>
    <w:p w14:paraId="2CE25FE0" w14:textId="77777777" w:rsidR="009F5D0D" w:rsidRPr="00CD7409" w:rsidRDefault="009F5D0D" w:rsidP="009F5D0D">
      <w:pPr>
        <w:pStyle w:val="Nzov"/>
        <w:spacing w:before="0" w:beforeAutospacing="0" w:after="0"/>
        <w:jc w:val="left"/>
        <w:rPr>
          <w:rFonts w:ascii="Times New Roman" w:hAnsi="Times New Roman"/>
          <w:sz w:val="18"/>
          <w:szCs w:val="18"/>
        </w:rPr>
      </w:pPr>
    </w:p>
    <w:p w14:paraId="0384F244" w14:textId="77777777" w:rsidR="009F5D0D" w:rsidRPr="00CD7409" w:rsidRDefault="009F5D0D" w:rsidP="009F5D0D">
      <w:pPr>
        <w:ind w:right="-468"/>
        <w:jc w:val="both"/>
        <w:rPr>
          <w:sz w:val="18"/>
          <w:szCs w:val="18"/>
        </w:rPr>
      </w:pPr>
    </w:p>
    <w:p w14:paraId="1E4ED5AD" w14:textId="77777777" w:rsidR="00051B40" w:rsidRPr="00C62516" w:rsidRDefault="009F5D0D" w:rsidP="009F5D0D">
      <w:pPr>
        <w:ind w:right="-468"/>
        <w:jc w:val="both"/>
        <w:rPr>
          <w:b/>
          <w:sz w:val="18"/>
          <w:szCs w:val="18"/>
        </w:rPr>
      </w:pPr>
      <w:r w:rsidRPr="003E1992">
        <w:rPr>
          <w:b/>
          <w:sz w:val="18"/>
          <w:szCs w:val="18"/>
        </w:rPr>
        <w:t>j)</w:t>
      </w:r>
      <w:r w:rsidR="00C62516" w:rsidRPr="003E1992">
        <w:rPr>
          <w:b/>
          <w:sz w:val="18"/>
          <w:szCs w:val="18"/>
        </w:rPr>
        <w:t xml:space="preserve"> D</w:t>
      </w:r>
      <w:r w:rsidRPr="003E1992">
        <w:rPr>
          <w:b/>
          <w:sz w:val="18"/>
          <w:szCs w:val="18"/>
        </w:rPr>
        <w:t>lhodob</w:t>
      </w:r>
      <w:r w:rsidR="00C62516" w:rsidRPr="003E1992">
        <w:rPr>
          <w:b/>
          <w:sz w:val="18"/>
          <w:szCs w:val="18"/>
        </w:rPr>
        <w:t>ý</w:t>
      </w:r>
      <w:r w:rsidRPr="003E1992">
        <w:rPr>
          <w:b/>
          <w:sz w:val="18"/>
          <w:szCs w:val="18"/>
        </w:rPr>
        <w:t xml:space="preserve"> finančn</w:t>
      </w:r>
      <w:r w:rsidR="00C62516" w:rsidRPr="003E1992">
        <w:rPr>
          <w:b/>
          <w:sz w:val="18"/>
          <w:szCs w:val="18"/>
        </w:rPr>
        <w:t>ý</w:t>
      </w:r>
      <w:r w:rsidRPr="003E1992">
        <w:rPr>
          <w:b/>
          <w:sz w:val="18"/>
          <w:szCs w:val="18"/>
        </w:rPr>
        <w:t xml:space="preserve"> majet</w:t>
      </w:r>
      <w:r w:rsidR="00C62516" w:rsidRPr="003E1992">
        <w:rPr>
          <w:b/>
          <w:sz w:val="18"/>
          <w:szCs w:val="18"/>
        </w:rPr>
        <w:t>ok</w:t>
      </w:r>
      <w:r w:rsidRPr="00C62516">
        <w:rPr>
          <w:b/>
          <w:sz w:val="18"/>
          <w:szCs w:val="18"/>
        </w:rPr>
        <w:t xml:space="preserve"> </w:t>
      </w:r>
    </w:p>
    <w:p w14:paraId="5167FF73" w14:textId="77777777" w:rsidR="00610D65" w:rsidRDefault="00610D65" w:rsidP="009F5D0D">
      <w:pPr>
        <w:ind w:right="-468"/>
        <w:jc w:val="both"/>
        <w:rPr>
          <w:sz w:val="18"/>
          <w:szCs w:val="18"/>
        </w:rPr>
      </w:pPr>
    </w:p>
    <w:p w14:paraId="1DBFC20F" w14:textId="77777777" w:rsidR="00C62516" w:rsidRDefault="00C62516" w:rsidP="00E35255">
      <w:pPr>
        <w:jc w:val="both"/>
        <w:rPr>
          <w:sz w:val="18"/>
          <w:szCs w:val="18"/>
        </w:rPr>
      </w:pPr>
      <w:r>
        <w:rPr>
          <w:sz w:val="18"/>
          <w:szCs w:val="18"/>
        </w:rPr>
        <w:t>Prehľad o</w:t>
      </w:r>
      <w:r w:rsidR="007F745F">
        <w:rPr>
          <w:sz w:val="18"/>
          <w:szCs w:val="18"/>
        </w:rPr>
        <w:t xml:space="preserve"> obstarávacej cene jednotlivých zložiek dlhodobého finančného majetku v členení podľa jednotlivých položiek súvahy a jeho </w:t>
      </w:r>
      <w:r>
        <w:rPr>
          <w:sz w:val="18"/>
          <w:szCs w:val="18"/>
        </w:rPr>
        <w:t>pohyb</w:t>
      </w:r>
      <w:r w:rsidR="007F745F">
        <w:rPr>
          <w:sz w:val="18"/>
          <w:szCs w:val="18"/>
        </w:rPr>
        <w:t>ov</w:t>
      </w:r>
      <w:r>
        <w:rPr>
          <w:sz w:val="18"/>
          <w:szCs w:val="18"/>
        </w:rPr>
        <w:t xml:space="preserve"> za bežné a bezprostredne predchádzajúce účtovné obdobie je uvedený nižšie.</w:t>
      </w:r>
    </w:p>
    <w:p w14:paraId="608486C6" w14:textId="77777777" w:rsidR="00D36948" w:rsidRDefault="00D36948" w:rsidP="00D36948">
      <w:pPr>
        <w:jc w:val="both"/>
        <w:rPr>
          <w:sz w:val="18"/>
          <w:szCs w:val="18"/>
        </w:rPr>
      </w:pPr>
    </w:p>
    <w:p w14:paraId="57334527" w14:textId="77777777" w:rsidR="00D36948" w:rsidRPr="005864E7" w:rsidRDefault="00D36948" w:rsidP="00D36948">
      <w:pPr>
        <w:jc w:val="both"/>
        <w:rPr>
          <w:sz w:val="18"/>
          <w:szCs w:val="18"/>
        </w:rPr>
      </w:pPr>
      <w:r>
        <w:rPr>
          <w:sz w:val="18"/>
          <w:szCs w:val="18"/>
        </w:rPr>
        <w:t>Spoločnosť nemá obsahovú náplň pre danú položku.</w:t>
      </w:r>
    </w:p>
    <w:p w14:paraId="64F0C03C" w14:textId="77777777" w:rsidR="00505ACB" w:rsidRDefault="00505ACB" w:rsidP="00C62516">
      <w:pPr>
        <w:rPr>
          <w:sz w:val="18"/>
          <w:szCs w:val="18"/>
        </w:rPr>
      </w:pPr>
    </w:p>
    <w:tbl>
      <w:tblPr>
        <w:tblW w:w="5061" w:type="pct"/>
        <w:jc w:val="center"/>
        <w:tblLayout w:type="fixed"/>
        <w:tblCellMar>
          <w:left w:w="30" w:type="dxa"/>
          <w:right w:w="30" w:type="dxa"/>
        </w:tblCellMar>
        <w:tblLook w:val="04A0" w:firstRow="1" w:lastRow="0" w:firstColumn="1" w:lastColumn="0" w:noHBand="0" w:noVBand="1"/>
      </w:tblPr>
      <w:tblGrid>
        <w:gridCol w:w="1291"/>
        <w:gridCol w:w="1122"/>
        <w:gridCol w:w="1078"/>
        <w:gridCol w:w="46"/>
        <w:gridCol w:w="878"/>
        <w:gridCol w:w="103"/>
        <w:gridCol w:w="843"/>
        <w:gridCol w:w="702"/>
        <w:gridCol w:w="842"/>
        <w:gridCol w:w="655"/>
        <w:gridCol w:w="12"/>
        <w:gridCol w:w="869"/>
        <w:gridCol w:w="710"/>
      </w:tblGrid>
      <w:tr w:rsidR="00FC64AE" w:rsidRPr="00CD7409" w14:paraId="3FD90324" w14:textId="77777777" w:rsidTr="00C62516">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14:paraId="030B9A30" w14:textId="77777777" w:rsidR="00FC64AE" w:rsidRPr="00CD7409" w:rsidRDefault="00FC64AE" w:rsidP="00CD560B">
            <w:pPr>
              <w:pStyle w:val="TopHeader"/>
              <w:rPr>
                <w:rFonts w:ascii="Times New Roman" w:hAnsi="Times New Roman" w:cs="Times New Roman"/>
                <w:sz w:val="18"/>
                <w:szCs w:val="18"/>
              </w:rPr>
            </w:pPr>
            <w:r w:rsidRPr="00CD7409">
              <w:rPr>
                <w:rFonts w:ascii="Times New Roman" w:hAnsi="Times New Roman" w:cs="Times New Roman"/>
                <w:sz w:val="18"/>
                <w:szCs w:val="18"/>
              </w:rPr>
              <w:t>Dlhodobý finančný majetok</w:t>
            </w:r>
          </w:p>
        </w:tc>
        <w:tc>
          <w:tcPr>
            <w:tcW w:w="7937" w:type="dxa"/>
            <w:gridSpan w:val="12"/>
            <w:tcBorders>
              <w:top w:val="single" w:sz="12" w:space="0" w:color="auto"/>
              <w:left w:val="single" w:sz="12" w:space="0" w:color="auto"/>
              <w:bottom w:val="single" w:sz="12" w:space="0" w:color="auto"/>
              <w:right w:val="single" w:sz="12" w:space="0" w:color="auto"/>
            </w:tcBorders>
            <w:vAlign w:val="center"/>
          </w:tcPr>
          <w:p w14:paraId="6F26D57D" w14:textId="77777777" w:rsidR="00FC64AE" w:rsidRPr="00CD7409" w:rsidRDefault="00FC64AE" w:rsidP="00CD560B">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Bežné účtovné obdobie                                                                                                                                                                    </w:t>
            </w:r>
          </w:p>
        </w:tc>
      </w:tr>
      <w:tr w:rsidR="00FC64AE" w:rsidRPr="00CD7409" w14:paraId="1AADE4A9" w14:textId="77777777" w:rsidTr="00C62516">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14:paraId="035A47AF" w14:textId="77777777" w:rsidR="00FC64AE" w:rsidRPr="00CD7409" w:rsidRDefault="00FC64AE" w:rsidP="00CD560B">
            <w:pPr>
              <w:rPr>
                <w:b/>
                <w:bCs/>
                <w:sz w:val="18"/>
                <w:szCs w:val="18"/>
              </w:rPr>
            </w:pPr>
          </w:p>
        </w:tc>
        <w:tc>
          <w:tcPr>
            <w:tcW w:w="1133" w:type="dxa"/>
            <w:tcBorders>
              <w:top w:val="single" w:sz="12" w:space="0" w:color="auto"/>
              <w:left w:val="single" w:sz="12" w:space="0" w:color="auto"/>
              <w:bottom w:val="single" w:sz="4" w:space="0" w:color="auto"/>
              <w:right w:val="single" w:sz="12" w:space="0" w:color="auto"/>
            </w:tcBorders>
            <w:vAlign w:val="center"/>
          </w:tcPr>
          <w:p w14:paraId="397CC29E"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0242EA2A"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Podielové </w:t>
            </w:r>
            <w:r w:rsidRPr="003E7988">
              <w:rPr>
                <w:rFonts w:ascii="Times New Roman" w:hAnsi="Times New Roman" w:cs="Times New Roman"/>
                <w:sz w:val="18"/>
                <w:szCs w:val="18"/>
              </w:rPr>
              <w:br/>
              <w:t xml:space="preserve">CP a podiely </w:t>
            </w:r>
            <w:r w:rsidRPr="003E7988">
              <w:rPr>
                <w:rFonts w:ascii="Times New Roman" w:hAnsi="Times New Roman" w:cs="Times New Roman"/>
                <w:sz w:val="18"/>
                <w:szCs w:val="18"/>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C1DFAAA"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5262873" w14:textId="77777777" w:rsidR="00FC64AE" w:rsidRPr="003E7988" w:rsidRDefault="00FC64AE" w:rsidP="00FC64AE">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Pôžičky ÚJ </w:t>
            </w:r>
            <w:r w:rsidRPr="003E7988">
              <w:rPr>
                <w:rFonts w:ascii="Times New Roman" w:hAnsi="Times New Roman" w:cs="Times New Roman"/>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23EA8258" w14:textId="77777777" w:rsidR="00FC64AE" w:rsidRPr="003E7988" w:rsidRDefault="00FC64AE" w:rsidP="001922C8">
            <w:pPr>
              <w:pStyle w:val="TopHeader"/>
              <w:rPr>
                <w:rFonts w:ascii="Times New Roman" w:hAnsi="Times New Roman" w:cs="Times New Roman"/>
                <w:sz w:val="18"/>
                <w:szCs w:val="18"/>
              </w:rPr>
            </w:pPr>
            <w:r w:rsidRPr="003E7988">
              <w:rPr>
                <w:rFonts w:ascii="Times New Roman" w:hAnsi="Times New Roman" w:cs="Times New Roman"/>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6973724" w14:textId="77777777" w:rsidR="00FC64AE" w:rsidRPr="003E7988" w:rsidRDefault="00FC64AE" w:rsidP="00FC64AE">
            <w:pPr>
              <w:pStyle w:val="TopHeader"/>
              <w:rPr>
                <w:rFonts w:ascii="Times New Roman" w:hAnsi="Times New Roman" w:cs="Times New Roman"/>
                <w:sz w:val="18"/>
                <w:szCs w:val="18"/>
              </w:rPr>
            </w:pPr>
            <w:r w:rsidRPr="003E7988">
              <w:rPr>
                <w:rFonts w:ascii="Times New Roman" w:hAnsi="Times New Roman" w:cs="Times New Roman"/>
                <w:sz w:val="18"/>
                <w:szCs w:val="18"/>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222B63BB"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Ob-stará-vaný </w:t>
            </w:r>
            <w:r w:rsidRPr="003E7988">
              <w:rPr>
                <w:rFonts w:ascii="Times New Roman" w:hAnsi="Times New Roman" w:cs="Times New Roman"/>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759DB5F3"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Poskyt-nuté pred-davky na </w:t>
            </w:r>
          </w:p>
          <w:p w14:paraId="3E5A343F"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2593303A" w14:textId="77777777" w:rsidR="00FC64AE" w:rsidRPr="003E7988" w:rsidRDefault="00FC64AE" w:rsidP="00CD560B">
            <w:pPr>
              <w:pStyle w:val="TopHeader"/>
              <w:rPr>
                <w:rFonts w:ascii="Times New Roman" w:hAnsi="Times New Roman" w:cs="Times New Roman"/>
                <w:sz w:val="18"/>
                <w:szCs w:val="18"/>
              </w:rPr>
            </w:pPr>
            <w:r w:rsidRPr="003E7988">
              <w:rPr>
                <w:rFonts w:ascii="Times New Roman" w:hAnsi="Times New Roman" w:cs="Times New Roman"/>
                <w:sz w:val="18"/>
                <w:szCs w:val="18"/>
              </w:rPr>
              <w:t>Spolu</w:t>
            </w:r>
          </w:p>
        </w:tc>
      </w:tr>
      <w:tr w:rsidR="00FC64AE" w:rsidRPr="00CD7409" w14:paraId="50120E94" w14:textId="77777777" w:rsidTr="001A365A">
        <w:trPr>
          <w:trHeight w:val="195"/>
          <w:jc w:val="center"/>
        </w:trPr>
        <w:tc>
          <w:tcPr>
            <w:tcW w:w="1305" w:type="dxa"/>
            <w:tcBorders>
              <w:top w:val="single" w:sz="4" w:space="0" w:color="auto"/>
              <w:left w:val="single" w:sz="12" w:space="0" w:color="auto"/>
              <w:bottom w:val="single" w:sz="12" w:space="0" w:color="auto"/>
              <w:right w:val="single" w:sz="12" w:space="0" w:color="auto"/>
            </w:tcBorders>
            <w:vAlign w:val="center"/>
          </w:tcPr>
          <w:p w14:paraId="1C29D4BB" w14:textId="77777777" w:rsidR="00FC64AE" w:rsidRPr="00CD7409" w:rsidRDefault="00FC64AE" w:rsidP="00FC64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a</w:t>
            </w:r>
          </w:p>
        </w:tc>
        <w:tc>
          <w:tcPr>
            <w:tcW w:w="1133" w:type="dxa"/>
            <w:tcBorders>
              <w:top w:val="single" w:sz="4" w:space="0" w:color="auto"/>
              <w:left w:val="single" w:sz="12" w:space="0" w:color="auto"/>
              <w:bottom w:val="single" w:sz="12" w:space="0" w:color="auto"/>
              <w:right w:val="single" w:sz="12" w:space="0" w:color="auto"/>
            </w:tcBorders>
            <w:vAlign w:val="center"/>
          </w:tcPr>
          <w:p w14:paraId="0BD2B94B" w14:textId="77777777" w:rsidR="00FC64AE" w:rsidRPr="00CD7409" w:rsidRDefault="009300DB" w:rsidP="00CD560B">
            <w:pPr>
              <w:pStyle w:val="TopHeader"/>
              <w:rPr>
                <w:rFonts w:ascii="Times New Roman" w:hAnsi="Times New Roman" w:cs="Times New Roman"/>
                <w:b w:val="0"/>
                <w:sz w:val="18"/>
                <w:szCs w:val="18"/>
              </w:rPr>
            </w:pPr>
            <w:r>
              <w:rPr>
                <w:rFonts w:ascii="Times New Roman" w:hAnsi="Times New Roman" w:cs="Times New Roman"/>
                <w:b w:val="0"/>
                <w:sz w:val="18"/>
                <w:szCs w:val="18"/>
              </w:rPr>
              <w:t>b</w:t>
            </w:r>
          </w:p>
        </w:tc>
        <w:tc>
          <w:tcPr>
            <w:tcW w:w="1089" w:type="dxa"/>
            <w:tcBorders>
              <w:top w:val="single" w:sz="4" w:space="0" w:color="auto"/>
              <w:left w:val="single" w:sz="12" w:space="0" w:color="auto"/>
              <w:bottom w:val="single" w:sz="12" w:space="0" w:color="auto"/>
              <w:right w:val="single" w:sz="12" w:space="0" w:color="auto"/>
            </w:tcBorders>
            <w:vAlign w:val="center"/>
          </w:tcPr>
          <w:p w14:paraId="2E1B1DEE" w14:textId="77777777" w:rsidR="00FC64AE" w:rsidRPr="00CD7409" w:rsidRDefault="00331EB6" w:rsidP="00331EB6">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037" w:type="dxa"/>
            <w:gridSpan w:val="3"/>
            <w:tcBorders>
              <w:top w:val="single" w:sz="4" w:space="0" w:color="auto"/>
              <w:left w:val="single" w:sz="12" w:space="0" w:color="auto"/>
              <w:bottom w:val="single" w:sz="12" w:space="0" w:color="auto"/>
              <w:right w:val="single" w:sz="12" w:space="0" w:color="auto"/>
            </w:tcBorders>
            <w:vAlign w:val="center"/>
          </w:tcPr>
          <w:p w14:paraId="61580954" w14:textId="77777777" w:rsidR="00FC64AE" w:rsidRPr="00CD7409" w:rsidRDefault="00FC64AE"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851" w:type="dxa"/>
            <w:tcBorders>
              <w:top w:val="single" w:sz="4" w:space="0" w:color="auto"/>
              <w:left w:val="single" w:sz="12" w:space="0" w:color="auto"/>
              <w:bottom w:val="single" w:sz="12" w:space="0" w:color="auto"/>
              <w:right w:val="single" w:sz="12" w:space="0" w:color="auto"/>
            </w:tcBorders>
            <w:vAlign w:val="center"/>
          </w:tcPr>
          <w:p w14:paraId="096ABB81" w14:textId="77777777" w:rsidR="00FC64AE" w:rsidRPr="00CD7409" w:rsidRDefault="00FC64AE"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709" w:type="dxa"/>
            <w:tcBorders>
              <w:top w:val="single" w:sz="4" w:space="0" w:color="auto"/>
              <w:left w:val="single" w:sz="12" w:space="0" w:color="auto"/>
              <w:bottom w:val="single" w:sz="12" w:space="0" w:color="auto"/>
              <w:right w:val="single" w:sz="12" w:space="0" w:color="auto"/>
            </w:tcBorders>
            <w:vAlign w:val="center"/>
          </w:tcPr>
          <w:p w14:paraId="5EA7EB20" w14:textId="77777777" w:rsidR="00FC64AE" w:rsidRPr="00CD7409" w:rsidRDefault="009B17D1" w:rsidP="009B17D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c>
          <w:tcPr>
            <w:tcW w:w="850" w:type="dxa"/>
            <w:tcBorders>
              <w:top w:val="single" w:sz="4" w:space="0" w:color="auto"/>
              <w:left w:val="single" w:sz="12" w:space="0" w:color="auto"/>
              <w:bottom w:val="single" w:sz="12" w:space="0" w:color="auto"/>
              <w:right w:val="single" w:sz="12" w:space="0" w:color="auto"/>
            </w:tcBorders>
            <w:vAlign w:val="center"/>
          </w:tcPr>
          <w:p w14:paraId="6AF40B5B" w14:textId="77777777" w:rsidR="00FC64AE" w:rsidRPr="00CD7409" w:rsidRDefault="00FC64AE"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g</w:t>
            </w:r>
          </w:p>
        </w:tc>
        <w:tc>
          <w:tcPr>
            <w:tcW w:w="661" w:type="dxa"/>
            <w:tcBorders>
              <w:top w:val="single" w:sz="4" w:space="0" w:color="auto"/>
              <w:left w:val="single" w:sz="12" w:space="0" w:color="auto"/>
              <w:bottom w:val="single" w:sz="12" w:space="0" w:color="auto"/>
              <w:right w:val="single" w:sz="12" w:space="0" w:color="auto"/>
            </w:tcBorders>
            <w:vAlign w:val="center"/>
          </w:tcPr>
          <w:p w14:paraId="2F648F01" w14:textId="77777777" w:rsidR="00FC64AE" w:rsidRPr="00CD7409" w:rsidRDefault="00FC64AE"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h</w:t>
            </w:r>
          </w:p>
        </w:tc>
        <w:tc>
          <w:tcPr>
            <w:tcW w:w="890" w:type="dxa"/>
            <w:gridSpan w:val="2"/>
            <w:tcBorders>
              <w:top w:val="single" w:sz="4" w:space="0" w:color="auto"/>
              <w:left w:val="single" w:sz="12" w:space="0" w:color="auto"/>
              <w:bottom w:val="single" w:sz="12" w:space="0" w:color="auto"/>
              <w:right w:val="single" w:sz="12" w:space="0" w:color="auto"/>
            </w:tcBorders>
            <w:vAlign w:val="center"/>
          </w:tcPr>
          <w:p w14:paraId="3FCEF766" w14:textId="77777777" w:rsidR="00FC64AE" w:rsidRPr="00CD7409" w:rsidRDefault="009300DB" w:rsidP="00CD560B">
            <w:pPr>
              <w:pStyle w:val="TopHeader"/>
              <w:rPr>
                <w:rFonts w:ascii="Times New Roman" w:hAnsi="Times New Roman" w:cs="Times New Roman"/>
                <w:b w:val="0"/>
                <w:sz w:val="18"/>
                <w:szCs w:val="18"/>
              </w:rPr>
            </w:pPr>
            <w:r>
              <w:rPr>
                <w:rFonts w:ascii="Times New Roman" w:hAnsi="Times New Roman" w:cs="Times New Roman"/>
                <w:b w:val="0"/>
                <w:sz w:val="18"/>
                <w:szCs w:val="18"/>
              </w:rPr>
              <w:t>i</w:t>
            </w:r>
          </w:p>
        </w:tc>
        <w:tc>
          <w:tcPr>
            <w:tcW w:w="717" w:type="dxa"/>
            <w:tcBorders>
              <w:top w:val="single" w:sz="4" w:space="0" w:color="auto"/>
              <w:left w:val="single" w:sz="12" w:space="0" w:color="auto"/>
              <w:bottom w:val="single" w:sz="12" w:space="0" w:color="auto"/>
              <w:right w:val="single" w:sz="12" w:space="0" w:color="auto"/>
            </w:tcBorders>
          </w:tcPr>
          <w:p w14:paraId="01F5DC53" w14:textId="77777777" w:rsidR="00FC64AE" w:rsidRPr="00CD7409" w:rsidRDefault="00FC64AE"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j</w:t>
            </w:r>
          </w:p>
        </w:tc>
      </w:tr>
      <w:tr w:rsidR="00FC64AE" w:rsidRPr="00CD7409" w14:paraId="4FD1FBD1" w14:textId="77777777" w:rsidTr="001A365A">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5FC626F9" w14:textId="77777777" w:rsidR="00FC64AE" w:rsidRPr="00CD7409" w:rsidRDefault="00FC64AE" w:rsidP="00CD560B">
            <w:pPr>
              <w:autoSpaceDE w:val="0"/>
              <w:autoSpaceDN w:val="0"/>
              <w:adjustRightInd w:val="0"/>
              <w:rPr>
                <w:sz w:val="18"/>
                <w:szCs w:val="18"/>
              </w:rPr>
            </w:pPr>
            <w:r w:rsidRPr="00CD7409">
              <w:rPr>
                <w:sz w:val="18"/>
                <w:szCs w:val="18"/>
              </w:rPr>
              <w:t>Prvotné ocenenie</w:t>
            </w:r>
          </w:p>
        </w:tc>
      </w:tr>
      <w:tr w:rsidR="002B7D0F" w:rsidRPr="00CD7409" w14:paraId="07A91FE2" w14:textId="77777777" w:rsidTr="00C6251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45B66734" w14:textId="77777777" w:rsidR="002B7D0F" w:rsidRPr="00CD7409" w:rsidRDefault="002B7D0F" w:rsidP="002B7D0F">
            <w:pPr>
              <w:autoSpaceDE w:val="0"/>
              <w:autoSpaceDN w:val="0"/>
              <w:adjustRightInd w:val="0"/>
              <w:rPr>
                <w:b/>
                <w:bCs/>
                <w:sz w:val="18"/>
                <w:szCs w:val="18"/>
              </w:rPr>
            </w:pPr>
            <w:r w:rsidRPr="00CD7409">
              <w:rPr>
                <w:b/>
                <w:bCs/>
                <w:sz w:val="18"/>
                <w:szCs w:val="18"/>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01A20D69" w14:textId="77777777" w:rsidR="002B7D0F" w:rsidRPr="00DF1731" w:rsidRDefault="002B7D0F" w:rsidP="002B7D0F">
            <w:pPr>
              <w:autoSpaceDE w:val="0"/>
              <w:autoSpaceDN w:val="0"/>
              <w:adjustRightInd w:val="0"/>
              <w:jc w:val="right"/>
              <w:rPr>
                <w:b/>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14:paraId="40E92E9D" w14:textId="77777777" w:rsidR="002B7D0F" w:rsidRPr="00DF1731" w:rsidRDefault="002B7D0F" w:rsidP="002B7D0F">
            <w:pPr>
              <w:autoSpaceDE w:val="0"/>
              <w:autoSpaceDN w:val="0"/>
              <w:adjustRightInd w:val="0"/>
              <w:jc w:val="right"/>
              <w:rPr>
                <w:b/>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4CAE2317" w14:textId="77777777" w:rsidR="002B7D0F" w:rsidRPr="00DF1731" w:rsidRDefault="002B7D0F" w:rsidP="002B7D0F">
            <w:pPr>
              <w:autoSpaceDE w:val="0"/>
              <w:autoSpaceDN w:val="0"/>
              <w:adjustRightInd w:val="0"/>
              <w:jc w:val="right"/>
              <w:rPr>
                <w:b/>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F84F76E" w14:textId="77777777" w:rsidR="002B7D0F" w:rsidRPr="00DF1731" w:rsidRDefault="002B7D0F" w:rsidP="002B7D0F">
            <w:pPr>
              <w:autoSpaceDE w:val="0"/>
              <w:autoSpaceDN w:val="0"/>
              <w:adjustRightInd w:val="0"/>
              <w:jc w:val="right"/>
              <w:rPr>
                <w:b/>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3B151B24" w14:textId="77777777" w:rsidR="002B7D0F" w:rsidRPr="00DF1731" w:rsidRDefault="002B7D0F" w:rsidP="002B7D0F">
            <w:pPr>
              <w:autoSpaceDE w:val="0"/>
              <w:autoSpaceDN w:val="0"/>
              <w:adjustRightInd w:val="0"/>
              <w:jc w:val="right"/>
              <w:rPr>
                <w:b/>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33BF084C" w14:textId="77777777" w:rsidR="002B7D0F" w:rsidRPr="00DF1731" w:rsidRDefault="002B7D0F" w:rsidP="002B7D0F">
            <w:pPr>
              <w:autoSpaceDE w:val="0"/>
              <w:autoSpaceDN w:val="0"/>
              <w:adjustRightInd w:val="0"/>
              <w:jc w:val="right"/>
              <w:rPr>
                <w:b/>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42AE2BBE" w14:textId="77777777" w:rsidR="002B7D0F" w:rsidRPr="00DF1731" w:rsidRDefault="002B7D0F" w:rsidP="002B7D0F">
            <w:pPr>
              <w:autoSpaceDE w:val="0"/>
              <w:autoSpaceDN w:val="0"/>
              <w:adjustRightInd w:val="0"/>
              <w:jc w:val="right"/>
              <w:rPr>
                <w:b/>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2ED0F396" w14:textId="77777777" w:rsidR="002B7D0F" w:rsidRPr="00DF1731" w:rsidRDefault="002B7D0F" w:rsidP="002B7D0F">
            <w:pPr>
              <w:autoSpaceDE w:val="0"/>
              <w:autoSpaceDN w:val="0"/>
              <w:adjustRightInd w:val="0"/>
              <w:jc w:val="right"/>
              <w:rPr>
                <w:b/>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211D99FC" w14:textId="77777777" w:rsidR="002B7D0F" w:rsidRPr="00DF1731" w:rsidRDefault="002B7D0F" w:rsidP="002B7D0F">
            <w:pPr>
              <w:autoSpaceDE w:val="0"/>
              <w:autoSpaceDN w:val="0"/>
              <w:adjustRightInd w:val="0"/>
              <w:jc w:val="right"/>
              <w:rPr>
                <w:b/>
                <w:sz w:val="18"/>
                <w:szCs w:val="18"/>
              </w:rPr>
            </w:pPr>
          </w:p>
        </w:tc>
      </w:tr>
      <w:tr w:rsidR="004D0DFC" w:rsidRPr="00CD7409" w14:paraId="284EDAE4" w14:textId="77777777" w:rsidTr="00790357">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E38D194" w14:textId="77777777" w:rsidR="004D0DFC" w:rsidRPr="00CD7409" w:rsidRDefault="004D0DFC" w:rsidP="004D0DFC">
            <w:pPr>
              <w:autoSpaceDE w:val="0"/>
              <w:autoSpaceDN w:val="0"/>
              <w:adjustRightInd w:val="0"/>
              <w:rPr>
                <w:sz w:val="18"/>
                <w:szCs w:val="18"/>
              </w:rPr>
            </w:pPr>
            <w:r w:rsidRPr="00CD7409">
              <w:rPr>
                <w:sz w:val="18"/>
                <w:szCs w:val="18"/>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14:paraId="64CD089C" w14:textId="77777777" w:rsidR="004D0DFC" w:rsidRPr="00CD7409" w:rsidRDefault="004D0DFC" w:rsidP="004D0DFC">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28D02D9A" w14:textId="77777777" w:rsidR="004D0DFC" w:rsidRPr="00CD7409" w:rsidRDefault="004D0DFC" w:rsidP="004D0DFC">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5723A1F"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A2C948D"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3B4B9E2B"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5EFFB342" w14:textId="77777777" w:rsidR="004D0DFC" w:rsidRPr="00CD7409" w:rsidRDefault="004D0DFC" w:rsidP="004D0DFC">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28CCA70" w14:textId="77777777" w:rsidR="004D0DFC" w:rsidRPr="00CD7409" w:rsidRDefault="004D0DFC" w:rsidP="004D0DFC">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3E3EEDE6"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0F3967C6" w14:textId="77777777" w:rsidR="004D0DFC" w:rsidRPr="00CD7409" w:rsidRDefault="004D0DFC" w:rsidP="004D0DFC">
            <w:pPr>
              <w:autoSpaceDE w:val="0"/>
              <w:autoSpaceDN w:val="0"/>
              <w:adjustRightInd w:val="0"/>
              <w:jc w:val="right"/>
              <w:rPr>
                <w:sz w:val="18"/>
                <w:szCs w:val="18"/>
              </w:rPr>
            </w:pPr>
          </w:p>
        </w:tc>
      </w:tr>
      <w:tr w:rsidR="004D0DFC" w:rsidRPr="00CD7409" w14:paraId="1D62C0E8" w14:textId="77777777" w:rsidTr="00790357">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4302D00" w14:textId="77777777" w:rsidR="004D0DFC" w:rsidRPr="00CD7409" w:rsidRDefault="004D0DFC" w:rsidP="004D0DFC">
            <w:pPr>
              <w:autoSpaceDE w:val="0"/>
              <w:autoSpaceDN w:val="0"/>
              <w:adjustRightInd w:val="0"/>
              <w:rPr>
                <w:sz w:val="18"/>
                <w:szCs w:val="18"/>
              </w:rPr>
            </w:pPr>
            <w:r w:rsidRPr="00CD7409">
              <w:rPr>
                <w:sz w:val="18"/>
                <w:szCs w:val="18"/>
              </w:rPr>
              <w:t>Úbytky</w:t>
            </w:r>
          </w:p>
        </w:tc>
        <w:tc>
          <w:tcPr>
            <w:tcW w:w="1133" w:type="dxa"/>
            <w:tcBorders>
              <w:top w:val="single" w:sz="6" w:space="0" w:color="auto"/>
              <w:left w:val="single" w:sz="12" w:space="0" w:color="auto"/>
              <w:bottom w:val="single" w:sz="6" w:space="0" w:color="auto"/>
              <w:right w:val="single" w:sz="6" w:space="0" w:color="auto"/>
            </w:tcBorders>
            <w:vAlign w:val="center"/>
          </w:tcPr>
          <w:p w14:paraId="773B4079" w14:textId="77777777" w:rsidR="004D0DFC" w:rsidRPr="00CD7409" w:rsidRDefault="004D0DFC" w:rsidP="004D0DFC">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37255C51" w14:textId="77777777" w:rsidR="004D0DFC" w:rsidRPr="00CD7409" w:rsidRDefault="004D0DFC" w:rsidP="004D0DFC">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F535ABB"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BCC8077"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5F692879"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6042A297" w14:textId="77777777" w:rsidR="004D0DFC" w:rsidRPr="00CD7409" w:rsidRDefault="004D0DFC" w:rsidP="004D0DFC">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76465A0" w14:textId="77777777" w:rsidR="004D0DFC" w:rsidRPr="00CD7409" w:rsidRDefault="004D0DFC" w:rsidP="004D0DFC">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619BA51B"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2B19F1EC" w14:textId="77777777" w:rsidR="004D0DFC" w:rsidRPr="00CD7409" w:rsidRDefault="004D0DFC" w:rsidP="004D0DFC">
            <w:pPr>
              <w:autoSpaceDE w:val="0"/>
              <w:autoSpaceDN w:val="0"/>
              <w:adjustRightInd w:val="0"/>
              <w:jc w:val="right"/>
              <w:rPr>
                <w:sz w:val="18"/>
                <w:szCs w:val="18"/>
              </w:rPr>
            </w:pPr>
          </w:p>
        </w:tc>
      </w:tr>
      <w:tr w:rsidR="004D0DFC" w:rsidRPr="00CD7409" w14:paraId="64287540" w14:textId="77777777" w:rsidTr="00790357">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08F3369" w14:textId="77777777" w:rsidR="004D0DFC" w:rsidRPr="00CD7409" w:rsidRDefault="004D0DFC" w:rsidP="004D0DFC">
            <w:pPr>
              <w:autoSpaceDE w:val="0"/>
              <w:autoSpaceDN w:val="0"/>
              <w:adjustRightInd w:val="0"/>
              <w:rPr>
                <w:sz w:val="18"/>
                <w:szCs w:val="18"/>
              </w:rPr>
            </w:pPr>
            <w:r w:rsidRPr="00CD7409">
              <w:rPr>
                <w:sz w:val="18"/>
                <w:szCs w:val="18"/>
              </w:rPr>
              <w:t>Presuny</w:t>
            </w:r>
          </w:p>
        </w:tc>
        <w:tc>
          <w:tcPr>
            <w:tcW w:w="1133" w:type="dxa"/>
            <w:tcBorders>
              <w:top w:val="single" w:sz="6" w:space="0" w:color="auto"/>
              <w:left w:val="single" w:sz="12" w:space="0" w:color="auto"/>
              <w:bottom w:val="single" w:sz="6" w:space="0" w:color="auto"/>
              <w:right w:val="single" w:sz="6" w:space="0" w:color="auto"/>
            </w:tcBorders>
            <w:vAlign w:val="center"/>
          </w:tcPr>
          <w:p w14:paraId="40B426A6" w14:textId="77777777" w:rsidR="004D0DFC" w:rsidRPr="00CD7409" w:rsidRDefault="004D0DFC" w:rsidP="004D0DFC">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5A3B9089" w14:textId="77777777" w:rsidR="004D0DFC" w:rsidRPr="00CD7409" w:rsidRDefault="004D0DFC" w:rsidP="004D0DFC">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A24B6A1"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D7F16AE"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7F95E307" w14:textId="77777777" w:rsidR="004D0DFC" w:rsidRPr="000A74F3" w:rsidRDefault="004D0DFC" w:rsidP="004D65BB">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3433913C" w14:textId="77777777" w:rsidR="004D0DFC" w:rsidRPr="00CD7409" w:rsidRDefault="004D0DFC" w:rsidP="004D0DFC">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95770DB" w14:textId="77777777" w:rsidR="004D0DFC" w:rsidRPr="00CD7409" w:rsidRDefault="004D0DFC" w:rsidP="004D0DFC">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6A915507"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6477D4B8" w14:textId="77777777" w:rsidR="004D0DFC" w:rsidRPr="00CD7409" w:rsidRDefault="004D0DFC" w:rsidP="004D0DFC">
            <w:pPr>
              <w:autoSpaceDE w:val="0"/>
              <w:autoSpaceDN w:val="0"/>
              <w:adjustRightInd w:val="0"/>
              <w:jc w:val="right"/>
              <w:rPr>
                <w:sz w:val="18"/>
                <w:szCs w:val="18"/>
              </w:rPr>
            </w:pPr>
          </w:p>
        </w:tc>
      </w:tr>
      <w:tr w:rsidR="004D0DFC" w:rsidRPr="00CD7409" w14:paraId="57D89597" w14:textId="77777777" w:rsidTr="00C6251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7F27135B" w14:textId="77777777" w:rsidR="004D0DFC" w:rsidRPr="00CD7409" w:rsidRDefault="004D0DFC" w:rsidP="004D0DFC">
            <w:pPr>
              <w:autoSpaceDE w:val="0"/>
              <w:autoSpaceDN w:val="0"/>
              <w:adjustRightInd w:val="0"/>
              <w:rPr>
                <w:b/>
                <w:bCs/>
                <w:sz w:val="18"/>
                <w:szCs w:val="18"/>
              </w:rPr>
            </w:pPr>
            <w:r w:rsidRPr="00CD7409">
              <w:rPr>
                <w:b/>
                <w:bCs/>
                <w:sz w:val="18"/>
                <w:szCs w:val="18"/>
              </w:rPr>
              <w:t>Stav</w:t>
            </w:r>
            <w:r>
              <w:rPr>
                <w:b/>
                <w:bCs/>
                <w:sz w:val="18"/>
                <w:szCs w:val="18"/>
              </w:rPr>
              <w:t xml:space="preserve">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191E749C" w14:textId="77777777" w:rsidR="004D0DFC" w:rsidRPr="00DF1731" w:rsidRDefault="004D0DFC" w:rsidP="004D0DFC">
            <w:pPr>
              <w:autoSpaceDE w:val="0"/>
              <w:autoSpaceDN w:val="0"/>
              <w:adjustRightInd w:val="0"/>
              <w:jc w:val="right"/>
              <w:rPr>
                <w:b/>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14:paraId="406C4389" w14:textId="77777777" w:rsidR="004D0DFC" w:rsidRPr="00DF1731" w:rsidRDefault="004D0DFC" w:rsidP="004D0DFC">
            <w:pPr>
              <w:autoSpaceDE w:val="0"/>
              <w:autoSpaceDN w:val="0"/>
              <w:adjustRightInd w:val="0"/>
              <w:jc w:val="right"/>
              <w:rPr>
                <w:b/>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1467C7D2" w14:textId="77777777" w:rsidR="004D0DFC" w:rsidRPr="00DF1731" w:rsidRDefault="004D0DFC" w:rsidP="004D0DFC">
            <w:pPr>
              <w:autoSpaceDE w:val="0"/>
              <w:autoSpaceDN w:val="0"/>
              <w:adjustRightInd w:val="0"/>
              <w:jc w:val="right"/>
              <w:rPr>
                <w:b/>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C699017" w14:textId="77777777" w:rsidR="004D0DFC" w:rsidRPr="00DF1731" w:rsidRDefault="004D0DFC" w:rsidP="004D0DFC">
            <w:pPr>
              <w:autoSpaceDE w:val="0"/>
              <w:autoSpaceDN w:val="0"/>
              <w:adjustRightInd w:val="0"/>
              <w:jc w:val="right"/>
              <w:rPr>
                <w:b/>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28C9A32A" w14:textId="77777777" w:rsidR="004D0DFC" w:rsidRPr="00DF1731" w:rsidRDefault="004D0DFC" w:rsidP="004D0DFC">
            <w:pPr>
              <w:autoSpaceDE w:val="0"/>
              <w:autoSpaceDN w:val="0"/>
              <w:adjustRightInd w:val="0"/>
              <w:jc w:val="right"/>
              <w:rPr>
                <w:b/>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5A854FCF" w14:textId="77777777" w:rsidR="004D0DFC" w:rsidRPr="00DF1731" w:rsidRDefault="004D0DFC" w:rsidP="004D0DFC">
            <w:pPr>
              <w:autoSpaceDE w:val="0"/>
              <w:autoSpaceDN w:val="0"/>
              <w:adjustRightInd w:val="0"/>
              <w:jc w:val="right"/>
              <w:rPr>
                <w:b/>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75391F7" w14:textId="77777777" w:rsidR="004D0DFC" w:rsidRPr="00DF1731" w:rsidRDefault="004D0DFC" w:rsidP="004D0DFC">
            <w:pPr>
              <w:autoSpaceDE w:val="0"/>
              <w:autoSpaceDN w:val="0"/>
              <w:adjustRightInd w:val="0"/>
              <w:jc w:val="right"/>
              <w:rPr>
                <w:b/>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6C137B6E" w14:textId="77777777" w:rsidR="004D0DFC" w:rsidRPr="00DF1731" w:rsidRDefault="004D0DFC" w:rsidP="004D0DFC">
            <w:pPr>
              <w:autoSpaceDE w:val="0"/>
              <w:autoSpaceDN w:val="0"/>
              <w:adjustRightInd w:val="0"/>
              <w:jc w:val="right"/>
              <w:rPr>
                <w:b/>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42732ED6" w14:textId="77777777" w:rsidR="004D0DFC" w:rsidRPr="00DF1731" w:rsidRDefault="004D0DFC" w:rsidP="004D0DFC">
            <w:pPr>
              <w:autoSpaceDE w:val="0"/>
              <w:autoSpaceDN w:val="0"/>
              <w:adjustRightInd w:val="0"/>
              <w:jc w:val="right"/>
              <w:rPr>
                <w:b/>
                <w:sz w:val="18"/>
                <w:szCs w:val="18"/>
              </w:rPr>
            </w:pPr>
          </w:p>
        </w:tc>
      </w:tr>
      <w:tr w:rsidR="004D0DFC" w:rsidRPr="00CD7409" w14:paraId="495F3D5B" w14:textId="77777777" w:rsidTr="00C62516">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2AEFB77F" w14:textId="77777777" w:rsidR="004D0DFC" w:rsidRPr="00CD7409" w:rsidRDefault="004D0DFC" w:rsidP="004D0DFC">
            <w:pPr>
              <w:autoSpaceDE w:val="0"/>
              <w:autoSpaceDN w:val="0"/>
              <w:adjustRightInd w:val="0"/>
              <w:rPr>
                <w:sz w:val="18"/>
                <w:szCs w:val="18"/>
              </w:rPr>
            </w:pPr>
            <w:r w:rsidRPr="00CD7409">
              <w:rPr>
                <w:sz w:val="18"/>
                <w:szCs w:val="18"/>
              </w:rPr>
              <w:t>Opravné položky</w:t>
            </w:r>
          </w:p>
        </w:tc>
      </w:tr>
      <w:tr w:rsidR="004D0DFC" w:rsidRPr="00CD7409" w14:paraId="68DC2D00" w14:textId="77777777" w:rsidTr="00C6251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65C1AB11" w14:textId="77777777" w:rsidR="004D0DFC" w:rsidRPr="00CD7409" w:rsidRDefault="004D0DFC" w:rsidP="004D0DFC">
            <w:pPr>
              <w:autoSpaceDE w:val="0"/>
              <w:autoSpaceDN w:val="0"/>
              <w:adjustRightInd w:val="0"/>
              <w:rPr>
                <w:b/>
                <w:bCs/>
                <w:sz w:val="18"/>
                <w:szCs w:val="18"/>
              </w:rPr>
            </w:pPr>
            <w:r w:rsidRPr="00CD7409">
              <w:rPr>
                <w:b/>
                <w:bCs/>
                <w:sz w:val="18"/>
                <w:szCs w:val="18"/>
              </w:rPr>
              <w:t>Stav</w:t>
            </w:r>
          </w:p>
          <w:p w14:paraId="51CC914D" w14:textId="77777777" w:rsidR="004D0DFC" w:rsidRPr="00CD7409" w:rsidRDefault="004D0DFC" w:rsidP="004D0DFC">
            <w:pPr>
              <w:autoSpaceDE w:val="0"/>
              <w:autoSpaceDN w:val="0"/>
              <w:adjustRightInd w:val="0"/>
              <w:rPr>
                <w:b/>
                <w:bCs/>
                <w:sz w:val="18"/>
                <w:szCs w:val="18"/>
              </w:rPr>
            </w:pPr>
            <w:r w:rsidRPr="00CD7409">
              <w:rPr>
                <w:b/>
                <w:bCs/>
                <w:sz w:val="18"/>
                <w:szCs w:val="18"/>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2FEF26EB" w14:textId="77777777" w:rsidR="004D0DFC" w:rsidRPr="00CD7409" w:rsidRDefault="004D0DFC" w:rsidP="004D0DFC">
            <w:pPr>
              <w:autoSpaceDE w:val="0"/>
              <w:autoSpaceDN w:val="0"/>
              <w:adjustRightInd w:val="0"/>
              <w:jc w:val="right"/>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4B4C716" w14:textId="77777777" w:rsidR="004D0DFC" w:rsidRPr="00CD7409" w:rsidRDefault="004D0DFC" w:rsidP="004D0DFC">
            <w:pPr>
              <w:autoSpaceDE w:val="0"/>
              <w:autoSpaceDN w:val="0"/>
              <w:adjustRightInd w:val="0"/>
              <w:jc w:val="right"/>
              <w:rPr>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64655EF" w14:textId="77777777" w:rsidR="004D0DFC" w:rsidRPr="00CD7409" w:rsidRDefault="004D0DFC" w:rsidP="004D0DFC">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735B7B7A" w14:textId="77777777" w:rsidR="004D0DFC" w:rsidRPr="00CD7409" w:rsidRDefault="004D0DFC" w:rsidP="004D0DFC">
            <w:pPr>
              <w:autoSpaceDE w:val="0"/>
              <w:autoSpaceDN w:val="0"/>
              <w:adjustRightInd w:val="0"/>
              <w:jc w:val="right"/>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179CE65E" w14:textId="77777777" w:rsidR="004D0DFC" w:rsidRPr="00CD7409" w:rsidRDefault="004D0DFC" w:rsidP="004D0DFC">
            <w:pPr>
              <w:autoSpaceDE w:val="0"/>
              <w:autoSpaceDN w:val="0"/>
              <w:adjustRightInd w:val="0"/>
              <w:jc w:val="right"/>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793E5F1D" w14:textId="77777777" w:rsidR="004D0DFC" w:rsidRPr="00CD7409" w:rsidRDefault="004D0DFC" w:rsidP="004D0DFC">
            <w:pPr>
              <w:autoSpaceDE w:val="0"/>
              <w:autoSpaceDN w:val="0"/>
              <w:adjustRightInd w:val="0"/>
              <w:jc w:val="right"/>
              <w:rPr>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14:paraId="68D3D9DD" w14:textId="77777777" w:rsidR="004D0DFC" w:rsidRPr="00CD7409" w:rsidRDefault="004D0DFC" w:rsidP="004D0DFC">
            <w:pPr>
              <w:autoSpaceDE w:val="0"/>
              <w:autoSpaceDN w:val="0"/>
              <w:adjustRightInd w:val="0"/>
              <w:jc w:val="right"/>
              <w:rPr>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2259D6B8" w14:textId="77777777" w:rsidR="004D0DFC" w:rsidRPr="00CD7409" w:rsidRDefault="004D0DFC" w:rsidP="004D0DFC">
            <w:pPr>
              <w:autoSpaceDE w:val="0"/>
              <w:autoSpaceDN w:val="0"/>
              <w:adjustRightInd w:val="0"/>
              <w:jc w:val="right"/>
              <w:rPr>
                <w:sz w:val="18"/>
                <w:szCs w:val="18"/>
              </w:rPr>
            </w:pPr>
          </w:p>
        </w:tc>
        <w:tc>
          <w:tcPr>
            <w:tcW w:w="717" w:type="dxa"/>
            <w:tcBorders>
              <w:top w:val="single" w:sz="12" w:space="0" w:color="auto"/>
              <w:left w:val="single" w:sz="6" w:space="0" w:color="auto"/>
              <w:bottom w:val="single" w:sz="6" w:space="0" w:color="auto"/>
              <w:right w:val="single" w:sz="12" w:space="0" w:color="auto"/>
            </w:tcBorders>
          </w:tcPr>
          <w:p w14:paraId="6B8F05BE" w14:textId="77777777" w:rsidR="004D0DFC" w:rsidRPr="00CD7409" w:rsidRDefault="004D0DFC" w:rsidP="004D0DFC">
            <w:pPr>
              <w:autoSpaceDE w:val="0"/>
              <w:autoSpaceDN w:val="0"/>
              <w:adjustRightInd w:val="0"/>
              <w:jc w:val="right"/>
              <w:rPr>
                <w:sz w:val="18"/>
                <w:szCs w:val="18"/>
              </w:rPr>
            </w:pPr>
          </w:p>
        </w:tc>
      </w:tr>
      <w:tr w:rsidR="004D0DFC" w:rsidRPr="00CD7409" w14:paraId="13BEED40" w14:textId="77777777" w:rsidTr="00790357">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61B75741" w14:textId="77777777" w:rsidR="004D0DFC" w:rsidRPr="00CD7409" w:rsidRDefault="004D0DFC" w:rsidP="004D0DFC">
            <w:pPr>
              <w:autoSpaceDE w:val="0"/>
              <w:autoSpaceDN w:val="0"/>
              <w:adjustRightInd w:val="0"/>
              <w:rPr>
                <w:sz w:val="18"/>
                <w:szCs w:val="18"/>
              </w:rPr>
            </w:pPr>
            <w:r w:rsidRPr="00CD7409">
              <w:rPr>
                <w:sz w:val="18"/>
                <w:szCs w:val="18"/>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14:paraId="519B34ED" w14:textId="77777777" w:rsidR="004D0DFC" w:rsidRPr="00CD7409" w:rsidRDefault="004D0DFC" w:rsidP="004D0DFC">
            <w:pPr>
              <w:autoSpaceDE w:val="0"/>
              <w:autoSpaceDN w:val="0"/>
              <w:adjustRightInd w:val="0"/>
              <w:jc w:val="right"/>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A4A398B" w14:textId="77777777" w:rsidR="004D0DFC" w:rsidRPr="00CD7409" w:rsidRDefault="004D0DFC" w:rsidP="004D0DFC">
            <w:pPr>
              <w:autoSpaceDE w:val="0"/>
              <w:autoSpaceDN w:val="0"/>
              <w:adjustRightInd w:val="0"/>
              <w:jc w:val="right"/>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C8E7459"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0122E8F"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7490EE93"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771D7A4E" w14:textId="77777777" w:rsidR="004D0DFC" w:rsidRPr="00CD7409" w:rsidRDefault="004D0DFC" w:rsidP="004D0DFC">
            <w:pPr>
              <w:autoSpaceDE w:val="0"/>
              <w:autoSpaceDN w:val="0"/>
              <w:adjustRightInd w:val="0"/>
              <w:jc w:val="right"/>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40E9FABF" w14:textId="77777777" w:rsidR="004D0DFC" w:rsidRPr="00CD7409" w:rsidRDefault="004D0DFC" w:rsidP="004D0DFC">
            <w:pPr>
              <w:autoSpaceDE w:val="0"/>
              <w:autoSpaceDN w:val="0"/>
              <w:adjustRightInd w:val="0"/>
              <w:jc w:val="right"/>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B454754"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5BCE4877" w14:textId="77777777" w:rsidR="004D0DFC" w:rsidRPr="00CD7409" w:rsidRDefault="004D0DFC" w:rsidP="004D0DFC">
            <w:pPr>
              <w:autoSpaceDE w:val="0"/>
              <w:autoSpaceDN w:val="0"/>
              <w:adjustRightInd w:val="0"/>
              <w:jc w:val="right"/>
              <w:rPr>
                <w:sz w:val="18"/>
                <w:szCs w:val="18"/>
              </w:rPr>
            </w:pPr>
          </w:p>
        </w:tc>
      </w:tr>
      <w:tr w:rsidR="004D0DFC" w:rsidRPr="00CD7409" w14:paraId="2D4EE49B" w14:textId="77777777" w:rsidTr="00790357">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1EA078EF" w14:textId="77777777" w:rsidR="004D0DFC" w:rsidRPr="00CD7409" w:rsidRDefault="004D0DFC" w:rsidP="004D0DFC">
            <w:pPr>
              <w:autoSpaceDE w:val="0"/>
              <w:autoSpaceDN w:val="0"/>
              <w:adjustRightInd w:val="0"/>
              <w:rPr>
                <w:sz w:val="18"/>
                <w:szCs w:val="18"/>
              </w:rPr>
            </w:pPr>
            <w:r w:rsidRPr="00CD7409">
              <w:rPr>
                <w:sz w:val="18"/>
                <w:szCs w:val="18"/>
              </w:rPr>
              <w:t>Úbytky</w:t>
            </w:r>
          </w:p>
        </w:tc>
        <w:tc>
          <w:tcPr>
            <w:tcW w:w="1133" w:type="dxa"/>
            <w:tcBorders>
              <w:top w:val="single" w:sz="6" w:space="0" w:color="auto"/>
              <w:left w:val="single" w:sz="12" w:space="0" w:color="auto"/>
              <w:bottom w:val="single" w:sz="6" w:space="0" w:color="auto"/>
              <w:right w:val="single" w:sz="6" w:space="0" w:color="auto"/>
            </w:tcBorders>
            <w:vAlign w:val="center"/>
          </w:tcPr>
          <w:p w14:paraId="0D4C23A5" w14:textId="77777777" w:rsidR="004D0DFC" w:rsidRPr="00CD7409" w:rsidRDefault="004D0DFC" w:rsidP="004D0DFC">
            <w:pPr>
              <w:autoSpaceDE w:val="0"/>
              <w:autoSpaceDN w:val="0"/>
              <w:adjustRightInd w:val="0"/>
              <w:jc w:val="right"/>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D003AF9" w14:textId="77777777" w:rsidR="004D0DFC" w:rsidRPr="00CD7409" w:rsidRDefault="004D0DFC" w:rsidP="004D0DFC">
            <w:pPr>
              <w:autoSpaceDE w:val="0"/>
              <w:autoSpaceDN w:val="0"/>
              <w:adjustRightInd w:val="0"/>
              <w:jc w:val="right"/>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CE3279E"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173A4FA"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0C8CD6BA"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12165120" w14:textId="77777777" w:rsidR="004D0DFC" w:rsidRPr="00CD7409" w:rsidRDefault="004D0DFC" w:rsidP="004D0DFC">
            <w:pPr>
              <w:autoSpaceDE w:val="0"/>
              <w:autoSpaceDN w:val="0"/>
              <w:adjustRightInd w:val="0"/>
              <w:jc w:val="right"/>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7D32EAE6" w14:textId="77777777" w:rsidR="004D0DFC" w:rsidRPr="00CD7409" w:rsidRDefault="004D0DFC" w:rsidP="004D0DFC">
            <w:pPr>
              <w:autoSpaceDE w:val="0"/>
              <w:autoSpaceDN w:val="0"/>
              <w:adjustRightInd w:val="0"/>
              <w:jc w:val="right"/>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56A7530"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001E8131" w14:textId="77777777" w:rsidR="004D0DFC" w:rsidRPr="00CD7409" w:rsidRDefault="004D0DFC" w:rsidP="004D0DFC">
            <w:pPr>
              <w:autoSpaceDE w:val="0"/>
              <w:autoSpaceDN w:val="0"/>
              <w:adjustRightInd w:val="0"/>
              <w:jc w:val="right"/>
              <w:rPr>
                <w:sz w:val="18"/>
                <w:szCs w:val="18"/>
              </w:rPr>
            </w:pPr>
          </w:p>
        </w:tc>
      </w:tr>
      <w:tr w:rsidR="004D0DFC" w:rsidRPr="00CD7409" w14:paraId="6269D3B6" w14:textId="77777777" w:rsidTr="00790357">
        <w:trPr>
          <w:trHeight w:val="284"/>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46A4E3CE" w14:textId="77777777" w:rsidR="004D0DFC" w:rsidRPr="00CD7409" w:rsidRDefault="004D0DFC" w:rsidP="004D0DFC">
            <w:pPr>
              <w:autoSpaceDE w:val="0"/>
              <w:autoSpaceDN w:val="0"/>
              <w:adjustRightInd w:val="0"/>
              <w:rPr>
                <w:bCs/>
                <w:sz w:val="18"/>
                <w:szCs w:val="18"/>
              </w:rPr>
            </w:pPr>
            <w:r w:rsidRPr="00CD7409">
              <w:rPr>
                <w:bCs/>
                <w:sz w:val="18"/>
                <w:szCs w:val="18"/>
              </w:rPr>
              <w:t>Presuny</w:t>
            </w:r>
          </w:p>
        </w:tc>
        <w:tc>
          <w:tcPr>
            <w:tcW w:w="1133" w:type="dxa"/>
            <w:tcBorders>
              <w:top w:val="single" w:sz="6" w:space="0" w:color="auto"/>
              <w:left w:val="single" w:sz="12" w:space="0" w:color="auto"/>
              <w:bottom w:val="single" w:sz="12" w:space="0" w:color="auto"/>
              <w:right w:val="single" w:sz="6" w:space="0" w:color="auto"/>
            </w:tcBorders>
            <w:vAlign w:val="center"/>
          </w:tcPr>
          <w:p w14:paraId="3EC4215D" w14:textId="77777777" w:rsidR="004D0DFC" w:rsidRPr="00CD7409" w:rsidRDefault="004D0DFC" w:rsidP="004D0DFC">
            <w:pPr>
              <w:autoSpaceDE w:val="0"/>
              <w:autoSpaceDN w:val="0"/>
              <w:adjustRightInd w:val="0"/>
              <w:jc w:val="right"/>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540CA3A" w14:textId="77777777" w:rsidR="004D0DFC" w:rsidRPr="00CD7409" w:rsidRDefault="004D0DFC" w:rsidP="004D0DFC">
            <w:pPr>
              <w:autoSpaceDE w:val="0"/>
              <w:autoSpaceDN w:val="0"/>
              <w:adjustRightInd w:val="0"/>
              <w:jc w:val="right"/>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219AB397"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46E87B40"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5FCD2675"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5C493909" w14:textId="77777777" w:rsidR="004D0DFC" w:rsidRPr="00CD7409" w:rsidRDefault="004D0DFC" w:rsidP="004D0DFC">
            <w:pPr>
              <w:autoSpaceDE w:val="0"/>
              <w:autoSpaceDN w:val="0"/>
              <w:adjustRightInd w:val="0"/>
              <w:jc w:val="right"/>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001DE2A5" w14:textId="77777777" w:rsidR="004D0DFC" w:rsidRPr="00CD7409" w:rsidRDefault="004D0DFC" w:rsidP="004D0DFC">
            <w:pPr>
              <w:autoSpaceDE w:val="0"/>
              <w:autoSpaceDN w:val="0"/>
              <w:adjustRightInd w:val="0"/>
              <w:jc w:val="right"/>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58C754A"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12" w:space="0" w:color="auto"/>
              <w:right w:val="single" w:sz="12" w:space="0" w:color="auto"/>
            </w:tcBorders>
          </w:tcPr>
          <w:p w14:paraId="487C44D7" w14:textId="77777777" w:rsidR="004D0DFC" w:rsidRPr="00CD7409" w:rsidRDefault="004D0DFC" w:rsidP="004D0DFC">
            <w:pPr>
              <w:autoSpaceDE w:val="0"/>
              <w:autoSpaceDN w:val="0"/>
              <w:adjustRightInd w:val="0"/>
              <w:jc w:val="right"/>
              <w:rPr>
                <w:sz w:val="18"/>
                <w:szCs w:val="18"/>
              </w:rPr>
            </w:pPr>
          </w:p>
        </w:tc>
      </w:tr>
      <w:tr w:rsidR="004D0DFC" w:rsidRPr="00CD7409" w14:paraId="563029A0" w14:textId="77777777" w:rsidTr="00C6251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10EBD6D8" w14:textId="77777777" w:rsidR="004D0DFC" w:rsidRPr="00CD7409" w:rsidRDefault="004D0DFC" w:rsidP="004D0DFC">
            <w:pPr>
              <w:autoSpaceDE w:val="0"/>
              <w:autoSpaceDN w:val="0"/>
              <w:adjustRightInd w:val="0"/>
              <w:rPr>
                <w:b/>
                <w:bCs/>
                <w:sz w:val="18"/>
                <w:szCs w:val="18"/>
              </w:rPr>
            </w:pPr>
            <w:r w:rsidRPr="00CD7409">
              <w:rPr>
                <w:b/>
                <w:bCs/>
                <w:sz w:val="18"/>
                <w:szCs w:val="18"/>
              </w:rPr>
              <w:t>Stav</w:t>
            </w:r>
            <w:r>
              <w:rPr>
                <w:b/>
                <w:bCs/>
                <w:sz w:val="18"/>
                <w:szCs w:val="18"/>
              </w:rPr>
              <w:t xml:space="preserve">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429DDB42" w14:textId="77777777" w:rsidR="004D0DFC" w:rsidRPr="00CD7409" w:rsidRDefault="004D0DFC" w:rsidP="004D0DFC">
            <w:pPr>
              <w:autoSpaceDE w:val="0"/>
              <w:autoSpaceDN w:val="0"/>
              <w:adjustRightInd w:val="0"/>
              <w:jc w:val="right"/>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CF1550F" w14:textId="77777777" w:rsidR="004D0DFC" w:rsidRPr="00CD7409" w:rsidRDefault="004D0DFC" w:rsidP="004D0DFC">
            <w:pPr>
              <w:autoSpaceDE w:val="0"/>
              <w:autoSpaceDN w:val="0"/>
              <w:adjustRightInd w:val="0"/>
              <w:jc w:val="right"/>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158F160" w14:textId="77777777" w:rsidR="004D0DFC" w:rsidRPr="00CD7409" w:rsidRDefault="004D0DFC" w:rsidP="004D0DFC">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C30A9F2" w14:textId="77777777" w:rsidR="004D0DFC" w:rsidRPr="00CD7409" w:rsidRDefault="004D0DFC" w:rsidP="004D0DFC">
            <w:pPr>
              <w:autoSpaceDE w:val="0"/>
              <w:autoSpaceDN w:val="0"/>
              <w:adjustRightInd w:val="0"/>
              <w:jc w:val="right"/>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11F479FD" w14:textId="77777777" w:rsidR="004D0DFC" w:rsidRPr="00CD7409" w:rsidRDefault="004D0DFC" w:rsidP="004D0DFC">
            <w:pPr>
              <w:autoSpaceDE w:val="0"/>
              <w:autoSpaceDN w:val="0"/>
              <w:adjustRightInd w:val="0"/>
              <w:jc w:val="right"/>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6AF8A6EA" w14:textId="77777777" w:rsidR="004D0DFC" w:rsidRPr="00CD7409" w:rsidRDefault="004D0DFC" w:rsidP="004D0DFC">
            <w:pPr>
              <w:autoSpaceDE w:val="0"/>
              <w:autoSpaceDN w:val="0"/>
              <w:adjustRightInd w:val="0"/>
              <w:jc w:val="right"/>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60284E33" w14:textId="77777777" w:rsidR="004D0DFC" w:rsidRPr="00CD7409" w:rsidRDefault="004D0DFC" w:rsidP="004D0DFC">
            <w:pPr>
              <w:autoSpaceDE w:val="0"/>
              <w:autoSpaceDN w:val="0"/>
              <w:adjustRightInd w:val="0"/>
              <w:jc w:val="right"/>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54CE9A6" w14:textId="77777777" w:rsidR="004D0DFC" w:rsidRPr="00CD7409" w:rsidRDefault="004D0DFC" w:rsidP="004D0DFC">
            <w:pPr>
              <w:autoSpaceDE w:val="0"/>
              <w:autoSpaceDN w:val="0"/>
              <w:adjustRightInd w:val="0"/>
              <w:jc w:val="right"/>
              <w:rPr>
                <w:sz w:val="18"/>
                <w:szCs w:val="18"/>
              </w:rPr>
            </w:pPr>
          </w:p>
        </w:tc>
        <w:tc>
          <w:tcPr>
            <w:tcW w:w="717" w:type="dxa"/>
            <w:tcBorders>
              <w:top w:val="single" w:sz="6" w:space="0" w:color="auto"/>
              <w:left w:val="single" w:sz="6" w:space="0" w:color="auto"/>
              <w:bottom w:val="single" w:sz="12" w:space="0" w:color="auto"/>
              <w:right w:val="single" w:sz="12" w:space="0" w:color="auto"/>
            </w:tcBorders>
          </w:tcPr>
          <w:p w14:paraId="72AC4717" w14:textId="77777777" w:rsidR="004D0DFC" w:rsidRPr="00CD7409" w:rsidRDefault="004D0DFC" w:rsidP="004D0DFC">
            <w:pPr>
              <w:autoSpaceDE w:val="0"/>
              <w:autoSpaceDN w:val="0"/>
              <w:adjustRightInd w:val="0"/>
              <w:jc w:val="right"/>
              <w:rPr>
                <w:sz w:val="18"/>
                <w:szCs w:val="18"/>
              </w:rPr>
            </w:pPr>
          </w:p>
        </w:tc>
      </w:tr>
      <w:tr w:rsidR="004D0DFC" w:rsidRPr="00CD7409" w14:paraId="42B14E1B" w14:textId="77777777" w:rsidTr="00C62516">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10B9CB1A" w14:textId="77777777" w:rsidR="004D0DFC" w:rsidRPr="00CD7409" w:rsidRDefault="004D0DFC" w:rsidP="004D0DFC">
            <w:pPr>
              <w:autoSpaceDE w:val="0"/>
              <w:autoSpaceDN w:val="0"/>
              <w:adjustRightInd w:val="0"/>
              <w:rPr>
                <w:sz w:val="18"/>
                <w:szCs w:val="18"/>
              </w:rPr>
            </w:pPr>
            <w:r w:rsidRPr="00CD7409">
              <w:rPr>
                <w:sz w:val="18"/>
                <w:szCs w:val="18"/>
              </w:rPr>
              <w:t>Účtovná hodnota </w:t>
            </w:r>
          </w:p>
        </w:tc>
      </w:tr>
      <w:tr w:rsidR="002B7D0F" w:rsidRPr="00CD7409" w14:paraId="09FEA4F7" w14:textId="77777777" w:rsidTr="00C6251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270E3B5A" w14:textId="77777777" w:rsidR="002B7D0F" w:rsidRPr="00CD7409" w:rsidRDefault="002B7D0F" w:rsidP="002B7D0F">
            <w:pPr>
              <w:autoSpaceDE w:val="0"/>
              <w:autoSpaceDN w:val="0"/>
              <w:adjustRightInd w:val="0"/>
              <w:rPr>
                <w:b/>
                <w:bCs/>
                <w:sz w:val="18"/>
                <w:szCs w:val="18"/>
              </w:rPr>
            </w:pPr>
            <w:r w:rsidRPr="00CD7409">
              <w:rPr>
                <w:b/>
                <w:bCs/>
                <w:sz w:val="18"/>
                <w:szCs w:val="18"/>
              </w:rPr>
              <w:t>Stav </w:t>
            </w:r>
          </w:p>
          <w:p w14:paraId="6807A17E" w14:textId="77777777" w:rsidR="002B7D0F" w:rsidRPr="00CD7409" w:rsidRDefault="002B7D0F" w:rsidP="002B7D0F">
            <w:pPr>
              <w:autoSpaceDE w:val="0"/>
              <w:autoSpaceDN w:val="0"/>
              <w:adjustRightInd w:val="0"/>
              <w:rPr>
                <w:b/>
                <w:bCs/>
                <w:sz w:val="18"/>
                <w:szCs w:val="18"/>
              </w:rPr>
            </w:pPr>
            <w:r w:rsidRPr="00CD7409">
              <w:rPr>
                <w:b/>
                <w:bCs/>
                <w:sz w:val="18"/>
                <w:szCs w:val="18"/>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07CB48A7" w14:textId="77777777" w:rsidR="002B7D0F" w:rsidRPr="00921356" w:rsidRDefault="002B7D0F" w:rsidP="002B7D0F">
            <w:pPr>
              <w:autoSpaceDE w:val="0"/>
              <w:autoSpaceDN w:val="0"/>
              <w:adjustRightInd w:val="0"/>
              <w:jc w:val="right"/>
              <w:rPr>
                <w:b/>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1CAED509" w14:textId="77777777" w:rsidR="002B7D0F" w:rsidRPr="00921356" w:rsidRDefault="002B7D0F" w:rsidP="002B7D0F">
            <w:pPr>
              <w:autoSpaceDE w:val="0"/>
              <w:autoSpaceDN w:val="0"/>
              <w:adjustRightInd w:val="0"/>
              <w:jc w:val="right"/>
              <w:rPr>
                <w:b/>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14:paraId="7A2F6DBE" w14:textId="77777777" w:rsidR="002B7D0F" w:rsidRPr="00921356" w:rsidRDefault="002B7D0F" w:rsidP="002B7D0F">
            <w:pPr>
              <w:autoSpaceDE w:val="0"/>
              <w:autoSpaceDN w:val="0"/>
              <w:adjustRightInd w:val="0"/>
              <w:jc w:val="right"/>
              <w:rPr>
                <w:b/>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08920A10" w14:textId="77777777" w:rsidR="002B7D0F" w:rsidRPr="00921356" w:rsidRDefault="002B7D0F" w:rsidP="002B7D0F">
            <w:pPr>
              <w:autoSpaceDE w:val="0"/>
              <w:autoSpaceDN w:val="0"/>
              <w:adjustRightInd w:val="0"/>
              <w:jc w:val="right"/>
              <w:rPr>
                <w:b/>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6598BAFD" w14:textId="77777777" w:rsidR="002B7D0F" w:rsidRPr="00921356" w:rsidRDefault="002B7D0F" w:rsidP="002B7D0F">
            <w:pPr>
              <w:autoSpaceDE w:val="0"/>
              <w:autoSpaceDN w:val="0"/>
              <w:adjustRightInd w:val="0"/>
              <w:jc w:val="right"/>
              <w:rPr>
                <w:b/>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2F4A5813" w14:textId="77777777" w:rsidR="002B7D0F" w:rsidRPr="00921356" w:rsidRDefault="002B7D0F" w:rsidP="002B7D0F">
            <w:pPr>
              <w:autoSpaceDE w:val="0"/>
              <w:autoSpaceDN w:val="0"/>
              <w:adjustRightInd w:val="0"/>
              <w:jc w:val="right"/>
              <w:rPr>
                <w:b/>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2219469" w14:textId="77777777" w:rsidR="002B7D0F" w:rsidRPr="00921356" w:rsidRDefault="002B7D0F" w:rsidP="002B7D0F">
            <w:pPr>
              <w:autoSpaceDE w:val="0"/>
              <w:autoSpaceDN w:val="0"/>
              <w:adjustRightInd w:val="0"/>
              <w:jc w:val="right"/>
              <w:rPr>
                <w:b/>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6D47733B" w14:textId="77777777" w:rsidR="002B7D0F" w:rsidRPr="00921356" w:rsidRDefault="002B7D0F" w:rsidP="002B7D0F">
            <w:pPr>
              <w:autoSpaceDE w:val="0"/>
              <w:autoSpaceDN w:val="0"/>
              <w:adjustRightInd w:val="0"/>
              <w:jc w:val="right"/>
              <w:rPr>
                <w:b/>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691C9EA2" w14:textId="77777777" w:rsidR="002B7D0F" w:rsidRPr="00921356" w:rsidRDefault="002B7D0F" w:rsidP="002B7D0F">
            <w:pPr>
              <w:autoSpaceDE w:val="0"/>
              <w:autoSpaceDN w:val="0"/>
              <w:adjustRightInd w:val="0"/>
              <w:jc w:val="right"/>
              <w:rPr>
                <w:b/>
                <w:sz w:val="18"/>
                <w:szCs w:val="18"/>
              </w:rPr>
            </w:pPr>
          </w:p>
        </w:tc>
      </w:tr>
      <w:tr w:rsidR="004D0DFC" w:rsidRPr="00CD7409" w14:paraId="386037EC" w14:textId="77777777" w:rsidTr="00C62516">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090B51BB" w14:textId="77777777" w:rsidR="004D0DFC" w:rsidRPr="00CD7409" w:rsidRDefault="004D0DFC" w:rsidP="004D0DFC">
            <w:pPr>
              <w:autoSpaceDE w:val="0"/>
              <w:autoSpaceDN w:val="0"/>
              <w:adjustRightInd w:val="0"/>
              <w:rPr>
                <w:b/>
                <w:bCs/>
                <w:sz w:val="18"/>
                <w:szCs w:val="18"/>
              </w:rPr>
            </w:pPr>
            <w:r w:rsidRPr="00CD7409">
              <w:rPr>
                <w:b/>
                <w:bCs/>
                <w:sz w:val="18"/>
                <w:szCs w:val="18"/>
              </w:rPr>
              <w:t>Stav</w:t>
            </w:r>
            <w:r>
              <w:rPr>
                <w:b/>
                <w:bCs/>
                <w:sz w:val="18"/>
                <w:szCs w:val="18"/>
              </w:rPr>
              <w:t xml:space="preserve">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124B16AD" w14:textId="77777777" w:rsidR="004D0DFC" w:rsidRPr="00921356" w:rsidRDefault="004D0DFC" w:rsidP="004D0DFC">
            <w:pPr>
              <w:autoSpaceDE w:val="0"/>
              <w:autoSpaceDN w:val="0"/>
              <w:adjustRightInd w:val="0"/>
              <w:jc w:val="right"/>
              <w:rPr>
                <w:b/>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5B1B6F9" w14:textId="77777777" w:rsidR="004D0DFC" w:rsidRPr="00921356" w:rsidRDefault="004D0DFC" w:rsidP="004D0DFC">
            <w:pPr>
              <w:autoSpaceDE w:val="0"/>
              <w:autoSpaceDN w:val="0"/>
              <w:adjustRightInd w:val="0"/>
              <w:jc w:val="right"/>
              <w:rPr>
                <w:b/>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14:paraId="6DC55D46" w14:textId="77777777" w:rsidR="004D0DFC" w:rsidRPr="00921356" w:rsidRDefault="004D0DFC" w:rsidP="004D0DFC">
            <w:pPr>
              <w:autoSpaceDE w:val="0"/>
              <w:autoSpaceDN w:val="0"/>
              <w:adjustRightInd w:val="0"/>
              <w:jc w:val="right"/>
              <w:rPr>
                <w:b/>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47983912" w14:textId="77777777" w:rsidR="004D0DFC" w:rsidRPr="00921356" w:rsidRDefault="004D0DFC" w:rsidP="004D0DFC">
            <w:pPr>
              <w:autoSpaceDE w:val="0"/>
              <w:autoSpaceDN w:val="0"/>
              <w:adjustRightInd w:val="0"/>
              <w:jc w:val="right"/>
              <w:rPr>
                <w:b/>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35D23E15" w14:textId="77777777" w:rsidR="004D0DFC" w:rsidRPr="00921356" w:rsidRDefault="004D0DFC" w:rsidP="004D0DFC">
            <w:pPr>
              <w:autoSpaceDE w:val="0"/>
              <w:autoSpaceDN w:val="0"/>
              <w:adjustRightInd w:val="0"/>
              <w:jc w:val="right"/>
              <w:rPr>
                <w:b/>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5DA47D99" w14:textId="77777777" w:rsidR="004D0DFC" w:rsidRPr="00921356" w:rsidRDefault="004D0DFC" w:rsidP="004D0DFC">
            <w:pPr>
              <w:autoSpaceDE w:val="0"/>
              <w:autoSpaceDN w:val="0"/>
              <w:adjustRightInd w:val="0"/>
              <w:jc w:val="right"/>
              <w:rPr>
                <w:b/>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A734BD9" w14:textId="77777777" w:rsidR="004D0DFC" w:rsidRPr="00921356" w:rsidRDefault="004D0DFC" w:rsidP="004D0DFC">
            <w:pPr>
              <w:autoSpaceDE w:val="0"/>
              <w:autoSpaceDN w:val="0"/>
              <w:adjustRightInd w:val="0"/>
              <w:jc w:val="right"/>
              <w:rPr>
                <w:b/>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04318194" w14:textId="77777777" w:rsidR="004D0DFC" w:rsidRPr="00921356" w:rsidRDefault="004D0DFC" w:rsidP="004D0DFC">
            <w:pPr>
              <w:autoSpaceDE w:val="0"/>
              <w:autoSpaceDN w:val="0"/>
              <w:adjustRightInd w:val="0"/>
              <w:jc w:val="right"/>
              <w:rPr>
                <w:b/>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7A44B1A6" w14:textId="77777777" w:rsidR="004D0DFC" w:rsidRPr="00921356" w:rsidRDefault="004D0DFC" w:rsidP="004D0DFC">
            <w:pPr>
              <w:autoSpaceDE w:val="0"/>
              <w:autoSpaceDN w:val="0"/>
              <w:adjustRightInd w:val="0"/>
              <w:jc w:val="right"/>
              <w:rPr>
                <w:b/>
                <w:sz w:val="18"/>
                <w:szCs w:val="18"/>
              </w:rPr>
            </w:pPr>
          </w:p>
        </w:tc>
      </w:tr>
    </w:tbl>
    <w:p w14:paraId="5E4E3412" w14:textId="77777777" w:rsidR="00FC64AE" w:rsidRDefault="00FC64AE" w:rsidP="00FC64AE">
      <w:pPr>
        <w:rPr>
          <w:sz w:val="18"/>
          <w:szCs w:val="18"/>
        </w:rPr>
      </w:pPr>
    </w:p>
    <w:p w14:paraId="7930807C" w14:textId="77777777" w:rsidR="00CF424E" w:rsidRDefault="00CF424E" w:rsidP="00FC64AE">
      <w:pPr>
        <w:rPr>
          <w:sz w:val="18"/>
          <w:szCs w:val="18"/>
        </w:rPr>
      </w:pPr>
    </w:p>
    <w:p w14:paraId="54BE0F1B" w14:textId="77777777" w:rsidR="00437C8D" w:rsidRDefault="00437C8D" w:rsidP="00FC64AE">
      <w:pPr>
        <w:rPr>
          <w:sz w:val="18"/>
          <w:szCs w:val="18"/>
        </w:rPr>
      </w:pPr>
    </w:p>
    <w:p w14:paraId="1A56549B" w14:textId="77777777" w:rsidR="00CF424E" w:rsidRDefault="00CF424E" w:rsidP="00FC64AE">
      <w:pPr>
        <w:rPr>
          <w:sz w:val="18"/>
          <w:szCs w:val="18"/>
        </w:rPr>
      </w:pPr>
    </w:p>
    <w:p w14:paraId="7CF870F5" w14:textId="77777777" w:rsidR="0089144A" w:rsidRDefault="0089144A" w:rsidP="00FC64AE">
      <w:pPr>
        <w:rPr>
          <w:sz w:val="18"/>
          <w:szCs w:val="18"/>
        </w:rPr>
      </w:pPr>
    </w:p>
    <w:tbl>
      <w:tblPr>
        <w:tblW w:w="5061" w:type="pct"/>
        <w:jc w:val="center"/>
        <w:tblLayout w:type="fixed"/>
        <w:tblCellMar>
          <w:left w:w="30" w:type="dxa"/>
          <w:right w:w="30" w:type="dxa"/>
        </w:tblCellMar>
        <w:tblLook w:val="04A0" w:firstRow="1" w:lastRow="0" w:firstColumn="1" w:lastColumn="0" w:noHBand="0" w:noVBand="1"/>
      </w:tblPr>
      <w:tblGrid>
        <w:gridCol w:w="1291"/>
        <w:gridCol w:w="1122"/>
        <w:gridCol w:w="1078"/>
        <w:gridCol w:w="46"/>
        <w:gridCol w:w="878"/>
        <w:gridCol w:w="103"/>
        <w:gridCol w:w="843"/>
        <w:gridCol w:w="702"/>
        <w:gridCol w:w="842"/>
        <w:gridCol w:w="655"/>
        <w:gridCol w:w="12"/>
        <w:gridCol w:w="869"/>
        <w:gridCol w:w="710"/>
      </w:tblGrid>
      <w:tr w:rsidR="00505ACB" w:rsidRPr="00CD7409" w14:paraId="7052EA2A" w14:textId="77777777" w:rsidTr="00505ACB">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14:paraId="62125F1D" w14:textId="77777777" w:rsidR="00505ACB" w:rsidRPr="00CD7409" w:rsidRDefault="00505ACB" w:rsidP="008504F1">
            <w:pPr>
              <w:pStyle w:val="TopHeader"/>
              <w:rPr>
                <w:rFonts w:ascii="Times New Roman" w:hAnsi="Times New Roman" w:cs="Times New Roman"/>
                <w:sz w:val="18"/>
                <w:szCs w:val="18"/>
              </w:rPr>
            </w:pPr>
            <w:r w:rsidRPr="00CD7409">
              <w:rPr>
                <w:rFonts w:ascii="Times New Roman" w:hAnsi="Times New Roman" w:cs="Times New Roman"/>
                <w:sz w:val="18"/>
                <w:szCs w:val="18"/>
              </w:rPr>
              <w:t>Dlhodobý finančný majetok</w:t>
            </w:r>
          </w:p>
        </w:tc>
        <w:tc>
          <w:tcPr>
            <w:tcW w:w="7937" w:type="dxa"/>
            <w:gridSpan w:val="12"/>
            <w:tcBorders>
              <w:top w:val="single" w:sz="12" w:space="0" w:color="auto"/>
              <w:left w:val="single" w:sz="12" w:space="0" w:color="auto"/>
              <w:bottom w:val="single" w:sz="12" w:space="0" w:color="auto"/>
              <w:right w:val="single" w:sz="12" w:space="0" w:color="auto"/>
            </w:tcBorders>
            <w:vAlign w:val="center"/>
          </w:tcPr>
          <w:p w14:paraId="75D7BBF7" w14:textId="77777777" w:rsidR="00505ACB" w:rsidRPr="00CD7409" w:rsidRDefault="00505ACB" w:rsidP="008504F1">
            <w:pPr>
              <w:pStyle w:val="TopHeader"/>
              <w:rPr>
                <w:rFonts w:ascii="Times New Roman" w:hAnsi="Times New Roman" w:cs="Times New Roman"/>
                <w:sz w:val="18"/>
                <w:szCs w:val="18"/>
              </w:rPr>
            </w:pPr>
            <w:r>
              <w:rPr>
                <w:rFonts w:ascii="Times New Roman" w:hAnsi="Times New Roman" w:cs="Times New Roman"/>
                <w:sz w:val="18"/>
                <w:szCs w:val="18"/>
              </w:rPr>
              <w:t>Bezprostredne predchádzajúce</w:t>
            </w:r>
            <w:r w:rsidRPr="00CD7409">
              <w:rPr>
                <w:rFonts w:ascii="Times New Roman" w:hAnsi="Times New Roman" w:cs="Times New Roman"/>
                <w:sz w:val="18"/>
                <w:szCs w:val="18"/>
              </w:rPr>
              <w:t xml:space="preserve"> účtovné obdobie                                                                                                                                                                    </w:t>
            </w:r>
          </w:p>
        </w:tc>
      </w:tr>
      <w:tr w:rsidR="00505ACB" w:rsidRPr="003E7988" w14:paraId="4AD1C989" w14:textId="77777777" w:rsidTr="008504F1">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14:paraId="37EE3BC7" w14:textId="77777777" w:rsidR="00505ACB" w:rsidRPr="00CD7409" w:rsidRDefault="00505ACB" w:rsidP="008504F1">
            <w:pPr>
              <w:rPr>
                <w:b/>
                <w:bCs/>
                <w:sz w:val="18"/>
                <w:szCs w:val="18"/>
              </w:rPr>
            </w:pPr>
          </w:p>
        </w:tc>
        <w:tc>
          <w:tcPr>
            <w:tcW w:w="1133" w:type="dxa"/>
            <w:tcBorders>
              <w:top w:val="single" w:sz="12" w:space="0" w:color="auto"/>
              <w:left w:val="single" w:sz="12" w:space="0" w:color="auto"/>
              <w:bottom w:val="single" w:sz="4" w:space="0" w:color="auto"/>
              <w:right w:val="single" w:sz="12" w:space="0" w:color="auto"/>
            </w:tcBorders>
            <w:vAlign w:val="center"/>
          </w:tcPr>
          <w:p w14:paraId="49781822"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F42BE33"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Podielové </w:t>
            </w:r>
            <w:r w:rsidRPr="003E7988">
              <w:rPr>
                <w:rFonts w:ascii="Times New Roman" w:hAnsi="Times New Roman" w:cs="Times New Roman"/>
                <w:sz w:val="18"/>
                <w:szCs w:val="18"/>
              </w:rPr>
              <w:br/>
              <w:t xml:space="preserve">CP a podiely </w:t>
            </w:r>
            <w:r w:rsidRPr="003E7988">
              <w:rPr>
                <w:rFonts w:ascii="Times New Roman" w:hAnsi="Times New Roman" w:cs="Times New Roman"/>
                <w:sz w:val="18"/>
                <w:szCs w:val="18"/>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E8768F1"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BD1CB28"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Pôžičky ÚJ </w:t>
            </w:r>
            <w:r w:rsidRPr="003E7988">
              <w:rPr>
                <w:rFonts w:ascii="Times New Roman" w:hAnsi="Times New Roman" w:cs="Times New Roman"/>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0A6B7CB3"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589B9739"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64054863"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 xml:space="preserve">Ob-stará-vaný </w:t>
            </w:r>
            <w:r w:rsidRPr="003E7988">
              <w:rPr>
                <w:rFonts w:ascii="Times New Roman" w:hAnsi="Times New Roman" w:cs="Times New Roman"/>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9B6E045"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Poskyt-nuté pred-davky na </w:t>
            </w:r>
          </w:p>
          <w:p w14:paraId="37C69CE5"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97DD142" w14:textId="77777777" w:rsidR="00505ACB" w:rsidRPr="003E7988" w:rsidRDefault="00505ACB" w:rsidP="008504F1">
            <w:pPr>
              <w:pStyle w:val="TopHeader"/>
              <w:rPr>
                <w:rFonts w:ascii="Times New Roman" w:hAnsi="Times New Roman" w:cs="Times New Roman"/>
                <w:sz w:val="18"/>
                <w:szCs w:val="18"/>
              </w:rPr>
            </w:pPr>
            <w:r w:rsidRPr="003E7988">
              <w:rPr>
                <w:rFonts w:ascii="Times New Roman" w:hAnsi="Times New Roman" w:cs="Times New Roman"/>
                <w:sz w:val="18"/>
                <w:szCs w:val="18"/>
              </w:rPr>
              <w:t>Spolu</w:t>
            </w:r>
          </w:p>
        </w:tc>
      </w:tr>
      <w:tr w:rsidR="00505ACB" w:rsidRPr="00CD7409" w14:paraId="14D69BCB" w14:textId="77777777" w:rsidTr="00AD114D">
        <w:trPr>
          <w:trHeight w:val="195"/>
          <w:jc w:val="center"/>
        </w:trPr>
        <w:tc>
          <w:tcPr>
            <w:tcW w:w="1305" w:type="dxa"/>
            <w:tcBorders>
              <w:top w:val="single" w:sz="4" w:space="0" w:color="auto"/>
              <w:left w:val="single" w:sz="12" w:space="0" w:color="auto"/>
              <w:bottom w:val="single" w:sz="12" w:space="0" w:color="auto"/>
              <w:right w:val="single" w:sz="12" w:space="0" w:color="auto"/>
            </w:tcBorders>
            <w:vAlign w:val="center"/>
          </w:tcPr>
          <w:p w14:paraId="6D2D7092"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a</w:t>
            </w:r>
          </w:p>
        </w:tc>
        <w:tc>
          <w:tcPr>
            <w:tcW w:w="1133" w:type="dxa"/>
            <w:tcBorders>
              <w:top w:val="single" w:sz="4" w:space="0" w:color="auto"/>
              <w:left w:val="single" w:sz="12" w:space="0" w:color="auto"/>
              <w:bottom w:val="single" w:sz="12" w:space="0" w:color="auto"/>
              <w:right w:val="single" w:sz="12" w:space="0" w:color="auto"/>
            </w:tcBorders>
            <w:vAlign w:val="center"/>
          </w:tcPr>
          <w:p w14:paraId="03448F26" w14:textId="77777777" w:rsidR="00505ACB" w:rsidRPr="00CD7409" w:rsidRDefault="001A365A" w:rsidP="008504F1">
            <w:pPr>
              <w:pStyle w:val="TopHeader"/>
              <w:rPr>
                <w:rFonts w:ascii="Times New Roman" w:hAnsi="Times New Roman" w:cs="Times New Roman"/>
                <w:b w:val="0"/>
                <w:sz w:val="18"/>
                <w:szCs w:val="18"/>
              </w:rPr>
            </w:pPr>
            <w:r>
              <w:rPr>
                <w:rFonts w:ascii="Times New Roman" w:hAnsi="Times New Roman" w:cs="Times New Roman"/>
                <w:b w:val="0"/>
                <w:sz w:val="18"/>
                <w:szCs w:val="18"/>
              </w:rPr>
              <w:t>b</w:t>
            </w:r>
          </w:p>
        </w:tc>
        <w:tc>
          <w:tcPr>
            <w:tcW w:w="1089" w:type="dxa"/>
            <w:tcBorders>
              <w:top w:val="single" w:sz="4" w:space="0" w:color="auto"/>
              <w:left w:val="single" w:sz="12" w:space="0" w:color="auto"/>
              <w:bottom w:val="single" w:sz="12" w:space="0" w:color="auto"/>
              <w:right w:val="single" w:sz="12" w:space="0" w:color="auto"/>
            </w:tcBorders>
            <w:vAlign w:val="center"/>
          </w:tcPr>
          <w:p w14:paraId="78344CE3"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037" w:type="dxa"/>
            <w:gridSpan w:val="3"/>
            <w:tcBorders>
              <w:top w:val="single" w:sz="4" w:space="0" w:color="auto"/>
              <w:left w:val="single" w:sz="12" w:space="0" w:color="auto"/>
              <w:bottom w:val="single" w:sz="12" w:space="0" w:color="auto"/>
              <w:right w:val="single" w:sz="12" w:space="0" w:color="auto"/>
            </w:tcBorders>
            <w:vAlign w:val="center"/>
          </w:tcPr>
          <w:p w14:paraId="0976A77E"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851" w:type="dxa"/>
            <w:tcBorders>
              <w:top w:val="single" w:sz="4" w:space="0" w:color="auto"/>
              <w:left w:val="single" w:sz="12" w:space="0" w:color="auto"/>
              <w:bottom w:val="single" w:sz="12" w:space="0" w:color="auto"/>
              <w:right w:val="single" w:sz="12" w:space="0" w:color="auto"/>
            </w:tcBorders>
            <w:vAlign w:val="center"/>
          </w:tcPr>
          <w:p w14:paraId="28043D1B"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709" w:type="dxa"/>
            <w:tcBorders>
              <w:top w:val="single" w:sz="4" w:space="0" w:color="auto"/>
              <w:left w:val="single" w:sz="12" w:space="0" w:color="auto"/>
              <w:bottom w:val="single" w:sz="12" w:space="0" w:color="auto"/>
              <w:right w:val="single" w:sz="12" w:space="0" w:color="auto"/>
            </w:tcBorders>
            <w:vAlign w:val="center"/>
          </w:tcPr>
          <w:p w14:paraId="45A8EE5A"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c>
          <w:tcPr>
            <w:tcW w:w="850" w:type="dxa"/>
            <w:tcBorders>
              <w:top w:val="single" w:sz="4" w:space="0" w:color="auto"/>
              <w:left w:val="single" w:sz="12" w:space="0" w:color="auto"/>
              <w:bottom w:val="single" w:sz="12" w:space="0" w:color="auto"/>
              <w:right w:val="single" w:sz="12" w:space="0" w:color="auto"/>
            </w:tcBorders>
            <w:vAlign w:val="center"/>
          </w:tcPr>
          <w:p w14:paraId="7CCCDFB6"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g</w:t>
            </w:r>
          </w:p>
        </w:tc>
        <w:tc>
          <w:tcPr>
            <w:tcW w:w="661" w:type="dxa"/>
            <w:tcBorders>
              <w:top w:val="single" w:sz="4" w:space="0" w:color="auto"/>
              <w:left w:val="single" w:sz="12" w:space="0" w:color="auto"/>
              <w:bottom w:val="single" w:sz="12" w:space="0" w:color="auto"/>
              <w:right w:val="single" w:sz="12" w:space="0" w:color="auto"/>
            </w:tcBorders>
            <w:vAlign w:val="center"/>
          </w:tcPr>
          <w:p w14:paraId="5AAF5455"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h</w:t>
            </w:r>
          </w:p>
        </w:tc>
        <w:tc>
          <w:tcPr>
            <w:tcW w:w="890" w:type="dxa"/>
            <w:gridSpan w:val="2"/>
            <w:tcBorders>
              <w:top w:val="single" w:sz="4" w:space="0" w:color="auto"/>
              <w:left w:val="single" w:sz="12" w:space="0" w:color="auto"/>
              <w:bottom w:val="single" w:sz="12" w:space="0" w:color="auto"/>
              <w:right w:val="single" w:sz="12" w:space="0" w:color="auto"/>
            </w:tcBorders>
            <w:vAlign w:val="center"/>
          </w:tcPr>
          <w:p w14:paraId="13432D9A" w14:textId="77777777" w:rsidR="00505ACB" w:rsidRPr="00CD7409" w:rsidRDefault="00461C77" w:rsidP="008504F1">
            <w:pPr>
              <w:pStyle w:val="TopHeader"/>
              <w:rPr>
                <w:rFonts w:ascii="Times New Roman" w:hAnsi="Times New Roman" w:cs="Times New Roman"/>
                <w:b w:val="0"/>
                <w:sz w:val="18"/>
                <w:szCs w:val="18"/>
              </w:rPr>
            </w:pPr>
            <w:r>
              <w:rPr>
                <w:rFonts w:ascii="Times New Roman" w:hAnsi="Times New Roman" w:cs="Times New Roman"/>
                <w:b w:val="0"/>
                <w:sz w:val="18"/>
                <w:szCs w:val="18"/>
              </w:rPr>
              <w:t>i</w:t>
            </w:r>
          </w:p>
        </w:tc>
        <w:tc>
          <w:tcPr>
            <w:tcW w:w="717" w:type="dxa"/>
            <w:tcBorders>
              <w:top w:val="single" w:sz="4" w:space="0" w:color="auto"/>
              <w:left w:val="single" w:sz="12" w:space="0" w:color="auto"/>
              <w:bottom w:val="single" w:sz="12" w:space="0" w:color="auto"/>
              <w:right w:val="single" w:sz="12" w:space="0" w:color="auto"/>
            </w:tcBorders>
          </w:tcPr>
          <w:p w14:paraId="133935EE" w14:textId="77777777" w:rsidR="00505ACB" w:rsidRPr="00CD7409" w:rsidRDefault="00505ACB" w:rsidP="008504F1">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j</w:t>
            </w:r>
          </w:p>
        </w:tc>
      </w:tr>
      <w:tr w:rsidR="00505ACB" w:rsidRPr="00CD7409" w14:paraId="533127E7" w14:textId="77777777" w:rsidTr="00AD114D">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0823744B" w14:textId="77777777" w:rsidR="00505ACB" w:rsidRPr="00CD7409" w:rsidRDefault="00505ACB" w:rsidP="008504F1">
            <w:pPr>
              <w:autoSpaceDE w:val="0"/>
              <w:autoSpaceDN w:val="0"/>
              <w:adjustRightInd w:val="0"/>
              <w:rPr>
                <w:sz w:val="18"/>
                <w:szCs w:val="18"/>
              </w:rPr>
            </w:pPr>
            <w:r w:rsidRPr="00CD7409">
              <w:rPr>
                <w:sz w:val="18"/>
                <w:szCs w:val="18"/>
              </w:rPr>
              <w:t>Prvotné ocenenie</w:t>
            </w:r>
          </w:p>
        </w:tc>
      </w:tr>
      <w:tr w:rsidR="002B7D0F" w:rsidRPr="00CD7409" w14:paraId="15044E63" w14:textId="77777777" w:rsidTr="008504F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1FD4ADC6" w14:textId="77777777" w:rsidR="002B7D0F" w:rsidRPr="00CD7409" w:rsidRDefault="002B7D0F" w:rsidP="002B7D0F">
            <w:pPr>
              <w:autoSpaceDE w:val="0"/>
              <w:autoSpaceDN w:val="0"/>
              <w:adjustRightInd w:val="0"/>
              <w:rPr>
                <w:b/>
                <w:bCs/>
                <w:sz w:val="18"/>
                <w:szCs w:val="18"/>
              </w:rPr>
            </w:pPr>
            <w:r w:rsidRPr="00CD7409">
              <w:rPr>
                <w:b/>
                <w:bCs/>
                <w:sz w:val="18"/>
                <w:szCs w:val="18"/>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3D1B4B23" w14:textId="77777777" w:rsidR="002B7D0F" w:rsidRPr="00DF1731" w:rsidRDefault="002B7D0F" w:rsidP="002B7D0F">
            <w:pPr>
              <w:autoSpaceDE w:val="0"/>
              <w:autoSpaceDN w:val="0"/>
              <w:adjustRightInd w:val="0"/>
              <w:jc w:val="right"/>
              <w:rPr>
                <w:b/>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14:paraId="5B1E5F1F" w14:textId="77777777" w:rsidR="002B7D0F" w:rsidRPr="00DF1731" w:rsidRDefault="002B7D0F" w:rsidP="002B7D0F">
            <w:pPr>
              <w:autoSpaceDE w:val="0"/>
              <w:autoSpaceDN w:val="0"/>
              <w:adjustRightInd w:val="0"/>
              <w:jc w:val="right"/>
              <w:rPr>
                <w:b/>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7340732" w14:textId="77777777" w:rsidR="002B7D0F" w:rsidRPr="00DF1731" w:rsidRDefault="002B7D0F" w:rsidP="002B7D0F">
            <w:pPr>
              <w:autoSpaceDE w:val="0"/>
              <w:autoSpaceDN w:val="0"/>
              <w:adjustRightInd w:val="0"/>
              <w:jc w:val="right"/>
              <w:rPr>
                <w:b/>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6204E852" w14:textId="77777777" w:rsidR="002B7D0F" w:rsidRPr="00DF1731" w:rsidRDefault="002B7D0F" w:rsidP="002B7D0F">
            <w:pPr>
              <w:autoSpaceDE w:val="0"/>
              <w:autoSpaceDN w:val="0"/>
              <w:adjustRightInd w:val="0"/>
              <w:jc w:val="right"/>
              <w:rPr>
                <w:b/>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715185DA" w14:textId="77777777" w:rsidR="002B7D0F" w:rsidRPr="00DF1731" w:rsidRDefault="002B7D0F" w:rsidP="002B7D0F">
            <w:pPr>
              <w:autoSpaceDE w:val="0"/>
              <w:autoSpaceDN w:val="0"/>
              <w:adjustRightInd w:val="0"/>
              <w:jc w:val="right"/>
              <w:rPr>
                <w:b/>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5F88E3E5" w14:textId="77777777" w:rsidR="002B7D0F" w:rsidRPr="00DF1731" w:rsidRDefault="002B7D0F" w:rsidP="002B7D0F">
            <w:pPr>
              <w:autoSpaceDE w:val="0"/>
              <w:autoSpaceDN w:val="0"/>
              <w:adjustRightInd w:val="0"/>
              <w:jc w:val="right"/>
              <w:rPr>
                <w:b/>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19BB105" w14:textId="77777777" w:rsidR="002B7D0F" w:rsidRPr="00DF1731" w:rsidRDefault="002B7D0F" w:rsidP="002B7D0F">
            <w:pPr>
              <w:autoSpaceDE w:val="0"/>
              <w:autoSpaceDN w:val="0"/>
              <w:adjustRightInd w:val="0"/>
              <w:jc w:val="right"/>
              <w:rPr>
                <w:b/>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6CE2C4B6" w14:textId="77777777" w:rsidR="002B7D0F" w:rsidRPr="00DF1731" w:rsidRDefault="002B7D0F" w:rsidP="002B7D0F">
            <w:pPr>
              <w:autoSpaceDE w:val="0"/>
              <w:autoSpaceDN w:val="0"/>
              <w:adjustRightInd w:val="0"/>
              <w:jc w:val="right"/>
              <w:rPr>
                <w:b/>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52A16749" w14:textId="77777777" w:rsidR="002B7D0F" w:rsidRPr="00DF1731" w:rsidRDefault="002B7D0F" w:rsidP="002B7D0F">
            <w:pPr>
              <w:autoSpaceDE w:val="0"/>
              <w:autoSpaceDN w:val="0"/>
              <w:adjustRightInd w:val="0"/>
              <w:jc w:val="right"/>
              <w:rPr>
                <w:b/>
                <w:sz w:val="18"/>
                <w:szCs w:val="18"/>
              </w:rPr>
            </w:pPr>
          </w:p>
        </w:tc>
      </w:tr>
      <w:tr w:rsidR="002B7D0F" w:rsidRPr="00CD7409" w14:paraId="1D8266D5" w14:textId="77777777" w:rsidTr="004E2510">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613FF0E6" w14:textId="77777777" w:rsidR="002B7D0F" w:rsidRPr="00CD7409" w:rsidRDefault="002B7D0F" w:rsidP="002B7D0F">
            <w:pPr>
              <w:autoSpaceDE w:val="0"/>
              <w:autoSpaceDN w:val="0"/>
              <w:adjustRightInd w:val="0"/>
              <w:rPr>
                <w:sz w:val="18"/>
                <w:szCs w:val="18"/>
              </w:rPr>
            </w:pPr>
            <w:r w:rsidRPr="00CD7409">
              <w:rPr>
                <w:sz w:val="18"/>
                <w:szCs w:val="18"/>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14:paraId="6D098596" w14:textId="77777777" w:rsidR="002B7D0F" w:rsidRPr="00CD7409" w:rsidRDefault="002B7D0F" w:rsidP="002B7D0F">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2156CA20" w14:textId="77777777" w:rsidR="002B7D0F" w:rsidRPr="00CD7409" w:rsidRDefault="002B7D0F" w:rsidP="002B7D0F">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994E034" w14:textId="77777777" w:rsidR="002B7D0F" w:rsidRPr="00CD7409" w:rsidRDefault="002B7D0F" w:rsidP="002B7D0F">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F69F5AA" w14:textId="77777777" w:rsidR="002B7D0F" w:rsidRPr="00CD7409" w:rsidRDefault="002B7D0F" w:rsidP="002B7D0F">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1F02859A" w14:textId="77777777" w:rsidR="002B7D0F" w:rsidRPr="00CD7409" w:rsidRDefault="002B7D0F" w:rsidP="002B7D0F">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3ECC2EC0" w14:textId="77777777" w:rsidR="002B7D0F" w:rsidRPr="00CD7409" w:rsidRDefault="002B7D0F" w:rsidP="002B7D0F">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A2A525E" w14:textId="77777777" w:rsidR="002B7D0F" w:rsidRPr="00CD7409" w:rsidRDefault="002B7D0F" w:rsidP="002B7D0F">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04A6B918" w14:textId="77777777" w:rsidR="002B7D0F" w:rsidRPr="00CD7409" w:rsidRDefault="002B7D0F" w:rsidP="002B7D0F">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0B177223" w14:textId="77777777" w:rsidR="002B7D0F" w:rsidRPr="00CD7409" w:rsidRDefault="002B7D0F" w:rsidP="002B7D0F">
            <w:pPr>
              <w:autoSpaceDE w:val="0"/>
              <w:autoSpaceDN w:val="0"/>
              <w:adjustRightInd w:val="0"/>
              <w:jc w:val="right"/>
              <w:rPr>
                <w:sz w:val="18"/>
                <w:szCs w:val="18"/>
              </w:rPr>
            </w:pPr>
          </w:p>
        </w:tc>
      </w:tr>
      <w:tr w:rsidR="002B7D0F" w:rsidRPr="00CD7409" w14:paraId="6D5F547B" w14:textId="77777777" w:rsidTr="004E2510">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2EAFC31C" w14:textId="77777777" w:rsidR="002B7D0F" w:rsidRPr="00CD7409" w:rsidRDefault="002B7D0F" w:rsidP="002B7D0F">
            <w:pPr>
              <w:autoSpaceDE w:val="0"/>
              <w:autoSpaceDN w:val="0"/>
              <w:adjustRightInd w:val="0"/>
              <w:rPr>
                <w:sz w:val="18"/>
                <w:szCs w:val="18"/>
              </w:rPr>
            </w:pPr>
            <w:r w:rsidRPr="00CD7409">
              <w:rPr>
                <w:sz w:val="18"/>
                <w:szCs w:val="18"/>
              </w:rPr>
              <w:t>Úbytky</w:t>
            </w:r>
          </w:p>
        </w:tc>
        <w:tc>
          <w:tcPr>
            <w:tcW w:w="1133" w:type="dxa"/>
            <w:tcBorders>
              <w:top w:val="single" w:sz="6" w:space="0" w:color="auto"/>
              <w:left w:val="single" w:sz="12" w:space="0" w:color="auto"/>
              <w:bottom w:val="single" w:sz="6" w:space="0" w:color="auto"/>
              <w:right w:val="single" w:sz="6" w:space="0" w:color="auto"/>
            </w:tcBorders>
            <w:vAlign w:val="center"/>
          </w:tcPr>
          <w:p w14:paraId="27DCD8D3" w14:textId="77777777" w:rsidR="002B7D0F" w:rsidRPr="00CD7409" w:rsidRDefault="002B7D0F" w:rsidP="002B7D0F">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5E76CD59" w14:textId="77777777" w:rsidR="002B7D0F" w:rsidRPr="00CD7409" w:rsidRDefault="002B7D0F" w:rsidP="002B7D0F">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B0C01A" w14:textId="77777777" w:rsidR="002B7D0F" w:rsidRPr="00CD7409" w:rsidRDefault="002B7D0F" w:rsidP="002B7D0F">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DC66715" w14:textId="77777777" w:rsidR="002B7D0F" w:rsidRPr="00CD7409" w:rsidRDefault="002B7D0F" w:rsidP="002B7D0F">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2F6D6EF7" w14:textId="77777777" w:rsidR="002B7D0F" w:rsidRPr="00CD7409" w:rsidRDefault="002B7D0F" w:rsidP="002B7D0F">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1446C782" w14:textId="77777777" w:rsidR="002B7D0F" w:rsidRPr="00CD7409" w:rsidRDefault="002B7D0F" w:rsidP="002B7D0F">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A608E87" w14:textId="77777777" w:rsidR="002B7D0F" w:rsidRPr="00CD7409" w:rsidRDefault="002B7D0F" w:rsidP="002B7D0F">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6548DC1C" w14:textId="77777777" w:rsidR="002B7D0F" w:rsidRPr="00CD7409" w:rsidRDefault="002B7D0F" w:rsidP="002B7D0F">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14:paraId="3730FCCF" w14:textId="77777777" w:rsidR="002B7D0F" w:rsidRPr="00CD7409" w:rsidRDefault="002B7D0F" w:rsidP="002B7D0F">
            <w:pPr>
              <w:autoSpaceDE w:val="0"/>
              <w:autoSpaceDN w:val="0"/>
              <w:adjustRightInd w:val="0"/>
              <w:jc w:val="right"/>
              <w:rPr>
                <w:sz w:val="18"/>
                <w:szCs w:val="18"/>
              </w:rPr>
            </w:pPr>
          </w:p>
        </w:tc>
      </w:tr>
      <w:tr w:rsidR="002B7D0F" w:rsidRPr="00CD7409" w14:paraId="612F3FB8" w14:textId="77777777" w:rsidTr="004E2510">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D38F73A" w14:textId="77777777" w:rsidR="002B7D0F" w:rsidRPr="00CD7409" w:rsidRDefault="002B7D0F" w:rsidP="002B7D0F">
            <w:pPr>
              <w:autoSpaceDE w:val="0"/>
              <w:autoSpaceDN w:val="0"/>
              <w:adjustRightInd w:val="0"/>
              <w:rPr>
                <w:sz w:val="18"/>
                <w:szCs w:val="18"/>
              </w:rPr>
            </w:pPr>
            <w:r w:rsidRPr="00CD7409">
              <w:rPr>
                <w:sz w:val="18"/>
                <w:szCs w:val="18"/>
              </w:rPr>
              <w:t>Presuny</w:t>
            </w:r>
          </w:p>
        </w:tc>
        <w:tc>
          <w:tcPr>
            <w:tcW w:w="1133" w:type="dxa"/>
            <w:tcBorders>
              <w:top w:val="single" w:sz="6" w:space="0" w:color="auto"/>
              <w:left w:val="single" w:sz="12" w:space="0" w:color="auto"/>
              <w:bottom w:val="single" w:sz="6" w:space="0" w:color="auto"/>
              <w:right w:val="single" w:sz="6" w:space="0" w:color="auto"/>
            </w:tcBorders>
            <w:vAlign w:val="center"/>
          </w:tcPr>
          <w:p w14:paraId="0D7178B7" w14:textId="77777777" w:rsidR="002B7D0F" w:rsidRPr="00CD7409" w:rsidRDefault="002B7D0F" w:rsidP="002B7D0F">
            <w:pPr>
              <w:autoSpaceDE w:val="0"/>
              <w:autoSpaceDN w:val="0"/>
              <w:adjustRightInd w:val="0"/>
              <w:jc w:val="right"/>
              <w:rPr>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14:paraId="5530B5B5" w14:textId="77777777" w:rsidR="002B7D0F" w:rsidRPr="00CD7409" w:rsidRDefault="002B7D0F" w:rsidP="002B7D0F">
            <w:pPr>
              <w:autoSpaceDE w:val="0"/>
              <w:autoSpaceDN w:val="0"/>
              <w:adjustRightInd w:val="0"/>
              <w:jc w:val="right"/>
              <w:rPr>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8B7C78E" w14:textId="77777777" w:rsidR="002B7D0F" w:rsidRPr="00CD7409" w:rsidRDefault="002B7D0F" w:rsidP="002B7D0F">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D6F7484" w14:textId="77777777" w:rsidR="002B7D0F" w:rsidRPr="00CD7409" w:rsidRDefault="002B7D0F" w:rsidP="002B7D0F">
            <w:pPr>
              <w:autoSpaceDE w:val="0"/>
              <w:autoSpaceDN w:val="0"/>
              <w:adjustRightInd w:val="0"/>
              <w:jc w:val="right"/>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47D5D54D" w14:textId="77777777" w:rsidR="002B7D0F" w:rsidRPr="000A74F3" w:rsidRDefault="002B7D0F" w:rsidP="002B7D0F">
            <w:pPr>
              <w:autoSpaceDE w:val="0"/>
              <w:autoSpaceDN w:val="0"/>
              <w:adjustRightInd w:val="0"/>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7164D3A5" w14:textId="77777777" w:rsidR="002B7D0F" w:rsidRPr="00CD7409" w:rsidRDefault="002B7D0F" w:rsidP="002B7D0F">
            <w:pPr>
              <w:autoSpaceDE w:val="0"/>
              <w:autoSpaceDN w:val="0"/>
              <w:adjustRightInd w:val="0"/>
              <w:jc w:val="right"/>
              <w:rPr>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41857A1" w14:textId="77777777" w:rsidR="002B7D0F" w:rsidRPr="00CD7409" w:rsidRDefault="002B7D0F" w:rsidP="002B7D0F">
            <w:pPr>
              <w:autoSpaceDE w:val="0"/>
              <w:autoSpaceDN w:val="0"/>
              <w:adjustRightInd w:val="0"/>
              <w:jc w:val="right"/>
              <w:rPr>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14:paraId="74E68A89" w14:textId="77777777" w:rsidR="002B7D0F" w:rsidRPr="00CD7409" w:rsidRDefault="002B7D0F" w:rsidP="002B7D0F">
            <w:pPr>
              <w:autoSpaceDE w:val="0"/>
              <w:autoSpaceDN w:val="0"/>
              <w:adjustRightInd w:val="0"/>
              <w:jc w:val="right"/>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4B5D9BCF" w14:textId="77777777" w:rsidR="002B7D0F" w:rsidRPr="00CD7409" w:rsidRDefault="002B7D0F" w:rsidP="002B7D0F">
            <w:pPr>
              <w:autoSpaceDE w:val="0"/>
              <w:autoSpaceDN w:val="0"/>
              <w:adjustRightInd w:val="0"/>
              <w:jc w:val="right"/>
              <w:rPr>
                <w:sz w:val="18"/>
                <w:szCs w:val="18"/>
              </w:rPr>
            </w:pPr>
          </w:p>
        </w:tc>
      </w:tr>
      <w:tr w:rsidR="002B7D0F" w:rsidRPr="00CD7409" w14:paraId="59AB2435" w14:textId="77777777" w:rsidTr="008504F1">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6CAC68C8" w14:textId="77777777" w:rsidR="002B7D0F" w:rsidRPr="00CD7409" w:rsidRDefault="002B7D0F" w:rsidP="002B7D0F">
            <w:pPr>
              <w:autoSpaceDE w:val="0"/>
              <w:autoSpaceDN w:val="0"/>
              <w:adjustRightInd w:val="0"/>
              <w:rPr>
                <w:b/>
                <w:bCs/>
                <w:sz w:val="18"/>
                <w:szCs w:val="18"/>
              </w:rPr>
            </w:pPr>
            <w:r w:rsidRPr="00CD7409">
              <w:rPr>
                <w:b/>
                <w:bCs/>
                <w:sz w:val="18"/>
                <w:szCs w:val="18"/>
              </w:rPr>
              <w:t>Stav</w:t>
            </w:r>
            <w:r>
              <w:rPr>
                <w:b/>
                <w:bCs/>
                <w:sz w:val="18"/>
                <w:szCs w:val="18"/>
              </w:rPr>
              <w:t xml:space="preserve">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2D3CB2EC" w14:textId="77777777" w:rsidR="002B7D0F" w:rsidRPr="00DF1731" w:rsidRDefault="002B7D0F" w:rsidP="002B7D0F">
            <w:pPr>
              <w:autoSpaceDE w:val="0"/>
              <w:autoSpaceDN w:val="0"/>
              <w:adjustRightInd w:val="0"/>
              <w:jc w:val="right"/>
              <w:rPr>
                <w:b/>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14:paraId="0CA8E1BA" w14:textId="77777777" w:rsidR="002B7D0F" w:rsidRPr="00DF1731" w:rsidRDefault="002B7D0F" w:rsidP="002B7D0F">
            <w:pPr>
              <w:autoSpaceDE w:val="0"/>
              <w:autoSpaceDN w:val="0"/>
              <w:adjustRightInd w:val="0"/>
              <w:jc w:val="right"/>
              <w:rPr>
                <w:b/>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45E855D1" w14:textId="77777777" w:rsidR="002B7D0F" w:rsidRPr="00DF1731" w:rsidRDefault="002B7D0F" w:rsidP="002B7D0F">
            <w:pPr>
              <w:autoSpaceDE w:val="0"/>
              <w:autoSpaceDN w:val="0"/>
              <w:adjustRightInd w:val="0"/>
              <w:jc w:val="right"/>
              <w:rPr>
                <w:b/>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D310412" w14:textId="77777777" w:rsidR="002B7D0F" w:rsidRPr="00DF1731" w:rsidRDefault="002B7D0F" w:rsidP="002B7D0F">
            <w:pPr>
              <w:autoSpaceDE w:val="0"/>
              <w:autoSpaceDN w:val="0"/>
              <w:adjustRightInd w:val="0"/>
              <w:jc w:val="right"/>
              <w:rPr>
                <w:b/>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5C761BE0" w14:textId="77777777" w:rsidR="002B7D0F" w:rsidRPr="00DF1731" w:rsidRDefault="002B7D0F" w:rsidP="002B7D0F">
            <w:pPr>
              <w:autoSpaceDE w:val="0"/>
              <w:autoSpaceDN w:val="0"/>
              <w:adjustRightInd w:val="0"/>
              <w:jc w:val="right"/>
              <w:rPr>
                <w:b/>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3A184B99" w14:textId="77777777" w:rsidR="002B7D0F" w:rsidRPr="00DF1731" w:rsidRDefault="002B7D0F" w:rsidP="002B7D0F">
            <w:pPr>
              <w:autoSpaceDE w:val="0"/>
              <w:autoSpaceDN w:val="0"/>
              <w:adjustRightInd w:val="0"/>
              <w:jc w:val="right"/>
              <w:rPr>
                <w:b/>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11903A6" w14:textId="77777777" w:rsidR="002B7D0F" w:rsidRPr="00DF1731" w:rsidRDefault="002B7D0F" w:rsidP="002B7D0F">
            <w:pPr>
              <w:autoSpaceDE w:val="0"/>
              <w:autoSpaceDN w:val="0"/>
              <w:adjustRightInd w:val="0"/>
              <w:jc w:val="right"/>
              <w:rPr>
                <w:b/>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47ADD3B1" w14:textId="77777777" w:rsidR="002B7D0F" w:rsidRPr="00DF1731" w:rsidRDefault="002B7D0F" w:rsidP="002B7D0F">
            <w:pPr>
              <w:autoSpaceDE w:val="0"/>
              <w:autoSpaceDN w:val="0"/>
              <w:adjustRightInd w:val="0"/>
              <w:jc w:val="right"/>
              <w:rPr>
                <w:b/>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729F05B7" w14:textId="77777777" w:rsidR="002B7D0F" w:rsidRPr="00DF1731" w:rsidRDefault="002B7D0F" w:rsidP="002B7D0F">
            <w:pPr>
              <w:autoSpaceDE w:val="0"/>
              <w:autoSpaceDN w:val="0"/>
              <w:adjustRightInd w:val="0"/>
              <w:jc w:val="right"/>
              <w:rPr>
                <w:b/>
                <w:sz w:val="18"/>
                <w:szCs w:val="18"/>
              </w:rPr>
            </w:pPr>
          </w:p>
        </w:tc>
      </w:tr>
      <w:tr w:rsidR="004D0DFC" w:rsidRPr="00CD7409" w14:paraId="24E16B53" w14:textId="77777777" w:rsidTr="008504F1">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1598E04B" w14:textId="77777777" w:rsidR="004D0DFC" w:rsidRPr="00CD7409" w:rsidRDefault="004D0DFC" w:rsidP="004D0DFC">
            <w:pPr>
              <w:autoSpaceDE w:val="0"/>
              <w:autoSpaceDN w:val="0"/>
              <w:adjustRightInd w:val="0"/>
              <w:rPr>
                <w:sz w:val="18"/>
                <w:szCs w:val="18"/>
              </w:rPr>
            </w:pPr>
            <w:r w:rsidRPr="00CD7409">
              <w:rPr>
                <w:sz w:val="18"/>
                <w:szCs w:val="18"/>
              </w:rPr>
              <w:t>Opravné položky</w:t>
            </w:r>
          </w:p>
        </w:tc>
      </w:tr>
      <w:tr w:rsidR="004D0DFC" w:rsidRPr="00CD7409" w14:paraId="48FF77B3" w14:textId="77777777" w:rsidTr="008504F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76DF0CF7" w14:textId="77777777" w:rsidR="004D0DFC" w:rsidRPr="00CD7409" w:rsidRDefault="004D0DFC" w:rsidP="004D0DFC">
            <w:pPr>
              <w:autoSpaceDE w:val="0"/>
              <w:autoSpaceDN w:val="0"/>
              <w:adjustRightInd w:val="0"/>
              <w:rPr>
                <w:b/>
                <w:bCs/>
                <w:sz w:val="18"/>
                <w:szCs w:val="18"/>
              </w:rPr>
            </w:pPr>
            <w:r w:rsidRPr="00CD7409">
              <w:rPr>
                <w:b/>
                <w:bCs/>
                <w:sz w:val="18"/>
                <w:szCs w:val="18"/>
              </w:rPr>
              <w:t>Stav</w:t>
            </w:r>
          </w:p>
          <w:p w14:paraId="66015A50" w14:textId="77777777" w:rsidR="004D0DFC" w:rsidRPr="00CD7409" w:rsidRDefault="004D0DFC" w:rsidP="004D0DFC">
            <w:pPr>
              <w:autoSpaceDE w:val="0"/>
              <w:autoSpaceDN w:val="0"/>
              <w:adjustRightInd w:val="0"/>
              <w:rPr>
                <w:b/>
                <w:bCs/>
                <w:sz w:val="18"/>
                <w:szCs w:val="18"/>
              </w:rPr>
            </w:pPr>
            <w:r w:rsidRPr="00CD7409">
              <w:rPr>
                <w:b/>
                <w:bCs/>
                <w:sz w:val="18"/>
                <w:szCs w:val="18"/>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5CF28F32" w14:textId="77777777" w:rsidR="004D0DFC" w:rsidRPr="00CD7409" w:rsidRDefault="004D0DFC" w:rsidP="004D0DFC">
            <w:pPr>
              <w:autoSpaceDE w:val="0"/>
              <w:autoSpaceDN w:val="0"/>
              <w:adjustRightInd w:val="0"/>
              <w:jc w:val="center"/>
              <w:rPr>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06C4CBA" w14:textId="77777777" w:rsidR="004D0DFC" w:rsidRPr="00CD7409" w:rsidRDefault="004D0DFC" w:rsidP="004D0DFC">
            <w:pPr>
              <w:autoSpaceDE w:val="0"/>
              <w:autoSpaceDN w:val="0"/>
              <w:adjustRightInd w:val="0"/>
              <w:jc w:val="center"/>
              <w:rPr>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5C85410" w14:textId="77777777" w:rsidR="004D0DFC" w:rsidRPr="00CD7409" w:rsidRDefault="004D0DFC" w:rsidP="004D0DFC">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614DB124" w14:textId="77777777" w:rsidR="004D0DFC" w:rsidRPr="00CD7409" w:rsidRDefault="004D0DFC" w:rsidP="004D0DFC">
            <w:pPr>
              <w:autoSpaceDE w:val="0"/>
              <w:autoSpaceDN w:val="0"/>
              <w:adjustRightInd w:val="0"/>
              <w:jc w:val="center"/>
              <w:rPr>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7C91AF48" w14:textId="77777777" w:rsidR="004D0DFC" w:rsidRPr="00CD7409" w:rsidRDefault="004D0DFC" w:rsidP="004D0DFC">
            <w:pPr>
              <w:autoSpaceDE w:val="0"/>
              <w:autoSpaceDN w:val="0"/>
              <w:adjustRightInd w:val="0"/>
              <w:jc w:val="center"/>
              <w:rPr>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7BFE4AFF" w14:textId="77777777" w:rsidR="004D0DFC" w:rsidRPr="00CD7409" w:rsidRDefault="004D0DFC" w:rsidP="004D0DFC">
            <w:pPr>
              <w:autoSpaceDE w:val="0"/>
              <w:autoSpaceDN w:val="0"/>
              <w:adjustRightInd w:val="0"/>
              <w:jc w:val="center"/>
              <w:rPr>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14:paraId="659023ED" w14:textId="77777777" w:rsidR="004D0DFC" w:rsidRPr="00CD7409" w:rsidRDefault="004D0DFC" w:rsidP="004D0DFC">
            <w:pPr>
              <w:autoSpaceDE w:val="0"/>
              <w:autoSpaceDN w:val="0"/>
              <w:adjustRightInd w:val="0"/>
              <w:jc w:val="center"/>
              <w:rPr>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65BF2EB6" w14:textId="77777777" w:rsidR="004D0DFC" w:rsidRPr="00CD7409" w:rsidRDefault="004D0DFC" w:rsidP="004D0DFC">
            <w:pPr>
              <w:autoSpaceDE w:val="0"/>
              <w:autoSpaceDN w:val="0"/>
              <w:adjustRightInd w:val="0"/>
              <w:jc w:val="center"/>
              <w:rPr>
                <w:sz w:val="18"/>
                <w:szCs w:val="18"/>
              </w:rPr>
            </w:pPr>
          </w:p>
        </w:tc>
        <w:tc>
          <w:tcPr>
            <w:tcW w:w="717" w:type="dxa"/>
            <w:tcBorders>
              <w:top w:val="single" w:sz="12" w:space="0" w:color="auto"/>
              <w:left w:val="single" w:sz="6" w:space="0" w:color="auto"/>
              <w:bottom w:val="single" w:sz="6" w:space="0" w:color="auto"/>
              <w:right w:val="single" w:sz="12" w:space="0" w:color="auto"/>
            </w:tcBorders>
          </w:tcPr>
          <w:p w14:paraId="726FE05E" w14:textId="77777777" w:rsidR="004D0DFC" w:rsidRPr="00CD7409" w:rsidRDefault="004D0DFC" w:rsidP="004D0DFC">
            <w:pPr>
              <w:autoSpaceDE w:val="0"/>
              <w:autoSpaceDN w:val="0"/>
              <w:adjustRightInd w:val="0"/>
              <w:jc w:val="center"/>
              <w:rPr>
                <w:sz w:val="18"/>
                <w:szCs w:val="18"/>
              </w:rPr>
            </w:pPr>
          </w:p>
        </w:tc>
      </w:tr>
      <w:tr w:rsidR="004D0DFC" w:rsidRPr="00CD7409" w14:paraId="787D6A81" w14:textId="77777777" w:rsidTr="004E2510">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0B9FEA1E" w14:textId="77777777" w:rsidR="004D0DFC" w:rsidRPr="00CD7409" w:rsidRDefault="004D0DFC" w:rsidP="004D0DFC">
            <w:pPr>
              <w:autoSpaceDE w:val="0"/>
              <w:autoSpaceDN w:val="0"/>
              <w:adjustRightInd w:val="0"/>
              <w:rPr>
                <w:sz w:val="18"/>
                <w:szCs w:val="18"/>
              </w:rPr>
            </w:pPr>
            <w:r w:rsidRPr="00CD7409">
              <w:rPr>
                <w:sz w:val="18"/>
                <w:szCs w:val="18"/>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14:paraId="10E53D72" w14:textId="77777777" w:rsidR="004D0DFC" w:rsidRPr="00CD7409" w:rsidRDefault="004D0DFC" w:rsidP="004D0DFC">
            <w:pPr>
              <w:autoSpaceDE w:val="0"/>
              <w:autoSpaceDN w:val="0"/>
              <w:adjustRightInd w:val="0"/>
              <w:jc w:val="center"/>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572E8E6" w14:textId="77777777" w:rsidR="004D0DFC" w:rsidRPr="00CD7409" w:rsidRDefault="004D0DFC" w:rsidP="004D0DFC">
            <w:pPr>
              <w:autoSpaceDE w:val="0"/>
              <w:autoSpaceDN w:val="0"/>
              <w:adjustRightInd w:val="0"/>
              <w:jc w:val="center"/>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D9904" w14:textId="77777777" w:rsidR="004D0DFC" w:rsidRPr="00CD7409" w:rsidRDefault="004D0DFC" w:rsidP="004D0DFC">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5C42A02" w14:textId="77777777" w:rsidR="004D0DFC" w:rsidRPr="00CD7409" w:rsidRDefault="004D0DFC" w:rsidP="004D0DFC">
            <w:pPr>
              <w:autoSpaceDE w:val="0"/>
              <w:autoSpaceDN w:val="0"/>
              <w:adjustRightInd w:val="0"/>
              <w:jc w:val="center"/>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018C7CBA" w14:textId="77777777" w:rsidR="004D0DFC" w:rsidRPr="00CD7409" w:rsidRDefault="004D0DFC" w:rsidP="004D0DFC">
            <w:pPr>
              <w:autoSpaceDE w:val="0"/>
              <w:autoSpaceDN w:val="0"/>
              <w:adjustRightInd w:val="0"/>
              <w:jc w:val="center"/>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05999190" w14:textId="77777777" w:rsidR="004D0DFC" w:rsidRPr="00CD7409" w:rsidRDefault="004D0DFC" w:rsidP="004D0DFC">
            <w:pPr>
              <w:autoSpaceDE w:val="0"/>
              <w:autoSpaceDN w:val="0"/>
              <w:adjustRightInd w:val="0"/>
              <w:jc w:val="center"/>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6F71F84F" w14:textId="77777777" w:rsidR="004D0DFC" w:rsidRPr="00CD7409" w:rsidRDefault="004D0DFC" w:rsidP="004D0DFC">
            <w:pPr>
              <w:autoSpaceDE w:val="0"/>
              <w:autoSpaceDN w:val="0"/>
              <w:adjustRightInd w:val="0"/>
              <w:jc w:val="center"/>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24FE07A" w14:textId="77777777" w:rsidR="004D0DFC" w:rsidRPr="00CD7409" w:rsidRDefault="004D0DFC" w:rsidP="004D0DFC">
            <w:pPr>
              <w:autoSpaceDE w:val="0"/>
              <w:autoSpaceDN w:val="0"/>
              <w:adjustRightInd w:val="0"/>
              <w:jc w:val="center"/>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4D636097" w14:textId="77777777" w:rsidR="004D0DFC" w:rsidRPr="00CD7409" w:rsidRDefault="004D0DFC" w:rsidP="004D0DFC">
            <w:pPr>
              <w:autoSpaceDE w:val="0"/>
              <w:autoSpaceDN w:val="0"/>
              <w:adjustRightInd w:val="0"/>
              <w:jc w:val="center"/>
              <w:rPr>
                <w:sz w:val="18"/>
                <w:szCs w:val="18"/>
              </w:rPr>
            </w:pPr>
          </w:p>
        </w:tc>
      </w:tr>
      <w:tr w:rsidR="004D0DFC" w:rsidRPr="00CD7409" w14:paraId="02FF4D94" w14:textId="77777777" w:rsidTr="004E2510">
        <w:trPr>
          <w:trHeight w:val="284"/>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E6BCC0C" w14:textId="77777777" w:rsidR="004D0DFC" w:rsidRPr="00CD7409" w:rsidRDefault="004D0DFC" w:rsidP="004D0DFC">
            <w:pPr>
              <w:autoSpaceDE w:val="0"/>
              <w:autoSpaceDN w:val="0"/>
              <w:adjustRightInd w:val="0"/>
              <w:rPr>
                <w:sz w:val="18"/>
                <w:szCs w:val="18"/>
              </w:rPr>
            </w:pPr>
            <w:r w:rsidRPr="00CD7409">
              <w:rPr>
                <w:sz w:val="18"/>
                <w:szCs w:val="18"/>
              </w:rPr>
              <w:t>Úbytky</w:t>
            </w:r>
          </w:p>
        </w:tc>
        <w:tc>
          <w:tcPr>
            <w:tcW w:w="1133" w:type="dxa"/>
            <w:tcBorders>
              <w:top w:val="single" w:sz="6" w:space="0" w:color="auto"/>
              <w:left w:val="single" w:sz="12" w:space="0" w:color="auto"/>
              <w:bottom w:val="single" w:sz="6" w:space="0" w:color="auto"/>
              <w:right w:val="single" w:sz="6" w:space="0" w:color="auto"/>
            </w:tcBorders>
            <w:vAlign w:val="center"/>
          </w:tcPr>
          <w:p w14:paraId="087FEBDD" w14:textId="77777777" w:rsidR="004D0DFC" w:rsidRPr="00CD7409" w:rsidRDefault="004D0DFC" w:rsidP="004D0DFC">
            <w:pPr>
              <w:autoSpaceDE w:val="0"/>
              <w:autoSpaceDN w:val="0"/>
              <w:adjustRightInd w:val="0"/>
              <w:jc w:val="center"/>
              <w:rPr>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E88285F" w14:textId="77777777" w:rsidR="004D0DFC" w:rsidRPr="00CD7409" w:rsidRDefault="004D0DFC" w:rsidP="004D0DFC">
            <w:pPr>
              <w:autoSpaceDE w:val="0"/>
              <w:autoSpaceDN w:val="0"/>
              <w:adjustRightInd w:val="0"/>
              <w:jc w:val="center"/>
              <w:rPr>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88188FF" w14:textId="77777777" w:rsidR="004D0DFC" w:rsidRPr="00CD7409" w:rsidRDefault="004D0DFC" w:rsidP="004D0DFC">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C717939" w14:textId="77777777" w:rsidR="004D0DFC" w:rsidRPr="00CD7409" w:rsidRDefault="004D0DFC" w:rsidP="004D0DFC">
            <w:pPr>
              <w:autoSpaceDE w:val="0"/>
              <w:autoSpaceDN w:val="0"/>
              <w:adjustRightInd w:val="0"/>
              <w:jc w:val="center"/>
              <w:rPr>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084470B4" w14:textId="77777777" w:rsidR="004D0DFC" w:rsidRPr="00CD7409" w:rsidRDefault="004D0DFC" w:rsidP="004D0DFC">
            <w:pPr>
              <w:autoSpaceDE w:val="0"/>
              <w:autoSpaceDN w:val="0"/>
              <w:adjustRightInd w:val="0"/>
              <w:jc w:val="center"/>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44A45992" w14:textId="77777777" w:rsidR="004D0DFC" w:rsidRPr="00CD7409" w:rsidRDefault="004D0DFC" w:rsidP="004D0DFC">
            <w:pPr>
              <w:autoSpaceDE w:val="0"/>
              <w:autoSpaceDN w:val="0"/>
              <w:adjustRightInd w:val="0"/>
              <w:jc w:val="center"/>
              <w:rPr>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14:paraId="700D0802" w14:textId="77777777" w:rsidR="004D0DFC" w:rsidRPr="00CD7409" w:rsidRDefault="004D0DFC" w:rsidP="004D0DFC">
            <w:pPr>
              <w:autoSpaceDE w:val="0"/>
              <w:autoSpaceDN w:val="0"/>
              <w:adjustRightInd w:val="0"/>
              <w:jc w:val="center"/>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EF929FD" w14:textId="77777777" w:rsidR="004D0DFC" w:rsidRPr="00CD7409" w:rsidRDefault="004D0DFC" w:rsidP="004D0DFC">
            <w:pPr>
              <w:autoSpaceDE w:val="0"/>
              <w:autoSpaceDN w:val="0"/>
              <w:adjustRightInd w:val="0"/>
              <w:jc w:val="center"/>
              <w:rPr>
                <w:sz w:val="18"/>
                <w:szCs w:val="18"/>
              </w:rPr>
            </w:pPr>
          </w:p>
        </w:tc>
        <w:tc>
          <w:tcPr>
            <w:tcW w:w="717" w:type="dxa"/>
            <w:tcBorders>
              <w:top w:val="single" w:sz="6" w:space="0" w:color="auto"/>
              <w:left w:val="single" w:sz="6" w:space="0" w:color="auto"/>
              <w:bottom w:val="single" w:sz="6" w:space="0" w:color="auto"/>
              <w:right w:val="single" w:sz="12" w:space="0" w:color="auto"/>
            </w:tcBorders>
          </w:tcPr>
          <w:p w14:paraId="77CCB316" w14:textId="77777777" w:rsidR="004D0DFC" w:rsidRPr="00CD7409" w:rsidRDefault="004D0DFC" w:rsidP="004D0DFC">
            <w:pPr>
              <w:autoSpaceDE w:val="0"/>
              <w:autoSpaceDN w:val="0"/>
              <w:adjustRightInd w:val="0"/>
              <w:jc w:val="center"/>
              <w:rPr>
                <w:sz w:val="18"/>
                <w:szCs w:val="18"/>
              </w:rPr>
            </w:pPr>
          </w:p>
        </w:tc>
      </w:tr>
      <w:tr w:rsidR="004D0DFC" w:rsidRPr="00CD7409" w14:paraId="3A3E4816" w14:textId="77777777" w:rsidTr="004E2510">
        <w:trPr>
          <w:trHeight w:val="284"/>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174FE08A" w14:textId="77777777" w:rsidR="004D0DFC" w:rsidRPr="00CD7409" w:rsidRDefault="004D0DFC" w:rsidP="004D0DFC">
            <w:pPr>
              <w:autoSpaceDE w:val="0"/>
              <w:autoSpaceDN w:val="0"/>
              <w:adjustRightInd w:val="0"/>
              <w:rPr>
                <w:bCs/>
                <w:sz w:val="18"/>
                <w:szCs w:val="18"/>
              </w:rPr>
            </w:pPr>
            <w:r w:rsidRPr="00CD7409">
              <w:rPr>
                <w:bCs/>
                <w:sz w:val="18"/>
                <w:szCs w:val="18"/>
              </w:rPr>
              <w:t>Presuny</w:t>
            </w:r>
          </w:p>
        </w:tc>
        <w:tc>
          <w:tcPr>
            <w:tcW w:w="1133" w:type="dxa"/>
            <w:tcBorders>
              <w:top w:val="single" w:sz="6" w:space="0" w:color="auto"/>
              <w:left w:val="single" w:sz="12" w:space="0" w:color="auto"/>
              <w:bottom w:val="single" w:sz="12" w:space="0" w:color="auto"/>
              <w:right w:val="single" w:sz="6" w:space="0" w:color="auto"/>
            </w:tcBorders>
            <w:vAlign w:val="center"/>
          </w:tcPr>
          <w:p w14:paraId="6E65C355" w14:textId="77777777" w:rsidR="004D0DFC" w:rsidRPr="00CD7409" w:rsidRDefault="004D0DFC" w:rsidP="004D0DFC">
            <w:pPr>
              <w:autoSpaceDE w:val="0"/>
              <w:autoSpaceDN w:val="0"/>
              <w:adjustRightInd w:val="0"/>
              <w:jc w:val="center"/>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103835F" w14:textId="77777777" w:rsidR="004D0DFC" w:rsidRPr="00CD7409" w:rsidRDefault="004D0DFC" w:rsidP="004D0DFC">
            <w:pPr>
              <w:autoSpaceDE w:val="0"/>
              <w:autoSpaceDN w:val="0"/>
              <w:adjustRightInd w:val="0"/>
              <w:jc w:val="center"/>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ED3B825" w14:textId="77777777" w:rsidR="004D0DFC" w:rsidRPr="00CD7409" w:rsidRDefault="004D0DFC" w:rsidP="004D0DFC">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B4C14BE" w14:textId="77777777" w:rsidR="004D0DFC" w:rsidRPr="00CD7409" w:rsidRDefault="004D0DFC" w:rsidP="004D0DFC">
            <w:pPr>
              <w:autoSpaceDE w:val="0"/>
              <w:autoSpaceDN w:val="0"/>
              <w:adjustRightInd w:val="0"/>
              <w:jc w:val="center"/>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60C4AACB" w14:textId="77777777" w:rsidR="004D0DFC" w:rsidRPr="00CD7409" w:rsidRDefault="004D0DFC" w:rsidP="004D0DFC">
            <w:pPr>
              <w:autoSpaceDE w:val="0"/>
              <w:autoSpaceDN w:val="0"/>
              <w:adjustRightInd w:val="0"/>
              <w:jc w:val="center"/>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73D90BA1" w14:textId="77777777" w:rsidR="004D0DFC" w:rsidRPr="00CD7409" w:rsidRDefault="004D0DFC" w:rsidP="004D0DFC">
            <w:pPr>
              <w:autoSpaceDE w:val="0"/>
              <w:autoSpaceDN w:val="0"/>
              <w:adjustRightInd w:val="0"/>
              <w:jc w:val="center"/>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68A0102E" w14:textId="77777777" w:rsidR="004D0DFC" w:rsidRPr="00CD7409" w:rsidRDefault="004D0DFC" w:rsidP="004D0DFC">
            <w:pPr>
              <w:autoSpaceDE w:val="0"/>
              <w:autoSpaceDN w:val="0"/>
              <w:adjustRightInd w:val="0"/>
              <w:jc w:val="center"/>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F9995BE" w14:textId="77777777" w:rsidR="004D0DFC" w:rsidRPr="00CD7409" w:rsidRDefault="004D0DFC" w:rsidP="004D0DFC">
            <w:pPr>
              <w:autoSpaceDE w:val="0"/>
              <w:autoSpaceDN w:val="0"/>
              <w:adjustRightInd w:val="0"/>
              <w:jc w:val="center"/>
              <w:rPr>
                <w:sz w:val="18"/>
                <w:szCs w:val="18"/>
              </w:rPr>
            </w:pPr>
          </w:p>
        </w:tc>
        <w:tc>
          <w:tcPr>
            <w:tcW w:w="717" w:type="dxa"/>
            <w:tcBorders>
              <w:top w:val="single" w:sz="6" w:space="0" w:color="auto"/>
              <w:left w:val="single" w:sz="6" w:space="0" w:color="auto"/>
              <w:bottom w:val="single" w:sz="12" w:space="0" w:color="auto"/>
              <w:right w:val="single" w:sz="12" w:space="0" w:color="auto"/>
            </w:tcBorders>
          </w:tcPr>
          <w:p w14:paraId="22127C7B" w14:textId="77777777" w:rsidR="004D0DFC" w:rsidRPr="00CD7409" w:rsidRDefault="004D0DFC" w:rsidP="004D0DFC">
            <w:pPr>
              <w:autoSpaceDE w:val="0"/>
              <w:autoSpaceDN w:val="0"/>
              <w:adjustRightInd w:val="0"/>
              <w:jc w:val="center"/>
              <w:rPr>
                <w:sz w:val="18"/>
                <w:szCs w:val="18"/>
              </w:rPr>
            </w:pPr>
          </w:p>
        </w:tc>
      </w:tr>
      <w:tr w:rsidR="004D0DFC" w:rsidRPr="00CD7409" w14:paraId="1AC6C172" w14:textId="77777777" w:rsidTr="008504F1">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02603FD3" w14:textId="77777777" w:rsidR="004D0DFC" w:rsidRPr="00CD7409" w:rsidRDefault="004D0DFC" w:rsidP="004D0DFC">
            <w:pPr>
              <w:autoSpaceDE w:val="0"/>
              <w:autoSpaceDN w:val="0"/>
              <w:adjustRightInd w:val="0"/>
              <w:rPr>
                <w:b/>
                <w:bCs/>
                <w:sz w:val="18"/>
                <w:szCs w:val="18"/>
              </w:rPr>
            </w:pPr>
            <w:r w:rsidRPr="00CD7409">
              <w:rPr>
                <w:b/>
                <w:bCs/>
                <w:sz w:val="18"/>
                <w:szCs w:val="18"/>
              </w:rPr>
              <w:t>Stav</w:t>
            </w:r>
            <w:r>
              <w:rPr>
                <w:b/>
                <w:bCs/>
                <w:sz w:val="18"/>
                <w:szCs w:val="18"/>
              </w:rPr>
              <w:t xml:space="preserve">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417D2E3C" w14:textId="77777777" w:rsidR="004D0DFC" w:rsidRPr="00CD7409" w:rsidRDefault="004D0DFC" w:rsidP="004D0DFC">
            <w:pPr>
              <w:autoSpaceDE w:val="0"/>
              <w:autoSpaceDN w:val="0"/>
              <w:adjustRightInd w:val="0"/>
              <w:jc w:val="center"/>
              <w:rPr>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63908F" w14:textId="77777777" w:rsidR="004D0DFC" w:rsidRPr="00CD7409" w:rsidRDefault="004D0DFC" w:rsidP="004D0DFC">
            <w:pPr>
              <w:autoSpaceDE w:val="0"/>
              <w:autoSpaceDN w:val="0"/>
              <w:adjustRightInd w:val="0"/>
              <w:jc w:val="center"/>
              <w:rPr>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ADA9D8" w14:textId="77777777" w:rsidR="004D0DFC" w:rsidRPr="00CD7409" w:rsidRDefault="004D0DFC" w:rsidP="004D0DFC">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959B2E4" w14:textId="77777777" w:rsidR="004D0DFC" w:rsidRPr="00CD7409" w:rsidRDefault="004D0DFC" w:rsidP="004D0DFC">
            <w:pPr>
              <w:autoSpaceDE w:val="0"/>
              <w:autoSpaceDN w:val="0"/>
              <w:adjustRightInd w:val="0"/>
              <w:jc w:val="center"/>
              <w:rPr>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21308C21" w14:textId="77777777" w:rsidR="004D0DFC" w:rsidRPr="00CD7409" w:rsidRDefault="004D0DFC" w:rsidP="004D0DFC">
            <w:pPr>
              <w:autoSpaceDE w:val="0"/>
              <w:autoSpaceDN w:val="0"/>
              <w:adjustRightInd w:val="0"/>
              <w:jc w:val="center"/>
              <w:rPr>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5E7C8369" w14:textId="77777777" w:rsidR="004D0DFC" w:rsidRPr="00CD7409" w:rsidRDefault="004D0DFC" w:rsidP="004D0DFC">
            <w:pPr>
              <w:autoSpaceDE w:val="0"/>
              <w:autoSpaceDN w:val="0"/>
              <w:adjustRightInd w:val="0"/>
              <w:jc w:val="center"/>
              <w:rPr>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14:paraId="69CA408A" w14:textId="77777777" w:rsidR="004D0DFC" w:rsidRPr="00CD7409" w:rsidRDefault="004D0DFC" w:rsidP="004D0DFC">
            <w:pPr>
              <w:autoSpaceDE w:val="0"/>
              <w:autoSpaceDN w:val="0"/>
              <w:adjustRightInd w:val="0"/>
              <w:jc w:val="center"/>
              <w:rPr>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F1ACF78" w14:textId="77777777" w:rsidR="004D0DFC" w:rsidRPr="00CD7409" w:rsidRDefault="004D0DFC" w:rsidP="004D0DFC">
            <w:pPr>
              <w:autoSpaceDE w:val="0"/>
              <w:autoSpaceDN w:val="0"/>
              <w:adjustRightInd w:val="0"/>
              <w:jc w:val="center"/>
              <w:rPr>
                <w:sz w:val="18"/>
                <w:szCs w:val="18"/>
              </w:rPr>
            </w:pPr>
          </w:p>
        </w:tc>
        <w:tc>
          <w:tcPr>
            <w:tcW w:w="717" w:type="dxa"/>
            <w:tcBorders>
              <w:top w:val="single" w:sz="6" w:space="0" w:color="auto"/>
              <w:left w:val="single" w:sz="6" w:space="0" w:color="auto"/>
              <w:bottom w:val="single" w:sz="12" w:space="0" w:color="auto"/>
              <w:right w:val="single" w:sz="12" w:space="0" w:color="auto"/>
            </w:tcBorders>
          </w:tcPr>
          <w:p w14:paraId="1295E033" w14:textId="77777777" w:rsidR="004D0DFC" w:rsidRPr="00CD7409" w:rsidRDefault="004D0DFC" w:rsidP="004D0DFC">
            <w:pPr>
              <w:autoSpaceDE w:val="0"/>
              <w:autoSpaceDN w:val="0"/>
              <w:adjustRightInd w:val="0"/>
              <w:jc w:val="center"/>
              <w:rPr>
                <w:sz w:val="18"/>
                <w:szCs w:val="18"/>
              </w:rPr>
            </w:pPr>
          </w:p>
        </w:tc>
      </w:tr>
      <w:tr w:rsidR="004D0DFC" w:rsidRPr="00CD7409" w14:paraId="261AE0E2" w14:textId="77777777" w:rsidTr="008504F1">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14:paraId="55F7FFBD" w14:textId="77777777" w:rsidR="004D0DFC" w:rsidRPr="00CD7409" w:rsidRDefault="004D0DFC" w:rsidP="004D0DFC">
            <w:pPr>
              <w:autoSpaceDE w:val="0"/>
              <w:autoSpaceDN w:val="0"/>
              <w:adjustRightInd w:val="0"/>
              <w:rPr>
                <w:sz w:val="18"/>
                <w:szCs w:val="18"/>
              </w:rPr>
            </w:pPr>
            <w:r w:rsidRPr="00CD7409">
              <w:rPr>
                <w:sz w:val="18"/>
                <w:szCs w:val="18"/>
              </w:rPr>
              <w:t>Účtovná hodnota </w:t>
            </w:r>
          </w:p>
        </w:tc>
      </w:tr>
      <w:tr w:rsidR="002B7D0F" w:rsidRPr="00CD7409" w14:paraId="3067E7FF" w14:textId="77777777" w:rsidTr="008504F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7032152A" w14:textId="77777777" w:rsidR="002B7D0F" w:rsidRPr="00CD7409" w:rsidRDefault="002B7D0F" w:rsidP="002B7D0F">
            <w:pPr>
              <w:autoSpaceDE w:val="0"/>
              <w:autoSpaceDN w:val="0"/>
              <w:adjustRightInd w:val="0"/>
              <w:rPr>
                <w:b/>
                <w:bCs/>
                <w:sz w:val="18"/>
                <w:szCs w:val="18"/>
              </w:rPr>
            </w:pPr>
            <w:r w:rsidRPr="00CD7409">
              <w:rPr>
                <w:b/>
                <w:bCs/>
                <w:sz w:val="18"/>
                <w:szCs w:val="18"/>
              </w:rPr>
              <w:t>Stav </w:t>
            </w:r>
          </w:p>
          <w:p w14:paraId="4C62EF02" w14:textId="77777777" w:rsidR="002B7D0F" w:rsidRPr="00CD7409" w:rsidRDefault="002B7D0F" w:rsidP="002B7D0F">
            <w:pPr>
              <w:autoSpaceDE w:val="0"/>
              <w:autoSpaceDN w:val="0"/>
              <w:adjustRightInd w:val="0"/>
              <w:rPr>
                <w:b/>
                <w:bCs/>
                <w:sz w:val="18"/>
                <w:szCs w:val="18"/>
              </w:rPr>
            </w:pPr>
            <w:r w:rsidRPr="00CD7409">
              <w:rPr>
                <w:b/>
                <w:bCs/>
                <w:sz w:val="18"/>
                <w:szCs w:val="18"/>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14:paraId="0A77F838" w14:textId="77777777" w:rsidR="002B7D0F" w:rsidRPr="00921356" w:rsidRDefault="002B7D0F" w:rsidP="002B7D0F">
            <w:pPr>
              <w:autoSpaceDE w:val="0"/>
              <w:autoSpaceDN w:val="0"/>
              <w:adjustRightInd w:val="0"/>
              <w:jc w:val="right"/>
              <w:rPr>
                <w:b/>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77A43AD" w14:textId="77777777" w:rsidR="002B7D0F" w:rsidRPr="00921356" w:rsidRDefault="002B7D0F" w:rsidP="002B7D0F">
            <w:pPr>
              <w:autoSpaceDE w:val="0"/>
              <w:autoSpaceDN w:val="0"/>
              <w:adjustRightInd w:val="0"/>
              <w:jc w:val="right"/>
              <w:rPr>
                <w:b/>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14:paraId="68831AB0" w14:textId="77777777" w:rsidR="002B7D0F" w:rsidRPr="00921356" w:rsidRDefault="002B7D0F" w:rsidP="002B7D0F">
            <w:pPr>
              <w:autoSpaceDE w:val="0"/>
              <w:autoSpaceDN w:val="0"/>
              <w:adjustRightInd w:val="0"/>
              <w:jc w:val="right"/>
              <w:rPr>
                <w:b/>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08A3BFC9" w14:textId="77777777" w:rsidR="002B7D0F" w:rsidRPr="00921356" w:rsidRDefault="002B7D0F" w:rsidP="002B7D0F">
            <w:pPr>
              <w:autoSpaceDE w:val="0"/>
              <w:autoSpaceDN w:val="0"/>
              <w:adjustRightInd w:val="0"/>
              <w:jc w:val="right"/>
              <w:rPr>
                <w:b/>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0D014070" w14:textId="77777777" w:rsidR="002B7D0F" w:rsidRPr="00921356" w:rsidRDefault="002B7D0F" w:rsidP="002B7D0F">
            <w:pPr>
              <w:autoSpaceDE w:val="0"/>
              <w:autoSpaceDN w:val="0"/>
              <w:adjustRightInd w:val="0"/>
              <w:jc w:val="right"/>
              <w:rPr>
                <w:b/>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0411C7EE" w14:textId="77777777" w:rsidR="002B7D0F" w:rsidRPr="00921356" w:rsidRDefault="002B7D0F" w:rsidP="002B7D0F">
            <w:pPr>
              <w:autoSpaceDE w:val="0"/>
              <w:autoSpaceDN w:val="0"/>
              <w:adjustRightInd w:val="0"/>
              <w:jc w:val="right"/>
              <w:rPr>
                <w:b/>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92FB4A0" w14:textId="77777777" w:rsidR="002B7D0F" w:rsidRPr="00921356" w:rsidRDefault="002B7D0F" w:rsidP="002B7D0F">
            <w:pPr>
              <w:autoSpaceDE w:val="0"/>
              <w:autoSpaceDN w:val="0"/>
              <w:adjustRightInd w:val="0"/>
              <w:jc w:val="right"/>
              <w:rPr>
                <w:b/>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14:paraId="76313CAE" w14:textId="77777777" w:rsidR="002B7D0F" w:rsidRPr="00921356" w:rsidRDefault="002B7D0F" w:rsidP="002B7D0F">
            <w:pPr>
              <w:autoSpaceDE w:val="0"/>
              <w:autoSpaceDN w:val="0"/>
              <w:adjustRightInd w:val="0"/>
              <w:jc w:val="right"/>
              <w:rPr>
                <w:b/>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14:paraId="59F1E841" w14:textId="77777777" w:rsidR="002B7D0F" w:rsidRPr="00921356" w:rsidRDefault="002B7D0F" w:rsidP="002B7D0F">
            <w:pPr>
              <w:autoSpaceDE w:val="0"/>
              <w:autoSpaceDN w:val="0"/>
              <w:adjustRightInd w:val="0"/>
              <w:jc w:val="right"/>
              <w:rPr>
                <w:b/>
                <w:sz w:val="18"/>
                <w:szCs w:val="18"/>
              </w:rPr>
            </w:pPr>
          </w:p>
        </w:tc>
      </w:tr>
      <w:tr w:rsidR="002B7D0F" w:rsidRPr="00CD7409" w14:paraId="276F315D" w14:textId="77777777" w:rsidTr="008504F1">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1D3BE812" w14:textId="77777777" w:rsidR="002B7D0F" w:rsidRPr="00CD7409" w:rsidRDefault="002B7D0F" w:rsidP="002B7D0F">
            <w:pPr>
              <w:autoSpaceDE w:val="0"/>
              <w:autoSpaceDN w:val="0"/>
              <w:adjustRightInd w:val="0"/>
              <w:rPr>
                <w:b/>
                <w:bCs/>
                <w:sz w:val="18"/>
                <w:szCs w:val="18"/>
              </w:rPr>
            </w:pPr>
            <w:r>
              <w:rPr>
                <w:b/>
                <w:bCs/>
                <w:sz w:val="18"/>
                <w:szCs w:val="18"/>
              </w:rPr>
              <w:t xml:space="preserve">Stav </w:t>
            </w:r>
            <w:r w:rsidRPr="00CD7409">
              <w:rPr>
                <w:b/>
                <w:bCs/>
                <w:sz w:val="18"/>
                <w:szCs w:val="18"/>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14:paraId="1E42CA7D" w14:textId="77777777" w:rsidR="002B7D0F" w:rsidRPr="00921356" w:rsidRDefault="002B7D0F" w:rsidP="002B7D0F">
            <w:pPr>
              <w:autoSpaceDE w:val="0"/>
              <w:autoSpaceDN w:val="0"/>
              <w:adjustRightInd w:val="0"/>
              <w:jc w:val="right"/>
              <w:rPr>
                <w:b/>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35EEFFC" w14:textId="77777777" w:rsidR="002B7D0F" w:rsidRPr="00921356" w:rsidRDefault="002B7D0F" w:rsidP="002B7D0F">
            <w:pPr>
              <w:autoSpaceDE w:val="0"/>
              <w:autoSpaceDN w:val="0"/>
              <w:adjustRightInd w:val="0"/>
              <w:jc w:val="right"/>
              <w:rPr>
                <w:b/>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14:paraId="6C295077" w14:textId="77777777" w:rsidR="002B7D0F" w:rsidRPr="00921356" w:rsidRDefault="002B7D0F" w:rsidP="002B7D0F">
            <w:pPr>
              <w:autoSpaceDE w:val="0"/>
              <w:autoSpaceDN w:val="0"/>
              <w:adjustRightInd w:val="0"/>
              <w:jc w:val="right"/>
              <w:rPr>
                <w:b/>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800CEBC" w14:textId="77777777" w:rsidR="002B7D0F" w:rsidRPr="00921356" w:rsidRDefault="002B7D0F" w:rsidP="002B7D0F">
            <w:pPr>
              <w:autoSpaceDE w:val="0"/>
              <w:autoSpaceDN w:val="0"/>
              <w:adjustRightInd w:val="0"/>
              <w:jc w:val="right"/>
              <w:rPr>
                <w:b/>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2207AC2F" w14:textId="77777777" w:rsidR="002B7D0F" w:rsidRPr="00921356" w:rsidRDefault="002B7D0F" w:rsidP="002B7D0F">
            <w:pPr>
              <w:autoSpaceDE w:val="0"/>
              <w:autoSpaceDN w:val="0"/>
              <w:adjustRightInd w:val="0"/>
              <w:jc w:val="right"/>
              <w:rPr>
                <w:b/>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1B654F28" w14:textId="77777777" w:rsidR="002B7D0F" w:rsidRPr="00921356" w:rsidRDefault="002B7D0F" w:rsidP="002B7D0F">
            <w:pPr>
              <w:autoSpaceDE w:val="0"/>
              <w:autoSpaceDN w:val="0"/>
              <w:adjustRightInd w:val="0"/>
              <w:jc w:val="right"/>
              <w:rPr>
                <w:b/>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89A8155" w14:textId="77777777" w:rsidR="002B7D0F" w:rsidRPr="00921356" w:rsidRDefault="002B7D0F" w:rsidP="002B7D0F">
            <w:pPr>
              <w:autoSpaceDE w:val="0"/>
              <w:autoSpaceDN w:val="0"/>
              <w:adjustRightInd w:val="0"/>
              <w:jc w:val="right"/>
              <w:rPr>
                <w:b/>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14:paraId="7A605E83" w14:textId="77777777" w:rsidR="002B7D0F" w:rsidRPr="00921356" w:rsidRDefault="002B7D0F" w:rsidP="002B7D0F">
            <w:pPr>
              <w:autoSpaceDE w:val="0"/>
              <w:autoSpaceDN w:val="0"/>
              <w:adjustRightInd w:val="0"/>
              <w:jc w:val="right"/>
              <w:rPr>
                <w:b/>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14:paraId="5E16B01D" w14:textId="77777777" w:rsidR="002B7D0F" w:rsidRPr="00921356" w:rsidRDefault="002B7D0F" w:rsidP="002B7D0F">
            <w:pPr>
              <w:autoSpaceDE w:val="0"/>
              <w:autoSpaceDN w:val="0"/>
              <w:adjustRightInd w:val="0"/>
              <w:jc w:val="right"/>
              <w:rPr>
                <w:b/>
                <w:sz w:val="18"/>
                <w:szCs w:val="18"/>
              </w:rPr>
            </w:pPr>
          </w:p>
        </w:tc>
      </w:tr>
    </w:tbl>
    <w:p w14:paraId="6FC574AE" w14:textId="77777777" w:rsidR="00974F4C" w:rsidRPr="00CD7409" w:rsidRDefault="00974F4C" w:rsidP="0075484E">
      <w:pPr>
        <w:ind w:right="-468"/>
        <w:jc w:val="both"/>
        <w:rPr>
          <w:sz w:val="18"/>
          <w:szCs w:val="18"/>
        </w:rPr>
      </w:pPr>
    </w:p>
    <w:p w14:paraId="051A2463" w14:textId="77777777" w:rsidR="0089144A" w:rsidRDefault="0089144A" w:rsidP="0075484E">
      <w:pPr>
        <w:ind w:right="-468"/>
        <w:jc w:val="both"/>
        <w:rPr>
          <w:sz w:val="18"/>
          <w:szCs w:val="18"/>
        </w:rPr>
      </w:pPr>
    </w:p>
    <w:p w14:paraId="56F2901A" w14:textId="77777777" w:rsidR="001A5DD0" w:rsidRDefault="001A5DD0" w:rsidP="001A5DD0">
      <w:pPr>
        <w:spacing w:after="120"/>
        <w:ind w:right="-471"/>
        <w:jc w:val="both"/>
        <w:rPr>
          <w:b/>
          <w:sz w:val="18"/>
          <w:szCs w:val="18"/>
        </w:rPr>
      </w:pPr>
      <w:r w:rsidRPr="002A7866">
        <w:rPr>
          <w:b/>
          <w:sz w:val="18"/>
          <w:szCs w:val="18"/>
        </w:rPr>
        <w:t>l) Zmeny v jednotlivých zložkách dlhodobého finančného majetku</w:t>
      </w:r>
    </w:p>
    <w:p w14:paraId="328F20BE" w14:textId="77777777" w:rsidR="007F26F7" w:rsidRPr="0082515D" w:rsidRDefault="007F26F7" w:rsidP="00331EB6">
      <w:pPr>
        <w:spacing w:after="120"/>
        <w:ind w:right="-471"/>
        <w:jc w:val="both"/>
        <w:rPr>
          <w:sz w:val="18"/>
          <w:szCs w:val="18"/>
        </w:rPr>
      </w:pPr>
      <w:r w:rsidRPr="0082515D">
        <w:rPr>
          <w:sz w:val="18"/>
          <w:szCs w:val="18"/>
        </w:rPr>
        <w:t>Informácie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1"/>
        <w:gridCol w:w="715"/>
        <w:gridCol w:w="1253"/>
        <w:gridCol w:w="1114"/>
        <w:gridCol w:w="1114"/>
        <w:gridCol w:w="1391"/>
        <w:gridCol w:w="1043"/>
      </w:tblGrid>
      <w:tr w:rsidR="007F26F7" w:rsidRPr="00CD7409" w14:paraId="432D471A" w14:textId="77777777" w:rsidTr="00A80C5E">
        <w:trPr>
          <w:trHeight w:val="644"/>
          <w:jc w:val="center"/>
        </w:trPr>
        <w:tc>
          <w:tcPr>
            <w:tcW w:w="2460" w:type="dxa"/>
            <w:tcBorders>
              <w:top w:val="single" w:sz="12" w:space="0" w:color="auto"/>
              <w:bottom w:val="single" w:sz="8" w:space="0" w:color="auto"/>
              <w:right w:val="single" w:sz="12" w:space="0" w:color="auto"/>
            </w:tcBorders>
            <w:vAlign w:val="center"/>
          </w:tcPr>
          <w:p w14:paraId="37E7F70F" w14:textId="77777777" w:rsidR="007F26F7" w:rsidRPr="00CD7409" w:rsidRDefault="007F26F7" w:rsidP="00CD560B">
            <w:pPr>
              <w:pStyle w:val="TopHeader"/>
              <w:rPr>
                <w:rFonts w:ascii="Times New Roman" w:hAnsi="Times New Roman" w:cs="Times New Roman"/>
                <w:sz w:val="18"/>
                <w:szCs w:val="18"/>
              </w:rPr>
            </w:pPr>
            <w:r w:rsidRPr="00CD7409">
              <w:rPr>
                <w:rFonts w:ascii="Times New Roman" w:hAnsi="Times New Roman" w:cs="Times New Roman"/>
                <w:sz w:val="18"/>
                <w:szCs w:val="18"/>
              </w:rPr>
              <w:t>Dlhové CP</w:t>
            </w:r>
            <w:r w:rsidRPr="00CD7409">
              <w:rPr>
                <w:rFonts w:ascii="Times New Roman" w:hAnsi="Times New Roman" w:cs="Times New Roman"/>
                <w:sz w:val="18"/>
                <w:szCs w:val="18"/>
              </w:rPr>
              <w:br/>
              <w:t xml:space="preserve"> držané do splatnosti</w:t>
            </w:r>
          </w:p>
        </w:tc>
        <w:tc>
          <w:tcPr>
            <w:tcW w:w="728" w:type="dxa"/>
            <w:tcBorders>
              <w:top w:val="single" w:sz="12" w:space="0" w:color="auto"/>
              <w:left w:val="single" w:sz="12" w:space="0" w:color="auto"/>
              <w:bottom w:val="single" w:sz="8" w:space="0" w:color="auto"/>
              <w:right w:val="single" w:sz="12" w:space="0" w:color="auto"/>
            </w:tcBorders>
            <w:vAlign w:val="center"/>
          </w:tcPr>
          <w:p w14:paraId="58FDD2B7"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Druh CP</w:t>
            </w:r>
          </w:p>
        </w:tc>
        <w:tc>
          <w:tcPr>
            <w:tcW w:w="1276" w:type="dxa"/>
            <w:tcBorders>
              <w:top w:val="single" w:sz="12" w:space="0" w:color="auto"/>
              <w:left w:val="single" w:sz="12" w:space="0" w:color="auto"/>
              <w:bottom w:val="single" w:sz="8" w:space="0" w:color="auto"/>
              <w:right w:val="single" w:sz="12" w:space="0" w:color="auto"/>
            </w:tcBorders>
            <w:vAlign w:val="center"/>
          </w:tcPr>
          <w:p w14:paraId="1C898F46"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Stav na začiatku účtovného obdobia</w:t>
            </w:r>
          </w:p>
        </w:tc>
        <w:tc>
          <w:tcPr>
            <w:tcW w:w="1134" w:type="dxa"/>
            <w:tcBorders>
              <w:top w:val="single" w:sz="12" w:space="0" w:color="auto"/>
              <w:left w:val="single" w:sz="12" w:space="0" w:color="auto"/>
              <w:bottom w:val="single" w:sz="8" w:space="0" w:color="auto"/>
              <w:right w:val="single" w:sz="12" w:space="0" w:color="auto"/>
            </w:tcBorders>
            <w:vAlign w:val="center"/>
          </w:tcPr>
          <w:p w14:paraId="644A2D45"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Zvýšenie</w:t>
            </w:r>
          </w:p>
          <w:p w14:paraId="0CB79CCA"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hodnoty</w:t>
            </w:r>
          </w:p>
        </w:tc>
        <w:tc>
          <w:tcPr>
            <w:tcW w:w="1134" w:type="dxa"/>
            <w:tcBorders>
              <w:top w:val="single" w:sz="12" w:space="0" w:color="auto"/>
              <w:left w:val="single" w:sz="12" w:space="0" w:color="auto"/>
              <w:bottom w:val="single" w:sz="8" w:space="0" w:color="auto"/>
              <w:right w:val="single" w:sz="12" w:space="0" w:color="auto"/>
            </w:tcBorders>
            <w:vAlign w:val="center"/>
          </w:tcPr>
          <w:p w14:paraId="7B06BA5C"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Zníženie hodnoty</w:t>
            </w:r>
          </w:p>
        </w:tc>
        <w:tc>
          <w:tcPr>
            <w:tcW w:w="1417" w:type="dxa"/>
            <w:tcBorders>
              <w:top w:val="single" w:sz="12" w:space="0" w:color="auto"/>
              <w:left w:val="single" w:sz="12" w:space="0" w:color="auto"/>
              <w:bottom w:val="single" w:sz="8" w:space="0" w:color="auto"/>
              <w:right w:val="single" w:sz="12" w:space="0" w:color="auto"/>
            </w:tcBorders>
            <w:vAlign w:val="center"/>
          </w:tcPr>
          <w:p w14:paraId="4C28587A"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 xml:space="preserve">Vyradenie dlhového CP z účtovníctva </w:t>
            </w:r>
          </w:p>
          <w:p w14:paraId="42D7204E"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v účtovnom období</w:t>
            </w:r>
          </w:p>
        </w:tc>
        <w:tc>
          <w:tcPr>
            <w:tcW w:w="1062" w:type="dxa"/>
            <w:tcBorders>
              <w:top w:val="single" w:sz="12" w:space="0" w:color="auto"/>
              <w:left w:val="single" w:sz="12" w:space="0" w:color="auto"/>
              <w:bottom w:val="single" w:sz="8" w:space="0" w:color="auto"/>
            </w:tcBorders>
            <w:vAlign w:val="center"/>
          </w:tcPr>
          <w:p w14:paraId="51FF1DF6" w14:textId="77777777" w:rsidR="007F26F7" w:rsidRPr="002372AB" w:rsidRDefault="007F26F7" w:rsidP="007F26F7">
            <w:pPr>
              <w:pStyle w:val="TopHeader"/>
              <w:rPr>
                <w:rFonts w:ascii="Times New Roman" w:hAnsi="Times New Roman" w:cs="Times New Roman"/>
                <w:sz w:val="18"/>
                <w:szCs w:val="18"/>
              </w:rPr>
            </w:pPr>
            <w:r w:rsidRPr="002372AB">
              <w:rPr>
                <w:rFonts w:ascii="Times New Roman" w:hAnsi="Times New Roman" w:cs="Times New Roman"/>
                <w:sz w:val="18"/>
                <w:szCs w:val="18"/>
              </w:rPr>
              <w:t>Stav </w:t>
            </w:r>
            <w:r w:rsidRPr="002372AB">
              <w:rPr>
                <w:rFonts w:ascii="Times New Roman" w:hAnsi="Times New Roman" w:cs="Times New Roman"/>
                <w:sz w:val="18"/>
                <w:szCs w:val="18"/>
              </w:rPr>
              <w:br/>
              <w:t>na konci účtovného obdobia</w:t>
            </w:r>
          </w:p>
        </w:tc>
      </w:tr>
      <w:tr w:rsidR="007F26F7" w:rsidRPr="00CD7409" w14:paraId="5A7C7328" w14:textId="77777777" w:rsidTr="00A80C5E">
        <w:trPr>
          <w:trHeight w:hRule="exact" w:val="227"/>
          <w:jc w:val="center"/>
        </w:trPr>
        <w:tc>
          <w:tcPr>
            <w:tcW w:w="2460" w:type="dxa"/>
            <w:tcBorders>
              <w:top w:val="single" w:sz="8" w:space="0" w:color="auto"/>
              <w:left w:val="single" w:sz="12" w:space="0" w:color="auto"/>
              <w:bottom w:val="single" w:sz="12" w:space="0" w:color="auto"/>
              <w:right w:val="single" w:sz="12" w:space="0" w:color="auto"/>
            </w:tcBorders>
            <w:vAlign w:val="center"/>
          </w:tcPr>
          <w:p w14:paraId="3B0D7707"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a</w:t>
            </w:r>
          </w:p>
        </w:tc>
        <w:tc>
          <w:tcPr>
            <w:tcW w:w="728" w:type="dxa"/>
            <w:tcBorders>
              <w:top w:val="single" w:sz="8" w:space="0" w:color="auto"/>
              <w:left w:val="single" w:sz="12" w:space="0" w:color="auto"/>
              <w:bottom w:val="single" w:sz="12" w:space="0" w:color="auto"/>
              <w:right w:val="single" w:sz="8" w:space="0" w:color="auto"/>
            </w:tcBorders>
            <w:vAlign w:val="center"/>
          </w:tcPr>
          <w:p w14:paraId="0E9C256E" w14:textId="77777777" w:rsidR="007F26F7" w:rsidRPr="00CD7409" w:rsidRDefault="00331EB6" w:rsidP="00331EB6">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276" w:type="dxa"/>
            <w:tcBorders>
              <w:top w:val="single" w:sz="8" w:space="0" w:color="auto"/>
              <w:left w:val="single" w:sz="8" w:space="0" w:color="auto"/>
              <w:bottom w:val="single" w:sz="12" w:space="0" w:color="auto"/>
              <w:right w:val="single" w:sz="8" w:space="0" w:color="auto"/>
            </w:tcBorders>
            <w:vAlign w:val="center"/>
          </w:tcPr>
          <w:p w14:paraId="1754B74B"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134" w:type="dxa"/>
            <w:tcBorders>
              <w:top w:val="single" w:sz="8" w:space="0" w:color="auto"/>
              <w:left w:val="single" w:sz="8" w:space="0" w:color="auto"/>
              <w:bottom w:val="single" w:sz="12" w:space="0" w:color="auto"/>
              <w:right w:val="single" w:sz="8" w:space="0" w:color="auto"/>
            </w:tcBorders>
            <w:vAlign w:val="center"/>
          </w:tcPr>
          <w:p w14:paraId="280872EB" w14:textId="77777777" w:rsidR="007F26F7" w:rsidRPr="00CD7409" w:rsidRDefault="007F26F7" w:rsidP="007F26F7">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134" w:type="dxa"/>
            <w:tcBorders>
              <w:top w:val="single" w:sz="8" w:space="0" w:color="auto"/>
              <w:left w:val="single" w:sz="8" w:space="0" w:color="auto"/>
              <w:bottom w:val="single" w:sz="12" w:space="0" w:color="auto"/>
              <w:right w:val="single" w:sz="8" w:space="0" w:color="auto"/>
            </w:tcBorders>
            <w:vAlign w:val="center"/>
          </w:tcPr>
          <w:p w14:paraId="672D5D76"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1417" w:type="dxa"/>
            <w:tcBorders>
              <w:top w:val="single" w:sz="8" w:space="0" w:color="auto"/>
              <w:left w:val="single" w:sz="8" w:space="0" w:color="auto"/>
              <w:bottom w:val="single" w:sz="12" w:space="0" w:color="auto"/>
              <w:right w:val="single" w:sz="8" w:space="0" w:color="auto"/>
            </w:tcBorders>
            <w:vAlign w:val="center"/>
          </w:tcPr>
          <w:p w14:paraId="52676BA1"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c>
          <w:tcPr>
            <w:tcW w:w="1062" w:type="dxa"/>
            <w:tcBorders>
              <w:top w:val="single" w:sz="8" w:space="0" w:color="auto"/>
              <w:left w:val="single" w:sz="8" w:space="0" w:color="auto"/>
              <w:bottom w:val="single" w:sz="12" w:space="0" w:color="auto"/>
              <w:right w:val="single" w:sz="12" w:space="0" w:color="auto"/>
            </w:tcBorders>
            <w:vAlign w:val="center"/>
          </w:tcPr>
          <w:p w14:paraId="6498F1AD" w14:textId="77777777" w:rsidR="007F26F7" w:rsidRPr="00CD7409" w:rsidRDefault="007B6B6C" w:rsidP="007B6B6C">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g</w:t>
            </w:r>
          </w:p>
        </w:tc>
      </w:tr>
      <w:tr w:rsidR="007F26F7" w:rsidRPr="00CD7409" w14:paraId="6C780379" w14:textId="77777777" w:rsidTr="00A80C5E">
        <w:trPr>
          <w:trHeight w:val="284"/>
          <w:jc w:val="center"/>
        </w:trPr>
        <w:tc>
          <w:tcPr>
            <w:tcW w:w="2460" w:type="dxa"/>
            <w:tcBorders>
              <w:top w:val="single" w:sz="12" w:space="0" w:color="auto"/>
              <w:right w:val="single" w:sz="12" w:space="0" w:color="auto"/>
            </w:tcBorders>
            <w:vAlign w:val="center"/>
          </w:tcPr>
          <w:p w14:paraId="735AA24A" w14:textId="77777777" w:rsidR="007F26F7" w:rsidRPr="00CD7409" w:rsidRDefault="007F26F7" w:rsidP="00CD560B">
            <w:pPr>
              <w:rPr>
                <w:sz w:val="18"/>
                <w:szCs w:val="18"/>
              </w:rPr>
            </w:pPr>
            <w:r w:rsidRPr="00CD7409">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7710EC23" w14:textId="77777777" w:rsidR="007F26F7" w:rsidRPr="00CD7409" w:rsidRDefault="007F26F7" w:rsidP="00CD560B">
            <w:pP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F3FF346" w14:textId="77777777" w:rsidR="007F26F7" w:rsidRPr="00CD7409" w:rsidRDefault="007F26F7" w:rsidP="00CD560B">
            <w:pPr>
              <w:rPr>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14:paraId="3364A84F" w14:textId="77777777" w:rsidR="007F26F7" w:rsidRPr="00CD7409" w:rsidRDefault="007F26F7" w:rsidP="00CD560B">
            <w:pPr>
              <w:rPr>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14:paraId="3799BD69" w14:textId="77777777" w:rsidR="007F26F7" w:rsidRPr="00CD7409" w:rsidRDefault="007F26F7" w:rsidP="00CD560B">
            <w:pPr>
              <w:rPr>
                <w:sz w:val="18"/>
                <w:szCs w:val="18"/>
              </w:rPr>
            </w:pPr>
          </w:p>
        </w:tc>
        <w:tc>
          <w:tcPr>
            <w:tcW w:w="1417" w:type="dxa"/>
            <w:tcBorders>
              <w:top w:val="single" w:sz="12" w:space="0" w:color="auto"/>
              <w:left w:val="single" w:sz="6" w:space="0" w:color="auto"/>
              <w:bottom w:val="single" w:sz="6" w:space="0" w:color="auto"/>
              <w:right w:val="single" w:sz="6" w:space="0" w:color="auto"/>
            </w:tcBorders>
            <w:vAlign w:val="center"/>
          </w:tcPr>
          <w:p w14:paraId="20042F67" w14:textId="77777777" w:rsidR="007F26F7" w:rsidRPr="00CD7409" w:rsidRDefault="007F26F7" w:rsidP="00CD560B">
            <w:pPr>
              <w:rPr>
                <w:sz w:val="18"/>
                <w:szCs w:val="18"/>
              </w:rPr>
            </w:pPr>
          </w:p>
        </w:tc>
        <w:tc>
          <w:tcPr>
            <w:tcW w:w="1062" w:type="dxa"/>
            <w:tcBorders>
              <w:top w:val="single" w:sz="12" w:space="0" w:color="auto"/>
              <w:left w:val="single" w:sz="6" w:space="0" w:color="auto"/>
              <w:bottom w:val="single" w:sz="6" w:space="0" w:color="auto"/>
            </w:tcBorders>
            <w:vAlign w:val="center"/>
          </w:tcPr>
          <w:p w14:paraId="5B9B361E" w14:textId="77777777" w:rsidR="007F26F7" w:rsidRPr="00CD7409" w:rsidRDefault="007F26F7" w:rsidP="00CD560B">
            <w:pPr>
              <w:rPr>
                <w:sz w:val="18"/>
                <w:szCs w:val="18"/>
              </w:rPr>
            </w:pPr>
          </w:p>
        </w:tc>
      </w:tr>
      <w:tr w:rsidR="007F26F7" w:rsidRPr="00CD7409" w14:paraId="361202EB" w14:textId="77777777" w:rsidTr="00FB2012">
        <w:trPr>
          <w:trHeight w:val="284"/>
          <w:jc w:val="center"/>
        </w:trPr>
        <w:tc>
          <w:tcPr>
            <w:tcW w:w="2460" w:type="dxa"/>
            <w:tcBorders>
              <w:right w:val="single" w:sz="12" w:space="0" w:color="auto"/>
            </w:tcBorders>
            <w:vAlign w:val="center"/>
          </w:tcPr>
          <w:p w14:paraId="532A2C59" w14:textId="77777777" w:rsidR="007F26F7" w:rsidRPr="00CD7409" w:rsidRDefault="007F26F7" w:rsidP="007F26F7">
            <w:pPr>
              <w:rPr>
                <w:sz w:val="18"/>
                <w:szCs w:val="18"/>
              </w:rPr>
            </w:pPr>
            <w:r w:rsidRPr="00CD7409">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13F421AF" w14:textId="77777777" w:rsidR="007F26F7" w:rsidRPr="00CD7409" w:rsidRDefault="007F26F7" w:rsidP="00CD560B">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7BCF7C4"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4779CEBA"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6FC9C13" w14:textId="77777777" w:rsidR="007F26F7" w:rsidRPr="00CD7409" w:rsidRDefault="007F26F7" w:rsidP="00CD560B">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43FC4AF6" w14:textId="77777777" w:rsidR="007F26F7" w:rsidRPr="00CD7409" w:rsidRDefault="007F26F7" w:rsidP="00CD560B">
            <w:pPr>
              <w:rPr>
                <w:sz w:val="18"/>
                <w:szCs w:val="18"/>
              </w:rPr>
            </w:pPr>
          </w:p>
        </w:tc>
        <w:tc>
          <w:tcPr>
            <w:tcW w:w="1062" w:type="dxa"/>
            <w:tcBorders>
              <w:top w:val="single" w:sz="6" w:space="0" w:color="auto"/>
              <w:left w:val="single" w:sz="6" w:space="0" w:color="auto"/>
              <w:bottom w:val="single" w:sz="6" w:space="0" w:color="auto"/>
            </w:tcBorders>
            <w:vAlign w:val="center"/>
          </w:tcPr>
          <w:p w14:paraId="40D492D6" w14:textId="77777777" w:rsidR="007F26F7" w:rsidRPr="00CD7409" w:rsidRDefault="007F26F7" w:rsidP="00CD560B">
            <w:pPr>
              <w:rPr>
                <w:sz w:val="18"/>
                <w:szCs w:val="18"/>
              </w:rPr>
            </w:pPr>
          </w:p>
        </w:tc>
      </w:tr>
      <w:tr w:rsidR="007F26F7" w:rsidRPr="00CD7409" w14:paraId="3B56FA20" w14:textId="77777777" w:rsidTr="00FB2012">
        <w:trPr>
          <w:trHeight w:val="284"/>
          <w:jc w:val="center"/>
        </w:trPr>
        <w:tc>
          <w:tcPr>
            <w:tcW w:w="2460" w:type="dxa"/>
            <w:tcBorders>
              <w:right w:val="single" w:sz="12" w:space="0" w:color="auto"/>
            </w:tcBorders>
            <w:vAlign w:val="center"/>
          </w:tcPr>
          <w:p w14:paraId="6C06CFC7" w14:textId="77777777" w:rsidR="007F26F7" w:rsidRPr="00CD7409" w:rsidRDefault="007F26F7" w:rsidP="007F26F7">
            <w:pPr>
              <w:rPr>
                <w:sz w:val="18"/>
                <w:szCs w:val="18"/>
              </w:rPr>
            </w:pPr>
            <w:r w:rsidRPr="00CD7409">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5C5E0066" w14:textId="77777777" w:rsidR="007F26F7" w:rsidRPr="00CD7409" w:rsidRDefault="007F26F7" w:rsidP="00CD560B">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D4233AE"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0FC55FE6"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1FCAB2F" w14:textId="77777777" w:rsidR="007F26F7" w:rsidRPr="00CD7409" w:rsidRDefault="007F26F7" w:rsidP="00CD560B">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753FFF7D" w14:textId="77777777" w:rsidR="007F26F7" w:rsidRPr="00CD7409" w:rsidRDefault="007F26F7" w:rsidP="00CD560B">
            <w:pPr>
              <w:rPr>
                <w:sz w:val="18"/>
                <w:szCs w:val="18"/>
              </w:rPr>
            </w:pPr>
          </w:p>
        </w:tc>
        <w:tc>
          <w:tcPr>
            <w:tcW w:w="1062" w:type="dxa"/>
            <w:tcBorders>
              <w:top w:val="single" w:sz="6" w:space="0" w:color="auto"/>
              <w:left w:val="single" w:sz="6" w:space="0" w:color="auto"/>
              <w:bottom w:val="single" w:sz="6" w:space="0" w:color="auto"/>
            </w:tcBorders>
            <w:vAlign w:val="center"/>
          </w:tcPr>
          <w:p w14:paraId="33396150" w14:textId="77777777" w:rsidR="007F26F7" w:rsidRPr="00CD7409" w:rsidRDefault="007F26F7" w:rsidP="00CD560B">
            <w:pPr>
              <w:rPr>
                <w:sz w:val="18"/>
                <w:szCs w:val="18"/>
              </w:rPr>
            </w:pPr>
          </w:p>
        </w:tc>
      </w:tr>
      <w:tr w:rsidR="007F26F7" w:rsidRPr="00CD7409" w14:paraId="6013663F" w14:textId="77777777" w:rsidTr="00A80C5E">
        <w:trPr>
          <w:trHeight w:val="284"/>
          <w:jc w:val="center"/>
        </w:trPr>
        <w:tc>
          <w:tcPr>
            <w:tcW w:w="2460" w:type="dxa"/>
            <w:tcBorders>
              <w:bottom w:val="single" w:sz="12" w:space="0" w:color="auto"/>
              <w:right w:val="single" w:sz="12" w:space="0" w:color="auto"/>
            </w:tcBorders>
            <w:vAlign w:val="center"/>
          </w:tcPr>
          <w:p w14:paraId="12C68315" w14:textId="77777777" w:rsidR="007F26F7" w:rsidRPr="00CD7409" w:rsidRDefault="007F26F7" w:rsidP="00CD560B">
            <w:pPr>
              <w:rPr>
                <w:sz w:val="18"/>
                <w:szCs w:val="18"/>
              </w:rPr>
            </w:pPr>
            <w:r w:rsidRPr="00CD7409">
              <w:rPr>
                <w:sz w:val="18"/>
                <w:szCs w:val="18"/>
              </w:rPr>
              <w:t>Do splatnosti do jedného roka vrátane</w:t>
            </w:r>
          </w:p>
        </w:tc>
        <w:tc>
          <w:tcPr>
            <w:tcW w:w="728" w:type="dxa"/>
            <w:tcBorders>
              <w:top w:val="single" w:sz="6" w:space="0" w:color="auto"/>
              <w:left w:val="single" w:sz="12" w:space="0" w:color="auto"/>
              <w:bottom w:val="single" w:sz="12" w:space="0" w:color="auto"/>
              <w:right w:val="single" w:sz="6" w:space="0" w:color="auto"/>
            </w:tcBorders>
            <w:vAlign w:val="center"/>
          </w:tcPr>
          <w:p w14:paraId="649F6DDB" w14:textId="77777777" w:rsidR="007F26F7" w:rsidRPr="00CD7409" w:rsidRDefault="007F26F7" w:rsidP="00CD560B">
            <w:pP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346515C"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4BAC185A" w14:textId="77777777" w:rsidR="007F26F7" w:rsidRPr="00CD7409" w:rsidRDefault="007F26F7" w:rsidP="00CD560B">
            <w:pPr>
              <w:rPr>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242F1E0C" w14:textId="77777777" w:rsidR="007F26F7" w:rsidRPr="00CD7409" w:rsidRDefault="007F26F7" w:rsidP="00CD560B">
            <w:pPr>
              <w:rPr>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14:paraId="3EA074AC" w14:textId="77777777" w:rsidR="007F26F7" w:rsidRPr="00CD7409" w:rsidRDefault="007F26F7" w:rsidP="00CD560B">
            <w:pPr>
              <w:rPr>
                <w:sz w:val="18"/>
                <w:szCs w:val="18"/>
              </w:rPr>
            </w:pPr>
          </w:p>
        </w:tc>
        <w:tc>
          <w:tcPr>
            <w:tcW w:w="1062" w:type="dxa"/>
            <w:tcBorders>
              <w:top w:val="single" w:sz="6" w:space="0" w:color="auto"/>
              <w:left w:val="single" w:sz="6" w:space="0" w:color="auto"/>
              <w:bottom w:val="single" w:sz="12" w:space="0" w:color="auto"/>
            </w:tcBorders>
            <w:vAlign w:val="center"/>
          </w:tcPr>
          <w:p w14:paraId="2CA8BACF" w14:textId="77777777" w:rsidR="007F26F7" w:rsidRPr="00CD7409" w:rsidRDefault="007F26F7" w:rsidP="00CD560B">
            <w:pPr>
              <w:rPr>
                <w:sz w:val="18"/>
                <w:szCs w:val="18"/>
              </w:rPr>
            </w:pPr>
          </w:p>
        </w:tc>
      </w:tr>
      <w:tr w:rsidR="007F26F7" w:rsidRPr="00CD7409" w14:paraId="0FDE08D4" w14:textId="77777777" w:rsidTr="00A80C5E">
        <w:trPr>
          <w:trHeight w:val="284"/>
          <w:jc w:val="center"/>
        </w:trPr>
        <w:tc>
          <w:tcPr>
            <w:tcW w:w="2460" w:type="dxa"/>
            <w:tcBorders>
              <w:top w:val="single" w:sz="12" w:space="0" w:color="auto"/>
              <w:bottom w:val="single" w:sz="12" w:space="0" w:color="auto"/>
              <w:right w:val="single" w:sz="12" w:space="0" w:color="auto"/>
            </w:tcBorders>
            <w:vAlign w:val="center"/>
          </w:tcPr>
          <w:p w14:paraId="634670ED" w14:textId="77777777" w:rsidR="007F26F7" w:rsidRPr="00CD7409" w:rsidRDefault="007F26F7" w:rsidP="00CD560B">
            <w:pPr>
              <w:rPr>
                <w:b/>
                <w:sz w:val="18"/>
                <w:szCs w:val="18"/>
              </w:rPr>
            </w:pPr>
            <w:r w:rsidRPr="00CD7409">
              <w:rPr>
                <w:b/>
                <w:sz w:val="18"/>
                <w:szCs w:val="18"/>
              </w:rPr>
              <w:t>Dlhové CP držané do splatnosti spolu</w:t>
            </w:r>
          </w:p>
        </w:tc>
        <w:tc>
          <w:tcPr>
            <w:tcW w:w="728" w:type="dxa"/>
            <w:tcBorders>
              <w:top w:val="single" w:sz="12" w:space="0" w:color="auto"/>
              <w:left w:val="single" w:sz="12" w:space="0" w:color="auto"/>
              <w:bottom w:val="single" w:sz="12" w:space="0" w:color="auto"/>
              <w:right w:val="single" w:sz="6" w:space="0" w:color="auto"/>
            </w:tcBorders>
            <w:vAlign w:val="center"/>
          </w:tcPr>
          <w:p w14:paraId="20671F79" w14:textId="77777777" w:rsidR="007F26F7" w:rsidRPr="00CD7409" w:rsidRDefault="00331EB6" w:rsidP="00CD560B">
            <w:pPr>
              <w:jc w:val="center"/>
              <w:rPr>
                <w:sz w:val="18"/>
                <w:szCs w:val="18"/>
              </w:rPr>
            </w:pPr>
            <w:r w:rsidRPr="00CD7409">
              <w:rPr>
                <w:sz w:val="18"/>
                <w:szCs w:val="18"/>
              </w:rPr>
              <w:t>X</w:t>
            </w:r>
          </w:p>
        </w:tc>
        <w:tc>
          <w:tcPr>
            <w:tcW w:w="1276" w:type="dxa"/>
            <w:tcBorders>
              <w:top w:val="single" w:sz="12" w:space="0" w:color="auto"/>
              <w:left w:val="single" w:sz="6" w:space="0" w:color="auto"/>
              <w:bottom w:val="single" w:sz="12" w:space="0" w:color="auto"/>
              <w:right w:val="single" w:sz="6" w:space="0" w:color="auto"/>
            </w:tcBorders>
            <w:vAlign w:val="center"/>
          </w:tcPr>
          <w:p w14:paraId="2F2F2399" w14:textId="77777777" w:rsidR="007F26F7" w:rsidRPr="00CD7409" w:rsidRDefault="007F26F7" w:rsidP="00CD560B">
            <w:pPr>
              <w:rPr>
                <w:b/>
                <w:sz w:val="18"/>
                <w:szCs w:val="18"/>
              </w:rPr>
            </w:pPr>
          </w:p>
        </w:tc>
        <w:tc>
          <w:tcPr>
            <w:tcW w:w="1134" w:type="dxa"/>
            <w:tcBorders>
              <w:top w:val="single" w:sz="12" w:space="0" w:color="auto"/>
              <w:left w:val="single" w:sz="6" w:space="0" w:color="auto"/>
              <w:bottom w:val="single" w:sz="12" w:space="0" w:color="auto"/>
              <w:right w:val="single" w:sz="6" w:space="0" w:color="auto"/>
            </w:tcBorders>
            <w:vAlign w:val="center"/>
          </w:tcPr>
          <w:p w14:paraId="3E7578BA" w14:textId="77777777" w:rsidR="007F26F7" w:rsidRPr="00CD7409" w:rsidRDefault="007F26F7" w:rsidP="00CD560B">
            <w:pPr>
              <w:rPr>
                <w:b/>
                <w:sz w:val="18"/>
                <w:szCs w:val="18"/>
              </w:rPr>
            </w:pPr>
          </w:p>
        </w:tc>
        <w:tc>
          <w:tcPr>
            <w:tcW w:w="1134" w:type="dxa"/>
            <w:tcBorders>
              <w:top w:val="single" w:sz="12" w:space="0" w:color="auto"/>
              <w:left w:val="single" w:sz="6" w:space="0" w:color="auto"/>
              <w:bottom w:val="single" w:sz="12" w:space="0" w:color="auto"/>
              <w:right w:val="single" w:sz="6" w:space="0" w:color="auto"/>
            </w:tcBorders>
            <w:vAlign w:val="center"/>
          </w:tcPr>
          <w:p w14:paraId="3BA550BC" w14:textId="77777777" w:rsidR="007F26F7" w:rsidRPr="00CD7409" w:rsidRDefault="007F26F7" w:rsidP="00CD560B">
            <w:pPr>
              <w:rPr>
                <w:b/>
                <w:sz w:val="18"/>
                <w:szCs w:val="18"/>
              </w:rPr>
            </w:pPr>
          </w:p>
        </w:tc>
        <w:tc>
          <w:tcPr>
            <w:tcW w:w="1417" w:type="dxa"/>
            <w:tcBorders>
              <w:top w:val="single" w:sz="12" w:space="0" w:color="auto"/>
              <w:left w:val="single" w:sz="6" w:space="0" w:color="auto"/>
              <w:bottom w:val="single" w:sz="12" w:space="0" w:color="auto"/>
              <w:right w:val="single" w:sz="6" w:space="0" w:color="auto"/>
            </w:tcBorders>
            <w:vAlign w:val="center"/>
          </w:tcPr>
          <w:p w14:paraId="50171BFB" w14:textId="77777777" w:rsidR="007F26F7" w:rsidRPr="00CD7409" w:rsidRDefault="007F26F7" w:rsidP="00CD560B">
            <w:pPr>
              <w:rPr>
                <w:b/>
                <w:sz w:val="18"/>
                <w:szCs w:val="18"/>
              </w:rPr>
            </w:pPr>
          </w:p>
        </w:tc>
        <w:tc>
          <w:tcPr>
            <w:tcW w:w="1062" w:type="dxa"/>
            <w:tcBorders>
              <w:top w:val="single" w:sz="12" w:space="0" w:color="auto"/>
              <w:left w:val="single" w:sz="6" w:space="0" w:color="auto"/>
              <w:bottom w:val="single" w:sz="12" w:space="0" w:color="auto"/>
            </w:tcBorders>
            <w:vAlign w:val="center"/>
          </w:tcPr>
          <w:p w14:paraId="2199444D" w14:textId="77777777" w:rsidR="007F26F7" w:rsidRPr="00CD7409" w:rsidRDefault="007F26F7" w:rsidP="00CD560B">
            <w:pPr>
              <w:rPr>
                <w:b/>
                <w:sz w:val="18"/>
                <w:szCs w:val="18"/>
              </w:rPr>
            </w:pPr>
          </w:p>
        </w:tc>
      </w:tr>
    </w:tbl>
    <w:p w14:paraId="54057219" w14:textId="77777777" w:rsidR="007F26F7" w:rsidRPr="00CD7409" w:rsidRDefault="007F26F7" w:rsidP="007F26F7">
      <w:pPr>
        <w:rPr>
          <w:sz w:val="18"/>
          <w:szCs w:val="18"/>
        </w:rPr>
      </w:pPr>
    </w:p>
    <w:p w14:paraId="6FF7150D" w14:textId="77777777" w:rsidR="007F26F7" w:rsidRDefault="007F26F7" w:rsidP="00246C6C">
      <w:pPr>
        <w:spacing w:after="120"/>
        <w:ind w:right="-471"/>
        <w:jc w:val="both"/>
        <w:rPr>
          <w:sz w:val="18"/>
          <w:szCs w:val="18"/>
        </w:rPr>
      </w:pPr>
      <w:r w:rsidRPr="006F104A">
        <w:rPr>
          <w:sz w:val="18"/>
          <w:szCs w:val="18"/>
        </w:rPr>
        <w:t>Informácie o poskytnutých dlho</w:t>
      </w:r>
      <w:r w:rsidR="001922C8" w:rsidRPr="006F104A">
        <w:rPr>
          <w:sz w:val="18"/>
          <w:szCs w:val="18"/>
        </w:rPr>
        <w:t>dob</w:t>
      </w:r>
      <w:r w:rsidRPr="006F104A">
        <w:rPr>
          <w:sz w:val="18"/>
          <w:szCs w:val="18"/>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4"/>
        <w:gridCol w:w="1430"/>
        <w:gridCol w:w="1120"/>
        <w:gridCol w:w="1090"/>
        <w:gridCol w:w="1495"/>
        <w:gridCol w:w="1182"/>
      </w:tblGrid>
      <w:tr w:rsidR="007F26F7" w:rsidRPr="00CD7409" w14:paraId="2B1E38D4" w14:textId="77777777" w:rsidTr="00A80C5E">
        <w:trPr>
          <w:trHeight w:val="996"/>
          <w:jc w:val="center"/>
        </w:trPr>
        <w:tc>
          <w:tcPr>
            <w:tcW w:w="2777" w:type="dxa"/>
            <w:tcBorders>
              <w:top w:val="single" w:sz="12" w:space="0" w:color="auto"/>
              <w:bottom w:val="single" w:sz="8" w:space="0" w:color="auto"/>
              <w:right w:val="single" w:sz="12" w:space="0" w:color="auto"/>
            </w:tcBorders>
            <w:vAlign w:val="center"/>
          </w:tcPr>
          <w:p w14:paraId="74EF8A1B" w14:textId="77777777" w:rsidR="007F26F7" w:rsidRPr="00CD7409" w:rsidRDefault="007F26F7" w:rsidP="00CD560B">
            <w:pPr>
              <w:pStyle w:val="TopHeader"/>
              <w:rPr>
                <w:rFonts w:ascii="Times New Roman" w:hAnsi="Times New Roman" w:cs="Times New Roman"/>
                <w:sz w:val="18"/>
                <w:szCs w:val="18"/>
              </w:rPr>
            </w:pPr>
            <w:r w:rsidRPr="00CD7409">
              <w:rPr>
                <w:rFonts w:ascii="Times New Roman" w:hAnsi="Times New Roman" w:cs="Times New Roman"/>
                <w:sz w:val="18"/>
                <w:szCs w:val="18"/>
              </w:rPr>
              <w:t>Dlhodobé pôžičky</w:t>
            </w:r>
          </w:p>
        </w:tc>
        <w:tc>
          <w:tcPr>
            <w:tcW w:w="1457" w:type="dxa"/>
            <w:tcBorders>
              <w:top w:val="single" w:sz="12" w:space="0" w:color="auto"/>
              <w:left w:val="single" w:sz="12" w:space="0" w:color="auto"/>
              <w:bottom w:val="single" w:sz="8" w:space="0" w:color="auto"/>
              <w:right w:val="single" w:sz="12" w:space="0" w:color="auto"/>
            </w:tcBorders>
            <w:vAlign w:val="center"/>
          </w:tcPr>
          <w:p w14:paraId="24922DB7"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Stav </w:t>
            </w:r>
            <w:r w:rsidRPr="002372AB">
              <w:rPr>
                <w:rFonts w:ascii="Times New Roman" w:hAnsi="Times New Roman" w:cs="Times New Roman"/>
                <w:sz w:val="18"/>
                <w:szCs w:val="18"/>
              </w:rPr>
              <w:br/>
              <w:t>na začiatku účtovného obdobia</w:t>
            </w:r>
          </w:p>
        </w:tc>
        <w:tc>
          <w:tcPr>
            <w:tcW w:w="1140" w:type="dxa"/>
            <w:tcBorders>
              <w:top w:val="single" w:sz="12" w:space="0" w:color="auto"/>
              <w:left w:val="single" w:sz="12" w:space="0" w:color="auto"/>
              <w:bottom w:val="single" w:sz="8" w:space="0" w:color="auto"/>
              <w:right w:val="single" w:sz="12" w:space="0" w:color="auto"/>
            </w:tcBorders>
            <w:vAlign w:val="center"/>
          </w:tcPr>
          <w:p w14:paraId="16F07B5B"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Zvýšenie hodnoty</w:t>
            </w:r>
          </w:p>
        </w:tc>
        <w:tc>
          <w:tcPr>
            <w:tcW w:w="1110" w:type="dxa"/>
            <w:tcBorders>
              <w:top w:val="single" w:sz="12" w:space="0" w:color="auto"/>
              <w:left w:val="single" w:sz="12" w:space="0" w:color="auto"/>
              <w:bottom w:val="single" w:sz="8" w:space="0" w:color="auto"/>
              <w:right w:val="single" w:sz="12" w:space="0" w:color="auto"/>
            </w:tcBorders>
            <w:vAlign w:val="center"/>
          </w:tcPr>
          <w:p w14:paraId="22B91C8A"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Zníženie hodnoty</w:t>
            </w:r>
          </w:p>
        </w:tc>
        <w:tc>
          <w:tcPr>
            <w:tcW w:w="1523" w:type="dxa"/>
            <w:tcBorders>
              <w:top w:val="single" w:sz="12" w:space="0" w:color="auto"/>
              <w:left w:val="single" w:sz="12" w:space="0" w:color="auto"/>
              <w:bottom w:val="single" w:sz="8" w:space="0" w:color="auto"/>
              <w:right w:val="single" w:sz="12" w:space="0" w:color="auto"/>
            </w:tcBorders>
            <w:vAlign w:val="center"/>
          </w:tcPr>
          <w:p w14:paraId="3288A2BD" w14:textId="77777777" w:rsidR="00246C6C" w:rsidRPr="002372AB" w:rsidRDefault="007F26F7" w:rsidP="00246C6C">
            <w:pPr>
              <w:pStyle w:val="TopHeader"/>
              <w:rPr>
                <w:rFonts w:ascii="Times New Roman" w:hAnsi="Times New Roman" w:cs="Times New Roman"/>
                <w:sz w:val="18"/>
                <w:szCs w:val="18"/>
              </w:rPr>
            </w:pPr>
            <w:r w:rsidRPr="002372AB">
              <w:rPr>
                <w:rFonts w:ascii="Times New Roman" w:hAnsi="Times New Roman" w:cs="Times New Roman"/>
                <w:sz w:val="18"/>
                <w:szCs w:val="18"/>
              </w:rPr>
              <w:t>Vyradenie pôžičky z účtovníctva </w:t>
            </w:r>
          </w:p>
          <w:p w14:paraId="3ED806E0" w14:textId="77777777" w:rsidR="007F26F7" w:rsidRPr="002372AB" w:rsidRDefault="007F26F7" w:rsidP="00246C6C">
            <w:pPr>
              <w:pStyle w:val="TopHeader"/>
              <w:rPr>
                <w:rFonts w:ascii="Times New Roman" w:hAnsi="Times New Roman" w:cs="Times New Roman"/>
                <w:sz w:val="18"/>
                <w:szCs w:val="18"/>
              </w:rPr>
            </w:pPr>
            <w:r w:rsidRPr="002372AB">
              <w:rPr>
                <w:rFonts w:ascii="Times New Roman" w:hAnsi="Times New Roman" w:cs="Times New Roman"/>
                <w:sz w:val="18"/>
                <w:szCs w:val="18"/>
              </w:rPr>
              <w:t>v</w:t>
            </w:r>
            <w:r w:rsidR="00246C6C" w:rsidRPr="002372AB">
              <w:rPr>
                <w:rFonts w:ascii="Times New Roman" w:hAnsi="Times New Roman" w:cs="Times New Roman"/>
                <w:sz w:val="18"/>
                <w:szCs w:val="18"/>
              </w:rPr>
              <w:t> </w:t>
            </w:r>
            <w:r w:rsidRPr="002372AB">
              <w:rPr>
                <w:rFonts w:ascii="Times New Roman" w:hAnsi="Times New Roman" w:cs="Times New Roman"/>
                <w:sz w:val="18"/>
                <w:szCs w:val="18"/>
              </w:rPr>
              <w:t>účtovnom období</w:t>
            </w:r>
          </w:p>
        </w:tc>
        <w:tc>
          <w:tcPr>
            <w:tcW w:w="1204" w:type="dxa"/>
            <w:tcBorders>
              <w:top w:val="single" w:sz="12" w:space="0" w:color="auto"/>
              <w:left w:val="single" w:sz="12" w:space="0" w:color="auto"/>
              <w:bottom w:val="single" w:sz="8" w:space="0" w:color="auto"/>
            </w:tcBorders>
            <w:vAlign w:val="center"/>
          </w:tcPr>
          <w:p w14:paraId="008C8D88" w14:textId="77777777" w:rsidR="007F26F7" w:rsidRPr="002372AB" w:rsidRDefault="007F26F7" w:rsidP="00CD560B">
            <w:pPr>
              <w:pStyle w:val="TopHeader"/>
              <w:rPr>
                <w:rFonts w:ascii="Times New Roman" w:hAnsi="Times New Roman" w:cs="Times New Roman"/>
                <w:sz w:val="18"/>
                <w:szCs w:val="18"/>
              </w:rPr>
            </w:pPr>
            <w:r w:rsidRPr="002372AB">
              <w:rPr>
                <w:rFonts w:ascii="Times New Roman" w:hAnsi="Times New Roman" w:cs="Times New Roman"/>
                <w:sz w:val="18"/>
                <w:szCs w:val="18"/>
              </w:rPr>
              <w:t>Stav </w:t>
            </w:r>
            <w:r w:rsidRPr="002372AB">
              <w:rPr>
                <w:rFonts w:ascii="Times New Roman" w:hAnsi="Times New Roman" w:cs="Times New Roman"/>
                <w:sz w:val="18"/>
                <w:szCs w:val="18"/>
              </w:rPr>
              <w:br/>
              <w:t>na konci účtovného obdobia</w:t>
            </w:r>
          </w:p>
        </w:tc>
      </w:tr>
      <w:tr w:rsidR="007F26F7" w:rsidRPr="00CD7409" w14:paraId="62413201" w14:textId="77777777" w:rsidTr="00A80C5E">
        <w:trPr>
          <w:trHeight w:hRule="exact" w:val="227"/>
          <w:jc w:val="center"/>
        </w:trPr>
        <w:tc>
          <w:tcPr>
            <w:tcW w:w="2777" w:type="dxa"/>
            <w:tcBorders>
              <w:top w:val="single" w:sz="8" w:space="0" w:color="auto"/>
              <w:left w:val="single" w:sz="12" w:space="0" w:color="auto"/>
              <w:bottom w:val="single" w:sz="12" w:space="0" w:color="auto"/>
              <w:right w:val="single" w:sz="12" w:space="0" w:color="auto"/>
            </w:tcBorders>
            <w:vAlign w:val="center"/>
          </w:tcPr>
          <w:p w14:paraId="4176ED1E"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a</w:t>
            </w:r>
          </w:p>
        </w:tc>
        <w:tc>
          <w:tcPr>
            <w:tcW w:w="1457" w:type="dxa"/>
            <w:tcBorders>
              <w:top w:val="single" w:sz="8" w:space="0" w:color="auto"/>
              <w:left w:val="single" w:sz="12" w:space="0" w:color="auto"/>
              <w:bottom w:val="single" w:sz="12" w:space="0" w:color="auto"/>
              <w:right w:val="single" w:sz="8" w:space="0" w:color="auto"/>
            </w:tcBorders>
            <w:vAlign w:val="center"/>
          </w:tcPr>
          <w:p w14:paraId="0A735D8C"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140" w:type="dxa"/>
            <w:tcBorders>
              <w:top w:val="single" w:sz="8" w:space="0" w:color="auto"/>
              <w:left w:val="single" w:sz="8" w:space="0" w:color="auto"/>
              <w:bottom w:val="single" w:sz="12" w:space="0" w:color="auto"/>
              <w:right w:val="single" w:sz="8" w:space="0" w:color="auto"/>
            </w:tcBorders>
            <w:vAlign w:val="center"/>
          </w:tcPr>
          <w:p w14:paraId="06D88427" w14:textId="77777777" w:rsidR="007F26F7" w:rsidRPr="00CD7409" w:rsidRDefault="007F26F7" w:rsidP="007F26F7">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110" w:type="dxa"/>
            <w:tcBorders>
              <w:top w:val="single" w:sz="8" w:space="0" w:color="auto"/>
              <w:left w:val="single" w:sz="8" w:space="0" w:color="auto"/>
              <w:bottom w:val="single" w:sz="12" w:space="0" w:color="auto"/>
              <w:right w:val="single" w:sz="8" w:space="0" w:color="auto"/>
            </w:tcBorders>
            <w:vAlign w:val="center"/>
          </w:tcPr>
          <w:p w14:paraId="3B5279CD"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523" w:type="dxa"/>
            <w:tcBorders>
              <w:top w:val="single" w:sz="8" w:space="0" w:color="auto"/>
              <w:left w:val="single" w:sz="8" w:space="0" w:color="auto"/>
              <w:bottom w:val="single" w:sz="12" w:space="0" w:color="auto"/>
              <w:right w:val="single" w:sz="8" w:space="0" w:color="auto"/>
            </w:tcBorders>
            <w:vAlign w:val="center"/>
          </w:tcPr>
          <w:p w14:paraId="661778B3" w14:textId="77777777" w:rsidR="007F26F7" w:rsidRPr="00CD7409" w:rsidRDefault="007F26F7" w:rsidP="00CD560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1204" w:type="dxa"/>
            <w:tcBorders>
              <w:top w:val="single" w:sz="8" w:space="0" w:color="auto"/>
              <w:left w:val="single" w:sz="8" w:space="0" w:color="auto"/>
              <w:bottom w:val="single" w:sz="12" w:space="0" w:color="auto"/>
              <w:right w:val="single" w:sz="12" w:space="0" w:color="auto"/>
            </w:tcBorders>
            <w:vAlign w:val="center"/>
          </w:tcPr>
          <w:p w14:paraId="2D7E52F4" w14:textId="77777777" w:rsidR="007F26F7" w:rsidRPr="00CD7409" w:rsidRDefault="007F26F7" w:rsidP="007F26F7">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r>
      <w:tr w:rsidR="006B78EC" w:rsidRPr="00CD7409" w14:paraId="4F42763C" w14:textId="77777777" w:rsidTr="00A80C5E">
        <w:trPr>
          <w:trHeight w:val="340"/>
          <w:jc w:val="center"/>
        </w:trPr>
        <w:tc>
          <w:tcPr>
            <w:tcW w:w="2777" w:type="dxa"/>
            <w:tcBorders>
              <w:top w:val="single" w:sz="12" w:space="0" w:color="auto"/>
              <w:right w:val="single" w:sz="12" w:space="0" w:color="auto"/>
            </w:tcBorders>
            <w:vAlign w:val="center"/>
          </w:tcPr>
          <w:p w14:paraId="7A28489F" w14:textId="77777777" w:rsidR="006B78EC" w:rsidRPr="00CD7409" w:rsidRDefault="006B78EC" w:rsidP="006B78EC">
            <w:pPr>
              <w:rPr>
                <w:sz w:val="18"/>
                <w:szCs w:val="18"/>
              </w:rPr>
            </w:pPr>
            <w:r w:rsidRPr="00CD7409">
              <w:rPr>
                <w:sz w:val="18"/>
                <w:szCs w:val="18"/>
              </w:rPr>
              <w:t>Do splatnosti viac ako päť rokov</w:t>
            </w:r>
          </w:p>
        </w:tc>
        <w:tc>
          <w:tcPr>
            <w:tcW w:w="1457" w:type="dxa"/>
            <w:tcBorders>
              <w:top w:val="single" w:sz="12" w:space="0" w:color="auto"/>
              <w:left w:val="single" w:sz="12" w:space="0" w:color="auto"/>
            </w:tcBorders>
            <w:vAlign w:val="center"/>
          </w:tcPr>
          <w:p w14:paraId="7676EA0E" w14:textId="77777777" w:rsidR="006B78EC" w:rsidRPr="00CD7409" w:rsidRDefault="006B78EC" w:rsidP="006B78EC">
            <w:pPr>
              <w:jc w:val="right"/>
              <w:rPr>
                <w:sz w:val="18"/>
                <w:szCs w:val="18"/>
              </w:rPr>
            </w:pPr>
          </w:p>
        </w:tc>
        <w:tc>
          <w:tcPr>
            <w:tcW w:w="1140" w:type="dxa"/>
            <w:tcBorders>
              <w:top w:val="single" w:sz="12" w:space="0" w:color="auto"/>
            </w:tcBorders>
            <w:vAlign w:val="center"/>
          </w:tcPr>
          <w:p w14:paraId="4AFE0350" w14:textId="77777777" w:rsidR="006B78EC" w:rsidRPr="00CD7409" w:rsidRDefault="006B78EC" w:rsidP="006B78EC">
            <w:pPr>
              <w:jc w:val="right"/>
              <w:rPr>
                <w:sz w:val="18"/>
                <w:szCs w:val="18"/>
              </w:rPr>
            </w:pPr>
          </w:p>
        </w:tc>
        <w:tc>
          <w:tcPr>
            <w:tcW w:w="1110" w:type="dxa"/>
            <w:tcBorders>
              <w:top w:val="single" w:sz="12" w:space="0" w:color="auto"/>
            </w:tcBorders>
            <w:vAlign w:val="center"/>
          </w:tcPr>
          <w:p w14:paraId="0DD1E104" w14:textId="77777777" w:rsidR="006B78EC" w:rsidRPr="00CD7409" w:rsidRDefault="006B78EC" w:rsidP="006B78EC">
            <w:pPr>
              <w:jc w:val="right"/>
              <w:rPr>
                <w:sz w:val="18"/>
                <w:szCs w:val="18"/>
              </w:rPr>
            </w:pPr>
          </w:p>
        </w:tc>
        <w:tc>
          <w:tcPr>
            <w:tcW w:w="1523" w:type="dxa"/>
            <w:tcBorders>
              <w:top w:val="single" w:sz="12" w:space="0" w:color="auto"/>
            </w:tcBorders>
            <w:vAlign w:val="center"/>
          </w:tcPr>
          <w:p w14:paraId="47B21ED5" w14:textId="77777777" w:rsidR="006B78EC" w:rsidRPr="00CD7409" w:rsidRDefault="006B78EC" w:rsidP="006B78EC">
            <w:pPr>
              <w:jc w:val="right"/>
              <w:rPr>
                <w:sz w:val="18"/>
                <w:szCs w:val="18"/>
              </w:rPr>
            </w:pPr>
          </w:p>
        </w:tc>
        <w:tc>
          <w:tcPr>
            <w:tcW w:w="1204" w:type="dxa"/>
            <w:tcBorders>
              <w:top w:val="single" w:sz="12" w:space="0" w:color="auto"/>
            </w:tcBorders>
            <w:vAlign w:val="center"/>
          </w:tcPr>
          <w:p w14:paraId="1755BD0E" w14:textId="77777777" w:rsidR="006B78EC" w:rsidRPr="00CD7409" w:rsidRDefault="006B78EC" w:rsidP="006B78EC">
            <w:pPr>
              <w:jc w:val="right"/>
              <w:rPr>
                <w:sz w:val="18"/>
                <w:szCs w:val="18"/>
              </w:rPr>
            </w:pPr>
          </w:p>
        </w:tc>
      </w:tr>
      <w:tr w:rsidR="006B78EC" w:rsidRPr="00CD7409" w14:paraId="58385686" w14:textId="77777777" w:rsidTr="00246C6C">
        <w:trPr>
          <w:jc w:val="center"/>
        </w:trPr>
        <w:tc>
          <w:tcPr>
            <w:tcW w:w="2777" w:type="dxa"/>
            <w:tcBorders>
              <w:right w:val="single" w:sz="12" w:space="0" w:color="auto"/>
            </w:tcBorders>
            <w:vAlign w:val="center"/>
          </w:tcPr>
          <w:p w14:paraId="43BEC5D2" w14:textId="77777777" w:rsidR="006B78EC" w:rsidRPr="00CD7409" w:rsidRDefault="006B78EC" w:rsidP="006B78EC">
            <w:pPr>
              <w:rPr>
                <w:sz w:val="18"/>
                <w:szCs w:val="18"/>
              </w:rPr>
            </w:pPr>
            <w:r w:rsidRPr="00CD7409">
              <w:rPr>
                <w:sz w:val="18"/>
                <w:szCs w:val="18"/>
              </w:rPr>
              <w:t>Do splatnosti viac ako tri roky a najviac päť rokov vrátane</w:t>
            </w:r>
          </w:p>
        </w:tc>
        <w:tc>
          <w:tcPr>
            <w:tcW w:w="1457" w:type="dxa"/>
            <w:tcBorders>
              <w:left w:val="single" w:sz="12" w:space="0" w:color="auto"/>
            </w:tcBorders>
            <w:vAlign w:val="center"/>
          </w:tcPr>
          <w:p w14:paraId="08B7E3F5" w14:textId="77777777" w:rsidR="006B78EC" w:rsidRPr="00CD7409" w:rsidRDefault="006B78EC" w:rsidP="006B78EC">
            <w:pPr>
              <w:jc w:val="right"/>
              <w:rPr>
                <w:sz w:val="18"/>
                <w:szCs w:val="18"/>
              </w:rPr>
            </w:pPr>
          </w:p>
        </w:tc>
        <w:tc>
          <w:tcPr>
            <w:tcW w:w="1140" w:type="dxa"/>
            <w:vAlign w:val="center"/>
          </w:tcPr>
          <w:p w14:paraId="11B0D93E" w14:textId="77777777" w:rsidR="006B78EC" w:rsidRPr="00CD7409" w:rsidRDefault="006B78EC" w:rsidP="006B78EC">
            <w:pPr>
              <w:jc w:val="right"/>
              <w:rPr>
                <w:sz w:val="18"/>
                <w:szCs w:val="18"/>
              </w:rPr>
            </w:pPr>
          </w:p>
        </w:tc>
        <w:tc>
          <w:tcPr>
            <w:tcW w:w="1110" w:type="dxa"/>
            <w:vAlign w:val="center"/>
          </w:tcPr>
          <w:p w14:paraId="488ACB95" w14:textId="77777777" w:rsidR="006B78EC" w:rsidRPr="00CD7409" w:rsidRDefault="006B78EC" w:rsidP="006B78EC">
            <w:pPr>
              <w:jc w:val="right"/>
              <w:rPr>
                <w:sz w:val="18"/>
                <w:szCs w:val="18"/>
              </w:rPr>
            </w:pPr>
          </w:p>
        </w:tc>
        <w:tc>
          <w:tcPr>
            <w:tcW w:w="1523" w:type="dxa"/>
            <w:vAlign w:val="center"/>
          </w:tcPr>
          <w:p w14:paraId="0FB0E57A" w14:textId="77777777" w:rsidR="006B78EC" w:rsidRPr="00CD7409" w:rsidRDefault="006B78EC" w:rsidP="006B78EC">
            <w:pPr>
              <w:jc w:val="right"/>
              <w:rPr>
                <w:sz w:val="18"/>
                <w:szCs w:val="18"/>
              </w:rPr>
            </w:pPr>
          </w:p>
        </w:tc>
        <w:tc>
          <w:tcPr>
            <w:tcW w:w="1204" w:type="dxa"/>
            <w:vAlign w:val="center"/>
          </w:tcPr>
          <w:p w14:paraId="106044B4" w14:textId="77777777" w:rsidR="006B78EC" w:rsidRPr="00CD7409" w:rsidRDefault="006B78EC" w:rsidP="006B78EC">
            <w:pPr>
              <w:jc w:val="right"/>
              <w:rPr>
                <w:sz w:val="18"/>
                <w:szCs w:val="18"/>
              </w:rPr>
            </w:pPr>
          </w:p>
        </w:tc>
      </w:tr>
      <w:tr w:rsidR="006B78EC" w:rsidRPr="00CD7409" w14:paraId="03016A3C" w14:textId="77777777" w:rsidTr="00246C6C">
        <w:trPr>
          <w:jc w:val="center"/>
        </w:trPr>
        <w:tc>
          <w:tcPr>
            <w:tcW w:w="2777" w:type="dxa"/>
            <w:tcBorders>
              <w:right w:val="single" w:sz="12" w:space="0" w:color="auto"/>
            </w:tcBorders>
            <w:vAlign w:val="center"/>
          </w:tcPr>
          <w:p w14:paraId="045C482C" w14:textId="77777777" w:rsidR="006B78EC" w:rsidRPr="00CD7409" w:rsidRDefault="006B78EC" w:rsidP="006B78EC">
            <w:pPr>
              <w:rPr>
                <w:sz w:val="18"/>
                <w:szCs w:val="18"/>
              </w:rPr>
            </w:pPr>
            <w:r w:rsidRPr="00CD7409">
              <w:rPr>
                <w:sz w:val="18"/>
                <w:szCs w:val="18"/>
              </w:rPr>
              <w:t>Do splatnosti viac ako jeden rok a najviac tri roky vrátane</w:t>
            </w:r>
          </w:p>
        </w:tc>
        <w:tc>
          <w:tcPr>
            <w:tcW w:w="1457" w:type="dxa"/>
            <w:tcBorders>
              <w:left w:val="single" w:sz="12" w:space="0" w:color="auto"/>
            </w:tcBorders>
            <w:vAlign w:val="center"/>
          </w:tcPr>
          <w:p w14:paraId="63496C44" w14:textId="77777777" w:rsidR="006B78EC" w:rsidRPr="00CD7409" w:rsidRDefault="006B78EC" w:rsidP="006B78EC">
            <w:pPr>
              <w:jc w:val="right"/>
              <w:rPr>
                <w:sz w:val="18"/>
                <w:szCs w:val="18"/>
              </w:rPr>
            </w:pPr>
          </w:p>
        </w:tc>
        <w:tc>
          <w:tcPr>
            <w:tcW w:w="1140" w:type="dxa"/>
            <w:vAlign w:val="center"/>
          </w:tcPr>
          <w:p w14:paraId="12CB53F5" w14:textId="77777777" w:rsidR="006B78EC" w:rsidRPr="00CD7409" w:rsidRDefault="006B78EC" w:rsidP="006B78EC">
            <w:pPr>
              <w:jc w:val="right"/>
              <w:rPr>
                <w:sz w:val="18"/>
                <w:szCs w:val="18"/>
              </w:rPr>
            </w:pPr>
          </w:p>
        </w:tc>
        <w:tc>
          <w:tcPr>
            <w:tcW w:w="1110" w:type="dxa"/>
            <w:vAlign w:val="center"/>
          </w:tcPr>
          <w:p w14:paraId="1D609D05" w14:textId="77777777" w:rsidR="006B78EC" w:rsidRPr="00CD7409" w:rsidRDefault="006B78EC" w:rsidP="006B78EC">
            <w:pPr>
              <w:jc w:val="right"/>
              <w:rPr>
                <w:sz w:val="18"/>
                <w:szCs w:val="18"/>
              </w:rPr>
            </w:pPr>
          </w:p>
        </w:tc>
        <w:tc>
          <w:tcPr>
            <w:tcW w:w="1523" w:type="dxa"/>
            <w:vAlign w:val="center"/>
          </w:tcPr>
          <w:p w14:paraId="1E749971" w14:textId="77777777" w:rsidR="006B78EC" w:rsidRPr="00CD7409" w:rsidRDefault="006B78EC" w:rsidP="006B78EC">
            <w:pPr>
              <w:jc w:val="right"/>
              <w:rPr>
                <w:sz w:val="18"/>
                <w:szCs w:val="18"/>
              </w:rPr>
            </w:pPr>
          </w:p>
        </w:tc>
        <w:tc>
          <w:tcPr>
            <w:tcW w:w="1204" w:type="dxa"/>
            <w:vAlign w:val="center"/>
          </w:tcPr>
          <w:p w14:paraId="7A2F489B" w14:textId="77777777" w:rsidR="006B78EC" w:rsidRPr="00CD7409" w:rsidRDefault="006B78EC" w:rsidP="006B78EC">
            <w:pPr>
              <w:jc w:val="right"/>
              <w:rPr>
                <w:sz w:val="18"/>
                <w:szCs w:val="18"/>
              </w:rPr>
            </w:pPr>
          </w:p>
        </w:tc>
      </w:tr>
      <w:tr w:rsidR="00831D8F" w:rsidRPr="00CD7409" w14:paraId="6175EFFD" w14:textId="77777777" w:rsidTr="00A80C5E">
        <w:trPr>
          <w:jc w:val="center"/>
        </w:trPr>
        <w:tc>
          <w:tcPr>
            <w:tcW w:w="2777" w:type="dxa"/>
            <w:tcBorders>
              <w:bottom w:val="single" w:sz="12" w:space="0" w:color="auto"/>
              <w:right w:val="single" w:sz="12" w:space="0" w:color="auto"/>
            </w:tcBorders>
            <w:vAlign w:val="center"/>
          </w:tcPr>
          <w:p w14:paraId="68552017" w14:textId="77777777" w:rsidR="00831D8F" w:rsidRPr="00CD7409" w:rsidRDefault="00831D8F" w:rsidP="00831D8F">
            <w:pPr>
              <w:rPr>
                <w:sz w:val="18"/>
                <w:szCs w:val="18"/>
              </w:rPr>
            </w:pPr>
            <w:r w:rsidRPr="00CD7409">
              <w:rPr>
                <w:sz w:val="18"/>
                <w:szCs w:val="18"/>
              </w:rPr>
              <w:t>Do splatnosti do jedného roka vrátane</w:t>
            </w:r>
          </w:p>
        </w:tc>
        <w:tc>
          <w:tcPr>
            <w:tcW w:w="1457" w:type="dxa"/>
            <w:tcBorders>
              <w:left w:val="single" w:sz="12" w:space="0" w:color="auto"/>
              <w:bottom w:val="single" w:sz="12" w:space="0" w:color="auto"/>
            </w:tcBorders>
            <w:vAlign w:val="center"/>
          </w:tcPr>
          <w:p w14:paraId="24BCF737" w14:textId="77777777" w:rsidR="00831D8F" w:rsidRPr="00CD7409" w:rsidRDefault="00831D8F" w:rsidP="00831D8F">
            <w:pPr>
              <w:jc w:val="right"/>
              <w:rPr>
                <w:sz w:val="18"/>
                <w:szCs w:val="18"/>
              </w:rPr>
            </w:pPr>
          </w:p>
        </w:tc>
        <w:tc>
          <w:tcPr>
            <w:tcW w:w="1140" w:type="dxa"/>
            <w:tcBorders>
              <w:bottom w:val="single" w:sz="12" w:space="0" w:color="auto"/>
            </w:tcBorders>
            <w:vAlign w:val="center"/>
          </w:tcPr>
          <w:p w14:paraId="0064AFD5" w14:textId="77777777" w:rsidR="00831D8F" w:rsidRPr="00CD7409" w:rsidRDefault="00831D8F" w:rsidP="00831D8F">
            <w:pPr>
              <w:jc w:val="right"/>
              <w:rPr>
                <w:sz w:val="18"/>
                <w:szCs w:val="18"/>
              </w:rPr>
            </w:pPr>
          </w:p>
        </w:tc>
        <w:tc>
          <w:tcPr>
            <w:tcW w:w="1110" w:type="dxa"/>
            <w:tcBorders>
              <w:bottom w:val="single" w:sz="12" w:space="0" w:color="auto"/>
            </w:tcBorders>
            <w:vAlign w:val="center"/>
          </w:tcPr>
          <w:p w14:paraId="31BA305B" w14:textId="77777777" w:rsidR="00831D8F" w:rsidRPr="00CD7409" w:rsidRDefault="00831D8F" w:rsidP="00831D8F">
            <w:pPr>
              <w:jc w:val="right"/>
              <w:rPr>
                <w:sz w:val="18"/>
                <w:szCs w:val="18"/>
              </w:rPr>
            </w:pPr>
          </w:p>
        </w:tc>
        <w:tc>
          <w:tcPr>
            <w:tcW w:w="1523" w:type="dxa"/>
            <w:tcBorders>
              <w:bottom w:val="single" w:sz="12" w:space="0" w:color="auto"/>
            </w:tcBorders>
            <w:vAlign w:val="center"/>
          </w:tcPr>
          <w:p w14:paraId="4EDDF2D1" w14:textId="77777777" w:rsidR="00831D8F" w:rsidRPr="00CD7409" w:rsidRDefault="00831D8F" w:rsidP="00831D8F">
            <w:pPr>
              <w:jc w:val="right"/>
              <w:rPr>
                <w:sz w:val="18"/>
                <w:szCs w:val="18"/>
              </w:rPr>
            </w:pPr>
          </w:p>
        </w:tc>
        <w:tc>
          <w:tcPr>
            <w:tcW w:w="1204" w:type="dxa"/>
            <w:tcBorders>
              <w:bottom w:val="single" w:sz="12" w:space="0" w:color="auto"/>
            </w:tcBorders>
            <w:vAlign w:val="center"/>
          </w:tcPr>
          <w:p w14:paraId="33B92966" w14:textId="77777777" w:rsidR="00831D8F" w:rsidRPr="00CD7409" w:rsidRDefault="00831D8F" w:rsidP="00831D8F">
            <w:pPr>
              <w:jc w:val="right"/>
              <w:rPr>
                <w:sz w:val="18"/>
                <w:szCs w:val="18"/>
              </w:rPr>
            </w:pPr>
          </w:p>
        </w:tc>
      </w:tr>
      <w:tr w:rsidR="00831D8F" w:rsidRPr="00CD7409" w14:paraId="5F5253EC" w14:textId="77777777" w:rsidTr="00A80C5E">
        <w:trPr>
          <w:trHeight w:val="340"/>
          <w:jc w:val="center"/>
        </w:trPr>
        <w:tc>
          <w:tcPr>
            <w:tcW w:w="2777" w:type="dxa"/>
            <w:tcBorders>
              <w:top w:val="single" w:sz="12" w:space="0" w:color="auto"/>
              <w:bottom w:val="single" w:sz="12" w:space="0" w:color="auto"/>
              <w:right w:val="single" w:sz="12" w:space="0" w:color="auto"/>
            </w:tcBorders>
            <w:vAlign w:val="center"/>
          </w:tcPr>
          <w:p w14:paraId="0484B71F" w14:textId="77777777" w:rsidR="00831D8F" w:rsidRPr="00CD7409" w:rsidRDefault="00831D8F" w:rsidP="00831D8F">
            <w:pPr>
              <w:rPr>
                <w:b/>
                <w:sz w:val="18"/>
                <w:szCs w:val="18"/>
              </w:rPr>
            </w:pPr>
            <w:r w:rsidRPr="00CD7409">
              <w:rPr>
                <w:b/>
                <w:sz w:val="18"/>
                <w:szCs w:val="18"/>
              </w:rPr>
              <w:t>Dlhodobé pôžičky spolu</w:t>
            </w:r>
          </w:p>
        </w:tc>
        <w:tc>
          <w:tcPr>
            <w:tcW w:w="1457" w:type="dxa"/>
            <w:tcBorders>
              <w:top w:val="single" w:sz="12" w:space="0" w:color="auto"/>
              <w:left w:val="single" w:sz="12" w:space="0" w:color="auto"/>
              <w:bottom w:val="single" w:sz="12" w:space="0" w:color="auto"/>
            </w:tcBorders>
            <w:vAlign w:val="center"/>
          </w:tcPr>
          <w:p w14:paraId="7271DD8D" w14:textId="77777777" w:rsidR="00831D8F" w:rsidRPr="00CD7409" w:rsidRDefault="00831D8F" w:rsidP="00831D8F">
            <w:pPr>
              <w:jc w:val="right"/>
              <w:rPr>
                <w:b/>
                <w:sz w:val="18"/>
                <w:szCs w:val="18"/>
              </w:rPr>
            </w:pPr>
          </w:p>
        </w:tc>
        <w:tc>
          <w:tcPr>
            <w:tcW w:w="1140" w:type="dxa"/>
            <w:tcBorders>
              <w:top w:val="single" w:sz="12" w:space="0" w:color="auto"/>
              <w:bottom w:val="single" w:sz="12" w:space="0" w:color="auto"/>
            </w:tcBorders>
            <w:vAlign w:val="center"/>
          </w:tcPr>
          <w:p w14:paraId="154D5A65" w14:textId="77777777" w:rsidR="00831D8F" w:rsidRPr="00CD7409" w:rsidRDefault="00831D8F" w:rsidP="00831D8F">
            <w:pPr>
              <w:jc w:val="right"/>
              <w:rPr>
                <w:b/>
                <w:sz w:val="18"/>
                <w:szCs w:val="18"/>
              </w:rPr>
            </w:pPr>
          </w:p>
        </w:tc>
        <w:tc>
          <w:tcPr>
            <w:tcW w:w="1110" w:type="dxa"/>
            <w:tcBorders>
              <w:top w:val="single" w:sz="12" w:space="0" w:color="auto"/>
              <w:bottom w:val="single" w:sz="12" w:space="0" w:color="auto"/>
            </w:tcBorders>
            <w:vAlign w:val="center"/>
          </w:tcPr>
          <w:p w14:paraId="53918505" w14:textId="77777777" w:rsidR="00831D8F" w:rsidRPr="00CD7409" w:rsidRDefault="00831D8F" w:rsidP="00831D8F">
            <w:pPr>
              <w:jc w:val="right"/>
              <w:rPr>
                <w:b/>
                <w:sz w:val="18"/>
                <w:szCs w:val="18"/>
              </w:rPr>
            </w:pPr>
          </w:p>
        </w:tc>
        <w:tc>
          <w:tcPr>
            <w:tcW w:w="1523" w:type="dxa"/>
            <w:tcBorders>
              <w:top w:val="single" w:sz="12" w:space="0" w:color="auto"/>
              <w:bottom w:val="single" w:sz="12" w:space="0" w:color="auto"/>
            </w:tcBorders>
            <w:vAlign w:val="center"/>
          </w:tcPr>
          <w:p w14:paraId="10A8F0BA" w14:textId="77777777" w:rsidR="00831D8F" w:rsidRPr="00CD7409" w:rsidRDefault="00831D8F" w:rsidP="00831D8F">
            <w:pPr>
              <w:jc w:val="right"/>
              <w:rPr>
                <w:b/>
                <w:sz w:val="18"/>
                <w:szCs w:val="18"/>
              </w:rPr>
            </w:pPr>
          </w:p>
        </w:tc>
        <w:tc>
          <w:tcPr>
            <w:tcW w:w="1204" w:type="dxa"/>
            <w:tcBorders>
              <w:top w:val="single" w:sz="12" w:space="0" w:color="auto"/>
              <w:bottom w:val="single" w:sz="12" w:space="0" w:color="auto"/>
            </w:tcBorders>
            <w:vAlign w:val="center"/>
          </w:tcPr>
          <w:p w14:paraId="3C27D63A" w14:textId="77777777" w:rsidR="00831D8F" w:rsidRPr="00CD7409" w:rsidRDefault="00831D8F" w:rsidP="00831D8F">
            <w:pPr>
              <w:jc w:val="right"/>
              <w:rPr>
                <w:b/>
                <w:sz w:val="18"/>
                <w:szCs w:val="18"/>
              </w:rPr>
            </w:pPr>
          </w:p>
        </w:tc>
      </w:tr>
    </w:tbl>
    <w:p w14:paraId="746A714D" w14:textId="77777777" w:rsidR="007F26F7" w:rsidRPr="00CD7409" w:rsidRDefault="007F26F7" w:rsidP="007F26F7">
      <w:pPr>
        <w:pStyle w:val="Nzov"/>
        <w:keepNext w:val="0"/>
        <w:spacing w:before="0" w:beforeAutospacing="0" w:after="0"/>
        <w:ind w:left="360"/>
        <w:jc w:val="left"/>
        <w:rPr>
          <w:rFonts w:ascii="Times New Roman" w:hAnsi="Times New Roman"/>
          <w:sz w:val="18"/>
          <w:szCs w:val="18"/>
        </w:rPr>
      </w:pPr>
    </w:p>
    <w:p w14:paraId="32899EBE" w14:textId="77777777" w:rsidR="009E6078" w:rsidRDefault="009E6078" w:rsidP="00043563">
      <w:pPr>
        <w:ind w:right="-468"/>
        <w:jc w:val="both"/>
        <w:rPr>
          <w:sz w:val="18"/>
          <w:szCs w:val="18"/>
        </w:rPr>
      </w:pPr>
    </w:p>
    <w:p w14:paraId="649BBDF5" w14:textId="77777777" w:rsidR="00A43976" w:rsidRDefault="00F920DE" w:rsidP="00043563">
      <w:pPr>
        <w:ind w:right="-468"/>
        <w:jc w:val="both"/>
        <w:rPr>
          <w:sz w:val="18"/>
          <w:szCs w:val="18"/>
        </w:rPr>
      </w:pPr>
      <w:r w:rsidRPr="00A43976">
        <w:rPr>
          <w:b/>
          <w:sz w:val="18"/>
          <w:szCs w:val="18"/>
        </w:rPr>
        <w:t>k) O</w:t>
      </w:r>
      <w:r w:rsidR="00235630" w:rsidRPr="00A43976">
        <w:rPr>
          <w:b/>
          <w:sz w:val="18"/>
          <w:szCs w:val="18"/>
        </w:rPr>
        <w:t>pravn</w:t>
      </w:r>
      <w:r w:rsidRPr="00A43976">
        <w:rPr>
          <w:b/>
          <w:sz w:val="18"/>
          <w:szCs w:val="18"/>
        </w:rPr>
        <w:t>é položky</w:t>
      </w:r>
      <w:r w:rsidR="00235630" w:rsidRPr="00A43976">
        <w:rPr>
          <w:b/>
          <w:sz w:val="18"/>
          <w:szCs w:val="18"/>
        </w:rPr>
        <w:t xml:space="preserve"> podľa zložiek</w:t>
      </w:r>
      <w:r w:rsidR="00A06EA9" w:rsidRPr="00A43976">
        <w:rPr>
          <w:b/>
          <w:sz w:val="18"/>
          <w:szCs w:val="18"/>
        </w:rPr>
        <w:t xml:space="preserve"> </w:t>
      </w:r>
      <w:r w:rsidR="00235630" w:rsidRPr="00A43976">
        <w:rPr>
          <w:b/>
          <w:sz w:val="18"/>
          <w:szCs w:val="18"/>
        </w:rPr>
        <w:t>dlhodobého finančného majetku</w:t>
      </w:r>
      <w:r w:rsidR="00235630" w:rsidRPr="00CD7409">
        <w:rPr>
          <w:sz w:val="18"/>
          <w:szCs w:val="18"/>
        </w:rPr>
        <w:t xml:space="preserve"> </w:t>
      </w:r>
    </w:p>
    <w:p w14:paraId="45D33F2A" w14:textId="77777777" w:rsidR="00043563" w:rsidRDefault="00A43976" w:rsidP="00043563">
      <w:pPr>
        <w:ind w:right="-468"/>
        <w:jc w:val="both"/>
        <w:rPr>
          <w:sz w:val="18"/>
          <w:szCs w:val="18"/>
        </w:rPr>
      </w:pPr>
      <w:r>
        <w:rPr>
          <w:sz w:val="18"/>
          <w:szCs w:val="18"/>
        </w:rPr>
        <w:t>S</w:t>
      </w:r>
      <w:r w:rsidR="00043563" w:rsidRPr="00A43976">
        <w:rPr>
          <w:sz w:val="18"/>
          <w:szCs w:val="18"/>
        </w:rPr>
        <w:t>poločnosť netvorila opravné položky</w:t>
      </w:r>
      <w:r>
        <w:rPr>
          <w:sz w:val="18"/>
          <w:szCs w:val="18"/>
        </w:rPr>
        <w:t xml:space="preserve"> k dlhodobému finančnému majetku.</w:t>
      </w:r>
    </w:p>
    <w:p w14:paraId="542AFBF5" w14:textId="77777777" w:rsidR="00BC3D4A" w:rsidRPr="00CD7409" w:rsidRDefault="00BC3D4A" w:rsidP="00F920DE">
      <w:pPr>
        <w:ind w:right="-468"/>
        <w:jc w:val="both"/>
        <w:rPr>
          <w:sz w:val="18"/>
          <w:szCs w:val="18"/>
        </w:rPr>
      </w:pPr>
    </w:p>
    <w:p w14:paraId="1010CDB5" w14:textId="77777777" w:rsidR="00B23AAF" w:rsidRDefault="00F920DE" w:rsidP="00122E3A">
      <w:pPr>
        <w:ind w:right="-1"/>
        <w:jc w:val="both"/>
        <w:rPr>
          <w:b/>
          <w:sz w:val="18"/>
          <w:szCs w:val="18"/>
        </w:rPr>
      </w:pPr>
      <w:r w:rsidRPr="00B23AAF">
        <w:rPr>
          <w:b/>
          <w:sz w:val="18"/>
          <w:szCs w:val="18"/>
        </w:rPr>
        <w:t>m) Dlhodobý</w:t>
      </w:r>
      <w:r w:rsidR="00235630" w:rsidRPr="00B23AAF">
        <w:rPr>
          <w:b/>
          <w:sz w:val="18"/>
          <w:szCs w:val="18"/>
        </w:rPr>
        <w:t xml:space="preserve"> finančn</w:t>
      </w:r>
      <w:r w:rsidRPr="00B23AAF">
        <w:rPr>
          <w:b/>
          <w:sz w:val="18"/>
          <w:szCs w:val="18"/>
        </w:rPr>
        <w:t>ý</w:t>
      </w:r>
      <w:r w:rsidR="00235630" w:rsidRPr="00B23AAF">
        <w:rPr>
          <w:b/>
          <w:sz w:val="18"/>
          <w:szCs w:val="18"/>
        </w:rPr>
        <w:t xml:space="preserve"> majet</w:t>
      </w:r>
      <w:r w:rsidRPr="00B23AAF">
        <w:rPr>
          <w:b/>
          <w:sz w:val="18"/>
          <w:szCs w:val="18"/>
        </w:rPr>
        <w:t>o</w:t>
      </w:r>
      <w:r w:rsidR="00235630" w:rsidRPr="00B23AAF">
        <w:rPr>
          <w:b/>
          <w:sz w:val="18"/>
          <w:szCs w:val="18"/>
        </w:rPr>
        <w:t>k</w:t>
      </w:r>
      <w:r w:rsidRPr="00B23AAF">
        <w:rPr>
          <w:b/>
          <w:sz w:val="18"/>
          <w:szCs w:val="18"/>
        </w:rPr>
        <w:t>,</w:t>
      </w:r>
      <w:r w:rsidR="00235630" w:rsidRPr="00B23AAF">
        <w:rPr>
          <w:b/>
          <w:sz w:val="18"/>
          <w:szCs w:val="18"/>
        </w:rPr>
        <w:t xml:space="preserve"> na ktorý je zriadené záložné právo a o dlhodobom majetku, pri ktorom má účtovná jednotka </w:t>
      </w:r>
      <w:r w:rsidR="00045B2B" w:rsidRPr="00B23AAF">
        <w:rPr>
          <w:b/>
          <w:sz w:val="18"/>
          <w:szCs w:val="18"/>
        </w:rPr>
        <w:t>obmedzené právo s ním nakladať</w:t>
      </w:r>
    </w:p>
    <w:p w14:paraId="6FB05B36" w14:textId="77777777" w:rsidR="00B23AAF" w:rsidRDefault="00B23AAF" w:rsidP="00F920DE">
      <w:pPr>
        <w:ind w:right="-468"/>
        <w:jc w:val="both"/>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B23AAF" w:rsidRPr="00CD7409" w14:paraId="6C72390B" w14:textId="77777777" w:rsidTr="006B38AE">
        <w:trPr>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5BA82B3D" w14:textId="77777777" w:rsidR="00B23AAF" w:rsidRPr="00CD7409" w:rsidRDefault="00B23AAF" w:rsidP="00B23AAF">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Dlhodobý </w:t>
            </w:r>
            <w:r>
              <w:rPr>
                <w:rFonts w:ascii="Times New Roman" w:hAnsi="Times New Roman" w:cs="Times New Roman"/>
                <w:sz w:val="18"/>
                <w:szCs w:val="18"/>
              </w:rPr>
              <w:t xml:space="preserve">finančný </w:t>
            </w:r>
            <w:r w:rsidRPr="00CD7409">
              <w:rPr>
                <w:rFonts w:ascii="Times New Roman" w:hAnsi="Times New Roman" w:cs="Times New Roman"/>
                <w:sz w:val="18"/>
                <w:szCs w:val="18"/>
              </w:rPr>
              <w:t>majetok</w:t>
            </w:r>
          </w:p>
        </w:tc>
        <w:tc>
          <w:tcPr>
            <w:tcW w:w="3045" w:type="dxa"/>
            <w:tcBorders>
              <w:top w:val="single" w:sz="12" w:space="0" w:color="auto"/>
              <w:left w:val="single" w:sz="12" w:space="0" w:color="auto"/>
              <w:bottom w:val="single" w:sz="12" w:space="0" w:color="auto"/>
              <w:right w:val="single" w:sz="12" w:space="0" w:color="auto"/>
            </w:tcBorders>
            <w:vAlign w:val="center"/>
          </w:tcPr>
          <w:p w14:paraId="5D8FB07B" w14:textId="77777777" w:rsidR="00B23AAF" w:rsidRPr="00CD7409" w:rsidRDefault="00B23AAF"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Hodnota za bežné účtovné obdobie</w:t>
            </w:r>
          </w:p>
        </w:tc>
      </w:tr>
      <w:tr w:rsidR="00B23AAF" w:rsidRPr="00CD7409" w14:paraId="261C1796" w14:textId="77777777" w:rsidTr="006B38AE">
        <w:trPr>
          <w:jc w:val="center"/>
        </w:trPr>
        <w:tc>
          <w:tcPr>
            <w:tcW w:w="6166" w:type="dxa"/>
            <w:tcBorders>
              <w:top w:val="single" w:sz="12" w:space="0" w:color="auto"/>
              <w:left w:val="single" w:sz="12" w:space="0" w:color="auto"/>
              <w:bottom w:val="single" w:sz="12" w:space="0" w:color="auto"/>
              <w:right w:val="single" w:sz="12" w:space="0" w:color="auto"/>
            </w:tcBorders>
            <w:vAlign w:val="center"/>
          </w:tcPr>
          <w:p w14:paraId="75035D71" w14:textId="77777777" w:rsidR="00B23AAF" w:rsidRPr="00CD7409" w:rsidRDefault="00B23AAF" w:rsidP="00B23AAF">
            <w:pPr>
              <w:rPr>
                <w:sz w:val="18"/>
                <w:szCs w:val="18"/>
              </w:rPr>
            </w:pPr>
            <w:r w:rsidRPr="00CD7409">
              <w:rPr>
                <w:sz w:val="18"/>
                <w:szCs w:val="18"/>
              </w:rPr>
              <w:t xml:space="preserve">Dlhodobý </w:t>
            </w:r>
            <w:r>
              <w:rPr>
                <w:sz w:val="18"/>
                <w:szCs w:val="18"/>
              </w:rPr>
              <w:t>finančný</w:t>
            </w:r>
            <w:r w:rsidRPr="00CD7409">
              <w:rPr>
                <w:sz w:val="18"/>
                <w:szCs w:val="18"/>
              </w:rPr>
              <w:t xml:space="preserve"> majetok, na ktorý je zriadené záložné právo</w:t>
            </w:r>
          </w:p>
        </w:tc>
        <w:tc>
          <w:tcPr>
            <w:tcW w:w="3045" w:type="dxa"/>
            <w:tcBorders>
              <w:top w:val="single" w:sz="12" w:space="0" w:color="auto"/>
              <w:left w:val="single" w:sz="12" w:space="0" w:color="auto"/>
              <w:bottom w:val="single" w:sz="12" w:space="0" w:color="auto"/>
              <w:right w:val="single" w:sz="12" w:space="0" w:color="auto"/>
            </w:tcBorders>
            <w:vAlign w:val="bottom"/>
          </w:tcPr>
          <w:p w14:paraId="1D24C166" w14:textId="77777777" w:rsidR="00B23AAF" w:rsidRPr="00CD7409" w:rsidRDefault="00B23AAF" w:rsidP="006B38AE">
            <w:pPr>
              <w:spacing w:line="360" w:lineRule="auto"/>
              <w:jc w:val="center"/>
              <w:rPr>
                <w:sz w:val="18"/>
                <w:szCs w:val="18"/>
              </w:rPr>
            </w:pPr>
          </w:p>
        </w:tc>
      </w:tr>
    </w:tbl>
    <w:p w14:paraId="1EC18B71" w14:textId="77777777" w:rsidR="00B23AAF" w:rsidRPr="00CD7409" w:rsidRDefault="00B23AAF" w:rsidP="00F920DE">
      <w:pPr>
        <w:ind w:right="-468"/>
        <w:jc w:val="both"/>
        <w:rPr>
          <w:b/>
          <w:sz w:val="18"/>
          <w:szCs w:val="18"/>
        </w:rPr>
      </w:pPr>
    </w:p>
    <w:p w14:paraId="020F3F80" w14:textId="77777777" w:rsidR="009F5D0D" w:rsidRPr="00CD7409" w:rsidRDefault="009F5D0D" w:rsidP="00F920DE">
      <w:pPr>
        <w:ind w:right="-468"/>
        <w:jc w:val="both"/>
        <w:rPr>
          <w:sz w:val="18"/>
          <w:szCs w:val="18"/>
        </w:rPr>
      </w:pPr>
    </w:p>
    <w:p w14:paraId="1E03D5FD" w14:textId="77777777" w:rsidR="00A2769C" w:rsidRPr="00376516" w:rsidRDefault="001148AB" w:rsidP="001148AB">
      <w:pPr>
        <w:ind w:right="-468"/>
        <w:jc w:val="both"/>
        <w:rPr>
          <w:b/>
          <w:sz w:val="18"/>
          <w:szCs w:val="18"/>
        </w:rPr>
      </w:pPr>
      <w:r w:rsidRPr="00376516">
        <w:rPr>
          <w:b/>
          <w:sz w:val="18"/>
          <w:szCs w:val="18"/>
        </w:rPr>
        <w:t>n) O</w:t>
      </w:r>
      <w:r w:rsidR="00235630" w:rsidRPr="00376516">
        <w:rPr>
          <w:b/>
          <w:sz w:val="18"/>
          <w:szCs w:val="18"/>
        </w:rPr>
        <w:t>cenen</w:t>
      </w:r>
      <w:r w:rsidRPr="00376516">
        <w:rPr>
          <w:b/>
          <w:sz w:val="18"/>
          <w:szCs w:val="18"/>
        </w:rPr>
        <w:t>ie</w:t>
      </w:r>
      <w:r w:rsidR="00235630" w:rsidRPr="00376516">
        <w:rPr>
          <w:b/>
          <w:sz w:val="18"/>
          <w:szCs w:val="18"/>
        </w:rPr>
        <w:t xml:space="preserve"> dlhodobého finančného majetku ku dňu, ku ktorému sa zostavuje účtovná závierka</w:t>
      </w:r>
      <w:r w:rsidR="00043563" w:rsidRPr="00376516">
        <w:rPr>
          <w:b/>
          <w:sz w:val="18"/>
          <w:szCs w:val="18"/>
        </w:rPr>
        <w:t xml:space="preserve"> </w:t>
      </w:r>
    </w:p>
    <w:p w14:paraId="1434FF24" w14:textId="77777777" w:rsidR="00376516" w:rsidRDefault="00A2769C" w:rsidP="001148AB">
      <w:pPr>
        <w:ind w:right="-468"/>
        <w:jc w:val="both"/>
        <w:rPr>
          <w:b/>
          <w:sz w:val="18"/>
          <w:szCs w:val="18"/>
        </w:rPr>
      </w:pPr>
      <w:r w:rsidRPr="00CD7409">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00"/>
        <w:gridCol w:w="5652"/>
        <w:gridCol w:w="2989"/>
      </w:tblGrid>
      <w:tr w:rsidR="00376516" w:rsidRPr="00CD7409" w14:paraId="50F8A9FF" w14:textId="77777777" w:rsidTr="006B38AE">
        <w:trPr>
          <w:jc w:val="center"/>
        </w:trPr>
        <w:tc>
          <w:tcPr>
            <w:tcW w:w="6166" w:type="dxa"/>
            <w:gridSpan w:val="2"/>
            <w:tcBorders>
              <w:top w:val="single" w:sz="12" w:space="0" w:color="auto"/>
              <w:left w:val="single" w:sz="12" w:space="0" w:color="auto"/>
              <w:bottom w:val="single" w:sz="12" w:space="0" w:color="auto"/>
              <w:right w:val="single" w:sz="12" w:space="0" w:color="auto"/>
            </w:tcBorders>
            <w:vAlign w:val="center"/>
          </w:tcPr>
          <w:p w14:paraId="502CC359" w14:textId="77777777" w:rsidR="00376516" w:rsidRPr="00CD7409" w:rsidRDefault="00376516"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Dlhodobý </w:t>
            </w:r>
            <w:r>
              <w:rPr>
                <w:rFonts w:ascii="Times New Roman" w:hAnsi="Times New Roman" w:cs="Times New Roman"/>
                <w:sz w:val="18"/>
                <w:szCs w:val="18"/>
              </w:rPr>
              <w:t xml:space="preserve">finančný </w:t>
            </w:r>
            <w:r w:rsidRPr="00CD7409">
              <w:rPr>
                <w:rFonts w:ascii="Times New Roman" w:hAnsi="Times New Roman" w:cs="Times New Roman"/>
                <w:sz w:val="18"/>
                <w:szCs w:val="18"/>
              </w:rPr>
              <w:t>majetok</w:t>
            </w:r>
            <w:r>
              <w:rPr>
                <w:rFonts w:ascii="Times New Roman" w:hAnsi="Times New Roman" w:cs="Times New Roman"/>
                <w:sz w:val="18"/>
                <w:szCs w:val="18"/>
              </w:rPr>
              <w:t xml:space="preserve"> </w:t>
            </w:r>
            <w:r w:rsidR="002C14B6">
              <w:rPr>
                <w:rFonts w:ascii="Times New Roman" w:hAnsi="Times New Roman" w:cs="Times New Roman"/>
                <w:sz w:val="18"/>
                <w:szCs w:val="18"/>
              </w:rPr>
              <w:t>–</w:t>
            </w:r>
            <w:r>
              <w:rPr>
                <w:rFonts w:ascii="Times New Roman" w:hAnsi="Times New Roman" w:cs="Times New Roman"/>
                <w:sz w:val="18"/>
                <w:szCs w:val="18"/>
              </w:rPr>
              <w:t xml:space="preserve"> ocenenie</w:t>
            </w:r>
            <w:r w:rsidR="002C14B6">
              <w:rPr>
                <w:rFonts w:ascii="Times New Roman" w:hAnsi="Times New Roman" w:cs="Times New Roman"/>
                <w:sz w:val="18"/>
                <w:szCs w:val="18"/>
              </w:rPr>
              <w:t xml:space="preserve"> ku dňu zostavenia ÚZ</w:t>
            </w:r>
          </w:p>
        </w:tc>
        <w:tc>
          <w:tcPr>
            <w:tcW w:w="3045" w:type="dxa"/>
            <w:tcBorders>
              <w:top w:val="single" w:sz="12" w:space="0" w:color="auto"/>
              <w:left w:val="single" w:sz="12" w:space="0" w:color="auto"/>
              <w:bottom w:val="single" w:sz="12" w:space="0" w:color="auto"/>
              <w:right w:val="single" w:sz="12" w:space="0" w:color="auto"/>
            </w:tcBorders>
            <w:vAlign w:val="center"/>
          </w:tcPr>
          <w:p w14:paraId="604EFACE" w14:textId="77777777" w:rsidR="00376516" w:rsidRPr="00CD7409" w:rsidRDefault="00376516" w:rsidP="006B38AE">
            <w:pPr>
              <w:pStyle w:val="TopHeader"/>
              <w:rPr>
                <w:rFonts w:ascii="Times New Roman" w:hAnsi="Times New Roman" w:cs="Times New Roman"/>
                <w:sz w:val="18"/>
                <w:szCs w:val="18"/>
              </w:rPr>
            </w:pPr>
            <w:r>
              <w:rPr>
                <w:rFonts w:ascii="Times New Roman" w:hAnsi="Times New Roman" w:cs="Times New Roman"/>
                <w:sz w:val="18"/>
                <w:szCs w:val="18"/>
              </w:rPr>
              <w:t>Vplyv ocenenia na VH/VI</w:t>
            </w:r>
          </w:p>
        </w:tc>
      </w:tr>
      <w:tr w:rsidR="002C14B6" w:rsidRPr="00CD7409" w14:paraId="71CBA90B" w14:textId="77777777" w:rsidTr="002C14B6">
        <w:trPr>
          <w:jc w:val="center"/>
        </w:trPr>
        <w:tc>
          <w:tcPr>
            <w:tcW w:w="405" w:type="dxa"/>
            <w:tcBorders>
              <w:top w:val="single" w:sz="12" w:space="0" w:color="auto"/>
              <w:left w:val="single" w:sz="12" w:space="0" w:color="auto"/>
              <w:bottom w:val="single" w:sz="8" w:space="0" w:color="auto"/>
              <w:right w:val="single" w:sz="12" w:space="0" w:color="auto"/>
            </w:tcBorders>
            <w:vAlign w:val="center"/>
          </w:tcPr>
          <w:p w14:paraId="6E9E6A75" w14:textId="77777777" w:rsidR="002C14B6" w:rsidRPr="00CD7409" w:rsidRDefault="002C14B6" w:rsidP="00725C64">
            <w:pPr>
              <w:jc w:val="center"/>
              <w:rPr>
                <w:sz w:val="18"/>
                <w:szCs w:val="18"/>
              </w:rPr>
            </w:pPr>
          </w:p>
        </w:tc>
        <w:tc>
          <w:tcPr>
            <w:tcW w:w="5761" w:type="dxa"/>
            <w:tcBorders>
              <w:top w:val="single" w:sz="12" w:space="0" w:color="auto"/>
              <w:left w:val="single" w:sz="12" w:space="0" w:color="auto"/>
              <w:bottom w:val="single" w:sz="8" w:space="0" w:color="auto"/>
              <w:right w:val="single" w:sz="12" w:space="0" w:color="auto"/>
            </w:tcBorders>
            <w:vAlign w:val="center"/>
          </w:tcPr>
          <w:p w14:paraId="4E670E01" w14:textId="77777777" w:rsidR="002C14B6" w:rsidRPr="00CD7409" w:rsidRDefault="002C14B6" w:rsidP="006B38AE">
            <w:pPr>
              <w:rPr>
                <w:sz w:val="18"/>
                <w:szCs w:val="18"/>
              </w:rPr>
            </w:pPr>
            <w:r>
              <w:rPr>
                <w:sz w:val="18"/>
                <w:szCs w:val="18"/>
              </w:rPr>
              <w:t>Reálna hodnota</w:t>
            </w:r>
          </w:p>
        </w:tc>
        <w:tc>
          <w:tcPr>
            <w:tcW w:w="3045" w:type="dxa"/>
            <w:tcBorders>
              <w:top w:val="single" w:sz="12" w:space="0" w:color="auto"/>
              <w:left w:val="single" w:sz="12" w:space="0" w:color="auto"/>
              <w:bottom w:val="single" w:sz="8" w:space="0" w:color="auto"/>
              <w:right w:val="single" w:sz="12" w:space="0" w:color="auto"/>
            </w:tcBorders>
            <w:vAlign w:val="bottom"/>
          </w:tcPr>
          <w:p w14:paraId="62910DCF" w14:textId="77777777" w:rsidR="002C14B6" w:rsidRPr="00CD7409" w:rsidRDefault="002C14B6" w:rsidP="006B38AE">
            <w:pPr>
              <w:spacing w:line="360" w:lineRule="auto"/>
              <w:jc w:val="center"/>
              <w:rPr>
                <w:sz w:val="18"/>
                <w:szCs w:val="18"/>
              </w:rPr>
            </w:pPr>
          </w:p>
        </w:tc>
      </w:tr>
      <w:tr w:rsidR="002C14B6" w:rsidRPr="00CD7409" w14:paraId="36DCD784" w14:textId="77777777" w:rsidTr="002C14B6">
        <w:trPr>
          <w:jc w:val="center"/>
        </w:trPr>
        <w:tc>
          <w:tcPr>
            <w:tcW w:w="405" w:type="dxa"/>
            <w:tcBorders>
              <w:top w:val="single" w:sz="8" w:space="0" w:color="auto"/>
              <w:left w:val="single" w:sz="12" w:space="0" w:color="auto"/>
              <w:bottom w:val="single" w:sz="12" w:space="0" w:color="auto"/>
              <w:right w:val="single" w:sz="12" w:space="0" w:color="auto"/>
            </w:tcBorders>
            <w:vAlign w:val="center"/>
          </w:tcPr>
          <w:p w14:paraId="2D210BF3" w14:textId="77777777" w:rsidR="002C14B6" w:rsidRPr="00CD7409" w:rsidRDefault="002C14B6" w:rsidP="00725C64">
            <w:pPr>
              <w:jc w:val="center"/>
              <w:rPr>
                <w:sz w:val="18"/>
                <w:szCs w:val="18"/>
              </w:rPr>
            </w:pPr>
          </w:p>
        </w:tc>
        <w:tc>
          <w:tcPr>
            <w:tcW w:w="5761" w:type="dxa"/>
            <w:tcBorders>
              <w:top w:val="single" w:sz="8" w:space="0" w:color="auto"/>
              <w:left w:val="single" w:sz="12" w:space="0" w:color="auto"/>
              <w:bottom w:val="single" w:sz="12" w:space="0" w:color="auto"/>
              <w:right w:val="single" w:sz="12" w:space="0" w:color="auto"/>
            </w:tcBorders>
            <w:vAlign w:val="center"/>
          </w:tcPr>
          <w:p w14:paraId="67D433FB" w14:textId="77777777" w:rsidR="002C14B6" w:rsidRPr="00CD7409" w:rsidRDefault="002C14B6" w:rsidP="006B38AE">
            <w:pPr>
              <w:rPr>
                <w:sz w:val="18"/>
                <w:szCs w:val="18"/>
              </w:rPr>
            </w:pPr>
            <w:r>
              <w:rPr>
                <w:sz w:val="18"/>
                <w:szCs w:val="18"/>
              </w:rPr>
              <w:t>Metóda vlastného imania</w:t>
            </w:r>
          </w:p>
        </w:tc>
        <w:tc>
          <w:tcPr>
            <w:tcW w:w="3045" w:type="dxa"/>
            <w:tcBorders>
              <w:top w:val="single" w:sz="8" w:space="0" w:color="auto"/>
              <w:left w:val="single" w:sz="12" w:space="0" w:color="auto"/>
              <w:bottom w:val="single" w:sz="12" w:space="0" w:color="auto"/>
              <w:right w:val="single" w:sz="12" w:space="0" w:color="auto"/>
            </w:tcBorders>
            <w:vAlign w:val="bottom"/>
          </w:tcPr>
          <w:p w14:paraId="52DB01B1" w14:textId="77777777" w:rsidR="002C14B6" w:rsidRPr="00CD7409" w:rsidRDefault="002C14B6" w:rsidP="006B38AE">
            <w:pPr>
              <w:spacing w:line="360" w:lineRule="auto"/>
              <w:jc w:val="center"/>
              <w:rPr>
                <w:sz w:val="18"/>
                <w:szCs w:val="18"/>
              </w:rPr>
            </w:pPr>
          </w:p>
        </w:tc>
      </w:tr>
    </w:tbl>
    <w:p w14:paraId="5144B23A" w14:textId="77777777" w:rsidR="00376516" w:rsidRDefault="00376516" w:rsidP="001148AB">
      <w:pPr>
        <w:ind w:right="-468"/>
        <w:jc w:val="both"/>
        <w:rPr>
          <w:b/>
          <w:sz w:val="18"/>
          <w:szCs w:val="18"/>
        </w:rPr>
      </w:pPr>
    </w:p>
    <w:p w14:paraId="53763BA7" w14:textId="77777777" w:rsidR="00B84E46" w:rsidRDefault="00B84E46" w:rsidP="001148AB">
      <w:pPr>
        <w:ind w:right="-468"/>
        <w:jc w:val="both"/>
        <w:rPr>
          <w:sz w:val="18"/>
          <w:szCs w:val="18"/>
        </w:rPr>
      </w:pPr>
    </w:p>
    <w:p w14:paraId="79DB54AD" w14:textId="77777777" w:rsidR="00334F65" w:rsidRDefault="001148AB" w:rsidP="0075484E">
      <w:pPr>
        <w:ind w:right="-468"/>
        <w:jc w:val="both"/>
        <w:rPr>
          <w:b/>
          <w:sz w:val="18"/>
          <w:szCs w:val="18"/>
        </w:rPr>
      </w:pPr>
      <w:r w:rsidRPr="00334F65">
        <w:rPr>
          <w:b/>
          <w:sz w:val="18"/>
          <w:szCs w:val="18"/>
        </w:rPr>
        <w:t>o) O</w:t>
      </w:r>
      <w:r w:rsidR="00235630" w:rsidRPr="00334F65">
        <w:rPr>
          <w:b/>
          <w:sz w:val="18"/>
          <w:szCs w:val="18"/>
        </w:rPr>
        <w:t>pravn</w:t>
      </w:r>
      <w:r w:rsidRPr="00334F65">
        <w:rPr>
          <w:b/>
          <w:sz w:val="18"/>
          <w:szCs w:val="18"/>
        </w:rPr>
        <w:t>é</w:t>
      </w:r>
      <w:r w:rsidR="00235630" w:rsidRPr="00334F65">
        <w:rPr>
          <w:b/>
          <w:sz w:val="18"/>
          <w:szCs w:val="18"/>
        </w:rPr>
        <w:t xml:space="preserve"> položk</w:t>
      </w:r>
      <w:r w:rsidRPr="00334F65">
        <w:rPr>
          <w:b/>
          <w:sz w:val="18"/>
          <w:szCs w:val="18"/>
        </w:rPr>
        <w:t>y</w:t>
      </w:r>
      <w:r w:rsidR="00235630" w:rsidRPr="00334F65">
        <w:rPr>
          <w:b/>
          <w:sz w:val="18"/>
          <w:szCs w:val="18"/>
        </w:rPr>
        <w:t xml:space="preserve"> k</w:t>
      </w:r>
      <w:r w:rsidR="00B84E46">
        <w:rPr>
          <w:b/>
          <w:sz w:val="18"/>
          <w:szCs w:val="18"/>
        </w:rPr>
        <w:t> </w:t>
      </w:r>
      <w:r w:rsidR="00235630" w:rsidRPr="00334F65">
        <w:rPr>
          <w:b/>
          <w:sz w:val="18"/>
          <w:szCs w:val="18"/>
        </w:rPr>
        <w:t>zásobám</w:t>
      </w:r>
    </w:p>
    <w:p w14:paraId="6E4C56F9" w14:textId="77777777" w:rsidR="00B84E46" w:rsidRDefault="00B84E46" w:rsidP="0075484E">
      <w:pPr>
        <w:ind w:right="-468"/>
        <w:jc w:val="both"/>
        <w:rPr>
          <w:b/>
          <w:sz w:val="18"/>
          <w:szCs w:val="18"/>
        </w:rPr>
      </w:pPr>
    </w:p>
    <w:tbl>
      <w:tblPr>
        <w:tblW w:w="473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72"/>
        <w:gridCol w:w="1114"/>
        <w:gridCol w:w="836"/>
        <w:gridCol w:w="1392"/>
        <w:gridCol w:w="1391"/>
        <w:gridCol w:w="1360"/>
      </w:tblGrid>
      <w:tr w:rsidR="00D96B7B" w:rsidRPr="00B84E46" w14:paraId="4748968B" w14:textId="77777777" w:rsidTr="00315A18">
        <w:trPr>
          <w:trHeight w:val="284"/>
          <w:jc w:val="center"/>
        </w:trPr>
        <w:tc>
          <w:tcPr>
            <w:tcW w:w="2522" w:type="dxa"/>
            <w:vMerge w:val="restart"/>
            <w:tcBorders>
              <w:top w:val="single" w:sz="12" w:space="0" w:color="auto"/>
              <w:right w:val="single" w:sz="12" w:space="0" w:color="auto"/>
            </w:tcBorders>
            <w:vAlign w:val="bottom"/>
            <w:hideMark/>
          </w:tcPr>
          <w:p w14:paraId="01B17E7B" w14:textId="77777777" w:rsidR="00D96B7B" w:rsidRDefault="00D96B7B" w:rsidP="00D96B7B">
            <w:pPr>
              <w:jc w:val="center"/>
              <w:rPr>
                <w:b/>
                <w:bCs/>
                <w:sz w:val="18"/>
                <w:szCs w:val="18"/>
                <w:lang w:eastAsia="en-US"/>
              </w:rPr>
            </w:pPr>
          </w:p>
          <w:p w14:paraId="114DD714" w14:textId="77777777" w:rsidR="00D96B7B" w:rsidRDefault="00D96B7B" w:rsidP="00D96B7B">
            <w:pPr>
              <w:jc w:val="center"/>
              <w:rPr>
                <w:b/>
                <w:bCs/>
                <w:sz w:val="18"/>
                <w:szCs w:val="18"/>
                <w:lang w:eastAsia="en-US"/>
              </w:rPr>
            </w:pPr>
            <w:r w:rsidRPr="00B84E46">
              <w:rPr>
                <w:b/>
                <w:bCs/>
                <w:sz w:val="18"/>
                <w:szCs w:val="18"/>
                <w:lang w:eastAsia="en-US"/>
              </w:rPr>
              <w:t>Zásoby</w:t>
            </w:r>
          </w:p>
          <w:p w14:paraId="7240DC0D" w14:textId="77777777" w:rsidR="00D96B7B" w:rsidRDefault="00D96B7B" w:rsidP="00D96B7B">
            <w:pPr>
              <w:jc w:val="center"/>
              <w:rPr>
                <w:bCs/>
                <w:sz w:val="18"/>
                <w:szCs w:val="18"/>
                <w:lang w:eastAsia="en-US"/>
              </w:rPr>
            </w:pPr>
          </w:p>
          <w:p w14:paraId="3D46E1FF" w14:textId="77777777" w:rsidR="00D96B7B" w:rsidRDefault="00D96B7B" w:rsidP="00D96B7B">
            <w:pPr>
              <w:jc w:val="center"/>
              <w:rPr>
                <w:bCs/>
                <w:sz w:val="18"/>
                <w:szCs w:val="18"/>
                <w:lang w:eastAsia="en-US"/>
              </w:rPr>
            </w:pPr>
          </w:p>
          <w:p w14:paraId="6358D677" w14:textId="77777777" w:rsidR="00D96B7B" w:rsidRPr="00D96B7B" w:rsidRDefault="00D96B7B" w:rsidP="00D96B7B">
            <w:pPr>
              <w:jc w:val="center"/>
              <w:rPr>
                <w:bCs/>
                <w:sz w:val="18"/>
                <w:szCs w:val="18"/>
                <w:lang w:eastAsia="en-US"/>
              </w:rPr>
            </w:pPr>
            <w:r>
              <w:rPr>
                <w:bCs/>
                <w:sz w:val="18"/>
                <w:szCs w:val="18"/>
                <w:lang w:eastAsia="en-US"/>
              </w:rPr>
              <w:t>a</w:t>
            </w:r>
          </w:p>
        </w:tc>
        <w:tc>
          <w:tcPr>
            <w:tcW w:w="6205" w:type="dxa"/>
            <w:gridSpan w:val="5"/>
            <w:tcBorders>
              <w:top w:val="single" w:sz="12" w:space="0" w:color="auto"/>
              <w:left w:val="single" w:sz="12" w:space="0" w:color="auto"/>
              <w:bottom w:val="nil"/>
              <w:right w:val="single" w:sz="12" w:space="0" w:color="auto"/>
            </w:tcBorders>
            <w:vAlign w:val="center"/>
            <w:hideMark/>
          </w:tcPr>
          <w:p w14:paraId="62288379" w14:textId="77777777" w:rsidR="00D96B7B" w:rsidRPr="00B84E46" w:rsidRDefault="00D96B7B" w:rsidP="00B84E46">
            <w:pPr>
              <w:jc w:val="center"/>
              <w:rPr>
                <w:b/>
                <w:bCs/>
                <w:sz w:val="18"/>
                <w:szCs w:val="18"/>
                <w:lang w:eastAsia="en-US"/>
              </w:rPr>
            </w:pPr>
            <w:r>
              <w:rPr>
                <w:b/>
                <w:bCs/>
                <w:sz w:val="18"/>
                <w:szCs w:val="18"/>
                <w:lang w:eastAsia="en-US"/>
              </w:rPr>
              <w:t>Bežné účtovné obdobie</w:t>
            </w:r>
          </w:p>
        </w:tc>
      </w:tr>
      <w:tr w:rsidR="00D96B7B" w:rsidRPr="00B84E46" w14:paraId="416A474A" w14:textId="77777777" w:rsidTr="00D96B7B">
        <w:trPr>
          <w:trHeight w:val="464"/>
          <w:jc w:val="center"/>
        </w:trPr>
        <w:tc>
          <w:tcPr>
            <w:tcW w:w="2522" w:type="dxa"/>
            <w:vMerge/>
            <w:tcBorders>
              <w:right w:val="single" w:sz="12" w:space="0" w:color="auto"/>
            </w:tcBorders>
            <w:vAlign w:val="center"/>
            <w:hideMark/>
          </w:tcPr>
          <w:p w14:paraId="46C42751" w14:textId="77777777" w:rsidR="00D96B7B" w:rsidRPr="00B84E46" w:rsidRDefault="00D96B7B" w:rsidP="00B84E46">
            <w:pPr>
              <w:jc w:val="center"/>
              <w:rPr>
                <w:b/>
                <w:bCs/>
                <w:sz w:val="18"/>
                <w:szCs w:val="18"/>
                <w:lang w:eastAsia="en-US"/>
              </w:rPr>
            </w:pPr>
          </w:p>
        </w:tc>
        <w:tc>
          <w:tcPr>
            <w:tcW w:w="1134" w:type="dxa"/>
            <w:tcBorders>
              <w:top w:val="single" w:sz="12" w:space="0" w:color="auto"/>
              <w:left w:val="single" w:sz="12" w:space="0" w:color="auto"/>
              <w:right w:val="single" w:sz="12" w:space="0" w:color="auto"/>
            </w:tcBorders>
            <w:vAlign w:val="center"/>
            <w:hideMark/>
          </w:tcPr>
          <w:p w14:paraId="6E251994" w14:textId="77777777" w:rsidR="00D96B7B" w:rsidRDefault="00D96B7B" w:rsidP="00B84E46">
            <w:pPr>
              <w:jc w:val="center"/>
              <w:rPr>
                <w:b/>
                <w:bCs/>
                <w:sz w:val="18"/>
                <w:szCs w:val="18"/>
                <w:lang w:eastAsia="en-US"/>
              </w:rPr>
            </w:pPr>
          </w:p>
          <w:p w14:paraId="205323BA" w14:textId="77777777" w:rsidR="00D96B7B" w:rsidRDefault="00D96B7B" w:rsidP="00B84E46">
            <w:pPr>
              <w:jc w:val="center"/>
              <w:rPr>
                <w:b/>
                <w:bCs/>
                <w:sz w:val="18"/>
                <w:szCs w:val="18"/>
                <w:lang w:eastAsia="en-US"/>
              </w:rPr>
            </w:pPr>
            <w:r>
              <w:rPr>
                <w:b/>
                <w:bCs/>
                <w:sz w:val="18"/>
                <w:szCs w:val="18"/>
                <w:lang w:eastAsia="en-US"/>
              </w:rPr>
              <w:t xml:space="preserve">Stav OP </w:t>
            </w:r>
          </w:p>
          <w:p w14:paraId="308E4BD8" w14:textId="77777777" w:rsidR="00D96B7B" w:rsidRDefault="00D96B7B" w:rsidP="00B84E46">
            <w:pPr>
              <w:jc w:val="center"/>
              <w:rPr>
                <w:b/>
                <w:bCs/>
                <w:sz w:val="18"/>
                <w:szCs w:val="18"/>
                <w:lang w:eastAsia="en-US"/>
              </w:rPr>
            </w:pPr>
            <w:r>
              <w:rPr>
                <w:b/>
                <w:bCs/>
                <w:sz w:val="18"/>
                <w:szCs w:val="18"/>
                <w:lang w:eastAsia="en-US"/>
              </w:rPr>
              <w:t>na začiatku účtovného obdobia</w:t>
            </w:r>
          </w:p>
          <w:p w14:paraId="5E007CED" w14:textId="77777777" w:rsidR="00D96B7B" w:rsidRPr="00B84E46" w:rsidRDefault="00D96B7B" w:rsidP="00B84E46">
            <w:pPr>
              <w:jc w:val="center"/>
              <w:rPr>
                <w:bCs/>
                <w:sz w:val="18"/>
                <w:szCs w:val="18"/>
                <w:lang w:eastAsia="en-US"/>
              </w:rPr>
            </w:pPr>
            <w:r w:rsidRPr="00D96B7B">
              <w:rPr>
                <w:bCs/>
                <w:sz w:val="18"/>
                <w:szCs w:val="18"/>
                <w:lang w:eastAsia="en-US"/>
              </w:rPr>
              <w:t>b</w:t>
            </w:r>
          </w:p>
        </w:tc>
        <w:tc>
          <w:tcPr>
            <w:tcW w:w="850" w:type="dxa"/>
            <w:tcBorders>
              <w:top w:val="single" w:sz="12" w:space="0" w:color="auto"/>
              <w:left w:val="single" w:sz="12" w:space="0" w:color="auto"/>
              <w:right w:val="single" w:sz="12" w:space="0" w:color="auto"/>
            </w:tcBorders>
            <w:vAlign w:val="bottom"/>
          </w:tcPr>
          <w:p w14:paraId="53C579AC" w14:textId="77777777" w:rsidR="00D96B7B" w:rsidRDefault="00D96B7B" w:rsidP="00D96B7B">
            <w:pPr>
              <w:jc w:val="center"/>
              <w:rPr>
                <w:b/>
                <w:bCs/>
                <w:sz w:val="18"/>
                <w:szCs w:val="18"/>
                <w:lang w:eastAsia="en-US"/>
              </w:rPr>
            </w:pPr>
            <w:r>
              <w:rPr>
                <w:b/>
                <w:bCs/>
                <w:sz w:val="18"/>
                <w:szCs w:val="18"/>
                <w:lang w:eastAsia="en-US"/>
              </w:rPr>
              <w:t>Tvorba OP</w:t>
            </w:r>
          </w:p>
          <w:p w14:paraId="59D992B3" w14:textId="77777777" w:rsidR="00D96B7B" w:rsidRDefault="00D96B7B" w:rsidP="00D96B7B">
            <w:pPr>
              <w:jc w:val="center"/>
              <w:rPr>
                <w:b/>
                <w:bCs/>
                <w:sz w:val="18"/>
                <w:szCs w:val="18"/>
                <w:lang w:eastAsia="en-US"/>
              </w:rPr>
            </w:pPr>
          </w:p>
          <w:p w14:paraId="0ADDC75B" w14:textId="77777777" w:rsidR="00D96B7B" w:rsidRDefault="00D96B7B" w:rsidP="00D96B7B">
            <w:pPr>
              <w:jc w:val="center"/>
              <w:rPr>
                <w:b/>
                <w:bCs/>
                <w:sz w:val="18"/>
                <w:szCs w:val="18"/>
                <w:lang w:eastAsia="en-US"/>
              </w:rPr>
            </w:pPr>
          </w:p>
          <w:p w14:paraId="793597DE" w14:textId="77777777" w:rsidR="00D96B7B" w:rsidRPr="00B84E46" w:rsidRDefault="00D96B7B" w:rsidP="00D96B7B">
            <w:pPr>
              <w:jc w:val="center"/>
              <w:rPr>
                <w:bCs/>
                <w:sz w:val="18"/>
                <w:szCs w:val="18"/>
                <w:lang w:eastAsia="en-US"/>
              </w:rPr>
            </w:pPr>
            <w:r>
              <w:rPr>
                <w:bCs/>
                <w:sz w:val="18"/>
                <w:szCs w:val="18"/>
                <w:lang w:eastAsia="en-US"/>
              </w:rPr>
              <w:t>c</w:t>
            </w:r>
          </w:p>
        </w:tc>
        <w:tc>
          <w:tcPr>
            <w:tcW w:w="1418" w:type="dxa"/>
            <w:tcBorders>
              <w:top w:val="single" w:sz="12" w:space="0" w:color="auto"/>
              <w:left w:val="single" w:sz="12" w:space="0" w:color="auto"/>
              <w:right w:val="single" w:sz="12" w:space="0" w:color="auto"/>
            </w:tcBorders>
            <w:vAlign w:val="bottom"/>
          </w:tcPr>
          <w:p w14:paraId="18100721" w14:textId="77777777" w:rsidR="00D96B7B" w:rsidRDefault="00D96B7B" w:rsidP="00D96B7B">
            <w:pPr>
              <w:jc w:val="center"/>
              <w:rPr>
                <w:b/>
                <w:bCs/>
                <w:sz w:val="18"/>
                <w:szCs w:val="18"/>
                <w:lang w:eastAsia="en-US"/>
              </w:rPr>
            </w:pPr>
            <w:r>
              <w:rPr>
                <w:b/>
                <w:bCs/>
                <w:sz w:val="18"/>
                <w:szCs w:val="18"/>
                <w:lang w:eastAsia="en-US"/>
              </w:rPr>
              <w:t>Zúčtovanie OP z dôvodu zániku opodstatnenosti</w:t>
            </w:r>
          </w:p>
          <w:p w14:paraId="39EE2A9F" w14:textId="77777777" w:rsidR="00D96B7B" w:rsidRDefault="00D96B7B" w:rsidP="00D96B7B">
            <w:pPr>
              <w:jc w:val="center"/>
              <w:rPr>
                <w:b/>
                <w:bCs/>
                <w:sz w:val="18"/>
                <w:szCs w:val="18"/>
                <w:lang w:eastAsia="en-US"/>
              </w:rPr>
            </w:pPr>
          </w:p>
          <w:p w14:paraId="00E5E0FE" w14:textId="77777777" w:rsidR="00D96B7B" w:rsidRPr="00D96B7B" w:rsidRDefault="00D96B7B" w:rsidP="00D96B7B">
            <w:pPr>
              <w:jc w:val="center"/>
              <w:rPr>
                <w:bCs/>
                <w:sz w:val="18"/>
                <w:szCs w:val="18"/>
                <w:lang w:eastAsia="en-US"/>
              </w:rPr>
            </w:pPr>
            <w:r w:rsidRPr="00D96B7B">
              <w:rPr>
                <w:bCs/>
                <w:sz w:val="18"/>
                <w:szCs w:val="18"/>
                <w:lang w:eastAsia="en-US"/>
              </w:rPr>
              <w:t>d</w:t>
            </w:r>
          </w:p>
        </w:tc>
        <w:tc>
          <w:tcPr>
            <w:tcW w:w="1417" w:type="dxa"/>
            <w:tcBorders>
              <w:top w:val="single" w:sz="12" w:space="0" w:color="auto"/>
              <w:left w:val="single" w:sz="12" w:space="0" w:color="auto"/>
              <w:right w:val="single" w:sz="12" w:space="0" w:color="auto"/>
            </w:tcBorders>
            <w:vAlign w:val="bottom"/>
          </w:tcPr>
          <w:p w14:paraId="0DF531D7" w14:textId="77777777" w:rsidR="00D96B7B" w:rsidRDefault="00D96B7B" w:rsidP="00D96B7B">
            <w:pPr>
              <w:jc w:val="center"/>
              <w:rPr>
                <w:b/>
                <w:bCs/>
                <w:sz w:val="18"/>
                <w:szCs w:val="18"/>
                <w:lang w:eastAsia="en-US"/>
              </w:rPr>
            </w:pPr>
            <w:r>
              <w:rPr>
                <w:b/>
                <w:bCs/>
                <w:sz w:val="18"/>
                <w:szCs w:val="18"/>
                <w:lang w:eastAsia="en-US"/>
              </w:rPr>
              <w:t>Zúčtovanie OP z dôvodu vyradenia majetku</w:t>
            </w:r>
          </w:p>
          <w:p w14:paraId="1285B61D" w14:textId="77777777" w:rsidR="00D96B7B" w:rsidRDefault="00D96B7B" w:rsidP="00D96B7B">
            <w:pPr>
              <w:jc w:val="center"/>
              <w:rPr>
                <w:b/>
                <w:bCs/>
                <w:sz w:val="18"/>
                <w:szCs w:val="18"/>
                <w:lang w:eastAsia="en-US"/>
              </w:rPr>
            </w:pPr>
            <w:r>
              <w:rPr>
                <w:b/>
                <w:bCs/>
                <w:sz w:val="18"/>
                <w:szCs w:val="18"/>
                <w:lang w:eastAsia="en-US"/>
              </w:rPr>
              <w:t>z účtovníctva</w:t>
            </w:r>
          </w:p>
          <w:p w14:paraId="2EA82D92" w14:textId="77777777" w:rsidR="00D96B7B" w:rsidRPr="00D96B7B" w:rsidRDefault="00D96B7B" w:rsidP="00D96B7B">
            <w:pPr>
              <w:jc w:val="center"/>
              <w:rPr>
                <w:bCs/>
                <w:sz w:val="18"/>
                <w:szCs w:val="18"/>
                <w:lang w:eastAsia="en-US"/>
              </w:rPr>
            </w:pPr>
            <w:r>
              <w:rPr>
                <w:bCs/>
                <w:sz w:val="18"/>
                <w:szCs w:val="18"/>
                <w:lang w:eastAsia="en-US"/>
              </w:rPr>
              <w:t>e</w:t>
            </w:r>
          </w:p>
        </w:tc>
        <w:tc>
          <w:tcPr>
            <w:tcW w:w="1386" w:type="dxa"/>
            <w:tcBorders>
              <w:top w:val="single" w:sz="12" w:space="0" w:color="auto"/>
              <w:left w:val="single" w:sz="12" w:space="0" w:color="auto"/>
              <w:right w:val="single" w:sz="12" w:space="0" w:color="auto"/>
            </w:tcBorders>
            <w:vAlign w:val="bottom"/>
          </w:tcPr>
          <w:p w14:paraId="04E9109F" w14:textId="77777777" w:rsidR="00D96B7B" w:rsidRDefault="00D96B7B" w:rsidP="00D96B7B">
            <w:pPr>
              <w:jc w:val="center"/>
              <w:rPr>
                <w:b/>
                <w:bCs/>
                <w:sz w:val="18"/>
                <w:szCs w:val="18"/>
                <w:lang w:eastAsia="en-US"/>
              </w:rPr>
            </w:pPr>
            <w:r>
              <w:rPr>
                <w:b/>
                <w:bCs/>
                <w:sz w:val="18"/>
                <w:szCs w:val="18"/>
                <w:lang w:eastAsia="en-US"/>
              </w:rPr>
              <w:t>Stav OP na konci účtovného obdobia</w:t>
            </w:r>
          </w:p>
          <w:p w14:paraId="7C2F6608" w14:textId="77777777" w:rsidR="00D96B7B" w:rsidRPr="00D96B7B" w:rsidRDefault="00D96B7B" w:rsidP="00D96B7B">
            <w:pPr>
              <w:jc w:val="center"/>
              <w:rPr>
                <w:bCs/>
                <w:sz w:val="18"/>
                <w:szCs w:val="18"/>
                <w:lang w:eastAsia="en-US"/>
              </w:rPr>
            </w:pPr>
            <w:r>
              <w:rPr>
                <w:bCs/>
                <w:sz w:val="18"/>
                <w:szCs w:val="18"/>
                <w:lang w:eastAsia="en-US"/>
              </w:rPr>
              <w:t>f</w:t>
            </w:r>
          </w:p>
        </w:tc>
      </w:tr>
      <w:tr w:rsidR="00D96B7B" w:rsidRPr="00B84E46" w14:paraId="39D9A2CF" w14:textId="77777777" w:rsidTr="00D96B7B">
        <w:trPr>
          <w:trHeight w:val="284"/>
          <w:jc w:val="center"/>
        </w:trPr>
        <w:tc>
          <w:tcPr>
            <w:tcW w:w="2522" w:type="dxa"/>
            <w:tcBorders>
              <w:top w:val="single" w:sz="12" w:space="0" w:color="auto"/>
              <w:right w:val="single" w:sz="12" w:space="0" w:color="auto"/>
            </w:tcBorders>
            <w:vAlign w:val="center"/>
            <w:hideMark/>
          </w:tcPr>
          <w:p w14:paraId="253DC637" w14:textId="77777777" w:rsidR="00D96B7B" w:rsidRPr="00B84E46" w:rsidRDefault="00D96B7B" w:rsidP="00B84E46">
            <w:pPr>
              <w:rPr>
                <w:sz w:val="18"/>
                <w:szCs w:val="18"/>
                <w:lang w:eastAsia="en-US"/>
              </w:rPr>
            </w:pPr>
            <w:r w:rsidRPr="00B84E46">
              <w:rPr>
                <w:sz w:val="18"/>
                <w:szCs w:val="18"/>
                <w:lang w:eastAsia="en-US"/>
              </w:rPr>
              <w:t>Materiál</w:t>
            </w:r>
          </w:p>
        </w:tc>
        <w:tc>
          <w:tcPr>
            <w:tcW w:w="1134" w:type="dxa"/>
            <w:tcBorders>
              <w:top w:val="single" w:sz="12" w:space="0" w:color="auto"/>
              <w:left w:val="single" w:sz="12" w:space="0" w:color="auto"/>
            </w:tcBorders>
            <w:vAlign w:val="center"/>
          </w:tcPr>
          <w:p w14:paraId="4DE9E7C6" w14:textId="77777777" w:rsidR="00D96B7B" w:rsidRPr="00B84E46" w:rsidRDefault="00D96B7B" w:rsidP="00B84E46">
            <w:pPr>
              <w:jc w:val="right"/>
              <w:rPr>
                <w:sz w:val="18"/>
                <w:szCs w:val="18"/>
                <w:lang w:eastAsia="en-US"/>
              </w:rPr>
            </w:pPr>
          </w:p>
        </w:tc>
        <w:tc>
          <w:tcPr>
            <w:tcW w:w="850" w:type="dxa"/>
            <w:tcBorders>
              <w:top w:val="single" w:sz="12" w:space="0" w:color="auto"/>
            </w:tcBorders>
            <w:vAlign w:val="center"/>
          </w:tcPr>
          <w:p w14:paraId="216D6ED3" w14:textId="77777777" w:rsidR="00D96B7B" w:rsidRPr="00B84E46" w:rsidRDefault="00D96B7B" w:rsidP="00B84E46">
            <w:pPr>
              <w:jc w:val="right"/>
              <w:rPr>
                <w:sz w:val="18"/>
                <w:szCs w:val="18"/>
                <w:lang w:eastAsia="en-US"/>
              </w:rPr>
            </w:pPr>
          </w:p>
        </w:tc>
        <w:tc>
          <w:tcPr>
            <w:tcW w:w="1418" w:type="dxa"/>
            <w:tcBorders>
              <w:top w:val="single" w:sz="12" w:space="0" w:color="auto"/>
            </w:tcBorders>
            <w:vAlign w:val="center"/>
          </w:tcPr>
          <w:p w14:paraId="7E414A99" w14:textId="77777777" w:rsidR="00D96B7B" w:rsidRPr="00B84E46" w:rsidRDefault="00D96B7B" w:rsidP="00B84E46">
            <w:pPr>
              <w:jc w:val="right"/>
              <w:rPr>
                <w:sz w:val="18"/>
                <w:szCs w:val="18"/>
                <w:lang w:eastAsia="en-US"/>
              </w:rPr>
            </w:pPr>
          </w:p>
        </w:tc>
        <w:tc>
          <w:tcPr>
            <w:tcW w:w="1417" w:type="dxa"/>
            <w:tcBorders>
              <w:top w:val="single" w:sz="12" w:space="0" w:color="auto"/>
            </w:tcBorders>
            <w:vAlign w:val="center"/>
          </w:tcPr>
          <w:p w14:paraId="29D7C765" w14:textId="77777777" w:rsidR="00D96B7B" w:rsidRPr="00B84E46" w:rsidRDefault="00D96B7B" w:rsidP="00B84E46">
            <w:pPr>
              <w:jc w:val="right"/>
              <w:rPr>
                <w:sz w:val="18"/>
                <w:szCs w:val="18"/>
                <w:lang w:eastAsia="en-US"/>
              </w:rPr>
            </w:pPr>
          </w:p>
        </w:tc>
        <w:tc>
          <w:tcPr>
            <w:tcW w:w="1386" w:type="dxa"/>
            <w:tcBorders>
              <w:top w:val="single" w:sz="12" w:space="0" w:color="auto"/>
            </w:tcBorders>
            <w:vAlign w:val="center"/>
          </w:tcPr>
          <w:p w14:paraId="56093240" w14:textId="77777777" w:rsidR="00D96B7B" w:rsidRPr="00B84E46" w:rsidRDefault="00D96B7B" w:rsidP="00B84E46">
            <w:pPr>
              <w:jc w:val="right"/>
              <w:rPr>
                <w:sz w:val="18"/>
                <w:szCs w:val="18"/>
                <w:lang w:eastAsia="en-US"/>
              </w:rPr>
            </w:pPr>
          </w:p>
        </w:tc>
      </w:tr>
      <w:tr w:rsidR="00D96B7B" w:rsidRPr="00B84E46" w14:paraId="30C0E294" w14:textId="77777777" w:rsidTr="00D96B7B">
        <w:trPr>
          <w:trHeight w:val="284"/>
          <w:jc w:val="center"/>
        </w:trPr>
        <w:tc>
          <w:tcPr>
            <w:tcW w:w="2522" w:type="dxa"/>
            <w:tcBorders>
              <w:top w:val="single" w:sz="6" w:space="0" w:color="auto"/>
              <w:right w:val="single" w:sz="12" w:space="0" w:color="auto"/>
            </w:tcBorders>
            <w:vAlign w:val="center"/>
            <w:hideMark/>
          </w:tcPr>
          <w:p w14:paraId="6D47A5B4" w14:textId="77777777" w:rsidR="00D96B7B" w:rsidRPr="00B84E46" w:rsidRDefault="00D96B7B" w:rsidP="00B84E46">
            <w:pPr>
              <w:rPr>
                <w:sz w:val="18"/>
                <w:szCs w:val="18"/>
                <w:lang w:eastAsia="en-US"/>
              </w:rPr>
            </w:pPr>
            <w:r w:rsidRPr="00B84E46">
              <w:rPr>
                <w:sz w:val="18"/>
                <w:szCs w:val="18"/>
                <w:lang w:eastAsia="en-US"/>
              </w:rPr>
              <w:t>Nedokončená výroba a polotovary vlastnej výroby</w:t>
            </w:r>
          </w:p>
        </w:tc>
        <w:tc>
          <w:tcPr>
            <w:tcW w:w="1134" w:type="dxa"/>
            <w:tcBorders>
              <w:top w:val="single" w:sz="6" w:space="0" w:color="auto"/>
              <w:left w:val="single" w:sz="12" w:space="0" w:color="auto"/>
            </w:tcBorders>
            <w:vAlign w:val="center"/>
          </w:tcPr>
          <w:p w14:paraId="70ACE7AB"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34407FEF"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2978D48F"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1B7F3889"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7AA8974A" w14:textId="77777777" w:rsidR="00D96B7B" w:rsidRPr="00B84E46" w:rsidRDefault="00D96B7B" w:rsidP="00B84E46">
            <w:pPr>
              <w:jc w:val="right"/>
              <w:rPr>
                <w:sz w:val="18"/>
                <w:szCs w:val="18"/>
                <w:lang w:eastAsia="en-US"/>
              </w:rPr>
            </w:pPr>
          </w:p>
        </w:tc>
      </w:tr>
      <w:tr w:rsidR="00D96B7B" w:rsidRPr="00B84E46" w14:paraId="42A068F6" w14:textId="77777777" w:rsidTr="00D96B7B">
        <w:trPr>
          <w:trHeight w:val="284"/>
          <w:jc w:val="center"/>
        </w:trPr>
        <w:tc>
          <w:tcPr>
            <w:tcW w:w="2522" w:type="dxa"/>
            <w:tcBorders>
              <w:top w:val="single" w:sz="6" w:space="0" w:color="auto"/>
              <w:right w:val="single" w:sz="12" w:space="0" w:color="auto"/>
            </w:tcBorders>
            <w:vAlign w:val="center"/>
            <w:hideMark/>
          </w:tcPr>
          <w:p w14:paraId="72C1026F" w14:textId="77777777" w:rsidR="00D96B7B" w:rsidRPr="00B84E46" w:rsidRDefault="00D96B7B" w:rsidP="00B84E46">
            <w:pPr>
              <w:rPr>
                <w:sz w:val="18"/>
                <w:szCs w:val="18"/>
                <w:lang w:eastAsia="en-US"/>
              </w:rPr>
            </w:pPr>
            <w:r w:rsidRPr="00B84E46">
              <w:rPr>
                <w:sz w:val="18"/>
                <w:szCs w:val="18"/>
                <w:lang w:eastAsia="en-US"/>
              </w:rPr>
              <w:t>Výrobky</w:t>
            </w:r>
          </w:p>
        </w:tc>
        <w:tc>
          <w:tcPr>
            <w:tcW w:w="1134" w:type="dxa"/>
            <w:tcBorders>
              <w:top w:val="single" w:sz="6" w:space="0" w:color="auto"/>
              <w:left w:val="single" w:sz="12" w:space="0" w:color="auto"/>
            </w:tcBorders>
            <w:vAlign w:val="center"/>
          </w:tcPr>
          <w:p w14:paraId="71873EC7"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6C804C34"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10F86719"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2497D578"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6FE51696" w14:textId="77777777" w:rsidR="00D96B7B" w:rsidRPr="00B84E46" w:rsidRDefault="00D96B7B" w:rsidP="00B84E46">
            <w:pPr>
              <w:jc w:val="right"/>
              <w:rPr>
                <w:sz w:val="18"/>
                <w:szCs w:val="18"/>
                <w:lang w:eastAsia="en-US"/>
              </w:rPr>
            </w:pPr>
          </w:p>
        </w:tc>
      </w:tr>
      <w:tr w:rsidR="00D96B7B" w:rsidRPr="00B84E46" w14:paraId="1991E850" w14:textId="77777777" w:rsidTr="00D96B7B">
        <w:trPr>
          <w:trHeight w:val="284"/>
          <w:jc w:val="center"/>
        </w:trPr>
        <w:tc>
          <w:tcPr>
            <w:tcW w:w="2522" w:type="dxa"/>
            <w:tcBorders>
              <w:top w:val="single" w:sz="6" w:space="0" w:color="auto"/>
              <w:right w:val="single" w:sz="12" w:space="0" w:color="auto"/>
            </w:tcBorders>
            <w:vAlign w:val="center"/>
            <w:hideMark/>
          </w:tcPr>
          <w:p w14:paraId="1EE77192" w14:textId="77777777" w:rsidR="00D96B7B" w:rsidRPr="00B84E46" w:rsidRDefault="00D96B7B" w:rsidP="00B84E46">
            <w:pPr>
              <w:rPr>
                <w:sz w:val="18"/>
                <w:szCs w:val="18"/>
                <w:lang w:eastAsia="en-US"/>
              </w:rPr>
            </w:pPr>
            <w:r w:rsidRPr="00B84E46">
              <w:rPr>
                <w:sz w:val="18"/>
                <w:szCs w:val="18"/>
                <w:lang w:eastAsia="en-US"/>
              </w:rPr>
              <w:t>Zvieratá</w:t>
            </w:r>
          </w:p>
        </w:tc>
        <w:tc>
          <w:tcPr>
            <w:tcW w:w="1134" w:type="dxa"/>
            <w:tcBorders>
              <w:top w:val="single" w:sz="6" w:space="0" w:color="auto"/>
              <w:left w:val="single" w:sz="12" w:space="0" w:color="auto"/>
            </w:tcBorders>
            <w:vAlign w:val="center"/>
          </w:tcPr>
          <w:p w14:paraId="2FFCBD77"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0DFD4664"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48821ABB"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42485ECF"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6D6A1419" w14:textId="77777777" w:rsidR="00D96B7B" w:rsidRPr="00B84E46" w:rsidRDefault="00D96B7B" w:rsidP="00B84E46">
            <w:pPr>
              <w:jc w:val="right"/>
              <w:rPr>
                <w:sz w:val="18"/>
                <w:szCs w:val="18"/>
                <w:lang w:eastAsia="en-US"/>
              </w:rPr>
            </w:pPr>
          </w:p>
        </w:tc>
      </w:tr>
      <w:tr w:rsidR="00D96B7B" w:rsidRPr="00B84E46" w14:paraId="44778D3B" w14:textId="77777777" w:rsidTr="00D96B7B">
        <w:trPr>
          <w:trHeight w:val="284"/>
          <w:jc w:val="center"/>
        </w:trPr>
        <w:tc>
          <w:tcPr>
            <w:tcW w:w="2522" w:type="dxa"/>
            <w:tcBorders>
              <w:top w:val="single" w:sz="6" w:space="0" w:color="auto"/>
              <w:right w:val="single" w:sz="12" w:space="0" w:color="auto"/>
            </w:tcBorders>
            <w:vAlign w:val="center"/>
            <w:hideMark/>
          </w:tcPr>
          <w:p w14:paraId="0D8A07D4" w14:textId="77777777" w:rsidR="00D96B7B" w:rsidRPr="00B84E46" w:rsidRDefault="00D96B7B" w:rsidP="00B84E46">
            <w:pPr>
              <w:rPr>
                <w:sz w:val="18"/>
                <w:szCs w:val="18"/>
                <w:lang w:eastAsia="en-US"/>
              </w:rPr>
            </w:pPr>
            <w:r w:rsidRPr="00B84E46">
              <w:rPr>
                <w:sz w:val="18"/>
                <w:szCs w:val="18"/>
                <w:lang w:eastAsia="en-US"/>
              </w:rPr>
              <w:t>Tovar</w:t>
            </w:r>
          </w:p>
        </w:tc>
        <w:tc>
          <w:tcPr>
            <w:tcW w:w="1134" w:type="dxa"/>
            <w:tcBorders>
              <w:top w:val="single" w:sz="6" w:space="0" w:color="auto"/>
              <w:left w:val="single" w:sz="12" w:space="0" w:color="auto"/>
            </w:tcBorders>
            <w:vAlign w:val="center"/>
          </w:tcPr>
          <w:p w14:paraId="035AFD6D"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54B8F4EB"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5698CFA9"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3F635CA3"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61E5B5AD" w14:textId="77777777" w:rsidR="00D96B7B" w:rsidRPr="00B84E46" w:rsidRDefault="00D96B7B" w:rsidP="00B84E46">
            <w:pPr>
              <w:jc w:val="right"/>
              <w:rPr>
                <w:sz w:val="18"/>
                <w:szCs w:val="18"/>
                <w:lang w:eastAsia="en-US"/>
              </w:rPr>
            </w:pPr>
          </w:p>
        </w:tc>
      </w:tr>
      <w:tr w:rsidR="00D96B7B" w:rsidRPr="00B84E46" w14:paraId="15259B28" w14:textId="77777777" w:rsidTr="00D96B7B">
        <w:trPr>
          <w:trHeight w:val="284"/>
          <w:jc w:val="center"/>
        </w:trPr>
        <w:tc>
          <w:tcPr>
            <w:tcW w:w="2522" w:type="dxa"/>
            <w:tcBorders>
              <w:top w:val="single" w:sz="6" w:space="0" w:color="auto"/>
              <w:right w:val="single" w:sz="12" w:space="0" w:color="auto"/>
            </w:tcBorders>
            <w:vAlign w:val="center"/>
            <w:hideMark/>
          </w:tcPr>
          <w:p w14:paraId="3971F30A" w14:textId="77777777" w:rsidR="00D96B7B" w:rsidRPr="00B84E46" w:rsidRDefault="00D96B7B" w:rsidP="00B84E46">
            <w:pPr>
              <w:rPr>
                <w:sz w:val="18"/>
                <w:szCs w:val="18"/>
                <w:lang w:eastAsia="en-US"/>
              </w:rPr>
            </w:pPr>
            <w:r>
              <w:rPr>
                <w:sz w:val="18"/>
                <w:szCs w:val="18"/>
                <w:lang w:eastAsia="en-US"/>
              </w:rPr>
              <w:t>Nehnuteľnosť na predaj</w:t>
            </w:r>
          </w:p>
        </w:tc>
        <w:tc>
          <w:tcPr>
            <w:tcW w:w="1134" w:type="dxa"/>
            <w:tcBorders>
              <w:top w:val="single" w:sz="6" w:space="0" w:color="auto"/>
              <w:left w:val="single" w:sz="12" w:space="0" w:color="auto"/>
            </w:tcBorders>
            <w:vAlign w:val="center"/>
          </w:tcPr>
          <w:p w14:paraId="6385A1F8"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18A3910C"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560026B1"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5ED92A04"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4C2DD3DD" w14:textId="77777777" w:rsidR="00D96B7B" w:rsidRPr="00B84E46" w:rsidRDefault="00D96B7B" w:rsidP="00B84E46">
            <w:pPr>
              <w:jc w:val="right"/>
              <w:rPr>
                <w:sz w:val="18"/>
                <w:szCs w:val="18"/>
                <w:lang w:eastAsia="en-US"/>
              </w:rPr>
            </w:pPr>
          </w:p>
        </w:tc>
      </w:tr>
      <w:tr w:rsidR="00D96B7B" w:rsidRPr="00B84E46" w14:paraId="57E24E1B" w14:textId="77777777" w:rsidTr="00D96B7B">
        <w:trPr>
          <w:trHeight w:val="284"/>
          <w:jc w:val="center"/>
        </w:trPr>
        <w:tc>
          <w:tcPr>
            <w:tcW w:w="2522" w:type="dxa"/>
            <w:tcBorders>
              <w:top w:val="single" w:sz="6" w:space="0" w:color="auto"/>
              <w:right w:val="single" w:sz="12" w:space="0" w:color="auto"/>
            </w:tcBorders>
            <w:vAlign w:val="center"/>
            <w:hideMark/>
          </w:tcPr>
          <w:p w14:paraId="5EBE0726" w14:textId="77777777" w:rsidR="00D96B7B" w:rsidRDefault="00D96B7B" w:rsidP="00B84E46">
            <w:pPr>
              <w:rPr>
                <w:sz w:val="18"/>
                <w:szCs w:val="18"/>
                <w:lang w:eastAsia="en-US"/>
              </w:rPr>
            </w:pPr>
            <w:r>
              <w:rPr>
                <w:sz w:val="18"/>
                <w:szCs w:val="18"/>
                <w:lang w:eastAsia="en-US"/>
              </w:rPr>
              <w:t>Poskytnuté preddavky na zásoby</w:t>
            </w:r>
          </w:p>
        </w:tc>
        <w:tc>
          <w:tcPr>
            <w:tcW w:w="1134" w:type="dxa"/>
            <w:tcBorders>
              <w:top w:val="single" w:sz="6" w:space="0" w:color="auto"/>
              <w:left w:val="single" w:sz="12" w:space="0" w:color="auto"/>
            </w:tcBorders>
            <w:vAlign w:val="center"/>
          </w:tcPr>
          <w:p w14:paraId="3B2530CB" w14:textId="77777777" w:rsidR="00D96B7B" w:rsidRPr="00B84E46" w:rsidRDefault="00D96B7B" w:rsidP="00B84E46">
            <w:pPr>
              <w:jc w:val="right"/>
              <w:rPr>
                <w:sz w:val="18"/>
                <w:szCs w:val="18"/>
                <w:lang w:eastAsia="en-US"/>
              </w:rPr>
            </w:pPr>
          </w:p>
        </w:tc>
        <w:tc>
          <w:tcPr>
            <w:tcW w:w="850" w:type="dxa"/>
            <w:tcBorders>
              <w:top w:val="single" w:sz="6" w:space="0" w:color="auto"/>
            </w:tcBorders>
            <w:vAlign w:val="center"/>
          </w:tcPr>
          <w:p w14:paraId="1CCDBC7B" w14:textId="77777777" w:rsidR="00D96B7B" w:rsidRPr="00B84E46" w:rsidRDefault="00D96B7B" w:rsidP="00B84E46">
            <w:pPr>
              <w:jc w:val="right"/>
              <w:rPr>
                <w:sz w:val="18"/>
                <w:szCs w:val="18"/>
                <w:lang w:eastAsia="en-US"/>
              </w:rPr>
            </w:pPr>
          </w:p>
        </w:tc>
        <w:tc>
          <w:tcPr>
            <w:tcW w:w="1418" w:type="dxa"/>
            <w:tcBorders>
              <w:top w:val="single" w:sz="6" w:space="0" w:color="auto"/>
            </w:tcBorders>
            <w:vAlign w:val="center"/>
          </w:tcPr>
          <w:p w14:paraId="1BC48145" w14:textId="77777777" w:rsidR="00D96B7B" w:rsidRPr="00B84E46" w:rsidRDefault="00D96B7B" w:rsidP="00B84E46">
            <w:pPr>
              <w:jc w:val="right"/>
              <w:rPr>
                <w:sz w:val="18"/>
                <w:szCs w:val="18"/>
                <w:lang w:eastAsia="en-US"/>
              </w:rPr>
            </w:pPr>
          </w:p>
        </w:tc>
        <w:tc>
          <w:tcPr>
            <w:tcW w:w="1417" w:type="dxa"/>
            <w:tcBorders>
              <w:top w:val="single" w:sz="6" w:space="0" w:color="auto"/>
            </w:tcBorders>
            <w:vAlign w:val="center"/>
          </w:tcPr>
          <w:p w14:paraId="5C9FEB96" w14:textId="77777777" w:rsidR="00D96B7B" w:rsidRPr="00B84E46" w:rsidRDefault="00D96B7B" w:rsidP="00B84E46">
            <w:pPr>
              <w:jc w:val="right"/>
              <w:rPr>
                <w:sz w:val="18"/>
                <w:szCs w:val="18"/>
                <w:lang w:eastAsia="en-US"/>
              </w:rPr>
            </w:pPr>
          </w:p>
        </w:tc>
        <w:tc>
          <w:tcPr>
            <w:tcW w:w="1386" w:type="dxa"/>
            <w:tcBorders>
              <w:top w:val="single" w:sz="6" w:space="0" w:color="auto"/>
            </w:tcBorders>
            <w:vAlign w:val="center"/>
          </w:tcPr>
          <w:p w14:paraId="7E1DCA2E" w14:textId="77777777" w:rsidR="00D96B7B" w:rsidRPr="00B84E46" w:rsidRDefault="00D96B7B" w:rsidP="00B84E46">
            <w:pPr>
              <w:jc w:val="right"/>
              <w:rPr>
                <w:sz w:val="18"/>
                <w:szCs w:val="18"/>
                <w:lang w:eastAsia="en-US"/>
              </w:rPr>
            </w:pPr>
          </w:p>
        </w:tc>
      </w:tr>
      <w:tr w:rsidR="00D96B7B" w:rsidRPr="00B84E46" w14:paraId="7357CD5F" w14:textId="77777777" w:rsidTr="00D96B7B">
        <w:trPr>
          <w:trHeight w:val="284"/>
          <w:jc w:val="center"/>
        </w:trPr>
        <w:tc>
          <w:tcPr>
            <w:tcW w:w="2522" w:type="dxa"/>
            <w:tcBorders>
              <w:bottom w:val="single" w:sz="12" w:space="0" w:color="auto"/>
              <w:right w:val="single" w:sz="12" w:space="0" w:color="auto"/>
            </w:tcBorders>
            <w:vAlign w:val="center"/>
            <w:hideMark/>
          </w:tcPr>
          <w:p w14:paraId="1FDB4457" w14:textId="77777777" w:rsidR="00D96B7B" w:rsidRPr="00B84E46" w:rsidRDefault="00D96B7B" w:rsidP="00B84E46">
            <w:pPr>
              <w:rPr>
                <w:b/>
                <w:sz w:val="18"/>
                <w:szCs w:val="18"/>
                <w:lang w:eastAsia="en-US"/>
              </w:rPr>
            </w:pPr>
            <w:r w:rsidRPr="00B84E46">
              <w:rPr>
                <w:b/>
                <w:sz w:val="18"/>
                <w:szCs w:val="18"/>
                <w:lang w:eastAsia="en-US"/>
              </w:rPr>
              <w:t>Zásoby spolu</w:t>
            </w:r>
          </w:p>
        </w:tc>
        <w:tc>
          <w:tcPr>
            <w:tcW w:w="1134" w:type="dxa"/>
            <w:tcBorders>
              <w:left w:val="single" w:sz="12" w:space="0" w:color="auto"/>
              <w:bottom w:val="single" w:sz="12" w:space="0" w:color="auto"/>
            </w:tcBorders>
            <w:vAlign w:val="center"/>
          </w:tcPr>
          <w:p w14:paraId="39D991FA" w14:textId="77777777" w:rsidR="00D96B7B" w:rsidRPr="00B84E46" w:rsidRDefault="00D96B7B" w:rsidP="00B84E46">
            <w:pPr>
              <w:jc w:val="right"/>
              <w:rPr>
                <w:b/>
                <w:sz w:val="18"/>
                <w:szCs w:val="18"/>
                <w:lang w:eastAsia="en-US"/>
              </w:rPr>
            </w:pPr>
          </w:p>
        </w:tc>
        <w:tc>
          <w:tcPr>
            <w:tcW w:w="850" w:type="dxa"/>
            <w:tcBorders>
              <w:bottom w:val="single" w:sz="12" w:space="0" w:color="auto"/>
            </w:tcBorders>
            <w:vAlign w:val="center"/>
          </w:tcPr>
          <w:p w14:paraId="6AC1EB86" w14:textId="77777777" w:rsidR="00D96B7B" w:rsidRPr="00B84E46" w:rsidRDefault="00D96B7B" w:rsidP="00B84E46">
            <w:pPr>
              <w:jc w:val="right"/>
              <w:rPr>
                <w:b/>
                <w:sz w:val="18"/>
                <w:szCs w:val="18"/>
                <w:lang w:eastAsia="en-US"/>
              </w:rPr>
            </w:pPr>
          </w:p>
        </w:tc>
        <w:tc>
          <w:tcPr>
            <w:tcW w:w="1418" w:type="dxa"/>
            <w:tcBorders>
              <w:bottom w:val="single" w:sz="12" w:space="0" w:color="auto"/>
            </w:tcBorders>
            <w:vAlign w:val="center"/>
          </w:tcPr>
          <w:p w14:paraId="2C756D5D" w14:textId="77777777" w:rsidR="00D96B7B" w:rsidRPr="00B84E46" w:rsidRDefault="00D96B7B" w:rsidP="00B84E46">
            <w:pPr>
              <w:jc w:val="right"/>
              <w:rPr>
                <w:b/>
                <w:sz w:val="18"/>
                <w:szCs w:val="18"/>
                <w:lang w:eastAsia="en-US"/>
              </w:rPr>
            </w:pPr>
          </w:p>
        </w:tc>
        <w:tc>
          <w:tcPr>
            <w:tcW w:w="1417" w:type="dxa"/>
            <w:tcBorders>
              <w:bottom w:val="single" w:sz="12" w:space="0" w:color="auto"/>
            </w:tcBorders>
            <w:vAlign w:val="center"/>
          </w:tcPr>
          <w:p w14:paraId="2FF16207" w14:textId="77777777" w:rsidR="00D96B7B" w:rsidRPr="00B84E46" w:rsidRDefault="00D96B7B" w:rsidP="00B84E46">
            <w:pPr>
              <w:jc w:val="right"/>
              <w:rPr>
                <w:b/>
                <w:sz w:val="18"/>
                <w:szCs w:val="18"/>
                <w:lang w:eastAsia="en-US"/>
              </w:rPr>
            </w:pPr>
          </w:p>
        </w:tc>
        <w:tc>
          <w:tcPr>
            <w:tcW w:w="1386" w:type="dxa"/>
            <w:tcBorders>
              <w:bottom w:val="single" w:sz="12" w:space="0" w:color="auto"/>
            </w:tcBorders>
            <w:vAlign w:val="center"/>
          </w:tcPr>
          <w:p w14:paraId="5A4A66D5" w14:textId="77777777" w:rsidR="00D96B7B" w:rsidRPr="00B84E46" w:rsidRDefault="00D96B7B" w:rsidP="00B84E46">
            <w:pPr>
              <w:jc w:val="right"/>
              <w:rPr>
                <w:b/>
                <w:sz w:val="18"/>
                <w:szCs w:val="18"/>
                <w:lang w:eastAsia="en-US"/>
              </w:rPr>
            </w:pPr>
          </w:p>
        </w:tc>
      </w:tr>
    </w:tbl>
    <w:p w14:paraId="0A6EA71B" w14:textId="77777777" w:rsidR="00A76945" w:rsidRPr="00CD7409" w:rsidRDefault="00A76945" w:rsidP="00A76945">
      <w:pPr>
        <w:rPr>
          <w:sz w:val="18"/>
          <w:szCs w:val="18"/>
        </w:rPr>
      </w:pPr>
    </w:p>
    <w:p w14:paraId="520D785F" w14:textId="77777777" w:rsidR="0060359D" w:rsidRDefault="00BB18DE" w:rsidP="00A76945">
      <w:pPr>
        <w:rPr>
          <w:sz w:val="18"/>
          <w:szCs w:val="18"/>
        </w:rPr>
      </w:pPr>
      <w:r w:rsidRPr="00BB18DE">
        <w:rPr>
          <w:sz w:val="18"/>
          <w:szCs w:val="18"/>
        </w:rPr>
        <w:t>Dôvod tvorby/zúčtovania opravných položiek k zásobám:</w:t>
      </w:r>
      <w:r w:rsidR="00001287">
        <w:rPr>
          <w:sz w:val="18"/>
          <w:szCs w:val="18"/>
        </w:rPr>
        <w:t xml:space="preserve"> </w:t>
      </w:r>
    </w:p>
    <w:p w14:paraId="69CFABE0" w14:textId="77777777" w:rsidR="00CD65A9" w:rsidRDefault="00001287" w:rsidP="00A76945">
      <w:pPr>
        <w:rPr>
          <w:b/>
          <w:sz w:val="18"/>
          <w:szCs w:val="18"/>
        </w:rPr>
      </w:pPr>
      <w:r w:rsidRPr="00FF037C">
        <w:rPr>
          <w:sz w:val="18"/>
          <w:szCs w:val="18"/>
        </w:rPr>
        <w:t>Spoločnosť v bežnom účtovnom období netvorila opravné položky k zásobám.</w:t>
      </w:r>
    </w:p>
    <w:p w14:paraId="5F01A8A2" w14:textId="77777777" w:rsidR="00F34099" w:rsidRPr="00CD7409" w:rsidRDefault="00F34099" w:rsidP="00A76945">
      <w:pPr>
        <w:rPr>
          <w:b/>
          <w:sz w:val="18"/>
          <w:szCs w:val="18"/>
        </w:rPr>
      </w:pPr>
    </w:p>
    <w:p w14:paraId="5DAF3D25" w14:textId="77777777" w:rsidR="00CD65A9" w:rsidRDefault="00CD65A9" w:rsidP="00A76945">
      <w:pPr>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F34099" w:rsidRPr="00CD7409" w14:paraId="5CA7D669" w14:textId="77777777" w:rsidTr="006B38AE">
        <w:trPr>
          <w:jc w:val="center"/>
        </w:trPr>
        <w:tc>
          <w:tcPr>
            <w:tcW w:w="6189" w:type="dxa"/>
            <w:tcBorders>
              <w:top w:val="single" w:sz="12" w:space="0" w:color="auto"/>
              <w:left w:val="single" w:sz="12" w:space="0" w:color="auto"/>
              <w:bottom w:val="single" w:sz="12" w:space="0" w:color="auto"/>
              <w:right w:val="single" w:sz="12" w:space="0" w:color="auto"/>
            </w:tcBorders>
            <w:vAlign w:val="center"/>
          </w:tcPr>
          <w:p w14:paraId="26C99CAB" w14:textId="77777777" w:rsidR="00F34099" w:rsidRPr="00CD7409" w:rsidRDefault="00F34099" w:rsidP="006B38AE">
            <w:pPr>
              <w:pStyle w:val="TopHeader"/>
              <w:rPr>
                <w:rFonts w:ascii="Times New Roman" w:hAnsi="Times New Roman" w:cs="Times New Roman"/>
                <w:sz w:val="18"/>
                <w:szCs w:val="18"/>
              </w:rPr>
            </w:pPr>
            <w:r>
              <w:rPr>
                <w:rFonts w:ascii="Times New Roman" w:hAnsi="Times New Roman" w:cs="Times New Roman"/>
                <w:sz w:val="18"/>
                <w:szCs w:val="18"/>
              </w:rPr>
              <w:t>Nehnuteľnosť na predaj</w:t>
            </w:r>
          </w:p>
        </w:tc>
        <w:tc>
          <w:tcPr>
            <w:tcW w:w="3022" w:type="dxa"/>
            <w:tcBorders>
              <w:top w:val="single" w:sz="12" w:space="0" w:color="auto"/>
              <w:left w:val="single" w:sz="12" w:space="0" w:color="auto"/>
              <w:bottom w:val="single" w:sz="12" w:space="0" w:color="auto"/>
              <w:right w:val="single" w:sz="12" w:space="0" w:color="auto"/>
            </w:tcBorders>
            <w:vAlign w:val="center"/>
          </w:tcPr>
          <w:p w14:paraId="1F8C1900" w14:textId="77777777" w:rsidR="00F34099" w:rsidRPr="00CD7409" w:rsidRDefault="00F34099" w:rsidP="00F34099">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Hodnota </w:t>
            </w:r>
          </w:p>
        </w:tc>
      </w:tr>
      <w:tr w:rsidR="00F34099" w:rsidRPr="00CD7409" w14:paraId="1413BBB3" w14:textId="77777777" w:rsidTr="00F34099">
        <w:trPr>
          <w:jc w:val="center"/>
        </w:trPr>
        <w:tc>
          <w:tcPr>
            <w:tcW w:w="6189" w:type="dxa"/>
            <w:tcBorders>
              <w:top w:val="single" w:sz="12" w:space="0" w:color="auto"/>
              <w:left w:val="single" w:sz="12" w:space="0" w:color="auto"/>
              <w:bottom w:val="single" w:sz="8" w:space="0" w:color="auto"/>
              <w:right w:val="single" w:sz="12" w:space="0" w:color="auto"/>
            </w:tcBorders>
            <w:vAlign w:val="center"/>
          </w:tcPr>
          <w:p w14:paraId="2DD969F0" w14:textId="77777777" w:rsidR="00F34099" w:rsidRPr="00CD7409" w:rsidRDefault="00F34099" w:rsidP="006B38AE">
            <w:pPr>
              <w:jc w:val="both"/>
              <w:rPr>
                <w:sz w:val="18"/>
                <w:szCs w:val="18"/>
              </w:rPr>
            </w:pPr>
            <w:r>
              <w:rPr>
                <w:sz w:val="18"/>
                <w:szCs w:val="18"/>
              </w:rPr>
              <w:t>Náklady na obstarávanie nehnuteľnosti na predaj za účtovné obdobie</w:t>
            </w:r>
          </w:p>
        </w:tc>
        <w:tc>
          <w:tcPr>
            <w:tcW w:w="3022" w:type="dxa"/>
            <w:tcBorders>
              <w:top w:val="single" w:sz="12" w:space="0" w:color="auto"/>
              <w:left w:val="single" w:sz="12" w:space="0" w:color="auto"/>
              <w:bottom w:val="single" w:sz="8" w:space="0" w:color="auto"/>
              <w:right w:val="single" w:sz="12" w:space="0" w:color="auto"/>
            </w:tcBorders>
            <w:vAlign w:val="center"/>
          </w:tcPr>
          <w:p w14:paraId="08C1F654" w14:textId="77777777" w:rsidR="00F34099" w:rsidRPr="00CD7409" w:rsidRDefault="00F34099" w:rsidP="006B38AE">
            <w:pPr>
              <w:spacing w:line="360" w:lineRule="auto"/>
              <w:jc w:val="center"/>
              <w:rPr>
                <w:sz w:val="18"/>
                <w:szCs w:val="18"/>
              </w:rPr>
            </w:pPr>
          </w:p>
        </w:tc>
      </w:tr>
      <w:tr w:rsidR="00F34099" w:rsidRPr="00CD7409" w14:paraId="578E58E3" w14:textId="77777777" w:rsidTr="00F34099">
        <w:trPr>
          <w:jc w:val="center"/>
        </w:trPr>
        <w:tc>
          <w:tcPr>
            <w:tcW w:w="6189" w:type="dxa"/>
            <w:tcBorders>
              <w:top w:val="single" w:sz="8" w:space="0" w:color="auto"/>
              <w:left w:val="single" w:sz="12" w:space="0" w:color="auto"/>
              <w:bottom w:val="single" w:sz="12" w:space="0" w:color="auto"/>
              <w:right w:val="single" w:sz="12" w:space="0" w:color="auto"/>
            </w:tcBorders>
            <w:vAlign w:val="center"/>
          </w:tcPr>
          <w:p w14:paraId="54148AEF" w14:textId="77777777" w:rsidR="00F34099" w:rsidRPr="00CD7409" w:rsidRDefault="00F34099" w:rsidP="006B38AE">
            <w:pPr>
              <w:jc w:val="both"/>
              <w:rPr>
                <w:sz w:val="18"/>
                <w:szCs w:val="18"/>
              </w:rPr>
            </w:pPr>
            <w:r>
              <w:rPr>
                <w:sz w:val="18"/>
                <w:szCs w:val="18"/>
              </w:rPr>
              <w:t>Náklady na obstaranie nehnuteľnosti na predaj od začiatku obstarávania</w:t>
            </w:r>
          </w:p>
        </w:tc>
        <w:tc>
          <w:tcPr>
            <w:tcW w:w="3022" w:type="dxa"/>
            <w:tcBorders>
              <w:top w:val="single" w:sz="8" w:space="0" w:color="auto"/>
              <w:left w:val="single" w:sz="12" w:space="0" w:color="auto"/>
              <w:bottom w:val="single" w:sz="12" w:space="0" w:color="auto"/>
              <w:right w:val="single" w:sz="12" w:space="0" w:color="auto"/>
            </w:tcBorders>
            <w:vAlign w:val="center"/>
          </w:tcPr>
          <w:p w14:paraId="3322C28D" w14:textId="77777777" w:rsidR="00F34099" w:rsidRPr="00CD7409" w:rsidRDefault="00F34099" w:rsidP="006B38AE">
            <w:pPr>
              <w:spacing w:line="360" w:lineRule="auto"/>
              <w:jc w:val="center"/>
              <w:rPr>
                <w:sz w:val="18"/>
                <w:szCs w:val="18"/>
              </w:rPr>
            </w:pPr>
          </w:p>
        </w:tc>
      </w:tr>
    </w:tbl>
    <w:p w14:paraId="0AF4E91D" w14:textId="77777777" w:rsidR="00F34099" w:rsidRDefault="00F34099" w:rsidP="00A76945">
      <w:pPr>
        <w:rPr>
          <w:b/>
          <w:sz w:val="18"/>
          <w:szCs w:val="18"/>
        </w:rPr>
      </w:pPr>
    </w:p>
    <w:p w14:paraId="709FBF8B" w14:textId="77777777" w:rsidR="00F34099" w:rsidRPr="00CD7409" w:rsidRDefault="00F34099" w:rsidP="00A76945">
      <w:pPr>
        <w:rPr>
          <w:b/>
          <w:sz w:val="18"/>
          <w:szCs w:val="18"/>
        </w:rPr>
      </w:pPr>
    </w:p>
    <w:p w14:paraId="3B8438AC" w14:textId="77777777" w:rsidR="00235630" w:rsidRDefault="001148AB" w:rsidP="00122E3A">
      <w:pPr>
        <w:spacing w:after="120"/>
        <w:ind w:right="-1"/>
        <w:jc w:val="both"/>
        <w:rPr>
          <w:b/>
          <w:sz w:val="18"/>
          <w:szCs w:val="18"/>
        </w:rPr>
      </w:pPr>
      <w:r w:rsidRPr="00F34099">
        <w:rPr>
          <w:b/>
          <w:sz w:val="18"/>
          <w:szCs w:val="18"/>
        </w:rPr>
        <w:t xml:space="preserve">p) </w:t>
      </w:r>
      <w:r w:rsidR="00704DF2" w:rsidRPr="00F34099">
        <w:rPr>
          <w:b/>
          <w:sz w:val="18"/>
          <w:szCs w:val="18"/>
        </w:rPr>
        <w:t>Z</w:t>
      </w:r>
      <w:r w:rsidR="00235630" w:rsidRPr="00F34099">
        <w:rPr>
          <w:b/>
          <w:sz w:val="18"/>
          <w:szCs w:val="18"/>
        </w:rPr>
        <w:t>ásob</w:t>
      </w:r>
      <w:r w:rsidRPr="00F34099">
        <w:rPr>
          <w:b/>
          <w:sz w:val="18"/>
          <w:szCs w:val="18"/>
        </w:rPr>
        <w:t xml:space="preserve">y, </w:t>
      </w:r>
      <w:r w:rsidR="00235630" w:rsidRPr="00F34099">
        <w:rPr>
          <w:b/>
          <w:sz w:val="18"/>
          <w:szCs w:val="18"/>
        </w:rPr>
        <w:t>na ktoré je zriadené záložné právo a zásob</w:t>
      </w:r>
      <w:r w:rsidR="00A06EA9" w:rsidRPr="00F34099">
        <w:rPr>
          <w:b/>
          <w:sz w:val="18"/>
          <w:szCs w:val="18"/>
        </w:rPr>
        <w:t>y</w:t>
      </w:r>
      <w:r w:rsidR="00235630" w:rsidRPr="00F34099">
        <w:rPr>
          <w:b/>
          <w:sz w:val="18"/>
          <w:szCs w:val="18"/>
        </w:rPr>
        <w:t>, pri ktorých má účtovná jednotka obmedzené právo s nimi  na</w:t>
      </w:r>
      <w:r w:rsidR="00045B2B" w:rsidRPr="00F34099">
        <w:rPr>
          <w:b/>
          <w:sz w:val="18"/>
          <w:szCs w:val="18"/>
        </w:rPr>
        <w:t>kladať</w:t>
      </w:r>
    </w:p>
    <w:p w14:paraId="5A7EFE04" w14:textId="77777777" w:rsidR="00F34099" w:rsidRDefault="00F34099" w:rsidP="00F34099">
      <w:pPr>
        <w:ind w:right="-468"/>
        <w:jc w:val="both"/>
        <w:rPr>
          <w:sz w:val="18"/>
          <w:szCs w:val="18"/>
        </w:rPr>
      </w:pPr>
      <w:r w:rsidRPr="00FF037C">
        <w:rPr>
          <w:sz w:val="18"/>
          <w:szCs w:val="18"/>
        </w:rPr>
        <w:t>Spoločnosť nevlastní žiadne zásoby, pri ktorých by mala obmedzené právo s ním nakladať.</w:t>
      </w:r>
      <w:r>
        <w:rPr>
          <w:sz w:val="18"/>
          <w:szCs w:val="18"/>
        </w:rPr>
        <w:t xml:space="preserve"> </w:t>
      </w:r>
    </w:p>
    <w:p w14:paraId="54E3CFFF" w14:textId="77777777" w:rsidR="00DF3A02" w:rsidRDefault="00DF3A02" w:rsidP="00F34099">
      <w:pPr>
        <w:ind w:right="-468"/>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E40050" w:rsidRPr="00CD7409" w14:paraId="0B865F82" w14:textId="77777777" w:rsidTr="00CD65A9">
        <w:trPr>
          <w:jc w:val="center"/>
        </w:trPr>
        <w:tc>
          <w:tcPr>
            <w:tcW w:w="6189" w:type="dxa"/>
            <w:tcBorders>
              <w:top w:val="single" w:sz="12" w:space="0" w:color="auto"/>
              <w:left w:val="single" w:sz="12" w:space="0" w:color="auto"/>
              <w:bottom w:val="single" w:sz="12" w:space="0" w:color="auto"/>
              <w:right w:val="single" w:sz="12" w:space="0" w:color="auto"/>
            </w:tcBorders>
            <w:vAlign w:val="center"/>
          </w:tcPr>
          <w:p w14:paraId="42AF3CBB" w14:textId="77777777" w:rsidR="00E40050" w:rsidRPr="00CD7409" w:rsidRDefault="00E40050" w:rsidP="001148AB">
            <w:pPr>
              <w:pStyle w:val="TopHeader"/>
              <w:rPr>
                <w:rFonts w:ascii="Times New Roman" w:hAnsi="Times New Roman" w:cs="Times New Roman"/>
                <w:sz w:val="18"/>
                <w:szCs w:val="18"/>
              </w:rPr>
            </w:pPr>
            <w:r w:rsidRPr="00CD7409">
              <w:rPr>
                <w:rFonts w:ascii="Times New Roman" w:hAnsi="Times New Roman" w:cs="Times New Roman"/>
                <w:sz w:val="18"/>
                <w:szCs w:val="18"/>
              </w:rPr>
              <w:t>Zásoby</w:t>
            </w:r>
          </w:p>
        </w:tc>
        <w:tc>
          <w:tcPr>
            <w:tcW w:w="3022" w:type="dxa"/>
            <w:tcBorders>
              <w:top w:val="single" w:sz="12" w:space="0" w:color="auto"/>
              <w:left w:val="single" w:sz="12" w:space="0" w:color="auto"/>
              <w:bottom w:val="single" w:sz="12" w:space="0" w:color="auto"/>
              <w:right w:val="single" w:sz="12" w:space="0" w:color="auto"/>
            </w:tcBorders>
            <w:vAlign w:val="center"/>
          </w:tcPr>
          <w:p w14:paraId="57B9BCA1" w14:textId="77777777" w:rsidR="00E40050" w:rsidRPr="00CD7409" w:rsidRDefault="00E40050" w:rsidP="001148AB">
            <w:pPr>
              <w:pStyle w:val="TopHeader"/>
              <w:rPr>
                <w:rFonts w:ascii="Times New Roman" w:hAnsi="Times New Roman" w:cs="Times New Roman"/>
                <w:sz w:val="18"/>
                <w:szCs w:val="18"/>
              </w:rPr>
            </w:pPr>
            <w:r w:rsidRPr="00CD7409">
              <w:rPr>
                <w:rFonts w:ascii="Times New Roman" w:hAnsi="Times New Roman" w:cs="Times New Roman"/>
                <w:sz w:val="18"/>
                <w:szCs w:val="18"/>
              </w:rPr>
              <w:t>Hodnota za bežné účtovné obdobie</w:t>
            </w:r>
          </w:p>
        </w:tc>
      </w:tr>
      <w:tr w:rsidR="00E40050" w:rsidRPr="00CD7409" w14:paraId="32237F5F" w14:textId="77777777" w:rsidTr="00CD65A9">
        <w:trPr>
          <w:jc w:val="center"/>
        </w:trPr>
        <w:tc>
          <w:tcPr>
            <w:tcW w:w="6189" w:type="dxa"/>
            <w:tcBorders>
              <w:top w:val="single" w:sz="12" w:space="0" w:color="auto"/>
              <w:left w:val="single" w:sz="12" w:space="0" w:color="auto"/>
              <w:bottom w:val="single" w:sz="12" w:space="0" w:color="auto"/>
              <w:right w:val="single" w:sz="12" w:space="0" w:color="auto"/>
            </w:tcBorders>
            <w:vAlign w:val="center"/>
          </w:tcPr>
          <w:p w14:paraId="3D0AAABC" w14:textId="77777777" w:rsidR="00E40050" w:rsidRPr="00CD7409" w:rsidRDefault="00E40050" w:rsidP="00A649E0">
            <w:pPr>
              <w:jc w:val="both"/>
              <w:rPr>
                <w:sz w:val="18"/>
                <w:szCs w:val="18"/>
              </w:rPr>
            </w:pPr>
            <w:r w:rsidRPr="00CD7409">
              <w:rPr>
                <w:sz w:val="18"/>
                <w:szCs w:val="18"/>
              </w:rPr>
              <w:t>Zásoby, na ktoré je zriadené záložné právo</w:t>
            </w:r>
          </w:p>
        </w:tc>
        <w:tc>
          <w:tcPr>
            <w:tcW w:w="3022" w:type="dxa"/>
            <w:tcBorders>
              <w:top w:val="single" w:sz="12" w:space="0" w:color="auto"/>
              <w:left w:val="single" w:sz="12" w:space="0" w:color="auto"/>
              <w:bottom w:val="single" w:sz="12" w:space="0" w:color="auto"/>
              <w:right w:val="single" w:sz="12" w:space="0" w:color="auto"/>
            </w:tcBorders>
            <w:vAlign w:val="center"/>
          </w:tcPr>
          <w:p w14:paraId="5D44C417" w14:textId="77777777" w:rsidR="00E40050" w:rsidRPr="00CD7409" w:rsidRDefault="00E40050" w:rsidP="00BB16F3">
            <w:pPr>
              <w:spacing w:line="360" w:lineRule="auto"/>
              <w:jc w:val="center"/>
              <w:rPr>
                <w:sz w:val="18"/>
                <w:szCs w:val="18"/>
              </w:rPr>
            </w:pPr>
          </w:p>
        </w:tc>
      </w:tr>
    </w:tbl>
    <w:p w14:paraId="16DA3143" w14:textId="77777777" w:rsidR="00E40050" w:rsidRPr="00CD7409" w:rsidRDefault="00E40050" w:rsidP="00A649E0">
      <w:pPr>
        <w:ind w:right="-468"/>
        <w:jc w:val="both"/>
        <w:rPr>
          <w:sz w:val="18"/>
          <w:szCs w:val="18"/>
        </w:rPr>
      </w:pPr>
    </w:p>
    <w:p w14:paraId="4BA09155" w14:textId="77777777" w:rsidR="00235630" w:rsidRDefault="00704DF2" w:rsidP="00704DF2">
      <w:pPr>
        <w:ind w:right="-468"/>
        <w:jc w:val="both"/>
        <w:rPr>
          <w:b/>
          <w:sz w:val="18"/>
          <w:szCs w:val="18"/>
        </w:rPr>
      </w:pPr>
      <w:r w:rsidRPr="00DF3A02">
        <w:rPr>
          <w:b/>
          <w:sz w:val="18"/>
          <w:szCs w:val="18"/>
        </w:rPr>
        <w:t>q) Z</w:t>
      </w:r>
      <w:r w:rsidR="00235630" w:rsidRPr="00DF3A02">
        <w:rPr>
          <w:b/>
          <w:sz w:val="18"/>
          <w:szCs w:val="18"/>
        </w:rPr>
        <w:t>ákazkov</w:t>
      </w:r>
      <w:r w:rsidRPr="00DF3A02">
        <w:rPr>
          <w:b/>
          <w:sz w:val="18"/>
          <w:szCs w:val="18"/>
        </w:rPr>
        <w:t>á</w:t>
      </w:r>
      <w:r w:rsidR="00235630" w:rsidRPr="00DF3A02">
        <w:rPr>
          <w:b/>
          <w:sz w:val="18"/>
          <w:szCs w:val="18"/>
        </w:rPr>
        <w:t xml:space="preserve"> výrob</w:t>
      </w:r>
      <w:r w:rsidRPr="00DF3A02">
        <w:rPr>
          <w:b/>
          <w:sz w:val="18"/>
          <w:szCs w:val="18"/>
        </w:rPr>
        <w:t>a</w:t>
      </w:r>
      <w:r w:rsidR="00A06EA9" w:rsidRPr="00DF3A02">
        <w:rPr>
          <w:b/>
          <w:sz w:val="18"/>
          <w:szCs w:val="18"/>
        </w:rPr>
        <w:t xml:space="preserve"> a zákazková výstavba nehnuteľnosti určenej na predaj</w:t>
      </w:r>
    </w:p>
    <w:p w14:paraId="69F45A58" w14:textId="77777777" w:rsidR="00723C5A" w:rsidRPr="00DF3A02" w:rsidRDefault="00723C5A" w:rsidP="00704DF2">
      <w:pPr>
        <w:ind w:right="-468"/>
        <w:jc w:val="both"/>
        <w:rPr>
          <w:b/>
          <w:sz w:val="18"/>
          <w:szCs w:val="18"/>
        </w:rPr>
      </w:pPr>
    </w:p>
    <w:p w14:paraId="5E3AD475" w14:textId="77777777" w:rsidR="00723C5A" w:rsidRDefault="009D5D7F" w:rsidP="00A649E0">
      <w:pPr>
        <w:jc w:val="both"/>
        <w:rPr>
          <w:sz w:val="18"/>
          <w:szCs w:val="18"/>
        </w:rPr>
      </w:pPr>
      <w:r>
        <w:rPr>
          <w:sz w:val="18"/>
          <w:szCs w:val="18"/>
        </w:rPr>
        <w:t xml:space="preserve">Spoločnosť neúčtovala o zákazkovej výrobe a zákazkovej výstavbe nehnuteľnosti určenej na predaj v bežnom ani v bezprostredne predchádzajúcom účtovnom období. </w:t>
      </w:r>
    </w:p>
    <w:p w14:paraId="11F57B53" w14:textId="77777777" w:rsidR="009D5D7F" w:rsidRPr="00CD7409" w:rsidRDefault="009D5D7F" w:rsidP="00A649E0">
      <w:pPr>
        <w:jc w:val="both"/>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6"/>
        <w:gridCol w:w="2071"/>
        <w:gridCol w:w="2101"/>
        <w:gridCol w:w="2143"/>
      </w:tblGrid>
      <w:tr w:rsidR="00F2258E" w:rsidRPr="00CD7409" w14:paraId="072799F8" w14:textId="77777777" w:rsidTr="001E6DBE">
        <w:trPr>
          <w:trHeight w:val="1065"/>
          <w:jc w:val="center"/>
        </w:trPr>
        <w:tc>
          <w:tcPr>
            <w:tcW w:w="2816" w:type="dxa"/>
            <w:tcBorders>
              <w:top w:val="single" w:sz="12" w:space="0" w:color="auto"/>
              <w:left w:val="single" w:sz="12" w:space="0" w:color="auto"/>
              <w:bottom w:val="single" w:sz="12" w:space="0" w:color="auto"/>
              <w:right w:val="single" w:sz="12" w:space="0" w:color="auto"/>
            </w:tcBorders>
            <w:vAlign w:val="bottom"/>
          </w:tcPr>
          <w:p w14:paraId="1188EB6F" w14:textId="77777777" w:rsidR="00F2258E" w:rsidRDefault="00F2258E" w:rsidP="00F2258E">
            <w:pPr>
              <w:jc w:val="center"/>
              <w:rPr>
                <w:b/>
                <w:bCs/>
                <w:sz w:val="18"/>
                <w:szCs w:val="18"/>
              </w:rPr>
            </w:pPr>
            <w:r w:rsidRPr="00CD7409">
              <w:rPr>
                <w:b/>
                <w:bCs/>
                <w:sz w:val="18"/>
                <w:szCs w:val="18"/>
              </w:rPr>
              <w:t>Názov položky</w:t>
            </w:r>
          </w:p>
          <w:p w14:paraId="4CBCB15A" w14:textId="77777777" w:rsidR="00F2258E" w:rsidRDefault="00F2258E" w:rsidP="00F2258E">
            <w:pPr>
              <w:jc w:val="center"/>
              <w:rPr>
                <w:b/>
                <w:bCs/>
                <w:sz w:val="18"/>
                <w:szCs w:val="18"/>
              </w:rPr>
            </w:pPr>
          </w:p>
          <w:p w14:paraId="7DECB417" w14:textId="77777777" w:rsidR="00F2258E" w:rsidRPr="00CD7409" w:rsidRDefault="00F2258E" w:rsidP="00F2258E">
            <w:pPr>
              <w:jc w:val="center"/>
              <w:rPr>
                <w:b/>
                <w:bCs/>
                <w:sz w:val="18"/>
                <w:szCs w:val="18"/>
              </w:rPr>
            </w:pPr>
            <w:r w:rsidRPr="00CD7409">
              <w:rPr>
                <w:sz w:val="18"/>
                <w:szCs w:val="18"/>
              </w:rPr>
              <w:t>a</w:t>
            </w:r>
          </w:p>
        </w:tc>
        <w:tc>
          <w:tcPr>
            <w:tcW w:w="2136" w:type="dxa"/>
            <w:tcBorders>
              <w:top w:val="single" w:sz="12" w:space="0" w:color="auto"/>
              <w:left w:val="single" w:sz="12" w:space="0" w:color="auto"/>
              <w:bottom w:val="single" w:sz="12" w:space="0" w:color="auto"/>
              <w:right w:val="single" w:sz="12" w:space="0" w:color="auto"/>
            </w:tcBorders>
            <w:vAlign w:val="bottom"/>
          </w:tcPr>
          <w:p w14:paraId="7CC5D3DB" w14:textId="77777777" w:rsidR="00F2258E" w:rsidRDefault="00F2258E" w:rsidP="00F2258E">
            <w:pPr>
              <w:jc w:val="center"/>
              <w:rPr>
                <w:b/>
                <w:bCs/>
                <w:sz w:val="18"/>
                <w:szCs w:val="18"/>
              </w:rPr>
            </w:pPr>
            <w:r w:rsidRPr="00CD7409">
              <w:rPr>
                <w:b/>
                <w:bCs/>
                <w:sz w:val="18"/>
                <w:szCs w:val="18"/>
              </w:rPr>
              <w:t>Za bežné účtovné obdobie</w:t>
            </w:r>
          </w:p>
          <w:p w14:paraId="4C5D825A" w14:textId="77777777" w:rsidR="00F2258E" w:rsidRPr="00CD7409" w:rsidRDefault="00F2258E" w:rsidP="00F2258E">
            <w:pPr>
              <w:jc w:val="center"/>
              <w:rPr>
                <w:b/>
                <w:bCs/>
                <w:sz w:val="18"/>
                <w:szCs w:val="18"/>
              </w:rPr>
            </w:pPr>
          </w:p>
          <w:p w14:paraId="3A5E9209" w14:textId="77777777" w:rsidR="00F2258E" w:rsidRPr="00CD7409" w:rsidRDefault="00F2258E" w:rsidP="00F2258E">
            <w:pPr>
              <w:jc w:val="center"/>
              <w:rPr>
                <w:b/>
                <w:bCs/>
                <w:sz w:val="18"/>
                <w:szCs w:val="18"/>
              </w:rPr>
            </w:pPr>
            <w:r w:rsidRPr="00CD7409">
              <w:rPr>
                <w:sz w:val="18"/>
                <w:szCs w:val="18"/>
              </w:rPr>
              <w:t>b</w:t>
            </w:r>
          </w:p>
        </w:tc>
        <w:tc>
          <w:tcPr>
            <w:tcW w:w="2136" w:type="dxa"/>
            <w:tcBorders>
              <w:top w:val="single" w:sz="12" w:space="0" w:color="auto"/>
              <w:left w:val="single" w:sz="12" w:space="0" w:color="auto"/>
              <w:bottom w:val="single" w:sz="12" w:space="0" w:color="auto"/>
              <w:right w:val="single" w:sz="12" w:space="0" w:color="auto"/>
            </w:tcBorders>
            <w:vAlign w:val="bottom"/>
          </w:tcPr>
          <w:p w14:paraId="591526DB" w14:textId="77777777" w:rsidR="00F2258E" w:rsidRDefault="00F2258E" w:rsidP="00F2258E">
            <w:pPr>
              <w:jc w:val="center"/>
              <w:rPr>
                <w:b/>
                <w:bCs/>
                <w:sz w:val="18"/>
                <w:szCs w:val="18"/>
              </w:rPr>
            </w:pPr>
            <w:r w:rsidRPr="00CD7409">
              <w:rPr>
                <w:b/>
                <w:bCs/>
                <w:sz w:val="18"/>
                <w:szCs w:val="18"/>
              </w:rPr>
              <w:t>Za bezprostredne predchádzajúce účtovné obdobie</w:t>
            </w:r>
          </w:p>
          <w:p w14:paraId="1B807342" w14:textId="77777777" w:rsidR="00F2258E" w:rsidRPr="00CD7409" w:rsidRDefault="00F2258E" w:rsidP="00F2258E">
            <w:pPr>
              <w:jc w:val="center"/>
              <w:rPr>
                <w:b/>
                <w:bCs/>
                <w:sz w:val="18"/>
                <w:szCs w:val="18"/>
              </w:rPr>
            </w:pPr>
            <w:r w:rsidRPr="00CD7409">
              <w:rPr>
                <w:sz w:val="18"/>
                <w:szCs w:val="18"/>
              </w:rPr>
              <w:t>c</w:t>
            </w:r>
          </w:p>
        </w:tc>
        <w:tc>
          <w:tcPr>
            <w:tcW w:w="2199" w:type="dxa"/>
            <w:tcBorders>
              <w:top w:val="single" w:sz="12" w:space="0" w:color="auto"/>
              <w:left w:val="single" w:sz="12" w:space="0" w:color="auto"/>
              <w:bottom w:val="single" w:sz="12" w:space="0" w:color="auto"/>
              <w:right w:val="single" w:sz="12" w:space="0" w:color="auto"/>
            </w:tcBorders>
            <w:vAlign w:val="bottom"/>
          </w:tcPr>
          <w:p w14:paraId="29D25A55" w14:textId="77777777" w:rsidR="00F2258E" w:rsidRPr="00CD7409" w:rsidRDefault="00F2258E" w:rsidP="00F2258E">
            <w:pPr>
              <w:jc w:val="center"/>
              <w:rPr>
                <w:b/>
                <w:bCs/>
                <w:sz w:val="18"/>
                <w:szCs w:val="18"/>
              </w:rPr>
            </w:pPr>
            <w:r w:rsidRPr="00CD7409">
              <w:rPr>
                <w:b/>
                <w:bCs/>
                <w:sz w:val="18"/>
                <w:szCs w:val="18"/>
              </w:rPr>
              <w:t>Sumár od začiatku zákazkovej výroby až do konca bežného účtovného obdobia</w:t>
            </w:r>
          </w:p>
          <w:p w14:paraId="05E040EE" w14:textId="77777777" w:rsidR="00F2258E" w:rsidRPr="00CD7409" w:rsidRDefault="00F2258E" w:rsidP="00F2258E">
            <w:pPr>
              <w:jc w:val="center"/>
              <w:rPr>
                <w:b/>
                <w:bCs/>
                <w:sz w:val="18"/>
                <w:szCs w:val="18"/>
              </w:rPr>
            </w:pPr>
            <w:r w:rsidRPr="00CD7409">
              <w:rPr>
                <w:sz w:val="18"/>
                <w:szCs w:val="18"/>
              </w:rPr>
              <w:t>d</w:t>
            </w:r>
          </w:p>
        </w:tc>
      </w:tr>
      <w:tr w:rsidR="00550F87" w:rsidRPr="00CD7409" w14:paraId="60F99226" w14:textId="77777777" w:rsidTr="00FA399D">
        <w:trPr>
          <w:trHeight w:val="284"/>
          <w:jc w:val="center"/>
        </w:trPr>
        <w:tc>
          <w:tcPr>
            <w:tcW w:w="2816" w:type="dxa"/>
            <w:tcBorders>
              <w:top w:val="single" w:sz="12" w:space="0" w:color="auto"/>
              <w:left w:val="single" w:sz="12" w:space="0" w:color="auto"/>
              <w:bottom w:val="single" w:sz="4" w:space="0" w:color="auto"/>
              <w:right w:val="single" w:sz="12" w:space="0" w:color="auto"/>
            </w:tcBorders>
            <w:vAlign w:val="center"/>
          </w:tcPr>
          <w:p w14:paraId="154A78B7" w14:textId="77777777" w:rsidR="00550F87" w:rsidRPr="00CD7409" w:rsidRDefault="00550F87" w:rsidP="00FA399D">
            <w:pPr>
              <w:rPr>
                <w:sz w:val="18"/>
                <w:szCs w:val="18"/>
              </w:rPr>
            </w:pPr>
            <w:r w:rsidRPr="00CD7409">
              <w:rPr>
                <w:sz w:val="18"/>
                <w:szCs w:val="18"/>
              </w:rPr>
              <w:t>Výnosy zo zákazkovej výroby</w:t>
            </w:r>
          </w:p>
        </w:tc>
        <w:tc>
          <w:tcPr>
            <w:tcW w:w="2136" w:type="dxa"/>
            <w:tcBorders>
              <w:top w:val="single" w:sz="12" w:space="0" w:color="auto"/>
              <w:left w:val="single" w:sz="12" w:space="0" w:color="auto"/>
              <w:bottom w:val="single" w:sz="4" w:space="0" w:color="auto"/>
              <w:right w:val="single" w:sz="12" w:space="0" w:color="auto"/>
            </w:tcBorders>
            <w:vAlign w:val="center"/>
          </w:tcPr>
          <w:p w14:paraId="6505D21B" w14:textId="77777777" w:rsidR="00550F87" w:rsidRPr="00CD7409" w:rsidRDefault="00550F87" w:rsidP="00723C5A">
            <w:pPr>
              <w:jc w:val="center"/>
              <w:rPr>
                <w:sz w:val="18"/>
                <w:szCs w:val="18"/>
              </w:rPr>
            </w:pPr>
          </w:p>
        </w:tc>
        <w:tc>
          <w:tcPr>
            <w:tcW w:w="2136" w:type="dxa"/>
            <w:tcBorders>
              <w:top w:val="single" w:sz="12" w:space="0" w:color="auto"/>
              <w:left w:val="single" w:sz="12" w:space="0" w:color="auto"/>
              <w:bottom w:val="single" w:sz="4" w:space="0" w:color="auto"/>
              <w:right w:val="single" w:sz="12" w:space="0" w:color="auto"/>
            </w:tcBorders>
            <w:vAlign w:val="center"/>
          </w:tcPr>
          <w:p w14:paraId="2B5A368B" w14:textId="77777777" w:rsidR="00550F87" w:rsidRPr="00CD7409" w:rsidRDefault="00550F87" w:rsidP="00723C5A">
            <w:pPr>
              <w:jc w:val="center"/>
              <w:rPr>
                <w:sz w:val="18"/>
                <w:szCs w:val="18"/>
              </w:rPr>
            </w:pPr>
          </w:p>
        </w:tc>
        <w:tc>
          <w:tcPr>
            <w:tcW w:w="2199" w:type="dxa"/>
            <w:tcBorders>
              <w:top w:val="single" w:sz="12" w:space="0" w:color="auto"/>
              <w:left w:val="single" w:sz="12" w:space="0" w:color="auto"/>
              <w:bottom w:val="single" w:sz="4" w:space="0" w:color="auto"/>
              <w:right w:val="single" w:sz="12" w:space="0" w:color="auto"/>
            </w:tcBorders>
          </w:tcPr>
          <w:p w14:paraId="3EEB3914" w14:textId="77777777" w:rsidR="00550F87" w:rsidRPr="00CD7409" w:rsidRDefault="00550F87" w:rsidP="00A649E0">
            <w:pPr>
              <w:jc w:val="both"/>
              <w:rPr>
                <w:sz w:val="18"/>
                <w:szCs w:val="18"/>
              </w:rPr>
            </w:pPr>
          </w:p>
        </w:tc>
      </w:tr>
      <w:tr w:rsidR="00550F87" w:rsidRPr="00CD7409" w14:paraId="1FAC74F3" w14:textId="77777777" w:rsidTr="00FA399D">
        <w:trPr>
          <w:trHeight w:val="284"/>
          <w:jc w:val="center"/>
        </w:trPr>
        <w:tc>
          <w:tcPr>
            <w:tcW w:w="2816" w:type="dxa"/>
            <w:tcBorders>
              <w:top w:val="single" w:sz="4" w:space="0" w:color="auto"/>
              <w:left w:val="single" w:sz="12" w:space="0" w:color="auto"/>
              <w:bottom w:val="single" w:sz="4" w:space="0" w:color="auto"/>
              <w:right w:val="single" w:sz="12" w:space="0" w:color="auto"/>
            </w:tcBorders>
            <w:vAlign w:val="center"/>
          </w:tcPr>
          <w:p w14:paraId="6168AC7F" w14:textId="77777777" w:rsidR="00550F87" w:rsidRPr="00CD7409" w:rsidRDefault="00550F87" w:rsidP="00FA399D">
            <w:pPr>
              <w:rPr>
                <w:sz w:val="18"/>
                <w:szCs w:val="18"/>
              </w:rPr>
            </w:pPr>
            <w:r w:rsidRPr="00CD7409">
              <w:rPr>
                <w:sz w:val="18"/>
                <w:szCs w:val="18"/>
              </w:rPr>
              <w:t>Náklady na zákazkovú výrobu</w:t>
            </w:r>
          </w:p>
        </w:tc>
        <w:tc>
          <w:tcPr>
            <w:tcW w:w="2136" w:type="dxa"/>
            <w:tcBorders>
              <w:top w:val="single" w:sz="4" w:space="0" w:color="auto"/>
              <w:left w:val="single" w:sz="12" w:space="0" w:color="auto"/>
              <w:bottom w:val="single" w:sz="4" w:space="0" w:color="auto"/>
              <w:right w:val="single" w:sz="12" w:space="0" w:color="auto"/>
            </w:tcBorders>
            <w:vAlign w:val="center"/>
          </w:tcPr>
          <w:p w14:paraId="07AE652C" w14:textId="77777777" w:rsidR="00550F87" w:rsidRPr="00CD7409" w:rsidRDefault="00550F87" w:rsidP="00723C5A">
            <w:pPr>
              <w:jc w:val="center"/>
              <w:rPr>
                <w:sz w:val="18"/>
                <w:szCs w:val="18"/>
              </w:rPr>
            </w:pPr>
          </w:p>
        </w:tc>
        <w:tc>
          <w:tcPr>
            <w:tcW w:w="2136" w:type="dxa"/>
            <w:tcBorders>
              <w:top w:val="single" w:sz="4" w:space="0" w:color="auto"/>
              <w:left w:val="single" w:sz="12" w:space="0" w:color="auto"/>
              <w:bottom w:val="single" w:sz="4" w:space="0" w:color="auto"/>
              <w:right w:val="single" w:sz="12" w:space="0" w:color="auto"/>
            </w:tcBorders>
            <w:vAlign w:val="center"/>
          </w:tcPr>
          <w:p w14:paraId="486C0514" w14:textId="77777777" w:rsidR="00550F87" w:rsidRPr="00CD7409" w:rsidRDefault="00550F87" w:rsidP="00723C5A">
            <w:pPr>
              <w:jc w:val="center"/>
              <w:rPr>
                <w:sz w:val="18"/>
                <w:szCs w:val="18"/>
              </w:rPr>
            </w:pPr>
          </w:p>
        </w:tc>
        <w:tc>
          <w:tcPr>
            <w:tcW w:w="2199" w:type="dxa"/>
            <w:tcBorders>
              <w:top w:val="single" w:sz="4" w:space="0" w:color="auto"/>
              <w:left w:val="single" w:sz="12" w:space="0" w:color="auto"/>
              <w:bottom w:val="single" w:sz="4" w:space="0" w:color="auto"/>
              <w:right w:val="single" w:sz="12" w:space="0" w:color="auto"/>
            </w:tcBorders>
          </w:tcPr>
          <w:p w14:paraId="730B9DAA" w14:textId="77777777" w:rsidR="00550F87" w:rsidRPr="00CD7409" w:rsidRDefault="00550F87" w:rsidP="00A649E0">
            <w:pPr>
              <w:jc w:val="both"/>
              <w:rPr>
                <w:sz w:val="18"/>
                <w:szCs w:val="18"/>
              </w:rPr>
            </w:pPr>
          </w:p>
        </w:tc>
      </w:tr>
      <w:tr w:rsidR="00550F87" w:rsidRPr="00CD7409" w14:paraId="76BEFB3D" w14:textId="77777777" w:rsidTr="00FA399D">
        <w:trPr>
          <w:trHeight w:val="284"/>
          <w:jc w:val="center"/>
        </w:trPr>
        <w:tc>
          <w:tcPr>
            <w:tcW w:w="2816" w:type="dxa"/>
            <w:tcBorders>
              <w:top w:val="single" w:sz="4" w:space="0" w:color="auto"/>
              <w:left w:val="single" w:sz="12" w:space="0" w:color="auto"/>
              <w:bottom w:val="single" w:sz="12" w:space="0" w:color="auto"/>
              <w:right w:val="single" w:sz="12" w:space="0" w:color="auto"/>
            </w:tcBorders>
            <w:vAlign w:val="center"/>
          </w:tcPr>
          <w:p w14:paraId="360F6139" w14:textId="77777777" w:rsidR="00550F87" w:rsidRPr="00CD7409" w:rsidRDefault="00550F87" w:rsidP="00FA399D">
            <w:pPr>
              <w:rPr>
                <w:sz w:val="18"/>
                <w:szCs w:val="18"/>
              </w:rPr>
            </w:pPr>
            <w:r w:rsidRPr="00CD7409">
              <w:rPr>
                <w:sz w:val="18"/>
                <w:szCs w:val="18"/>
              </w:rPr>
              <w:t>Hrubý zisk / hrubá strata</w:t>
            </w:r>
          </w:p>
        </w:tc>
        <w:tc>
          <w:tcPr>
            <w:tcW w:w="2136" w:type="dxa"/>
            <w:tcBorders>
              <w:top w:val="single" w:sz="4" w:space="0" w:color="auto"/>
              <w:left w:val="single" w:sz="12" w:space="0" w:color="auto"/>
              <w:bottom w:val="single" w:sz="12" w:space="0" w:color="auto"/>
              <w:right w:val="single" w:sz="12" w:space="0" w:color="auto"/>
            </w:tcBorders>
            <w:vAlign w:val="center"/>
          </w:tcPr>
          <w:p w14:paraId="0711A479" w14:textId="77777777" w:rsidR="00550F87" w:rsidRPr="00CD7409" w:rsidRDefault="00550F87" w:rsidP="00723C5A">
            <w:pPr>
              <w:jc w:val="center"/>
              <w:rPr>
                <w:sz w:val="18"/>
                <w:szCs w:val="18"/>
              </w:rPr>
            </w:pPr>
          </w:p>
        </w:tc>
        <w:tc>
          <w:tcPr>
            <w:tcW w:w="2136" w:type="dxa"/>
            <w:tcBorders>
              <w:top w:val="single" w:sz="4" w:space="0" w:color="auto"/>
              <w:left w:val="single" w:sz="12" w:space="0" w:color="auto"/>
              <w:bottom w:val="single" w:sz="12" w:space="0" w:color="auto"/>
              <w:right w:val="single" w:sz="12" w:space="0" w:color="auto"/>
            </w:tcBorders>
            <w:vAlign w:val="center"/>
          </w:tcPr>
          <w:p w14:paraId="4ADF647D" w14:textId="77777777" w:rsidR="00550F87" w:rsidRPr="00CD7409" w:rsidRDefault="00550F87" w:rsidP="00723C5A">
            <w:pPr>
              <w:jc w:val="center"/>
              <w:rPr>
                <w:sz w:val="18"/>
                <w:szCs w:val="18"/>
              </w:rPr>
            </w:pPr>
          </w:p>
        </w:tc>
        <w:tc>
          <w:tcPr>
            <w:tcW w:w="2199" w:type="dxa"/>
            <w:tcBorders>
              <w:top w:val="single" w:sz="4" w:space="0" w:color="auto"/>
              <w:left w:val="single" w:sz="12" w:space="0" w:color="auto"/>
              <w:bottom w:val="single" w:sz="12" w:space="0" w:color="auto"/>
              <w:right w:val="single" w:sz="12" w:space="0" w:color="auto"/>
            </w:tcBorders>
          </w:tcPr>
          <w:p w14:paraId="771EE187" w14:textId="77777777" w:rsidR="00550F87" w:rsidRPr="00CD7409" w:rsidRDefault="00550F87" w:rsidP="00A649E0">
            <w:pPr>
              <w:jc w:val="both"/>
              <w:rPr>
                <w:sz w:val="18"/>
                <w:szCs w:val="18"/>
              </w:rPr>
            </w:pPr>
          </w:p>
        </w:tc>
      </w:tr>
    </w:tbl>
    <w:p w14:paraId="17B95577" w14:textId="77777777" w:rsidR="00550F87" w:rsidRDefault="00550F87" w:rsidP="00A649E0">
      <w:pPr>
        <w:jc w:val="both"/>
        <w:rPr>
          <w:sz w:val="18"/>
          <w:szCs w:val="18"/>
        </w:rPr>
      </w:pPr>
    </w:p>
    <w:p w14:paraId="3C1064E9" w14:textId="77777777" w:rsidR="00FA399D" w:rsidRPr="00CD7409" w:rsidRDefault="00FA399D" w:rsidP="00A649E0">
      <w:pPr>
        <w:jc w:val="both"/>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11"/>
        <w:gridCol w:w="2485"/>
        <w:gridCol w:w="2845"/>
      </w:tblGrid>
      <w:tr w:rsidR="001E6DBE" w:rsidRPr="00CD7409" w14:paraId="69794BB3" w14:textId="77777777" w:rsidTr="001E6DBE">
        <w:trPr>
          <w:trHeight w:val="858"/>
          <w:jc w:val="center"/>
        </w:trPr>
        <w:tc>
          <w:tcPr>
            <w:tcW w:w="3812" w:type="dxa"/>
            <w:tcBorders>
              <w:top w:val="single" w:sz="12" w:space="0" w:color="auto"/>
              <w:left w:val="single" w:sz="12" w:space="0" w:color="auto"/>
              <w:right w:val="single" w:sz="12" w:space="0" w:color="auto"/>
            </w:tcBorders>
            <w:vAlign w:val="bottom"/>
          </w:tcPr>
          <w:p w14:paraId="5BFC1EB4" w14:textId="77777777" w:rsidR="001E6DBE" w:rsidRDefault="001E6DBE" w:rsidP="001E6DBE">
            <w:pPr>
              <w:jc w:val="center"/>
              <w:rPr>
                <w:b/>
                <w:bCs/>
                <w:sz w:val="18"/>
                <w:szCs w:val="18"/>
              </w:rPr>
            </w:pPr>
            <w:r w:rsidRPr="00CD7409">
              <w:rPr>
                <w:b/>
                <w:bCs/>
                <w:sz w:val="18"/>
                <w:szCs w:val="18"/>
              </w:rPr>
              <w:t>Hodnota zákazkovej výroby</w:t>
            </w:r>
          </w:p>
          <w:p w14:paraId="7232B3FB" w14:textId="77777777" w:rsidR="001E6DBE" w:rsidRPr="00CD7409" w:rsidRDefault="001E6DBE" w:rsidP="001E6DBE">
            <w:pPr>
              <w:jc w:val="center"/>
              <w:rPr>
                <w:b/>
                <w:bCs/>
                <w:sz w:val="18"/>
                <w:szCs w:val="18"/>
              </w:rPr>
            </w:pPr>
          </w:p>
          <w:p w14:paraId="1E2FA729" w14:textId="77777777" w:rsidR="001E6DBE" w:rsidRPr="00CD7409" w:rsidRDefault="001E6DBE" w:rsidP="001E6DBE">
            <w:pPr>
              <w:jc w:val="center"/>
              <w:rPr>
                <w:b/>
                <w:bCs/>
                <w:sz w:val="18"/>
                <w:szCs w:val="18"/>
              </w:rPr>
            </w:pPr>
            <w:r w:rsidRPr="00CD7409">
              <w:rPr>
                <w:sz w:val="18"/>
                <w:szCs w:val="18"/>
              </w:rPr>
              <w:t>a</w:t>
            </w:r>
          </w:p>
        </w:tc>
        <w:tc>
          <w:tcPr>
            <w:tcW w:w="2555" w:type="dxa"/>
            <w:tcBorders>
              <w:top w:val="single" w:sz="12" w:space="0" w:color="auto"/>
              <w:left w:val="single" w:sz="12" w:space="0" w:color="auto"/>
              <w:right w:val="single" w:sz="12" w:space="0" w:color="auto"/>
            </w:tcBorders>
            <w:vAlign w:val="bottom"/>
          </w:tcPr>
          <w:p w14:paraId="252C96DB" w14:textId="77777777" w:rsidR="001E6DBE" w:rsidRDefault="001E6DBE" w:rsidP="001E6DBE">
            <w:pPr>
              <w:jc w:val="center"/>
              <w:rPr>
                <w:b/>
                <w:bCs/>
                <w:sz w:val="18"/>
                <w:szCs w:val="18"/>
              </w:rPr>
            </w:pPr>
            <w:r w:rsidRPr="00CD7409">
              <w:rPr>
                <w:b/>
                <w:bCs/>
                <w:sz w:val="18"/>
                <w:szCs w:val="18"/>
              </w:rPr>
              <w:t>Za bežné účtovné obdobie</w:t>
            </w:r>
          </w:p>
          <w:p w14:paraId="3AA4038F" w14:textId="77777777" w:rsidR="001E6DBE" w:rsidRPr="00CD7409" w:rsidRDefault="001E6DBE" w:rsidP="001E6DBE">
            <w:pPr>
              <w:jc w:val="center"/>
              <w:rPr>
                <w:b/>
                <w:bCs/>
                <w:sz w:val="18"/>
                <w:szCs w:val="18"/>
              </w:rPr>
            </w:pPr>
          </w:p>
          <w:p w14:paraId="41296109" w14:textId="77777777" w:rsidR="001E6DBE" w:rsidRPr="00CD7409" w:rsidRDefault="001E6DBE" w:rsidP="001E6DBE">
            <w:pPr>
              <w:jc w:val="center"/>
              <w:rPr>
                <w:b/>
                <w:bCs/>
                <w:sz w:val="18"/>
                <w:szCs w:val="18"/>
              </w:rPr>
            </w:pPr>
            <w:r w:rsidRPr="00CD7409">
              <w:rPr>
                <w:sz w:val="18"/>
                <w:szCs w:val="18"/>
              </w:rPr>
              <w:t>b</w:t>
            </w:r>
          </w:p>
        </w:tc>
        <w:tc>
          <w:tcPr>
            <w:tcW w:w="2920" w:type="dxa"/>
            <w:tcBorders>
              <w:top w:val="single" w:sz="12" w:space="0" w:color="auto"/>
              <w:left w:val="single" w:sz="12" w:space="0" w:color="auto"/>
              <w:right w:val="single" w:sz="12" w:space="0" w:color="auto"/>
            </w:tcBorders>
            <w:vAlign w:val="bottom"/>
          </w:tcPr>
          <w:p w14:paraId="6B7C792C" w14:textId="77777777" w:rsidR="001E6DBE" w:rsidRPr="00CD7409" w:rsidRDefault="001E6DBE" w:rsidP="001E6DBE">
            <w:pPr>
              <w:jc w:val="center"/>
              <w:rPr>
                <w:b/>
                <w:bCs/>
                <w:sz w:val="18"/>
                <w:szCs w:val="18"/>
              </w:rPr>
            </w:pPr>
            <w:r w:rsidRPr="00CD7409">
              <w:rPr>
                <w:b/>
                <w:bCs/>
                <w:sz w:val="18"/>
                <w:szCs w:val="18"/>
              </w:rPr>
              <w:t>Sumár od začiatku zákazkovej výroby až do konca bežného účtovného obdobia</w:t>
            </w:r>
          </w:p>
          <w:p w14:paraId="21418433" w14:textId="77777777" w:rsidR="001E6DBE" w:rsidRPr="00CD7409" w:rsidRDefault="001E6DBE" w:rsidP="001E6DBE">
            <w:pPr>
              <w:jc w:val="center"/>
              <w:rPr>
                <w:b/>
                <w:bCs/>
                <w:sz w:val="18"/>
                <w:szCs w:val="18"/>
              </w:rPr>
            </w:pPr>
            <w:r w:rsidRPr="00CD7409">
              <w:rPr>
                <w:sz w:val="18"/>
                <w:szCs w:val="18"/>
              </w:rPr>
              <w:t>c</w:t>
            </w:r>
          </w:p>
        </w:tc>
      </w:tr>
      <w:tr w:rsidR="00550F87" w:rsidRPr="00CD7409" w14:paraId="080F44EA" w14:textId="77777777" w:rsidTr="001E6DBE">
        <w:trPr>
          <w:jc w:val="center"/>
        </w:trPr>
        <w:tc>
          <w:tcPr>
            <w:tcW w:w="3812" w:type="dxa"/>
            <w:tcBorders>
              <w:top w:val="single" w:sz="12" w:space="0" w:color="auto"/>
              <w:left w:val="single" w:sz="12" w:space="0" w:color="auto"/>
              <w:bottom w:val="single" w:sz="4" w:space="0" w:color="auto"/>
              <w:right w:val="single" w:sz="12" w:space="0" w:color="auto"/>
            </w:tcBorders>
          </w:tcPr>
          <w:p w14:paraId="6D5A148D" w14:textId="77777777" w:rsidR="00550F87" w:rsidRPr="00CD7409" w:rsidRDefault="00550F87" w:rsidP="00C47D84">
            <w:pPr>
              <w:rPr>
                <w:sz w:val="18"/>
                <w:szCs w:val="18"/>
              </w:rPr>
            </w:pPr>
            <w:r w:rsidRPr="00CD7409">
              <w:rPr>
                <w:sz w:val="18"/>
                <w:szCs w:val="18"/>
              </w:rPr>
              <w:t>Vyfakturované nároky za vykonanú prácu na zákazkovej výrobe</w:t>
            </w:r>
          </w:p>
        </w:tc>
        <w:tc>
          <w:tcPr>
            <w:tcW w:w="2555" w:type="dxa"/>
            <w:tcBorders>
              <w:top w:val="single" w:sz="12" w:space="0" w:color="auto"/>
              <w:left w:val="single" w:sz="12" w:space="0" w:color="auto"/>
              <w:bottom w:val="single" w:sz="4" w:space="0" w:color="auto"/>
              <w:right w:val="single" w:sz="12" w:space="0" w:color="auto"/>
            </w:tcBorders>
          </w:tcPr>
          <w:p w14:paraId="33D34F19" w14:textId="77777777" w:rsidR="00550F87" w:rsidRPr="00CD7409" w:rsidRDefault="00550F87" w:rsidP="005213F2">
            <w:pPr>
              <w:jc w:val="center"/>
              <w:rPr>
                <w:sz w:val="18"/>
                <w:szCs w:val="18"/>
              </w:rPr>
            </w:pPr>
          </w:p>
        </w:tc>
        <w:tc>
          <w:tcPr>
            <w:tcW w:w="2920" w:type="dxa"/>
            <w:tcBorders>
              <w:top w:val="single" w:sz="12" w:space="0" w:color="auto"/>
              <w:left w:val="single" w:sz="12" w:space="0" w:color="auto"/>
              <w:bottom w:val="single" w:sz="4" w:space="0" w:color="auto"/>
              <w:right w:val="single" w:sz="12" w:space="0" w:color="auto"/>
            </w:tcBorders>
          </w:tcPr>
          <w:p w14:paraId="4C8E3EE2" w14:textId="77777777" w:rsidR="00550F87" w:rsidRPr="00CD7409" w:rsidRDefault="00550F87" w:rsidP="00A649E0">
            <w:pPr>
              <w:jc w:val="both"/>
              <w:rPr>
                <w:sz w:val="18"/>
                <w:szCs w:val="18"/>
              </w:rPr>
            </w:pPr>
          </w:p>
        </w:tc>
      </w:tr>
      <w:tr w:rsidR="00550F87" w:rsidRPr="00CD7409" w14:paraId="0DC014C6" w14:textId="77777777" w:rsidTr="0021761B">
        <w:trPr>
          <w:jc w:val="center"/>
        </w:trPr>
        <w:tc>
          <w:tcPr>
            <w:tcW w:w="3812" w:type="dxa"/>
            <w:tcBorders>
              <w:top w:val="single" w:sz="4" w:space="0" w:color="auto"/>
              <w:left w:val="single" w:sz="12" w:space="0" w:color="auto"/>
              <w:bottom w:val="single" w:sz="4" w:space="0" w:color="auto"/>
              <w:right w:val="single" w:sz="12" w:space="0" w:color="auto"/>
            </w:tcBorders>
          </w:tcPr>
          <w:p w14:paraId="4CD36C32" w14:textId="77777777" w:rsidR="00550F87" w:rsidRPr="00CD7409" w:rsidRDefault="00550F87" w:rsidP="00C47D84">
            <w:pPr>
              <w:rPr>
                <w:sz w:val="18"/>
                <w:szCs w:val="18"/>
              </w:rPr>
            </w:pPr>
            <w:r w:rsidRPr="00CD7409">
              <w:rPr>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65EA93ED" w14:textId="77777777" w:rsidR="00550F87" w:rsidRPr="00CD7409" w:rsidRDefault="00550F87" w:rsidP="005213F2">
            <w:pPr>
              <w:jc w:val="center"/>
              <w:rPr>
                <w:sz w:val="18"/>
                <w:szCs w:val="18"/>
              </w:rPr>
            </w:pPr>
          </w:p>
        </w:tc>
        <w:tc>
          <w:tcPr>
            <w:tcW w:w="2920" w:type="dxa"/>
            <w:tcBorders>
              <w:top w:val="single" w:sz="4" w:space="0" w:color="auto"/>
              <w:left w:val="single" w:sz="12" w:space="0" w:color="auto"/>
              <w:bottom w:val="single" w:sz="4" w:space="0" w:color="auto"/>
              <w:right w:val="single" w:sz="12" w:space="0" w:color="auto"/>
            </w:tcBorders>
          </w:tcPr>
          <w:p w14:paraId="7339DC29" w14:textId="77777777" w:rsidR="00550F87" w:rsidRPr="00CD7409" w:rsidRDefault="00550F87" w:rsidP="00A649E0">
            <w:pPr>
              <w:jc w:val="both"/>
              <w:rPr>
                <w:sz w:val="18"/>
                <w:szCs w:val="18"/>
              </w:rPr>
            </w:pPr>
          </w:p>
        </w:tc>
      </w:tr>
      <w:tr w:rsidR="00550F87" w:rsidRPr="00CD7409" w14:paraId="6D6C8C30" w14:textId="77777777" w:rsidTr="00D81AC0">
        <w:trPr>
          <w:trHeight w:val="284"/>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CE9976B" w14:textId="77777777" w:rsidR="00550F87" w:rsidRPr="00CD7409" w:rsidRDefault="00550F87" w:rsidP="00C47D84">
            <w:pPr>
              <w:rPr>
                <w:sz w:val="18"/>
                <w:szCs w:val="18"/>
              </w:rPr>
            </w:pPr>
            <w:r w:rsidRPr="00CD7409">
              <w:rPr>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4862B325" w14:textId="77777777" w:rsidR="00550F87" w:rsidRPr="00CD7409" w:rsidRDefault="00550F87" w:rsidP="001F4266">
            <w:pPr>
              <w:jc w:val="center"/>
              <w:rPr>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14:paraId="0D7F7307" w14:textId="77777777" w:rsidR="00550F87" w:rsidRPr="00CD7409" w:rsidRDefault="00550F87" w:rsidP="00A649E0">
            <w:pPr>
              <w:jc w:val="both"/>
              <w:rPr>
                <w:sz w:val="18"/>
                <w:szCs w:val="18"/>
              </w:rPr>
            </w:pPr>
          </w:p>
        </w:tc>
      </w:tr>
      <w:tr w:rsidR="00550F87" w:rsidRPr="00CD7409" w14:paraId="3304E314" w14:textId="77777777" w:rsidTr="00D81AC0">
        <w:trPr>
          <w:trHeight w:val="284"/>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84AF390" w14:textId="77777777" w:rsidR="00550F87" w:rsidRPr="00CD7409" w:rsidRDefault="00550F87" w:rsidP="00C47D84">
            <w:pPr>
              <w:rPr>
                <w:sz w:val="18"/>
                <w:szCs w:val="18"/>
              </w:rPr>
            </w:pPr>
            <w:r w:rsidRPr="00CD7409">
              <w:rPr>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6E6ECB54" w14:textId="77777777" w:rsidR="00550F87" w:rsidRPr="00CD7409" w:rsidRDefault="00550F87" w:rsidP="001F4266">
            <w:pPr>
              <w:jc w:val="center"/>
              <w:rPr>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14:paraId="2B7B44A3" w14:textId="77777777" w:rsidR="00550F87" w:rsidRPr="00CD7409" w:rsidRDefault="00550F87" w:rsidP="00A649E0">
            <w:pPr>
              <w:jc w:val="both"/>
              <w:rPr>
                <w:sz w:val="18"/>
                <w:szCs w:val="18"/>
              </w:rPr>
            </w:pPr>
          </w:p>
        </w:tc>
      </w:tr>
    </w:tbl>
    <w:p w14:paraId="5D884324" w14:textId="77777777" w:rsidR="00550F87" w:rsidRDefault="00550F87" w:rsidP="00A649E0">
      <w:pPr>
        <w:jc w:val="both"/>
        <w:rPr>
          <w:sz w:val="18"/>
          <w:szCs w:val="18"/>
        </w:rPr>
      </w:pPr>
    </w:p>
    <w:p w14:paraId="4F84A3DA" w14:textId="77777777" w:rsidR="00851E20" w:rsidRPr="00CD7409" w:rsidRDefault="00851E20" w:rsidP="00A649E0">
      <w:pPr>
        <w:jc w:val="both"/>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6"/>
        <w:gridCol w:w="1319"/>
        <w:gridCol w:w="2338"/>
        <w:gridCol w:w="2648"/>
      </w:tblGrid>
      <w:tr w:rsidR="00843214" w:rsidRPr="00CD7409" w14:paraId="1F309EA5" w14:textId="77777777" w:rsidTr="00843214">
        <w:trPr>
          <w:trHeight w:val="858"/>
          <w:jc w:val="center"/>
        </w:trPr>
        <w:tc>
          <w:tcPr>
            <w:tcW w:w="2824" w:type="dxa"/>
            <w:tcBorders>
              <w:top w:val="single" w:sz="12" w:space="0" w:color="auto"/>
              <w:left w:val="single" w:sz="12" w:space="0" w:color="auto"/>
              <w:right w:val="single" w:sz="12" w:space="0" w:color="auto"/>
            </w:tcBorders>
            <w:vAlign w:val="bottom"/>
          </w:tcPr>
          <w:p w14:paraId="2E8ED1FD" w14:textId="77777777" w:rsidR="00843214" w:rsidRDefault="00843214" w:rsidP="006B38AE">
            <w:pPr>
              <w:jc w:val="center"/>
              <w:rPr>
                <w:b/>
                <w:bCs/>
                <w:sz w:val="18"/>
                <w:szCs w:val="18"/>
              </w:rPr>
            </w:pPr>
            <w:r>
              <w:rPr>
                <w:b/>
                <w:bCs/>
                <w:sz w:val="18"/>
                <w:szCs w:val="18"/>
              </w:rPr>
              <w:t>Názov položky</w:t>
            </w:r>
          </w:p>
          <w:p w14:paraId="381AB10D" w14:textId="77777777" w:rsidR="00843214" w:rsidRPr="00CD7409" w:rsidRDefault="00843214" w:rsidP="006B38AE">
            <w:pPr>
              <w:jc w:val="center"/>
              <w:rPr>
                <w:b/>
                <w:bCs/>
                <w:sz w:val="18"/>
                <w:szCs w:val="18"/>
              </w:rPr>
            </w:pPr>
          </w:p>
          <w:p w14:paraId="730706E7" w14:textId="77777777" w:rsidR="00843214" w:rsidRPr="00CD7409" w:rsidRDefault="00843214" w:rsidP="006B38AE">
            <w:pPr>
              <w:jc w:val="center"/>
              <w:rPr>
                <w:b/>
                <w:bCs/>
                <w:sz w:val="18"/>
                <w:szCs w:val="18"/>
              </w:rPr>
            </w:pPr>
            <w:r w:rsidRPr="00CD7409">
              <w:rPr>
                <w:sz w:val="18"/>
                <w:szCs w:val="18"/>
              </w:rPr>
              <w:t>a</w:t>
            </w:r>
          </w:p>
        </w:tc>
        <w:tc>
          <w:tcPr>
            <w:tcW w:w="1347" w:type="dxa"/>
            <w:tcBorders>
              <w:top w:val="single" w:sz="12" w:space="0" w:color="auto"/>
              <w:left w:val="single" w:sz="12" w:space="0" w:color="auto"/>
              <w:right w:val="single" w:sz="12" w:space="0" w:color="auto"/>
            </w:tcBorders>
            <w:vAlign w:val="bottom"/>
          </w:tcPr>
          <w:p w14:paraId="6FA0BB2F" w14:textId="77777777" w:rsidR="00843214" w:rsidRDefault="00843214" w:rsidP="00843214">
            <w:pPr>
              <w:jc w:val="center"/>
              <w:rPr>
                <w:b/>
                <w:bCs/>
                <w:sz w:val="18"/>
                <w:szCs w:val="18"/>
              </w:rPr>
            </w:pPr>
            <w:r w:rsidRPr="00CD7409">
              <w:rPr>
                <w:b/>
                <w:bCs/>
                <w:sz w:val="18"/>
                <w:szCs w:val="18"/>
              </w:rPr>
              <w:t>Za bežné účtovné obdobie</w:t>
            </w:r>
          </w:p>
          <w:p w14:paraId="0439F03D" w14:textId="77777777" w:rsidR="00843214" w:rsidRPr="00CD7409" w:rsidRDefault="00843214" w:rsidP="00843214">
            <w:pPr>
              <w:jc w:val="center"/>
              <w:rPr>
                <w:b/>
                <w:bCs/>
                <w:sz w:val="18"/>
                <w:szCs w:val="18"/>
              </w:rPr>
            </w:pPr>
            <w:r w:rsidRPr="00CD7409">
              <w:rPr>
                <w:sz w:val="18"/>
                <w:szCs w:val="18"/>
              </w:rPr>
              <w:t>b</w:t>
            </w:r>
          </w:p>
        </w:tc>
        <w:tc>
          <w:tcPr>
            <w:tcW w:w="2390" w:type="dxa"/>
            <w:tcBorders>
              <w:top w:val="single" w:sz="12" w:space="0" w:color="auto"/>
              <w:left w:val="single" w:sz="12" w:space="0" w:color="auto"/>
              <w:right w:val="single" w:sz="12" w:space="0" w:color="auto"/>
            </w:tcBorders>
            <w:vAlign w:val="bottom"/>
          </w:tcPr>
          <w:p w14:paraId="3DC218DF" w14:textId="77777777" w:rsidR="00843214" w:rsidRDefault="00843214" w:rsidP="00843214">
            <w:pPr>
              <w:jc w:val="center"/>
              <w:rPr>
                <w:b/>
                <w:bCs/>
                <w:sz w:val="18"/>
                <w:szCs w:val="18"/>
              </w:rPr>
            </w:pPr>
            <w:r>
              <w:rPr>
                <w:b/>
                <w:bCs/>
                <w:sz w:val="18"/>
                <w:szCs w:val="18"/>
              </w:rPr>
              <w:t>Za bezprostredne predchádzajúce účtovné obdobie</w:t>
            </w:r>
          </w:p>
          <w:p w14:paraId="5A40EC24" w14:textId="77777777" w:rsidR="00843214" w:rsidRPr="00CD7409" w:rsidRDefault="00843214" w:rsidP="00843214">
            <w:pPr>
              <w:jc w:val="center"/>
              <w:rPr>
                <w:b/>
                <w:bCs/>
                <w:sz w:val="18"/>
                <w:szCs w:val="18"/>
              </w:rPr>
            </w:pPr>
            <w:r w:rsidRPr="00CD7409">
              <w:rPr>
                <w:sz w:val="18"/>
                <w:szCs w:val="18"/>
              </w:rPr>
              <w:t>c</w:t>
            </w:r>
          </w:p>
        </w:tc>
        <w:tc>
          <w:tcPr>
            <w:tcW w:w="2726" w:type="dxa"/>
            <w:tcBorders>
              <w:top w:val="single" w:sz="12" w:space="0" w:color="auto"/>
              <w:left w:val="single" w:sz="12" w:space="0" w:color="auto"/>
              <w:right w:val="single" w:sz="12" w:space="0" w:color="auto"/>
            </w:tcBorders>
            <w:vAlign w:val="bottom"/>
          </w:tcPr>
          <w:p w14:paraId="07B005B6" w14:textId="77777777" w:rsidR="00843214" w:rsidRPr="00CD7409" w:rsidRDefault="00843214" w:rsidP="00843214">
            <w:pPr>
              <w:jc w:val="center"/>
              <w:rPr>
                <w:b/>
                <w:bCs/>
                <w:sz w:val="18"/>
                <w:szCs w:val="18"/>
              </w:rPr>
            </w:pPr>
            <w:r w:rsidRPr="00CD7409">
              <w:rPr>
                <w:b/>
                <w:bCs/>
                <w:sz w:val="18"/>
                <w:szCs w:val="18"/>
              </w:rPr>
              <w:t xml:space="preserve">Sumár od začiatku zákazkovej </w:t>
            </w:r>
            <w:r>
              <w:rPr>
                <w:b/>
                <w:bCs/>
                <w:sz w:val="18"/>
                <w:szCs w:val="18"/>
              </w:rPr>
              <w:t>výstavby nehnuteľnosti určenej na predaj</w:t>
            </w:r>
            <w:r w:rsidRPr="00CD7409">
              <w:rPr>
                <w:b/>
                <w:bCs/>
                <w:sz w:val="18"/>
                <w:szCs w:val="18"/>
              </w:rPr>
              <w:t xml:space="preserve"> až do konca bežného účtovného obdobia</w:t>
            </w:r>
          </w:p>
          <w:p w14:paraId="06D7C86C" w14:textId="77777777" w:rsidR="00843214" w:rsidRPr="00CD7409" w:rsidRDefault="00843214" w:rsidP="00843214">
            <w:pPr>
              <w:jc w:val="center"/>
              <w:rPr>
                <w:b/>
                <w:bCs/>
                <w:sz w:val="18"/>
                <w:szCs w:val="18"/>
              </w:rPr>
            </w:pPr>
            <w:r>
              <w:rPr>
                <w:sz w:val="18"/>
                <w:szCs w:val="18"/>
              </w:rPr>
              <w:t>d</w:t>
            </w:r>
          </w:p>
        </w:tc>
      </w:tr>
      <w:tr w:rsidR="00843214" w:rsidRPr="00CD7409" w14:paraId="1B1F8C9D" w14:textId="77777777" w:rsidTr="00843214">
        <w:trPr>
          <w:jc w:val="center"/>
        </w:trPr>
        <w:tc>
          <w:tcPr>
            <w:tcW w:w="2824" w:type="dxa"/>
            <w:tcBorders>
              <w:top w:val="single" w:sz="12" w:space="0" w:color="auto"/>
              <w:left w:val="single" w:sz="12" w:space="0" w:color="auto"/>
              <w:bottom w:val="single" w:sz="4" w:space="0" w:color="auto"/>
              <w:right w:val="single" w:sz="12" w:space="0" w:color="auto"/>
            </w:tcBorders>
          </w:tcPr>
          <w:p w14:paraId="2742D764" w14:textId="77777777" w:rsidR="00843214" w:rsidRPr="00CD7409" w:rsidRDefault="00C47D84" w:rsidP="006B38AE">
            <w:pPr>
              <w:rPr>
                <w:sz w:val="18"/>
                <w:szCs w:val="18"/>
              </w:rPr>
            </w:pPr>
            <w:r>
              <w:rPr>
                <w:sz w:val="18"/>
                <w:szCs w:val="18"/>
              </w:rPr>
              <w:t>Výnosy zo zákazkovej výstavby nehnuteľnosti určenej na predaj</w:t>
            </w:r>
          </w:p>
        </w:tc>
        <w:tc>
          <w:tcPr>
            <w:tcW w:w="1347" w:type="dxa"/>
            <w:tcBorders>
              <w:top w:val="single" w:sz="12" w:space="0" w:color="auto"/>
              <w:left w:val="single" w:sz="12" w:space="0" w:color="auto"/>
              <w:bottom w:val="single" w:sz="4" w:space="0" w:color="auto"/>
              <w:right w:val="single" w:sz="12" w:space="0" w:color="auto"/>
            </w:tcBorders>
          </w:tcPr>
          <w:p w14:paraId="4A4DDAB0" w14:textId="77777777" w:rsidR="00843214" w:rsidRPr="00CD7409" w:rsidRDefault="00843214" w:rsidP="006B38AE">
            <w:pPr>
              <w:jc w:val="center"/>
              <w:rPr>
                <w:sz w:val="18"/>
                <w:szCs w:val="18"/>
              </w:rPr>
            </w:pPr>
          </w:p>
        </w:tc>
        <w:tc>
          <w:tcPr>
            <w:tcW w:w="2390" w:type="dxa"/>
            <w:tcBorders>
              <w:top w:val="single" w:sz="12" w:space="0" w:color="auto"/>
              <w:left w:val="single" w:sz="12" w:space="0" w:color="auto"/>
              <w:bottom w:val="single" w:sz="4" w:space="0" w:color="auto"/>
              <w:right w:val="single" w:sz="12" w:space="0" w:color="auto"/>
            </w:tcBorders>
          </w:tcPr>
          <w:p w14:paraId="27CB7718" w14:textId="77777777" w:rsidR="00843214" w:rsidRPr="00CD7409" w:rsidRDefault="00843214" w:rsidP="006B38AE">
            <w:pPr>
              <w:jc w:val="both"/>
              <w:rPr>
                <w:sz w:val="18"/>
                <w:szCs w:val="18"/>
              </w:rPr>
            </w:pPr>
          </w:p>
        </w:tc>
        <w:tc>
          <w:tcPr>
            <w:tcW w:w="2726" w:type="dxa"/>
            <w:tcBorders>
              <w:top w:val="single" w:sz="12" w:space="0" w:color="auto"/>
              <w:left w:val="single" w:sz="12" w:space="0" w:color="auto"/>
              <w:bottom w:val="single" w:sz="4" w:space="0" w:color="auto"/>
              <w:right w:val="single" w:sz="12" w:space="0" w:color="auto"/>
            </w:tcBorders>
          </w:tcPr>
          <w:p w14:paraId="43A48F70" w14:textId="77777777" w:rsidR="00843214" w:rsidRPr="00CD7409" w:rsidRDefault="00843214" w:rsidP="006B38AE">
            <w:pPr>
              <w:jc w:val="both"/>
              <w:rPr>
                <w:sz w:val="18"/>
                <w:szCs w:val="18"/>
              </w:rPr>
            </w:pPr>
          </w:p>
        </w:tc>
      </w:tr>
      <w:tr w:rsidR="00843214" w:rsidRPr="00CD7409" w14:paraId="6CA16D1E" w14:textId="77777777" w:rsidTr="00843214">
        <w:trPr>
          <w:jc w:val="center"/>
        </w:trPr>
        <w:tc>
          <w:tcPr>
            <w:tcW w:w="2824" w:type="dxa"/>
            <w:tcBorders>
              <w:top w:val="single" w:sz="4" w:space="0" w:color="auto"/>
              <w:left w:val="single" w:sz="12" w:space="0" w:color="auto"/>
              <w:bottom w:val="single" w:sz="4" w:space="0" w:color="auto"/>
              <w:right w:val="single" w:sz="12" w:space="0" w:color="auto"/>
            </w:tcBorders>
          </w:tcPr>
          <w:p w14:paraId="24621D1B" w14:textId="77777777" w:rsidR="00843214" w:rsidRPr="00CD7409" w:rsidRDefault="00C47D84" w:rsidP="006B38AE">
            <w:pPr>
              <w:rPr>
                <w:sz w:val="18"/>
                <w:szCs w:val="18"/>
              </w:rPr>
            </w:pPr>
            <w:r>
              <w:rPr>
                <w:sz w:val="18"/>
                <w:szCs w:val="18"/>
              </w:rPr>
              <w:t>Náklady na zákazkovú výstavbu nehnuteľnosti určenej na predaj</w:t>
            </w:r>
          </w:p>
        </w:tc>
        <w:tc>
          <w:tcPr>
            <w:tcW w:w="1347" w:type="dxa"/>
            <w:tcBorders>
              <w:top w:val="single" w:sz="4" w:space="0" w:color="auto"/>
              <w:left w:val="single" w:sz="12" w:space="0" w:color="auto"/>
              <w:bottom w:val="single" w:sz="4" w:space="0" w:color="auto"/>
              <w:right w:val="single" w:sz="12" w:space="0" w:color="auto"/>
            </w:tcBorders>
          </w:tcPr>
          <w:p w14:paraId="630365E1" w14:textId="77777777" w:rsidR="00843214" w:rsidRPr="00CD7409" w:rsidRDefault="00843214" w:rsidP="006B38AE">
            <w:pPr>
              <w:jc w:val="center"/>
              <w:rPr>
                <w:sz w:val="18"/>
                <w:szCs w:val="18"/>
              </w:rPr>
            </w:pPr>
          </w:p>
        </w:tc>
        <w:tc>
          <w:tcPr>
            <w:tcW w:w="2390" w:type="dxa"/>
            <w:tcBorders>
              <w:top w:val="single" w:sz="4" w:space="0" w:color="auto"/>
              <w:left w:val="single" w:sz="12" w:space="0" w:color="auto"/>
              <w:bottom w:val="single" w:sz="4" w:space="0" w:color="auto"/>
              <w:right w:val="single" w:sz="12" w:space="0" w:color="auto"/>
            </w:tcBorders>
          </w:tcPr>
          <w:p w14:paraId="1468571C" w14:textId="77777777" w:rsidR="00843214" w:rsidRPr="00CD7409" w:rsidRDefault="00843214" w:rsidP="006B38AE">
            <w:pPr>
              <w:jc w:val="both"/>
              <w:rPr>
                <w:sz w:val="18"/>
                <w:szCs w:val="18"/>
              </w:rPr>
            </w:pPr>
          </w:p>
        </w:tc>
        <w:tc>
          <w:tcPr>
            <w:tcW w:w="2726" w:type="dxa"/>
            <w:tcBorders>
              <w:top w:val="single" w:sz="4" w:space="0" w:color="auto"/>
              <w:left w:val="single" w:sz="12" w:space="0" w:color="auto"/>
              <w:bottom w:val="single" w:sz="4" w:space="0" w:color="auto"/>
              <w:right w:val="single" w:sz="12" w:space="0" w:color="auto"/>
            </w:tcBorders>
          </w:tcPr>
          <w:p w14:paraId="01E29602" w14:textId="77777777" w:rsidR="00843214" w:rsidRPr="00CD7409" w:rsidRDefault="00843214" w:rsidP="006B38AE">
            <w:pPr>
              <w:jc w:val="both"/>
              <w:rPr>
                <w:sz w:val="18"/>
                <w:szCs w:val="18"/>
              </w:rPr>
            </w:pPr>
          </w:p>
        </w:tc>
      </w:tr>
      <w:tr w:rsidR="00843214" w:rsidRPr="00CD7409" w14:paraId="7FA0E2ED" w14:textId="77777777" w:rsidTr="00D81AC0">
        <w:trPr>
          <w:trHeight w:val="284"/>
          <w:jc w:val="center"/>
        </w:trPr>
        <w:tc>
          <w:tcPr>
            <w:tcW w:w="2824" w:type="dxa"/>
            <w:tcBorders>
              <w:top w:val="single" w:sz="4" w:space="0" w:color="auto"/>
              <w:left w:val="single" w:sz="12" w:space="0" w:color="auto"/>
              <w:bottom w:val="single" w:sz="12" w:space="0" w:color="auto"/>
              <w:right w:val="single" w:sz="12" w:space="0" w:color="auto"/>
            </w:tcBorders>
            <w:vAlign w:val="center"/>
          </w:tcPr>
          <w:p w14:paraId="07E4000E" w14:textId="77777777" w:rsidR="00843214" w:rsidRPr="00CD7409" w:rsidRDefault="00C47D84" w:rsidP="006B38AE">
            <w:pPr>
              <w:rPr>
                <w:sz w:val="18"/>
                <w:szCs w:val="18"/>
              </w:rPr>
            </w:pPr>
            <w:r>
              <w:rPr>
                <w:sz w:val="18"/>
                <w:szCs w:val="18"/>
              </w:rPr>
              <w:t>Hrubý zisk / Hrubá strata</w:t>
            </w:r>
          </w:p>
        </w:tc>
        <w:tc>
          <w:tcPr>
            <w:tcW w:w="1347" w:type="dxa"/>
            <w:tcBorders>
              <w:top w:val="single" w:sz="4" w:space="0" w:color="auto"/>
              <w:left w:val="single" w:sz="12" w:space="0" w:color="auto"/>
              <w:bottom w:val="single" w:sz="12" w:space="0" w:color="auto"/>
              <w:right w:val="single" w:sz="12" w:space="0" w:color="auto"/>
            </w:tcBorders>
            <w:vAlign w:val="center"/>
          </w:tcPr>
          <w:p w14:paraId="50E2CFB5" w14:textId="77777777" w:rsidR="00843214" w:rsidRPr="00CD7409" w:rsidRDefault="00843214" w:rsidP="006B38AE">
            <w:pPr>
              <w:jc w:val="center"/>
              <w:rPr>
                <w:sz w:val="18"/>
                <w:szCs w:val="18"/>
              </w:rPr>
            </w:pPr>
          </w:p>
        </w:tc>
        <w:tc>
          <w:tcPr>
            <w:tcW w:w="2390" w:type="dxa"/>
            <w:tcBorders>
              <w:top w:val="single" w:sz="4" w:space="0" w:color="auto"/>
              <w:left w:val="single" w:sz="12" w:space="0" w:color="auto"/>
              <w:bottom w:val="single" w:sz="12" w:space="0" w:color="auto"/>
              <w:right w:val="single" w:sz="12" w:space="0" w:color="auto"/>
            </w:tcBorders>
          </w:tcPr>
          <w:p w14:paraId="28473C8E" w14:textId="77777777" w:rsidR="00843214" w:rsidRPr="00CD7409" w:rsidRDefault="00843214" w:rsidP="006B38AE">
            <w:pPr>
              <w:jc w:val="both"/>
              <w:rPr>
                <w:sz w:val="18"/>
                <w:szCs w:val="18"/>
              </w:rPr>
            </w:pPr>
          </w:p>
        </w:tc>
        <w:tc>
          <w:tcPr>
            <w:tcW w:w="2726" w:type="dxa"/>
            <w:tcBorders>
              <w:top w:val="single" w:sz="4" w:space="0" w:color="auto"/>
              <w:left w:val="single" w:sz="12" w:space="0" w:color="auto"/>
              <w:bottom w:val="single" w:sz="12" w:space="0" w:color="auto"/>
              <w:right w:val="single" w:sz="12" w:space="0" w:color="auto"/>
            </w:tcBorders>
            <w:vAlign w:val="center"/>
          </w:tcPr>
          <w:p w14:paraId="4FEAD958" w14:textId="77777777" w:rsidR="00843214" w:rsidRPr="00CD7409" w:rsidRDefault="00843214" w:rsidP="006B38AE">
            <w:pPr>
              <w:jc w:val="both"/>
              <w:rPr>
                <w:sz w:val="18"/>
                <w:szCs w:val="18"/>
              </w:rPr>
            </w:pPr>
          </w:p>
        </w:tc>
      </w:tr>
    </w:tbl>
    <w:p w14:paraId="5A2E95C2" w14:textId="77777777" w:rsidR="00723C5A" w:rsidRPr="00CD7409" w:rsidRDefault="00723C5A" w:rsidP="00A649E0">
      <w:pPr>
        <w:jc w:val="both"/>
        <w:rPr>
          <w:sz w:val="18"/>
          <w:szCs w:val="18"/>
        </w:rPr>
      </w:pPr>
    </w:p>
    <w:p w14:paraId="48341076" w14:textId="77777777" w:rsidR="001F4266" w:rsidRDefault="001F4266" w:rsidP="00DA1265">
      <w:pPr>
        <w:ind w:right="-468"/>
        <w:jc w:val="both"/>
        <w:rPr>
          <w:sz w:val="18"/>
          <w:szCs w:val="18"/>
        </w:rPr>
      </w:pPr>
    </w:p>
    <w:p w14:paraId="106868AB" w14:textId="77777777" w:rsidR="004F5634" w:rsidRDefault="004F5634" w:rsidP="00DA1265">
      <w:pPr>
        <w:ind w:right="-468"/>
        <w:jc w:val="both"/>
        <w:rPr>
          <w:sz w:val="18"/>
          <w:szCs w:val="18"/>
        </w:rPr>
      </w:pPr>
    </w:p>
    <w:p w14:paraId="10842DE2" w14:textId="77777777" w:rsidR="004F5634" w:rsidRDefault="004F5634" w:rsidP="00DA1265">
      <w:pPr>
        <w:ind w:right="-468"/>
        <w:jc w:val="both"/>
        <w:rPr>
          <w:sz w:val="18"/>
          <w:szCs w:val="18"/>
        </w:rPr>
      </w:pPr>
    </w:p>
    <w:p w14:paraId="39E0EEB3" w14:textId="77777777" w:rsidR="004F5634" w:rsidRDefault="004F5634" w:rsidP="00DA1265">
      <w:pPr>
        <w:ind w:right="-468"/>
        <w:jc w:val="both"/>
        <w:rPr>
          <w:sz w:val="18"/>
          <w:szCs w:val="18"/>
        </w:rPr>
      </w:pPr>
    </w:p>
    <w:p w14:paraId="05321A54" w14:textId="77777777" w:rsidR="00021686" w:rsidRDefault="00021686" w:rsidP="00DA1265">
      <w:pPr>
        <w:ind w:right="-468"/>
        <w:jc w:val="both"/>
        <w:rPr>
          <w:sz w:val="18"/>
          <w:szCs w:val="18"/>
        </w:rPr>
      </w:pPr>
    </w:p>
    <w:p w14:paraId="6E28BF10" w14:textId="77777777" w:rsidR="00021686" w:rsidRDefault="00021686" w:rsidP="00DA1265">
      <w:pPr>
        <w:ind w:right="-468"/>
        <w:jc w:val="both"/>
        <w:rPr>
          <w:sz w:val="18"/>
          <w:szCs w:val="18"/>
        </w:rPr>
      </w:pPr>
    </w:p>
    <w:p w14:paraId="2C36ABA5" w14:textId="77777777" w:rsidR="004F5634" w:rsidRDefault="004F5634" w:rsidP="00DA1265">
      <w:pPr>
        <w:ind w:right="-468"/>
        <w:jc w:val="both"/>
        <w:rPr>
          <w:sz w:val="18"/>
          <w:szCs w:val="18"/>
        </w:rPr>
      </w:pPr>
    </w:p>
    <w:p w14:paraId="4863A2E5" w14:textId="77777777" w:rsidR="004F5634" w:rsidRDefault="004F5634" w:rsidP="00DA1265">
      <w:pPr>
        <w:ind w:right="-468"/>
        <w:jc w:val="both"/>
        <w:rPr>
          <w:sz w:val="18"/>
          <w:szCs w:val="18"/>
        </w:rPr>
      </w:pPr>
    </w:p>
    <w:p w14:paraId="316D0FBF" w14:textId="77777777" w:rsidR="004F5634" w:rsidRDefault="004F5634" w:rsidP="00DA1265">
      <w:pPr>
        <w:ind w:right="-468"/>
        <w:jc w:val="both"/>
        <w:rPr>
          <w:sz w:val="18"/>
          <w:szCs w:val="18"/>
        </w:rPr>
      </w:pPr>
    </w:p>
    <w:p w14:paraId="4001E316" w14:textId="77777777" w:rsidR="004F5634" w:rsidRPr="00CD7409" w:rsidRDefault="004F5634" w:rsidP="00DA1265">
      <w:pPr>
        <w:ind w:right="-468"/>
        <w:jc w:val="both"/>
        <w:rPr>
          <w:sz w:val="18"/>
          <w:szCs w:val="18"/>
        </w:rPr>
      </w:pPr>
    </w:p>
    <w:p w14:paraId="23718E86" w14:textId="77777777" w:rsidR="00235630" w:rsidRPr="004601E3" w:rsidRDefault="00DA1265" w:rsidP="00DA1265">
      <w:pPr>
        <w:ind w:right="-468"/>
        <w:jc w:val="both"/>
        <w:rPr>
          <w:b/>
          <w:sz w:val="18"/>
          <w:szCs w:val="18"/>
        </w:rPr>
      </w:pPr>
      <w:r w:rsidRPr="004601E3">
        <w:rPr>
          <w:b/>
          <w:sz w:val="18"/>
          <w:szCs w:val="18"/>
        </w:rPr>
        <w:t>r) T</w:t>
      </w:r>
      <w:r w:rsidR="00235630" w:rsidRPr="004601E3">
        <w:rPr>
          <w:b/>
          <w:sz w:val="18"/>
          <w:szCs w:val="18"/>
        </w:rPr>
        <w:t>vorb</w:t>
      </w:r>
      <w:r w:rsidRPr="004601E3">
        <w:rPr>
          <w:b/>
          <w:sz w:val="18"/>
          <w:szCs w:val="18"/>
        </w:rPr>
        <w:t>a</w:t>
      </w:r>
      <w:r w:rsidR="00235630" w:rsidRPr="004601E3">
        <w:rPr>
          <w:b/>
          <w:sz w:val="18"/>
          <w:szCs w:val="18"/>
        </w:rPr>
        <w:t>,</w:t>
      </w:r>
      <w:r w:rsidRPr="004601E3">
        <w:rPr>
          <w:b/>
          <w:sz w:val="18"/>
          <w:szCs w:val="18"/>
        </w:rPr>
        <w:t xml:space="preserve"> zúčtovanie </w:t>
      </w:r>
      <w:r w:rsidR="00235630" w:rsidRPr="004601E3">
        <w:rPr>
          <w:b/>
          <w:sz w:val="18"/>
          <w:szCs w:val="18"/>
        </w:rPr>
        <w:t>opravných položiek k pohľadávkam v členení podľa jednotlivých položiek súvahy za bežné účtovné obdobie</w:t>
      </w:r>
    </w:p>
    <w:p w14:paraId="567561C0" w14:textId="77777777" w:rsidR="00DA13C5" w:rsidRPr="00CD7409" w:rsidRDefault="00DA13C5" w:rsidP="00DA1265">
      <w:pPr>
        <w:ind w:right="-468"/>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87"/>
        <w:gridCol w:w="1382"/>
        <w:gridCol w:w="996"/>
        <w:gridCol w:w="1787"/>
        <w:gridCol w:w="1707"/>
        <w:gridCol w:w="1282"/>
      </w:tblGrid>
      <w:tr w:rsidR="001B34AD" w:rsidRPr="00CD7409" w14:paraId="514E5C30" w14:textId="77777777" w:rsidTr="00D447FB">
        <w:trPr>
          <w:trHeight w:val="284"/>
          <w:jc w:val="center"/>
        </w:trPr>
        <w:tc>
          <w:tcPr>
            <w:tcW w:w="1922" w:type="dxa"/>
            <w:vMerge w:val="restart"/>
            <w:tcBorders>
              <w:top w:val="single" w:sz="12" w:space="0" w:color="auto"/>
              <w:bottom w:val="nil"/>
              <w:right w:val="single" w:sz="12" w:space="0" w:color="auto"/>
            </w:tcBorders>
            <w:vAlign w:val="center"/>
          </w:tcPr>
          <w:p w14:paraId="7033EFFE" w14:textId="77777777" w:rsidR="001B34AD" w:rsidRPr="00CD7409" w:rsidRDefault="001B34AD"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Pohľadávky</w:t>
            </w:r>
          </w:p>
        </w:tc>
        <w:tc>
          <w:tcPr>
            <w:tcW w:w="7289" w:type="dxa"/>
            <w:gridSpan w:val="5"/>
            <w:tcBorders>
              <w:top w:val="single" w:sz="12" w:space="0" w:color="auto"/>
              <w:left w:val="single" w:sz="12" w:space="0" w:color="auto"/>
              <w:bottom w:val="nil"/>
            </w:tcBorders>
            <w:vAlign w:val="center"/>
          </w:tcPr>
          <w:p w14:paraId="138ADD09" w14:textId="77777777" w:rsidR="001B34AD" w:rsidRPr="00CD7409" w:rsidRDefault="001B34AD"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r>
      <w:tr w:rsidR="001B34AD" w:rsidRPr="00CD7409" w14:paraId="48440C29" w14:textId="77777777" w:rsidTr="00246C6C">
        <w:trPr>
          <w:jc w:val="center"/>
        </w:trPr>
        <w:tc>
          <w:tcPr>
            <w:tcW w:w="1922" w:type="dxa"/>
            <w:vMerge/>
            <w:tcBorders>
              <w:top w:val="single" w:sz="12" w:space="0" w:color="auto"/>
              <w:bottom w:val="single" w:sz="4" w:space="0" w:color="auto"/>
              <w:right w:val="single" w:sz="12" w:space="0" w:color="auto"/>
            </w:tcBorders>
            <w:vAlign w:val="center"/>
          </w:tcPr>
          <w:p w14:paraId="463386F0" w14:textId="77777777" w:rsidR="001B34AD" w:rsidRPr="00CD7409" w:rsidRDefault="001B34AD" w:rsidP="004C5915">
            <w:pPr>
              <w:rPr>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tcPr>
          <w:p w14:paraId="41CC7570"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5BC211C4"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Tvorba</w:t>
            </w:r>
          </w:p>
          <w:p w14:paraId="3F30825E"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430614C8"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5B58252E"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 xml:space="preserve">Zúčtovanie OP z dôvodu vyradenia majetku </w:t>
            </w:r>
            <w:r w:rsidRPr="002372AB">
              <w:rPr>
                <w:rFonts w:ascii="Times New Roman" w:hAnsi="Times New Roman" w:cs="Times New Roman"/>
                <w:sz w:val="18"/>
                <w:szCs w:val="18"/>
              </w:rPr>
              <w:br/>
              <w:t>z účtovníctva</w:t>
            </w:r>
          </w:p>
        </w:tc>
        <w:tc>
          <w:tcPr>
            <w:tcW w:w="1306" w:type="dxa"/>
            <w:tcBorders>
              <w:top w:val="single" w:sz="12" w:space="0" w:color="auto"/>
              <w:left w:val="single" w:sz="12" w:space="0" w:color="auto"/>
              <w:bottom w:val="single" w:sz="4" w:space="0" w:color="auto"/>
            </w:tcBorders>
            <w:vAlign w:val="center"/>
          </w:tcPr>
          <w:p w14:paraId="5F973E76" w14:textId="77777777" w:rsidR="001B34AD" w:rsidRPr="002372AB" w:rsidRDefault="001B34AD" w:rsidP="004C5915">
            <w:pPr>
              <w:pStyle w:val="TopHeader"/>
              <w:rPr>
                <w:rFonts w:ascii="Times New Roman" w:hAnsi="Times New Roman" w:cs="Times New Roman"/>
                <w:sz w:val="18"/>
                <w:szCs w:val="18"/>
              </w:rPr>
            </w:pPr>
            <w:r w:rsidRPr="002372AB">
              <w:rPr>
                <w:rFonts w:ascii="Times New Roman" w:hAnsi="Times New Roman" w:cs="Times New Roman"/>
                <w:sz w:val="18"/>
                <w:szCs w:val="18"/>
              </w:rPr>
              <w:t>Stav OP na konci účtovného obdobia</w:t>
            </w:r>
          </w:p>
        </w:tc>
      </w:tr>
      <w:tr w:rsidR="001B34AD" w:rsidRPr="00CD7409" w14:paraId="2E1B1D3D" w14:textId="77777777" w:rsidTr="004601E3">
        <w:trPr>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75934BD2" w14:textId="77777777" w:rsidR="001B34AD" w:rsidRPr="00CD7409" w:rsidRDefault="004601E3" w:rsidP="004C5915">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408" w:type="dxa"/>
            <w:tcBorders>
              <w:top w:val="single" w:sz="4" w:space="0" w:color="auto"/>
              <w:left w:val="single" w:sz="12" w:space="0" w:color="auto"/>
              <w:bottom w:val="single" w:sz="12" w:space="0" w:color="auto"/>
              <w:right w:val="single" w:sz="12" w:space="0" w:color="auto"/>
            </w:tcBorders>
            <w:vAlign w:val="center"/>
          </w:tcPr>
          <w:p w14:paraId="2ED0A9B5" w14:textId="77777777" w:rsidR="001B34AD" w:rsidRPr="00CD7409" w:rsidRDefault="001B34AD"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014" w:type="dxa"/>
            <w:tcBorders>
              <w:top w:val="single" w:sz="4" w:space="0" w:color="auto"/>
              <w:left w:val="single" w:sz="12" w:space="0" w:color="auto"/>
              <w:bottom w:val="single" w:sz="12" w:space="0" w:color="auto"/>
              <w:right w:val="single" w:sz="12" w:space="0" w:color="auto"/>
            </w:tcBorders>
            <w:vAlign w:val="center"/>
          </w:tcPr>
          <w:p w14:paraId="160B4652" w14:textId="77777777" w:rsidR="001B34AD" w:rsidRPr="00CD7409" w:rsidRDefault="001B34AD"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821" w:type="dxa"/>
            <w:tcBorders>
              <w:top w:val="single" w:sz="4" w:space="0" w:color="auto"/>
              <w:left w:val="single" w:sz="12" w:space="0" w:color="auto"/>
              <w:bottom w:val="single" w:sz="12" w:space="0" w:color="auto"/>
              <w:right w:val="single" w:sz="12" w:space="0" w:color="auto"/>
            </w:tcBorders>
            <w:vAlign w:val="center"/>
          </w:tcPr>
          <w:p w14:paraId="499568CB" w14:textId="77777777" w:rsidR="001B34AD" w:rsidRPr="00CD7409" w:rsidRDefault="001B34AD"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740" w:type="dxa"/>
            <w:tcBorders>
              <w:top w:val="single" w:sz="4" w:space="0" w:color="auto"/>
              <w:left w:val="single" w:sz="12" w:space="0" w:color="auto"/>
              <w:bottom w:val="single" w:sz="12" w:space="0" w:color="auto"/>
              <w:right w:val="single" w:sz="12" w:space="0" w:color="auto"/>
            </w:tcBorders>
            <w:vAlign w:val="center"/>
          </w:tcPr>
          <w:p w14:paraId="03E205A6" w14:textId="77777777" w:rsidR="001B34AD" w:rsidRPr="00CD7409" w:rsidRDefault="001B34AD"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1306" w:type="dxa"/>
            <w:tcBorders>
              <w:top w:val="single" w:sz="4" w:space="0" w:color="auto"/>
              <w:left w:val="single" w:sz="12" w:space="0" w:color="auto"/>
              <w:bottom w:val="single" w:sz="12" w:space="0" w:color="auto"/>
              <w:right w:val="single" w:sz="12" w:space="0" w:color="auto"/>
            </w:tcBorders>
            <w:vAlign w:val="center"/>
          </w:tcPr>
          <w:p w14:paraId="10FF52E0" w14:textId="77777777" w:rsidR="001B34AD" w:rsidRPr="00CD7409" w:rsidRDefault="001B34AD"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r>
      <w:tr w:rsidR="00095616" w:rsidRPr="00CD7409" w14:paraId="1E7F5C87" w14:textId="77777777" w:rsidTr="004601E3">
        <w:trPr>
          <w:jc w:val="center"/>
        </w:trPr>
        <w:tc>
          <w:tcPr>
            <w:tcW w:w="1922" w:type="dxa"/>
            <w:tcBorders>
              <w:top w:val="single" w:sz="12" w:space="0" w:color="auto"/>
              <w:bottom w:val="single" w:sz="6" w:space="0" w:color="auto"/>
              <w:right w:val="single" w:sz="12" w:space="0" w:color="auto"/>
            </w:tcBorders>
            <w:vAlign w:val="center"/>
          </w:tcPr>
          <w:p w14:paraId="613D7A09" w14:textId="77777777" w:rsidR="00095616" w:rsidRPr="00CD7409" w:rsidRDefault="00095616" w:rsidP="00095616">
            <w:pPr>
              <w:rPr>
                <w:sz w:val="18"/>
                <w:szCs w:val="18"/>
              </w:rPr>
            </w:pPr>
            <w:r w:rsidRPr="00CD7409">
              <w:rPr>
                <w:sz w:val="18"/>
                <w:szCs w:val="18"/>
              </w:rPr>
              <w:t xml:space="preserve">Pohľadávky z obchodného styku </w:t>
            </w:r>
          </w:p>
        </w:tc>
        <w:tc>
          <w:tcPr>
            <w:tcW w:w="1408" w:type="dxa"/>
            <w:tcBorders>
              <w:top w:val="single" w:sz="12" w:space="0" w:color="auto"/>
              <w:left w:val="single" w:sz="12" w:space="0" w:color="auto"/>
              <w:bottom w:val="single" w:sz="6" w:space="0" w:color="auto"/>
            </w:tcBorders>
            <w:vAlign w:val="center"/>
          </w:tcPr>
          <w:p w14:paraId="0E7F930C" w14:textId="77777777" w:rsidR="00095616" w:rsidRPr="00CD7409" w:rsidRDefault="00095616" w:rsidP="00095616">
            <w:pPr>
              <w:jc w:val="right"/>
              <w:rPr>
                <w:sz w:val="18"/>
                <w:szCs w:val="18"/>
              </w:rPr>
            </w:pPr>
            <w:r>
              <w:rPr>
                <w:sz w:val="18"/>
                <w:szCs w:val="18"/>
              </w:rPr>
              <w:t>960</w:t>
            </w:r>
          </w:p>
        </w:tc>
        <w:tc>
          <w:tcPr>
            <w:tcW w:w="1014" w:type="dxa"/>
            <w:tcBorders>
              <w:top w:val="single" w:sz="12" w:space="0" w:color="auto"/>
              <w:bottom w:val="single" w:sz="6" w:space="0" w:color="auto"/>
            </w:tcBorders>
            <w:vAlign w:val="center"/>
          </w:tcPr>
          <w:p w14:paraId="4F38FCCA" w14:textId="77777777" w:rsidR="00095616" w:rsidRPr="00095616" w:rsidRDefault="00095616" w:rsidP="00095616">
            <w:pPr>
              <w:jc w:val="right"/>
              <w:rPr>
                <w:sz w:val="18"/>
                <w:szCs w:val="18"/>
                <w:highlight w:val="red"/>
              </w:rPr>
            </w:pPr>
          </w:p>
        </w:tc>
        <w:tc>
          <w:tcPr>
            <w:tcW w:w="1821" w:type="dxa"/>
            <w:tcBorders>
              <w:top w:val="single" w:sz="12" w:space="0" w:color="auto"/>
              <w:bottom w:val="single" w:sz="6" w:space="0" w:color="auto"/>
            </w:tcBorders>
            <w:vAlign w:val="center"/>
          </w:tcPr>
          <w:p w14:paraId="5846AB85" w14:textId="48209C90" w:rsidR="00095616" w:rsidRPr="00204D7A" w:rsidRDefault="00095616" w:rsidP="00095616">
            <w:pPr>
              <w:jc w:val="right"/>
              <w:rPr>
                <w:sz w:val="18"/>
                <w:szCs w:val="18"/>
              </w:rPr>
            </w:pPr>
          </w:p>
        </w:tc>
        <w:tc>
          <w:tcPr>
            <w:tcW w:w="1740" w:type="dxa"/>
            <w:tcBorders>
              <w:top w:val="single" w:sz="12" w:space="0" w:color="auto"/>
              <w:bottom w:val="single" w:sz="6" w:space="0" w:color="auto"/>
            </w:tcBorders>
            <w:vAlign w:val="center"/>
          </w:tcPr>
          <w:p w14:paraId="2A2EFADD" w14:textId="5477D162" w:rsidR="00095616" w:rsidRPr="00204D7A" w:rsidRDefault="00DC500F" w:rsidP="00095616">
            <w:pPr>
              <w:jc w:val="right"/>
              <w:rPr>
                <w:sz w:val="18"/>
                <w:szCs w:val="18"/>
              </w:rPr>
            </w:pPr>
            <w:r>
              <w:rPr>
                <w:sz w:val="18"/>
                <w:szCs w:val="18"/>
              </w:rPr>
              <w:t>960</w:t>
            </w:r>
          </w:p>
        </w:tc>
        <w:tc>
          <w:tcPr>
            <w:tcW w:w="1306" w:type="dxa"/>
            <w:tcBorders>
              <w:top w:val="single" w:sz="12" w:space="0" w:color="auto"/>
              <w:bottom w:val="single" w:sz="6" w:space="0" w:color="auto"/>
            </w:tcBorders>
            <w:vAlign w:val="center"/>
          </w:tcPr>
          <w:p w14:paraId="675AB930" w14:textId="1FBA1075" w:rsidR="00095616" w:rsidRPr="00CD7409" w:rsidRDefault="00095616" w:rsidP="00095616">
            <w:pPr>
              <w:jc w:val="right"/>
              <w:rPr>
                <w:sz w:val="18"/>
                <w:szCs w:val="18"/>
              </w:rPr>
            </w:pPr>
          </w:p>
        </w:tc>
      </w:tr>
      <w:tr w:rsidR="00095616" w:rsidRPr="00CD7409" w14:paraId="328ACCBE" w14:textId="77777777" w:rsidTr="00246C6C">
        <w:trPr>
          <w:jc w:val="center"/>
        </w:trPr>
        <w:tc>
          <w:tcPr>
            <w:tcW w:w="1922" w:type="dxa"/>
            <w:tcBorders>
              <w:top w:val="single" w:sz="6" w:space="0" w:color="auto"/>
              <w:right w:val="single" w:sz="12" w:space="0" w:color="auto"/>
            </w:tcBorders>
            <w:vAlign w:val="center"/>
          </w:tcPr>
          <w:p w14:paraId="170D64B6" w14:textId="77777777" w:rsidR="00095616" w:rsidRPr="00CD7409" w:rsidRDefault="00095616" w:rsidP="00095616">
            <w:pPr>
              <w:rPr>
                <w:sz w:val="18"/>
                <w:szCs w:val="18"/>
              </w:rPr>
            </w:pPr>
            <w:r w:rsidRPr="00CD7409">
              <w:rPr>
                <w:sz w:val="18"/>
                <w:szCs w:val="18"/>
              </w:rPr>
              <w:t>Pohľadávky voči DÚJ a MÚJ</w:t>
            </w:r>
          </w:p>
        </w:tc>
        <w:tc>
          <w:tcPr>
            <w:tcW w:w="1408" w:type="dxa"/>
            <w:tcBorders>
              <w:top w:val="single" w:sz="6" w:space="0" w:color="auto"/>
              <w:left w:val="single" w:sz="12" w:space="0" w:color="auto"/>
            </w:tcBorders>
            <w:vAlign w:val="center"/>
          </w:tcPr>
          <w:p w14:paraId="77DD6066" w14:textId="77777777" w:rsidR="00095616" w:rsidRPr="00CD7409" w:rsidRDefault="00095616" w:rsidP="00095616">
            <w:pPr>
              <w:jc w:val="right"/>
              <w:rPr>
                <w:sz w:val="18"/>
                <w:szCs w:val="18"/>
              </w:rPr>
            </w:pPr>
          </w:p>
        </w:tc>
        <w:tc>
          <w:tcPr>
            <w:tcW w:w="1014" w:type="dxa"/>
            <w:tcBorders>
              <w:top w:val="single" w:sz="6" w:space="0" w:color="auto"/>
            </w:tcBorders>
            <w:vAlign w:val="center"/>
          </w:tcPr>
          <w:p w14:paraId="02C8116F" w14:textId="77777777" w:rsidR="00095616" w:rsidRPr="00095616" w:rsidRDefault="00095616" w:rsidP="00095616">
            <w:pPr>
              <w:jc w:val="right"/>
              <w:rPr>
                <w:sz w:val="18"/>
                <w:szCs w:val="18"/>
                <w:highlight w:val="red"/>
              </w:rPr>
            </w:pPr>
          </w:p>
        </w:tc>
        <w:tc>
          <w:tcPr>
            <w:tcW w:w="1821" w:type="dxa"/>
            <w:tcBorders>
              <w:top w:val="single" w:sz="6" w:space="0" w:color="auto"/>
            </w:tcBorders>
            <w:vAlign w:val="center"/>
          </w:tcPr>
          <w:p w14:paraId="505183D9" w14:textId="77777777" w:rsidR="00095616" w:rsidRPr="00095616" w:rsidRDefault="00095616" w:rsidP="00095616">
            <w:pPr>
              <w:jc w:val="right"/>
              <w:rPr>
                <w:sz w:val="18"/>
                <w:szCs w:val="18"/>
                <w:highlight w:val="red"/>
              </w:rPr>
            </w:pPr>
          </w:p>
        </w:tc>
        <w:tc>
          <w:tcPr>
            <w:tcW w:w="1740" w:type="dxa"/>
            <w:tcBorders>
              <w:top w:val="single" w:sz="6" w:space="0" w:color="auto"/>
            </w:tcBorders>
            <w:vAlign w:val="center"/>
          </w:tcPr>
          <w:p w14:paraId="623C0256" w14:textId="77777777" w:rsidR="00095616" w:rsidRPr="00CD7409" w:rsidRDefault="00095616" w:rsidP="00095616">
            <w:pPr>
              <w:jc w:val="right"/>
              <w:rPr>
                <w:sz w:val="18"/>
                <w:szCs w:val="18"/>
              </w:rPr>
            </w:pPr>
          </w:p>
        </w:tc>
        <w:tc>
          <w:tcPr>
            <w:tcW w:w="1306" w:type="dxa"/>
            <w:tcBorders>
              <w:top w:val="single" w:sz="6" w:space="0" w:color="auto"/>
            </w:tcBorders>
            <w:vAlign w:val="center"/>
          </w:tcPr>
          <w:p w14:paraId="33327A4E" w14:textId="77777777" w:rsidR="00095616" w:rsidRPr="00CD7409" w:rsidRDefault="00095616" w:rsidP="00095616">
            <w:pPr>
              <w:jc w:val="right"/>
              <w:rPr>
                <w:sz w:val="18"/>
                <w:szCs w:val="18"/>
              </w:rPr>
            </w:pPr>
          </w:p>
        </w:tc>
      </w:tr>
      <w:tr w:rsidR="00095616" w:rsidRPr="00CD7409" w14:paraId="44C19A6B" w14:textId="77777777" w:rsidTr="00246C6C">
        <w:trPr>
          <w:jc w:val="center"/>
        </w:trPr>
        <w:tc>
          <w:tcPr>
            <w:tcW w:w="1922" w:type="dxa"/>
            <w:tcBorders>
              <w:bottom w:val="single" w:sz="6" w:space="0" w:color="auto"/>
              <w:right w:val="single" w:sz="12" w:space="0" w:color="auto"/>
            </w:tcBorders>
            <w:vAlign w:val="center"/>
          </w:tcPr>
          <w:p w14:paraId="11DD56AA" w14:textId="77777777" w:rsidR="00095616" w:rsidRPr="00CD7409" w:rsidRDefault="00095616" w:rsidP="00095616">
            <w:pPr>
              <w:rPr>
                <w:sz w:val="18"/>
                <w:szCs w:val="18"/>
              </w:rPr>
            </w:pPr>
            <w:r w:rsidRPr="00CD7409">
              <w:rPr>
                <w:sz w:val="18"/>
                <w:szCs w:val="18"/>
              </w:rPr>
              <w:t>Ostatné pohľadávky v rámci kons. celku</w:t>
            </w:r>
          </w:p>
        </w:tc>
        <w:tc>
          <w:tcPr>
            <w:tcW w:w="1408" w:type="dxa"/>
            <w:tcBorders>
              <w:left w:val="single" w:sz="12" w:space="0" w:color="auto"/>
              <w:bottom w:val="single" w:sz="6" w:space="0" w:color="auto"/>
            </w:tcBorders>
            <w:vAlign w:val="center"/>
          </w:tcPr>
          <w:p w14:paraId="73526FBA" w14:textId="77777777" w:rsidR="00095616" w:rsidRPr="00CD7409" w:rsidRDefault="00095616" w:rsidP="00095616">
            <w:pPr>
              <w:jc w:val="right"/>
              <w:rPr>
                <w:sz w:val="18"/>
                <w:szCs w:val="18"/>
              </w:rPr>
            </w:pPr>
          </w:p>
        </w:tc>
        <w:tc>
          <w:tcPr>
            <w:tcW w:w="1014" w:type="dxa"/>
            <w:tcBorders>
              <w:bottom w:val="single" w:sz="6" w:space="0" w:color="auto"/>
            </w:tcBorders>
            <w:vAlign w:val="center"/>
          </w:tcPr>
          <w:p w14:paraId="3C9526B6" w14:textId="77777777" w:rsidR="00095616" w:rsidRPr="00095616" w:rsidRDefault="00095616" w:rsidP="00095616">
            <w:pPr>
              <w:jc w:val="right"/>
              <w:rPr>
                <w:sz w:val="18"/>
                <w:szCs w:val="18"/>
                <w:highlight w:val="red"/>
              </w:rPr>
            </w:pPr>
          </w:p>
        </w:tc>
        <w:tc>
          <w:tcPr>
            <w:tcW w:w="1821" w:type="dxa"/>
            <w:tcBorders>
              <w:bottom w:val="single" w:sz="6" w:space="0" w:color="auto"/>
            </w:tcBorders>
            <w:vAlign w:val="center"/>
          </w:tcPr>
          <w:p w14:paraId="40FADC93" w14:textId="77777777" w:rsidR="00095616" w:rsidRPr="00095616" w:rsidRDefault="00095616" w:rsidP="00095616">
            <w:pPr>
              <w:jc w:val="right"/>
              <w:rPr>
                <w:sz w:val="18"/>
                <w:szCs w:val="18"/>
                <w:highlight w:val="red"/>
              </w:rPr>
            </w:pPr>
          </w:p>
        </w:tc>
        <w:tc>
          <w:tcPr>
            <w:tcW w:w="1740" w:type="dxa"/>
            <w:tcBorders>
              <w:bottom w:val="single" w:sz="6" w:space="0" w:color="auto"/>
            </w:tcBorders>
            <w:vAlign w:val="center"/>
          </w:tcPr>
          <w:p w14:paraId="72ECBFAD" w14:textId="77777777" w:rsidR="00095616" w:rsidRPr="00CD7409" w:rsidRDefault="00095616" w:rsidP="00095616">
            <w:pPr>
              <w:jc w:val="right"/>
              <w:rPr>
                <w:sz w:val="18"/>
                <w:szCs w:val="18"/>
              </w:rPr>
            </w:pPr>
          </w:p>
        </w:tc>
        <w:tc>
          <w:tcPr>
            <w:tcW w:w="1306" w:type="dxa"/>
            <w:tcBorders>
              <w:bottom w:val="single" w:sz="6" w:space="0" w:color="auto"/>
            </w:tcBorders>
            <w:vAlign w:val="center"/>
          </w:tcPr>
          <w:p w14:paraId="7F824C9A" w14:textId="77777777" w:rsidR="00095616" w:rsidRPr="00CD7409" w:rsidRDefault="00095616" w:rsidP="00095616">
            <w:pPr>
              <w:jc w:val="right"/>
              <w:rPr>
                <w:sz w:val="18"/>
                <w:szCs w:val="18"/>
              </w:rPr>
            </w:pPr>
          </w:p>
        </w:tc>
      </w:tr>
      <w:tr w:rsidR="00095616" w:rsidRPr="00CD7409" w14:paraId="5F8236FA" w14:textId="77777777" w:rsidTr="00246C6C">
        <w:trPr>
          <w:jc w:val="center"/>
        </w:trPr>
        <w:tc>
          <w:tcPr>
            <w:tcW w:w="1922" w:type="dxa"/>
            <w:tcBorders>
              <w:top w:val="single" w:sz="6" w:space="0" w:color="auto"/>
              <w:bottom w:val="single" w:sz="6" w:space="0" w:color="auto"/>
              <w:right w:val="single" w:sz="12" w:space="0" w:color="auto"/>
            </w:tcBorders>
            <w:vAlign w:val="center"/>
          </w:tcPr>
          <w:p w14:paraId="524DD90E" w14:textId="77777777" w:rsidR="00095616" w:rsidRPr="00CD7409" w:rsidRDefault="00095616" w:rsidP="00095616">
            <w:pPr>
              <w:rPr>
                <w:sz w:val="18"/>
                <w:szCs w:val="18"/>
              </w:rPr>
            </w:pPr>
            <w:r w:rsidRPr="00CD7409">
              <w:rPr>
                <w:sz w:val="18"/>
                <w:szCs w:val="18"/>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14:paraId="0F8CD44B" w14:textId="77777777" w:rsidR="00095616" w:rsidRPr="00CD7409" w:rsidRDefault="00095616" w:rsidP="00095616">
            <w:pPr>
              <w:jc w:val="right"/>
              <w:rPr>
                <w:sz w:val="18"/>
                <w:szCs w:val="18"/>
              </w:rPr>
            </w:pPr>
          </w:p>
        </w:tc>
        <w:tc>
          <w:tcPr>
            <w:tcW w:w="1014" w:type="dxa"/>
            <w:tcBorders>
              <w:top w:val="single" w:sz="6" w:space="0" w:color="auto"/>
              <w:bottom w:val="single" w:sz="6" w:space="0" w:color="auto"/>
            </w:tcBorders>
            <w:vAlign w:val="center"/>
          </w:tcPr>
          <w:p w14:paraId="28B8EB6F" w14:textId="77777777" w:rsidR="00095616" w:rsidRPr="00095616" w:rsidRDefault="00095616" w:rsidP="00095616">
            <w:pPr>
              <w:jc w:val="right"/>
              <w:rPr>
                <w:sz w:val="18"/>
                <w:szCs w:val="18"/>
                <w:highlight w:val="red"/>
              </w:rPr>
            </w:pPr>
          </w:p>
        </w:tc>
        <w:tc>
          <w:tcPr>
            <w:tcW w:w="1821" w:type="dxa"/>
            <w:tcBorders>
              <w:top w:val="single" w:sz="6" w:space="0" w:color="auto"/>
              <w:bottom w:val="single" w:sz="6" w:space="0" w:color="auto"/>
            </w:tcBorders>
            <w:vAlign w:val="center"/>
          </w:tcPr>
          <w:p w14:paraId="592CBEEA" w14:textId="77777777" w:rsidR="00095616" w:rsidRPr="00095616" w:rsidRDefault="00095616" w:rsidP="00095616">
            <w:pPr>
              <w:jc w:val="right"/>
              <w:rPr>
                <w:sz w:val="18"/>
                <w:szCs w:val="18"/>
                <w:highlight w:val="red"/>
              </w:rPr>
            </w:pPr>
          </w:p>
        </w:tc>
        <w:tc>
          <w:tcPr>
            <w:tcW w:w="1740" w:type="dxa"/>
            <w:tcBorders>
              <w:top w:val="single" w:sz="6" w:space="0" w:color="auto"/>
              <w:bottom w:val="single" w:sz="6" w:space="0" w:color="auto"/>
            </w:tcBorders>
            <w:vAlign w:val="center"/>
          </w:tcPr>
          <w:p w14:paraId="24A4FCB0" w14:textId="77777777" w:rsidR="00095616" w:rsidRPr="00CD7409" w:rsidRDefault="00095616" w:rsidP="00095616">
            <w:pPr>
              <w:jc w:val="right"/>
              <w:rPr>
                <w:sz w:val="18"/>
                <w:szCs w:val="18"/>
              </w:rPr>
            </w:pPr>
          </w:p>
        </w:tc>
        <w:tc>
          <w:tcPr>
            <w:tcW w:w="1306" w:type="dxa"/>
            <w:tcBorders>
              <w:top w:val="single" w:sz="6" w:space="0" w:color="auto"/>
              <w:bottom w:val="single" w:sz="6" w:space="0" w:color="auto"/>
            </w:tcBorders>
            <w:vAlign w:val="center"/>
          </w:tcPr>
          <w:p w14:paraId="687EB211" w14:textId="77777777" w:rsidR="00095616" w:rsidRPr="00CD7409" w:rsidRDefault="00095616" w:rsidP="00095616">
            <w:pPr>
              <w:jc w:val="right"/>
              <w:rPr>
                <w:sz w:val="18"/>
                <w:szCs w:val="18"/>
              </w:rPr>
            </w:pPr>
          </w:p>
        </w:tc>
      </w:tr>
      <w:tr w:rsidR="00095616" w:rsidRPr="00CD7409" w14:paraId="7063F9BF" w14:textId="77777777" w:rsidTr="004601E3">
        <w:trPr>
          <w:jc w:val="center"/>
        </w:trPr>
        <w:tc>
          <w:tcPr>
            <w:tcW w:w="1922" w:type="dxa"/>
            <w:tcBorders>
              <w:top w:val="single" w:sz="6" w:space="0" w:color="auto"/>
              <w:bottom w:val="single" w:sz="12" w:space="0" w:color="auto"/>
              <w:right w:val="single" w:sz="12" w:space="0" w:color="auto"/>
            </w:tcBorders>
            <w:vAlign w:val="center"/>
          </w:tcPr>
          <w:p w14:paraId="2183F7E1" w14:textId="77777777" w:rsidR="00095616" w:rsidRPr="00CD7409" w:rsidRDefault="00095616" w:rsidP="00095616">
            <w:pPr>
              <w:rPr>
                <w:sz w:val="18"/>
                <w:szCs w:val="18"/>
              </w:rPr>
            </w:pPr>
            <w:r w:rsidRPr="00CD7409">
              <w:rPr>
                <w:sz w:val="18"/>
                <w:szCs w:val="18"/>
              </w:rPr>
              <w:t>Iné pohľadávky</w:t>
            </w:r>
          </w:p>
        </w:tc>
        <w:tc>
          <w:tcPr>
            <w:tcW w:w="1408" w:type="dxa"/>
            <w:tcBorders>
              <w:top w:val="single" w:sz="6" w:space="0" w:color="auto"/>
              <w:left w:val="single" w:sz="12" w:space="0" w:color="auto"/>
              <w:bottom w:val="single" w:sz="12" w:space="0" w:color="auto"/>
            </w:tcBorders>
            <w:vAlign w:val="center"/>
          </w:tcPr>
          <w:p w14:paraId="5EC92B28" w14:textId="77777777" w:rsidR="00095616" w:rsidRPr="00CD7409" w:rsidRDefault="00095616" w:rsidP="00095616">
            <w:pPr>
              <w:jc w:val="right"/>
              <w:rPr>
                <w:sz w:val="18"/>
                <w:szCs w:val="18"/>
              </w:rPr>
            </w:pPr>
          </w:p>
        </w:tc>
        <w:tc>
          <w:tcPr>
            <w:tcW w:w="1014" w:type="dxa"/>
            <w:tcBorders>
              <w:top w:val="single" w:sz="6" w:space="0" w:color="auto"/>
              <w:bottom w:val="single" w:sz="12" w:space="0" w:color="auto"/>
            </w:tcBorders>
            <w:vAlign w:val="center"/>
          </w:tcPr>
          <w:p w14:paraId="6689951D" w14:textId="77777777" w:rsidR="00095616" w:rsidRPr="00095616" w:rsidRDefault="00095616" w:rsidP="00095616">
            <w:pPr>
              <w:jc w:val="right"/>
              <w:rPr>
                <w:sz w:val="18"/>
                <w:szCs w:val="18"/>
                <w:highlight w:val="red"/>
              </w:rPr>
            </w:pPr>
          </w:p>
        </w:tc>
        <w:tc>
          <w:tcPr>
            <w:tcW w:w="1821" w:type="dxa"/>
            <w:tcBorders>
              <w:top w:val="single" w:sz="6" w:space="0" w:color="auto"/>
              <w:bottom w:val="single" w:sz="12" w:space="0" w:color="auto"/>
            </w:tcBorders>
            <w:vAlign w:val="center"/>
          </w:tcPr>
          <w:p w14:paraId="472A75D7" w14:textId="77777777" w:rsidR="00095616" w:rsidRPr="00095616" w:rsidRDefault="00095616" w:rsidP="00095616">
            <w:pPr>
              <w:jc w:val="right"/>
              <w:rPr>
                <w:sz w:val="18"/>
                <w:szCs w:val="18"/>
                <w:highlight w:val="red"/>
              </w:rPr>
            </w:pPr>
          </w:p>
        </w:tc>
        <w:tc>
          <w:tcPr>
            <w:tcW w:w="1740" w:type="dxa"/>
            <w:tcBorders>
              <w:top w:val="single" w:sz="6" w:space="0" w:color="auto"/>
              <w:bottom w:val="single" w:sz="12" w:space="0" w:color="auto"/>
            </w:tcBorders>
            <w:vAlign w:val="center"/>
          </w:tcPr>
          <w:p w14:paraId="42F7A00F" w14:textId="77777777" w:rsidR="00095616" w:rsidRPr="00CD7409" w:rsidRDefault="00095616" w:rsidP="00095616">
            <w:pPr>
              <w:jc w:val="right"/>
              <w:rPr>
                <w:sz w:val="18"/>
                <w:szCs w:val="18"/>
              </w:rPr>
            </w:pPr>
          </w:p>
        </w:tc>
        <w:tc>
          <w:tcPr>
            <w:tcW w:w="1306" w:type="dxa"/>
            <w:tcBorders>
              <w:top w:val="single" w:sz="6" w:space="0" w:color="auto"/>
              <w:bottom w:val="single" w:sz="12" w:space="0" w:color="auto"/>
            </w:tcBorders>
            <w:vAlign w:val="center"/>
          </w:tcPr>
          <w:p w14:paraId="30C428F5" w14:textId="77777777" w:rsidR="00095616" w:rsidRPr="00CD7409" w:rsidRDefault="00095616" w:rsidP="00095616">
            <w:pPr>
              <w:jc w:val="right"/>
              <w:rPr>
                <w:sz w:val="18"/>
                <w:szCs w:val="18"/>
              </w:rPr>
            </w:pPr>
          </w:p>
        </w:tc>
      </w:tr>
      <w:tr w:rsidR="00095616" w:rsidRPr="00CD7409" w14:paraId="08ACD93E" w14:textId="77777777" w:rsidTr="004601E3">
        <w:trPr>
          <w:trHeight w:val="340"/>
          <w:jc w:val="center"/>
        </w:trPr>
        <w:tc>
          <w:tcPr>
            <w:tcW w:w="1922" w:type="dxa"/>
            <w:tcBorders>
              <w:top w:val="single" w:sz="12" w:space="0" w:color="auto"/>
              <w:bottom w:val="single" w:sz="12" w:space="0" w:color="auto"/>
              <w:right w:val="single" w:sz="12" w:space="0" w:color="auto"/>
            </w:tcBorders>
            <w:vAlign w:val="center"/>
          </w:tcPr>
          <w:p w14:paraId="4670FDD0" w14:textId="77777777" w:rsidR="00095616" w:rsidRPr="00CD7409" w:rsidRDefault="00095616" w:rsidP="00095616">
            <w:pPr>
              <w:rPr>
                <w:b/>
                <w:sz w:val="18"/>
                <w:szCs w:val="18"/>
              </w:rPr>
            </w:pPr>
            <w:r w:rsidRPr="00CD7409">
              <w:rPr>
                <w:b/>
                <w:sz w:val="18"/>
                <w:szCs w:val="18"/>
              </w:rPr>
              <w:t>Pohľadávky spolu</w:t>
            </w:r>
          </w:p>
        </w:tc>
        <w:tc>
          <w:tcPr>
            <w:tcW w:w="1408" w:type="dxa"/>
            <w:tcBorders>
              <w:top w:val="single" w:sz="12" w:space="0" w:color="auto"/>
              <w:left w:val="single" w:sz="12" w:space="0" w:color="auto"/>
              <w:bottom w:val="single" w:sz="12" w:space="0" w:color="auto"/>
            </w:tcBorders>
            <w:vAlign w:val="center"/>
          </w:tcPr>
          <w:p w14:paraId="77C5DDEA" w14:textId="77777777" w:rsidR="00095616" w:rsidRPr="00CD7409" w:rsidRDefault="00095616" w:rsidP="00095616">
            <w:pPr>
              <w:jc w:val="right"/>
              <w:rPr>
                <w:b/>
                <w:sz w:val="18"/>
                <w:szCs w:val="18"/>
              </w:rPr>
            </w:pPr>
            <w:r>
              <w:rPr>
                <w:b/>
                <w:sz w:val="18"/>
                <w:szCs w:val="18"/>
              </w:rPr>
              <w:t>960</w:t>
            </w:r>
          </w:p>
        </w:tc>
        <w:tc>
          <w:tcPr>
            <w:tcW w:w="1014" w:type="dxa"/>
            <w:tcBorders>
              <w:top w:val="single" w:sz="12" w:space="0" w:color="auto"/>
              <w:bottom w:val="single" w:sz="12" w:space="0" w:color="auto"/>
            </w:tcBorders>
            <w:vAlign w:val="center"/>
          </w:tcPr>
          <w:p w14:paraId="7CDF538A" w14:textId="77777777" w:rsidR="00095616" w:rsidRPr="00CD7409" w:rsidRDefault="00095616" w:rsidP="00095616">
            <w:pPr>
              <w:jc w:val="right"/>
              <w:rPr>
                <w:b/>
                <w:sz w:val="18"/>
                <w:szCs w:val="18"/>
              </w:rPr>
            </w:pPr>
          </w:p>
        </w:tc>
        <w:tc>
          <w:tcPr>
            <w:tcW w:w="1821" w:type="dxa"/>
            <w:tcBorders>
              <w:top w:val="single" w:sz="12" w:space="0" w:color="auto"/>
              <w:bottom w:val="single" w:sz="12" w:space="0" w:color="auto"/>
            </w:tcBorders>
            <w:vAlign w:val="center"/>
          </w:tcPr>
          <w:p w14:paraId="1E94C6F4" w14:textId="13A87997" w:rsidR="00095616" w:rsidRPr="00CD7409" w:rsidRDefault="00095616" w:rsidP="00095616">
            <w:pPr>
              <w:jc w:val="right"/>
              <w:rPr>
                <w:b/>
                <w:sz w:val="18"/>
                <w:szCs w:val="18"/>
              </w:rPr>
            </w:pPr>
          </w:p>
        </w:tc>
        <w:tc>
          <w:tcPr>
            <w:tcW w:w="1740" w:type="dxa"/>
            <w:tcBorders>
              <w:top w:val="single" w:sz="12" w:space="0" w:color="auto"/>
              <w:bottom w:val="single" w:sz="12" w:space="0" w:color="auto"/>
            </w:tcBorders>
            <w:vAlign w:val="center"/>
          </w:tcPr>
          <w:p w14:paraId="4CA12ED2" w14:textId="4AA7FC53" w:rsidR="00095616" w:rsidRPr="00CD7409" w:rsidRDefault="00DC500F" w:rsidP="00095616">
            <w:pPr>
              <w:jc w:val="right"/>
              <w:rPr>
                <w:b/>
                <w:sz w:val="18"/>
                <w:szCs w:val="18"/>
              </w:rPr>
            </w:pPr>
            <w:r>
              <w:rPr>
                <w:b/>
                <w:sz w:val="18"/>
                <w:szCs w:val="18"/>
              </w:rPr>
              <w:t>960</w:t>
            </w:r>
          </w:p>
        </w:tc>
        <w:tc>
          <w:tcPr>
            <w:tcW w:w="1306" w:type="dxa"/>
            <w:tcBorders>
              <w:top w:val="single" w:sz="12" w:space="0" w:color="auto"/>
              <w:bottom w:val="single" w:sz="12" w:space="0" w:color="auto"/>
            </w:tcBorders>
            <w:vAlign w:val="center"/>
          </w:tcPr>
          <w:p w14:paraId="5E8E0042" w14:textId="4016181E" w:rsidR="00095616" w:rsidRPr="00CD7409" w:rsidRDefault="00095616" w:rsidP="00095616">
            <w:pPr>
              <w:jc w:val="right"/>
              <w:rPr>
                <w:b/>
                <w:sz w:val="18"/>
                <w:szCs w:val="18"/>
              </w:rPr>
            </w:pPr>
          </w:p>
        </w:tc>
      </w:tr>
    </w:tbl>
    <w:p w14:paraId="6A16DD43" w14:textId="77777777" w:rsidR="001B34AD" w:rsidRPr="00CD7409" w:rsidRDefault="001B34AD" w:rsidP="001B34AD">
      <w:pPr>
        <w:pStyle w:val="Nzov"/>
        <w:keepNext w:val="0"/>
        <w:widowControl w:val="0"/>
        <w:spacing w:before="0" w:beforeAutospacing="0" w:after="0"/>
        <w:jc w:val="left"/>
        <w:rPr>
          <w:rFonts w:ascii="Times New Roman" w:hAnsi="Times New Roman"/>
          <w:sz w:val="18"/>
          <w:szCs w:val="18"/>
        </w:rPr>
      </w:pPr>
    </w:p>
    <w:p w14:paraId="0A3346F5" w14:textId="77777777" w:rsidR="004E0EAF" w:rsidRDefault="004601E3" w:rsidP="00A7012E">
      <w:pPr>
        <w:jc w:val="both"/>
        <w:rPr>
          <w:sz w:val="18"/>
          <w:szCs w:val="18"/>
        </w:rPr>
      </w:pPr>
      <w:r>
        <w:rPr>
          <w:sz w:val="18"/>
          <w:szCs w:val="18"/>
        </w:rPr>
        <w:t>Dôvod tvorby/zúčtovania opravných položiek k pohľadávkam:</w:t>
      </w:r>
      <w:r w:rsidR="00EF1926">
        <w:rPr>
          <w:sz w:val="18"/>
          <w:szCs w:val="18"/>
        </w:rPr>
        <w:t xml:space="preserve"> </w:t>
      </w:r>
    </w:p>
    <w:p w14:paraId="6A4E4660" w14:textId="24859DA3" w:rsidR="003D08A9" w:rsidRDefault="009E1560" w:rsidP="00DA1265">
      <w:pPr>
        <w:ind w:right="-468"/>
        <w:jc w:val="both"/>
        <w:rPr>
          <w:sz w:val="18"/>
          <w:szCs w:val="18"/>
        </w:rPr>
      </w:pPr>
      <w:r>
        <w:rPr>
          <w:sz w:val="18"/>
          <w:szCs w:val="18"/>
        </w:rPr>
        <w:t xml:space="preserve">Opodstatnenosť tvorby opravnej položky pominula. </w:t>
      </w:r>
    </w:p>
    <w:p w14:paraId="2AE864EB" w14:textId="77777777" w:rsidR="009E1560" w:rsidRDefault="009E1560" w:rsidP="00DA1265">
      <w:pPr>
        <w:ind w:right="-468"/>
        <w:jc w:val="both"/>
        <w:rPr>
          <w:b/>
          <w:sz w:val="18"/>
          <w:szCs w:val="18"/>
          <w:highlight w:val="red"/>
        </w:rPr>
      </w:pPr>
    </w:p>
    <w:p w14:paraId="57EED353" w14:textId="77777777" w:rsidR="00235630" w:rsidRPr="00E70BB2" w:rsidRDefault="00DA1265" w:rsidP="00DA1265">
      <w:pPr>
        <w:ind w:right="-468"/>
        <w:jc w:val="both"/>
        <w:rPr>
          <w:b/>
          <w:color w:val="FF0000"/>
          <w:sz w:val="18"/>
          <w:szCs w:val="18"/>
          <w:u w:val="single"/>
        </w:rPr>
      </w:pPr>
      <w:r w:rsidRPr="004329E9">
        <w:rPr>
          <w:b/>
          <w:sz w:val="18"/>
          <w:szCs w:val="18"/>
        </w:rPr>
        <w:t>s) Hodnota</w:t>
      </w:r>
      <w:r w:rsidR="00235630" w:rsidRPr="004329E9">
        <w:rPr>
          <w:b/>
          <w:sz w:val="18"/>
          <w:szCs w:val="18"/>
        </w:rPr>
        <w:t xml:space="preserve"> pohľadávok do lehoty sp</w:t>
      </w:r>
      <w:r w:rsidR="00045B2B" w:rsidRPr="004329E9">
        <w:rPr>
          <w:b/>
          <w:sz w:val="18"/>
          <w:szCs w:val="18"/>
        </w:rPr>
        <w:t>latnosti a po lehote splatnosti</w:t>
      </w:r>
      <w:r w:rsidR="00F5383B">
        <w:rPr>
          <w:b/>
          <w:sz w:val="18"/>
          <w:szCs w:val="18"/>
        </w:rPr>
        <w:t xml:space="preserve">  </w:t>
      </w:r>
    </w:p>
    <w:p w14:paraId="002DFA10" w14:textId="77777777" w:rsidR="00220343" w:rsidRPr="00220343" w:rsidRDefault="00220343" w:rsidP="00DA1265">
      <w:pPr>
        <w:ind w:right="-468"/>
        <w:jc w:val="both"/>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078"/>
        <w:gridCol w:w="1984"/>
        <w:gridCol w:w="1984"/>
        <w:gridCol w:w="1995"/>
      </w:tblGrid>
      <w:tr w:rsidR="002A28DC" w:rsidRPr="00CD7409" w14:paraId="520E67A9" w14:textId="77777777" w:rsidTr="006026CE">
        <w:trPr>
          <w:trHeight w:val="454"/>
          <w:jc w:val="center"/>
        </w:trPr>
        <w:tc>
          <w:tcPr>
            <w:tcW w:w="3078" w:type="dxa"/>
            <w:tcBorders>
              <w:top w:val="single" w:sz="12" w:space="0" w:color="auto"/>
              <w:bottom w:val="single" w:sz="12" w:space="0" w:color="auto"/>
              <w:right w:val="single" w:sz="12" w:space="0" w:color="auto"/>
            </w:tcBorders>
            <w:vAlign w:val="center"/>
          </w:tcPr>
          <w:p w14:paraId="7EDEE24B" w14:textId="77777777" w:rsidR="00220343" w:rsidRPr="00CD7409" w:rsidRDefault="002A28DC"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p w14:paraId="479C5713" w14:textId="77777777" w:rsidR="002A28DC" w:rsidRPr="00CD7409" w:rsidRDefault="00220343" w:rsidP="00A95B16">
            <w:pPr>
              <w:pStyle w:val="TopHeader"/>
              <w:rPr>
                <w:rFonts w:ascii="Times New Roman" w:hAnsi="Times New Roman" w:cs="Times New Roman"/>
                <w:sz w:val="18"/>
                <w:szCs w:val="18"/>
              </w:rPr>
            </w:pPr>
            <w:r w:rsidRPr="00CD7409">
              <w:rPr>
                <w:rFonts w:ascii="Times New Roman" w:hAnsi="Times New Roman" w:cs="Times New Roman"/>
                <w:b w:val="0"/>
                <w:sz w:val="18"/>
                <w:szCs w:val="18"/>
              </w:rPr>
              <w:t>a</w:t>
            </w:r>
          </w:p>
        </w:tc>
        <w:tc>
          <w:tcPr>
            <w:tcW w:w="1984" w:type="dxa"/>
            <w:tcBorders>
              <w:top w:val="single" w:sz="12" w:space="0" w:color="auto"/>
              <w:left w:val="single" w:sz="12" w:space="0" w:color="auto"/>
              <w:bottom w:val="single" w:sz="12" w:space="0" w:color="auto"/>
              <w:right w:val="single" w:sz="12" w:space="0" w:color="auto"/>
            </w:tcBorders>
            <w:vAlign w:val="center"/>
          </w:tcPr>
          <w:p w14:paraId="53C5577B" w14:textId="77777777" w:rsidR="00220343" w:rsidRPr="000A106B" w:rsidRDefault="002A28DC" w:rsidP="004C5915">
            <w:pPr>
              <w:pStyle w:val="TopHeader"/>
              <w:rPr>
                <w:rFonts w:ascii="Times New Roman" w:hAnsi="Times New Roman" w:cs="Times New Roman"/>
                <w:sz w:val="18"/>
                <w:szCs w:val="18"/>
              </w:rPr>
            </w:pPr>
            <w:r w:rsidRPr="000A106B">
              <w:rPr>
                <w:rFonts w:ascii="Times New Roman" w:hAnsi="Times New Roman" w:cs="Times New Roman"/>
                <w:sz w:val="18"/>
                <w:szCs w:val="18"/>
              </w:rPr>
              <w:t>V lehote splatnosti</w:t>
            </w:r>
          </w:p>
          <w:p w14:paraId="54B9F2E2" w14:textId="77777777" w:rsidR="002A28DC" w:rsidRPr="000A106B" w:rsidRDefault="00220343" w:rsidP="004C5915">
            <w:pPr>
              <w:pStyle w:val="TopHeader"/>
              <w:rPr>
                <w:rFonts w:ascii="Times New Roman" w:hAnsi="Times New Roman" w:cs="Times New Roman"/>
                <w:sz w:val="18"/>
                <w:szCs w:val="18"/>
              </w:rPr>
            </w:pPr>
            <w:r w:rsidRPr="000A106B">
              <w:rPr>
                <w:rFonts w:ascii="Times New Roman" w:hAnsi="Times New Roman" w:cs="Times New Roman"/>
                <w:b w:val="0"/>
                <w:sz w:val="18"/>
                <w:szCs w:val="18"/>
              </w:rPr>
              <w:t>b</w:t>
            </w:r>
          </w:p>
        </w:tc>
        <w:tc>
          <w:tcPr>
            <w:tcW w:w="1984" w:type="dxa"/>
            <w:tcBorders>
              <w:top w:val="single" w:sz="12" w:space="0" w:color="auto"/>
              <w:left w:val="single" w:sz="12" w:space="0" w:color="auto"/>
              <w:bottom w:val="single" w:sz="12" w:space="0" w:color="auto"/>
              <w:right w:val="single" w:sz="12" w:space="0" w:color="auto"/>
            </w:tcBorders>
            <w:vAlign w:val="center"/>
          </w:tcPr>
          <w:p w14:paraId="7CA7A2D6" w14:textId="77777777" w:rsidR="00220343" w:rsidRPr="000A106B" w:rsidRDefault="002A28DC" w:rsidP="004C5915">
            <w:pPr>
              <w:pStyle w:val="TopHeader"/>
              <w:rPr>
                <w:rFonts w:ascii="Times New Roman" w:hAnsi="Times New Roman" w:cs="Times New Roman"/>
                <w:sz w:val="18"/>
                <w:szCs w:val="18"/>
              </w:rPr>
            </w:pPr>
            <w:r w:rsidRPr="000A106B">
              <w:rPr>
                <w:rFonts w:ascii="Times New Roman" w:hAnsi="Times New Roman" w:cs="Times New Roman"/>
                <w:sz w:val="18"/>
                <w:szCs w:val="18"/>
              </w:rPr>
              <w:t>Po lehote splatnosti</w:t>
            </w:r>
          </w:p>
          <w:p w14:paraId="461EEAAC" w14:textId="77777777" w:rsidR="002A28DC" w:rsidRPr="000A106B" w:rsidRDefault="00220343" w:rsidP="004C5915">
            <w:pPr>
              <w:pStyle w:val="TopHeader"/>
              <w:rPr>
                <w:rFonts w:ascii="Times New Roman" w:hAnsi="Times New Roman" w:cs="Times New Roman"/>
                <w:sz w:val="18"/>
                <w:szCs w:val="18"/>
              </w:rPr>
            </w:pPr>
            <w:r w:rsidRPr="000A106B">
              <w:rPr>
                <w:rFonts w:ascii="Times New Roman" w:hAnsi="Times New Roman" w:cs="Times New Roman"/>
                <w:b w:val="0"/>
                <w:sz w:val="18"/>
                <w:szCs w:val="18"/>
              </w:rPr>
              <w:t>c</w:t>
            </w:r>
          </w:p>
        </w:tc>
        <w:tc>
          <w:tcPr>
            <w:tcW w:w="1995" w:type="dxa"/>
            <w:tcBorders>
              <w:top w:val="single" w:sz="12" w:space="0" w:color="auto"/>
              <w:left w:val="single" w:sz="12" w:space="0" w:color="auto"/>
              <w:bottom w:val="single" w:sz="12" w:space="0" w:color="auto"/>
            </w:tcBorders>
            <w:vAlign w:val="center"/>
          </w:tcPr>
          <w:p w14:paraId="2B1D96F0" w14:textId="77777777" w:rsidR="00220343" w:rsidRPr="00CD7409" w:rsidRDefault="002A28DC"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Pohľadávky spolu</w:t>
            </w:r>
          </w:p>
          <w:p w14:paraId="29342F7C" w14:textId="77777777" w:rsidR="002A28DC" w:rsidRPr="00CD7409" w:rsidRDefault="00220343" w:rsidP="004C5915">
            <w:pPr>
              <w:pStyle w:val="TopHeader"/>
              <w:rPr>
                <w:rFonts w:ascii="Times New Roman" w:hAnsi="Times New Roman" w:cs="Times New Roman"/>
                <w:sz w:val="18"/>
                <w:szCs w:val="18"/>
              </w:rPr>
            </w:pPr>
            <w:r w:rsidRPr="00CD7409">
              <w:rPr>
                <w:rFonts w:ascii="Times New Roman" w:hAnsi="Times New Roman" w:cs="Times New Roman"/>
                <w:b w:val="0"/>
                <w:sz w:val="18"/>
                <w:szCs w:val="18"/>
              </w:rPr>
              <w:t>d</w:t>
            </w:r>
          </w:p>
        </w:tc>
      </w:tr>
      <w:tr w:rsidR="002A28DC" w:rsidRPr="00CD7409" w14:paraId="0C355960" w14:textId="77777777" w:rsidTr="006026CE">
        <w:trPr>
          <w:trHeight w:val="281"/>
          <w:jc w:val="center"/>
        </w:trPr>
        <w:tc>
          <w:tcPr>
            <w:tcW w:w="9041" w:type="dxa"/>
            <w:gridSpan w:val="4"/>
            <w:tcBorders>
              <w:top w:val="single" w:sz="12" w:space="0" w:color="auto"/>
              <w:bottom w:val="single" w:sz="12" w:space="0" w:color="auto"/>
            </w:tcBorders>
            <w:vAlign w:val="center"/>
          </w:tcPr>
          <w:p w14:paraId="0DABA067" w14:textId="77777777" w:rsidR="002A28DC" w:rsidRPr="00CD7409" w:rsidRDefault="002A28DC" w:rsidP="004C5915">
            <w:pPr>
              <w:rPr>
                <w:b/>
                <w:sz w:val="18"/>
                <w:szCs w:val="18"/>
              </w:rPr>
            </w:pPr>
            <w:r w:rsidRPr="00CD7409">
              <w:rPr>
                <w:b/>
                <w:sz w:val="18"/>
                <w:szCs w:val="18"/>
              </w:rPr>
              <w:t>Dlhodobé pohľadávky</w:t>
            </w:r>
          </w:p>
        </w:tc>
      </w:tr>
      <w:tr w:rsidR="00B47D3C" w:rsidRPr="00CD7409" w14:paraId="2A8DE0D5" w14:textId="77777777" w:rsidTr="006026CE">
        <w:trPr>
          <w:trHeight w:hRule="exact" w:val="284"/>
          <w:jc w:val="center"/>
        </w:trPr>
        <w:tc>
          <w:tcPr>
            <w:tcW w:w="3078" w:type="dxa"/>
            <w:tcBorders>
              <w:top w:val="single" w:sz="12" w:space="0" w:color="auto"/>
              <w:right w:val="single" w:sz="12" w:space="0" w:color="auto"/>
            </w:tcBorders>
            <w:vAlign w:val="center"/>
          </w:tcPr>
          <w:p w14:paraId="75B27610" w14:textId="77777777" w:rsidR="00B47D3C" w:rsidRPr="00CD7409" w:rsidRDefault="00B47D3C" w:rsidP="00E56718">
            <w:pPr>
              <w:rPr>
                <w:sz w:val="18"/>
                <w:szCs w:val="18"/>
              </w:rPr>
            </w:pPr>
            <w:r w:rsidRPr="00CD7409">
              <w:rPr>
                <w:sz w:val="18"/>
                <w:szCs w:val="18"/>
              </w:rPr>
              <w:t>Pohľadávky z obchodného styku</w:t>
            </w:r>
          </w:p>
        </w:tc>
        <w:tc>
          <w:tcPr>
            <w:tcW w:w="1984" w:type="dxa"/>
            <w:tcBorders>
              <w:top w:val="single" w:sz="12" w:space="0" w:color="auto"/>
              <w:left w:val="single" w:sz="12" w:space="0" w:color="auto"/>
            </w:tcBorders>
            <w:vAlign w:val="center"/>
          </w:tcPr>
          <w:p w14:paraId="5A683ADF" w14:textId="77777777" w:rsidR="00B47D3C" w:rsidRPr="00CD7409" w:rsidRDefault="00B47D3C" w:rsidP="00896F1E">
            <w:pPr>
              <w:jc w:val="right"/>
              <w:rPr>
                <w:sz w:val="18"/>
                <w:szCs w:val="18"/>
              </w:rPr>
            </w:pPr>
          </w:p>
        </w:tc>
        <w:tc>
          <w:tcPr>
            <w:tcW w:w="1984" w:type="dxa"/>
            <w:tcBorders>
              <w:top w:val="single" w:sz="12" w:space="0" w:color="auto"/>
            </w:tcBorders>
            <w:vAlign w:val="center"/>
          </w:tcPr>
          <w:p w14:paraId="6BA76EFA" w14:textId="77777777" w:rsidR="00B47D3C" w:rsidRPr="00CD7409" w:rsidRDefault="00B47D3C" w:rsidP="00896F1E">
            <w:pPr>
              <w:jc w:val="right"/>
              <w:rPr>
                <w:sz w:val="18"/>
                <w:szCs w:val="18"/>
              </w:rPr>
            </w:pPr>
          </w:p>
        </w:tc>
        <w:tc>
          <w:tcPr>
            <w:tcW w:w="1995" w:type="dxa"/>
            <w:tcBorders>
              <w:top w:val="single" w:sz="12" w:space="0" w:color="auto"/>
            </w:tcBorders>
            <w:vAlign w:val="center"/>
          </w:tcPr>
          <w:p w14:paraId="1159513A" w14:textId="77777777" w:rsidR="00B47D3C" w:rsidRPr="00FB6660" w:rsidRDefault="00B47D3C" w:rsidP="00896F1E">
            <w:pPr>
              <w:jc w:val="right"/>
              <w:rPr>
                <w:b/>
                <w:sz w:val="18"/>
                <w:szCs w:val="18"/>
              </w:rPr>
            </w:pPr>
          </w:p>
        </w:tc>
      </w:tr>
      <w:tr w:rsidR="002A28DC" w:rsidRPr="00CD7409" w14:paraId="132F1488" w14:textId="77777777" w:rsidTr="006026CE">
        <w:trPr>
          <w:trHeight w:hRule="exact" w:val="284"/>
          <w:jc w:val="center"/>
        </w:trPr>
        <w:tc>
          <w:tcPr>
            <w:tcW w:w="3078" w:type="dxa"/>
            <w:tcBorders>
              <w:right w:val="single" w:sz="12" w:space="0" w:color="auto"/>
            </w:tcBorders>
            <w:vAlign w:val="center"/>
          </w:tcPr>
          <w:p w14:paraId="1FF71F27" w14:textId="77777777" w:rsidR="002A28DC" w:rsidRPr="00CD7409" w:rsidRDefault="002A28DC" w:rsidP="002A28DC">
            <w:pPr>
              <w:rPr>
                <w:sz w:val="18"/>
                <w:szCs w:val="18"/>
              </w:rPr>
            </w:pPr>
            <w:r w:rsidRPr="00CD7409">
              <w:rPr>
                <w:sz w:val="18"/>
                <w:szCs w:val="18"/>
              </w:rPr>
              <w:t>Pohľadávky voči DÚJ a MÚJ</w:t>
            </w:r>
          </w:p>
        </w:tc>
        <w:tc>
          <w:tcPr>
            <w:tcW w:w="1984" w:type="dxa"/>
            <w:tcBorders>
              <w:left w:val="single" w:sz="12" w:space="0" w:color="auto"/>
            </w:tcBorders>
            <w:vAlign w:val="center"/>
          </w:tcPr>
          <w:p w14:paraId="6672D17D" w14:textId="77777777" w:rsidR="002A28DC" w:rsidRPr="00CD7409" w:rsidRDefault="002A28DC" w:rsidP="00896F1E">
            <w:pPr>
              <w:jc w:val="right"/>
              <w:rPr>
                <w:sz w:val="18"/>
                <w:szCs w:val="18"/>
              </w:rPr>
            </w:pPr>
          </w:p>
        </w:tc>
        <w:tc>
          <w:tcPr>
            <w:tcW w:w="1984" w:type="dxa"/>
            <w:vAlign w:val="center"/>
          </w:tcPr>
          <w:p w14:paraId="5DDB9CB3" w14:textId="77777777" w:rsidR="002A28DC" w:rsidRPr="00CD7409" w:rsidRDefault="002A28DC" w:rsidP="00896F1E">
            <w:pPr>
              <w:jc w:val="right"/>
              <w:rPr>
                <w:sz w:val="18"/>
                <w:szCs w:val="18"/>
              </w:rPr>
            </w:pPr>
          </w:p>
        </w:tc>
        <w:tc>
          <w:tcPr>
            <w:tcW w:w="1995" w:type="dxa"/>
            <w:vAlign w:val="center"/>
          </w:tcPr>
          <w:p w14:paraId="4D175545" w14:textId="77777777" w:rsidR="002A28DC" w:rsidRPr="00FB6660" w:rsidRDefault="002A28DC" w:rsidP="00896F1E">
            <w:pPr>
              <w:jc w:val="right"/>
              <w:rPr>
                <w:b/>
                <w:sz w:val="18"/>
                <w:szCs w:val="18"/>
              </w:rPr>
            </w:pPr>
          </w:p>
        </w:tc>
      </w:tr>
      <w:tr w:rsidR="002A28DC" w:rsidRPr="00CD7409" w14:paraId="2AC10E83" w14:textId="77777777" w:rsidTr="006026CE">
        <w:trPr>
          <w:trHeight w:hRule="exact" w:val="411"/>
          <w:jc w:val="center"/>
        </w:trPr>
        <w:tc>
          <w:tcPr>
            <w:tcW w:w="3078" w:type="dxa"/>
            <w:tcBorders>
              <w:right w:val="single" w:sz="12" w:space="0" w:color="auto"/>
            </w:tcBorders>
            <w:vAlign w:val="center"/>
          </w:tcPr>
          <w:p w14:paraId="10335E6E" w14:textId="77777777" w:rsidR="002A28DC" w:rsidRPr="00CD7409" w:rsidRDefault="002A28DC" w:rsidP="004C5915">
            <w:pPr>
              <w:rPr>
                <w:sz w:val="18"/>
                <w:szCs w:val="18"/>
              </w:rPr>
            </w:pPr>
            <w:r w:rsidRPr="00CD7409">
              <w:rPr>
                <w:sz w:val="18"/>
                <w:szCs w:val="18"/>
              </w:rPr>
              <w:t>Ostatné pohľadávky v rámci konsolidovaného celku</w:t>
            </w:r>
          </w:p>
        </w:tc>
        <w:tc>
          <w:tcPr>
            <w:tcW w:w="1984" w:type="dxa"/>
            <w:tcBorders>
              <w:left w:val="single" w:sz="12" w:space="0" w:color="auto"/>
            </w:tcBorders>
            <w:vAlign w:val="center"/>
          </w:tcPr>
          <w:p w14:paraId="1DBA5E35" w14:textId="77777777" w:rsidR="002A28DC" w:rsidRPr="00CD7409" w:rsidRDefault="002A28DC" w:rsidP="00896F1E">
            <w:pPr>
              <w:jc w:val="right"/>
              <w:rPr>
                <w:sz w:val="18"/>
                <w:szCs w:val="18"/>
              </w:rPr>
            </w:pPr>
          </w:p>
        </w:tc>
        <w:tc>
          <w:tcPr>
            <w:tcW w:w="1984" w:type="dxa"/>
            <w:vAlign w:val="center"/>
          </w:tcPr>
          <w:p w14:paraId="11BCCC3B" w14:textId="77777777" w:rsidR="002A28DC" w:rsidRPr="00CD7409" w:rsidRDefault="002A28DC" w:rsidP="00896F1E">
            <w:pPr>
              <w:jc w:val="right"/>
              <w:rPr>
                <w:sz w:val="18"/>
                <w:szCs w:val="18"/>
              </w:rPr>
            </w:pPr>
          </w:p>
        </w:tc>
        <w:tc>
          <w:tcPr>
            <w:tcW w:w="1995" w:type="dxa"/>
            <w:vAlign w:val="center"/>
          </w:tcPr>
          <w:p w14:paraId="12F3B706" w14:textId="77777777" w:rsidR="002A28DC" w:rsidRPr="00FB6660" w:rsidRDefault="002A28DC" w:rsidP="00896F1E">
            <w:pPr>
              <w:jc w:val="right"/>
              <w:rPr>
                <w:b/>
                <w:sz w:val="18"/>
                <w:szCs w:val="18"/>
              </w:rPr>
            </w:pPr>
          </w:p>
        </w:tc>
      </w:tr>
      <w:tr w:rsidR="002A28DC" w:rsidRPr="00CD7409" w14:paraId="3EB60635" w14:textId="77777777" w:rsidTr="006026CE">
        <w:trPr>
          <w:trHeight w:hRule="exact" w:val="417"/>
          <w:jc w:val="center"/>
        </w:trPr>
        <w:tc>
          <w:tcPr>
            <w:tcW w:w="3078" w:type="dxa"/>
            <w:tcBorders>
              <w:bottom w:val="single" w:sz="6" w:space="0" w:color="auto"/>
              <w:right w:val="single" w:sz="12" w:space="0" w:color="auto"/>
            </w:tcBorders>
            <w:vAlign w:val="center"/>
          </w:tcPr>
          <w:p w14:paraId="4B568D4F" w14:textId="77777777" w:rsidR="002A28DC" w:rsidRPr="00CD7409" w:rsidRDefault="002A28DC" w:rsidP="004C5915">
            <w:pPr>
              <w:rPr>
                <w:sz w:val="18"/>
                <w:szCs w:val="18"/>
              </w:rPr>
            </w:pPr>
            <w:r w:rsidRPr="00CD7409">
              <w:rPr>
                <w:sz w:val="18"/>
                <w:szCs w:val="18"/>
              </w:rPr>
              <w:t>Pohľadávky voči spoločníkom, členom a</w:t>
            </w:r>
            <w:r w:rsidR="00B47D3C" w:rsidRPr="00CD7409">
              <w:rPr>
                <w:sz w:val="18"/>
                <w:szCs w:val="18"/>
              </w:rPr>
              <w:t> </w:t>
            </w:r>
            <w:r w:rsidRPr="00CD7409">
              <w:rPr>
                <w:sz w:val="18"/>
                <w:szCs w:val="18"/>
              </w:rPr>
              <w:t>združeniu</w:t>
            </w:r>
          </w:p>
        </w:tc>
        <w:tc>
          <w:tcPr>
            <w:tcW w:w="1984" w:type="dxa"/>
            <w:tcBorders>
              <w:left w:val="single" w:sz="12" w:space="0" w:color="auto"/>
              <w:bottom w:val="single" w:sz="6" w:space="0" w:color="auto"/>
            </w:tcBorders>
            <w:vAlign w:val="center"/>
          </w:tcPr>
          <w:p w14:paraId="5277E1BF" w14:textId="77777777" w:rsidR="002A28DC" w:rsidRPr="00CD7409" w:rsidRDefault="002A28DC" w:rsidP="00896F1E">
            <w:pPr>
              <w:jc w:val="right"/>
              <w:rPr>
                <w:sz w:val="18"/>
                <w:szCs w:val="18"/>
              </w:rPr>
            </w:pPr>
          </w:p>
        </w:tc>
        <w:tc>
          <w:tcPr>
            <w:tcW w:w="1984" w:type="dxa"/>
            <w:tcBorders>
              <w:bottom w:val="single" w:sz="6" w:space="0" w:color="auto"/>
            </w:tcBorders>
            <w:vAlign w:val="center"/>
          </w:tcPr>
          <w:p w14:paraId="5C1C3241" w14:textId="77777777" w:rsidR="002A28DC" w:rsidRPr="00CD7409" w:rsidRDefault="002A28DC" w:rsidP="00896F1E">
            <w:pPr>
              <w:jc w:val="right"/>
              <w:rPr>
                <w:sz w:val="18"/>
                <w:szCs w:val="18"/>
              </w:rPr>
            </w:pPr>
          </w:p>
        </w:tc>
        <w:tc>
          <w:tcPr>
            <w:tcW w:w="1995" w:type="dxa"/>
            <w:tcBorders>
              <w:bottom w:val="single" w:sz="6" w:space="0" w:color="auto"/>
            </w:tcBorders>
            <w:vAlign w:val="center"/>
          </w:tcPr>
          <w:p w14:paraId="40C0C799" w14:textId="77777777" w:rsidR="002A28DC" w:rsidRPr="00FB6660" w:rsidRDefault="002A28DC" w:rsidP="00896F1E">
            <w:pPr>
              <w:jc w:val="right"/>
              <w:rPr>
                <w:b/>
                <w:sz w:val="18"/>
                <w:szCs w:val="18"/>
              </w:rPr>
            </w:pPr>
          </w:p>
        </w:tc>
      </w:tr>
      <w:tr w:rsidR="006026CE" w:rsidRPr="00C77F51" w14:paraId="79BDB93C" w14:textId="77777777" w:rsidTr="006026CE">
        <w:trPr>
          <w:trHeight w:hRule="exact" w:val="442"/>
          <w:jc w:val="center"/>
        </w:trPr>
        <w:tc>
          <w:tcPr>
            <w:tcW w:w="3078" w:type="dxa"/>
            <w:tcBorders>
              <w:top w:val="single" w:sz="6" w:space="0" w:color="auto"/>
              <w:bottom w:val="single" w:sz="12" w:space="0" w:color="auto"/>
              <w:right w:val="single" w:sz="12" w:space="0" w:color="auto"/>
            </w:tcBorders>
            <w:vAlign w:val="center"/>
          </w:tcPr>
          <w:p w14:paraId="6818FFFC" w14:textId="07AD2F7C" w:rsidR="006026CE" w:rsidRPr="00CD7409" w:rsidRDefault="006026CE" w:rsidP="006026CE">
            <w:pPr>
              <w:rPr>
                <w:sz w:val="18"/>
                <w:szCs w:val="18"/>
              </w:rPr>
            </w:pPr>
            <w:r w:rsidRPr="00CD7409">
              <w:rPr>
                <w:sz w:val="18"/>
                <w:szCs w:val="18"/>
              </w:rPr>
              <w:t>Iné pohľadávky</w:t>
            </w:r>
            <w:r>
              <w:rPr>
                <w:sz w:val="18"/>
                <w:szCs w:val="18"/>
              </w:rPr>
              <w:t xml:space="preserve"> – odložená daňová pohľad</w:t>
            </w:r>
            <w:r w:rsidR="00FA1252">
              <w:rPr>
                <w:sz w:val="18"/>
                <w:szCs w:val="18"/>
              </w:rPr>
              <w:t>á</w:t>
            </w:r>
            <w:r>
              <w:rPr>
                <w:sz w:val="18"/>
                <w:szCs w:val="18"/>
              </w:rPr>
              <w:t>vka</w:t>
            </w:r>
          </w:p>
        </w:tc>
        <w:tc>
          <w:tcPr>
            <w:tcW w:w="1984" w:type="dxa"/>
            <w:tcBorders>
              <w:top w:val="single" w:sz="6" w:space="0" w:color="auto"/>
              <w:left w:val="single" w:sz="12" w:space="0" w:color="auto"/>
              <w:bottom w:val="single" w:sz="12" w:space="0" w:color="auto"/>
            </w:tcBorders>
            <w:vAlign w:val="center"/>
          </w:tcPr>
          <w:p w14:paraId="2221537F" w14:textId="3093E7EA" w:rsidR="006026CE" w:rsidRPr="00CD7409" w:rsidRDefault="00D80D32" w:rsidP="006026CE">
            <w:pPr>
              <w:jc w:val="right"/>
              <w:rPr>
                <w:sz w:val="18"/>
                <w:szCs w:val="18"/>
              </w:rPr>
            </w:pPr>
            <w:r>
              <w:rPr>
                <w:sz w:val="18"/>
                <w:szCs w:val="18"/>
              </w:rPr>
              <w:t>699</w:t>
            </w:r>
          </w:p>
        </w:tc>
        <w:tc>
          <w:tcPr>
            <w:tcW w:w="1984" w:type="dxa"/>
            <w:tcBorders>
              <w:top w:val="single" w:sz="6" w:space="0" w:color="auto"/>
              <w:bottom w:val="single" w:sz="12" w:space="0" w:color="auto"/>
            </w:tcBorders>
            <w:vAlign w:val="center"/>
          </w:tcPr>
          <w:p w14:paraId="738CE6A8" w14:textId="77777777" w:rsidR="006026CE" w:rsidRPr="00CD7409" w:rsidRDefault="006026CE" w:rsidP="006026CE">
            <w:pPr>
              <w:jc w:val="right"/>
              <w:rPr>
                <w:sz w:val="18"/>
                <w:szCs w:val="18"/>
              </w:rPr>
            </w:pPr>
          </w:p>
        </w:tc>
        <w:tc>
          <w:tcPr>
            <w:tcW w:w="1995" w:type="dxa"/>
            <w:tcBorders>
              <w:top w:val="single" w:sz="6" w:space="0" w:color="auto"/>
              <w:bottom w:val="single" w:sz="12" w:space="0" w:color="auto"/>
            </w:tcBorders>
            <w:vAlign w:val="center"/>
          </w:tcPr>
          <w:p w14:paraId="7F79ABB8" w14:textId="72014765" w:rsidR="006026CE" w:rsidRPr="00CD7409" w:rsidRDefault="00D80D32" w:rsidP="006026CE">
            <w:pPr>
              <w:jc w:val="right"/>
              <w:rPr>
                <w:sz w:val="18"/>
                <w:szCs w:val="18"/>
              </w:rPr>
            </w:pPr>
            <w:r>
              <w:rPr>
                <w:sz w:val="18"/>
                <w:szCs w:val="18"/>
              </w:rPr>
              <w:t>699</w:t>
            </w:r>
          </w:p>
        </w:tc>
      </w:tr>
      <w:tr w:rsidR="006026CE" w:rsidRPr="00CD7409" w14:paraId="0F6F4299" w14:textId="77777777" w:rsidTr="006026CE">
        <w:trPr>
          <w:trHeight w:hRule="exact" w:val="309"/>
          <w:jc w:val="center"/>
        </w:trPr>
        <w:tc>
          <w:tcPr>
            <w:tcW w:w="3078" w:type="dxa"/>
            <w:tcBorders>
              <w:top w:val="single" w:sz="12" w:space="0" w:color="auto"/>
              <w:bottom w:val="single" w:sz="12" w:space="0" w:color="auto"/>
              <w:right w:val="single" w:sz="12" w:space="0" w:color="auto"/>
            </w:tcBorders>
            <w:vAlign w:val="center"/>
          </w:tcPr>
          <w:p w14:paraId="7E783BB0" w14:textId="77777777" w:rsidR="006026CE" w:rsidRPr="00CD7409" w:rsidRDefault="006026CE" w:rsidP="006026CE">
            <w:pPr>
              <w:rPr>
                <w:b/>
                <w:sz w:val="18"/>
                <w:szCs w:val="18"/>
              </w:rPr>
            </w:pPr>
            <w:r w:rsidRPr="00CD7409">
              <w:rPr>
                <w:b/>
                <w:sz w:val="18"/>
                <w:szCs w:val="18"/>
              </w:rPr>
              <w:t>Dlhodobé pohľadávky spolu</w:t>
            </w:r>
          </w:p>
        </w:tc>
        <w:tc>
          <w:tcPr>
            <w:tcW w:w="1984" w:type="dxa"/>
            <w:tcBorders>
              <w:top w:val="single" w:sz="12" w:space="0" w:color="auto"/>
              <w:left w:val="single" w:sz="12" w:space="0" w:color="auto"/>
              <w:bottom w:val="single" w:sz="12" w:space="0" w:color="auto"/>
            </w:tcBorders>
            <w:vAlign w:val="center"/>
          </w:tcPr>
          <w:p w14:paraId="6596C9BE" w14:textId="68EFDFE2" w:rsidR="006026CE" w:rsidRPr="00CD7409" w:rsidRDefault="00D80D32" w:rsidP="006026CE">
            <w:pPr>
              <w:jc w:val="right"/>
              <w:rPr>
                <w:b/>
                <w:sz w:val="18"/>
                <w:szCs w:val="18"/>
              </w:rPr>
            </w:pPr>
            <w:r>
              <w:rPr>
                <w:b/>
                <w:sz w:val="18"/>
                <w:szCs w:val="18"/>
              </w:rPr>
              <w:t>699</w:t>
            </w:r>
          </w:p>
        </w:tc>
        <w:tc>
          <w:tcPr>
            <w:tcW w:w="1984" w:type="dxa"/>
            <w:tcBorders>
              <w:top w:val="single" w:sz="12" w:space="0" w:color="auto"/>
              <w:bottom w:val="single" w:sz="12" w:space="0" w:color="auto"/>
            </w:tcBorders>
            <w:vAlign w:val="center"/>
          </w:tcPr>
          <w:p w14:paraId="64C67322" w14:textId="77777777" w:rsidR="006026CE" w:rsidRPr="00CD7409" w:rsidRDefault="006026CE" w:rsidP="006026CE">
            <w:pPr>
              <w:jc w:val="right"/>
              <w:rPr>
                <w:b/>
                <w:sz w:val="18"/>
                <w:szCs w:val="18"/>
              </w:rPr>
            </w:pPr>
          </w:p>
        </w:tc>
        <w:tc>
          <w:tcPr>
            <w:tcW w:w="1995" w:type="dxa"/>
            <w:tcBorders>
              <w:top w:val="single" w:sz="12" w:space="0" w:color="auto"/>
              <w:bottom w:val="single" w:sz="12" w:space="0" w:color="auto"/>
            </w:tcBorders>
            <w:vAlign w:val="center"/>
          </w:tcPr>
          <w:p w14:paraId="2C3BDBE2" w14:textId="6C03A137" w:rsidR="006026CE" w:rsidRPr="00CD7409" w:rsidRDefault="00D80D32" w:rsidP="006026CE">
            <w:pPr>
              <w:jc w:val="right"/>
              <w:rPr>
                <w:b/>
                <w:sz w:val="18"/>
                <w:szCs w:val="18"/>
              </w:rPr>
            </w:pPr>
            <w:r>
              <w:rPr>
                <w:b/>
                <w:sz w:val="18"/>
                <w:szCs w:val="18"/>
              </w:rPr>
              <w:t>699</w:t>
            </w:r>
          </w:p>
        </w:tc>
      </w:tr>
      <w:tr w:rsidR="002A28DC" w:rsidRPr="00CD7409" w14:paraId="426E2F70" w14:textId="77777777" w:rsidTr="006026CE">
        <w:trPr>
          <w:trHeight w:val="211"/>
          <w:jc w:val="center"/>
        </w:trPr>
        <w:tc>
          <w:tcPr>
            <w:tcW w:w="9041" w:type="dxa"/>
            <w:gridSpan w:val="4"/>
            <w:tcBorders>
              <w:top w:val="single" w:sz="12" w:space="0" w:color="auto"/>
              <w:bottom w:val="single" w:sz="12" w:space="0" w:color="auto"/>
            </w:tcBorders>
            <w:vAlign w:val="center"/>
          </w:tcPr>
          <w:p w14:paraId="3A5AA4B9" w14:textId="77777777" w:rsidR="002A28DC" w:rsidRPr="00CD7409" w:rsidRDefault="002A28DC" w:rsidP="00896F1E">
            <w:pPr>
              <w:jc w:val="right"/>
              <w:rPr>
                <w:b/>
                <w:sz w:val="18"/>
                <w:szCs w:val="18"/>
              </w:rPr>
            </w:pPr>
          </w:p>
        </w:tc>
      </w:tr>
      <w:tr w:rsidR="002A28DC" w:rsidRPr="00CD7409" w14:paraId="04E830A4" w14:textId="77777777" w:rsidTr="006026CE">
        <w:trPr>
          <w:trHeight w:val="284"/>
          <w:jc w:val="center"/>
        </w:trPr>
        <w:tc>
          <w:tcPr>
            <w:tcW w:w="3078" w:type="dxa"/>
            <w:tcBorders>
              <w:top w:val="single" w:sz="12" w:space="0" w:color="auto"/>
              <w:right w:val="single" w:sz="12" w:space="0" w:color="auto"/>
            </w:tcBorders>
            <w:vAlign w:val="center"/>
          </w:tcPr>
          <w:p w14:paraId="181EBA8D" w14:textId="77777777" w:rsidR="002A28DC" w:rsidRPr="008C5435" w:rsidRDefault="002A28DC" w:rsidP="004C5915">
            <w:pPr>
              <w:rPr>
                <w:sz w:val="18"/>
                <w:szCs w:val="18"/>
              </w:rPr>
            </w:pPr>
            <w:r w:rsidRPr="008C5435">
              <w:rPr>
                <w:sz w:val="18"/>
                <w:szCs w:val="18"/>
              </w:rPr>
              <w:t>Pohľadávky z obchodného styku</w:t>
            </w:r>
          </w:p>
        </w:tc>
        <w:tc>
          <w:tcPr>
            <w:tcW w:w="1984" w:type="dxa"/>
            <w:tcBorders>
              <w:top w:val="single" w:sz="12" w:space="0" w:color="auto"/>
              <w:left w:val="single" w:sz="12" w:space="0" w:color="auto"/>
            </w:tcBorders>
            <w:vAlign w:val="center"/>
          </w:tcPr>
          <w:p w14:paraId="6DE7650C" w14:textId="7CFF520D" w:rsidR="002A28DC" w:rsidRPr="008C5435" w:rsidRDefault="00A53251" w:rsidP="008C5435">
            <w:pPr>
              <w:jc w:val="right"/>
              <w:rPr>
                <w:sz w:val="18"/>
                <w:szCs w:val="18"/>
              </w:rPr>
            </w:pPr>
            <w:r>
              <w:rPr>
                <w:sz w:val="18"/>
                <w:szCs w:val="18"/>
              </w:rPr>
              <w:t>114 651</w:t>
            </w:r>
          </w:p>
        </w:tc>
        <w:tc>
          <w:tcPr>
            <w:tcW w:w="1984" w:type="dxa"/>
            <w:tcBorders>
              <w:top w:val="single" w:sz="12" w:space="0" w:color="auto"/>
            </w:tcBorders>
            <w:vAlign w:val="center"/>
          </w:tcPr>
          <w:p w14:paraId="611C758B" w14:textId="0728FE0E" w:rsidR="000533CB" w:rsidRPr="00FB6660" w:rsidRDefault="000533CB" w:rsidP="00D873F0">
            <w:pPr>
              <w:jc w:val="right"/>
              <w:rPr>
                <w:sz w:val="18"/>
                <w:szCs w:val="18"/>
                <w:highlight w:val="red"/>
              </w:rPr>
            </w:pPr>
          </w:p>
        </w:tc>
        <w:tc>
          <w:tcPr>
            <w:tcW w:w="1995" w:type="dxa"/>
            <w:tcBorders>
              <w:top w:val="single" w:sz="12" w:space="0" w:color="auto"/>
            </w:tcBorders>
            <w:vAlign w:val="center"/>
          </w:tcPr>
          <w:p w14:paraId="1BD63CD3" w14:textId="07F3BDD6" w:rsidR="002A28DC" w:rsidRPr="00FB6660" w:rsidRDefault="00A53251" w:rsidP="00896F1E">
            <w:pPr>
              <w:jc w:val="right"/>
              <w:rPr>
                <w:b/>
                <w:sz w:val="18"/>
                <w:szCs w:val="18"/>
              </w:rPr>
            </w:pPr>
            <w:r>
              <w:rPr>
                <w:b/>
                <w:sz w:val="18"/>
                <w:szCs w:val="18"/>
              </w:rPr>
              <w:t>114 651</w:t>
            </w:r>
          </w:p>
        </w:tc>
      </w:tr>
      <w:tr w:rsidR="002A28DC" w:rsidRPr="00CD7409" w14:paraId="1478A373" w14:textId="77777777" w:rsidTr="006026CE">
        <w:trPr>
          <w:trHeight w:val="284"/>
          <w:jc w:val="center"/>
        </w:trPr>
        <w:tc>
          <w:tcPr>
            <w:tcW w:w="3078" w:type="dxa"/>
            <w:tcBorders>
              <w:right w:val="single" w:sz="12" w:space="0" w:color="auto"/>
            </w:tcBorders>
            <w:vAlign w:val="center"/>
          </w:tcPr>
          <w:p w14:paraId="5A9EA9B7" w14:textId="77777777" w:rsidR="002A28DC" w:rsidRPr="00CD7409" w:rsidRDefault="002A28DC" w:rsidP="002A28DC">
            <w:pPr>
              <w:rPr>
                <w:sz w:val="18"/>
                <w:szCs w:val="18"/>
              </w:rPr>
            </w:pPr>
            <w:r w:rsidRPr="00CD7409">
              <w:rPr>
                <w:sz w:val="18"/>
                <w:szCs w:val="18"/>
              </w:rPr>
              <w:t>Pohľadávky voči DÚJ a MÚJ</w:t>
            </w:r>
          </w:p>
        </w:tc>
        <w:tc>
          <w:tcPr>
            <w:tcW w:w="1984" w:type="dxa"/>
            <w:tcBorders>
              <w:left w:val="single" w:sz="12" w:space="0" w:color="auto"/>
            </w:tcBorders>
            <w:vAlign w:val="center"/>
          </w:tcPr>
          <w:p w14:paraId="13E1BCC8" w14:textId="77777777" w:rsidR="002A28DC" w:rsidRPr="00CD7409" w:rsidRDefault="002A28DC" w:rsidP="00896F1E">
            <w:pPr>
              <w:jc w:val="right"/>
              <w:rPr>
                <w:sz w:val="18"/>
                <w:szCs w:val="18"/>
              </w:rPr>
            </w:pPr>
          </w:p>
        </w:tc>
        <w:tc>
          <w:tcPr>
            <w:tcW w:w="1984" w:type="dxa"/>
            <w:vAlign w:val="center"/>
          </w:tcPr>
          <w:p w14:paraId="5613FC54" w14:textId="77777777" w:rsidR="002A28DC" w:rsidRPr="00CD7409" w:rsidRDefault="002A28DC" w:rsidP="00896F1E">
            <w:pPr>
              <w:jc w:val="right"/>
              <w:rPr>
                <w:sz w:val="18"/>
                <w:szCs w:val="18"/>
              </w:rPr>
            </w:pPr>
          </w:p>
        </w:tc>
        <w:tc>
          <w:tcPr>
            <w:tcW w:w="1995" w:type="dxa"/>
            <w:vAlign w:val="center"/>
          </w:tcPr>
          <w:p w14:paraId="57C3FAC8" w14:textId="77777777" w:rsidR="002A28DC" w:rsidRPr="00FB6660" w:rsidRDefault="002A28DC" w:rsidP="00896F1E">
            <w:pPr>
              <w:jc w:val="right"/>
              <w:rPr>
                <w:b/>
                <w:sz w:val="18"/>
                <w:szCs w:val="18"/>
              </w:rPr>
            </w:pPr>
          </w:p>
        </w:tc>
      </w:tr>
      <w:tr w:rsidR="002A28DC" w:rsidRPr="00CD7409" w14:paraId="6FDA43C7" w14:textId="77777777" w:rsidTr="006026CE">
        <w:trPr>
          <w:trHeight w:val="284"/>
          <w:jc w:val="center"/>
        </w:trPr>
        <w:tc>
          <w:tcPr>
            <w:tcW w:w="3078" w:type="dxa"/>
            <w:tcBorders>
              <w:right w:val="single" w:sz="12" w:space="0" w:color="auto"/>
            </w:tcBorders>
            <w:vAlign w:val="center"/>
          </w:tcPr>
          <w:p w14:paraId="73232F9E" w14:textId="77777777" w:rsidR="002A28DC" w:rsidRPr="00CD7409" w:rsidRDefault="00797C32" w:rsidP="004C5915">
            <w:pPr>
              <w:rPr>
                <w:sz w:val="18"/>
                <w:szCs w:val="18"/>
              </w:rPr>
            </w:pPr>
            <w:r w:rsidRPr="00CD7409">
              <w:rPr>
                <w:sz w:val="18"/>
                <w:szCs w:val="18"/>
              </w:rPr>
              <w:t>Čistá hodnota zákazky</w:t>
            </w:r>
          </w:p>
        </w:tc>
        <w:tc>
          <w:tcPr>
            <w:tcW w:w="1984" w:type="dxa"/>
            <w:tcBorders>
              <w:left w:val="single" w:sz="12" w:space="0" w:color="auto"/>
            </w:tcBorders>
            <w:vAlign w:val="center"/>
          </w:tcPr>
          <w:p w14:paraId="27E6AD1F" w14:textId="77777777" w:rsidR="002A28DC" w:rsidRPr="00CD7409" w:rsidRDefault="002A28DC" w:rsidP="00896F1E">
            <w:pPr>
              <w:jc w:val="right"/>
              <w:rPr>
                <w:sz w:val="18"/>
                <w:szCs w:val="18"/>
              </w:rPr>
            </w:pPr>
          </w:p>
        </w:tc>
        <w:tc>
          <w:tcPr>
            <w:tcW w:w="1984" w:type="dxa"/>
            <w:vAlign w:val="center"/>
          </w:tcPr>
          <w:p w14:paraId="578C4751" w14:textId="77777777" w:rsidR="002A28DC" w:rsidRPr="00CD7409" w:rsidRDefault="002A28DC" w:rsidP="00896F1E">
            <w:pPr>
              <w:jc w:val="right"/>
              <w:rPr>
                <w:sz w:val="18"/>
                <w:szCs w:val="18"/>
              </w:rPr>
            </w:pPr>
          </w:p>
        </w:tc>
        <w:tc>
          <w:tcPr>
            <w:tcW w:w="1995" w:type="dxa"/>
            <w:vAlign w:val="center"/>
          </w:tcPr>
          <w:p w14:paraId="3B98CC16" w14:textId="77777777" w:rsidR="002A28DC" w:rsidRPr="00FB6660" w:rsidRDefault="002A28DC" w:rsidP="00896F1E">
            <w:pPr>
              <w:jc w:val="right"/>
              <w:rPr>
                <w:b/>
                <w:sz w:val="18"/>
                <w:szCs w:val="18"/>
              </w:rPr>
            </w:pPr>
          </w:p>
        </w:tc>
      </w:tr>
      <w:tr w:rsidR="002A28DC" w:rsidRPr="00CD7409" w14:paraId="60EC1EC3" w14:textId="77777777" w:rsidTr="006026CE">
        <w:trPr>
          <w:trHeight w:val="284"/>
          <w:jc w:val="center"/>
        </w:trPr>
        <w:tc>
          <w:tcPr>
            <w:tcW w:w="3078" w:type="dxa"/>
            <w:tcBorders>
              <w:right w:val="single" w:sz="12" w:space="0" w:color="auto"/>
            </w:tcBorders>
            <w:vAlign w:val="center"/>
          </w:tcPr>
          <w:p w14:paraId="236716B1" w14:textId="77777777" w:rsidR="002A28DC" w:rsidRPr="00CD7409" w:rsidRDefault="002A28DC" w:rsidP="004C5915">
            <w:pPr>
              <w:rPr>
                <w:sz w:val="18"/>
                <w:szCs w:val="18"/>
              </w:rPr>
            </w:pPr>
            <w:r w:rsidRPr="00CD7409">
              <w:rPr>
                <w:sz w:val="18"/>
                <w:szCs w:val="18"/>
              </w:rPr>
              <w:t>Pohľadávky voči spoločníkom, členom a</w:t>
            </w:r>
            <w:r w:rsidR="00A95B16" w:rsidRPr="00CD7409">
              <w:rPr>
                <w:sz w:val="18"/>
                <w:szCs w:val="18"/>
              </w:rPr>
              <w:t> </w:t>
            </w:r>
            <w:r w:rsidRPr="00CD7409">
              <w:rPr>
                <w:sz w:val="18"/>
                <w:szCs w:val="18"/>
              </w:rPr>
              <w:t>združeniu</w:t>
            </w:r>
          </w:p>
        </w:tc>
        <w:tc>
          <w:tcPr>
            <w:tcW w:w="1984" w:type="dxa"/>
            <w:tcBorders>
              <w:left w:val="single" w:sz="12" w:space="0" w:color="auto"/>
            </w:tcBorders>
            <w:vAlign w:val="center"/>
          </w:tcPr>
          <w:p w14:paraId="44DE3F45" w14:textId="77777777" w:rsidR="002A28DC" w:rsidRPr="00CD7409" w:rsidRDefault="002A28DC" w:rsidP="00896F1E">
            <w:pPr>
              <w:jc w:val="right"/>
              <w:rPr>
                <w:sz w:val="18"/>
                <w:szCs w:val="18"/>
              </w:rPr>
            </w:pPr>
          </w:p>
        </w:tc>
        <w:tc>
          <w:tcPr>
            <w:tcW w:w="1984" w:type="dxa"/>
            <w:vAlign w:val="center"/>
          </w:tcPr>
          <w:p w14:paraId="1D2E1209" w14:textId="77777777" w:rsidR="002A28DC" w:rsidRPr="00CD7409" w:rsidRDefault="002A28DC" w:rsidP="00896F1E">
            <w:pPr>
              <w:jc w:val="right"/>
              <w:rPr>
                <w:sz w:val="18"/>
                <w:szCs w:val="18"/>
              </w:rPr>
            </w:pPr>
          </w:p>
        </w:tc>
        <w:tc>
          <w:tcPr>
            <w:tcW w:w="1995" w:type="dxa"/>
            <w:vAlign w:val="center"/>
          </w:tcPr>
          <w:p w14:paraId="0B76A031" w14:textId="77777777" w:rsidR="002A28DC" w:rsidRPr="00FB6660" w:rsidRDefault="002A28DC" w:rsidP="00896F1E">
            <w:pPr>
              <w:jc w:val="right"/>
              <w:rPr>
                <w:b/>
                <w:sz w:val="18"/>
                <w:szCs w:val="18"/>
              </w:rPr>
            </w:pPr>
          </w:p>
        </w:tc>
      </w:tr>
      <w:tr w:rsidR="002A28DC" w:rsidRPr="00CD7409" w14:paraId="3E54845C" w14:textId="77777777" w:rsidTr="006026CE">
        <w:trPr>
          <w:trHeight w:val="284"/>
          <w:jc w:val="center"/>
        </w:trPr>
        <w:tc>
          <w:tcPr>
            <w:tcW w:w="3078" w:type="dxa"/>
            <w:tcBorders>
              <w:bottom w:val="single" w:sz="6" w:space="0" w:color="auto"/>
              <w:right w:val="single" w:sz="12" w:space="0" w:color="auto"/>
            </w:tcBorders>
            <w:vAlign w:val="center"/>
          </w:tcPr>
          <w:p w14:paraId="5D650A10" w14:textId="77777777" w:rsidR="002A28DC" w:rsidRPr="00CD7409" w:rsidRDefault="002A28DC" w:rsidP="004C5915">
            <w:pPr>
              <w:rPr>
                <w:sz w:val="18"/>
                <w:szCs w:val="18"/>
              </w:rPr>
            </w:pPr>
            <w:r w:rsidRPr="00CD7409">
              <w:rPr>
                <w:sz w:val="18"/>
                <w:szCs w:val="18"/>
              </w:rPr>
              <w:t>Sociálne poistenie</w:t>
            </w:r>
          </w:p>
        </w:tc>
        <w:tc>
          <w:tcPr>
            <w:tcW w:w="1984" w:type="dxa"/>
            <w:tcBorders>
              <w:left w:val="single" w:sz="12" w:space="0" w:color="auto"/>
              <w:bottom w:val="single" w:sz="6" w:space="0" w:color="auto"/>
            </w:tcBorders>
            <w:vAlign w:val="center"/>
          </w:tcPr>
          <w:p w14:paraId="083FDEE2" w14:textId="77777777" w:rsidR="002A28DC" w:rsidRPr="00CD7409" w:rsidRDefault="002A28DC" w:rsidP="00896F1E">
            <w:pPr>
              <w:jc w:val="right"/>
              <w:rPr>
                <w:sz w:val="18"/>
                <w:szCs w:val="18"/>
              </w:rPr>
            </w:pPr>
          </w:p>
        </w:tc>
        <w:tc>
          <w:tcPr>
            <w:tcW w:w="1984" w:type="dxa"/>
            <w:tcBorders>
              <w:bottom w:val="single" w:sz="6" w:space="0" w:color="auto"/>
            </w:tcBorders>
            <w:vAlign w:val="center"/>
          </w:tcPr>
          <w:p w14:paraId="15563A21" w14:textId="77777777" w:rsidR="002A28DC" w:rsidRPr="00CD7409" w:rsidRDefault="002A28DC" w:rsidP="00896F1E">
            <w:pPr>
              <w:jc w:val="right"/>
              <w:rPr>
                <w:sz w:val="18"/>
                <w:szCs w:val="18"/>
              </w:rPr>
            </w:pPr>
          </w:p>
        </w:tc>
        <w:tc>
          <w:tcPr>
            <w:tcW w:w="1995" w:type="dxa"/>
            <w:tcBorders>
              <w:bottom w:val="single" w:sz="6" w:space="0" w:color="auto"/>
            </w:tcBorders>
            <w:vAlign w:val="center"/>
          </w:tcPr>
          <w:p w14:paraId="2800B60B" w14:textId="77777777" w:rsidR="002A28DC" w:rsidRPr="00FB6660" w:rsidRDefault="002A28DC" w:rsidP="00896F1E">
            <w:pPr>
              <w:jc w:val="right"/>
              <w:rPr>
                <w:b/>
                <w:sz w:val="18"/>
                <w:szCs w:val="18"/>
              </w:rPr>
            </w:pPr>
          </w:p>
        </w:tc>
      </w:tr>
      <w:tr w:rsidR="002A28DC" w:rsidRPr="00CD7409" w14:paraId="2B3E5FEF" w14:textId="77777777" w:rsidTr="006026CE">
        <w:trPr>
          <w:trHeight w:val="284"/>
          <w:jc w:val="center"/>
        </w:trPr>
        <w:tc>
          <w:tcPr>
            <w:tcW w:w="3078" w:type="dxa"/>
            <w:tcBorders>
              <w:top w:val="single" w:sz="6" w:space="0" w:color="auto"/>
              <w:right w:val="single" w:sz="12" w:space="0" w:color="auto"/>
            </w:tcBorders>
            <w:vAlign w:val="center"/>
          </w:tcPr>
          <w:p w14:paraId="4B669862" w14:textId="77777777" w:rsidR="002A28DC" w:rsidRPr="00CD7409" w:rsidRDefault="002A28DC" w:rsidP="004C5915">
            <w:pPr>
              <w:rPr>
                <w:sz w:val="18"/>
                <w:szCs w:val="18"/>
              </w:rPr>
            </w:pPr>
            <w:r w:rsidRPr="00CD7409">
              <w:rPr>
                <w:sz w:val="18"/>
                <w:szCs w:val="18"/>
              </w:rPr>
              <w:t>Daňové pohľadávky a dotácie</w:t>
            </w:r>
          </w:p>
        </w:tc>
        <w:tc>
          <w:tcPr>
            <w:tcW w:w="1984" w:type="dxa"/>
            <w:tcBorders>
              <w:top w:val="single" w:sz="6" w:space="0" w:color="auto"/>
              <w:left w:val="single" w:sz="12" w:space="0" w:color="auto"/>
            </w:tcBorders>
            <w:vAlign w:val="center"/>
          </w:tcPr>
          <w:p w14:paraId="39F0D513" w14:textId="77777777" w:rsidR="002A28DC" w:rsidRPr="00CD7409" w:rsidRDefault="002A28DC" w:rsidP="00896F1E">
            <w:pPr>
              <w:jc w:val="right"/>
              <w:rPr>
                <w:sz w:val="18"/>
                <w:szCs w:val="18"/>
              </w:rPr>
            </w:pPr>
          </w:p>
        </w:tc>
        <w:tc>
          <w:tcPr>
            <w:tcW w:w="1984" w:type="dxa"/>
            <w:tcBorders>
              <w:top w:val="single" w:sz="6" w:space="0" w:color="auto"/>
            </w:tcBorders>
            <w:vAlign w:val="center"/>
          </w:tcPr>
          <w:p w14:paraId="672AFBD6" w14:textId="77777777" w:rsidR="002A28DC" w:rsidRPr="00CD7409" w:rsidRDefault="002A28DC" w:rsidP="00896F1E">
            <w:pPr>
              <w:jc w:val="right"/>
              <w:rPr>
                <w:sz w:val="18"/>
                <w:szCs w:val="18"/>
              </w:rPr>
            </w:pPr>
          </w:p>
        </w:tc>
        <w:tc>
          <w:tcPr>
            <w:tcW w:w="1995" w:type="dxa"/>
            <w:tcBorders>
              <w:top w:val="single" w:sz="6" w:space="0" w:color="auto"/>
            </w:tcBorders>
            <w:vAlign w:val="center"/>
          </w:tcPr>
          <w:p w14:paraId="770C3AF2" w14:textId="77777777" w:rsidR="002A28DC" w:rsidRPr="00FB6660" w:rsidRDefault="002A28DC" w:rsidP="00896F1E">
            <w:pPr>
              <w:jc w:val="right"/>
              <w:rPr>
                <w:b/>
                <w:sz w:val="18"/>
                <w:szCs w:val="18"/>
              </w:rPr>
            </w:pPr>
          </w:p>
        </w:tc>
      </w:tr>
      <w:tr w:rsidR="002A28DC" w:rsidRPr="00CD7409" w14:paraId="6D49A242" w14:textId="77777777" w:rsidTr="006026CE">
        <w:trPr>
          <w:trHeight w:val="284"/>
          <w:jc w:val="center"/>
        </w:trPr>
        <w:tc>
          <w:tcPr>
            <w:tcW w:w="3078" w:type="dxa"/>
            <w:tcBorders>
              <w:bottom w:val="single" w:sz="12" w:space="0" w:color="auto"/>
              <w:right w:val="single" w:sz="12" w:space="0" w:color="auto"/>
            </w:tcBorders>
            <w:vAlign w:val="center"/>
          </w:tcPr>
          <w:p w14:paraId="12F31DC8" w14:textId="77777777" w:rsidR="002A28DC" w:rsidRPr="00CD7409" w:rsidRDefault="002A28DC" w:rsidP="004C5915">
            <w:pPr>
              <w:rPr>
                <w:sz w:val="18"/>
                <w:szCs w:val="18"/>
              </w:rPr>
            </w:pPr>
            <w:r w:rsidRPr="00CD7409">
              <w:rPr>
                <w:sz w:val="18"/>
                <w:szCs w:val="18"/>
              </w:rPr>
              <w:t>Iné pohľadávky</w:t>
            </w:r>
          </w:p>
        </w:tc>
        <w:tc>
          <w:tcPr>
            <w:tcW w:w="1984" w:type="dxa"/>
            <w:tcBorders>
              <w:left w:val="single" w:sz="12" w:space="0" w:color="auto"/>
              <w:bottom w:val="single" w:sz="12" w:space="0" w:color="auto"/>
            </w:tcBorders>
            <w:vAlign w:val="center"/>
          </w:tcPr>
          <w:p w14:paraId="13CA3FDA" w14:textId="50C8E518" w:rsidR="002A28DC" w:rsidRPr="00CD7409" w:rsidRDefault="00A53251" w:rsidP="00896F1E">
            <w:pPr>
              <w:jc w:val="right"/>
              <w:rPr>
                <w:sz w:val="18"/>
                <w:szCs w:val="18"/>
              </w:rPr>
            </w:pPr>
            <w:r>
              <w:rPr>
                <w:sz w:val="18"/>
                <w:szCs w:val="18"/>
              </w:rPr>
              <w:t>124 052</w:t>
            </w:r>
          </w:p>
        </w:tc>
        <w:tc>
          <w:tcPr>
            <w:tcW w:w="1984" w:type="dxa"/>
            <w:tcBorders>
              <w:bottom w:val="single" w:sz="12" w:space="0" w:color="auto"/>
            </w:tcBorders>
            <w:vAlign w:val="center"/>
          </w:tcPr>
          <w:p w14:paraId="51003887" w14:textId="77777777" w:rsidR="002A28DC" w:rsidRPr="00CD7409" w:rsidRDefault="002A28DC" w:rsidP="00896F1E">
            <w:pPr>
              <w:jc w:val="right"/>
              <w:rPr>
                <w:sz w:val="18"/>
                <w:szCs w:val="18"/>
              </w:rPr>
            </w:pPr>
          </w:p>
        </w:tc>
        <w:tc>
          <w:tcPr>
            <w:tcW w:w="1995" w:type="dxa"/>
            <w:tcBorders>
              <w:bottom w:val="single" w:sz="12" w:space="0" w:color="auto"/>
            </w:tcBorders>
            <w:vAlign w:val="center"/>
          </w:tcPr>
          <w:p w14:paraId="108584F0" w14:textId="79C28BEA" w:rsidR="002A28DC" w:rsidRPr="00FB6660" w:rsidRDefault="00A53251" w:rsidP="00896F1E">
            <w:pPr>
              <w:jc w:val="right"/>
              <w:rPr>
                <w:b/>
                <w:sz w:val="18"/>
                <w:szCs w:val="18"/>
              </w:rPr>
            </w:pPr>
            <w:r>
              <w:rPr>
                <w:b/>
                <w:sz w:val="18"/>
                <w:szCs w:val="18"/>
              </w:rPr>
              <w:t>124 052</w:t>
            </w:r>
          </w:p>
        </w:tc>
      </w:tr>
      <w:tr w:rsidR="002A28DC" w:rsidRPr="00CD7409" w14:paraId="3659DC4E" w14:textId="77777777" w:rsidTr="006026CE">
        <w:trPr>
          <w:trHeight w:hRule="exact" w:val="377"/>
          <w:jc w:val="center"/>
        </w:trPr>
        <w:tc>
          <w:tcPr>
            <w:tcW w:w="3078" w:type="dxa"/>
            <w:tcBorders>
              <w:top w:val="single" w:sz="12" w:space="0" w:color="auto"/>
              <w:bottom w:val="single" w:sz="12" w:space="0" w:color="auto"/>
              <w:right w:val="single" w:sz="12" w:space="0" w:color="auto"/>
            </w:tcBorders>
            <w:vAlign w:val="center"/>
          </w:tcPr>
          <w:p w14:paraId="3CE2AB39" w14:textId="77777777" w:rsidR="002A28DC" w:rsidRPr="00CD7409" w:rsidRDefault="002A28DC" w:rsidP="002A28DC">
            <w:pPr>
              <w:rPr>
                <w:b/>
                <w:sz w:val="18"/>
                <w:szCs w:val="18"/>
              </w:rPr>
            </w:pPr>
            <w:r w:rsidRPr="00CD7409">
              <w:rPr>
                <w:b/>
                <w:sz w:val="18"/>
                <w:szCs w:val="18"/>
              </w:rPr>
              <w:t>Krátkodobé pohľadávky spolu</w:t>
            </w:r>
          </w:p>
        </w:tc>
        <w:tc>
          <w:tcPr>
            <w:tcW w:w="1984" w:type="dxa"/>
            <w:tcBorders>
              <w:top w:val="single" w:sz="12" w:space="0" w:color="auto"/>
              <w:left w:val="single" w:sz="12" w:space="0" w:color="auto"/>
              <w:bottom w:val="single" w:sz="12" w:space="0" w:color="auto"/>
            </w:tcBorders>
            <w:vAlign w:val="center"/>
          </w:tcPr>
          <w:p w14:paraId="5ECF7D40" w14:textId="6C45667C" w:rsidR="002A28DC" w:rsidRPr="00CD7409" w:rsidRDefault="00A53251" w:rsidP="00346EA1">
            <w:pPr>
              <w:jc w:val="right"/>
              <w:rPr>
                <w:b/>
                <w:sz w:val="18"/>
                <w:szCs w:val="18"/>
              </w:rPr>
            </w:pPr>
            <w:r>
              <w:rPr>
                <w:b/>
                <w:sz w:val="18"/>
                <w:szCs w:val="18"/>
              </w:rPr>
              <w:t>238 703</w:t>
            </w:r>
          </w:p>
        </w:tc>
        <w:tc>
          <w:tcPr>
            <w:tcW w:w="1984" w:type="dxa"/>
            <w:tcBorders>
              <w:top w:val="single" w:sz="12" w:space="0" w:color="auto"/>
              <w:bottom w:val="single" w:sz="12" w:space="0" w:color="auto"/>
            </w:tcBorders>
            <w:vAlign w:val="center"/>
          </w:tcPr>
          <w:p w14:paraId="5904EE65" w14:textId="4AA70ED1" w:rsidR="002A28DC" w:rsidRPr="00CD7409" w:rsidRDefault="002A28DC" w:rsidP="00896F1E">
            <w:pPr>
              <w:jc w:val="right"/>
              <w:rPr>
                <w:b/>
                <w:sz w:val="18"/>
                <w:szCs w:val="18"/>
              </w:rPr>
            </w:pPr>
          </w:p>
        </w:tc>
        <w:tc>
          <w:tcPr>
            <w:tcW w:w="1995" w:type="dxa"/>
            <w:tcBorders>
              <w:top w:val="single" w:sz="12" w:space="0" w:color="auto"/>
              <w:bottom w:val="single" w:sz="12" w:space="0" w:color="auto"/>
            </w:tcBorders>
            <w:vAlign w:val="center"/>
          </w:tcPr>
          <w:p w14:paraId="2D3A72FB" w14:textId="5EAC1658" w:rsidR="002A28DC" w:rsidRPr="00CD7409" w:rsidRDefault="00A53251" w:rsidP="00346EA1">
            <w:pPr>
              <w:jc w:val="right"/>
              <w:rPr>
                <w:b/>
                <w:sz w:val="18"/>
                <w:szCs w:val="18"/>
              </w:rPr>
            </w:pPr>
            <w:r>
              <w:rPr>
                <w:b/>
                <w:sz w:val="18"/>
                <w:szCs w:val="18"/>
              </w:rPr>
              <w:t>238 703</w:t>
            </w:r>
          </w:p>
        </w:tc>
      </w:tr>
    </w:tbl>
    <w:p w14:paraId="30655D00" w14:textId="77777777" w:rsidR="00936BE9" w:rsidRDefault="00936BE9" w:rsidP="00DA1265">
      <w:pPr>
        <w:ind w:right="-468"/>
        <w:jc w:val="both"/>
        <w:rPr>
          <w:sz w:val="18"/>
          <w:szCs w:val="18"/>
        </w:rPr>
      </w:pPr>
    </w:p>
    <w:p w14:paraId="3BAD9979" w14:textId="77777777" w:rsidR="00936BE9" w:rsidRDefault="00936BE9" w:rsidP="00DA1265">
      <w:pPr>
        <w:ind w:right="-468"/>
        <w:jc w:val="both"/>
        <w:rPr>
          <w:sz w:val="18"/>
          <w:szCs w:val="18"/>
        </w:rPr>
      </w:pPr>
    </w:p>
    <w:p w14:paraId="0DE593F2" w14:textId="77777777" w:rsidR="003D08A9" w:rsidRDefault="003D08A9" w:rsidP="00DA1265">
      <w:pPr>
        <w:ind w:right="-468"/>
        <w:jc w:val="both"/>
        <w:rPr>
          <w:b/>
          <w:sz w:val="18"/>
          <w:szCs w:val="18"/>
        </w:rPr>
      </w:pPr>
    </w:p>
    <w:p w14:paraId="3B696E5A" w14:textId="77777777" w:rsidR="003D08A9" w:rsidRDefault="003D08A9" w:rsidP="00DA1265">
      <w:pPr>
        <w:ind w:right="-468"/>
        <w:jc w:val="both"/>
        <w:rPr>
          <w:b/>
          <w:sz w:val="18"/>
          <w:szCs w:val="18"/>
        </w:rPr>
      </w:pPr>
    </w:p>
    <w:p w14:paraId="56BB3874" w14:textId="77777777" w:rsidR="003D08A9" w:rsidRDefault="003D08A9" w:rsidP="00DA1265">
      <w:pPr>
        <w:ind w:right="-468"/>
        <w:jc w:val="both"/>
        <w:rPr>
          <w:b/>
          <w:sz w:val="18"/>
          <w:szCs w:val="18"/>
        </w:rPr>
      </w:pPr>
    </w:p>
    <w:p w14:paraId="67719819" w14:textId="77777777" w:rsidR="00AB38F1" w:rsidRDefault="00AB38F1" w:rsidP="00DA1265">
      <w:pPr>
        <w:ind w:right="-468"/>
        <w:jc w:val="both"/>
        <w:rPr>
          <w:b/>
          <w:sz w:val="18"/>
          <w:szCs w:val="18"/>
        </w:rPr>
      </w:pPr>
    </w:p>
    <w:p w14:paraId="0BE4EEBF" w14:textId="77777777" w:rsidR="003D08A9" w:rsidRDefault="003D08A9" w:rsidP="00DA1265">
      <w:pPr>
        <w:ind w:right="-468"/>
        <w:jc w:val="both"/>
        <w:rPr>
          <w:b/>
          <w:sz w:val="18"/>
          <w:szCs w:val="18"/>
        </w:rPr>
      </w:pPr>
    </w:p>
    <w:p w14:paraId="68A7CBEF" w14:textId="77777777" w:rsidR="003D08A9" w:rsidRDefault="003D08A9" w:rsidP="00DA1265">
      <w:pPr>
        <w:ind w:right="-468"/>
        <w:jc w:val="both"/>
        <w:rPr>
          <w:b/>
          <w:sz w:val="18"/>
          <w:szCs w:val="18"/>
        </w:rPr>
      </w:pPr>
    </w:p>
    <w:p w14:paraId="084772A9" w14:textId="77777777" w:rsidR="003D08A9" w:rsidRDefault="003D08A9" w:rsidP="00DA1265">
      <w:pPr>
        <w:ind w:right="-468"/>
        <w:jc w:val="both"/>
        <w:rPr>
          <w:b/>
          <w:sz w:val="18"/>
          <w:szCs w:val="18"/>
        </w:rPr>
      </w:pPr>
    </w:p>
    <w:p w14:paraId="380660E9" w14:textId="77777777" w:rsidR="003D08A9" w:rsidRDefault="003D08A9" w:rsidP="00DA1265">
      <w:pPr>
        <w:ind w:right="-468"/>
        <w:jc w:val="both"/>
        <w:rPr>
          <w:b/>
          <w:sz w:val="18"/>
          <w:szCs w:val="18"/>
        </w:rPr>
      </w:pPr>
    </w:p>
    <w:p w14:paraId="67C0A83A" w14:textId="77777777" w:rsidR="001E68D5" w:rsidRDefault="00DA1265" w:rsidP="00DA1265">
      <w:pPr>
        <w:ind w:right="-468"/>
        <w:jc w:val="both"/>
        <w:rPr>
          <w:b/>
          <w:sz w:val="18"/>
          <w:szCs w:val="18"/>
        </w:rPr>
      </w:pPr>
      <w:r w:rsidRPr="00936BE9">
        <w:rPr>
          <w:b/>
          <w:sz w:val="18"/>
          <w:szCs w:val="18"/>
        </w:rPr>
        <w:lastRenderedPageBreak/>
        <w:t>t)</w:t>
      </w:r>
      <w:r w:rsidR="001F4266" w:rsidRPr="00936BE9">
        <w:rPr>
          <w:b/>
          <w:sz w:val="18"/>
          <w:szCs w:val="18"/>
        </w:rPr>
        <w:t>,</w:t>
      </w:r>
      <w:r w:rsidR="001E68D5">
        <w:rPr>
          <w:b/>
          <w:sz w:val="18"/>
          <w:szCs w:val="18"/>
        </w:rPr>
        <w:t xml:space="preserve"> </w:t>
      </w:r>
      <w:r w:rsidR="001F4266" w:rsidRPr="00936BE9">
        <w:rPr>
          <w:b/>
          <w:sz w:val="18"/>
          <w:szCs w:val="18"/>
        </w:rPr>
        <w:t>u)</w:t>
      </w:r>
      <w:r w:rsidRPr="00936BE9">
        <w:rPr>
          <w:b/>
          <w:sz w:val="18"/>
          <w:szCs w:val="18"/>
        </w:rPr>
        <w:t xml:space="preserve"> H</w:t>
      </w:r>
      <w:r w:rsidR="00235630" w:rsidRPr="00936BE9">
        <w:rPr>
          <w:b/>
          <w:sz w:val="18"/>
          <w:szCs w:val="18"/>
        </w:rPr>
        <w:t>odnot</w:t>
      </w:r>
      <w:r w:rsidRPr="00936BE9">
        <w:rPr>
          <w:b/>
          <w:sz w:val="18"/>
          <w:szCs w:val="18"/>
        </w:rPr>
        <w:t>a</w:t>
      </w:r>
      <w:r w:rsidR="00235630" w:rsidRPr="00936BE9">
        <w:rPr>
          <w:b/>
          <w:sz w:val="18"/>
          <w:szCs w:val="18"/>
        </w:rPr>
        <w:t xml:space="preserve"> pohľadávok zabezpečených záložným právom alebo inou formou zabezpečenia </w:t>
      </w:r>
      <w:r w:rsidR="007728FB" w:rsidRPr="00936BE9">
        <w:rPr>
          <w:b/>
          <w:sz w:val="18"/>
          <w:szCs w:val="18"/>
        </w:rPr>
        <w:t xml:space="preserve">s uvedením </w:t>
      </w:r>
    </w:p>
    <w:p w14:paraId="6502B440" w14:textId="77777777" w:rsidR="00235630" w:rsidRDefault="001E68D5" w:rsidP="00DA1265">
      <w:pPr>
        <w:ind w:right="-468"/>
        <w:jc w:val="both"/>
        <w:rPr>
          <w:b/>
          <w:sz w:val="18"/>
          <w:szCs w:val="18"/>
        </w:rPr>
      </w:pPr>
      <w:r>
        <w:rPr>
          <w:b/>
          <w:sz w:val="18"/>
          <w:szCs w:val="18"/>
        </w:rPr>
        <w:t xml:space="preserve">         </w:t>
      </w:r>
      <w:r w:rsidR="007728FB" w:rsidRPr="00936BE9">
        <w:rPr>
          <w:b/>
          <w:sz w:val="18"/>
          <w:szCs w:val="18"/>
        </w:rPr>
        <w:t>formy zabezpečenia</w:t>
      </w:r>
    </w:p>
    <w:p w14:paraId="33C9ECC4" w14:textId="77777777" w:rsidR="00936BE9" w:rsidRPr="00936BE9" w:rsidRDefault="00936BE9" w:rsidP="00DA1265">
      <w:pPr>
        <w:ind w:right="-468"/>
        <w:jc w:val="both"/>
        <w:rPr>
          <w:b/>
          <w:sz w:val="18"/>
          <w:szCs w:val="18"/>
        </w:rPr>
      </w:pPr>
    </w:p>
    <w:tbl>
      <w:tblPr>
        <w:tblW w:w="493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6"/>
        <w:gridCol w:w="2379"/>
        <w:gridCol w:w="2075"/>
      </w:tblGrid>
      <w:tr w:rsidR="003C72ED" w:rsidRPr="00CD7409" w14:paraId="4FC05D1F" w14:textId="77777777" w:rsidTr="00367D29">
        <w:trPr>
          <w:jc w:val="center"/>
        </w:trPr>
        <w:tc>
          <w:tcPr>
            <w:tcW w:w="4551" w:type="dxa"/>
            <w:vMerge w:val="restart"/>
            <w:tcBorders>
              <w:top w:val="single" w:sz="12" w:space="0" w:color="auto"/>
              <w:left w:val="single" w:sz="12" w:space="0" w:color="auto"/>
              <w:right w:val="single" w:sz="12" w:space="0" w:color="auto"/>
            </w:tcBorders>
            <w:vAlign w:val="center"/>
          </w:tcPr>
          <w:p w14:paraId="648CFC29" w14:textId="77777777" w:rsidR="003C72ED" w:rsidRDefault="003C72ED" w:rsidP="006B38AE">
            <w:pPr>
              <w:pStyle w:val="TopHeader"/>
              <w:rPr>
                <w:rFonts w:ascii="Times New Roman" w:hAnsi="Times New Roman" w:cs="Times New Roman"/>
                <w:sz w:val="18"/>
                <w:szCs w:val="18"/>
              </w:rPr>
            </w:pPr>
            <w:r>
              <w:rPr>
                <w:rFonts w:ascii="Times New Roman" w:hAnsi="Times New Roman" w:cs="Times New Roman"/>
                <w:sz w:val="18"/>
                <w:szCs w:val="18"/>
              </w:rPr>
              <w:t>Opis predmetu záložného práva</w:t>
            </w:r>
          </w:p>
        </w:tc>
        <w:tc>
          <w:tcPr>
            <w:tcW w:w="4536" w:type="dxa"/>
            <w:gridSpan w:val="2"/>
            <w:tcBorders>
              <w:top w:val="single" w:sz="12" w:space="0" w:color="auto"/>
              <w:left w:val="single" w:sz="12" w:space="0" w:color="auto"/>
              <w:bottom w:val="single" w:sz="12" w:space="0" w:color="auto"/>
              <w:right w:val="single" w:sz="12" w:space="0" w:color="auto"/>
            </w:tcBorders>
          </w:tcPr>
          <w:p w14:paraId="0FB28C63" w14:textId="77777777" w:rsidR="003C72ED" w:rsidRPr="00CD7409" w:rsidRDefault="003C72ED" w:rsidP="006B38AE">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r>
      <w:tr w:rsidR="003C72ED" w:rsidRPr="00CD7409" w14:paraId="3C6FD801" w14:textId="77777777" w:rsidTr="00367D29">
        <w:trPr>
          <w:jc w:val="center"/>
        </w:trPr>
        <w:tc>
          <w:tcPr>
            <w:tcW w:w="4551" w:type="dxa"/>
            <w:vMerge/>
            <w:tcBorders>
              <w:left w:val="single" w:sz="12" w:space="0" w:color="auto"/>
              <w:bottom w:val="single" w:sz="12" w:space="0" w:color="auto"/>
              <w:right w:val="single" w:sz="12" w:space="0" w:color="auto"/>
            </w:tcBorders>
            <w:vAlign w:val="center"/>
          </w:tcPr>
          <w:p w14:paraId="21C16014" w14:textId="77777777" w:rsidR="003C72ED" w:rsidRPr="00CD7409" w:rsidRDefault="003C72ED" w:rsidP="006B38AE">
            <w:pPr>
              <w:pStyle w:val="TopHeader"/>
              <w:rPr>
                <w:rFonts w:ascii="Times New Roman" w:hAnsi="Times New Roman" w:cs="Times New Roman"/>
                <w:sz w:val="18"/>
                <w:szCs w:val="18"/>
              </w:rPr>
            </w:pPr>
          </w:p>
        </w:tc>
        <w:tc>
          <w:tcPr>
            <w:tcW w:w="2423" w:type="dxa"/>
            <w:tcBorders>
              <w:top w:val="single" w:sz="12" w:space="0" w:color="auto"/>
              <w:left w:val="single" w:sz="12" w:space="0" w:color="auto"/>
              <w:bottom w:val="single" w:sz="12" w:space="0" w:color="auto"/>
              <w:right w:val="single" w:sz="12" w:space="0" w:color="auto"/>
            </w:tcBorders>
          </w:tcPr>
          <w:p w14:paraId="128FB5BC" w14:textId="77777777" w:rsidR="003C72ED" w:rsidRDefault="003C72ED" w:rsidP="006B38AE">
            <w:pPr>
              <w:pStyle w:val="TopHeader"/>
              <w:rPr>
                <w:rFonts w:ascii="Times New Roman" w:hAnsi="Times New Roman" w:cs="Times New Roman"/>
                <w:sz w:val="18"/>
                <w:szCs w:val="18"/>
              </w:rPr>
            </w:pPr>
            <w:r>
              <w:rPr>
                <w:rFonts w:ascii="Times New Roman" w:hAnsi="Times New Roman" w:cs="Times New Roman"/>
                <w:sz w:val="18"/>
                <w:szCs w:val="18"/>
              </w:rPr>
              <w:t xml:space="preserve">Hodnota predmetu </w:t>
            </w:r>
          </w:p>
          <w:p w14:paraId="2E3BB84D" w14:textId="77777777" w:rsidR="003C72ED" w:rsidRPr="00CD7409" w:rsidRDefault="003C72ED" w:rsidP="006B38AE">
            <w:pPr>
              <w:pStyle w:val="TopHeader"/>
              <w:rPr>
                <w:rFonts w:ascii="Times New Roman" w:hAnsi="Times New Roman" w:cs="Times New Roman"/>
                <w:sz w:val="18"/>
                <w:szCs w:val="18"/>
              </w:rPr>
            </w:pPr>
            <w:r>
              <w:rPr>
                <w:rFonts w:ascii="Times New Roman" w:hAnsi="Times New Roman" w:cs="Times New Roman"/>
                <w:sz w:val="18"/>
                <w:szCs w:val="18"/>
              </w:rPr>
              <w:t>záložného práva</w:t>
            </w:r>
          </w:p>
        </w:tc>
        <w:tc>
          <w:tcPr>
            <w:tcW w:w="2113" w:type="dxa"/>
            <w:tcBorders>
              <w:top w:val="single" w:sz="12" w:space="0" w:color="auto"/>
              <w:left w:val="single" w:sz="12" w:space="0" w:color="auto"/>
              <w:bottom w:val="single" w:sz="12" w:space="0" w:color="auto"/>
              <w:right w:val="single" w:sz="12" w:space="0" w:color="auto"/>
            </w:tcBorders>
            <w:vAlign w:val="center"/>
          </w:tcPr>
          <w:p w14:paraId="441A34FE" w14:textId="77777777" w:rsidR="003C72ED" w:rsidRPr="00CD7409" w:rsidRDefault="003C72ED"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Hodnota </w:t>
            </w:r>
            <w:r>
              <w:rPr>
                <w:rFonts w:ascii="Times New Roman" w:hAnsi="Times New Roman" w:cs="Times New Roman"/>
                <w:sz w:val="18"/>
                <w:szCs w:val="18"/>
              </w:rPr>
              <w:t>pohľadávky</w:t>
            </w:r>
          </w:p>
        </w:tc>
      </w:tr>
      <w:tr w:rsidR="00936BE9" w:rsidRPr="00CD7409" w14:paraId="68984C14" w14:textId="77777777" w:rsidTr="00367D29">
        <w:trPr>
          <w:trHeight w:val="284"/>
          <w:jc w:val="center"/>
        </w:trPr>
        <w:tc>
          <w:tcPr>
            <w:tcW w:w="4551" w:type="dxa"/>
            <w:tcBorders>
              <w:top w:val="single" w:sz="12" w:space="0" w:color="auto"/>
              <w:left w:val="single" w:sz="12" w:space="0" w:color="auto"/>
              <w:bottom w:val="single" w:sz="8" w:space="0" w:color="auto"/>
              <w:right w:val="single" w:sz="12" w:space="0" w:color="auto"/>
            </w:tcBorders>
            <w:vAlign w:val="center"/>
          </w:tcPr>
          <w:p w14:paraId="29BE6F23" w14:textId="77777777" w:rsidR="00936BE9" w:rsidRPr="00CD7409" w:rsidRDefault="00936BE9" w:rsidP="003C72ED">
            <w:pPr>
              <w:rPr>
                <w:sz w:val="18"/>
                <w:szCs w:val="18"/>
              </w:rPr>
            </w:pPr>
            <w:r>
              <w:rPr>
                <w:sz w:val="18"/>
                <w:szCs w:val="18"/>
              </w:rPr>
              <w:t>Pohľadávky kryté záložným právom alebo inou formou zabezpečenia</w:t>
            </w:r>
          </w:p>
        </w:tc>
        <w:tc>
          <w:tcPr>
            <w:tcW w:w="2423" w:type="dxa"/>
            <w:tcBorders>
              <w:top w:val="single" w:sz="12" w:space="0" w:color="auto"/>
              <w:left w:val="single" w:sz="12" w:space="0" w:color="auto"/>
              <w:bottom w:val="single" w:sz="8" w:space="0" w:color="auto"/>
              <w:right w:val="single" w:sz="12" w:space="0" w:color="auto"/>
            </w:tcBorders>
          </w:tcPr>
          <w:p w14:paraId="09BA6437" w14:textId="77777777" w:rsidR="00936BE9" w:rsidRPr="00CD7409" w:rsidRDefault="00936BE9" w:rsidP="006B38AE">
            <w:pPr>
              <w:spacing w:line="360" w:lineRule="auto"/>
              <w:jc w:val="center"/>
              <w:rPr>
                <w:sz w:val="18"/>
                <w:szCs w:val="18"/>
              </w:rPr>
            </w:pPr>
          </w:p>
        </w:tc>
        <w:tc>
          <w:tcPr>
            <w:tcW w:w="2113" w:type="dxa"/>
            <w:tcBorders>
              <w:top w:val="single" w:sz="12" w:space="0" w:color="auto"/>
              <w:left w:val="single" w:sz="12" w:space="0" w:color="auto"/>
              <w:bottom w:val="single" w:sz="8" w:space="0" w:color="auto"/>
              <w:right w:val="single" w:sz="12" w:space="0" w:color="auto"/>
            </w:tcBorders>
            <w:vAlign w:val="center"/>
          </w:tcPr>
          <w:p w14:paraId="4EA344EE" w14:textId="77777777" w:rsidR="00936BE9" w:rsidRPr="00CD7409" w:rsidRDefault="00936BE9" w:rsidP="006B38AE">
            <w:pPr>
              <w:spacing w:line="360" w:lineRule="auto"/>
              <w:jc w:val="center"/>
              <w:rPr>
                <w:sz w:val="18"/>
                <w:szCs w:val="18"/>
              </w:rPr>
            </w:pPr>
          </w:p>
        </w:tc>
      </w:tr>
      <w:tr w:rsidR="00936BE9" w:rsidRPr="00CD7409" w14:paraId="013F59FB" w14:textId="77777777" w:rsidTr="00367D29">
        <w:trPr>
          <w:trHeight w:val="284"/>
          <w:jc w:val="center"/>
        </w:trPr>
        <w:tc>
          <w:tcPr>
            <w:tcW w:w="4551" w:type="dxa"/>
            <w:tcBorders>
              <w:top w:val="single" w:sz="8" w:space="0" w:color="auto"/>
              <w:left w:val="single" w:sz="12" w:space="0" w:color="auto"/>
              <w:bottom w:val="single" w:sz="12" w:space="0" w:color="auto"/>
              <w:right w:val="single" w:sz="12" w:space="0" w:color="auto"/>
            </w:tcBorders>
            <w:vAlign w:val="center"/>
          </w:tcPr>
          <w:p w14:paraId="35AB9181" w14:textId="77777777" w:rsidR="00936BE9" w:rsidRPr="00CD7409" w:rsidRDefault="00936BE9" w:rsidP="003C72ED">
            <w:pPr>
              <w:rPr>
                <w:sz w:val="18"/>
                <w:szCs w:val="18"/>
              </w:rPr>
            </w:pPr>
            <w:r>
              <w:rPr>
                <w:sz w:val="18"/>
                <w:szCs w:val="18"/>
              </w:rPr>
              <w:t>Hodnota pohľadávok, na ktoré sa zriadilo záložné právo</w:t>
            </w:r>
          </w:p>
        </w:tc>
        <w:tc>
          <w:tcPr>
            <w:tcW w:w="2423" w:type="dxa"/>
            <w:tcBorders>
              <w:top w:val="single" w:sz="8" w:space="0" w:color="auto"/>
              <w:left w:val="single" w:sz="12" w:space="0" w:color="auto"/>
              <w:bottom w:val="single" w:sz="12" w:space="0" w:color="auto"/>
              <w:right w:val="single" w:sz="12" w:space="0" w:color="auto"/>
            </w:tcBorders>
            <w:vAlign w:val="center"/>
          </w:tcPr>
          <w:p w14:paraId="11F9CD78" w14:textId="77777777" w:rsidR="00936BE9" w:rsidRPr="00CD7409" w:rsidRDefault="00936BE9" w:rsidP="00936BE9">
            <w:pPr>
              <w:spacing w:line="360" w:lineRule="auto"/>
              <w:jc w:val="center"/>
              <w:rPr>
                <w:sz w:val="18"/>
                <w:szCs w:val="18"/>
              </w:rPr>
            </w:pPr>
            <w:r>
              <w:rPr>
                <w:sz w:val="18"/>
                <w:szCs w:val="18"/>
              </w:rPr>
              <w:t>x</w:t>
            </w:r>
          </w:p>
        </w:tc>
        <w:tc>
          <w:tcPr>
            <w:tcW w:w="2113" w:type="dxa"/>
            <w:tcBorders>
              <w:top w:val="single" w:sz="8" w:space="0" w:color="auto"/>
              <w:left w:val="single" w:sz="12" w:space="0" w:color="auto"/>
              <w:bottom w:val="single" w:sz="12" w:space="0" w:color="auto"/>
              <w:right w:val="single" w:sz="12" w:space="0" w:color="auto"/>
            </w:tcBorders>
            <w:vAlign w:val="center"/>
          </w:tcPr>
          <w:p w14:paraId="374C32A3" w14:textId="77777777" w:rsidR="00936BE9" w:rsidRPr="00CD7409" w:rsidRDefault="00936BE9" w:rsidP="006B38AE">
            <w:pPr>
              <w:spacing w:line="360" w:lineRule="auto"/>
              <w:jc w:val="center"/>
              <w:rPr>
                <w:sz w:val="18"/>
                <w:szCs w:val="18"/>
              </w:rPr>
            </w:pPr>
          </w:p>
        </w:tc>
      </w:tr>
    </w:tbl>
    <w:p w14:paraId="766B9F96" w14:textId="77777777" w:rsidR="002A28DC" w:rsidRDefault="002A28DC" w:rsidP="00DA1265">
      <w:pPr>
        <w:ind w:right="-468"/>
        <w:jc w:val="both"/>
        <w:rPr>
          <w:sz w:val="18"/>
          <w:szCs w:val="18"/>
        </w:rPr>
      </w:pPr>
    </w:p>
    <w:p w14:paraId="19D6408C" w14:textId="77777777" w:rsidR="000D6651" w:rsidRDefault="00367D29" w:rsidP="00DA1265">
      <w:pPr>
        <w:ind w:right="-468"/>
        <w:jc w:val="both"/>
        <w:rPr>
          <w:sz w:val="18"/>
          <w:szCs w:val="18"/>
        </w:rPr>
      </w:pPr>
      <w:r>
        <w:rPr>
          <w:sz w:val="18"/>
          <w:szCs w:val="18"/>
        </w:rPr>
        <w:t>Spoločnosť nemá obsahovú náplň pre danú položku.</w:t>
      </w:r>
    </w:p>
    <w:p w14:paraId="4B76EE09" w14:textId="77777777" w:rsidR="00367D29" w:rsidRDefault="00367D29" w:rsidP="00DA1265">
      <w:pPr>
        <w:ind w:right="-468"/>
        <w:jc w:val="both"/>
        <w:rPr>
          <w:sz w:val="18"/>
          <w:szCs w:val="18"/>
        </w:rPr>
      </w:pPr>
    </w:p>
    <w:p w14:paraId="2C96AB6F" w14:textId="77777777" w:rsidR="00DA1265" w:rsidRDefault="00DA1265" w:rsidP="00DA1265">
      <w:pPr>
        <w:jc w:val="both"/>
        <w:rPr>
          <w:b/>
          <w:sz w:val="18"/>
          <w:szCs w:val="18"/>
        </w:rPr>
      </w:pPr>
      <w:r w:rsidRPr="00D50E09">
        <w:rPr>
          <w:b/>
          <w:sz w:val="18"/>
          <w:szCs w:val="18"/>
        </w:rPr>
        <w:t>v) O</w:t>
      </w:r>
      <w:r w:rsidR="00235630" w:rsidRPr="00D50E09">
        <w:rPr>
          <w:b/>
          <w:sz w:val="18"/>
          <w:szCs w:val="18"/>
        </w:rPr>
        <w:t>dložen</w:t>
      </w:r>
      <w:r w:rsidRPr="00D50E09">
        <w:rPr>
          <w:b/>
          <w:sz w:val="18"/>
          <w:szCs w:val="18"/>
        </w:rPr>
        <w:t>á daňová pohľadávka</w:t>
      </w:r>
    </w:p>
    <w:p w14:paraId="2B3B84D6" w14:textId="77777777" w:rsidR="000D6651" w:rsidRDefault="000D6651" w:rsidP="00DA1265">
      <w:pPr>
        <w:jc w:val="both"/>
        <w:rPr>
          <w:b/>
          <w:sz w:val="18"/>
          <w:szCs w:val="18"/>
        </w:rPr>
      </w:pPr>
    </w:p>
    <w:tbl>
      <w:tblPr>
        <w:tblW w:w="5000" w:type="pct"/>
        <w:tblLayout w:type="fixed"/>
        <w:tblLook w:val="04A0" w:firstRow="1" w:lastRow="0" w:firstColumn="1" w:lastColumn="0" w:noHBand="0" w:noVBand="1"/>
      </w:tblPr>
      <w:tblGrid>
        <w:gridCol w:w="4853"/>
        <w:gridCol w:w="2152"/>
        <w:gridCol w:w="2036"/>
      </w:tblGrid>
      <w:tr w:rsidR="00057E69" w:rsidRPr="00CD7409" w14:paraId="1A712E08" w14:textId="77777777" w:rsidTr="000D6651">
        <w:trPr>
          <w:trHeight w:val="633"/>
        </w:trPr>
        <w:tc>
          <w:tcPr>
            <w:tcW w:w="2684" w:type="pct"/>
            <w:tcBorders>
              <w:top w:val="single" w:sz="12" w:space="0" w:color="auto"/>
              <w:left w:val="single" w:sz="12" w:space="0" w:color="auto"/>
              <w:bottom w:val="single" w:sz="12" w:space="0" w:color="auto"/>
              <w:right w:val="single" w:sz="12" w:space="0" w:color="auto"/>
            </w:tcBorders>
            <w:noWrap/>
            <w:vAlign w:val="center"/>
          </w:tcPr>
          <w:p w14:paraId="2563D279" w14:textId="77777777" w:rsidR="00057E69" w:rsidRPr="00260073" w:rsidRDefault="00057E69" w:rsidP="004C5915">
            <w:pPr>
              <w:pStyle w:val="TopHeader"/>
              <w:rPr>
                <w:rFonts w:ascii="Times New Roman" w:hAnsi="Times New Roman" w:cs="Times New Roman"/>
                <w:sz w:val="18"/>
                <w:szCs w:val="18"/>
              </w:rPr>
            </w:pPr>
            <w:r w:rsidRPr="00260073">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018E1F70" w14:textId="77777777" w:rsidR="00057E69" w:rsidRPr="00260073" w:rsidRDefault="00057E69" w:rsidP="004C5915">
            <w:pPr>
              <w:pStyle w:val="TopHeader"/>
              <w:rPr>
                <w:rFonts w:ascii="Times New Roman" w:hAnsi="Times New Roman" w:cs="Times New Roman"/>
                <w:sz w:val="18"/>
                <w:szCs w:val="18"/>
              </w:rPr>
            </w:pPr>
            <w:r w:rsidRPr="00260073">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4458B6FF" w14:textId="77777777" w:rsidR="00057E69" w:rsidRPr="00CD7409" w:rsidRDefault="00057E69"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E73E66" w:rsidRPr="00CD7409" w14:paraId="0D85501D" w14:textId="77777777" w:rsidTr="009E1C0F">
        <w:trPr>
          <w:trHeight w:val="284"/>
        </w:trPr>
        <w:tc>
          <w:tcPr>
            <w:tcW w:w="2684" w:type="pct"/>
            <w:tcBorders>
              <w:top w:val="single" w:sz="12" w:space="0" w:color="auto"/>
              <w:left w:val="single" w:sz="12" w:space="0" w:color="auto"/>
              <w:bottom w:val="single" w:sz="4" w:space="0" w:color="auto"/>
              <w:right w:val="single" w:sz="12" w:space="0" w:color="auto"/>
            </w:tcBorders>
            <w:vAlign w:val="center"/>
          </w:tcPr>
          <w:p w14:paraId="02FF9C3C" w14:textId="77777777" w:rsidR="00E73E66" w:rsidRPr="00260073" w:rsidRDefault="00E73E66" w:rsidP="00E73E66">
            <w:pPr>
              <w:rPr>
                <w:b/>
                <w:bCs/>
                <w:sz w:val="18"/>
                <w:szCs w:val="18"/>
              </w:rPr>
            </w:pPr>
            <w:r w:rsidRPr="00260073">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12" w:space="0" w:color="auto"/>
            </w:tcBorders>
            <w:noWrap/>
            <w:vAlign w:val="center"/>
          </w:tcPr>
          <w:p w14:paraId="23196D89" w14:textId="77777777" w:rsidR="00E73E66" w:rsidRPr="00260073" w:rsidRDefault="00E73E66" w:rsidP="00E73E66">
            <w:pPr>
              <w:jc w:val="right"/>
              <w:rPr>
                <w:b/>
                <w:sz w:val="18"/>
                <w:szCs w:val="18"/>
              </w:rPr>
            </w:pPr>
          </w:p>
        </w:tc>
        <w:tc>
          <w:tcPr>
            <w:tcW w:w="1126" w:type="pct"/>
            <w:tcBorders>
              <w:top w:val="single" w:sz="12" w:space="0" w:color="auto"/>
              <w:left w:val="single" w:sz="12" w:space="0" w:color="auto"/>
              <w:bottom w:val="single" w:sz="4" w:space="0" w:color="auto"/>
              <w:right w:val="single" w:sz="12" w:space="0" w:color="auto"/>
            </w:tcBorders>
            <w:noWrap/>
            <w:vAlign w:val="center"/>
          </w:tcPr>
          <w:p w14:paraId="218BDC0B" w14:textId="2ED68D1D" w:rsidR="00E73E66" w:rsidRPr="00721560" w:rsidRDefault="00E73E66" w:rsidP="00E73E66">
            <w:pPr>
              <w:jc w:val="right"/>
              <w:rPr>
                <w:b/>
                <w:sz w:val="18"/>
                <w:szCs w:val="18"/>
              </w:rPr>
            </w:pPr>
          </w:p>
        </w:tc>
      </w:tr>
      <w:tr w:rsidR="006E5D63" w:rsidRPr="00CD7409" w14:paraId="39ED2BE2" w14:textId="77777777" w:rsidTr="009E1C0F">
        <w:trPr>
          <w:trHeight w:val="284"/>
        </w:trPr>
        <w:tc>
          <w:tcPr>
            <w:tcW w:w="2684" w:type="pct"/>
            <w:tcBorders>
              <w:top w:val="nil"/>
              <w:left w:val="single" w:sz="12" w:space="0" w:color="auto"/>
              <w:bottom w:val="single" w:sz="6" w:space="0" w:color="auto"/>
              <w:right w:val="single" w:sz="12" w:space="0" w:color="auto"/>
            </w:tcBorders>
            <w:noWrap/>
            <w:vAlign w:val="center"/>
          </w:tcPr>
          <w:p w14:paraId="4E5F3244" w14:textId="77777777" w:rsidR="006E5D63" w:rsidRPr="00260073" w:rsidRDefault="006E5D63" w:rsidP="006E5D63">
            <w:pPr>
              <w:rPr>
                <w:sz w:val="18"/>
                <w:szCs w:val="18"/>
              </w:rPr>
            </w:pPr>
            <w:r w:rsidRPr="00260073">
              <w:rPr>
                <w:sz w:val="18"/>
                <w:szCs w:val="18"/>
              </w:rPr>
              <w:t>odpočítateľné</w:t>
            </w:r>
          </w:p>
        </w:tc>
        <w:tc>
          <w:tcPr>
            <w:tcW w:w="1190" w:type="pct"/>
            <w:tcBorders>
              <w:top w:val="nil"/>
              <w:left w:val="single" w:sz="12" w:space="0" w:color="auto"/>
              <w:bottom w:val="single" w:sz="6" w:space="0" w:color="auto"/>
              <w:right w:val="single" w:sz="12" w:space="0" w:color="auto"/>
            </w:tcBorders>
            <w:noWrap/>
            <w:vAlign w:val="center"/>
          </w:tcPr>
          <w:p w14:paraId="35182A5A" w14:textId="1454D47B" w:rsidR="006E5D63" w:rsidRPr="00260073" w:rsidRDefault="006E5D63" w:rsidP="006E5D63">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7B1D9BC1" w14:textId="17F7B12D" w:rsidR="006E5D63" w:rsidRPr="00CD7409" w:rsidRDefault="006E5D63" w:rsidP="006E5D63">
            <w:pPr>
              <w:jc w:val="right"/>
              <w:rPr>
                <w:sz w:val="18"/>
                <w:szCs w:val="18"/>
              </w:rPr>
            </w:pPr>
          </w:p>
        </w:tc>
      </w:tr>
      <w:tr w:rsidR="006E5D63" w:rsidRPr="00CD7409" w14:paraId="365E5504" w14:textId="77777777" w:rsidTr="009E1C0F">
        <w:trPr>
          <w:trHeight w:val="284"/>
        </w:trPr>
        <w:tc>
          <w:tcPr>
            <w:tcW w:w="2684" w:type="pct"/>
            <w:tcBorders>
              <w:top w:val="single" w:sz="6" w:space="0" w:color="auto"/>
              <w:left w:val="single" w:sz="12" w:space="0" w:color="auto"/>
              <w:bottom w:val="single" w:sz="6" w:space="0" w:color="auto"/>
              <w:right w:val="single" w:sz="12" w:space="0" w:color="auto"/>
            </w:tcBorders>
            <w:noWrap/>
            <w:vAlign w:val="center"/>
          </w:tcPr>
          <w:p w14:paraId="5AB93ED0" w14:textId="77777777" w:rsidR="006E5D63" w:rsidRPr="00260073" w:rsidRDefault="006E5D63" w:rsidP="006E5D63">
            <w:pPr>
              <w:rPr>
                <w:sz w:val="18"/>
                <w:szCs w:val="18"/>
              </w:rPr>
            </w:pPr>
            <w:r w:rsidRPr="00260073">
              <w:rPr>
                <w:sz w:val="18"/>
                <w:szCs w:val="18"/>
              </w:rPr>
              <w:t>zdaniteľné</w:t>
            </w:r>
          </w:p>
        </w:tc>
        <w:tc>
          <w:tcPr>
            <w:tcW w:w="1190" w:type="pct"/>
            <w:tcBorders>
              <w:top w:val="single" w:sz="6" w:space="0" w:color="auto"/>
              <w:left w:val="single" w:sz="12" w:space="0" w:color="auto"/>
              <w:bottom w:val="single" w:sz="6" w:space="0" w:color="auto"/>
              <w:right w:val="single" w:sz="12" w:space="0" w:color="auto"/>
            </w:tcBorders>
            <w:noWrap/>
            <w:vAlign w:val="center"/>
          </w:tcPr>
          <w:p w14:paraId="0FAB96DE" w14:textId="77777777" w:rsidR="006E5D63" w:rsidRPr="00260073" w:rsidRDefault="006E5D63" w:rsidP="006E5D63">
            <w:pPr>
              <w:jc w:val="right"/>
              <w:rPr>
                <w:sz w:val="18"/>
                <w:szCs w:val="18"/>
              </w:rPr>
            </w:pPr>
          </w:p>
        </w:tc>
        <w:tc>
          <w:tcPr>
            <w:tcW w:w="1126" w:type="pct"/>
            <w:tcBorders>
              <w:top w:val="single" w:sz="6" w:space="0" w:color="auto"/>
              <w:left w:val="single" w:sz="12" w:space="0" w:color="auto"/>
              <w:bottom w:val="single" w:sz="6" w:space="0" w:color="auto"/>
              <w:right w:val="single" w:sz="12" w:space="0" w:color="auto"/>
            </w:tcBorders>
            <w:noWrap/>
            <w:vAlign w:val="center"/>
          </w:tcPr>
          <w:p w14:paraId="44C78C4E" w14:textId="32AB7DA7" w:rsidR="006E5D63" w:rsidRPr="00CD7409" w:rsidRDefault="006E5D63" w:rsidP="006E5D63">
            <w:pPr>
              <w:jc w:val="right"/>
              <w:rPr>
                <w:sz w:val="18"/>
                <w:szCs w:val="18"/>
              </w:rPr>
            </w:pPr>
          </w:p>
        </w:tc>
      </w:tr>
      <w:tr w:rsidR="006E5D63" w:rsidRPr="00CD7409" w14:paraId="24C12CF0" w14:textId="77777777" w:rsidTr="009E1C0F">
        <w:trPr>
          <w:trHeight w:val="284"/>
        </w:trPr>
        <w:tc>
          <w:tcPr>
            <w:tcW w:w="2684" w:type="pct"/>
            <w:tcBorders>
              <w:top w:val="single" w:sz="6" w:space="0" w:color="auto"/>
              <w:left w:val="single" w:sz="12" w:space="0" w:color="auto"/>
              <w:bottom w:val="single" w:sz="4" w:space="0" w:color="auto"/>
              <w:right w:val="single" w:sz="12" w:space="0" w:color="auto"/>
            </w:tcBorders>
            <w:vAlign w:val="center"/>
          </w:tcPr>
          <w:p w14:paraId="5BF05BA2" w14:textId="77777777" w:rsidR="006E5D63" w:rsidRPr="00260073" w:rsidRDefault="006E5D63" w:rsidP="006E5D63">
            <w:pPr>
              <w:rPr>
                <w:b/>
                <w:bCs/>
                <w:sz w:val="18"/>
                <w:szCs w:val="18"/>
              </w:rPr>
            </w:pPr>
            <w:r w:rsidRPr="00260073">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12" w:space="0" w:color="auto"/>
            </w:tcBorders>
            <w:noWrap/>
            <w:vAlign w:val="center"/>
          </w:tcPr>
          <w:p w14:paraId="2EF8463F" w14:textId="77777777" w:rsidR="006E5D63" w:rsidRPr="00260073" w:rsidRDefault="006E5D63" w:rsidP="006E5D63">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05ABA40D" w14:textId="780043BC" w:rsidR="006E5D63" w:rsidRPr="00CD7409" w:rsidRDefault="006E5D63" w:rsidP="006E5D63">
            <w:pPr>
              <w:jc w:val="right"/>
              <w:rPr>
                <w:sz w:val="18"/>
                <w:szCs w:val="18"/>
              </w:rPr>
            </w:pPr>
          </w:p>
        </w:tc>
      </w:tr>
      <w:tr w:rsidR="006E5D63" w:rsidRPr="00CD7409" w14:paraId="732A6F05" w14:textId="77777777" w:rsidTr="009E1C0F">
        <w:trPr>
          <w:trHeight w:val="284"/>
        </w:trPr>
        <w:tc>
          <w:tcPr>
            <w:tcW w:w="2684" w:type="pct"/>
            <w:tcBorders>
              <w:top w:val="nil"/>
              <w:left w:val="single" w:sz="12" w:space="0" w:color="auto"/>
              <w:bottom w:val="single" w:sz="6" w:space="0" w:color="auto"/>
              <w:right w:val="single" w:sz="12" w:space="0" w:color="auto"/>
            </w:tcBorders>
            <w:noWrap/>
            <w:vAlign w:val="center"/>
          </w:tcPr>
          <w:p w14:paraId="21E5BF18" w14:textId="77777777" w:rsidR="006E5D63" w:rsidRPr="00260073" w:rsidRDefault="006E5D63" w:rsidP="006E5D63">
            <w:pPr>
              <w:rPr>
                <w:sz w:val="18"/>
                <w:szCs w:val="18"/>
              </w:rPr>
            </w:pPr>
            <w:r w:rsidRPr="00260073">
              <w:rPr>
                <w:sz w:val="18"/>
                <w:szCs w:val="18"/>
              </w:rPr>
              <w:t>odpočítateľné</w:t>
            </w:r>
          </w:p>
        </w:tc>
        <w:tc>
          <w:tcPr>
            <w:tcW w:w="1190" w:type="pct"/>
            <w:tcBorders>
              <w:top w:val="nil"/>
              <w:left w:val="single" w:sz="12" w:space="0" w:color="auto"/>
              <w:bottom w:val="single" w:sz="6" w:space="0" w:color="auto"/>
              <w:right w:val="single" w:sz="12" w:space="0" w:color="auto"/>
            </w:tcBorders>
            <w:noWrap/>
            <w:vAlign w:val="center"/>
          </w:tcPr>
          <w:p w14:paraId="05E0AF46" w14:textId="77777777" w:rsidR="006E5D63" w:rsidRPr="00260073" w:rsidRDefault="006E5D63" w:rsidP="006E5D63">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17B0C2B6" w14:textId="77777777" w:rsidR="006E5D63" w:rsidRPr="00CD7409" w:rsidRDefault="006E5D63" w:rsidP="006E5D63">
            <w:pPr>
              <w:jc w:val="right"/>
              <w:rPr>
                <w:sz w:val="18"/>
                <w:szCs w:val="18"/>
              </w:rPr>
            </w:pPr>
          </w:p>
        </w:tc>
      </w:tr>
      <w:tr w:rsidR="006E5D63" w:rsidRPr="00CD7409" w14:paraId="1371EE2D" w14:textId="77777777" w:rsidTr="009E1C0F">
        <w:trPr>
          <w:trHeight w:val="284"/>
        </w:trPr>
        <w:tc>
          <w:tcPr>
            <w:tcW w:w="2684" w:type="pct"/>
            <w:tcBorders>
              <w:top w:val="single" w:sz="6" w:space="0" w:color="auto"/>
              <w:left w:val="single" w:sz="12" w:space="0" w:color="auto"/>
              <w:bottom w:val="single" w:sz="6" w:space="0" w:color="auto"/>
              <w:right w:val="single" w:sz="12" w:space="0" w:color="auto"/>
            </w:tcBorders>
            <w:noWrap/>
            <w:vAlign w:val="center"/>
          </w:tcPr>
          <w:p w14:paraId="3DF207C8" w14:textId="77777777" w:rsidR="006E5D63" w:rsidRPr="00260073" w:rsidRDefault="006E5D63" w:rsidP="006E5D63">
            <w:pPr>
              <w:rPr>
                <w:sz w:val="18"/>
                <w:szCs w:val="18"/>
              </w:rPr>
            </w:pPr>
            <w:r w:rsidRPr="00260073">
              <w:rPr>
                <w:sz w:val="18"/>
                <w:szCs w:val="18"/>
              </w:rPr>
              <w:t>zdaniteľné</w:t>
            </w:r>
          </w:p>
        </w:tc>
        <w:tc>
          <w:tcPr>
            <w:tcW w:w="1190" w:type="pct"/>
            <w:tcBorders>
              <w:top w:val="single" w:sz="6" w:space="0" w:color="auto"/>
              <w:left w:val="single" w:sz="12" w:space="0" w:color="auto"/>
              <w:bottom w:val="single" w:sz="6" w:space="0" w:color="auto"/>
              <w:right w:val="single" w:sz="12" w:space="0" w:color="auto"/>
            </w:tcBorders>
            <w:noWrap/>
            <w:vAlign w:val="center"/>
          </w:tcPr>
          <w:p w14:paraId="09214BF7" w14:textId="56EE524C" w:rsidR="006E5D63" w:rsidRPr="00260073" w:rsidRDefault="006E5D63" w:rsidP="006E5D63">
            <w:pPr>
              <w:jc w:val="right"/>
              <w:rPr>
                <w:sz w:val="18"/>
                <w:szCs w:val="18"/>
              </w:rPr>
            </w:pPr>
            <w:r>
              <w:rPr>
                <w:sz w:val="18"/>
                <w:szCs w:val="18"/>
              </w:rPr>
              <w:t>3 329</w:t>
            </w:r>
          </w:p>
        </w:tc>
        <w:tc>
          <w:tcPr>
            <w:tcW w:w="1126" w:type="pct"/>
            <w:tcBorders>
              <w:top w:val="single" w:sz="6" w:space="0" w:color="auto"/>
              <w:left w:val="single" w:sz="12" w:space="0" w:color="auto"/>
              <w:bottom w:val="single" w:sz="6" w:space="0" w:color="auto"/>
              <w:right w:val="single" w:sz="12" w:space="0" w:color="auto"/>
            </w:tcBorders>
            <w:noWrap/>
            <w:vAlign w:val="center"/>
          </w:tcPr>
          <w:p w14:paraId="5D6C0112" w14:textId="432FBEE2" w:rsidR="006E5D63" w:rsidRPr="00CD7409" w:rsidRDefault="006E5D63" w:rsidP="006E5D63">
            <w:pPr>
              <w:jc w:val="right"/>
              <w:rPr>
                <w:sz w:val="18"/>
                <w:szCs w:val="18"/>
              </w:rPr>
            </w:pPr>
            <w:r>
              <w:rPr>
                <w:sz w:val="18"/>
                <w:szCs w:val="18"/>
              </w:rPr>
              <w:t>1 428</w:t>
            </w:r>
          </w:p>
        </w:tc>
      </w:tr>
      <w:tr w:rsidR="006E5D63" w:rsidRPr="00CD7409" w14:paraId="720FB581" w14:textId="77777777" w:rsidTr="009E1C0F">
        <w:trPr>
          <w:trHeight w:val="284"/>
        </w:trPr>
        <w:tc>
          <w:tcPr>
            <w:tcW w:w="2684" w:type="pct"/>
            <w:tcBorders>
              <w:top w:val="single" w:sz="6" w:space="0" w:color="auto"/>
              <w:left w:val="single" w:sz="12" w:space="0" w:color="auto"/>
              <w:bottom w:val="single" w:sz="4" w:space="0" w:color="auto"/>
              <w:right w:val="single" w:sz="12" w:space="0" w:color="auto"/>
            </w:tcBorders>
            <w:noWrap/>
            <w:vAlign w:val="center"/>
          </w:tcPr>
          <w:p w14:paraId="14CAF7A3" w14:textId="77777777" w:rsidR="006E5D63" w:rsidRPr="00260073" w:rsidRDefault="006E5D63" w:rsidP="006E5D63">
            <w:pPr>
              <w:rPr>
                <w:b/>
                <w:bCs/>
                <w:sz w:val="18"/>
                <w:szCs w:val="18"/>
              </w:rPr>
            </w:pPr>
            <w:r w:rsidRPr="00260073">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12" w:space="0" w:color="auto"/>
            </w:tcBorders>
            <w:noWrap/>
            <w:vAlign w:val="center"/>
          </w:tcPr>
          <w:p w14:paraId="498AE009" w14:textId="77777777" w:rsidR="006E5D63" w:rsidRPr="00260073" w:rsidRDefault="006E5D63" w:rsidP="006E5D63">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6FC19F78" w14:textId="17D0FB66" w:rsidR="006E5D63" w:rsidRPr="00CD7409" w:rsidRDefault="006E5D63" w:rsidP="006E5D63">
            <w:pPr>
              <w:jc w:val="right"/>
              <w:rPr>
                <w:sz w:val="18"/>
                <w:szCs w:val="18"/>
              </w:rPr>
            </w:pPr>
          </w:p>
        </w:tc>
      </w:tr>
      <w:tr w:rsidR="006E5D63" w:rsidRPr="00CD7409" w14:paraId="301D8FBC"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5FB2F9E4" w14:textId="77777777" w:rsidR="006E5D63" w:rsidRPr="00260073" w:rsidRDefault="006E5D63" w:rsidP="006E5D63">
            <w:pPr>
              <w:rPr>
                <w:b/>
                <w:bCs/>
                <w:sz w:val="18"/>
                <w:szCs w:val="18"/>
              </w:rPr>
            </w:pPr>
            <w:r w:rsidRPr="00260073">
              <w:rPr>
                <w:b/>
                <w:bCs/>
                <w:sz w:val="18"/>
                <w:szCs w:val="18"/>
              </w:rPr>
              <w:t>Možnosť previesť nevyužité daňové odpočty</w:t>
            </w:r>
          </w:p>
        </w:tc>
        <w:tc>
          <w:tcPr>
            <w:tcW w:w="1190" w:type="pct"/>
            <w:tcBorders>
              <w:top w:val="nil"/>
              <w:left w:val="single" w:sz="12" w:space="0" w:color="auto"/>
              <w:bottom w:val="single" w:sz="4" w:space="0" w:color="auto"/>
              <w:right w:val="single" w:sz="12" w:space="0" w:color="auto"/>
            </w:tcBorders>
            <w:noWrap/>
            <w:vAlign w:val="center"/>
          </w:tcPr>
          <w:p w14:paraId="70298C8C" w14:textId="77777777" w:rsidR="006E5D63" w:rsidRPr="00260073" w:rsidRDefault="006E5D63" w:rsidP="006E5D63">
            <w:pPr>
              <w:jc w:val="right"/>
              <w:rPr>
                <w:sz w:val="18"/>
                <w:szCs w:val="18"/>
              </w:rPr>
            </w:pPr>
          </w:p>
        </w:tc>
        <w:tc>
          <w:tcPr>
            <w:tcW w:w="1126" w:type="pct"/>
            <w:tcBorders>
              <w:top w:val="single" w:sz="4" w:space="0" w:color="auto"/>
              <w:left w:val="single" w:sz="12" w:space="0" w:color="auto"/>
              <w:bottom w:val="single" w:sz="4" w:space="0" w:color="auto"/>
              <w:right w:val="single" w:sz="12" w:space="0" w:color="auto"/>
            </w:tcBorders>
            <w:noWrap/>
            <w:vAlign w:val="center"/>
          </w:tcPr>
          <w:p w14:paraId="0501C635" w14:textId="77777777" w:rsidR="006E5D63" w:rsidRPr="00CD7409" w:rsidRDefault="006E5D63" w:rsidP="006E5D63">
            <w:pPr>
              <w:jc w:val="right"/>
              <w:rPr>
                <w:sz w:val="18"/>
                <w:szCs w:val="18"/>
              </w:rPr>
            </w:pPr>
          </w:p>
        </w:tc>
      </w:tr>
      <w:tr w:rsidR="006E5D63" w:rsidRPr="00CD7409" w14:paraId="02438F7B"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791FE6C6" w14:textId="77777777" w:rsidR="006E5D63" w:rsidRPr="00260073" w:rsidRDefault="006E5D63" w:rsidP="006E5D63">
            <w:pPr>
              <w:rPr>
                <w:b/>
                <w:bCs/>
                <w:sz w:val="18"/>
                <w:szCs w:val="18"/>
              </w:rPr>
            </w:pPr>
            <w:r w:rsidRPr="00260073">
              <w:rPr>
                <w:b/>
                <w:bCs/>
                <w:sz w:val="18"/>
                <w:szCs w:val="18"/>
              </w:rPr>
              <w:t>Sadzba dane z príjmov ( v %)</w:t>
            </w:r>
          </w:p>
        </w:tc>
        <w:tc>
          <w:tcPr>
            <w:tcW w:w="1190" w:type="pct"/>
            <w:tcBorders>
              <w:top w:val="nil"/>
              <w:left w:val="single" w:sz="12" w:space="0" w:color="auto"/>
              <w:bottom w:val="single" w:sz="4" w:space="0" w:color="auto"/>
              <w:right w:val="single" w:sz="12" w:space="0" w:color="auto"/>
            </w:tcBorders>
            <w:noWrap/>
            <w:vAlign w:val="center"/>
          </w:tcPr>
          <w:p w14:paraId="57E54512" w14:textId="71E696F1" w:rsidR="006E5D63" w:rsidRPr="00260073" w:rsidRDefault="006E5D63" w:rsidP="006E5D63">
            <w:pPr>
              <w:jc w:val="right"/>
              <w:rPr>
                <w:sz w:val="18"/>
                <w:szCs w:val="18"/>
              </w:rPr>
            </w:pPr>
            <w:r>
              <w:rPr>
                <w:sz w:val="18"/>
                <w:szCs w:val="18"/>
              </w:rPr>
              <w:t>21</w:t>
            </w:r>
          </w:p>
        </w:tc>
        <w:tc>
          <w:tcPr>
            <w:tcW w:w="1126" w:type="pct"/>
            <w:tcBorders>
              <w:top w:val="single" w:sz="4" w:space="0" w:color="auto"/>
              <w:left w:val="single" w:sz="12" w:space="0" w:color="auto"/>
              <w:bottom w:val="single" w:sz="4" w:space="0" w:color="auto"/>
              <w:right w:val="single" w:sz="12" w:space="0" w:color="auto"/>
            </w:tcBorders>
            <w:noWrap/>
            <w:vAlign w:val="center"/>
          </w:tcPr>
          <w:p w14:paraId="1197A938" w14:textId="2A7D6A97" w:rsidR="006E5D63" w:rsidRPr="00CD7409" w:rsidRDefault="006E5D63" w:rsidP="006E5D63">
            <w:pPr>
              <w:jc w:val="right"/>
              <w:rPr>
                <w:sz w:val="18"/>
                <w:szCs w:val="18"/>
              </w:rPr>
            </w:pPr>
            <w:r>
              <w:rPr>
                <w:sz w:val="18"/>
                <w:szCs w:val="18"/>
              </w:rPr>
              <w:t>21</w:t>
            </w:r>
          </w:p>
        </w:tc>
      </w:tr>
      <w:tr w:rsidR="006E5D63" w:rsidRPr="00CD7409" w14:paraId="49CC8744" w14:textId="77777777" w:rsidTr="009E1C0F">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74E415C1" w14:textId="77777777" w:rsidR="006E5D63" w:rsidRPr="00260073" w:rsidRDefault="006E5D63" w:rsidP="006E5D63">
            <w:pPr>
              <w:rPr>
                <w:b/>
                <w:bCs/>
                <w:sz w:val="18"/>
                <w:szCs w:val="18"/>
              </w:rPr>
            </w:pPr>
            <w:r w:rsidRPr="00260073">
              <w:rPr>
                <w:b/>
                <w:bCs/>
                <w:sz w:val="18"/>
                <w:szCs w:val="18"/>
              </w:rPr>
              <w:t>Odložená daňová pohľadávka</w:t>
            </w:r>
          </w:p>
        </w:tc>
        <w:tc>
          <w:tcPr>
            <w:tcW w:w="1190" w:type="pct"/>
            <w:tcBorders>
              <w:top w:val="single" w:sz="4" w:space="0" w:color="auto"/>
              <w:left w:val="single" w:sz="12" w:space="0" w:color="auto"/>
              <w:bottom w:val="single" w:sz="6" w:space="0" w:color="auto"/>
              <w:right w:val="single" w:sz="12" w:space="0" w:color="auto"/>
            </w:tcBorders>
            <w:noWrap/>
            <w:vAlign w:val="center"/>
          </w:tcPr>
          <w:p w14:paraId="6D239688" w14:textId="72494271" w:rsidR="006E5D63" w:rsidRPr="00260073" w:rsidRDefault="006E5D63" w:rsidP="006E5D63">
            <w:pPr>
              <w:jc w:val="right"/>
              <w:rPr>
                <w:b/>
                <w:sz w:val="18"/>
                <w:szCs w:val="18"/>
              </w:rPr>
            </w:pPr>
            <w:r>
              <w:rPr>
                <w:b/>
                <w:sz w:val="18"/>
                <w:szCs w:val="18"/>
              </w:rPr>
              <w:t>699</w:t>
            </w:r>
          </w:p>
        </w:tc>
        <w:tc>
          <w:tcPr>
            <w:tcW w:w="1126" w:type="pct"/>
            <w:tcBorders>
              <w:top w:val="single" w:sz="4" w:space="0" w:color="auto"/>
              <w:left w:val="single" w:sz="12" w:space="0" w:color="auto"/>
              <w:bottom w:val="single" w:sz="6" w:space="0" w:color="auto"/>
              <w:right w:val="single" w:sz="12" w:space="0" w:color="auto"/>
            </w:tcBorders>
            <w:noWrap/>
            <w:vAlign w:val="center"/>
          </w:tcPr>
          <w:p w14:paraId="0952D546" w14:textId="4085BC84" w:rsidR="006E5D63" w:rsidRPr="000076A3" w:rsidRDefault="006E5D63" w:rsidP="006E5D63">
            <w:pPr>
              <w:jc w:val="right"/>
              <w:rPr>
                <w:b/>
                <w:sz w:val="18"/>
                <w:szCs w:val="18"/>
              </w:rPr>
            </w:pPr>
            <w:r>
              <w:rPr>
                <w:b/>
                <w:sz w:val="18"/>
                <w:szCs w:val="18"/>
              </w:rPr>
              <w:t>300</w:t>
            </w:r>
          </w:p>
        </w:tc>
      </w:tr>
      <w:tr w:rsidR="006E5D63" w:rsidRPr="00CD7409" w14:paraId="72D44EB4"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466E1551" w14:textId="77777777" w:rsidR="006E5D63" w:rsidRPr="00260073" w:rsidRDefault="006E5D63" w:rsidP="006E5D63">
            <w:pPr>
              <w:rPr>
                <w:b/>
                <w:bCs/>
                <w:sz w:val="18"/>
                <w:szCs w:val="18"/>
              </w:rPr>
            </w:pPr>
            <w:r w:rsidRPr="00260073">
              <w:rPr>
                <w:b/>
                <w:bCs/>
                <w:sz w:val="18"/>
                <w:szCs w:val="18"/>
              </w:rPr>
              <w:t>Uplatnená daňová pohľadávka</w:t>
            </w:r>
          </w:p>
        </w:tc>
        <w:tc>
          <w:tcPr>
            <w:tcW w:w="1190" w:type="pct"/>
            <w:tcBorders>
              <w:top w:val="single" w:sz="6" w:space="0" w:color="auto"/>
              <w:left w:val="single" w:sz="12" w:space="0" w:color="auto"/>
              <w:bottom w:val="single" w:sz="4" w:space="0" w:color="auto"/>
              <w:right w:val="single" w:sz="12" w:space="0" w:color="auto"/>
            </w:tcBorders>
            <w:noWrap/>
            <w:vAlign w:val="center"/>
          </w:tcPr>
          <w:p w14:paraId="0834A78F" w14:textId="77777777" w:rsidR="006E5D63" w:rsidRPr="00260073" w:rsidRDefault="006E5D63" w:rsidP="006E5D63">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670CD856" w14:textId="77777777" w:rsidR="006E5D63" w:rsidRPr="00CD7409" w:rsidRDefault="006E5D63" w:rsidP="006E5D63">
            <w:pPr>
              <w:jc w:val="right"/>
              <w:rPr>
                <w:sz w:val="18"/>
                <w:szCs w:val="18"/>
              </w:rPr>
            </w:pPr>
          </w:p>
        </w:tc>
      </w:tr>
      <w:tr w:rsidR="006E5D63" w:rsidRPr="00CD7409" w14:paraId="40EED030" w14:textId="77777777" w:rsidTr="009E1C0F">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55DC4C12" w14:textId="77777777" w:rsidR="006E5D63" w:rsidRPr="00CD7409" w:rsidRDefault="006E5D63" w:rsidP="006E5D63">
            <w:pPr>
              <w:rPr>
                <w:bCs/>
                <w:sz w:val="18"/>
                <w:szCs w:val="18"/>
              </w:rPr>
            </w:pPr>
            <w:r w:rsidRPr="00CD7409">
              <w:rPr>
                <w:bCs/>
                <w:sz w:val="18"/>
                <w:szCs w:val="18"/>
              </w:rPr>
              <w:t>Zaúčtovaná ako náklad</w:t>
            </w:r>
          </w:p>
        </w:tc>
        <w:tc>
          <w:tcPr>
            <w:tcW w:w="1190" w:type="pct"/>
            <w:tcBorders>
              <w:top w:val="single" w:sz="4" w:space="0" w:color="auto"/>
              <w:left w:val="single" w:sz="12" w:space="0" w:color="auto"/>
              <w:bottom w:val="single" w:sz="6" w:space="0" w:color="auto"/>
              <w:right w:val="single" w:sz="12" w:space="0" w:color="auto"/>
            </w:tcBorders>
            <w:noWrap/>
            <w:vAlign w:val="center"/>
          </w:tcPr>
          <w:p w14:paraId="7F5F31F7" w14:textId="77777777" w:rsidR="006E5D63" w:rsidRPr="00CD7409" w:rsidRDefault="006E5D63" w:rsidP="006E5D63">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020CD25C" w14:textId="77777777" w:rsidR="006E5D63" w:rsidRPr="00CD7409" w:rsidRDefault="006E5D63" w:rsidP="006E5D63">
            <w:pPr>
              <w:jc w:val="right"/>
              <w:rPr>
                <w:sz w:val="18"/>
                <w:szCs w:val="18"/>
              </w:rPr>
            </w:pPr>
          </w:p>
        </w:tc>
      </w:tr>
      <w:tr w:rsidR="006E5D63" w:rsidRPr="00CD7409" w14:paraId="096488AA"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24B5A732" w14:textId="77777777" w:rsidR="006E5D63" w:rsidRPr="00CD7409" w:rsidRDefault="006E5D63" w:rsidP="006E5D63">
            <w:pPr>
              <w:rPr>
                <w:bCs/>
                <w:sz w:val="18"/>
                <w:szCs w:val="18"/>
              </w:rPr>
            </w:pPr>
            <w:r w:rsidRPr="00CD7409">
              <w:rPr>
                <w:bCs/>
                <w:sz w:val="18"/>
                <w:szCs w:val="18"/>
              </w:rPr>
              <w:t>Zaúčtovaná do vlastného imania</w:t>
            </w:r>
          </w:p>
        </w:tc>
        <w:tc>
          <w:tcPr>
            <w:tcW w:w="1190" w:type="pct"/>
            <w:tcBorders>
              <w:top w:val="single" w:sz="6" w:space="0" w:color="auto"/>
              <w:left w:val="single" w:sz="12" w:space="0" w:color="auto"/>
              <w:bottom w:val="single" w:sz="6" w:space="0" w:color="auto"/>
              <w:right w:val="single" w:sz="12" w:space="0" w:color="auto"/>
            </w:tcBorders>
            <w:noWrap/>
            <w:vAlign w:val="center"/>
          </w:tcPr>
          <w:p w14:paraId="67DBE6E7" w14:textId="77777777" w:rsidR="006E5D63" w:rsidRPr="00CD7409" w:rsidRDefault="006E5D63" w:rsidP="006E5D63">
            <w:pPr>
              <w:jc w:val="right"/>
              <w:rPr>
                <w:sz w:val="18"/>
                <w:szCs w:val="18"/>
              </w:rPr>
            </w:pPr>
          </w:p>
        </w:tc>
        <w:tc>
          <w:tcPr>
            <w:tcW w:w="1126" w:type="pct"/>
            <w:tcBorders>
              <w:top w:val="single" w:sz="6" w:space="0" w:color="auto"/>
              <w:left w:val="single" w:sz="12" w:space="0" w:color="auto"/>
              <w:bottom w:val="single" w:sz="6" w:space="0" w:color="auto"/>
              <w:right w:val="single" w:sz="12" w:space="0" w:color="auto"/>
            </w:tcBorders>
            <w:noWrap/>
            <w:vAlign w:val="center"/>
          </w:tcPr>
          <w:p w14:paraId="7A361F87" w14:textId="77777777" w:rsidR="006E5D63" w:rsidRPr="00CD7409" w:rsidRDefault="006E5D63" w:rsidP="006E5D63">
            <w:pPr>
              <w:jc w:val="right"/>
              <w:rPr>
                <w:sz w:val="18"/>
                <w:szCs w:val="18"/>
              </w:rPr>
            </w:pPr>
          </w:p>
        </w:tc>
      </w:tr>
      <w:tr w:rsidR="006E5D63" w:rsidRPr="00CD7409" w14:paraId="297E0992"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70DB96BB" w14:textId="77777777" w:rsidR="006E5D63" w:rsidRPr="00CD7409" w:rsidRDefault="006E5D63" w:rsidP="006E5D63">
            <w:pPr>
              <w:rPr>
                <w:b/>
                <w:bCs/>
                <w:sz w:val="18"/>
                <w:szCs w:val="18"/>
              </w:rPr>
            </w:pPr>
            <w:r w:rsidRPr="00CD7409">
              <w:rPr>
                <w:b/>
                <w:bCs/>
                <w:sz w:val="18"/>
                <w:szCs w:val="18"/>
              </w:rPr>
              <w:t>Odložený daňový záväzok</w:t>
            </w:r>
          </w:p>
        </w:tc>
        <w:tc>
          <w:tcPr>
            <w:tcW w:w="1190" w:type="pct"/>
            <w:tcBorders>
              <w:top w:val="single" w:sz="6" w:space="0" w:color="auto"/>
              <w:left w:val="single" w:sz="12" w:space="0" w:color="auto"/>
              <w:bottom w:val="single" w:sz="4" w:space="0" w:color="auto"/>
              <w:right w:val="single" w:sz="12" w:space="0" w:color="auto"/>
            </w:tcBorders>
            <w:noWrap/>
            <w:vAlign w:val="center"/>
          </w:tcPr>
          <w:p w14:paraId="33326DE2" w14:textId="77777777" w:rsidR="006E5D63" w:rsidRPr="00CD7409" w:rsidRDefault="006E5D63" w:rsidP="006E5D63">
            <w:pPr>
              <w:jc w:val="right"/>
              <w:rPr>
                <w:sz w:val="18"/>
                <w:szCs w:val="18"/>
              </w:rPr>
            </w:pPr>
            <w:r w:rsidRPr="00CD7409">
              <w:rPr>
                <w:sz w:val="18"/>
                <w:szCs w:val="18"/>
              </w:rPr>
              <w:t> </w:t>
            </w:r>
          </w:p>
        </w:tc>
        <w:tc>
          <w:tcPr>
            <w:tcW w:w="1126" w:type="pct"/>
            <w:tcBorders>
              <w:top w:val="single" w:sz="6" w:space="0" w:color="auto"/>
              <w:left w:val="single" w:sz="12" w:space="0" w:color="auto"/>
              <w:bottom w:val="single" w:sz="4" w:space="0" w:color="auto"/>
              <w:right w:val="single" w:sz="12" w:space="0" w:color="auto"/>
            </w:tcBorders>
            <w:noWrap/>
            <w:vAlign w:val="center"/>
          </w:tcPr>
          <w:p w14:paraId="30AE4AF3" w14:textId="2FF09578" w:rsidR="006E5D63" w:rsidRPr="00CD7409" w:rsidRDefault="006E5D63" w:rsidP="006E5D63">
            <w:pPr>
              <w:jc w:val="right"/>
              <w:rPr>
                <w:sz w:val="18"/>
                <w:szCs w:val="18"/>
              </w:rPr>
            </w:pPr>
            <w:r w:rsidRPr="00CD7409">
              <w:rPr>
                <w:sz w:val="18"/>
                <w:szCs w:val="18"/>
              </w:rPr>
              <w:t> </w:t>
            </w:r>
          </w:p>
        </w:tc>
      </w:tr>
      <w:tr w:rsidR="006E5D63" w:rsidRPr="00CD7409" w14:paraId="0706F7AE" w14:textId="77777777" w:rsidTr="009E1C0F">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6341EFD7" w14:textId="77777777" w:rsidR="006E5D63" w:rsidRPr="00CD7409" w:rsidRDefault="006E5D63" w:rsidP="006E5D63">
            <w:pPr>
              <w:rPr>
                <w:b/>
                <w:bCs/>
                <w:sz w:val="18"/>
                <w:szCs w:val="18"/>
              </w:rPr>
            </w:pPr>
            <w:r w:rsidRPr="00CD7409">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12" w:space="0" w:color="auto"/>
            </w:tcBorders>
            <w:noWrap/>
            <w:vAlign w:val="center"/>
          </w:tcPr>
          <w:p w14:paraId="739B0815" w14:textId="77777777" w:rsidR="006E5D63" w:rsidRPr="00CD7409" w:rsidRDefault="006E5D63" w:rsidP="006E5D63">
            <w:pPr>
              <w:jc w:val="right"/>
              <w:rPr>
                <w:sz w:val="18"/>
                <w:szCs w:val="18"/>
              </w:rPr>
            </w:pPr>
            <w:r w:rsidRPr="00CD7409">
              <w:rPr>
                <w:sz w:val="18"/>
                <w:szCs w:val="18"/>
              </w:rPr>
              <w:t> </w:t>
            </w:r>
          </w:p>
        </w:tc>
        <w:tc>
          <w:tcPr>
            <w:tcW w:w="1126" w:type="pct"/>
            <w:tcBorders>
              <w:top w:val="single" w:sz="4" w:space="0" w:color="auto"/>
              <w:left w:val="single" w:sz="12" w:space="0" w:color="auto"/>
              <w:bottom w:val="single" w:sz="4" w:space="0" w:color="auto"/>
              <w:right w:val="single" w:sz="12" w:space="0" w:color="auto"/>
            </w:tcBorders>
            <w:noWrap/>
            <w:vAlign w:val="center"/>
          </w:tcPr>
          <w:p w14:paraId="1D920CEF" w14:textId="3BA2F77B" w:rsidR="006E5D63" w:rsidRPr="00CD7409" w:rsidRDefault="006E5D63" w:rsidP="006E5D63">
            <w:pPr>
              <w:jc w:val="right"/>
              <w:rPr>
                <w:sz w:val="18"/>
                <w:szCs w:val="18"/>
              </w:rPr>
            </w:pPr>
            <w:r w:rsidRPr="00CD7409">
              <w:rPr>
                <w:sz w:val="18"/>
                <w:szCs w:val="18"/>
              </w:rPr>
              <w:t> </w:t>
            </w:r>
          </w:p>
        </w:tc>
      </w:tr>
      <w:tr w:rsidR="006E5D63" w:rsidRPr="00CD7409" w14:paraId="1D56E3B1" w14:textId="77777777" w:rsidTr="009E1C0F">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3158934C" w14:textId="77777777" w:rsidR="006E5D63" w:rsidRPr="00CD7409" w:rsidRDefault="006E5D63" w:rsidP="006E5D63">
            <w:pPr>
              <w:rPr>
                <w:sz w:val="18"/>
                <w:szCs w:val="18"/>
              </w:rPr>
            </w:pPr>
            <w:r w:rsidRPr="00CD7409">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12" w:space="0" w:color="auto"/>
            </w:tcBorders>
            <w:noWrap/>
            <w:vAlign w:val="center"/>
          </w:tcPr>
          <w:p w14:paraId="2E179038" w14:textId="77777777" w:rsidR="006E5D63" w:rsidRPr="00CD7409" w:rsidRDefault="006E5D63" w:rsidP="006E5D63">
            <w:pPr>
              <w:jc w:val="right"/>
              <w:rPr>
                <w:sz w:val="18"/>
                <w:szCs w:val="18"/>
              </w:rPr>
            </w:pPr>
            <w:r w:rsidRPr="00CD7409">
              <w:rPr>
                <w:sz w:val="18"/>
                <w:szCs w:val="18"/>
              </w:rPr>
              <w:t> </w:t>
            </w:r>
          </w:p>
        </w:tc>
        <w:tc>
          <w:tcPr>
            <w:tcW w:w="1126" w:type="pct"/>
            <w:tcBorders>
              <w:top w:val="single" w:sz="4" w:space="0" w:color="auto"/>
              <w:left w:val="single" w:sz="12" w:space="0" w:color="auto"/>
              <w:bottom w:val="single" w:sz="6" w:space="0" w:color="auto"/>
              <w:right w:val="single" w:sz="12" w:space="0" w:color="auto"/>
            </w:tcBorders>
            <w:noWrap/>
            <w:vAlign w:val="center"/>
          </w:tcPr>
          <w:p w14:paraId="5904845E" w14:textId="75FD102F" w:rsidR="006E5D63" w:rsidRPr="00CD7409" w:rsidRDefault="006E5D63" w:rsidP="006E5D63">
            <w:pPr>
              <w:jc w:val="right"/>
              <w:rPr>
                <w:sz w:val="18"/>
                <w:szCs w:val="18"/>
              </w:rPr>
            </w:pPr>
            <w:r w:rsidRPr="00CD7409">
              <w:rPr>
                <w:sz w:val="18"/>
                <w:szCs w:val="18"/>
              </w:rPr>
              <w:t> </w:t>
            </w:r>
          </w:p>
        </w:tc>
      </w:tr>
      <w:tr w:rsidR="006E5D63" w:rsidRPr="00CD7409" w14:paraId="259BDDC6" w14:textId="77777777" w:rsidTr="009E1C0F">
        <w:trPr>
          <w:trHeight w:val="284"/>
        </w:trPr>
        <w:tc>
          <w:tcPr>
            <w:tcW w:w="2684" w:type="pct"/>
            <w:tcBorders>
              <w:top w:val="nil"/>
              <w:left w:val="single" w:sz="12" w:space="0" w:color="auto"/>
              <w:bottom w:val="single" w:sz="4" w:space="0" w:color="auto"/>
              <w:right w:val="single" w:sz="12" w:space="0" w:color="auto"/>
            </w:tcBorders>
            <w:noWrap/>
            <w:vAlign w:val="center"/>
          </w:tcPr>
          <w:p w14:paraId="2969B31A" w14:textId="77777777" w:rsidR="006E5D63" w:rsidRPr="00CD7409" w:rsidRDefault="006E5D63" w:rsidP="006E5D63">
            <w:pPr>
              <w:rPr>
                <w:sz w:val="18"/>
                <w:szCs w:val="18"/>
              </w:rPr>
            </w:pPr>
            <w:r w:rsidRPr="00CD7409">
              <w:rPr>
                <w:sz w:val="18"/>
                <w:szCs w:val="18"/>
              </w:rPr>
              <w:t>Zaúčtovaná do vlastného imania</w:t>
            </w:r>
          </w:p>
        </w:tc>
        <w:tc>
          <w:tcPr>
            <w:tcW w:w="1190" w:type="pct"/>
            <w:tcBorders>
              <w:top w:val="single" w:sz="6" w:space="0" w:color="auto"/>
              <w:left w:val="single" w:sz="12" w:space="0" w:color="auto"/>
              <w:bottom w:val="single" w:sz="4" w:space="0" w:color="auto"/>
              <w:right w:val="single" w:sz="12" w:space="0" w:color="auto"/>
            </w:tcBorders>
            <w:noWrap/>
            <w:vAlign w:val="center"/>
          </w:tcPr>
          <w:p w14:paraId="5708AFF4" w14:textId="77777777" w:rsidR="006E5D63" w:rsidRPr="00CD7409" w:rsidRDefault="006E5D63" w:rsidP="006E5D63">
            <w:pPr>
              <w:jc w:val="right"/>
              <w:rPr>
                <w:sz w:val="18"/>
                <w:szCs w:val="18"/>
              </w:rPr>
            </w:pPr>
            <w:r w:rsidRPr="00CD7409">
              <w:rPr>
                <w:sz w:val="18"/>
                <w:szCs w:val="18"/>
              </w:rPr>
              <w:t> </w:t>
            </w:r>
          </w:p>
        </w:tc>
        <w:tc>
          <w:tcPr>
            <w:tcW w:w="1126" w:type="pct"/>
            <w:tcBorders>
              <w:top w:val="single" w:sz="6" w:space="0" w:color="auto"/>
              <w:left w:val="single" w:sz="12" w:space="0" w:color="auto"/>
              <w:bottom w:val="single" w:sz="4" w:space="0" w:color="auto"/>
              <w:right w:val="single" w:sz="12" w:space="0" w:color="auto"/>
            </w:tcBorders>
            <w:noWrap/>
            <w:vAlign w:val="center"/>
          </w:tcPr>
          <w:p w14:paraId="035316BC" w14:textId="0862C780" w:rsidR="006E5D63" w:rsidRPr="00CD7409" w:rsidRDefault="006E5D63" w:rsidP="006E5D63">
            <w:pPr>
              <w:jc w:val="right"/>
              <w:rPr>
                <w:sz w:val="18"/>
                <w:szCs w:val="18"/>
              </w:rPr>
            </w:pPr>
            <w:r w:rsidRPr="00CD7409">
              <w:rPr>
                <w:sz w:val="18"/>
                <w:szCs w:val="18"/>
              </w:rPr>
              <w:t> </w:t>
            </w:r>
          </w:p>
        </w:tc>
      </w:tr>
      <w:tr w:rsidR="006E5D63" w:rsidRPr="00CD7409" w14:paraId="750003C7" w14:textId="77777777" w:rsidTr="009E1C0F">
        <w:trPr>
          <w:trHeight w:val="284"/>
        </w:trPr>
        <w:tc>
          <w:tcPr>
            <w:tcW w:w="2684" w:type="pct"/>
            <w:tcBorders>
              <w:top w:val="single" w:sz="4" w:space="0" w:color="auto"/>
              <w:left w:val="single" w:sz="12" w:space="0" w:color="auto"/>
              <w:bottom w:val="single" w:sz="12" w:space="0" w:color="auto"/>
              <w:right w:val="single" w:sz="12" w:space="0" w:color="auto"/>
            </w:tcBorders>
            <w:noWrap/>
            <w:vAlign w:val="center"/>
          </w:tcPr>
          <w:p w14:paraId="6797C69A" w14:textId="77777777" w:rsidR="006E5D63" w:rsidRPr="00CD7409" w:rsidRDefault="006E5D63" w:rsidP="006E5D63">
            <w:pPr>
              <w:rPr>
                <w:sz w:val="18"/>
                <w:szCs w:val="18"/>
              </w:rPr>
            </w:pPr>
            <w:r w:rsidRPr="00CD7409">
              <w:rPr>
                <w:sz w:val="18"/>
                <w:szCs w:val="18"/>
              </w:rPr>
              <w:t>Iné</w:t>
            </w:r>
          </w:p>
        </w:tc>
        <w:tc>
          <w:tcPr>
            <w:tcW w:w="1190" w:type="pct"/>
            <w:tcBorders>
              <w:top w:val="single" w:sz="4" w:space="0" w:color="auto"/>
              <w:left w:val="single" w:sz="12" w:space="0" w:color="auto"/>
              <w:bottom w:val="single" w:sz="12" w:space="0" w:color="auto"/>
              <w:right w:val="single" w:sz="12" w:space="0" w:color="auto"/>
            </w:tcBorders>
            <w:noWrap/>
            <w:vAlign w:val="center"/>
          </w:tcPr>
          <w:p w14:paraId="44AAF256" w14:textId="77777777" w:rsidR="006E5D63" w:rsidRPr="00CD7409" w:rsidRDefault="006E5D63" w:rsidP="006E5D63">
            <w:pPr>
              <w:jc w:val="right"/>
              <w:rPr>
                <w:sz w:val="18"/>
                <w:szCs w:val="18"/>
              </w:rPr>
            </w:pPr>
          </w:p>
        </w:tc>
        <w:tc>
          <w:tcPr>
            <w:tcW w:w="1126" w:type="pct"/>
            <w:tcBorders>
              <w:top w:val="single" w:sz="4" w:space="0" w:color="auto"/>
              <w:left w:val="single" w:sz="12" w:space="0" w:color="auto"/>
              <w:bottom w:val="single" w:sz="12" w:space="0" w:color="auto"/>
              <w:right w:val="single" w:sz="12" w:space="0" w:color="auto"/>
            </w:tcBorders>
            <w:noWrap/>
            <w:vAlign w:val="center"/>
          </w:tcPr>
          <w:p w14:paraId="6D1FB8C3" w14:textId="77777777" w:rsidR="006E5D63" w:rsidRPr="00CD7409" w:rsidRDefault="006E5D63" w:rsidP="006E5D63">
            <w:pPr>
              <w:jc w:val="right"/>
              <w:rPr>
                <w:sz w:val="18"/>
                <w:szCs w:val="18"/>
              </w:rPr>
            </w:pPr>
          </w:p>
        </w:tc>
      </w:tr>
    </w:tbl>
    <w:p w14:paraId="1C9DDBB6" w14:textId="77777777" w:rsidR="00175067" w:rsidRPr="00CD7409" w:rsidRDefault="00175067" w:rsidP="007475DC">
      <w:pPr>
        <w:ind w:right="-468"/>
        <w:jc w:val="both"/>
        <w:rPr>
          <w:sz w:val="18"/>
          <w:szCs w:val="18"/>
        </w:rPr>
      </w:pPr>
    </w:p>
    <w:p w14:paraId="6F0296AD" w14:textId="77777777" w:rsidR="00AA5119" w:rsidRDefault="000D6651" w:rsidP="007475DC">
      <w:pPr>
        <w:ind w:right="-468"/>
        <w:jc w:val="both"/>
        <w:rPr>
          <w:sz w:val="18"/>
          <w:szCs w:val="18"/>
        </w:rPr>
      </w:pPr>
      <w:r w:rsidRPr="008C5435">
        <w:rPr>
          <w:sz w:val="18"/>
          <w:szCs w:val="18"/>
        </w:rPr>
        <w:t>Opis vzniku odloženej daňovej pohľadávky:</w:t>
      </w:r>
      <w:r w:rsidR="008C5435">
        <w:rPr>
          <w:sz w:val="18"/>
          <w:szCs w:val="18"/>
        </w:rPr>
        <w:t xml:space="preserve"> </w:t>
      </w:r>
    </w:p>
    <w:p w14:paraId="515B6894" w14:textId="77777777" w:rsidR="000D6651" w:rsidRDefault="000D6651" w:rsidP="007475DC">
      <w:pPr>
        <w:ind w:right="-468"/>
        <w:jc w:val="both"/>
        <w:rPr>
          <w:sz w:val="18"/>
          <w:szCs w:val="18"/>
        </w:rPr>
      </w:pPr>
    </w:p>
    <w:p w14:paraId="3AC7C7D0" w14:textId="77777777" w:rsidR="00DA1265" w:rsidRPr="004C194C" w:rsidRDefault="00DA1265" w:rsidP="00DA1265">
      <w:pPr>
        <w:jc w:val="both"/>
        <w:rPr>
          <w:b/>
          <w:sz w:val="18"/>
          <w:szCs w:val="18"/>
        </w:rPr>
      </w:pPr>
      <w:r w:rsidRPr="00F03BA2">
        <w:rPr>
          <w:b/>
          <w:sz w:val="18"/>
          <w:szCs w:val="18"/>
        </w:rPr>
        <w:t>w) Významné</w:t>
      </w:r>
      <w:r w:rsidR="00235630" w:rsidRPr="00F03BA2">
        <w:rPr>
          <w:b/>
          <w:sz w:val="18"/>
          <w:szCs w:val="18"/>
        </w:rPr>
        <w:t xml:space="preserve"> zložk</w:t>
      </w:r>
      <w:r w:rsidRPr="00F03BA2">
        <w:rPr>
          <w:b/>
          <w:sz w:val="18"/>
          <w:szCs w:val="18"/>
        </w:rPr>
        <w:t xml:space="preserve">y </w:t>
      </w:r>
      <w:r w:rsidR="007728FB" w:rsidRPr="00F03BA2">
        <w:rPr>
          <w:b/>
          <w:sz w:val="18"/>
          <w:szCs w:val="18"/>
        </w:rPr>
        <w:t>krátkodobého finančného majetku</w:t>
      </w:r>
    </w:p>
    <w:p w14:paraId="1D494C6F" w14:textId="77777777" w:rsidR="00A95B16" w:rsidRPr="00CD7409" w:rsidRDefault="00A95B16" w:rsidP="00DA1265">
      <w:pPr>
        <w:jc w:val="both"/>
        <w:rPr>
          <w:sz w:val="18"/>
          <w:szCs w:val="18"/>
        </w:rPr>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6C7BF2" w:rsidRPr="00CD7409" w14:paraId="119BCD3C" w14:textId="77777777" w:rsidTr="005950BE">
        <w:trPr>
          <w:jc w:val="center"/>
        </w:trPr>
        <w:tc>
          <w:tcPr>
            <w:tcW w:w="3618" w:type="dxa"/>
            <w:tcBorders>
              <w:top w:val="single" w:sz="12" w:space="0" w:color="auto"/>
              <w:bottom w:val="nil"/>
              <w:right w:val="single" w:sz="12" w:space="0" w:color="auto"/>
            </w:tcBorders>
            <w:vAlign w:val="center"/>
          </w:tcPr>
          <w:p w14:paraId="2005F7F2" w14:textId="77777777" w:rsidR="00175067" w:rsidRPr="00CD7409" w:rsidRDefault="00175067"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14:paraId="2005CC8B" w14:textId="77777777" w:rsidR="00175067" w:rsidRPr="00CD7409" w:rsidRDefault="00175067"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2908" w:type="dxa"/>
            <w:tcBorders>
              <w:top w:val="single" w:sz="12" w:space="0" w:color="auto"/>
              <w:left w:val="single" w:sz="12" w:space="0" w:color="auto"/>
              <w:bottom w:val="nil"/>
            </w:tcBorders>
            <w:vAlign w:val="center"/>
          </w:tcPr>
          <w:p w14:paraId="1984AADE" w14:textId="77777777" w:rsidR="00175067" w:rsidRPr="00CD7409" w:rsidRDefault="00175067"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AF522E" w:rsidRPr="00CD7409" w14:paraId="1690A9FF" w14:textId="77777777" w:rsidTr="005950BE">
        <w:trPr>
          <w:trHeight w:hRule="exact" w:val="284"/>
          <w:jc w:val="center"/>
        </w:trPr>
        <w:tc>
          <w:tcPr>
            <w:tcW w:w="3618" w:type="dxa"/>
            <w:tcBorders>
              <w:top w:val="single" w:sz="12" w:space="0" w:color="auto"/>
              <w:right w:val="single" w:sz="12" w:space="0" w:color="auto"/>
            </w:tcBorders>
            <w:vAlign w:val="center"/>
          </w:tcPr>
          <w:p w14:paraId="211D2E52" w14:textId="77777777" w:rsidR="00AF522E" w:rsidRPr="00CD7409" w:rsidRDefault="00AF522E" w:rsidP="00AF522E">
            <w:pPr>
              <w:rPr>
                <w:sz w:val="18"/>
                <w:szCs w:val="18"/>
              </w:rPr>
            </w:pPr>
            <w:r w:rsidRPr="00CD7409">
              <w:rPr>
                <w:sz w:val="18"/>
                <w:szCs w:val="18"/>
              </w:rPr>
              <w:t>Pokladnica, ceniny</w:t>
            </w:r>
          </w:p>
        </w:tc>
        <w:tc>
          <w:tcPr>
            <w:tcW w:w="2693" w:type="dxa"/>
            <w:tcBorders>
              <w:top w:val="single" w:sz="12" w:space="0" w:color="auto"/>
              <w:left w:val="single" w:sz="12" w:space="0" w:color="auto"/>
            </w:tcBorders>
            <w:vAlign w:val="center"/>
          </w:tcPr>
          <w:p w14:paraId="7786CA1D" w14:textId="6244AACD" w:rsidR="00AF522E" w:rsidRPr="00CD7409" w:rsidRDefault="00AF522E" w:rsidP="00AF522E">
            <w:pPr>
              <w:jc w:val="right"/>
              <w:rPr>
                <w:bCs/>
                <w:sz w:val="18"/>
                <w:szCs w:val="18"/>
              </w:rPr>
            </w:pPr>
            <w:r>
              <w:rPr>
                <w:bCs/>
                <w:sz w:val="18"/>
                <w:szCs w:val="18"/>
              </w:rPr>
              <w:t>1 954</w:t>
            </w:r>
          </w:p>
        </w:tc>
        <w:tc>
          <w:tcPr>
            <w:tcW w:w="2908" w:type="dxa"/>
            <w:tcBorders>
              <w:top w:val="single" w:sz="12" w:space="0" w:color="auto"/>
            </w:tcBorders>
            <w:vAlign w:val="center"/>
          </w:tcPr>
          <w:p w14:paraId="0904C1EF" w14:textId="2C040EFF" w:rsidR="00AF522E" w:rsidRPr="00CD7409" w:rsidRDefault="00AF522E" w:rsidP="00AF522E">
            <w:pPr>
              <w:jc w:val="right"/>
              <w:rPr>
                <w:bCs/>
                <w:sz w:val="18"/>
                <w:szCs w:val="18"/>
              </w:rPr>
            </w:pPr>
            <w:r>
              <w:rPr>
                <w:bCs/>
                <w:sz w:val="18"/>
                <w:szCs w:val="18"/>
              </w:rPr>
              <w:t>4 213</w:t>
            </w:r>
          </w:p>
        </w:tc>
      </w:tr>
      <w:tr w:rsidR="00AF522E" w:rsidRPr="00CD7409" w14:paraId="17F92E46" w14:textId="77777777" w:rsidTr="005950BE">
        <w:trPr>
          <w:trHeight w:hRule="exact" w:val="454"/>
          <w:jc w:val="center"/>
        </w:trPr>
        <w:tc>
          <w:tcPr>
            <w:tcW w:w="3618" w:type="dxa"/>
            <w:tcBorders>
              <w:right w:val="single" w:sz="12" w:space="0" w:color="auto"/>
            </w:tcBorders>
            <w:vAlign w:val="center"/>
          </w:tcPr>
          <w:p w14:paraId="46D649A5" w14:textId="77777777" w:rsidR="00AF522E" w:rsidRDefault="00AF522E" w:rsidP="00AF522E">
            <w:pPr>
              <w:rPr>
                <w:bCs/>
                <w:sz w:val="18"/>
                <w:szCs w:val="18"/>
              </w:rPr>
            </w:pPr>
            <w:r w:rsidRPr="00CD7409">
              <w:rPr>
                <w:bCs/>
                <w:sz w:val="18"/>
                <w:szCs w:val="18"/>
              </w:rPr>
              <w:t>Bežné účty v banke alebo v pobočke zahraničnej banky</w:t>
            </w:r>
          </w:p>
          <w:p w14:paraId="25D406A6" w14:textId="77777777" w:rsidR="00AF522E" w:rsidRDefault="00AF522E" w:rsidP="00AF522E">
            <w:pPr>
              <w:rPr>
                <w:bCs/>
                <w:sz w:val="18"/>
                <w:szCs w:val="18"/>
              </w:rPr>
            </w:pPr>
          </w:p>
          <w:p w14:paraId="520FE1A0" w14:textId="77777777" w:rsidR="00AF522E" w:rsidRPr="00CD7409" w:rsidRDefault="00AF522E" w:rsidP="00AF522E">
            <w:pPr>
              <w:rPr>
                <w:bCs/>
                <w:sz w:val="18"/>
                <w:szCs w:val="18"/>
              </w:rPr>
            </w:pPr>
          </w:p>
          <w:p w14:paraId="464F905D" w14:textId="77777777" w:rsidR="00AF522E" w:rsidRPr="00CD7409" w:rsidRDefault="00AF522E" w:rsidP="00AF522E">
            <w:pPr>
              <w:rPr>
                <w:bCs/>
                <w:sz w:val="18"/>
                <w:szCs w:val="18"/>
              </w:rPr>
            </w:pPr>
          </w:p>
          <w:p w14:paraId="7562266F" w14:textId="77777777" w:rsidR="00AF522E" w:rsidRPr="00CD7409" w:rsidRDefault="00AF522E" w:rsidP="00AF522E">
            <w:pPr>
              <w:rPr>
                <w:bCs/>
                <w:sz w:val="18"/>
                <w:szCs w:val="18"/>
              </w:rPr>
            </w:pPr>
            <w:r w:rsidRPr="00CD7409">
              <w:rPr>
                <w:bCs/>
                <w:sz w:val="18"/>
                <w:szCs w:val="18"/>
              </w:rPr>
              <w:t>Banky</w:t>
            </w:r>
          </w:p>
        </w:tc>
        <w:tc>
          <w:tcPr>
            <w:tcW w:w="2693" w:type="dxa"/>
            <w:tcBorders>
              <w:left w:val="single" w:sz="12" w:space="0" w:color="auto"/>
            </w:tcBorders>
            <w:vAlign w:val="center"/>
          </w:tcPr>
          <w:p w14:paraId="51696AAE" w14:textId="77777777" w:rsidR="00AF522E" w:rsidRPr="00CD7409" w:rsidRDefault="00AF522E" w:rsidP="00AF522E">
            <w:pPr>
              <w:jc w:val="right"/>
              <w:rPr>
                <w:bCs/>
                <w:sz w:val="18"/>
                <w:szCs w:val="18"/>
              </w:rPr>
            </w:pPr>
          </w:p>
        </w:tc>
        <w:tc>
          <w:tcPr>
            <w:tcW w:w="2908" w:type="dxa"/>
            <w:vAlign w:val="center"/>
          </w:tcPr>
          <w:p w14:paraId="542E86E0" w14:textId="7B765276" w:rsidR="00AF522E" w:rsidRPr="00CD7409" w:rsidRDefault="00AF522E" w:rsidP="00AF522E">
            <w:pPr>
              <w:jc w:val="right"/>
              <w:rPr>
                <w:bCs/>
                <w:sz w:val="18"/>
                <w:szCs w:val="18"/>
              </w:rPr>
            </w:pPr>
          </w:p>
        </w:tc>
      </w:tr>
      <w:tr w:rsidR="00AF522E" w:rsidRPr="00CD7409" w14:paraId="1CC36C5E" w14:textId="77777777" w:rsidTr="005950BE">
        <w:trPr>
          <w:trHeight w:hRule="exact" w:val="454"/>
          <w:jc w:val="center"/>
        </w:trPr>
        <w:tc>
          <w:tcPr>
            <w:tcW w:w="3618" w:type="dxa"/>
            <w:tcBorders>
              <w:right w:val="single" w:sz="12" w:space="0" w:color="auto"/>
            </w:tcBorders>
            <w:vAlign w:val="center"/>
          </w:tcPr>
          <w:p w14:paraId="4D70E050" w14:textId="77777777" w:rsidR="00AF522E" w:rsidRPr="00CD7409" w:rsidRDefault="00AF522E" w:rsidP="00AF522E">
            <w:pPr>
              <w:rPr>
                <w:bCs/>
                <w:sz w:val="18"/>
                <w:szCs w:val="18"/>
              </w:rPr>
            </w:pPr>
            <w:r w:rsidRPr="00CD7409">
              <w:rPr>
                <w:bCs/>
                <w:sz w:val="18"/>
                <w:szCs w:val="18"/>
              </w:rPr>
              <w:t>Vkladové účty v banke alebo v pobočke zahraničnej banky termínované</w:t>
            </w:r>
          </w:p>
        </w:tc>
        <w:tc>
          <w:tcPr>
            <w:tcW w:w="2693" w:type="dxa"/>
            <w:tcBorders>
              <w:left w:val="single" w:sz="12" w:space="0" w:color="auto"/>
            </w:tcBorders>
            <w:vAlign w:val="center"/>
          </w:tcPr>
          <w:p w14:paraId="7E5A2F55" w14:textId="77777777" w:rsidR="00AF522E" w:rsidRPr="00CD7409" w:rsidRDefault="00AF522E" w:rsidP="00AF522E">
            <w:pPr>
              <w:jc w:val="right"/>
              <w:rPr>
                <w:bCs/>
                <w:sz w:val="18"/>
                <w:szCs w:val="18"/>
              </w:rPr>
            </w:pPr>
          </w:p>
        </w:tc>
        <w:tc>
          <w:tcPr>
            <w:tcW w:w="2908" w:type="dxa"/>
            <w:vAlign w:val="center"/>
          </w:tcPr>
          <w:p w14:paraId="64D6BAA6" w14:textId="77777777" w:rsidR="00AF522E" w:rsidRPr="00CD7409" w:rsidRDefault="00AF522E" w:rsidP="00AF522E">
            <w:pPr>
              <w:jc w:val="right"/>
              <w:rPr>
                <w:bCs/>
                <w:sz w:val="18"/>
                <w:szCs w:val="18"/>
              </w:rPr>
            </w:pPr>
          </w:p>
        </w:tc>
      </w:tr>
      <w:tr w:rsidR="00AF522E" w:rsidRPr="00CD7409" w14:paraId="60B21C92" w14:textId="77777777" w:rsidTr="005950BE">
        <w:trPr>
          <w:trHeight w:hRule="exact" w:val="284"/>
          <w:jc w:val="center"/>
        </w:trPr>
        <w:tc>
          <w:tcPr>
            <w:tcW w:w="3618" w:type="dxa"/>
            <w:tcBorders>
              <w:bottom w:val="single" w:sz="12" w:space="0" w:color="auto"/>
              <w:right w:val="single" w:sz="12" w:space="0" w:color="auto"/>
            </w:tcBorders>
            <w:vAlign w:val="center"/>
          </w:tcPr>
          <w:p w14:paraId="10210182" w14:textId="77777777" w:rsidR="00AF522E" w:rsidRPr="00CD7409" w:rsidRDefault="00AF522E" w:rsidP="00AF522E">
            <w:pPr>
              <w:rPr>
                <w:bCs/>
                <w:sz w:val="18"/>
                <w:szCs w:val="18"/>
              </w:rPr>
            </w:pPr>
            <w:r w:rsidRPr="00CD7409">
              <w:rPr>
                <w:bCs/>
                <w:sz w:val="18"/>
                <w:szCs w:val="18"/>
              </w:rPr>
              <w:t>Peniaze na ceste</w:t>
            </w:r>
          </w:p>
        </w:tc>
        <w:tc>
          <w:tcPr>
            <w:tcW w:w="2693" w:type="dxa"/>
            <w:tcBorders>
              <w:left w:val="single" w:sz="12" w:space="0" w:color="auto"/>
              <w:bottom w:val="single" w:sz="12" w:space="0" w:color="auto"/>
            </w:tcBorders>
            <w:vAlign w:val="center"/>
          </w:tcPr>
          <w:p w14:paraId="5D4383E9" w14:textId="77777777" w:rsidR="00AF522E" w:rsidRPr="00CD7409" w:rsidRDefault="00AF522E" w:rsidP="00AF522E">
            <w:pPr>
              <w:jc w:val="right"/>
              <w:rPr>
                <w:bCs/>
                <w:sz w:val="18"/>
                <w:szCs w:val="18"/>
              </w:rPr>
            </w:pPr>
          </w:p>
        </w:tc>
        <w:tc>
          <w:tcPr>
            <w:tcW w:w="2908" w:type="dxa"/>
            <w:tcBorders>
              <w:bottom w:val="single" w:sz="12" w:space="0" w:color="auto"/>
            </w:tcBorders>
            <w:vAlign w:val="center"/>
          </w:tcPr>
          <w:p w14:paraId="02285784" w14:textId="77777777" w:rsidR="00AF522E" w:rsidRPr="00CD7409" w:rsidRDefault="00AF522E" w:rsidP="00AF522E">
            <w:pPr>
              <w:jc w:val="right"/>
              <w:rPr>
                <w:bCs/>
                <w:sz w:val="18"/>
                <w:szCs w:val="18"/>
              </w:rPr>
            </w:pPr>
          </w:p>
        </w:tc>
      </w:tr>
      <w:tr w:rsidR="00AF522E" w:rsidRPr="00CD7409" w14:paraId="6B74D944" w14:textId="77777777" w:rsidTr="005950BE">
        <w:trPr>
          <w:trHeight w:hRule="exact" w:val="454"/>
          <w:jc w:val="center"/>
        </w:trPr>
        <w:tc>
          <w:tcPr>
            <w:tcW w:w="3618" w:type="dxa"/>
            <w:tcBorders>
              <w:top w:val="single" w:sz="12" w:space="0" w:color="auto"/>
              <w:bottom w:val="single" w:sz="12" w:space="0" w:color="auto"/>
              <w:right w:val="single" w:sz="12" w:space="0" w:color="auto"/>
            </w:tcBorders>
            <w:vAlign w:val="center"/>
          </w:tcPr>
          <w:p w14:paraId="2BFF0108" w14:textId="77777777" w:rsidR="00AF522E" w:rsidRPr="00CD7409" w:rsidRDefault="00AF522E" w:rsidP="00AF522E">
            <w:pPr>
              <w:rPr>
                <w:b/>
                <w:bCs/>
                <w:sz w:val="18"/>
                <w:szCs w:val="18"/>
              </w:rPr>
            </w:pPr>
            <w:r w:rsidRPr="00CD7409">
              <w:rPr>
                <w:b/>
                <w:bCs/>
                <w:sz w:val="18"/>
                <w:szCs w:val="18"/>
              </w:rPr>
              <w:t>Spolu</w:t>
            </w:r>
          </w:p>
        </w:tc>
        <w:tc>
          <w:tcPr>
            <w:tcW w:w="2693" w:type="dxa"/>
            <w:tcBorders>
              <w:top w:val="single" w:sz="12" w:space="0" w:color="auto"/>
              <w:left w:val="single" w:sz="12" w:space="0" w:color="auto"/>
              <w:bottom w:val="single" w:sz="12" w:space="0" w:color="auto"/>
            </w:tcBorders>
            <w:vAlign w:val="center"/>
          </w:tcPr>
          <w:p w14:paraId="70D76147" w14:textId="3E38DAD0" w:rsidR="00AF522E" w:rsidRPr="00CD7409" w:rsidRDefault="00AF522E" w:rsidP="00AF522E">
            <w:pPr>
              <w:jc w:val="right"/>
              <w:rPr>
                <w:b/>
                <w:bCs/>
                <w:sz w:val="18"/>
                <w:szCs w:val="18"/>
              </w:rPr>
            </w:pPr>
            <w:r>
              <w:rPr>
                <w:b/>
                <w:bCs/>
                <w:sz w:val="18"/>
                <w:szCs w:val="18"/>
              </w:rPr>
              <w:t>1 954</w:t>
            </w:r>
          </w:p>
        </w:tc>
        <w:tc>
          <w:tcPr>
            <w:tcW w:w="2908" w:type="dxa"/>
            <w:tcBorders>
              <w:top w:val="single" w:sz="12" w:space="0" w:color="auto"/>
              <w:bottom w:val="single" w:sz="12" w:space="0" w:color="auto"/>
            </w:tcBorders>
            <w:vAlign w:val="center"/>
          </w:tcPr>
          <w:p w14:paraId="11BBC4AD" w14:textId="102F2C64" w:rsidR="00AF522E" w:rsidRPr="00CD7409" w:rsidRDefault="00AF522E" w:rsidP="00AF522E">
            <w:pPr>
              <w:jc w:val="right"/>
              <w:rPr>
                <w:b/>
                <w:bCs/>
                <w:sz w:val="18"/>
                <w:szCs w:val="18"/>
              </w:rPr>
            </w:pPr>
            <w:r>
              <w:rPr>
                <w:b/>
                <w:bCs/>
                <w:sz w:val="18"/>
                <w:szCs w:val="18"/>
              </w:rPr>
              <w:t>4 213</w:t>
            </w:r>
          </w:p>
        </w:tc>
      </w:tr>
    </w:tbl>
    <w:p w14:paraId="7CBFFD49" w14:textId="77777777" w:rsidR="00175067" w:rsidRDefault="00175067" w:rsidP="00175067">
      <w:pPr>
        <w:pStyle w:val="Nzov"/>
        <w:keepNext w:val="0"/>
        <w:widowControl w:val="0"/>
        <w:spacing w:before="0" w:beforeAutospacing="0" w:after="0"/>
        <w:jc w:val="left"/>
        <w:rPr>
          <w:rFonts w:ascii="Times New Roman" w:hAnsi="Times New Roman"/>
          <w:b w:val="0"/>
          <w:sz w:val="18"/>
          <w:szCs w:val="18"/>
        </w:rPr>
      </w:pPr>
    </w:p>
    <w:p w14:paraId="6C64D5D3" w14:textId="77777777" w:rsidR="00B40195" w:rsidRDefault="00B40195" w:rsidP="008C57FC">
      <w:pPr>
        <w:rPr>
          <w:sz w:val="18"/>
          <w:szCs w:val="18"/>
        </w:rPr>
      </w:pPr>
    </w:p>
    <w:p w14:paraId="736BE6AD" w14:textId="77777777" w:rsidR="00B40195" w:rsidRDefault="00B40195" w:rsidP="008C57FC">
      <w:pPr>
        <w:rPr>
          <w:sz w:val="18"/>
          <w:szCs w:val="18"/>
        </w:rPr>
      </w:pPr>
    </w:p>
    <w:p w14:paraId="0D7D71C3" w14:textId="77777777" w:rsidR="00B40195" w:rsidRDefault="00B40195" w:rsidP="008C57FC">
      <w:pPr>
        <w:rPr>
          <w:sz w:val="18"/>
          <w:szCs w:val="18"/>
        </w:rPr>
      </w:pPr>
    </w:p>
    <w:p w14:paraId="20820382" w14:textId="77777777" w:rsidR="00B40195" w:rsidRDefault="00B40195" w:rsidP="008C57FC">
      <w:pPr>
        <w:rPr>
          <w:sz w:val="18"/>
          <w:szCs w:val="18"/>
        </w:rPr>
      </w:pPr>
    </w:p>
    <w:p w14:paraId="36CD5883" w14:textId="77777777" w:rsidR="008C57FC" w:rsidRDefault="008C57FC" w:rsidP="008C57FC">
      <w:pPr>
        <w:rPr>
          <w:sz w:val="18"/>
          <w:szCs w:val="18"/>
        </w:rPr>
      </w:pPr>
      <w:r>
        <w:rPr>
          <w:sz w:val="18"/>
          <w:szCs w:val="18"/>
        </w:rPr>
        <w:lastRenderedPageBreak/>
        <w:t>Spoločnosť nemá obsahovú náplň pre položky krátkodobého finančného majetku uvedeného v nasledovnej tabuľke:</w:t>
      </w:r>
    </w:p>
    <w:p w14:paraId="7EC95B99" w14:textId="77777777" w:rsidR="008C57FC" w:rsidRPr="008C57FC" w:rsidRDefault="008C57FC" w:rsidP="008C57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83"/>
        <w:gridCol w:w="1930"/>
        <w:gridCol w:w="1114"/>
        <w:gridCol w:w="1032"/>
        <w:gridCol w:w="1682"/>
      </w:tblGrid>
      <w:tr w:rsidR="00175067" w:rsidRPr="00CD7409" w14:paraId="6528CC44" w14:textId="77777777" w:rsidTr="00297CBD">
        <w:trPr>
          <w:trHeight w:val="284"/>
          <w:jc w:val="center"/>
        </w:trPr>
        <w:tc>
          <w:tcPr>
            <w:tcW w:w="3347" w:type="dxa"/>
            <w:vMerge w:val="restart"/>
            <w:tcBorders>
              <w:top w:val="single" w:sz="12" w:space="0" w:color="auto"/>
              <w:bottom w:val="nil"/>
              <w:right w:val="single" w:sz="12" w:space="0" w:color="auto"/>
            </w:tcBorders>
            <w:vAlign w:val="center"/>
          </w:tcPr>
          <w:p w14:paraId="0DCBFDC3" w14:textId="77777777" w:rsidR="00175067" w:rsidRPr="00CD7409" w:rsidRDefault="00175067"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Krátkodobý finančný majetok</w:t>
            </w:r>
          </w:p>
        </w:tc>
        <w:tc>
          <w:tcPr>
            <w:tcW w:w="5864" w:type="dxa"/>
            <w:gridSpan w:val="4"/>
            <w:tcBorders>
              <w:top w:val="single" w:sz="12" w:space="0" w:color="auto"/>
              <w:left w:val="single" w:sz="12" w:space="0" w:color="auto"/>
              <w:bottom w:val="nil"/>
            </w:tcBorders>
            <w:vAlign w:val="center"/>
          </w:tcPr>
          <w:p w14:paraId="65D2DB02" w14:textId="77777777" w:rsidR="00175067" w:rsidRPr="00CD7409" w:rsidRDefault="00175067"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r>
      <w:tr w:rsidR="00175067" w:rsidRPr="00CD7409" w14:paraId="743F620F" w14:textId="77777777" w:rsidTr="00397E5C">
        <w:trPr>
          <w:jc w:val="center"/>
        </w:trPr>
        <w:tc>
          <w:tcPr>
            <w:tcW w:w="3347" w:type="dxa"/>
            <w:vMerge/>
            <w:tcBorders>
              <w:top w:val="single" w:sz="12" w:space="0" w:color="auto"/>
              <w:bottom w:val="single" w:sz="4" w:space="0" w:color="auto"/>
              <w:right w:val="single" w:sz="12" w:space="0" w:color="auto"/>
            </w:tcBorders>
            <w:vAlign w:val="center"/>
          </w:tcPr>
          <w:p w14:paraId="69314629" w14:textId="77777777" w:rsidR="00175067" w:rsidRPr="00CD7409" w:rsidRDefault="00175067" w:rsidP="004C5915">
            <w:pPr>
              <w:rPr>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tcPr>
          <w:p w14:paraId="225D7D98" w14:textId="77777777" w:rsidR="00175067" w:rsidRPr="00692657" w:rsidRDefault="00175067" w:rsidP="00397E5C">
            <w:pPr>
              <w:pStyle w:val="TopHeader"/>
              <w:rPr>
                <w:rFonts w:ascii="Times New Roman" w:hAnsi="Times New Roman" w:cs="Times New Roman"/>
                <w:sz w:val="18"/>
                <w:szCs w:val="18"/>
              </w:rPr>
            </w:pPr>
            <w:r w:rsidRPr="00692657">
              <w:rPr>
                <w:rFonts w:ascii="Times New Roman" w:hAnsi="Times New Roman" w:cs="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77A7FCDE" w14:textId="77777777" w:rsidR="00175067" w:rsidRPr="00692657" w:rsidRDefault="00175067" w:rsidP="00397E5C">
            <w:pPr>
              <w:pStyle w:val="TopHeader"/>
              <w:rPr>
                <w:rFonts w:ascii="Times New Roman" w:hAnsi="Times New Roman" w:cs="Times New Roman"/>
                <w:sz w:val="18"/>
                <w:szCs w:val="18"/>
              </w:rPr>
            </w:pPr>
            <w:r w:rsidRPr="00692657">
              <w:rPr>
                <w:rFonts w:ascii="Times New Roman" w:hAnsi="Times New Roman" w:cs="Times New Roman"/>
                <w:sz w:val="18"/>
                <w:szCs w:val="18"/>
              </w:rPr>
              <w:t>Prírastky</w:t>
            </w:r>
          </w:p>
          <w:p w14:paraId="029CC9E3" w14:textId="77777777" w:rsidR="00175067" w:rsidRPr="00692657" w:rsidRDefault="00175067" w:rsidP="00397E5C">
            <w:pPr>
              <w:pStyle w:val="TopHeader"/>
              <w:rPr>
                <w:rFonts w:ascii="Times New Roman" w:hAnsi="Times New Roman" w:cs="Times New Roman"/>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14:paraId="53F9B90B" w14:textId="77777777" w:rsidR="00175067" w:rsidRPr="00692657" w:rsidRDefault="00175067" w:rsidP="00397E5C">
            <w:pPr>
              <w:pStyle w:val="TopHeader"/>
              <w:rPr>
                <w:rFonts w:ascii="Times New Roman" w:hAnsi="Times New Roman" w:cs="Times New Roman"/>
                <w:sz w:val="18"/>
                <w:szCs w:val="18"/>
              </w:rPr>
            </w:pPr>
            <w:r w:rsidRPr="00692657">
              <w:rPr>
                <w:rFonts w:ascii="Times New Roman" w:hAnsi="Times New Roman" w:cs="Times New Roman"/>
                <w:sz w:val="18"/>
                <w:szCs w:val="18"/>
              </w:rPr>
              <w:t>Úbytky</w:t>
            </w:r>
          </w:p>
          <w:p w14:paraId="2E3CC1F4" w14:textId="77777777" w:rsidR="00175067" w:rsidRPr="00692657" w:rsidRDefault="00175067" w:rsidP="00397E5C">
            <w:pPr>
              <w:pStyle w:val="TopHeader"/>
              <w:rPr>
                <w:rFonts w:ascii="Times New Roman" w:hAnsi="Times New Roman" w:cs="Times New Roman"/>
                <w:sz w:val="18"/>
                <w:szCs w:val="18"/>
              </w:rPr>
            </w:pPr>
          </w:p>
        </w:tc>
        <w:tc>
          <w:tcPr>
            <w:tcW w:w="1713" w:type="dxa"/>
            <w:tcBorders>
              <w:top w:val="single" w:sz="12" w:space="0" w:color="auto"/>
              <w:left w:val="single" w:sz="12" w:space="0" w:color="auto"/>
              <w:bottom w:val="single" w:sz="4" w:space="0" w:color="auto"/>
            </w:tcBorders>
            <w:vAlign w:val="center"/>
          </w:tcPr>
          <w:p w14:paraId="6BE967C8" w14:textId="77777777" w:rsidR="00175067" w:rsidRPr="00692657" w:rsidRDefault="00175067" w:rsidP="00397E5C">
            <w:pPr>
              <w:pStyle w:val="TopHeader"/>
              <w:rPr>
                <w:rFonts w:ascii="Times New Roman" w:hAnsi="Times New Roman" w:cs="Times New Roman"/>
                <w:sz w:val="18"/>
                <w:szCs w:val="18"/>
              </w:rPr>
            </w:pPr>
            <w:r w:rsidRPr="00692657">
              <w:rPr>
                <w:rFonts w:ascii="Times New Roman" w:hAnsi="Times New Roman" w:cs="Times New Roman"/>
                <w:sz w:val="18"/>
                <w:szCs w:val="18"/>
              </w:rPr>
              <w:t>Stav na konci účtovného obdobia</w:t>
            </w:r>
          </w:p>
        </w:tc>
      </w:tr>
      <w:tr w:rsidR="00175067" w:rsidRPr="00CD7409" w14:paraId="7D879F4C" w14:textId="77777777" w:rsidTr="00692657">
        <w:trPr>
          <w:trHeight w:val="74"/>
          <w:jc w:val="center"/>
        </w:trPr>
        <w:tc>
          <w:tcPr>
            <w:tcW w:w="3347" w:type="dxa"/>
            <w:tcBorders>
              <w:top w:val="single" w:sz="4" w:space="0" w:color="auto"/>
              <w:left w:val="single" w:sz="12" w:space="0" w:color="auto"/>
              <w:bottom w:val="single" w:sz="12" w:space="0" w:color="auto"/>
              <w:right w:val="single" w:sz="12" w:space="0" w:color="auto"/>
            </w:tcBorders>
            <w:vAlign w:val="center"/>
          </w:tcPr>
          <w:p w14:paraId="3EA1C3C6" w14:textId="77777777" w:rsidR="00175067" w:rsidRPr="00CD7409" w:rsidRDefault="00117BEB" w:rsidP="00117BEB">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a</w:t>
            </w:r>
          </w:p>
        </w:tc>
        <w:tc>
          <w:tcPr>
            <w:tcW w:w="1967" w:type="dxa"/>
            <w:tcBorders>
              <w:top w:val="single" w:sz="4" w:space="0" w:color="auto"/>
              <w:left w:val="single" w:sz="12" w:space="0" w:color="auto"/>
              <w:bottom w:val="single" w:sz="12" w:space="0" w:color="auto"/>
              <w:right w:val="single" w:sz="12" w:space="0" w:color="auto"/>
            </w:tcBorders>
            <w:vAlign w:val="center"/>
          </w:tcPr>
          <w:p w14:paraId="5EE0532D" w14:textId="77777777" w:rsidR="00175067" w:rsidRPr="00CD7409" w:rsidRDefault="00175067"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tcPr>
          <w:p w14:paraId="5EE3D3CA" w14:textId="77777777" w:rsidR="00175067" w:rsidRPr="00CD7409" w:rsidRDefault="006C7BF2" w:rsidP="006C7BF2">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050" w:type="dxa"/>
            <w:tcBorders>
              <w:top w:val="single" w:sz="4" w:space="0" w:color="auto"/>
              <w:left w:val="single" w:sz="12" w:space="0" w:color="auto"/>
              <w:bottom w:val="single" w:sz="12" w:space="0" w:color="auto"/>
              <w:right w:val="single" w:sz="12" w:space="0" w:color="auto"/>
            </w:tcBorders>
            <w:vAlign w:val="center"/>
          </w:tcPr>
          <w:p w14:paraId="6540E28B" w14:textId="77777777" w:rsidR="00175067" w:rsidRPr="00CD7409" w:rsidRDefault="00175067"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713" w:type="dxa"/>
            <w:tcBorders>
              <w:top w:val="single" w:sz="4" w:space="0" w:color="auto"/>
              <w:left w:val="single" w:sz="12" w:space="0" w:color="auto"/>
              <w:bottom w:val="single" w:sz="12" w:space="0" w:color="auto"/>
              <w:right w:val="single" w:sz="12" w:space="0" w:color="auto"/>
            </w:tcBorders>
            <w:vAlign w:val="center"/>
          </w:tcPr>
          <w:p w14:paraId="053FD97F" w14:textId="77777777" w:rsidR="00175067" w:rsidRPr="00CD7409" w:rsidRDefault="00175067" w:rsidP="004C5915">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r>
      <w:tr w:rsidR="00175067" w:rsidRPr="00CD7409" w14:paraId="1A458498" w14:textId="77777777" w:rsidTr="00F6230B">
        <w:trPr>
          <w:trHeight w:val="284"/>
          <w:jc w:val="center"/>
        </w:trPr>
        <w:tc>
          <w:tcPr>
            <w:tcW w:w="3347" w:type="dxa"/>
            <w:tcBorders>
              <w:top w:val="single" w:sz="12" w:space="0" w:color="auto"/>
              <w:right w:val="single" w:sz="12" w:space="0" w:color="auto"/>
            </w:tcBorders>
            <w:vAlign w:val="center"/>
          </w:tcPr>
          <w:p w14:paraId="56F70F5C" w14:textId="77777777" w:rsidR="00175067" w:rsidRPr="00CD7409" w:rsidRDefault="00175067" w:rsidP="004C5915">
            <w:pPr>
              <w:rPr>
                <w:sz w:val="18"/>
                <w:szCs w:val="18"/>
              </w:rPr>
            </w:pPr>
            <w:r w:rsidRPr="00CD7409">
              <w:rPr>
                <w:sz w:val="18"/>
                <w:szCs w:val="18"/>
              </w:rPr>
              <w:t>Majetkové CP na obchodovanie</w:t>
            </w:r>
          </w:p>
        </w:tc>
        <w:tc>
          <w:tcPr>
            <w:tcW w:w="1967" w:type="dxa"/>
            <w:tcBorders>
              <w:top w:val="single" w:sz="12" w:space="0" w:color="auto"/>
              <w:left w:val="single" w:sz="12" w:space="0" w:color="auto"/>
            </w:tcBorders>
            <w:vAlign w:val="center"/>
          </w:tcPr>
          <w:p w14:paraId="5F1513DD" w14:textId="77777777" w:rsidR="00175067" w:rsidRPr="00CD7409" w:rsidRDefault="00175067" w:rsidP="004C5915">
            <w:pPr>
              <w:rPr>
                <w:sz w:val="18"/>
                <w:szCs w:val="18"/>
              </w:rPr>
            </w:pPr>
          </w:p>
        </w:tc>
        <w:tc>
          <w:tcPr>
            <w:tcW w:w="1134" w:type="dxa"/>
            <w:tcBorders>
              <w:top w:val="single" w:sz="12" w:space="0" w:color="auto"/>
            </w:tcBorders>
            <w:vAlign w:val="center"/>
          </w:tcPr>
          <w:p w14:paraId="46A7DE26" w14:textId="77777777" w:rsidR="00175067" w:rsidRPr="00CD7409" w:rsidRDefault="00175067" w:rsidP="00723C5A">
            <w:pPr>
              <w:jc w:val="center"/>
              <w:rPr>
                <w:sz w:val="18"/>
                <w:szCs w:val="18"/>
              </w:rPr>
            </w:pPr>
          </w:p>
        </w:tc>
        <w:tc>
          <w:tcPr>
            <w:tcW w:w="1050" w:type="dxa"/>
            <w:tcBorders>
              <w:top w:val="single" w:sz="12" w:space="0" w:color="auto"/>
            </w:tcBorders>
            <w:vAlign w:val="center"/>
          </w:tcPr>
          <w:p w14:paraId="310241FB" w14:textId="77777777" w:rsidR="00175067" w:rsidRPr="00CD7409" w:rsidRDefault="00175067" w:rsidP="004C5915">
            <w:pPr>
              <w:rPr>
                <w:sz w:val="18"/>
                <w:szCs w:val="18"/>
              </w:rPr>
            </w:pPr>
          </w:p>
        </w:tc>
        <w:tc>
          <w:tcPr>
            <w:tcW w:w="1713" w:type="dxa"/>
            <w:tcBorders>
              <w:top w:val="single" w:sz="12" w:space="0" w:color="auto"/>
            </w:tcBorders>
            <w:vAlign w:val="center"/>
          </w:tcPr>
          <w:p w14:paraId="3EA9FC6C" w14:textId="77777777" w:rsidR="00175067" w:rsidRPr="00CD7409" w:rsidRDefault="00175067" w:rsidP="00723C5A">
            <w:pPr>
              <w:jc w:val="center"/>
              <w:rPr>
                <w:sz w:val="18"/>
                <w:szCs w:val="18"/>
              </w:rPr>
            </w:pPr>
          </w:p>
        </w:tc>
      </w:tr>
      <w:tr w:rsidR="00175067" w:rsidRPr="00CD7409" w14:paraId="1A143553" w14:textId="77777777" w:rsidTr="00F6230B">
        <w:trPr>
          <w:trHeight w:val="284"/>
          <w:jc w:val="center"/>
        </w:trPr>
        <w:tc>
          <w:tcPr>
            <w:tcW w:w="3347" w:type="dxa"/>
            <w:tcBorders>
              <w:right w:val="single" w:sz="12" w:space="0" w:color="auto"/>
            </w:tcBorders>
            <w:vAlign w:val="center"/>
          </w:tcPr>
          <w:p w14:paraId="77FC6806" w14:textId="77777777" w:rsidR="00175067" w:rsidRPr="00CD7409" w:rsidRDefault="00175067" w:rsidP="004C5915">
            <w:pPr>
              <w:rPr>
                <w:sz w:val="18"/>
                <w:szCs w:val="18"/>
              </w:rPr>
            </w:pPr>
            <w:r w:rsidRPr="00CD7409">
              <w:rPr>
                <w:sz w:val="18"/>
                <w:szCs w:val="18"/>
              </w:rPr>
              <w:t>Dlhové CP na obchodovanie</w:t>
            </w:r>
          </w:p>
        </w:tc>
        <w:tc>
          <w:tcPr>
            <w:tcW w:w="1967" w:type="dxa"/>
            <w:tcBorders>
              <w:left w:val="single" w:sz="12" w:space="0" w:color="auto"/>
            </w:tcBorders>
            <w:vAlign w:val="center"/>
          </w:tcPr>
          <w:p w14:paraId="292F9FD9" w14:textId="77777777" w:rsidR="00175067" w:rsidRPr="00CD7409" w:rsidRDefault="00175067" w:rsidP="004C5915">
            <w:pPr>
              <w:rPr>
                <w:sz w:val="18"/>
                <w:szCs w:val="18"/>
              </w:rPr>
            </w:pPr>
          </w:p>
        </w:tc>
        <w:tc>
          <w:tcPr>
            <w:tcW w:w="1134" w:type="dxa"/>
            <w:vAlign w:val="center"/>
          </w:tcPr>
          <w:p w14:paraId="23141071" w14:textId="77777777" w:rsidR="00175067" w:rsidRPr="00CD7409" w:rsidRDefault="00175067" w:rsidP="004C5915">
            <w:pPr>
              <w:rPr>
                <w:sz w:val="18"/>
                <w:szCs w:val="18"/>
              </w:rPr>
            </w:pPr>
          </w:p>
        </w:tc>
        <w:tc>
          <w:tcPr>
            <w:tcW w:w="1050" w:type="dxa"/>
            <w:vAlign w:val="center"/>
          </w:tcPr>
          <w:p w14:paraId="53C772E6" w14:textId="77777777" w:rsidR="00175067" w:rsidRPr="00CD7409" w:rsidRDefault="00175067" w:rsidP="004C5915">
            <w:pPr>
              <w:rPr>
                <w:sz w:val="18"/>
                <w:szCs w:val="18"/>
              </w:rPr>
            </w:pPr>
          </w:p>
        </w:tc>
        <w:tc>
          <w:tcPr>
            <w:tcW w:w="1713" w:type="dxa"/>
            <w:vAlign w:val="center"/>
          </w:tcPr>
          <w:p w14:paraId="258FD612" w14:textId="77777777" w:rsidR="00175067" w:rsidRPr="00CD7409" w:rsidRDefault="00175067" w:rsidP="004C5915">
            <w:pPr>
              <w:rPr>
                <w:sz w:val="18"/>
                <w:szCs w:val="18"/>
              </w:rPr>
            </w:pPr>
          </w:p>
        </w:tc>
      </w:tr>
      <w:tr w:rsidR="00175067" w:rsidRPr="00CD7409" w14:paraId="0AE0F010" w14:textId="77777777" w:rsidTr="00F6230B">
        <w:trPr>
          <w:trHeight w:val="284"/>
          <w:jc w:val="center"/>
        </w:trPr>
        <w:tc>
          <w:tcPr>
            <w:tcW w:w="3347" w:type="dxa"/>
            <w:tcBorders>
              <w:bottom w:val="single" w:sz="6" w:space="0" w:color="auto"/>
              <w:right w:val="single" w:sz="12" w:space="0" w:color="auto"/>
            </w:tcBorders>
            <w:vAlign w:val="center"/>
          </w:tcPr>
          <w:p w14:paraId="144E8141" w14:textId="77777777" w:rsidR="00175067" w:rsidRPr="00CD7409" w:rsidRDefault="00175067" w:rsidP="004C5915">
            <w:pPr>
              <w:rPr>
                <w:sz w:val="18"/>
                <w:szCs w:val="18"/>
              </w:rPr>
            </w:pPr>
            <w:r w:rsidRPr="00CD7409">
              <w:rPr>
                <w:sz w:val="18"/>
                <w:szCs w:val="18"/>
              </w:rPr>
              <w:t>Emisné kvóty</w:t>
            </w:r>
          </w:p>
        </w:tc>
        <w:tc>
          <w:tcPr>
            <w:tcW w:w="1967" w:type="dxa"/>
            <w:tcBorders>
              <w:left w:val="single" w:sz="12" w:space="0" w:color="auto"/>
              <w:bottom w:val="single" w:sz="6" w:space="0" w:color="auto"/>
            </w:tcBorders>
            <w:vAlign w:val="center"/>
          </w:tcPr>
          <w:p w14:paraId="22C154C2" w14:textId="77777777" w:rsidR="00175067" w:rsidRPr="00CD7409" w:rsidRDefault="00175067" w:rsidP="004C5915">
            <w:pPr>
              <w:rPr>
                <w:sz w:val="18"/>
                <w:szCs w:val="18"/>
              </w:rPr>
            </w:pPr>
          </w:p>
        </w:tc>
        <w:tc>
          <w:tcPr>
            <w:tcW w:w="1134" w:type="dxa"/>
            <w:tcBorders>
              <w:bottom w:val="single" w:sz="6" w:space="0" w:color="auto"/>
            </w:tcBorders>
            <w:vAlign w:val="center"/>
          </w:tcPr>
          <w:p w14:paraId="6DDD6E84" w14:textId="77777777" w:rsidR="00175067" w:rsidRPr="00CD7409" w:rsidRDefault="00175067" w:rsidP="004C5915">
            <w:pPr>
              <w:rPr>
                <w:sz w:val="18"/>
                <w:szCs w:val="18"/>
              </w:rPr>
            </w:pPr>
          </w:p>
        </w:tc>
        <w:tc>
          <w:tcPr>
            <w:tcW w:w="1050" w:type="dxa"/>
            <w:tcBorders>
              <w:bottom w:val="single" w:sz="6" w:space="0" w:color="auto"/>
            </w:tcBorders>
            <w:vAlign w:val="center"/>
          </w:tcPr>
          <w:p w14:paraId="62E5A833" w14:textId="77777777" w:rsidR="00175067" w:rsidRPr="00CD7409" w:rsidRDefault="00175067" w:rsidP="004C5915">
            <w:pPr>
              <w:rPr>
                <w:sz w:val="18"/>
                <w:szCs w:val="18"/>
              </w:rPr>
            </w:pPr>
          </w:p>
        </w:tc>
        <w:tc>
          <w:tcPr>
            <w:tcW w:w="1713" w:type="dxa"/>
            <w:tcBorders>
              <w:bottom w:val="single" w:sz="6" w:space="0" w:color="auto"/>
            </w:tcBorders>
            <w:vAlign w:val="center"/>
          </w:tcPr>
          <w:p w14:paraId="1F729C3F" w14:textId="77777777" w:rsidR="00175067" w:rsidRPr="00CD7409" w:rsidRDefault="00175067" w:rsidP="004C5915">
            <w:pPr>
              <w:rPr>
                <w:sz w:val="18"/>
                <w:szCs w:val="18"/>
              </w:rPr>
            </w:pPr>
          </w:p>
        </w:tc>
      </w:tr>
      <w:tr w:rsidR="00175067" w:rsidRPr="00CD7409" w14:paraId="20AD72AA" w14:textId="77777777" w:rsidTr="00692657">
        <w:trPr>
          <w:jc w:val="center"/>
        </w:trPr>
        <w:tc>
          <w:tcPr>
            <w:tcW w:w="3347" w:type="dxa"/>
            <w:tcBorders>
              <w:bottom w:val="single" w:sz="6" w:space="0" w:color="auto"/>
              <w:right w:val="single" w:sz="12" w:space="0" w:color="auto"/>
            </w:tcBorders>
            <w:vAlign w:val="center"/>
          </w:tcPr>
          <w:p w14:paraId="72663AC0" w14:textId="77777777" w:rsidR="00175067" w:rsidRPr="00CD7409" w:rsidRDefault="00175067" w:rsidP="004C5915">
            <w:pPr>
              <w:rPr>
                <w:sz w:val="18"/>
                <w:szCs w:val="18"/>
              </w:rPr>
            </w:pPr>
            <w:r w:rsidRPr="00CD7409">
              <w:rPr>
                <w:sz w:val="18"/>
                <w:szCs w:val="18"/>
              </w:rPr>
              <w:t>Dlhové CP so splatnosťou do  jedného roka držané do splatnosti</w:t>
            </w:r>
          </w:p>
        </w:tc>
        <w:tc>
          <w:tcPr>
            <w:tcW w:w="1967" w:type="dxa"/>
            <w:tcBorders>
              <w:left w:val="single" w:sz="12" w:space="0" w:color="auto"/>
              <w:bottom w:val="single" w:sz="6" w:space="0" w:color="auto"/>
            </w:tcBorders>
            <w:vAlign w:val="center"/>
          </w:tcPr>
          <w:p w14:paraId="56E8C6A5" w14:textId="77777777" w:rsidR="00175067" w:rsidRPr="00CD7409" w:rsidRDefault="00175067" w:rsidP="004C5915">
            <w:pPr>
              <w:rPr>
                <w:sz w:val="18"/>
                <w:szCs w:val="18"/>
              </w:rPr>
            </w:pPr>
          </w:p>
        </w:tc>
        <w:tc>
          <w:tcPr>
            <w:tcW w:w="1134" w:type="dxa"/>
            <w:tcBorders>
              <w:bottom w:val="single" w:sz="6" w:space="0" w:color="auto"/>
            </w:tcBorders>
            <w:vAlign w:val="center"/>
          </w:tcPr>
          <w:p w14:paraId="3B197B30" w14:textId="77777777" w:rsidR="00175067" w:rsidRPr="00CD7409" w:rsidRDefault="00175067" w:rsidP="004C5915">
            <w:pPr>
              <w:rPr>
                <w:sz w:val="18"/>
                <w:szCs w:val="18"/>
              </w:rPr>
            </w:pPr>
          </w:p>
        </w:tc>
        <w:tc>
          <w:tcPr>
            <w:tcW w:w="1050" w:type="dxa"/>
            <w:tcBorders>
              <w:bottom w:val="single" w:sz="6" w:space="0" w:color="auto"/>
            </w:tcBorders>
            <w:vAlign w:val="center"/>
          </w:tcPr>
          <w:p w14:paraId="5B97B2B5" w14:textId="77777777" w:rsidR="00175067" w:rsidRPr="00CD7409" w:rsidRDefault="00175067" w:rsidP="004C5915">
            <w:pPr>
              <w:rPr>
                <w:sz w:val="18"/>
                <w:szCs w:val="18"/>
              </w:rPr>
            </w:pPr>
          </w:p>
        </w:tc>
        <w:tc>
          <w:tcPr>
            <w:tcW w:w="1713" w:type="dxa"/>
            <w:tcBorders>
              <w:bottom w:val="single" w:sz="6" w:space="0" w:color="auto"/>
            </w:tcBorders>
            <w:vAlign w:val="center"/>
          </w:tcPr>
          <w:p w14:paraId="65AFB486" w14:textId="77777777" w:rsidR="00175067" w:rsidRPr="00CD7409" w:rsidRDefault="00175067" w:rsidP="004C5915">
            <w:pPr>
              <w:rPr>
                <w:sz w:val="18"/>
                <w:szCs w:val="18"/>
              </w:rPr>
            </w:pPr>
          </w:p>
        </w:tc>
      </w:tr>
      <w:tr w:rsidR="00175067" w:rsidRPr="00CD7409" w14:paraId="4CAB297F" w14:textId="77777777" w:rsidTr="00F6230B">
        <w:trPr>
          <w:trHeight w:val="284"/>
          <w:jc w:val="center"/>
        </w:trPr>
        <w:tc>
          <w:tcPr>
            <w:tcW w:w="3347" w:type="dxa"/>
            <w:tcBorders>
              <w:top w:val="single" w:sz="6" w:space="0" w:color="auto"/>
              <w:right w:val="single" w:sz="12" w:space="0" w:color="auto"/>
            </w:tcBorders>
            <w:vAlign w:val="center"/>
          </w:tcPr>
          <w:p w14:paraId="3914B282" w14:textId="77777777" w:rsidR="00175067" w:rsidRPr="00CD7409" w:rsidRDefault="00175067" w:rsidP="004C5915">
            <w:pPr>
              <w:rPr>
                <w:sz w:val="18"/>
                <w:szCs w:val="18"/>
              </w:rPr>
            </w:pPr>
            <w:r w:rsidRPr="00CD7409">
              <w:rPr>
                <w:sz w:val="18"/>
                <w:szCs w:val="18"/>
              </w:rPr>
              <w:t>Ostatné realizovateľné CP</w:t>
            </w:r>
          </w:p>
        </w:tc>
        <w:tc>
          <w:tcPr>
            <w:tcW w:w="1967" w:type="dxa"/>
            <w:tcBorders>
              <w:top w:val="single" w:sz="6" w:space="0" w:color="auto"/>
              <w:left w:val="single" w:sz="12" w:space="0" w:color="auto"/>
            </w:tcBorders>
            <w:vAlign w:val="center"/>
          </w:tcPr>
          <w:p w14:paraId="6A10FB64" w14:textId="77777777" w:rsidR="00175067" w:rsidRPr="00CD7409" w:rsidRDefault="00175067" w:rsidP="004C5915">
            <w:pPr>
              <w:rPr>
                <w:sz w:val="18"/>
                <w:szCs w:val="18"/>
              </w:rPr>
            </w:pPr>
          </w:p>
        </w:tc>
        <w:tc>
          <w:tcPr>
            <w:tcW w:w="1134" w:type="dxa"/>
            <w:tcBorders>
              <w:top w:val="single" w:sz="6" w:space="0" w:color="auto"/>
            </w:tcBorders>
            <w:vAlign w:val="center"/>
          </w:tcPr>
          <w:p w14:paraId="28892730" w14:textId="77777777" w:rsidR="00175067" w:rsidRPr="00CD7409" w:rsidRDefault="00175067" w:rsidP="004C5915">
            <w:pPr>
              <w:rPr>
                <w:sz w:val="18"/>
                <w:szCs w:val="18"/>
              </w:rPr>
            </w:pPr>
          </w:p>
        </w:tc>
        <w:tc>
          <w:tcPr>
            <w:tcW w:w="1050" w:type="dxa"/>
            <w:tcBorders>
              <w:top w:val="single" w:sz="6" w:space="0" w:color="auto"/>
            </w:tcBorders>
            <w:vAlign w:val="center"/>
          </w:tcPr>
          <w:p w14:paraId="30B11995" w14:textId="77777777" w:rsidR="00175067" w:rsidRPr="00CD7409" w:rsidRDefault="00175067" w:rsidP="004C5915">
            <w:pPr>
              <w:rPr>
                <w:sz w:val="18"/>
                <w:szCs w:val="18"/>
              </w:rPr>
            </w:pPr>
          </w:p>
        </w:tc>
        <w:tc>
          <w:tcPr>
            <w:tcW w:w="1713" w:type="dxa"/>
            <w:tcBorders>
              <w:top w:val="single" w:sz="6" w:space="0" w:color="auto"/>
            </w:tcBorders>
            <w:vAlign w:val="center"/>
          </w:tcPr>
          <w:p w14:paraId="152F2500" w14:textId="77777777" w:rsidR="00175067" w:rsidRPr="00CD7409" w:rsidRDefault="00175067" w:rsidP="004C5915">
            <w:pPr>
              <w:rPr>
                <w:sz w:val="18"/>
                <w:szCs w:val="18"/>
              </w:rPr>
            </w:pPr>
          </w:p>
        </w:tc>
      </w:tr>
      <w:tr w:rsidR="00175067" w:rsidRPr="00CD7409" w14:paraId="17FD0283" w14:textId="77777777" w:rsidTr="00692657">
        <w:trPr>
          <w:jc w:val="center"/>
        </w:trPr>
        <w:tc>
          <w:tcPr>
            <w:tcW w:w="3347" w:type="dxa"/>
            <w:tcBorders>
              <w:bottom w:val="single" w:sz="12" w:space="0" w:color="auto"/>
              <w:right w:val="single" w:sz="12" w:space="0" w:color="auto"/>
            </w:tcBorders>
            <w:vAlign w:val="center"/>
          </w:tcPr>
          <w:p w14:paraId="5D63C553" w14:textId="77777777" w:rsidR="00175067" w:rsidRPr="00CD7409" w:rsidRDefault="00175067" w:rsidP="004C5915">
            <w:pPr>
              <w:rPr>
                <w:sz w:val="18"/>
                <w:szCs w:val="18"/>
              </w:rPr>
            </w:pPr>
            <w:r w:rsidRPr="00CD7409">
              <w:rPr>
                <w:sz w:val="18"/>
                <w:szCs w:val="18"/>
              </w:rPr>
              <w:t>Obstarávanie krátkodobého finančného majetku</w:t>
            </w:r>
          </w:p>
        </w:tc>
        <w:tc>
          <w:tcPr>
            <w:tcW w:w="1967" w:type="dxa"/>
            <w:tcBorders>
              <w:left w:val="single" w:sz="12" w:space="0" w:color="auto"/>
              <w:bottom w:val="single" w:sz="12" w:space="0" w:color="auto"/>
            </w:tcBorders>
            <w:vAlign w:val="center"/>
          </w:tcPr>
          <w:p w14:paraId="5795F956" w14:textId="77777777" w:rsidR="00175067" w:rsidRPr="00CD7409" w:rsidRDefault="00175067" w:rsidP="004C5915">
            <w:pPr>
              <w:rPr>
                <w:sz w:val="18"/>
                <w:szCs w:val="18"/>
              </w:rPr>
            </w:pPr>
          </w:p>
        </w:tc>
        <w:tc>
          <w:tcPr>
            <w:tcW w:w="1134" w:type="dxa"/>
            <w:tcBorders>
              <w:bottom w:val="single" w:sz="12" w:space="0" w:color="auto"/>
            </w:tcBorders>
            <w:vAlign w:val="center"/>
          </w:tcPr>
          <w:p w14:paraId="2F8B3F92" w14:textId="77777777" w:rsidR="00175067" w:rsidRPr="00CD7409" w:rsidRDefault="00175067" w:rsidP="0026339E">
            <w:pPr>
              <w:jc w:val="center"/>
              <w:rPr>
                <w:sz w:val="18"/>
                <w:szCs w:val="18"/>
              </w:rPr>
            </w:pPr>
          </w:p>
        </w:tc>
        <w:tc>
          <w:tcPr>
            <w:tcW w:w="1050" w:type="dxa"/>
            <w:tcBorders>
              <w:bottom w:val="single" w:sz="12" w:space="0" w:color="auto"/>
            </w:tcBorders>
            <w:vAlign w:val="center"/>
          </w:tcPr>
          <w:p w14:paraId="0C128A07" w14:textId="77777777" w:rsidR="00175067" w:rsidRPr="00CD7409" w:rsidRDefault="00175067" w:rsidP="0026339E">
            <w:pPr>
              <w:jc w:val="center"/>
              <w:rPr>
                <w:sz w:val="18"/>
                <w:szCs w:val="18"/>
              </w:rPr>
            </w:pPr>
          </w:p>
        </w:tc>
        <w:tc>
          <w:tcPr>
            <w:tcW w:w="1713" w:type="dxa"/>
            <w:tcBorders>
              <w:bottom w:val="single" w:sz="12" w:space="0" w:color="auto"/>
            </w:tcBorders>
            <w:vAlign w:val="center"/>
          </w:tcPr>
          <w:p w14:paraId="3E45D4AF" w14:textId="77777777" w:rsidR="00175067" w:rsidRPr="00CD7409" w:rsidRDefault="00175067" w:rsidP="0026339E">
            <w:pPr>
              <w:jc w:val="center"/>
              <w:rPr>
                <w:sz w:val="18"/>
                <w:szCs w:val="18"/>
              </w:rPr>
            </w:pPr>
          </w:p>
        </w:tc>
      </w:tr>
      <w:tr w:rsidR="00175067" w:rsidRPr="00CD7409" w14:paraId="25050681" w14:textId="77777777" w:rsidTr="00692657">
        <w:trPr>
          <w:trHeight w:val="340"/>
          <w:jc w:val="center"/>
        </w:trPr>
        <w:tc>
          <w:tcPr>
            <w:tcW w:w="3347" w:type="dxa"/>
            <w:tcBorders>
              <w:top w:val="single" w:sz="12" w:space="0" w:color="auto"/>
              <w:bottom w:val="single" w:sz="12" w:space="0" w:color="auto"/>
              <w:right w:val="single" w:sz="12" w:space="0" w:color="auto"/>
            </w:tcBorders>
            <w:vAlign w:val="center"/>
          </w:tcPr>
          <w:p w14:paraId="60561343" w14:textId="77777777" w:rsidR="00175067" w:rsidRPr="00CD7409" w:rsidRDefault="00175067" w:rsidP="004C5915">
            <w:pPr>
              <w:rPr>
                <w:b/>
                <w:sz w:val="18"/>
                <w:szCs w:val="18"/>
              </w:rPr>
            </w:pPr>
            <w:r w:rsidRPr="00CD7409">
              <w:rPr>
                <w:b/>
                <w:sz w:val="18"/>
                <w:szCs w:val="18"/>
              </w:rPr>
              <w:t>Krátkodobý finančný majetok spolu</w:t>
            </w:r>
          </w:p>
        </w:tc>
        <w:tc>
          <w:tcPr>
            <w:tcW w:w="1967" w:type="dxa"/>
            <w:tcBorders>
              <w:top w:val="single" w:sz="12" w:space="0" w:color="auto"/>
              <w:left w:val="single" w:sz="12" w:space="0" w:color="auto"/>
              <w:bottom w:val="single" w:sz="12" w:space="0" w:color="auto"/>
            </w:tcBorders>
            <w:vAlign w:val="center"/>
          </w:tcPr>
          <w:p w14:paraId="612DC99B" w14:textId="77777777" w:rsidR="00175067" w:rsidRPr="00CD7409" w:rsidRDefault="00175067" w:rsidP="004C5915">
            <w:pPr>
              <w:rPr>
                <w:b/>
                <w:sz w:val="18"/>
                <w:szCs w:val="18"/>
              </w:rPr>
            </w:pPr>
          </w:p>
        </w:tc>
        <w:tc>
          <w:tcPr>
            <w:tcW w:w="1134" w:type="dxa"/>
            <w:tcBorders>
              <w:top w:val="single" w:sz="12" w:space="0" w:color="auto"/>
              <w:bottom w:val="single" w:sz="12" w:space="0" w:color="auto"/>
            </w:tcBorders>
            <w:vAlign w:val="center"/>
          </w:tcPr>
          <w:p w14:paraId="349C181A" w14:textId="77777777" w:rsidR="00175067" w:rsidRPr="00CD7409" w:rsidRDefault="00175067" w:rsidP="0026339E">
            <w:pPr>
              <w:jc w:val="center"/>
              <w:rPr>
                <w:b/>
                <w:sz w:val="18"/>
                <w:szCs w:val="18"/>
              </w:rPr>
            </w:pPr>
          </w:p>
        </w:tc>
        <w:tc>
          <w:tcPr>
            <w:tcW w:w="1050" w:type="dxa"/>
            <w:tcBorders>
              <w:top w:val="single" w:sz="12" w:space="0" w:color="auto"/>
              <w:bottom w:val="single" w:sz="12" w:space="0" w:color="auto"/>
            </w:tcBorders>
            <w:vAlign w:val="center"/>
          </w:tcPr>
          <w:p w14:paraId="63555A49" w14:textId="77777777" w:rsidR="00175067" w:rsidRPr="00CD7409" w:rsidRDefault="00175067" w:rsidP="0026339E">
            <w:pPr>
              <w:jc w:val="center"/>
              <w:rPr>
                <w:b/>
                <w:sz w:val="18"/>
                <w:szCs w:val="18"/>
              </w:rPr>
            </w:pPr>
          </w:p>
        </w:tc>
        <w:tc>
          <w:tcPr>
            <w:tcW w:w="1713" w:type="dxa"/>
            <w:tcBorders>
              <w:top w:val="single" w:sz="12" w:space="0" w:color="auto"/>
              <w:bottom w:val="single" w:sz="12" w:space="0" w:color="auto"/>
            </w:tcBorders>
            <w:vAlign w:val="center"/>
          </w:tcPr>
          <w:p w14:paraId="5C758F3D" w14:textId="77777777" w:rsidR="00175067" w:rsidRPr="00CD7409" w:rsidRDefault="00175067" w:rsidP="0026339E">
            <w:pPr>
              <w:jc w:val="center"/>
              <w:rPr>
                <w:b/>
                <w:sz w:val="18"/>
                <w:szCs w:val="18"/>
              </w:rPr>
            </w:pPr>
          </w:p>
        </w:tc>
      </w:tr>
    </w:tbl>
    <w:p w14:paraId="4CD7598E" w14:textId="77777777" w:rsidR="00550F87" w:rsidRPr="00CD7409" w:rsidRDefault="00550F87" w:rsidP="00A649E0">
      <w:pPr>
        <w:ind w:right="-468"/>
        <w:jc w:val="both"/>
        <w:rPr>
          <w:sz w:val="18"/>
          <w:szCs w:val="18"/>
        </w:rPr>
      </w:pPr>
    </w:p>
    <w:p w14:paraId="7C937C7E" w14:textId="77777777" w:rsidR="00533DCC" w:rsidRDefault="00533DCC" w:rsidP="00DA1265">
      <w:pPr>
        <w:jc w:val="both"/>
        <w:rPr>
          <w:sz w:val="18"/>
          <w:szCs w:val="18"/>
        </w:rPr>
      </w:pPr>
    </w:p>
    <w:p w14:paraId="411BDACB" w14:textId="77777777" w:rsidR="00235630" w:rsidRPr="005E456F" w:rsidRDefault="00DA1265" w:rsidP="00DA1265">
      <w:pPr>
        <w:jc w:val="both"/>
        <w:rPr>
          <w:b/>
          <w:sz w:val="18"/>
          <w:szCs w:val="18"/>
        </w:rPr>
      </w:pPr>
      <w:r w:rsidRPr="005E456F">
        <w:rPr>
          <w:b/>
          <w:sz w:val="18"/>
          <w:szCs w:val="18"/>
        </w:rPr>
        <w:t>x) O</w:t>
      </w:r>
      <w:r w:rsidR="00235630" w:rsidRPr="005E456F">
        <w:rPr>
          <w:b/>
          <w:sz w:val="18"/>
          <w:szCs w:val="18"/>
        </w:rPr>
        <w:t>pravn</w:t>
      </w:r>
      <w:r w:rsidRPr="005E456F">
        <w:rPr>
          <w:b/>
          <w:sz w:val="18"/>
          <w:szCs w:val="18"/>
        </w:rPr>
        <w:t>é</w:t>
      </w:r>
      <w:r w:rsidR="00235630" w:rsidRPr="005E456F">
        <w:rPr>
          <w:b/>
          <w:sz w:val="18"/>
          <w:szCs w:val="18"/>
        </w:rPr>
        <w:t xml:space="preserve"> položk</w:t>
      </w:r>
      <w:r w:rsidRPr="005E456F">
        <w:rPr>
          <w:b/>
          <w:sz w:val="18"/>
          <w:szCs w:val="18"/>
        </w:rPr>
        <w:t>y</w:t>
      </w:r>
      <w:r w:rsidR="00235630" w:rsidRPr="005E456F">
        <w:rPr>
          <w:b/>
          <w:sz w:val="18"/>
          <w:szCs w:val="18"/>
        </w:rPr>
        <w:t xml:space="preserve"> ku krátkodobému finančnému majetku</w:t>
      </w:r>
    </w:p>
    <w:p w14:paraId="64A582AC" w14:textId="77777777" w:rsidR="005E456F" w:rsidRDefault="005E456F" w:rsidP="00DA1265">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56"/>
        <w:gridCol w:w="1113"/>
        <w:gridCol w:w="996"/>
        <w:gridCol w:w="1787"/>
        <w:gridCol w:w="1707"/>
        <w:gridCol w:w="1282"/>
      </w:tblGrid>
      <w:tr w:rsidR="002372AB" w:rsidRPr="00CD7409" w14:paraId="13961F8B" w14:textId="77777777" w:rsidTr="00297CBD">
        <w:trPr>
          <w:trHeight w:val="284"/>
          <w:jc w:val="center"/>
        </w:trPr>
        <w:tc>
          <w:tcPr>
            <w:tcW w:w="2197" w:type="dxa"/>
            <w:vMerge w:val="restart"/>
            <w:tcBorders>
              <w:top w:val="single" w:sz="12" w:space="0" w:color="auto"/>
              <w:bottom w:val="nil"/>
              <w:right w:val="single" w:sz="12" w:space="0" w:color="auto"/>
            </w:tcBorders>
            <w:vAlign w:val="center"/>
          </w:tcPr>
          <w:p w14:paraId="3C92F406" w14:textId="77777777" w:rsidR="002372AB" w:rsidRPr="00CD7409" w:rsidRDefault="002372AB" w:rsidP="006B38AE">
            <w:pPr>
              <w:pStyle w:val="TopHeader"/>
              <w:rPr>
                <w:rFonts w:ascii="Times New Roman" w:hAnsi="Times New Roman" w:cs="Times New Roman"/>
                <w:sz w:val="18"/>
                <w:szCs w:val="18"/>
              </w:rPr>
            </w:pPr>
            <w:r>
              <w:rPr>
                <w:rFonts w:ascii="Times New Roman" w:hAnsi="Times New Roman" w:cs="Times New Roman"/>
                <w:sz w:val="18"/>
                <w:szCs w:val="18"/>
              </w:rPr>
              <w:t>Krátkodobý finančný majetok</w:t>
            </w:r>
          </w:p>
        </w:tc>
        <w:tc>
          <w:tcPr>
            <w:tcW w:w="7014" w:type="dxa"/>
            <w:gridSpan w:val="5"/>
            <w:tcBorders>
              <w:top w:val="single" w:sz="12" w:space="0" w:color="auto"/>
              <w:left w:val="single" w:sz="12" w:space="0" w:color="auto"/>
              <w:bottom w:val="nil"/>
            </w:tcBorders>
            <w:vAlign w:val="center"/>
          </w:tcPr>
          <w:p w14:paraId="6CA86777" w14:textId="77777777" w:rsidR="002372AB" w:rsidRPr="00CD7409" w:rsidRDefault="002372AB"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r>
      <w:tr w:rsidR="002372AB" w:rsidRPr="00CD7409" w14:paraId="0C509899" w14:textId="77777777" w:rsidTr="00075D0D">
        <w:trPr>
          <w:jc w:val="center"/>
        </w:trPr>
        <w:tc>
          <w:tcPr>
            <w:tcW w:w="2197" w:type="dxa"/>
            <w:vMerge/>
            <w:tcBorders>
              <w:top w:val="single" w:sz="12" w:space="0" w:color="auto"/>
              <w:bottom w:val="single" w:sz="4" w:space="0" w:color="auto"/>
              <w:right w:val="single" w:sz="12" w:space="0" w:color="auto"/>
            </w:tcBorders>
            <w:vAlign w:val="center"/>
          </w:tcPr>
          <w:p w14:paraId="0144CCC6" w14:textId="77777777" w:rsidR="002372AB" w:rsidRPr="00CD7409" w:rsidRDefault="002372AB" w:rsidP="006B38AE">
            <w:pPr>
              <w:rPr>
                <w:bCs/>
                <w:sz w:val="18"/>
                <w:szCs w:val="18"/>
              </w:rPr>
            </w:pPr>
          </w:p>
        </w:tc>
        <w:tc>
          <w:tcPr>
            <w:tcW w:w="1133" w:type="dxa"/>
            <w:tcBorders>
              <w:top w:val="single" w:sz="12" w:space="0" w:color="auto"/>
              <w:left w:val="single" w:sz="12" w:space="0" w:color="auto"/>
              <w:bottom w:val="single" w:sz="4" w:space="0" w:color="auto"/>
              <w:right w:val="single" w:sz="12" w:space="0" w:color="auto"/>
            </w:tcBorders>
            <w:vAlign w:val="center"/>
          </w:tcPr>
          <w:p w14:paraId="47708106"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4212ACC1"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Tvorba</w:t>
            </w:r>
          </w:p>
          <w:p w14:paraId="617A4ACB"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2B94300E"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6F04488C"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 xml:space="preserve">Zúčtovanie OP z dôvodu vyradenia majetku </w:t>
            </w:r>
            <w:r w:rsidRPr="001A1726">
              <w:rPr>
                <w:rFonts w:ascii="Times New Roman" w:hAnsi="Times New Roman" w:cs="Times New Roman"/>
                <w:sz w:val="18"/>
                <w:szCs w:val="18"/>
              </w:rPr>
              <w:br/>
              <w:t>z účtovníctva</w:t>
            </w:r>
          </w:p>
        </w:tc>
        <w:tc>
          <w:tcPr>
            <w:tcW w:w="1306" w:type="dxa"/>
            <w:tcBorders>
              <w:top w:val="single" w:sz="12" w:space="0" w:color="auto"/>
              <w:left w:val="single" w:sz="12" w:space="0" w:color="auto"/>
              <w:bottom w:val="single" w:sz="4" w:space="0" w:color="auto"/>
            </w:tcBorders>
            <w:vAlign w:val="center"/>
          </w:tcPr>
          <w:p w14:paraId="12601D4C" w14:textId="77777777" w:rsidR="002372AB" w:rsidRPr="001A1726" w:rsidRDefault="002372AB" w:rsidP="006B38AE">
            <w:pPr>
              <w:pStyle w:val="TopHeader"/>
              <w:rPr>
                <w:rFonts w:ascii="Times New Roman" w:hAnsi="Times New Roman" w:cs="Times New Roman"/>
                <w:sz w:val="18"/>
                <w:szCs w:val="18"/>
              </w:rPr>
            </w:pPr>
            <w:r w:rsidRPr="001A1726">
              <w:rPr>
                <w:rFonts w:ascii="Times New Roman" w:hAnsi="Times New Roman" w:cs="Times New Roman"/>
                <w:sz w:val="18"/>
                <w:szCs w:val="18"/>
              </w:rPr>
              <w:t>Stav OP na konci účtovného obdobia</w:t>
            </w:r>
          </w:p>
        </w:tc>
      </w:tr>
      <w:tr w:rsidR="002372AB" w:rsidRPr="00CD7409" w14:paraId="7CD48CE6" w14:textId="77777777" w:rsidTr="00075D0D">
        <w:trPr>
          <w:jc w:val="center"/>
        </w:trPr>
        <w:tc>
          <w:tcPr>
            <w:tcW w:w="2197" w:type="dxa"/>
            <w:tcBorders>
              <w:top w:val="single" w:sz="4" w:space="0" w:color="auto"/>
              <w:left w:val="single" w:sz="12" w:space="0" w:color="auto"/>
              <w:bottom w:val="single" w:sz="12" w:space="0" w:color="auto"/>
              <w:right w:val="single" w:sz="12" w:space="0" w:color="auto"/>
            </w:tcBorders>
            <w:vAlign w:val="center"/>
          </w:tcPr>
          <w:p w14:paraId="0AFACA9A" w14:textId="77777777" w:rsidR="002372AB" w:rsidRPr="00CD7409" w:rsidRDefault="002372AB"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133" w:type="dxa"/>
            <w:tcBorders>
              <w:top w:val="single" w:sz="4" w:space="0" w:color="auto"/>
              <w:left w:val="single" w:sz="12" w:space="0" w:color="auto"/>
              <w:bottom w:val="single" w:sz="12" w:space="0" w:color="auto"/>
              <w:right w:val="single" w:sz="12" w:space="0" w:color="auto"/>
            </w:tcBorders>
            <w:vAlign w:val="center"/>
          </w:tcPr>
          <w:p w14:paraId="523B1F15" w14:textId="77777777" w:rsidR="002372AB" w:rsidRPr="00CD7409" w:rsidRDefault="002372AB"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014" w:type="dxa"/>
            <w:tcBorders>
              <w:top w:val="single" w:sz="4" w:space="0" w:color="auto"/>
              <w:left w:val="single" w:sz="12" w:space="0" w:color="auto"/>
              <w:bottom w:val="single" w:sz="12" w:space="0" w:color="auto"/>
              <w:right w:val="single" w:sz="12" w:space="0" w:color="auto"/>
            </w:tcBorders>
            <w:vAlign w:val="center"/>
          </w:tcPr>
          <w:p w14:paraId="412437C1" w14:textId="77777777" w:rsidR="002372AB" w:rsidRPr="00CD7409" w:rsidRDefault="002372AB"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821" w:type="dxa"/>
            <w:tcBorders>
              <w:top w:val="single" w:sz="4" w:space="0" w:color="auto"/>
              <w:left w:val="single" w:sz="12" w:space="0" w:color="auto"/>
              <w:bottom w:val="single" w:sz="12" w:space="0" w:color="auto"/>
              <w:right w:val="single" w:sz="12" w:space="0" w:color="auto"/>
            </w:tcBorders>
            <w:vAlign w:val="center"/>
          </w:tcPr>
          <w:p w14:paraId="257BB9C3" w14:textId="77777777" w:rsidR="002372AB" w:rsidRPr="00CD7409" w:rsidRDefault="002372AB"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740" w:type="dxa"/>
            <w:tcBorders>
              <w:top w:val="single" w:sz="4" w:space="0" w:color="auto"/>
              <w:left w:val="single" w:sz="12" w:space="0" w:color="auto"/>
              <w:bottom w:val="single" w:sz="12" w:space="0" w:color="auto"/>
              <w:right w:val="single" w:sz="12" w:space="0" w:color="auto"/>
            </w:tcBorders>
            <w:vAlign w:val="center"/>
          </w:tcPr>
          <w:p w14:paraId="16922EBB" w14:textId="77777777" w:rsidR="002372AB" w:rsidRPr="00CD7409" w:rsidRDefault="002372AB"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e</w:t>
            </w:r>
          </w:p>
        </w:tc>
        <w:tc>
          <w:tcPr>
            <w:tcW w:w="1306" w:type="dxa"/>
            <w:tcBorders>
              <w:top w:val="single" w:sz="4" w:space="0" w:color="auto"/>
              <w:left w:val="single" w:sz="12" w:space="0" w:color="auto"/>
              <w:bottom w:val="single" w:sz="12" w:space="0" w:color="auto"/>
              <w:right w:val="single" w:sz="12" w:space="0" w:color="auto"/>
            </w:tcBorders>
            <w:vAlign w:val="center"/>
          </w:tcPr>
          <w:p w14:paraId="01177AF4" w14:textId="77777777" w:rsidR="002372AB" w:rsidRPr="00CD7409" w:rsidRDefault="002372AB"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f</w:t>
            </w:r>
          </w:p>
        </w:tc>
      </w:tr>
      <w:tr w:rsidR="002372AB" w:rsidRPr="00CD7409" w14:paraId="4CB21BD9" w14:textId="77777777" w:rsidTr="00297CBD">
        <w:trPr>
          <w:trHeight w:val="284"/>
          <w:jc w:val="center"/>
        </w:trPr>
        <w:tc>
          <w:tcPr>
            <w:tcW w:w="2197" w:type="dxa"/>
            <w:tcBorders>
              <w:top w:val="single" w:sz="12" w:space="0" w:color="auto"/>
              <w:bottom w:val="single" w:sz="6" w:space="0" w:color="auto"/>
              <w:right w:val="single" w:sz="12" w:space="0" w:color="auto"/>
            </w:tcBorders>
            <w:vAlign w:val="center"/>
          </w:tcPr>
          <w:p w14:paraId="012E3E7C" w14:textId="77777777" w:rsidR="002372AB" w:rsidRPr="00CD7409" w:rsidRDefault="001A1726" w:rsidP="006B38AE">
            <w:pPr>
              <w:rPr>
                <w:sz w:val="18"/>
                <w:szCs w:val="18"/>
              </w:rPr>
            </w:pPr>
            <w:r>
              <w:rPr>
                <w:sz w:val="18"/>
                <w:szCs w:val="18"/>
              </w:rPr>
              <w:t>Ostatné realizovateľné CP</w:t>
            </w:r>
            <w:r w:rsidR="002372AB" w:rsidRPr="00CD7409">
              <w:rPr>
                <w:sz w:val="18"/>
                <w:szCs w:val="18"/>
              </w:rPr>
              <w:t xml:space="preserve"> </w:t>
            </w:r>
          </w:p>
        </w:tc>
        <w:tc>
          <w:tcPr>
            <w:tcW w:w="1133" w:type="dxa"/>
            <w:tcBorders>
              <w:top w:val="single" w:sz="12" w:space="0" w:color="auto"/>
              <w:left w:val="single" w:sz="12" w:space="0" w:color="auto"/>
              <w:bottom w:val="single" w:sz="6" w:space="0" w:color="auto"/>
            </w:tcBorders>
            <w:vAlign w:val="center"/>
          </w:tcPr>
          <w:p w14:paraId="661FBB7D" w14:textId="77777777" w:rsidR="002372AB" w:rsidRPr="00CD7409" w:rsidRDefault="002372AB" w:rsidP="006B38AE">
            <w:pPr>
              <w:jc w:val="center"/>
              <w:rPr>
                <w:sz w:val="18"/>
                <w:szCs w:val="18"/>
              </w:rPr>
            </w:pPr>
          </w:p>
        </w:tc>
        <w:tc>
          <w:tcPr>
            <w:tcW w:w="1014" w:type="dxa"/>
            <w:tcBorders>
              <w:top w:val="single" w:sz="12" w:space="0" w:color="auto"/>
              <w:bottom w:val="single" w:sz="6" w:space="0" w:color="auto"/>
            </w:tcBorders>
            <w:vAlign w:val="center"/>
          </w:tcPr>
          <w:p w14:paraId="6A689D33" w14:textId="77777777" w:rsidR="002372AB" w:rsidRPr="00CD7409" w:rsidRDefault="002372AB" w:rsidP="006B38AE">
            <w:pPr>
              <w:jc w:val="center"/>
              <w:rPr>
                <w:sz w:val="18"/>
                <w:szCs w:val="18"/>
              </w:rPr>
            </w:pPr>
          </w:p>
        </w:tc>
        <w:tc>
          <w:tcPr>
            <w:tcW w:w="1821" w:type="dxa"/>
            <w:tcBorders>
              <w:top w:val="single" w:sz="12" w:space="0" w:color="auto"/>
              <w:bottom w:val="single" w:sz="6" w:space="0" w:color="auto"/>
            </w:tcBorders>
            <w:vAlign w:val="center"/>
          </w:tcPr>
          <w:p w14:paraId="4A639D52" w14:textId="77777777" w:rsidR="002372AB" w:rsidRPr="00CD7409" w:rsidRDefault="002372AB" w:rsidP="006B38AE">
            <w:pPr>
              <w:jc w:val="center"/>
              <w:rPr>
                <w:sz w:val="18"/>
                <w:szCs w:val="18"/>
              </w:rPr>
            </w:pPr>
          </w:p>
        </w:tc>
        <w:tc>
          <w:tcPr>
            <w:tcW w:w="1740" w:type="dxa"/>
            <w:tcBorders>
              <w:top w:val="single" w:sz="12" w:space="0" w:color="auto"/>
              <w:bottom w:val="single" w:sz="6" w:space="0" w:color="auto"/>
            </w:tcBorders>
            <w:vAlign w:val="center"/>
          </w:tcPr>
          <w:p w14:paraId="6A972CED" w14:textId="77777777" w:rsidR="002372AB" w:rsidRPr="00CD7409" w:rsidRDefault="002372AB" w:rsidP="006B38AE">
            <w:pPr>
              <w:jc w:val="center"/>
              <w:rPr>
                <w:sz w:val="18"/>
                <w:szCs w:val="18"/>
              </w:rPr>
            </w:pPr>
          </w:p>
        </w:tc>
        <w:tc>
          <w:tcPr>
            <w:tcW w:w="1306" w:type="dxa"/>
            <w:tcBorders>
              <w:top w:val="single" w:sz="12" w:space="0" w:color="auto"/>
              <w:bottom w:val="single" w:sz="6" w:space="0" w:color="auto"/>
            </w:tcBorders>
            <w:vAlign w:val="center"/>
          </w:tcPr>
          <w:p w14:paraId="44A36DA5" w14:textId="77777777" w:rsidR="002372AB" w:rsidRPr="00CD7409" w:rsidRDefault="002372AB" w:rsidP="006B38AE">
            <w:pPr>
              <w:jc w:val="center"/>
              <w:rPr>
                <w:sz w:val="18"/>
                <w:szCs w:val="18"/>
              </w:rPr>
            </w:pPr>
          </w:p>
        </w:tc>
      </w:tr>
      <w:tr w:rsidR="002372AB" w:rsidRPr="00CD7409" w14:paraId="4888E931" w14:textId="77777777" w:rsidTr="00075D0D">
        <w:trPr>
          <w:jc w:val="center"/>
        </w:trPr>
        <w:tc>
          <w:tcPr>
            <w:tcW w:w="2197" w:type="dxa"/>
            <w:tcBorders>
              <w:top w:val="single" w:sz="6" w:space="0" w:color="auto"/>
              <w:right w:val="single" w:sz="12" w:space="0" w:color="auto"/>
            </w:tcBorders>
            <w:vAlign w:val="center"/>
          </w:tcPr>
          <w:p w14:paraId="67E3238E" w14:textId="77777777" w:rsidR="002372AB" w:rsidRPr="00CD7409" w:rsidRDefault="001A1726" w:rsidP="001A1726">
            <w:pPr>
              <w:rPr>
                <w:sz w:val="18"/>
                <w:szCs w:val="18"/>
              </w:rPr>
            </w:pPr>
            <w:r>
              <w:rPr>
                <w:sz w:val="18"/>
                <w:szCs w:val="18"/>
              </w:rPr>
              <w:t>Obstarávanie krátkodobého finančného majetku</w:t>
            </w:r>
          </w:p>
        </w:tc>
        <w:tc>
          <w:tcPr>
            <w:tcW w:w="1133" w:type="dxa"/>
            <w:tcBorders>
              <w:top w:val="single" w:sz="6" w:space="0" w:color="auto"/>
              <w:left w:val="single" w:sz="12" w:space="0" w:color="auto"/>
            </w:tcBorders>
            <w:vAlign w:val="center"/>
          </w:tcPr>
          <w:p w14:paraId="0FD7E29E" w14:textId="77777777" w:rsidR="002372AB" w:rsidRPr="00CD7409" w:rsidRDefault="002372AB" w:rsidP="006B38AE">
            <w:pPr>
              <w:jc w:val="center"/>
              <w:rPr>
                <w:sz w:val="18"/>
                <w:szCs w:val="18"/>
              </w:rPr>
            </w:pPr>
          </w:p>
        </w:tc>
        <w:tc>
          <w:tcPr>
            <w:tcW w:w="1014" w:type="dxa"/>
            <w:tcBorders>
              <w:top w:val="single" w:sz="6" w:space="0" w:color="auto"/>
            </w:tcBorders>
            <w:vAlign w:val="center"/>
          </w:tcPr>
          <w:p w14:paraId="681D8DAE" w14:textId="77777777" w:rsidR="002372AB" w:rsidRPr="00CD7409" w:rsidRDefault="002372AB" w:rsidP="006B38AE">
            <w:pPr>
              <w:jc w:val="center"/>
              <w:rPr>
                <w:sz w:val="18"/>
                <w:szCs w:val="18"/>
              </w:rPr>
            </w:pPr>
          </w:p>
        </w:tc>
        <w:tc>
          <w:tcPr>
            <w:tcW w:w="1821" w:type="dxa"/>
            <w:tcBorders>
              <w:top w:val="single" w:sz="6" w:space="0" w:color="auto"/>
            </w:tcBorders>
            <w:vAlign w:val="center"/>
          </w:tcPr>
          <w:p w14:paraId="50D13496" w14:textId="77777777" w:rsidR="002372AB" w:rsidRPr="00CD7409" w:rsidRDefault="002372AB" w:rsidP="006B38AE">
            <w:pPr>
              <w:jc w:val="center"/>
              <w:rPr>
                <w:sz w:val="18"/>
                <w:szCs w:val="18"/>
              </w:rPr>
            </w:pPr>
          </w:p>
        </w:tc>
        <w:tc>
          <w:tcPr>
            <w:tcW w:w="1740" w:type="dxa"/>
            <w:tcBorders>
              <w:top w:val="single" w:sz="6" w:space="0" w:color="auto"/>
            </w:tcBorders>
            <w:vAlign w:val="center"/>
          </w:tcPr>
          <w:p w14:paraId="04DB394F" w14:textId="77777777" w:rsidR="002372AB" w:rsidRPr="00CD7409" w:rsidRDefault="002372AB" w:rsidP="006B38AE">
            <w:pPr>
              <w:jc w:val="center"/>
              <w:rPr>
                <w:sz w:val="18"/>
                <w:szCs w:val="18"/>
              </w:rPr>
            </w:pPr>
          </w:p>
        </w:tc>
        <w:tc>
          <w:tcPr>
            <w:tcW w:w="1306" w:type="dxa"/>
            <w:tcBorders>
              <w:top w:val="single" w:sz="6" w:space="0" w:color="auto"/>
            </w:tcBorders>
            <w:vAlign w:val="center"/>
          </w:tcPr>
          <w:p w14:paraId="693244DE" w14:textId="77777777" w:rsidR="002372AB" w:rsidRPr="00CD7409" w:rsidRDefault="002372AB" w:rsidP="006B38AE">
            <w:pPr>
              <w:jc w:val="center"/>
              <w:rPr>
                <w:sz w:val="18"/>
                <w:szCs w:val="18"/>
              </w:rPr>
            </w:pPr>
          </w:p>
        </w:tc>
      </w:tr>
      <w:tr w:rsidR="002372AB" w:rsidRPr="00CD7409" w14:paraId="212BC771" w14:textId="77777777" w:rsidTr="00075D0D">
        <w:trPr>
          <w:trHeight w:val="340"/>
          <w:jc w:val="center"/>
        </w:trPr>
        <w:tc>
          <w:tcPr>
            <w:tcW w:w="2197" w:type="dxa"/>
            <w:tcBorders>
              <w:top w:val="single" w:sz="12" w:space="0" w:color="auto"/>
              <w:bottom w:val="single" w:sz="12" w:space="0" w:color="auto"/>
              <w:right w:val="single" w:sz="12" w:space="0" w:color="auto"/>
            </w:tcBorders>
            <w:vAlign w:val="center"/>
          </w:tcPr>
          <w:p w14:paraId="4766CFE5" w14:textId="77777777" w:rsidR="002372AB" w:rsidRPr="00CD7409" w:rsidRDefault="001A1726" w:rsidP="006B38AE">
            <w:pPr>
              <w:rPr>
                <w:b/>
                <w:sz w:val="18"/>
                <w:szCs w:val="18"/>
              </w:rPr>
            </w:pPr>
            <w:r>
              <w:rPr>
                <w:b/>
                <w:sz w:val="18"/>
                <w:szCs w:val="18"/>
              </w:rPr>
              <w:t>Krátkodobý finančný majetok spolu</w:t>
            </w:r>
          </w:p>
        </w:tc>
        <w:tc>
          <w:tcPr>
            <w:tcW w:w="1133" w:type="dxa"/>
            <w:tcBorders>
              <w:top w:val="single" w:sz="12" w:space="0" w:color="auto"/>
              <w:left w:val="single" w:sz="12" w:space="0" w:color="auto"/>
              <w:bottom w:val="single" w:sz="12" w:space="0" w:color="auto"/>
            </w:tcBorders>
            <w:vAlign w:val="center"/>
          </w:tcPr>
          <w:p w14:paraId="4E426EE4" w14:textId="77777777" w:rsidR="002372AB" w:rsidRPr="00CD7409" w:rsidRDefault="002372AB" w:rsidP="006B38AE">
            <w:pPr>
              <w:jc w:val="center"/>
              <w:rPr>
                <w:b/>
                <w:sz w:val="18"/>
                <w:szCs w:val="18"/>
              </w:rPr>
            </w:pPr>
          </w:p>
        </w:tc>
        <w:tc>
          <w:tcPr>
            <w:tcW w:w="1014" w:type="dxa"/>
            <w:tcBorders>
              <w:top w:val="single" w:sz="12" w:space="0" w:color="auto"/>
              <w:bottom w:val="single" w:sz="12" w:space="0" w:color="auto"/>
            </w:tcBorders>
            <w:vAlign w:val="center"/>
          </w:tcPr>
          <w:p w14:paraId="65A4ED7A" w14:textId="77777777" w:rsidR="002372AB" w:rsidRPr="00CD7409" w:rsidRDefault="002372AB" w:rsidP="006B38AE">
            <w:pPr>
              <w:jc w:val="center"/>
              <w:rPr>
                <w:b/>
                <w:sz w:val="18"/>
                <w:szCs w:val="18"/>
              </w:rPr>
            </w:pPr>
          </w:p>
        </w:tc>
        <w:tc>
          <w:tcPr>
            <w:tcW w:w="1821" w:type="dxa"/>
            <w:tcBorders>
              <w:top w:val="single" w:sz="12" w:space="0" w:color="auto"/>
              <w:bottom w:val="single" w:sz="12" w:space="0" w:color="auto"/>
            </w:tcBorders>
            <w:vAlign w:val="center"/>
          </w:tcPr>
          <w:p w14:paraId="03375A8F" w14:textId="77777777" w:rsidR="002372AB" w:rsidRPr="00CD7409" w:rsidRDefault="002372AB" w:rsidP="006B38AE">
            <w:pPr>
              <w:jc w:val="center"/>
              <w:rPr>
                <w:b/>
                <w:sz w:val="18"/>
                <w:szCs w:val="18"/>
              </w:rPr>
            </w:pPr>
          </w:p>
        </w:tc>
        <w:tc>
          <w:tcPr>
            <w:tcW w:w="1740" w:type="dxa"/>
            <w:tcBorders>
              <w:top w:val="single" w:sz="12" w:space="0" w:color="auto"/>
              <w:bottom w:val="single" w:sz="12" w:space="0" w:color="auto"/>
            </w:tcBorders>
            <w:vAlign w:val="center"/>
          </w:tcPr>
          <w:p w14:paraId="7D99CF60" w14:textId="77777777" w:rsidR="002372AB" w:rsidRPr="00CD7409" w:rsidRDefault="002372AB" w:rsidP="006B38AE">
            <w:pPr>
              <w:jc w:val="center"/>
              <w:rPr>
                <w:b/>
                <w:sz w:val="18"/>
                <w:szCs w:val="18"/>
              </w:rPr>
            </w:pPr>
          </w:p>
        </w:tc>
        <w:tc>
          <w:tcPr>
            <w:tcW w:w="1306" w:type="dxa"/>
            <w:tcBorders>
              <w:top w:val="single" w:sz="12" w:space="0" w:color="auto"/>
              <w:bottom w:val="single" w:sz="12" w:space="0" w:color="auto"/>
            </w:tcBorders>
            <w:vAlign w:val="center"/>
          </w:tcPr>
          <w:p w14:paraId="10B59542" w14:textId="77777777" w:rsidR="002372AB" w:rsidRPr="00CD7409" w:rsidRDefault="002372AB" w:rsidP="006B38AE">
            <w:pPr>
              <w:jc w:val="center"/>
              <w:rPr>
                <w:b/>
                <w:sz w:val="18"/>
                <w:szCs w:val="18"/>
              </w:rPr>
            </w:pPr>
          </w:p>
        </w:tc>
      </w:tr>
    </w:tbl>
    <w:p w14:paraId="278EF1F3" w14:textId="77777777" w:rsidR="005E456F" w:rsidRDefault="005E456F" w:rsidP="00DA1265">
      <w:pPr>
        <w:jc w:val="both"/>
        <w:rPr>
          <w:sz w:val="18"/>
          <w:szCs w:val="18"/>
        </w:rPr>
      </w:pPr>
    </w:p>
    <w:p w14:paraId="31E4BE16" w14:textId="77777777" w:rsidR="00CF57B5" w:rsidRDefault="00DC1BC6" w:rsidP="0018133F">
      <w:pPr>
        <w:rPr>
          <w:sz w:val="18"/>
          <w:szCs w:val="18"/>
        </w:rPr>
      </w:pPr>
      <w:r>
        <w:rPr>
          <w:sz w:val="18"/>
          <w:szCs w:val="18"/>
        </w:rPr>
        <w:t>Dôvod tvorby/zúčtovania opravných položiek ku krátkodobému finančnému majetku</w:t>
      </w:r>
      <w:r w:rsidRPr="00D873F0">
        <w:rPr>
          <w:sz w:val="18"/>
          <w:szCs w:val="18"/>
        </w:rPr>
        <w:t>:</w:t>
      </w:r>
      <w:r w:rsidR="0018133F" w:rsidRPr="00D873F0">
        <w:rPr>
          <w:sz w:val="18"/>
          <w:szCs w:val="18"/>
        </w:rPr>
        <w:t xml:space="preserve"> </w:t>
      </w:r>
    </w:p>
    <w:p w14:paraId="2F5D1E6C" w14:textId="77777777" w:rsidR="0018133F" w:rsidRDefault="0018133F" w:rsidP="0018133F">
      <w:pPr>
        <w:rPr>
          <w:b/>
          <w:sz w:val="18"/>
          <w:szCs w:val="18"/>
        </w:rPr>
      </w:pPr>
      <w:r w:rsidRPr="00D873F0">
        <w:rPr>
          <w:sz w:val="18"/>
          <w:szCs w:val="18"/>
        </w:rPr>
        <w:t>Spoločnosť v bežnom účtovnom období netvorila opravné položky ku krátkodobému finančnému majetku.</w:t>
      </w:r>
    </w:p>
    <w:p w14:paraId="2264D334" w14:textId="77777777" w:rsidR="005E456F" w:rsidRDefault="005E456F" w:rsidP="00DA1265">
      <w:pPr>
        <w:jc w:val="both"/>
        <w:rPr>
          <w:sz w:val="18"/>
          <w:szCs w:val="18"/>
        </w:rPr>
      </w:pPr>
    </w:p>
    <w:p w14:paraId="11072DB0" w14:textId="77777777" w:rsidR="00DA1265" w:rsidRDefault="00DA1265" w:rsidP="00DA1265">
      <w:pPr>
        <w:jc w:val="both"/>
        <w:rPr>
          <w:b/>
          <w:sz w:val="18"/>
          <w:szCs w:val="18"/>
        </w:rPr>
      </w:pPr>
      <w:r w:rsidRPr="001F2599">
        <w:rPr>
          <w:b/>
          <w:sz w:val="18"/>
          <w:szCs w:val="18"/>
        </w:rPr>
        <w:t>y) K</w:t>
      </w:r>
      <w:r w:rsidR="00235630" w:rsidRPr="001F2599">
        <w:rPr>
          <w:b/>
          <w:sz w:val="18"/>
          <w:szCs w:val="18"/>
        </w:rPr>
        <w:t>rátkodob</w:t>
      </w:r>
      <w:r w:rsidRPr="001F2599">
        <w:rPr>
          <w:b/>
          <w:sz w:val="18"/>
          <w:szCs w:val="18"/>
        </w:rPr>
        <w:t>ý</w:t>
      </w:r>
      <w:r w:rsidR="0070649A" w:rsidRPr="001F2599">
        <w:rPr>
          <w:b/>
          <w:sz w:val="18"/>
          <w:szCs w:val="18"/>
        </w:rPr>
        <w:t xml:space="preserve"> </w:t>
      </w:r>
      <w:r w:rsidR="00235630" w:rsidRPr="001F2599">
        <w:rPr>
          <w:b/>
          <w:sz w:val="18"/>
          <w:szCs w:val="18"/>
        </w:rPr>
        <w:t>finančn</w:t>
      </w:r>
      <w:r w:rsidRPr="001F2599">
        <w:rPr>
          <w:b/>
          <w:sz w:val="18"/>
          <w:szCs w:val="18"/>
        </w:rPr>
        <w:t>ý</w:t>
      </w:r>
      <w:r w:rsidR="00235630" w:rsidRPr="001F2599">
        <w:rPr>
          <w:b/>
          <w:sz w:val="18"/>
          <w:szCs w:val="18"/>
        </w:rPr>
        <w:t xml:space="preserve"> majet</w:t>
      </w:r>
      <w:r w:rsidRPr="001F2599">
        <w:rPr>
          <w:b/>
          <w:sz w:val="18"/>
          <w:szCs w:val="18"/>
        </w:rPr>
        <w:t>o</w:t>
      </w:r>
      <w:r w:rsidR="00235630" w:rsidRPr="001F2599">
        <w:rPr>
          <w:b/>
          <w:sz w:val="18"/>
          <w:szCs w:val="18"/>
        </w:rPr>
        <w:t>k, na ktorý bolo zriadené záložné právo</w:t>
      </w:r>
      <w:r w:rsidR="00990840" w:rsidRPr="001F2599">
        <w:rPr>
          <w:b/>
          <w:sz w:val="18"/>
          <w:szCs w:val="18"/>
        </w:rPr>
        <w:t xml:space="preserve"> a krátkodobý</w:t>
      </w:r>
      <w:r w:rsidR="00235630" w:rsidRPr="001F2599">
        <w:rPr>
          <w:b/>
          <w:sz w:val="18"/>
          <w:szCs w:val="18"/>
        </w:rPr>
        <w:t xml:space="preserve"> finančn</w:t>
      </w:r>
      <w:r w:rsidR="00990840" w:rsidRPr="001F2599">
        <w:rPr>
          <w:b/>
          <w:sz w:val="18"/>
          <w:szCs w:val="18"/>
        </w:rPr>
        <w:t>ý</w:t>
      </w:r>
      <w:r w:rsidR="00235630" w:rsidRPr="001F2599">
        <w:rPr>
          <w:b/>
          <w:sz w:val="18"/>
          <w:szCs w:val="18"/>
        </w:rPr>
        <w:t xml:space="preserve"> majet</w:t>
      </w:r>
      <w:r w:rsidR="00990840" w:rsidRPr="001F2599">
        <w:rPr>
          <w:b/>
          <w:sz w:val="18"/>
          <w:szCs w:val="18"/>
        </w:rPr>
        <w:t>o</w:t>
      </w:r>
      <w:r w:rsidR="00235630" w:rsidRPr="001F2599">
        <w:rPr>
          <w:b/>
          <w:sz w:val="18"/>
          <w:szCs w:val="18"/>
        </w:rPr>
        <w:t xml:space="preserve">k, pri ktorom má účtovná jednotka </w:t>
      </w:r>
      <w:r w:rsidR="0070649A" w:rsidRPr="001F2599">
        <w:rPr>
          <w:b/>
          <w:sz w:val="18"/>
          <w:szCs w:val="18"/>
        </w:rPr>
        <w:t>obmedzené právo s</w:t>
      </w:r>
      <w:r w:rsidR="00A678A6" w:rsidRPr="001F2599">
        <w:rPr>
          <w:b/>
          <w:sz w:val="18"/>
          <w:szCs w:val="18"/>
        </w:rPr>
        <w:t> n</w:t>
      </w:r>
      <w:r w:rsidR="00990840" w:rsidRPr="001F2599">
        <w:rPr>
          <w:b/>
          <w:sz w:val="18"/>
          <w:szCs w:val="18"/>
        </w:rPr>
        <w:t>í</w:t>
      </w:r>
      <w:r w:rsidR="00A678A6" w:rsidRPr="001F2599">
        <w:rPr>
          <w:b/>
          <w:sz w:val="18"/>
          <w:szCs w:val="18"/>
        </w:rPr>
        <w:t>m nakladať</w:t>
      </w:r>
    </w:p>
    <w:p w14:paraId="5B706A77" w14:textId="77777777" w:rsidR="00FF230B" w:rsidRDefault="001F2599" w:rsidP="00DA1265">
      <w:pPr>
        <w:jc w:val="both"/>
        <w:rPr>
          <w:sz w:val="18"/>
          <w:szCs w:val="18"/>
        </w:rPr>
      </w:pPr>
      <w:r w:rsidRPr="00D873F0">
        <w:rPr>
          <w:sz w:val="18"/>
          <w:szCs w:val="18"/>
        </w:rPr>
        <w:t>Spoločnosť môže voľne disponovať s uvedeným krátkodobým finančným majetkom.</w:t>
      </w:r>
    </w:p>
    <w:p w14:paraId="02B1338C" w14:textId="77777777" w:rsidR="001F2599" w:rsidRDefault="001F2599" w:rsidP="00DA1265">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F2599" w:rsidRPr="00CD7409" w14:paraId="08A5AEA6" w14:textId="77777777" w:rsidTr="006B38AE">
        <w:trPr>
          <w:jc w:val="center"/>
        </w:trPr>
        <w:tc>
          <w:tcPr>
            <w:tcW w:w="6189" w:type="dxa"/>
            <w:tcBorders>
              <w:top w:val="single" w:sz="12" w:space="0" w:color="auto"/>
              <w:left w:val="single" w:sz="12" w:space="0" w:color="auto"/>
              <w:bottom w:val="single" w:sz="12" w:space="0" w:color="auto"/>
              <w:right w:val="single" w:sz="12" w:space="0" w:color="auto"/>
            </w:tcBorders>
            <w:vAlign w:val="center"/>
          </w:tcPr>
          <w:p w14:paraId="63132CF1" w14:textId="77777777" w:rsidR="001F2599" w:rsidRPr="00CD7409" w:rsidRDefault="001F2599" w:rsidP="006B38AE">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3022" w:type="dxa"/>
            <w:tcBorders>
              <w:top w:val="single" w:sz="12" w:space="0" w:color="auto"/>
              <w:left w:val="single" w:sz="12" w:space="0" w:color="auto"/>
              <w:bottom w:val="single" w:sz="12" w:space="0" w:color="auto"/>
              <w:right w:val="single" w:sz="12" w:space="0" w:color="auto"/>
            </w:tcBorders>
            <w:vAlign w:val="center"/>
          </w:tcPr>
          <w:p w14:paraId="71B00466" w14:textId="77777777" w:rsidR="001F2599" w:rsidRPr="00CD7409" w:rsidRDefault="001F2599"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Hodnota za bežné účtovné obdobie</w:t>
            </w:r>
          </w:p>
        </w:tc>
      </w:tr>
      <w:tr w:rsidR="001F2599" w:rsidRPr="00CD7409" w14:paraId="0F8A665A" w14:textId="77777777" w:rsidTr="006B38AE">
        <w:trPr>
          <w:jc w:val="center"/>
        </w:trPr>
        <w:tc>
          <w:tcPr>
            <w:tcW w:w="6189" w:type="dxa"/>
            <w:tcBorders>
              <w:top w:val="single" w:sz="12" w:space="0" w:color="auto"/>
              <w:left w:val="single" w:sz="12" w:space="0" w:color="auto"/>
              <w:bottom w:val="single" w:sz="12" w:space="0" w:color="auto"/>
              <w:right w:val="single" w:sz="12" w:space="0" w:color="auto"/>
            </w:tcBorders>
            <w:vAlign w:val="center"/>
          </w:tcPr>
          <w:p w14:paraId="5729D7DE" w14:textId="77777777" w:rsidR="001F2599" w:rsidRPr="00CD7409" w:rsidRDefault="001F2599" w:rsidP="006B38AE">
            <w:pPr>
              <w:jc w:val="both"/>
              <w:rPr>
                <w:sz w:val="18"/>
                <w:szCs w:val="18"/>
              </w:rPr>
            </w:pPr>
            <w:r>
              <w:rPr>
                <w:sz w:val="18"/>
                <w:szCs w:val="18"/>
              </w:rPr>
              <w:t>Krátkodobý finančný majetok, na ktorý bolo zriadené záložné právo</w:t>
            </w:r>
          </w:p>
        </w:tc>
        <w:tc>
          <w:tcPr>
            <w:tcW w:w="3022" w:type="dxa"/>
            <w:tcBorders>
              <w:top w:val="single" w:sz="12" w:space="0" w:color="auto"/>
              <w:left w:val="single" w:sz="12" w:space="0" w:color="auto"/>
              <w:bottom w:val="single" w:sz="12" w:space="0" w:color="auto"/>
              <w:right w:val="single" w:sz="12" w:space="0" w:color="auto"/>
            </w:tcBorders>
            <w:vAlign w:val="center"/>
          </w:tcPr>
          <w:p w14:paraId="7B4B3703" w14:textId="77777777" w:rsidR="001F2599" w:rsidRPr="00CD7409" w:rsidRDefault="001F2599" w:rsidP="006B38AE">
            <w:pPr>
              <w:spacing w:line="360" w:lineRule="auto"/>
              <w:jc w:val="center"/>
              <w:rPr>
                <w:sz w:val="18"/>
                <w:szCs w:val="18"/>
              </w:rPr>
            </w:pPr>
          </w:p>
        </w:tc>
      </w:tr>
    </w:tbl>
    <w:p w14:paraId="4B8552B3" w14:textId="77777777" w:rsidR="001F2599" w:rsidRDefault="001F2599" w:rsidP="00DA1265">
      <w:pPr>
        <w:jc w:val="both"/>
        <w:rPr>
          <w:sz w:val="18"/>
          <w:szCs w:val="18"/>
        </w:rPr>
      </w:pPr>
    </w:p>
    <w:p w14:paraId="54C28C38" w14:textId="77777777" w:rsidR="001F2599" w:rsidRPr="00CD7409" w:rsidRDefault="001F2599" w:rsidP="00DA1265">
      <w:pPr>
        <w:jc w:val="both"/>
        <w:rPr>
          <w:sz w:val="18"/>
          <w:szCs w:val="18"/>
        </w:rPr>
      </w:pPr>
    </w:p>
    <w:p w14:paraId="468A2F76" w14:textId="77777777" w:rsidR="00BF1944" w:rsidRDefault="00DA1265" w:rsidP="00DA1265">
      <w:pPr>
        <w:jc w:val="both"/>
        <w:rPr>
          <w:b/>
          <w:sz w:val="18"/>
          <w:szCs w:val="18"/>
        </w:rPr>
      </w:pPr>
      <w:r w:rsidRPr="001F209F">
        <w:rPr>
          <w:b/>
          <w:sz w:val="18"/>
          <w:szCs w:val="18"/>
        </w:rPr>
        <w:t>za) O</w:t>
      </w:r>
      <w:r w:rsidR="00235630" w:rsidRPr="001F209F">
        <w:rPr>
          <w:b/>
          <w:sz w:val="18"/>
          <w:szCs w:val="18"/>
        </w:rPr>
        <w:t>cenen</w:t>
      </w:r>
      <w:r w:rsidRPr="001F209F">
        <w:rPr>
          <w:b/>
          <w:sz w:val="18"/>
          <w:szCs w:val="18"/>
        </w:rPr>
        <w:t>ie</w:t>
      </w:r>
      <w:r w:rsidR="0070649A" w:rsidRPr="001F209F">
        <w:rPr>
          <w:b/>
          <w:sz w:val="18"/>
          <w:szCs w:val="18"/>
        </w:rPr>
        <w:t xml:space="preserve"> </w:t>
      </w:r>
      <w:r w:rsidR="00235630" w:rsidRPr="001F209F">
        <w:rPr>
          <w:b/>
          <w:sz w:val="18"/>
          <w:szCs w:val="18"/>
        </w:rPr>
        <w:t>krátkodobého</w:t>
      </w:r>
      <w:r w:rsidR="0070649A" w:rsidRPr="001F209F">
        <w:rPr>
          <w:b/>
          <w:sz w:val="18"/>
          <w:szCs w:val="18"/>
        </w:rPr>
        <w:t xml:space="preserve"> </w:t>
      </w:r>
      <w:r w:rsidR="00235630" w:rsidRPr="001F209F">
        <w:rPr>
          <w:b/>
          <w:sz w:val="18"/>
          <w:szCs w:val="18"/>
        </w:rPr>
        <w:t>finančného majetku ku dňu, ku ktorému sa zostavuje účtovná závierka</w:t>
      </w:r>
    </w:p>
    <w:p w14:paraId="3E4BAA05" w14:textId="77777777" w:rsidR="00301DA1" w:rsidRDefault="00301DA1" w:rsidP="00DA1265">
      <w:pPr>
        <w:jc w:val="both"/>
        <w:rPr>
          <w:sz w:val="18"/>
          <w:szCs w:val="18"/>
        </w:rPr>
      </w:pPr>
      <w:r>
        <w:rPr>
          <w:sz w:val="18"/>
          <w:szCs w:val="18"/>
        </w:rPr>
        <w:t>Spoločnosť nemá obsahovú náplň pre danú položku.</w:t>
      </w:r>
    </w:p>
    <w:p w14:paraId="77C647B9" w14:textId="77777777" w:rsidR="00301DA1" w:rsidRPr="00301DA1" w:rsidRDefault="00301DA1" w:rsidP="00DA1265">
      <w:pPr>
        <w:jc w:val="both"/>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1827"/>
        <w:gridCol w:w="2077"/>
        <w:gridCol w:w="2023"/>
      </w:tblGrid>
      <w:tr w:rsidR="001F209F" w:rsidRPr="00CD7409" w14:paraId="1E725C8D" w14:textId="77777777" w:rsidTr="00720F24">
        <w:trPr>
          <w:trHeight w:val="858"/>
          <w:jc w:val="center"/>
        </w:trPr>
        <w:tc>
          <w:tcPr>
            <w:tcW w:w="3227" w:type="dxa"/>
            <w:tcBorders>
              <w:top w:val="single" w:sz="12" w:space="0" w:color="auto"/>
              <w:left w:val="single" w:sz="12" w:space="0" w:color="auto"/>
              <w:right w:val="single" w:sz="12" w:space="0" w:color="auto"/>
            </w:tcBorders>
            <w:vAlign w:val="bottom"/>
          </w:tcPr>
          <w:p w14:paraId="0CBA701B" w14:textId="77777777" w:rsidR="001F209F" w:rsidRDefault="001F209F" w:rsidP="001F209F">
            <w:pPr>
              <w:jc w:val="center"/>
              <w:rPr>
                <w:b/>
                <w:bCs/>
                <w:sz w:val="18"/>
                <w:szCs w:val="18"/>
              </w:rPr>
            </w:pPr>
            <w:r>
              <w:rPr>
                <w:b/>
                <w:bCs/>
                <w:sz w:val="18"/>
                <w:szCs w:val="18"/>
              </w:rPr>
              <w:t>Krátkodobý finančný majetok</w:t>
            </w:r>
          </w:p>
          <w:p w14:paraId="676B84DD" w14:textId="77777777" w:rsidR="001F209F" w:rsidRPr="00CD7409" w:rsidRDefault="001F209F" w:rsidP="001F209F">
            <w:pPr>
              <w:jc w:val="center"/>
              <w:rPr>
                <w:b/>
                <w:bCs/>
                <w:sz w:val="18"/>
                <w:szCs w:val="18"/>
              </w:rPr>
            </w:pPr>
          </w:p>
          <w:p w14:paraId="22D4EFF3" w14:textId="77777777" w:rsidR="001F209F" w:rsidRPr="00CD7409" w:rsidRDefault="001F209F" w:rsidP="001F209F">
            <w:pPr>
              <w:jc w:val="center"/>
              <w:rPr>
                <w:b/>
                <w:bCs/>
                <w:sz w:val="18"/>
                <w:szCs w:val="18"/>
              </w:rPr>
            </w:pPr>
            <w:r w:rsidRPr="00CD7409">
              <w:rPr>
                <w:sz w:val="18"/>
                <w:szCs w:val="18"/>
              </w:rPr>
              <w:t>a</w:t>
            </w:r>
          </w:p>
        </w:tc>
        <w:tc>
          <w:tcPr>
            <w:tcW w:w="1843" w:type="dxa"/>
            <w:tcBorders>
              <w:top w:val="single" w:sz="12" w:space="0" w:color="auto"/>
              <w:left w:val="single" w:sz="12" w:space="0" w:color="auto"/>
              <w:right w:val="single" w:sz="12" w:space="0" w:color="auto"/>
            </w:tcBorders>
            <w:vAlign w:val="bottom"/>
          </w:tcPr>
          <w:p w14:paraId="5E05F2B3" w14:textId="77777777" w:rsidR="001F209F" w:rsidRDefault="001F209F" w:rsidP="001F209F">
            <w:pPr>
              <w:jc w:val="center"/>
              <w:rPr>
                <w:b/>
                <w:bCs/>
                <w:sz w:val="18"/>
                <w:szCs w:val="18"/>
              </w:rPr>
            </w:pPr>
            <w:r>
              <w:rPr>
                <w:b/>
                <w:bCs/>
                <w:sz w:val="18"/>
                <w:szCs w:val="18"/>
              </w:rPr>
              <w:t xml:space="preserve">Zvýšenie/zníženie hodnoty </w:t>
            </w:r>
            <w:r w:rsidRPr="001F209F">
              <w:rPr>
                <w:b/>
                <w:bCs/>
                <w:sz w:val="18"/>
                <w:szCs w:val="18"/>
              </w:rPr>
              <w:t>(+/-)</w:t>
            </w:r>
          </w:p>
          <w:p w14:paraId="253CAA6D" w14:textId="77777777" w:rsidR="001F209F" w:rsidRDefault="001F209F" w:rsidP="001F209F">
            <w:pPr>
              <w:jc w:val="center"/>
              <w:rPr>
                <w:b/>
                <w:bCs/>
                <w:sz w:val="18"/>
                <w:szCs w:val="18"/>
              </w:rPr>
            </w:pPr>
          </w:p>
          <w:p w14:paraId="2362D291" w14:textId="77777777" w:rsidR="001F209F" w:rsidRPr="00CD7409" w:rsidRDefault="001F209F" w:rsidP="001F209F">
            <w:pPr>
              <w:jc w:val="center"/>
              <w:rPr>
                <w:b/>
                <w:bCs/>
                <w:sz w:val="18"/>
                <w:szCs w:val="18"/>
              </w:rPr>
            </w:pPr>
            <w:r w:rsidRPr="00CD7409">
              <w:rPr>
                <w:sz w:val="18"/>
                <w:szCs w:val="18"/>
              </w:rPr>
              <w:t>b</w:t>
            </w:r>
          </w:p>
        </w:tc>
        <w:tc>
          <w:tcPr>
            <w:tcW w:w="2126" w:type="dxa"/>
            <w:tcBorders>
              <w:top w:val="single" w:sz="12" w:space="0" w:color="auto"/>
              <w:left w:val="single" w:sz="12" w:space="0" w:color="auto"/>
              <w:right w:val="single" w:sz="12" w:space="0" w:color="auto"/>
            </w:tcBorders>
            <w:vAlign w:val="bottom"/>
          </w:tcPr>
          <w:p w14:paraId="2134DCA5" w14:textId="77777777" w:rsidR="001F209F" w:rsidRDefault="001F209F" w:rsidP="001F209F">
            <w:pPr>
              <w:jc w:val="center"/>
              <w:rPr>
                <w:b/>
                <w:bCs/>
                <w:sz w:val="18"/>
                <w:szCs w:val="18"/>
              </w:rPr>
            </w:pPr>
            <w:r>
              <w:rPr>
                <w:b/>
                <w:bCs/>
                <w:sz w:val="18"/>
                <w:szCs w:val="18"/>
              </w:rPr>
              <w:t>Vplyv ocenenia na výsledok hospodárenia bežného účtovného obdobia</w:t>
            </w:r>
          </w:p>
          <w:p w14:paraId="040162DD" w14:textId="77777777" w:rsidR="001F209F" w:rsidRPr="00CD7409" w:rsidRDefault="001F209F" w:rsidP="001F209F">
            <w:pPr>
              <w:jc w:val="center"/>
              <w:rPr>
                <w:b/>
                <w:bCs/>
                <w:sz w:val="18"/>
                <w:szCs w:val="18"/>
              </w:rPr>
            </w:pPr>
            <w:r w:rsidRPr="00CD7409">
              <w:rPr>
                <w:sz w:val="18"/>
                <w:szCs w:val="18"/>
              </w:rPr>
              <w:t>c</w:t>
            </w:r>
          </w:p>
        </w:tc>
        <w:tc>
          <w:tcPr>
            <w:tcW w:w="2091" w:type="dxa"/>
            <w:tcBorders>
              <w:top w:val="single" w:sz="12" w:space="0" w:color="auto"/>
              <w:left w:val="single" w:sz="12" w:space="0" w:color="auto"/>
              <w:right w:val="single" w:sz="12" w:space="0" w:color="auto"/>
            </w:tcBorders>
            <w:vAlign w:val="bottom"/>
          </w:tcPr>
          <w:p w14:paraId="443A5F3F" w14:textId="77777777" w:rsidR="001F209F" w:rsidRDefault="001F209F" w:rsidP="001F209F">
            <w:pPr>
              <w:jc w:val="center"/>
              <w:rPr>
                <w:b/>
                <w:bCs/>
                <w:sz w:val="18"/>
                <w:szCs w:val="18"/>
              </w:rPr>
            </w:pPr>
            <w:r>
              <w:rPr>
                <w:b/>
                <w:bCs/>
                <w:sz w:val="18"/>
                <w:szCs w:val="18"/>
              </w:rPr>
              <w:t>Vplyv ocenenia na vlastné imanie</w:t>
            </w:r>
          </w:p>
          <w:p w14:paraId="0E64DF1D" w14:textId="77777777" w:rsidR="001F209F" w:rsidRPr="00CD7409" w:rsidRDefault="001F209F" w:rsidP="001F209F">
            <w:pPr>
              <w:jc w:val="center"/>
              <w:rPr>
                <w:b/>
                <w:bCs/>
                <w:sz w:val="18"/>
                <w:szCs w:val="18"/>
              </w:rPr>
            </w:pPr>
          </w:p>
          <w:p w14:paraId="4ED00C3D" w14:textId="77777777" w:rsidR="001F209F" w:rsidRPr="00CD7409" w:rsidRDefault="001F209F" w:rsidP="001F209F">
            <w:pPr>
              <w:jc w:val="center"/>
              <w:rPr>
                <w:b/>
                <w:bCs/>
                <w:sz w:val="18"/>
                <w:szCs w:val="18"/>
              </w:rPr>
            </w:pPr>
            <w:r>
              <w:rPr>
                <w:sz w:val="18"/>
                <w:szCs w:val="18"/>
              </w:rPr>
              <w:t>d</w:t>
            </w:r>
          </w:p>
        </w:tc>
      </w:tr>
      <w:tr w:rsidR="001F209F" w:rsidRPr="00CD7409" w14:paraId="50EBE990" w14:textId="77777777" w:rsidTr="00720F24">
        <w:trPr>
          <w:trHeight w:val="284"/>
          <w:jc w:val="center"/>
        </w:trPr>
        <w:tc>
          <w:tcPr>
            <w:tcW w:w="3227" w:type="dxa"/>
            <w:tcBorders>
              <w:top w:val="single" w:sz="12" w:space="0" w:color="auto"/>
              <w:left w:val="single" w:sz="12" w:space="0" w:color="auto"/>
              <w:bottom w:val="single" w:sz="4" w:space="0" w:color="auto"/>
              <w:right w:val="single" w:sz="12" w:space="0" w:color="auto"/>
            </w:tcBorders>
            <w:vAlign w:val="center"/>
          </w:tcPr>
          <w:p w14:paraId="24553F47" w14:textId="77777777" w:rsidR="001F209F" w:rsidRPr="00CD7409" w:rsidRDefault="00720F24" w:rsidP="00720F24">
            <w:pPr>
              <w:rPr>
                <w:sz w:val="18"/>
                <w:szCs w:val="18"/>
              </w:rPr>
            </w:pPr>
            <w:r>
              <w:rPr>
                <w:sz w:val="18"/>
                <w:szCs w:val="18"/>
              </w:rPr>
              <w:t>Majetkové CP na obchodovanie</w:t>
            </w:r>
          </w:p>
        </w:tc>
        <w:tc>
          <w:tcPr>
            <w:tcW w:w="1843" w:type="dxa"/>
            <w:tcBorders>
              <w:top w:val="single" w:sz="12" w:space="0" w:color="auto"/>
              <w:left w:val="single" w:sz="12" w:space="0" w:color="auto"/>
              <w:bottom w:val="single" w:sz="4" w:space="0" w:color="auto"/>
              <w:right w:val="single" w:sz="12" w:space="0" w:color="auto"/>
            </w:tcBorders>
          </w:tcPr>
          <w:p w14:paraId="75694727" w14:textId="77777777" w:rsidR="001F209F" w:rsidRPr="00CD7409" w:rsidRDefault="001F209F" w:rsidP="006B38AE">
            <w:pPr>
              <w:jc w:val="center"/>
              <w:rPr>
                <w:sz w:val="18"/>
                <w:szCs w:val="18"/>
              </w:rPr>
            </w:pPr>
          </w:p>
        </w:tc>
        <w:tc>
          <w:tcPr>
            <w:tcW w:w="2126" w:type="dxa"/>
            <w:tcBorders>
              <w:top w:val="single" w:sz="12" w:space="0" w:color="auto"/>
              <w:left w:val="single" w:sz="12" w:space="0" w:color="auto"/>
              <w:bottom w:val="single" w:sz="4" w:space="0" w:color="auto"/>
              <w:right w:val="single" w:sz="12" w:space="0" w:color="auto"/>
            </w:tcBorders>
          </w:tcPr>
          <w:p w14:paraId="62DBA47E" w14:textId="77777777" w:rsidR="001F209F" w:rsidRPr="00CD7409" w:rsidRDefault="001F209F" w:rsidP="006B38AE">
            <w:pPr>
              <w:jc w:val="both"/>
              <w:rPr>
                <w:sz w:val="18"/>
                <w:szCs w:val="18"/>
              </w:rPr>
            </w:pPr>
          </w:p>
        </w:tc>
        <w:tc>
          <w:tcPr>
            <w:tcW w:w="2091" w:type="dxa"/>
            <w:tcBorders>
              <w:top w:val="single" w:sz="12" w:space="0" w:color="auto"/>
              <w:left w:val="single" w:sz="12" w:space="0" w:color="auto"/>
              <w:bottom w:val="single" w:sz="4" w:space="0" w:color="auto"/>
              <w:right w:val="single" w:sz="12" w:space="0" w:color="auto"/>
            </w:tcBorders>
          </w:tcPr>
          <w:p w14:paraId="1F426365" w14:textId="77777777" w:rsidR="001F209F" w:rsidRPr="00CD7409" w:rsidRDefault="001F209F" w:rsidP="006B38AE">
            <w:pPr>
              <w:jc w:val="both"/>
              <w:rPr>
                <w:sz w:val="18"/>
                <w:szCs w:val="18"/>
              </w:rPr>
            </w:pPr>
          </w:p>
        </w:tc>
      </w:tr>
      <w:tr w:rsidR="00720F24" w:rsidRPr="00CD7409" w14:paraId="7FF3875A" w14:textId="77777777" w:rsidTr="00720F24">
        <w:trPr>
          <w:trHeight w:val="284"/>
          <w:jc w:val="center"/>
        </w:trPr>
        <w:tc>
          <w:tcPr>
            <w:tcW w:w="3227" w:type="dxa"/>
            <w:tcBorders>
              <w:top w:val="single" w:sz="4" w:space="0" w:color="auto"/>
              <w:left w:val="single" w:sz="12" w:space="0" w:color="auto"/>
              <w:bottom w:val="single" w:sz="4" w:space="0" w:color="auto"/>
              <w:right w:val="single" w:sz="12" w:space="0" w:color="auto"/>
            </w:tcBorders>
            <w:vAlign w:val="center"/>
          </w:tcPr>
          <w:p w14:paraId="056C2B48" w14:textId="77777777" w:rsidR="00720F24" w:rsidRDefault="00720F24" w:rsidP="00720F24">
            <w:pPr>
              <w:rPr>
                <w:sz w:val="18"/>
                <w:szCs w:val="18"/>
              </w:rPr>
            </w:pPr>
            <w:r>
              <w:rPr>
                <w:sz w:val="18"/>
                <w:szCs w:val="18"/>
              </w:rPr>
              <w:t>Dlhové CP na obchodovanie</w:t>
            </w:r>
          </w:p>
        </w:tc>
        <w:tc>
          <w:tcPr>
            <w:tcW w:w="1843" w:type="dxa"/>
            <w:tcBorders>
              <w:top w:val="single" w:sz="4" w:space="0" w:color="auto"/>
              <w:left w:val="single" w:sz="12" w:space="0" w:color="auto"/>
              <w:bottom w:val="single" w:sz="4" w:space="0" w:color="auto"/>
              <w:right w:val="single" w:sz="12" w:space="0" w:color="auto"/>
            </w:tcBorders>
          </w:tcPr>
          <w:p w14:paraId="21C52733" w14:textId="77777777" w:rsidR="00720F24" w:rsidRPr="00CD7409" w:rsidRDefault="00720F24" w:rsidP="006B38AE">
            <w:pPr>
              <w:jc w:val="center"/>
              <w:rPr>
                <w:sz w:val="18"/>
                <w:szCs w:val="18"/>
              </w:rPr>
            </w:pPr>
          </w:p>
        </w:tc>
        <w:tc>
          <w:tcPr>
            <w:tcW w:w="2126" w:type="dxa"/>
            <w:tcBorders>
              <w:top w:val="single" w:sz="4" w:space="0" w:color="auto"/>
              <w:left w:val="single" w:sz="12" w:space="0" w:color="auto"/>
              <w:bottom w:val="single" w:sz="4" w:space="0" w:color="auto"/>
              <w:right w:val="single" w:sz="12" w:space="0" w:color="auto"/>
            </w:tcBorders>
          </w:tcPr>
          <w:p w14:paraId="237D924A" w14:textId="77777777" w:rsidR="00720F24" w:rsidRPr="00CD7409" w:rsidRDefault="00720F24" w:rsidP="006B38AE">
            <w:pPr>
              <w:jc w:val="both"/>
              <w:rPr>
                <w:sz w:val="18"/>
                <w:szCs w:val="18"/>
              </w:rPr>
            </w:pPr>
          </w:p>
        </w:tc>
        <w:tc>
          <w:tcPr>
            <w:tcW w:w="2091" w:type="dxa"/>
            <w:tcBorders>
              <w:top w:val="single" w:sz="4" w:space="0" w:color="auto"/>
              <w:left w:val="single" w:sz="12" w:space="0" w:color="auto"/>
              <w:bottom w:val="single" w:sz="4" w:space="0" w:color="auto"/>
              <w:right w:val="single" w:sz="12" w:space="0" w:color="auto"/>
            </w:tcBorders>
          </w:tcPr>
          <w:p w14:paraId="2361F4A8" w14:textId="77777777" w:rsidR="00720F24" w:rsidRPr="00CD7409" w:rsidRDefault="00720F24" w:rsidP="006B38AE">
            <w:pPr>
              <w:jc w:val="both"/>
              <w:rPr>
                <w:sz w:val="18"/>
                <w:szCs w:val="18"/>
              </w:rPr>
            </w:pPr>
          </w:p>
        </w:tc>
      </w:tr>
      <w:tr w:rsidR="00720F24" w:rsidRPr="00CD7409" w14:paraId="78A707CC" w14:textId="77777777" w:rsidTr="00720F24">
        <w:trPr>
          <w:trHeight w:val="284"/>
          <w:jc w:val="center"/>
        </w:trPr>
        <w:tc>
          <w:tcPr>
            <w:tcW w:w="3227" w:type="dxa"/>
            <w:tcBorders>
              <w:top w:val="single" w:sz="4" w:space="0" w:color="auto"/>
              <w:left w:val="single" w:sz="12" w:space="0" w:color="auto"/>
              <w:bottom w:val="single" w:sz="4" w:space="0" w:color="auto"/>
              <w:right w:val="single" w:sz="12" w:space="0" w:color="auto"/>
            </w:tcBorders>
            <w:vAlign w:val="center"/>
          </w:tcPr>
          <w:p w14:paraId="3C9C7BFC" w14:textId="77777777" w:rsidR="00720F24" w:rsidRDefault="00720F24" w:rsidP="00720F24">
            <w:pPr>
              <w:rPr>
                <w:sz w:val="18"/>
                <w:szCs w:val="18"/>
              </w:rPr>
            </w:pPr>
            <w:r>
              <w:rPr>
                <w:sz w:val="18"/>
                <w:szCs w:val="18"/>
              </w:rPr>
              <w:t>Emisné kvóty (komodity)</w:t>
            </w:r>
          </w:p>
        </w:tc>
        <w:tc>
          <w:tcPr>
            <w:tcW w:w="1843" w:type="dxa"/>
            <w:tcBorders>
              <w:top w:val="single" w:sz="4" w:space="0" w:color="auto"/>
              <w:left w:val="single" w:sz="12" w:space="0" w:color="auto"/>
              <w:bottom w:val="single" w:sz="4" w:space="0" w:color="auto"/>
              <w:right w:val="single" w:sz="12" w:space="0" w:color="auto"/>
            </w:tcBorders>
          </w:tcPr>
          <w:p w14:paraId="5A4D48CA" w14:textId="77777777" w:rsidR="00720F24" w:rsidRPr="00CD7409" w:rsidRDefault="00720F24" w:rsidP="006B38AE">
            <w:pPr>
              <w:jc w:val="center"/>
              <w:rPr>
                <w:sz w:val="18"/>
                <w:szCs w:val="18"/>
              </w:rPr>
            </w:pPr>
          </w:p>
        </w:tc>
        <w:tc>
          <w:tcPr>
            <w:tcW w:w="2126" w:type="dxa"/>
            <w:tcBorders>
              <w:top w:val="single" w:sz="4" w:space="0" w:color="auto"/>
              <w:left w:val="single" w:sz="12" w:space="0" w:color="auto"/>
              <w:bottom w:val="single" w:sz="4" w:space="0" w:color="auto"/>
              <w:right w:val="single" w:sz="12" w:space="0" w:color="auto"/>
            </w:tcBorders>
          </w:tcPr>
          <w:p w14:paraId="61EE49D8" w14:textId="77777777" w:rsidR="00720F24" w:rsidRPr="00CD7409" w:rsidRDefault="00720F24" w:rsidP="006B38AE">
            <w:pPr>
              <w:jc w:val="both"/>
              <w:rPr>
                <w:sz w:val="18"/>
                <w:szCs w:val="18"/>
              </w:rPr>
            </w:pPr>
          </w:p>
        </w:tc>
        <w:tc>
          <w:tcPr>
            <w:tcW w:w="2091" w:type="dxa"/>
            <w:tcBorders>
              <w:top w:val="single" w:sz="4" w:space="0" w:color="auto"/>
              <w:left w:val="single" w:sz="12" w:space="0" w:color="auto"/>
              <w:bottom w:val="single" w:sz="4" w:space="0" w:color="auto"/>
              <w:right w:val="single" w:sz="12" w:space="0" w:color="auto"/>
            </w:tcBorders>
          </w:tcPr>
          <w:p w14:paraId="0D93C2DB" w14:textId="77777777" w:rsidR="00720F24" w:rsidRPr="00CD7409" w:rsidRDefault="00720F24" w:rsidP="006B38AE">
            <w:pPr>
              <w:jc w:val="both"/>
              <w:rPr>
                <w:sz w:val="18"/>
                <w:szCs w:val="18"/>
              </w:rPr>
            </w:pPr>
          </w:p>
        </w:tc>
      </w:tr>
      <w:tr w:rsidR="001F209F" w:rsidRPr="00CD7409" w14:paraId="6E679097" w14:textId="77777777" w:rsidTr="00720F24">
        <w:trPr>
          <w:trHeight w:val="284"/>
          <w:jc w:val="center"/>
        </w:trPr>
        <w:tc>
          <w:tcPr>
            <w:tcW w:w="3227" w:type="dxa"/>
            <w:tcBorders>
              <w:top w:val="single" w:sz="4" w:space="0" w:color="auto"/>
              <w:left w:val="single" w:sz="12" w:space="0" w:color="auto"/>
              <w:bottom w:val="single" w:sz="12" w:space="0" w:color="auto"/>
              <w:right w:val="single" w:sz="12" w:space="0" w:color="auto"/>
            </w:tcBorders>
            <w:vAlign w:val="center"/>
          </w:tcPr>
          <w:p w14:paraId="3AE31ED0" w14:textId="77777777" w:rsidR="001F209F" w:rsidRPr="00CD7409" w:rsidRDefault="00720F24" w:rsidP="00720F24">
            <w:pPr>
              <w:rPr>
                <w:sz w:val="18"/>
                <w:szCs w:val="18"/>
              </w:rPr>
            </w:pPr>
            <w:r>
              <w:rPr>
                <w:sz w:val="18"/>
                <w:szCs w:val="18"/>
              </w:rPr>
              <w:t>Ostatné realizovateľné CP</w:t>
            </w:r>
          </w:p>
        </w:tc>
        <w:tc>
          <w:tcPr>
            <w:tcW w:w="1843" w:type="dxa"/>
            <w:tcBorders>
              <w:top w:val="single" w:sz="4" w:space="0" w:color="auto"/>
              <w:left w:val="single" w:sz="12" w:space="0" w:color="auto"/>
              <w:bottom w:val="single" w:sz="12" w:space="0" w:color="auto"/>
              <w:right w:val="single" w:sz="12" w:space="0" w:color="auto"/>
            </w:tcBorders>
          </w:tcPr>
          <w:p w14:paraId="3621D539" w14:textId="77777777" w:rsidR="001F209F" w:rsidRPr="00CD7409" w:rsidRDefault="001F209F" w:rsidP="006B38AE">
            <w:pPr>
              <w:jc w:val="center"/>
              <w:rPr>
                <w:sz w:val="18"/>
                <w:szCs w:val="18"/>
              </w:rPr>
            </w:pPr>
          </w:p>
        </w:tc>
        <w:tc>
          <w:tcPr>
            <w:tcW w:w="2126" w:type="dxa"/>
            <w:tcBorders>
              <w:top w:val="single" w:sz="4" w:space="0" w:color="auto"/>
              <w:left w:val="single" w:sz="12" w:space="0" w:color="auto"/>
              <w:bottom w:val="single" w:sz="12" w:space="0" w:color="auto"/>
              <w:right w:val="single" w:sz="12" w:space="0" w:color="auto"/>
            </w:tcBorders>
          </w:tcPr>
          <w:p w14:paraId="4AFDC65F" w14:textId="77777777" w:rsidR="001F209F" w:rsidRPr="00CD7409" w:rsidRDefault="001F209F" w:rsidP="006B38AE">
            <w:pPr>
              <w:jc w:val="both"/>
              <w:rPr>
                <w:sz w:val="18"/>
                <w:szCs w:val="18"/>
              </w:rPr>
            </w:pPr>
          </w:p>
        </w:tc>
        <w:tc>
          <w:tcPr>
            <w:tcW w:w="2091" w:type="dxa"/>
            <w:tcBorders>
              <w:top w:val="single" w:sz="4" w:space="0" w:color="auto"/>
              <w:left w:val="single" w:sz="12" w:space="0" w:color="auto"/>
              <w:bottom w:val="single" w:sz="12" w:space="0" w:color="auto"/>
              <w:right w:val="single" w:sz="12" w:space="0" w:color="auto"/>
            </w:tcBorders>
          </w:tcPr>
          <w:p w14:paraId="04AFFC1D" w14:textId="77777777" w:rsidR="001F209F" w:rsidRPr="00CD7409" w:rsidRDefault="001F209F" w:rsidP="006B38AE">
            <w:pPr>
              <w:jc w:val="both"/>
              <w:rPr>
                <w:sz w:val="18"/>
                <w:szCs w:val="18"/>
              </w:rPr>
            </w:pPr>
          </w:p>
        </w:tc>
      </w:tr>
      <w:tr w:rsidR="001F209F" w:rsidRPr="00CD7409" w14:paraId="3FB0543F" w14:textId="77777777" w:rsidTr="00720F24">
        <w:trPr>
          <w:trHeight w:val="340"/>
          <w:jc w:val="center"/>
        </w:trPr>
        <w:tc>
          <w:tcPr>
            <w:tcW w:w="3227" w:type="dxa"/>
            <w:tcBorders>
              <w:top w:val="single" w:sz="12" w:space="0" w:color="auto"/>
              <w:left w:val="single" w:sz="12" w:space="0" w:color="auto"/>
              <w:bottom w:val="single" w:sz="12" w:space="0" w:color="auto"/>
              <w:right w:val="single" w:sz="12" w:space="0" w:color="auto"/>
            </w:tcBorders>
            <w:vAlign w:val="center"/>
          </w:tcPr>
          <w:p w14:paraId="1622E991" w14:textId="77777777" w:rsidR="001F209F" w:rsidRPr="00720F24" w:rsidRDefault="00720F24" w:rsidP="006B38AE">
            <w:pPr>
              <w:rPr>
                <w:b/>
                <w:sz w:val="18"/>
                <w:szCs w:val="18"/>
              </w:rPr>
            </w:pPr>
            <w:r w:rsidRPr="00720F24">
              <w:rPr>
                <w:b/>
                <w:sz w:val="18"/>
                <w:szCs w:val="18"/>
              </w:rPr>
              <w:t>Krátkodobý finančný majetok spolu</w:t>
            </w:r>
          </w:p>
        </w:tc>
        <w:tc>
          <w:tcPr>
            <w:tcW w:w="1843" w:type="dxa"/>
            <w:tcBorders>
              <w:top w:val="single" w:sz="12" w:space="0" w:color="auto"/>
              <w:left w:val="single" w:sz="12" w:space="0" w:color="auto"/>
              <w:bottom w:val="single" w:sz="12" w:space="0" w:color="auto"/>
              <w:right w:val="single" w:sz="12" w:space="0" w:color="auto"/>
            </w:tcBorders>
            <w:vAlign w:val="center"/>
          </w:tcPr>
          <w:p w14:paraId="54672B21" w14:textId="77777777" w:rsidR="001F209F" w:rsidRPr="00720F24" w:rsidRDefault="001F209F" w:rsidP="006B38AE">
            <w:pPr>
              <w:jc w:val="center"/>
              <w:rPr>
                <w:b/>
                <w:sz w:val="18"/>
                <w:szCs w:val="18"/>
              </w:rPr>
            </w:pPr>
          </w:p>
        </w:tc>
        <w:tc>
          <w:tcPr>
            <w:tcW w:w="2126" w:type="dxa"/>
            <w:tcBorders>
              <w:top w:val="single" w:sz="12" w:space="0" w:color="auto"/>
              <w:left w:val="single" w:sz="12" w:space="0" w:color="auto"/>
              <w:bottom w:val="single" w:sz="12" w:space="0" w:color="auto"/>
              <w:right w:val="single" w:sz="12" w:space="0" w:color="auto"/>
            </w:tcBorders>
          </w:tcPr>
          <w:p w14:paraId="14EE6775" w14:textId="77777777" w:rsidR="001F209F" w:rsidRPr="00720F24" w:rsidRDefault="001F209F" w:rsidP="006B38AE">
            <w:pPr>
              <w:jc w:val="both"/>
              <w:rPr>
                <w:b/>
                <w:sz w:val="18"/>
                <w:szCs w:val="18"/>
              </w:rPr>
            </w:pPr>
          </w:p>
        </w:tc>
        <w:tc>
          <w:tcPr>
            <w:tcW w:w="2091" w:type="dxa"/>
            <w:tcBorders>
              <w:top w:val="single" w:sz="12" w:space="0" w:color="auto"/>
              <w:left w:val="single" w:sz="12" w:space="0" w:color="auto"/>
              <w:bottom w:val="single" w:sz="12" w:space="0" w:color="auto"/>
              <w:right w:val="single" w:sz="12" w:space="0" w:color="auto"/>
            </w:tcBorders>
            <w:vAlign w:val="center"/>
          </w:tcPr>
          <w:p w14:paraId="1903BE83" w14:textId="77777777" w:rsidR="001F209F" w:rsidRPr="00720F24" w:rsidRDefault="001F209F" w:rsidP="006B38AE">
            <w:pPr>
              <w:jc w:val="both"/>
              <w:rPr>
                <w:b/>
                <w:sz w:val="18"/>
                <w:szCs w:val="18"/>
              </w:rPr>
            </w:pPr>
          </w:p>
        </w:tc>
      </w:tr>
    </w:tbl>
    <w:p w14:paraId="6A9CD89D" w14:textId="77777777" w:rsidR="00E65523" w:rsidRDefault="00E65523" w:rsidP="00DA1265">
      <w:pPr>
        <w:jc w:val="both"/>
        <w:rPr>
          <w:sz w:val="18"/>
          <w:szCs w:val="18"/>
        </w:rPr>
      </w:pPr>
    </w:p>
    <w:p w14:paraId="1E2EF62C" w14:textId="77777777" w:rsidR="001F209F" w:rsidRDefault="001F209F" w:rsidP="00DA1265">
      <w:pPr>
        <w:jc w:val="both"/>
        <w:rPr>
          <w:sz w:val="18"/>
          <w:szCs w:val="18"/>
        </w:rPr>
      </w:pPr>
    </w:p>
    <w:p w14:paraId="0AA6C87C" w14:textId="77777777" w:rsidR="00DB60B0" w:rsidRPr="00CD7409" w:rsidRDefault="00DB60B0" w:rsidP="00DA1265">
      <w:pPr>
        <w:jc w:val="both"/>
        <w:rPr>
          <w:sz w:val="18"/>
          <w:szCs w:val="18"/>
        </w:rPr>
      </w:pPr>
    </w:p>
    <w:p w14:paraId="3B65F000" w14:textId="77777777" w:rsidR="00DA4EEF" w:rsidRDefault="00DA4EEF" w:rsidP="00DA4EEF">
      <w:pPr>
        <w:jc w:val="both"/>
        <w:rPr>
          <w:b/>
          <w:sz w:val="18"/>
          <w:szCs w:val="18"/>
        </w:rPr>
      </w:pPr>
      <w:r w:rsidRPr="002464B8">
        <w:rPr>
          <w:b/>
          <w:sz w:val="18"/>
          <w:szCs w:val="18"/>
        </w:rPr>
        <w:lastRenderedPageBreak/>
        <w:t>zb) Informácie o vlastných akciách</w:t>
      </w:r>
    </w:p>
    <w:p w14:paraId="50B4F742" w14:textId="77777777" w:rsidR="00DF55A3" w:rsidRDefault="002464B8" w:rsidP="00DA4EEF">
      <w:pPr>
        <w:jc w:val="both"/>
        <w:rPr>
          <w:sz w:val="18"/>
          <w:szCs w:val="18"/>
        </w:rPr>
      </w:pPr>
      <w:r>
        <w:rPr>
          <w:sz w:val="18"/>
          <w:szCs w:val="18"/>
        </w:rPr>
        <w:t>Spoločnosť nemá obsahovú náplň pre danú položku.</w:t>
      </w:r>
    </w:p>
    <w:p w14:paraId="497E6EDA" w14:textId="77777777" w:rsidR="002464B8" w:rsidRPr="00CD7409" w:rsidRDefault="002464B8" w:rsidP="00DA4EEF">
      <w:pPr>
        <w:jc w:val="both"/>
        <w:rPr>
          <w:sz w:val="18"/>
          <w:szCs w:val="18"/>
        </w:rPr>
      </w:pPr>
    </w:p>
    <w:p w14:paraId="126F6CCD" w14:textId="77777777" w:rsidR="00C41DAA" w:rsidRDefault="00C41DAA" w:rsidP="00C41DAA">
      <w:pPr>
        <w:jc w:val="both"/>
        <w:rPr>
          <w:b/>
          <w:sz w:val="18"/>
          <w:szCs w:val="18"/>
        </w:rPr>
      </w:pPr>
      <w:r w:rsidRPr="004602CA">
        <w:rPr>
          <w:b/>
          <w:sz w:val="18"/>
          <w:szCs w:val="18"/>
        </w:rPr>
        <w:t>z</w:t>
      </w:r>
      <w:r w:rsidR="00DA4EEF" w:rsidRPr="004602CA">
        <w:rPr>
          <w:b/>
          <w:sz w:val="18"/>
          <w:szCs w:val="18"/>
        </w:rPr>
        <w:t>c</w:t>
      </w:r>
      <w:r w:rsidRPr="004602CA">
        <w:rPr>
          <w:b/>
          <w:sz w:val="18"/>
          <w:szCs w:val="18"/>
        </w:rPr>
        <w:t>) Významné položky časového rozlíšenia nákladov budúcich období a príjmov budúcich období</w:t>
      </w:r>
    </w:p>
    <w:p w14:paraId="57ADB283" w14:textId="77777777" w:rsidR="007670E5" w:rsidRDefault="007670E5" w:rsidP="00C41DAA">
      <w:pPr>
        <w:jc w:val="both"/>
        <w:rPr>
          <w:b/>
          <w:sz w:val="18"/>
          <w:szCs w:val="18"/>
        </w:rPr>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E17DE4" w:rsidRPr="00CD7409" w14:paraId="7A23D01C" w14:textId="77777777" w:rsidTr="00A57438">
        <w:trPr>
          <w:jc w:val="center"/>
        </w:trPr>
        <w:tc>
          <w:tcPr>
            <w:tcW w:w="3618" w:type="dxa"/>
            <w:tcBorders>
              <w:top w:val="single" w:sz="12" w:space="0" w:color="auto"/>
              <w:bottom w:val="nil"/>
              <w:right w:val="single" w:sz="12" w:space="0" w:color="auto"/>
            </w:tcBorders>
            <w:vAlign w:val="center"/>
          </w:tcPr>
          <w:p w14:paraId="3DA634B7" w14:textId="77777777" w:rsidR="00E17DE4" w:rsidRPr="00CD7409" w:rsidRDefault="00E17DE4" w:rsidP="006B38AE">
            <w:pPr>
              <w:pStyle w:val="TopHeader"/>
              <w:rPr>
                <w:rFonts w:ascii="Times New Roman" w:hAnsi="Times New Roman" w:cs="Times New Roman"/>
                <w:sz w:val="18"/>
                <w:szCs w:val="18"/>
              </w:rPr>
            </w:pPr>
            <w:r>
              <w:rPr>
                <w:rFonts w:ascii="Times New Roman" w:hAnsi="Times New Roman" w:cs="Times New Roman"/>
                <w:sz w:val="18"/>
                <w:szCs w:val="18"/>
              </w:rPr>
              <w:t xml:space="preserve">Položka časového rozlíšenia </w:t>
            </w:r>
          </w:p>
        </w:tc>
        <w:tc>
          <w:tcPr>
            <w:tcW w:w="2693" w:type="dxa"/>
            <w:tcBorders>
              <w:top w:val="single" w:sz="12" w:space="0" w:color="auto"/>
              <w:left w:val="single" w:sz="12" w:space="0" w:color="auto"/>
              <w:bottom w:val="nil"/>
              <w:right w:val="single" w:sz="12" w:space="0" w:color="auto"/>
            </w:tcBorders>
            <w:vAlign w:val="center"/>
          </w:tcPr>
          <w:p w14:paraId="2C412440" w14:textId="77777777" w:rsidR="00E17DE4" w:rsidRPr="00CD7409" w:rsidRDefault="00E17DE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2908" w:type="dxa"/>
            <w:tcBorders>
              <w:top w:val="single" w:sz="12" w:space="0" w:color="auto"/>
              <w:left w:val="single" w:sz="12" w:space="0" w:color="auto"/>
              <w:bottom w:val="nil"/>
            </w:tcBorders>
            <w:vAlign w:val="center"/>
          </w:tcPr>
          <w:p w14:paraId="5A1887EF" w14:textId="77777777" w:rsidR="00E17DE4" w:rsidRPr="00CD7409" w:rsidRDefault="00E17DE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5F7141" w:rsidRPr="00CD7409" w14:paraId="41E267A2" w14:textId="77777777" w:rsidTr="00A57438">
        <w:trPr>
          <w:trHeight w:hRule="exact" w:val="284"/>
          <w:jc w:val="center"/>
        </w:trPr>
        <w:tc>
          <w:tcPr>
            <w:tcW w:w="3618" w:type="dxa"/>
            <w:tcBorders>
              <w:top w:val="single" w:sz="12" w:space="0" w:color="auto"/>
              <w:right w:val="single" w:sz="12" w:space="0" w:color="auto"/>
            </w:tcBorders>
            <w:vAlign w:val="center"/>
          </w:tcPr>
          <w:p w14:paraId="4AF3BEC7" w14:textId="77777777" w:rsidR="005F7141" w:rsidRPr="00CD7409" w:rsidRDefault="005F7141" w:rsidP="005F7141">
            <w:pPr>
              <w:rPr>
                <w:sz w:val="18"/>
                <w:szCs w:val="18"/>
              </w:rPr>
            </w:pPr>
            <w:r>
              <w:rPr>
                <w:sz w:val="18"/>
                <w:szCs w:val="18"/>
              </w:rPr>
              <w:t>Náklady budúcich období dlhodobé</w:t>
            </w:r>
          </w:p>
        </w:tc>
        <w:tc>
          <w:tcPr>
            <w:tcW w:w="2693" w:type="dxa"/>
            <w:tcBorders>
              <w:top w:val="single" w:sz="12" w:space="0" w:color="auto"/>
              <w:left w:val="single" w:sz="12" w:space="0" w:color="auto"/>
            </w:tcBorders>
            <w:vAlign w:val="center"/>
          </w:tcPr>
          <w:p w14:paraId="03EAB4D5" w14:textId="51DED1C5" w:rsidR="005F7141" w:rsidRPr="00CD7409" w:rsidRDefault="000C2B0B" w:rsidP="005F7141">
            <w:pPr>
              <w:jc w:val="right"/>
              <w:rPr>
                <w:bCs/>
                <w:sz w:val="18"/>
                <w:szCs w:val="18"/>
              </w:rPr>
            </w:pPr>
            <w:r>
              <w:rPr>
                <w:bCs/>
                <w:sz w:val="18"/>
                <w:szCs w:val="18"/>
              </w:rPr>
              <w:t>44</w:t>
            </w:r>
          </w:p>
        </w:tc>
        <w:tc>
          <w:tcPr>
            <w:tcW w:w="2908" w:type="dxa"/>
            <w:tcBorders>
              <w:top w:val="single" w:sz="12" w:space="0" w:color="auto"/>
            </w:tcBorders>
            <w:vAlign w:val="center"/>
          </w:tcPr>
          <w:p w14:paraId="5E280F5E" w14:textId="228332FF" w:rsidR="005F7141" w:rsidRPr="00CD7409" w:rsidRDefault="005F7141" w:rsidP="005F7141">
            <w:pPr>
              <w:jc w:val="right"/>
              <w:rPr>
                <w:bCs/>
                <w:sz w:val="18"/>
                <w:szCs w:val="18"/>
              </w:rPr>
            </w:pPr>
          </w:p>
        </w:tc>
      </w:tr>
      <w:tr w:rsidR="000C2B0B" w:rsidRPr="00CD7409" w14:paraId="310F1321" w14:textId="77777777" w:rsidTr="00A57438">
        <w:trPr>
          <w:trHeight w:hRule="exact" w:val="284"/>
          <w:jc w:val="center"/>
        </w:trPr>
        <w:tc>
          <w:tcPr>
            <w:tcW w:w="3618" w:type="dxa"/>
            <w:tcBorders>
              <w:right w:val="single" w:sz="12" w:space="0" w:color="auto"/>
            </w:tcBorders>
            <w:vAlign w:val="center"/>
          </w:tcPr>
          <w:p w14:paraId="25AE8D91" w14:textId="77777777" w:rsidR="000C2B0B" w:rsidRPr="00CD7409" w:rsidRDefault="000C2B0B" w:rsidP="000C2B0B">
            <w:pPr>
              <w:rPr>
                <w:bCs/>
                <w:sz w:val="18"/>
                <w:szCs w:val="18"/>
              </w:rPr>
            </w:pPr>
            <w:r>
              <w:rPr>
                <w:bCs/>
                <w:sz w:val="18"/>
                <w:szCs w:val="18"/>
              </w:rPr>
              <w:t>Náklady budúcich období krátkodobé</w:t>
            </w:r>
          </w:p>
        </w:tc>
        <w:tc>
          <w:tcPr>
            <w:tcW w:w="2693" w:type="dxa"/>
            <w:tcBorders>
              <w:left w:val="single" w:sz="12" w:space="0" w:color="auto"/>
            </w:tcBorders>
            <w:vAlign w:val="center"/>
          </w:tcPr>
          <w:p w14:paraId="3479B3BE" w14:textId="7312C9EB" w:rsidR="000C2B0B" w:rsidRPr="00CD7409" w:rsidRDefault="000C2B0B" w:rsidP="000C2B0B">
            <w:pPr>
              <w:jc w:val="right"/>
              <w:rPr>
                <w:bCs/>
                <w:sz w:val="18"/>
                <w:szCs w:val="18"/>
              </w:rPr>
            </w:pPr>
            <w:r>
              <w:rPr>
                <w:bCs/>
                <w:sz w:val="18"/>
                <w:szCs w:val="18"/>
              </w:rPr>
              <w:t>4 164</w:t>
            </w:r>
          </w:p>
        </w:tc>
        <w:tc>
          <w:tcPr>
            <w:tcW w:w="2908" w:type="dxa"/>
            <w:vAlign w:val="center"/>
          </w:tcPr>
          <w:p w14:paraId="3BF13F1D" w14:textId="1AFCA168" w:rsidR="000C2B0B" w:rsidRPr="00CD7409" w:rsidRDefault="000C2B0B" w:rsidP="000C2B0B">
            <w:pPr>
              <w:jc w:val="right"/>
              <w:rPr>
                <w:bCs/>
                <w:sz w:val="18"/>
                <w:szCs w:val="18"/>
              </w:rPr>
            </w:pPr>
            <w:r>
              <w:rPr>
                <w:bCs/>
                <w:sz w:val="18"/>
                <w:szCs w:val="18"/>
              </w:rPr>
              <w:t>3 069</w:t>
            </w:r>
          </w:p>
        </w:tc>
      </w:tr>
      <w:tr w:rsidR="000C2B0B" w:rsidRPr="00CD7409" w14:paraId="54652501" w14:textId="77777777" w:rsidTr="00A57438">
        <w:trPr>
          <w:trHeight w:hRule="exact" w:val="284"/>
          <w:jc w:val="center"/>
        </w:trPr>
        <w:tc>
          <w:tcPr>
            <w:tcW w:w="3618" w:type="dxa"/>
            <w:tcBorders>
              <w:right w:val="single" w:sz="12" w:space="0" w:color="auto"/>
            </w:tcBorders>
            <w:vAlign w:val="center"/>
          </w:tcPr>
          <w:p w14:paraId="2A5D996E" w14:textId="77777777" w:rsidR="000C2B0B" w:rsidRDefault="000C2B0B" w:rsidP="000C2B0B">
            <w:pPr>
              <w:rPr>
                <w:bCs/>
                <w:sz w:val="18"/>
                <w:szCs w:val="18"/>
              </w:rPr>
            </w:pPr>
            <w:r>
              <w:rPr>
                <w:bCs/>
                <w:sz w:val="18"/>
                <w:szCs w:val="18"/>
              </w:rPr>
              <w:t>Príjmy budúcich období dlhodobé</w:t>
            </w:r>
          </w:p>
        </w:tc>
        <w:tc>
          <w:tcPr>
            <w:tcW w:w="2693" w:type="dxa"/>
            <w:tcBorders>
              <w:left w:val="single" w:sz="12" w:space="0" w:color="auto"/>
            </w:tcBorders>
            <w:vAlign w:val="center"/>
          </w:tcPr>
          <w:p w14:paraId="63D3CC87" w14:textId="77777777" w:rsidR="000C2B0B" w:rsidRDefault="000C2B0B" w:rsidP="000C2B0B">
            <w:pPr>
              <w:jc w:val="right"/>
              <w:rPr>
                <w:bCs/>
                <w:sz w:val="18"/>
                <w:szCs w:val="18"/>
              </w:rPr>
            </w:pPr>
          </w:p>
        </w:tc>
        <w:tc>
          <w:tcPr>
            <w:tcW w:w="2908" w:type="dxa"/>
            <w:vAlign w:val="center"/>
          </w:tcPr>
          <w:p w14:paraId="4F5A4064" w14:textId="77777777" w:rsidR="000C2B0B" w:rsidRDefault="000C2B0B" w:rsidP="000C2B0B">
            <w:pPr>
              <w:jc w:val="right"/>
              <w:rPr>
                <w:bCs/>
                <w:sz w:val="18"/>
                <w:szCs w:val="18"/>
              </w:rPr>
            </w:pPr>
          </w:p>
        </w:tc>
      </w:tr>
      <w:tr w:rsidR="000C2B0B" w:rsidRPr="00CD7409" w14:paraId="360D47DE" w14:textId="77777777" w:rsidTr="00A57438">
        <w:trPr>
          <w:trHeight w:hRule="exact" w:val="284"/>
          <w:jc w:val="center"/>
        </w:trPr>
        <w:tc>
          <w:tcPr>
            <w:tcW w:w="3618" w:type="dxa"/>
            <w:tcBorders>
              <w:right w:val="single" w:sz="12" w:space="0" w:color="auto"/>
            </w:tcBorders>
            <w:vAlign w:val="center"/>
          </w:tcPr>
          <w:p w14:paraId="474967B0" w14:textId="77777777" w:rsidR="000C2B0B" w:rsidRDefault="000C2B0B" w:rsidP="000C2B0B">
            <w:pPr>
              <w:rPr>
                <w:bCs/>
                <w:sz w:val="18"/>
                <w:szCs w:val="18"/>
              </w:rPr>
            </w:pPr>
            <w:r>
              <w:rPr>
                <w:bCs/>
                <w:sz w:val="18"/>
                <w:szCs w:val="18"/>
              </w:rPr>
              <w:t>Príjmy budúcich období krátkodobé</w:t>
            </w:r>
          </w:p>
        </w:tc>
        <w:tc>
          <w:tcPr>
            <w:tcW w:w="2693" w:type="dxa"/>
            <w:tcBorders>
              <w:left w:val="single" w:sz="12" w:space="0" w:color="auto"/>
            </w:tcBorders>
            <w:vAlign w:val="center"/>
          </w:tcPr>
          <w:p w14:paraId="661B99FC" w14:textId="77777777" w:rsidR="000C2B0B" w:rsidRDefault="000C2B0B" w:rsidP="000C2B0B">
            <w:pPr>
              <w:jc w:val="right"/>
              <w:rPr>
                <w:bCs/>
                <w:sz w:val="18"/>
                <w:szCs w:val="18"/>
              </w:rPr>
            </w:pPr>
          </w:p>
        </w:tc>
        <w:tc>
          <w:tcPr>
            <w:tcW w:w="2908" w:type="dxa"/>
            <w:vAlign w:val="center"/>
          </w:tcPr>
          <w:p w14:paraId="4BEF4A96" w14:textId="5FC9E170" w:rsidR="000C2B0B" w:rsidRDefault="000C2B0B" w:rsidP="000C2B0B">
            <w:pPr>
              <w:jc w:val="right"/>
              <w:rPr>
                <w:bCs/>
                <w:sz w:val="18"/>
                <w:szCs w:val="18"/>
              </w:rPr>
            </w:pPr>
          </w:p>
        </w:tc>
      </w:tr>
      <w:tr w:rsidR="000C2B0B" w:rsidRPr="00CD7409" w14:paraId="0E1EB971" w14:textId="77777777" w:rsidTr="00A57438">
        <w:trPr>
          <w:trHeight w:hRule="exact" w:val="284"/>
          <w:jc w:val="center"/>
        </w:trPr>
        <w:tc>
          <w:tcPr>
            <w:tcW w:w="3618" w:type="dxa"/>
            <w:tcBorders>
              <w:top w:val="single" w:sz="12" w:space="0" w:color="auto"/>
              <w:bottom w:val="single" w:sz="12" w:space="0" w:color="auto"/>
              <w:right w:val="single" w:sz="12" w:space="0" w:color="auto"/>
            </w:tcBorders>
            <w:vAlign w:val="center"/>
          </w:tcPr>
          <w:p w14:paraId="368ACE4A" w14:textId="77777777" w:rsidR="000C2B0B" w:rsidRPr="00CD7409" w:rsidRDefault="000C2B0B" w:rsidP="000C2B0B">
            <w:pPr>
              <w:rPr>
                <w:b/>
                <w:bCs/>
                <w:sz w:val="18"/>
                <w:szCs w:val="18"/>
              </w:rPr>
            </w:pPr>
            <w:r w:rsidRPr="00CD7409">
              <w:rPr>
                <w:b/>
                <w:bCs/>
                <w:sz w:val="18"/>
                <w:szCs w:val="18"/>
              </w:rPr>
              <w:t>Spolu</w:t>
            </w:r>
          </w:p>
        </w:tc>
        <w:tc>
          <w:tcPr>
            <w:tcW w:w="2693" w:type="dxa"/>
            <w:tcBorders>
              <w:top w:val="single" w:sz="12" w:space="0" w:color="auto"/>
              <w:left w:val="single" w:sz="12" w:space="0" w:color="auto"/>
              <w:bottom w:val="single" w:sz="12" w:space="0" w:color="auto"/>
            </w:tcBorders>
            <w:vAlign w:val="center"/>
          </w:tcPr>
          <w:p w14:paraId="0618C108" w14:textId="1CD96332" w:rsidR="000C2B0B" w:rsidRPr="00CD7409" w:rsidRDefault="000C2B0B" w:rsidP="000C2B0B">
            <w:pPr>
              <w:jc w:val="right"/>
              <w:rPr>
                <w:b/>
                <w:bCs/>
                <w:sz w:val="18"/>
                <w:szCs w:val="18"/>
              </w:rPr>
            </w:pPr>
            <w:r>
              <w:rPr>
                <w:b/>
                <w:bCs/>
                <w:sz w:val="18"/>
                <w:szCs w:val="18"/>
              </w:rPr>
              <w:t>4 208</w:t>
            </w:r>
          </w:p>
        </w:tc>
        <w:tc>
          <w:tcPr>
            <w:tcW w:w="2908" w:type="dxa"/>
            <w:tcBorders>
              <w:top w:val="single" w:sz="12" w:space="0" w:color="auto"/>
              <w:bottom w:val="single" w:sz="12" w:space="0" w:color="auto"/>
            </w:tcBorders>
            <w:vAlign w:val="center"/>
          </w:tcPr>
          <w:p w14:paraId="7EB202B4" w14:textId="7A9E35CF" w:rsidR="000C2B0B" w:rsidRPr="00CD7409" w:rsidRDefault="000C2B0B" w:rsidP="000C2B0B">
            <w:pPr>
              <w:jc w:val="right"/>
              <w:rPr>
                <w:b/>
                <w:bCs/>
                <w:sz w:val="18"/>
                <w:szCs w:val="18"/>
              </w:rPr>
            </w:pPr>
            <w:r>
              <w:rPr>
                <w:b/>
                <w:bCs/>
                <w:sz w:val="18"/>
                <w:szCs w:val="18"/>
              </w:rPr>
              <w:t>3 069</w:t>
            </w:r>
          </w:p>
        </w:tc>
      </w:tr>
    </w:tbl>
    <w:p w14:paraId="4BBCD5E1" w14:textId="77777777" w:rsidR="00E17DE4" w:rsidRDefault="00E17DE4" w:rsidP="00C41DAA">
      <w:pPr>
        <w:jc w:val="both"/>
        <w:rPr>
          <w:b/>
          <w:sz w:val="18"/>
          <w:szCs w:val="18"/>
        </w:rPr>
      </w:pPr>
    </w:p>
    <w:p w14:paraId="2665EA90" w14:textId="77777777" w:rsidR="007670E5" w:rsidRDefault="007670E5" w:rsidP="00C41DAA">
      <w:pPr>
        <w:jc w:val="both"/>
        <w:rPr>
          <w:b/>
          <w:sz w:val="18"/>
          <w:szCs w:val="18"/>
        </w:rPr>
      </w:pPr>
    </w:p>
    <w:p w14:paraId="2EE45747" w14:textId="77777777" w:rsidR="00C41DAA" w:rsidRPr="00D37D27" w:rsidRDefault="00384F56" w:rsidP="00141B22">
      <w:pPr>
        <w:pStyle w:val="Nzov"/>
        <w:spacing w:before="0" w:beforeAutospacing="0" w:after="0"/>
        <w:jc w:val="both"/>
        <w:rPr>
          <w:rFonts w:ascii="Times New Roman" w:hAnsi="Times New Roman"/>
          <w:bCs w:val="0"/>
          <w:sz w:val="18"/>
          <w:szCs w:val="18"/>
        </w:rPr>
      </w:pPr>
      <w:r>
        <w:rPr>
          <w:rFonts w:ascii="Times New Roman" w:hAnsi="Times New Roman"/>
          <w:bCs w:val="0"/>
          <w:sz w:val="18"/>
          <w:szCs w:val="18"/>
        </w:rPr>
        <w:t>z</w:t>
      </w:r>
      <w:r w:rsidR="00DA4EEF" w:rsidRPr="00D37D27">
        <w:rPr>
          <w:rFonts w:ascii="Times New Roman" w:hAnsi="Times New Roman"/>
          <w:bCs w:val="0"/>
          <w:sz w:val="18"/>
          <w:szCs w:val="18"/>
        </w:rPr>
        <w:t>d</w:t>
      </w:r>
      <w:r w:rsidR="00C41DAA" w:rsidRPr="00D37D27">
        <w:rPr>
          <w:rFonts w:ascii="Times New Roman" w:hAnsi="Times New Roman"/>
          <w:bCs w:val="0"/>
          <w:sz w:val="18"/>
          <w:szCs w:val="18"/>
        </w:rPr>
        <w:t>) Majetok prenajatý formou finančného prenájmu v poznámkach prenajímateľa</w:t>
      </w:r>
    </w:p>
    <w:p w14:paraId="08F504C8" w14:textId="77777777" w:rsidR="009C17C7" w:rsidRDefault="00F16346" w:rsidP="009C17C7">
      <w:pPr>
        <w:jc w:val="both"/>
        <w:rPr>
          <w:sz w:val="18"/>
          <w:szCs w:val="18"/>
        </w:rPr>
      </w:pPr>
      <w:r w:rsidRPr="00D37D27">
        <w:rPr>
          <w:sz w:val="18"/>
          <w:szCs w:val="18"/>
          <w:lang w:eastAsia="en-US"/>
        </w:rPr>
        <w:t xml:space="preserve"> </w:t>
      </w:r>
      <w:r w:rsidR="009C17C7" w:rsidRPr="00D37D27">
        <w:rPr>
          <w:sz w:val="18"/>
          <w:szCs w:val="18"/>
        </w:rPr>
        <w:t>Spoločnosť neprenajíma žiaden majetok formou finančného prenájmu</w:t>
      </w:r>
      <w:r w:rsidR="009E3B06">
        <w:rPr>
          <w:sz w:val="18"/>
          <w:szCs w:val="18"/>
        </w:rPr>
        <w:t>.</w:t>
      </w:r>
    </w:p>
    <w:p w14:paraId="3AC512CC" w14:textId="77777777" w:rsidR="007F0B2B" w:rsidRPr="00D37D27" w:rsidRDefault="007F0B2B" w:rsidP="009C17C7">
      <w:pPr>
        <w:jc w:val="both"/>
        <w:rPr>
          <w:sz w:val="18"/>
          <w:szCs w:val="18"/>
        </w:rPr>
      </w:pPr>
    </w:p>
    <w:tbl>
      <w:tblPr>
        <w:tblW w:w="502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86"/>
        <w:gridCol w:w="1113"/>
        <w:gridCol w:w="1253"/>
        <w:gridCol w:w="1252"/>
        <w:gridCol w:w="1296"/>
        <w:gridCol w:w="1374"/>
        <w:gridCol w:w="1319"/>
      </w:tblGrid>
      <w:tr w:rsidR="00215066" w:rsidRPr="00CD7409" w14:paraId="149B78ED" w14:textId="77777777" w:rsidTr="007F0B2B">
        <w:trPr>
          <w:jc w:val="center"/>
        </w:trPr>
        <w:tc>
          <w:tcPr>
            <w:tcW w:w="1515" w:type="dxa"/>
            <w:vMerge w:val="restart"/>
            <w:tcBorders>
              <w:top w:val="single" w:sz="12" w:space="0" w:color="auto"/>
              <w:bottom w:val="nil"/>
              <w:right w:val="single" w:sz="12" w:space="0" w:color="auto"/>
            </w:tcBorders>
            <w:vAlign w:val="center"/>
          </w:tcPr>
          <w:p w14:paraId="356EE10B" w14:textId="77777777" w:rsidR="00215066" w:rsidRPr="00CD7409"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3685" w:type="dxa"/>
            <w:gridSpan w:val="3"/>
            <w:tcBorders>
              <w:top w:val="single" w:sz="12" w:space="0" w:color="auto"/>
              <w:left w:val="single" w:sz="12" w:space="0" w:color="auto"/>
              <w:bottom w:val="nil"/>
            </w:tcBorders>
            <w:vAlign w:val="center"/>
          </w:tcPr>
          <w:p w14:paraId="79BC4107" w14:textId="77777777" w:rsidR="00215066" w:rsidRPr="00CD7409" w:rsidRDefault="00215066"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4064" w:type="dxa"/>
            <w:gridSpan w:val="3"/>
            <w:tcBorders>
              <w:top w:val="single" w:sz="12" w:space="0" w:color="auto"/>
              <w:left w:val="single" w:sz="12" w:space="0" w:color="auto"/>
              <w:bottom w:val="nil"/>
            </w:tcBorders>
          </w:tcPr>
          <w:p w14:paraId="4617A82C" w14:textId="77777777" w:rsidR="00215066" w:rsidRPr="00CD7409"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215066" w:rsidRPr="001A1726" w14:paraId="1D9C9089" w14:textId="77777777" w:rsidTr="007F0B2B">
        <w:trPr>
          <w:jc w:val="center"/>
        </w:trPr>
        <w:tc>
          <w:tcPr>
            <w:tcW w:w="1515" w:type="dxa"/>
            <w:vMerge/>
            <w:tcBorders>
              <w:top w:val="single" w:sz="12" w:space="0" w:color="auto"/>
              <w:bottom w:val="single" w:sz="4" w:space="0" w:color="auto"/>
              <w:right w:val="single" w:sz="12" w:space="0" w:color="auto"/>
            </w:tcBorders>
            <w:vAlign w:val="center"/>
          </w:tcPr>
          <w:p w14:paraId="2B7AE6E1" w14:textId="77777777" w:rsidR="00215066" w:rsidRPr="00CD7409" w:rsidRDefault="00215066" w:rsidP="006B38AE">
            <w:pPr>
              <w:rPr>
                <w:bCs/>
                <w:sz w:val="18"/>
                <w:szCs w:val="18"/>
              </w:rPr>
            </w:pPr>
          </w:p>
        </w:tc>
        <w:tc>
          <w:tcPr>
            <w:tcW w:w="3685" w:type="dxa"/>
            <w:gridSpan w:val="3"/>
            <w:tcBorders>
              <w:top w:val="single" w:sz="12" w:space="0" w:color="auto"/>
              <w:left w:val="single" w:sz="12" w:space="0" w:color="auto"/>
              <w:bottom w:val="single" w:sz="4" w:space="0" w:color="auto"/>
              <w:right w:val="single" w:sz="12" w:space="0" w:color="auto"/>
            </w:tcBorders>
            <w:vAlign w:val="center"/>
          </w:tcPr>
          <w:p w14:paraId="24F803DB"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Splatnosť</w:t>
            </w:r>
          </w:p>
        </w:tc>
        <w:tc>
          <w:tcPr>
            <w:tcW w:w="4064" w:type="dxa"/>
            <w:gridSpan w:val="3"/>
            <w:tcBorders>
              <w:top w:val="single" w:sz="12" w:space="0" w:color="auto"/>
              <w:left w:val="single" w:sz="12" w:space="0" w:color="auto"/>
              <w:bottom w:val="single" w:sz="4" w:space="0" w:color="auto"/>
            </w:tcBorders>
          </w:tcPr>
          <w:p w14:paraId="59B8B249"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Splatnosť</w:t>
            </w:r>
          </w:p>
        </w:tc>
      </w:tr>
      <w:tr w:rsidR="00C658BA" w:rsidRPr="001A1726" w14:paraId="62A8823E" w14:textId="77777777" w:rsidTr="007F0B2B">
        <w:trPr>
          <w:jc w:val="center"/>
        </w:trPr>
        <w:tc>
          <w:tcPr>
            <w:tcW w:w="1515" w:type="dxa"/>
            <w:vMerge/>
            <w:tcBorders>
              <w:top w:val="single" w:sz="12" w:space="0" w:color="auto"/>
              <w:bottom w:val="single" w:sz="4" w:space="0" w:color="auto"/>
              <w:right w:val="single" w:sz="12" w:space="0" w:color="auto"/>
            </w:tcBorders>
            <w:vAlign w:val="center"/>
          </w:tcPr>
          <w:p w14:paraId="1A618E78" w14:textId="77777777" w:rsidR="00215066" w:rsidRPr="00CD7409" w:rsidRDefault="00215066" w:rsidP="006B38AE">
            <w:pPr>
              <w:rPr>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tcPr>
          <w:p w14:paraId="2BA35C00"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do jedného roka vrátane</w:t>
            </w:r>
          </w:p>
        </w:tc>
        <w:tc>
          <w:tcPr>
            <w:tcW w:w="1276" w:type="dxa"/>
            <w:tcBorders>
              <w:top w:val="single" w:sz="12" w:space="0" w:color="auto"/>
              <w:left w:val="single" w:sz="12" w:space="0" w:color="auto"/>
              <w:bottom w:val="single" w:sz="4" w:space="0" w:color="auto"/>
              <w:right w:val="single" w:sz="12" w:space="0" w:color="auto"/>
            </w:tcBorders>
            <w:vAlign w:val="center"/>
          </w:tcPr>
          <w:p w14:paraId="350D2DA3"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od jedného roka do piatich rokov vrátane</w:t>
            </w:r>
          </w:p>
        </w:tc>
        <w:tc>
          <w:tcPr>
            <w:tcW w:w="1275" w:type="dxa"/>
            <w:tcBorders>
              <w:top w:val="single" w:sz="12" w:space="0" w:color="auto"/>
              <w:left w:val="single" w:sz="12" w:space="0" w:color="auto"/>
              <w:bottom w:val="single" w:sz="4" w:space="0" w:color="auto"/>
              <w:right w:val="single" w:sz="12" w:space="0" w:color="auto"/>
            </w:tcBorders>
            <w:vAlign w:val="center"/>
          </w:tcPr>
          <w:p w14:paraId="559CA48C"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viac ako päť rokov</w:t>
            </w:r>
          </w:p>
        </w:tc>
        <w:tc>
          <w:tcPr>
            <w:tcW w:w="1320" w:type="dxa"/>
            <w:tcBorders>
              <w:top w:val="single" w:sz="12" w:space="0" w:color="auto"/>
              <w:left w:val="single" w:sz="12" w:space="0" w:color="auto"/>
              <w:bottom w:val="single" w:sz="4" w:space="0" w:color="auto"/>
              <w:right w:val="single" w:sz="12" w:space="0" w:color="auto"/>
            </w:tcBorders>
            <w:vAlign w:val="center"/>
          </w:tcPr>
          <w:p w14:paraId="756182FF"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do jedného roka vrátane</w:t>
            </w:r>
          </w:p>
        </w:tc>
        <w:tc>
          <w:tcPr>
            <w:tcW w:w="1400" w:type="dxa"/>
            <w:tcBorders>
              <w:top w:val="single" w:sz="12" w:space="0" w:color="auto"/>
              <w:left w:val="single" w:sz="12" w:space="0" w:color="auto"/>
              <w:bottom w:val="single" w:sz="4" w:space="0" w:color="auto"/>
              <w:right w:val="single" w:sz="12" w:space="0" w:color="auto"/>
            </w:tcBorders>
            <w:vAlign w:val="center"/>
          </w:tcPr>
          <w:p w14:paraId="38EB5F4E" w14:textId="77777777" w:rsidR="001076C0"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 xml:space="preserve">od jedného roka </w:t>
            </w:r>
          </w:p>
          <w:p w14:paraId="38B4181E"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do piatich rokov vrátane</w:t>
            </w:r>
          </w:p>
        </w:tc>
        <w:tc>
          <w:tcPr>
            <w:tcW w:w="1344" w:type="dxa"/>
            <w:tcBorders>
              <w:top w:val="single" w:sz="12" w:space="0" w:color="auto"/>
              <w:left w:val="single" w:sz="12" w:space="0" w:color="auto"/>
              <w:bottom w:val="single" w:sz="4" w:space="0" w:color="auto"/>
            </w:tcBorders>
            <w:vAlign w:val="center"/>
          </w:tcPr>
          <w:p w14:paraId="700DF623" w14:textId="77777777" w:rsidR="00215066" w:rsidRPr="001A1726" w:rsidRDefault="00215066" w:rsidP="006B38AE">
            <w:pPr>
              <w:pStyle w:val="TopHeader"/>
              <w:rPr>
                <w:rFonts w:ascii="Times New Roman" w:hAnsi="Times New Roman" w:cs="Times New Roman"/>
                <w:sz w:val="18"/>
                <w:szCs w:val="18"/>
              </w:rPr>
            </w:pPr>
            <w:r>
              <w:rPr>
                <w:rFonts w:ascii="Times New Roman" w:hAnsi="Times New Roman" w:cs="Times New Roman"/>
                <w:sz w:val="18"/>
                <w:szCs w:val="18"/>
              </w:rPr>
              <w:t>viac ako päť rokov</w:t>
            </w:r>
          </w:p>
        </w:tc>
      </w:tr>
      <w:tr w:rsidR="00C658BA" w:rsidRPr="00CD7409" w14:paraId="3BDB5EED" w14:textId="77777777" w:rsidTr="007F0B2B">
        <w:trPr>
          <w:jc w:val="center"/>
        </w:trPr>
        <w:tc>
          <w:tcPr>
            <w:tcW w:w="1515" w:type="dxa"/>
            <w:tcBorders>
              <w:top w:val="single" w:sz="4" w:space="0" w:color="auto"/>
              <w:left w:val="single" w:sz="12" w:space="0" w:color="auto"/>
              <w:bottom w:val="single" w:sz="12" w:space="0" w:color="auto"/>
              <w:right w:val="single" w:sz="12" w:space="0" w:color="auto"/>
            </w:tcBorders>
            <w:vAlign w:val="center"/>
          </w:tcPr>
          <w:p w14:paraId="75996328" w14:textId="77777777" w:rsidR="00215066" w:rsidRPr="00CD7409" w:rsidRDefault="00215066"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134" w:type="dxa"/>
            <w:tcBorders>
              <w:top w:val="single" w:sz="4" w:space="0" w:color="auto"/>
              <w:left w:val="single" w:sz="12" w:space="0" w:color="auto"/>
              <w:bottom w:val="single" w:sz="12" w:space="0" w:color="auto"/>
              <w:right w:val="single" w:sz="12" w:space="0" w:color="auto"/>
            </w:tcBorders>
            <w:vAlign w:val="center"/>
          </w:tcPr>
          <w:p w14:paraId="187DDF2F" w14:textId="77777777" w:rsidR="00215066" w:rsidRPr="00CD7409" w:rsidRDefault="00215066"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276" w:type="dxa"/>
            <w:tcBorders>
              <w:top w:val="single" w:sz="4" w:space="0" w:color="auto"/>
              <w:left w:val="single" w:sz="12" w:space="0" w:color="auto"/>
              <w:bottom w:val="single" w:sz="12" w:space="0" w:color="auto"/>
              <w:right w:val="single" w:sz="12" w:space="0" w:color="auto"/>
            </w:tcBorders>
            <w:vAlign w:val="center"/>
          </w:tcPr>
          <w:p w14:paraId="2FE7C60C" w14:textId="77777777" w:rsidR="00215066" w:rsidRPr="00CD7409" w:rsidRDefault="00215066"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c>
          <w:tcPr>
            <w:tcW w:w="1275" w:type="dxa"/>
            <w:tcBorders>
              <w:top w:val="single" w:sz="4" w:space="0" w:color="auto"/>
              <w:left w:val="single" w:sz="12" w:space="0" w:color="auto"/>
              <w:bottom w:val="single" w:sz="12" w:space="0" w:color="auto"/>
              <w:right w:val="single" w:sz="12" w:space="0" w:color="auto"/>
            </w:tcBorders>
            <w:vAlign w:val="center"/>
          </w:tcPr>
          <w:p w14:paraId="69A58822" w14:textId="77777777" w:rsidR="00215066" w:rsidRPr="00CD7409" w:rsidRDefault="00215066"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320" w:type="dxa"/>
            <w:tcBorders>
              <w:top w:val="single" w:sz="4" w:space="0" w:color="auto"/>
              <w:left w:val="single" w:sz="12" w:space="0" w:color="auto"/>
              <w:bottom w:val="single" w:sz="12" w:space="0" w:color="auto"/>
              <w:right w:val="single" w:sz="12" w:space="0" w:color="auto"/>
            </w:tcBorders>
          </w:tcPr>
          <w:p w14:paraId="0E646F06" w14:textId="77777777" w:rsidR="00215066" w:rsidRPr="00CD7409" w:rsidRDefault="00215066"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3E03F785" w14:textId="77777777" w:rsidR="00215066" w:rsidRPr="00CD7409" w:rsidRDefault="00215066"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f</w:t>
            </w:r>
          </w:p>
        </w:tc>
        <w:tc>
          <w:tcPr>
            <w:tcW w:w="1344" w:type="dxa"/>
            <w:tcBorders>
              <w:top w:val="single" w:sz="4" w:space="0" w:color="auto"/>
              <w:left w:val="single" w:sz="12" w:space="0" w:color="auto"/>
              <w:bottom w:val="single" w:sz="12" w:space="0" w:color="auto"/>
              <w:right w:val="single" w:sz="12" w:space="0" w:color="auto"/>
            </w:tcBorders>
            <w:vAlign w:val="center"/>
          </w:tcPr>
          <w:p w14:paraId="393B87F4" w14:textId="77777777" w:rsidR="00215066" w:rsidRPr="00CD7409" w:rsidRDefault="00215066"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g</w:t>
            </w:r>
          </w:p>
        </w:tc>
      </w:tr>
      <w:tr w:rsidR="00C658BA" w:rsidRPr="00CD7409" w14:paraId="43FEA786" w14:textId="77777777" w:rsidTr="007F0B2B">
        <w:trPr>
          <w:trHeight w:val="284"/>
          <w:jc w:val="center"/>
        </w:trPr>
        <w:tc>
          <w:tcPr>
            <w:tcW w:w="1515" w:type="dxa"/>
            <w:tcBorders>
              <w:top w:val="single" w:sz="12" w:space="0" w:color="auto"/>
              <w:bottom w:val="single" w:sz="6" w:space="0" w:color="auto"/>
              <w:right w:val="single" w:sz="12" w:space="0" w:color="auto"/>
            </w:tcBorders>
            <w:vAlign w:val="center"/>
          </w:tcPr>
          <w:p w14:paraId="69D58848" w14:textId="77777777" w:rsidR="00215066" w:rsidRPr="00CD7409" w:rsidRDefault="00215066" w:rsidP="006B38AE">
            <w:pPr>
              <w:rPr>
                <w:sz w:val="18"/>
                <w:szCs w:val="18"/>
              </w:rPr>
            </w:pPr>
            <w:r>
              <w:rPr>
                <w:sz w:val="18"/>
                <w:szCs w:val="18"/>
              </w:rPr>
              <w:t>Istina</w:t>
            </w:r>
            <w:r w:rsidRPr="00CD7409">
              <w:rPr>
                <w:sz w:val="18"/>
                <w:szCs w:val="18"/>
              </w:rPr>
              <w:t xml:space="preserve"> </w:t>
            </w:r>
          </w:p>
        </w:tc>
        <w:tc>
          <w:tcPr>
            <w:tcW w:w="1134" w:type="dxa"/>
            <w:tcBorders>
              <w:top w:val="single" w:sz="12" w:space="0" w:color="auto"/>
              <w:left w:val="single" w:sz="12" w:space="0" w:color="auto"/>
              <w:bottom w:val="single" w:sz="6" w:space="0" w:color="auto"/>
            </w:tcBorders>
            <w:vAlign w:val="center"/>
          </w:tcPr>
          <w:p w14:paraId="3FDA185C" w14:textId="77777777" w:rsidR="00215066" w:rsidRPr="00CD7409" w:rsidRDefault="00215066" w:rsidP="006B38AE">
            <w:pPr>
              <w:jc w:val="center"/>
              <w:rPr>
                <w:sz w:val="18"/>
                <w:szCs w:val="18"/>
              </w:rPr>
            </w:pPr>
          </w:p>
        </w:tc>
        <w:tc>
          <w:tcPr>
            <w:tcW w:w="1276" w:type="dxa"/>
            <w:tcBorders>
              <w:top w:val="single" w:sz="12" w:space="0" w:color="auto"/>
              <w:bottom w:val="single" w:sz="6" w:space="0" w:color="auto"/>
            </w:tcBorders>
            <w:vAlign w:val="center"/>
          </w:tcPr>
          <w:p w14:paraId="2CE551F9" w14:textId="77777777" w:rsidR="00215066" w:rsidRPr="00CD7409" w:rsidRDefault="00215066" w:rsidP="006B38AE">
            <w:pPr>
              <w:jc w:val="center"/>
              <w:rPr>
                <w:sz w:val="18"/>
                <w:szCs w:val="18"/>
              </w:rPr>
            </w:pPr>
          </w:p>
        </w:tc>
        <w:tc>
          <w:tcPr>
            <w:tcW w:w="1275" w:type="dxa"/>
            <w:tcBorders>
              <w:top w:val="single" w:sz="12" w:space="0" w:color="auto"/>
              <w:bottom w:val="single" w:sz="6" w:space="0" w:color="auto"/>
            </w:tcBorders>
            <w:vAlign w:val="center"/>
          </w:tcPr>
          <w:p w14:paraId="74867B0C" w14:textId="77777777" w:rsidR="00215066" w:rsidRPr="00CD7409" w:rsidRDefault="00215066" w:rsidP="006B38AE">
            <w:pPr>
              <w:jc w:val="center"/>
              <w:rPr>
                <w:sz w:val="18"/>
                <w:szCs w:val="18"/>
              </w:rPr>
            </w:pPr>
          </w:p>
        </w:tc>
        <w:tc>
          <w:tcPr>
            <w:tcW w:w="1320" w:type="dxa"/>
            <w:tcBorders>
              <w:top w:val="single" w:sz="12" w:space="0" w:color="auto"/>
              <w:bottom w:val="single" w:sz="6" w:space="0" w:color="auto"/>
            </w:tcBorders>
          </w:tcPr>
          <w:p w14:paraId="662B6109" w14:textId="77777777" w:rsidR="00215066" w:rsidRPr="00CD7409" w:rsidRDefault="00215066" w:rsidP="006B38AE">
            <w:pPr>
              <w:jc w:val="center"/>
              <w:rPr>
                <w:sz w:val="18"/>
                <w:szCs w:val="18"/>
              </w:rPr>
            </w:pPr>
          </w:p>
        </w:tc>
        <w:tc>
          <w:tcPr>
            <w:tcW w:w="1400" w:type="dxa"/>
            <w:tcBorders>
              <w:top w:val="single" w:sz="12" w:space="0" w:color="auto"/>
              <w:bottom w:val="single" w:sz="6" w:space="0" w:color="auto"/>
            </w:tcBorders>
            <w:vAlign w:val="center"/>
          </w:tcPr>
          <w:p w14:paraId="293682D8" w14:textId="77777777" w:rsidR="00215066" w:rsidRPr="00CD7409" w:rsidRDefault="00215066" w:rsidP="006B38AE">
            <w:pPr>
              <w:jc w:val="center"/>
              <w:rPr>
                <w:sz w:val="18"/>
                <w:szCs w:val="18"/>
              </w:rPr>
            </w:pPr>
          </w:p>
        </w:tc>
        <w:tc>
          <w:tcPr>
            <w:tcW w:w="1344" w:type="dxa"/>
            <w:tcBorders>
              <w:top w:val="single" w:sz="12" w:space="0" w:color="auto"/>
              <w:bottom w:val="single" w:sz="6" w:space="0" w:color="auto"/>
            </w:tcBorders>
            <w:vAlign w:val="center"/>
          </w:tcPr>
          <w:p w14:paraId="2B465384" w14:textId="77777777" w:rsidR="00215066" w:rsidRPr="00CD7409" w:rsidRDefault="00215066" w:rsidP="006B38AE">
            <w:pPr>
              <w:jc w:val="center"/>
              <w:rPr>
                <w:sz w:val="18"/>
                <w:szCs w:val="18"/>
              </w:rPr>
            </w:pPr>
          </w:p>
        </w:tc>
      </w:tr>
      <w:tr w:rsidR="00C658BA" w:rsidRPr="00CD7409" w14:paraId="0B97C25E" w14:textId="77777777" w:rsidTr="007F0B2B">
        <w:trPr>
          <w:trHeight w:val="284"/>
          <w:jc w:val="center"/>
        </w:trPr>
        <w:tc>
          <w:tcPr>
            <w:tcW w:w="1515" w:type="dxa"/>
            <w:tcBorders>
              <w:top w:val="single" w:sz="6" w:space="0" w:color="auto"/>
              <w:right w:val="single" w:sz="12" w:space="0" w:color="auto"/>
            </w:tcBorders>
            <w:vAlign w:val="center"/>
          </w:tcPr>
          <w:p w14:paraId="1B6D9ED7" w14:textId="77777777" w:rsidR="00215066" w:rsidRPr="00CD7409" w:rsidRDefault="00215066" w:rsidP="006B38AE">
            <w:pPr>
              <w:rPr>
                <w:sz w:val="18"/>
                <w:szCs w:val="18"/>
              </w:rPr>
            </w:pPr>
            <w:r>
              <w:rPr>
                <w:sz w:val="18"/>
                <w:szCs w:val="18"/>
              </w:rPr>
              <w:t>Finančný výnos</w:t>
            </w:r>
          </w:p>
        </w:tc>
        <w:tc>
          <w:tcPr>
            <w:tcW w:w="1134" w:type="dxa"/>
            <w:tcBorders>
              <w:top w:val="single" w:sz="6" w:space="0" w:color="auto"/>
              <w:left w:val="single" w:sz="12" w:space="0" w:color="auto"/>
            </w:tcBorders>
            <w:vAlign w:val="center"/>
          </w:tcPr>
          <w:p w14:paraId="57736BCE" w14:textId="77777777" w:rsidR="00215066" w:rsidRPr="00CD7409" w:rsidRDefault="00215066" w:rsidP="006B38AE">
            <w:pPr>
              <w:jc w:val="center"/>
              <w:rPr>
                <w:sz w:val="18"/>
                <w:szCs w:val="18"/>
              </w:rPr>
            </w:pPr>
          </w:p>
        </w:tc>
        <w:tc>
          <w:tcPr>
            <w:tcW w:w="1276" w:type="dxa"/>
            <w:tcBorders>
              <w:top w:val="single" w:sz="6" w:space="0" w:color="auto"/>
            </w:tcBorders>
            <w:vAlign w:val="center"/>
          </w:tcPr>
          <w:p w14:paraId="01FBA58A" w14:textId="77777777" w:rsidR="00215066" w:rsidRPr="00CD7409" w:rsidRDefault="00215066" w:rsidP="006B38AE">
            <w:pPr>
              <w:jc w:val="center"/>
              <w:rPr>
                <w:sz w:val="18"/>
                <w:szCs w:val="18"/>
              </w:rPr>
            </w:pPr>
          </w:p>
        </w:tc>
        <w:tc>
          <w:tcPr>
            <w:tcW w:w="1275" w:type="dxa"/>
            <w:tcBorders>
              <w:top w:val="single" w:sz="6" w:space="0" w:color="auto"/>
            </w:tcBorders>
            <w:vAlign w:val="center"/>
          </w:tcPr>
          <w:p w14:paraId="2E0A6198" w14:textId="77777777" w:rsidR="00215066" w:rsidRPr="00CD7409" w:rsidRDefault="00215066" w:rsidP="006B38AE">
            <w:pPr>
              <w:jc w:val="center"/>
              <w:rPr>
                <w:sz w:val="18"/>
                <w:szCs w:val="18"/>
              </w:rPr>
            </w:pPr>
          </w:p>
        </w:tc>
        <w:tc>
          <w:tcPr>
            <w:tcW w:w="1320" w:type="dxa"/>
            <w:tcBorders>
              <w:top w:val="single" w:sz="6" w:space="0" w:color="auto"/>
            </w:tcBorders>
          </w:tcPr>
          <w:p w14:paraId="5F4EE27B" w14:textId="77777777" w:rsidR="00215066" w:rsidRPr="00CD7409" w:rsidRDefault="00215066" w:rsidP="006B38AE">
            <w:pPr>
              <w:jc w:val="center"/>
              <w:rPr>
                <w:sz w:val="18"/>
                <w:szCs w:val="18"/>
              </w:rPr>
            </w:pPr>
          </w:p>
        </w:tc>
        <w:tc>
          <w:tcPr>
            <w:tcW w:w="1400" w:type="dxa"/>
            <w:tcBorders>
              <w:top w:val="single" w:sz="6" w:space="0" w:color="auto"/>
            </w:tcBorders>
            <w:vAlign w:val="center"/>
          </w:tcPr>
          <w:p w14:paraId="7053667E" w14:textId="77777777" w:rsidR="00215066" w:rsidRPr="00CD7409" w:rsidRDefault="00215066" w:rsidP="006B38AE">
            <w:pPr>
              <w:jc w:val="center"/>
              <w:rPr>
                <w:sz w:val="18"/>
                <w:szCs w:val="18"/>
              </w:rPr>
            </w:pPr>
          </w:p>
        </w:tc>
        <w:tc>
          <w:tcPr>
            <w:tcW w:w="1344" w:type="dxa"/>
            <w:tcBorders>
              <w:top w:val="single" w:sz="6" w:space="0" w:color="auto"/>
            </w:tcBorders>
            <w:vAlign w:val="center"/>
          </w:tcPr>
          <w:p w14:paraId="4A8FD97F" w14:textId="77777777" w:rsidR="00215066" w:rsidRPr="00CD7409" w:rsidRDefault="00215066" w:rsidP="006B38AE">
            <w:pPr>
              <w:jc w:val="center"/>
              <w:rPr>
                <w:sz w:val="18"/>
                <w:szCs w:val="18"/>
              </w:rPr>
            </w:pPr>
          </w:p>
        </w:tc>
      </w:tr>
      <w:tr w:rsidR="00C658BA" w:rsidRPr="00CD7409" w14:paraId="14EA38EC" w14:textId="77777777" w:rsidTr="007F0B2B">
        <w:trPr>
          <w:trHeight w:val="284"/>
          <w:jc w:val="center"/>
        </w:trPr>
        <w:tc>
          <w:tcPr>
            <w:tcW w:w="1515" w:type="dxa"/>
            <w:tcBorders>
              <w:top w:val="single" w:sz="12" w:space="0" w:color="auto"/>
              <w:bottom w:val="single" w:sz="12" w:space="0" w:color="auto"/>
              <w:right w:val="single" w:sz="12" w:space="0" w:color="auto"/>
            </w:tcBorders>
            <w:vAlign w:val="center"/>
          </w:tcPr>
          <w:p w14:paraId="580852D5" w14:textId="77777777" w:rsidR="00215066" w:rsidRPr="00CD7409" w:rsidRDefault="00215066" w:rsidP="006B38AE">
            <w:pPr>
              <w:rPr>
                <w:b/>
                <w:sz w:val="18"/>
                <w:szCs w:val="18"/>
              </w:rPr>
            </w:pPr>
            <w:r>
              <w:rPr>
                <w:b/>
                <w:sz w:val="18"/>
                <w:szCs w:val="18"/>
              </w:rPr>
              <w:t>Spolu</w:t>
            </w:r>
          </w:p>
        </w:tc>
        <w:tc>
          <w:tcPr>
            <w:tcW w:w="1134" w:type="dxa"/>
            <w:tcBorders>
              <w:top w:val="single" w:sz="12" w:space="0" w:color="auto"/>
              <w:left w:val="single" w:sz="12" w:space="0" w:color="auto"/>
              <w:bottom w:val="single" w:sz="12" w:space="0" w:color="auto"/>
            </w:tcBorders>
            <w:vAlign w:val="center"/>
          </w:tcPr>
          <w:p w14:paraId="525EA88B" w14:textId="77777777" w:rsidR="00215066" w:rsidRPr="00CD7409" w:rsidRDefault="00215066" w:rsidP="006B38AE">
            <w:pPr>
              <w:jc w:val="center"/>
              <w:rPr>
                <w:b/>
                <w:sz w:val="18"/>
                <w:szCs w:val="18"/>
              </w:rPr>
            </w:pPr>
          </w:p>
        </w:tc>
        <w:tc>
          <w:tcPr>
            <w:tcW w:w="1276" w:type="dxa"/>
            <w:tcBorders>
              <w:top w:val="single" w:sz="12" w:space="0" w:color="auto"/>
              <w:bottom w:val="single" w:sz="12" w:space="0" w:color="auto"/>
            </w:tcBorders>
            <w:vAlign w:val="center"/>
          </w:tcPr>
          <w:p w14:paraId="1474BD4E" w14:textId="77777777" w:rsidR="00215066" w:rsidRPr="00CD7409" w:rsidRDefault="00215066" w:rsidP="006B38AE">
            <w:pPr>
              <w:jc w:val="center"/>
              <w:rPr>
                <w:b/>
                <w:sz w:val="18"/>
                <w:szCs w:val="18"/>
              </w:rPr>
            </w:pPr>
          </w:p>
        </w:tc>
        <w:tc>
          <w:tcPr>
            <w:tcW w:w="1275" w:type="dxa"/>
            <w:tcBorders>
              <w:top w:val="single" w:sz="12" w:space="0" w:color="auto"/>
              <w:bottom w:val="single" w:sz="12" w:space="0" w:color="auto"/>
            </w:tcBorders>
            <w:vAlign w:val="center"/>
          </w:tcPr>
          <w:p w14:paraId="5D8F26E3" w14:textId="77777777" w:rsidR="00215066" w:rsidRPr="00CD7409" w:rsidRDefault="00215066" w:rsidP="006B38AE">
            <w:pPr>
              <w:jc w:val="center"/>
              <w:rPr>
                <w:b/>
                <w:sz w:val="18"/>
                <w:szCs w:val="18"/>
              </w:rPr>
            </w:pPr>
          </w:p>
        </w:tc>
        <w:tc>
          <w:tcPr>
            <w:tcW w:w="1320" w:type="dxa"/>
            <w:tcBorders>
              <w:top w:val="single" w:sz="12" w:space="0" w:color="auto"/>
              <w:bottom w:val="single" w:sz="12" w:space="0" w:color="auto"/>
            </w:tcBorders>
          </w:tcPr>
          <w:p w14:paraId="57D3AC3A" w14:textId="77777777" w:rsidR="00215066" w:rsidRPr="00CD7409" w:rsidRDefault="00215066" w:rsidP="006B38AE">
            <w:pPr>
              <w:jc w:val="center"/>
              <w:rPr>
                <w:b/>
                <w:sz w:val="18"/>
                <w:szCs w:val="18"/>
              </w:rPr>
            </w:pPr>
          </w:p>
        </w:tc>
        <w:tc>
          <w:tcPr>
            <w:tcW w:w="1400" w:type="dxa"/>
            <w:tcBorders>
              <w:top w:val="single" w:sz="12" w:space="0" w:color="auto"/>
              <w:bottom w:val="single" w:sz="12" w:space="0" w:color="auto"/>
            </w:tcBorders>
            <w:vAlign w:val="center"/>
          </w:tcPr>
          <w:p w14:paraId="6E831E22" w14:textId="77777777" w:rsidR="00215066" w:rsidRPr="00CD7409" w:rsidRDefault="00215066" w:rsidP="006B38AE">
            <w:pPr>
              <w:jc w:val="center"/>
              <w:rPr>
                <w:b/>
                <w:sz w:val="18"/>
                <w:szCs w:val="18"/>
              </w:rPr>
            </w:pPr>
          </w:p>
        </w:tc>
        <w:tc>
          <w:tcPr>
            <w:tcW w:w="1344" w:type="dxa"/>
            <w:tcBorders>
              <w:top w:val="single" w:sz="12" w:space="0" w:color="auto"/>
              <w:bottom w:val="single" w:sz="12" w:space="0" w:color="auto"/>
            </w:tcBorders>
            <w:vAlign w:val="center"/>
          </w:tcPr>
          <w:p w14:paraId="3728023A" w14:textId="77777777" w:rsidR="00215066" w:rsidRPr="00CD7409" w:rsidRDefault="00215066" w:rsidP="006B38AE">
            <w:pPr>
              <w:jc w:val="center"/>
              <w:rPr>
                <w:b/>
                <w:sz w:val="18"/>
                <w:szCs w:val="18"/>
              </w:rPr>
            </w:pPr>
          </w:p>
        </w:tc>
      </w:tr>
    </w:tbl>
    <w:p w14:paraId="78968501" w14:textId="77777777" w:rsidR="00F16346" w:rsidRPr="00CD7409" w:rsidRDefault="00F16346" w:rsidP="00F16346">
      <w:pPr>
        <w:rPr>
          <w:sz w:val="18"/>
          <w:szCs w:val="18"/>
          <w:lang w:eastAsia="en-US"/>
        </w:rPr>
      </w:pPr>
    </w:p>
    <w:p w14:paraId="41797E4F" w14:textId="77777777" w:rsidR="00E65523" w:rsidRDefault="00E65523" w:rsidP="00DA1265">
      <w:pPr>
        <w:jc w:val="both"/>
        <w:rPr>
          <w:sz w:val="18"/>
          <w:szCs w:val="18"/>
        </w:rPr>
      </w:pPr>
    </w:p>
    <w:p w14:paraId="6CEF7BC8" w14:textId="77777777" w:rsidR="00235630" w:rsidRPr="00CD7409" w:rsidRDefault="00235630" w:rsidP="0075484E">
      <w:pPr>
        <w:ind w:right="-468"/>
        <w:jc w:val="both"/>
        <w:rPr>
          <w:b/>
          <w:bCs/>
          <w:sz w:val="18"/>
          <w:szCs w:val="18"/>
        </w:rPr>
      </w:pPr>
      <w:r w:rsidRPr="00CD7409">
        <w:rPr>
          <w:b/>
          <w:bCs/>
          <w:sz w:val="18"/>
          <w:szCs w:val="18"/>
        </w:rPr>
        <w:t xml:space="preserve">G. </w:t>
      </w:r>
      <w:r w:rsidR="00990840" w:rsidRPr="00A95DF9">
        <w:rPr>
          <w:b/>
          <w:bCs/>
          <w:caps/>
          <w:sz w:val="18"/>
          <w:szCs w:val="18"/>
        </w:rPr>
        <w:t xml:space="preserve">Informácie o </w:t>
      </w:r>
      <w:r w:rsidRPr="00A95DF9">
        <w:rPr>
          <w:b/>
          <w:bCs/>
          <w:caps/>
          <w:sz w:val="18"/>
          <w:szCs w:val="18"/>
        </w:rPr>
        <w:t>údajoch vykázaných na strane pasív súvahy</w:t>
      </w:r>
    </w:p>
    <w:p w14:paraId="3A6C94C1" w14:textId="77777777" w:rsidR="00235630" w:rsidRPr="00CD7409" w:rsidRDefault="00235630" w:rsidP="0075484E">
      <w:pPr>
        <w:ind w:left="360" w:right="-468"/>
        <w:jc w:val="both"/>
        <w:rPr>
          <w:sz w:val="18"/>
          <w:szCs w:val="18"/>
        </w:rPr>
      </w:pPr>
    </w:p>
    <w:p w14:paraId="72937592" w14:textId="2A80F51B" w:rsidR="00990840" w:rsidRPr="00D17674" w:rsidRDefault="00FF50C7" w:rsidP="00CA12A0">
      <w:pPr>
        <w:tabs>
          <w:tab w:val="right" w:pos="4820"/>
        </w:tabs>
        <w:ind w:right="-468"/>
        <w:jc w:val="both"/>
        <w:rPr>
          <w:sz w:val="18"/>
          <w:szCs w:val="18"/>
        </w:rPr>
      </w:pPr>
      <w:r w:rsidRPr="004602CA">
        <w:rPr>
          <w:b/>
          <w:sz w:val="18"/>
          <w:szCs w:val="18"/>
        </w:rPr>
        <w:t xml:space="preserve">a) Vlastné imanie </w:t>
      </w:r>
      <w:r w:rsidR="00235630" w:rsidRPr="004602CA">
        <w:rPr>
          <w:b/>
          <w:sz w:val="18"/>
          <w:szCs w:val="18"/>
        </w:rPr>
        <w:t>za bežné účtovné obdob</w:t>
      </w:r>
      <w:r w:rsidR="00554684" w:rsidRPr="004602CA">
        <w:rPr>
          <w:b/>
          <w:sz w:val="18"/>
          <w:szCs w:val="18"/>
        </w:rPr>
        <w:t>ie</w:t>
      </w:r>
      <w:r w:rsidR="00817CEF" w:rsidRPr="004602CA">
        <w:rPr>
          <w:sz w:val="18"/>
          <w:szCs w:val="18"/>
        </w:rPr>
        <w:tab/>
      </w:r>
      <w:r w:rsidR="00F64F5E">
        <w:rPr>
          <w:sz w:val="18"/>
          <w:szCs w:val="18"/>
        </w:rPr>
        <w:t>1</w:t>
      </w:r>
      <w:r w:rsidR="00191CFB">
        <w:rPr>
          <w:sz w:val="18"/>
          <w:szCs w:val="18"/>
        </w:rPr>
        <w:t> </w:t>
      </w:r>
      <w:r w:rsidR="000E2C8A">
        <w:rPr>
          <w:sz w:val="18"/>
          <w:szCs w:val="18"/>
        </w:rPr>
        <w:t>1</w:t>
      </w:r>
      <w:r w:rsidR="00E55DCC">
        <w:rPr>
          <w:sz w:val="18"/>
          <w:szCs w:val="18"/>
        </w:rPr>
        <w:t>3</w:t>
      </w:r>
      <w:r w:rsidR="000E2C8A">
        <w:rPr>
          <w:sz w:val="18"/>
          <w:szCs w:val="18"/>
        </w:rPr>
        <w:t>1</w:t>
      </w:r>
      <w:r w:rsidR="00191CFB">
        <w:rPr>
          <w:sz w:val="18"/>
          <w:szCs w:val="18"/>
        </w:rPr>
        <w:t xml:space="preserve"> </w:t>
      </w:r>
      <w:r w:rsidR="00E55DCC">
        <w:rPr>
          <w:sz w:val="18"/>
          <w:szCs w:val="18"/>
        </w:rPr>
        <w:t>598</w:t>
      </w:r>
      <w:r w:rsidR="009E3B06" w:rsidRPr="004602CA">
        <w:rPr>
          <w:sz w:val="18"/>
          <w:szCs w:val="18"/>
        </w:rPr>
        <w:t xml:space="preserve"> €</w:t>
      </w:r>
    </w:p>
    <w:p w14:paraId="1E124A7E" w14:textId="77777777" w:rsidR="009E3B06" w:rsidRPr="0072441C" w:rsidRDefault="009E3B06" w:rsidP="00CA12A0">
      <w:pPr>
        <w:tabs>
          <w:tab w:val="right" w:pos="4820"/>
        </w:tabs>
        <w:ind w:right="-468"/>
        <w:jc w:val="both"/>
        <w:rPr>
          <w:sz w:val="18"/>
          <w:szCs w:val="18"/>
          <w:highlight w:val="red"/>
        </w:rPr>
      </w:pPr>
    </w:p>
    <w:p w14:paraId="3EC07F58" w14:textId="77777777" w:rsidR="00817CEF" w:rsidRPr="00D17674" w:rsidRDefault="00990840" w:rsidP="00990840">
      <w:pPr>
        <w:jc w:val="both"/>
        <w:rPr>
          <w:sz w:val="18"/>
          <w:szCs w:val="18"/>
          <w:u w:val="single"/>
        </w:rPr>
      </w:pPr>
      <w:r w:rsidRPr="00D17674">
        <w:rPr>
          <w:sz w:val="18"/>
          <w:szCs w:val="18"/>
        </w:rPr>
        <w:t xml:space="preserve">1. </w:t>
      </w:r>
      <w:r w:rsidRPr="00D17674">
        <w:rPr>
          <w:sz w:val="18"/>
          <w:szCs w:val="18"/>
          <w:u w:val="single"/>
        </w:rPr>
        <w:t>O</w:t>
      </w:r>
      <w:r w:rsidR="00235630" w:rsidRPr="00D17674">
        <w:rPr>
          <w:sz w:val="18"/>
          <w:szCs w:val="18"/>
          <w:u w:val="single"/>
        </w:rPr>
        <w:t>pis základného imania</w:t>
      </w:r>
    </w:p>
    <w:p w14:paraId="79E215F4" w14:textId="77777777" w:rsidR="00817CEF" w:rsidRPr="00CA12A0" w:rsidRDefault="00817CEF" w:rsidP="00990840">
      <w:pPr>
        <w:jc w:val="both"/>
        <w:rPr>
          <w:sz w:val="18"/>
          <w:szCs w:val="18"/>
        </w:rPr>
      </w:pPr>
      <w:r w:rsidRPr="00D17674">
        <w:rPr>
          <w:sz w:val="18"/>
          <w:szCs w:val="18"/>
        </w:rPr>
        <w:t xml:space="preserve">Základné imanie zapísané v Obchodnom registri:   </w:t>
      </w:r>
      <w:r w:rsidR="00CA12A0" w:rsidRPr="00D17674">
        <w:rPr>
          <w:sz w:val="18"/>
          <w:szCs w:val="18"/>
        </w:rPr>
        <w:tab/>
        <w:t xml:space="preserve">6 640 </w:t>
      </w:r>
      <w:r w:rsidRPr="00D17674">
        <w:rPr>
          <w:sz w:val="18"/>
          <w:szCs w:val="18"/>
        </w:rPr>
        <w:t>€</w:t>
      </w:r>
    </w:p>
    <w:p w14:paraId="71711A50" w14:textId="77777777" w:rsidR="00235630" w:rsidRPr="00817CEF" w:rsidRDefault="00990840" w:rsidP="00CA12A0">
      <w:pPr>
        <w:tabs>
          <w:tab w:val="right" w:pos="4820"/>
          <w:tab w:val="left" w:pos="4962"/>
        </w:tabs>
        <w:jc w:val="both"/>
        <w:rPr>
          <w:sz w:val="18"/>
          <w:szCs w:val="18"/>
        </w:rPr>
      </w:pPr>
      <w:r w:rsidRPr="00BC7BE0">
        <w:rPr>
          <w:sz w:val="18"/>
          <w:szCs w:val="18"/>
        </w:rPr>
        <w:t xml:space="preserve">2. </w:t>
      </w:r>
      <w:r w:rsidRPr="00BC7BE0">
        <w:rPr>
          <w:sz w:val="18"/>
          <w:szCs w:val="18"/>
          <w:u w:val="single"/>
        </w:rPr>
        <w:t>H</w:t>
      </w:r>
      <w:r w:rsidR="00235630" w:rsidRPr="00BC7BE0">
        <w:rPr>
          <w:sz w:val="18"/>
          <w:szCs w:val="18"/>
          <w:u w:val="single"/>
        </w:rPr>
        <w:t>od</w:t>
      </w:r>
      <w:r w:rsidR="00FF50C7" w:rsidRPr="00BC7BE0">
        <w:rPr>
          <w:sz w:val="18"/>
          <w:szCs w:val="18"/>
          <w:u w:val="single"/>
        </w:rPr>
        <w:t xml:space="preserve">nota upísaného </w:t>
      </w:r>
      <w:r w:rsidR="00FF50C7" w:rsidRPr="00CA12A0">
        <w:rPr>
          <w:sz w:val="18"/>
          <w:szCs w:val="18"/>
          <w:u w:val="single"/>
        </w:rPr>
        <w:t>vlastného iman</w:t>
      </w:r>
      <w:r w:rsidR="00CA12A0" w:rsidRPr="00CA12A0">
        <w:rPr>
          <w:sz w:val="18"/>
          <w:szCs w:val="18"/>
          <w:u w:val="single"/>
        </w:rPr>
        <w:t>ia</w:t>
      </w:r>
      <w:r w:rsidR="00CA12A0">
        <w:rPr>
          <w:sz w:val="18"/>
          <w:szCs w:val="18"/>
        </w:rPr>
        <w:tab/>
      </w:r>
      <w:r w:rsidR="00CA12A0" w:rsidRPr="00CA12A0">
        <w:rPr>
          <w:sz w:val="18"/>
          <w:szCs w:val="18"/>
        </w:rPr>
        <w:t>0</w:t>
      </w:r>
      <w:r w:rsidR="00CA12A0">
        <w:rPr>
          <w:sz w:val="18"/>
          <w:szCs w:val="18"/>
        </w:rPr>
        <w:t xml:space="preserve"> </w:t>
      </w:r>
      <w:r w:rsidR="00817CEF" w:rsidRPr="00817CEF">
        <w:rPr>
          <w:sz w:val="18"/>
          <w:szCs w:val="18"/>
        </w:rPr>
        <w:t>€</w:t>
      </w:r>
    </w:p>
    <w:p w14:paraId="1B0B65D4" w14:textId="77777777" w:rsidR="00235630" w:rsidRDefault="00FF50C7" w:rsidP="00990840">
      <w:pPr>
        <w:jc w:val="both"/>
        <w:rPr>
          <w:sz w:val="18"/>
          <w:szCs w:val="18"/>
          <w:u w:val="single"/>
        </w:rPr>
      </w:pPr>
      <w:r w:rsidRPr="00345520">
        <w:rPr>
          <w:sz w:val="18"/>
          <w:szCs w:val="18"/>
        </w:rPr>
        <w:t>3.</w:t>
      </w:r>
      <w:r w:rsidRPr="00345520">
        <w:rPr>
          <w:sz w:val="18"/>
          <w:szCs w:val="18"/>
          <w:u w:val="single"/>
        </w:rPr>
        <w:t xml:space="preserve"> R</w:t>
      </w:r>
      <w:r w:rsidR="00235630" w:rsidRPr="00345520">
        <w:rPr>
          <w:sz w:val="18"/>
          <w:szCs w:val="18"/>
          <w:u w:val="single"/>
        </w:rPr>
        <w:t>ozdelenie účtovného zisku alebo vysporiadanie účtovnej straty vykázanej v </w:t>
      </w:r>
      <w:r w:rsidR="00817CEF" w:rsidRPr="00345520">
        <w:rPr>
          <w:sz w:val="18"/>
          <w:szCs w:val="18"/>
          <w:u w:val="single"/>
        </w:rPr>
        <w:t>predchádzajúcom účtovnom období</w:t>
      </w:r>
    </w:p>
    <w:p w14:paraId="1F4E25BF" w14:textId="77777777" w:rsidR="00C34993" w:rsidRPr="00BC7BE0" w:rsidRDefault="00C34993" w:rsidP="00990840">
      <w:pPr>
        <w:jc w:val="both"/>
        <w:rPr>
          <w:sz w:val="18"/>
          <w:szCs w:val="18"/>
          <w:u w:val="single"/>
        </w:rPr>
      </w:pPr>
    </w:p>
    <w:tbl>
      <w:tblPr>
        <w:tblW w:w="5000" w:type="pct"/>
        <w:jc w:val="center"/>
        <w:tblLook w:val="04A0" w:firstRow="1" w:lastRow="0" w:firstColumn="1" w:lastColumn="0" w:noHBand="0" w:noVBand="1"/>
      </w:tblPr>
      <w:tblGrid>
        <w:gridCol w:w="6758"/>
        <w:gridCol w:w="2283"/>
      </w:tblGrid>
      <w:tr w:rsidR="00704364" w:rsidRPr="00CD7409" w14:paraId="7910D0EB" w14:textId="77777777" w:rsidTr="006B38AE">
        <w:trPr>
          <w:trHeight w:val="6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14:paraId="140ADEEA" w14:textId="77777777" w:rsidR="00704364" w:rsidRPr="00CD7409" w:rsidRDefault="0070436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00167846" w14:textId="77777777" w:rsidR="00704364" w:rsidRPr="00CD7409" w:rsidRDefault="0070436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704364" w:rsidRPr="00A103F8" w14:paraId="2AA1F62A" w14:textId="77777777" w:rsidTr="006B38AE">
        <w:trPr>
          <w:trHeight w:val="391"/>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14:paraId="152BD01F" w14:textId="77777777" w:rsidR="00704364" w:rsidRPr="00CD7409" w:rsidRDefault="00704364" w:rsidP="006B38AE">
            <w:pPr>
              <w:rPr>
                <w:b/>
                <w:bCs/>
                <w:sz w:val="18"/>
                <w:szCs w:val="18"/>
              </w:rPr>
            </w:pPr>
            <w:r w:rsidRPr="00CD7409">
              <w:rPr>
                <w:b/>
                <w:bCs/>
                <w:sz w:val="18"/>
                <w:szCs w:val="18"/>
              </w:rPr>
              <w:t>Účtovn</w:t>
            </w:r>
            <w:r>
              <w:rPr>
                <w:b/>
                <w:bCs/>
                <w:sz w:val="18"/>
                <w:szCs w:val="18"/>
              </w:rPr>
              <w:t>á strata</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4CDBE30B" w14:textId="77777777" w:rsidR="00704364" w:rsidRPr="00A103F8" w:rsidRDefault="00704364" w:rsidP="00AE35DA">
            <w:pPr>
              <w:jc w:val="right"/>
              <w:rPr>
                <w:b/>
                <w:sz w:val="18"/>
                <w:szCs w:val="18"/>
              </w:rPr>
            </w:pPr>
          </w:p>
        </w:tc>
      </w:tr>
      <w:tr w:rsidR="00704364" w:rsidRPr="00CD7409" w14:paraId="10E16BF5" w14:textId="77777777" w:rsidTr="006B38AE">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14:paraId="226D6295" w14:textId="77777777" w:rsidR="00704364" w:rsidRPr="00CD7409" w:rsidRDefault="00704364" w:rsidP="006B38AE">
            <w:pPr>
              <w:rPr>
                <w:b/>
                <w:sz w:val="18"/>
                <w:szCs w:val="18"/>
              </w:rPr>
            </w:pPr>
            <w:r>
              <w:rPr>
                <w:b/>
                <w:bCs/>
                <w:sz w:val="18"/>
                <w:szCs w:val="18"/>
              </w:rPr>
              <w:t>Vysporiadanie účtovnej straty</w:t>
            </w:r>
          </w:p>
        </w:tc>
        <w:tc>
          <w:tcPr>
            <w:tcW w:w="2342" w:type="dxa"/>
            <w:tcBorders>
              <w:top w:val="single" w:sz="12" w:space="0" w:color="auto"/>
              <w:left w:val="single" w:sz="12" w:space="0" w:color="auto"/>
              <w:bottom w:val="single" w:sz="12" w:space="0" w:color="auto"/>
              <w:right w:val="single" w:sz="12" w:space="0" w:color="auto"/>
            </w:tcBorders>
            <w:vAlign w:val="center"/>
          </w:tcPr>
          <w:p w14:paraId="596B9FE1" w14:textId="77777777" w:rsidR="00704364" w:rsidRPr="00CD7409" w:rsidRDefault="00704364" w:rsidP="006B38AE">
            <w:pPr>
              <w:jc w:val="center"/>
              <w:rPr>
                <w:b/>
                <w:sz w:val="18"/>
                <w:szCs w:val="18"/>
              </w:rPr>
            </w:pPr>
            <w:r w:rsidRPr="00CD7409">
              <w:rPr>
                <w:b/>
                <w:sz w:val="18"/>
                <w:szCs w:val="18"/>
              </w:rPr>
              <w:t>Bežné účtovné obdobie</w:t>
            </w:r>
          </w:p>
        </w:tc>
      </w:tr>
      <w:tr w:rsidR="00704364" w:rsidRPr="00CD7409" w14:paraId="5FA541C1" w14:textId="77777777" w:rsidTr="006B38AE">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14:paraId="32F75B17" w14:textId="77777777" w:rsidR="00704364" w:rsidRPr="00CD7409" w:rsidRDefault="00704364" w:rsidP="006B38AE">
            <w:pPr>
              <w:rPr>
                <w:sz w:val="18"/>
                <w:szCs w:val="18"/>
              </w:rPr>
            </w:pPr>
            <w:r>
              <w:rPr>
                <w:sz w:val="18"/>
                <w:szCs w:val="18"/>
              </w:rPr>
              <w:t>Zo</w:t>
            </w:r>
            <w:r w:rsidRPr="00CD7409">
              <w:rPr>
                <w:sz w:val="18"/>
                <w:szCs w:val="18"/>
              </w:rPr>
              <w:t xml:space="preserve">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14:paraId="566E46F6" w14:textId="77777777" w:rsidR="00704364" w:rsidRPr="00CD7409" w:rsidRDefault="00704364" w:rsidP="00AE35DA">
            <w:pPr>
              <w:jc w:val="right"/>
              <w:rPr>
                <w:sz w:val="18"/>
                <w:szCs w:val="18"/>
              </w:rPr>
            </w:pPr>
          </w:p>
        </w:tc>
      </w:tr>
      <w:tr w:rsidR="00704364" w:rsidRPr="00CD7409" w14:paraId="48BABAE4" w14:textId="77777777" w:rsidTr="006B38AE">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14:paraId="61D862A7" w14:textId="77777777" w:rsidR="00704364" w:rsidRPr="00CD7409" w:rsidRDefault="00704364" w:rsidP="006B38AE">
            <w:pPr>
              <w:rPr>
                <w:sz w:val="18"/>
                <w:szCs w:val="18"/>
              </w:rPr>
            </w:pPr>
            <w:r>
              <w:rPr>
                <w:sz w:val="18"/>
                <w:szCs w:val="18"/>
              </w:rPr>
              <w:t>Zo</w:t>
            </w:r>
            <w:r w:rsidRPr="00CD7409">
              <w:rPr>
                <w:sz w:val="18"/>
                <w:szCs w:val="18"/>
              </w:rPr>
              <w:t xml:space="preserve">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14:paraId="454D7CD4" w14:textId="77777777" w:rsidR="00704364" w:rsidRPr="00CD7409" w:rsidRDefault="00704364" w:rsidP="00AE35DA">
            <w:pPr>
              <w:jc w:val="right"/>
              <w:rPr>
                <w:sz w:val="18"/>
                <w:szCs w:val="18"/>
              </w:rPr>
            </w:pPr>
          </w:p>
        </w:tc>
      </w:tr>
      <w:tr w:rsidR="00704364" w:rsidRPr="00CD7409" w14:paraId="6F99B544" w14:textId="77777777" w:rsidTr="006B38A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14:paraId="3EA0898E" w14:textId="77777777" w:rsidR="00704364" w:rsidRPr="00CD7409" w:rsidRDefault="00704364" w:rsidP="006B38AE">
            <w:pPr>
              <w:rPr>
                <w:sz w:val="18"/>
                <w:szCs w:val="18"/>
              </w:rPr>
            </w:pPr>
            <w:r>
              <w:rPr>
                <w:sz w:val="18"/>
                <w:szCs w:val="18"/>
              </w:rPr>
              <w:t>Z nerozdeleného zisku minulých období</w:t>
            </w:r>
          </w:p>
        </w:tc>
        <w:tc>
          <w:tcPr>
            <w:tcW w:w="2342" w:type="dxa"/>
            <w:tcBorders>
              <w:top w:val="nil"/>
              <w:left w:val="single" w:sz="12" w:space="0" w:color="auto"/>
              <w:bottom w:val="single" w:sz="6" w:space="0" w:color="auto"/>
              <w:right w:val="single" w:sz="12" w:space="0" w:color="auto"/>
            </w:tcBorders>
            <w:noWrap/>
            <w:vAlign w:val="center"/>
          </w:tcPr>
          <w:p w14:paraId="2FC9E66D" w14:textId="77777777" w:rsidR="00704364" w:rsidRPr="00CD7409" w:rsidRDefault="00704364" w:rsidP="00AE35DA">
            <w:pPr>
              <w:jc w:val="right"/>
              <w:rPr>
                <w:sz w:val="18"/>
                <w:szCs w:val="18"/>
              </w:rPr>
            </w:pPr>
          </w:p>
        </w:tc>
      </w:tr>
      <w:tr w:rsidR="00704364" w:rsidRPr="00CD7409" w14:paraId="1C0228A2" w14:textId="77777777" w:rsidTr="006B38A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14:paraId="76CBF174" w14:textId="77777777" w:rsidR="00704364" w:rsidRPr="00CD7409" w:rsidRDefault="00704364" w:rsidP="006B38AE">
            <w:pPr>
              <w:rPr>
                <w:sz w:val="18"/>
                <w:szCs w:val="18"/>
              </w:rPr>
            </w:pPr>
            <w:r>
              <w:rPr>
                <w:sz w:val="18"/>
                <w:szCs w:val="18"/>
              </w:rPr>
              <w:t xml:space="preserve">Úhrada straty spoločníkmi, </w:t>
            </w:r>
            <w:r w:rsidR="00C537FF">
              <w:rPr>
                <w:sz w:val="18"/>
                <w:szCs w:val="18"/>
              </w:rPr>
              <w:t>č</w:t>
            </w:r>
            <w:r>
              <w:rPr>
                <w:sz w:val="18"/>
                <w:szCs w:val="18"/>
              </w:rPr>
              <w:t>lenmi</w:t>
            </w:r>
          </w:p>
        </w:tc>
        <w:tc>
          <w:tcPr>
            <w:tcW w:w="2342" w:type="dxa"/>
            <w:tcBorders>
              <w:top w:val="single" w:sz="6" w:space="0" w:color="auto"/>
              <w:left w:val="single" w:sz="12" w:space="0" w:color="auto"/>
              <w:bottom w:val="single" w:sz="4" w:space="0" w:color="auto"/>
              <w:right w:val="single" w:sz="12" w:space="0" w:color="auto"/>
            </w:tcBorders>
            <w:noWrap/>
            <w:vAlign w:val="center"/>
          </w:tcPr>
          <w:p w14:paraId="08FAE3CF" w14:textId="77777777" w:rsidR="00704364" w:rsidRPr="00CD7409" w:rsidRDefault="00704364" w:rsidP="00AE35DA">
            <w:pPr>
              <w:jc w:val="right"/>
              <w:rPr>
                <w:sz w:val="18"/>
                <w:szCs w:val="18"/>
              </w:rPr>
            </w:pPr>
          </w:p>
        </w:tc>
      </w:tr>
      <w:tr w:rsidR="00704364" w:rsidRPr="00CD7409" w14:paraId="4908DEEB" w14:textId="77777777" w:rsidTr="006B38AE">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14:paraId="19DD9DAE" w14:textId="77777777" w:rsidR="00704364" w:rsidRPr="00CD7409" w:rsidRDefault="00704364" w:rsidP="006B38AE">
            <w:pPr>
              <w:rPr>
                <w:sz w:val="18"/>
                <w:szCs w:val="18"/>
              </w:rPr>
            </w:pPr>
            <w:r w:rsidRPr="00CD7409">
              <w:rPr>
                <w:sz w:val="18"/>
                <w:szCs w:val="18"/>
              </w:rPr>
              <w:t xml:space="preserve">Prevod </w:t>
            </w:r>
            <w:r>
              <w:rPr>
                <w:sz w:val="18"/>
                <w:szCs w:val="18"/>
              </w:rPr>
              <w:t>na účet neuhradenej straty</w:t>
            </w:r>
            <w:r w:rsidRPr="00CD7409">
              <w:rPr>
                <w:sz w:val="18"/>
                <w:szCs w:val="18"/>
              </w:rPr>
              <w:t xml:space="preserve">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65F6D2FB" w14:textId="77777777" w:rsidR="00704364" w:rsidRPr="00CD7409" w:rsidRDefault="00704364" w:rsidP="00AE35DA">
            <w:pPr>
              <w:jc w:val="right"/>
              <w:rPr>
                <w:sz w:val="18"/>
                <w:szCs w:val="18"/>
              </w:rPr>
            </w:pPr>
          </w:p>
        </w:tc>
      </w:tr>
      <w:tr w:rsidR="00704364" w:rsidRPr="00CD7409" w14:paraId="1E08B1A0" w14:textId="77777777" w:rsidTr="006B38A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14:paraId="745CC13F" w14:textId="77777777" w:rsidR="00704364" w:rsidRPr="00CD7409" w:rsidRDefault="00704364" w:rsidP="006B38AE">
            <w:pPr>
              <w:rPr>
                <w:sz w:val="18"/>
                <w:szCs w:val="18"/>
              </w:rPr>
            </w:pPr>
            <w:r w:rsidRPr="00CD7409">
              <w:rPr>
                <w:sz w:val="18"/>
                <w:szCs w:val="18"/>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256E92F6" w14:textId="77777777" w:rsidR="00704364" w:rsidRPr="00CD7409" w:rsidRDefault="00704364" w:rsidP="00AE35DA">
            <w:pPr>
              <w:jc w:val="right"/>
              <w:rPr>
                <w:sz w:val="18"/>
                <w:szCs w:val="18"/>
              </w:rPr>
            </w:pPr>
          </w:p>
        </w:tc>
      </w:tr>
      <w:tr w:rsidR="00704364" w:rsidRPr="00CD7409" w14:paraId="4FF83F76" w14:textId="77777777" w:rsidTr="006B38AE">
        <w:trPr>
          <w:trHeight w:val="284"/>
          <w:jc w:val="center"/>
        </w:trPr>
        <w:tc>
          <w:tcPr>
            <w:tcW w:w="6945" w:type="dxa"/>
            <w:tcBorders>
              <w:top w:val="single" w:sz="6" w:space="0" w:color="auto"/>
              <w:left w:val="single" w:sz="12" w:space="0" w:color="auto"/>
              <w:bottom w:val="single" w:sz="12" w:space="0" w:color="auto"/>
              <w:right w:val="single" w:sz="12" w:space="0" w:color="auto"/>
            </w:tcBorders>
            <w:noWrap/>
            <w:vAlign w:val="center"/>
          </w:tcPr>
          <w:p w14:paraId="4E92FAD3" w14:textId="77777777" w:rsidR="00704364" w:rsidRPr="00CD7409" w:rsidRDefault="00704364" w:rsidP="006B38AE">
            <w:pPr>
              <w:rPr>
                <w:b/>
                <w:bCs/>
                <w:sz w:val="18"/>
                <w:szCs w:val="18"/>
              </w:rPr>
            </w:pPr>
            <w:r w:rsidRPr="00CD7409">
              <w:rPr>
                <w:b/>
                <w:bCs/>
                <w:sz w:val="18"/>
                <w:szCs w:val="18"/>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77AD573A" w14:textId="77777777" w:rsidR="00704364" w:rsidRPr="00AE35DA" w:rsidRDefault="00704364" w:rsidP="00AE35DA">
            <w:pPr>
              <w:jc w:val="right"/>
              <w:rPr>
                <w:b/>
                <w:sz w:val="18"/>
                <w:szCs w:val="18"/>
              </w:rPr>
            </w:pPr>
          </w:p>
        </w:tc>
      </w:tr>
    </w:tbl>
    <w:p w14:paraId="01A76138" w14:textId="77777777" w:rsidR="00704364" w:rsidRDefault="00704364" w:rsidP="00990840">
      <w:pPr>
        <w:jc w:val="both"/>
        <w:rPr>
          <w:sz w:val="18"/>
          <w:szCs w:val="18"/>
        </w:rPr>
      </w:pPr>
    </w:p>
    <w:p w14:paraId="0D496289" w14:textId="77777777" w:rsidR="00F64F5E" w:rsidRDefault="00F64F5E" w:rsidP="004925BF">
      <w:pPr>
        <w:jc w:val="both"/>
        <w:rPr>
          <w:sz w:val="18"/>
          <w:szCs w:val="18"/>
        </w:rPr>
      </w:pPr>
    </w:p>
    <w:p w14:paraId="5355D64B" w14:textId="77777777" w:rsidR="00F64F5E" w:rsidRDefault="00F64F5E" w:rsidP="004925BF">
      <w:pPr>
        <w:jc w:val="both"/>
        <w:rPr>
          <w:sz w:val="18"/>
          <w:szCs w:val="18"/>
        </w:rPr>
      </w:pPr>
    </w:p>
    <w:p w14:paraId="1F0AED40" w14:textId="77777777" w:rsidR="00F64F5E" w:rsidRDefault="00F64F5E" w:rsidP="004925BF">
      <w:pPr>
        <w:jc w:val="both"/>
        <w:rPr>
          <w:sz w:val="18"/>
          <w:szCs w:val="18"/>
        </w:rPr>
      </w:pPr>
    </w:p>
    <w:p w14:paraId="013C84EC" w14:textId="77777777" w:rsidR="00F64F5E" w:rsidRDefault="00F64F5E" w:rsidP="004925BF">
      <w:pPr>
        <w:jc w:val="both"/>
        <w:rPr>
          <w:sz w:val="18"/>
          <w:szCs w:val="18"/>
        </w:rPr>
      </w:pPr>
    </w:p>
    <w:p w14:paraId="09C40EF4" w14:textId="77777777" w:rsidR="00F64F5E" w:rsidRDefault="00F64F5E" w:rsidP="004925BF">
      <w:pPr>
        <w:jc w:val="both"/>
        <w:rPr>
          <w:sz w:val="18"/>
          <w:szCs w:val="18"/>
        </w:rPr>
      </w:pPr>
    </w:p>
    <w:p w14:paraId="417E697A" w14:textId="77777777" w:rsidR="00F64F5E" w:rsidRDefault="00F64F5E" w:rsidP="004925BF">
      <w:pPr>
        <w:jc w:val="both"/>
        <w:rPr>
          <w:sz w:val="18"/>
          <w:szCs w:val="18"/>
        </w:rPr>
      </w:pPr>
    </w:p>
    <w:p w14:paraId="29A15390" w14:textId="19D5EC87" w:rsidR="004925BF" w:rsidRDefault="004925BF" w:rsidP="004925BF">
      <w:pPr>
        <w:jc w:val="both"/>
        <w:rPr>
          <w:sz w:val="18"/>
          <w:szCs w:val="18"/>
        </w:rPr>
      </w:pPr>
      <w:r w:rsidRPr="00345520">
        <w:rPr>
          <w:sz w:val="18"/>
          <w:szCs w:val="18"/>
        </w:rPr>
        <w:lastRenderedPageBreak/>
        <w:t>Účtovn</w:t>
      </w:r>
      <w:r w:rsidR="004633A6" w:rsidRPr="00345520">
        <w:rPr>
          <w:sz w:val="18"/>
          <w:szCs w:val="18"/>
        </w:rPr>
        <w:t>ý</w:t>
      </w:r>
      <w:r w:rsidRPr="00345520">
        <w:rPr>
          <w:sz w:val="18"/>
          <w:szCs w:val="18"/>
        </w:rPr>
        <w:t xml:space="preserve"> </w:t>
      </w:r>
      <w:r w:rsidR="004633A6" w:rsidRPr="00345520">
        <w:rPr>
          <w:sz w:val="18"/>
          <w:szCs w:val="18"/>
        </w:rPr>
        <w:t>zisk</w:t>
      </w:r>
      <w:r w:rsidRPr="00345520">
        <w:rPr>
          <w:sz w:val="18"/>
          <w:szCs w:val="18"/>
        </w:rPr>
        <w:t xml:space="preserve"> za bezprostredne predchádzajúce účtovné obdobie vo výške </w:t>
      </w:r>
      <w:r w:rsidR="008668AC">
        <w:rPr>
          <w:sz w:val="18"/>
          <w:szCs w:val="18"/>
        </w:rPr>
        <w:t>74 948</w:t>
      </w:r>
      <w:r w:rsidRPr="00345520">
        <w:rPr>
          <w:sz w:val="18"/>
          <w:szCs w:val="18"/>
        </w:rPr>
        <w:t xml:space="preserve"> € bol</w:t>
      </w:r>
      <w:r w:rsidR="00D47FA3" w:rsidRPr="00345520">
        <w:rPr>
          <w:sz w:val="18"/>
          <w:szCs w:val="18"/>
        </w:rPr>
        <w:t xml:space="preserve"> rozdelen</w:t>
      </w:r>
      <w:r w:rsidR="00395BDD" w:rsidRPr="00345520">
        <w:rPr>
          <w:sz w:val="18"/>
          <w:szCs w:val="18"/>
        </w:rPr>
        <w:t>ý</w:t>
      </w:r>
      <w:r w:rsidR="00D47FA3" w:rsidRPr="00345520">
        <w:rPr>
          <w:sz w:val="18"/>
          <w:szCs w:val="18"/>
        </w:rPr>
        <w:t xml:space="preserve"> </w:t>
      </w:r>
      <w:r w:rsidRPr="00345520">
        <w:rPr>
          <w:sz w:val="18"/>
          <w:szCs w:val="18"/>
        </w:rPr>
        <w:t>nasledovne:</w:t>
      </w:r>
    </w:p>
    <w:p w14:paraId="2D0F7C34" w14:textId="77777777" w:rsidR="007620EE" w:rsidRDefault="007620EE" w:rsidP="00990840">
      <w:pPr>
        <w:jc w:val="both"/>
        <w:rPr>
          <w:sz w:val="18"/>
          <w:szCs w:val="18"/>
        </w:rPr>
      </w:pPr>
    </w:p>
    <w:tbl>
      <w:tblPr>
        <w:tblW w:w="5000" w:type="pct"/>
        <w:jc w:val="center"/>
        <w:tblLook w:val="04A0" w:firstRow="1" w:lastRow="0" w:firstColumn="1" w:lastColumn="0" w:noHBand="0" w:noVBand="1"/>
      </w:tblPr>
      <w:tblGrid>
        <w:gridCol w:w="6758"/>
        <w:gridCol w:w="2283"/>
      </w:tblGrid>
      <w:tr w:rsidR="001A1F4C" w:rsidRPr="00CD7409" w14:paraId="5CE249D7" w14:textId="77777777" w:rsidTr="00E66371">
        <w:trPr>
          <w:trHeight w:val="665"/>
          <w:jc w:val="center"/>
        </w:trPr>
        <w:tc>
          <w:tcPr>
            <w:tcW w:w="6758" w:type="dxa"/>
            <w:tcBorders>
              <w:top w:val="single" w:sz="12" w:space="0" w:color="auto"/>
              <w:left w:val="single" w:sz="12" w:space="0" w:color="auto"/>
              <w:bottom w:val="single" w:sz="12" w:space="0" w:color="auto"/>
              <w:right w:val="single" w:sz="12" w:space="0" w:color="auto"/>
            </w:tcBorders>
            <w:noWrap/>
            <w:vAlign w:val="center"/>
          </w:tcPr>
          <w:p w14:paraId="461C95E8" w14:textId="77777777" w:rsidR="001A1F4C" w:rsidRPr="00CD7409" w:rsidRDefault="001A1F4C"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2283" w:type="dxa"/>
            <w:tcBorders>
              <w:top w:val="single" w:sz="12" w:space="0" w:color="auto"/>
              <w:left w:val="single" w:sz="12" w:space="0" w:color="auto"/>
              <w:bottom w:val="single" w:sz="12" w:space="0" w:color="auto"/>
              <w:right w:val="single" w:sz="12" w:space="0" w:color="auto"/>
            </w:tcBorders>
            <w:vAlign w:val="center"/>
          </w:tcPr>
          <w:p w14:paraId="51AFB5E7" w14:textId="77777777" w:rsidR="001A1F4C" w:rsidRPr="004D6BA6" w:rsidRDefault="001A1F4C" w:rsidP="004C5915">
            <w:pPr>
              <w:pStyle w:val="TopHeader"/>
              <w:rPr>
                <w:rFonts w:ascii="Times New Roman" w:hAnsi="Times New Roman" w:cs="Times New Roman"/>
                <w:sz w:val="18"/>
                <w:szCs w:val="18"/>
                <w:highlight w:val="red"/>
              </w:rPr>
            </w:pPr>
            <w:r w:rsidRPr="000A106B">
              <w:rPr>
                <w:rFonts w:ascii="Times New Roman" w:hAnsi="Times New Roman" w:cs="Times New Roman"/>
                <w:sz w:val="18"/>
                <w:szCs w:val="18"/>
              </w:rPr>
              <w:t>Bezprostredne predchádzajúce účtovné obdobie</w:t>
            </w:r>
          </w:p>
        </w:tc>
      </w:tr>
      <w:tr w:rsidR="001A1F4C" w:rsidRPr="00CD7409" w14:paraId="32CD55B2" w14:textId="77777777" w:rsidTr="00E66371">
        <w:trPr>
          <w:trHeight w:val="391"/>
          <w:jc w:val="center"/>
        </w:trPr>
        <w:tc>
          <w:tcPr>
            <w:tcW w:w="6758" w:type="dxa"/>
            <w:tcBorders>
              <w:top w:val="single" w:sz="12" w:space="0" w:color="auto"/>
              <w:left w:val="single" w:sz="12" w:space="0" w:color="auto"/>
              <w:bottom w:val="single" w:sz="12" w:space="0" w:color="auto"/>
              <w:right w:val="single" w:sz="12" w:space="0" w:color="auto"/>
            </w:tcBorders>
            <w:noWrap/>
            <w:vAlign w:val="center"/>
          </w:tcPr>
          <w:p w14:paraId="70379EA9" w14:textId="77777777" w:rsidR="001A1F4C" w:rsidRPr="00CD7409" w:rsidRDefault="001A1F4C" w:rsidP="004C5915">
            <w:pPr>
              <w:rPr>
                <w:b/>
                <w:bCs/>
                <w:sz w:val="18"/>
                <w:szCs w:val="18"/>
              </w:rPr>
            </w:pPr>
            <w:r w:rsidRPr="00CD7409">
              <w:rPr>
                <w:b/>
                <w:bCs/>
                <w:sz w:val="18"/>
                <w:szCs w:val="18"/>
              </w:rPr>
              <w:t xml:space="preserve">Účtovný zisk </w:t>
            </w:r>
          </w:p>
        </w:tc>
        <w:tc>
          <w:tcPr>
            <w:tcW w:w="2283" w:type="dxa"/>
            <w:tcBorders>
              <w:top w:val="single" w:sz="12" w:space="0" w:color="auto"/>
              <w:left w:val="single" w:sz="12" w:space="0" w:color="auto"/>
              <w:bottom w:val="single" w:sz="12" w:space="0" w:color="auto"/>
              <w:right w:val="single" w:sz="12" w:space="0" w:color="auto"/>
            </w:tcBorders>
            <w:noWrap/>
            <w:vAlign w:val="center"/>
          </w:tcPr>
          <w:p w14:paraId="20CEA644" w14:textId="52792BCA" w:rsidR="001A1F4C" w:rsidRPr="004D6BA6" w:rsidRDefault="008668AC" w:rsidP="00AE35DA">
            <w:pPr>
              <w:jc w:val="right"/>
              <w:rPr>
                <w:b/>
                <w:sz w:val="18"/>
                <w:szCs w:val="18"/>
                <w:highlight w:val="red"/>
              </w:rPr>
            </w:pPr>
            <w:r>
              <w:rPr>
                <w:b/>
                <w:sz w:val="18"/>
                <w:szCs w:val="18"/>
              </w:rPr>
              <w:t>74 948</w:t>
            </w:r>
          </w:p>
        </w:tc>
      </w:tr>
      <w:tr w:rsidR="001A1F4C" w:rsidRPr="00CD7409" w14:paraId="4299A69C" w14:textId="77777777" w:rsidTr="00E66371">
        <w:trPr>
          <w:trHeight w:val="330"/>
          <w:jc w:val="center"/>
        </w:trPr>
        <w:tc>
          <w:tcPr>
            <w:tcW w:w="6758" w:type="dxa"/>
            <w:tcBorders>
              <w:top w:val="single" w:sz="12" w:space="0" w:color="auto"/>
              <w:left w:val="single" w:sz="12" w:space="0" w:color="auto"/>
              <w:bottom w:val="single" w:sz="12" w:space="0" w:color="auto"/>
              <w:right w:val="single" w:sz="12" w:space="0" w:color="auto"/>
            </w:tcBorders>
            <w:noWrap/>
            <w:vAlign w:val="center"/>
          </w:tcPr>
          <w:p w14:paraId="0A5D6316" w14:textId="77777777" w:rsidR="001A1F4C" w:rsidRPr="00CD7409" w:rsidRDefault="001A1F4C" w:rsidP="004C5915">
            <w:pPr>
              <w:rPr>
                <w:b/>
                <w:sz w:val="18"/>
                <w:szCs w:val="18"/>
              </w:rPr>
            </w:pPr>
            <w:r w:rsidRPr="00CD7409">
              <w:rPr>
                <w:b/>
                <w:bCs/>
                <w:sz w:val="18"/>
                <w:szCs w:val="18"/>
              </w:rPr>
              <w:t>Rozdelenie účtovného zisku</w:t>
            </w:r>
          </w:p>
        </w:tc>
        <w:tc>
          <w:tcPr>
            <w:tcW w:w="2283" w:type="dxa"/>
            <w:tcBorders>
              <w:top w:val="single" w:sz="12" w:space="0" w:color="auto"/>
              <w:left w:val="single" w:sz="12" w:space="0" w:color="auto"/>
              <w:bottom w:val="single" w:sz="12" w:space="0" w:color="auto"/>
              <w:right w:val="single" w:sz="12" w:space="0" w:color="auto"/>
            </w:tcBorders>
            <w:vAlign w:val="center"/>
          </w:tcPr>
          <w:p w14:paraId="3BAEF92A" w14:textId="77777777" w:rsidR="001A1F4C" w:rsidRPr="004D6BA6" w:rsidRDefault="001A1F4C" w:rsidP="004C5915">
            <w:pPr>
              <w:jc w:val="center"/>
              <w:rPr>
                <w:b/>
                <w:sz w:val="18"/>
                <w:szCs w:val="18"/>
                <w:highlight w:val="red"/>
              </w:rPr>
            </w:pPr>
            <w:r w:rsidRPr="000A106B">
              <w:rPr>
                <w:b/>
                <w:sz w:val="18"/>
                <w:szCs w:val="18"/>
              </w:rPr>
              <w:t>Bežné účtovné obdobie</w:t>
            </w:r>
          </w:p>
        </w:tc>
      </w:tr>
      <w:tr w:rsidR="001A1F4C" w:rsidRPr="00CD7409" w14:paraId="78F417F3" w14:textId="77777777" w:rsidTr="00E66371">
        <w:trPr>
          <w:trHeight w:val="284"/>
          <w:jc w:val="center"/>
        </w:trPr>
        <w:tc>
          <w:tcPr>
            <w:tcW w:w="6758" w:type="dxa"/>
            <w:tcBorders>
              <w:top w:val="single" w:sz="12" w:space="0" w:color="auto"/>
              <w:left w:val="single" w:sz="12" w:space="0" w:color="auto"/>
              <w:bottom w:val="single" w:sz="8" w:space="0" w:color="auto"/>
              <w:right w:val="single" w:sz="12" w:space="0" w:color="auto"/>
            </w:tcBorders>
            <w:noWrap/>
            <w:vAlign w:val="center"/>
          </w:tcPr>
          <w:p w14:paraId="1B998D29" w14:textId="77777777" w:rsidR="001A1F4C" w:rsidRPr="00CD7409" w:rsidRDefault="001A1F4C" w:rsidP="004C5915">
            <w:pPr>
              <w:rPr>
                <w:sz w:val="18"/>
                <w:szCs w:val="18"/>
              </w:rPr>
            </w:pPr>
            <w:r w:rsidRPr="00CD7409">
              <w:rPr>
                <w:sz w:val="18"/>
                <w:szCs w:val="18"/>
              </w:rPr>
              <w:t>Prídel do zákonného rezervného fondu</w:t>
            </w:r>
          </w:p>
        </w:tc>
        <w:tc>
          <w:tcPr>
            <w:tcW w:w="2283" w:type="dxa"/>
            <w:tcBorders>
              <w:top w:val="single" w:sz="12" w:space="0" w:color="auto"/>
              <w:left w:val="single" w:sz="12" w:space="0" w:color="auto"/>
              <w:bottom w:val="single" w:sz="8" w:space="0" w:color="auto"/>
              <w:right w:val="single" w:sz="12" w:space="0" w:color="auto"/>
            </w:tcBorders>
            <w:noWrap/>
            <w:vAlign w:val="center"/>
          </w:tcPr>
          <w:p w14:paraId="6CC9133E" w14:textId="77777777" w:rsidR="001A1F4C" w:rsidRPr="00243BF9" w:rsidRDefault="001A1F4C" w:rsidP="00AE35DA">
            <w:pPr>
              <w:jc w:val="right"/>
              <w:rPr>
                <w:sz w:val="18"/>
                <w:szCs w:val="18"/>
              </w:rPr>
            </w:pPr>
          </w:p>
        </w:tc>
      </w:tr>
      <w:tr w:rsidR="001A1F4C" w:rsidRPr="00CD7409" w14:paraId="2DD7083E" w14:textId="77777777" w:rsidTr="00E66371">
        <w:trPr>
          <w:trHeight w:val="284"/>
          <w:jc w:val="center"/>
        </w:trPr>
        <w:tc>
          <w:tcPr>
            <w:tcW w:w="6758" w:type="dxa"/>
            <w:tcBorders>
              <w:top w:val="single" w:sz="8" w:space="0" w:color="auto"/>
              <w:left w:val="single" w:sz="12" w:space="0" w:color="auto"/>
              <w:bottom w:val="single" w:sz="4" w:space="0" w:color="auto"/>
              <w:right w:val="single" w:sz="12" w:space="0" w:color="auto"/>
            </w:tcBorders>
            <w:noWrap/>
            <w:vAlign w:val="center"/>
          </w:tcPr>
          <w:p w14:paraId="4747AACE" w14:textId="77777777" w:rsidR="001A1F4C" w:rsidRPr="00CD7409" w:rsidRDefault="001A1F4C" w:rsidP="004C5915">
            <w:pPr>
              <w:rPr>
                <w:sz w:val="18"/>
                <w:szCs w:val="18"/>
              </w:rPr>
            </w:pPr>
            <w:r w:rsidRPr="00CD7409">
              <w:rPr>
                <w:sz w:val="18"/>
                <w:szCs w:val="18"/>
              </w:rPr>
              <w:t>Prídel do štatutárnych a ostatných fondov</w:t>
            </w:r>
          </w:p>
        </w:tc>
        <w:tc>
          <w:tcPr>
            <w:tcW w:w="2283" w:type="dxa"/>
            <w:tcBorders>
              <w:top w:val="single" w:sz="8" w:space="0" w:color="auto"/>
              <w:left w:val="single" w:sz="12" w:space="0" w:color="auto"/>
              <w:bottom w:val="single" w:sz="4" w:space="0" w:color="auto"/>
              <w:right w:val="single" w:sz="12" w:space="0" w:color="auto"/>
            </w:tcBorders>
            <w:noWrap/>
            <w:vAlign w:val="center"/>
          </w:tcPr>
          <w:p w14:paraId="23707F79" w14:textId="77777777" w:rsidR="001A1F4C" w:rsidRPr="00243BF9" w:rsidRDefault="001A1F4C" w:rsidP="00AE35DA">
            <w:pPr>
              <w:jc w:val="right"/>
              <w:rPr>
                <w:sz w:val="18"/>
                <w:szCs w:val="18"/>
              </w:rPr>
            </w:pPr>
          </w:p>
        </w:tc>
      </w:tr>
      <w:tr w:rsidR="001A1F4C" w:rsidRPr="00CD7409" w14:paraId="5CD9E88D" w14:textId="77777777" w:rsidTr="00E66371">
        <w:trPr>
          <w:trHeight w:val="284"/>
          <w:jc w:val="center"/>
        </w:trPr>
        <w:tc>
          <w:tcPr>
            <w:tcW w:w="6758" w:type="dxa"/>
            <w:tcBorders>
              <w:top w:val="single" w:sz="4" w:space="0" w:color="auto"/>
              <w:left w:val="single" w:sz="12" w:space="0" w:color="auto"/>
              <w:bottom w:val="single" w:sz="6" w:space="0" w:color="auto"/>
              <w:right w:val="single" w:sz="12" w:space="0" w:color="auto"/>
            </w:tcBorders>
            <w:noWrap/>
            <w:vAlign w:val="center"/>
          </w:tcPr>
          <w:p w14:paraId="2D6410B6" w14:textId="77777777" w:rsidR="001A1F4C" w:rsidRPr="00CD7409" w:rsidRDefault="001A1F4C" w:rsidP="004C5915">
            <w:pPr>
              <w:rPr>
                <w:sz w:val="18"/>
                <w:szCs w:val="18"/>
              </w:rPr>
            </w:pPr>
            <w:r w:rsidRPr="00CD7409">
              <w:rPr>
                <w:sz w:val="18"/>
                <w:szCs w:val="18"/>
              </w:rPr>
              <w:t>Prídel do sociálneho fondu</w:t>
            </w:r>
          </w:p>
        </w:tc>
        <w:tc>
          <w:tcPr>
            <w:tcW w:w="2283" w:type="dxa"/>
            <w:tcBorders>
              <w:top w:val="nil"/>
              <w:left w:val="single" w:sz="12" w:space="0" w:color="auto"/>
              <w:bottom w:val="single" w:sz="6" w:space="0" w:color="auto"/>
              <w:right w:val="single" w:sz="12" w:space="0" w:color="auto"/>
            </w:tcBorders>
            <w:noWrap/>
            <w:vAlign w:val="center"/>
          </w:tcPr>
          <w:p w14:paraId="72E1D5F4" w14:textId="77777777" w:rsidR="001A1F4C" w:rsidRPr="00243BF9" w:rsidRDefault="001A1F4C" w:rsidP="00AE35DA">
            <w:pPr>
              <w:jc w:val="right"/>
              <w:rPr>
                <w:sz w:val="18"/>
                <w:szCs w:val="18"/>
              </w:rPr>
            </w:pPr>
          </w:p>
        </w:tc>
      </w:tr>
      <w:tr w:rsidR="001A1F4C" w:rsidRPr="00CD7409" w14:paraId="35B74591" w14:textId="77777777" w:rsidTr="00E66371">
        <w:trPr>
          <w:trHeight w:val="284"/>
          <w:jc w:val="center"/>
        </w:trPr>
        <w:tc>
          <w:tcPr>
            <w:tcW w:w="6758" w:type="dxa"/>
            <w:tcBorders>
              <w:top w:val="single" w:sz="6" w:space="0" w:color="auto"/>
              <w:left w:val="single" w:sz="12" w:space="0" w:color="auto"/>
              <w:bottom w:val="single" w:sz="4" w:space="0" w:color="auto"/>
              <w:right w:val="single" w:sz="12" w:space="0" w:color="auto"/>
            </w:tcBorders>
            <w:noWrap/>
            <w:vAlign w:val="center"/>
          </w:tcPr>
          <w:p w14:paraId="2EBB4D41" w14:textId="77777777" w:rsidR="001A1F4C" w:rsidRPr="00CD7409" w:rsidRDefault="001A1F4C" w:rsidP="004C5915">
            <w:pPr>
              <w:rPr>
                <w:sz w:val="18"/>
                <w:szCs w:val="18"/>
              </w:rPr>
            </w:pPr>
            <w:r w:rsidRPr="00CD7409">
              <w:rPr>
                <w:sz w:val="18"/>
                <w:szCs w:val="18"/>
              </w:rPr>
              <w:t>Prídel na zvýšenie základného imania</w:t>
            </w:r>
          </w:p>
        </w:tc>
        <w:tc>
          <w:tcPr>
            <w:tcW w:w="2283" w:type="dxa"/>
            <w:tcBorders>
              <w:top w:val="single" w:sz="6" w:space="0" w:color="auto"/>
              <w:left w:val="single" w:sz="12" w:space="0" w:color="auto"/>
              <w:bottom w:val="single" w:sz="4" w:space="0" w:color="auto"/>
              <w:right w:val="single" w:sz="12" w:space="0" w:color="auto"/>
            </w:tcBorders>
            <w:noWrap/>
            <w:vAlign w:val="center"/>
          </w:tcPr>
          <w:p w14:paraId="628F7CE5" w14:textId="77777777" w:rsidR="001A1F4C" w:rsidRPr="00243BF9" w:rsidRDefault="001A1F4C" w:rsidP="00AE35DA">
            <w:pPr>
              <w:jc w:val="right"/>
              <w:rPr>
                <w:sz w:val="18"/>
                <w:szCs w:val="18"/>
              </w:rPr>
            </w:pPr>
          </w:p>
        </w:tc>
      </w:tr>
      <w:tr w:rsidR="001A1F4C" w:rsidRPr="00CD7409" w14:paraId="412C5618" w14:textId="77777777" w:rsidTr="00E66371">
        <w:trPr>
          <w:trHeight w:val="284"/>
          <w:jc w:val="center"/>
        </w:trPr>
        <w:tc>
          <w:tcPr>
            <w:tcW w:w="6758" w:type="dxa"/>
            <w:tcBorders>
              <w:top w:val="single" w:sz="4" w:space="0" w:color="auto"/>
              <w:left w:val="single" w:sz="12" w:space="0" w:color="auto"/>
              <w:bottom w:val="single" w:sz="6" w:space="0" w:color="auto"/>
              <w:right w:val="single" w:sz="12" w:space="0" w:color="auto"/>
            </w:tcBorders>
            <w:noWrap/>
            <w:vAlign w:val="center"/>
          </w:tcPr>
          <w:p w14:paraId="52F4A67D" w14:textId="77777777" w:rsidR="001A1F4C" w:rsidRPr="00CD7409" w:rsidRDefault="001A1F4C" w:rsidP="004C5915">
            <w:pPr>
              <w:rPr>
                <w:sz w:val="18"/>
                <w:szCs w:val="18"/>
              </w:rPr>
            </w:pPr>
            <w:r w:rsidRPr="00CD7409">
              <w:rPr>
                <w:sz w:val="18"/>
                <w:szCs w:val="18"/>
              </w:rPr>
              <w:t>Úhrada straty minulých období</w:t>
            </w:r>
          </w:p>
        </w:tc>
        <w:tc>
          <w:tcPr>
            <w:tcW w:w="2283" w:type="dxa"/>
            <w:tcBorders>
              <w:top w:val="nil"/>
              <w:left w:val="single" w:sz="12" w:space="0" w:color="auto"/>
              <w:bottom w:val="single" w:sz="6" w:space="0" w:color="auto"/>
              <w:right w:val="single" w:sz="12" w:space="0" w:color="auto"/>
            </w:tcBorders>
            <w:noWrap/>
            <w:vAlign w:val="center"/>
          </w:tcPr>
          <w:p w14:paraId="0EA3E8F2" w14:textId="77777777" w:rsidR="001A1F4C" w:rsidRPr="00976AEB" w:rsidRDefault="001A1F4C" w:rsidP="00AE35DA">
            <w:pPr>
              <w:jc w:val="right"/>
              <w:rPr>
                <w:sz w:val="18"/>
                <w:szCs w:val="18"/>
              </w:rPr>
            </w:pPr>
          </w:p>
        </w:tc>
      </w:tr>
      <w:tr w:rsidR="001A1F4C" w:rsidRPr="00CD7409" w14:paraId="044F85FF" w14:textId="77777777" w:rsidTr="00E66371">
        <w:trPr>
          <w:trHeight w:val="284"/>
          <w:jc w:val="center"/>
        </w:trPr>
        <w:tc>
          <w:tcPr>
            <w:tcW w:w="6758" w:type="dxa"/>
            <w:tcBorders>
              <w:top w:val="single" w:sz="6" w:space="0" w:color="auto"/>
              <w:left w:val="single" w:sz="12" w:space="0" w:color="auto"/>
              <w:bottom w:val="single" w:sz="6" w:space="0" w:color="auto"/>
              <w:right w:val="single" w:sz="12" w:space="0" w:color="auto"/>
            </w:tcBorders>
            <w:noWrap/>
            <w:vAlign w:val="center"/>
          </w:tcPr>
          <w:p w14:paraId="5CEFA9D0" w14:textId="77777777" w:rsidR="001A1F4C" w:rsidRPr="00CD7409" w:rsidRDefault="001A1F4C" w:rsidP="004C5915">
            <w:pPr>
              <w:rPr>
                <w:sz w:val="18"/>
                <w:szCs w:val="18"/>
              </w:rPr>
            </w:pPr>
            <w:r w:rsidRPr="00CD7409">
              <w:rPr>
                <w:sz w:val="18"/>
                <w:szCs w:val="18"/>
              </w:rPr>
              <w:t>Prevod do nerozdeleného zisku minulých rokov</w:t>
            </w:r>
          </w:p>
        </w:tc>
        <w:tc>
          <w:tcPr>
            <w:tcW w:w="2283" w:type="dxa"/>
            <w:tcBorders>
              <w:top w:val="single" w:sz="6" w:space="0" w:color="auto"/>
              <w:left w:val="single" w:sz="12" w:space="0" w:color="auto"/>
              <w:bottom w:val="single" w:sz="6" w:space="0" w:color="auto"/>
              <w:right w:val="single" w:sz="12" w:space="0" w:color="auto"/>
            </w:tcBorders>
            <w:noWrap/>
            <w:vAlign w:val="center"/>
          </w:tcPr>
          <w:p w14:paraId="71527B42" w14:textId="47998B03" w:rsidR="001A1F4C" w:rsidRPr="00976AEB" w:rsidRDefault="008668AC" w:rsidP="00AE35DA">
            <w:pPr>
              <w:jc w:val="right"/>
              <w:rPr>
                <w:sz w:val="18"/>
                <w:szCs w:val="18"/>
              </w:rPr>
            </w:pPr>
            <w:r>
              <w:rPr>
                <w:sz w:val="18"/>
                <w:szCs w:val="18"/>
              </w:rPr>
              <w:t>74 948</w:t>
            </w:r>
          </w:p>
        </w:tc>
      </w:tr>
      <w:tr w:rsidR="001A1F4C" w:rsidRPr="00CD7409" w14:paraId="377051DA" w14:textId="77777777" w:rsidTr="00E66371">
        <w:trPr>
          <w:trHeight w:val="284"/>
          <w:jc w:val="center"/>
        </w:trPr>
        <w:tc>
          <w:tcPr>
            <w:tcW w:w="6758" w:type="dxa"/>
            <w:tcBorders>
              <w:top w:val="single" w:sz="6" w:space="0" w:color="auto"/>
              <w:left w:val="single" w:sz="12" w:space="0" w:color="auto"/>
              <w:bottom w:val="single" w:sz="4" w:space="0" w:color="auto"/>
              <w:right w:val="single" w:sz="12" w:space="0" w:color="auto"/>
            </w:tcBorders>
            <w:noWrap/>
            <w:vAlign w:val="center"/>
          </w:tcPr>
          <w:p w14:paraId="79D43437" w14:textId="77777777" w:rsidR="001A1F4C" w:rsidRPr="00CD7409" w:rsidRDefault="001A1F4C" w:rsidP="004C5915">
            <w:pPr>
              <w:rPr>
                <w:sz w:val="18"/>
                <w:szCs w:val="18"/>
              </w:rPr>
            </w:pPr>
            <w:r w:rsidRPr="00CD7409">
              <w:rPr>
                <w:sz w:val="18"/>
                <w:szCs w:val="18"/>
              </w:rPr>
              <w:t>Rozdelenie podielu na zisku spoločníkom, členom</w:t>
            </w:r>
          </w:p>
        </w:tc>
        <w:tc>
          <w:tcPr>
            <w:tcW w:w="2283" w:type="dxa"/>
            <w:tcBorders>
              <w:top w:val="single" w:sz="6" w:space="0" w:color="auto"/>
              <w:left w:val="single" w:sz="12" w:space="0" w:color="auto"/>
              <w:bottom w:val="single" w:sz="4" w:space="0" w:color="auto"/>
              <w:right w:val="single" w:sz="12" w:space="0" w:color="auto"/>
            </w:tcBorders>
            <w:noWrap/>
            <w:vAlign w:val="center"/>
          </w:tcPr>
          <w:p w14:paraId="5CE4251B" w14:textId="77777777" w:rsidR="001A1F4C" w:rsidRPr="00976AEB" w:rsidRDefault="001A1F4C" w:rsidP="00AE35DA">
            <w:pPr>
              <w:jc w:val="right"/>
              <w:rPr>
                <w:sz w:val="18"/>
                <w:szCs w:val="18"/>
              </w:rPr>
            </w:pPr>
          </w:p>
        </w:tc>
      </w:tr>
      <w:tr w:rsidR="001A1F4C" w:rsidRPr="00CD7409" w14:paraId="0ECE8FF2" w14:textId="77777777" w:rsidTr="00E66371">
        <w:trPr>
          <w:trHeight w:val="284"/>
          <w:jc w:val="center"/>
        </w:trPr>
        <w:tc>
          <w:tcPr>
            <w:tcW w:w="6758" w:type="dxa"/>
            <w:tcBorders>
              <w:top w:val="single" w:sz="4" w:space="0" w:color="auto"/>
              <w:left w:val="single" w:sz="12" w:space="0" w:color="auto"/>
              <w:bottom w:val="single" w:sz="12" w:space="0" w:color="auto"/>
              <w:right w:val="single" w:sz="12" w:space="0" w:color="auto"/>
            </w:tcBorders>
            <w:noWrap/>
            <w:vAlign w:val="center"/>
          </w:tcPr>
          <w:p w14:paraId="6B00F840" w14:textId="77777777" w:rsidR="001A1F4C" w:rsidRPr="00CD7409" w:rsidRDefault="001A1F4C" w:rsidP="004C5915">
            <w:pPr>
              <w:rPr>
                <w:sz w:val="18"/>
                <w:szCs w:val="18"/>
              </w:rPr>
            </w:pPr>
            <w:r w:rsidRPr="00CD7409">
              <w:rPr>
                <w:sz w:val="18"/>
                <w:szCs w:val="18"/>
              </w:rPr>
              <w:t xml:space="preserve">Iné </w:t>
            </w:r>
          </w:p>
        </w:tc>
        <w:tc>
          <w:tcPr>
            <w:tcW w:w="2283" w:type="dxa"/>
            <w:tcBorders>
              <w:top w:val="nil"/>
              <w:left w:val="single" w:sz="12" w:space="0" w:color="auto"/>
              <w:bottom w:val="single" w:sz="12" w:space="0" w:color="auto"/>
              <w:right w:val="single" w:sz="12" w:space="0" w:color="auto"/>
            </w:tcBorders>
            <w:noWrap/>
            <w:vAlign w:val="center"/>
          </w:tcPr>
          <w:p w14:paraId="1F40AA36" w14:textId="77777777" w:rsidR="001A1F4C" w:rsidRPr="00DF5593" w:rsidRDefault="001A1F4C" w:rsidP="00AE35DA">
            <w:pPr>
              <w:jc w:val="right"/>
              <w:rPr>
                <w:sz w:val="18"/>
                <w:szCs w:val="18"/>
              </w:rPr>
            </w:pPr>
          </w:p>
        </w:tc>
      </w:tr>
    </w:tbl>
    <w:p w14:paraId="3C9A1F50" w14:textId="77777777" w:rsidR="00543EFC" w:rsidRDefault="00543EFC" w:rsidP="001A1F4C">
      <w:pPr>
        <w:pStyle w:val="Nzov"/>
        <w:tabs>
          <w:tab w:val="left" w:pos="2488"/>
        </w:tabs>
        <w:spacing w:before="0" w:beforeAutospacing="0" w:after="0"/>
        <w:jc w:val="left"/>
        <w:rPr>
          <w:rFonts w:ascii="Times New Roman" w:hAnsi="Times New Roman"/>
          <w:sz w:val="18"/>
          <w:szCs w:val="18"/>
        </w:rPr>
      </w:pPr>
    </w:p>
    <w:p w14:paraId="232ED576" w14:textId="77777777" w:rsidR="001A1F4C" w:rsidRDefault="00484848" w:rsidP="001A1F4C">
      <w:pPr>
        <w:jc w:val="both"/>
        <w:rPr>
          <w:sz w:val="18"/>
          <w:szCs w:val="18"/>
          <w:u w:val="single"/>
        </w:rPr>
      </w:pPr>
      <w:r w:rsidRPr="00BC7BE0">
        <w:rPr>
          <w:sz w:val="18"/>
          <w:szCs w:val="18"/>
        </w:rPr>
        <w:t>4</w:t>
      </w:r>
      <w:r w:rsidR="001A1F4C" w:rsidRPr="00BC7BE0">
        <w:rPr>
          <w:sz w:val="18"/>
          <w:szCs w:val="18"/>
        </w:rPr>
        <w:t xml:space="preserve">. </w:t>
      </w:r>
      <w:r w:rsidR="001A1F4C" w:rsidRPr="00BC7BE0">
        <w:rPr>
          <w:sz w:val="18"/>
          <w:szCs w:val="18"/>
          <w:u w:val="single"/>
        </w:rPr>
        <w:t xml:space="preserve">Prehľad o zisku alebo strate, ktorá nebola účtovaná ako náklad alebo výnos, ale priamo na účty vlastného imania, najmä </w:t>
      </w:r>
      <w:r w:rsidR="00BC7BE0">
        <w:rPr>
          <w:sz w:val="18"/>
          <w:szCs w:val="18"/>
          <w:u w:val="single"/>
        </w:rPr>
        <w:t xml:space="preserve">       </w:t>
      </w:r>
      <w:r w:rsidR="001A1F4C" w:rsidRPr="00BC7BE0">
        <w:rPr>
          <w:sz w:val="18"/>
          <w:szCs w:val="18"/>
          <w:u w:val="single"/>
        </w:rPr>
        <w:t>zmeny reálnej hodnoty majetku, zmeny hodnoty majetku pri použití metódy vlastného imania; uvádza sa aj s</w:t>
      </w:r>
      <w:r w:rsidR="002872E4">
        <w:rPr>
          <w:sz w:val="18"/>
          <w:szCs w:val="18"/>
          <w:u w:val="single"/>
        </w:rPr>
        <w:t>účet ziskov a</w:t>
      </w:r>
      <w:r w:rsidR="00835428">
        <w:rPr>
          <w:sz w:val="18"/>
          <w:szCs w:val="18"/>
          <w:u w:val="single"/>
        </w:rPr>
        <w:t> </w:t>
      </w:r>
      <w:r w:rsidR="002872E4">
        <w:rPr>
          <w:sz w:val="18"/>
          <w:szCs w:val="18"/>
          <w:u w:val="single"/>
        </w:rPr>
        <w:t>strát</w:t>
      </w:r>
    </w:p>
    <w:p w14:paraId="56BFD387" w14:textId="77777777" w:rsidR="00543EFC" w:rsidRDefault="002872E4" w:rsidP="001A1F4C">
      <w:pPr>
        <w:jc w:val="both"/>
        <w:rPr>
          <w:sz w:val="18"/>
          <w:szCs w:val="18"/>
        </w:rPr>
      </w:pPr>
      <w:r>
        <w:rPr>
          <w:sz w:val="18"/>
          <w:szCs w:val="18"/>
        </w:rPr>
        <w:t>Spoločnosť nemá obsahovú náplň pre danú položku.</w:t>
      </w:r>
    </w:p>
    <w:p w14:paraId="1822BCB5" w14:textId="77777777" w:rsidR="002872E4" w:rsidRPr="00CD7409" w:rsidRDefault="002872E4" w:rsidP="001A1F4C">
      <w:pPr>
        <w:jc w:val="both"/>
        <w:rPr>
          <w:sz w:val="18"/>
          <w:szCs w:val="18"/>
        </w:rPr>
      </w:pPr>
    </w:p>
    <w:p w14:paraId="07AE3D5B" w14:textId="77777777" w:rsidR="001A1F4C" w:rsidRDefault="00484848" w:rsidP="001A1F4C">
      <w:pPr>
        <w:jc w:val="both"/>
        <w:rPr>
          <w:sz w:val="18"/>
          <w:szCs w:val="18"/>
          <w:u w:val="single"/>
        </w:rPr>
      </w:pPr>
      <w:r w:rsidRPr="00CD7409">
        <w:rPr>
          <w:sz w:val="18"/>
          <w:szCs w:val="18"/>
        </w:rPr>
        <w:t>5</w:t>
      </w:r>
      <w:r w:rsidR="001A1F4C" w:rsidRPr="00CD7409">
        <w:rPr>
          <w:sz w:val="18"/>
          <w:szCs w:val="18"/>
        </w:rPr>
        <w:t xml:space="preserve">. </w:t>
      </w:r>
      <w:r w:rsidR="001A1F4C" w:rsidRPr="00B94AF8">
        <w:rPr>
          <w:sz w:val="18"/>
          <w:szCs w:val="18"/>
          <w:u w:val="single"/>
        </w:rPr>
        <w:t xml:space="preserve">Zisk na akciu </w:t>
      </w:r>
      <w:r w:rsidR="00B94AF8">
        <w:rPr>
          <w:sz w:val="18"/>
          <w:szCs w:val="18"/>
          <w:u w:val="single"/>
        </w:rPr>
        <w:t>alebo podiel na základnom imaní</w:t>
      </w:r>
    </w:p>
    <w:p w14:paraId="4274781E" w14:textId="77777777" w:rsidR="00B94AF8" w:rsidRDefault="00B94AF8" w:rsidP="00B94AF8">
      <w:pPr>
        <w:jc w:val="both"/>
        <w:rPr>
          <w:sz w:val="18"/>
          <w:szCs w:val="18"/>
        </w:rPr>
      </w:pPr>
      <w:r>
        <w:rPr>
          <w:sz w:val="18"/>
          <w:szCs w:val="18"/>
        </w:rPr>
        <w:t>Spoločnosť nemá obsahovú náplň pre danú položku.</w:t>
      </w:r>
    </w:p>
    <w:p w14:paraId="0930E940" w14:textId="77777777" w:rsidR="00B94AF8" w:rsidRPr="00B94AF8" w:rsidRDefault="00B94AF8" w:rsidP="001A1F4C">
      <w:pPr>
        <w:jc w:val="both"/>
        <w:rPr>
          <w:sz w:val="18"/>
          <w:szCs w:val="18"/>
          <w:u w:val="single"/>
        </w:rPr>
      </w:pPr>
    </w:p>
    <w:p w14:paraId="697EBD33" w14:textId="77777777" w:rsidR="009C49BF" w:rsidRDefault="009C49BF" w:rsidP="009C49BF">
      <w:pPr>
        <w:ind w:right="-468"/>
        <w:jc w:val="both"/>
        <w:rPr>
          <w:b/>
          <w:sz w:val="18"/>
          <w:szCs w:val="18"/>
        </w:rPr>
      </w:pPr>
      <w:r w:rsidRPr="007E73F7">
        <w:rPr>
          <w:b/>
          <w:sz w:val="18"/>
          <w:szCs w:val="18"/>
        </w:rPr>
        <w:t>b</w:t>
      </w:r>
      <w:r w:rsidR="00FF50C7" w:rsidRPr="007E73F7">
        <w:rPr>
          <w:b/>
          <w:sz w:val="18"/>
          <w:szCs w:val="18"/>
        </w:rPr>
        <w:t xml:space="preserve">) </w:t>
      </w:r>
      <w:r w:rsidR="00692DE6" w:rsidRPr="007E73F7">
        <w:rPr>
          <w:b/>
          <w:sz w:val="18"/>
          <w:szCs w:val="18"/>
        </w:rPr>
        <w:t>Rezervy za bežné účtovné obdobie</w:t>
      </w:r>
    </w:p>
    <w:p w14:paraId="3E2D4304" w14:textId="77777777" w:rsidR="003B6465" w:rsidRPr="000D394F" w:rsidRDefault="003B6465" w:rsidP="009C49BF">
      <w:pPr>
        <w:ind w:right="-468"/>
        <w:jc w:val="both"/>
        <w:rPr>
          <w:b/>
          <w:sz w:val="18"/>
          <w:szCs w:val="18"/>
        </w:rPr>
      </w:pP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1A0386" w:rsidRPr="00CD7409" w14:paraId="6F4A0B41" w14:textId="77777777"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6970C319" w14:textId="77777777" w:rsidR="001A0386" w:rsidRPr="00CD7409" w:rsidRDefault="001A0386"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25F97D56" w14:textId="77777777" w:rsidR="001A0386" w:rsidRPr="00CD7409" w:rsidRDefault="001A0386"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r>
      <w:tr w:rsidR="001A0386" w:rsidRPr="00CD7409" w14:paraId="4C59F5A8" w14:textId="77777777"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69EB39A" w14:textId="77777777" w:rsidR="001A0386" w:rsidRPr="00CD7409" w:rsidRDefault="001A0386" w:rsidP="004C5915">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115CDF82" w14:textId="77777777" w:rsidR="001A0386" w:rsidRPr="00692DE6" w:rsidRDefault="001A0386" w:rsidP="004C5915">
            <w:pPr>
              <w:pStyle w:val="TopHeader"/>
              <w:rPr>
                <w:rFonts w:ascii="Times New Roman" w:hAnsi="Times New Roman" w:cs="Times New Roman"/>
                <w:sz w:val="18"/>
                <w:szCs w:val="18"/>
              </w:rPr>
            </w:pPr>
            <w:r w:rsidRPr="00692DE6">
              <w:rPr>
                <w:rFonts w:ascii="Times New Roman" w:hAnsi="Times New Roman" w:cs="Times New Roman"/>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32F7396C" w14:textId="77777777" w:rsidR="001A0386" w:rsidRPr="00D873F0" w:rsidRDefault="001A0386" w:rsidP="004C5915">
            <w:pPr>
              <w:pStyle w:val="TopHeader"/>
              <w:rPr>
                <w:rFonts w:ascii="Times New Roman" w:hAnsi="Times New Roman" w:cs="Times New Roman"/>
                <w:sz w:val="18"/>
                <w:szCs w:val="18"/>
              </w:rPr>
            </w:pPr>
            <w:r w:rsidRPr="00D873F0">
              <w:rPr>
                <w:rFonts w:ascii="Times New Roman" w:hAnsi="Times New Roman" w:cs="Times New Roman"/>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5162AABE" w14:textId="77777777" w:rsidR="001A0386" w:rsidRPr="00D873F0" w:rsidRDefault="001A0386" w:rsidP="004C5915">
            <w:pPr>
              <w:pStyle w:val="TopHeader"/>
              <w:rPr>
                <w:rFonts w:ascii="Times New Roman" w:hAnsi="Times New Roman" w:cs="Times New Roman"/>
                <w:sz w:val="18"/>
                <w:szCs w:val="18"/>
              </w:rPr>
            </w:pPr>
            <w:r w:rsidRPr="00D873F0">
              <w:rPr>
                <w:rFonts w:ascii="Times New Roman" w:hAnsi="Times New Roman" w:cs="Times New Roman"/>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513D11F1" w14:textId="77777777" w:rsidR="001A0386" w:rsidRPr="00D873F0" w:rsidRDefault="001A0386" w:rsidP="004C5915">
            <w:pPr>
              <w:pStyle w:val="TopHeader"/>
              <w:rPr>
                <w:rFonts w:ascii="Times New Roman" w:hAnsi="Times New Roman" w:cs="Times New Roman"/>
                <w:sz w:val="18"/>
                <w:szCs w:val="18"/>
              </w:rPr>
            </w:pPr>
            <w:r w:rsidRPr="00D873F0">
              <w:rPr>
                <w:rFonts w:ascii="Times New Roman" w:hAnsi="Times New Roman" w:cs="Times New Roman"/>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2EE61901" w14:textId="77777777" w:rsidR="001A0386" w:rsidRPr="00692DE6" w:rsidRDefault="001A0386" w:rsidP="004C5915">
            <w:pPr>
              <w:pStyle w:val="TopHeader"/>
              <w:rPr>
                <w:rFonts w:ascii="Times New Roman" w:hAnsi="Times New Roman" w:cs="Times New Roman"/>
                <w:sz w:val="18"/>
                <w:szCs w:val="18"/>
              </w:rPr>
            </w:pPr>
            <w:r w:rsidRPr="00692DE6">
              <w:rPr>
                <w:rFonts w:ascii="Times New Roman" w:hAnsi="Times New Roman" w:cs="Times New Roman"/>
                <w:sz w:val="18"/>
                <w:szCs w:val="18"/>
              </w:rPr>
              <w:t>Stav</w:t>
            </w:r>
            <w:r w:rsidRPr="00692DE6">
              <w:rPr>
                <w:rFonts w:ascii="Times New Roman" w:hAnsi="Times New Roman" w:cs="Times New Roman"/>
                <w:sz w:val="18"/>
                <w:szCs w:val="18"/>
              </w:rPr>
              <w:br/>
              <w:t>na konci účtovného obdobia</w:t>
            </w:r>
          </w:p>
        </w:tc>
      </w:tr>
      <w:tr w:rsidR="001A0386" w:rsidRPr="00CD7409" w14:paraId="671A75EA" w14:textId="77777777" w:rsidTr="00692DE6">
        <w:trPr>
          <w:trHeight w:val="284"/>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32321403" w14:textId="77777777" w:rsidR="001A0386" w:rsidRPr="00CD7409" w:rsidRDefault="00A75780" w:rsidP="00A75780">
            <w:pPr>
              <w:jc w:val="center"/>
              <w:rPr>
                <w:bCs/>
                <w:sz w:val="18"/>
                <w:szCs w:val="18"/>
              </w:rPr>
            </w:pPr>
            <w:r w:rsidRPr="00CD7409">
              <w:rPr>
                <w:bCs/>
                <w:sz w:val="18"/>
                <w:szCs w:val="18"/>
              </w:rPr>
              <w:t>a</w:t>
            </w:r>
          </w:p>
        </w:tc>
        <w:tc>
          <w:tcPr>
            <w:tcW w:w="1051" w:type="pct"/>
            <w:tcBorders>
              <w:top w:val="single" w:sz="4" w:space="0" w:color="auto"/>
              <w:left w:val="single" w:sz="12" w:space="0" w:color="auto"/>
              <w:bottom w:val="single" w:sz="12" w:space="0" w:color="auto"/>
              <w:right w:val="single" w:sz="12" w:space="0" w:color="auto"/>
            </w:tcBorders>
            <w:noWrap/>
            <w:vAlign w:val="center"/>
          </w:tcPr>
          <w:p w14:paraId="463672BC" w14:textId="77777777" w:rsidR="001A0386" w:rsidRPr="00CD7409" w:rsidRDefault="00A75780" w:rsidP="00A75780">
            <w:pPr>
              <w:jc w:val="center"/>
              <w:rPr>
                <w:sz w:val="18"/>
                <w:szCs w:val="18"/>
              </w:rPr>
            </w:pPr>
            <w:r w:rsidRPr="00CD7409">
              <w:rPr>
                <w:sz w:val="18"/>
                <w:szCs w:val="18"/>
              </w:rPr>
              <w:t>b</w:t>
            </w:r>
          </w:p>
        </w:tc>
        <w:tc>
          <w:tcPr>
            <w:tcW w:w="551" w:type="pct"/>
            <w:tcBorders>
              <w:top w:val="single" w:sz="4" w:space="0" w:color="auto"/>
              <w:left w:val="single" w:sz="12" w:space="0" w:color="auto"/>
              <w:bottom w:val="single" w:sz="12" w:space="0" w:color="auto"/>
              <w:right w:val="single" w:sz="12" w:space="0" w:color="auto"/>
            </w:tcBorders>
            <w:noWrap/>
            <w:vAlign w:val="center"/>
          </w:tcPr>
          <w:p w14:paraId="31DC6041" w14:textId="77777777" w:rsidR="001A0386" w:rsidRPr="00CD7409" w:rsidRDefault="001A0386" w:rsidP="004C5915">
            <w:pPr>
              <w:jc w:val="center"/>
              <w:rPr>
                <w:sz w:val="18"/>
                <w:szCs w:val="18"/>
              </w:rPr>
            </w:pPr>
            <w:r w:rsidRPr="00CD7409">
              <w:rPr>
                <w:sz w:val="18"/>
                <w:szCs w:val="18"/>
              </w:rPr>
              <w:t>c</w:t>
            </w:r>
          </w:p>
        </w:tc>
        <w:tc>
          <w:tcPr>
            <w:tcW w:w="611" w:type="pct"/>
            <w:tcBorders>
              <w:top w:val="single" w:sz="4" w:space="0" w:color="auto"/>
              <w:left w:val="single" w:sz="12" w:space="0" w:color="auto"/>
              <w:bottom w:val="single" w:sz="12" w:space="0" w:color="auto"/>
              <w:right w:val="single" w:sz="12" w:space="0" w:color="auto"/>
            </w:tcBorders>
            <w:noWrap/>
            <w:vAlign w:val="center"/>
          </w:tcPr>
          <w:p w14:paraId="6E655BCD" w14:textId="77777777" w:rsidR="001A0386" w:rsidRPr="00CD7409" w:rsidRDefault="001A0386" w:rsidP="004C5915">
            <w:pPr>
              <w:jc w:val="center"/>
              <w:rPr>
                <w:sz w:val="18"/>
                <w:szCs w:val="18"/>
              </w:rPr>
            </w:pPr>
            <w:r w:rsidRPr="00CD7409">
              <w:rPr>
                <w:sz w:val="18"/>
                <w:szCs w:val="18"/>
              </w:rPr>
              <w:t>d</w:t>
            </w:r>
          </w:p>
        </w:tc>
        <w:tc>
          <w:tcPr>
            <w:tcW w:w="610" w:type="pct"/>
            <w:tcBorders>
              <w:top w:val="single" w:sz="4" w:space="0" w:color="auto"/>
              <w:left w:val="single" w:sz="12" w:space="0" w:color="auto"/>
              <w:bottom w:val="single" w:sz="12" w:space="0" w:color="auto"/>
              <w:right w:val="single" w:sz="12" w:space="0" w:color="auto"/>
            </w:tcBorders>
            <w:noWrap/>
            <w:vAlign w:val="center"/>
          </w:tcPr>
          <w:p w14:paraId="417FBE89" w14:textId="77777777" w:rsidR="001A0386" w:rsidRPr="00CD7409" w:rsidRDefault="001A0386" w:rsidP="004C5915">
            <w:pPr>
              <w:jc w:val="center"/>
              <w:rPr>
                <w:sz w:val="18"/>
                <w:szCs w:val="18"/>
              </w:rPr>
            </w:pPr>
            <w:r w:rsidRPr="00CD7409">
              <w:rPr>
                <w:sz w:val="18"/>
                <w:szCs w:val="18"/>
              </w:rPr>
              <w:t>e</w:t>
            </w:r>
          </w:p>
        </w:tc>
        <w:tc>
          <w:tcPr>
            <w:tcW w:w="821" w:type="pct"/>
            <w:tcBorders>
              <w:top w:val="single" w:sz="4" w:space="0" w:color="auto"/>
              <w:left w:val="single" w:sz="12" w:space="0" w:color="auto"/>
              <w:bottom w:val="single" w:sz="12" w:space="0" w:color="auto"/>
              <w:right w:val="single" w:sz="12" w:space="0" w:color="auto"/>
            </w:tcBorders>
            <w:noWrap/>
            <w:vAlign w:val="center"/>
          </w:tcPr>
          <w:p w14:paraId="5CBD595F" w14:textId="77777777" w:rsidR="001A0386" w:rsidRPr="00CD7409" w:rsidRDefault="001A0386" w:rsidP="004C5915">
            <w:pPr>
              <w:jc w:val="center"/>
              <w:rPr>
                <w:sz w:val="18"/>
                <w:szCs w:val="18"/>
              </w:rPr>
            </w:pPr>
            <w:r w:rsidRPr="00CD7409">
              <w:rPr>
                <w:sz w:val="18"/>
                <w:szCs w:val="18"/>
              </w:rPr>
              <w:t>f</w:t>
            </w:r>
          </w:p>
        </w:tc>
      </w:tr>
      <w:tr w:rsidR="001A0386" w:rsidRPr="00CD7409" w14:paraId="759226FA" w14:textId="77777777" w:rsidTr="00692DE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7D2A7B21" w14:textId="77777777" w:rsidR="001A0386" w:rsidRPr="00692DE6" w:rsidRDefault="001A0386" w:rsidP="004C5915">
            <w:pPr>
              <w:rPr>
                <w:b/>
                <w:sz w:val="18"/>
                <w:szCs w:val="18"/>
              </w:rPr>
            </w:pPr>
            <w:r w:rsidRPr="00692DE6">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61C29B1F" w14:textId="77777777" w:rsidR="001A0386" w:rsidRPr="00554354" w:rsidRDefault="001A0386" w:rsidP="00554354">
            <w:pPr>
              <w:jc w:val="right"/>
              <w:rPr>
                <w:b/>
                <w:sz w:val="18"/>
                <w:szCs w:val="18"/>
              </w:rPr>
            </w:pPr>
          </w:p>
        </w:tc>
        <w:tc>
          <w:tcPr>
            <w:tcW w:w="551" w:type="pct"/>
            <w:tcBorders>
              <w:top w:val="single" w:sz="12" w:space="0" w:color="auto"/>
              <w:left w:val="nil"/>
              <w:bottom w:val="single" w:sz="12" w:space="0" w:color="auto"/>
              <w:right w:val="single" w:sz="4" w:space="0" w:color="auto"/>
            </w:tcBorders>
            <w:noWrap/>
            <w:vAlign w:val="center"/>
          </w:tcPr>
          <w:p w14:paraId="01C5D11A" w14:textId="77777777" w:rsidR="001A0386" w:rsidRPr="00554354" w:rsidRDefault="001A0386" w:rsidP="00554354">
            <w:pPr>
              <w:jc w:val="right"/>
              <w:rPr>
                <w:b/>
                <w:sz w:val="18"/>
                <w:szCs w:val="18"/>
              </w:rPr>
            </w:pPr>
          </w:p>
        </w:tc>
        <w:tc>
          <w:tcPr>
            <w:tcW w:w="611" w:type="pct"/>
            <w:tcBorders>
              <w:top w:val="single" w:sz="12" w:space="0" w:color="auto"/>
              <w:left w:val="nil"/>
              <w:bottom w:val="single" w:sz="12" w:space="0" w:color="auto"/>
              <w:right w:val="single" w:sz="4" w:space="0" w:color="auto"/>
            </w:tcBorders>
            <w:noWrap/>
            <w:vAlign w:val="center"/>
          </w:tcPr>
          <w:p w14:paraId="1CF387F2" w14:textId="77777777" w:rsidR="001A0386" w:rsidRPr="00554354" w:rsidRDefault="001A0386" w:rsidP="00554354">
            <w:pPr>
              <w:jc w:val="right"/>
              <w:rPr>
                <w:b/>
                <w:sz w:val="18"/>
                <w:szCs w:val="18"/>
              </w:rPr>
            </w:pPr>
          </w:p>
        </w:tc>
        <w:tc>
          <w:tcPr>
            <w:tcW w:w="610" w:type="pct"/>
            <w:tcBorders>
              <w:top w:val="single" w:sz="12" w:space="0" w:color="auto"/>
              <w:left w:val="nil"/>
              <w:bottom w:val="single" w:sz="12" w:space="0" w:color="auto"/>
              <w:right w:val="single" w:sz="4" w:space="0" w:color="auto"/>
            </w:tcBorders>
            <w:noWrap/>
            <w:vAlign w:val="center"/>
          </w:tcPr>
          <w:p w14:paraId="45B31CEB" w14:textId="77777777" w:rsidR="001A0386" w:rsidRPr="00554354" w:rsidRDefault="001A0386" w:rsidP="00554354">
            <w:pPr>
              <w:jc w:val="right"/>
              <w:rPr>
                <w:b/>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0369313A" w14:textId="77777777" w:rsidR="001A0386" w:rsidRPr="00554354" w:rsidRDefault="001A0386" w:rsidP="00554354">
            <w:pPr>
              <w:jc w:val="right"/>
              <w:rPr>
                <w:b/>
                <w:sz w:val="18"/>
                <w:szCs w:val="18"/>
              </w:rPr>
            </w:pPr>
          </w:p>
        </w:tc>
      </w:tr>
      <w:tr w:rsidR="00692DE6" w:rsidRPr="00CD7409" w14:paraId="16498717" w14:textId="77777777" w:rsidTr="008E147A">
        <w:trPr>
          <w:trHeight w:val="284"/>
          <w:jc w:val="center"/>
        </w:trPr>
        <w:tc>
          <w:tcPr>
            <w:tcW w:w="1356" w:type="pct"/>
            <w:tcBorders>
              <w:top w:val="single" w:sz="12" w:space="0" w:color="auto"/>
              <w:left w:val="single" w:sz="12" w:space="0" w:color="auto"/>
              <w:bottom w:val="single" w:sz="8" w:space="0" w:color="auto"/>
              <w:right w:val="single" w:sz="12" w:space="0" w:color="auto"/>
            </w:tcBorders>
            <w:noWrap/>
            <w:vAlign w:val="center"/>
          </w:tcPr>
          <w:p w14:paraId="02EE4BC5" w14:textId="77777777" w:rsidR="00692DE6" w:rsidRPr="00CD7409" w:rsidRDefault="00554354" w:rsidP="004C5915">
            <w:pPr>
              <w:rPr>
                <w:sz w:val="18"/>
                <w:szCs w:val="18"/>
              </w:rPr>
            </w:pPr>
            <w:r>
              <w:rPr>
                <w:sz w:val="18"/>
                <w:szCs w:val="18"/>
              </w:rPr>
              <w:t>Zákonné rezervy</w:t>
            </w:r>
          </w:p>
        </w:tc>
        <w:tc>
          <w:tcPr>
            <w:tcW w:w="1051" w:type="pct"/>
            <w:tcBorders>
              <w:top w:val="single" w:sz="12" w:space="0" w:color="auto"/>
              <w:left w:val="single" w:sz="12" w:space="0" w:color="auto"/>
              <w:bottom w:val="single" w:sz="8" w:space="0" w:color="auto"/>
              <w:right w:val="single" w:sz="4" w:space="0" w:color="auto"/>
            </w:tcBorders>
            <w:noWrap/>
            <w:vAlign w:val="center"/>
          </w:tcPr>
          <w:p w14:paraId="0ADD7D4A" w14:textId="77777777" w:rsidR="00692DE6" w:rsidRPr="00CD7409" w:rsidRDefault="00692DE6" w:rsidP="00554354">
            <w:pPr>
              <w:jc w:val="right"/>
              <w:rPr>
                <w:sz w:val="18"/>
                <w:szCs w:val="18"/>
              </w:rPr>
            </w:pPr>
          </w:p>
        </w:tc>
        <w:tc>
          <w:tcPr>
            <w:tcW w:w="551" w:type="pct"/>
            <w:tcBorders>
              <w:top w:val="single" w:sz="12" w:space="0" w:color="auto"/>
              <w:left w:val="nil"/>
              <w:bottom w:val="single" w:sz="8" w:space="0" w:color="auto"/>
              <w:right w:val="single" w:sz="4" w:space="0" w:color="auto"/>
            </w:tcBorders>
            <w:noWrap/>
            <w:vAlign w:val="center"/>
          </w:tcPr>
          <w:p w14:paraId="6E1C469D" w14:textId="77777777" w:rsidR="00692DE6" w:rsidRPr="00CD7409" w:rsidRDefault="00692DE6" w:rsidP="00554354">
            <w:pPr>
              <w:jc w:val="right"/>
              <w:rPr>
                <w:sz w:val="18"/>
                <w:szCs w:val="18"/>
              </w:rPr>
            </w:pPr>
          </w:p>
        </w:tc>
        <w:tc>
          <w:tcPr>
            <w:tcW w:w="611" w:type="pct"/>
            <w:tcBorders>
              <w:top w:val="single" w:sz="12" w:space="0" w:color="auto"/>
              <w:left w:val="nil"/>
              <w:bottom w:val="single" w:sz="8" w:space="0" w:color="auto"/>
              <w:right w:val="single" w:sz="4" w:space="0" w:color="auto"/>
            </w:tcBorders>
            <w:noWrap/>
            <w:vAlign w:val="center"/>
          </w:tcPr>
          <w:p w14:paraId="4DCDF7DA" w14:textId="77777777" w:rsidR="00692DE6" w:rsidRPr="00CD7409" w:rsidRDefault="00692DE6" w:rsidP="00554354">
            <w:pPr>
              <w:jc w:val="right"/>
              <w:rPr>
                <w:sz w:val="18"/>
                <w:szCs w:val="18"/>
              </w:rPr>
            </w:pPr>
          </w:p>
        </w:tc>
        <w:tc>
          <w:tcPr>
            <w:tcW w:w="610" w:type="pct"/>
            <w:tcBorders>
              <w:top w:val="single" w:sz="12" w:space="0" w:color="auto"/>
              <w:left w:val="nil"/>
              <w:bottom w:val="single" w:sz="8" w:space="0" w:color="auto"/>
              <w:right w:val="single" w:sz="4" w:space="0" w:color="auto"/>
            </w:tcBorders>
            <w:noWrap/>
            <w:vAlign w:val="center"/>
          </w:tcPr>
          <w:p w14:paraId="71AA3671" w14:textId="77777777" w:rsidR="00692DE6" w:rsidRPr="00CD7409" w:rsidRDefault="00692DE6" w:rsidP="00554354">
            <w:pPr>
              <w:jc w:val="right"/>
              <w:rPr>
                <w:sz w:val="18"/>
                <w:szCs w:val="18"/>
              </w:rPr>
            </w:pPr>
          </w:p>
        </w:tc>
        <w:tc>
          <w:tcPr>
            <w:tcW w:w="821" w:type="pct"/>
            <w:tcBorders>
              <w:top w:val="single" w:sz="12" w:space="0" w:color="auto"/>
              <w:left w:val="nil"/>
              <w:bottom w:val="single" w:sz="8" w:space="0" w:color="auto"/>
              <w:right w:val="single" w:sz="12" w:space="0" w:color="auto"/>
            </w:tcBorders>
            <w:noWrap/>
            <w:vAlign w:val="center"/>
          </w:tcPr>
          <w:p w14:paraId="29F77B7F" w14:textId="77777777" w:rsidR="00692DE6" w:rsidRPr="00CD7409" w:rsidRDefault="00692DE6" w:rsidP="00554354">
            <w:pPr>
              <w:jc w:val="right"/>
              <w:rPr>
                <w:sz w:val="18"/>
                <w:szCs w:val="18"/>
              </w:rPr>
            </w:pPr>
          </w:p>
        </w:tc>
      </w:tr>
      <w:tr w:rsidR="00517237" w:rsidRPr="00CD7409" w14:paraId="34A10E11" w14:textId="77777777" w:rsidTr="008E147A">
        <w:trPr>
          <w:trHeight w:val="284"/>
          <w:jc w:val="center"/>
        </w:trPr>
        <w:tc>
          <w:tcPr>
            <w:tcW w:w="1356" w:type="pct"/>
            <w:tcBorders>
              <w:top w:val="single" w:sz="8" w:space="0" w:color="auto"/>
              <w:left w:val="single" w:sz="12" w:space="0" w:color="auto"/>
              <w:bottom w:val="single" w:sz="4" w:space="0" w:color="auto"/>
              <w:right w:val="single" w:sz="12" w:space="0" w:color="auto"/>
            </w:tcBorders>
            <w:noWrap/>
            <w:vAlign w:val="center"/>
          </w:tcPr>
          <w:p w14:paraId="1DD02991" w14:textId="77777777" w:rsidR="00517237" w:rsidRPr="00CD7409" w:rsidRDefault="00554354" w:rsidP="004C5915">
            <w:pPr>
              <w:rPr>
                <w:sz w:val="18"/>
                <w:szCs w:val="18"/>
              </w:rPr>
            </w:pPr>
            <w:r>
              <w:rPr>
                <w:sz w:val="18"/>
                <w:szCs w:val="18"/>
              </w:rPr>
              <w:t>Ostatné rezervy</w:t>
            </w:r>
          </w:p>
        </w:tc>
        <w:tc>
          <w:tcPr>
            <w:tcW w:w="1051" w:type="pct"/>
            <w:tcBorders>
              <w:top w:val="single" w:sz="8" w:space="0" w:color="auto"/>
              <w:left w:val="single" w:sz="12" w:space="0" w:color="auto"/>
              <w:bottom w:val="single" w:sz="4" w:space="0" w:color="auto"/>
              <w:right w:val="single" w:sz="4" w:space="0" w:color="auto"/>
            </w:tcBorders>
            <w:noWrap/>
            <w:vAlign w:val="center"/>
          </w:tcPr>
          <w:p w14:paraId="55D75998" w14:textId="77777777" w:rsidR="00517237" w:rsidRPr="00CD7409" w:rsidRDefault="00517237" w:rsidP="00554354">
            <w:pPr>
              <w:jc w:val="right"/>
              <w:rPr>
                <w:sz w:val="18"/>
                <w:szCs w:val="18"/>
              </w:rPr>
            </w:pPr>
          </w:p>
        </w:tc>
        <w:tc>
          <w:tcPr>
            <w:tcW w:w="551" w:type="pct"/>
            <w:tcBorders>
              <w:top w:val="single" w:sz="8" w:space="0" w:color="auto"/>
              <w:left w:val="nil"/>
              <w:bottom w:val="single" w:sz="4" w:space="0" w:color="auto"/>
              <w:right w:val="single" w:sz="4" w:space="0" w:color="auto"/>
            </w:tcBorders>
            <w:noWrap/>
            <w:vAlign w:val="center"/>
          </w:tcPr>
          <w:p w14:paraId="419505B8" w14:textId="77777777" w:rsidR="00517237" w:rsidRPr="00CD7409" w:rsidRDefault="00517237" w:rsidP="00554354">
            <w:pPr>
              <w:jc w:val="right"/>
              <w:rPr>
                <w:sz w:val="18"/>
                <w:szCs w:val="18"/>
              </w:rPr>
            </w:pPr>
          </w:p>
        </w:tc>
        <w:tc>
          <w:tcPr>
            <w:tcW w:w="611" w:type="pct"/>
            <w:tcBorders>
              <w:top w:val="single" w:sz="8" w:space="0" w:color="auto"/>
              <w:left w:val="nil"/>
              <w:bottom w:val="single" w:sz="4" w:space="0" w:color="auto"/>
              <w:right w:val="single" w:sz="4" w:space="0" w:color="auto"/>
            </w:tcBorders>
            <w:noWrap/>
            <w:vAlign w:val="center"/>
          </w:tcPr>
          <w:p w14:paraId="0D093418" w14:textId="77777777" w:rsidR="00517237" w:rsidRPr="00CD7409" w:rsidRDefault="00517237" w:rsidP="00554354">
            <w:pPr>
              <w:jc w:val="right"/>
              <w:rPr>
                <w:sz w:val="18"/>
                <w:szCs w:val="18"/>
              </w:rPr>
            </w:pPr>
          </w:p>
        </w:tc>
        <w:tc>
          <w:tcPr>
            <w:tcW w:w="610" w:type="pct"/>
            <w:tcBorders>
              <w:top w:val="single" w:sz="8" w:space="0" w:color="auto"/>
              <w:left w:val="nil"/>
              <w:bottom w:val="single" w:sz="4" w:space="0" w:color="auto"/>
              <w:right w:val="single" w:sz="4" w:space="0" w:color="auto"/>
            </w:tcBorders>
            <w:noWrap/>
            <w:vAlign w:val="center"/>
          </w:tcPr>
          <w:p w14:paraId="352044CD" w14:textId="77777777" w:rsidR="00517237" w:rsidRPr="00CD7409" w:rsidRDefault="00517237" w:rsidP="00554354">
            <w:pPr>
              <w:jc w:val="right"/>
              <w:rPr>
                <w:sz w:val="18"/>
                <w:szCs w:val="18"/>
              </w:rPr>
            </w:pPr>
          </w:p>
        </w:tc>
        <w:tc>
          <w:tcPr>
            <w:tcW w:w="821" w:type="pct"/>
            <w:tcBorders>
              <w:top w:val="single" w:sz="8" w:space="0" w:color="auto"/>
              <w:left w:val="nil"/>
              <w:bottom w:val="single" w:sz="4" w:space="0" w:color="auto"/>
              <w:right w:val="single" w:sz="12" w:space="0" w:color="auto"/>
            </w:tcBorders>
            <w:noWrap/>
            <w:vAlign w:val="center"/>
          </w:tcPr>
          <w:p w14:paraId="31FC3C46" w14:textId="77777777" w:rsidR="00517237" w:rsidRPr="00CD7409" w:rsidRDefault="00517237" w:rsidP="00554354">
            <w:pPr>
              <w:jc w:val="right"/>
              <w:rPr>
                <w:sz w:val="18"/>
                <w:szCs w:val="18"/>
              </w:rPr>
            </w:pPr>
          </w:p>
        </w:tc>
      </w:tr>
      <w:tr w:rsidR="00FA47C2" w:rsidRPr="00CD7409" w14:paraId="1A3633D5" w14:textId="77777777"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1A56457" w14:textId="77777777" w:rsidR="00FA47C2" w:rsidRPr="00692DE6" w:rsidRDefault="00FA47C2" w:rsidP="00FA47C2">
            <w:pPr>
              <w:rPr>
                <w:b/>
                <w:sz w:val="18"/>
                <w:szCs w:val="18"/>
              </w:rPr>
            </w:pPr>
            <w:r w:rsidRPr="00692DE6">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61071FFE" w14:textId="0E92651F" w:rsidR="00FA47C2" w:rsidRPr="00554354" w:rsidRDefault="00FA47C2" w:rsidP="00FA47C2">
            <w:pPr>
              <w:jc w:val="right"/>
              <w:rPr>
                <w:b/>
                <w:sz w:val="18"/>
                <w:szCs w:val="18"/>
              </w:rPr>
            </w:pPr>
            <w:r>
              <w:rPr>
                <w:b/>
                <w:sz w:val="18"/>
                <w:szCs w:val="18"/>
              </w:rPr>
              <w:t>11 001</w:t>
            </w:r>
          </w:p>
        </w:tc>
        <w:tc>
          <w:tcPr>
            <w:tcW w:w="551" w:type="pct"/>
            <w:tcBorders>
              <w:top w:val="single" w:sz="12" w:space="0" w:color="auto"/>
              <w:left w:val="nil"/>
              <w:bottom w:val="single" w:sz="12" w:space="0" w:color="auto"/>
              <w:right w:val="single" w:sz="4" w:space="0" w:color="auto"/>
            </w:tcBorders>
            <w:noWrap/>
            <w:vAlign w:val="center"/>
          </w:tcPr>
          <w:p w14:paraId="69632A90" w14:textId="08590BDB" w:rsidR="00FA47C2" w:rsidRPr="00554354" w:rsidRDefault="00FA47C2" w:rsidP="00FA47C2">
            <w:pPr>
              <w:jc w:val="right"/>
              <w:rPr>
                <w:b/>
                <w:sz w:val="18"/>
                <w:szCs w:val="18"/>
              </w:rPr>
            </w:pPr>
            <w:r>
              <w:rPr>
                <w:b/>
                <w:sz w:val="18"/>
                <w:szCs w:val="18"/>
              </w:rPr>
              <w:t>11 610</w:t>
            </w:r>
          </w:p>
        </w:tc>
        <w:tc>
          <w:tcPr>
            <w:tcW w:w="611" w:type="pct"/>
            <w:tcBorders>
              <w:top w:val="single" w:sz="12" w:space="0" w:color="auto"/>
              <w:left w:val="nil"/>
              <w:bottom w:val="single" w:sz="12" w:space="0" w:color="auto"/>
              <w:right w:val="single" w:sz="4" w:space="0" w:color="auto"/>
            </w:tcBorders>
            <w:noWrap/>
            <w:vAlign w:val="center"/>
          </w:tcPr>
          <w:p w14:paraId="1C64C79B" w14:textId="673F6F2A" w:rsidR="00FA47C2" w:rsidRPr="00554354" w:rsidRDefault="00FA47C2" w:rsidP="00FA47C2">
            <w:pPr>
              <w:jc w:val="right"/>
              <w:rPr>
                <w:b/>
                <w:sz w:val="18"/>
                <w:szCs w:val="18"/>
              </w:rPr>
            </w:pPr>
            <w:r>
              <w:rPr>
                <w:b/>
                <w:sz w:val="18"/>
                <w:szCs w:val="18"/>
              </w:rPr>
              <w:t>11 001</w:t>
            </w:r>
          </w:p>
        </w:tc>
        <w:tc>
          <w:tcPr>
            <w:tcW w:w="610" w:type="pct"/>
            <w:tcBorders>
              <w:top w:val="single" w:sz="12" w:space="0" w:color="auto"/>
              <w:left w:val="nil"/>
              <w:bottom w:val="single" w:sz="12" w:space="0" w:color="auto"/>
              <w:right w:val="single" w:sz="4" w:space="0" w:color="auto"/>
            </w:tcBorders>
            <w:noWrap/>
            <w:vAlign w:val="center"/>
          </w:tcPr>
          <w:p w14:paraId="614A515C" w14:textId="77777777" w:rsidR="00FA47C2" w:rsidRPr="00554354" w:rsidRDefault="00FA47C2" w:rsidP="00FA47C2">
            <w:pPr>
              <w:jc w:val="right"/>
              <w:rPr>
                <w:b/>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7B201E45" w14:textId="56D396FB" w:rsidR="00FA47C2" w:rsidRPr="00554354" w:rsidRDefault="00FA47C2" w:rsidP="00FA47C2">
            <w:pPr>
              <w:jc w:val="right"/>
              <w:rPr>
                <w:b/>
                <w:sz w:val="18"/>
                <w:szCs w:val="18"/>
              </w:rPr>
            </w:pPr>
            <w:r>
              <w:rPr>
                <w:b/>
                <w:sz w:val="18"/>
                <w:szCs w:val="18"/>
              </w:rPr>
              <w:t>11 610</w:t>
            </w:r>
          </w:p>
        </w:tc>
      </w:tr>
      <w:tr w:rsidR="00FA47C2" w:rsidRPr="00CD7409" w14:paraId="762922E8" w14:textId="77777777" w:rsidTr="008E147A">
        <w:trPr>
          <w:trHeight w:val="284"/>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C6F221C" w14:textId="77777777" w:rsidR="00FA47C2" w:rsidRPr="00CD7409" w:rsidRDefault="00FA47C2" w:rsidP="00FA47C2">
            <w:pPr>
              <w:rPr>
                <w:sz w:val="18"/>
                <w:szCs w:val="18"/>
              </w:rPr>
            </w:pPr>
            <w:r>
              <w:rPr>
                <w:sz w:val="18"/>
                <w:szCs w:val="18"/>
              </w:rPr>
              <w:t>Zákonné rezervy</w:t>
            </w:r>
          </w:p>
        </w:tc>
        <w:tc>
          <w:tcPr>
            <w:tcW w:w="1051" w:type="pct"/>
            <w:tcBorders>
              <w:top w:val="single" w:sz="12" w:space="0" w:color="auto"/>
              <w:left w:val="single" w:sz="12" w:space="0" w:color="auto"/>
              <w:bottom w:val="single" w:sz="6" w:space="0" w:color="auto"/>
              <w:right w:val="single" w:sz="4" w:space="0" w:color="auto"/>
            </w:tcBorders>
            <w:noWrap/>
            <w:vAlign w:val="center"/>
          </w:tcPr>
          <w:p w14:paraId="3E7C5AB2" w14:textId="65055DF3" w:rsidR="00FA47C2" w:rsidRPr="00CD7409" w:rsidRDefault="00FA47C2" w:rsidP="00FA47C2">
            <w:pPr>
              <w:jc w:val="right"/>
              <w:rPr>
                <w:sz w:val="18"/>
                <w:szCs w:val="18"/>
              </w:rPr>
            </w:pPr>
            <w:r>
              <w:rPr>
                <w:sz w:val="18"/>
                <w:szCs w:val="18"/>
              </w:rPr>
              <w:t>10 401</w:t>
            </w:r>
          </w:p>
        </w:tc>
        <w:tc>
          <w:tcPr>
            <w:tcW w:w="551" w:type="pct"/>
            <w:tcBorders>
              <w:top w:val="single" w:sz="12" w:space="0" w:color="auto"/>
              <w:left w:val="nil"/>
              <w:bottom w:val="single" w:sz="6" w:space="0" w:color="auto"/>
              <w:right w:val="single" w:sz="4" w:space="0" w:color="auto"/>
            </w:tcBorders>
            <w:noWrap/>
            <w:vAlign w:val="center"/>
          </w:tcPr>
          <w:p w14:paraId="43B0464A" w14:textId="10B50F0A" w:rsidR="00FA47C2" w:rsidRPr="00CD7409" w:rsidRDefault="00FA47C2" w:rsidP="00FA47C2">
            <w:pPr>
              <w:jc w:val="right"/>
              <w:rPr>
                <w:sz w:val="18"/>
                <w:szCs w:val="18"/>
              </w:rPr>
            </w:pPr>
            <w:r>
              <w:rPr>
                <w:sz w:val="18"/>
                <w:szCs w:val="18"/>
              </w:rPr>
              <w:t>9 610</w:t>
            </w:r>
          </w:p>
        </w:tc>
        <w:tc>
          <w:tcPr>
            <w:tcW w:w="611" w:type="pct"/>
            <w:tcBorders>
              <w:top w:val="single" w:sz="12" w:space="0" w:color="auto"/>
              <w:left w:val="nil"/>
              <w:bottom w:val="single" w:sz="6" w:space="0" w:color="auto"/>
              <w:right w:val="single" w:sz="4" w:space="0" w:color="auto"/>
            </w:tcBorders>
            <w:noWrap/>
            <w:vAlign w:val="center"/>
          </w:tcPr>
          <w:p w14:paraId="5C8566BD" w14:textId="023826BF" w:rsidR="00FA47C2" w:rsidRPr="00CD7409" w:rsidRDefault="00FA47C2" w:rsidP="00FA47C2">
            <w:pPr>
              <w:jc w:val="right"/>
              <w:rPr>
                <w:sz w:val="18"/>
                <w:szCs w:val="18"/>
              </w:rPr>
            </w:pPr>
            <w:r>
              <w:rPr>
                <w:sz w:val="18"/>
                <w:szCs w:val="18"/>
              </w:rPr>
              <w:t>10 401</w:t>
            </w:r>
          </w:p>
        </w:tc>
        <w:tc>
          <w:tcPr>
            <w:tcW w:w="610" w:type="pct"/>
            <w:tcBorders>
              <w:top w:val="single" w:sz="12" w:space="0" w:color="auto"/>
              <w:left w:val="nil"/>
              <w:bottom w:val="single" w:sz="6" w:space="0" w:color="auto"/>
              <w:right w:val="single" w:sz="4" w:space="0" w:color="auto"/>
            </w:tcBorders>
            <w:noWrap/>
            <w:vAlign w:val="center"/>
          </w:tcPr>
          <w:p w14:paraId="04C3430C" w14:textId="6DB4E94A" w:rsidR="00FA47C2" w:rsidRPr="00CD7409" w:rsidRDefault="00FA47C2" w:rsidP="00FA47C2">
            <w:pPr>
              <w:jc w:val="right"/>
              <w:rPr>
                <w:sz w:val="18"/>
                <w:szCs w:val="18"/>
              </w:rPr>
            </w:pPr>
          </w:p>
        </w:tc>
        <w:tc>
          <w:tcPr>
            <w:tcW w:w="821" w:type="pct"/>
            <w:tcBorders>
              <w:top w:val="single" w:sz="12" w:space="0" w:color="auto"/>
              <w:left w:val="nil"/>
              <w:bottom w:val="single" w:sz="6" w:space="0" w:color="auto"/>
              <w:right w:val="single" w:sz="12" w:space="0" w:color="auto"/>
            </w:tcBorders>
            <w:noWrap/>
            <w:vAlign w:val="center"/>
          </w:tcPr>
          <w:p w14:paraId="51EFC36E" w14:textId="0E540104" w:rsidR="00FA47C2" w:rsidRPr="00CD7409" w:rsidRDefault="00FA47C2" w:rsidP="00FA47C2">
            <w:pPr>
              <w:jc w:val="right"/>
              <w:rPr>
                <w:sz w:val="18"/>
                <w:szCs w:val="18"/>
              </w:rPr>
            </w:pPr>
            <w:r>
              <w:rPr>
                <w:sz w:val="18"/>
                <w:szCs w:val="18"/>
              </w:rPr>
              <w:t>9 610</w:t>
            </w:r>
          </w:p>
        </w:tc>
      </w:tr>
      <w:tr w:rsidR="00FA47C2" w:rsidRPr="00CD7409" w14:paraId="585B792F" w14:textId="77777777" w:rsidTr="008E147A">
        <w:trPr>
          <w:trHeight w:val="284"/>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32D1738" w14:textId="77777777" w:rsidR="00FA47C2" w:rsidRPr="00CD7409" w:rsidRDefault="00FA47C2" w:rsidP="00FA47C2">
            <w:pPr>
              <w:rPr>
                <w:sz w:val="18"/>
                <w:szCs w:val="18"/>
              </w:rPr>
            </w:pPr>
            <w:r>
              <w:rPr>
                <w:sz w:val="18"/>
                <w:szCs w:val="18"/>
              </w:rPr>
              <w:t>Ostatné rezervy</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3E0796B" w14:textId="7901A622" w:rsidR="00FA47C2" w:rsidRPr="00CD7409" w:rsidRDefault="00FA47C2" w:rsidP="00FA47C2">
            <w:pPr>
              <w:jc w:val="right"/>
              <w:rPr>
                <w:sz w:val="18"/>
                <w:szCs w:val="18"/>
              </w:rPr>
            </w:pPr>
            <w:r>
              <w:rPr>
                <w:sz w:val="18"/>
                <w:szCs w:val="18"/>
              </w:rPr>
              <w:t>600</w:t>
            </w:r>
          </w:p>
        </w:tc>
        <w:tc>
          <w:tcPr>
            <w:tcW w:w="551" w:type="pct"/>
            <w:tcBorders>
              <w:top w:val="single" w:sz="4" w:space="0" w:color="auto"/>
              <w:left w:val="nil"/>
              <w:bottom w:val="single" w:sz="12" w:space="0" w:color="auto"/>
              <w:right w:val="single" w:sz="4" w:space="0" w:color="auto"/>
            </w:tcBorders>
            <w:noWrap/>
            <w:vAlign w:val="center"/>
          </w:tcPr>
          <w:p w14:paraId="259EA895" w14:textId="7BAD54F0" w:rsidR="00FA47C2" w:rsidRPr="00CD7409" w:rsidRDefault="00FA47C2" w:rsidP="00FA47C2">
            <w:pPr>
              <w:jc w:val="right"/>
              <w:rPr>
                <w:sz w:val="18"/>
                <w:szCs w:val="18"/>
              </w:rPr>
            </w:pPr>
            <w:r>
              <w:rPr>
                <w:sz w:val="18"/>
                <w:szCs w:val="18"/>
              </w:rPr>
              <w:t>2 000</w:t>
            </w:r>
          </w:p>
        </w:tc>
        <w:tc>
          <w:tcPr>
            <w:tcW w:w="611" w:type="pct"/>
            <w:tcBorders>
              <w:top w:val="single" w:sz="4" w:space="0" w:color="auto"/>
              <w:left w:val="nil"/>
              <w:bottom w:val="single" w:sz="12" w:space="0" w:color="auto"/>
              <w:right w:val="single" w:sz="4" w:space="0" w:color="auto"/>
            </w:tcBorders>
            <w:noWrap/>
            <w:vAlign w:val="center"/>
          </w:tcPr>
          <w:p w14:paraId="52B62422" w14:textId="25FC816C" w:rsidR="00FA47C2" w:rsidRPr="00CD7409" w:rsidRDefault="00FA47C2" w:rsidP="00FA47C2">
            <w:pPr>
              <w:jc w:val="right"/>
              <w:rPr>
                <w:sz w:val="18"/>
                <w:szCs w:val="18"/>
              </w:rPr>
            </w:pPr>
            <w:r>
              <w:rPr>
                <w:sz w:val="18"/>
                <w:szCs w:val="18"/>
              </w:rPr>
              <w:t>600</w:t>
            </w:r>
          </w:p>
        </w:tc>
        <w:tc>
          <w:tcPr>
            <w:tcW w:w="610" w:type="pct"/>
            <w:tcBorders>
              <w:top w:val="single" w:sz="4" w:space="0" w:color="auto"/>
              <w:left w:val="nil"/>
              <w:bottom w:val="single" w:sz="12" w:space="0" w:color="auto"/>
              <w:right w:val="single" w:sz="4" w:space="0" w:color="auto"/>
            </w:tcBorders>
            <w:noWrap/>
            <w:vAlign w:val="center"/>
          </w:tcPr>
          <w:p w14:paraId="30951B8C" w14:textId="5066B351" w:rsidR="00FA47C2" w:rsidRPr="00CD7409" w:rsidRDefault="00FA47C2" w:rsidP="00FA47C2">
            <w:pPr>
              <w:jc w:val="right"/>
              <w:rPr>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634E929D" w14:textId="47B7A429" w:rsidR="00FA47C2" w:rsidRPr="00CD7409" w:rsidRDefault="00FA47C2" w:rsidP="00FA47C2">
            <w:pPr>
              <w:jc w:val="right"/>
              <w:rPr>
                <w:sz w:val="18"/>
                <w:szCs w:val="18"/>
              </w:rPr>
            </w:pPr>
            <w:r>
              <w:rPr>
                <w:sz w:val="18"/>
                <w:szCs w:val="18"/>
              </w:rPr>
              <w:t>2 000</w:t>
            </w:r>
          </w:p>
        </w:tc>
      </w:tr>
    </w:tbl>
    <w:p w14:paraId="7AD6F2B9" w14:textId="3F9DEF2D" w:rsidR="003B6465" w:rsidRDefault="00692DE6" w:rsidP="00F34157">
      <w:pPr>
        <w:spacing w:before="120" w:after="120"/>
        <w:rPr>
          <w:sz w:val="18"/>
          <w:szCs w:val="18"/>
        </w:rPr>
      </w:pPr>
      <w:r w:rsidRPr="00D873F0">
        <w:rPr>
          <w:sz w:val="18"/>
          <w:szCs w:val="18"/>
        </w:rPr>
        <w:t>Predpokladaný rok použitia rezerv:</w:t>
      </w:r>
      <w:r w:rsidR="00D873F0">
        <w:rPr>
          <w:sz w:val="18"/>
          <w:szCs w:val="18"/>
        </w:rPr>
        <w:t xml:space="preserve"> 20</w:t>
      </w:r>
      <w:r w:rsidR="007A4AA1">
        <w:rPr>
          <w:sz w:val="18"/>
          <w:szCs w:val="18"/>
        </w:rPr>
        <w:t>2</w:t>
      </w:r>
      <w:r w:rsidR="00F34157">
        <w:rPr>
          <w:sz w:val="18"/>
          <w:szCs w:val="18"/>
        </w:rPr>
        <w:t>1</w:t>
      </w: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751223" w:rsidRPr="00CD7409" w14:paraId="443D6B75" w14:textId="77777777" w:rsidTr="006B38AE">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232A92C7" w14:textId="77777777" w:rsidR="00751223" w:rsidRPr="00CD7409" w:rsidRDefault="00751223"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334DA19A" w14:textId="77777777" w:rsidR="00751223" w:rsidRPr="00CD7409" w:rsidRDefault="00D068B0" w:rsidP="006B38AE">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751223" w:rsidRPr="00692DE6" w14:paraId="147F3974" w14:textId="77777777" w:rsidTr="006B38AE">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3505188" w14:textId="77777777" w:rsidR="00751223" w:rsidRPr="00CD7409" w:rsidRDefault="00751223" w:rsidP="006B38AE">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3B5482B5" w14:textId="77777777" w:rsidR="00751223" w:rsidRPr="00692DE6" w:rsidRDefault="00751223" w:rsidP="006B38AE">
            <w:pPr>
              <w:pStyle w:val="TopHeader"/>
              <w:rPr>
                <w:rFonts w:ascii="Times New Roman" w:hAnsi="Times New Roman" w:cs="Times New Roman"/>
                <w:sz w:val="18"/>
                <w:szCs w:val="18"/>
              </w:rPr>
            </w:pPr>
            <w:r w:rsidRPr="00692DE6">
              <w:rPr>
                <w:rFonts w:ascii="Times New Roman" w:hAnsi="Times New Roman" w:cs="Times New Roman"/>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34272B5B" w14:textId="77777777" w:rsidR="00751223" w:rsidRPr="00D873F0" w:rsidRDefault="00751223" w:rsidP="006B38AE">
            <w:pPr>
              <w:pStyle w:val="TopHeader"/>
              <w:rPr>
                <w:rFonts w:ascii="Times New Roman" w:hAnsi="Times New Roman" w:cs="Times New Roman"/>
                <w:sz w:val="18"/>
                <w:szCs w:val="18"/>
              </w:rPr>
            </w:pPr>
            <w:r w:rsidRPr="00D873F0">
              <w:rPr>
                <w:rFonts w:ascii="Times New Roman" w:hAnsi="Times New Roman" w:cs="Times New Roman"/>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5DB7051E" w14:textId="77777777" w:rsidR="00751223" w:rsidRPr="00D873F0" w:rsidRDefault="00751223" w:rsidP="006B38AE">
            <w:pPr>
              <w:pStyle w:val="TopHeader"/>
              <w:rPr>
                <w:rFonts w:ascii="Times New Roman" w:hAnsi="Times New Roman" w:cs="Times New Roman"/>
                <w:sz w:val="18"/>
                <w:szCs w:val="18"/>
              </w:rPr>
            </w:pPr>
            <w:r w:rsidRPr="00D873F0">
              <w:rPr>
                <w:rFonts w:ascii="Times New Roman" w:hAnsi="Times New Roman" w:cs="Times New Roman"/>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514C3F8A" w14:textId="77777777" w:rsidR="00751223" w:rsidRPr="00D873F0" w:rsidRDefault="00751223" w:rsidP="006B38AE">
            <w:pPr>
              <w:pStyle w:val="TopHeader"/>
              <w:rPr>
                <w:rFonts w:ascii="Times New Roman" w:hAnsi="Times New Roman" w:cs="Times New Roman"/>
                <w:sz w:val="18"/>
                <w:szCs w:val="18"/>
              </w:rPr>
            </w:pPr>
            <w:r w:rsidRPr="00D873F0">
              <w:rPr>
                <w:rFonts w:ascii="Times New Roman" w:hAnsi="Times New Roman" w:cs="Times New Roman"/>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752E83B2" w14:textId="77777777" w:rsidR="00751223" w:rsidRPr="00692DE6" w:rsidRDefault="00751223" w:rsidP="006B38AE">
            <w:pPr>
              <w:pStyle w:val="TopHeader"/>
              <w:rPr>
                <w:rFonts w:ascii="Times New Roman" w:hAnsi="Times New Roman" w:cs="Times New Roman"/>
                <w:sz w:val="18"/>
                <w:szCs w:val="18"/>
              </w:rPr>
            </w:pPr>
            <w:r w:rsidRPr="00692DE6">
              <w:rPr>
                <w:rFonts w:ascii="Times New Roman" w:hAnsi="Times New Roman" w:cs="Times New Roman"/>
                <w:sz w:val="18"/>
                <w:szCs w:val="18"/>
              </w:rPr>
              <w:t>Stav</w:t>
            </w:r>
            <w:r w:rsidRPr="00692DE6">
              <w:rPr>
                <w:rFonts w:ascii="Times New Roman" w:hAnsi="Times New Roman" w:cs="Times New Roman"/>
                <w:sz w:val="18"/>
                <w:szCs w:val="18"/>
              </w:rPr>
              <w:br/>
              <w:t>na konci účtovného obdobia</w:t>
            </w:r>
          </w:p>
        </w:tc>
      </w:tr>
      <w:tr w:rsidR="00751223" w:rsidRPr="00CD7409" w14:paraId="1A5D5B40" w14:textId="77777777" w:rsidTr="006B38AE">
        <w:trPr>
          <w:trHeight w:val="284"/>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6FCBDF4B" w14:textId="77777777" w:rsidR="00751223" w:rsidRPr="00CD7409" w:rsidRDefault="00751223" w:rsidP="006B38AE">
            <w:pPr>
              <w:jc w:val="center"/>
              <w:rPr>
                <w:bCs/>
                <w:sz w:val="18"/>
                <w:szCs w:val="18"/>
              </w:rPr>
            </w:pPr>
            <w:r w:rsidRPr="00CD7409">
              <w:rPr>
                <w:bCs/>
                <w:sz w:val="18"/>
                <w:szCs w:val="18"/>
              </w:rPr>
              <w:t>a</w:t>
            </w:r>
          </w:p>
        </w:tc>
        <w:tc>
          <w:tcPr>
            <w:tcW w:w="1051" w:type="pct"/>
            <w:tcBorders>
              <w:top w:val="single" w:sz="4" w:space="0" w:color="auto"/>
              <w:left w:val="single" w:sz="12" w:space="0" w:color="auto"/>
              <w:bottom w:val="single" w:sz="12" w:space="0" w:color="auto"/>
              <w:right w:val="single" w:sz="12" w:space="0" w:color="auto"/>
            </w:tcBorders>
            <w:noWrap/>
            <w:vAlign w:val="center"/>
          </w:tcPr>
          <w:p w14:paraId="7B423D60" w14:textId="77777777" w:rsidR="00751223" w:rsidRPr="00CD7409" w:rsidRDefault="00751223" w:rsidP="006B38AE">
            <w:pPr>
              <w:jc w:val="center"/>
              <w:rPr>
                <w:sz w:val="18"/>
                <w:szCs w:val="18"/>
              </w:rPr>
            </w:pPr>
            <w:r w:rsidRPr="00CD7409">
              <w:rPr>
                <w:sz w:val="18"/>
                <w:szCs w:val="18"/>
              </w:rPr>
              <w:t>b</w:t>
            </w:r>
          </w:p>
        </w:tc>
        <w:tc>
          <w:tcPr>
            <w:tcW w:w="551" w:type="pct"/>
            <w:tcBorders>
              <w:top w:val="single" w:sz="4" w:space="0" w:color="auto"/>
              <w:left w:val="single" w:sz="12" w:space="0" w:color="auto"/>
              <w:bottom w:val="single" w:sz="12" w:space="0" w:color="auto"/>
              <w:right w:val="single" w:sz="12" w:space="0" w:color="auto"/>
            </w:tcBorders>
            <w:noWrap/>
            <w:vAlign w:val="center"/>
          </w:tcPr>
          <w:p w14:paraId="373972E7" w14:textId="77777777" w:rsidR="00751223" w:rsidRPr="00CD7409" w:rsidRDefault="00751223" w:rsidP="006B38AE">
            <w:pPr>
              <w:jc w:val="center"/>
              <w:rPr>
                <w:sz w:val="18"/>
                <w:szCs w:val="18"/>
              </w:rPr>
            </w:pPr>
            <w:r w:rsidRPr="00CD7409">
              <w:rPr>
                <w:sz w:val="18"/>
                <w:szCs w:val="18"/>
              </w:rPr>
              <w:t>c</w:t>
            </w:r>
          </w:p>
        </w:tc>
        <w:tc>
          <w:tcPr>
            <w:tcW w:w="611" w:type="pct"/>
            <w:tcBorders>
              <w:top w:val="single" w:sz="4" w:space="0" w:color="auto"/>
              <w:left w:val="single" w:sz="12" w:space="0" w:color="auto"/>
              <w:bottom w:val="single" w:sz="12" w:space="0" w:color="auto"/>
              <w:right w:val="single" w:sz="12" w:space="0" w:color="auto"/>
            </w:tcBorders>
            <w:noWrap/>
            <w:vAlign w:val="center"/>
          </w:tcPr>
          <w:p w14:paraId="31F9D878" w14:textId="77777777" w:rsidR="00751223" w:rsidRPr="00CD7409" w:rsidRDefault="00751223" w:rsidP="006B38AE">
            <w:pPr>
              <w:jc w:val="center"/>
              <w:rPr>
                <w:sz w:val="18"/>
                <w:szCs w:val="18"/>
              </w:rPr>
            </w:pPr>
            <w:r w:rsidRPr="00CD7409">
              <w:rPr>
                <w:sz w:val="18"/>
                <w:szCs w:val="18"/>
              </w:rPr>
              <w:t>d</w:t>
            </w:r>
          </w:p>
        </w:tc>
        <w:tc>
          <w:tcPr>
            <w:tcW w:w="610" w:type="pct"/>
            <w:tcBorders>
              <w:top w:val="single" w:sz="4" w:space="0" w:color="auto"/>
              <w:left w:val="single" w:sz="12" w:space="0" w:color="auto"/>
              <w:bottom w:val="single" w:sz="12" w:space="0" w:color="auto"/>
              <w:right w:val="single" w:sz="12" w:space="0" w:color="auto"/>
            </w:tcBorders>
            <w:noWrap/>
            <w:vAlign w:val="center"/>
          </w:tcPr>
          <w:p w14:paraId="58F2312F" w14:textId="77777777" w:rsidR="00751223" w:rsidRPr="00CD7409" w:rsidRDefault="00751223" w:rsidP="006B38AE">
            <w:pPr>
              <w:jc w:val="center"/>
              <w:rPr>
                <w:sz w:val="18"/>
                <w:szCs w:val="18"/>
              </w:rPr>
            </w:pPr>
            <w:r w:rsidRPr="00CD7409">
              <w:rPr>
                <w:sz w:val="18"/>
                <w:szCs w:val="18"/>
              </w:rPr>
              <w:t>e</w:t>
            </w:r>
          </w:p>
        </w:tc>
        <w:tc>
          <w:tcPr>
            <w:tcW w:w="821" w:type="pct"/>
            <w:tcBorders>
              <w:top w:val="single" w:sz="4" w:space="0" w:color="auto"/>
              <w:left w:val="single" w:sz="12" w:space="0" w:color="auto"/>
              <w:bottom w:val="single" w:sz="12" w:space="0" w:color="auto"/>
              <w:right w:val="single" w:sz="12" w:space="0" w:color="auto"/>
            </w:tcBorders>
            <w:noWrap/>
            <w:vAlign w:val="center"/>
          </w:tcPr>
          <w:p w14:paraId="5E55BDC0" w14:textId="77777777" w:rsidR="00751223" w:rsidRPr="00CD7409" w:rsidRDefault="00751223" w:rsidP="006B38AE">
            <w:pPr>
              <w:jc w:val="center"/>
              <w:rPr>
                <w:sz w:val="18"/>
                <w:szCs w:val="18"/>
              </w:rPr>
            </w:pPr>
            <w:r w:rsidRPr="00CD7409">
              <w:rPr>
                <w:sz w:val="18"/>
                <w:szCs w:val="18"/>
              </w:rPr>
              <w:t>f</w:t>
            </w:r>
          </w:p>
        </w:tc>
      </w:tr>
      <w:tr w:rsidR="002E63F6" w:rsidRPr="00CD7409" w14:paraId="49BCECA5" w14:textId="77777777" w:rsidTr="006B38AE">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A825A54" w14:textId="77777777" w:rsidR="002E63F6" w:rsidRPr="00692DE6" w:rsidRDefault="002E63F6" w:rsidP="002E63F6">
            <w:pPr>
              <w:rPr>
                <w:b/>
                <w:sz w:val="18"/>
                <w:szCs w:val="18"/>
              </w:rPr>
            </w:pPr>
            <w:r w:rsidRPr="00692DE6">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45D00535" w14:textId="77777777" w:rsidR="002E63F6" w:rsidRPr="00554354" w:rsidRDefault="002E63F6" w:rsidP="002E63F6">
            <w:pPr>
              <w:jc w:val="right"/>
              <w:rPr>
                <w:b/>
                <w:sz w:val="18"/>
                <w:szCs w:val="18"/>
              </w:rPr>
            </w:pPr>
          </w:p>
        </w:tc>
        <w:tc>
          <w:tcPr>
            <w:tcW w:w="551" w:type="pct"/>
            <w:tcBorders>
              <w:top w:val="single" w:sz="12" w:space="0" w:color="auto"/>
              <w:left w:val="nil"/>
              <w:bottom w:val="single" w:sz="12" w:space="0" w:color="auto"/>
              <w:right w:val="single" w:sz="4" w:space="0" w:color="auto"/>
            </w:tcBorders>
            <w:noWrap/>
            <w:vAlign w:val="center"/>
          </w:tcPr>
          <w:p w14:paraId="5864A109" w14:textId="77777777" w:rsidR="002E63F6" w:rsidRPr="00554354" w:rsidRDefault="002E63F6" w:rsidP="002E63F6">
            <w:pPr>
              <w:jc w:val="right"/>
              <w:rPr>
                <w:b/>
                <w:sz w:val="18"/>
                <w:szCs w:val="18"/>
              </w:rPr>
            </w:pPr>
          </w:p>
        </w:tc>
        <w:tc>
          <w:tcPr>
            <w:tcW w:w="611" w:type="pct"/>
            <w:tcBorders>
              <w:top w:val="single" w:sz="12" w:space="0" w:color="auto"/>
              <w:left w:val="nil"/>
              <w:bottom w:val="single" w:sz="12" w:space="0" w:color="auto"/>
              <w:right w:val="single" w:sz="4" w:space="0" w:color="auto"/>
            </w:tcBorders>
            <w:noWrap/>
            <w:vAlign w:val="center"/>
          </w:tcPr>
          <w:p w14:paraId="2782CDDB" w14:textId="77777777" w:rsidR="002E63F6" w:rsidRPr="00554354" w:rsidRDefault="002E63F6" w:rsidP="002E63F6">
            <w:pPr>
              <w:jc w:val="right"/>
              <w:rPr>
                <w:b/>
                <w:sz w:val="18"/>
                <w:szCs w:val="18"/>
              </w:rPr>
            </w:pPr>
          </w:p>
        </w:tc>
        <w:tc>
          <w:tcPr>
            <w:tcW w:w="610" w:type="pct"/>
            <w:tcBorders>
              <w:top w:val="single" w:sz="12" w:space="0" w:color="auto"/>
              <w:left w:val="nil"/>
              <w:bottom w:val="single" w:sz="12" w:space="0" w:color="auto"/>
              <w:right w:val="single" w:sz="4" w:space="0" w:color="auto"/>
            </w:tcBorders>
            <w:noWrap/>
            <w:vAlign w:val="center"/>
          </w:tcPr>
          <w:p w14:paraId="60202080" w14:textId="77777777" w:rsidR="002E63F6" w:rsidRPr="00554354" w:rsidRDefault="002E63F6" w:rsidP="002E63F6">
            <w:pPr>
              <w:jc w:val="right"/>
              <w:rPr>
                <w:b/>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4B8BB573" w14:textId="77777777" w:rsidR="002E63F6" w:rsidRPr="00554354" w:rsidRDefault="002E63F6" w:rsidP="002E63F6">
            <w:pPr>
              <w:jc w:val="right"/>
              <w:rPr>
                <w:b/>
                <w:sz w:val="18"/>
                <w:szCs w:val="18"/>
              </w:rPr>
            </w:pPr>
          </w:p>
        </w:tc>
      </w:tr>
      <w:tr w:rsidR="002E63F6" w:rsidRPr="00CD7409" w14:paraId="39196423" w14:textId="77777777" w:rsidTr="006B38AE">
        <w:trPr>
          <w:trHeight w:val="284"/>
          <w:jc w:val="center"/>
        </w:trPr>
        <w:tc>
          <w:tcPr>
            <w:tcW w:w="1356" w:type="pct"/>
            <w:tcBorders>
              <w:top w:val="single" w:sz="12" w:space="0" w:color="auto"/>
              <w:left w:val="single" w:sz="12" w:space="0" w:color="auto"/>
              <w:bottom w:val="single" w:sz="8" w:space="0" w:color="auto"/>
              <w:right w:val="single" w:sz="12" w:space="0" w:color="auto"/>
            </w:tcBorders>
            <w:noWrap/>
            <w:vAlign w:val="center"/>
          </w:tcPr>
          <w:p w14:paraId="6FCF570C" w14:textId="77777777" w:rsidR="002E63F6" w:rsidRPr="00CD7409" w:rsidRDefault="002E63F6" w:rsidP="002E63F6">
            <w:pPr>
              <w:rPr>
                <w:sz w:val="18"/>
                <w:szCs w:val="18"/>
              </w:rPr>
            </w:pPr>
            <w:r>
              <w:rPr>
                <w:sz w:val="18"/>
                <w:szCs w:val="18"/>
              </w:rPr>
              <w:t>Zákonné rezervy</w:t>
            </w:r>
          </w:p>
        </w:tc>
        <w:tc>
          <w:tcPr>
            <w:tcW w:w="1051" w:type="pct"/>
            <w:tcBorders>
              <w:top w:val="single" w:sz="12" w:space="0" w:color="auto"/>
              <w:left w:val="single" w:sz="12" w:space="0" w:color="auto"/>
              <w:bottom w:val="single" w:sz="8" w:space="0" w:color="auto"/>
              <w:right w:val="single" w:sz="4" w:space="0" w:color="auto"/>
            </w:tcBorders>
            <w:noWrap/>
            <w:vAlign w:val="center"/>
          </w:tcPr>
          <w:p w14:paraId="004B50CA" w14:textId="77777777" w:rsidR="002E63F6" w:rsidRPr="00CD7409" w:rsidRDefault="002E63F6" w:rsidP="002E63F6">
            <w:pPr>
              <w:jc w:val="right"/>
              <w:rPr>
                <w:sz w:val="18"/>
                <w:szCs w:val="18"/>
              </w:rPr>
            </w:pPr>
          </w:p>
        </w:tc>
        <w:tc>
          <w:tcPr>
            <w:tcW w:w="551" w:type="pct"/>
            <w:tcBorders>
              <w:top w:val="single" w:sz="12" w:space="0" w:color="auto"/>
              <w:left w:val="nil"/>
              <w:bottom w:val="single" w:sz="8" w:space="0" w:color="auto"/>
              <w:right w:val="single" w:sz="4" w:space="0" w:color="auto"/>
            </w:tcBorders>
            <w:noWrap/>
            <w:vAlign w:val="center"/>
          </w:tcPr>
          <w:p w14:paraId="6466F85F" w14:textId="77777777" w:rsidR="002E63F6" w:rsidRPr="00CD7409" w:rsidRDefault="002E63F6" w:rsidP="002E63F6">
            <w:pPr>
              <w:jc w:val="right"/>
              <w:rPr>
                <w:sz w:val="18"/>
                <w:szCs w:val="18"/>
              </w:rPr>
            </w:pPr>
          </w:p>
        </w:tc>
        <w:tc>
          <w:tcPr>
            <w:tcW w:w="611" w:type="pct"/>
            <w:tcBorders>
              <w:top w:val="single" w:sz="12" w:space="0" w:color="auto"/>
              <w:left w:val="nil"/>
              <w:bottom w:val="single" w:sz="8" w:space="0" w:color="auto"/>
              <w:right w:val="single" w:sz="4" w:space="0" w:color="auto"/>
            </w:tcBorders>
            <w:noWrap/>
            <w:vAlign w:val="center"/>
          </w:tcPr>
          <w:p w14:paraId="5D534E0C" w14:textId="77777777" w:rsidR="002E63F6" w:rsidRPr="00CD7409" w:rsidRDefault="002E63F6" w:rsidP="002E63F6">
            <w:pPr>
              <w:jc w:val="right"/>
              <w:rPr>
                <w:sz w:val="18"/>
                <w:szCs w:val="18"/>
              </w:rPr>
            </w:pPr>
          </w:p>
        </w:tc>
        <w:tc>
          <w:tcPr>
            <w:tcW w:w="610" w:type="pct"/>
            <w:tcBorders>
              <w:top w:val="single" w:sz="12" w:space="0" w:color="auto"/>
              <w:left w:val="nil"/>
              <w:bottom w:val="single" w:sz="8" w:space="0" w:color="auto"/>
              <w:right w:val="single" w:sz="4" w:space="0" w:color="auto"/>
            </w:tcBorders>
            <w:noWrap/>
            <w:vAlign w:val="center"/>
          </w:tcPr>
          <w:p w14:paraId="5FE5FC0C" w14:textId="77777777" w:rsidR="002E63F6" w:rsidRPr="00CD7409" w:rsidRDefault="002E63F6" w:rsidP="002E63F6">
            <w:pPr>
              <w:jc w:val="right"/>
              <w:rPr>
                <w:sz w:val="18"/>
                <w:szCs w:val="18"/>
              </w:rPr>
            </w:pPr>
          </w:p>
        </w:tc>
        <w:tc>
          <w:tcPr>
            <w:tcW w:w="821" w:type="pct"/>
            <w:tcBorders>
              <w:top w:val="single" w:sz="12" w:space="0" w:color="auto"/>
              <w:left w:val="nil"/>
              <w:bottom w:val="single" w:sz="8" w:space="0" w:color="auto"/>
              <w:right w:val="single" w:sz="12" w:space="0" w:color="auto"/>
            </w:tcBorders>
            <w:noWrap/>
            <w:vAlign w:val="center"/>
          </w:tcPr>
          <w:p w14:paraId="15034276" w14:textId="77777777" w:rsidR="002E63F6" w:rsidRPr="00CD7409" w:rsidRDefault="002E63F6" w:rsidP="002E63F6">
            <w:pPr>
              <w:jc w:val="right"/>
              <w:rPr>
                <w:sz w:val="18"/>
                <w:szCs w:val="18"/>
              </w:rPr>
            </w:pPr>
          </w:p>
        </w:tc>
      </w:tr>
      <w:tr w:rsidR="002E63F6" w:rsidRPr="00CD7409" w14:paraId="1EE228A1" w14:textId="77777777" w:rsidTr="006B38AE">
        <w:trPr>
          <w:trHeight w:val="284"/>
          <w:jc w:val="center"/>
        </w:trPr>
        <w:tc>
          <w:tcPr>
            <w:tcW w:w="1356" w:type="pct"/>
            <w:tcBorders>
              <w:top w:val="single" w:sz="8" w:space="0" w:color="auto"/>
              <w:left w:val="single" w:sz="12" w:space="0" w:color="auto"/>
              <w:bottom w:val="single" w:sz="4" w:space="0" w:color="auto"/>
              <w:right w:val="single" w:sz="12" w:space="0" w:color="auto"/>
            </w:tcBorders>
            <w:noWrap/>
            <w:vAlign w:val="center"/>
          </w:tcPr>
          <w:p w14:paraId="1E236031" w14:textId="77777777" w:rsidR="002E63F6" w:rsidRPr="00CD7409" w:rsidRDefault="002E63F6" w:rsidP="002E63F6">
            <w:pPr>
              <w:rPr>
                <w:sz w:val="18"/>
                <w:szCs w:val="18"/>
              </w:rPr>
            </w:pPr>
            <w:r>
              <w:rPr>
                <w:sz w:val="18"/>
                <w:szCs w:val="18"/>
              </w:rPr>
              <w:t>Ostatné rezervy</w:t>
            </w:r>
          </w:p>
        </w:tc>
        <w:tc>
          <w:tcPr>
            <w:tcW w:w="1051" w:type="pct"/>
            <w:tcBorders>
              <w:top w:val="single" w:sz="8" w:space="0" w:color="auto"/>
              <w:left w:val="single" w:sz="12" w:space="0" w:color="auto"/>
              <w:bottom w:val="single" w:sz="4" w:space="0" w:color="auto"/>
              <w:right w:val="single" w:sz="4" w:space="0" w:color="auto"/>
            </w:tcBorders>
            <w:noWrap/>
            <w:vAlign w:val="center"/>
          </w:tcPr>
          <w:p w14:paraId="4E2E0A99" w14:textId="77777777" w:rsidR="002E63F6" w:rsidRPr="00CD7409" w:rsidRDefault="002E63F6" w:rsidP="002E63F6">
            <w:pPr>
              <w:jc w:val="right"/>
              <w:rPr>
                <w:sz w:val="18"/>
                <w:szCs w:val="18"/>
              </w:rPr>
            </w:pPr>
          </w:p>
        </w:tc>
        <w:tc>
          <w:tcPr>
            <w:tcW w:w="551" w:type="pct"/>
            <w:tcBorders>
              <w:top w:val="single" w:sz="8" w:space="0" w:color="auto"/>
              <w:left w:val="nil"/>
              <w:bottom w:val="single" w:sz="4" w:space="0" w:color="auto"/>
              <w:right w:val="single" w:sz="4" w:space="0" w:color="auto"/>
            </w:tcBorders>
            <w:noWrap/>
            <w:vAlign w:val="center"/>
          </w:tcPr>
          <w:p w14:paraId="57595E68" w14:textId="77777777" w:rsidR="002E63F6" w:rsidRPr="00CD7409" w:rsidRDefault="002E63F6" w:rsidP="002E63F6">
            <w:pPr>
              <w:jc w:val="right"/>
              <w:rPr>
                <w:sz w:val="18"/>
                <w:szCs w:val="18"/>
              </w:rPr>
            </w:pPr>
          </w:p>
        </w:tc>
        <w:tc>
          <w:tcPr>
            <w:tcW w:w="611" w:type="pct"/>
            <w:tcBorders>
              <w:top w:val="single" w:sz="8" w:space="0" w:color="auto"/>
              <w:left w:val="nil"/>
              <w:bottom w:val="single" w:sz="4" w:space="0" w:color="auto"/>
              <w:right w:val="single" w:sz="4" w:space="0" w:color="auto"/>
            </w:tcBorders>
            <w:noWrap/>
            <w:vAlign w:val="center"/>
          </w:tcPr>
          <w:p w14:paraId="1A8798EB" w14:textId="77777777" w:rsidR="002E63F6" w:rsidRPr="00CD7409" w:rsidRDefault="002E63F6" w:rsidP="002E63F6">
            <w:pPr>
              <w:jc w:val="right"/>
              <w:rPr>
                <w:sz w:val="18"/>
                <w:szCs w:val="18"/>
              </w:rPr>
            </w:pPr>
          </w:p>
        </w:tc>
        <w:tc>
          <w:tcPr>
            <w:tcW w:w="610" w:type="pct"/>
            <w:tcBorders>
              <w:top w:val="single" w:sz="8" w:space="0" w:color="auto"/>
              <w:left w:val="nil"/>
              <w:bottom w:val="single" w:sz="4" w:space="0" w:color="auto"/>
              <w:right w:val="single" w:sz="4" w:space="0" w:color="auto"/>
            </w:tcBorders>
            <w:noWrap/>
            <w:vAlign w:val="center"/>
          </w:tcPr>
          <w:p w14:paraId="5F0240BE" w14:textId="77777777" w:rsidR="002E63F6" w:rsidRPr="00CD7409" w:rsidRDefault="002E63F6" w:rsidP="002E63F6">
            <w:pPr>
              <w:jc w:val="right"/>
              <w:rPr>
                <w:sz w:val="18"/>
                <w:szCs w:val="18"/>
              </w:rPr>
            </w:pPr>
          </w:p>
        </w:tc>
        <w:tc>
          <w:tcPr>
            <w:tcW w:w="821" w:type="pct"/>
            <w:tcBorders>
              <w:top w:val="single" w:sz="8" w:space="0" w:color="auto"/>
              <w:left w:val="nil"/>
              <w:bottom w:val="single" w:sz="4" w:space="0" w:color="auto"/>
              <w:right w:val="single" w:sz="12" w:space="0" w:color="auto"/>
            </w:tcBorders>
            <w:noWrap/>
            <w:vAlign w:val="center"/>
          </w:tcPr>
          <w:p w14:paraId="747A9CE6" w14:textId="77777777" w:rsidR="002E63F6" w:rsidRPr="00CD7409" w:rsidRDefault="002E63F6" w:rsidP="002E63F6">
            <w:pPr>
              <w:jc w:val="right"/>
              <w:rPr>
                <w:sz w:val="18"/>
                <w:szCs w:val="18"/>
              </w:rPr>
            </w:pPr>
          </w:p>
        </w:tc>
      </w:tr>
      <w:tr w:rsidR="00F34157" w:rsidRPr="00CD7409" w14:paraId="45D52801" w14:textId="77777777" w:rsidTr="006B38AE">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53D72BE" w14:textId="77777777" w:rsidR="00F34157" w:rsidRPr="00692DE6" w:rsidRDefault="00F34157" w:rsidP="00F34157">
            <w:pPr>
              <w:rPr>
                <w:b/>
                <w:sz w:val="18"/>
                <w:szCs w:val="18"/>
              </w:rPr>
            </w:pPr>
            <w:r w:rsidRPr="00692DE6">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0167BD17" w14:textId="30B1F458" w:rsidR="00F34157" w:rsidRPr="00554354" w:rsidRDefault="00F34157" w:rsidP="00F34157">
            <w:pPr>
              <w:jc w:val="right"/>
              <w:rPr>
                <w:b/>
                <w:sz w:val="18"/>
                <w:szCs w:val="18"/>
              </w:rPr>
            </w:pPr>
            <w:r>
              <w:rPr>
                <w:b/>
                <w:sz w:val="18"/>
                <w:szCs w:val="18"/>
              </w:rPr>
              <w:t>8 578</w:t>
            </w:r>
          </w:p>
        </w:tc>
        <w:tc>
          <w:tcPr>
            <w:tcW w:w="551" w:type="pct"/>
            <w:tcBorders>
              <w:top w:val="single" w:sz="12" w:space="0" w:color="auto"/>
              <w:left w:val="nil"/>
              <w:bottom w:val="single" w:sz="12" w:space="0" w:color="auto"/>
              <w:right w:val="single" w:sz="4" w:space="0" w:color="auto"/>
            </w:tcBorders>
            <w:noWrap/>
            <w:vAlign w:val="center"/>
          </w:tcPr>
          <w:p w14:paraId="03CDDB93" w14:textId="7752ACB5" w:rsidR="00F34157" w:rsidRPr="00554354" w:rsidRDefault="00F34157" w:rsidP="00F34157">
            <w:pPr>
              <w:jc w:val="right"/>
              <w:rPr>
                <w:b/>
                <w:sz w:val="18"/>
                <w:szCs w:val="18"/>
              </w:rPr>
            </w:pPr>
            <w:r>
              <w:rPr>
                <w:b/>
                <w:sz w:val="18"/>
                <w:szCs w:val="18"/>
              </w:rPr>
              <w:t>11 001</w:t>
            </w:r>
          </w:p>
        </w:tc>
        <w:tc>
          <w:tcPr>
            <w:tcW w:w="611" w:type="pct"/>
            <w:tcBorders>
              <w:top w:val="single" w:sz="12" w:space="0" w:color="auto"/>
              <w:left w:val="nil"/>
              <w:bottom w:val="single" w:sz="12" w:space="0" w:color="auto"/>
              <w:right w:val="single" w:sz="4" w:space="0" w:color="auto"/>
            </w:tcBorders>
            <w:noWrap/>
            <w:vAlign w:val="center"/>
          </w:tcPr>
          <w:p w14:paraId="0B6D3D12" w14:textId="79F07B93" w:rsidR="00F34157" w:rsidRPr="00554354" w:rsidRDefault="00F34157" w:rsidP="00F34157">
            <w:pPr>
              <w:jc w:val="right"/>
              <w:rPr>
                <w:b/>
                <w:sz w:val="18"/>
                <w:szCs w:val="18"/>
              </w:rPr>
            </w:pPr>
            <w:r>
              <w:rPr>
                <w:b/>
                <w:sz w:val="18"/>
                <w:szCs w:val="18"/>
              </w:rPr>
              <w:t>8 578</w:t>
            </w:r>
          </w:p>
        </w:tc>
        <w:tc>
          <w:tcPr>
            <w:tcW w:w="610" w:type="pct"/>
            <w:tcBorders>
              <w:top w:val="single" w:sz="12" w:space="0" w:color="auto"/>
              <w:left w:val="nil"/>
              <w:bottom w:val="single" w:sz="12" w:space="0" w:color="auto"/>
              <w:right w:val="single" w:sz="4" w:space="0" w:color="auto"/>
            </w:tcBorders>
            <w:noWrap/>
            <w:vAlign w:val="center"/>
          </w:tcPr>
          <w:p w14:paraId="78CC9005" w14:textId="77777777" w:rsidR="00F34157" w:rsidRPr="00554354" w:rsidRDefault="00F34157" w:rsidP="00F34157">
            <w:pPr>
              <w:jc w:val="right"/>
              <w:rPr>
                <w:b/>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5ABDFE64" w14:textId="34766D70" w:rsidR="00F34157" w:rsidRPr="00554354" w:rsidRDefault="00F34157" w:rsidP="00F34157">
            <w:pPr>
              <w:jc w:val="right"/>
              <w:rPr>
                <w:b/>
                <w:sz w:val="18"/>
                <w:szCs w:val="18"/>
              </w:rPr>
            </w:pPr>
            <w:r>
              <w:rPr>
                <w:b/>
                <w:sz w:val="18"/>
                <w:szCs w:val="18"/>
              </w:rPr>
              <w:t>11 001</w:t>
            </w:r>
          </w:p>
        </w:tc>
      </w:tr>
      <w:tr w:rsidR="00F34157" w:rsidRPr="00CD7409" w14:paraId="128FE5AD" w14:textId="77777777" w:rsidTr="006B38AE">
        <w:trPr>
          <w:trHeight w:val="284"/>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D6C9ADD" w14:textId="77777777" w:rsidR="00F34157" w:rsidRPr="00CD7409" w:rsidRDefault="00F34157" w:rsidP="00F34157">
            <w:pPr>
              <w:rPr>
                <w:sz w:val="18"/>
                <w:szCs w:val="18"/>
              </w:rPr>
            </w:pPr>
            <w:r>
              <w:rPr>
                <w:sz w:val="18"/>
                <w:szCs w:val="18"/>
              </w:rPr>
              <w:t>Zákonné rezervy</w:t>
            </w:r>
          </w:p>
        </w:tc>
        <w:tc>
          <w:tcPr>
            <w:tcW w:w="1051" w:type="pct"/>
            <w:tcBorders>
              <w:top w:val="single" w:sz="12" w:space="0" w:color="auto"/>
              <w:left w:val="single" w:sz="12" w:space="0" w:color="auto"/>
              <w:bottom w:val="single" w:sz="6" w:space="0" w:color="auto"/>
              <w:right w:val="single" w:sz="4" w:space="0" w:color="auto"/>
            </w:tcBorders>
            <w:noWrap/>
            <w:vAlign w:val="center"/>
          </w:tcPr>
          <w:p w14:paraId="6A7DC45C" w14:textId="4B8B310E" w:rsidR="00F34157" w:rsidRPr="00CD7409" w:rsidRDefault="00F34157" w:rsidP="00F34157">
            <w:pPr>
              <w:jc w:val="right"/>
              <w:rPr>
                <w:sz w:val="18"/>
                <w:szCs w:val="18"/>
              </w:rPr>
            </w:pPr>
            <w:r>
              <w:rPr>
                <w:sz w:val="18"/>
                <w:szCs w:val="18"/>
              </w:rPr>
              <w:t>7 978</w:t>
            </w:r>
          </w:p>
        </w:tc>
        <w:tc>
          <w:tcPr>
            <w:tcW w:w="551" w:type="pct"/>
            <w:tcBorders>
              <w:top w:val="single" w:sz="12" w:space="0" w:color="auto"/>
              <w:left w:val="nil"/>
              <w:bottom w:val="single" w:sz="6" w:space="0" w:color="auto"/>
              <w:right w:val="single" w:sz="4" w:space="0" w:color="auto"/>
            </w:tcBorders>
            <w:noWrap/>
            <w:vAlign w:val="center"/>
          </w:tcPr>
          <w:p w14:paraId="75E2E079" w14:textId="485A2BC8" w:rsidR="00F34157" w:rsidRPr="00CD7409" w:rsidRDefault="00F34157" w:rsidP="00F34157">
            <w:pPr>
              <w:jc w:val="right"/>
              <w:rPr>
                <w:sz w:val="18"/>
                <w:szCs w:val="18"/>
              </w:rPr>
            </w:pPr>
            <w:r>
              <w:rPr>
                <w:sz w:val="18"/>
                <w:szCs w:val="18"/>
              </w:rPr>
              <w:t>10 401</w:t>
            </w:r>
          </w:p>
        </w:tc>
        <w:tc>
          <w:tcPr>
            <w:tcW w:w="611" w:type="pct"/>
            <w:tcBorders>
              <w:top w:val="single" w:sz="12" w:space="0" w:color="auto"/>
              <w:left w:val="nil"/>
              <w:bottom w:val="single" w:sz="6" w:space="0" w:color="auto"/>
              <w:right w:val="single" w:sz="4" w:space="0" w:color="auto"/>
            </w:tcBorders>
            <w:noWrap/>
            <w:vAlign w:val="center"/>
          </w:tcPr>
          <w:p w14:paraId="1BCA871B" w14:textId="4920156C" w:rsidR="00F34157" w:rsidRPr="00CD7409" w:rsidRDefault="00F34157" w:rsidP="00F34157">
            <w:pPr>
              <w:jc w:val="right"/>
              <w:rPr>
                <w:sz w:val="18"/>
                <w:szCs w:val="18"/>
              </w:rPr>
            </w:pPr>
            <w:r>
              <w:rPr>
                <w:sz w:val="18"/>
                <w:szCs w:val="18"/>
              </w:rPr>
              <w:t>7 978</w:t>
            </w:r>
          </w:p>
        </w:tc>
        <w:tc>
          <w:tcPr>
            <w:tcW w:w="610" w:type="pct"/>
            <w:tcBorders>
              <w:top w:val="single" w:sz="12" w:space="0" w:color="auto"/>
              <w:left w:val="nil"/>
              <w:bottom w:val="single" w:sz="6" w:space="0" w:color="auto"/>
              <w:right w:val="single" w:sz="4" w:space="0" w:color="auto"/>
            </w:tcBorders>
            <w:noWrap/>
            <w:vAlign w:val="center"/>
          </w:tcPr>
          <w:p w14:paraId="43ADE81B" w14:textId="77777777" w:rsidR="00F34157" w:rsidRPr="00CD7409" w:rsidRDefault="00F34157" w:rsidP="00F34157">
            <w:pPr>
              <w:jc w:val="right"/>
              <w:rPr>
                <w:sz w:val="18"/>
                <w:szCs w:val="18"/>
              </w:rPr>
            </w:pPr>
          </w:p>
        </w:tc>
        <w:tc>
          <w:tcPr>
            <w:tcW w:w="821" w:type="pct"/>
            <w:tcBorders>
              <w:top w:val="single" w:sz="12" w:space="0" w:color="auto"/>
              <w:left w:val="nil"/>
              <w:bottom w:val="single" w:sz="6" w:space="0" w:color="auto"/>
              <w:right w:val="single" w:sz="12" w:space="0" w:color="auto"/>
            </w:tcBorders>
            <w:noWrap/>
            <w:vAlign w:val="center"/>
          </w:tcPr>
          <w:p w14:paraId="01AE30B9" w14:textId="095E442C" w:rsidR="00F34157" w:rsidRPr="00CD7409" w:rsidRDefault="00F34157" w:rsidP="00F34157">
            <w:pPr>
              <w:jc w:val="right"/>
              <w:rPr>
                <w:sz w:val="18"/>
                <w:szCs w:val="18"/>
              </w:rPr>
            </w:pPr>
            <w:r>
              <w:rPr>
                <w:sz w:val="18"/>
                <w:szCs w:val="18"/>
              </w:rPr>
              <w:t>10 401</w:t>
            </w:r>
          </w:p>
        </w:tc>
      </w:tr>
      <w:tr w:rsidR="00F34157" w:rsidRPr="00CD7409" w14:paraId="255293D0" w14:textId="77777777" w:rsidTr="006B38AE">
        <w:trPr>
          <w:trHeight w:val="284"/>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356AE7BB" w14:textId="77777777" w:rsidR="00F34157" w:rsidRPr="00CD7409" w:rsidRDefault="00F34157" w:rsidP="00F34157">
            <w:pPr>
              <w:rPr>
                <w:sz w:val="18"/>
                <w:szCs w:val="18"/>
              </w:rPr>
            </w:pPr>
            <w:r>
              <w:rPr>
                <w:sz w:val="18"/>
                <w:szCs w:val="18"/>
              </w:rPr>
              <w:t>Ostatné rezervy</w:t>
            </w:r>
          </w:p>
        </w:tc>
        <w:tc>
          <w:tcPr>
            <w:tcW w:w="1051" w:type="pct"/>
            <w:tcBorders>
              <w:top w:val="single" w:sz="4" w:space="0" w:color="auto"/>
              <w:left w:val="single" w:sz="12" w:space="0" w:color="auto"/>
              <w:bottom w:val="single" w:sz="12" w:space="0" w:color="auto"/>
              <w:right w:val="single" w:sz="4" w:space="0" w:color="auto"/>
            </w:tcBorders>
            <w:noWrap/>
            <w:vAlign w:val="center"/>
          </w:tcPr>
          <w:p w14:paraId="6148BF28" w14:textId="7D85A305" w:rsidR="00F34157" w:rsidRPr="00CD7409" w:rsidRDefault="00F34157" w:rsidP="00F34157">
            <w:pPr>
              <w:jc w:val="right"/>
              <w:rPr>
                <w:sz w:val="18"/>
                <w:szCs w:val="18"/>
              </w:rPr>
            </w:pPr>
            <w:r>
              <w:rPr>
                <w:sz w:val="18"/>
                <w:szCs w:val="18"/>
              </w:rPr>
              <w:t>600</w:t>
            </w:r>
          </w:p>
        </w:tc>
        <w:tc>
          <w:tcPr>
            <w:tcW w:w="551" w:type="pct"/>
            <w:tcBorders>
              <w:top w:val="single" w:sz="4" w:space="0" w:color="auto"/>
              <w:left w:val="nil"/>
              <w:bottom w:val="single" w:sz="12" w:space="0" w:color="auto"/>
              <w:right w:val="single" w:sz="4" w:space="0" w:color="auto"/>
            </w:tcBorders>
            <w:noWrap/>
            <w:vAlign w:val="center"/>
          </w:tcPr>
          <w:p w14:paraId="3EDA53A6" w14:textId="4B46B82D" w:rsidR="00F34157" w:rsidRPr="00CD7409" w:rsidRDefault="00F34157" w:rsidP="00F34157">
            <w:pPr>
              <w:jc w:val="right"/>
              <w:rPr>
                <w:sz w:val="18"/>
                <w:szCs w:val="18"/>
              </w:rPr>
            </w:pPr>
            <w:r>
              <w:rPr>
                <w:sz w:val="18"/>
                <w:szCs w:val="18"/>
              </w:rPr>
              <w:t>600</w:t>
            </w:r>
          </w:p>
        </w:tc>
        <w:tc>
          <w:tcPr>
            <w:tcW w:w="611" w:type="pct"/>
            <w:tcBorders>
              <w:top w:val="single" w:sz="4" w:space="0" w:color="auto"/>
              <w:left w:val="nil"/>
              <w:bottom w:val="single" w:sz="12" w:space="0" w:color="auto"/>
              <w:right w:val="single" w:sz="4" w:space="0" w:color="auto"/>
            </w:tcBorders>
            <w:noWrap/>
            <w:vAlign w:val="center"/>
          </w:tcPr>
          <w:p w14:paraId="58C7D348" w14:textId="73FAFDC5" w:rsidR="00F34157" w:rsidRPr="00CD7409" w:rsidRDefault="00F34157" w:rsidP="00F34157">
            <w:pPr>
              <w:jc w:val="right"/>
              <w:rPr>
                <w:sz w:val="18"/>
                <w:szCs w:val="18"/>
              </w:rPr>
            </w:pPr>
            <w:r>
              <w:rPr>
                <w:sz w:val="18"/>
                <w:szCs w:val="18"/>
              </w:rPr>
              <w:t>600</w:t>
            </w:r>
          </w:p>
        </w:tc>
        <w:tc>
          <w:tcPr>
            <w:tcW w:w="610" w:type="pct"/>
            <w:tcBorders>
              <w:top w:val="single" w:sz="4" w:space="0" w:color="auto"/>
              <w:left w:val="nil"/>
              <w:bottom w:val="single" w:sz="12" w:space="0" w:color="auto"/>
              <w:right w:val="single" w:sz="4" w:space="0" w:color="auto"/>
            </w:tcBorders>
            <w:noWrap/>
            <w:vAlign w:val="center"/>
          </w:tcPr>
          <w:p w14:paraId="0501520B" w14:textId="77777777" w:rsidR="00F34157" w:rsidRPr="00CD7409" w:rsidRDefault="00F34157" w:rsidP="00F34157">
            <w:pPr>
              <w:jc w:val="right"/>
              <w:rPr>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1EB51E27" w14:textId="64FB7DF0" w:rsidR="00F34157" w:rsidRPr="00CD7409" w:rsidRDefault="00F34157" w:rsidP="00F34157">
            <w:pPr>
              <w:jc w:val="right"/>
              <w:rPr>
                <w:sz w:val="18"/>
                <w:szCs w:val="18"/>
              </w:rPr>
            </w:pPr>
            <w:r>
              <w:rPr>
                <w:sz w:val="18"/>
                <w:szCs w:val="18"/>
              </w:rPr>
              <w:t>600</w:t>
            </w:r>
          </w:p>
        </w:tc>
      </w:tr>
    </w:tbl>
    <w:p w14:paraId="4080385C" w14:textId="77777777" w:rsidR="008B4817" w:rsidRDefault="00733A07" w:rsidP="0075484E">
      <w:pPr>
        <w:ind w:right="-468"/>
        <w:jc w:val="both"/>
        <w:rPr>
          <w:b/>
          <w:sz w:val="18"/>
          <w:szCs w:val="18"/>
        </w:rPr>
      </w:pPr>
      <w:r w:rsidRPr="004329E9">
        <w:rPr>
          <w:b/>
          <w:sz w:val="18"/>
          <w:szCs w:val="18"/>
        </w:rPr>
        <w:lastRenderedPageBreak/>
        <w:t>c, d</w:t>
      </w:r>
      <w:r w:rsidR="00FF50C7" w:rsidRPr="004329E9">
        <w:rPr>
          <w:b/>
          <w:sz w:val="18"/>
          <w:szCs w:val="18"/>
        </w:rPr>
        <w:t>) V</w:t>
      </w:r>
      <w:r w:rsidR="00235630" w:rsidRPr="004329E9">
        <w:rPr>
          <w:b/>
          <w:sz w:val="18"/>
          <w:szCs w:val="18"/>
        </w:rPr>
        <w:t>ýšk</w:t>
      </w:r>
      <w:r w:rsidR="00FF50C7" w:rsidRPr="004329E9">
        <w:rPr>
          <w:b/>
          <w:sz w:val="18"/>
          <w:szCs w:val="18"/>
        </w:rPr>
        <w:t>a</w:t>
      </w:r>
      <w:r w:rsidR="00235630" w:rsidRPr="004329E9">
        <w:rPr>
          <w:b/>
          <w:sz w:val="18"/>
          <w:szCs w:val="18"/>
        </w:rPr>
        <w:t xml:space="preserve"> záväzkov </w:t>
      </w:r>
      <w:r w:rsidR="00A02549" w:rsidRPr="004329E9">
        <w:rPr>
          <w:b/>
          <w:sz w:val="18"/>
          <w:szCs w:val="18"/>
        </w:rPr>
        <w:t xml:space="preserve">do lehoty splatnosti a </w:t>
      </w:r>
      <w:r w:rsidRPr="004329E9">
        <w:rPr>
          <w:b/>
          <w:sz w:val="18"/>
          <w:szCs w:val="18"/>
        </w:rPr>
        <w:t>p</w:t>
      </w:r>
      <w:r w:rsidR="00235630" w:rsidRPr="004329E9">
        <w:rPr>
          <w:b/>
          <w:sz w:val="18"/>
          <w:szCs w:val="18"/>
        </w:rPr>
        <w:t>o lehot</w:t>
      </w:r>
      <w:r w:rsidRPr="004329E9">
        <w:rPr>
          <w:b/>
          <w:sz w:val="18"/>
          <w:szCs w:val="18"/>
        </w:rPr>
        <w:t xml:space="preserve">e </w:t>
      </w:r>
      <w:r w:rsidR="00235630" w:rsidRPr="004329E9">
        <w:rPr>
          <w:b/>
          <w:sz w:val="18"/>
          <w:szCs w:val="18"/>
        </w:rPr>
        <w:t>splatnosti a</w:t>
      </w:r>
      <w:r w:rsidRPr="004329E9">
        <w:rPr>
          <w:b/>
          <w:sz w:val="18"/>
          <w:szCs w:val="18"/>
        </w:rPr>
        <w:t xml:space="preserve"> š</w:t>
      </w:r>
      <w:r w:rsidR="00F82459" w:rsidRPr="004329E9">
        <w:rPr>
          <w:b/>
          <w:sz w:val="18"/>
          <w:szCs w:val="18"/>
        </w:rPr>
        <w:t xml:space="preserve">truktúra </w:t>
      </w:r>
      <w:r w:rsidR="00235630" w:rsidRPr="004329E9">
        <w:rPr>
          <w:b/>
          <w:sz w:val="18"/>
          <w:szCs w:val="18"/>
        </w:rPr>
        <w:t>záväzkov pod</w:t>
      </w:r>
      <w:r w:rsidR="00A02549" w:rsidRPr="004329E9">
        <w:rPr>
          <w:b/>
          <w:sz w:val="18"/>
          <w:szCs w:val="18"/>
        </w:rPr>
        <w:t>ľa zostatkovej doby splatnosti</w:t>
      </w:r>
    </w:p>
    <w:p w14:paraId="11FEF99E" w14:textId="77777777" w:rsidR="00A02549" w:rsidRPr="00A02549" w:rsidRDefault="00A02549" w:rsidP="0075484E">
      <w:pPr>
        <w:ind w:right="-468"/>
        <w:jc w:val="both"/>
        <w:rPr>
          <w:b/>
          <w:sz w:val="18"/>
          <w:szCs w:val="18"/>
        </w:rPr>
      </w:pPr>
    </w:p>
    <w:tbl>
      <w:tblPr>
        <w:tblW w:w="5000" w:type="pct"/>
        <w:jc w:val="center"/>
        <w:tblLook w:val="04A0" w:firstRow="1" w:lastRow="0" w:firstColumn="1" w:lastColumn="0" w:noHBand="0" w:noVBand="1"/>
      </w:tblPr>
      <w:tblGrid>
        <w:gridCol w:w="4912"/>
        <w:gridCol w:w="1977"/>
        <w:gridCol w:w="2152"/>
      </w:tblGrid>
      <w:tr w:rsidR="00E50A4C" w:rsidRPr="00CD7409" w14:paraId="28A7C327" w14:textId="77777777" w:rsidTr="0047364A">
        <w:trPr>
          <w:trHeight w:val="623"/>
          <w:jc w:val="center"/>
        </w:trPr>
        <w:tc>
          <w:tcPr>
            <w:tcW w:w="2717" w:type="pct"/>
            <w:tcBorders>
              <w:top w:val="single" w:sz="12" w:space="0" w:color="auto"/>
              <w:left w:val="single" w:sz="12" w:space="0" w:color="auto"/>
              <w:bottom w:val="single" w:sz="12" w:space="0" w:color="auto"/>
              <w:right w:val="single" w:sz="12" w:space="0" w:color="auto"/>
            </w:tcBorders>
            <w:vAlign w:val="center"/>
          </w:tcPr>
          <w:p w14:paraId="7DBACDDA" w14:textId="77777777" w:rsidR="00E50A4C" w:rsidRPr="00CD7409" w:rsidRDefault="00E50A4C"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093" w:type="pct"/>
            <w:tcBorders>
              <w:top w:val="single" w:sz="12" w:space="0" w:color="auto"/>
              <w:left w:val="single" w:sz="12" w:space="0" w:color="auto"/>
              <w:bottom w:val="single" w:sz="12" w:space="0" w:color="auto"/>
              <w:right w:val="single" w:sz="12" w:space="0" w:color="auto"/>
            </w:tcBorders>
            <w:noWrap/>
            <w:vAlign w:val="center"/>
          </w:tcPr>
          <w:p w14:paraId="027831E4" w14:textId="77777777" w:rsidR="00E50A4C" w:rsidRPr="000C2C73" w:rsidRDefault="00E50A4C" w:rsidP="004C5915">
            <w:pPr>
              <w:pStyle w:val="TopHeader"/>
              <w:rPr>
                <w:rFonts w:ascii="Times New Roman" w:hAnsi="Times New Roman" w:cs="Times New Roman"/>
                <w:sz w:val="18"/>
                <w:szCs w:val="18"/>
              </w:rPr>
            </w:pPr>
            <w:r w:rsidRPr="000C2C73">
              <w:rPr>
                <w:rFonts w:ascii="Times New Roman" w:hAnsi="Times New Roman" w:cs="Times New Roman"/>
                <w:sz w:val="18"/>
                <w:szCs w:val="18"/>
              </w:rPr>
              <w:t>Bežné účtovné obdobie</w:t>
            </w:r>
          </w:p>
        </w:tc>
        <w:tc>
          <w:tcPr>
            <w:tcW w:w="1190" w:type="pct"/>
            <w:tcBorders>
              <w:top w:val="single" w:sz="12" w:space="0" w:color="auto"/>
              <w:left w:val="single" w:sz="12" w:space="0" w:color="auto"/>
              <w:bottom w:val="single" w:sz="12" w:space="0" w:color="auto"/>
              <w:right w:val="single" w:sz="12" w:space="0" w:color="auto"/>
            </w:tcBorders>
            <w:vAlign w:val="center"/>
          </w:tcPr>
          <w:p w14:paraId="581E9786" w14:textId="77777777" w:rsidR="00E50A4C" w:rsidRPr="000C2C73" w:rsidRDefault="00E50A4C" w:rsidP="004C5915">
            <w:pPr>
              <w:pStyle w:val="TopHeader"/>
              <w:rPr>
                <w:rFonts w:ascii="Times New Roman" w:hAnsi="Times New Roman" w:cs="Times New Roman"/>
                <w:sz w:val="18"/>
                <w:szCs w:val="18"/>
              </w:rPr>
            </w:pPr>
            <w:r w:rsidRPr="000C2C73">
              <w:rPr>
                <w:rFonts w:ascii="Times New Roman" w:hAnsi="Times New Roman" w:cs="Times New Roman"/>
                <w:sz w:val="18"/>
                <w:szCs w:val="18"/>
              </w:rPr>
              <w:t>Bezprostredne predchádzajúce účtovné obdobie</w:t>
            </w:r>
          </w:p>
        </w:tc>
      </w:tr>
      <w:tr w:rsidR="005675EA" w:rsidRPr="00CD7409" w14:paraId="7FA10350" w14:textId="77777777" w:rsidTr="0047364A">
        <w:trPr>
          <w:trHeight w:val="284"/>
          <w:jc w:val="center"/>
        </w:trPr>
        <w:tc>
          <w:tcPr>
            <w:tcW w:w="2717" w:type="pct"/>
            <w:tcBorders>
              <w:top w:val="single" w:sz="12" w:space="0" w:color="auto"/>
              <w:left w:val="single" w:sz="12" w:space="0" w:color="auto"/>
              <w:bottom w:val="single" w:sz="12" w:space="0" w:color="auto"/>
              <w:right w:val="single" w:sz="12" w:space="0" w:color="auto"/>
            </w:tcBorders>
            <w:vAlign w:val="center"/>
          </w:tcPr>
          <w:p w14:paraId="46F686FC" w14:textId="77777777" w:rsidR="005675EA" w:rsidRPr="00CD7409" w:rsidRDefault="005675EA" w:rsidP="005675EA">
            <w:pPr>
              <w:rPr>
                <w:sz w:val="18"/>
                <w:szCs w:val="18"/>
              </w:rPr>
            </w:pPr>
            <w:r w:rsidRPr="00CD7409">
              <w:rPr>
                <w:b/>
                <w:bCs/>
                <w:sz w:val="18"/>
                <w:szCs w:val="18"/>
              </w:rPr>
              <w:t>Dlhodobé záväzky spolu</w:t>
            </w:r>
          </w:p>
        </w:tc>
        <w:tc>
          <w:tcPr>
            <w:tcW w:w="1093" w:type="pct"/>
            <w:tcBorders>
              <w:top w:val="single" w:sz="12" w:space="0" w:color="auto"/>
              <w:left w:val="single" w:sz="12" w:space="0" w:color="auto"/>
              <w:bottom w:val="single" w:sz="12" w:space="0" w:color="auto"/>
              <w:right w:val="single" w:sz="12" w:space="0" w:color="auto"/>
            </w:tcBorders>
            <w:noWrap/>
            <w:vAlign w:val="center"/>
          </w:tcPr>
          <w:p w14:paraId="7AA546E3" w14:textId="7B9EFD8F" w:rsidR="005675EA" w:rsidRPr="00AC5194" w:rsidRDefault="005675EA" w:rsidP="005675EA">
            <w:pPr>
              <w:jc w:val="right"/>
              <w:rPr>
                <w:b/>
                <w:bCs/>
                <w:sz w:val="18"/>
                <w:szCs w:val="18"/>
              </w:rPr>
            </w:pPr>
            <w:r>
              <w:rPr>
                <w:b/>
                <w:bCs/>
                <w:sz w:val="18"/>
                <w:szCs w:val="18"/>
              </w:rPr>
              <w:t>16 025</w:t>
            </w:r>
          </w:p>
        </w:tc>
        <w:tc>
          <w:tcPr>
            <w:tcW w:w="1190" w:type="pct"/>
            <w:tcBorders>
              <w:top w:val="single" w:sz="12" w:space="0" w:color="auto"/>
              <w:left w:val="single" w:sz="12" w:space="0" w:color="auto"/>
              <w:bottom w:val="single" w:sz="12" w:space="0" w:color="auto"/>
              <w:right w:val="single" w:sz="12" w:space="0" w:color="auto"/>
            </w:tcBorders>
            <w:vAlign w:val="center"/>
          </w:tcPr>
          <w:p w14:paraId="319D6E66" w14:textId="3A1CF965" w:rsidR="005675EA" w:rsidRPr="00AC5194" w:rsidRDefault="005675EA" w:rsidP="005675EA">
            <w:pPr>
              <w:jc w:val="right"/>
              <w:rPr>
                <w:b/>
                <w:bCs/>
                <w:sz w:val="18"/>
                <w:szCs w:val="18"/>
              </w:rPr>
            </w:pPr>
            <w:r>
              <w:rPr>
                <w:b/>
                <w:bCs/>
                <w:sz w:val="18"/>
                <w:szCs w:val="18"/>
              </w:rPr>
              <w:t>6 792</w:t>
            </w:r>
          </w:p>
        </w:tc>
      </w:tr>
      <w:tr w:rsidR="005675EA" w:rsidRPr="00CD7409" w14:paraId="12984E52" w14:textId="77777777" w:rsidTr="0047364A">
        <w:trPr>
          <w:trHeight w:val="284"/>
          <w:jc w:val="center"/>
        </w:trPr>
        <w:tc>
          <w:tcPr>
            <w:tcW w:w="2717" w:type="pct"/>
            <w:tcBorders>
              <w:top w:val="single" w:sz="12" w:space="0" w:color="auto"/>
              <w:left w:val="single" w:sz="12" w:space="0" w:color="auto"/>
              <w:bottom w:val="single" w:sz="8" w:space="0" w:color="auto"/>
              <w:right w:val="single" w:sz="12" w:space="0" w:color="auto"/>
            </w:tcBorders>
            <w:vAlign w:val="center"/>
          </w:tcPr>
          <w:p w14:paraId="5F09001C" w14:textId="77777777" w:rsidR="005675EA" w:rsidRPr="00CD7409" w:rsidRDefault="005675EA" w:rsidP="005675EA">
            <w:pPr>
              <w:rPr>
                <w:sz w:val="18"/>
                <w:szCs w:val="18"/>
              </w:rPr>
            </w:pPr>
            <w:r w:rsidRPr="00CD7409">
              <w:rPr>
                <w:sz w:val="18"/>
                <w:szCs w:val="18"/>
              </w:rPr>
              <w:t>Záväzky so zostatkovou dobou splatnosti nad päť rokov</w:t>
            </w:r>
          </w:p>
        </w:tc>
        <w:tc>
          <w:tcPr>
            <w:tcW w:w="1093" w:type="pct"/>
            <w:tcBorders>
              <w:top w:val="single" w:sz="12" w:space="0" w:color="auto"/>
              <w:left w:val="single" w:sz="12" w:space="0" w:color="auto"/>
              <w:bottom w:val="single" w:sz="8" w:space="0" w:color="auto"/>
              <w:right w:val="single" w:sz="12" w:space="0" w:color="auto"/>
            </w:tcBorders>
            <w:noWrap/>
            <w:vAlign w:val="center"/>
          </w:tcPr>
          <w:p w14:paraId="7756094F" w14:textId="77777777" w:rsidR="005675EA" w:rsidRPr="00CD7409" w:rsidRDefault="005675EA" w:rsidP="005675EA">
            <w:pPr>
              <w:jc w:val="right"/>
              <w:rPr>
                <w:sz w:val="18"/>
                <w:szCs w:val="18"/>
              </w:rPr>
            </w:pPr>
          </w:p>
        </w:tc>
        <w:tc>
          <w:tcPr>
            <w:tcW w:w="1190" w:type="pct"/>
            <w:tcBorders>
              <w:top w:val="single" w:sz="12" w:space="0" w:color="auto"/>
              <w:left w:val="single" w:sz="12" w:space="0" w:color="auto"/>
              <w:bottom w:val="single" w:sz="8" w:space="0" w:color="auto"/>
              <w:right w:val="single" w:sz="12" w:space="0" w:color="auto"/>
            </w:tcBorders>
            <w:noWrap/>
            <w:vAlign w:val="center"/>
          </w:tcPr>
          <w:p w14:paraId="3AB0256B" w14:textId="77777777" w:rsidR="005675EA" w:rsidRPr="00CD7409" w:rsidRDefault="005675EA" w:rsidP="005675EA">
            <w:pPr>
              <w:jc w:val="right"/>
              <w:rPr>
                <w:sz w:val="18"/>
                <w:szCs w:val="18"/>
              </w:rPr>
            </w:pPr>
          </w:p>
        </w:tc>
      </w:tr>
      <w:tr w:rsidR="005675EA" w:rsidRPr="00CD7409" w14:paraId="1CE52D97" w14:textId="77777777" w:rsidTr="0047364A">
        <w:trPr>
          <w:trHeight w:val="284"/>
          <w:jc w:val="center"/>
        </w:trPr>
        <w:tc>
          <w:tcPr>
            <w:tcW w:w="2717" w:type="pct"/>
            <w:tcBorders>
              <w:top w:val="single" w:sz="8" w:space="0" w:color="auto"/>
              <w:left w:val="single" w:sz="12" w:space="0" w:color="auto"/>
              <w:bottom w:val="single" w:sz="12" w:space="0" w:color="auto"/>
              <w:right w:val="single" w:sz="12" w:space="0" w:color="auto"/>
            </w:tcBorders>
            <w:vAlign w:val="center"/>
          </w:tcPr>
          <w:p w14:paraId="78014819" w14:textId="77777777" w:rsidR="005675EA" w:rsidRPr="00CD7409" w:rsidRDefault="005675EA" w:rsidP="005675EA">
            <w:pPr>
              <w:rPr>
                <w:sz w:val="18"/>
                <w:szCs w:val="18"/>
              </w:rPr>
            </w:pPr>
            <w:r w:rsidRPr="00CD7409">
              <w:rPr>
                <w:sz w:val="18"/>
                <w:szCs w:val="18"/>
              </w:rPr>
              <w:t>Záväzky so zostatkovou dobou splatnosti jeden rok až päť rokov</w:t>
            </w:r>
          </w:p>
        </w:tc>
        <w:tc>
          <w:tcPr>
            <w:tcW w:w="1093" w:type="pct"/>
            <w:tcBorders>
              <w:top w:val="single" w:sz="8" w:space="0" w:color="auto"/>
              <w:left w:val="single" w:sz="12" w:space="0" w:color="auto"/>
              <w:bottom w:val="single" w:sz="12" w:space="0" w:color="auto"/>
              <w:right w:val="single" w:sz="12" w:space="0" w:color="auto"/>
            </w:tcBorders>
            <w:noWrap/>
            <w:vAlign w:val="center"/>
          </w:tcPr>
          <w:p w14:paraId="6437DCA5" w14:textId="50BB8623" w:rsidR="005675EA" w:rsidRPr="00CD7409" w:rsidRDefault="005675EA" w:rsidP="005675EA">
            <w:pPr>
              <w:jc w:val="right"/>
              <w:rPr>
                <w:sz w:val="18"/>
                <w:szCs w:val="18"/>
              </w:rPr>
            </w:pPr>
            <w:r>
              <w:rPr>
                <w:sz w:val="18"/>
                <w:szCs w:val="18"/>
              </w:rPr>
              <w:t>16 025</w:t>
            </w:r>
          </w:p>
        </w:tc>
        <w:tc>
          <w:tcPr>
            <w:tcW w:w="1190" w:type="pct"/>
            <w:tcBorders>
              <w:top w:val="single" w:sz="8" w:space="0" w:color="auto"/>
              <w:left w:val="single" w:sz="12" w:space="0" w:color="auto"/>
              <w:bottom w:val="single" w:sz="12" w:space="0" w:color="auto"/>
              <w:right w:val="single" w:sz="12" w:space="0" w:color="auto"/>
            </w:tcBorders>
            <w:noWrap/>
            <w:vAlign w:val="center"/>
          </w:tcPr>
          <w:p w14:paraId="4E187FA1" w14:textId="64C45D0C" w:rsidR="005675EA" w:rsidRPr="00CD7409" w:rsidRDefault="005675EA" w:rsidP="005675EA">
            <w:pPr>
              <w:jc w:val="right"/>
              <w:rPr>
                <w:sz w:val="18"/>
                <w:szCs w:val="18"/>
              </w:rPr>
            </w:pPr>
            <w:r>
              <w:rPr>
                <w:sz w:val="18"/>
                <w:szCs w:val="18"/>
              </w:rPr>
              <w:t>6 792</w:t>
            </w:r>
          </w:p>
        </w:tc>
      </w:tr>
      <w:tr w:rsidR="005675EA" w:rsidRPr="00CD7409" w14:paraId="39049B59" w14:textId="77777777" w:rsidTr="0047364A">
        <w:trPr>
          <w:trHeight w:val="284"/>
          <w:jc w:val="center"/>
        </w:trPr>
        <w:tc>
          <w:tcPr>
            <w:tcW w:w="2717" w:type="pct"/>
            <w:tcBorders>
              <w:top w:val="single" w:sz="12" w:space="0" w:color="auto"/>
              <w:left w:val="single" w:sz="12" w:space="0" w:color="auto"/>
              <w:bottom w:val="single" w:sz="12" w:space="0" w:color="auto"/>
              <w:right w:val="single" w:sz="12" w:space="0" w:color="auto"/>
            </w:tcBorders>
            <w:noWrap/>
            <w:vAlign w:val="center"/>
          </w:tcPr>
          <w:p w14:paraId="1F12B520" w14:textId="77777777" w:rsidR="005675EA" w:rsidRPr="00CD7409" w:rsidRDefault="005675EA" w:rsidP="005675EA">
            <w:pPr>
              <w:rPr>
                <w:b/>
                <w:bCs/>
                <w:sz w:val="18"/>
                <w:szCs w:val="18"/>
              </w:rPr>
            </w:pPr>
            <w:r w:rsidRPr="00CD7409">
              <w:rPr>
                <w:b/>
                <w:bCs/>
                <w:sz w:val="18"/>
                <w:szCs w:val="18"/>
              </w:rPr>
              <w:t>Krátkodobé záväzky spolu</w:t>
            </w:r>
          </w:p>
        </w:tc>
        <w:tc>
          <w:tcPr>
            <w:tcW w:w="1093" w:type="pct"/>
            <w:tcBorders>
              <w:top w:val="single" w:sz="12" w:space="0" w:color="auto"/>
              <w:left w:val="single" w:sz="12" w:space="0" w:color="auto"/>
              <w:bottom w:val="single" w:sz="12" w:space="0" w:color="auto"/>
              <w:right w:val="single" w:sz="12" w:space="0" w:color="auto"/>
            </w:tcBorders>
            <w:noWrap/>
            <w:vAlign w:val="center"/>
          </w:tcPr>
          <w:p w14:paraId="2BBB5A1A" w14:textId="192E2ADA" w:rsidR="005675EA" w:rsidRPr="00AC5194" w:rsidRDefault="005675EA" w:rsidP="005675EA">
            <w:pPr>
              <w:jc w:val="right"/>
              <w:rPr>
                <w:b/>
                <w:sz w:val="18"/>
                <w:szCs w:val="18"/>
              </w:rPr>
            </w:pPr>
            <w:r>
              <w:rPr>
                <w:b/>
                <w:sz w:val="18"/>
                <w:szCs w:val="18"/>
              </w:rPr>
              <w:t>170 824</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D7C6A3E" w14:textId="162B85D7" w:rsidR="005675EA" w:rsidRPr="00AC5194" w:rsidRDefault="005675EA" w:rsidP="005675EA">
            <w:pPr>
              <w:jc w:val="right"/>
              <w:rPr>
                <w:b/>
                <w:sz w:val="18"/>
                <w:szCs w:val="18"/>
              </w:rPr>
            </w:pPr>
            <w:r>
              <w:rPr>
                <w:b/>
                <w:sz w:val="18"/>
                <w:szCs w:val="18"/>
              </w:rPr>
              <w:t>227 473</w:t>
            </w:r>
          </w:p>
        </w:tc>
      </w:tr>
      <w:tr w:rsidR="005675EA" w:rsidRPr="00CD7409" w14:paraId="6FD3EBE1" w14:textId="77777777" w:rsidTr="0047364A">
        <w:trPr>
          <w:trHeight w:val="284"/>
          <w:jc w:val="center"/>
        </w:trPr>
        <w:tc>
          <w:tcPr>
            <w:tcW w:w="2717" w:type="pct"/>
            <w:tcBorders>
              <w:top w:val="single" w:sz="12" w:space="0" w:color="auto"/>
              <w:left w:val="single" w:sz="12" w:space="0" w:color="auto"/>
              <w:bottom w:val="single" w:sz="8" w:space="0" w:color="auto"/>
              <w:right w:val="single" w:sz="12" w:space="0" w:color="auto"/>
            </w:tcBorders>
            <w:vAlign w:val="center"/>
          </w:tcPr>
          <w:p w14:paraId="00C88279" w14:textId="77777777" w:rsidR="005675EA" w:rsidRPr="00CD7409" w:rsidRDefault="005675EA" w:rsidP="005675EA">
            <w:pPr>
              <w:rPr>
                <w:sz w:val="18"/>
                <w:szCs w:val="18"/>
              </w:rPr>
            </w:pPr>
            <w:r w:rsidRPr="00CD7409">
              <w:rPr>
                <w:sz w:val="18"/>
                <w:szCs w:val="18"/>
              </w:rPr>
              <w:t>Záväzky so zostatkovou dobou splatnosti do jedného roka vrátane</w:t>
            </w:r>
          </w:p>
        </w:tc>
        <w:tc>
          <w:tcPr>
            <w:tcW w:w="1093" w:type="pct"/>
            <w:tcBorders>
              <w:top w:val="single" w:sz="12" w:space="0" w:color="auto"/>
              <w:left w:val="single" w:sz="12" w:space="0" w:color="auto"/>
              <w:bottom w:val="single" w:sz="8" w:space="0" w:color="auto"/>
              <w:right w:val="single" w:sz="12" w:space="0" w:color="auto"/>
            </w:tcBorders>
            <w:noWrap/>
            <w:vAlign w:val="center"/>
          </w:tcPr>
          <w:p w14:paraId="274206F8" w14:textId="1901A271" w:rsidR="005675EA" w:rsidRPr="00E27010" w:rsidRDefault="005675EA" w:rsidP="005675EA">
            <w:pPr>
              <w:jc w:val="right"/>
              <w:rPr>
                <w:b/>
                <w:bCs/>
                <w:sz w:val="18"/>
                <w:szCs w:val="18"/>
              </w:rPr>
            </w:pPr>
            <w:r>
              <w:rPr>
                <w:b/>
                <w:bCs/>
                <w:sz w:val="18"/>
                <w:szCs w:val="18"/>
              </w:rPr>
              <w:t>170 824</w:t>
            </w:r>
          </w:p>
        </w:tc>
        <w:tc>
          <w:tcPr>
            <w:tcW w:w="1190" w:type="pct"/>
            <w:tcBorders>
              <w:top w:val="single" w:sz="12" w:space="0" w:color="auto"/>
              <w:left w:val="single" w:sz="12" w:space="0" w:color="auto"/>
              <w:bottom w:val="single" w:sz="8" w:space="0" w:color="auto"/>
              <w:right w:val="single" w:sz="12" w:space="0" w:color="auto"/>
            </w:tcBorders>
            <w:vAlign w:val="center"/>
          </w:tcPr>
          <w:p w14:paraId="2B12159D" w14:textId="6AD264DE" w:rsidR="005675EA" w:rsidRPr="00E27010" w:rsidRDefault="005675EA" w:rsidP="005675EA">
            <w:pPr>
              <w:jc w:val="right"/>
              <w:rPr>
                <w:b/>
                <w:bCs/>
                <w:sz w:val="18"/>
                <w:szCs w:val="18"/>
              </w:rPr>
            </w:pPr>
            <w:r>
              <w:rPr>
                <w:b/>
                <w:bCs/>
                <w:sz w:val="18"/>
                <w:szCs w:val="18"/>
              </w:rPr>
              <w:t>227 473</w:t>
            </w:r>
          </w:p>
        </w:tc>
      </w:tr>
      <w:tr w:rsidR="00B05225" w:rsidRPr="00CD7409" w14:paraId="712DAA9B" w14:textId="77777777" w:rsidTr="0047364A">
        <w:trPr>
          <w:trHeight w:val="284"/>
          <w:jc w:val="center"/>
        </w:trPr>
        <w:tc>
          <w:tcPr>
            <w:tcW w:w="2717" w:type="pct"/>
            <w:tcBorders>
              <w:top w:val="single" w:sz="8" w:space="0" w:color="auto"/>
              <w:left w:val="single" w:sz="12" w:space="0" w:color="auto"/>
              <w:bottom w:val="single" w:sz="12" w:space="0" w:color="auto"/>
              <w:right w:val="single" w:sz="12" w:space="0" w:color="auto"/>
            </w:tcBorders>
            <w:vAlign w:val="center"/>
          </w:tcPr>
          <w:p w14:paraId="300D1601" w14:textId="77777777" w:rsidR="00B05225" w:rsidRPr="00CD7409" w:rsidRDefault="00B05225" w:rsidP="00B05225">
            <w:pPr>
              <w:rPr>
                <w:sz w:val="18"/>
                <w:szCs w:val="18"/>
              </w:rPr>
            </w:pPr>
            <w:r w:rsidRPr="00CD7409">
              <w:rPr>
                <w:sz w:val="18"/>
                <w:szCs w:val="18"/>
              </w:rPr>
              <w:t>Záväzky po lehote splatnosti</w:t>
            </w:r>
          </w:p>
        </w:tc>
        <w:tc>
          <w:tcPr>
            <w:tcW w:w="1093" w:type="pct"/>
            <w:tcBorders>
              <w:top w:val="single" w:sz="8" w:space="0" w:color="auto"/>
              <w:left w:val="single" w:sz="12" w:space="0" w:color="auto"/>
              <w:bottom w:val="single" w:sz="12" w:space="0" w:color="auto"/>
              <w:right w:val="single" w:sz="12" w:space="0" w:color="auto"/>
            </w:tcBorders>
            <w:noWrap/>
            <w:vAlign w:val="center"/>
          </w:tcPr>
          <w:p w14:paraId="0111FEF5" w14:textId="77777777" w:rsidR="00B05225" w:rsidRPr="00E27010" w:rsidRDefault="00B05225" w:rsidP="00B05225">
            <w:pPr>
              <w:jc w:val="right"/>
              <w:rPr>
                <w:b/>
                <w:bCs/>
                <w:sz w:val="18"/>
                <w:szCs w:val="18"/>
              </w:rPr>
            </w:pPr>
          </w:p>
        </w:tc>
        <w:tc>
          <w:tcPr>
            <w:tcW w:w="1190" w:type="pct"/>
            <w:tcBorders>
              <w:top w:val="single" w:sz="8" w:space="0" w:color="auto"/>
              <w:left w:val="single" w:sz="12" w:space="0" w:color="auto"/>
              <w:bottom w:val="single" w:sz="12" w:space="0" w:color="auto"/>
              <w:right w:val="single" w:sz="12" w:space="0" w:color="auto"/>
            </w:tcBorders>
            <w:vAlign w:val="center"/>
          </w:tcPr>
          <w:p w14:paraId="2A6EA145" w14:textId="77777777" w:rsidR="00B05225" w:rsidRPr="00AC5194" w:rsidRDefault="004329E9" w:rsidP="00B05225">
            <w:pPr>
              <w:jc w:val="right"/>
              <w:rPr>
                <w:b/>
                <w:bCs/>
                <w:sz w:val="18"/>
                <w:szCs w:val="18"/>
              </w:rPr>
            </w:pPr>
            <w:r>
              <w:rPr>
                <w:b/>
                <w:bCs/>
                <w:sz w:val="18"/>
                <w:szCs w:val="18"/>
              </w:rPr>
              <w:t xml:space="preserve"> </w:t>
            </w:r>
          </w:p>
        </w:tc>
      </w:tr>
    </w:tbl>
    <w:p w14:paraId="7FF70024" w14:textId="77777777" w:rsidR="00E50A4C" w:rsidRPr="00CD7409" w:rsidRDefault="00E50A4C" w:rsidP="0075484E">
      <w:pPr>
        <w:ind w:right="-468"/>
        <w:jc w:val="both"/>
        <w:rPr>
          <w:sz w:val="18"/>
          <w:szCs w:val="18"/>
        </w:rPr>
      </w:pPr>
    </w:p>
    <w:p w14:paraId="41CD6907" w14:textId="77777777" w:rsidR="00B8292E" w:rsidRDefault="00B8292E" w:rsidP="00F82459">
      <w:pPr>
        <w:ind w:right="-468"/>
        <w:jc w:val="both"/>
        <w:rPr>
          <w:sz w:val="18"/>
          <w:szCs w:val="18"/>
        </w:rPr>
      </w:pPr>
    </w:p>
    <w:p w14:paraId="00430671" w14:textId="77777777" w:rsidR="00B8292E" w:rsidRDefault="004E32B6" w:rsidP="00122E3A">
      <w:pPr>
        <w:ind w:right="-1"/>
        <w:jc w:val="both"/>
        <w:rPr>
          <w:b/>
          <w:sz w:val="18"/>
          <w:szCs w:val="18"/>
        </w:rPr>
      </w:pPr>
      <w:r w:rsidRPr="00B8292E">
        <w:rPr>
          <w:b/>
          <w:sz w:val="18"/>
          <w:szCs w:val="18"/>
        </w:rPr>
        <w:t xml:space="preserve">e) </w:t>
      </w:r>
      <w:r w:rsidR="00F82459" w:rsidRPr="00B8292E">
        <w:rPr>
          <w:b/>
          <w:sz w:val="18"/>
          <w:szCs w:val="18"/>
        </w:rPr>
        <w:t>H</w:t>
      </w:r>
      <w:r w:rsidR="00235630" w:rsidRPr="00B8292E">
        <w:rPr>
          <w:b/>
          <w:sz w:val="18"/>
          <w:szCs w:val="18"/>
        </w:rPr>
        <w:t>odnot</w:t>
      </w:r>
      <w:r w:rsidR="00F82459" w:rsidRPr="00B8292E">
        <w:rPr>
          <w:b/>
          <w:sz w:val="18"/>
          <w:szCs w:val="18"/>
        </w:rPr>
        <w:t>a</w:t>
      </w:r>
      <w:r w:rsidR="00235630" w:rsidRPr="00B8292E">
        <w:rPr>
          <w:b/>
          <w:sz w:val="18"/>
          <w:szCs w:val="18"/>
        </w:rPr>
        <w:t xml:space="preserve"> záväzku zabezpečenom záložným právom alebo zabezpečeným inou formou zabezpečenia a to s u</w:t>
      </w:r>
      <w:r w:rsidR="007F523F" w:rsidRPr="00B8292E">
        <w:rPr>
          <w:b/>
          <w:sz w:val="18"/>
          <w:szCs w:val="18"/>
        </w:rPr>
        <w:t>vedením formy zabezpečenia</w:t>
      </w:r>
    </w:p>
    <w:p w14:paraId="265AC8D0" w14:textId="77777777" w:rsidR="00F82459" w:rsidRDefault="00B8292E" w:rsidP="00F82459">
      <w:pPr>
        <w:ind w:right="-468"/>
        <w:jc w:val="both"/>
        <w:rPr>
          <w:sz w:val="18"/>
          <w:szCs w:val="18"/>
        </w:rPr>
      </w:pPr>
      <w:r>
        <w:rPr>
          <w:sz w:val="18"/>
          <w:szCs w:val="18"/>
        </w:rPr>
        <w:t>Spoločnosť nemá obsahovú náplň pre danú položku.</w:t>
      </w:r>
    </w:p>
    <w:p w14:paraId="03D68A0A" w14:textId="77777777" w:rsidR="00B8292E" w:rsidRPr="00CD7409" w:rsidRDefault="00B8292E" w:rsidP="00F82459">
      <w:pPr>
        <w:ind w:right="-468"/>
        <w:jc w:val="both"/>
        <w:rPr>
          <w:sz w:val="18"/>
          <w:szCs w:val="18"/>
        </w:rPr>
      </w:pPr>
    </w:p>
    <w:p w14:paraId="587A6584" w14:textId="77777777" w:rsidR="00250966" w:rsidRDefault="00F82459" w:rsidP="00A95B16">
      <w:pPr>
        <w:spacing w:after="120"/>
        <w:ind w:right="-471"/>
        <w:jc w:val="both"/>
        <w:rPr>
          <w:b/>
          <w:sz w:val="18"/>
          <w:szCs w:val="18"/>
        </w:rPr>
      </w:pPr>
      <w:r w:rsidRPr="00250966">
        <w:rPr>
          <w:b/>
          <w:sz w:val="18"/>
          <w:szCs w:val="18"/>
        </w:rPr>
        <w:t xml:space="preserve">f) </w:t>
      </w:r>
      <w:r w:rsidR="00250966">
        <w:rPr>
          <w:b/>
          <w:sz w:val="18"/>
          <w:szCs w:val="18"/>
        </w:rPr>
        <w:t>Odložený daňový záväzok</w:t>
      </w:r>
    </w:p>
    <w:p w14:paraId="6A956885" w14:textId="77777777" w:rsidR="00DB2F59" w:rsidRDefault="00DB2F59" w:rsidP="00DB2F59">
      <w:pPr>
        <w:spacing w:after="120"/>
        <w:ind w:right="-468"/>
        <w:rPr>
          <w:b/>
          <w:sz w:val="18"/>
          <w:szCs w:val="18"/>
        </w:rPr>
      </w:pPr>
      <w:r>
        <w:rPr>
          <w:sz w:val="18"/>
          <w:szCs w:val="18"/>
        </w:rPr>
        <w:t>Spoločnosť nemá obsahovú náplň pre danú položku.</w:t>
      </w:r>
    </w:p>
    <w:tbl>
      <w:tblPr>
        <w:tblW w:w="5000" w:type="pct"/>
        <w:tblLayout w:type="fixed"/>
        <w:tblLook w:val="04A0" w:firstRow="1" w:lastRow="0" w:firstColumn="1" w:lastColumn="0" w:noHBand="0" w:noVBand="1"/>
      </w:tblPr>
      <w:tblGrid>
        <w:gridCol w:w="4853"/>
        <w:gridCol w:w="2152"/>
        <w:gridCol w:w="2036"/>
      </w:tblGrid>
      <w:tr w:rsidR="00A05DE3" w:rsidRPr="00CD7409" w14:paraId="01A097FB" w14:textId="77777777" w:rsidTr="006147F3">
        <w:trPr>
          <w:trHeight w:val="646"/>
        </w:trPr>
        <w:tc>
          <w:tcPr>
            <w:tcW w:w="2684" w:type="pct"/>
            <w:tcBorders>
              <w:top w:val="single" w:sz="12" w:space="0" w:color="auto"/>
              <w:left w:val="single" w:sz="12" w:space="0" w:color="auto"/>
              <w:bottom w:val="single" w:sz="12" w:space="0" w:color="auto"/>
              <w:right w:val="single" w:sz="12" w:space="0" w:color="auto"/>
            </w:tcBorders>
            <w:noWrap/>
            <w:vAlign w:val="center"/>
          </w:tcPr>
          <w:p w14:paraId="00D7A1EB" w14:textId="77777777" w:rsidR="00A05DE3" w:rsidRPr="00CD7409" w:rsidRDefault="00A05DE3"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B618D" w14:textId="77777777" w:rsidR="00A05DE3" w:rsidRPr="00CD7409" w:rsidRDefault="00A05DE3"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118A4C5F" w14:textId="77777777" w:rsidR="00A05DE3" w:rsidRPr="00CD7409" w:rsidRDefault="00A05DE3"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A05DE3" w:rsidRPr="00CD7409" w14:paraId="69193A79" w14:textId="77777777" w:rsidTr="004D070C">
        <w:trPr>
          <w:trHeight w:val="284"/>
        </w:trPr>
        <w:tc>
          <w:tcPr>
            <w:tcW w:w="2684" w:type="pct"/>
            <w:tcBorders>
              <w:top w:val="single" w:sz="12" w:space="0" w:color="auto"/>
              <w:left w:val="single" w:sz="12" w:space="0" w:color="auto"/>
              <w:bottom w:val="single" w:sz="4" w:space="0" w:color="auto"/>
              <w:right w:val="single" w:sz="12" w:space="0" w:color="auto"/>
            </w:tcBorders>
            <w:vAlign w:val="center"/>
          </w:tcPr>
          <w:p w14:paraId="08F325E5" w14:textId="77777777" w:rsidR="00A05DE3" w:rsidRPr="00CD7409" w:rsidRDefault="00A05DE3" w:rsidP="006B38AE">
            <w:pPr>
              <w:rPr>
                <w:b/>
                <w:bCs/>
                <w:sz w:val="18"/>
                <w:szCs w:val="18"/>
              </w:rPr>
            </w:pPr>
            <w:r w:rsidRPr="00CD7409">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12" w:space="0" w:color="auto"/>
            </w:tcBorders>
            <w:noWrap/>
            <w:vAlign w:val="center"/>
          </w:tcPr>
          <w:p w14:paraId="73016E06" w14:textId="77777777" w:rsidR="00A05DE3" w:rsidRPr="00CD7409" w:rsidRDefault="00A05DE3" w:rsidP="004D070C">
            <w:pPr>
              <w:jc w:val="right"/>
              <w:rPr>
                <w:sz w:val="18"/>
                <w:szCs w:val="18"/>
              </w:rPr>
            </w:pPr>
            <w:r w:rsidRPr="00CD7409">
              <w:rPr>
                <w:sz w:val="18"/>
                <w:szCs w:val="18"/>
              </w:rPr>
              <w:t> </w:t>
            </w:r>
          </w:p>
        </w:tc>
        <w:tc>
          <w:tcPr>
            <w:tcW w:w="1126" w:type="pct"/>
            <w:tcBorders>
              <w:top w:val="single" w:sz="12" w:space="0" w:color="auto"/>
              <w:left w:val="single" w:sz="12" w:space="0" w:color="auto"/>
              <w:bottom w:val="single" w:sz="4" w:space="0" w:color="auto"/>
              <w:right w:val="single" w:sz="12" w:space="0" w:color="auto"/>
            </w:tcBorders>
            <w:noWrap/>
            <w:vAlign w:val="center"/>
          </w:tcPr>
          <w:p w14:paraId="18E6CB7D" w14:textId="77777777" w:rsidR="00A05DE3" w:rsidRPr="00CD7409" w:rsidRDefault="00A05DE3" w:rsidP="004D070C">
            <w:pPr>
              <w:jc w:val="right"/>
              <w:rPr>
                <w:sz w:val="18"/>
                <w:szCs w:val="18"/>
              </w:rPr>
            </w:pPr>
            <w:r w:rsidRPr="00CD7409">
              <w:rPr>
                <w:sz w:val="18"/>
                <w:szCs w:val="18"/>
              </w:rPr>
              <w:t> </w:t>
            </w:r>
          </w:p>
        </w:tc>
      </w:tr>
      <w:tr w:rsidR="00A05DE3" w:rsidRPr="00CD7409" w14:paraId="5EC67003" w14:textId="77777777" w:rsidTr="004D070C">
        <w:trPr>
          <w:trHeight w:val="284"/>
        </w:trPr>
        <w:tc>
          <w:tcPr>
            <w:tcW w:w="2684" w:type="pct"/>
            <w:tcBorders>
              <w:top w:val="nil"/>
              <w:left w:val="single" w:sz="12" w:space="0" w:color="auto"/>
              <w:bottom w:val="single" w:sz="6" w:space="0" w:color="auto"/>
              <w:right w:val="single" w:sz="12" w:space="0" w:color="auto"/>
            </w:tcBorders>
            <w:noWrap/>
            <w:vAlign w:val="center"/>
          </w:tcPr>
          <w:p w14:paraId="07E5196A" w14:textId="77777777" w:rsidR="00A05DE3" w:rsidRPr="00CD7409" w:rsidRDefault="00A05DE3" w:rsidP="006B38AE">
            <w:pPr>
              <w:rPr>
                <w:sz w:val="18"/>
                <w:szCs w:val="18"/>
              </w:rPr>
            </w:pPr>
            <w:r w:rsidRPr="00CD7409">
              <w:rPr>
                <w:sz w:val="18"/>
                <w:szCs w:val="18"/>
              </w:rPr>
              <w:t>odpočítateľné</w:t>
            </w:r>
          </w:p>
        </w:tc>
        <w:tc>
          <w:tcPr>
            <w:tcW w:w="1190" w:type="pct"/>
            <w:tcBorders>
              <w:top w:val="nil"/>
              <w:left w:val="single" w:sz="12" w:space="0" w:color="auto"/>
              <w:bottom w:val="single" w:sz="6" w:space="0" w:color="auto"/>
              <w:right w:val="single" w:sz="12" w:space="0" w:color="auto"/>
            </w:tcBorders>
            <w:noWrap/>
            <w:vAlign w:val="center"/>
          </w:tcPr>
          <w:p w14:paraId="7B0CA8BC" w14:textId="77777777" w:rsidR="00A05DE3" w:rsidRPr="00CD7409" w:rsidRDefault="00A05DE3" w:rsidP="004D070C">
            <w:pPr>
              <w:jc w:val="right"/>
              <w:rPr>
                <w:sz w:val="18"/>
                <w:szCs w:val="18"/>
              </w:rPr>
            </w:pPr>
            <w:r w:rsidRPr="00CD7409">
              <w:rPr>
                <w:sz w:val="18"/>
                <w:szCs w:val="18"/>
              </w:rPr>
              <w:t> </w:t>
            </w:r>
          </w:p>
        </w:tc>
        <w:tc>
          <w:tcPr>
            <w:tcW w:w="1126" w:type="pct"/>
            <w:tcBorders>
              <w:top w:val="single" w:sz="4" w:space="0" w:color="auto"/>
              <w:left w:val="single" w:sz="12" w:space="0" w:color="auto"/>
              <w:bottom w:val="single" w:sz="6" w:space="0" w:color="auto"/>
              <w:right w:val="single" w:sz="12" w:space="0" w:color="auto"/>
            </w:tcBorders>
            <w:noWrap/>
            <w:vAlign w:val="center"/>
          </w:tcPr>
          <w:p w14:paraId="2FB21B1A" w14:textId="77777777" w:rsidR="00A05DE3" w:rsidRPr="00CD7409" w:rsidRDefault="00A05DE3" w:rsidP="004D070C">
            <w:pPr>
              <w:jc w:val="right"/>
              <w:rPr>
                <w:sz w:val="18"/>
                <w:szCs w:val="18"/>
              </w:rPr>
            </w:pPr>
            <w:r w:rsidRPr="00CD7409">
              <w:rPr>
                <w:sz w:val="18"/>
                <w:szCs w:val="18"/>
              </w:rPr>
              <w:t> </w:t>
            </w:r>
          </w:p>
        </w:tc>
      </w:tr>
      <w:tr w:rsidR="00A05DE3" w:rsidRPr="00CD7409" w14:paraId="337CD618" w14:textId="77777777" w:rsidTr="004D070C">
        <w:trPr>
          <w:trHeight w:val="284"/>
        </w:trPr>
        <w:tc>
          <w:tcPr>
            <w:tcW w:w="2684" w:type="pct"/>
            <w:tcBorders>
              <w:top w:val="single" w:sz="6" w:space="0" w:color="auto"/>
              <w:left w:val="single" w:sz="12" w:space="0" w:color="auto"/>
              <w:bottom w:val="single" w:sz="6" w:space="0" w:color="auto"/>
              <w:right w:val="single" w:sz="12" w:space="0" w:color="auto"/>
            </w:tcBorders>
            <w:noWrap/>
            <w:vAlign w:val="center"/>
          </w:tcPr>
          <w:p w14:paraId="7DC40C70" w14:textId="77777777" w:rsidR="00A05DE3" w:rsidRPr="00CD7409" w:rsidRDefault="00A05DE3" w:rsidP="006B38AE">
            <w:pPr>
              <w:rPr>
                <w:sz w:val="18"/>
                <w:szCs w:val="18"/>
              </w:rPr>
            </w:pPr>
            <w:r w:rsidRPr="00CD7409">
              <w:rPr>
                <w:sz w:val="18"/>
                <w:szCs w:val="18"/>
              </w:rPr>
              <w:t>zdaniteľné</w:t>
            </w:r>
          </w:p>
        </w:tc>
        <w:tc>
          <w:tcPr>
            <w:tcW w:w="1190" w:type="pct"/>
            <w:tcBorders>
              <w:top w:val="single" w:sz="6" w:space="0" w:color="auto"/>
              <w:left w:val="single" w:sz="12" w:space="0" w:color="auto"/>
              <w:bottom w:val="single" w:sz="6" w:space="0" w:color="auto"/>
              <w:right w:val="single" w:sz="12" w:space="0" w:color="auto"/>
            </w:tcBorders>
            <w:noWrap/>
            <w:vAlign w:val="center"/>
          </w:tcPr>
          <w:p w14:paraId="651E0D5C" w14:textId="77777777" w:rsidR="00A05DE3" w:rsidRPr="00CD7409" w:rsidRDefault="00A05DE3" w:rsidP="004D070C">
            <w:pPr>
              <w:jc w:val="right"/>
              <w:rPr>
                <w:sz w:val="18"/>
                <w:szCs w:val="18"/>
              </w:rPr>
            </w:pPr>
            <w:r w:rsidRPr="00CD7409">
              <w:rPr>
                <w:sz w:val="18"/>
                <w:szCs w:val="18"/>
              </w:rPr>
              <w:t> </w:t>
            </w:r>
          </w:p>
        </w:tc>
        <w:tc>
          <w:tcPr>
            <w:tcW w:w="1126" w:type="pct"/>
            <w:tcBorders>
              <w:top w:val="single" w:sz="6" w:space="0" w:color="auto"/>
              <w:left w:val="single" w:sz="12" w:space="0" w:color="auto"/>
              <w:bottom w:val="single" w:sz="6" w:space="0" w:color="auto"/>
              <w:right w:val="single" w:sz="12" w:space="0" w:color="auto"/>
            </w:tcBorders>
            <w:noWrap/>
            <w:vAlign w:val="center"/>
          </w:tcPr>
          <w:p w14:paraId="4CF3792F" w14:textId="77777777" w:rsidR="00A05DE3" w:rsidRPr="00CD7409" w:rsidRDefault="00A05DE3" w:rsidP="004D070C">
            <w:pPr>
              <w:jc w:val="right"/>
              <w:rPr>
                <w:sz w:val="18"/>
                <w:szCs w:val="18"/>
              </w:rPr>
            </w:pPr>
            <w:r w:rsidRPr="00CD7409">
              <w:rPr>
                <w:sz w:val="18"/>
                <w:szCs w:val="18"/>
              </w:rPr>
              <w:t> </w:t>
            </w:r>
          </w:p>
        </w:tc>
      </w:tr>
      <w:tr w:rsidR="00A05DE3" w:rsidRPr="00CD7409" w14:paraId="352474EB" w14:textId="77777777" w:rsidTr="004D070C">
        <w:trPr>
          <w:trHeight w:val="284"/>
        </w:trPr>
        <w:tc>
          <w:tcPr>
            <w:tcW w:w="2684" w:type="pct"/>
            <w:tcBorders>
              <w:top w:val="single" w:sz="6" w:space="0" w:color="auto"/>
              <w:left w:val="single" w:sz="12" w:space="0" w:color="auto"/>
              <w:bottom w:val="single" w:sz="4" w:space="0" w:color="auto"/>
              <w:right w:val="single" w:sz="12" w:space="0" w:color="auto"/>
            </w:tcBorders>
            <w:vAlign w:val="center"/>
          </w:tcPr>
          <w:p w14:paraId="572E1E46" w14:textId="77777777" w:rsidR="00A05DE3" w:rsidRPr="00CD7409" w:rsidRDefault="00A05DE3" w:rsidP="006B38AE">
            <w:pPr>
              <w:rPr>
                <w:b/>
                <w:bCs/>
                <w:sz w:val="18"/>
                <w:szCs w:val="18"/>
              </w:rPr>
            </w:pPr>
            <w:r w:rsidRPr="00CD7409">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12" w:space="0" w:color="auto"/>
            </w:tcBorders>
            <w:noWrap/>
            <w:vAlign w:val="center"/>
          </w:tcPr>
          <w:p w14:paraId="1F4C4F2E" w14:textId="77777777" w:rsidR="00A05DE3" w:rsidRPr="00CD7409" w:rsidRDefault="00A05DE3" w:rsidP="004D070C">
            <w:pPr>
              <w:jc w:val="right"/>
              <w:rPr>
                <w:sz w:val="18"/>
                <w:szCs w:val="18"/>
              </w:rPr>
            </w:pPr>
            <w:r w:rsidRPr="00CD7409">
              <w:rPr>
                <w:sz w:val="18"/>
                <w:szCs w:val="18"/>
              </w:rPr>
              <w:t> </w:t>
            </w:r>
          </w:p>
        </w:tc>
        <w:tc>
          <w:tcPr>
            <w:tcW w:w="1126" w:type="pct"/>
            <w:tcBorders>
              <w:top w:val="single" w:sz="6" w:space="0" w:color="auto"/>
              <w:left w:val="single" w:sz="12" w:space="0" w:color="auto"/>
              <w:bottom w:val="single" w:sz="4" w:space="0" w:color="auto"/>
              <w:right w:val="single" w:sz="12" w:space="0" w:color="auto"/>
            </w:tcBorders>
            <w:noWrap/>
            <w:vAlign w:val="center"/>
          </w:tcPr>
          <w:p w14:paraId="4D8652D4" w14:textId="77777777" w:rsidR="00A05DE3" w:rsidRPr="00CD7409" w:rsidRDefault="00A05DE3" w:rsidP="004D070C">
            <w:pPr>
              <w:jc w:val="right"/>
              <w:rPr>
                <w:sz w:val="18"/>
                <w:szCs w:val="18"/>
              </w:rPr>
            </w:pPr>
            <w:r w:rsidRPr="00CD7409">
              <w:rPr>
                <w:sz w:val="18"/>
                <w:szCs w:val="18"/>
              </w:rPr>
              <w:t> </w:t>
            </w:r>
          </w:p>
        </w:tc>
      </w:tr>
      <w:tr w:rsidR="00A05DE3" w:rsidRPr="00CD7409" w14:paraId="654578E6" w14:textId="77777777" w:rsidTr="004D070C">
        <w:trPr>
          <w:trHeight w:val="284"/>
        </w:trPr>
        <w:tc>
          <w:tcPr>
            <w:tcW w:w="2684" w:type="pct"/>
            <w:tcBorders>
              <w:top w:val="nil"/>
              <w:left w:val="single" w:sz="12" w:space="0" w:color="auto"/>
              <w:bottom w:val="single" w:sz="6" w:space="0" w:color="auto"/>
              <w:right w:val="single" w:sz="12" w:space="0" w:color="auto"/>
            </w:tcBorders>
            <w:noWrap/>
            <w:vAlign w:val="center"/>
          </w:tcPr>
          <w:p w14:paraId="52A63668" w14:textId="77777777" w:rsidR="00A05DE3" w:rsidRPr="00CD7409" w:rsidRDefault="00A05DE3" w:rsidP="006B38AE">
            <w:pPr>
              <w:rPr>
                <w:sz w:val="18"/>
                <w:szCs w:val="18"/>
              </w:rPr>
            </w:pPr>
            <w:r w:rsidRPr="00CD7409">
              <w:rPr>
                <w:sz w:val="18"/>
                <w:szCs w:val="18"/>
              </w:rPr>
              <w:t>odpočítateľné</w:t>
            </w:r>
          </w:p>
        </w:tc>
        <w:tc>
          <w:tcPr>
            <w:tcW w:w="1190" w:type="pct"/>
            <w:tcBorders>
              <w:top w:val="nil"/>
              <w:left w:val="single" w:sz="12" w:space="0" w:color="auto"/>
              <w:bottom w:val="single" w:sz="6" w:space="0" w:color="auto"/>
              <w:right w:val="single" w:sz="12" w:space="0" w:color="auto"/>
            </w:tcBorders>
            <w:noWrap/>
            <w:vAlign w:val="center"/>
          </w:tcPr>
          <w:p w14:paraId="4D822838" w14:textId="77777777" w:rsidR="00A05DE3" w:rsidRPr="00CD7409" w:rsidRDefault="00A05DE3" w:rsidP="004D070C">
            <w:pPr>
              <w:jc w:val="right"/>
              <w:rPr>
                <w:sz w:val="18"/>
                <w:szCs w:val="18"/>
              </w:rPr>
            </w:pPr>
            <w:r w:rsidRPr="00CD7409">
              <w:rPr>
                <w:sz w:val="18"/>
                <w:szCs w:val="18"/>
              </w:rPr>
              <w:t> </w:t>
            </w:r>
          </w:p>
        </w:tc>
        <w:tc>
          <w:tcPr>
            <w:tcW w:w="1126" w:type="pct"/>
            <w:tcBorders>
              <w:top w:val="single" w:sz="4" w:space="0" w:color="auto"/>
              <w:left w:val="single" w:sz="12" w:space="0" w:color="auto"/>
              <w:bottom w:val="single" w:sz="6" w:space="0" w:color="auto"/>
              <w:right w:val="single" w:sz="12" w:space="0" w:color="auto"/>
            </w:tcBorders>
            <w:noWrap/>
            <w:vAlign w:val="center"/>
          </w:tcPr>
          <w:p w14:paraId="154DD087" w14:textId="77777777" w:rsidR="00A05DE3" w:rsidRPr="00CD7409" w:rsidRDefault="00A05DE3" w:rsidP="004D070C">
            <w:pPr>
              <w:jc w:val="right"/>
              <w:rPr>
                <w:sz w:val="18"/>
                <w:szCs w:val="18"/>
              </w:rPr>
            </w:pPr>
            <w:r w:rsidRPr="00CD7409">
              <w:rPr>
                <w:sz w:val="18"/>
                <w:szCs w:val="18"/>
              </w:rPr>
              <w:t> </w:t>
            </w:r>
          </w:p>
        </w:tc>
      </w:tr>
      <w:tr w:rsidR="00A05DE3" w:rsidRPr="00CD7409" w14:paraId="5DF9039B" w14:textId="77777777" w:rsidTr="004D070C">
        <w:trPr>
          <w:trHeight w:val="284"/>
        </w:trPr>
        <w:tc>
          <w:tcPr>
            <w:tcW w:w="2684" w:type="pct"/>
            <w:tcBorders>
              <w:top w:val="single" w:sz="6" w:space="0" w:color="auto"/>
              <w:left w:val="single" w:sz="12" w:space="0" w:color="auto"/>
              <w:bottom w:val="single" w:sz="6" w:space="0" w:color="auto"/>
              <w:right w:val="single" w:sz="12" w:space="0" w:color="auto"/>
            </w:tcBorders>
            <w:noWrap/>
            <w:vAlign w:val="center"/>
          </w:tcPr>
          <w:p w14:paraId="353BEFB0" w14:textId="77777777" w:rsidR="00A05DE3" w:rsidRPr="00CD7409" w:rsidRDefault="00A05DE3" w:rsidP="006B38AE">
            <w:pPr>
              <w:rPr>
                <w:sz w:val="18"/>
                <w:szCs w:val="18"/>
              </w:rPr>
            </w:pPr>
            <w:r w:rsidRPr="00CD7409">
              <w:rPr>
                <w:sz w:val="18"/>
                <w:szCs w:val="18"/>
              </w:rPr>
              <w:t>zdaniteľné</w:t>
            </w:r>
          </w:p>
        </w:tc>
        <w:tc>
          <w:tcPr>
            <w:tcW w:w="1190" w:type="pct"/>
            <w:tcBorders>
              <w:top w:val="single" w:sz="6" w:space="0" w:color="auto"/>
              <w:left w:val="single" w:sz="12" w:space="0" w:color="auto"/>
              <w:bottom w:val="single" w:sz="6" w:space="0" w:color="auto"/>
              <w:right w:val="single" w:sz="12" w:space="0" w:color="auto"/>
            </w:tcBorders>
            <w:noWrap/>
            <w:vAlign w:val="center"/>
          </w:tcPr>
          <w:p w14:paraId="57670E80" w14:textId="77777777" w:rsidR="00A05DE3" w:rsidRPr="00CD7409" w:rsidRDefault="00A05DE3" w:rsidP="004D070C">
            <w:pPr>
              <w:jc w:val="right"/>
              <w:rPr>
                <w:sz w:val="18"/>
                <w:szCs w:val="18"/>
              </w:rPr>
            </w:pPr>
            <w:r w:rsidRPr="00CD7409">
              <w:rPr>
                <w:sz w:val="18"/>
                <w:szCs w:val="18"/>
              </w:rPr>
              <w:t> </w:t>
            </w:r>
          </w:p>
        </w:tc>
        <w:tc>
          <w:tcPr>
            <w:tcW w:w="1126" w:type="pct"/>
            <w:tcBorders>
              <w:top w:val="single" w:sz="6" w:space="0" w:color="auto"/>
              <w:left w:val="single" w:sz="12" w:space="0" w:color="auto"/>
              <w:bottom w:val="single" w:sz="6" w:space="0" w:color="auto"/>
              <w:right w:val="single" w:sz="12" w:space="0" w:color="auto"/>
            </w:tcBorders>
            <w:noWrap/>
            <w:vAlign w:val="center"/>
          </w:tcPr>
          <w:p w14:paraId="27A41CFE" w14:textId="77777777" w:rsidR="00A05DE3" w:rsidRPr="00CD7409" w:rsidRDefault="00A05DE3" w:rsidP="004D070C">
            <w:pPr>
              <w:jc w:val="right"/>
              <w:rPr>
                <w:sz w:val="18"/>
                <w:szCs w:val="18"/>
              </w:rPr>
            </w:pPr>
            <w:r w:rsidRPr="00CD7409">
              <w:rPr>
                <w:sz w:val="18"/>
                <w:szCs w:val="18"/>
              </w:rPr>
              <w:t> </w:t>
            </w:r>
          </w:p>
        </w:tc>
      </w:tr>
      <w:tr w:rsidR="00A05DE3" w:rsidRPr="00CD7409" w14:paraId="35853B3C" w14:textId="77777777" w:rsidTr="004D070C">
        <w:trPr>
          <w:trHeight w:val="284"/>
        </w:trPr>
        <w:tc>
          <w:tcPr>
            <w:tcW w:w="2684" w:type="pct"/>
            <w:tcBorders>
              <w:top w:val="single" w:sz="6" w:space="0" w:color="auto"/>
              <w:left w:val="single" w:sz="12" w:space="0" w:color="auto"/>
              <w:bottom w:val="single" w:sz="4" w:space="0" w:color="auto"/>
              <w:right w:val="single" w:sz="12" w:space="0" w:color="auto"/>
            </w:tcBorders>
            <w:noWrap/>
            <w:vAlign w:val="center"/>
          </w:tcPr>
          <w:p w14:paraId="350C2827" w14:textId="77777777" w:rsidR="00A05DE3" w:rsidRPr="00CD7409" w:rsidRDefault="00A05DE3" w:rsidP="006B38AE">
            <w:pPr>
              <w:rPr>
                <w:b/>
                <w:bCs/>
                <w:sz w:val="18"/>
                <w:szCs w:val="18"/>
              </w:rPr>
            </w:pPr>
            <w:r w:rsidRPr="00CD7409">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12" w:space="0" w:color="auto"/>
            </w:tcBorders>
            <w:noWrap/>
            <w:vAlign w:val="center"/>
          </w:tcPr>
          <w:p w14:paraId="2E6D27A7" w14:textId="77777777" w:rsidR="00A05DE3" w:rsidRPr="00CD7409" w:rsidRDefault="00A05DE3" w:rsidP="004D070C">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2C96F016" w14:textId="77777777" w:rsidR="00A05DE3" w:rsidRPr="00CD7409" w:rsidRDefault="00A05DE3" w:rsidP="004D070C">
            <w:pPr>
              <w:jc w:val="right"/>
              <w:rPr>
                <w:sz w:val="18"/>
                <w:szCs w:val="18"/>
              </w:rPr>
            </w:pPr>
          </w:p>
        </w:tc>
      </w:tr>
      <w:tr w:rsidR="00A05DE3" w:rsidRPr="00CD7409" w14:paraId="63CD6C99" w14:textId="77777777" w:rsidTr="004D070C">
        <w:trPr>
          <w:trHeight w:val="284"/>
        </w:trPr>
        <w:tc>
          <w:tcPr>
            <w:tcW w:w="2684" w:type="pct"/>
            <w:tcBorders>
              <w:top w:val="nil"/>
              <w:left w:val="single" w:sz="12" w:space="0" w:color="auto"/>
              <w:bottom w:val="single" w:sz="4" w:space="0" w:color="auto"/>
              <w:right w:val="single" w:sz="12" w:space="0" w:color="auto"/>
            </w:tcBorders>
            <w:noWrap/>
            <w:vAlign w:val="center"/>
          </w:tcPr>
          <w:p w14:paraId="533E2BF6" w14:textId="77777777" w:rsidR="00A05DE3" w:rsidRPr="00CD7409" w:rsidRDefault="00A05DE3" w:rsidP="006B38AE">
            <w:pPr>
              <w:rPr>
                <w:b/>
                <w:bCs/>
                <w:sz w:val="18"/>
                <w:szCs w:val="18"/>
              </w:rPr>
            </w:pPr>
            <w:r w:rsidRPr="00CD7409">
              <w:rPr>
                <w:b/>
                <w:bCs/>
                <w:sz w:val="18"/>
                <w:szCs w:val="18"/>
              </w:rPr>
              <w:t>Možnosť previesť nevyužité daňové odpočty</w:t>
            </w:r>
          </w:p>
        </w:tc>
        <w:tc>
          <w:tcPr>
            <w:tcW w:w="1190" w:type="pct"/>
            <w:tcBorders>
              <w:top w:val="nil"/>
              <w:left w:val="single" w:sz="12" w:space="0" w:color="auto"/>
              <w:bottom w:val="single" w:sz="4" w:space="0" w:color="auto"/>
              <w:right w:val="single" w:sz="12" w:space="0" w:color="auto"/>
            </w:tcBorders>
            <w:noWrap/>
            <w:vAlign w:val="center"/>
          </w:tcPr>
          <w:p w14:paraId="13295AEE" w14:textId="77777777" w:rsidR="00A05DE3" w:rsidRPr="00CD7409" w:rsidRDefault="00A05DE3" w:rsidP="004D070C">
            <w:pPr>
              <w:jc w:val="right"/>
              <w:rPr>
                <w:sz w:val="18"/>
                <w:szCs w:val="18"/>
              </w:rPr>
            </w:pPr>
          </w:p>
        </w:tc>
        <w:tc>
          <w:tcPr>
            <w:tcW w:w="1126" w:type="pct"/>
            <w:tcBorders>
              <w:top w:val="single" w:sz="4" w:space="0" w:color="auto"/>
              <w:left w:val="single" w:sz="12" w:space="0" w:color="auto"/>
              <w:bottom w:val="single" w:sz="4" w:space="0" w:color="auto"/>
              <w:right w:val="single" w:sz="12" w:space="0" w:color="auto"/>
            </w:tcBorders>
            <w:noWrap/>
            <w:vAlign w:val="center"/>
          </w:tcPr>
          <w:p w14:paraId="349218C7" w14:textId="77777777" w:rsidR="00A05DE3" w:rsidRPr="00CD7409" w:rsidRDefault="00A05DE3" w:rsidP="004D070C">
            <w:pPr>
              <w:jc w:val="right"/>
              <w:rPr>
                <w:sz w:val="18"/>
                <w:szCs w:val="18"/>
              </w:rPr>
            </w:pPr>
          </w:p>
        </w:tc>
      </w:tr>
      <w:tr w:rsidR="00A05DE3" w:rsidRPr="00CD7409" w14:paraId="708BCD26" w14:textId="77777777" w:rsidTr="004D070C">
        <w:trPr>
          <w:trHeight w:val="284"/>
        </w:trPr>
        <w:tc>
          <w:tcPr>
            <w:tcW w:w="2684" w:type="pct"/>
            <w:tcBorders>
              <w:top w:val="nil"/>
              <w:left w:val="single" w:sz="12" w:space="0" w:color="auto"/>
              <w:bottom w:val="single" w:sz="4" w:space="0" w:color="auto"/>
              <w:right w:val="single" w:sz="12" w:space="0" w:color="auto"/>
            </w:tcBorders>
            <w:noWrap/>
            <w:vAlign w:val="center"/>
          </w:tcPr>
          <w:p w14:paraId="5ACC0F69" w14:textId="77777777" w:rsidR="00A05DE3" w:rsidRPr="00CD7409" w:rsidRDefault="00A05DE3" w:rsidP="006B38AE">
            <w:pPr>
              <w:rPr>
                <w:b/>
                <w:bCs/>
                <w:sz w:val="18"/>
                <w:szCs w:val="18"/>
              </w:rPr>
            </w:pPr>
            <w:r w:rsidRPr="00CD7409">
              <w:rPr>
                <w:b/>
                <w:bCs/>
                <w:sz w:val="18"/>
                <w:szCs w:val="18"/>
              </w:rPr>
              <w:t>Sadzba dane z príjmov ( v %)</w:t>
            </w:r>
          </w:p>
        </w:tc>
        <w:tc>
          <w:tcPr>
            <w:tcW w:w="1190" w:type="pct"/>
            <w:tcBorders>
              <w:top w:val="nil"/>
              <w:left w:val="single" w:sz="12" w:space="0" w:color="auto"/>
              <w:bottom w:val="single" w:sz="4" w:space="0" w:color="auto"/>
              <w:right w:val="single" w:sz="12" w:space="0" w:color="auto"/>
            </w:tcBorders>
            <w:noWrap/>
            <w:vAlign w:val="center"/>
          </w:tcPr>
          <w:p w14:paraId="61780336" w14:textId="77777777" w:rsidR="00A05DE3" w:rsidRPr="00CD7409" w:rsidRDefault="00A05DE3" w:rsidP="004D070C">
            <w:pPr>
              <w:jc w:val="right"/>
              <w:rPr>
                <w:sz w:val="18"/>
                <w:szCs w:val="18"/>
              </w:rPr>
            </w:pPr>
          </w:p>
        </w:tc>
        <w:tc>
          <w:tcPr>
            <w:tcW w:w="1126" w:type="pct"/>
            <w:tcBorders>
              <w:top w:val="single" w:sz="4" w:space="0" w:color="auto"/>
              <w:left w:val="single" w:sz="12" w:space="0" w:color="auto"/>
              <w:bottom w:val="single" w:sz="4" w:space="0" w:color="auto"/>
              <w:right w:val="single" w:sz="12" w:space="0" w:color="auto"/>
            </w:tcBorders>
            <w:noWrap/>
            <w:vAlign w:val="center"/>
          </w:tcPr>
          <w:p w14:paraId="5420272D" w14:textId="77777777" w:rsidR="00A05DE3" w:rsidRPr="00CD7409" w:rsidRDefault="00A05DE3" w:rsidP="004D070C">
            <w:pPr>
              <w:jc w:val="right"/>
              <w:rPr>
                <w:sz w:val="18"/>
                <w:szCs w:val="18"/>
              </w:rPr>
            </w:pPr>
          </w:p>
        </w:tc>
      </w:tr>
      <w:tr w:rsidR="00A05DE3" w:rsidRPr="00CD7409" w14:paraId="1BCD46DB" w14:textId="77777777" w:rsidTr="004D070C">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3E4A28E9" w14:textId="77777777" w:rsidR="00A05DE3" w:rsidRPr="00CD7409" w:rsidRDefault="00A05DE3" w:rsidP="006B38AE">
            <w:pPr>
              <w:rPr>
                <w:b/>
                <w:bCs/>
                <w:sz w:val="18"/>
                <w:szCs w:val="18"/>
              </w:rPr>
            </w:pPr>
            <w:r w:rsidRPr="00CD7409">
              <w:rPr>
                <w:b/>
                <w:bCs/>
                <w:sz w:val="18"/>
                <w:szCs w:val="18"/>
              </w:rPr>
              <w:t>Odložená daňová pohľadávka</w:t>
            </w:r>
          </w:p>
        </w:tc>
        <w:tc>
          <w:tcPr>
            <w:tcW w:w="1190" w:type="pct"/>
            <w:tcBorders>
              <w:top w:val="single" w:sz="4" w:space="0" w:color="auto"/>
              <w:left w:val="single" w:sz="12" w:space="0" w:color="auto"/>
              <w:bottom w:val="single" w:sz="6" w:space="0" w:color="auto"/>
              <w:right w:val="single" w:sz="12" w:space="0" w:color="auto"/>
            </w:tcBorders>
            <w:noWrap/>
            <w:vAlign w:val="center"/>
          </w:tcPr>
          <w:p w14:paraId="3E104118" w14:textId="77777777" w:rsidR="00A05DE3" w:rsidRPr="00CD7409" w:rsidRDefault="00A05DE3" w:rsidP="004D070C">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109E1661" w14:textId="77777777" w:rsidR="00A05DE3" w:rsidRPr="00CD7409" w:rsidRDefault="00A05DE3" w:rsidP="004D070C">
            <w:pPr>
              <w:jc w:val="right"/>
              <w:rPr>
                <w:sz w:val="18"/>
                <w:szCs w:val="18"/>
              </w:rPr>
            </w:pPr>
          </w:p>
        </w:tc>
      </w:tr>
      <w:tr w:rsidR="00A05DE3" w:rsidRPr="00CD7409" w14:paraId="71A928E0" w14:textId="77777777" w:rsidTr="004D070C">
        <w:trPr>
          <w:trHeight w:val="284"/>
        </w:trPr>
        <w:tc>
          <w:tcPr>
            <w:tcW w:w="2684" w:type="pct"/>
            <w:tcBorders>
              <w:top w:val="nil"/>
              <w:left w:val="single" w:sz="12" w:space="0" w:color="auto"/>
              <w:bottom w:val="single" w:sz="4" w:space="0" w:color="auto"/>
              <w:right w:val="single" w:sz="12" w:space="0" w:color="auto"/>
            </w:tcBorders>
            <w:noWrap/>
            <w:vAlign w:val="center"/>
          </w:tcPr>
          <w:p w14:paraId="2D23FB34" w14:textId="77777777" w:rsidR="00A05DE3" w:rsidRPr="00CD7409" w:rsidRDefault="00A05DE3" w:rsidP="006B38AE">
            <w:pPr>
              <w:rPr>
                <w:b/>
                <w:bCs/>
                <w:sz w:val="18"/>
                <w:szCs w:val="18"/>
              </w:rPr>
            </w:pPr>
            <w:r w:rsidRPr="00CD7409">
              <w:rPr>
                <w:b/>
                <w:bCs/>
                <w:sz w:val="18"/>
                <w:szCs w:val="18"/>
              </w:rPr>
              <w:t>Uplatnená daňová pohľadávka</w:t>
            </w:r>
          </w:p>
        </w:tc>
        <w:tc>
          <w:tcPr>
            <w:tcW w:w="1190" w:type="pct"/>
            <w:tcBorders>
              <w:top w:val="single" w:sz="6" w:space="0" w:color="auto"/>
              <w:left w:val="single" w:sz="12" w:space="0" w:color="auto"/>
              <w:bottom w:val="single" w:sz="4" w:space="0" w:color="auto"/>
              <w:right w:val="single" w:sz="12" w:space="0" w:color="auto"/>
            </w:tcBorders>
            <w:noWrap/>
            <w:vAlign w:val="center"/>
          </w:tcPr>
          <w:p w14:paraId="5868C3D8" w14:textId="77777777" w:rsidR="00A05DE3" w:rsidRPr="00CD7409" w:rsidRDefault="00A05DE3" w:rsidP="004D070C">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462E1A06" w14:textId="77777777" w:rsidR="00A05DE3" w:rsidRPr="00CD7409" w:rsidRDefault="00A05DE3" w:rsidP="004D070C">
            <w:pPr>
              <w:jc w:val="right"/>
              <w:rPr>
                <w:sz w:val="18"/>
                <w:szCs w:val="18"/>
              </w:rPr>
            </w:pPr>
          </w:p>
        </w:tc>
      </w:tr>
      <w:tr w:rsidR="00A05DE3" w:rsidRPr="00CD7409" w14:paraId="110F903B" w14:textId="77777777" w:rsidTr="004D070C">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01920B45" w14:textId="77777777" w:rsidR="00A05DE3" w:rsidRPr="00CD7409" w:rsidRDefault="00A05DE3" w:rsidP="006B38AE">
            <w:pPr>
              <w:rPr>
                <w:bCs/>
                <w:sz w:val="18"/>
                <w:szCs w:val="18"/>
              </w:rPr>
            </w:pPr>
            <w:r w:rsidRPr="00CD7409">
              <w:rPr>
                <w:bCs/>
                <w:sz w:val="18"/>
                <w:szCs w:val="18"/>
              </w:rPr>
              <w:t>Zaúčtovaná ako náklad</w:t>
            </w:r>
          </w:p>
        </w:tc>
        <w:tc>
          <w:tcPr>
            <w:tcW w:w="1190" w:type="pct"/>
            <w:tcBorders>
              <w:top w:val="single" w:sz="4" w:space="0" w:color="auto"/>
              <w:left w:val="single" w:sz="12" w:space="0" w:color="auto"/>
              <w:bottom w:val="single" w:sz="6" w:space="0" w:color="auto"/>
              <w:right w:val="single" w:sz="12" w:space="0" w:color="auto"/>
            </w:tcBorders>
            <w:noWrap/>
            <w:vAlign w:val="center"/>
          </w:tcPr>
          <w:p w14:paraId="5AC70D23" w14:textId="77777777" w:rsidR="00A05DE3" w:rsidRPr="00CD7409" w:rsidRDefault="00A05DE3" w:rsidP="004D070C">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214FE4F7" w14:textId="77777777" w:rsidR="00A05DE3" w:rsidRPr="00CD7409" w:rsidRDefault="00A05DE3" w:rsidP="004D070C">
            <w:pPr>
              <w:jc w:val="right"/>
              <w:rPr>
                <w:sz w:val="18"/>
                <w:szCs w:val="18"/>
              </w:rPr>
            </w:pPr>
          </w:p>
        </w:tc>
      </w:tr>
      <w:tr w:rsidR="00A05DE3" w:rsidRPr="00CD7409" w14:paraId="043FA5C5" w14:textId="77777777" w:rsidTr="004D070C">
        <w:trPr>
          <w:trHeight w:val="284"/>
        </w:trPr>
        <w:tc>
          <w:tcPr>
            <w:tcW w:w="2684" w:type="pct"/>
            <w:tcBorders>
              <w:top w:val="nil"/>
              <w:left w:val="single" w:sz="12" w:space="0" w:color="auto"/>
              <w:bottom w:val="single" w:sz="4" w:space="0" w:color="auto"/>
              <w:right w:val="single" w:sz="12" w:space="0" w:color="auto"/>
            </w:tcBorders>
            <w:noWrap/>
            <w:vAlign w:val="center"/>
          </w:tcPr>
          <w:p w14:paraId="1D1CD943" w14:textId="77777777" w:rsidR="00A05DE3" w:rsidRPr="00CD7409" w:rsidRDefault="00A05DE3" w:rsidP="006B38AE">
            <w:pPr>
              <w:rPr>
                <w:bCs/>
                <w:sz w:val="18"/>
                <w:szCs w:val="18"/>
              </w:rPr>
            </w:pPr>
            <w:r w:rsidRPr="00CD7409">
              <w:rPr>
                <w:bCs/>
                <w:sz w:val="18"/>
                <w:szCs w:val="18"/>
              </w:rPr>
              <w:t>Zaúčtovaná do vlastného imania</w:t>
            </w:r>
          </w:p>
        </w:tc>
        <w:tc>
          <w:tcPr>
            <w:tcW w:w="1190" w:type="pct"/>
            <w:tcBorders>
              <w:top w:val="single" w:sz="6" w:space="0" w:color="auto"/>
              <w:left w:val="single" w:sz="12" w:space="0" w:color="auto"/>
              <w:bottom w:val="single" w:sz="6" w:space="0" w:color="auto"/>
              <w:right w:val="single" w:sz="12" w:space="0" w:color="auto"/>
            </w:tcBorders>
            <w:noWrap/>
            <w:vAlign w:val="center"/>
          </w:tcPr>
          <w:p w14:paraId="76C7B129" w14:textId="77777777" w:rsidR="00A05DE3" w:rsidRPr="00CD7409" w:rsidRDefault="00A05DE3" w:rsidP="004D070C">
            <w:pPr>
              <w:jc w:val="right"/>
              <w:rPr>
                <w:sz w:val="18"/>
                <w:szCs w:val="18"/>
              </w:rPr>
            </w:pPr>
          </w:p>
        </w:tc>
        <w:tc>
          <w:tcPr>
            <w:tcW w:w="1126" w:type="pct"/>
            <w:tcBorders>
              <w:top w:val="single" w:sz="6" w:space="0" w:color="auto"/>
              <w:left w:val="single" w:sz="12" w:space="0" w:color="auto"/>
              <w:bottom w:val="single" w:sz="6" w:space="0" w:color="auto"/>
              <w:right w:val="single" w:sz="12" w:space="0" w:color="auto"/>
            </w:tcBorders>
            <w:noWrap/>
            <w:vAlign w:val="center"/>
          </w:tcPr>
          <w:p w14:paraId="65E45938" w14:textId="77777777" w:rsidR="00A05DE3" w:rsidRPr="00CD7409" w:rsidRDefault="00A05DE3" w:rsidP="004D070C">
            <w:pPr>
              <w:jc w:val="right"/>
              <w:rPr>
                <w:sz w:val="18"/>
                <w:szCs w:val="18"/>
              </w:rPr>
            </w:pPr>
          </w:p>
        </w:tc>
      </w:tr>
      <w:tr w:rsidR="00A05DE3" w:rsidRPr="00CD7409" w14:paraId="7DA40494" w14:textId="77777777" w:rsidTr="00B06E92">
        <w:trPr>
          <w:trHeight w:val="284"/>
        </w:trPr>
        <w:tc>
          <w:tcPr>
            <w:tcW w:w="2684" w:type="pct"/>
            <w:tcBorders>
              <w:top w:val="single" w:sz="8" w:space="0" w:color="auto"/>
              <w:left w:val="single" w:sz="12" w:space="0" w:color="auto"/>
              <w:bottom w:val="single" w:sz="4" w:space="0" w:color="auto"/>
              <w:right w:val="single" w:sz="12" w:space="0" w:color="auto"/>
            </w:tcBorders>
            <w:noWrap/>
            <w:vAlign w:val="center"/>
          </w:tcPr>
          <w:p w14:paraId="18C723AD" w14:textId="77777777" w:rsidR="00A05DE3" w:rsidRPr="00CD7409" w:rsidRDefault="00A05DE3" w:rsidP="006B38AE">
            <w:pPr>
              <w:rPr>
                <w:b/>
                <w:bCs/>
                <w:sz w:val="18"/>
                <w:szCs w:val="18"/>
              </w:rPr>
            </w:pPr>
            <w:r w:rsidRPr="00CD7409">
              <w:rPr>
                <w:b/>
                <w:bCs/>
                <w:sz w:val="18"/>
                <w:szCs w:val="18"/>
              </w:rPr>
              <w:t>Odložený daňový záväzok</w:t>
            </w:r>
          </w:p>
        </w:tc>
        <w:tc>
          <w:tcPr>
            <w:tcW w:w="1190" w:type="pct"/>
            <w:tcBorders>
              <w:top w:val="single" w:sz="6" w:space="0" w:color="auto"/>
              <w:left w:val="single" w:sz="12" w:space="0" w:color="auto"/>
              <w:bottom w:val="single" w:sz="4" w:space="0" w:color="auto"/>
              <w:right w:val="single" w:sz="12" w:space="0" w:color="auto"/>
            </w:tcBorders>
            <w:noWrap/>
            <w:vAlign w:val="center"/>
          </w:tcPr>
          <w:p w14:paraId="2AB064AA" w14:textId="77777777" w:rsidR="00A05DE3" w:rsidRPr="00CD7409" w:rsidRDefault="00A05DE3" w:rsidP="004D070C">
            <w:pPr>
              <w:jc w:val="right"/>
              <w:rPr>
                <w:sz w:val="18"/>
                <w:szCs w:val="18"/>
              </w:rPr>
            </w:pPr>
            <w:r w:rsidRPr="00CD7409">
              <w:rPr>
                <w:sz w:val="18"/>
                <w:szCs w:val="18"/>
              </w:rPr>
              <w:t> </w:t>
            </w:r>
          </w:p>
        </w:tc>
        <w:tc>
          <w:tcPr>
            <w:tcW w:w="1126" w:type="pct"/>
            <w:tcBorders>
              <w:top w:val="single" w:sz="6" w:space="0" w:color="auto"/>
              <w:left w:val="single" w:sz="12" w:space="0" w:color="auto"/>
              <w:bottom w:val="single" w:sz="4" w:space="0" w:color="auto"/>
              <w:right w:val="single" w:sz="12" w:space="0" w:color="auto"/>
            </w:tcBorders>
            <w:noWrap/>
            <w:vAlign w:val="center"/>
          </w:tcPr>
          <w:p w14:paraId="4C1285CE" w14:textId="77777777" w:rsidR="00A05DE3" w:rsidRPr="00CD7409" w:rsidRDefault="00A05DE3" w:rsidP="004D070C">
            <w:pPr>
              <w:jc w:val="right"/>
              <w:rPr>
                <w:sz w:val="18"/>
                <w:szCs w:val="18"/>
              </w:rPr>
            </w:pPr>
            <w:r w:rsidRPr="00CD7409">
              <w:rPr>
                <w:sz w:val="18"/>
                <w:szCs w:val="18"/>
              </w:rPr>
              <w:t> </w:t>
            </w:r>
          </w:p>
        </w:tc>
      </w:tr>
      <w:tr w:rsidR="00A05DE3" w:rsidRPr="00CD7409" w14:paraId="11186EA1" w14:textId="77777777" w:rsidTr="004D070C">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18508C51" w14:textId="77777777" w:rsidR="00A05DE3" w:rsidRPr="00CD7409" w:rsidRDefault="00A05DE3" w:rsidP="006B38AE">
            <w:pPr>
              <w:rPr>
                <w:b/>
                <w:bCs/>
                <w:sz w:val="18"/>
                <w:szCs w:val="18"/>
              </w:rPr>
            </w:pPr>
            <w:r w:rsidRPr="00CD7409">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12" w:space="0" w:color="auto"/>
            </w:tcBorders>
            <w:noWrap/>
            <w:vAlign w:val="center"/>
          </w:tcPr>
          <w:p w14:paraId="6523BE4A" w14:textId="77777777" w:rsidR="00A05DE3" w:rsidRPr="00CD7409" w:rsidRDefault="00A05DE3" w:rsidP="004D070C">
            <w:pPr>
              <w:jc w:val="right"/>
              <w:rPr>
                <w:sz w:val="18"/>
                <w:szCs w:val="18"/>
              </w:rPr>
            </w:pPr>
            <w:r w:rsidRPr="00CD7409">
              <w:rPr>
                <w:sz w:val="18"/>
                <w:szCs w:val="18"/>
              </w:rPr>
              <w:t> </w:t>
            </w:r>
          </w:p>
        </w:tc>
        <w:tc>
          <w:tcPr>
            <w:tcW w:w="1126" w:type="pct"/>
            <w:tcBorders>
              <w:top w:val="single" w:sz="4" w:space="0" w:color="auto"/>
              <w:left w:val="single" w:sz="12" w:space="0" w:color="auto"/>
              <w:bottom w:val="single" w:sz="4" w:space="0" w:color="auto"/>
              <w:right w:val="single" w:sz="12" w:space="0" w:color="auto"/>
            </w:tcBorders>
            <w:noWrap/>
            <w:vAlign w:val="center"/>
          </w:tcPr>
          <w:p w14:paraId="274805EF" w14:textId="77777777" w:rsidR="00A05DE3" w:rsidRPr="00CD7409" w:rsidRDefault="00A05DE3" w:rsidP="004D070C">
            <w:pPr>
              <w:jc w:val="right"/>
              <w:rPr>
                <w:sz w:val="18"/>
                <w:szCs w:val="18"/>
              </w:rPr>
            </w:pPr>
          </w:p>
        </w:tc>
      </w:tr>
      <w:tr w:rsidR="00A05DE3" w:rsidRPr="00CD7409" w14:paraId="2803283B" w14:textId="77777777" w:rsidTr="004D070C">
        <w:trPr>
          <w:trHeight w:val="284"/>
        </w:trPr>
        <w:tc>
          <w:tcPr>
            <w:tcW w:w="2684" w:type="pct"/>
            <w:tcBorders>
              <w:top w:val="single" w:sz="4" w:space="0" w:color="auto"/>
              <w:left w:val="single" w:sz="12" w:space="0" w:color="auto"/>
              <w:bottom w:val="single" w:sz="4" w:space="0" w:color="auto"/>
              <w:right w:val="single" w:sz="12" w:space="0" w:color="auto"/>
            </w:tcBorders>
            <w:noWrap/>
            <w:vAlign w:val="center"/>
          </w:tcPr>
          <w:p w14:paraId="7158D0EE" w14:textId="77777777" w:rsidR="00A05DE3" w:rsidRPr="00CD7409" w:rsidRDefault="00A05DE3" w:rsidP="006B38AE">
            <w:pPr>
              <w:rPr>
                <w:sz w:val="18"/>
                <w:szCs w:val="18"/>
              </w:rPr>
            </w:pPr>
            <w:r w:rsidRPr="00CD7409">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12" w:space="0" w:color="auto"/>
            </w:tcBorders>
            <w:noWrap/>
            <w:vAlign w:val="center"/>
          </w:tcPr>
          <w:p w14:paraId="77542E5F" w14:textId="77777777" w:rsidR="00A05DE3" w:rsidRPr="00CD7409" w:rsidRDefault="00A05DE3" w:rsidP="004D070C">
            <w:pPr>
              <w:jc w:val="right"/>
              <w:rPr>
                <w:sz w:val="18"/>
                <w:szCs w:val="18"/>
              </w:rPr>
            </w:pPr>
            <w:r w:rsidRPr="00CD7409">
              <w:rPr>
                <w:sz w:val="18"/>
                <w:szCs w:val="18"/>
              </w:rPr>
              <w:t> </w:t>
            </w:r>
          </w:p>
        </w:tc>
        <w:tc>
          <w:tcPr>
            <w:tcW w:w="1126" w:type="pct"/>
            <w:tcBorders>
              <w:top w:val="single" w:sz="4" w:space="0" w:color="auto"/>
              <w:left w:val="single" w:sz="12" w:space="0" w:color="auto"/>
              <w:bottom w:val="single" w:sz="6" w:space="0" w:color="auto"/>
              <w:right w:val="single" w:sz="12" w:space="0" w:color="auto"/>
            </w:tcBorders>
            <w:noWrap/>
            <w:vAlign w:val="center"/>
          </w:tcPr>
          <w:p w14:paraId="7383F2B6" w14:textId="77777777" w:rsidR="00A05DE3" w:rsidRPr="00CD7409" w:rsidRDefault="00A05DE3" w:rsidP="004D070C">
            <w:pPr>
              <w:jc w:val="right"/>
              <w:rPr>
                <w:sz w:val="18"/>
                <w:szCs w:val="18"/>
              </w:rPr>
            </w:pPr>
          </w:p>
        </w:tc>
      </w:tr>
      <w:tr w:rsidR="00A05DE3" w:rsidRPr="00CD7409" w14:paraId="2E1133FF" w14:textId="77777777" w:rsidTr="004D070C">
        <w:trPr>
          <w:trHeight w:val="284"/>
        </w:trPr>
        <w:tc>
          <w:tcPr>
            <w:tcW w:w="2684" w:type="pct"/>
            <w:tcBorders>
              <w:top w:val="nil"/>
              <w:left w:val="single" w:sz="12" w:space="0" w:color="auto"/>
              <w:bottom w:val="single" w:sz="4" w:space="0" w:color="auto"/>
              <w:right w:val="single" w:sz="12" w:space="0" w:color="auto"/>
            </w:tcBorders>
            <w:noWrap/>
            <w:vAlign w:val="center"/>
          </w:tcPr>
          <w:p w14:paraId="1C2B1981" w14:textId="77777777" w:rsidR="00A05DE3" w:rsidRPr="00CD7409" w:rsidRDefault="00A05DE3" w:rsidP="006B38AE">
            <w:pPr>
              <w:rPr>
                <w:sz w:val="18"/>
                <w:szCs w:val="18"/>
              </w:rPr>
            </w:pPr>
            <w:r w:rsidRPr="00CD7409">
              <w:rPr>
                <w:sz w:val="18"/>
                <w:szCs w:val="18"/>
              </w:rPr>
              <w:t>Zaúčtovaná do vlastného imania</w:t>
            </w:r>
          </w:p>
        </w:tc>
        <w:tc>
          <w:tcPr>
            <w:tcW w:w="1190" w:type="pct"/>
            <w:tcBorders>
              <w:top w:val="single" w:sz="6" w:space="0" w:color="auto"/>
              <w:left w:val="single" w:sz="12" w:space="0" w:color="auto"/>
              <w:bottom w:val="single" w:sz="4" w:space="0" w:color="auto"/>
              <w:right w:val="single" w:sz="12" w:space="0" w:color="auto"/>
            </w:tcBorders>
            <w:noWrap/>
            <w:vAlign w:val="center"/>
          </w:tcPr>
          <w:p w14:paraId="3C7E3AF0" w14:textId="77777777" w:rsidR="00A05DE3" w:rsidRPr="00CD7409" w:rsidRDefault="00A05DE3" w:rsidP="004D070C">
            <w:pPr>
              <w:jc w:val="right"/>
              <w:rPr>
                <w:sz w:val="18"/>
                <w:szCs w:val="18"/>
              </w:rPr>
            </w:pPr>
            <w:r w:rsidRPr="00CD7409">
              <w:rPr>
                <w:sz w:val="18"/>
                <w:szCs w:val="18"/>
              </w:rPr>
              <w:t> </w:t>
            </w:r>
          </w:p>
        </w:tc>
        <w:tc>
          <w:tcPr>
            <w:tcW w:w="1126" w:type="pct"/>
            <w:tcBorders>
              <w:top w:val="single" w:sz="6" w:space="0" w:color="auto"/>
              <w:left w:val="single" w:sz="12" w:space="0" w:color="auto"/>
              <w:bottom w:val="single" w:sz="4" w:space="0" w:color="auto"/>
              <w:right w:val="single" w:sz="12" w:space="0" w:color="auto"/>
            </w:tcBorders>
            <w:noWrap/>
            <w:vAlign w:val="center"/>
          </w:tcPr>
          <w:p w14:paraId="51A7D131" w14:textId="77777777" w:rsidR="00A05DE3" w:rsidRPr="00CD7409" w:rsidRDefault="00A05DE3" w:rsidP="004D070C">
            <w:pPr>
              <w:jc w:val="right"/>
              <w:rPr>
                <w:sz w:val="18"/>
                <w:szCs w:val="18"/>
              </w:rPr>
            </w:pPr>
          </w:p>
        </w:tc>
      </w:tr>
      <w:tr w:rsidR="00A05DE3" w:rsidRPr="00CD7409" w14:paraId="073212D5" w14:textId="77777777" w:rsidTr="004D070C">
        <w:trPr>
          <w:trHeight w:val="284"/>
        </w:trPr>
        <w:tc>
          <w:tcPr>
            <w:tcW w:w="2684" w:type="pct"/>
            <w:tcBorders>
              <w:top w:val="single" w:sz="4" w:space="0" w:color="auto"/>
              <w:left w:val="single" w:sz="12" w:space="0" w:color="auto"/>
              <w:bottom w:val="single" w:sz="12" w:space="0" w:color="auto"/>
              <w:right w:val="single" w:sz="12" w:space="0" w:color="auto"/>
            </w:tcBorders>
            <w:noWrap/>
            <w:vAlign w:val="center"/>
          </w:tcPr>
          <w:p w14:paraId="65048664" w14:textId="77777777" w:rsidR="00A05DE3" w:rsidRPr="00CD7409" w:rsidRDefault="00A05DE3" w:rsidP="006B38AE">
            <w:pPr>
              <w:rPr>
                <w:sz w:val="18"/>
                <w:szCs w:val="18"/>
              </w:rPr>
            </w:pPr>
            <w:r w:rsidRPr="00CD7409">
              <w:rPr>
                <w:sz w:val="18"/>
                <w:szCs w:val="18"/>
              </w:rPr>
              <w:t>Iné</w:t>
            </w:r>
          </w:p>
        </w:tc>
        <w:tc>
          <w:tcPr>
            <w:tcW w:w="1190" w:type="pct"/>
            <w:tcBorders>
              <w:top w:val="single" w:sz="4" w:space="0" w:color="auto"/>
              <w:left w:val="single" w:sz="12" w:space="0" w:color="auto"/>
              <w:bottom w:val="single" w:sz="12" w:space="0" w:color="auto"/>
              <w:right w:val="single" w:sz="12" w:space="0" w:color="auto"/>
            </w:tcBorders>
            <w:noWrap/>
            <w:vAlign w:val="center"/>
          </w:tcPr>
          <w:p w14:paraId="79A4927A" w14:textId="77777777" w:rsidR="00A05DE3" w:rsidRPr="00CD7409" w:rsidRDefault="00A05DE3" w:rsidP="004D070C">
            <w:pPr>
              <w:jc w:val="right"/>
              <w:rPr>
                <w:sz w:val="18"/>
                <w:szCs w:val="18"/>
              </w:rPr>
            </w:pPr>
          </w:p>
        </w:tc>
        <w:tc>
          <w:tcPr>
            <w:tcW w:w="1126" w:type="pct"/>
            <w:tcBorders>
              <w:top w:val="single" w:sz="4" w:space="0" w:color="auto"/>
              <w:left w:val="single" w:sz="12" w:space="0" w:color="auto"/>
              <w:bottom w:val="single" w:sz="12" w:space="0" w:color="auto"/>
              <w:right w:val="single" w:sz="12" w:space="0" w:color="auto"/>
            </w:tcBorders>
            <w:noWrap/>
            <w:vAlign w:val="center"/>
          </w:tcPr>
          <w:p w14:paraId="39943E98" w14:textId="77777777" w:rsidR="00A05DE3" w:rsidRPr="00CD7409" w:rsidRDefault="00A05DE3" w:rsidP="004D070C">
            <w:pPr>
              <w:jc w:val="right"/>
              <w:rPr>
                <w:sz w:val="18"/>
                <w:szCs w:val="18"/>
              </w:rPr>
            </w:pPr>
          </w:p>
        </w:tc>
      </w:tr>
    </w:tbl>
    <w:p w14:paraId="27091F0A" w14:textId="77777777" w:rsidR="00D237A3" w:rsidRPr="00CD7409" w:rsidRDefault="00D237A3" w:rsidP="0075484E">
      <w:pPr>
        <w:ind w:right="-468"/>
        <w:jc w:val="both"/>
        <w:rPr>
          <w:sz w:val="18"/>
          <w:szCs w:val="18"/>
        </w:rPr>
      </w:pPr>
    </w:p>
    <w:p w14:paraId="23F89C2D" w14:textId="4316FCA7" w:rsidR="00BD2F98" w:rsidRDefault="00250966" w:rsidP="00BD2F98">
      <w:pPr>
        <w:ind w:right="-468"/>
        <w:jc w:val="both"/>
        <w:rPr>
          <w:sz w:val="18"/>
          <w:szCs w:val="18"/>
        </w:rPr>
      </w:pPr>
      <w:r>
        <w:rPr>
          <w:sz w:val="18"/>
          <w:szCs w:val="18"/>
        </w:rPr>
        <w:t>Opis vzniku odloženého daňového záväzku:</w:t>
      </w:r>
    </w:p>
    <w:p w14:paraId="63E75B1F" w14:textId="3D9FA6E7" w:rsidR="00EE6F15" w:rsidRDefault="00EE6F15" w:rsidP="00BD2F98">
      <w:pPr>
        <w:ind w:right="-468"/>
        <w:jc w:val="both"/>
        <w:rPr>
          <w:sz w:val="18"/>
          <w:szCs w:val="18"/>
        </w:rPr>
      </w:pPr>
    </w:p>
    <w:p w14:paraId="30D2C250" w14:textId="20753B1A" w:rsidR="00EE6F15" w:rsidRDefault="00EE6F15" w:rsidP="00BD2F98">
      <w:pPr>
        <w:ind w:right="-468"/>
        <w:jc w:val="both"/>
        <w:rPr>
          <w:sz w:val="18"/>
          <w:szCs w:val="18"/>
        </w:rPr>
      </w:pPr>
    </w:p>
    <w:p w14:paraId="4C690539" w14:textId="12D01909" w:rsidR="00EE6F15" w:rsidRDefault="00EE6F15" w:rsidP="00BD2F98">
      <w:pPr>
        <w:ind w:right="-468"/>
        <w:jc w:val="both"/>
        <w:rPr>
          <w:sz w:val="18"/>
          <w:szCs w:val="18"/>
        </w:rPr>
      </w:pPr>
    </w:p>
    <w:p w14:paraId="545D1DA0" w14:textId="13466C2D" w:rsidR="00E20352" w:rsidRDefault="00E20352" w:rsidP="00BD2F98">
      <w:pPr>
        <w:ind w:right="-468"/>
        <w:jc w:val="both"/>
        <w:rPr>
          <w:sz w:val="18"/>
          <w:szCs w:val="18"/>
        </w:rPr>
      </w:pPr>
    </w:p>
    <w:p w14:paraId="0FB0C727" w14:textId="0BD4DD9E" w:rsidR="00E20352" w:rsidRDefault="00E20352" w:rsidP="00BD2F98">
      <w:pPr>
        <w:ind w:right="-468"/>
        <w:jc w:val="both"/>
        <w:rPr>
          <w:sz w:val="18"/>
          <w:szCs w:val="18"/>
        </w:rPr>
      </w:pPr>
    </w:p>
    <w:p w14:paraId="00469D97" w14:textId="30185D42" w:rsidR="00E20352" w:rsidRDefault="00E20352" w:rsidP="00BD2F98">
      <w:pPr>
        <w:ind w:right="-468"/>
        <w:jc w:val="both"/>
        <w:rPr>
          <w:sz w:val="18"/>
          <w:szCs w:val="18"/>
        </w:rPr>
      </w:pPr>
    </w:p>
    <w:p w14:paraId="31BE77AF" w14:textId="73023A1B" w:rsidR="00E20352" w:rsidRDefault="00E20352" w:rsidP="00BD2F98">
      <w:pPr>
        <w:ind w:right="-468"/>
        <w:jc w:val="both"/>
        <w:rPr>
          <w:sz w:val="18"/>
          <w:szCs w:val="18"/>
        </w:rPr>
      </w:pPr>
    </w:p>
    <w:p w14:paraId="377C0D3A" w14:textId="77777777" w:rsidR="00E20352" w:rsidRDefault="00E20352" w:rsidP="00BD2F98">
      <w:pPr>
        <w:ind w:right="-468"/>
        <w:jc w:val="both"/>
        <w:rPr>
          <w:sz w:val="18"/>
          <w:szCs w:val="18"/>
        </w:rPr>
      </w:pPr>
    </w:p>
    <w:p w14:paraId="62521D1B" w14:textId="77777777" w:rsidR="00EE6F15" w:rsidRDefault="00EE6F15" w:rsidP="00BD2F98">
      <w:pPr>
        <w:ind w:right="-468"/>
        <w:jc w:val="both"/>
        <w:rPr>
          <w:sz w:val="18"/>
          <w:szCs w:val="18"/>
        </w:rPr>
      </w:pPr>
    </w:p>
    <w:p w14:paraId="138C2026" w14:textId="77777777" w:rsidR="00D237A3" w:rsidRDefault="00D237A3" w:rsidP="0075484E">
      <w:pPr>
        <w:ind w:right="-468"/>
        <w:jc w:val="both"/>
        <w:rPr>
          <w:sz w:val="18"/>
          <w:szCs w:val="18"/>
        </w:rPr>
      </w:pPr>
    </w:p>
    <w:p w14:paraId="01BA1552" w14:textId="77777777" w:rsidR="00562E0F" w:rsidRDefault="00F82459" w:rsidP="00A95B16">
      <w:pPr>
        <w:spacing w:after="120"/>
        <w:jc w:val="both"/>
        <w:rPr>
          <w:b/>
          <w:sz w:val="18"/>
          <w:szCs w:val="18"/>
        </w:rPr>
      </w:pPr>
      <w:r w:rsidRPr="00F577B3">
        <w:rPr>
          <w:b/>
          <w:sz w:val="18"/>
          <w:szCs w:val="18"/>
        </w:rPr>
        <w:lastRenderedPageBreak/>
        <w:t xml:space="preserve">g) </w:t>
      </w:r>
      <w:r w:rsidR="004E32B6" w:rsidRPr="00F577B3">
        <w:rPr>
          <w:b/>
          <w:sz w:val="18"/>
          <w:szCs w:val="18"/>
        </w:rPr>
        <w:t>Z</w:t>
      </w:r>
      <w:r w:rsidR="00235630" w:rsidRPr="00F577B3">
        <w:rPr>
          <w:b/>
          <w:sz w:val="18"/>
          <w:szCs w:val="18"/>
        </w:rPr>
        <w:t>áväzk</w:t>
      </w:r>
      <w:r w:rsidRPr="00F577B3">
        <w:rPr>
          <w:b/>
          <w:sz w:val="18"/>
          <w:szCs w:val="18"/>
        </w:rPr>
        <w:t>y</w:t>
      </w:r>
      <w:r w:rsidR="00235630" w:rsidRPr="00F577B3">
        <w:rPr>
          <w:b/>
          <w:sz w:val="18"/>
          <w:szCs w:val="18"/>
        </w:rPr>
        <w:t xml:space="preserve"> zo sociálneho fondu</w:t>
      </w:r>
    </w:p>
    <w:tbl>
      <w:tblPr>
        <w:tblW w:w="5137" w:type="pct"/>
        <w:jc w:val="center"/>
        <w:tblLook w:val="04A0" w:firstRow="1" w:lastRow="0" w:firstColumn="1" w:lastColumn="0" w:noHBand="0" w:noVBand="1"/>
      </w:tblPr>
      <w:tblGrid>
        <w:gridCol w:w="3959"/>
        <w:gridCol w:w="2645"/>
        <w:gridCol w:w="2685"/>
      </w:tblGrid>
      <w:tr w:rsidR="004B7DB5" w:rsidRPr="00CD7409" w14:paraId="7C3917BD" w14:textId="77777777" w:rsidTr="00FA1ACA">
        <w:trPr>
          <w:trHeight w:val="566"/>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14:paraId="5AD09127"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0E5D5F03"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2F12B867"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041D2B" w:rsidRPr="00CD7409" w14:paraId="251595C3" w14:textId="77777777" w:rsidTr="00FA1ACA">
        <w:trPr>
          <w:trHeight w:val="284"/>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14:paraId="3550A313" w14:textId="77777777" w:rsidR="00041D2B" w:rsidRPr="00CD7409" w:rsidRDefault="00041D2B" w:rsidP="00041D2B">
            <w:pPr>
              <w:rPr>
                <w:b/>
                <w:bCs/>
                <w:sz w:val="18"/>
                <w:szCs w:val="18"/>
              </w:rPr>
            </w:pPr>
            <w:r w:rsidRPr="00CD7409">
              <w:rPr>
                <w:b/>
                <w:bCs/>
                <w:sz w:val="18"/>
                <w:szCs w:val="18"/>
              </w:rPr>
              <w:t>Začiatočný stav sociálneho fondu</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718CDBA7" w14:textId="35A71D15" w:rsidR="00041D2B" w:rsidRPr="005E4A1D" w:rsidRDefault="00041D2B" w:rsidP="00041D2B">
            <w:pPr>
              <w:jc w:val="right"/>
              <w:rPr>
                <w:b/>
                <w:sz w:val="18"/>
                <w:szCs w:val="18"/>
              </w:rPr>
            </w:pPr>
            <w:r>
              <w:rPr>
                <w:b/>
                <w:sz w:val="18"/>
                <w:szCs w:val="18"/>
              </w:rPr>
              <w:t>6 792</w:t>
            </w:r>
          </w:p>
        </w:tc>
        <w:tc>
          <w:tcPr>
            <w:tcW w:w="2685" w:type="dxa"/>
            <w:tcBorders>
              <w:top w:val="single" w:sz="12" w:space="0" w:color="auto"/>
              <w:left w:val="single" w:sz="12" w:space="0" w:color="auto"/>
              <w:bottom w:val="single" w:sz="12" w:space="0" w:color="auto"/>
              <w:right w:val="single" w:sz="12" w:space="0" w:color="auto"/>
            </w:tcBorders>
            <w:noWrap/>
            <w:vAlign w:val="center"/>
          </w:tcPr>
          <w:p w14:paraId="43D38802" w14:textId="2326CC39" w:rsidR="00041D2B" w:rsidRPr="005E4A1D" w:rsidRDefault="00041D2B" w:rsidP="00041D2B">
            <w:pPr>
              <w:jc w:val="right"/>
              <w:rPr>
                <w:b/>
                <w:sz w:val="18"/>
                <w:szCs w:val="18"/>
              </w:rPr>
            </w:pPr>
            <w:r>
              <w:rPr>
                <w:b/>
                <w:sz w:val="18"/>
                <w:szCs w:val="18"/>
              </w:rPr>
              <w:t>6 108</w:t>
            </w:r>
          </w:p>
        </w:tc>
      </w:tr>
      <w:tr w:rsidR="00041D2B" w:rsidRPr="00CD7409" w14:paraId="423ACD80" w14:textId="77777777" w:rsidTr="00FA1ACA">
        <w:trPr>
          <w:trHeight w:val="284"/>
          <w:jc w:val="center"/>
        </w:trPr>
        <w:tc>
          <w:tcPr>
            <w:tcW w:w="3959" w:type="dxa"/>
            <w:tcBorders>
              <w:top w:val="single" w:sz="12" w:space="0" w:color="auto"/>
              <w:left w:val="single" w:sz="12" w:space="0" w:color="auto"/>
              <w:bottom w:val="single" w:sz="4" w:space="0" w:color="auto"/>
              <w:right w:val="single" w:sz="12" w:space="0" w:color="auto"/>
            </w:tcBorders>
            <w:vAlign w:val="center"/>
          </w:tcPr>
          <w:p w14:paraId="481F15EF" w14:textId="77777777" w:rsidR="00041D2B" w:rsidRPr="00CD7409" w:rsidRDefault="00041D2B" w:rsidP="00041D2B">
            <w:pPr>
              <w:rPr>
                <w:sz w:val="18"/>
                <w:szCs w:val="18"/>
              </w:rPr>
            </w:pPr>
            <w:r w:rsidRPr="00CD7409">
              <w:rPr>
                <w:sz w:val="18"/>
                <w:szCs w:val="18"/>
              </w:rPr>
              <w:t>Tvorba sociálneho fondu na ťarchu nákladov</w:t>
            </w:r>
          </w:p>
        </w:tc>
        <w:tc>
          <w:tcPr>
            <w:tcW w:w="2645" w:type="dxa"/>
            <w:tcBorders>
              <w:top w:val="single" w:sz="12" w:space="0" w:color="auto"/>
              <w:left w:val="single" w:sz="12" w:space="0" w:color="auto"/>
              <w:bottom w:val="single" w:sz="4" w:space="0" w:color="auto"/>
              <w:right w:val="single" w:sz="12" w:space="0" w:color="auto"/>
            </w:tcBorders>
            <w:noWrap/>
            <w:vAlign w:val="center"/>
          </w:tcPr>
          <w:p w14:paraId="6B993F39" w14:textId="2D29B212" w:rsidR="00041D2B" w:rsidRPr="00CD7409" w:rsidRDefault="0027161F" w:rsidP="00041D2B">
            <w:pPr>
              <w:jc w:val="right"/>
              <w:rPr>
                <w:sz w:val="18"/>
                <w:szCs w:val="18"/>
              </w:rPr>
            </w:pPr>
            <w:r>
              <w:rPr>
                <w:sz w:val="18"/>
                <w:szCs w:val="18"/>
              </w:rPr>
              <w:t>761</w:t>
            </w:r>
          </w:p>
        </w:tc>
        <w:tc>
          <w:tcPr>
            <w:tcW w:w="2685" w:type="dxa"/>
            <w:tcBorders>
              <w:top w:val="single" w:sz="12" w:space="0" w:color="auto"/>
              <w:left w:val="single" w:sz="12" w:space="0" w:color="auto"/>
              <w:bottom w:val="single" w:sz="4" w:space="0" w:color="auto"/>
              <w:right w:val="single" w:sz="12" w:space="0" w:color="auto"/>
            </w:tcBorders>
            <w:noWrap/>
            <w:vAlign w:val="center"/>
          </w:tcPr>
          <w:p w14:paraId="711B5FE5" w14:textId="0D5074E2" w:rsidR="00041D2B" w:rsidRPr="00CD7409" w:rsidRDefault="00041D2B" w:rsidP="00041D2B">
            <w:pPr>
              <w:jc w:val="right"/>
              <w:rPr>
                <w:sz w:val="18"/>
                <w:szCs w:val="18"/>
              </w:rPr>
            </w:pPr>
            <w:r>
              <w:rPr>
                <w:sz w:val="18"/>
                <w:szCs w:val="18"/>
              </w:rPr>
              <w:t>782</w:t>
            </w:r>
          </w:p>
        </w:tc>
      </w:tr>
      <w:tr w:rsidR="00041D2B" w:rsidRPr="00CD7409" w14:paraId="366F4269" w14:textId="77777777" w:rsidTr="00FA1ACA">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14:paraId="64EA8456" w14:textId="77777777" w:rsidR="00041D2B" w:rsidRPr="00CD7409" w:rsidRDefault="00041D2B" w:rsidP="00041D2B">
            <w:pPr>
              <w:rPr>
                <w:sz w:val="18"/>
                <w:szCs w:val="18"/>
              </w:rPr>
            </w:pPr>
            <w:r w:rsidRPr="00CD7409">
              <w:rPr>
                <w:sz w:val="18"/>
                <w:szCs w:val="18"/>
              </w:rPr>
              <w:t>Tvorba sociálneho fondu zo zisku</w:t>
            </w:r>
          </w:p>
        </w:tc>
        <w:tc>
          <w:tcPr>
            <w:tcW w:w="2645" w:type="dxa"/>
            <w:tcBorders>
              <w:top w:val="nil"/>
              <w:left w:val="single" w:sz="12" w:space="0" w:color="auto"/>
              <w:bottom w:val="single" w:sz="4" w:space="0" w:color="auto"/>
              <w:right w:val="single" w:sz="12" w:space="0" w:color="auto"/>
            </w:tcBorders>
            <w:noWrap/>
            <w:vAlign w:val="center"/>
          </w:tcPr>
          <w:p w14:paraId="13E3B31B" w14:textId="77777777" w:rsidR="00041D2B" w:rsidRPr="00CD7409" w:rsidRDefault="00041D2B" w:rsidP="00041D2B">
            <w:pPr>
              <w:jc w:val="right"/>
              <w:rPr>
                <w:sz w:val="18"/>
                <w:szCs w:val="18"/>
              </w:rPr>
            </w:pPr>
          </w:p>
        </w:tc>
        <w:tc>
          <w:tcPr>
            <w:tcW w:w="2685" w:type="dxa"/>
            <w:tcBorders>
              <w:top w:val="nil"/>
              <w:left w:val="single" w:sz="12" w:space="0" w:color="auto"/>
              <w:bottom w:val="single" w:sz="4" w:space="0" w:color="auto"/>
              <w:right w:val="single" w:sz="12" w:space="0" w:color="auto"/>
            </w:tcBorders>
            <w:noWrap/>
            <w:vAlign w:val="center"/>
          </w:tcPr>
          <w:p w14:paraId="215AE0D0" w14:textId="77777777" w:rsidR="00041D2B" w:rsidRPr="00CD7409" w:rsidRDefault="00041D2B" w:rsidP="00041D2B">
            <w:pPr>
              <w:jc w:val="right"/>
              <w:rPr>
                <w:sz w:val="18"/>
                <w:szCs w:val="18"/>
              </w:rPr>
            </w:pPr>
          </w:p>
        </w:tc>
      </w:tr>
      <w:tr w:rsidR="00041D2B" w:rsidRPr="00CD7409" w14:paraId="5409A777" w14:textId="77777777" w:rsidTr="00FA1ACA">
        <w:trPr>
          <w:trHeight w:val="284"/>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14:paraId="65538E7C" w14:textId="77777777" w:rsidR="00041D2B" w:rsidRPr="00CD7409" w:rsidRDefault="00041D2B" w:rsidP="00041D2B">
            <w:pPr>
              <w:rPr>
                <w:sz w:val="18"/>
                <w:szCs w:val="18"/>
              </w:rPr>
            </w:pPr>
            <w:r w:rsidRPr="00CD7409">
              <w:rPr>
                <w:sz w:val="18"/>
                <w:szCs w:val="18"/>
              </w:rPr>
              <w:t>Ostatná tvorba sociálneho fondu</w:t>
            </w:r>
          </w:p>
        </w:tc>
        <w:tc>
          <w:tcPr>
            <w:tcW w:w="2645" w:type="dxa"/>
            <w:tcBorders>
              <w:top w:val="nil"/>
              <w:left w:val="single" w:sz="12" w:space="0" w:color="auto"/>
              <w:bottom w:val="single" w:sz="12" w:space="0" w:color="auto"/>
              <w:right w:val="single" w:sz="12" w:space="0" w:color="auto"/>
            </w:tcBorders>
            <w:noWrap/>
            <w:vAlign w:val="center"/>
          </w:tcPr>
          <w:p w14:paraId="518E0ACE" w14:textId="77777777" w:rsidR="00041D2B" w:rsidRPr="00CD7409" w:rsidRDefault="00041D2B" w:rsidP="00041D2B">
            <w:pPr>
              <w:jc w:val="right"/>
              <w:rPr>
                <w:sz w:val="18"/>
                <w:szCs w:val="18"/>
              </w:rPr>
            </w:pPr>
          </w:p>
        </w:tc>
        <w:tc>
          <w:tcPr>
            <w:tcW w:w="2685" w:type="dxa"/>
            <w:tcBorders>
              <w:top w:val="nil"/>
              <w:left w:val="single" w:sz="12" w:space="0" w:color="auto"/>
              <w:bottom w:val="single" w:sz="12" w:space="0" w:color="auto"/>
              <w:right w:val="single" w:sz="12" w:space="0" w:color="auto"/>
            </w:tcBorders>
            <w:noWrap/>
            <w:vAlign w:val="center"/>
          </w:tcPr>
          <w:p w14:paraId="51415FEB" w14:textId="77777777" w:rsidR="00041D2B" w:rsidRPr="00CD7409" w:rsidRDefault="00041D2B" w:rsidP="00041D2B">
            <w:pPr>
              <w:jc w:val="right"/>
              <w:rPr>
                <w:sz w:val="18"/>
                <w:szCs w:val="18"/>
              </w:rPr>
            </w:pPr>
          </w:p>
        </w:tc>
      </w:tr>
      <w:tr w:rsidR="00041D2B" w:rsidRPr="00CD7409" w14:paraId="70003E9D" w14:textId="77777777" w:rsidTr="00FA1ACA">
        <w:trPr>
          <w:trHeight w:val="284"/>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14:paraId="116A6C0E" w14:textId="77777777" w:rsidR="00041D2B" w:rsidRPr="00CD7409" w:rsidRDefault="00041D2B" w:rsidP="00041D2B">
            <w:pPr>
              <w:rPr>
                <w:b/>
                <w:bCs/>
                <w:sz w:val="18"/>
                <w:szCs w:val="18"/>
              </w:rPr>
            </w:pPr>
            <w:r w:rsidRPr="00CD7409">
              <w:rPr>
                <w:b/>
                <w:bCs/>
                <w:sz w:val="18"/>
                <w:szCs w:val="18"/>
              </w:rPr>
              <w:t>Tvorba sociálneho fondu spolu</w:t>
            </w:r>
          </w:p>
        </w:tc>
        <w:tc>
          <w:tcPr>
            <w:tcW w:w="2645" w:type="dxa"/>
            <w:tcBorders>
              <w:top w:val="single" w:sz="12" w:space="0" w:color="auto"/>
              <w:left w:val="single" w:sz="12" w:space="0" w:color="auto"/>
              <w:bottom w:val="single" w:sz="4" w:space="0" w:color="auto"/>
              <w:right w:val="single" w:sz="12" w:space="0" w:color="auto"/>
            </w:tcBorders>
            <w:noWrap/>
            <w:vAlign w:val="center"/>
          </w:tcPr>
          <w:p w14:paraId="3AC0172C" w14:textId="3C85B228" w:rsidR="00041D2B" w:rsidRPr="00242372" w:rsidRDefault="0027161F" w:rsidP="00041D2B">
            <w:pPr>
              <w:jc w:val="right"/>
              <w:rPr>
                <w:b/>
                <w:sz w:val="18"/>
                <w:szCs w:val="18"/>
              </w:rPr>
            </w:pPr>
            <w:r>
              <w:rPr>
                <w:b/>
                <w:sz w:val="18"/>
                <w:szCs w:val="18"/>
              </w:rPr>
              <w:t>761</w:t>
            </w:r>
          </w:p>
        </w:tc>
        <w:tc>
          <w:tcPr>
            <w:tcW w:w="2685" w:type="dxa"/>
            <w:tcBorders>
              <w:top w:val="single" w:sz="12" w:space="0" w:color="auto"/>
              <w:left w:val="single" w:sz="12" w:space="0" w:color="auto"/>
              <w:bottom w:val="single" w:sz="4" w:space="0" w:color="auto"/>
              <w:right w:val="single" w:sz="12" w:space="0" w:color="auto"/>
            </w:tcBorders>
            <w:noWrap/>
            <w:vAlign w:val="center"/>
          </w:tcPr>
          <w:p w14:paraId="7645D4C3" w14:textId="4D485F12" w:rsidR="00041D2B" w:rsidRPr="00242372" w:rsidRDefault="00041D2B" w:rsidP="00041D2B">
            <w:pPr>
              <w:jc w:val="right"/>
              <w:rPr>
                <w:b/>
                <w:sz w:val="18"/>
                <w:szCs w:val="18"/>
              </w:rPr>
            </w:pPr>
            <w:r>
              <w:rPr>
                <w:b/>
                <w:sz w:val="18"/>
                <w:szCs w:val="18"/>
              </w:rPr>
              <w:t>782</w:t>
            </w:r>
          </w:p>
        </w:tc>
      </w:tr>
      <w:tr w:rsidR="00041D2B" w:rsidRPr="00CD7409" w14:paraId="516DA651" w14:textId="77777777" w:rsidTr="00FA1ACA">
        <w:trPr>
          <w:trHeight w:val="284"/>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14:paraId="546EFDF4" w14:textId="77777777" w:rsidR="00041D2B" w:rsidRPr="00CD7409" w:rsidRDefault="00041D2B" w:rsidP="00041D2B">
            <w:pPr>
              <w:rPr>
                <w:b/>
                <w:bCs/>
                <w:sz w:val="18"/>
                <w:szCs w:val="18"/>
              </w:rPr>
            </w:pPr>
            <w:r w:rsidRPr="00CD7409">
              <w:rPr>
                <w:b/>
                <w:bCs/>
                <w:sz w:val="18"/>
                <w:szCs w:val="18"/>
              </w:rPr>
              <w:t xml:space="preserve">Čerpanie sociálneho fondu </w:t>
            </w:r>
          </w:p>
        </w:tc>
        <w:tc>
          <w:tcPr>
            <w:tcW w:w="2645" w:type="dxa"/>
            <w:tcBorders>
              <w:top w:val="single" w:sz="4" w:space="0" w:color="auto"/>
              <w:left w:val="single" w:sz="12" w:space="0" w:color="auto"/>
              <w:bottom w:val="single" w:sz="12" w:space="0" w:color="auto"/>
              <w:right w:val="single" w:sz="12" w:space="0" w:color="auto"/>
            </w:tcBorders>
            <w:noWrap/>
            <w:vAlign w:val="center"/>
          </w:tcPr>
          <w:p w14:paraId="4111494A" w14:textId="124A2890" w:rsidR="00041D2B" w:rsidRPr="00242372" w:rsidRDefault="0027161F" w:rsidP="00041D2B">
            <w:pPr>
              <w:jc w:val="right"/>
              <w:rPr>
                <w:b/>
                <w:sz w:val="18"/>
                <w:szCs w:val="18"/>
              </w:rPr>
            </w:pPr>
            <w:r>
              <w:rPr>
                <w:b/>
                <w:sz w:val="18"/>
                <w:szCs w:val="18"/>
              </w:rPr>
              <w:t>426</w:t>
            </w:r>
          </w:p>
        </w:tc>
        <w:tc>
          <w:tcPr>
            <w:tcW w:w="2685" w:type="dxa"/>
            <w:tcBorders>
              <w:top w:val="single" w:sz="4" w:space="0" w:color="auto"/>
              <w:left w:val="single" w:sz="12" w:space="0" w:color="auto"/>
              <w:bottom w:val="single" w:sz="12" w:space="0" w:color="auto"/>
              <w:right w:val="single" w:sz="12" w:space="0" w:color="auto"/>
            </w:tcBorders>
            <w:noWrap/>
            <w:vAlign w:val="center"/>
          </w:tcPr>
          <w:p w14:paraId="4F3578F1" w14:textId="3D113BCE" w:rsidR="00041D2B" w:rsidRPr="00242372" w:rsidRDefault="00041D2B" w:rsidP="00041D2B">
            <w:pPr>
              <w:jc w:val="right"/>
              <w:rPr>
                <w:b/>
                <w:sz w:val="18"/>
                <w:szCs w:val="18"/>
              </w:rPr>
            </w:pPr>
            <w:r>
              <w:rPr>
                <w:b/>
                <w:sz w:val="18"/>
                <w:szCs w:val="18"/>
              </w:rPr>
              <w:t>98</w:t>
            </w:r>
          </w:p>
        </w:tc>
      </w:tr>
      <w:tr w:rsidR="00041D2B" w:rsidRPr="00CD7409" w14:paraId="1A3BEA20" w14:textId="77777777" w:rsidTr="00FA1ACA">
        <w:trPr>
          <w:trHeight w:val="284"/>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14:paraId="7692596C" w14:textId="77777777" w:rsidR="00041D2B" w:rsidRPr="00CD7409" w:rsidRDefault="00041D2B" w:rsidP="00041D2B">
            <w:pPr>
              <w:rPr>
                <w:b/>
                <w:bCs/>
                <w:sz w:val="18"/>
                <w:szCs w:val="18"/>
              </w:rPr>
            </w:pPr>
            <w:r w:rsidRPr="00CD7409">
              <w:rPr>
                <w:b/>
                <w:bCs/>
                <w:sz w:val="18"/>
                <w:szCs w:val="18"/>
              </w:rPr>
              <w:t>Konečný zostatok sociálneho fondu</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677D88EE" w14:textId="3502EC82" w:rsidR="00041D2B" w:rsidRPr="005E4A1D" w:rsidRDefault="00041D2B" w:rsidP="00041D2B">
            <w:pPr>
              <w:jc w:val="right"/>
              <w:rPr>
                <w:b/>
                <w:sz w:val="18"/>
                <w:szCs w:val="18"/>
              </w:rPr>
            </w:pPr>
            <w:r>
              <w:rPr>
                <w:b/>
                <w:sz w:val="18"/>
                <w:szCs w:val="18"/>
              </w:rPr>
              <w:t>7 127</w:t>
            </w:r>
          </w:p>
        </w:tc>
        <w:tc>
          <w:tcPr>
            <w:tcW w:w="2685" w:type="dxa"/>
            <w:tcBorders>
              <w:top w:val="single" w:sz="12" w:space="0" w:color="auto"/>
              <w:left w:val="single" w:sz="12" w:space="0" w:color="auto"/>
              <w:bottom w:val="single" w:sz="12" w:space="0" w:color="auto"/>
              <w:right w:val="single" w:sz="12" w:space="0" w:color="auto"/>
            </w:tcBorders>
            <w:noWrap/>
            <w:vAlign w:val="center"/>
          </w:tcPr>
          <w:p w14:paraId="55FB06AC" w14:textId="2729ECA0" w:rsidR="00041D2B" w:rsidRPr="005E4A1D" w:rsidRDefault="00041D2B" w:rsidP="00041D2B">
            <w:pPr>
              <w:jc w:val="right"/>
              <w:rPr>
                <w:b/>
                <w:sz w:val="18"/>
                <w:szCs w:val="18"/>
              </w:rPr>
            </w:pPr>
            <w:r>
              <w:rPr>
                <w:b/>
                <w:sz w:val="18"/>
                <w:szCs w:val="18"/>
              </w:rPr>
              <w:t>6 792</w:t>
            </w:r>
          </w:p>
        </w:tc>
      </w:tr>
    </w:tbl>
    <w:p w14:paraId="079187D9" w14:textId="77777777" w:rsidR="00D237A3" w:rsidRPr="00CD7409" w:rsidRDefault="00D237A3" w:rsidP="0075484E">
      <w:pPr>
        <w:ind w:right="-468"/>
        <w:jc w:val="both"/>
        <w:rPr>
          <w:sz w:val="18"/>
          <w:szCs w:val="18"/>
        </w:rPr>
      </w:pPr>
    </w:p>
    <w:p w14:paraId="4C8A5672" w14:textId="77777777" w:rsidR="0076290E" w:rsidRDefault="00124A2A" w:rsidP="00321AC3">
      <w:pPr>
        <w:ind w:right="-471"/>
        <w:rPr>
          <w:b/>
          <w:sz w:val="18"/>
          <w:szCs w:val="18"/>
        </w:rPr>
      </w:pPr>
      <w:r w:rsidRPr="0076290E">
        <w:rPr>
          <w:b/>
          <w:sz w:val="18"/>
          <w:szCs w:val="18"/>
        </w:rPr>
        <w:t>h</w:t>
      </w:r>
      <w:r w:rsidR="00F82459" w:rsidRPr="0076290E">
        <w:rPr>
          <w:b/>
          <w:sz w:val="18"/>
          <w:szCs w:val="18"/>
        </w:rPr>
        <w:t xml:space="preserve">) </w:t>
      </w:r>
      <w:r w:rsidRPr="0076290E">
        <w:rPr>
          <w:b/>
          <w:sz w:val="18"/>
          <w:szCs w:val="18"/>
        </w:rPr>
        <w:t>V</w:t>
      </w:r>
      <w:r w:rsidR="00235630" w:rsidRPr="0076290E">
        <w:rPr>
          <w:b/>
          <w:sz w:val="18"/>
          <w:szCs w:val="18"/>
        </w:rPr>
        <w:t>ydan</w:t>
      </w:r>
      <w:r w:rsidR="00F82459" w:rsidRPr="0076290E">
        <w:rPr>
          <w:b/>
          <w:sz w:val="18"/>
          <w:szCs w:val="18"/>
        </w:rPr>
        <w:t>é</w:t>
      </w:r>
      <w:r w:rsidR="00235630" w:rsidRPr="0076290E">
        <w:rPr>
          <w:b/>
          <w:sz w:val="18"/>
          <w:szCs w:val="18"/>
        </w:rPr>
        <w:t xml:space="preserve"> </w:t>
      </w:r>
      <w:r w:rsidR="00F82459" w:rsidRPr="0076290E">
        <w:rPr>
          <w:b/>
          <w:sz w:val="18"/>
          <w:szCs w:val="18"/>
        </w:rPr>
        <w:t>dlhopisy</w:t>
      </w:r>
    </w:p>
    <w:p w14:paraId="7223436E" w14:textId="77777777" w:rsidR="0076290E" w:rsidRDefault="0076290E" w:rsidP="00A95B16">
      <w:pPr>
        <w:spacing w:after="120"/>
        <w:ind w:right="-468"/>
        <w:rPr>
          <w:b/>
          <w:sz w:val="18"/>
          <w:szCs w:val="18"/>
        </w:rPr>
      </w:pPr>
      <w:r>
        <w:rPr>
          <w:sz w:val="18"/>
          <w:szCs w:val="18"/>
        </w:rPr>
        <w:t>Spoločnosť nemá obsahovú náplň pre danú položku.</w:t>
      </w:r>
    </w:p>
    <w:tbl>
      <w:tblPr>
        <w:tblW w:w="49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1"/>
        <w:gridCol w:w="1714"/>
        <w:gridCol w:w="1106"/>
        <w:gridCol w:w="1115"/>
        <w:gridCol w:w="1105"/>
        <w:gridCol w:w="1213"/>
      </w:tblGrid>
      <w:tr w:rsidR="0076290E" w:rsidRPr="00CD7409" w14:paraId="60E2A317" w14:textId="77777777" w:rsidTr="0076290E">
        <w:trPr>
          <w:trHeight w:val="507"/>
          <w:jc w:val="center"/>
        </w:trPr>
        <w:tc>
          <w:tcPr>
            <w:tcW w:w="2870" w:type="dxa"/>
            <w:tcBorders>
              <w:top w:val="single" w:sz="12" w:space="0" w:color="auto"/>
              <w:left w:val="single" w:sz="12" w:space="0" w:color="auto"/>
              <w:right w:val="single" w:sz="12" w:space="0" w:color="auto"/>
            </w:tcBorders>
            <w:vAlign w:val="center"/>
          </w:tcPr>
          <w:p w14:paraId="4DDEC201" w14:textId="77777777" w:rsidR="0076290E" w:rsidRPr="00CD7409" w:rsidRDefault="0076290E" w:rsidP="0076290E">
            <w:pPr>
              <w:jc w:val="center"/>
              <w:rPr>
                <w:b/>
                <w:bCs/>
                <w:sz w:val="18"/>
                <w:szCs w:val="18"/>
              </w:rPr>
            </w:pPr>
            <w:r>
              <w:rPr>
                <w:b/>
                <w:bCs/>
                <w:sz w:val="18"/>
                <w:szCs w:val="18"/>
              </w:rPr>
              <w:t>Názov vydaného dlhopisu</w:t>
            </w:r>
          </w:p>
        </w:tc>
        <w:tc>
          <w:tcPr>
            <w:tcW w:w="1760" w:type="dxa"/>
            <w:tcBorders>
              <w:top w:val="single" w:sz="12" w:space="0" w:color="auto"/>
              <w:left w:val="single" w:sz="12" w:space="0" w:color="auto"/>
              <w:right w:val="single" w:sz="12" w:space="0" w:color="auto"/>
            </w:tcBorders>
            <w:vAlign w:val="center"/>
          </w:tcPr>
          <w:p w14:paraId="75C581B1" w14:textId="77777777" w:rsidR="0076290E" w:rsidRDefault="0076290E" w:rsidP="0076290E">
            <w:pPr>
              <w:jc w:val="center"/>
              <w:rPr>
                <w:b/>
                <w:bCs/>
                <w:sz w:val="18"/>
                <w:szCs w:val="18"/>
              </w:rPr>
            </w:pPr>
            <w:r>
              <w:rPr>
                <w:b/>
                <w:bCs/>
                <w:sz w:val="18"/>
                <w:szCs w:val="18"/>
              </w:rPr>
              <w:t xml:space="preserve">Menovitá </w:t>
            </w:r>
          </w:p>
          <w:p w14:paraId="350D61A2" w14:textId="77777777" w:rsidR="0076290E" w:rsidRPr="00CD7409" w:rsidRDefault="0076290E" w:rsidP="0076290E">
            <w:pPr>
              <w:jc w:val="center"/>
              <w:rPr>
                <w:b/>
                <w:bCs/>
                <w:sz w:val="18"/>
                <w:szCs w:val="18"/>
              </w:rPr>
            </w:pPr>
            <w:r>
              <w:rPr>
                <w:b/>
                <w:bCs/>
                <w:sz w:val="18"/>
                <w:szCs w:val="18"/>
              </w:rPr>
              <w:t>hodnota</w:t>
            </w:r>
          </w:p>
        </w:tc>
        <w:tc>
          <w:tcPr>
            <w:tcW w:w="1134" w:type="dxa"/>
            <w:tcBorders>
              <w:top w:val="single" w:sz="12" w:space="0" w:color="auto"/>
              <w:left w:val="single" w:sz="12" w:space="0" w:color="auto"/>
              <w:right w:val="single" w:sz="12" w:space="0" w:color="auto"/>
            </w:tcBorders>
            <w:vAlign w:val="center"/>
          </w:tcPr>
          <w:p w14:paraId="5D6740EB" w14:textId="77777777" w:rsidR="0076290E" w:rsidRPr="00CD7409" w:rsidRDefault="0076290E" w:rsidP="0076290E">
            <w:pPr>
              <w:jc w:val="center"/>
              <w:rPr>
                <w:b/>
                <w:bCs/>
                <w:sz w:val="18"/>
                <w:szCs w:val="18"/>
              </w:rPr>
            </w:pPr>
            <w:r>
              <w:rPr>
                <w:b/>
                <w:bCs/>
                <w:sz w:val="18"/>
                <w:szCs w:val="18"/>
              </w:rPr>
              <w:t>Počet</w:t>
            </w:r>
          </w:p>
        </w:tc>
        <w:tc>
          <w:tcPr>
            <w:tcW w:w="1134" w:type="dxa"/>
            <w:tcBorders>
              <w:top w:val="single" w:sz="12" w:space="0" w:color="auto"/>
              <w:left w:val="single" w:sz="12" w:space="0" w:color="auto"/>
              <w:right w:val="single" w:sz="12" w:space="0" w:color="auto"/>
            </w:tcBorders>
            <w:vAlign w:val="center"/>
          </w:tcPr>
          <w:p w14:paraId="5D3252A2" w14:textId="77777777" w:rsidR="0076290E" w:rsidRPr="00CD7409" w:rsidRDefault="0076290E" w:rsidP="0076290E">
            <w:pPr>
              <w:jc w:val="center"/>
              <w:rPr>
                <w:b/>
                <w:bCs/>
                <w:sz w:val="18"/>
                <w:szCs w:val="18"/>
              </w:rPr>
            </w:pPr>
            <w:r>
              <w:rPr>
                <w:b/>
                <w:bCs/>
                <w:sz w:val="18"/>
                <w:szCs w:val="18"/>
              </w:rPr>
              <w:t>Emisný kurz</w:t>
            </w:r>
          </w:p>
        </w:tc>
        <w:tc>
          <w:tcPr>
            <w:tcW w:w="1134" w:type="dxa"/>
            <w:tcBorders>
              <w:top w:val="single" w:sz="12" w:space="0" w:color="auto"/>
              <w:left w:val="single" w:sz="12" w:space="0" w:color="auto"/>
              <w:right w:val="single" w:sz="12" w:space="0" w:color="auto"/>
            </w:tcBorders>
            <w:vAlign w:val="center"/>
          </w:tcPr>
          <w:p w14:paraId="6E98F3D4" w14:textId="77777777" w:rsidR="0076290E" w:rsidRDefault="0076290E" w:rsidP="0076290E">
            <w:pPr>
              <w:jc w:val="center"/>
              <w:rPr>
                <w:b/>
                <w:bCs/>
                <w:sz w:val="18"/>
                <w:szCs w:val="18"/>
              </w:rPr>
            </w:pPr>
            <w:r>
              <w:rPr>
                <w:b/>
                <w:bCs/>
                <w:sz w:val="18"/>
                <w:szCs w:val="18"/>
              </w:rPr>
              <w:t>Úrok</w:t>
            </w:r>
          </w:p>
        </w:tc>
        <w:tc>
          <w:tcPr>
            <w:tcW w:w="1227" w:type="dxa"/>
            <w:tcBorders>
              <w:top w:val="single" w:sz="12" w:space="0" w:color="auto"/>
              <w:left w:val="single" w:sz="12" w:space="0" w:color="auto"/>
              <w:right w:val="single" w:sz="12" w:space="0" w:color="auto"/>
            </w:tcBorders>
            <w:vAlign w:val="center"/>
          </w:tcPr>
          <w:p w14:paraId="7CCF0A31" w14:textId="77777777" w:rsidR="0076290E" w:rsidRDefault="0076290E" w:rsidP="0076290E">
            <w:pPr>
              <w:jc w:val="center"/>
              <w:rPr>
                <w:b/>
                <w:bCs/>
                <w:sz w:val="18"/>
                <w:szCs w:val="18"/>
              </w:rPr>
            </w:pPr>
          </w:p>
          <w:p w14:paraId="2DC6F582" w14:textId="77777777" w:rsidR="0076290E" w:rsidRDefault="0076290E" w:rsidP="0076290E">
            <w:pPr>
              <w:jc w:val="center"/>
              <w:rPr>
                <w:b/>
                <w:bCs/>
                <w:sz w:val="18"/>
                <w:szCs w:val="18"/>
              </w:rPr>
            </w:pPr>
            <w:r>
              <w:rPr>
                <w:b/>
                <w:bCs/>
                <w:sz w:val="18"/>
                <w:szCs w:val="18"/>
              </w:rPr>
              <w:t>Splatnosť</w:t>
            </w:r>
          </w:p>
          <w:p w14:paraId="44C551DF" w14:textId="77777777" w:rsidR="0076290E" w:rsidRPr="00CD7409" w:rsidRDefault="0076290E" w:rsidP="0076290E">
            <w:pPr>
              <w:jc w:val="center"/>
              <w:rPr>
                <w:b/>
                <w:bCs/>
                <w:sz w:val="18"/>
                <w:szCs w:val="18"/>
              </w:rPr>
            </w:pPr>
          </w:p>
        </w:tc>
      </w:tr>
      <w:tr w:rsidR="0076290E" w:rsidRPr="00CD7409" w14:paraId="555DD84F" w14:textId="77777777" w:rsidTr="00F945E3">
        <w:trPr>
          <w:trHeight w:val="284"/>
          <w:jc w:val="center"/>
        </w:trPr>
        <w:tc>
          <w:tcPr>
            <w:tcW w:w="2870" w:type="dxa"/>
            <w:tcBorders>
              <w:top w:val="single" w:sz="12" w:space="0" w:color="auto"/>
              <w:left w:val="single" w:sz="12" w:space="0" w:color="auto"/>
              <w:bottom w:val="single" w:sz="12" w:space="0" w:color="auto"/>
              <w:right w:val="single" w:sz="12" w:space="0" w:color="auto"/>
            </w:tcBorders>
            <w:vAlign w:val="center"/>
          </w:tcPr>
          <w:p w14:paraId="71978357" w14:textId="77777777" w:rsidR="0076290E" w:rsidRPr="00CD7409" w:rsidRDefault="0076290E" w:rsidP="006B38AE">
            <w:pPr>
              <w:rPr>
                <w:sz w:val="18"/>
                <w:szCs w:val="18"/>
              </w:rPr>
            </w:pPr>
          </w:p>
        </w:tc>
        <w:tc>
          <w:tcPr>
            <w:tcW w:w="1760" w:type="dxa"/>
            <w:tcBorders>
              <w:top w:val="single" w:sz="12" w:space="0" w:color="auto"/>
              <w:left w:val="single" w:sz="12" w:space="0" w:color="auto"/>
              <w:bottom w:val="single" w:sz="12" w:space="0" w:color="auto"/>
              <w:right w:val="single" w:sz="12" w:space="0" w:color="auto"/>
            </w:tcBorders>
          </w:tcPr>
          <w:p w14:paraId="5C96A693" w14:textId="77777777" w:rsidR="0076290E" w:rsidRPr="00CD7409" w:rsidRDefault="0076290E" w:rsidP="006B38AE">
            <w:pPr>
              <w:jc w:val="center"/>
              <w:rPr>
                <w:sz w:val="18"/>
                <w:szCs w:val="18"/>
              </w:rPr>
            </w:pPr>
          </w:p>
        </w:tc>
        <w:tc>
          <w:tcPr>
            <w:tcW w:w="1134" w:type="dxa"/>
            <w:tcBorders>
              <w:top w:val="single" w:sz="12" w:space="0" w:color="auto"/>
              <w:left w:val="single" w:sz="12" w:space="0" w:color="auto"/>
              <w:bottom w:val="single" w:sz="12" w:space="0" w:color="auto"/>
              <w:right w:val="single" w:sz="12" w:space="0" w:color="auto"/>
            </w:tcBorders>
          </w:tcPr>
          <w:p w14:paraId="1A814CEA" w14:textId="77777777" w:rsidR="0076290E" w:rsidRPr="00CD7409" w:rsidRDefault="0076290E" w:rsidP="006B38AE">
            <w:pPr>
              <w:jc w:val="both"/>
              <w:rPr>
                <w:sz w:val="18"/>
                <w:szCs w:val="18"/>
              </w:rPr>
            </w:pPr>
          </w:p>
        </w:tc>
        <w:tc>
          <w:tcPr>
            <w:tcW w:w="1134" w:type="dxa"/>
            <w:tcBorders>
              <w:top w:val="single" w:sz="12" w:space="0" w:color="auto"/>
              <w:left w:val="single" w:sz="12" w:space="0" w:color="auto"/>
              <w:bottom w:val="single" w:sz="12" w:space="0" w:color="auto"/>
              <w:right w:val="single" w:sz="12" w:space="0" w:color="auto"/>
            </w:tcBorders>
          </w:tcPr>
          <w:p w14:paraId="6D707BFB" w14:textId="77777777" w:rsidR="0076290E" w:rsidRPr="00CD7409" w:rsidRDefault="0076290E" w:rsidP="006B38AE">
            <w:pPr>
              <w:jc w:val="both"/>
              <w:rPr>
                <w:sz w:val="18"/>
                <w:szCs w:val="18"/>
              </w:rPr>
            </w:pPr>
          </w:p>
        </w:tc>
        <w:tc>
          <w:tcPr>
            <w:tcW w:w="1134" w:type="dxa"/>
            <w:tcBorders>
              <w:top w:val="single" w:sz="12" w:space="0" w:color="auto"/>
              <w:left w:val="single" w:sz="12" w:space="0" w:color="auto"/>
              <w:bottom w:val="single" w:sz="12" w:space="0" w:color="auto"/>
              <w:right w:val="single" w:sz="12" w:space="0" w:color="auto"/>
            </w:tcBorders>
          </w:tcPr>
          <w:p w14:paraId="0F513742" w14:textId="77777777" w:rsidR="0076290E" w:rsidRPr="00CD7409" w:rsidRDefault="0076290E" w:rsidP="006B38AE">
            <w:pPr>
              <w:jc w:val="both"/>
              <w:rPr>
                <w:sz w:val="18"/>
                <w:szCs w:val="18"/>
              </w:rPr>
            </w:pPr>
          </w:p>
        </w:tc>
        <w:tc>
          <w:tcPr>
            <w:tcW w:w="1227" w:type="dxa"/>
            <w:tcBorders>
              <w:top w:val="single" w:sz="12" w:space="0" w:color="auto"/>
              <w:left w:val="single" w:sz="12" w:space="0" w:color="auto"/>
              <w:bottom w:val="single" w:sz="12" w:space="0" w:color="auto"/>
              <w:right w:val="single" w:sz="12" w:space="0" w:color="auto"/>
            </w:tcBorders>
          </w:tcPr>
          <w:p w14:paraId="39C1A82F" w14:textId="77777777" w:rsidR="0076290E" w:rsidRPr="00CD7409" w:rsidRDefault="0076290E" w:rsidP="006B38AE">
            <w:pPr>
              <w:jc w:val="both"/>
              <w:rPr>
                <w:sz w:val="18"/>
                <w:szCs w:val="18"/>
              </w:rPr>
            </w:pPr>
          </w:p>
        </w:tc>
      </w:tr>
    </w:tbl>
    <w:p w14:paraId="0C40223F" w14:textId="77777777" w:rsidR="0076290E" w:rsidRPr="002F4D22" w:rsidRDefault="0076290E" w:rsidP="00A95B16">
      <w:pPr>
        <w:spacing w:after="120"/>
        <w:ind w:right="-468"/>
        <w:rPr>
          <w:b/>
          <w:sz w:val="18"/>
          <w:szCs w:val="18"/>
        </w:rPr>
      </w:pPr>
    </w:p>
    <w:p w14:paraId="136E92AC" w14:textId="77777777" w:rsidR="008D6D25" w:rsidRDefault="008D6D25" w:rsidP="002F4D22">
      <w:pPr>
        <w:ind w:right="-468"/>
        <w:rPr>
          <w:sz w:val="18"/>
          <w:szCs w:val="18"/>
        </w:rPr>
      </w:pPr>
      <w:r w:rsidRPr="00F852A7">
        <w:rPr>
          <w:b/>
          <w:sz w:val="18"/>
          <w:szCs w:val="18"/>
        </w:rPr>
        <w:t>i.1) Bankové úvery, pôžičky a návratné finančné výpomoci</w:t>
      </w:r>
      <w:r w:rsidRPr="00CD7409">
        <w:rPr>
          <w:sz w:val="18"/>
          <w:szCs w:val="18"/>
        </w:rPr>
        <w:t xml:space="preserve"> </w:t>
      </w:r>
    </w:p>
    <w:p w14:paraId="13FD846A" w14:textId="77777777" w:rsidR="00F562A4" w:rsidRDefault="00F562A4" w:rsidP="002F4D22">
      <w:pPr>
        <w:ind w:right="-468"/>
        <w:rPr>
          <w:sz w:val="18"/>
          <w:szCs w:val="18"/>
        </w:rPr>
      </w:pPr>
    </w:p>
    <w:tbl>
      <w:tblPr>
        <w:tblW w:w="4904"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2"/>
        <w:gridCol w:w="830"/>
        <w:gridCol w:w="807"/>
        <w:gridCol w:w="1084"/>
        <w:gridCol w:w="1402"/>
        <w:gridCol w:w="1089"/>
        <w:gridCol w:w="1483"/>
      </w:tblGrid>
      <w:tr w:rsidR="004B7DB5" w:rsidRPr="00CD7409" w14:paraId="1E34AFC6" w14:textId="77777777" w:rsidTr="00D50E09">
        <w:trPr>
          <w:trHeight w:val="990"/>
          <w:jc w:val="center"/>
        </w:trPr>
        <w:tc>
          <w:tcPr>
            <w:tcW w:w="2172" w:type="dxa"/>
            <w:tcBorders>
              <w:top w:val="single" w:sz="12" w:space="0" w:color="auto"/>
              <w:bottom w:val="single" w:sz="4" w:space="0" w:color="auto"/>
              <w:right w:val="single" w:sz="12" w:space="0" w:color="auto"/>
            </w:tcBorders>
            <w:noWrap/>
            <w:vAlign w:val="center"/>
          </w:tcPr>
          <w:p w14:paraId="7FCD8542"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830" w:type="dxa"/>
            <w:tcBorders>
              <w:top w:val="single" w:sz="12" w:space="0" w:color="auto"/>
              <w:left w:val="single" w:sz="12" w:space="0" w:color="auto"/>
              <w:bottom w:val="single" w:sz="4" w:space="0" w:color="auto"/>
              <w:right w:val="single" w:sz="12" w:space="0" w:color="auto"/>
            </w:tcBorders>
            <w:noWrap/>
            <w:vAlign w:val="center"/>
          </w:tcPr>
          <w:p w14:paraId="0A7E425F"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Mena</w:t>
            </w:r>
          </w:p>
        </w:tc>
        <w:tc>
          <w:tcPr>
            <w:tcW w:w="807"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8C4E0B3" w14:textId="77777777" w:rsidR="004B7DB5" w:rsidRPr="00D50E09" w:rsidRDefault="004B7DB5" w:rsidP="004C5915">
            <w:pPr>
              <w:pStyle w:val="TopHeader"/>
              <w:rPr>
                <w:rFonts w:ascii="Times New Roman" w:hAnsi="Times New Roman" w:cs="Times New Roman"/>
                <w:sz w:val="18"/>
                <w:szCs w:val="18"/>
              </w:rPr>
            </w:pPr>
            <w:r w:rsidRPr="00D50E09">
              <w:rPr>
                <w:rFonts w:ascii="Times New Roman" w:hAnsi="Times New Roman" w:cs="Times New Roman"/>
                <w:sz w:val="18"/>
                <w:szCs w:val="18"/>
              </w:rPr>
              <w:t xml:space="preserve">Úrok </w:t>
            </w:r>
            <w:r w:rsidRPr="00D50E09">
              <w:rPr>
                <w:rFonts w:ascii="Times New Roman" w:hAnsi="Times New Roman" w:cs="Times New Roman"/>
                <w:sz w:val="18"/>
                <w:szCs w:val="18"/>
              </w:rPr>
              <w:br/>
              <w:t xml:space="preserve">p. a. </w:t>
            </w:r>
          </w:p>
          <w:p w14:paraId="23ECF09F" w14:textId="77777777" w:rsidR="004B7DB5" w:rsidRPr="00D50E09" w:rsidRDefault="004B7DB5" w:rsidP="004C5915">
            <w:pPr>
              <w:pStyle w:val="TopHeader"/>
              <w:rPr>
                <w:rFonts w:ascii="Times New Roman" w:hAnsi="Times New Roman" w:cs="Times New Roman"/>
                <w:sz w:val="18"/>
                <w:szCs w:val="18"/>
              </w:rPr>
            </w:pPr>
            <w:r w:rsidRPr="00D50E09">
              <w:rPr>
                <w:rFonts w:ascii="Times New Roman" w:hAnsi="Times New Roman" w:cs="Times New Roman"/>
                <w:sz w:val="18"/>
                <w:szCs w:val="18"/>
              </w:rPr>
              <w:t>v %</w:t>
            </w:r>
          </w:p>
        </w:tc>
        <w:tc>
          <w:tcPr>
            <w:tcW w:w="1084"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3D7C313" w14:textId="77777777" w:rsidR="004B7DB5" w:rsidRPr="00D50E09" w:rsidRDefault="004B7DB5" w:rsidP="004C5915">
            <w:pPr>
              <w:pStyle w:val="TopHeader"/>
              <w:rPr>
                <w:rFonts w:ascii="Times New Roman" w:hAnsi="Times New Roman" w:cs="Times New Roman"/>
                <w:sz w:val="18"/>
                <w:szCs w:val="18"/>
              </w:rPr>
            </w:pPr>
            <w:r w:rsidRPr="00D50E09">
              <w:rPr>
                <w:rFonts w:ascii="Times New Roman" w:hAnsi="Times New Roman" w:cs="Times New Roman"/>
                <w:sz w:val="18"/>
                <w:szCs w:val="18"/>
              </w:rPr>
              <w:t>Dátum splatnosti</w:t>
            </w:r>
          </w:p>
        </w:tc>
        <w:tc>
          <w:tcPr>
            <w:tcW w:w="1402" w:type="dxa"/>
            <w:tcBorders>
              <w:top w:val="single" w:sz="12" w:space="0" w:color="auto"/>
              <w:left w:val="single" w:sz="12" w:space="0" w:color="auto"/>
              <w:bottom w:val="single" w:sz="4" w:space="0" w:color="auto"/>
              <w:right w:val="single" w:sz="12" w:space="0" w:color="auto"/>
            </w:tcBorders>
            <w:noWrap/>
            <w:vAlign w:val="center"/>
          </w:tcPr>
          <w:p w14:paraId="17639C67"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Suma istiny v príslušnej mene</w:t>
            </w:r>
            <w:r w:rsidRPr="00CD7409">
              <w:rPr>
                <w:rFonts w:ascii="Times New Roman" w:hAnsi="Times New Roman" w:cs="Times New Roman"/>
                <w:sz w:val="18"/>
                <w:szCs w:val="18"/>
              </w:rPr>
              <w:br/>
              <w:t xml:space="preserve"> za bežné účtovné obdobie</w:t>
            </w:r>
          </w:p>
        </w:tc>
        <w:tc>
          <w:tcPr>
            <w:tcW w:w="1089" w:type="dxa"/>
            <w:tcBorders>
              <w:top w:val="single" w:sz="12" w:space="0" w:color="auto"/>
              <w:left w:val="single" w:sz="12" w:space="0" w:color="auto"/>
              <w:bottom w:val="single" w:sz="4" w:space="0" w:color="auto"/>
              <w:right w:val="single" w:sz="12" w:space="0" w:color="auto"/>
            </w:tcBorders>
          </w:tcPr>
          <w:p w14:paraId="6373CF7E"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Suma istiny v eurách</w:t>
            </w:r>
          </w:p>
          <w:p w14:paraId="6CEBF7D4"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 za bežné účtovné obdobie</w:t>
            </w:r>
          </w:p>
        </w:tc>
        <w:tc>
          <w:tcPr>
            <w:tcW w:w="1483" w:type="dxa"/>
            <w:tcBorders>
              <w:top w:val="single" w:sz="12" w:space="0" w:color="auto"/>
              <w:left w:val="single" w:sz="12" w:space="0" w:color="auto"/>
              <w:bottom w:val="single" w:sz="4" w:space="0" w:color="auto"/>
            </w:tcBorders>
            <w:vAlign w:val="center"/>
          </w:tcPr>
          <w:p w14:paraId="338F5ECD"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Suma istiny v príslušnej mene za bezprostredne predchádz</w:t>
            </w:r>
            <w:r w:rsidR="00A271D9">
              <w:rPr>
                <w:rFonts w:ascii="Times New Roman" w:hAnsi="Times New Roman" w:cs="Times New Roman"/>
                <w:sz w:val="18"/>
                <w:szCs w:val="18"/>
              </w:rPr>
              <w:t>ajú</w:t>
            </w:r>
            <w:r w:rsidR="004C5915" w:rsidRPr="00CD7409">
              <w:rPr>
                <w:rFonts w:ascii="Times New Roman" w:hAnsi="Times New Roman" w:cs="Times New Roman"/>
                <w:sz w:val="18"/>
                <w:szCs w:val="18"/>
              </w:rPr>
              <w:t xml:space="preserve">ce </w:t>
            </w:r>
            <w:r w:rsidRPr="00CD7409">
              <w:rPr>
                <w:rFonts w:ascii="Times New Roman" w:hAnsi="Times New Roman" w:cs="Times New Roman"/>
                <w:sz w:val="18"/>
                <w:szCs w:val="18"/>
              </w:rPr>
              <w:t>účtovné obdobie</w:t>
            </w:r>
          </w:p>
        </w:tc>
      </w:tr>
      <w:tr w:rsidR="004B7DB5" w:rsidRPr="00CD7409" w14:paraId="60698885" w14:textId="77777777" w:rsidTr="00D50E09">
        <w:trPr>
          <w:trHeight w:val="284"/>
          <w:jc w:val="center"/>
        </w:trPr>
        <w:tc>
          <w:tcPr>
            <w:tcW w:w="2172" w:type="dxa"/>
            <w:tcBorders>
              <w:top w:val="single" w:sz="4" w:space="0" w:color="auto"/>
              <w:left w:val="single" w:sz="12" w:space="0" w:color="auto"/>
              <w:bottom w:val="single" w:sz="12" w:space="0" w:color="auto"/>
              <w:right w:val="single" w:sz="12" w:space="0" w:color="auto"/>
            </w:tcBorders>
            <w:noWrap/>
            <w:vAlign w:val="center"/>
          </w:tcPr>
          <w:p w14:paraId="6647F57A" w14:textId="77777777" w:rsidR="004B7DB5" w:rsidRPr="00CD7409" w:rsidRDefault="004B7DB5" w:rsidP="004C5915">
            <w:pPr>
              <w:jc w:val="center"/>
              <w:rPr>
                <w:bCs/>
                <w:sz w:val="18"/>
                <w:szCs w:val="18"/>
              </w:rPr>
            </w:pPr>
            <w:r w:rsidRPr="00CD7409">
              <w:rPr>
                <w:bCs/>
                <w:sz w:val="18"/>
                <w:szCs w:val="18"/>
              </w:rPr>
              <w:t>a</w:t>
            </w:r>
          </w:p>
        </w:tc>
        <w:tc>
          <w:tcPr>
            <w:tcW w:w="830" w:type="dxa"/>
            <w:tcBorders>
              <w:top w:val="single" w:sz="4" w:space="0" w:color="auto"/>
              <w:left w:val="single" w:sz="12" w:space="0" w:color="auto"/>
              <w:bottom w:val="single" w:sz="12" w:space="0" w:color="auto"/>
              <w:right w:val="single" w:sz="12" w:space="0" w:color="auto"/>
            </w:tcBorders>
            <w:noWrap/>
            <w:vAlign w:val="center"/>
          </w:tcPr>
          <w:p w14:paraId="71A12C26" w14:textId="77777777" w:rsidR="004B7DB5" w:rsidRPr="00CD7409" w:rsidRDefault="004B7DB5" w:rsidP="004C5915">
            <w:pPr>
              <w:jc w:val="center"/>
              <w:rPr>
                <w:sz w:val="18"/>
                <w:szCs w:val="18"/>
              </w:rPr>
            </w:pPr>
            <w:r w:rsidRPr="00CD7409">
              <w:rPr>
                <w:sz w:val="18"/>
                <w:szCs w:val="18"/>
              </w:rPr>
              <w:t>b</w:t>
            </w:r>
          </w:p>
        </w:tc>
        <w:tc>
          <w:tcPr>
            <w:tcW w:w="807"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4F279E0C" w14:textId="77777777" w:rsidR="004B7DB5" w:rsidRPr="00D50E09" w:rsidRDefault="004B7DB5" w:rsidP="004C5915">
            <w:pPr>
              <w:jc w:val="center"/>
              <w:rPr>
                <w:sz w:val="18"/>
                <w:szCs w:val="18"/>
              </w:rPr>
            </w:pPr>
            <w:r w:rsidRPr="00D50E09">
              <w:rPr>
                <w:sz w:val="18"/>
                <w:szCs w:val="18"/>
              </w:rPr>
              <w:t>c</w:t>
            </w:r>
          </w:p>
        </w:tc>
        <w:tc>
          <w:tcPr>
            <w:tcW w:w="1084"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3DE71018" w14:textId="77777777" w:rsidR="004B7DB5" w:rsidRPr="00D50E09" w:rsidRDefault="004B7DB5" w:rsidP="004C5915">
            <w:pPr>
              <w:jc w:val="center"/>
              <w:rPr>
                <w:sz w:val="18"/>
                <w:szCs w:val="18"/>
              </w:rPr>
            </w:pPr>
            <w:r w:rsidRPr="00D50E09">
              <w:rPr>
                <w:sz w:val="18"/>
                <w:szCs w:val="18"/>
              </w:rPr>
              <w:t>d</w:t>
            </w:r>
          </w:p>
        </w:tc>
        <w:tc>
          <w:tcPr>
            <w:tcW w:w="1402" w:type="dxa"/>
            <w:tcBorders>
              <w:top w:val="single" w:sz="4" w:space="0" w:color="auto"/>
              <w:left w:val="single" w:sz="12" w:space="0" w:color="auto"/>
              <w:bottom w:val="single" w:sz="12" w:space="0" w:color="auto"/>
              <w:right w:val="single" w:sz="12" w:space="0" w:color="auto"/>
            </w:tcBorders>
            <w:noWrap/>
            <w:vAlign w:val="center"/>
          </w:tcPr>
          <w:p w14:paraId="64614B79" w14:textId="77777777" w:rsidR="004B7DB5" w:rsidRPr="00CD7409" w:rsidRDefault="004B7DB5" w:rsidP="004C5915">
            <w:pPr>
              <w:jc w:val="center"/>
              <w:rPr>
                <w:sz w:val="18"/>
                <w:szCs w:val="18"/>
              </w:rPr>
            </w:pPr>
            <w:r w:rsidRPr="00CD7409">
              <w:rPr>
                <w:sz w:val="18"/>
                <w:szCs w:val="18"/>
              </w:rPr>
              <w:t>e</w:t>
            </w:r>
          </w:p>
        </w:tc>
        <w:tc>
          <w:tcPr>
            <w:tcW w:w="1089" w:type="dxa"/>
            <w:tcBorders>
              <w:top w:val="single" w:sz="4" w:space="0" w:color="auto"/>
              <w:left w:val="single" w:sz="12" w:space="0" w:color="auto"/>
              <w:bottom w:val="single" w:sz="12" w:space="0" w:color="auto"/>
              <w:right w:val="single" w:sz="12" w:space="0" w:color="auto"/>
            </w:tcBorders>
            <w:vAlign w:val="center"/>
          </w:tcPr>
          <w:p w14:paraId="03994A3C" w14:textId="77777777" w:rsidR="004B7DB5" w:rsidRPr="00CD7409" w:rsidRDefault="004B7DB5" w:rsidP="004C5915">
            <w:pPr>
              <w:jc w:val="center"/>
              <w:rPr>
                <w:sz w:val="18"/>
                <w:szCs w:val="18"/>
              </w:rPr>
            </w:pPr>
            <w:r w:rsidRPr="00CD7409">
              <w:rPr>
                <w:sz w:val="18"/>
                <w:szCs w:val="18"/>
              </w:rPr>
              <w:t>f</w:t>
            </w:r>
          </w:p>
        </w:tc>
        <w:tc>
          <w:tcPr>
            <w:tcW w:w="1483" w:type="dxa"/>
            <w:tcBorders>
              <w:top w:val="single" w:sz="4" w:space="0" w:color="auto"/>
              <w:left w:val="single" w:sz="12" w:space="0" w:color="auto"/>
              <w:bottom w:val="single" w:sz="12" w:space="0" w:color="auto"/>
              <w:right w:val="single" w:sz="12" w:space="0" w:color="auto"/>
            </w:tcBorders>
            <w:noWrap/>
            <w:vAlign w:val="center"/>
          </w:tcPr>
          <w:p w14:paraId="2AC19B24" w14:textId="77777777" w:rsidR="004B7DB5" w:rsidRPr="00CD7409" w:rsidRDefault="004B7DB5" w:rsidP="004C5915">
            <w:pPr>
              <w:jc w:val="center"/>
              <w:rPr>
                <w:sz w:val="18"/>
                <w:szCs w:val="18"/>
              </w:rPr>
            </w:pPr>
            <w:r w:rsidRPr="00CD7409">
              <w:rPr>
                <w:sz w:val="18"/>
                <w:szCs w:val="18"/>
              </w:rPr>
              <w:t>g</w:t>
            </w:r>
          </w:p>
        </w:tc>
      </w:tr>
      <w:tr w:rsidR="004B7DB5" w:rsidRPr="00CD7409" w14:paraId="6C02B141" w14:textId="77777777" w:rsidTr="00D50E09">
        <w:trPr>
          <w:trHeight w:val="330"/>
          <w:jc w:val="center"/>
        </w:trPr>
        <w:tc>
          <w:tcPr>
            <w:tcW w:w="8867" w:type="dxa"/>
            <w:gridSpan w:val="7"/>
            <w:tcBorders>
              <w:top w:val="single" w:sz="12" w:space="0" w:color="auto"/>
              <w:bottom w:val="single" w:sz="12" w:space="0" w:color="auto"/>
            </w:tcBorders>
            <w:shd w:val="clear" w:color="auto" w:fill="auto"/>
            <w:vAlign w:val="center"/>
          </w:tcPr>
          <w:p w14:paraId="4BA74B5B" w14:textId="77777777" w:rsidR="004B7DB5" w:rsidRPr="00D50E09" w:rsidRDefault="004B7DB5" w:rsidP="002F4D22">
            <w:pPr>
              <w:rPr>
                <w:sz w:val="18"/>
                <w:szCs w:val="18"/>
              </w:rPr>
            </w:pPr>
            <w:r w:rsidRPr="00D50E09">
              <w:rPr>
                <w:b/>
                <w:bCs/>
                <w:sz w:val="18"/>
                <w:szCs w:val="18"/>
              </w:rPr>
              <w:t>Dlhodobé bankové úvery</w:t>
            </w:r>
          </w:p>
        </w:tc>
      </w:tr>
      <w:tr w:rsidR="0004456F" w:rsidRPr="00CD7409" w14:paraId="53BB88C8" w14:textId="77777777" w:rsidTr="00D50E09">
        <w:trPr>
          <w:trHeight w:val="284"/>
          <w:jc w:val="center"/>
        </w:trPr>
        <w:tc>
          <w:tcPr>
            <w:tcW w:w="2172" w:type="dxa"/>
            <w:tcBorders>
              <w:top w:val="single" w:sz="12" w:space="0" w:color="auto"/>
              <w:right w:val="single" w:sz="12" w:space="0" w:color="auto"/>
            </w:tcBorders>
            <w:noWrap/>
            <w:vAlign w:val="center"/>
          </w:tcPr>
          <w:p w14:paraId="3E570A97" w14:textId="6216D418" w:rsidR="0004456F" w:rsidRPr="00CD7409" w:rsidRDefault="0004456F" w:rsidP="0004456F">
            <w:pPr>
              <w:rPr>
                <w:sz w:val="18"/>
                <w:szCs w:val="18"/>
              </w:rPr>
            </w:pPr>
            <w:r w:rsidRPr="00CD7409">
              <w:rPr>
                <w:sz w:val="18"/>
                <w:szCs w:val="18"/>
              </w:rPr>
              <w:t> </w:t>
            </w:r>
            <w:r w:rsidR="0033289B">
              <w:rPr>
                <w:sz w:val="18"/>
                <w:szCs w:val="18"/>
              </w:rPr>
              <w:t>Autoúver</w:t>
            </w:r>
          </w:p>
        </w:tc>
        <w:tc>
          <w:tcPr>
            <w:tcW w:w="830" w:type="dxa"/>
            <w:tcBorders>
              <w:top w:val="single" w:sz="12" w:space="0" w:color="auto"/>
              <w:left w:val="single" w:sz="12" w:space="0" w:color="auto"/>
            </w:tcBorders>
            <w:noWrap/>
            <w:vAlign w:val="center"/>
          </w:tcPr>
          <w:p w14:paraId="2C3E25FD" w14:textId="77777777" w:rsidR="0004456F" w:rsidRPr="00ED7D22" w:rsidRDefault="0004456F" w:rsidP="0004456F">
            <w:pPr>
              <w:jc w:val="center"/>
              <w:rPr>
                <w:sz w:val="18"/>
                <w:szCs w:val="18"/>
              </w:rPr>
            </w:pPr>
            <w:r w:rsidRPr="00ED7D22">
              <w:rPr>
                <w:sz w:val="18"/>
                <w:szCs w:val="18"/>
              </w:rPr>
              <w:t>EUR</w:t>
            </w:r>
          </w:p>
        </w:tc>
        <w:tc>
          <w:tcPr>
            <w:tcW w:w="807" w:type="dxa"/>
            <w:tcBorders>
              <w:top w:val="single" w:sz="12" w:space="0" w:color="auto"/>
            </w:tcBorders>
            <w:shd w:val="clear" w:color="auto" w:fill="auto"/>
            <w:noWrap/>
            <w:vAlign w:val="center"/>
          </w:tcPr>
          <w:p w14:paraId="67441A4C" w14:textId="6B17825D" w:rsidR="0004456F" w:rsidRPr="00D50E09" w:rsidRDefault="0068419A" w:rsidP="0004456F">
            <w:pPr>
              <w:jc w:val="center"/>
              <w:rPr>
                <w:sz w:val="18"/>
                <w:szCs w:val="18"/>
              </w:rPr>
            </w:pPr>
            <w:r w:rsidRPr="00D50E09">
              <w:rPr>
                <w:sz w:val="18"/>
                <w:szCs w:val="18"/>
              </w:rPr>
              <w:t>2,</w:t>
            </w:r>
            <w:r w:rsidR="00D50E09">
              <w:rPr>
                <w:sz w:val="18"/>
                <w:szCs w:val="18"/>
              </w:rPr>
              <w:t>71</w:t>
            </w:r>
          </w:p>
        </w:tc>
        <w:tc>
          <w:tcPr>
            <w:tcW w:w="1084" w:type="dxa"/>
            <w:tcBorders>
              <w:top w:val="single" w:sz="12" w:space="0" w:color="auto"/>
            </w:tcBorders>
            <w:shd w:val="clear" w:color="auto" w:fill="auto"/>
            <w:noWrap/>
            <w:vAlign w:val="center"/>
          </w:tcPr>
          <w:p w14:paraId="3AB1C913" w14:textId="5888EE7D" w:rsidR="0004456F" w:rsidRPr="00D50E09" w:rsidRDefault="00D50E09" w:rsidP="0004456F">
            <w:pPr>
              <w:jc w:val="center"/>
              <w:rPr>
                <w:sz w:val="18"/>
                <w:szCs w:val="18"/>
              </w:rPr>
            </w:pPr>
            <w:r w:rsidRPr="00D50E09">
              <w:rPr>
                <w:sz w:val="18"/>
                <w:szCs w:val="18"/>
              </w:rPr>
              <w:t>12.10.2024</w:t>
            </w:r>
          </w:p>
        </w:tc>
        <w:tc>
          <w:tcPr>
            <w:tcW w:w="1402" w:type="dxa"/>
            <w:tcBorders>
              <w:top w:val="single" w:sz="12" w:space="0" w:color="auto"/>
            </w:tcBorders>
            <w:noWrap/>
            <w:vAlign w:val="center"/>
          </w:tcPr>
          <w:p w14:paraId="517BB438" w14:textId="718623D9" w:rsidR="0004456F" w:rsidRPr="003424CB" w:rsidRDefault="0033289B" w:rsidP="0004456F">
            <w:pPr>
              <w:jc w:val="right"/>
              <w:rPr>
                <w:sz w:val="18"/>
                <w:szCs w:val="18"/>
              </w:rPr>
            </w:pPr>
            <w:r>
              <w:rPr>
                <w:sz w:val="18"/>
                <w:szCs w:val="18"/>
              </w:rPr>
              <w:t>7 601</w:t>
            </w:r>
          </w:p>
        </w:tc>
        <w:tc>
          <w:tcPr>
            <w:tcW w:w="1089" w:type="dxa"/>
            <w:tcBorders>
              <w:top w:val="single" w:sz="12" w:space="0" w:color="auto"/>
            </w:tcBorders>
            <w:vAlign w:val="center"/>
          </w:tcPr>
          <w:p w14:paraId="11BDABC7" w14:textId="46C383D8" w:rsidR="0004456F" w:rsidRPr="003424CB" w:rsidRDefault="0033289B" w:rsidP="0004456F">
            <w:pPr>
              <w:jc w:val="right"/>
              <w:rPr>
                <w:sz w:val="18"/>
                <w:szCs w:val="18"/>
              </w:rPr>
            </w:pPr>
            <w:r>
              <w:rPr>
                <w:sz w:val="18"/>
                <w:szCs w:val="18"/>
              </w:rPr>
              <w:t>7 601</w:t>
            </w:r>
          </w:p>
        </w:tc>
        <w:tc>
          <w:tcPr>
            <w:tcW w:w="1483" w:type="dxa"/>
            <w:tcBorders>
              <w:top w:val="single" w:sz="12" w:space="0" w:color="auto"/>
            </w:tcBorders>
            <w:noWrap/>
            <w:vAlign w:val="center"/>
          </w:tcPr>
          <w:p w14:paraId="3473A632" w14:textId="0FFD559A" w:rsidR="0004456F" w:rsidRPr="00ED7D22" w:rsidRDefault="0033289B" w:rsidP="0004456F">
            <w:pPr>
              <w:jc w:val="right"/>
              <w:rPr>
                <w:sz w:val="18"/>
                <w:szCs w:val="18"/>
              </w:rPr>
            </w:pPr>
            <w:r>
              <w:rPr>
                <w:sz w:val="18"/>
                <w:szCs w:val="18"/>
              </w:rPr>
              <w:t>-</w:t>
            </w:r>
          </w:p>
        </w:tc>
      </w:tr>
      <w:tr w:rsidR="0004456F" w:rsidRPr="00CD7409" w14:paraId="3385AC95" w14:textId="77777777" w:rsidTr="00D50E09">
        <w:trPr>
          <w:trHeight w:val="284"/>
          <w:jc w:val="center"/>
        </w:trPr>
        <w:tc>
          <w:tcPr>
            <w:tcW w:w="2172" w:type="dxa"/>
            <w:tcBorders>
              <w:right w:val="single" w:sz="12" w:space="0" w:color="auto"/>
            </w:tcBorders>
            <w:noWrap/>
            <w:vAlign w:val="center"/>
          </w:tcPr>
          <w:p w14:paraId="5C7B3879" w14:textId="30028D48" w:rsidR="0004456F" w:rsidRPr="00CD7409" w:rsidRDefault="0004456F" w:rsidP="0004456F">
            <w:pPr>
              <w:rPr>
                <w:sz w:val="18"/>
                <w:szCs w:val="18"/>
              </w:rPr>
            </w:pPr>
          </w:p>
        </w:tc>
        <w:tc>
          <w:tcPr>
            <w:tcW w:w="830" w:type="dxa"/>
            <w:tcBorders>
              <w:left w:val="single" w:sz="12" w:space="0" w:color="auto"/>
            </w:tcBorders>
            <w:noWrap/>
            <w:vAlign w:val="center"/>
          </w:tcPr>
          <w:p w14:paraId="7E324F4C" w14:textId="4F20950A" w:rsidR="0004456F" w:rsidRPr="00ED7D22" w:rsidRDefault="0004456F" w:rsidP="0004456F">
            <w:pPr>
              <w:jc w:val="center"/>
              <w:rPr>
                <w:sz w:val="18"/>
                <w:szCs w:val="18"/>
              </w:rPr>
            </w:pPr>
          </w:p>
        </w:tc>
        <w:tc>
          <w:tcPr>
            <w:tcW w:w="807" w:type="dxa"/>
            <w:shd w:val="clear" w:color="auto" w:fill="auto"/>
            <w:noWrap/>
            <w:vAlign w:val="center"/>
          </w:tcPr>
          <w:p w14:paraId="6B19128A" w14:textId="634AFEDF" w:rsidR="0004456F" w:rsidRPr="00D50E09" w:rsidRDefault="0004456F" w:rsidP="0004456F">
            <w:pPr>
              <w:jc w:val="center"/>
              <w:rPr>
                <w:sz w:val="18"/>
                <w:szCs w:val="18"/>
              </w:rPr>
            </w:pPr>
          </w:p>
        </w:tc>
        <w:tc>
          <w:tcPr>
            <w:tcW w:w="1084" w:type="dxa"/>
            <w:shd w:val="clear" w:color="auto" w:fill="auto"/>
            <w:noWrap/>
            <w:vAlign w:val="center"/>
          </w:tcPr>
          <w:p w14:paraId="3BE922C2" w14:textId="149CED5F" w:rsidR="0004456F" w:rsidRPr="00D50E09" w:rsidRDefault="0004456F" w:rsidP="0004456F">
            <w:pPr>
              <w:jc w:val="center"/>
              <w:rPr>
                <w:sz w:val="18"/>
                <w:szCs w:val="18"/>
              </w:rPr>
            </w:pPr>
          </w:p>
        </w:tc>
        <w:tc>
          <w:tcPr>
            <w:tcW w:w="1402" w:type="dxa"/>
            <w:noWrap/>
            <w:vAlign w:val="center"/>
          </w:tcPr>
          <w:p w14:paraId="79E7323B" w14:textId="1422C2EE" w:rsidR="0004456F" w:rsidRPr="003424CB" w:rsidRDefault="0004456F" w:rsidP="0004456F">
            <w:pPr>
              <w:jc w:val="right"/>
              <w:rPr>
                <w:sz w:val="18"/>
                <w:szCs w:val="18"/>
              </w:rPr>
            </w:pPr>
          </w:p>
        </w:tc>
        <w:tc>
          <w:tcPr>
            <w:tcW w:w="1089" w:type="dxa"/>
            <w:vAlign w:val="center"/>
          </w:tcPr>
          <w:p w14:paraId="357F05C2" w14:textId="63C5AE50" w:rsidR="0004456F" w:rsidRPr="003424CB" w:rsidRDefault="0004456F" w:rsidP="0004456F">
            <w:pPr>
              <w:jc w:val="right"/>
              <w:rPr>
                <w:sz w:val="18"/>
                <w:szCs w:val="18"/>
              </w:rPr>
            </w:pPr>
          </w:p>
        </w:tc>
        <w:tc>
          <w:tcPr>
            <w:tcW w:w="1483" w:type="dxa"/>
            <w:noWrap/>
            <w:vAlign w:val="center"/>
          </w:tcPr>
          <w:p w14:paraId="650CB4EC" w14:textId="0C3CD0CB" w:rsidR="0004456F" w:rsidRPr="00ED7D22" w:rsidRDefault="0004456F" w:rsidP="0004456F">
            <w:pPr>
              <w:jc w:val="right"/>
              <w:rPr>
                <w:sz w:val="18"/>
                <w:szCs w:val="18"/>
              </w:rPr>
            </w:pPr>
          </w:p>
        </w:tc>
      </w:tr>
      <w:tr w:rsidR="004B7DB5" w:rsidRPr="00CD7409" w14:paraId="27B41F79" w14:textId="77777777" w:rsidTr="00D50E09">
        <w:trPr>
          <w:trHeight w:val="330"/>
          <w:jc w:val="center"/>
        </w:trPr>
        <w:tc>
          <w:tcPr>
            <w:tcW w:w="8867" w:type="dxa"/>
            <w:gridSpan w:val="7"/>
            <w:tcBorders>
              <w:top w:val="single" w:sz="12" w:space="0" w:color="auto"/>
              <w:bottom w:val="single" w:sz="12" w:space="0" w:color="auto"/>
            </w:tcBorders>
            <w:shd w:val="clear" w:color="auto" w:fill="auto"/>
            <w:vAlign w:val="center"/>
          </w:tcPr>
          <w:p w14:paraId="2A3AAAB8" w14:textId="77777777" w:rsidR="004B7DB5" w:rsidRPr="00D50E09" w:rsidRDefault="004B7DB5" w:rsidP="002F4D22">
            <w:pPr>
              <w:rPr>
                <w:sz w:val="18"/>
                <w:szCs w:val="18"/>
              </w:rPr>
            </w:pPr>
            <w:r w:rsidRPr="00D50E09">
              <w:rPr>
                <w:b/>
                <w:bCs/>
                <w:sz w:val="18"/>
                <w:szCs w:val="18"/>
              </w:rPr>
              <w:t>Krátkodobé bankové úvery</w:t>
            </w:r>
          </w:p>
        </w:tc>
      </w:tr>
      <w:tr w:rsidR="0004456F" w:rsidRPr="00CD7409" w14:paraId="07EC8F87" w14:textId="77777777" w:rsidTr="00D50E09">
        <w:trPr>
          <w:trHeight w:val="284"/>
          <w:jc w:val="center"/>
        </w:trPr>
        <w:tc>
          <w:tcPr>
            <w:tcW w:w="2172" w:type="dxa"/>
            <w:tcBorders>
              <w:right w:val="single" w:sz="12" w:space="0" w:color="auto"/>
            </w:tcBorders>
            <w:noWrap/>
            <w:vAlign w:val="center"/>
          </w:tcPr>
          <w:p w14:paraId="44283B80" w14:textId="5017A998" w:rsidR="0004456F" w:rsidRPr="00CD7409" w:rsidRDefault="0004456F" w:rsidP="0004456F">
            <w:pPr>
              <w:rPr>
                <w:sz w:val="18"/>
                <w:szCs w:val="18"/>
              </w:rPr>
            </w:pPr>
            <w:r>
              <w:rPr>
                <w:sz w:val="18"/>
                <w:szCs w:val="18"/>
              </w:rPr>
              <w:t>Malý investičný úver</w:t>
            </w:r>
          </w:p>
        </w:tc>
        <w:tc>
          <w:tcPr>
            <w:tcW w:w="830" w:type="dxa"/>
            <w:tcBorders>
              <w:left w:val="single" w:sz="12" w:space="0" w:color="auto"/>
            </w:tcBorders>
            <w:noWrap/>
            <w:vAlign w:val="center"/>
          </w:tcPr>
          <w:p w14:paraId="567F6F78" w14:textId="77777777" w:rsidR="0004456F" w:rsidRPr="00ED7D22" w:rsidRDefault="0004456F" w:rsidP="0004456F">
            <w:pPr>
              <w:jc w:val="center"/>
              <w:rPr>
                <w:sz w:val="18"/>
                <w:szCs w:val="18"/>
              </w:rPr>
            </w:pPr>
            <w:r w:rsidRPr="00ED7D22">
              <w:rPr>
                <w:sz w:val="18"/>
                <w:szCs w:val="18"/>
              </w:rPr>
              <w:t>EUR</w:t>
            </w:r>
          </w:p>
        </w:tc>
        <w:tc>
          <w:tcPr>
            <w:tcW w:w="807" w:type="dxa"/>
            <w:shd w:val="clear" w:color="auto" w:fill="auto"/>
            <w:noWrap/>
            <w:vAlign w:val="center"/>
          </w:tcPr>
          <w:p w14:paraId="71E443DB" w14:textId="77777777" w:rsidR="0004456F" w:rsidRPr="00D50E09" w:rsidRDefault="0004456F" w:rsidP="0004456F">
            <w:pPr>
              <w:jc w:val="center"/>
              <w:rPr>
                <w:sz w:val="18"/>
                <w:szCs w:val="18"/>
              </w:rPr>
            </w:pPr>
            <w:r w:rsidRPr="00D50E09">
              <w:rPr>
                <w:sz w:val="18"/>
                <w:szCs w:val="18"/>
              </w:rPr>
              <w:t>2,4</w:t>
            </w:r>
          </w:p>
        </w:tc>
        <w:tc>
          <w:tcPr>
            <w:tcW w:w="1084" w:type="dxa"/>
            <w:shd w:val="clear" w:color="auto" w:fill="auto"/>
            <w:noWrap/>
            <w:vAlign w:val="center"/>
          </w:tcPr>
          <w:p w14:paraId="5D0C0CA9" w14:textId="77777777" w:rsidR="0004456F" w:rsidRPr="00D50E09" w:rsidRDefault="0004456F" w:rsidP="0004456F">
            <w:pPr>
              <w:jc w:val="center"/>
              <w:rPr>
                <w:sz w:val="18"/>
                <w:szCs w:val="18"/>
              </w:rPr>
            </w:pPr>
            <w:r w:rsidRPr="00D50E09">
              <w:rPr>
                <w:sz w:val="18"/>
                <w:szCs w:val="18"/>
              </w:rPr>
              <w:t>31.10.2020</w:t>
            </w:r>
          </w:p>
        </w:tc>
        <w:tc>
          <w:tcPr>
            <w:tcW w:w="1402" w:type="dxa"/>
            <w:noWrap/>
            <w:vAlign w:val="center"/>
          </w:tcPr>
          <w:p w14:paraId="324EA303" w14:textId="118A73E6" w:rsidR="0004456F" w:rsidRPr="003424CB" w:rsidRDefault="0033289B" w:rsidP="0004456F">
            <w:pPr>
              <w:jc w:val="right"/>
              <w:rPr>
                <w:sz w:val="18"/>
                <w:szCs w:val="18"/>
              </w:rPr>
            </w:pPr>
            <w:r>
              <w:rPr>
                <w:sz w:val="18"/>
                <w:szCs w:val="18"/>
              </w:rPr>
              <w:t>-</w:t>
            </w:r>
          </w:p>
        </w:tc>
        <w:tc>
          <w:tcPr>
            <w:tcW w:w="1089" w:type="dxa"/>
            <w:vAlign w:val="center"/>
          </w:tcPr>
          <w:p w14:paraId="0DD067FC" w14:textId="080411CB" w:rsidR="0004456F" w:rsidRPr="003424CB" w:rsidRDefault="002228CE" w:rsidP="0004456F">
            <w:pPr>
              <w:jc w:val="right"/>
              <w:rPr>
                <w:sz w:val="18"/>
                <w:szCs w:val="18"/>
              </w:rPr>
            </w:pPr>
            <w:r>
              <w:rPr>
                <w:sz w:val="18"/>
                <w:szCs w:val="18"/>
              </w:rPr>
              <w:t>-</w:t>
            </w:r>
          </w:p>
        </w:tc>
        <w:tc>
          <w:tcPr>
            <w:tcW w:w="1483" w:type="dxa"/>
            <w:noWrap/>
            <w:vAlign w:val="center"/>
          </w:tcPr>
          <w:p w14:paraId="0F31E360" w14:textId="5E0235E9" w:rsidR="0004456F" w:rsidRPr="00CD7409" w:rsidRDefault="0033289B" w:rsidP="0004456F">
            <w:pPr>
              <w:jc w:val="right"/>
              <w:rPr>
                <w:sz w:val="18"/>
                <w:szCs w:val="18"/>
              </w:rPr>
            </w:pPr>
            <w:r>
              <w:rPr>
                <w:sz w:val="18"/>
                <w:szCs w:val="18"/>
              </w:rPr>
              <w:t>17 632</w:t>
            </w:r>
          </w:p>
        </w:tc>
      </w:tr>
      <w:tr w:rsidR="0004456F" w:rsidRPr="00CD7409" w14:paraId="4DE3A22A" w14:textId="77777777" w:rsidTr="00D50E09">
        <w:trPr>
          <w:trHeight w:val="284"/>
          <w:jc w:val="center"/>
        </w:trPr>
        <w:tc>
          <w:tcPr>
            <w:tcW w:w="2172" w:type="dxa"/>
            <w:tcBorders>
              <w:bottom w:val="single" w:sz="4" w:space="0" w:color="auto"/>
              <w:right w:val="single" w:sz="12" w:space="0" w:color="auto"/>
            </w:tcBorders>
            <w:noWrap/>
            <w:vAlign w:val="center"/>
          </w:tcPr>
          <w:p w14:paraId="194AE39F" w14:textId="77777777" w:rsidR="0004456F" w:rsidRPr="00CD7409" w:rsidRDefault="0004456F" w:rsidP="0004456F">
            <w:pPr>
              <w:rPr>
                <w:sz w:val="18"/>
                <w:szCs w:val="18"/>
              </w:rPr>
            </w:pPr>
            <w:r>
              <w:rPr>
                <w:sz w:val="18"/>
                <w:szCs w:val="18"/>
              </w:rPr>
              <w:t>Účelový úver - ČSOB</w:t>
            </w:r>
          </w:p>
        </w:tc>
        <w:tc>
          <w:tcPr>
            <w:tcW w:w="830" w:type="dxa"/>
            <w:tcBorders>
              <w:left w:val="single" w:sz="12" w:space="0" w:color="auto"/>
              <w:bottom w:val="single" w:sz="4" w:space="0" w:color="auto"/>
            </w:tcBorders>
            <w:noWrap/>
            <w:vAlign w:val="center"/>
          </w:tcPr>
          <w:p w14:paraId="690AF95D" w14:textId="77777777" w:rsidR="0004456F" w:rsidRPr="00CD7409" w:rsidRDefault="0004456F" w:rsidP="0004456F">
            <w:pPr>
              <w:jc w:val="center"/>
              <w:rPr>
                <w:sz w:val="18"/>
                <w:szCs w:val="18"/>
              </w:rPr>
            </w:pPr>
            <w:r w:rsidRPr="00ED0B54">
              <w:rPr>
                <w:sz w:val="18"/>
                <w:szCs w:val="18"/>
              </w:rPr>
              <w:t>EUR</w:t>
            </w:r>
          </w:p>
        </w:tc>
        <w:tc>
          <w:tcPr>
            <w:tcW w:w="807" w:type="dxa"/>
            <w:tcBorders>
              <w:bottom w:val="single" w:sz="4" w:space="0" w:color="auto"/>
            </w:tcBorders>
            <w:shd w:val="clear" w:color="auto" w:fill="auto"/>
            <w:noWrap/>
            <w:vAlign w:val="center"/>
          </w:tcPr>
          <w:p w14:paraId="650D643C" w14:textId="77777777" w:rsidR="0004456F" w:rsidRPr="00D50E09" w:rsidRDefault="0004456F" w:rsidP="0004456F">
            <w:pPr>
              <w:jc w:val="center"/>
              <w:rPr>
                <w:sz w:val="18"/>
                <w:szCs w:val="18"/>
              </w:rPr>
            </w:pPr>
            <w:r w:rsidRPr="00D50E09">
              <w:rPr>
                <w:sz w:val="18"/>
                <w:szCs w:val="18"/>
              </w:rPr>
              <w:t>2,1</w:t>
            </w:r>
          </w:p>
        </w:tc>
        <w:tc>
          <w:tcPr>
            <w:tcW w:w="1084" w:type="dxa"/>
            <w:tcBorders>
              <w:bottom w:val="single" w:sz="4" w:space="0" w:color="auto"/>
            </w:tcBorders>
            <w:shd w:val="clear" w:color="auto" w:fill="auto"/>
            <w:noWrap/>
            <w:vAlign w:val="center"/>
          </w:tcPr>
          <w:p w14:paraId="4DCB50E0" w14:textId="77777777" w:rsidR="0004456F" w:rsidRPr="00D50E09" w:rsidRDefault="0004456F" w:rsidP="0004456F">
            <w:pPr>
              <w:jc w:val="center"/>
              <w:rPr>
                <w:sz w:val="18"/>
                <w:szCs w:val="18"/>
              </w:rPr>
            </w:pPr>
            <w:r w:rsidRPr="00D50E09">
              <w:rPr>
                <w:sz w:val="18"/>
                <w:szCs w:val="18"/>
              </w:rPr>
              <w:t>28.12.2020</w:t>
            </w:r>
          </w:p>
        </w:tc>
        <w:tc>
          <w:tcPr>
            <w:tcW w:w="1402" w:type="dxa"/>
            <w:tcBorders>
              <w:bottom w:val="single" w:sz="4" w:space="0" w:color="auto"/>
            </w:tcBorders>
            <w:noWrap/>
            <w:vAlign w:val="center"/>
          </w:tcPr>
          <w:p w14:paraId="0BEA7D9D" w14:textId="759B0DA9" w:rsidR="0004456F" w:rsidRPr="003424CB" w:rsidRDefault="00E17E14" w:rsidP="0004456F">
            <w:pPr>
              <w:jc w:val="right"/>
              <w:rPr>
                <w:sz w:val="18"/>
                <w:szCs w:val="18"/>
              </w:rPr>
            </w:pPr>
            <w:r>
              <w:rPr>
                <w:sz w:val="18"/>
                <w:szCs w:val="18"/>
              </w:rPr>
              <w:t>-</w:t>
            </w:r>
          </w:p>
        </w:tc>
        <w:tc>
          <w:tcPr>
            <w:tcW w:w="1089" w:type="dxa"/>
            <w:tcBorders>
              <w:bottom w:val="single" w:sz="4" w:space="0" w:color="auto"/>
            </w:tcBorders>
            <w:vAlign w:val="center"/>
          </w:tcPr>
          <w:p w14:paraId="3DE1BA84" w14:textId="5867F3B8" w:rsidR="0004456F" w:rsidRPr="003424CB" w:rsidRDefault="00E17E14" w:rsidP="0004456F">
            <w:pPr>
              <w:jc w:val="right"/>
              <w:rPr>
                <w:sz w:val="18"/>
                <w:szCs w:val="18"/>
              </w:rPr>
            </w:pPr>
            <w:r>
              <w:rPr>
                <w:sz w:val="18"/>
                <w:szCs w:val="18"/>
              </w:rPr>
              <w:t>-</w:t>
            </w:r>
          </w:p>
        </w:tc>
        <w:tc>
          <w:tcPr>
            <w:tcW w:w="1483" w:type="dxa"/>
            <w:tcBorders>
              <w:bottom w:val="single" w:sz="4" w:space="0" w:color="auto"/>
            </w:tcBorders>
            <w:noWrap/>
            <w:vAlign w:val="center"/>
          </w:tcPr>
          <w:p w14:paraId="17BD2290" w14:textId="0406B5B2" w:rsidR="0004456F" w:rsidRPr="00CD7409" w:rsidRDefault="00E17E14" w:rsidP="0004456F">
            <w:pPr>
              <w:jc w:val="right"/>
              <w:rPr>
                <w:sz w:val="18"/>
                <w:szCs w:val="18"/>
              </w:rPr>
            </w:pPr>
            <w:r>
              <w:rPr>
                <w:sz w:val="18"/>
                <w:szCs w:val="18"/>
              </w:rPr>
              <w:t>24 976</w:t>
            </w:r>
          </w:p>
        </w:tc>
      </w:tr>
      <w:tr w:rsidR="00E17E14" w:rsidRPr="00CD7409" w14:paraId="5A4D6331" w14:textId="77777777" w:rsidTr="00D50E09">
        <w:trPr>
          <w:trHeight w:val="284"/>
          <w:jc w:val="center"/>
        </w:trPr>
        <w:tc>
          <w:tcPr>
            <w:tcW w:w="2172" w:type="dxa"/>
            <w:tcBorders>
              <w:top w:val="single" w:sz="4" w:space="0" w:color="auto"/>
              <w:bottom w:val="single" w:sz="4" w:space="0" w:color="auto"/>
              <w:right w:val="single" w:sz="12" w:space="0" w:color="auto"/>
            </w:tcBorders>
            <w:noWrap/>
            <w:vAlign w:val="center"/>
          </w:tcPr>
          <w:p w14:paraId="7383480F" w14:textId="6FB798C1" w:rsidR="00E17E14" w:rsidRDefault="00E17E14" w:rsidP="0004456F">
            <w:pPr>
              <w:rPr>
                <w:bCs/>
                <w:sz w:val="18"/>
                <w:szCs w:val="18"/>
              </w:rPr>
            </w:pPr>
            <w:r>
              <w:rPr>
                <w:bCs/>
                <w:sz w:val="18"/>
                <w:szCs w:val="18"/>
              </w:rPr>
              <w:t>Autoúver</w:t>
            </w:r>
          </w:p>
        </w:tc>
        <w:tc>
          <w:tcPr>
            <w:tcW w:w="830" w:type="dxa"/>
            <w:tcBorders>
              <w:top w:val="single" w:sz="4" w:space="0" w:color="auto"/>
              <w:left w:val="single" w:sz="12" w:space="0" w:color="auto"/>
              <w:bottom w:val="single" w:sz="4" w:space="0" w:color="auto"/>
            </w:tcBorders>
            <w:noWrap/>
            <w:vAlign w:val="center"/>
          </w:tcPr>
          <w:p w14:paraId="0E704E41" w14:textId="689A55A7" w:rsidR="00E17E14" w:rsidRDefault="00E17E14" w:rsidP="0004456F">
            <w:pPr>
              <w:jc w:val="center"/>
              <w:rPr>
                <w:sz w:val="18"/>
                <w:szCs w:val="18"/>
              </w:rPr>
            </w:pPr>
            <w:r>
              <w:rPr>
                <w:sz w:val="18"/>
                <w:szCs w:val="18"/>
              </w:rPr>
              <w:t>EUR</w:t>
            </w:r>
          </w:p>
        </w:tc>
        <w:tc>
          <w:tcPr>
            <w:tcW w:w="807" w:type="dxa"/>
            <w:tcBorders>
              <w:top w:val="single" w:sz="4" w:space="0" w:color="auto"/>
              <w:bottom w:val="single" w:sz="4" w:space="0" w:color="auto"/>
            </w:tcBorders>
            <w:shd w:val="clear" w:color="auto" w:fill="auto"/>
            <w:noWrap/>
            <w:vAlign w:val="center"/>
          </w:tcPr>
          <w:p w14:paraId="0576CF2F" w14:textId="5EDC8393" w:rsidR="00E17E14" w:rsidRPr="00D50E09" w:rsidRDefault="0068419A" w:rsidP="0004456F">
            <w:pPr>
              <w:jc w:val="center"/>
              <w:rPr>
                <w:sz w:val="18"/>
                <w:szCs w:val="18"/>
              </w:rPr>
            </w:pPr>
            <w:r w:rsidRPr="00D50E09">
              <w:rPr>
                <w:sz w:val="18"/>
                <w:szCs w:val="18"/>
              </w:rPr>
              <w:t>2,</w:t>
            </w:r>
            <w:r w:rsidR="00D50E09">
              <w:rPr>
                <w:sz w:val="18"/>
                <w:szCs w:val="18"/>
              </w:rPr>
              <w:t>71</w:t>
            </w:r>
          </w:p>
        </w:tc>
        <w:tc>
          <w:tcPr>
            <w:tcW w:w="1084" w:type="dxa"/>
            <w:tcBorders>
              <w:top w:val="single" w:sz="4" w:space="0" w:color="auto"/>
              <w:bottom w:val="single" w:sz="4" w:space="0" w:color="auto"/>
            </w:tcBorders>
            <w:shd w:val="clear" w:color="auto" w:fill="auto"/>
            <w:noWrap/>
            <w:vAlign w:val="center"/>
          </w:tcPr>
          <w:p w14:paraId="39F70110" w14:textId="3309A471" w:rsidR="00E17E14" w:rsidRPr="00D50E09" w:rsidRDefault="00D50E09" w:rsidP="0004456F">
            <w:pPr>
              <w:rPr>
                <w:sz w:val="18"/>
                <w:szCs w:val="18"/>
              </w:rPr>
            </w:pPr>
            <w:r w:rsidRPr="00D50E09">
              <w:rPr>
                <w:sz w:val="18"/>
                <w:szCs w:val="18"/>
              </w:rPr>
              <w:t>31.12.2021</w:t>
            </w:r>
          </w:p>
        </w:tc>
        <w:tc>
          <w:tcPr>
            <w:tcW w:w="1402" w:type="dxa"/>
            <w:tcBorders>
              <w:top w:val="single" w:sz="4" w:space="0" w:color="auto"/>
              <w:bottom w:val="single" w:sz="4" w:space="0" w:color="auto"/>
            </w:tcBorders>
            <w:noWrap/>
            <w:vAlign w:val="center"/>
          </w:tcPr>
          <w:p w14:paraId="53F08520" w14:textId="173D7D42" w:rsidR="00E17E14" w:rsidRDefault="00E17E14" w:rsidP="0004456F">
            <w:pPr>
              <w:jc w:val="right"/>
              <w:rPr>
                <w:sz w:val="18"/>
                <w:szCs w:val="18"/>
              </w:rPr>
            </w:pPr>
            <w:r>
              <w:rPr>
                <w:sz w:val="18"/>
                <w:szCs w:val="18"/>
              </w:rPr>
              <w:t>2 547</w:t>
            </w:r>
          </w:p>
        </w:tc>
        <w:tc>
          <w:tcPr>
            <w:tcW w:w="1089" w:type="dxa"/>
            <w:tcBorders>
              <w:top w:val="single" w:sz="4" w:space="0" w:color="auto"/>
              <w:bottom w:val="single" w:sz="4" w:space="0" w:color="auto"/>
            </w:tcBorders>
            <w:vAlign w:val="center"/>
          </w:tcPr>
          <w:p w14:paraId="4D2FECF3" w14:textId="6EBB0FF1" w:rsidR="00E17E14" w:rsidRDefault="00E17E14" w:rsidP="0004456F">
            <w:pPr>
              <w:jc w:val="right"/>
              <w:rPr>
                <w:sz w:val="18"/>
                <w:szCs w:val="18"/>
              </w:rPr>
            </w:pPr>
            <w:r>
              <w:rPr>
                <w:sz w:val="18"/>
                <w:szCs w:val="18"/>
              </w:rPr>
              <w:t>2 547</w:t>
            </w:r>
          </w:p>
        </w:tc>
        <w:tc>
          <w:tcPr>
            <w:tcW w:w="1483" w:type="dxa"/>
            <w:tcBorders>
              <w:top w:val="single" w:sz="4" w:space="0" w:color="auto"/>
              <w:bottom w:val="single" w:sz="4" w:space="0" w:color="auto"/>
            </w:tcBorders>
            <w:noWrap/>
            <w:vAlign w:val="center"/>
          </w:tcPr>
          <w:p w14:paraId="42A1F554" w14:textId="03D4D66A" w:rsidR="00E17E14" w:rsidRDefault="00E17E14" w:rsidP="0004456F">
            <w:pPr>
              <w:jc w:val="right"/>
              <w:rPr>
                <w:sz w:val="18"/>
                <w:szCs w:val="18"/>
              </w:rPr>
            </w:pPr>
            <w:r>
              <w:rPr>
                <w:sz w:val="18"/>
                <w:szCs w:val="18"/>
              </w:rPr>
              <w:t>-</w:t>
            </w:r>
          </w:p>
        </w:tc>
      </w:tr>
      <w:tr w:rsidR="0004456F" w:rsidRPr="00CD7409" w14:paraId="1806DB59" w14:textId="77777777" w:rsidTr="00E17E14">
        <w:trPr>
          <w:trHeight w:val="284"/>
          <w:jc w:val="center"/>
        </w:trPr>
        <w:tc>
          <w:tcPr>
            <w:tcW w:w="2172" w:type="dxa"/>
            <w:tcBorders>
              <w:top w:val="single" w:sz="4" w:space="0" w:color="auto"/>
              <w:bottom w:val="single" w:sz="12" w:space="0" w:color="auto"/>
              <w:right w:val="single" w:sz="12" w:space="0" w:color="auto"/>
            </w:tcBorders>
            <w:noWrap/>
            <w:vAlign w:val="center"/>
          </w:tcPr>
          <w:p w14:paraId="30D0F369" w14:textId="77777777" w:rsidR="0004456F" w:rsidRPr="005C367D" w:rsidRDefault="0004456F" w:rsidP="0004456F">
            <w:pPr>
              <w:rPr>
                <w:bCs/>
                <w:sz w:val="18"/>
                <w:szCs w:val="18"/>
              </w:rPr>
            </w:pPr>
            <w:r>
              <w:rPr>
                <w:bCs/>
                <w:sz w:val="18"/>
                <w:szCs w:val="18"/>
              </w:rPr>
              <w:t>Krátkodobý úver - ČSOB</w:t>
            </w:r>
          </w:p>
        </w:tc>
        <w:tc>
          <w:tcPr>
            <w:tcW w:w="830" w:type="dxa"/>
            <w:tcBorders>
              <w:top w:val="single" w:sz="4" w:space="0" w:color="auto"/>
              <w:left w:val="single" w:sz="12" w:space="0" w:color="auto"/>
              <w:bottom w:val="single" w:sz="12" w:space="0" w:color="auto"/>
            </w:tcBorders>
            <w:noWrap/>
            <w:vAlign w:val="center"/>
          </w:tcPr>
          <w:p w14:paraId="5B16C7ED" w14:textId="77777777" w:rsidR="0004456F" w:rsidRPr="00CD7409" w:rsidRDefault="0004456F" w:rsidP="0004456F">
            <w:pPr>
              <w:jc w:val="center"/>
              <w:rPr>
                <w:sz w:val="18"/>
                <w:szCs w:val="18"/>
              </w:rPr>
            </w:pPr>
            <w:r>
              <w:rPr>
                <w:sz w:val="18"/>
                <w:szCs w:val="18"/>
              </w:rPr>
              <w:t>EUR</w:t>
            </w:r>
          </w:p>
        </w:tc>
        <w:tc>
          <w:tcPr>
            <w:tcW w:w="807" w:type="dxa"/>
            <w:tcBorders>
              <w:top w:val="single" w:sz="4" w:space="0" w:color="auto"/>
              <w:bottom w:val="single" w:sz="12" w:space="0" w:color="auto"/>
            </w:tcBorders>
            <w:noWrap/>
            <w:vAlign w:val="center"/>
          </w:tcPr>
          <w:p w14:paraId="1400C590" w14:textId="77777777" w:rsidR="0004456F" w:rsidRPr="00CD7409" w:rsidRDefault="0004456F" w:rsidP="0004456F">
            <w:pPr>
              <w:jc w:val="center"/>
              <w:rPr>
                <w:sz w:val="18"/>
                <w:szCs w:val="18"/>
              </w:rPr>
            </w:pPr>
            <w:r>
              <w:rPr>
                <w:sz w:val="18"/>
                <w:szCs w:val="18"/>
              </w:rPr>
              <w:t>1,65</w:t>
            </w:r>
          </w:p>
        </w:tc>
        <w:tc>
          <w:tcPr>
            <w:tcW w:w="1084" w:type="dxa"/>
            <w:tcBorders>
              <w:top w:val="single" w:sz="4" w:space="0" w:color="auto"/>
              <w:bottom w:val="single" w:sz="12" w:space="0" w:color="auto"/>
            </w:tcBorders>
            <w:noWrap/>
            <w:vAlign w:val="center"/>
          </w:tcPr>
          <w:p w14:paraId="7CA7DF74" w14:textId="520BF1C0" w:rsidR="0004456F" w:rsidRPr="00F852A7" w:rsidRDefault="00D50E09" w:rsidP="0004456F">
            <w:pPr>
              <w:rPr>
                <w:sz w:val="18"/>
                <w:szCs w:val="18"/>
              </w:rPr>
            </w:pPr>
            <w:r>
              <w:rPr>
                <w:sz w:val="18"/>
                <w:szCs w:val="18"/>
              </w:rPr>
              <w:t>31.12.2021</w:t>
            </w:r>
          </w:p>
        </w:tc>
        <w:tc>
          <w:tcPr>
            <w:tcW w:w="1402" w:type="dxa"/>
            <w:tcBorders>
              <w:top w:val="single" w:sz="4" w:space="0" w:color="auto"/>
              <w:bottom w:val="single" w:sz="12" w:space="0" w:color="auto"/>
            </w:tcBorders>
            <w:noWrap/>
            <w:vAlign w:val="center"/>
          </w:tcPr>
          <w:p w14:paraId="4F34638B" w14:textId="79AE88A6" w:rsidR="0004456F" w:rsidRPr="003424CB" w:rsidRDefault="002B78D3" w:rsidP="0004456F">
            <w:pPr>
              <w:jc w:val="right"/>
              <w:rPr>
                <w:sz w:val="18"/>
                <w:szCs w:val="18"/>
              </w:rPr>
            </w:pPr>
            <w:r>
              <w:rPr>
                <w:sz w:val="18"/>
                <w:szCs w:val="18"/>
              </w:rPr>
              <w:t>248 367</w:t>
            </w:r>
          </w:p>
        </w:tc>
        <w:tc>
          <w:tcPr>
            <w:tcW w:w="1089" w:type="dxa"/>
            <w:tcBorders>
              <w:top w:val="single" w:sz="4" w:space="0" w:color="auto"/>
              <w:bottom w:val="single" w:sz="12" w:space="0" w:color="auto"/>
            </w:tcBorders>
            <w:vAlign w:val="center"/>
          </w:tcPr>
          <w:p w14:paraId="27DBB5D2" w14:textId="347E6E49" w:rsidR="0004456F" w:rsidRPr="003424CB" w:rsidRDefault="002B78D3" w:rsidP="0004456F">
            <w:pPr>
              <w:jc w:val="right"/>
              <w:rPr>
                <w:sz w:val="18"/>
                <w:szCs w:val="18"/>
              </w:rPr>
            </w:pPr>
            <w:r>
              <w:rPr>
                <w:sz w:val="18"/>
                <w:szCs w:val="18"/>
              </w:rPr>
              <w:t>248 367</w:t>
            </w:r>
          </w:p>
        </w:tc>
        <w:tc>
          <w:tcPr>
            <w:tcW w:w="1483" w:type="dxa"/>
            <w:tcBorders>
              <w:top w:val="single" w:sz="4" w:space="0" w:color="auto"/>
              <w:bottom w:val="single" w:sz="12" w:space="0" w:color="auto"/>
            </w:tcBorders>
            <w:noWrap/>
            <w:vAlign w:val="center"/>
          </w:tcPr>
          <w:p w14:paraId="32DB0977" w14:textId="4F4FE6C3" w:rsidR="0004456F" w:rsidRPr="00CD7409" w:rsidRDefault="00E17E14" w:rsidP="0004456F">
            <w:pPr>
              <w:jc w:val="right"/>
              <w:rPr>
                <w:sz w:val="18"/>
                <w:szCs w:val="18"/>
              </w:rPr>
            </w:pPr>
            <w:r>
              <w:rPr>
                <w:sz w:val="18"/>
                <w:szCs w:val="18"/>
              </w:rPr>
              <w:t>207 647</w:t>
            </w:r>
          </w:p>
        </w:tc>
      </w:tr>
    </w:tbl>
    <w:p w14:paraId="5A1992E3" w14:textId="77777777" w:rsidR="004C5915" w:rsidRDefault="004C5915" w:rsidP="004B7DB5">
      <w:pPr>
        <w:rPr>
          <w:sz w:val="18"/>
          <w:szCs w:val="18"/>
        </w:rPr>
      </w:pPr>
    </w:p>
    <w:p w14:paraId="2224F917" w14:textId="77777777" w:rsidR="00BE0653" w:rsidRDefault="00BE0653" w:rsidP="004B7DB5">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0"/>
        <w:gridCol w:w="856"/>
        <w:gridCol w:w="805"/>
        <w:gridCol w:w="1242"/>
        <w:gridCol w:w="1380"/>
        <w:gridCol w:w="1105"/>
        <w:gridCol w:w="1483"/>
      </w:tblGrid>
      <w:tr w:rsidR="004B7DB5" w:rsidRPr="00CD7409" w14:paraId="0D05EF3D" w14:textId="77777777" w:rsidTr="008052A1">
        <w:trPr>
          <w:trHeight w:val="990"/>
          <w:jc w:val="center"/>
        </w:trPr>
        <w:tc>
          <w:tcPr>
            <w:tcW w:w="2170" w:type="dxa"/>
            <w:tcBorders>
              <w:top w:val="single" w:sz="12" w:space="0" w:color="auto"/>
              <w:bottom w:val="single" w:sz="4" w:space="0" w:color="auto"/>
              <w:right w:val="single" w:sz="12" w:space="0" w:color="auto"/>
            </w:tcBorders>
            <w:noWrap/>
            <w:vAlign w:val="center"/>
          </w:tcPr>
          <w:p w14:paraId="5A100319"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856" w:type="dxa"/>
            <w:tcBorders>
              <w:top w:val="single" w:sz="12" w:space="0" w:color="auto"/>
              <w:left w:val="single" w:sz="12" w:space="0" w:color="auto"/>
              <w:bottom w:val="single" w:sz="4" w:space="0" w:color="auto"/>
              <w:right w:val="single" w:sz="12" w:space="0" w:color="auto"/>
            </w:tcBorders>
            <w:noWrap/>
            <w:vAlign w:val="center"/>
          </w:tcPr>
          <w:p w14:paraId="3353BD69"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Mena</w:t>
            </w:r>
          </w:p>
        </w:tc>
        <w:tc>
          <w:tcPr>
            <w:tcW w:w="805" w:type="dxa"/>
            <w:tcBorders>
              <w:top w:val="single" w:sz="12" w:space="0" w:color="auto"/>
              <w:left w:val="single" w:sz="12" w:space="0" w:color="auto"/>
              <w:bottom w:val="single" w:sz="4" w:space="0" w:color="auto"/>
              <w:right w:val="single" w:sz="12" w:space="0" w:color="auto"/>
            </w:tcBorders>
            <w:noWrap/>
            <w:vAlign w:val="center"/>
          </w:tcPr>
          <w:p w14:paraId="2E962B21"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Úrok </w:t>
            </w:r>
            <w:r w:rsidRPr="00CD7409">
              <w:rPr>
                <w:rFonts w:ascii="Times New Roman" w:hAnsi="Times New Roman" w:cs="Times New Roman"/>
                <w:sz w:val="18"/>
                <w:szCs w:val="18"/>
              </w:rPr>
              <w:br/>
              <w:t xml:space="preserve">p. a. </w:t>
            </w:r>
          </w:p>
          <w:p w14:paraId="52015D7D"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v %</w:t>
            </w:r>
          </w:p>
        </w:tc>
        <w:tc>
          <w:tcPr>
            <w:tcW w:w="1242" w:type="dxa"/>
            <w:tcBorders>
              <w:top w:val="single" w:sz="12" w:space="0" w:color="auto"/>
              <w:left w:val="single" w:sz="12" w:space="0" w:color="auto"/>
              <w:bottom w:val="single" w:sz="4" w:space="0" w:color="auto"/>
              <w:right w:val="single" w:sz="12" w:space="0" w:color="auto"/>
            </w:tcBorders>
            <w:noWrap/>
            <w:vAlign w:val="center"/>
          </w:tcPr>
          <w:p w14:paraId="196C6FB6"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Dátum splatnosti</w:t>
            </w:r>
          </w:p>
        </w:tc>
        <w:tc>
          <w:tcPr>
            <w:tcW w:w="1380" w:type="dxa"/>
            <w:tcBorders>
              <w:top w:val="single" w:sz="12" w:space="0" w:color="auto"/>
              <w:left w:val="single" w:sz="12" w:space="0" w:color="auto"/>
              <w:bottom w:val="single" w:sz="4" w:space="0" w:color="auto"/>
              <w:right w:val="single" w:sz="12" w:space="0" w:color="auto"/>
            </w:tcBorders>
            <w:noWrap/>
            <w:vAlign w:val="center"/>
          </w:tcPr>
          <w:p w14:paraId="700650C9"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Suma istiny v príslušnej mene</w:t>
            </w:r>
            <w:r w:rsidRPr="00CD7409">
              <w:rPr>
                <w:rFonts w:ascii="Times New Roman" w:hAnsi="Times New Roman" w:cs="Times New Roman"/>
                <w:sz w:val="18"/>
                <w:szCs w:val="18"/>
              </w:rPr>
              <w:br/>
              <w:t xml:space="preserve"> za bežné účtovné obdobie</w:t>
            </w:r>
          </w:p>
        </w:tc>
        <w:tc>
          <w:tcPr>
            <w:tcW w:w="1105" w:type="dxa"/>
            <w:tcBorders>
              <w:top w:val="single" w:sz="12" w:space="0" w:color="auto"/>
              <w:left w:val="single" w:sz="12" w:space="0" w:color="auto"/>
              <w:bottom w:val="single" w:sz="4" w:space="0" w:color="auto"/>
              <w:right w:val="single" w:sz="12" w:space="0" w:color="auto"/>
            </w:tcBorders>
          </w:tcPr>
          <w:p w14:paraId="3D562DA6"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Suma istiny v eurách</w:t>
            </w:r>
          </w:p>
          <w:p w14:paraId="2E22123F" w14:textId="77777777" w:rsidR="004B7DB5" w:rsidRPr="00CD7409" w:rsidRDefault="004B7DB5" w:rsidP="004C5915">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 za bežné účtovné obdobie</w:t>
            </w:r>
          </w:p>
        </w:tc>
        <w:tc>
          <w:tcPr>
            <w:tcW w:w="1483" w:type="dxa"/>
            <w:tcBorders>
              <w:top w:val="single" w:sz="12" w:space="0" w:color="auto"/>
              <w:left w:val="single" w:sz="12" w:space="0" w:color="auto"/>
              <w:bottom w:val="single" w:sz="4" w:space="0" w:color="auto"/>
            </w:tcBorders>
            <w:vAlign w:val="center"/>
          </w:tcPr>
          <w:p w14:paraId="6C22C5AA" w14:textId="77777777" w:rsidR="004B7DB5" w:rsidRPr="00CD7409" w:rsidRDefault="004B7DB5" w:rsidP="00563A41">
            <w:pPr>
              <w:pStyle w:val="TopHeader"/>
              <w:rPr>
                <w:rFonts w:ascii="Times New Roman" w:hAnsi="Times New Roman" w:cs="Times New Roman"/>
                <w:sz w:val="18"/>
                <w:szCs w:val="18"/>
              </w:rPr>
            </w:pPr>
            <w:r w:rsidRPr="00CD7409">
              <w:rPr>
                <w:rFonts w:ascii="Times New Roman" w:hAnsi="Times New Roman" w:cs="Times New Roman"/>
                <w:sz w:val="18"/>
                <w:szCs w:val="18"/>
              </w:rPr>
              <w:t>Suma istiny v príslušnej mene za bezprostred</w:t>
            </w:r>
            <w:r w:rsidR="00563A41">
              <w:rPr>
                <w:rFonts w:ascii="Times New Roman" w:hAnsi="Times New Roman" w:cs="Times New Roman"/>
                <w:sz w:val="18"/>
                <w:szCs w:val="18"/>
              </w:rPr>
              <w:t>ne predchá</w:t>
            </w:r>
            <w:r w:rsidRPr="00CD7409">
              <w:rPr>
                <w:rFonts w:ascii="Times New Roman" w:hAnsi="Times New Roman" w:cs="Times New Roman"/>
                <w:sz w:val="18"/>
                <w:szCs w:val="18"/>
              </w:rPr>
              <w:t>dzajúce účtovné obdobie</w:t>
            </w:r>
          </w:p>
        </w:tc>
      </w:tr>
      <w:tr w:rsidR="004B7DB5" w:rsidRPr="00CD7409" w14:paraId="6668C4EF" w14:textId="77777777" w:rsidTr="008052A1">
        <w:trPr>
          <w:trHeight w:val="284"/>
          <w:jc w:val="center"/>
        </w:trPr>
        <w:tc>
          <w:tcPr>
            <w:tcW w:w="2170" w:type="dxa"/>
            <w:tcBorders>
              <w:top w:val="single" w:sz="4" w:space="0" w:color="auto"/>
              <w:left w:val="single" w:sz="12" w:space="0" w:color="auto"/>
              <w:bottom w:val="single" w:sz="12" w:space="0" w:color="auto"/>
              <w:right w:val="single" w:sz="12" w:space="0" w:color="auto"/>
            </w:tcBorders>
            <w:noWrap/>
            <w:vAlign w:val="center"/>
          </w:tcPr>
          <w:p w14:paraId="37B7C0F7" w14:textId="77777777" w:rsidR="004B7DB5" w:rsidRPr="00CD7409" w:rsidRDefault="004B7DB5" w:rsidP="004C5915">
            <w:pPr>
              <w:jc w:val="center"/>
              <w:rPr>
                <w:bCs/>
                <w:sz w:val="18"/>
                <w:szCs w:val="18"/>
              </w:rPr>
            </w:pPr>
            <w:r w:rsidRPr="00CD7409">
              <w:rPr>
                <w:bCs/>
                <w:sz w:val="18"/>
                <w:szCs w:val="18"/>
              </w:rPr>
              <w:t>a</w:t>
            </w:r>
          </w:p>
        </w:tc>
        <w:tc>
          <w:tcPr>
            <w:tcW w:w="856" w:type="dxa"/>
            <w:tcBorders>
              <w:top w:val="single" w:sz="4" w:space="0" w:color="auto"/>
              <w:left w:val="single" w:sz="12" w:space="0" w:color="auto"/>
              <w:bottom w:val="single" w:sz="12" w:space="0" w:color="auto"/>
              <w:right w:val="single" w:sz="12" w:space="0" w:color="auto"/>
            </w:tcBorders>
            <w:noWrap/>
            <w:vAlign w:val="center"/>
          </w:tcPr>
          <w:p w14:paraId="1F729A5A" w14:textId="77777777" w:rsidR="004B7DB5" w:rsidRPr="00CD7409" w:rsidRDefault="004B7DB5" w:rsidP="004C5915">
            <w:pPr>
              <w:jc w:val="center"/>
              <w:rPr>
                <w:sz w:val="18"/>
                <w:szCs w:val="18"/>
              </w:rPr>
            </w:pPr>
            <w:r w:rsidRPr="00CD7409">
              <w:rPr>
                <w:sz w:val="18"/>
                <w:szCs w:val="18"/>
              </w:rPr>
              <w:t>b</w:t>
            </w:r>
          </w:p>
        </w:tc>
        <w:tc>
          <w:tcPr>
            <w:tcW w:w="805" w:type="dxa"/>
            <w:tcBorders>
              <w:top w:val="single" w:sz="4" w:space="0" w:color="auto"/>
              <w:left w:val="single" w:sz="12" w:space="0" w:color="auto"/>
              <w:bottom w:val="single" w:sz="12" w:space="0" w:color="auto"/>
              <w:right w:val="single" w:sz="12" w:space="0" w:color="auto"/>
            </w:tcBorders>
            <w:noWrap/>
            <w:vAlign w:val="center"/>
          </w:tcPr>
          <w:p w14:paraId="0A982147" w14:textId="77777777" w:rsidR="004B7DB5" w:rsidRPr="00CD7409" w:rsidRDefault="004B7DB5" w:rsidP="004C5915">
            <w:pPr>
              <w:jc w:val="center"/>
              <w:rPr>
                <w:sz w:val="18"/>
                <w:szCs w:val="18"/>
              </w:rPr>
            </w:pPr>
            <w:r w:rsidRPr="00CD7409">
              <w:rPr>
                <w:sz w:val="18"/>
                <w:szCs w:val="18"/>
              </w:rPr>
              <w:t>c</w:t>
            </w:r>
          </w:p>
        </w:tc>
        <w:tc>
          <w:tcPr>
            <w:tcW w:w="1242" w:type="dxa"/>
            <w:tcBorders>
              <w:top w:val="single" w:sz="4" w:space="0" w:color="auto"/>
              <w:left w:val="single" w:sz="12" w:space="0" w:color="auto"/>
              <w:bottom w:val="single" w:sz="12" w:space="0" w:color="auto"/>
              <w:right w:val="single" w:sz="12" w:space="0" w:color="auto"/>
            </w:tcBorders>
            <w:noWrap/>
            <w:vAlign w:val="center"/>
          </w:tcPr>
          <w:p w14:paraId="09414536" w14:textId="77777777" w:rsidR="004B7DB5" w:rsidRPr="00CD7409" w:rsidRDefault="004B7DB5" w:rsidP="004C5915">
            <w:pPr>
              <w:jc w:val="center"/>
              <w:rPr>
                <w:sz w:val="18"/>
                <w:szCs w:val="18"/>
              </w:rPr>
            </w:pPr>
            <w:r w:rsidRPr="00CD7409">
              <w:rPr>
                <w:sz w:val="18"/>
                <w:szCs w:val="18"/>
              </w:rPr>
              <w:t>d</w:t>
            </w:r>
          </w:p>
        </w:tc>
        <w:tc>
          <w:tcPr>
            <w:tcW w:w="1380" w:type="dxa"/>
            <w:tcBorders>
              <w:top w:val="single" w:sz="4" w:space="0" w:color="auto"/>
              <w:left w:val="single" w:sz="12" w:space="0" w:color="auto"/>
              <w:bottom w:val="single" w:sz="12" w:space="0" w:color="auto"/>
              <w:right w:val="single" w:sz="12" w:space="0" w:color="auto"/>
            </w:tcBorders>
            <w:noWrap/>
            <w:vAlign w:val="center"/>
          </w:tcPr>
          <w:p w14:paraId="2808E6BC" w14:textId="77777777" w:rsidR="004B7DB5" w:rsidRPr="00CD7409" w:rsidRDefault="004B7DB5" w:rsidP="004C5915">
            <w:pPr>
              <w:jc w:val="center"/>
              <w:rPr>
                <w:sz w:val="18"/>
                <w:szCs w:val="18"/>
              </w:rPr>
            </w:pPr>
            <w:r w:rsidRPr="00CD7409">
              <w:rPr>
                <w:sz w:val="18"/>
                <w:szCs w:val="18"/>
              </w:rPr>
              <w:t>e</w:t>
            </w:r>
          </w:p>
        </w:tc>
        <w:tc>
          <w:tcPr>
            <w:tcW w:w="1105" w:type="dxa"/>
            <w:tcBorders>
              <w:top w:val="single" w:sz="4" w:space="0" w:color="auto"/>
              <w:left w:val="single" w:sz="12" w:space="0" w:color="auto"/>
              <w:bottom w:val="single" w:sz="12" w:space="0" w:color="auto"/>
              <w:right w:val="single" w:sz="12" w:space="0" w:color="auto"/>
            </w:tcBorders>
            <w:vAlign w:val="center"/>
          </w:tcPr>
          <w:p w14:paraId="78888406" w14:textId="77777777" w:rsidR="004B7DB5" w:rsidRPr="00CD7409" w:rsidRDefault="004B7DB5" w:rsidP="004C5915">
            <w:pPr>
              <w:jc w:val="center"/>
              <w:rPr>
                <w:sz w:val="18"/>
                <w:szCs w:val="18"/>
              </w:rPr>
            </w:pPr>
            <w:r w:rsidRPr="00CD7409">
              <w:rPr>
                <w:sz w:val="18"/>
                <w:szCs w:val="18"/>
              </w:rPr>
              <w:t>f</w:t>
            </w:r>
          </w:p>
        </w:tc>
        <w:tc>
          <w:tcPr>
            <w:tcW w:w="1483" w:type="dxa"/>
            <w:tcBorders>
              <w:top w:val="single" w:sz="4" w:space="0" w:color="auto"/>
              <w:left w:val="single" w:sz="12" w:space="0" w:color="auto"/>
              <w:bottom w:val="single" w:sz="12" w:space="0" w:color="auto"/>
              <w:right w:val="single" w:sz="12" w:space="0" w:color="auto"/>
            </w:tcBorders>
            <w:noWrap/>
            <w:vAlign w:val="center"/>
          </w:tcPr>
          <w:p w14:paraId="283DD032" w14:textId="77777777" w:rsidR="004B7DB5" w:rsidRPr="00CD7409" w:rsidRDefault="004B7DB5" w:rsidP="004C5915">
            <w:pPr>
              <w:jc w:val="center"/>
              <w:rPr>
                <w:sz w:val="18"/>
                <w:szCs w:val="18"/>
              </w:rPr>
            </w:pPr>
            <w:r w:rsidRPr="00CD7409">
              <w:rPr>
                <w:sz w:val="18"/>
                <w:szCs w:val="18"/>
              </w:rPr>
              <w:t>g</w:t>
            </w:r>
          </w:p>
        </w:tc>
      </w:tr>
      <w:tr w:rsidR="004B7DB5" w:rsidRPr="00CD7409" w14:paraId="3680DDD4" w14:textId="77777777" w:rsidTr="008052A1">
        <w:trPr>
          <w:trHeight w:val="330"/>
          <w:jc w:val="center"/>
        </w:trPr>
        <w:tc>
          <w:tcPr>
            <w:tcW w:w="9041" w:type="dxa"/>
            <w:gridSpan w:val="7"/>
            <w:tcBorders>
              <w:top w:val="single" w:sz="12" w:space="0" w:color="auto"/>
              <w:bottom w:val="single" w:sz="12" w:space="0" w:color="auto"/>
            </w:tcBorders>
            <w:vAlign w:val="center"/>
          </w:tcPr>
          <w:p w14:paraId="5C57FC8F" w14:textId="77777777" w:rsidR="004B7DB5" w:rsidRPr="00CD7409" w:rsidRDefault="004B7DB5" w:rsidP="00A0320F">
            <w:pPr>
              <w:rPr>
                <w:sz w:val="18"/>
                <w:szCs w:val="18"/>
              </w:rPr>
            </w:pPr>
            <w:r w:rsidRPr="00CD7409">
              <w:rPr>
                <w:b/>
                <w:bCs/>
                <w:sz w:val="18"/>
                <w:szCs w:val="18"/>
              </w:rPr>
              <w:t>Dlhodobé pôžičky</w:t>
            </w:r>
          </w:p>
        </w:tc>
      </w:tr>
      <w:tr w:rsidR="004B7DB5" w:rsidRPr="00CD7409" w14:paraId="4CDE5E1C" w14:textId="77777777" w:rsidTr="008052A1">
        <w:trPr>
          <w:trHeight w:val="284"/>
          <w:jc w:val="center"/>
        </w:trPr>
        <w:tc>
          <w:tcPr>
            <w:tcW w:w="2170" w:type="dxa"/>
            <w:tcBorders>
              <w:top w:val="single" w:sz="12" w:space="0" w:color="auto"/>
              <w:right w:val="single" w:sz="12" w:space="0" w:color="auto"/>
            </w:tcBorders>
            <w:noWrap/>
            <w:vAlign w:val="center"/>
          </w:tcPr>
          <w:p w14:paraId="08CAECBB" w14:textId="77777777" w:rsidR="004B7DB5" w:rsidRPr="00CD7409" w:rsidRDefault="004B7DB5" w:rsidP="004C5915">
            <w:pPr>
              <w:rPr>
                <w:sz w:val="18"/>
                <w:szCs w:val="18"/>
              </w:rPr>
            </w:pPr>
            <w:r w:rsidRPr="00CD7409">
              <w:rPr>
                <w:sz w:val="18"/>
                <w:szCs w:val="18"/>
              </w:rPr>
              <w:t> </w:t>
            </w:r>
          </w:p>
        </w:tc>
        <w:tc>
          <w:tcPr>
            <w:tcW w:w="856" w:type="dxa"/>
            <w:tcBorders>
              <w:top w:val="single" w:sz="12" w:space="0" w:color="auto"/>
              <w:left w:val="single" w:sz="12" w:space="0" w:color="auto"/>
            </w:tcBorders>
            <w:noWrap/>
            <w:vAlign w:val="center"/>
          </w:tcPr>
          <w:p w14:paraId="6BE865D2" w14:textId="77777777" w:rsidR="004B7DB5" w:rsidRPr="00CD7409" w:rsidRDefault="004B7DB5" w:rsidP="00B60774">
            <w:pPr>
              <w:jc w:val="center"/>
              <w:rPr>
                <w:sz w:val="18"/>
                <w:szCs w:val="18"/>
              </w:rPr>
            </w:pPr>
          </w:p>
        </w:tc>
        <w:tc>
          <w:tcPr>
            <w:tcW w:w="805" w:type="dxa"/>
            <w:tcBorders>
              <w:top w:val="single" w:sz="12" w:space="0" w:color="auto"/>
            </w:tcBorders>
            <w:noWrap/>
            <w:vAlign w:val="center"/>
          </w:tcPr>
          <w:p w14:paraId="4D9729B7" w14:textId="77777777" w:rsidR="004B7DB5" w:rsidRPr="00CD7409" w:rsidRDefault="004B7DB5" w:rsidP="00B60774">
            <w:pPr>
              <w:jc w:val="center"/>
              <w:rPr>
                <w:sz w:val="18"/>
                <w:szCs w:val="18"/>
              </w:rPr>
            </w:pPr>
          </w:p>
        </w:tc>
        <w:tc>
          <w:tcPr>
            <w:tcW w:w="1242" w:type="dxa"/>
            <w:tcBorders>
              <w:top w:val="single" w:sz="12" w:space="0" w:color="auto"/>
            </w:tcBorders>
            <w:noWrap/>
            <w:vAlign w:val="center"/>
          </w:tcPr>
          <w:p w14:paraId="3B283835" w14:textId="77777777" w:rsidR="004B7DB5" w:rsidRPr="00CD7409" w:rsidRDefault="004B7DB5" w:rsidP="00B60774">
            <w:pPr>
              <w:jc w:val="center"/>
              <w:rPr>
                <w:sz w:val="18"/>
                <w:szCs w:val="18"/>
              </w:rPr>
            </w:pPr>
          </w:p>
        </w:tc>
        <w:tc>
          <w:tcPr>
            <w:tcW w:w="1380" w:type="dxa"/>
            <w:tcBorders>
              <w:top w:val="single" w:sz="12" w:space="0" w:color="auto"/>
            </w:tcBorders>
            <w:noWrap/>
            <w:vAlign w:val="center"/>
          </w:tcPr>
          <w:p w14:paraId="11012438" w14:textId="77777777" w:rsidR="004B7DB5" w:rsidRPr="00CD7409" w:rsidRDefault="004B7DB5" w:rsidP="00B60774">
            <w:pPr>
              <w:jc w:val="right"/>
              <w:rPr>
                <w:sz w:val="18"/>
                <w:szCs w:val="18"/>
              </w:rPr>
            </w:pPr>
            <w:r w:rsidRPr="00CD7409">
              <w:rPr>
                <w:sz w:val="18"/>
                <w:szCs w:val="18"/>
              </w:rPr>
              <w:t> </w:t>
            </w:r>
          </w:p>
        </w:tc>
        <w:tc>
          <w:tcPr>
            <w:tcW w:w="1105" w:type="dxa"/>
            <w:tcBorders>
              <w:top w:val="single" w:sz="12" w:space="0" w:color="auto"/>
            </w:tcBorders>
            <w:vAlign w:val="center"/>
          </w:tcPr>
          <w:p w14:paraId="73D73F73" w14:textId="77777777" w:rsidR="004B7DB5" w:rsidRPr="00CD7409" w:rsidRDefault="004B7DB5" w:rsidP="00B60774">
            <w:pPr>
              <w:jc w:val="right"/>
              <w:rPr>
                <w:sz w:val="18"/>
                <w:szCs w:val="18"/>
              </w:rPr>
            </w:pPr>
          </w:p>
        </w:tc>
        <w:tc>
          <w:tcPr>
            <w:tcW w:w="1483" w:type="dxa"/>
            <w:tcBorders>
              <w:top w:val="single" w:sz="12" w:space="0" w:color="auto"/>
            </w:tcBorders>
            <w:noWrap/>
            <w:vAlign w:val="center"/>
          </w:tcPr>
          <w:p w14:paraId="23AA0714" w14:textId="77777777" w:rsidR="004B7DB5" w:rsidRPr="00CD7409" w:rsidRDefault="004B7DB5" w:rsidP="00B60774">
            <w:pPr>
              <w:jc w:val="right"/>
              <w:rPr>
                <w:sz w:val="18"/>
                <w:szCs w:val="18"/>
              </w:rPr>
            </w:pPr>
            <w:r w:rsidRPr="00CD7409">
              <w:rPr>
                <w:sz w:val="18"/>
                <w:szCs w:val="18"/>
              </w:rPr>
              <w:t> </w:t>
            </w:r>
          </w:p>
        </w:tc>
      </w:tr>
      <w:tr w:rsidR="004B7DB5" w:rsidRPr="00CD7409" w14:paraId="217CFDD2" w14:textId="77777777" w:rsidTr="008052A1">
        <w:trPr>
          <w:trHeight w:val="330"/>
          <w:jc w:val="center"/>
        </w:trPr>
        <w:tc>
          <w:tcPr>
            <w:tcW w:w="9041" w:type="dxa"/>
            <w:gridSpan w:val="7"/>
            <w:tcBorders>
              <w:top w:val="single" w:sz="12" w:space="0" w:color="auto"/>
              <w:bottom w:val="single" w:sz="12" w:space="0" w:color="auto"/>
            </w:tcBorders>
            <w:vAlign w:val="center"/>
          </w:tcPr>
          <w:p w14:paraId="09CD3BD5" w14:textId="77777777" w:rsidR="004B7DB5" w:rsidRPr="00CD7409" w:rsidRDefault="004B7DB5" w:rsidP="00A0320F">
            <w:pPr>
              <w:rPr>
                <w:sz w:val="18"/>
                <w:szCs w:val="18"/>
              </w:rPr>
            </w:pPr>
            <w:r w:rsidRPr="00CD7409">
              <w:rPr>
                <w:b/>
                <w:bCs/>
                <w:sz w:val="18"/>
                <w:szCs w:val="18"/>
              </w:rPr>
              <w:t>Krátkodobé pôžičky</w:t>
            </w:r>
          </w:p>
        </w:tc>
      </w:tr>
      <w:tr w:rsidR="004B7DB5" w:rsidRPr="00CD7409" w14:paraId="79DC2A6B" w14:textId="77777777" w:rsidTr="008052A1">
        <w:trPr>
          <w:trHeight w:val="284"/>
          <w:jc w:val="center"/>
        </w:trPr>
        <w:tc>
          <w:tcPr>
            <w:tcW w:w="2170" w:type="dxa"/>
            <w:tcBorders>
              <w:top w:val="single" w:sz="12" w:space="0" w:color="auto"/>
              <w:bottom w:val="single" w:sz="12" w:space="0" w:color="auto"/>
              <w:right w:val="single" w:sz="12" w:space="0" w:color="auto"/>
            </w:tcBorders>
            <w:noWrap/>
            <w:vAlign w:val="center"/>
          </w:tcPr>
          <w:p w14:paraId="532237E8" w14:textId="77777777" w:rsidR="004B7DB5" w:rsidRPr="00CD7409" w:rsidRDefault="004B7DB5" w:rsidP="004C5915">
            <w:pPr>
              <w:rPr>
                <w:sz w:val="18"/>
                <w:szCs w:val="18"/>
              </w:rPr>
            </w:pPr>
            <w:r w:rsidRPr="00CD7409">
              <w:rPr>
                <w:sz w:val="18"/>
                <w:szCs w:val="18"/>
              </w:rPr>
              <w:t> </w:t>
            </w:r>
          </w:p>
        </w:tc>
        <w:tc>
          <w:tcPr>
            <w:tcW w:w="856" w:type="dxa"/>
            <w:tcBorders>
              <w:top w:val="single" w:sz="12" w:space="0" w:color="auto"/>
              <w:left w:val="single" w:sz="12" w:space="0" w:color="auto"/>
              <w:bottom w:val="single" w:sz="12" w:space="0" w:color="auto"/>
            </w:tcBorders>
            <w:noWrap/>
            <w:vAlign w:val="center"/>
          </w:tcPr>
          <w:p w14:paraId="62C79838" w14:textId="77777777" w:rsidR="004B7DB5" w:rsidRPr="00CD7409" w:rsidRDefault="004B7DB5" w:rsidP="00B60774">
            <w:pPr>
              <w:jc w:val="center"/>
              <w:rPr>
                <w:sz w:val="18"/>
                <w:szCs w:val="18"/>
              </w:rPr>
            </w:pPr>
          </w:p>
        </w:tc>
        <w:tc>
          <w:tcPr>
            <w:tcW w:w="805" w:type="dxa"/>
            <w:tcBorders>
              <w:top w:val="single" w:sz="12" w:space="0" w:color="auto"/>
              <w:bottom w:val="single" w:sz="12" w:space="0" w:color="auto"/>
            </w:tcBorders>
            <w:noWrap/>
            <w:vAlign w:val="center"/>
          </w:tcPr>
          <w:p w14:paraId="1E278D7D" w14:textId="77777777" w:rsidR="004B7DB5" w:rsidRPr="00CD7409" w:rsidRDefault="004B7DB5" w:rsidP="00B60774">
            <w:pPr>
              <w:jc w:val="center"/>
              <w:rPr>
                <w:sz w:val="18"/>
                <w:szCs w:val="18"/>
              </w:rPr>
            </w:pPr>
          </w:p>
        </w:tc>
        <w:tc>
          <w:tcPr>
            <w:tcW w:w="1242" w:type="dxa"/>
            <w:tcBorders>
              <w:top w:val="single" w:sz="12" w:space="0" w:color="auto"/>
              <w:bottom w:val="single" w:sz="12" w:space="0" w:color="auto"/>
            </w:tcBorders>
            <w:noWrap/>
            <w:vAlign w:val="center"/>
          </w:tcPr>
          <w:p w14:paraId="6E6BB286" w14:textId="77777777" w:rsidR="004B7DB5" w:rsidRPr="00CD7409" w:rsidRDefault="004B7DB5" w:rsidP="00B60774">
            <w:pPr>
              <w:jc w:val="center"/>
              <w:rPr>
                <w:sz w:val="18"/>
                <w:szCs w:val="18"/>
              </w:rPr>
            </w:pPr>
          </w:p>
        </w:tc>
        <w:tc>
          <w:tcPr>
            <w:tcW w:w="1380" w:type="dxa"/>
            <w:tcBorders>
              <w:top w:val="single" w:sz="12" w:space="0" w:color="auto"/>
              <w:bottom w:val="single" w:sz="12" w:space="0" w:color="auto"/>
            </w:tcBorders>
            <w:noWrap/>
            <w:vAlign w:val="center"/>
          </w:tcPr>
          <w:p w14:paraId="34ACAEC6" w14:textId="77777777" w:rsidR="004B7DB5" w:rsidRPr="00CD7409" w:rsidRDefault="004B7DB5" w:rsidP="00B60774">
            <w:pPr>
              <w:jc w:val="right"/>
              <w:rPr>
                <w:sz w:val="18"/>
                <w:szCs w:val="18"/>
              </w:rPr>
            </w:pPr>
            <w:r w:rsidRPr="00CD7409">
              <w:rPr>
                <w:sz w:val="18"/>
                <w:szCs w:val="18"/>
              </w:rPr>
              <w:t> </w:t>
            </w:r>
          </w:p>
        </w:tc>
        <w:tc>
          <w:tcPr>
            <w:tcW w:w="1105" w:type="dxa"/>
            <w:tcBorders>
              <w:top w:val="single" w:sz="12" w:space="0" w:color="auto"/>
              <w:bottom w:val="single" w:sz="12" w:space="0" w:color="auto"/>
            </w:tcBorders>
            <w:vAlign w:val="center"/>
          </w:tcPr>
          <w:p w14:paraId="5FB9B194" w14:textId="77777777" w:rsidR="004B7DB5" w:rsidRPr="00CD7409" w:rsidRDefault="004B7DB5" w:rsidP="00B60774">
            <w:pPr>
              <w:jc w:val="right"/>
              <w:rPr>
                <w:sz w:val="18"/>
                <w:szCs w:val="18"/>
              </w:rPr>
            </w:pPr>
          </w:p>
        </w:tc>
        <w:tc>
          <w:tcPr>
            <w:tcW w:w="1483" w:type="dxa"/>
            <w:tcBorders>
              <w:top w:val="single" w:sz="12" w:space="0" w:color="auto"/>
              <w:bottom w:val="single" w:sz="12" w:space="0" w:color="auto"/>
            </w:tcBorders>
            <w:noWrap/>
            <w:vAlign w:val="center"/>
          </w:tcPr>
          <w:p w14:paraId="71DE57D3" w14:textId="77777777" w:rsidR="004B7DB5" w:rsidRPr="00CD7409" w:rsidRDefault="004B7DB5" w:rsidP="00B60774">
            <w:pPr>
              <w:jc w:val="right"/>
              <w:rPr>
                <w:sz w:val="18"/>
                <w:szCs w:val="18"/>
              </w:rPr>
            </w:pPr>
            <w:r w:rsidRPr="00CD7409">
              <w:rPr>
                <w:sz w:val="18"/>
                <w:szCs w:val="18"/>
              </w:rPr>
              <w:t> </w:t>
            </w:r>
          </w:p>
        </w:tc>
      </w:tr>
      <w:tr w:rsidR="004B7DB5" w:rsidRPr="00CD7409" w14:paraId="4F33534B" w14:textId="77777777" w:rsidTr="008052A1">
        <w:trPr>
          <w:trHeight w:val="345"/>
          <w:jc w:val="center"/>
        </w:trPr>
        <w:tc>
          <w:tcPr>
            <w:tcW w:w="9041" w:type="dxa"/>
            <w:gridSpan w:val="7"/>
            <w:tcBorders>
              <w:top w:val="single" w:sz="12" w:space="0" w:color="auto"/>
              <w:bottom w:val="single" w:sz="12" w:space="0" w:color="auto"/>
            </w:tcBorders>
            <w:noWrap/>
            <w:vAlign w:val="center"/>
          </w:tcPr>
          <w:p w14:paraId="0E5432F3" w14:textId="77777777" w:rsidR="004B7DB5" w:rsidRPr="00CD7409" w:rsidRDefault="00771DB2" w:rsidP="004C5915">
            <w:pPr>
              <w:rPr>
                <w:sz w:val="18"/>
                <w:szCs w:val="18"/>
              </w:rPr>
            </w:pPr>
            <w:r>
              <w:rPr>
                <w:b/>
                <w:bCs/>
                <w:sz w:val="18"/>
                <w:szCs w:val="18"/>
              </w:rPr>
              <w:t>Krátkodobé</w:t>
            </w:r>
            <w:r w:rsidR="004B7DB5" w:rsidRPr="00CD7409">
              <w:rPr>
                <w:b/>
                <w:bCs/>
                <w:sz w:val="18"/>
                <w:szCs w:val="18"/>
              </w:rPr>
              <w:t xml:space="preserve"> finančné výpomoci</w:t>
            </w:r>
          </w:p>
        </w:tc>
      </w:tr>
      <w:tr w:rsidR="004B7DB5" w:rsidRPr="00CD7409" w14:paraId="43373C93" w14:textId="77777777" w:rsidTr="00D50E09">
        <w:trPr>
          <w:trHeight w:val="284"/>
          <w:jc w:val="center"/>
        </w:trPr>
        <w:tc>
          <w:tcPr>
            <w:tcW w:w="2170" w:type="dxa"/>
            <w:tcBorders>
              <w:top w:val="single" w:sz="12" w:space="0" w:color="auto"/>
              <w:right w:val="single" w:sz="12" w:space="0" w:color="auto"/>
            </w:tcBorders>
            <w:noWrap/>
            <w:vAlign w:val="center"/>
          </w:tcPr>
          <w:p w14:paraId="7F0F34DE" w14:textId="77777777" w:rsidR="004B7DB5" w:rsidRPr="004F4BC5" w:rsidRDefault="00834B2A" w:rsidP="004C5915">
            <w:pPr>
              <w:rPr>
                <w:bCs/>
                <w:sz w:val="18"/>
                <w:szCs w:val="18"/>
              </w:rPr>
            </w:pPr>
            <w:r w:rsidRPr="004F4BC5">
              <w:rPr>
                <w:bCs/>
                <w:sz w:val="18"/>
                <w:szCs w:val="18"/>
              </w:rPr>
              <w:t>Pôžička od FO</w:t>
            </w:r>
          </w:p>
        </w:tc>
        <w:tc>
          <w:tcPr>
            <w:tcW w:w="856" w:type="dxa"/>
            <w:tcBorders>
              <w:top w:val="single" w:sz="12" w:space="0" w:color="auto"/>
              <w:left w:val="single" w:sz="12" w:space="0" w:color="auto"/>
            </w:tcBorders>
            <w:noWrap/>
            <w:vAlign w:val="center"/>
          </w:tcPr>
          <w:p w14:paraId="056C1393" w14:textId="77777777" w:rsidR="004B7DB5" w:rsidRPr="004F4BC5" w:rsidRDefault="003A7927" w:rsidP="00B60774">
            <w:pPr>
              <w:jc w:val="center"/>
              <w:rPr>
                <w:sz w:val="18"/>
                <w:szCs w:val="18"/>
              </w:rPr>
            </w:pPr>
            <w:r w:rsidRPr="004F4BC5">
              <w:rPr>
                <w:sz w:val="18"/>
                <w:szCs w:val="18"/>
              </w:rPr>
              <w:t>EUR</w:t>
            </w:r>
          </w:p>
        </w:tc>
        <w:tc>
          <w:tcPr>
            <w:tcW w:w="805" w:type="dxa"/>
            <w:tcBorders>
              <w:top w:val="single" w:sz="12" w:space="0" w:color="auto"/>
            </w:tcBorders>
            <w:noWrap/>
            <w:vAlign w:val="center"/>
          </w:tcPr>
          <w:p w14:paraId="1E37A9AC" w14:textId="77777777" w:rsidR="004B7DB5" w:rsidRPr="004F4BC5" w:rsidRDefault="004B7DB5" w:rsidP="00B60774">
            <w:pPr>
              <w:jc w:val="center"/>
              <w:rPr>
                <w:sz w:val="18"/>
                <w:szCs w:val="18"/>
              </w:rPr>
            </w:pPr>
          </w:p>
        </w:tc>
        <w:tc>
          <w:tcPr>
            <w:tcW w:w="1242" w:type="dxa"/>
            <w:tcBorders>
              <w:top w:val="single" w:sz="12" w:space="0" w:color="auto"/>
            </w:tcBorders>
            <w:shd w:val="clear" w:color="auto" w:fill="auto"/>
            <w:noWrap/>
            <w:vAlign w:val="center"/>
          </w:tcPr>
          <w:p w14:paraId="5874F8F6" w14:textId="08132287" w:rsidR="004B7DB5" w:rsidRPr="004F4BC5" w:rsidRDefault="00D50E09" w:rsidP="00D50E09">
            <w:pPr>
              <w:jc w:val="center"/>
              <w:rPr>
                <w:sz w:val="18"/>
                <w:szCs w:val="18"/>
              </w:rPr>
            </w:pPr>
            <w:r>
              <w:rPr>
                <w:sz w:val="18"/>
                <w:szCs w:val="18"/>
              </w:rPr>
              <w:t>31.01</w:t>
            </w:r>
            <w:r w:rsidR="00F852A7" w:rsidRPr="00D50E09">
              <w:rPr>
                <w:sz w:val="18"/>
                <w:szCs w:val="18"/>
              </w:rPr>
              <w:t>.202</w:t>
            </w:r>
            <w:r>
              <w:rPr>
                <w:sz w:val="18"/>
                <w:szCs w:val="18"/>
              </w:rPr>
              <w:t>1</w:t>
            </w:r>
          </w:p>
        </w:tc>
        <w:tc>
          <w:tcPr>
            <w:tcW w:w="1380" w:type="dxa"/>
            <w:tcBorders>
              <w:top w:val="single" w:sz="12" w:space="0" w:color="auto"/>
            </w:tcBorders>
            <w:noWrap/>
            <w:vAlign w:val="center"/>
          </w:tcPr>
          <w:p w14:paraId="1A7FC82A" w14:textId="376ECC6C" w:rsidR="004B7DB5" w:rsidRPr="004F4BC5" w:rsidRDefault="005103EB" w:rsidP="00B60774">
            <w:pPr>
              <w:jc w:val="right"/>
              <w:rPr>
                <w:sz w:val="18"/>
                <w:szCs w:val="18"/>
              </w:rPr>
            </w:pPr>
            <w:r>
              <w:rPr>
                <w:sz w:val="18"/>
                <w:szCs w:val="18"/>
              </w:rPr>
              <w:t>30 000</w:t>
            </w:r>
          </w:p>
        </w:tc>
        <w:tc>
          <w:tcPr>
            <w:tcW w:w="1105" w:type="dxa"/>
            <w:tcBorders>
              <w:top w:val="single" w:sz="12" w:space="0" w:color="auto"/>
            </w:tcBorders>
            <w:vAlign w:val="center"/>
          </w:tcPr>
          <w:p w14:paraId="332EC215" w14:textId="6AAE7100" w:rsidR="004B7DB5" w:rsidRPr="004F4BC5" w:rsidRDefault="005103EB" w:rsidP="00B60774">
            <w:pPr>
              <w:jc w:val="right"/>
              <w:rPr>
                <w:sz w:val="18"/>
                <w:szCs w:val="18"/>
              </w:rPr>
            </w:pPr>
            <w:r>
              <w:rPr>
                <w:sz w:val="18"/>
                <w:szCs w:val="18"/>
              </w:rPr>
              <w:t>3</w:t>
            </w:r>
            <w:r w:rsidR="00B00420">
              <w:rPr>
                <w:sz w:val="18"/>
                <w:szCs w:val="18"/>
              </w:rPr>
              <w:t>0 000</w:t>
            </w:r>
          </w:p>
        </w:tc>
        <w:tc>
          <w:tcPr>
            <w:tcW w:w="1483" w:type="dxa"/>
            <w:tcBorders>
              <w:top w:val="single" w:sz="12" w:space="0" w:color="auto"/>
            </w:tcBorders>
            <w:noWrap/>
            <w:vAlign w:val="center"/>
          </w:tcPr>
          <w:p w14:paraId="23D87CC4" w14:textId="05397E82" w:rsidR="004B7DB5" w:rsidRPr="00CD7409" w:rsidRDefault="008052A1" w:rsidP="00B60774">
            <w:pPr>
              <w:jc w:val="right"/>
              <w:rPr>
                <w:sz w:val="18"/>
                <w:szCs w:val="18"/>
              </w:rPr>
            </w:pPr>
            <w:r>
              <w:rPr>
                <w:sz w:val="18"/>
                <w:szCs w:val="18"/>
              </w:rPr>
              <w:t>100 000</w:t>
            </w:r>
          </w:p>
        </w:tc>
      </w:tr>
    </w:tbl>
    <w:p w14:paraId="249CD432" w14:textId="77777777" w:rsidR="008D6D25" w:rsidRDefault="008D6D25" w:rsidP="008D6D25">
      <w:pPr>
        <w:ind w:right="-468"/>
        <w:rPr>
          <w:b/>
          <w:sz w:val="18"/>
          <w:szCs w:val="18"/>
        </w:rPr>
      </w:pPr>
      <w:r w:rsidRPr="00834B2A">
        <w:rPr>
          <w:b/>
          <w:sz w:val="18"/>
          <w:szCs w:val="18"/>
        </w:rPr>
        <w:lastRenderedPageBreak/>
        <w:t>i.</w:t>
      </w:r>
      <w:r w:rsidR="004C5915" w:rsidRPr="00834B2A">
        <w:rPr>
          <w:b/>
          <w:sz w:val="18"/>
          <w:szCs w:val="18"/>
        </w:rPr>
        <w:t>2</w:t>
      </w:r>
      <w:r w:rsidRPr="00834B2A">
        <w:rPr>
          <w:b/>
          <w:sz w:val="18"/>
          <w:szCs w:val="18"/>
        </w:rPr>
        <w:t>) Bankové úvery, pôžičky a návratné finančné výpomoci - forma zabezpečenia</w:t>
      </w:r>
    </w:p>
    <w:p w14:paraId="287DF72D" w14:textId="77777777" w:rsidR="00DF7484" w:rsidRPr="0059167A" w:rsidRDefault="00DF7484" w:rsidP="008D6D25">
      <w:pPr>
        <w:ind w:right="-468"/>
        <w:rPr>
          <w:sz w:val="18"/>
          <w:szCs w:val="18"/>
        </w:rPr>
      </w:pPr>
      <w:r w:rsidRPr="0059167A">
        <w:rPr>
          <w:sz w:val="18"/>
          <w:szCs w:val="18"/>
        </w:rPr>
        <w:t xml:space="preserve">Účelový úver na nehnuteľnosť – </w:t>
      </w:r>
      <w:r w:rsidR="0059167A">
        <w:rPr>
          <w:sz w:val="18"/>
          <w:szCs w:val="18"/>
        </w:rPr>
        <w:t xml:space="preserve">záložné právo </w:t>
      </w:r>
    </w:p>
    <w:p w14:paraId="03804ED8" w14:textId="77777777" w:rsidR="00834B2A" w:rsidRPr="003F5E21" w:rsidRDefault="00834B2A" w:rsidP="008D6D25">
      <w:pPr>
        <w:ind w:right="-468"/>
        <w:rPr>
          <w:sz w:val="18"/>
          <w:szCs w:val="18"/>
        </w:rPr>
      </w:pPr>
      <w:r w:rsidRPr="00DF7484">
        <w:rPr>
          <w:sz w:val="18"/>
          <w:szCs w:val="18"/>
        </w:rPr>
        <w:t>Krátkodobé finančné výpomoci – bez zabezpečenia.</w:t>
      </w:r>
    </w:p>
    <w:p w14:paraId="6C5D719C" w14:textId="77777777" w:rsidR="001B6499" w:rsidRDefault="001B6499" w:rsidP="008D6D25">
      <w:pPr>
        <w:ind w:right="-468"/>
        <w:rPr>
          <w:sz w:val="18"/>
          <w:szCs w:val="18"/>
        </w:rPr>
      </w:pPr>
    </w:p>
    <w:p w14:paraId="57DC4FE7" w14:textId="77777777" w:rsidR="00562E0F" w:rsidRDefault="00124A2A" w:rsidP="00FF50C7">
      <w:pPr>
        <w:ind w:right="-468"/>
        <w:jc w:val="both"/>
        <w:rPr>
          <w:b/>
          <w:sz w:val="18"/>
          <w:szCs w:val="18"/>
        </w:rPr>
      </w:pPr>
      <w:r w:rsidRPr="005F0698">
        <w:rPr>
          <w:b/>
          <w:sz w:val="18"/>
          <w:szCs w:val="18"/>
        </w:rPr>
        <w:t>j</w:t>
      </w:r>
      <w:r w:rsidR="004E32B6" w:rsidRPr="005F0698">
        <w:rPr>
          <w:b/>
          <w:sz w:val="18"/>
          <w:szCs w:val="18"/>
        </w:rPr>
        <w:t>) V</w:t>
      </w:r>
      <w:r w:rsidR="00235630" w:rsidRPr="005F0698">
        <w:rPr>
          <w:b/>
          <w:sz w:val="18"/>
          <w:szCs w:val="18"/>
        </w:rPr>
        <w:t>ýznamn</w:t>
      </w:r>
      <w:r w:rsidR="004E32B6" w:rsidRPr="005F0698">
        <w:rPr>
          <w:b/>
          <w:sz w:val="18"/>
          <w:szCs w:val="18"/>
        </w:rPr>
        <w:t>é</w:t>
      </w:r>
      <w:r w:rsidR="00235630" w:rsidRPr="005F0698">
        <w:rPr>
          <w:b/>
          <w:sz w:val="18"/>
          <w:szCs w:val="18"/>
        </w:rPr>
        <w:t xml:space="preserve"> položk</w:t>
      </w:r>
      <w:r w:rsidR="004E32B6" w:rsidRPr="005F0698">
        <w:rPr>
          <w:b/>
          <w:sz w:val="18"/>
          <w:szCs w:val="18"/>
        </w:rPr>
        <w:t>y</w:t>
      </w:r>
      <w:r w:rsidR="00235630" w:rsidRPr="005F0698">
        <w:rPr>
          <w:b/>
          <w:sz w:val="18"/>
          <w:szCs w:val="18"/>
        </w:rPr>
        <w:t xml:space="preserve"> časového rozlíšenia výdavkov budúcich období a výnosov budúcich období</w:t>
      </w:r>
    </w:p>
    <w:p w14:paraId="39F22FDA" w14:textId="77777777" w:rsidR="00E82B1A" w:rsidRDefault="00E82B1A" w:rsidP="00FF50C7">
      <w:pPr>
        <w:ind w:right="-468"/>
        <w:jc w:val="both"/>
        <w:rPr>
          <w:b/>
          <w:sz w:val="18"/>
          <w:szCs w:val="18"/>
        </w:rPr>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E271E4" w:rsidRPr="00CD7409" w14:paraId="0A367A2D" w14:textId="77777777" w:rsidTr="00971581">
        <w:trPr>
          <w:jc w:val="center"/>
        </w:trPr>
        <w:tc>
          <w:tcPr>
            <w:tcW w:w="3618" w:type="dxa"/>
            <w:tcBorders>
              <w:top w:val="single" w:sz="12" w:space="0" w:color="auto"/>
              <w:bottom w:val="nil"/>
              <w:right w:val="single" w:sz="12" w:space="0" w:color="auto"/>
            </w:tcBorders>
            <w:vAlign w:val="center"/>
          </w:tcPr>
          <w:p w14:paraId="1B229D5B" w14:textId="77777777" w:rsidR="00E271E4" w:rsidRPr="00CD7409" w:rsidRDefault="00E271E4" w:rsidP="006B38AE">
            <w:pPr>
              <w:pStyle w:val="TopHeader"/>
              <w:rPr>
                <w:rFonts w:ascii="Times New Roman" w:hAnsi="Times New Roman" w:cs="Times New Roman"/>
                <w:sz w:val="18"/>
                <w:szCs w:val="18"/>
              </w:rPr>
            </w:pPr>
            <w:r>
              <w:rPr>
                <w:rFonts w:ascii="Times New Roman" w:hAnsi="Times New Roman" w:cs="Times New Roman"/>
                <w:sz w:val="18"/>
                <w:szCs w:val="18"/>
              </w:rPr>
              <w:t xml:space="preserve">Položka časového rozlíšenia </w:t>
            </w:r>
          </w:p>
        </w:tc>
        <w:tc>
          <w:tcPr>
            <w:tcW w:w="2693" w:type="dxa"/>
            <w:tcBorders>
              <w:top w:val="single" w:sz="12" w:space="0" w:color="auto"/>
              <w:left w:val="single" w:sz="12" w:space="0" w:color="auto"/>
              <w:bottom w:val="nil"/>
              <w:right w:val="single" w:sz="12" w:space="0" w:color="auto"/>
            </w:tcBorders>
            <w:vAlign w:val="center"/>
          </w:tcPr>
          <w:p w14:paraId="19FB79C3" w14:textId="77777777" w:rsidR="00E271E4" w:rsidRPr="00CD7409" w:rsidRDefault="00E271E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2908" w:type="dxa"/>
            <w:tcBorders>
              <w:top w:val="single" w:sz="12" w:space="0" w:color="auto"/>
              <w:left w:val="single" w:sz="12" w:space="0" w:color="auto"/>
              <w:bottom w:val="nil"/>
            </w:tcBorders>
            <w:vAlign w:val="center"/>
          </w:tcPr>
          <w:p w14:paraId="5F7AEF2D" w14:textId="77777777" w:rsidR="00E271E4" w:rsidRPr="00CD7409" w:rsidRDefault="00E271E4"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FB1556" w:rsidRPr="00CD7409" w14:paraId="078A62B0" w14:textId="77777777" w:rsidTr="00971581">
        <w:trPr>
          <w:trHeight w:hRule="exact" w:val="284"/>
          <w:jc w:val="center"/>
        </w:trPr>
        <w:tc>
          <w:tcPr>
            <w:tcW w:w="3618" w:type="dxa"/>
            <w:tcBorders>
              <w:top w:val="single" w:sz="12" w:space="0" w:color="auto"/>
              <w:right w:val="single" w:sz="12" w:space="0" w:color="auto"/>
            </w:tcBorders>
            <w:vAlign w:val="center"/>
          </w:tcPr>
          <w:p w14:paraId="66F9C83E" w14:textId="77777777" w:rsidR="00FB1556" w:rsidRPr="00CD7409" w:rsidRDefault="00FB1556" w:rsidP="00FB1556">
            <w:pPr>
              <w:rPr>
                <w:sz w:val="18"/>
                <w:szCs w:val="18"/>
              </w:rPr>
            </w:pPr>
            <w:r>
              <w:rPr>
                <w:sz w:val="18"/>
                <w:szCs w:val="18"/>
              </w:rPr>
              <w:t>Výdavky budúcich období dlhodobé</w:t>
            </w:r>
          </w:p>
        </w:tc>
        <w:tc>
          <w:tcPr>
            <w:tcW w:w="2693" w:type="dxa"/>
            <w:tcBorders>
              <w:top w:val="single" w:sz="12" w:space="0" w:color="auto"/>
              <w:left w:val="single" w:sz="12" w:space="0" w:color="auto"/>
            </w:tcBorders>
            <w:vAlign w:val="center"/>
          </w:tcPr>
          <w:p w14:paraId="1783DFB2" w14:textId="77777777" w:rsidR="00FB1556" w:rsidRPr="00CD7409" w:rsidRDefault="00FB1556" w:rsidP="00FB1556">
            <w:pPr>
              <w:jc w:val="right"/>
              <w:rPr>
                <w:bCs/>
                <w:sz w:val="18"/>
                <w:szCs w:val="18"/>
              </w:rPr>
            </w:pPr>
          </w:p>
        </w:tc>
        <w:tc>
          <w:tcPr>
            <w:tcW w:w="2908" w:type="dxa"/>
            <w:tcBorders>
              <w:top w:val="single" w:sz="12" w:space="0" w:color="auto"/>
            </w:tcBorders>
            <w:vAlign w:val="center"/>
          </w:tcPr>
          <w:p w14:paraId="39297C17" w14:textId="77777777" w:rsidR="00FB1556" w:rsidRPr="00CD7409" w:rsidRDefault="00FB1556" w:rsidP="00FB1556">
            <w:pPr>
              <w:jc w:val="right"/>
              <w:rPr>
                <w:bCs/>
                <w:sz w:val="18"/>
                <w:szCs w:val="18"/>
              </w:rPr>
            </w:pPr>
          </w:p>
        </w:tc>
      </w:tr>
      <w:tr w:rsidR="00D52E26" w:rsidRPr="00CD7409" w14:paraId="60F8352D" w14:textId="77777777" w:rsidTr="00971581">
        <w:trPr>
          <w:trHeight w:hRule="exact" w:val="284"/>
          <w:jc w:val="center"/>
        </w:trPr>
        <w:tc>
          <w:tcPr>
            <w:tcW w:w="3618" w:type="dxa"/>
            <w:tcBorders>
              <w:right w:val="single" w:sz="12" w:space="0" w:color="auto"/>
            </w:tcBorders>
            <w:vAlign w:val="center"/>
          </w:tcPr>
          <w:p w14:paraId="62F8B5BA" w14:textId="77777777" w:rsidR="00D52E26" w:rsidRPr="00CD7409" w:rsidRDefault="00D52E26" w:rsidP="00D52E26">
            <w:pPr>
              <w:rPr>
                <w:bCs/>
                <w:sz w:val="18"/>
                <w:szCs w:val="18"/>
              </w:rPr>
            </w:pPr>
            <w:r>
              <w:rPr>
                <w:bCs/>
                <w:sz w:val="18"/>
                <w:szCs w:val="18"/>
              </w:rPr>
              <w:t>Výdavky budúcich období krátkodobé</w:t>
            </w:r>
          </w:p>
        </w:tc>
        <w:tc>
          <w:tcPr>
            <w:tcW w:w="2693" w:type="dxa"/>
            <w:tcBorders>
              <w:left w:val="single" w:sz="12" w:space="0" w:color="auto"/>
            </w:tcBorders>
            <w:vAlign w:val="center"/>
          </w:tcPr>
          <w:p w14:paraId="7A609ED2" w14:textId="3DF4079E" w:rsidR="00D52E26" w:rsidRPr="00CD7409" w:rsidRDefault="00EF721A" w:rsidP="00D52E26">
            <w:pPr>
              <w:jc w:val="right"/>
              <w:rPr>
                <w:bCs/>
                <w:sz w:val="18"/>
                <w:szCs w:val="18"/>
              </w:rPr>
            </w:pPr>
            <w:r>
              <w:rPr>
                <w:bCs/>
                <w:sz w:val="18"/>
                <w:szCs w:val="18"/>
              </w:rPr>
              <w:t>12</w:t>
            </w:r>
          </w:p>
        </w:tc>
        <w:tc>
          <w:tcPr>
            <w:tcW w:w="2908" w:type="dxa"/>
            <w:vAlign w:val="center"/>
          </w:tcPr>
          <w:p w14:paraId="67B9E0F6" w14:textId="5FD6BA59" w:rsidR="00D52E26" w:rsidRPr="00CD7409" w:rsidRDefault="00D52E26" w:rsidP="00D52E26">
            <w:pPr>
              <w:jc w:val="right"/>
              <w:rPr>
                <w:bCs/>
                <w:sz w:val="18"/>
                <w:szCs w:val="18"/>
              </w:rPr>
            </w:pPr>
            <w:r>
              <w:rPr>
                <w:bCs/>
                <w:sz w:val="18"/>
                <w:szCs w:val="18"/>
              </w:rPr>
              <w:t>24</w:t>
            </w:r>
          </w:p>
        </w:tc>
      </w:tr>
      <w:tr w:rsidR="00D52E26" w14:paraId="70A61790" w14:textId="77777777" w:rsidTr="00971581">
        <w:trPr>
          <w:trHeight w:hRule="exact" w:val="284"/>
          <w:jc w:val="center"/>
        </w:trPr>
        <w:tc>
          <w:tcPr>
            <w:tcW w:w="3618" w:type="dxa"/>
            <w:tcBorders>
              <w:right w:val="single" w:sz="12" w:space="0" w:color="auto"/>
            </w:tcBorders>
            <w:vAlign w:val="center"/>
          </w:tcPr>
          <w:p w14:paraId="2D1CEA32" w14:textId="77777777" w:rsidR="00D52E26" w:rsidRDefault="00D52E26" w:rsidP="00D52E26">
            <w:pPr>
              <w:rPr>
                <w:bCs/>
                <w:sz w:val="18"/>
                <w:szCs w:val="18"/>
              </w:rPr>
            </w:pPr>
            <w:r>
              <w:rPr>
                <w:bCs/>
                <w:sz w:val="18"/>
                <w:szCs w:val="18"/>
              </w:rPr>
              <w:t>Výnosy budúcich období dlhodobé</w:t>
            </w:r>
          </w:p>
        </w:tc>
        <w:tc>
          <w:tcPr>
            <w:tcW w:w="2693" w:type="dxa"/>
            <w:tcBorders>
              <w:left w:val="single" w:sz="12" w:space="0" w:color="auto"/>
            </w:tcBorders>
            <w:vAlign w:val="center"/>
          </w:tcPr>
          <w:p w14:paraId="49515AC1" w14:textId="77777777" w:rsidR="00D52E26" w:rsidRDefault="00D52E26" w:rsidP="00D52E26">
            <w:pPr>
              <w:jc w:val="right"/>
              <w:rPr>
                <w:bCs/>
                <w:sz w:val="18"/>
                <w:szCs w:val="18"/>
              </w:rPr>
            </w:pPr>
          </w:p>
        </w:tc>
        <w:tc>
          <w:tcPr>
            <w:tcW w:w="2908" w:type="dxa"/>
            <w:vAlign w:val="center"/>
          </w:tcPr>
          <w:p w14:paraId="511368BE" w14:textId="77777777" w:rsidR="00D52E26" w:rsidRDefault="00D52E26" w:rsidP="00D52E26">
            <w:pPr>
              <w:jc w:val="right"/>
              <w:rPr>
                <w:bCs/>
                <w:sz w:val="18"/>
                <w:szCs w:val="18"/>
              </w:rPr>
            </w:pPr>
          </w:p>
        </w:tc>
      </w:tr>
      <w:tr w:rsidR="00D52E26" w14:paraId="27C6F7AC" w14:textId="77777777" w:rsidTr="00971581">
        <w:trPr>
          <w:trHeight w:hRule="exact" w:val="284"/>
          <w:jc w:val="center"/>
        </w:trPr>
        <w:tc>
          <w:tcPr>
            <w:tcW w:w="3618" w:type="dxa"/>
            <w:tcBorders>
              <w:right w:val="single" w:sz="12" w:space="0" w:color="auto"/>
            </w:tcBorders>
            <w:vAlign w:val="center"/>
          </w:tcPr>
          <w:p w14:paraId="2EE2E7A6" w14:textId="77777777" w:rsidR="00D52E26" w:rsidRDefault="00D52E26" w:rsidP="00D52E26">
            <w:pPr>
              <w:rPr>
                <w:bCs/>
                <w:sz w:val="18"/>
                <w:szCs w:val="18"/>
              </w:rPr>
            </w:pPr>
            <w:r>
              <w:rPr>
                <w:bCs/>
                <w:sz w:val="18"/>
                <w:szCs w:val="18"/>
              </w:rPr>
              <w:t>Výnosy budúcich období krátkodobé</w:t>
            </w:r>
          </w:p>
        </w:tc>
        <w:tc>
          <w:tcPr>
            <w:tcW w:w="2693" w:type="dxa"/>
            <w:tcBorders>
              <w:left w:val="single" w:sz="12" w:space="0" w:color="auto"/>
            </w:tcBorders>
            <w:vAlign w:val="center"/>
          </w:tcPr>
          <w:p w14:paraId="51DD9A5A" w14:textId="4AE0B00A" w:rsidR="00D52E26" w:rsidRDefault="00D52E26" w:rsidP="00D52E26">
            <w:pPr>
              <w:jc w:val="right"/>
              <w:rPr>
                <w:bCs/>
                <w:sz w:val="18"/>
                <w:szCs w:val="18"/>
              </w:rPr>
            </w:pPr>
          </w:p>
        </w:tc>
        <w:tc>
          <w:tcPr>
            <w:tcW w:w="2908" w:type="dxa"/>
            <w:vAlign w:val="center"/>
          </w:tcPr>
          <w:p w14:paraId="3D7760BD" w14:textId="65C30B15" w:rsidR="00D52E26" w:rsidRDefault="00D52E26" w:rsidP="00D52E26">
            <w:pPr>
              <w:jc w:val="right"/>
              <w:rPr>
                <w:bCs/>
                <w:sz w:val="18"/>
                <w:szCs w:val="18"/>
              </w:rPr>
            </w:pPr>
            <w:r>
              <w:rPr>
                <w:bCs/>
                <w:sz w:val="18"/>
                <w:szCs w:val="18"/>
              </w:rPr>
              <w:t>500</w:t>
            </w:r>
          </w:p>
        </w:tc>
      </w:tr>
      <w:tr w:rsidR="00D52E26" w:rsidRPr="00CD7409" w14:paraId="4D33229E" w14:textId="77777777" w:rsidTr="00971581">
        <w:trPr>
          <w:trHeight w:hRule="exact" w:val="284"/>
          <w:jc w:val="center"/>
        </w:trPr>
        <w:tc>
          <w:tcPr>
            <w:tcW w:w="3618" w:type="dxa"/>
            <w:tcBorders>
              <w:top w:val="single" w:sz="12" w:space="0" w:color="auto"/>
              <w:bottom w:val="single" w:sz="12" w:space="0" w:color="auto"/>
              <w:right w:val="single" w:sz="12" w:space="0" w:color="auto"/>
            </w:tcBorders>
            <w:vAlign w:val="center"/>
          </w:tcPr>
          <w:p w14:paraId="17184021" w14:textId="77777777" w:rsidR="00D52E26" w:rsidRPr="00CD7409" w:rsidRDefault="00D52E26" w:rsidP="00D52E26">
            <w:pPr>
              <w:rPr>
                <w:b/>
                <w:bCs/>
                <w:sz w:val="18"/>
                <w:szCs w:val="18"/>
              </w:rPr>
            </w:pPr>
            <w:r w:rsidRPr="00CD7409">
              <w:rPr>
                <w:b/>
                <w:bCs/>
                <w:sz w:val="18"/>
                <w:szCs w:val="18"/>
              </w:rPr>
              <w:t>Spolu</w:t>
            </w:r>
          </w:p>
        </w:tc>
        <w:tc>
          <w:tcPr>
            <w:tcW w:w="2693" w:type="dxa"/>
            <w:tcBorders>
              <w:top w:val="single" w:sz="12" w:space="0" w:color="auto"/>
              <w:left w:val="single" w:sz="12" w:space="0" w:color="auto"/>
              <w:bottom w:val="single" w:sz="12" w:space="0" w:color="auto"/>
            </w:tcBorders>
            <w:vAlign w:val="center"/>
          </w:tcPr>
          <w:p w14:paraId="1860DFC6" w14:textId="6940AA4E" w:rsidR="00D52E26" w:rsidRPr="00CD7409" w:rsidRDefault="00EF721A" w:rsidP="00D52E26">
            <w:pPr>
              <w:jc w:val="right"/>
              <w:rPr>
                <w:b/>
                <w:bCs/>
                <w:sz w:val="18"/>
                <w:szCs w:val="18"/>
              </w:rPr>
            </w:pPr>
            <w:r>
              <w:rPr>
                <w:b/>
                <w:bCs/>
                <w:sz w:val="18"/>
                <w:szCs w:val="18"/>
              </w:rPr>
              <w:t>12</w:t>
            </w:r>
          </w:p>
        </w:tc>
        <w:tc>
          <w:tcPr>
            <w:tcW w:w="2908" w:type="dxa"/>
            <w:tcBorders>
              <w:top w:val="single" w:sz="12" w:space="0" w:color="auto"/>
              <w:bottom w:val="single" w:sz="12" w:space="0" w:color="auto"/>
            </w:tcBorders>
            <w:vAlign w:val="center"/>
          </w:tcPr>
          <w:p w14:paraId="577561BB" w14:textId="6D5DECFC" w:rsidR="00D52E26" w:rsidRPr="00CD7409" w:rsidRDefault="00D52E26" w:rsidP="00D52E26">
            <w:pPr>
              <w:jc w:val="right"/>
              <w:rPr>
                <w:b/>
                <w:bCs/>
                <w:sz w:val="18"/>
                <w:szCs w:val="18"/>
              </w:rPr>
            </w:pPr>
            <w:r>
              <w:rPr>
                <w:b/>
                <w:bCs/>
                <w:sz w:val="18"/>
                <w:szCs w:val="18"/>
              </w:rPr>
              <w:t>524</w:t>
            </w:r>
          </w:p>
        </w:tc>
      </w:tr>
    </w:tbl>
    <w:p w14:paraId="3DC3DF84" w14:textId="77777777" w:rsidR="00BF6652" w:rsidRPr="00CD7409" w:rsidRDefault="00BF6652" w:rsidP="0075484E">
      <w:pPr>
        <w:ind w:right="-468"/>
        <w:jc w:val="both"/>
        <w:rPr>
          <w:sz w:val="18"/>
          <w:szCs w:val="18"/>
        </w:rPr>
      </w:pPr>
    </w:p>
    <w:p w14:paraId="1E6295CF" w14:textId="77777777" w:rsidR="0091113F" w:rsidRDefault="0091113F" w:rsidP="00FF50C7">
      <w:pPr>
        <w:ind w:right="-468"/>
        <w:jc w:val="both"/>
        <w:rPr>
          <w:b/>
          <w:sz w:val="18"/>
          <w:szCs w:val="18"/>
        </w:rPr>
      </w:pPr>
    </w:p>
    <w:p w14:paraId="4719EB48" w14:textId="77777777" w:rsidR="002A43DC" w:rsidRPr="002A43DC" w:rsidRDefault="00124A2A" w:rsidP="00FF50C7">
      <w:pPr>
        <w:ind w:right="-468"/>
        <w:jc w:val="both"/>
        <w:rPr>
          <w:b/>
          <w:sz w:val="18"/>
          <w:szCs w:val="18"/>
        </w:rPr>
      </w:pPr>
      <w:r w:rsidRPr="002A43DC">
        <w:rPr>
          <w:b/>
          <w:sz w:val="18"/>
          <w:szCs w:val="18"/>
        </w:rPr>
        <w:t>k</w:t>
      </w:r>
      <w:r w:rsidR="004E32B6" w:rsidRPr="002A43DC">
        <w:rPr>
          <w:b/>
          <w:sz w:val="18"/>
          <w:szCs w:val="18"/>
        </w:rPr>
        <w:t>) Významné</w:t>
      </w:r>
      <w:r w:rsidR="00562E0F" w:rsidRPr="002A43DC">
        <w:rPr>
          <w:b/>
          <w:sz w:val="18"/>
          <w:szCs w:val="18"/>
        </w:rPr>
        <w:t xml:space="preserve"> položk</w:t>
      </w:r>
      <w:r w:rsidR="004E32B6" w:rsidRPr="002A43DC">
        <w:rPr>
          <w:b/>
          <w:sz w:val="18"/>
          <w:szCs w:val="18"/>
        </w:rPr>
        <w:t>y</w:t>
      </w:r>
      <w:r w:rsidR="00562E0F" w:rsidRPr="002A43DC">
        <w:rPr>
          <w:b/>
          <w:sz w:val="18"/>
          <w:szCs w:val="18"/>
        </w:rPr>
        <w:t xml:space="preserve"> derivátov</w:t>
      </w:r>
    </w:p>
    <w:p w14:paraId="48641521" w14:textId="77777777" w:rsidR="00235630" w:rsidRDefault="002A43DC" w:rsidP="00FF50C7">
      <w:pPr>
        <w:ind w:right="-468"/>
        <w:jc w:val="both"/>
        <w:rPr>
          <w:sz w:val="18"/>
          <w:szCs w:val="18"/>
        </w:rPr>
      </w:pPr>
      <w:r>
        <w:rPr>
          <w:sz w:val="18"/>
          <w:szCs w:val="18"/>
        </w:rPr>
        <w:t>Spoločnosť nemá obsahovú náplň pre danú položku</w:t>
      </w:r>
    </w:p>
    <w:p w14:paraId="428B6303" w14:textId="77777777" w:rsidR="000B50AB" w:rsidRDefault="000B50AB" w:rsidP="00FF50C7">
      <w:pPr>
        <w:ind w:right="-468"/>
        <w:jc w:val="both"/>
        <w:rPr>
          <w:sz w:val="18"/>
          <w:szCs w:val="18"/>
        </w:rPr>
      </w:pPr>
    </w:p>
    <w:tbl>
      <w:tblPr>
        <w:tblW w:w="4725" w:type="pct"/>
        <w:jc w:val="center"/>
        <w:tblLayout w:type="fixed"/>
        <w:tblLook w:val="04A0" w:firstRow="1" w:lastRow="0" w:firstColumn="1" w:lastColumn="0" w:noHBand="0" w:noVBand="1"/>
      </w:tblPr>
      <w:tblGrid>
        <w:gridCol w:w="3736"/>
        <w:gridCol w:w="1794"/>
        <w:gridCol w:w="1497"/>
        <w:gridCol w:w="1517"/>
      </w:tblGrid>
      <w:tr w:rsidR="000B50AB" w:rsidRPr="00CD7409" w14:paraId="0D28FE42" w14:textId="77777777" w:rsidTr="00104C20">
        <w:trPr>
          <w:trHeight w:val="311"/>
          <w:jc w:val="center"/>
        </w:trPr>
        <w:tc>
          <w:tcPr>
            <w:tcW w:w="2186" w:type="pct"/>
            <w:vMerge w:val="restart"/>
            <w:tcBorders>
              <w:top w:val="single" w:sz="12" w:space="0" w:color="auto"/>
              <w:left w:val="single" w:sz="12" w:space="0" w:color="auto"/>
              <w:bottom w:val="nil"/>
              <w:right w:val="single" w:sz="12" w:space="0" w:color="auto"/>
            </w:tcBorders>
            <w:noWrap/>
            <w:vAlign w:val="center"/>
          </w:tcPr>
          <w:p w14:paraId="786243A0" w14:textId="77777777" w:rsidR="000B50AB" w:rsidRPr="00CD7409" w:rsidRDefault="000B50AB"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926" w:type="pct"/>
            <w:gridSpan w:val="2"/>
            <w:tcBorders>
              <w:top w:val="single" w:sz="12" w:space="0" w:color="auto"/>
              <w:left w:val="single" w:sz="12" w:space="0" w:color="auto"/>
              <w:bottom w:val="single" w:sz="4" w:space="0" w:color="auto"/>
              <w:right w:val="single" w:sz="12" w:space="0" w:color="auto"/>
            </w:tcBorders>
            <w:noWrap/>
            <w:vAlign w:val="center"/>
          </w:tcPr>
          <w:p w14:paraId="6CC953A6" w14:textId="77777777" w:rsidR="000B50AB" w:rsidRPr="00CD7409" w:rsidRDefault="000B50AB" w:rsidP="000B50AB">
            <w:pPr>
              <w:pStyle w:val="TopHeader"/>
              <w:rPr>
                <w:rFonts w:ascii="Times New Roman" w:hAnsi="Times New Roman" w:cs="Times New Roman"/>
                <w:sz w:val="18"/>
                <w:szCs w:val="18"/>
              </w:rPr>
            </w:pPr>
            <w:r>
              <w:rPr>
                <w:rFonts w:ascii="Times New Roman" w:hAnsi="Times New Roman" w:cs="Times New Roman"/>
                <w:sz w:val="18"/>
                <w:szCs w:val="18"/>
              </w:rPr>
              <w:t>Účtovná hodnota</w:t>
            </w:r>
          </w:p>
        </w:tc>
        <w:tc>
          <w:tcPr>
            <w:tcW w:w="888" w:type="pct"/>
            <w:vMerge w:val="restart"/>
            <w:tcBorders>
              <w:top w:val="single" w:sz="12" w:space="0" w:color="auto"/>
              <w:left w:val="single" w:sz="12" w:space="0" w:color="auto"/>
              <w:right w:val="single" w:sz="12" w:space="0" w:color="auto"/>
            </w:tcBorders>
            <w:vAlign w:val="center"/>
          </w:tcPr>
          <w:p w14:paraId="029AF155" w14:textId="77777777" w:rsidR="000B50AB" w:rsidRPr="00CD7409" w:rsidRDefault="000B50AB" w:rsidP="006B38AE">
            <w:pPr>
              <w:pStyle w:val="TopHeader"/>
              <w:rPr>
                <w:rFonts w:ascii="Times New Roman" w:hAnsi="Times New Roman" w:cs="Times New Roman"/>
                <w:sz w:val="18"/>
                <w:szCs w:val="18"/>
              </w:rPr>
            </w:pPr>
            <w:r>
              <w:rPr>
                <w:rFonts w:ascii="Times New Roman" w:hAnsi="Times New Roman" w:cs="Times New Roman"/>
                <w:sz w:val="18"/>
                <w:szCs w:val="18"/>
              </w:rPr>
              <w:t>Dohodnutá cena podkladového nástroja</w:t>
            </w:r>
          </w:p>
        </w:tc>
      </w:tr>
      <w:tr w:rsidR="000B50AB" w:rsidRPr="00692DE6" w14:paraId="314F896D" w14:textId="77777777" w:rsidTr="00DB7315">
        <w:trPr>
          <w:trHeight w:val="246"/>
          <w:jc w:val="center"/>
        </w:trPr>
        <w:tc>
          <w:tcPr>
            <w:tcW w:w="2186" w:type="pct"/>
            <w:vMerge/>
            <w:tcBorders>
              <w:top w:val="single" w:sz="12" w:space="0" w:color="auto"/>
              <w:left w:val="single" w:sz="12" w:space="0" w:color="auto"/>
              <w:bottom w:val="single" w:sz="4" w:space="0" w:color="auto"/>
              <w:right w:val="single" w:sz="12" w:space="0" w:color="auto"/>
            </w:tcBorders>
            <w:vAlign w:val="center"/>
          </w:tcPr>
          <w:p w14:paraId="78AEDC2D" w14:textId="77777777" w:rsidR="000B50AB" w:rsidRPr="00CD7409" w:rsidRDefault="000B50AB" w:rsidP="006B38AE">
            <w:pPr>
              <w:rPr>
                <w:bCs/>
                <w:sz w:val="18"/>
                <w:szCs w:val="18"/>
              </w:rPr>
            </w:pPr>
          </w:p>
        </w:tc>
        <w:tc>
          <w:tcPr>
            <w:tcW w:w="1050" w:type="pct"/>
            <w:tcBorders>
              <w:top w:val="single" w:sz="12" w:space="0" w:color="auto"/>
              <w:left w:val="single" w:sz="12" w:space="0" w:color="auto"/>
              <w:bottom w:val="single" w:sz="4" w:space="0" w:color="auto"/>
              <w:right w:val="single" w:sz="12" w:space="0" w:color="auto"/>
            </w:tcBorders>
            <w:noWrap/>
            <w:vAlign w:val="center"/>
          </w:tcPr>
          <w:p w14:paraId="6741B601" w14:textId="77777777" w:rsidR="000B50AB" w:rsidRPr="00692DE6" w:rsidRDefault="000B50AB" w:rsidP="000B50AB">
            <w:pPr>
              <w:pStyle w:val="TopHeader"/>
              <w:rPr>
                <w:rFonts w:ascii="Times New Roman" w:hAnsi="Times New Roman" w:cs="Times New Roman"/>
                <w:sz w:val="18"/>
                <w:szCs w:val="18"/>
              </w:rPr>
            </w:pPr>
            <w:r>
              <w:rPr>
                <w:rFonts w:ascii="Times New Roman" w:hAnsi="Times New Roman" w:cs="Times New Roman"/>
                <w:sz w:val="18"/>
                <w:szCs w:val="18"/>
              </w:rPr>
              <w:t>pohľadávky</w:t>
            </w:r>
          </w:p>
        </w:tc>
        <w:tc>
          <w:tcPr>
            <w:tcW w:w="876" w:type="pct"/>
            <w:tcBorders>
              <w:top w:val="single" w:sz="12" w:space="0" w:color="auto"/>
              <w:left w:val="single" w:sz="12" w:space="0" w:color="auto"/>
              <w:bottom w:val="single" w:sz="4" w:space="0" w:color="auto"/>
              <w:right w:val="single" w:sz="12" w:space="0" w:color="auto"/>
            </w:tcBorders>
            <w:noWrap/>
            <w:vAlign w:val="center"/>
          </w:tcPr>
          <w:p w14:paraId="5EF0253E" w14:textId="77777777" w:rsidR="000B50AB" w:rsidRPr="00692DE6" w:rsidRDefault="000B50AB" w:rsidP="006B38AE">
            <w:pPr>
              <w:pStyle w:val="TopHeader"/>
              <w:rPr>
                <w:rFonts w:ascii="Times New Roman" w:hAnsi="Times New Roman" w:cs="Times New Roman"/>
                <w:sz w:val="18"/>
                <w:szCs w:val="18"/>
              </w:rPr>
            </w:pPr>
            <w:r>
              <w:rPr>
                <w:rFonts w:ascii="Times New Roman" w:hAnsi="Times New Roman" w:cs="Times New Roman"/>
                <w:sz w:val="18"/>
                <w:szCs w:val="18"/>
              </w:rPr>
              <w:t>záväzku</w:t>
            </w:r>
          </w:p>
        </w:tc>
        <w:tc>
          <w:tcPr>
            <w:tcW w:w="888" w:type="pct"/>
            <w:vMerge/>
            <w:tcBorders>
              <w:left w:val="single" w:sz="12" w:space="0" w:color="auto"/>
              <w:bottom w:val="single" w:sz="4" w:space="0" w:color="auto"/>
              <w:right w:val="single" w:sz="12" w:space="0" w:color="auto"/>
            </w:tcBorders>
            <w:noWrap/>
            <w:vAlign w:val="center"/>
          </w:tcPr>
          <w:p w14:paraId="3DD1B668" w14:textId="77777777" w:rsidR="000B50AB" w:rsidRPr="00692DE6" w:rsidRDefault="000B50AB" w:rsidP="006B38AE">
            <w:pPr>
              <w:pStyle w:val="TopHeader"/>
              <w:rPr>
                <w:rFonts w:ascii="Times New Roman" w:hAnsi="Times New Roman" w:cs="Times New Roman"/>
                <w:sz w:val="18"/>
                <w:szCs w:val="18"/>
              </w:rPr>
            </w:pPr>
          </w:p>
        </w:tc>
      </w:tr>
      <w:tr w:rsidR="000B50AB" w:rsidRPr="00CD7409" w14:paraId="3AB63272" w14:textId="77777777" w:rsidTr="00DB7315">
        <w:trPr>
          <w:trHeight w:val="171"/>
          <w:jc w:val="center"/>
        </w:trPr>
        <w:tc>
          <w:tcPr>
            <w:tcW w:w="2186" w:type="pct"/>
            <w:tcBorders>
              <w:top w:val="single" w:sz="4" w:space="0" w:color="auto"/>
              <w:left w:val="single" w:sz="12" w:space="0" w:color="auto"/>
              <w:bottom w:val="single" w:sz="12" w:space="0" w:color="auto"/>
              <w:right w:val="single" w:sz="12" w:space="0" w:color="auto"/>
            </w:tcBorders>
            <w:noWrap/>
            <w:vAlign w:val="center"/>
          </w:tcPr>
          <w:p w14:paraId="5357E5AD" w14:textId="77777777" w:rsidR="000B50AB" w:rsidRPr="00CD7409" w:rsidRDefault="000B50AB" w:rsidP="006B38AE">
            <w:pPr>
              <w:jc w:val="center"/>
              <w:rPr>
                <w:bCs/>
                <w:sz w:val="18"/>
                <w:szCs w:val="18"/>
              </w:rPr>
            </w:pPr>
            <w:r w:rsidRPr="00CD7409">
              <w:rPr>
                <w:bCs/>
                <w:sz w:val="18"/>
                <w:szCs w:val="18"/>
              </w:rPr>
              <w:t>a</w:t>
            </w:r>
          </w:p>
        </w:tc>
        <w:tc>
          <w:tcPr>
            <w:tcW w:w="1050" w:type="pct"/>
            <w:tcBorders>
              <w:top w:val="single" w:sz="4" w:space="0" w:color="auto"/>
              <w:left w:val="single" w:sz="12" w:space="0" w:color="auto"/>
              <w:bottom w:val="single" w:sz="12" w:space="0" w:color="auto"/>
              <w:right w:val="single" w:sz="12" w:space="0" w:color="auto"/>
            </w:tcBorders>
            <w:noWrap/>
            <w:vAlign w:val="center"/>
          </w:tcPr>
          <w:p w14:paraId="6E12F7D6" w14:textId="77777777" w:rsidR="000B50AB" w:rsidRPr="00CD7409" w:rsidRDefault="000B50AB" w:rsidP="006B38AE">
            <w:pPr>
              <w:jc w:val="center"/>
              <w:rPr>
                <w:sz w:val="18"/>
                <w:szCs w:val="18"/>
              </w:rPr>
            </w:pPr>
            <w:r w:rsidRPr="00CD7409">
              <w:rPr>
                <w:sz w:val="18"/>
                <w:szCs w:val="18"/>
              </w:rPr>
              <w:t>b</w:t>
            </w:r>
          </w:p>
        </w:tc>
        <w:tc>
          <w:tcPr>
            <w:tcW w:w="876" w:type="pct"/>
            <w:tcBorders>
              <w:top w:val="single" w:sz="4" w:space="0" w:color="auto"/>
              <w:left w:val="single" w:sz="12" w:space="0" w:color="auto"/>
              <w:bottom w:val="single" w:sz="12" w:space="0" w:color="auto"/>
              <w:right w:val="single" w:sz="12" w:space="0" w:color="auto"/>
            </w:tcBorders>
            <w:noWrap/>
            <w:vAlign w:val="center"/>
          </w:tcPr>
          <w:p w14:paraId="68BAAC59" w14:textId="77777777" w:rsidR="000B50AB" w:rsidRPr="00CD7409" w:rsidRDefault="000B50AB" w:rsidP="006B38AE">
            <w:pPr>
              <w:jc w:val="center"/>
              <w:rPr>
                <w:sz w:val="18"/>
                <w:szCs w:val="18"/>
              </w:rPr>
            </w:pPr>
            <w:r w:rsidRPr="00CD7409">
              <w:rPr>
                <w:sz w:val="18"/>
                <w:szCs w:val="18"/>
              </w:rPr>
              <w:t>c</w:t>
            </w:r>
          </w:p>
        </w:tc>
        <w:tc>
          <w:tcPr>
            <w:tcW w:w="888" w:type="pct"/>
            <w:tcBorders>
              <w:top w:val="single" w:sz="4" w:space="0" w:color="auto"/>
              <w:left w:val="single" w:sz="12" w:space="0" w:color="auto"/>
              <w:bottom w:val="single" w:sz="12" w:space="0" w:color="auto"/>
              <w:right w:val="single" w:sz="12" w:space="0" w:color="auto"/>
            </w:tcBorders>
            <w:noWrap/>
            <w:vAlign w:val="center"/>
          </w:tcPr>
          <w:p w14:paraId="5C72C9D7" w14:textId="77777777" w:rsidR="000B50AB" w:rsidRPr="00CD7409" w:rsidRDefault="000B50AB" w:rsidP="006B38AE">
            <w:pPr>
              <w:jc w:val="center"/>
              <w:rPr>
                <w:sz w:val="18"/>
                <w:szCs w:val="18"/>
              </w:rPr>
            </w:pPr>
            <w:r w:rsidRPr="00CD7409">
              <w:rPr>
                <w:sz w:val="18"/>
                <w:szCs w:val="18"/>
              </w:rPr>
              <w:t>d</w:t>
            </w:r>
          </w:p>
        </w:tc>
      </w:tr>
      <w:tr w:rsidR="000B50AB" w:rsidRPr="00CD7409" w14:paraId="45DED5B5" w14:textId="77777777" w:rsidTr="00DB7315">
        <w:trPr>
          <w:trHeight w:val="330"/>
          <w:jc w:val="center"/>
        </w:trPr>
        <w:tc>
          <w:tcPr>
            <w:tcW w:w="2186" w:type="pct"/>
            <w:tcBorders>
              <w:top w:val="single" w:sz="12" w:space="0" w:color="auto"/>
              <w:left w:val="single" w:sz="12" w:space="0" w:color="auto"/>
              <w:bottom w:val="single" w:sz="12" w:space="0" w:color="auto"/>
              <w:right w:val="single" w:sz="12" w:space="0" w:color="auto"/>
            </w:tcBorders>
            <w:vAlign w:val="center"/>
          </w:tcPr>
          <w:p w14:paraId="7ABA041F" w14:textId="77777777" w:rsidR="000B50AB" w:rsidRPr="00692DE6" w:rsidRDefault="000B50AB" w:rsidP="006B38AE">
            <w:pPr>
              <w:rPr>
                <w:b/>
                <w:sz w:val="18"/>
                <w:szCs w:val="18"/>
              </w:rPr>
            </w:pPr>
            <w:r>
              <w:rPr>
                <w:b/>
                <w:bCs/>
                <w:sz w:val="18"/>
                <w:szCs w:val="18"/>
              </w:rPr>
              <w:t>Deriváty určené na obchodovanie</w:t>
            </w:r>
            <w:r w:rsidRPr="00692DE6">
              <w:rPr>
                <w:b/>
                <w:bCs/>
                <w:sz w:val="18"/>
                <w:szCs w:val="18"/>
              </w:rPr>
              <w:t>, z toho:</w:t>
            </w:r>
          </w:p>
        </w:tc>
        <w:tc>
          <w:tcPr>
            <w:tcW w:w="1050" w:type="pct"/>
            <w:tcBorders>
              <w:top w:val="single" w:sz="12" w:space="0" w:color="auto"/>
              <w:left w:val="single" w:sz="12" w:space="0" w:color="auto"/>
              <w:bottom w:val="single" w:sz="12" w:space="0" w:color="auto"/>
              <w:right w:val="single" w:sz="4" w:space="0" w:color="auto"/>
            </w:tcBorders>
            <w:noWrap/>
            <w:vAlign w:val="center"/>
          </w:tcPr>
          <w:p w14:paraId="4D3D08C1" w14:textId="77777777" w:rsidR="000B50AB" w:rsidRPr="00CD7409" w:rsidRDefault="000B50AB" w:rsidP="006B38AE">
            <w:pPr>
              <w:jc w:val="center"/>
              <w:rPr>
                <w:sz w:val="18"/>
                <w:szCs w:val="18"/>
              </w:rPr>
            </w:pPr>
          </w:p>
        </w:tc>
        <w:tc>
          <w:tcPr>
            <w:tcW w:w="876" w:type="pct"/>
            <w:tcBorders>
              <w:top w:val="single" w:sz="12" w:space="0" w:color="auto"/>
              <w:left w:val="nil"/>
              <w:bottom w:val="single" w:sz="12" w:space="0" w:color="auto"/>
              <w:right w:val="single" w:sz="4" w:space="0" w:color="auto"/>
            </w:tcBorders>
            <w:noWrap/>
            <w:vAlign w:val="center"/>
          </w:tcPr>
          <w:p w14:paraId="3985B8BE" w14:textId="77777777" w:rsidR="000B50AB" w:rsidRPr="00CD7409" w:rsidRDefault="000B50AB" w:rsidP="006B38AE">
            <w:pPr>
              <w:jc w:val="center"/>
              <w:rPr>
                <w:sz w:val="18"/>
                <w:szCs w:val="18"/>
              </w:rPr>
            </w:pPr>
          </w:p>
        </w:tc>
        <w:tc>
          <w:tcPr>
            <w:tcW w:w="888" w:type="pct"/>
            <w:tcBorders>
              <w:top w:val="single" w:sz="12" w:space="0" w:color="auto"/>
              <w:left w:val="nil"/>
              <w:bottom w:val="single" w:sz="12" w:space="0" w:color="auto"/>
              <w:right w:val="single" w:sz="12" w:space="0" w:color="auto"/>
            </w:tcBorders>
            <w:noWrap/>
            <w:vAlign w:val="center"/>
          </w:tcPr>
          <w:p w14:paraId="5A0D28B0" w14:textId="77777777" w:rsidR="000B50AB" w:rsidRPr="00CD7409" w:rsidRDefault="000B50AB" w:rsidP="006B38AE">
            <w:pPr>
              <w:jc w:val="center"/>
              <w:rPr>
                <w:sz w:val="18"/>
                <w:szCs w:val="18"/>
              </w:rPr>
            </w:pPr>
          </w:p>
        </w:tc>
      </w:tr>
      <w:tr w:rsidR="000B50AB" w:rsidRPr="00CD7409" w14:paraId="1967035A" w14:textId="77777777" w:rsidTr="00DB7315">
        <w:trPr>
          <w:trHeight w:val="284"/>
          <w:jc w:val="center"/>
        </w:trPr>
        <w:tc>
          <w:tcPr>
            <w:tcW w:w="2186" w:type="pct"/>
            <w:tcBorders>
              <w:top w:val="single" w:sz="12" w:space="0" w:color="auto"/>
              <w:left w:val="single" w:sz="12" w:space="0" w:color="auto"/>
              <w:bottom w:val="single" w:sz="8" w:space="0" w:color="auto"/>
              <w:right w:val="single" w:sz="12" w:space="0" w:color="auto"/>
            </w:tcBorders>
            <w:noWrap/>
            <w:vAlign w:val="center"/>
          </w:tcPr>
          <w:p w14:paraId="10B95E91" w14:textId="77777777" w:rsidR="000B50AB" w:rsidRPr="00CD7409" w:rsidRDefault="000B50AB" w:rsidP="006B38AE">
            <w:pPr>
              <w:rPr>
                <w:sz w:val="18"/>
                <w:szCs w:val="18"/>
              </w:rPr>
            </w:pPr>
          </w:p>
        </w:tc>
        <w:tc>
          <w:tcPr>
            <w:tcW w:w="1050" w:type="pct"/>
            <w:tcBorders>
              <w:top w:val="single" w:sz="12" w:space="0" w:color="auto"/>
              <w:left w:val="single" w:sz="12" w:space="0" w:color="auto"/>
              <w:bottom w:val="single" w:sz="8" w:space="0" w:color="auto"/>
              <w:right w:val="single" w:sz="4" w:space="0" w:color="auto"/>
            </w:tcBorders>
            <w:noWrap/>
            <w:vAlign w:val="center"/>
          </w:tcPr>
          <w:p w14:paraId="326DA40A" w14:textId="77777777" w:rsidR="000B50AB" w:rsidRPr="00CD7409" w:rsidRDefault="000B50AB" w:rsidP="006B38AE">
            <w:pPr>
              <w:jc w:val="center"/>
              <w:rPr>
                <w:sz w:val="18"/>
                <w:szCs w:val="18"/>
              </w:rPr>
            </w:pPr>
          </w:p>
        </w:tc>
        <w:tc>
          <w:tcPr>
            <w:tcW w:w="876" w:type="pct"/>
            <w:tcBorders>
              <w:top w:val="single" w:sz="12" w:space="0" w:color="auto"/>
              <w:left w:val="nil"/>
              <w:bottom w:val="single" w:sz="8" w:space="0" w:color="auto"/>
              <w:right w:val="single" w:sz="4" w:space="0" w:color="auto"/>
            </w:tcBorders>
            <w:noWrap/>
            <w:vAlign w:val="center"/>
          </w:tcPr>
          <w:p w14:paraId="333AD26D" w14:textId="77777777" w:rsidR="000B50AB" w:rsidRPr="00CD7409" w:rsidRDefault="000B50AB" w:rsidP="006B38AE">
            <w:pPr>
              <w:jc w:val="center"/>
              <w:rPr>
                <w:sz w:val="18"/>
                <w:szCs w:val="18"/>
              </w:rPr>
            </w:pPr>
          </w:p>
        </w:tc>
        <w:tc>
          <w:tcPr>
            <w:tcW w:w="888" w:type="pct"/>
            <w:tcBorders>
              <w:top w:val="single" w:sz="12" w:space="0" w:color="auto"/>
              <w:left w:val="nil"/>
              <w:bottom w:val="single" w:sz="8" w:space="0" w:color="auto"/>
              <w:right w:val="single" w:sz="12" w:space="0" w:color="auto"/>
            </w:tcBorders>
            <w:noWrap/>
            <w:vAlign w:val="center"/>
          </w:tcPr>
          <w:p w14:paraId="72A75B50" w14:textId="77777777" w:rsidR="000B50AB" w:rsidRPr="00CD7409" w:rsidRDefault="000B50AB" w:rsidP="006B38AE">
            <w:pPr>
              <w:jc w:val="center"/>
              <w:rPr>
                <w:sz w:val="18"/>
                <w:szCs w:val="18"/>
              </w:rPr>
            </w:pPr>
          </w:p>
        </w:tc>
      </w:tr>
      <w:tr w:rsidR="000B50AB" w:rsidRPr="00CD7409" w14:paraId="01732618" w14:textId="77777777" w:rsidTr="00DB7315">
        <w:trPr>
          <w:trHeight w:val="330"/>
          <w:jc w:val="center"/>
        </w:trPr>
        <w:tc>
          <w:tcPr>
            <w:tcW w:w="2186" w:type="pct"/>
            <w:tcBorders>
              <w:top w:val="single" w:sz="12" w:space="0" w:color="auto"/>
              <w:left w:val="single" w:sz="12" w:space="0" w:color="auto"/>
              <w:bottom w:val="single" w:sz="12" w:space="0" w:color="auto"/>
              <w:right w:val="single" w:sz="12" w:space="0" w:color="auto"/>
            </w:tcBorders>
            <w:vAlign w:val="center"/>
          </w:tcPr>
          <w:p w14:paraId="1FF84DC4" w14:textId="77777777" w:rsidR="000B50AB" w:rsidRPr="00692DE6" w:rsidRDefault="000B50AB" w:rsidP="006B38AE">
            <w:pPr>
              <w:rPr>
                <w:b/>
                <w:sz w:val="18"/>
                <w:szCs w:val="18"/>
              </w:rPr>
            </w:pPr>
            <w:r>
              <w:rPr>
                <w:b/>
                <w:bCs/>
                <w:sz w:val="18"/>
                <w:szCs w:val="18"/>
              </w:rPr>
              <w:t>Zabezpečovacie deriváty</w:t>
            </w:r>
            <w:r w:rsidRPr="00692DE6">
              <w:rPr>
                <w:b/>
                <w:bCs/>
                <w:sz w:val="18"/>
                <w:szCs w:val="18"/>
              </w:rPr>
              <w:t>, z toho:</w:t>
            </w:r>
          </w:p>
        </w:tc>
        <w:tc>
          <w:tcPr>
            <w:tcW w:w="1050" w:type="pct"/>
            <w:tcBorders>
              <w:top w:val="single" w:sz="12" w:space="0" w:color="auto"/>
              <w:left w:val="single" w:sz="12" w:space="0" w:color="auto"/>
              <w:bottom w:val="single" w:sz="12" w:space="0" w:color="auto"/>
              <w:right w:val="single" w:sz="4" w:space="0" w:color="auto"/>
            </w:tcBorders>
            <w:noWrap/>
            <w:vAlign w:val="center"/>
          </w:tcPr>
          <w:p w14:paraId="13CC2947" w14:textId="77777777" w:rsidR="000B50AB" w:rsidRPr="00CD7409" w:rsidRDefault="000B50AB" w:rsidP="006B38AE">
            <w:pPr>
              <w:jc w:val="center"/>
              <w:rPr>
                <w:sz w:val="18"/>
                <w:szCs w:val="18"/>
              </w:rPr>
            </w:pPr>
          </w:p>
        </w:tc>
        <w:tc>
          <w:tcPr>
            <w:tcW w:w="876" w:type="pct"/>
            <w:tcBorders>
              <w:top w:val="single" w:sz="12" w:space="0" w:color="auto"/>
              <w:left w:val="nil"/>
              <w:bottom w:val="single" w:sz="12" w:space="0" w:color="auto"/>
              <w:right w:val="single" w:sz="4" w:space="0" w:color="auto"/>
            </w:tcBorders>
            <w:noWrap/>
            <w:vAlign w:val="center"/>
          </w:tcPr>
          <w:p w14:paraId="1A5850CD" w14:textId="77777777" w:rsidR="000B50AB" w:rsidRPr="00CD7409" w:rsidRDefault="000B50AB" w:rsidP="006B38AE">
            <w:pPr>
              <w:jc w:val="center"/>
              <w:rPr>
                <w:sz w:val="18"/>
                <w:szCs w:val="18"/>
              </w:rPr>
            </w:pPr>
          </w:p>
        </w:tc>
        <w:tc>
          <w:tcPr>
            <w:tcW w:w="888" w:type="pct"/>
            <w:tcBorders>
              <w:top w:val="single" w:sz="12" w:space="0" w:color="auto"/>
              <w:left w:val="nil"/>
              <w:bottom w:val="single" w:sz="12" w:space="0" w:color="auto"/>
              <w:right w:val="single" w:sz="12" w:space="0" w:color="auto"/>
            </w:tcBorders>
            <w:noWrap/>
            <w:vAlign w:val="center"/>
          </w:tcPr>
          <w:p w14:paraId="4920914D" w14:textId="77777777" w:rsidR="000B50AB" w:rsidRPr="00CD7409" w:rsidRDefault="000B50AB" w:rsidP="006B38AE">
            <w:pPr>
              <w:jc w:val="center"/>
              <w:rPr>
                <w:sz w:val="18"/>
                <w:szCs w:val="18"/>
              </w:rPr>
            </w:pPr>
          </w:p>
        </w:tc>
      </w:tr>
      <w:tr w:rsidR="000B50AB" w:rsidRPr="00CD7409" w14:paraId="2C22C845" w14:textId="77777777" w:rsidTr="00104C20">
        <w:trPr>
          <w:trHeight w:val="284"/>
          <w:jc w:val="center"/>
        </w:trPr>
        <w:tc>
          <w:tcPr>
            <w:tcW w:w="2186" w:type="pct"/>
            <w:tcBorders>
              <w:top w:val="single" w:sz="12" w:space="0" w:color="auto"/>
              <w:left w:val="single" w:sz="12" w:space="0" w:color="auto"/>
              <w:bottom w:val="single" w:sz="12" w:space="0" w:color="auto"/>
              <w:right w:val="single" w:sz="12" w:space="0" w:color="auto"/>
            </w:tcBorders>
            <w:noWrap/>
            <w:vAlign w:val="center"/>
          </w:tcPr>
          <w:p w14:paraId="39892882" w14:textId="77777777" w:rsidR="000B50AB" w:rsidRPr="00CD7409" w:rsidRDefault="000B50AB" w:rsidP="006B38AE">
            <w:pPr>
              <w:rPr>
                <w:sz w:val="18"/>
                <w:szCs w:val="18"/>
              </w:rPr>
            </w:pPr>
          </w:p>
        </w:tc>
        <w:tc>
          <w:tcPr>
            <w:tcW w:w="1050" w:type="pct"/>
            <w:tcBorders>
              <w:top w:val="single" w:sz="12" w:space="0" w:color="auto"/>
              <w:left w:val="single" w:sz="12" w:space="0" w:color="auto"/>
              <w:bottom w:val="single" w:sz="12" w:space="0" w:color="auto"/>
              <w:right w:val="single" w:sz="4" w:space="0" w:color="auto"/>
            </w:tcBorders>
            <w:noWrap/>
            <w:vAlign w:val="center"/>
          </w:tcPr>
          <w:p w14:paraId="5DE3C922" w14:textId="77777777" w:rsidR="000B50AB" w:rsidRPr="00CD7409" w:rsidRDefault="000B50AB" w:rsidP="006B38AE">
            <w:pPr>
              <w:jc w:val="center"/>
              <w:rPr>
                <w:sz w:val="18"/>
                <w:szCs w:val="18"/>
              </w:rPr>
            </w:pPr>
          </w:p>
        </w:tc>
        <w:tc>
          <w:tcPr>
            <w:tcW w:w="876" w:type="pct"/>
            <w:tcBorders>
              <w:top w:val="single" w:sz="12" w:space="0" w:color="auto"/>
              <w:left w:val="nil"/>
              <w:bottom w:val="single" w:sz="12" w:space="0" w:color="auto"/>
              <w:right w:val="single" w:sz="4" w:space="0" w:color="auto"/>
            </w:tcBorders>
            <w:noWrap/>
            <w:vAlign w:val="center"/>
          </w:tcPr>
          <w:p w14:paraId="06A814B7" w14:textId="77777777" w:rsidR="000B50AB" w:rsidRPr="00CD7409" w:rsidRDefault="000B50AB" w:rsidP="006B38AE">
            <w:pPr>
              <w:jc w:val="center"/>
              <w:rPr>
                <w:sz w:val="18"/>
                <w:szCs w:val="18"/>
              </w:rPr>
            </w:pPr>
          </w:p>
        </w:tc>
        <w:tc>
          <w:tcPr>
            <w:tcW w:w="888" w:type="pct"/>
            <w:tcBorders>
              <w:top w:val="single" w:sz="12" w:space="0" w:color="auto"/>
              <w:left w:val="nil"/>
              <w:bottom w:val="single" w:sz="12" w:space="0" w:color="auto"/>
              <w:right w:val="single" w:sz="12" w:space="0" w:color="auto"/>
            </w:tcBorders>
            <w:noWrap/>
            <w:vAlign w:val="center"/>
          </w:tcPr>
          <w:p w14:paraId="792F7184" w14:textId="77777777" w:rsidR="000B50AB" w:rsidRPr="00CD7409" w:rsidRDefault="000B50AB" w:rsidP="006B38AE">
            <w:pPr>
              <w:jc w:val="center"/>
              <w:rPr>
                <w:sz w:val="18"/>
                <w:szCs w:val="18"/>
              </w:rPr>
            </w:pPr>
          </w:p>
        </w:tc>
      </w:tr>
    </w:tbl>
    <w:p w14:paraId="4D69C786" w14:textId="77777777" w:rsidR="00712DA6" w:rsidRDefault="00712DA6" w:rsidP="00FF50C7">
      <w:pPr>
        <w:ind w:right="-468"/>
        <w:jc w:val="both"/>
        <w:rPr>
          <w:sz w:val="18"/>
          <w:szCs w:val="18"/>
        </w:rPr>
      </w:pPr>
    </w:p>
    <w:p w14:paraId="40BAE6D8" w14:textId="77777777" w:rsidR="00196EEF" w:rsidRDefault="00196EEF" w:rsidP="00FF50C7">
      <w:pPr>
        <w:ind w:right="-468"/>
        <w:jc w:val="both"/>
        <w:rPr>
          <w:sz w:val="18"/>
          <w:szCs w:val="18"/>
        </w:rPr>
      </w:pPr>
    </w:p>
    <w:tbl>
      <w:tblPr>
        <w:tblW w:w="5377" w:type="pct"/>
        <w:jc w:val="center"/>
        <w:tblLayout w:type="fixed"/>
        <w:tblLook w:val="04A0" w:firstRow="1" w:lastRow="0" w:firstColumn="1" w:lastColumn="0" w:noHBand="0" w:noVBand="1"/>
      </w:tblPr>
      <w:tblGrid>
        <w:gridCol w:w="3395"/>
        <w:gridCol w:w="1795"/>
        <w:gridCol w:w="1497"/>
        <w:gridCol w:w="1519"/>
        <w:gridCol w:w="1517"/>
      </w:tblGrid>
      <w:tr w:rsidR="00712DA6" w:rsidRPr="00CD7409" w14:paraId="6C611612" w14:textId="77777777" w:rsidTr="00712DA6">
        <w:trPr>
          <w:trHeight w:val="311"/>
          <w:jc w:val="center"/>
        </w:trPr>
        <w:tc>
          <w:tcPr>
            <w:tcW w:w="1746" w:type="pct"/>
            <w:vMerge w:val="restart"/>
            <w:tcBorders>
              <w:top w:val="single" w:sz="12" w:space="0" w:color="auto"/>
              <w:left w:val="single" w:sz="12" w:space="0" w:color="auto"/>
              <w:bottom w:val="nil"/>
              <w:right w:val="single" w:sz="12" w:space="0" w:color="auto"/>
            </w:tcBorders>
            <w:noWrap/>
            <w:vAlign w:val="center"/>
          </w:tcPr>
          <w:p w14:paraId="5D36C805" w14:textId="77777777" w:rsidR="00712DA6" w:rsidRPr="00CD7409" w:rsidRDefault="00712DA6"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693" w:type="pct"/>
            <w:gridSpan w:val="2"/>
            <w:tcBorders>
              <w:top w:val="single" w:sz="12" w:space="0" w:color="auto"/>
              <w:left w:val="single" w:sz="12" w:space="0" w:color="auto"/>
              <w:bottom w:val="single" w:sz="4" w:space="0" w:color="auto"/>
              <w:right w:val="single" w:sz="12" w:space="0" w:color="auto"/>
            </w:tcBorders>
            <w:noWrap/>
            <w:vAlign w:val="center"/>
          </w:tcPr>
          <w:p w14:paraId="19A45763" w14:textId="77777777" w:rsidR="00712DA6" w:rsidRPr="00CD7409" w:rsidRDefault="00712DA6" w:rsidP="006B38AE">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561" w:type="pct"/>
            <w:gridSpan w:val="2"/>
            <w:tcBorders>
              <w:top w:val="single" w:sz="12" w:space="0" w:color="auto"/>
              <w:left w:val="single" w:sz="12" w:space="0" w:color="auto"/>
              <w:bottom w:val="single" w:sz="12" w:space="0" w:color="auto"/>
              <w:right w:val="single" w:sz="12" w:space="0" w:color="auto"/>
            </w:tcBorders>
          </w:tcPr>
          <w:p w14:paraId="50B93633" w14:textId="77777777" w:rsidR="00712DA6" w:rsidRPr="00CD7409" w:rsidRDefault="00712DA6" w:rsidP="006B38AE">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712DA6" w:rsidRPr="00692DE6" w14:paraId="5430A2F8" w14:textId="77777777" w:rsidTr="00712DA6">
        <w:trPr>
          <w:trHeight w:val="246"/>
          <w:jc w:val="center"/>
        </w:trPr>
        <w:tc>
          <w:tcPr>
            <w:tcW w:w="1746" w:type="pct"/>
            <w:vMerge/>
            <w:tcBorders>
              <w:top w:val="single" w:sz="12" w:space="0" w:color="auto"/>
              <w:left w:val="single" w:sz="12" w:space="0" w:color="auto"/>
              <w:bottom w:val="single" w:sz="4" w:space="0" w:color="auto"/>
              <w:right w:val="single" w:sz="12" w:space="0" w:color="auto"/>
            </w:tcBorders>
            <w:vAlign w:val="center"/>
          </w:tcPr>
          <w:p w14:paraId="63989EAF" w14:textId="77777777" w:rsidR="00712DA6" w:rsidRPr="00CD7409" w:rsidRDefault="00712DA6" w:rsidP="006B38AE">
            <w:pPr>
              <w:rPr>
                <w:bCs/>
                <w:sz w:val="18"/>
                <w:szCs w:val="18"/>
              </w:rPr>
            </w:pPr>
          </w:p>
        </w:tc>
        <w:tc>
          <w:tcPr>
            <w:tcW w:w="1693" w:type="pct"/>
            <w:gridSpan w:val="2"/>
            <w:tcBorders>
              <w:top w:val="single" w:sz="12" w:space="0" w:color="auto"/>
              <w:left w:val="single" w:sz="12" w:space="0" w:color="auto"/>
              <w:bottom w:val="single" w:sz="4" w:space="0" w:color="auto"/>
              <w:right w:val="single" w:sz="12" w:space="0" w:color="auto"/>
            </w:tcBorders>
            <w:noWrap/>
            <w:vAlign w:val="center"/>
          </w:tcPr>
          <w:p w14:paraId="710C7A03" w14:textId="77777777" w:rsidR="00712DA6" w:rsidRDefault="00712DA6" w:rsidP="006B38AE">
            <w:pPr>
              <w:pStyle w:val="TopHeader"/>
              <w:rPr>
                <w:rFonts w:ascii="Times New Roman" w:hAnsi="Times New Roman" w:cs="Times New Roman"/>
                <w:sz w:val="18"/>
                <w:szCs w:val="18"/>
              </w:rPr>
            </w:pPr>
            <w:r>
              <w:rPr>
                <w:rFonts w:ascii="Times New Roman" w:hAnsi="Times New Roman" w:cs="Times New Roman"/>
                <w:sz w:val="18"/>
                <w:szCs w:val="18"/>
              </w:rPr>
              <w:t>Zmena reálnej hodnoty</w:t>
            </w:r>
          </w:p>
          <w:p w14:paraId="06B1A826" w14:textId="77777777" w:rsidR="00712DA6" w:rsidRDefault="00712DA6" w:rsidP="006B38AE">
            <w:pPr>
              <w:pStyle w:val="TopHeader"/>
              <w:rPr>
                <w:rFonts w:ascii="Times New Roman" w:hAnsi="Times New Roman" w:cs="Times New Roman"/>
                <w:sz w:val="18"/>
                <w:szCs w:val="18"/>
              </w:rPr>
            </w:pPr>
            <w:r>
              <w:rPr>
                <w:rFonts w:ascii="Times New Roman" w:hAnsi="Times New Roman" w:cs="Times New Roman"/>
                <w:sz w:val="18"/>
                <w:szCs w:val="18"/>
              </w:rPr>
              <w:t xml:space="preserve"> (+/-) s vplyvom na</w:t>
            </w:r>
          </w:p>
        </w:tc>
        <w:tc>
          <w:tcPr>
            <w:tcW w:w="1561" w:type="pct"/>
            <w:gridSpan w:val="2"/>
            <w:tcBorders>
              <w:top w:val="single" w:sz="12" w:space="0" w:color="auto"/>
              <w:left w:val="single" w:sz="12" w:space="0" w:color="auto"/>
              <w:bottom w:val="single" w:sz="12" w:space="0" w:color="auto"/>
              <w:right w:val="single" w:sz="12" w:space="0" w:color="auto"/>
            </w:tcBorders>
          </w:tcPr>
          <w:p w14:paraId="688C7260" w14:textId="77777777" w:rsidR="00712DA6" w:rsidRDefault="00712DA6" w:rsidP="00712DA6">
            <w:pPr>
              <w:pStyle w:val="TopHeader"/>
              <w:rPr>
                <w:rFonts w:ascii="Times New Roman" w:hAnsi="Times New Roman" w:cs="Times New Roman"/>
                <w:sz w:val="18"/>
                <w:szCs w:val="18"/>
              </w:rPr>
            </w:pPr>
            <w:r>
              <w:rPr>
                <w:rFonts w:ascii="Times New Roman" w:hAnsi="Times New Roman" w:cs="Times New Roman"/>
                <w:sz w:val="18"/>
                <w:szCs w:val="18"/>
              </w:rPr>
              <w:t>Zmena reálnej hodnoty</w:t>
            </w:r>
          </w:p>
          <w:p w14:paraId="6F0CAC08" w14:textId="77777777" w:rsidR="00712DA6" w:rsidRPr="00692DE6" w:rsidRDefault="00712DA6" w:rsidP="00712DA6">
            <w:pPr>
              <w:pStyle w:val="TopHeader"/>
              <w:rPr>
                <w:rFonts w:ascii="Times New Roman" w:hAnsi="Times New Roman" w:cs="Times New Roman"/>
                <w:sz w:val="18"/>
                <w:szCs w:val="18"/>
              </w:rPr>
            </w:pPr>
            <w:r>
              <w:rPr>
                <w:rFonts w:ascii="Times New Roman" w:hAnsi="Times New Roman" w:cs="Times New Roman"/>
                <w:sz w:val="18"/>
                <w:szCs w:val="18"/>
              </w:rPr>
              <w:t xml:space="preserve"> (+/-) s vplyvom na</w:t>
            </w:r>
            <w:r w:rsidRPr="00692DE6">
              <w:rPr>
                <w:rFonts w:ascii="Times New Roman" w:hAnsi="Times New Roman" w:cs="Times New Roman"/>
                <w:sz w:val="18"/>
                <w:szCs w:val="18"/>
              </w:rPr>
              <w:t xml:space="preserve"> </w:t>
            </w:r>
          </w:p>
        </w:tc>
      </w:tr>
      <w:tr w:rsidR="004769EF" w:rsidRPr="00692DE6" w14:paraId="21B14B9C" w14:textId="77777777" w:rsidTr="006B38AE">
        <w:trPr>
          <w:trHeight w:val="246"/>
          <w:jc w:val="center"/>
        </w:trPr>
        <w:tc>
          <w:tcPr>
            <w:tcW w:w="1746" w:type="pct"/>
            <w:vMerge/>
            <w:tcBorders>
              <w:top w:val="single" w:sz="12" w:space="0" w:color="auto"/>
              <w:left w:val="single" w:sz="12" w:space="0" w:color="auto"/>
              <w:bottom w:val="single" w:sz="4" w:space="0" w:color="auto"/>
              <w:right w:val="single" w:sz="12" w:space="0" w:color="auto"/>
            </w:tcBorders>
            <w:vAlign w:val="center"/>
          </w:tcPr>
          <w:p w14:paraId="68E8EBDE" w14:textId="77777777" w:rsidR="004769EF" w:rsidRPr="00CD7409" w:rsidRDefault="004769EF" w:rsidP="006B38AE">
            <w:pPr>
              <w:rPr>
                <w:bCs/>
                <w:sz w:val="18"/>
                <w:szCs w:val="18"/>
              </w:rPr>
            </w:pPr>
          </w:p>
        </w:tc>
        <w:tc>
          <w:tcPr>
            <w:tcW w:w="923" w:type="pct"/>
            <w:tcBorders>
              <w:top w:val="single" w:sz="12" w:space="0" w:color="auto"/>
              <w:left w:val="single" w:sz="12" w:space="0" w:color="auto"/>
              <w:bottom w:val="single" w:sz="4" w:space="0" w:color="auto"/>
              <w:right w:val="single" w:sz="12" w:space="0" w:color="auto"/>
            </w:tcBorders>
            <w:noWrap/>
            <w:vAlign w:val="center"/>
          </w:tcPr>
          <w:p w14:paraId="4AAD9371" w14:textId="77777777" w:rsidR="004769EF" w:rsidRPr="00692DE6" w:rsidRDefault="004769EF" w:rsidP="006B38AE">
            <w:pPr>
              <w:pStyle w:val="TopHeader"/>
              <w:rPr>
                <w:rFonts w:ascii="Times New Roman" w:hAnsi="Times New Roman" w:cs="Times New Roman"/>
                <w:sz w:val="18"/>
                <w:szCs w:val="18"/>
              </w:rPr>
            </w:pPr>
            <w:r>
              <w:rPr>
                <w:rFonts w:ascii="Times New Roman" w:hAnsi="Times New Roman" w:cs="Times New Roman"/>
                <w:sz w:val="18"/>
                <w:szCs w:val="18"/>
              </w:rPr>
              <w:t>výsledok hospodárenia</w:t>
            </w:r>
          </w:p>
        </w:tc>
        <w:tc>
          <w:tcPr>
            <w:tcW w:w="770" w:type="pct"/>
            <w:tcBorders>
              <w:top w:val="single" w:sz="12" w:space="0" w:color="auto"/>
              <w:left w:val="single" w:sz="12" w:space="0" w:color="auto"/>
              <w:bottom w:val="single" w:sz="4" w:space="0" w:color="auto"/>
              <w:right w:val="single" w:sz="12" w:space="0" w:color="auto"/>
            </w:tcBorders>
            <w:noWrap/>
            <w:vAlign w:val="center"/>
          </w:tcPr>
          <w:p w14:paraId="7FFE3030" w14:textId="77777777" w:rsidR="004769EF" w:rsidRPr="00692DE6" w:rsidRDefault="004769EF" w:rsidP="006B38AE">
            <w:pPr>
              <w:pStyle w:val="TopHeader"/>
              <w:rPr>
                <w:rFonts w:ascii="Times New Roman" w:hAnsi="Times New Roman" w:cs="Times New Roman"/>
                <w:sz w:val="18"/>
                <w:szCs w:val="18"/>
              </w:rPr>
            </w:pPr>
            <w:r>
              <w:rPr>
                <w:rFonts w:ascii="Times New Roman" w:hAnsi="Times New Roman" w:cs="Times New Roman"/>
                <w:sz w:val="18"/>
                <w:szCs w:val="18"/>
              </w:rPr>
              <w:t>vlastné imanie</w:t>
            </w:r>
          </w:p>
        </w:tc>
        <w:tc>
          <w:tcPr>
            <w:tcW w:w="781" w:type="pct"/>
            <w:tcBorders>
              <w:top w:val="single" w:sz="12" w:space="0" w:color="auto"/>
              <w:left w:val="single" w:sz="12" w:space="0" w:color="auto"/>
              <w:bottom w:val="single" w:sz="4" w:space="0" w:color="auto"/>
              <w:right w:val="single" w:sz="12" w:space="0" w:color="auto"/>
            </w:tcBorders>
            <w:vAlign w:val="center"/>
          </w:tcPr>
          <w:p w14:paraId="558B8EFB" w14:textId="77777777" w:rsidR="004769EF" w:rsidRPr="00692DE6" w:rsidRDefault="004769EF" w:rsidP="006B38AE">
            <w:pPr>
              <w:pStyle w:val="TopHeader"/>
              <w:rPr>
                <w:rFonts w:ascii="Times New Roman" w:hAnsi="Times New Roman" w:cs="Times New Roman"/>
                <w:sz w:val="18"/>
                <w:szCs w:val="18"/>
              </w:rPr>
            </w:pPr>
            <w:r>
              <w:rPr>
                <w:rFonts w:ascii="Times New Roman" w:hAnsi="Times New Roman" w:cs="Times New Roman"/>
                <w:sz w:val="18"/>
                <w:szCs w:val="18"/>
              </w:rPr>
              <w:t>výsledok hospodárenia</w:t>
            </w:r>
          </w:p>
        </w:tc>
        <w:tc>
          <w:tcPr>
            <w:tcW w:w="780" w:type="pct"/>
            <w:tcBorders>
              <w:top w:val="single" w:sz="12" w:space="0" w:color="auto"/>
              <w:left w:val="single" w:sz="12" w:space="0" w:color="auto"/>
              <w:bottom w:val="single" w:sz="4" w:space="0" w:color="auto"/>
              <w:right w:val="single" w:sz="12" w:space="0" w:color="auto"/>
            </w:tcBorders>
            <w:noWrap/>
            <w:vAlign w:val="center"/>
          </w:tcPr>
          <w:p w14:paraId="65F9229A" w14:textId="77777777" w:rsidR="004769EF" w:rsidRPr="00692DE6" w:rsidRDefault="004769EF" w:rsidP="006B38AE">
            <w:pPr>
              <w:pStyle w:val="TopHeader"/>
              <w:rPr>
                <w:rFonts w:ascii="Times New Roman" w:hAnsi="Times New Roman" w:cs="Times New Roman"/>
                <w:sz w:val="18"/>
                <w:szCs w:val="18"/>
              </w:rPr>
            </w:pPr>
            <w:r>
              <w:rPr>
                <w:rFonts w:ascii="Times New Roman" w:hAnsi="Times New Roman" w:cs="Times New Roman"/>
                <w:sz w:val="18"/>
                <w:szCs w:val="18"/>
              </w:rPr>
              <w:t>vlastné imanie</w:t>
            </w:r>
          </w:p>
        </w:tc>
      </w:tr>
      <w:tr w:rsidR="004769EF" w:rsidRPr="00CD7409" w14:paraId="7D05A2D3" w14:textId="77777777" w:rsidTr="00DB7315">
        <w:trPr>
          <w:trHeight w:val="146"/>
          <w:jc w:val="center"/>
        </w:trPr>
        <w:tc>
          <w:tcPr>
            <w:tcW w:w="1746" w:type="pct"/>
            <w:tcBorders>
              <w:top w:val="single" w:sz="4" w:space="0" w:color="auto"/>
              <w:left w:val="single" w:sz="12" w:space="0" w:color="auto"/>
              <w:bottom w:val="single" w:sz="12" w:space="0" w:color="auto"/>
              <w:right w:val="single" w:sz="12" w:space="0" w:color="auto"/>
            </w:tcBorders>
            <w:noWrap/>
            <w:vAlign w:val="center"/>
          </w:tcPr>
          <w:p w14:paraId="29AE5519" w14:textId="77777777" w:rsidR="004769EF" w:rsidRPr="00CD7409" w:rsidRDefault="004769EF" w:rsidP="006B38AE">
            <w:pPr>
              <w:jc w:val="center"/>
              <w:rPr>
                <w:bCs/>
                <w:sz w:val="18"/>
                <w:szCs w:val="18"/>
              </w:rPr>
            </w:pPr>
            <w:r w:rsidRPr="00CD7409">
              <w:rPr>
                <w:bCs/>
                <w:sz w:val="18"/>
                <w:szCs w:val="18"/>
              </w:rPr>
              <w:t>a</w:t>
            </w:r>
          </w:p>
        </w:tc>
        <w:tc>
          <w:tcPr>
            <w:tcW w:w="923" w:type="pct"/>
            <w:tcBorders>
              <w:top w:val="single" w:sz="4" w:space="0" w:color="auto"/>
              <w:left w:val="single" w:sz="12" w:space="0" w:color="auto"/>
              <w:bottom w:val="single" w:sz="12" w:space="0" w:color="auto"/>
              <w:right w:val="single" w:sz="12" w:space="0" w:color="auto"/>
            </w:tcBorders>
            <w:noWrap/>
            <w:vAlign w:val="center"/>
          </w:tcPr>
          <w:p w14:paraId="2003671E" w14:textId="77777777" w:rsidR="004769EF" w:rsidRPr="00CD7409" w:rsidRDefault="004769EF" w:rsidP="006B38AE">
            <w:pPr>
              <w:jc w:val="center"/>
              <w:rPr>
                <w:sz w:val="18"/>
                <w:szCs w:val="18"/>
              </w:rPr>
            </w:pPr>
            <w:r w:rsidRPr="00CD7409">
              <w:rPr>
                <w:sz w:val="18"/>
                <w:szCs w:val="18"/>
              </w:rPr>
              <w:t>b</w:t>
            </w:r>
          </w:p>
        </w:tc>
        <w:tc>
          <w:tcPr>
            <w:tcW w:w="770" w:type="pct"/>
            <w:tcBorders>
              <w:top w:val="single" w:sz="4" w:space="0" w:color="auto"/>
              <w:left w:val="single" w:sz="12" w:space="0" w:color="auto"/>
              <w:bottom w:val="single" w:sz="12" w:space="0" w:color="auto"/>
              <w:right w:val="single" w:sz="12" w:space="0" w:color="auto"/>
            </w:tcBorders>
            <w:noWrap/>
            <w:vAlign w:val="center"/>
          </w:tcPr>
          <w:p w14:paraId="3D97A4DE" w14:textId="77777777" w:rsidR="004769EF" w:rsidRPr="00CD7409" w:rsidRDefault="004769EF" w:rsidP="006B38AE">
            <w:pPr>
              <w:jc w:val="center"/>
              <w:rPr>
                <w:sz w:val="18"/>
                <w:szCs w:val="18"/>
              </w:rPr>
            </w:pPr>
            <w:r w:rsidRPr="00CD7409">
              <w:rPr>
                <w:sz w:val="18"/>
                <w:szCs w:val="18"/>
              </w:rPr>
              <w:t>c</w:t>
            </w:r>
          </w:p>
        </w:tc>
        <w:tc>
          <w:tcPr>
            <w:tcW w:w="781" w:type="pct"/>
            <w:tcBorders>
              <w:top w:val="single" w:sz="4" w:space="0" w:color="auto"/>
              <w:left w:val="single" w:sz="12" w:space="0" w:color="auto"/>
              <w:bottom w:val="single" w:sz="12" w:space="0" w:color="auto"/>
              <w:right w:val="single" w:sz="12" w:space="0" w:color="auto"/>
            </w:tcBorders>
            <w:vAlign w:val="center"/>
          </w:tcPr>
          <w:p w14:paraId="7D9CB09C" w14:textId="77777777" w:rsidR="004769EF" w:rsidRPr="00CD7409" w:rsidRDefault="004769EF" w:rsidP="006B38AE">
            <w:pPr>
              <w:jc w:val="center"/>
              <w:rPr>
                <w:sz w:val="18"/>
                <w:szCs w:val="18"/>
              </w:rPr>
            </w:pPr>
            <w:r>
              <w:rPr>
                <w:sz w:val="18"/>
                <w:szCs w:val="18"/>
              </w:rPr>
              <w:t>d</w:t>
            </w:r>
          </w:p>
        </w:tc>
        <w:tc>
          <w:tcPr>
            <w:tcW w:w="780" w:type="pct"/>
            <w:tcBorders>
              <w:top w:val="single" w:sz="4" w:space="0" w:color="auto"/>
              <w:left w:val="single" w:sz="12" w:space="0" w:color="auto"/>
              <w:bottom w:val="single" w:sz="12" w:space="0" w:color="auto"/>
              <w:right w:val="single" w:sz="12" w:space="0" w:color="auto"/>
            </w:tcBorders>
            <w:noWrap/>
            <w:vAlign w:val="center"/>
          </w:tcPr>
          <w:p w14:paraId="7F305A50" w14:textId="77777777" w:rsidR="004769EF" w:rsidRPr="00CD7409" w:rsidRDefault="004769EF" w:rsidP="006B38AE">
            <w:pPr>
              <w:jc w:val="center"/>
              <w:rPr>
                <w:sz w:val="18"/>
                <w:szCs w:val="18"/>
              </w:rPr>
            </w:pPr>
            <w:r>
              <w:rPr>
                <w:sz w:val="18"/>
                <w:szCs w:val="18"/>
              </w:rPr>
              <w:t>e</w:t>
            </w:r>
          </w:p>
        </w:tc>
      </w:tr>
      <w:tr w:rsidR="00712DA6" w:rsidRPr="00CD7409" w14:paraId="3DAEE686" w14:textId="77777777" w:rsidTr="00712DA6">
        <w:trPr>
          <w:trHeight w:val="330"/>
          <w:jc w:val="center"/>
        </w:trPr>
        <w:tc>
          <w:tcPr>
            <w:tcW w:w="1746" w:type="pct"/>
            <w:tcBorders>
              <w:top w:val="single" w:sz="12" w:space="0" w:color="auto"/>
              <w:left w:val="single" w:sz="12" w:space="0" w:color="auto"/>
              <w:bottom w:val="single" w:sz="12" w:space="0" w:color="auto"/>
              <w:right w:val="single" w:sz="12" w:space="0" w:color="auto"/>
            </w:tcBorders>
            <w:vAlign w:val="center"/>
          </w:tcPr>
          <w:p w14:paraId="5C446AEB" w14:textId="77777777" w:rsidR="00712DA6" w:rsidRPr="00692DE6" w:rsidRDefault="00712DA6" w:rsidP="006B38AE">
            <w:pPr>
              <w:rPr>
                <w:b/>
                <w:sz w:val="18"/>
                <w:szCs w:val="18"/>
              </w:rPr>
            </w:pPr>
            <w:r>
              <w:rPr>
                <w:b/>
                <w:bCs/>
                <w:sz w:val="18"/>
                <w:szCs w:val="18"/>
              </w:rPr>
              <w:t>Deriváty určené na obchodovanie</w:t>
            </w:r>
            <w:r w:rsidRPr="00692DE6">
              <w:rPr>
                <w:b/>
                <w:bCs/>
                <w:sz w:val="18"/>
                <w:szCs w:val="18"/>
              </w:rPr>
              <w:t>, z toho:</w:t>
            </w:r>
          </w:p>
        </w:tc>
        <w:tc>
          <w:tcPr>
            <w:tcW w:w="923" w:type="pct"/>
            <w:tcBorders>
              <w:top w:val="single" w:sz="12" w:space="0" w:color="auto"/>
              <w:left w:val="single" w:sz="12" w:space="0" w:color="auto"/>
              <w:bottom w:val="single" w:sz="12" w:space="0" w:color="auto"/>
              <w:right w:val="single" w:sz="4" w:space="0" w:color="auto"/>
            </w:tcBorders>
            <w:noWrap/>
            <w:vAlign w:val="center"/>
          </w:tcPr>
          <w:p w14:paraId="47C6935C" w14:textId="77777777" w:rsidR="00712DA6" w:rsidRPr="00CD7409" w:rsidRDefault="00712DA6" w:rsidP="006B38AE">
            <w:pPr>
              <w:jc w:val="center"/>
              <w:rPr>
                <w:sz w:val="18"/>
                <w:szCs w:val="18"/>
              </w:rPr>
            </w:pPr>
          </w:p>
        </w:tc>
        <w:tc>
          <w:tcPr>
            <w:tcW w:w="770" w:type="pct"/>
            <w:tcBorders>
              <w:top w:val="single" w:sz="12" w:space="0" w:color="auto"/>
              <w:left w:val="nil"/>
              <w:bottom w:val="single" w:sz="12" w:space="0" w:color="auto"/>
              <w:right w:val="single" w:sz="4" w:space="0" w:color="auto"/>
            </w:tcBorders>
            <w:noWrap/>
            <w:vAlign w:val="center"/>
          </w:tcPr>
          <w:p w14:paraId="28101008" w14:textId="77777777" w:rsidR="00712DA6" w:rsidRPr="00CD7409" w:rsidRDefault="00712DA6" w:rsidP="006B38AE">
            <w:pPr>
              <w:jc w:val="center"/>
              <w:rPr>
                <w:sz w:val="18"/>
                <w:szCs w:val="18"/>
              </w:rPr>
            </w:pPr>
          </w:p>
        </w:tc>
        <w:tc>
          <w:tcPr>
            <w:tcW w:w="781" w:type="pct"/>
            <w:tcBorders>
              <w:top w:val="single" w:sz="12" w:space="0" w:color="auto"/>
              <w:left w:val="nil"/>
              <w:bottom w:val="single" w:sz="12" w:space="0" w:color="auto"/>
              <w:right w:val="nil"/>
            </w:tcBorders>
          </w:tcPr>
          <w:p w14:paraId="0B43D40F" w14:textId="77777777" w:rsidR="00712DA6" w:rsidRPr="00CD7409" w:rsidRDefault="00712DA6" w:rsidP="006B38AE">
            <w:pPr>
              <w:jc w:val="center"/>
              <w:rPr>
                <w:sz w:val="18"/>
                <w:szCs w:val="18"/>
              </w:rPr>
            </w:pPr>
          </w:p>
        </w:tc>
        <w:tc>
          <w:tcPr>
            <w:tcW w:w="780" w:type="pct"/>
            <w:tcBorders>
              <w:top w:val="single" w:sz="12" w:space="0" w:color="auto"/>
              <w:left w:val="nil"/>
              <w:bottom w:val="single" w:sz="12" w:space="0" w:color="auto"/>
              <w:right w:val="single" w:sz="12" w:space="0" w:color="auto"/>
            </w:tcBorders>
            <w:noWrap/>
            <w:vAlign w:val="center"/>
          </w:tcPr>
          <w:p w14:paraId="442AEC0F" w14:textId="77777777" w:rsidR="00712DA6" w:rsidRPr="00CD7409" w:rsidRDefault="00712DA6" w:rsidP="006B38AE">
            <w:pPr>
              <w:jc w:val="center"/>
              <w:rPr>
                <w:sz w:val="18"/>
                <w:szCs w:val="18"/>
              </w:rPr>
            </w:pPr>
          </w:p>
        </w:tc>
      </w:tr>
      <w:tr w:rsidR="00712DA6" w:rsidRPr="00CD7409" w14:paraId="0CDB5A18" w14:textId="77777777" w:rsidTr="00712DA6">
        <w:trPr>
          <w:trHeight w:val="284"/>
          <w:jc w:val="center"/>
        </w:trPr>
        <w:tc>
          <w:tcPr>
            <w:tcW w:w="1746" w:type="pct"/>
            <w:tcBorders>
              <w:top w:val="single" w:sz="12" w:space="0" w:color="auto"/>
              <w:left w:val="single" w:sz="12" w:space="0" w:color="auto"/>
              <w:bottom w:val="single" w:sz="8" w:space="0" w:color="auto"/>
              <w:right w:val="single" w:sz="12" w:space="0" w:color="auto"/>
            </w:tcBorders>
            <w:noWrap/>
            <w:vAlign w:val="center"/>
          </w:tcPr>
          <w:p w14:paraId="79CE6BCE" w14:textId="77777777" w:rsidR="00712DA6" w:rsidRPr="00CD7409" w:rsidRDefault="00712DA6" w:rsidP="006B38AE">
            <w:pPr>
              <w:rPr>
                <w:sz w:val="18"/>
                <w:szCs w:val="18"/>
              </w:rPr>
            </w:pPr>
          </w:p>
        </w:tc>
        <w:tc>
          <w:tcPr>
            <w:tcW w:w="923" w:type="pct"/>
            <w:tcBorders>
              <w:top w:val="single" w:sz="12" w:space="0" w:color="auto"/>
              <w:left w:val="single" w:sz="12" w:space="0" w:color="auto"/>
              <w:bottom w:val="single" w:sz="8" w:space="0" w:color="auto"/>
              <w:right w:val="single" w:sz="4" w:space="0" w:color="auto"/>
            </w:tcBorders>
            <w:noWrap/>
            <w:vAlign w:val="center"/>
          </w:tcPr>
          <w:p w14:paraId="7F0AC8D3" w14:textId="77777777" w:rsidR="00712DA6" w:rsidRPr="00CD7409" w:rsidRDefault="00712DA6" w:rsidP="006B38AE">
            <w:pPr>
              <w:jc w:val="center"/>
              <w:rPr>
                <w:sz w:val="18"/>
                <w:szCs w:val="18"/>
              </w:rPr>
            </w:pPr>
          </w:p>
        </w:tc>
        <w:tc>
          <w:tcPr>
            <w:tcW w:w="770" w:type="pct"/>
            <w:tcBorders>
              <w:top w:val="single" w:sz="12" w:space="0" w:color="auto"/>
              <w:left w:val="nil"/>
              <w:bottom w:val="single" w:sz="8" w:space="0" w:color="auto"/>
              <w:right w:val="single" w:sz="4" w:space="0" w:color="auto"/>
            </w:tcBorders>
            <w:noWrap/>
            <w:vAlign w:val="center"/>
          </w:tcPr>
          <w:p w14:paraId="5BC744C1" w14:textId="77777777" w:rsidR="00712DA6" w:rsidRPr="00CD7409" w:rsidRDefault="00712DA6" w:rsidP="006B38AE">
            <w:pPr>
              <w:jc w:val="center"/>
              <w:rPr>
                <w:sz w:val="18"/>
                <w:szCs w:val="18"/>
              </w:rPr>
            </w:pPr>
          </w:p>
        </w:tc>
        <w:tc>
          <w:tcPr>
            <w:tcW w:w="781" w:type="pct"/>
            <w:tcBorders>
              <w:top w:val="single" w:sz="12" w:space="0" w:color="auto"/>
              <w:left w:val="nil"/>
              <w:bottom w:val="single" w:sz="8" w:space="0" w:color="auto"/>
              <w:right w:val="nil"/>
            </w:tcBorders>
          </w:tcPr>
          <w:p w14:paraId="06A594EE" w14:textId="77777777" w:rsidR="00712DA6" w:rsidRPr="00CD7409" w:rsidRDefault="00712DA6" w:rsidP="006B38AE">
            <w:pPr>
              <w:jc w:val="center"/>
              <w:rPr>
                <w:sz w:val="18"/>
                <w:szCs w:val="18"/>
              </w:rPr>
            </w:pPr>
          </w:p>
        </w:tc>
        <w:tc>
          <w:tcPr>
            <w:tcW w:w="780" w:type="pct"/>
            <w:tcBorders>
              <w:top w:val="single" w:sz="12" w:space="0" w:color="auto"/>
              <w:left w:val="nil"/>
              <w:bottom w:val="single" w:sz="8" w:space="0" w:color="auto"/>
              <w:right w:val="single" w:sz="12" w:space="0" w:color="auto"/>
            </w:tcBorders>
            <w:noWrap/>
            <w:vAlign w:val="center"/>
          </w:tcPr>
          <w:p w14:paraId="194F28C2" w14:textId="77777777" w:rsidR="00712DA6" w:rsidRPr="00CD7409" w:rsidRDefault="00712DA6" w:rsidP="006B38AE">
            <w:pPr>
              <w:jc w:val="center"/>
              <w:rPr>
                <w:sz w:val="18"/>
                <w:szCs w:val="18"/>
              </w:rPr>
            </w:pPr>
          </w:p>
        </w:tc>
      </w:tr>
      <w:tr w:rsidR="00712DA6" w:rsidRPr="00CD7409" w14:paraId="6F797E18" w14:textId="77777777" w:rsidTr="00712DA6">
        <w:trPr>
          <w:trHeight w:val="330"/>
          <w:jc w:val="center"/>
        </w:trPr>
        <w:tc>
          <w:tcPr>
            <w:tcW w:w="1746" w:type="pct"/>
            <w:tcBorders>
              <w:top w:val="single" w:sz="12" w:space="0" w:color="auto"/>
              <w:left w:val="single" w:sz="12" w:space="0" w:color="auto"/>
              <w:bottom w:val="single" w:sz="12" w:space="0" w:color="auto"/>
              <w:right w:val="single" w:sz="12" w:space="0" w:color="auto"/>
            </w:tcBorders>
            <w:vAlign w:val="center"/>
          </w:tcPr>
          <w:p w14:paraId="561C065C" w14:textId="77777777" w:rsidR="00712DA6" w:rsidRPr="00692DE6" w:rsidRDefault="00712DA6" w:rsidP="006B38AE">
            <w:pPr>
              <w:rPr>
                <w:b/>
                <w:sz w:val="18"/>
                <w:szCs w:val="18"/>
              </w:rPr>
            </w:pPr>
            <w:r>
              <w:rPr>
                <w:b/>
                <w:bCs/>
                <w:sz w:val="18"/>
                <w:szCs w:val="18"/>
              </w:rPr>
              <w:t>Zabezpečovacie deriváty</w:t>
            </w:r>
            <w:r w:rsidRPr="00692DE6">
              <w:rPr>
                <w:b/>
                <w:bCs/>
                <w:sz w:val="18"/>
                <w:szCs w:val="18"/>
              </w:rPr>
              <w:t>, z toho:</w:t>
            </w:r>
          </w:p>
        </w:tc>
        <w:tc>
          <w:tcPr>
            <w:tcW w:w="923" w:type="pct"/>
            <w:tcBorders>
              <w:top w:val="single" w:sz="12" w:space="0" w:color="auto"/>
              <w:left w:val="single" w:sz="12" w:space="0" w:color="auto"/>
              <w:bottom w:val="single" w:sz="12" w:space="0" w:color="auto"/>
              <w:right w:val="single" w:sz="4" w:space="0" w:color="auto"/>
            </w:tcBorders>
            <w:noWrap/>
            <w:vAlign w:val="center"/>
          </w:tcPr>
          <w:p w14:paraId="0C2CE7BE" w14:textId="77777777" w:rsidR="00712DA6" w:rsidRPr="00CD7409" w:rsidRDefault="00712DA6" w:rsidP="006B38AE">
            <w:pPr>
              <w:jc w:val="center"/>
              <w:rPr>
                <w:sz w:val="18"/>
                <w:szCs w:val="18"/>
              </w:rPr>
            </w:pPr>
          </w:p>
        </w:tc>
        <w:tc>
          <w:tcPr>
            <w:tcW w:w="770" w:type="pct"/>
            <w:tcBorders>
              <w:top w:val="single" w:sz="12" w:space="0" w:color="auto"/>
              <w:left w:val="nil"/>
              <w:bottom w:val="single" w:sz="12" w:space="0" w:color="auto"/>
              <w:right w:val="single" w:sz="4" w:space="0" w:color="auto"/>
            </w:tcBorders>
            <w:noWrap/>
            <w:vAlign w:val="center"/>
          </w:tcPr>
          <w:p w14:paraId="31C32237" w14:textId="77777777" w:rsidR="00712DA6" w:rsidRPr="00CD7409" w:rsidRDefault="00712DA6" w:rsidP="006B38AE">
            <w:pPr>
              <w:jc w:val="center"/>
              <w:rPr>
                <w:sz w:val="18"/>
                <w:szCs w:val="18"/>
              </w:rPr>
            </w:pPr>
          </w:p>
        </w:tc>
        <w:tc>
          <w:tcPr>
            <w:tcW w:w="781" w:type="pct"/>
            <w:tcBorders>
              <w:top w:val="single" w:sz="12" w:space="0" w:color="auto"/>
              <w:left w:val="nil"/>
              <w:bottom w:val="single" w:sz="12" w:space="0" w:color="auto"/>
              <w:right w:val="nil"/>
            </w:tcBorders>
          </w:tcPr>
          <w:p w14:paraId="260468AE" w14:textId="77777777" w:rsidR="00712DA6" w:rsidRPr="00CD7409" w:rsidRDefault="00712DA6" w:rsidP="006B38AE">
            <w:pPr>
              <w:jc w:val="center"/>
              <w:rPr>
                <w:sz w:val="18"/>
                <w:szCs w:val="18"/>
              </w:rPr>
            </w:pPr>
          </w:p>
        </w:tc>
        <w:tc>
          <w:tcPr>
            <w:tcW w:w="780" w:type="pct"/>
            <w:tcBorders>
              <w:top w:val="single" w:sz="12" w:space="0" w:color="auto"/>
              <w:left w:val="nil"/>
              <w:bottom w:val="single" w:sz="12" w:space="0" w:color="auto"/>
              <w:right w:val="single" w:sz="12" w:space="0" w:color="auto"/>
            </w:tcBorders>
            <w:noWrap/>
            <w:vAlign w:val="center"/>
          </w:tcPr>
          <w:p w14:paraId="1230A6BE" w14:textId="77777777" w:rsidR="00712DA6" w:rsidRPr="00CD7409" w:rsidRDefault="00712DA6" w:rsidP="006B38AE">
            <w:pPr>
              <w:jc w:val="center"/>
              <w:rPr>
                <w:sz w:val="18"/>
                <w:szCs w:val="18"/>
              </w:rPr>
            </w:pPr>
          </w:p>
        </w:tc>
      </w:tr>
      <w:tr w:rsidR="00712DA6" w:rsidRPr="00CD7409" w14:paraId="07DDC067" w14:textId="77777777" w:rsidTr="00712DA6">
        <w:trPr>
          <w:trHeight w:val="284"/>
          <w:jc w:val="center"/>
        </w:trPr>
        <w:tc>
          <w:tcPr>
            <w:tcW w:w="1746" w:type="pct"/>
            <w:tcBorders>
              <w:top w:val="single" w:sz="4" w:space="0" w:color="auto"/>
              <w:left w:val="single" w:sz="12" w:space="0" w:color="auto"/>
              <w:bottom w:val="single" w:sz="12" w:space="0" w:color="auto"/>
              <w:right w:val="single" w:sz="12" w:space="0" w:color="auto"/>
            </w:tcBorders>
            <w:noWrap/>
            <w:vAlign w:val="center"/>
          </w:tcPr>
          <w:p w14:paraId="22E74BF7" w14:textId="77777777" w:rsidR="00712DA6" w:rsidRPr="00CD7409" w:rsidRDefault="00712DA6" w:rsidP="006B38AE">
            <w:pPr>
              <w:rPr>
                <w:sz w:val="18"/>
                <w:szCs w:val="18"/>
              </w:rPr>
            </w:pPr>
          </w:p>
        </w:tc>
        <w:tc>
          <w:tcPr>
            <w:tcW w:w="923" w:type="pct"/>
            <w:tcBorders>
              <w:top w:val="single" w:sz="4" w:space="0" w:color="auto"/>
              <w:left w:val="single" w:sz="12" w:space="0" w:color="auto"/>
              <w:bottom w:val="single" w:sz="12" w:space="0" w:color="auto"/>
              <w:right w:val="single" w:sz="4" w:space="0" w:color="auto"/>
            </w:tcBorders>
            <w:noWrap/>
            <w:vAlign w:val="center"/>
          </w:tcPr>
          <w:p w14:paraId="1E5A1647" w14:textId="77777777" w:rsidR="00712DA6" w:rsidRPr="00CD7409" w:rsidRDefault="00712DA6" w:rsidP="006B38AE">
            <w:pPr>
              <w:jc w:val="center"/>
              <w:rPr>
                <w:sz w:val="18"/>
                <w:szCs w:val="18"/>
              </w:rPr>
            </w:pPr>
          </w:p>
        </w:tc>
        <w:tc>
          <w:tcPr>
            <w:tcW w:w="770" w:type="pct"/>
            <w:tcBorders>
              <w:top w:val="single" w:sz="4" w:space="0" w:color="auto"/>
              <w:left w:val="nil"/>
              <w:bottom w:val="single" w:sz="12" w:space="0" w:color="auto"/>
              <w:right w:val="single" w:sz="4" w:space="0" w:color="auto"/>
            </w:tcBorders>
            <w:noWrap/>
            <w:vAlign w:val="center"/>
          </w:tcPr>
          <w:p w14:paraId="01156994" w14:textId="77777777" w:rsidR="00712DA6" w:rsidRPr="00CD7409" w:rsidRDefault="00712DA6" w:rsidP="006B38AE">
            <w:pPr>
              <w:jc w:val="center"/>
              <w:rPr>
                <w:sz w:val="18"/>
                <w:szCs w:val="18"/>
              </w:rPr>
            </w:pPr>
          </w:p>
        </w:tc>
        <w:tc>
          <w:tcPr>
            <w:tcW w:w="781" w:type="pct"/>
            <w:tcBorders>
              <w:top w:val="single" w:sz="4" w:space="0" w:color="auto"/>
              <w:left w:val="nil"/>
              <w:bottom w:val="single" w:sz="12" w:space="0" w:color="auto"/>
              <w:right w:val="nil"/>
            </w:tcBorders>
          </w:tcPr>
          <w:p w14:paraId="2D8006B1" w14:textId="77777777" w:rsidR="00712DA6" w:rsidRPr="00CD7409" w:rsidRDefault="00712DA6" w:rsidP="006B38AE">
            <w:pPr>
              <w:jc w:val="center"/>
              <w:rPr>
                <w:sz w:val="18"/>
                <w:szCs w:val="18"/>
              </w:rPr>
            </w:pPr>
          </w:p>
        </w:tc>
        <w:tc>
          <w:tcPr>
            <w:tcW w:w="780" w:type="pct"/>
            <w:tcBorders>
              <w:top w:val="single" w:sz="4" w:space="0" w:color="auto"/>
              <w:left w:val="nil"/>
              <w:bottom w:val="single" w:sz="12" w:space="0" w:color="auto"/>
              <w:right w:val="single" w:sz="12" w:space="0" w:color="auto"/>
            </w:tcBorders>
            <w:noWrap/>
            <w:vAlign w:val="center"/>
          </w:tcPr>
          <w:p w14:paraId="238D896C" w14:textId="77777777" w:rsidR="00712DA6" w:rsidRPr="00CD7409" w:rsidRDefault="00712DA6" w:rsidP="006B38AE">
            <w:pPr>
              <w:jc w:val="center"/>
              <w:rPr>
                <w:sz w:val="18"/>
                <w:szCs w:val="18"/>
              </w:rPr>
            </w:pPr>
          </w:p>
        </w:tc>
      </w:tr>
    </w:tbl>
    <w:p w14:paraId="612AE82D" w14:textId="77777777" w:rsidR="00712DA6" w:rsidRDefault="00712DA6" w:rsidP="00FF50C7">
      <w:pPr>
        <w:ind w:right="-468"/>
        <w:jc w:val="both"/>
        <w:rPr>
          <w:sz w:val="18"/>
          <w:szCs w:val="18"/>
        </w:rPr>
      </w:pPr>
    </w:p>
    <w:p w14:paraId="4619E3BF" w14:textId="77777777" w:rsidR="00096E01" w:rsidRDefault="00096E01" w:rsidP="00A9197A">
      <w:pPr>
        <w:ind w:right="-468"/>
        <w:jc w:val="both"/>
        <w:rPr>
          <w:b/>
          <w:sz w:val="18"/>
          <w:szCs w:val="18"/>
        </w:rPr>
      </w:pPr>
    </w:p>
    <w:p w14:paraId="6A42ED00" w14:textId="77777777" w:rsidR="00A9197A" w:rsidRDefault="00A9197A" w:rsidP="00A9197A">
      <w:pPr>
        <w:ind w:right="-468"/>
        <w:jc w:val="both"/>
        <w:rPr>
          <w:b/>
          <w:sz w:val="18"/>
          <w:szCs w:val="18"/>
        </w:rPr>
      </w:pPr>
      <w:r>
        <w:rPr>
          <w:b/>
          <w:sz w:val="18"/>
          <w:szCs w:val="18"/>
        </w:rPr>
        <w:t>l</w:t>
      </w:r>
      <w:r w:rsidRPr="002A43DC">
        <w:rPr>
          <w:b/>
          <w:sz w:val="18"/>
          <w:szCs w:val="18"/>
        </w:rPr>
        <w:t>)</w:t>
      </w:r>
      <w:r>
        <w:rPr>
          <w:b/>
          <w:sz w:val="18"/>
          <w:szCs w:val="18"/>
        </w:rPr>
        <w:t xml:space="preserve"> Majetok a záväzky zabezpečené derivátmi</w:t>
      </w:r>
    </w:p>
    <w:p w14:paraId="248B184E" w14:textId="77777777" w:rsidR="00C078AC" w:rsidRPr="00C078AC" w:rsidRDefault="00C078AC" w:rsidP="00A9197A">
      <w:pPr>
        <w:ind w:right="-468"/>
        <w:jc w:val="both"/>
        <w:rPr>
          <w:sz w:val="18"/>
          <w:szCs w:val="18"/>
        </w:rPr>
      </w:pPr>
      <w:r>
        <w:rPr>
          <w:sz w:val="18"/>
          <w:szCs w:val="18"/>
        </w:rPr>
        <w:t>Spoločnosť nemá obsahovú náplň pre danú položku.</w:t>
      </w:r>
    </w:p>
    <w:p w14:paraId="0730331E" w14:textId="77777777" w:rsidR="00D628CF" w:rsidRDefault="00D628CF" w:rsidP="00A9197A">
      <w:pPr>
        <w:ind w:right="-468"/>
        <w:jc w:val="both"/>
        <w:rPr>
          <w:b/>
          <w:sz w:val="18"/>
          <w:szCs w:val="18"/>
        </w:rPr>
      </w:pPr>
    </w:p>
    <w:tbl>
      <w:tblPr>
        <w:tblW w:w="4516"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58"/>
        <w:gridCol w:w="1803"/>
        <w:gridCol w:w="1905"/>
      </w:tblGrid>
      <w:tr w:rsidR="00D628CF" w:rsidRPr="00CD7409" w14:paraId="3DFDB5B9" w14:textId="77777777" w:rsidTr="00D868D0">
        <w:tc>
          <w:tcPr>
            <w:tcW w:w="4543" w:type="dxa"/>
            <w:vMerge w:val="restart"/>
            <w:tcBorders>
              <w:top w:val="single" w:sz="12" w:space="0" w:color="auto"/>
              <w:bottom w:val="nil"/>
              <w:right w:val="single" w:sz="12" w:space="0" w:color="auto"/>
            </w:tcBorders>
            <w:vAlign w:val="center"/>
          </w:tcPr>
          <w:p w14:paraId="5F25C403" w14:textId="77777777" w:rsidR="00D628CF" w:rsidRPr="00CD7409" w:rsidRDefault="00D628CF" w:rsidP="006B38AE">
            <w:pPr>
              <w:pStyle w:val="TopHeader"/>
              <w:rPr>
                <w:rFonts w:ascii="Times New Roman" w:hAnsi="Times New Roman" w:cs="Times New Roman"/>
                <w:sz w:val="18"/>
                <w:szCs w:val="18"/>
              </w:rPr>
            </w:pPr>
            <w:r>
              <w:rPr>
                <w:rFonts w:ascii="Times New Roman" w:hAnsi="Times New Roman" w:cs="Times New Roman"/>
                <w:sz w:val="18"/>
                <w:szCs w:val="18"/>
              </w:rPr>
              <w:t>Zabezpečovaná položka</w:t>
            </w:r>
          </w:p>
        </w:tc>
        <w:tc>
          <w:tcPr>
            <w:tcW w:w="3776" w:type="dxa"/>
            <w:gridSpan w:val="2"/>
            <w:tcBorders>
              <w:top w:val="single" w:sz="12" w:space="0" w:color="auto"/>
              <w:left w:val="single" w:sz="12" w:space="0" w:color="auto"/>
              <w:bottom w:val="nil"/>
            </w:tcBorders>
            <w:vAlign w:val="center"/>
          </w:tcPr>
          <w:p w14:paraId="46DD972F" w14:textId="77777777" w:rsidR="00D628CF" w:rsidRPr="00CD7409" w:rsidRDefault="00D628CF" w:rsidP="006B38AE">
            <w:pPr>
              <w:pStyle w:val="TopHeader"/>
              <w:rPr>
                <w:rFonts w:ascii="Times New Roman" w:hAnsi="Times New Roman" w:cs="Times New Roman"/>
                <w:sz w:val="18"/>
                <w:szCs w:val="18"/>
              </w:rPr>
            </w:pPr>
            <w:r>
              <w:rPr>
                <w:rFonts w:ascii="Times New Roman" w:hAnsi="Times New Roman" w:cs="Times New Roman"/>
                <w:sz w:val="18"/>
                <w:szCs w:val="18"/>
              </w:rPr>
              <w:t>Reálna hodnota</w:t>
            </w:r>
          </w:p>
        </w:tc>
      </w:tr>
      <w:tr w:rsidR="00D628CF" w:rsidRPr="001A1726" w14:paraId="3182B88E" w14:textId="77777777" w:rsidTr="00D868D0">
        <w:tc>
          <w:tcPr>
            <w:tcW w:w="4543" w:type="dxa"/>
            <w:vMerge/>
            <w:tcBorders>
              <w:top w:val="single" w:sz="12" w:space="0" w:color="auto"/>
              <w:bottom w:val="single" w:sz="4" w:space="0" w:color="auto"/>
              <w:right w:val="single" w:sz="12" w:space="0" w:color="auto"/>
            </w:tcBorders>
            <w:vAlign w:val="center"/>
          </w:tcPr>
          <w:p w14:paraId="49315745" w14:textId="77777777" w:rsidR="00D628CF" w:rsidRPr="00CD7409" w:rsidRDefault="00D628CF" w:rsidP="006B38AE">
            <w:pPr>
              <w:rPr>
                <w:bCs/>
                <w:sz w:val="18"/>
                <w:szCs w:val="18"/>
              </w:rPr>
            </w:pPr>
          </w:p>
        </w:tc>
        <w:tc>
          <w:tcPr>
            <w:tcW w:w="1836" w:type="dxa"/>
            <w:tcBorders>
              <w:top w:val="single" w:sz="12" w:space="0" w:color="auto"/>
              <w:left w:val="single" w:sz="12" w:space="0" w:color="auto"/>
              <w:bottom w:val="single" w:sz="4" w:space="0" w:color="auto"/>
              <w:right w:val="single" w:sz="12" w:space="0" w:color="auto"/>
            </w:tcBorders>
            <w:vAlign w:val="center"/>
          </w:tcPr>
          <w:p w14:paraId="04EDBC79" w14:textId="77777777" w:rsidR="00D628CF" w:rsidRPr="001A1726" w:rsidRDefault="00D628CF" w:rsidP="006B38AE">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940" w:type="dxa"/>
            <w:tcBorders>
              <w:top w:val="single" w:sz="12" w:space="0" w:color="auto"/>
              <w:left w:val="single" w:sz="12" w:space="0" w:color="auto"/>
              <w:bottom w:val="single" w:sz="4" w:space="0" w:color="auto"/>
              <w:right w:val="single" w:sz="12" w:space="0" w:color="auto"/>
            </w:tcBorders>
            <w:vAlign w:val="center"/>
          </w:tcPr>
          <w:p w14:paraId="2F642F98" w14:textId="77777777" w:rsidR="00D628CF" w:rsidRPr="001A1726" w:rsidRDefault="00D628CF" w:rsidP="006B38AE">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D628CF" w:rsidRPr="00CD7409" w14:paraId="2190B1F5" w14:textId="77777777" w:rsidTr="00D868D0">
        <w:tc>
          <w:tcPr>
            <w:tcW w:w="4543" w:type="dxa"/>
            <w:tcBorders>
              <w:top w:val="single" w:sz="4" w:space="0" w:color="auto"/>
              <w:left w:val="single" w:sz="12" w:space="0" w:color="auto"/>
              <w:bottom w:val="single" w:sz="12" w:space="0" w:color="auto"/>
              <w:right w:val="single" w:sz="12" w:space="0" w:color="auto"/>
            </w:tcBorders>
            <w:vAlign w:val="center"/>
          </w:tcPr>
          <w:p w14:paraId="7EEEED5C" w14:textId="77777777" w:rsidR="00D628CF" w:rsidRPr="00CD7409" w:rsidRDefault="00D628CF"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836" w:type="dxa"/>
            <w:tcBorders>
              <w:top w:val="single" w:sz="4" w:space="0" w:color="auto"/>
              <w:left w:val="single" w:sz="12" w:space="0" w:color="auto"/>
              <w:bottom w:val="single" w:sz="12" w:space="0" w:color="auto"/>
              <w:right w:val="single" w:sz="12" w:space="0" w:color="auto"/>
            </w:tcBorders>
            <w:vAlign w:val="center"/>
          </w:tcPr>
          <w:p w14:paraId="2F14D118" w14:textId="77777777" w:rsidR="00D628CF" w:rsidRPr="00CD7409" w:rsidRDefault="00D628CF"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b</w:t>
            </w:r>
          </w:p>
        </w:tc>
        <w:tc>
          <w:tcPr>
            <w:tcW w:w="1940" w:type="dxa"/>
            <w:tcBorders>
              <w:top w:val="single" w:sz="4" w:space="0" w:color="auto"/>
              <w:left w:val="single" w:sz="12" w:space="0" w:color="auto"/>
              <w:bottom w:val="single" w:sz="12" w:space="0" w:color="auto"/>
              <w:right w:val="single" w:sz="12" w:space="0" w:color="auto"/>
            </w:tcBorders>
            <w:vAlign w:val="center"/>
          </w:tcPr>
          <w:p w14:paraId="4CA64422" w14:textId="77777777" w:rsidR="00D628CF" w:rsidRPr="00CD7409" w:rsidRDefault="00D628CF"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c</w:t>
            </w:r>
          </w:p>
        </w:tc>
      </w:tr>
      <w:tr w:rsidR="00D628CF" w:rsidRPr="00CD7409" w14:paraId="418DC8A2" w14:textId="77777777" w:rsidTr="00093968">
        <w:trPr>
          <w:trHeight w:val="284"/>
        </w:trPr>
        <w:tc>
          <w:tcPr>
            <w:tcW w:w="4543" w:type="dxa"/>
            <w:tcBorders>
              <w:top w:val="single" w:sz="12" w:space="0" w:color="auto"/>
              <w:bottom w:val="single" w:sz="8" w:space="0" w:color="auto"/>
              <w:right w:val="single" w:sz="12" w:space="0" w:color="auto"/>
            </w:tcBorders>
            <w:vAlign w:val="center"/>
          </w:tcPr>
          <w:p w14:paraId="4707C32B" w14:textId="77777777" w:rsidR="00D628CF" w:rsidRDefault="00D628CF" w:rsidP="006B38AE">
            <w:pPr>
              <w:rPr>
                <w:sz w:val="18"/>
                <w:szCs w:val="18"/>
              </w:rPr>
            </w:pPr>
            <w:r>
              <w:rPr>
                <w:sz w:val="18"/>
                <w:szCs w:val="18"/>
              </w:rPr>
              <w:t>Majetok vykázaný v súvahe</w:t>
            </w:r>
          </w:p>
        </w:tc>
        <w:tc>
          <w:tcPr>
            <w:tcW w:w="1836" w:type="dxa"/>
            <w:tcBorders>
              <w:top w:val="single" w:sz="12" w:space="0" w:color="auto"/>
              <w:left w:val="single" w:sz="12" w:space="0" w:color="auto"/>
              <w:bottom w:val="single" w:sz="8" w:space="0" w:color="auto"/>
              <w:right w:val="single" w:sz="12" w:space="0" w:color="auto"/>
            </w:tcBorders>
            <w:vAlign w:val="center"/>
          </w:tcPr>
          <w:p w14:paraId="0FD7272F" w14:textId="77777777" w:rsidR="00D628CF" w:rsidRPr="00CD7409" w:rsidRDefault="00D628CF" w:rsidP="006B38AE">
            <w:pPr>
              <w:jc w:val="center"/>
              <w:rPr>
                <w:sz w:val="18"/>
                <w:szCs w:val="18"/>
              </w:rPr>
            </w:pPr>
          </w:p>
        </w:tc>
        <w:tc>
          <w:tcPr>
            <w:tcW w:w="1940" w:type="dxa"/>
            <w:tcBorders>
              <w:top w:val="single" w:sz="12" w:space="0" w:color="auto"/>
              <w:left w:val="single" w:sz="12" w:space="0" w:color="auto"/>
              <w:bottom w:val="single" w:sz="8" w:space="0" w:color="auto"/>
            </w:tcBorders>
            <w:vAlign w:val="center"/>
          </w:tcPr>
          <w:p w14:paraId="4C06F264" w14:textId="77777777" w:rsidR="00D628CF" w:rsidRPr="00CD7409" w:rsidRDefault="00D628CF" w:rsidP="006B38AE">
            <w:pPr>
              <w:jc w:val="center"/>
              <w:rPr>
                <w:sz w:val="18"/>
                <w:szCs w:val="18"/>
              </w:rPr>
            </w:pPr>
          </w:p>
        </w:tc>
      </w:tr>
      <w:tr w:rsidR="00D628CF" w:rsidRPr="00CD7409" w14:paraId="3D444F3E" w14:textId="77777777" w:rsidTr="00093968">
        <w:trPr>
          <w:trHeight w:val="284"/>
        </w:trPr>
        <w:tc>
          <w:tcPr>
            <w:tcW w:w="4543" w:type="dxa"/>
            <w:tcBorders>
              <w:top w:val="single" w:sz="8" w:space="0" w:color="auto"/>
              <w:bottom w:val="single" w:sz="8" w:space="0" w:color="auto"/>
              <w:right w:val="single" w:sz="12" w:space="0" w:color="auto"/>
            </w:tcBorders>
            <w:vAlign w:val="center"/>
          </w:tcPr>
          <w:p w14:paraId="7756D4AD" w14:textId="77777777" w:rsidR="00D628CF" w:rsidRDefault="00D628CF" w:rsidP="006B38AE">
            <w:pPr>
              <w:rPr>
                <w:sz w:val="18"/>
                <w:szCs w:val="18"/>
              </w:rPr>
            </w:pPr>
            <w:r>
              <w:rPr>
                <w:sz w:val="18"/>
                <w:szCs w:val="18"/>
              </w:rPr>
              <w:t>Záväzok vykázaný v súvahe</w:t>
            </w:r>
          </w:p>
        </w:tc>
        <w:tc>
          <w:tcPr>
            <w:tcW w:w="1836" w:type="dxa"/>
            <w:tcBorders>
              <w:top w:val="single" w:sz="8" w:space="0" w:color="auto"/>
              <w:left w:val="single" w:sz="12" w:space="0" w:color="auto"/>
              <w:bottom w:val="single" w:sz="8" w:space="0" w:color="auto"/>
              <w:right w:val="single" w:sz="12" w:space="0" w:color="auto"/>
            </w:tcBorders>
            <w:vAlign w:val="center"/>
          </w:tcPr>
          <w:p w14:paraId="5929EB47" w14:textId="77777777" w:rsidR="00D628CF" w:rsidRPr="00CD7409" w:rsidRDefault="00D628CF" w:rsidP="006B38AE">
            <w:pPr>
              <w:jc w:val="center"/>
              <w:rPr>
                <w:sz w:val="18"/>
                <w:szCs w:val="18"/>
              </w:rPr>
            </w:pPr>
          </w:p>
        </w:tc>
        <w:tc>
          <w:tcPr>
            <w:tcW w:w="1940" w:type="dxa"/>
            <w:tcBorders>
              <w:top w:val="single" w:sz="8" w:space="0" w:color="auto"/>
              <w:left w:val="single" w:sz="12" w:space="0" w:color="auto"/>
              <w:bottom w:val="single" w:sz="8" w:space="0" w:color="auto"/>
            </w:tcBorders>
            <w:vAlign w:val="center"/>
          </w:tcPr>
          <w:p w14:paraId="3833FB81" w14:textId="77777777" w:rsidR="00D628CF" w:rsidRPr="00CD7409" w:rsidRDefault="00D628CF" w:rsidP="006B38AE">
            <w:pPr>
              <w:jc w:val="center"/>
              <w:rPr>
                <w:sz w:val="18"/>
                <w:szCs w:val="18"/>
              </w:rPr>
            </w:pPr>
          </w:p>
        </w:tc>
      </w:tr>
      <w:tr w:rsidR="00D628CF" w:rsidRPr="00CD7409" w14:paraId="1815E7F0" w14:textId="77777777" w:rsidTr="00093968">
        <w:trPr>
          <w:trHeight w:val="284"/>
        </w:trPr>
        <w:tc>
          <w:tcPr>
            <w:tcW w:w="4543" w:type="dxa"/>
            <w:tcBorders>
              <w:top w:val="single" w:sz="8" w:space="0" w:color="auto"/>
              <w:bottom w:val="single" w:sz="6" w:space="0" w:color="auto"/>
              <w:right w:val="single" w:sz="12" w:space="0" w:color="auto"/>
            </w:tcBorders>
            <w:vAlign w:val="center"/>
          </w:tcPr>
          <w:p w14:paraId="00A0CD07" w14:textId="77777777" w:rsidR="00D628CF" w:rsidRPr="00CD7409" w:rsidRDefault="00D628CF" w:rsidP="006B38AE">
            <w:pPr>
              <w:rPr>
                <w:sz w:val="18"/>
                <w:szCs w:val="18"/>
              </w:rPr>
            </w:pPr>
            <w:r>
              <w:rPr>
                <w:sz w:val="18"/>
                <w:szCs w:val="18"/>
              </w:rPr>
              <w:t>Zmluvy, ktoré sa neúčtujú na súvahových účtoch</w:t>
            </w:r>
            <w:r w:rsidRPr="00CD7409">
              <w:rPr>
                <w:sz w:val="18"/>
                <w:szCs w:val="18"/>
              </w:rPr>
              <w:t xml:space="preserve"> </w:t>
            </w:r>
          </w:p>
        </w:tc>
        <w:tc>
          <w:tcPr>
            <w:tcW w:w="1836" w:type="dxa"/>
            <w:tcBorders>
              <w:top w:val="single" w:sz="8" w:space="0" w:color="auto"/>
              <w:left w:val="single" w:sz="12" w:space="0" w:color="auto"/>
              <w:bottom w:val="single" w:sz="6" w:space="0" w:color="auto"/>
              <w:right w:val="single" w:sz="12" w:space="0" w:color="auto"/>
            </w:tcBorders>
            <w:vAlign w:val="center"/>
          </w:tcPr>
          <w:p w14:paraId="33E62E4E" w14:textId="77777777" w:rsidR="00D628CF" w:rsidRPr="00CD7409" w:rsidRDefault="00D628CF" w:rsidP="006B38AE">
            <w:pPr>
              <w:jc w:val="center"/>
              <w:rPr>
                <w:sz w:val="18"/>
                <w:szCs w:val="18"/>
              </w:rPr>
            </w:pPr>
          </w:p>
        </w:tc>
        <w:tc>
          <w:tcPr>
            <w:tcW w:w="1940" w:type="dxa"/>
            <w:tcBorders>
              <w:top w:val="single" w:sz="8" w:space="0" w:color="auto"/>
              <w:left w:val="single" w:sz="12" w:space="0" w:color="auto"/>
              <w:bottom w:val="single" w:sz="6" w:space="0" w:color="auto"/>
            </w:tcBorders>
            <w:vAlign w:val="center"/>
          </w:tcPr>
          <w:p w14:paraId="208B38FC" w14:textId="77777777" w:rsidR="00D628CF" w:rsidRPr="00CD7409" w:rsidRDefault="00D628CF" w:rsidP="006B38AE">
            <w:pPr>
              <w:jc w:val="center"/>
              <w:rPr>
                <w:sz w:val="18"/>
                <w:szCs w:val="18"/>
              </w:rPr>
            </w:pPr>
          </w:p>
        </w:tc>
      </w:tr>
      <w:tr w:rsidR="00D628CF" w:rsidRPr="00CD7409" w14:paraId="201576CA" w14:textId="77777777" w:rsidTr="00093968">
        <w:trPr>
          <w:trHeight w:val="284"/>
        </w:trPr>
        <w:tc>
          <w:tcPr>
            <w:tcW w:w="4543" w:type="dxa"/>
            <w:tcBorders>
              <w:top w:val="single" w:sz="6" w:space="0" w:color="auto"/>
              <w:right w:val="single" w:sz="12" w:space="0" w:color="auto"/>
            </w:tcBorders>
            <w:vAlign w:val="center"/>
          </w:tcPr>
          <w:p w14:paraId="1B6FAFDA" w14:textId="77777777" w:rsidR="00D628CF" w:rsidRPr="00CD7409" w:rsidRDefault="00D628CF" w:rsidP="006B38AE">
            <w:pPr>
              <w:rPr>
                <w:sz w:val="18"/>
                <w:szCs w:val="18"/>
              </w:rPr>
            </w:pPr>
            <w:r>
              <w:rPr>
                <w:sz w:val="18"/>
                <w:szCs w:val="18"/>
              </w:rPr>
              <w:t>Očakávané budúce obchody dosiaľ zmluvne nezabezpečené</w:t>
            </w:r>
          </w:p>
        </w:tc>
        <w:tc>
          <w:tcPr>
            <w:tcW w:w="1836" w:type="dxa"/>
            <w:tcBorders>
              <w:top w:val="single" w:sz="6" w:space="0" w:color="auto"/>
              <w:left w:val="single" w:sz="12" w:space="0" w:color="auto"/>
              <w:right w:val="single" w:sz="12" w:space="0" w:color="auto"/>
            </w:tcBorders>
            <w:vAlign w:val="center"/>
          </w:tcPr>
          <w:p w14:paraId="26BA0F3B" w14:textId="77777777" w:rsidR="00D628CF" w:rsidRPr="00CD7409" w:rsidRDefault="00D628CF" w:rsidP="006B38AE">
            <w:pPr>
              <w:jc w:val="center"/>
              <w:rPr>
                <w:sz w:val="18"/>
                <w:szCs w:val="18"/>
              </w:rPr>
            </w:pPr>
          </w:p>
        </w:tc>
        <w:tc>
          <w:tcPr>
            <w:tcW w:w="1940" w:type="dxa"/>
            <w:tcBorders>
              <w:top w:val="single" w:sz="6" w:space="0" w:color="auto"/>
              <w:left w:val="single" w:sz="12" w:space="0" w:color="auto"/>
            </w:tcBorders>
            <w:vAlign w:val="center"/>
          </w:tcPr>
          <w:p w14:paraId="4AE72223" w14:textId="77777777" w:rsidR="00D628CF" w:rsidRPr="00CD7409" w:rsidRDefault="00D628CF" w:rsidP="006B38AE">
            <w:pPr>
              <w:jc w:val="center"/>
              <w:rPr>
                <w:sz w:val="18"/>
                <w:szCs w:val="18"/>
              </w:rPr>
            </w:pPr>
          </w:p>
        </w:tc>
      </w:tr>
      <w:tr w:rsidR="00D628CF" w:rsidRPr="00CD7409" w14:paraId="108A36D3" w14:textId="77777777" w:rsidTr="00093968">
        <w:trPr>
          <w:trHeight w:val="284"/>
        </w:trPr>
        <w:tc>
          <w:tcPr>
            <w:tcW w:w="4543" w:type="dxa"/>
            <w:tcBorders>
              <w:top w:val="single" w:sz="12" w:space="0" w:color="auto"/>
              <w:bottom w:val="single" w:sz="12" w:space="0" w:color="auto"/>
              <w:right w:val="single" w:sz="12" w:space="0" w:color="auto"/>
            </w:tcBorders>
            <w:vAlign w:val="center"/>
          </w:tcPr>
          <w:p w14:paraId="727AEBE9" w14:textId="77777777" w:rsidR="00D628CF" w:rsidRPr="00CD7409" w:rsidRDefault="00D628CF" w:rsidP="006B38AE">
            <w:pPr>
              <w:rPr>
                <w:b/>
                <w:sz w:val="18"/>
                <w:szCs w:val="18"/>
              </w:rPr>
            </w:pPr>
            <w:r>
              <w:rPr>
                <w:b/>
                <w:sz w:val="18"/>
                <w:szCs w:val="18"/>
              </w:rPr>
              <w:t>Spolu</w:t>
            </w:r>
          </w:p>
        </w:tc>
        <w:tc>
          <w:tcPr>
            <w:tcW w:w="1836" w:type="dxa"/>
            <w:tcBorders>
              <w:top w:val="single" w:sz="12" w:space="0" w:color="auto"/>
              <w:left w:val="single" w:sz="12" w:space="0" w:color="auto"/>
              <w:bottom w:val="single" w:sz="12" w:space="0" w:color="auto"/>
              <w:right w:val="single" w:sz="12" w:space="0" w:color="auto"/>
            </w:tcBorders>
            <w:vAlign w:val="center"/>
          </w:tcPr>
          <w:p w14:paraId="70B94340" w14:textId="77777777" w:rsidR="00D628CF" w:rsidRPr="00CD7409" w:rsidRDefault="00D628CF" w:rsidP="006B38AE">
            <w:pPr>
              <w:jc w:val="center"/>
              <w:rPr>
                <w:b/>
                <w:sz w:val="18"/>
                <w:szCs w:val="18"/>
              </w:rPr>
            </w:pPr>
          </w:p>
        </w:tc>
        <w:tc>
          <w:tcPr>
            <w:tcW w:w="1940" w:type="dxa"/>
            <w:tcBorders>
              <w:top w:val="single" w:sz="12" w:space="0" w:color="auto"/>
              <w:left w:val="single" w:sz="12" w:space="0" w:color="auto"/>
              <w:bottom w:val="single" w:sz="12" w:space="0" w:color="auto"/>
            </w:tcBorders>
            <w:vAlign w:val="center"/>
          </w:tcPr>
          <w:p w14:paraId="0E55E6F6" w14:textId="77777777" w:rsidR="00D628CF" w:rsidRPr="00CD7409" w:rsidRDefault="00D628CF" w:rsidP="006B38AE">
            <w:pPr>
              <w:jc w:val="center"/>
              <w:rPr>
                <w:b/>
                <w:sz w:val="18"/>
                <w:szCs w:val="18"/>
              </w:rPr>
            </w:pPr>
          </w:p>
        </w:tc>
      </w:tr>
    </w:tbl>
    <w:p w14:paraId="4BE7D895" w14:textId="77777777" w:rsidR="00D9471F" w:rsidRDefault="00D9471F" w:rsidP="003D3AF5">
      <w:pPr>
        <w:spacing w:after="120"/>
        <w:rPr>
          <w:b/>
          <w:sz w:val="18"/>
          <w:szCs w:val="18"/>
        </w:rPr>
      </w:pPr>
    </w:p>
    <w:p w14:paraId="3C64D6B4" w14:textId="3ED9FDBC" w:rsidR="00771D0D" w:rsidRPr="00763276" w:rsidRDefault="00853030" w:rsidP="003D3AF5">
      <w:pPr>
        <w:spacing w:after="120"/>
        <w:rPr>
          <w:b/>
          <w:sz w:val="18"/>
          <w:szCs w:val="18"/>
        </w:rPr>
      </w:pPr>
      <w:r w:rsidRPr="00F852A7">
        <w:rPr>
          <w:b/>
          <w:sz w:val="18"/>
          <w:szCs w:val="18"/>
        </w:rPr>
        <w:lastRenderedPageBreak/>
        <w:t>m</w:t>
      </w:r>
      <w:r w:rsidR="004E32B6" w:rsidRPr="00F852A7">
        <w:rPr>
          <w:b/>
          <w:sz w:val="18"/>
          <w:szCs w:val="18"/>
        </w:rPr>
        <w:t>) M</w:t>
      </w:r>
      <w:r w:rsidR="00771D0D" w:rsidRPr="00F852A7">
        <w:rPr>
          <w:b/>
          <w:sz w:val="18"/>
          <w:szCs w:val="18"/>
        </w:rPr>
        <w:t>ajet</w:t>
      </w:r>
      <w:r w:rsidR="004E32B6" w:rsidRPr="00F852A7">
        <w:rPr>
          <w:b/>
          <w:sz w:val="18"/>
          <w:szCs w:val="18"/>
        </w:rPr>
        <w:t>o</w:t>
      </w:r>
      <w:r w:rsidR="00771D0D" w:rsidRPr="00F852A7">
        <w:rPr>
          <w:b/>
          <w:sz w:val="18"/>
          <w:szCs w:val="18"/>
        </w:rPr>
        <w:t>k</w:t>
      </w:r>
      <w:r w:rsidR="004E32B6" w:rsidRPr="00F852A7">
        <w:rPr>
          <w:b/>
          <w:sz w:val="18"/>
          <w:szCs w:val="18"/>
        </w:rPr>
        <w:t xml:space="preserve"> prenajatý</w:t>
      </w:r>
      <w:r w:rsidR="00771D0D" w:rsidRPr="00F852A7">
        <w:rPr>
          <w:b/>
          <w:sz w:val="18"/>
          <w:szCs w:val="18"/>
        </w:rPr>
        <w:t xml:space="preserve"> formou finančného prenájmu v poznámkach nájomcu</w:t>
      </w:r>
    </w:p>
    <w:tbl>
      <w:tblPr>
        <w:tblW w:w="502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7"/>
        <w:gridCol w:w="1252"/>
        <w:gridCol w:w="1253"/>
        <w:gridCol w:w="1252"/>
        <w:gridCol w:w="1296"/>
        <w:gridCol w:w="1374"/>
        <w:gridCol w:w="1319"/>
      </w:tblGrid>
      <w:tr w:rsidR="00853030" w:rsidRPr="00763276" w14:paraId="2C618485" w14:textId="77777777" w:rsidTr="00D50E09">
        <w:trPr>
          <w:jc w:val="center"/>
        </w:trPr>
        <w:tc>
          <w:tcPr>
            <w:tcW w:w="1347" w:type="dxa"/>
            <w:vMerge w:val="restart"/>
            <w:tcBorders>
              <w:top w:val="single" w:sz="12" w:space="0" w:color="auto"/>
              <w:bottom w:val="nil"/>
              <w:right w:val="single" w:sz="12" w:space="0" w:color="auto"/>
            </w:tcBorders>
            <w:vAlign w:val="center"/>
          </w:tcPr>
          <w:p w14:paraId="038D9B20"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Názov položky</w:t>
            </w:r>
          </w:p>
        </w:tc>
        <w:tc>
          <w:tcPr>
            <w:tcW w:w="3757" w:type="dxa"/>
            <w:gridSpan w:val="3"/>
            <w:tcBorders>
              <w:top w:val="single" w:sz="12" w:space="0" w:color="auto"/>
              <w:left w:val="single" w:sz="12" w:space="0" w:color="auto"/>
              <w:bottom w:val="nil"/>
            </w:tcBorders>
            <w:shd w:val="clear" w:color="auto" w:fill="auto"/>
            <w:vAlign w:val="center"/>
          </w:tcPr>
          <w:p w14:paraId="6A84C508" w14:textId="77777777" w:rsidR="00853030" w:rsidRPr="00763276" w:rsidRDefault="00853030" w:rsidP="006B38AE">
            <w:pPr>
              <w:pStyle w:val="TopHeader"/>
              <w:rPr>
                <w:rFonts w:ascii="Times New Roman" w:hAnsi="Times New Roman" w:cs="Times New Roman"/>
                <w:sz w:val="18"/>
                <w:szCs w:val="18"/>
              </w:rPr>
            </w:pPr>
            <w:r w:rsidRPr="00D50E09">
              <w:rPr>
                <w:rFonts w:ascii="Times New Roman" w:hAnsi="Times New Roman" w:cs="Times New Roman"/>
                <w:sz w:val="18"/>
                <w:szCs w:val="18"/>
              </w:rPr>
              <w:t>Bežné účtovné obdobie</w:t>
            </w:r>
          </w:p>
        </w:tc>
        <w:tc>
          <w:tcPr>
            <w:tcW w:w="3989" w:type="dxa"/>
            <w:gridSpan w:val="3"/>
            <w:tcBorders>
              <w:top w:val="single" w:sz="12" w:space="0" w:color="auto"/>
              <w:left w:val="single" w:sz="12" w:space="0" w:color="auto"/>
              <w:bottom w:val="nil"/>
            </w:tcBorders>
          </w:tcPr>
          <w:p w14:paraId="0287BCC5"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Bezprostredne predchádzajúce účtovné obdobie</w:t>
            </w:r>
          </w:p>
        </w:tc>
      </w:tr>
      <w:tr w:rsidR="00853030" w:rsidRPr="00763276" w14:paraId="57647287" w14:textId="77777777" w:rsidTr="008956D6">
        <w:trPr>
          <w:jc w:val="center"/>
        </w:trPr>
        <w:tc>
          <w:tcPr>
            <w:tcW w:w="1347" w:type="dxa"/>
            <w:vMerge/>
            <w:tcBorders>
              <w:top w:val="single" w:sz="12" w:space="0" w:color="auto"/>
              <w:bottom w:val="single" w:sz="4" w:space="0" w:color="auto"/>
              <w:right w:val="single" w:sz="12" w:space="0" w:color="auto"/>
            </w:tcBorders>
            <w:vAlign w:val="center"/>
          </w:tcPr>
          <w:p w14:paraId="3425A994" w14:textId="77777777" w:rsidR="00853030" w:rsidRPr="00763276" w:rsidRDefault="00853030" w:rsidP="006B38AE">
            <w:pPr>
              <w:rPr>
                <w:bCs/>
                <w:sz w:val="18"/>
                <w:szCs w:val="18"/>
              </w:rPr>
            </w:pPr>
          </w:p>
        </w:tc>
        <w:tc>
          <w:tcPr>
            <w:tcW w:w="3757" w:type="dxa"/>
            <w:gridSpan w:val="3"/>
            <w:tcBorders>
              <w:top w:val="single" w:sz="12" w:space="0" w:color="auto"/>
              <w:left w:val="single" w:sz="12" w:space="0" w:color="auto"/>
              <w:bottom w:val="single" w:sz="4" w:space="0" w:color="auto"/>
              <w:right w:val="single" w:sz="12" w:space="0" w:color="auto"/>
            </w:tcBorders>
            <w:vAlign w:val="center"/>
          </w:tcPr>
          <w:p w14:paraId="23E75348"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Splatnosť</w:t>
            </w:r>
          </w:p>
        </w:tc>
        <w:tc>
          <w:tcPr>
            <w:tcW w:w="3989" w:type="dxa"/>
            <w:gridSpan w:val="3"/>
            <w:tcBorders>
              <w:top w:val="single" w:sz="12" w:space="0" w:color="auto"/>
              <w:left w:val="single" w:sz="12" w:space="0" w:color="auto"/>
              <w:bottom w:val="single" w:sz="4" w:space="0" w:color="auto"/>
            </w:tcBorders>
          </w:tcPr>
          <w:p w14:paraId="7C72B3B0"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Splatnosť</w:t>
            </w:r>
          </w:p>
        </w:tc>
      </w:tr>
      <w:tr w:rsidR="00853030" w:rsidRPr="001A1726" w14:paraId="27CF3F30" w14:textId="77777777" w:rsidTr="008956D6">
        <w:trPr>
          <w:jc w:val="center"/>
        </w:trPr>
        <w:tc>
          <w:tcPr>
            <w:tcW w:w="1347" w:type="dxa"/>
            <w:vMerge/>
            <w:tcBorders>
              <w:top w:val="single" w:sz="12" w:space="0" w:color="auto"/>
              <w:bottom w:val="single" w:sz="4" w:space="0" w:color="auto"/>
              <w:right w:val="single" w:sz="12" w:space="0" w:color="auto"/>
            </w:tcBorders>
            <w:vAlign w:val="center"/>
          </w:tcPr>
          <w:p w14:paraId="438A8E2B" w14:textId="77777777" w:rsidR="00853030" w:rsidRPr="00763276" w:rsidRDefault="00853030" w:rsidP="006B38AE">
            <w:pPr>
              <w:rPr>
                <w:bCs/>
                <w:sz w:val="18"/>
                <w:szCs w:val="18"/>
              </w:rPr>
            </w:pPr>
          </w:p>
        </w:tc>
        <w:tc>
          <w:tcPr>
            <w:tcW w:w="1252" w:type="dxa"/>
            <w:tcBorders>
              <w:top w:val="single" w:sz="12" w:space="0" w:color="auto"/>
              <w:left w:val="single" w:sz="12" w:space="0" w:color="auto"/>
              <w:bottom w:val="single" w:sz="4" w:space="0" w:color="auto"/>
              <w:right w:val="single" w:sz="12" w:space="0" w:color="auto"/>
            </w:tcBorders>
            <w:vAlign w:val="center"/>
          </w:tcPr>
          <w:p w14:paraId="357CDB64" w14:textId="77777777" w:rsidR="00853030" w:rsidRPr="00F852A7" w:rsidRDefault="00853030" w:rsidP="006B38AE">
            <w:pPr>
              <w:pStyle w:val="TopHeader"/>
              <w:rPr>
                <w:rFonts w:ascii="Times New Roman" w:hAnsi="Times New Roman" w:cs="Times New Roman"/>
                <w:sz w:val="18"/>
                <w:szCs w:val="18"/>
              </w:rPr>
            </w:pPr>
            <w:r w:rsidRPr="00F852A7">
              <w:rPr>
                <w:rFonts w:ascii="Times New Roman" w:hAnsi="Times New Roman" w:cs="Times New Roman"/>
                <w:sz w:val="18"/>
                <w:szCs w:val="18"/>
              </w:rPr>
              <w:t>do jedného roka vrátane</w:t>
            </w:r>
          </w:p>
        </w:tc>
        <w:tc>
          <w:tcPr>
            <w:tcW w:w="1253" w:type="dxa"/>
            <w:tcBorders>
              <w:top w:val="single" w:sz="12" w:space="0" w:color="auto"/>
              <w:left w:val="single" w:sz="12" w:space="0" w:color="auto"/>
              <w:bottom w:val="single" w:sz="4" w:space="0" w:color="auto"/>
              <w:right w:val="single" w:sz="12" w:space="0" w:color="auto"/>
            </w:tcBorders>
            <w:vAlign w:val="center"/>
          </w:tcPr>
          <w:p w14:paraId="11F96804" w14:textId="77777777" w:rsidR="00853030" w:rsidRPr="00F852A7" w:rsidRDefault="00853030" w:rsidP="006B38AE">
            <w:pPr>
              <w:pStyle w:val="TopHeader"/>
              <w:rPr>
                <w:rFonts w:ascii="Times New Roman" w:hAnsi="Times New Roman" w:cs="Times New Roman"/>
                <w:sz w:val="18"/>
                <w:szCs w:val="18"/>
              </w:rPr>
            </w:pPr>
            <w:r w:rsidRPr="00F852A7">
              <w:rPr>
                <w:rFonts w:ascii="Times New Roman" w:hAnsi="Times New Roman" w:cs="Times New Roman"/>
                <w:sz w:val="18"/>
                <w:szCs w:val="18"/>
              </w:rPr>
              <w:t>od jedného roka do piatich rokov vrátane</w:t>
            </w:r>
          </w:p>
        </w:tc>
        <w:tc>
          <w:tcPr>
            <w:tcW w:w="1252" w:type="dxa"/>
            <w:tcBorders>
              <w:top w:val="single" w:sz="12" w:space="0" w:color="auto"/>
              <w:left w:val="single" w:sz="12" w:space="0" w:color="auto"/>
              <w:bottom w:val="single" w:sz="4" w:space="0" w:color="auto"/>
              <w:right w:val="single" w:sz="12" w:space="0" w:color="auto"/>
            </w:tcBorders>
            <w:vAlign w:val="center"/>
          </w:tcPr>
          <w:p w14:paraId="28182F61"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viac ako päť rokov</w:t>
            </w:r>
          </w:p>
        </w:tc>
        <w:tc>
          <w:tcPr>
            <w:tcW w:w="1296" w:type="dxa"/>
            <w:tcBorders>
              <w:top w:val="single" w:sz="12" w:space="0" w:color="auto"/>
              <w:left w:val="single" w:sz="12" w:space="0" w:color="auto"/>
              <w:bottom w:val="single" w:sz="4" w:space="0" w:color="auto"/>
              <w:right w:val="single" w:sz="12" w:space="0" w:color="auto"/>
            </w:tcBorders>
            <w:vAlign w:val="center"/>
          </w:tcPr>
          <w:p w14:paraId="42DE727B"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do jedného roka vrátane</w:t>
            </w:r>
          </w:p>
        </w:tc>
        <w:tc>
          <w:tcPr>
            <w:tcW w:w="1374" w:type="dxa"/>
            <w:tcBorders>
              <w:top w:val="single" w:sz="12" w:space="0" w:color="auto"/>
              <w:left w:val="single" w:sz="12" w:space="0" w:color="auto"/>
              <w:bottom w:val="single" w:sz="4" w:space="0" w:color="auto"/>
              <w:right w:val="single" w:sz="12" w:space="0" w:color="auto"/>
            </w:tcBorders>
            <w:vAlign w:val="center"/>
          </w:tcPr>
          <w:p w14:paraId="6ADAB525"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 xml:space="preserve">od jedného roka </w:t>
            </w:r>
          </w:p>
          <w:p w14:paraId="63642BD3" w14:textId="77777777" w:rsidR="00853030" w:rsidRPr="0076327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do piatich rokov vrátane</w:t>
            </w:r>
          </w:p>
        </w:tc>
        <w:tc>
          <w:tcPr>
            <w:tcW w:w="1319" w:type="dxa"/>
            <w:tcBorders>
              <w:top w:val="single" w:sz="12" w:space="0" w:color="auto"/>
              <w:left w:val="single" w:sz="12" w:space="0" w:color="auto"/>
              <w:bottom w:val="single" w:sz="4" w:space="0" w:color="auto"/>
            </w:tcBorders>
            <w:vAlign w:val="center"/>
          </w:tcPr>
          <w:p w14:paraId="14F22056" w14:textId="77777777" w:rsidR="00853030" w:rsidRPr="001A1726" w:rsidRDefault="00853030" w:rsidP="006B38AE">
            <w:pPr>
              <w:pStyle w:val="TopHeader"/>
              <w:rPr>
                <w:rFonts w:ascii="Times New Roman" w:hAnsi="Times New Roman" w:cs="Times New Roman"/>
                <w:sz w:val="18"/>
                <w:szCs w:val="18"/>
              </w:rPr>
            </w:pPr>
            <w:r w:rsidRPr="00763276">
              <w:rPr>
                <w:rFonts w:ascii="Times New Roman" w:hAnsi="Times New Roman" w:cs="Times New Roman"/>
                <w:sz w:val="18"/>
                <w:szCs w:val="18"/>
              </w:rPr>
              <w:t>viac ako päť rokov</w:t>
            </w:r>
          </w:p>
        </w:tc>
      </w:tr>
      <w:tr w:rsidR="00853030" w:rsidRPr="00CD7409" w14:paraId="5C80DD4C" w14:textId="77777777" w:rsidTr="008956D6">
        <w:trPr>
          <w:jc w:val="center"/>
        </w:trPr>
        <w:tc>
          <w:tcPr>
            <w:tcW w:w="1347" w:type="dxa"/>
            <w:tcBorders>
              <w:top w:val="single" w:sz="4" w:space="0" w:color="auto"/>
              <w:left w:val="single" w:sz="12" w:space="0" w:color="auto"/>
              <w:bottom w:val="single" w:sz="12" w:space="0" w:color="auto"/>
              <w:right w:val="single" w:sz="12" w:space="0" w:color="auto"/>
            </w:tcBorders>
            <w:vAlign w:val="center"/>
          </w:tcPr>
          <w:p w14:paraId="54B7D3E7" w14:textId="77777777" w:rsidR="00853030" w:rsidRPr="00CD7409" w:rsidRDefault="00853030"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a</w:t>
            </w:r>
          </w:p>
        </w:tc>
        <w:tc>
          <w:tcPr>
            <w:tcW w:w="1252" w:type="dxa"/>
            <w:tcBorders>
              <w:top w:val="single" w:sz="4" w:space="0" w:color="auto"/>
              <w:left w:val="single" w:sz="12" w:space="0" w:color="auto"/>
              <w:bottom w:val="single" w:sz="12" w:space="0" w:color="auto"/>
              <w:right w:val="single" w:sz="12" w:space="0" w:color="auto"/>
            </w:tcBorders>
            <w:vAlign w:val="center"/>
          </w:tcPr>
          <w:p w14:paraId="2B4918FD" w14:textId="77777777" w:rsidR="00853030" w:rsidRPr="00F852A7" w:rsidRDefault="00853030" w:rsidP="006B38AE">
            <w:pPr>
              <w:pStyle w:val="TopHeader"/>
              <w:rPr>
                <w:rFonts w:ascii="Times New Roman" w:hAnsi="Times New Roman" w:cs="Times New Roman"/>
                <w:b w:val="0"/>
                <w:sz w:val="18"/>
                <w:szCs w:val="18"/>
              </w:rPr>
            </w:pPr>
            <w:r w:rsidRPr="00F852A7">
              <w:rPr>
                <w:rFonts w:ascii="Times New Roman" w:hAnsi="Times New Roman" w:cs="Times New Roman"/>
                <w:b w:val="0"/>
                <w:sz w:val="18"/>
                <w:szCs w:val="18"/>
              </w:rPr>
              <w:t>b</w:t>
            </w:r>
          </w:p>
        </w:tc>
        <w:tc>
          <w:tcPr>
            <w:tcW w:w="1253" w:type="dxa"/>
            <w:tcBorders>
              <w:top w:val="single" w:sz="4" w:space="0" w:color="auto"/>
              <w:left w:val="single" w:sz="12" w:space="0" w:color="auto"/>
              <w:bottom w:val="single" w:sz="12" w:space="0" w:color="auto"/>
              <w:right w:val="single" w:sz="12" w:space="0" w:color="auto"/>
            </w:tcBorders>
            <w:vAlign w:val="center"/>
          </w:tcPr>
          <w:p w14:paraId="2E50741C" w14:textId="77777777" w:rsidR="00853030" w:rsidRPr="00F852A7" w:rsidRDefault="00853030" w:rsidP="006B38AE">
            <w:pPr>
              <w:pStyle w:val="TopHeader"/>
              <w:rPr>
                <w:rFonts w:ascii="Times New Roman" w:hAnsi="Times New Roman" w:cs="Times New Roman"/>
                <w:b w:val="0"/>
                <w:sz w:val="18"/>
                <w:szCs w:val="18"/>
              </w:rPr>
            </w:pPr>
            <w:r w:rsidRPr="00F852A7">
              <w:rPr>
                <w:rFonts w:ascii="Times New Roman" w:hAnsi="Times New Roman" w:cs="Times New Roman"/>
                <w:b w:val="0"/>
                <w:sz w:val="18"/>
                <w:szCs w:val="18"/>
              </w:rPr>
              <w:t>c</w:t>
            </w:r>
          </w:p>
        </w:tc>
        <w:tc>
          <w:tcPr>
            <w:tcW w:w="1252" w:type="dxa"/>
            <w:tcBorders>
              <w:top w:val="single" w:sz="4" w:space="0" w:color="auto"/>
              <w:left w:val="single" w:sz="12" w:space="0" w:color="auto"/>
              <w:bottom w:val="single" w:sz="12" w:space="0" w:color="auto"/>
              <w:right w:val="single" w:sz="12" w:space="0" w:color="auto"/>
            </w:tcBorders>
            <w:vAlign w:val="center"/>
          </w:tcPr>
          <w:p w14:paraId="5F83139D" w14:textId="77777777" w:rsidR="00853030" w:rsidRPr="00CD7409" w:rsidRDefault="00853030" w:rsidP="006B38AE">
            <w:pPr>
              <w:pStyle w:val="TopHeader"/>
              <w:rPr>
                <w:rFonts w:ascii="Times New Roman" w:hAnsi="Times New Roman" w:cs="Times New Roman"/>
                <w:b w:val="0"/>
                <w:sz w:val="18"/>
                <w:szCs w:val="18"/>
              </w:rPr>
            </w:pPr>
            <w:r w:rsidRPr="00CD7409">
              <w:rPr>
                <w:rFonts w:ascii="Times New Roman" w:hAnsi="Times New Roman" w:cs="Times New Roman"/>
                <w:b w:val="0"/>
                <w:sz w:val="18"/>
                <w:szCs w:val="18"/>
              </w:rPr>
              <w:t>d</w:t>
            </w:r>
          </w:p>
        </w:tc>
        <w:tc>
          <w:tcPr>
            <w:tcW w:w="1296" w:type="dxa"/>
            <w:tcBorders>
              <w:top w:val="single" w:sz="4" w:space="0" w:color="auto"/>
              <w:left w:val="single" w:sz="12" w:space="0" w:color="auto"/>
              <w:bottom w:val="single" w:sz="12" w:space="0" w:color="auto"/>
              <w:right w:val="single" w:sz="12" w:space="0" w:color="auto"/>
            </w:tcBorders>
          </w:tcPr>
          <w:p w14:paraId="429445C7" w14:textId="77777777" w:rsidR="00853030" w:rsidRPr="00CD7409" w:rsidRDefault="00853030"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e</w:t>
            </w:r>
          </w:p>
        </w:tc>
        <w:tc>
          <w:tcPr>
            <w:tcW w:w="1374" w:type="dxa"/>
            <w:tcBorders>
              <w:top w:val="single" w:sz="4" w:space="0" w:color="auto"/>
              <w:left w:val="single" w:sz="12" w:space="0" w:color="auto"/>
              <w:bottom w:val="single" w:sz="12" w:space="0" w:color="auto"/>
              <w:right w:val="single" w:sz="12" w:space="0" w:color="auto"/>
            </w:tcBorders>
            <w:vAlign w:val="center"/>
          </w:tcPr>
          <w:p w14:paraId="4D45B1AB" w14:textId="77777777" w:rsidR="00853030" w:rsidRPr="00CD7409" w:rsidRDefault="00853030"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f</w:t>
            </w:r>
          </w:p>
        </w:tc>
        <w:tc>
          <w:tcPr>
            <w:tcW w:w="1319" w:type="dxa"/>
            <w:tcBorders>
              <w:top w:val="single" w:sz="4" w:space="0" w:color="auto"/>
              <w:left w:val="single" w:sz="12" w:space="0" w:color="auto"/>
              <w:bottom w:val="single" w:sz="12" w:space="0" w:color="auto"/>
              <w:right w:val="single" w:sz="12" w:space="0" w:color="auto"/>
            </w:tcBorders>
            <w:vAlign w:val="center"/>
          </w:tcPr>
          <w:p w14:paraId="05BDC6D0" w14:textId="77777777" w:rsidR="00853030" w:rsidRPr="00CD7409" w:rsidRDefault="00853030" w:rsidP="006B38AE">
            <w:pPr>
              <w:pStyle w:val="TopHeader"/>
              <w:rPr>
                <w:rFonts w:ascii="Times New Roman" w:hAnsi="Times New Roman" w:cs="Times New Roman"/>
                <w:b w:val="0"/>
                <w:sz w:val="18"/>
                <w:szCs w:val="18"/>
              </w:rPr>
            </w:pPr>
            <w:r>
              <w:rPr>
                <w:rFonts w:ascii="Times New Roman" w:hAnsi="Times New Roman" w:cs="Times New Roman"/>
                <w:b w:val="0"/>
                <w:sz w:val="18"/>
                <w:szCs w:val="18"/>
              </w:rPr>
              <w:t>g</w:t>
            </w:r>
          </w:p>
        </w:tc>
      </w:tr>
      <w:tr w:rsidR="00A65CA7" w:rsidRPr="00CD7409" w14:paraId="6D44F1D7" w14:textId="77777777" w:rsidTr="00D50E09">
        <w:trPr>
          <w:trHeight w:val="284"/>
          <w:jc w:val="center"/>
        </w:trPr>
        <w:tc>
          <w:tcPr>
            <w:tcW w:w="1347" w:type="dxa"/>
            <w:tcBorders>
              <w:top w:val="single" w:sz="12" w:space="0" w:color="auto"/>
              <w:bottom w:val="single" w:sz="6" w:space="0" w:color="auto"/>
              <w:right w:val="single" w:sz="12" w:space="0" w:color="auto"/>
            </w:tcBorders>
            <w:vAlign w:val="center"/>
          </w:tcPr>
          <w:p w14:paraId="56B68E3D" w14:textId="77777777" w:rsidR="00A65CA7" w:rsidRPr="00CD7409" w:rsidRDefault="00A65CA7" w:rsidP="00A65CA7">
            <w:pPr>
              <w:rPr>
                <w:sz w:val="18"/>
                <w:szCs w:val="18"/>
              </w:rPr>
            </w:pPr>
            <w:r>
              <w:rPr>
                <w:sz w:val="18"/>
                <w:szCs w:val="18"/>
              </w:rPr>
              <w:t>Istina</w:t>
            </w:r>
            <w:r w:rsidRPr="00CD7409">
              <w:rPr>
                <w:sz w:val="18"/>
                <w:szCs w:val="18"/>
              </w:rPr>
              <w:t xml:space="preserve"> </w:t>
            </w:r>
          </w:p>
        </w:tc>
        <w:tc>
          <w:tcPr>
            <w:tcW w:w="1252" w:type="dxa"/>
            <w:tcBorders>
              <w:top w:val="single" w:sz="12" w:space="0" w:color="auto"/>
              <w:left w:val="single" w:sz="12" w:space="0" w:color="auto"/>
              <w:bottom w:val="single" w:sz="6" w:space="0" w:color="auto"/>
            </w:tcBorders>
            <w:vAlign w:val="center"/>
          </w:tcPr>
          <w:p w14:paraId="347BAE00" w14:textId="2A1DBDBD" w:rsidR="00A65CA7" w:rsidRPr="00F852A7" w:rsidRDefault="00D50E09" w:rsidP="00A65CA7">
            <w:pPr>
              <w:jc w:val="right"/>
              <w:rPr>
                <w:sz w:val="18"/>
                <w:szCs w:val="18"/>
              </w:rPr>
            </w:pPr>
            <w:r>
              <w:rPr>
                <w:sz w:val="18"/>
                <w:szCs w:val="18"/>
              </w:rPr>
              <w:t>3 924</w:t>
            </w:r>
          </w:p>
        </w:tc>
        <w:tc>
          <w:tcPr>
            <w:tcW w:w="1253" w:type="dxa"/>
            <w:tcBorders>
              <w:top w:val="single" w:sz="12" w:space="0" w:color="auto"/>
              <w:bottom w:val="single" w:sz="6" w:space="0" w:color="auto"/>
            </w:tcBorders>
            <w:shd w:val="clear" w:color="auto" w:fill="auto"/>
            <w:vAlign w:val="center"/>
          </w:tcPr>
          <w:p w14:paraId="07CF08CD" w14:textId="5204C0D1" w:rsidR="00A65CA7" w:rsidRPr="00D50E09" w:rsidRDefault="00D50E09" w:rsidP="00A65CA7">
            <w:pPr>
              <w:jc w:val="right"/>
              <w:rPr>
                <w:sz w:val="18"/>
                <w:szCs w:val="18"/>
              </w:rPr>
            </w:pPr>
            <w:r w:rsidRPr="00D50E09">
              <w:rPr>
                <w:sz w:val="18"/>
                <w:szCs w:val="18"/>
              </w:rPr>
              <w:t>8898</w:t>
            </w:r>
          </w:p>
        </w:tc>
        <w:tc>
          <w:tcPr>
            <w:tcW w:w="1252" w:type="dxa"/>
            <w:tcBorders>
              <w:top w:val="single" w:sz="12" w:space="0" w:color="auto"/>
              <w:bottom w:val="single" w:sz="6" w:space="0" w:color="auto"/>
            </w:tcBorders>
            <w:shd w:val="clear" w:color="auto" w:fill="auto"/>
            <w:vAlign w:val="center"/>
          </w:tcPr>
          <w:p w14:paraId="2C9148EF" w14:textId="77777777" w:rsidR="00A65CA7" w:rsidRPr="00D50E09" w:rsidRDefault="00A65CA7" w:rsidP="00A65CA7">
            <w:pPr>
              <w:jc w:val="right"/>
              <w:rPr>
                <w:sz w:val="18"/>
                <w:szCs w:val="18"/>
              </w:rPr>
            </w:pPr>
          </w:p>
        </w:tc>
        <w:tc>
          <w:tcPr>
            <w:tcW w:w="1296" w:type="dxa"/>
            <w:tcBorders>
              <w:top w:val="single" w:sz="12" w:space="0" w:color="auto"/>
              <w:bottom w:val="single" w:sz="6" w:space="0" w:color="auto"/>
            </w:tcBorders>
            <w:vAlign w:val="center"/>
          </w:tcPr>
          <w:p w14:paraId="5CA7D5F5" w14:textId="23F35CAE" w:rsidR="00A65CA7" w:rsidRPr="00CD7409" w:rsidRDefault="00A65CA7" w:rsidP="00A65CA7">
            <w:pPr>
              <w:jc w:val="right"/>
              <w:rPr>
                <w:sz w:val="18"/>
                <w:szCs w:val="18"/>
              </w:rPr>
            </w:pPr>
            <w:r w:rsidRPr="00F852A7">
              <w:rPr>
                <w:sz w:val="18"/>
                <w:szCs w:val="18"/>
              </w:rPr>
              <w:t>5 787</w:t>
            </w:r>
          </w:p>
        </w:tc>
        <w:tc>
          <w:tcPr>
            <w:tcW w:w="1374" w:type="dxa"/>
            <w:tcBorders>
              <w:top w:val="single" w:sz="12" w:space="0" w:color="auto"/>
              <w:bottom w:val="single" w:sz="6" w:space="0" w:color="auto"/>
            </w:tcBorders>
            <w:vAlign w:val="center"/>
          </w:tcPr>
          <w:p w14:paraId="2DC80FBE" w14:textId="2E5F301D" w:rsidR="00A65CA7" w:rsidRPr="00CD7409" w:rsidRDefault="00A65CA7" w:rsidP="00A65CA7">
            <w:pPr>
              <w:jc w:val="right"/>
              <w:rPr>
                <w:sz w:val="18"/>
                <w:szCs w:val="18"/>
              </w:rPr>
            </w:pPr>
          </w:p>
        </w:tc>
        <w:tc>
          <w:tcPr>
            <w:tcW w:w="1319" w:type="dxa"/>
            <w:tcBorders>
              <w:top w:val="single" w:sz="12" w:space="0" w:color="auto"/>
              <w:bottom w:val="single" w:sz="6" w:space="0" w:color="auto"/>
            </w:tcBorders>
            <w:vAlign w:val="center"/>
          </w:tcPr>
          <w:p w14:paraId="6F10A989" w14:textId="77777777" w:rsidR="00A65CA7" w:rsidRPr="00CD7409" w:rsidRDefault="00A65CA7" w:rsidP="00A65CA7">
            <w:pPr>
              <w:jc w:val="center"/>
              <w:rPr>
                <w:sz w:val="18"/>
                <w:szCs w:val="18"/>
              </w:rPr>
            </w:pPr>
          </w:p>
        </w:tc>
      </w:tr>
      <w:tr w:rsidR="00A65CA7" w:rsidRPr="00CD7409" w14:paraId="0291FE0A" w14:textId="77777777" w:rsidTr="008956D6">
        <w:trPr>
          <w:trHeight w:val="284"/>
          <w:jc w:val="center"/>
        </w:trPr>
        <w:tc>
          <w:tcPr>
            <w:tcW w:w="1347" w:type="dxa"/>
            <w:tcBorders>
              <w:top w:val="single" w:sz="6" w:space="0" w:color="auto"/>
              <w:right w:val="single" w:sz="12" w:space="0" w:color="auto"/>
            </w:tcBorders>
            <w:vAlign w:val="center"/>
          </w:tcPr>
          <w:p w14:paraId="08FEB5BA" w14:textId="77777777" w:rsidR="00A65CA7" w:rsidRPr="004C6132" w:rsidRDefault="00A65CA7" w:rsidP="00A65CA7">
            <w:pPr>
              <w:rPr>
                <w:sz w:val="18"/>
                <w:szCs w:val="18"/>
              </w:rPr>
            </w:pPr>
            <w:r w:rsidRPr="00953529">
              <w:rPr>
                <w:sz w:val="18"/>
                <w:szCs w:val="18"/>
              </w:rPr>
              <w:t>Finančný náklad</w:t>
            </w:r>
          </w:p>
        </w:tc>
        <w:tc>
          <w:tcPr>
            <w:tcW w:w="1252" w:type="dxa"/>
            <w:tcBorders>
              <w:top w:val="single" w:sz="6" w:space="0" w:color="auto"/>
              <w:left w:val="single" w:sz="12" w:space="0" w:color="auto"/>
            </w:tcBorders>
            <w:vAlign w:val="center"/>
          </w:tcPr>
          <w:p w14:paraId="2E8E5459" w14:textId="1B6604DE" w:rsidR="00A65CA7" w:rsidRPr="00F852A7" w:rsidRDefault="00D50E09" w:rsidP="00A65CA7">
            <w:pPr>
              <w:jc w:val="right"/>
              <w:rPr>
                <w:sz w:val="18"/>
                <w:szCs w:val="18"/>
              </w:rPr>
            </w:pPr>
            <w:r>
              <w:rPr>
                <w:sz w:val="18"/>
                <w:szCs w:val="18"/>
              </w:rPr>
              <w:t>277</w:t>
            </w:r>
          </w:p>
        </w:tc>
        <w:tc>
          <w:tcPr>
            <w:tcW w:w="1253" w:type="dxa"/>
            <w:tcBorders>
              <w:top w:val="single" w:sz="6" w:space="0" w:color="auto"/>
            </w:tcBorders>
            <w:vAlign w:val="center"/>
          </w:tcPr>
          <w:p w14:paraId="2546A184" w14:textId="52C4EA5B" w:rsidR="00A65CA7" w:rsidRPr="00A841BB" w:rsidRDefault="00D50E09" w:rsidP="00A65CA7">
            <w:pPr>
              <w:jc w:val="right"/>
              <w:rPr>
                <w:sz w:val="18"/>
                <w:szCs w:val="18"/>
                <w:highlight w:val="red"/>
              </w:rPr>
            </w:pPr>
            <w:r w:rsidRPr="00D50E09">
              <w:rPr>
                <w:sz w:val="18"/>
                <w:szCs w:val="18"/>
              </w:rPr>
              <w:t>250</w:t>
            </w:r>
            <w:r>
              <w:rPr>
                <w:sz w:val="18"/>
                <w:szCs w:val="18"/>
              </w:rPr>
              <w:t xml:space="preserve">9 </w:t>
            </w:r>
          </w:p>
        </w:tc>
        <w:tc>
          <w:tcPr>
            <w:tcW w:w="1252" w:type="dxa"/>
            <w:tcBorders>
              <w:top w:val="single" w:sz="6" w:space="0" w:color="auto"/>
            </w:tcBorders>
            <w:vAlign w:val="center"/>
          </w:tcPr>
          <w:p w14:paraId="21AF0DDC" w14:textId="77777777" w:rsidR="00A65CA7" w:rsidRPr="00CD7409" w:rsidRDefault="00A65CA7" w:rsidP="00A65CA7">
            <w:pPr>
              <w:jc w:val="right"/>
              <w:rPr>
                <w:sz w:val="18"/>
                <w:szCs w:val="18"/>
              </w:rPr>
            </w:pPr>
          </w:p>
        </w:tc>
        <w:tc>
          <w:tcPr>
            <w:tcW w:w="1296" w:type="dxa"/>
            <w:tcBorders>
              <w:top w:val="single" w:sz="6" w:space="0" w:color="auto"/>
            </w:tcBorders>
            <w:vAlign w:val="center"/>
          </w:tcPr>
          <w:p w14:paraId="53B380A5" w14:textId="457A7AC3" w:rsidR="00A65CA7" w:rsidRPr="004C6132" w:rsidRDefault="00A65CA7" w:rsidP="00A65CA7">
            <w:pPr>
              <w:jc w:val="right"/>
              <w:rPr>
                <w:sz w:val="18"/>
                <w:szCs w:val="18"/>
              </w:rPr>
            </w:pPr>
            <w:r w:rsidRPr="00F852A7">
              <w:rPr>
                <w:sz w:val="18"/>
                <w:szCs w:val="18"/>
              </w:rPr>
              <w:t>129</w:t>
            </w:r>
          </w:p>
        </w:tc>
        <w:tc>
          <w:tcPr>
            <w:tcW w:w="1374" w:type="dxa"/>
            <w:tcBorders>
              <w:top w:val="single" w:sz="6" w:space="0" w:color="auto"/>
            </w:tcBorders>
            <w:vAlign w:val="center"/>
          </w:tcPr>
          <w:p w14:paraId="285B1DF9" w14:textId="14C5842E" w:rsidR="00A65CA7" w:rsidRPr="004C6132" w:rsidRDefault="00A65CA7" w:rsidP="00A65CA7">
            <w:pPr>
              <w:jc w:val="right"/>
              <w:rPr>
                <w:sz w:val="18"/>
                <w:szCs w:val="18"/>
              </w:rPr>
            </w:pPr>
          </w:p>
        </w:tc>
        <w:tc>
          <w:tcPr>
            <w:tcW w:w="1319" w:type="dxa"/>
            <w:tcBorders>
              <w:top w:val="single" w:sz="6" w:space="0" w:color="auto"/>
            </w:tcBorders>
            <w:vAlign w:val="center"/>
          </w:tcPr>
          <w:p w14:paraId="4A999FBD" w14:textId="77777777" w:rsidR="00A65CA7" w:rsidRPr="00CD7409" w:rsidRDefault="00A65CA7" w:rsidP="00A65CA7">
            <w:pPr>
              <w:jc w:val="center"/>
              <w:rPr>
                <w:sz w:val="18"/>
                <w:szCs w:val="18"/>
              </w:rPr>
            </w:pPr>
          </w:p>
        </w:tc>
      </w:tr>
      <w:tr w:rsidR="00A65CA7" w:rsidRPr="00CD7409" w14:paraId="3A6EC4FB" w14:textId="77777777" w:rsidTr="008956D6">
        <w:trPr>
          <w:trHeight w:val="284"/>
          <w:jc w:val="center"/>
        </w:trPr>
        <w:tc>
          <w:tcPr>
            <w:tcW w:w="1347" w:type="dxa"/>
            <w:tcBorders>
              <w:top w:val="single" w:sz="12" w:space="0" w:color="auto"/>
              <w:bottom w:val="single" w:sz="12" w:space="0" w:color="auto"/>
              <w:right w:val="single" w:sz="12" w:space="0" w:color="auto"/>
            </w:tcBorders>
            <w:vAlign w:val="center"/>
          </w:tcPr>
          <w:p w14:paraId="35CB7A15" w14:textId="77777777" w:rsidR="00A65CA7" w:rsidRPr="00CD7409" w:rsidRDefault="00A65CA7" w:rsidP="00A65CA7">
            <w:pPr>
              <w:rPr>
                <w:b/>
                <w:sz w:val="18"/>
                <w:szCs w:val="18"/>
              </w:rPr>
            </w:pPr>
            <w:r>
              <w:rPr>
                <w:b/>
                <w:sz w:val="18"/>
                <w:szCs w:val="18"/>
              </w:rPr>
              <w:t>Spolu</w:t>
            </w:r>
          </w:p>
        </w:tc>
        <w:tc>
          <w:tcPr>
            <w:tcW w:w="1252" w:type="dxa"/>
            <w:tcBorders>
              <w:top w:val="single" w:sz="12" w:space="0" w:color="auto"/>
              <w:left w:val="single" w:sz="12" w:space="0" w:color="auto"/>
              <w:bottom w:val="single" w:sz="12" w:space="0" w:color="auto"/>
            </w:tcBorders>
            <w:vAlign w:val="center"/>
          </w:tcPr>
          <w:p w14:paraId="5A17572A" w14:textId="33D5848D" w:rsidR="00A65CA7" w:rsidRPr="00F852A7" w:rsidRDefault="00D50E09" w:rsidP="00A65CA7">
            <w:pPr>
              <w:jc w:val="right"/>
              <w:rPr>
                <w:b/>
                <w:sz w:val="18"/>
                <w:szCs w:val="18"/>
              </w:rPr>
            </w:pPr>
            <w:r>
              <w:rPr>
                <w:b/>
                <w:sz w:val="18"/>
                <w:szCs w:val="18"/>
              </w:rPr>
              <w:t>4 201</w:t>
            </w:r>
          </w:p>
        </w:tc>
        <w:tc>
          <w:tcPr>
            <w:tcW w:w="1253" w:type="dxa"/>
            <w:tcBorders>
              <w:top w:val="single" w:sz="12" w:space="0" w:color="auto"/>
              <w:bottom w:val="single" w:sz="12" w:space="0" w:color="auto"/>
            </w:tcBorders>
            <w:vAlign w:val="center"/>
          </w:tcPr>
          <w:p w14:paraId="4C77C770" w14:textId="675F7A53" w:rsidR="00A65CA7" w:rsidRPr="00D50E09" w:rsidRDefault="00D50E09" w:rsidP="00A65CA7">
            <w:pPr>
              <w:jc w:val="right"/>
              <w:rPr>
                <w:b/>
                <w:sz w:val="18"/>
                <w:szCs w:val="18"/>
              </w:rPr>
            </w:pPr>
            <w:r w:rsidRPr="00D50E09">
              <w:rPr>
                <w:b/>
                <w:sz w:val="18"/>
                <w:szCs w:val="18"/>
              </w:rPr>
              <w:t>9 148</w:t>
            </w:r>
          </w:p>
        </w:tc>
        <w:tc>
          <w:tcPr>
            <w:tcW w:w="1252" w:type="dxa"/>
            <w:tcBorders>
              <w:top w:val="single" w:sz="12" w:space="0" w:color="auto"/>
              <w:bottom w:val="single" w:sz="12" w:space="0" w:color="auto"/>
            </w:tcBorders>
            <w:vAlign w:val="center"/>
          </w:tcPr>
          <w:p w14:paraId="2A2B0415" w14:textId="77777777" w:rsidR="00A65CA7" w:rsidRPr="00D50E09" w:rsidRDefault="00A65CA7" w:rsidP="00A65CA7">
            <w:pPr>
              <w:jc w:val="right"/>
              <w:rPr>
                <w:b/>
                <w:sz w:val="18"/>
                <w:szCs w:val="18"/>
              </w:rPr>
            </w:pPr>
          </w:p>
        </w:tc>
        <w:tc>
          <w:tcPr>
            <w:tcW w:w="1296" w:type="dxa"/>
            <w:tcBorders>
              <w:top w:val="single" w:sz="12" w:space="0" w:color="auto"/>
              <w:bottom w:val="single" w:sz="12" w:space="0" w:color="auto"/>
            </w:tcBorders>
            <w:vAlign w:val="center"/>
          </w:tcPr>
          <w:p w14:paraId="4F485ECA" w14:textId="35A24C8B" w:rsidR="00A65CA7" w:rsidRPr="00BA3BE2" w:rsidRDefault="00A65CA7" w:rsidP="00A65CA7">
            <w:pPr>
              <w:jc w:val="right"/>
              <w:rPr>
                <w:b/>
                <w:sz w:val="18"/>
                <w:szCs w:val="18"/>
              </w:rPr>
            </w:pPr>
            <w:r>
              <w:rPr>
                <w:b/>
                <w:sz w:val="18"/>
                <w:szCs w:val="18"/>
              </w:rPr>
              <w:t>5 916</w:t>
            </w:r>
          </w:p>
        </w:tc>
        <w:tc>
          <w:tcPr>
            <w:tcW w:w="1374" w:type="dxa"/>
            <w:tcBorders>
              <w:top w:val="single" w:sz="12" w:space="0" w:color="auto"/>
              <w:bottom w:val="single" w:sz="12" w:space="0" w:color="auto"/>
            </w:tcBorders>
            <w:vAlign w:val="center"/>
          </w:tcPr>
          <w:p w14:paraId="266937F6" w14:textId="786CA2A9" w:rsidR="00A65CA7" w:rsidRPr="00BA3BE2" w:rsidRDefault="00A65CA7" w:rsidP="00A65CA7">
            <w:pPr>
              <w:jc w:val="right"/>
              <w:rPr>
                <w:b/>
                <w:sz w:val="18"/>
                <w:szCs w:val="18"/>
              </w:rPr>
            </w:pPr>
          </w:p>
        </w:tc>
        <w:tc>
          <w:tcPr>
            <w:tcW w:w="1319" w:type="dxa"/>
            <w:tcBorders>
              <w:top w:val="single" w:sz="12" w:space="0" w:color="auto"/>
              <w:bottom w:val="single" w:sz="12" w:space="0" w:color="auto"/>
            </w:tcBorders>
            <w:vAlign w:val="center"/>
          </w:tcPr>
          <w:p w14:paraId="2D94A445" w14:textId="77777777" w:rsidR="00A65CA7" w:rsidRPr="00CD7409" w:rsidRDefault="00A65CA7" w:rsidP="00A65CA7">
            <w:pPr>
              <w:jc w:val="center"/>
              <w:rPr>
                <w:b/>
                <w:sz w:val="18"/>
                <w:szCs w:val="18"/>
              </w:rPr>
            </w:pPr>
          </w:p>
        </w:tc>
      </w:tr>
    </w:tbl>
    <w:p w14:paraId="4687A9D3" w14:textId="77777777" w:rsidR="00B32A59" w:rsidRDefault="00B32A59" w:rsidP="00861803">
      <w:pPr>
        <w:spacing w:after="120"/>
        <w:ind w:right="-471"/>
        <w:jc w:val="both"/>
        <w:rPr>
          <w:b/>
          <w:bCs/>
          <w:caps/>
          <w:sz w:val="18"/>
          <w:szCs w:val="18"/>
        </w:rPr>
      </w:pPr>
    </w:p>
    <w:p w14:paraId="5D8AD8EB" w14:textId="77777777" w:rsidR="00235630" w:rsidRPr="00840B72" w:rsidRDefault="00840B72" w:rsidP="00861803">
      <w:pPr>
        <w:spacing w:after="120"/>
        <w:ind w:right="-471"/>
        <w:jc w:val="both"/>
        <w:rPr>
          <w:b/>
          <w:bCs/>
          <w:caps/>
          <w:sz w:val="18"/>
          <w:szCs w:val="18"/>
        </w:rPr>
      </w:pPr>
      <w:r w:rsidRPr="00840B72">
        <w:rPr>
          <w:b/>
          <w:bCs/>
          <w:caps/>
          <w:sz w:val="18"/>
          <w:szCs w:val="18"/>
        </w:rPr>
        <w:t>H. Informácie o výnosoch</w:t>
      </w:r>
    </w:p>
    <w:p w14:paraId="32B0A456" w14:textId="77777777" w:rsidR="00235630" w:rsidRPr="00CD7409" w:rsidRDefault="00952C06" w:rsidP="002E490E">
      <w:pPr>
        <w:jc w:val="both"/>
        <w:rPr>
          <w:sz w:val="18"/>
          <w:szCs w:val="18"/>
        </w:rPr>
      </w:pPr>
      <w:r w:rsidRPr="00ED53E5">
        <w:rPr>
          <w:b/>
          <w:sz w:val="18"/>
          <w:szCs w:val="18"/>
        </w:rPr>
        <w:t xml:space="preserve">a) </w:t>
      </w:r>
      <w:r w:rsidR="001E10B7" w:rsidRPr="00ED53E5">
        <w:rPr>
          <w:b/>
          <w:sz w:val="18"/>
          <w:szCs w:val="18"/>
        </w:rPr>
        <w:t>Tržby</w:t>
      </w:r>
      <w:r w:rsidR="00235630" w:rsidRPr="00ED53E5">
        <w:rPr>
          <w:b/>
          <w:sz w:val="18"/>
          <w:szCs w:val="18"/>
        </w:rPr>
        <w:t xml:space="preserve"> za vlastné výkony a tovar</w:t>
      </w:r>
      <w:r w:rsidR="00235630" w:rsidRPr="00CD7409">
        <w:rPr>
          <w:sz w:val="18"/>
          <w:szCs w:val="18"/>
        </w:rPr>
        <w:t xml:space="preserve"> </w:t>
      </w:r>
    </w:p>
    <w:p w14:paraId="3D9D3F79" w14:textId="77777777" w:rsidR="00650EB8" w:rsidRDefault="00650EB8" w:rsidP="00650EB8">
      <w:pPr>
        <w:rPr>
          <w:sz w:val="18"/>
          <w:szCs w:val="18"/>
        </w:rPr>
      </w:pP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9"/>
        <w:gridCol w:w="1091"/>
        <w:gridCol w:w="915"/>
        <w:gridCol w:w="997"/>
        <w:gridCol w:w="775"/>
        <w:gridCol w:w="887"/>
        <w:gridCol w:w="976"/>
        <w:gridCol w:w="941"/>
        <w:gridCol w:w="936"/>
      </w:tblGrid>
      <w:tr w:rsidR="00F73970" w14:paraId="3AD9995C" w14:textId="77777777" w:rsidTr="00FB284F">
        <w:trPr>
          <w:trHeight w:val="146"/>
          <w:jc w:val="center"/>
        </w:trPr>
        <w:tc>
          <w:tcPr>
            <w:tcW w:w="840" w:type="pct"/>
            <w:vMerge w:val="restart"/>
            <w:tcBorders>
              <w:top w:val="single" w:sz="12" w:space="0" w:color="auto"/>
              <w:left w:val="single" w:sz="12" w:space="0" w:color="auto"/>
              <w:right w:val="single" w:sz="12" w:space="0" w:color="auto"/>
            </w:tcBorders>
            <w:noWrap/>
            <w:vAlign w:val="center"/>
          </w:tcPr>
          <w:p w14:paraId="5498E2B1" w14:textId="77777777" w:rsidR="00F73970" w:rsidRPr="00CD7409" w:rsidRDefault="00F73970" w:rsidP="00FB284F">
            <w:pPr>
              <w:pStyle w:val="TopHeader"/>
              <w:rPr>
                <w:rFonts w:ascii="Times New Roman" w:hAnsi="Times New Roman" w:cs="Times New Roman"/>
                <w:sz w:val="18"/>
                <w:szCs w:val="18"/>
              </w:rPr>
            </w:pPr>
            <w:r w:rsidRPr="00CD7409">
              <w:rPr>
                <w:rFonts w:ascii="Times New Roman" w:hAnsi="Times New Roman" w:cs="Times New Roman"/>
                <w:sz w:val="18"/>
                <w:szCs w:val="18"/>
              </w:rPr>
              <w:t>Oblasť odbytu</w:t>
            </w:r>
          </w:p>
        </w:tc>
        <w:tc>
          <w:tcPr>
            <w:tcW w:w="4160" w:type="pct"/>
            <w:gridSpan w:val="8"/>
            <w:tcBorders>
              <w:top w:val="single" w:sz="12" w:space="0" w:color="auto"/>
              <w:left w:val="single" w:sz="12" w:space="0" w:color="auto"/>
              <w:right w:val="single" w:sz="12" w:space="0" w:color="auto"/>
            </w:tcBorders>
          </w:tcPr>
          <w:p w14:paraId="083D830F" w14:textId="77777777" w:rsidR="00F73970"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r>
      <w:tr w:rsidR="00F73970" w:rsidRPr="009C206B" w14:paraId="487047E2" w14:textId="77777777" w:rsidTr="00FB284F">
        <w:trPr>
          <w:trHeight w:val="146"/>
          <w:jc w:val="center"/>
        </w:trPr>
        <w:tc>
          <w:tcPr>
            <w:tcW w:w="840" w:type="pct"/>
            <w:vMerge/>
            <w:tcBorders>
              <w:left w:val="single" w:sz="12" w:space="0" w:color="auto"/>
              <w:right w:val="single" w:sz="12" w:space="0" w:color="auto"/>
            </w:tcBorders>
            <w:noWrap/>
            <w:vAlign w:val="center"/>
          </w:tcPr>
          <w:p w14:paraId="48DD4021" w14:textId="77777777" w:rsidR="00F73970" w:rsidRPr="00CD7409" w:rsidRDefault="00F73970" w:rsidP="00FB284F">
            <w:pPr>
              <w:pStyle w:val="TopHeader"/>
              <w:rPr>
                <w:rFonts w:ascii="Times New Roman" w:hAnsi="Times New Roman" w:cs="Times New Roman"/>
                <w:sz w:val="18"/>
                <w:szCs w:val="18"/>
              </w:rPr>
            </w:pPr>
          </w:p>
        </w:tc>
        <w:tc>
          <w:tcPr>
            <w:tcW w:w="1676" w:type="pct"/>
            <w:gridSpan w:val="3"/>
            <w:tcBorders>
              <w:top w:val="single" w:sz="12" w:space="0" w:color="auto"/>
              <w:left w:val="single" w:sz="12" w:space="0" w:color="auto"/>
              <w:right w:val="single" w:sz="12" w:space="0" w:color="auto"/>
            </w:tcBorders>
          </w:tcPr>
          <w:p w14:paraId="6AF2066E" w14:textId="77777777" w:rsidR="00F73970" w:rsidRPr="009C206B"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Vlastné výrobky</w:t>
            </w:r>
          </w:p>
        </w:tc>
        <w:tc>
          <w:tcPr>
            <w:tcW w:w="1454" w:type="pct"/>
            <w:gridSpan w:val="3"/>
            <w:tcBorders>
              <w:top w:val="single" w:sz="12" w:space="0" w:color="auto"/>
              <w:left w:val="single" w:sz="12" w:space="0" w:color="auto"/>
              <w:right w:val="single" w:sz="12" w:space="0" w:color="auto"/>
            </w:tcBorders>
          </w:tcPr>
          <w:p w14:paraId="61ED9EFF" w14:textId="77777777" w:rsidR="00F73970" w:rsidRPr="009C206B"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Služby</w:t>
            </w:r>
          </w:p>
        </w:tc>
        <w:tc>
          <w:tcPr>
            <w:tcW w:w="1030" w:type="pct"/>
            <w:gridSpan w:val="2"/>
            <w:tcBorders>
              <w:top w:val="single" w:sz="12" w:space="0" w:color="auto"/>
              <w:left w:val="single" w:sz="12" w:space="0" w:color="auto"/>
              <w:right w:val="single" w:sz="12" w:space="0" w:color="auto"/>
            </w:tcBorders>
          </w:tcPr>
          <w:p w14:paraId="73F99259" w14:textId="77777777" w:rsidR="00F73970" w:rsidRPr="009C206B"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Tovar</w:t>
            </w:r>
          </w:p>
        </w:tc>
      </w:tr>
      <w:tr w:rsidR="00F73970" w:rsidRPr="00605B9B" w14:paraId="27516801" w14:textId="77777777" w:rsidTr="00FB284F">
        <w:trPr>
          <w:trHeight w:val="330"/>
          <w:jc w:val="center"/>
        </w:trPr>
        <w:tc>
          <w:tcPr>
            <w:tcW w:w="840" w:type="pct"/>
            <w:vMerge/>
            <w:tcBorders>
              <w:left w:val="single" w:sz="12" w:space="0" w:color="auto"/>
              <w:bottom w:val="single" w:sz="12" w:space="0" w:color="auto"/>
              <w:right w:val="single" w:sz="12" w:space="0" w:color="auto"/>
            </w:tcBorders>
            <w:noWrap/>
            <w:vAlign w:val="center"/>
          </w:tcPr>
          <w:p w14:paraId="16828424" w14:textId="77777777" w:rsidR="00F73970" w:rsidRPr="00CD7409" w:rsidRDefault="00F73970" w:rsidP="00FB284F">
            <w:pPr>
              <w:pStyle w:val="TopHeader"/>
              <w:rPr>
                <w:rFonts w:ascii="Times New Roman" w:hAnsi="Times New Roman" w:cs="Times New Roman"/>
                <w:sz w:val="18"/>
                <w:szCs w:val="18"/>
              </w:rPr>
            </w:pPr>
          </w:p>
        </w:tc>
        <w:tc>
          <w:tcPr>
            <w:tcW w:w="609" w:type="pct"/>
            <w:tcBorders>
              <w:top w:val="single" w:sz="12" w:space="0" w:color="auto"/>
              <w:left w:val="single" w:sz="12" w:space="0" w:color="auto"/>
              <w:bottom w:val="single" w:sz="12" w:space="0" w:color="auto"/>
            </w:tcBorders>
            <w:noWrap/>
            <w:vAlign w:val="center"/>
          </w:tcPr>
          <w:p w14:paraId="28142728" w14:textId="77777777" w:rsidR="00F73970" w:rsidRPr="00EF7F52" w:rsidRDefault="00F73970" w:rsidP="00FB284F">
            <w:pPr>
              <w:pStyle w:val="TopHeader"/>
              <w:rPr>
                <w:rFonts w:ascii="Times New Roman" w:hAnsi="Times New Roman" w:cs="Times New Roman"/>
                <w:sz w:val="18"/>
                <w:szCs w:val="18"/>
              </w:rPr>
            </w:pPr>
            <w:r w:rsidRPr="00EF7F52">
              <w:rPr>
                <w:rFonts w:ascii="Times New Roman" w:hAnsi="Times New Roman" w:cs="Times New Roman"/>
                <w:sz w:val="18"/>
                <w:szCs w:val="18"/>
              </w:rPr>
              <w:t xml:space="preserve">Vlastné </w:t>
            </w:r>
          </w:p>
          <w:p w14:paraId="282EE759" w14:textId="77777777" w:rsidR="00F73970" w:rsidRPr="00605B9B" w:rsidRDefault="00F73970" w:rsidP="00FB284F">
            <w:pPr>
              <w:pStyle w:val="TopHeader"/>
              <w:rPr>
                <w:rFonts w:ascii="Times New Roman" w:hAnsi="Times New Roman" w:cs="Times New Roman"/>
                <w:sz w:val="18"/>
                <w:szCs w:val="18"/>
              </w:rPr>
            </w:pPr>
            <w:r w:rsidRPr="00EF7F52">
              <w:rPr>
                <w:rFonts w:ascii="Times New Roman" w:hAnsi="Times New Roman" w:cs="Times New Roman"/>
                <w:sz w:val="18"/>
                <w:szCs w:val="18"/>
              </w:rPr>
              <w:t>výrobky</w:t>
            </w:r>
          </w:p>
        </w:tc>
        <w:tc>
          <w:tcPr>
            <w:tcW w:w="511" w:type="pct"/>
            <w:tcBorders>
              <w:top w:val="single" w:sz="12" w:space="0" w:color="auto"/>
              <w:bottom w:val="single" w:sz="12" w:space="0" w:color="auto"/>
            </w:tcBorders>
            <w:vAlign w:val="center"/>
          </w:tcPr>
          <w:p w14:paraId="2A6E158E" w14:textId="77777777" w:rsidR="00F73970" w:rsidRPr="00605B9B" w:rsidRDefault="00F73970" w:rsidP="00FB284F">
            <w:pPr>
              <w:pStyle w:val="TopHeader"/>
              <w:rPr>
                <w:rFonts w:ascii="Times New Roman" w:hAnsi="Times New Roman" w:cs="Times New Roman"/>
                <w:sz w:val="18"/>
                <w:szCs w:val="18"/>
              </w:rPr>
            </w:pPr>
            <w:r w:rsidRPr="00343EBF">
              <w:rPr>
                <w:rFonts w:ascii="Times New Roman" w:hAnsi="Times New Roman" w:cs="Times New Roman"/>
                <w:sz w:val="18"/>
                <w:szCs w:val="18"/>
              </w:rPr>
              <w:t>Zvieratá</w:t>
            </w:r>
          </w:p>
        </w:tc>
        <w:tc>
          <w:tcPr>
            <w:tcW w:w="556" w:type="pct"/>
            <w:tcBorders>
              <w:top w:val="single" w:sz="12" w:space="0" w:color="auto"/>
              <w:bottom w:val="single" w:sz="12" w:space="0" w:color="auto"/>
              <w:right w:val="single" w:sz="12" w:space="0" w:color="auto"/>
            </w:tcBorders>
            <w:vAlign w:val="center"/>
          </w:tcPr>
          <w:p w14:paraId="5C3DA25B" w14:textId="77777777" w:rsidR="00F73970" w:rsidRPr="00605B9B"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Výroba el. energie</w:t>
            </w:r>
          </w:p>
        </w:tc>
        <w:tc>
          <w:tcPr>
            <w:tcW w:w="433" w:type="pct"/>
            <w:tcBorders>
              <w:top w:val="single" w:sz="12" w:space="0" w:color="auto"/>
              <w:left w:val="single" w:sz="12" w:space="0" w:color="auto"/>
              <w:bottom w:val="single" w:sz="12" w:space="0" w:color="auto"/>
            </w:tcBorders>
            <w:vAlign w:val="center"/>
          </w:tcPr>
          <w:p w14:paraId="438A589F" w14:textId="77777777" w:rsidR="00F73970" w:rsidRPr="006A159E" w:rsidRDefault="00F73970" w:rsidP="00FB284F">
            <w:pPr>
              <w:pStyle w:val="TopHeader"/>
              <w:rPr>
                <w:rFonts w:ascii="Times New Roman" w:hAnsi="Times New Roman" w:cs="Times New Roman"/>
                <w:sz w:val="18"/>
                <w:szCs w:val="18"/>
              </w:rPr>
            </w:pPr>
            <w:r w:rsidRPr="00EF7F52">
              <w:rPr>
                <w:rFonts w:ascii="Times New Roman" w:hAnsi="Times New Roman" w:cs="Times New Roman"/>
                <w:sz w:val="18"/>
                <w:szCs w:val="18"/>
              </w:rPr>
              <w:t>Služby</w:t>
            </w:r>
          </w:p>
        </w:tc>
        <w:tc>
          <w:tcPr>
            <w:tcW w:w="495" w:type="pct"/>
            <w:tcBorders>
              <w:top w:val="single" w:sz="12" w:space="0" w:color="auto"/>
              <w:bottom w:val="single" w:sz="12" w:space="0" w:color="auto"/>
            </w:tcBorders>
            <w:vAlign w:val="center"/>
          </w:tcPr>
          <w:p w14:paraId="2D76A441" w14:textId="77777777" w:rsidR="00F73970" w:rsidRPr="006A159E" w:rsidRDefault="00F73970" w:rsidP="00FB284F">
            <w:pPr>
              <w:pStyle w:val="TopHeader"/>
              <w:rPr>
                <w:rFonts w:ascii="Times New Roman" w:hAnsi="Times New Roman" w:cs="Times New Roman"/>
                <w:sz w:val="18"/>
                <w:szCs w:val="18"/>
              </w:rPr>
            </w:pPr>
            <w:r w:rsidRPr="006A159E">
              <w:rPr>
                <w:rFonts w:ascii="Times New Roman" w:hAnsi="Times New Roman" w:cs="Times New Roman"/>
                <w:sz w:val="18"/>
                <w:szCs w:val="18"/>
              </w:rPr>
              <w:t>Doprava</w:t>
            </w:r>
          </w:p>
        </w:tc>
        <w:tc>
          <w:tcPr>
            <w:tcW w:w="526" w:type="pct"/>
            <w:tcBorders>
              <w:top w:val="single" w:sz="12" w:space="0" w:color="auto"/>
              <w:bottom w:val="single" w:sz="12" w:space="0" w:color="auto"/>
              <w:right w:val="single" w:sz="12" w:space="0" w:color="auto"/>
            </w:tcBorders>
            <w:vAlign w:val="center"/>
          </w:tcPr>
          <w:p w14:paraId="3B8818F2" w14:textId="77777777" w:rsidR="00F73970" w:rsidRPr="006A159E" w:rsidRDefault="00F73970" w:rsidP="00FB284F">
            <w:pPr>
              <w:pStyle w:val="TopHeader"/>
              <w:rPr>
                <w:rFonts w:ascii="Times New Roman" w:hAnsi="Times New Roman" w:cs="Times New Roman"/>
                <w:sz w:val="18"/>
                <w:szCs w:val="18"/>
              </w:rPr>
            </w:pPr>
            <w:r w:rsidRPr="006A159E">
              <w:rPr>
                <w:rFonts w:ascii="Times New Roman" w:hAnsi="Times New Roman" w:cs="Times New Roman"/>
                <w:sz w:val="18"/>
                <w:szCs w:val="18"/>
              </w:rPr>
              <w:t>Prenájom</w:t>
            </w:r>
          </w:p>
        </w:tc>
        <w:tc>
          <w:tcPr>
            <w:tcW w:w="525" w:type="pct"/>
            <w:tcBorders>
              <w:top w:val="single" w:sz="12" w:space="0" w:color="auto"/>
              <w:left w:val="single" w:sz="12" w:space="0" w:color="auto"/>
              <w:bottom w:val="single" w:sz="12" w:space="0" w:color="auto"/>
            </w:tcBorders>
            <w:noWrap/>
            <w:vAlign w:val="center"/>
          </w:tcPr>
          <w:p w14:paraId="6F31D2C1" w14:textId="77777777" w:rsidR="00F73970" w:rsidRPr="006A159E" w:rsidRDefault="00F73970" w:rsidP="00FB284F">
            <w:pPr>
              <w:pStyle w:val="TopHeader"/>
              <w:rPr>
                <w:rFonts w:ascii="Times New Roman" w:hAnsi="Times New Roman" w:cs="Times New Roman"/>
                <w:sz w:val="18"/>
                <w:szCs w:val="18"/>
              </w:rPr>
            </w:pPr>
            <w:r w:rsidRPr="006A159E">
              <w:rPr>
                <w:rFonts w:ascii="Times New Roman" w:hAnsi="Times New Roman" w:cs="Times New Roman"/>
                <w:sz w:val="18"/>
                <w:szCs w:val="18"/>
              </w:rPr>
              <w:t>Tovar</w:t>
            </w:r>
          </w:p>
        </w:tc>
        <w:tc>
          <w:tcPr>
            <w:tcW w:w="505" w:type="pct"/>
            <w:tcBorders>
              <w:top w:val="single" w:sz="12" w:space="0" w:color="auto"/>
              <w:bottom w:val="single" w:sz="12" w:space="0" w:color="auto"/>
              <w:right w:val="single" w:sz="12" w:space="0" w:color="auto"/>
            </w:tcBorders>
            <w:noWrap/>
            <w:vAlign w:val="center"/>
          </w:tcPr>
          <w:p w14:paraId="656F23F5" w14:textId="77777777" w:rsidR="00F73970" w:rsidRDefault="00F73970" w:rsidP="00FB284F">
            <w:pPr>
              <w:pStyle w:val="TopHeader"/>
              <w:rPr>
                <w:rFonts w:ascii="Times New Roman" w:hAnsi="Times New Roman" w:cs="Times New Roman"/>
                <w:sz w:val="18"/>
                <w:szCs w:val="18"/>
              </w:rPr>
            </w:pPr>
            <w:r>
              <w:rPr>
                <w:rFonts w:ascii="Times New Roman" w:hAnsi="Times New Roman" w:cs="Times New Roman"/>
                <w:sz w:val="18"/>
                <w:szCs w:val="18"/>
              </w:rPr>
              <w:t>Stavebné</w:t>
            </w:r>
          </w:p>
          <w:p w14:paraId="73C352EE" w14:textId="77777777" w:rsidR="00F73970" w:rsidRPr="00605B9B" w:rsidRDefault="008C060F" w:rsidP="00FB284F">
            <w:pPr>
              <w:pStyle w:val="TopHeader"/>
              <w:rPr>
                <w:rFonts w:ascii="Times New Roman" w:hAnsi="Times New Roman" w:cs="Times New Roman"/>
                <w:sz w:val="18"/>
                <w:szCs w:val="18"/>
              </w:rPr>
            </w:pPr>
            <w:r>
              <w:rPr>
                <w:rFonts w:ascii="Times New Roman" w:hAnsi="Times New Roman" w:cs="Times New Roman"/>
                <w:sz w:val="18"/>
                <w:szCs w:val="18"/>
              </w:rPr>
              <w:t>t</w:t>
            </w:r>
            <w:r w:rsidR="00F73970">
              <w:rPr>
                <w:rFonts w:ascii="Times New Roman" w:hAnsi="Times New Roman" w:cs="Times New Roman"/>
                <w:sz w:val="18"/>
                <w:szCs w:val="18"/>
              </w:rPr>
              <w:t>ovary</w:t>
            </w:r>
          </w:p>
        </w:tc>
      </w:tr>
      <w:tr w:rsidR="00F73970" w:rsidRPr="00CD7409" w14:paraId="50EB5A83" w14:textId="77777777" w:rsidTr="00FB284F">
        <w:trPr>
          <w:trHeight w:val="284"/>
          <w:jc w:val="center"/>
        </w:trPr>
        <w:tc>
          <w:tcPr>
            <w:tcW w:w="840" w:type="pct"/>
            <w:tcBorders>
              <w:top w:val="single" w:sz="12" w:space="0" w:color="auto"/>
              <w:left w:val="single" w:sz="12" w:space="0" w:color="auto"/>
              <w:right w:val="single" w:sz="12" w:space="0" w:color="auto"/>
            </w:tcBorders>
            <w:noWrap/>
            <w:vAlign w:val="center"/>
          </w:tcPr>
          <w:p w14:paraId="790FA56F" w14:textId="77777777" w:rsidR="00F73970" w:rsidRPr="004C6132" w:rsidRDefault="00F73970" w:rsidP="00FB284F">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Tuzemsko</w:t>
            </w:r>
          </w:p>
        </w:tc>
        <w:tc>
          <w:tcPr>
            <w:tcW w:w="609" w:type="pct"/>
            <w:tcBorders>
              <w:top w:val="single" w:sz="12" w:space="0" w:color="auto"/>
              <w:left w:val="single" w:sz="12" w:space="0" w:color="auto"/>
            </w:tcBorders>
            <w:noWrap/>
            <w:vAlign w:val="center"/>
          </w:tcPr>
          <w:p w14:paraId="684A8091"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11" w:type="pct"/>
            <w:tcBorders>
              <w:top w:val="single" w:sz="12" w:space="0" w:color="auto"/>
            </w:tcBorders>
            <w:vAlign w:val="center"/>
          </w:tcPr>
          <w:p w14:paraId="0D333496"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56" w:type="pct"/>
            <w:tcBorders>
              <w:top w:val="single" w:sz="12" w:space="0" w:color="auto"/>
              <w:right w:val="single" w:sz="12" w:space="0" w:color="auto"/>
            </w:tcBorders>
            <w:vAlign w:val="center"/>
          </w:tcPr>
          <w:p w14:paraId="00752647" w14:textId="522FB4F4" w:rsidR="00F73970" w:rsidRPr="005A4D8B" w:rsidRDefault="005D7D60" w:rsidP="00FB284F">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26 970</w:t>
            </w:r>
          </w:p>
        </w:tc>
        <w:tc>
          <w:tcPr>
            <w:tcW w:w="433" w:type="pct"/>
            <w:tcBorders>
              <w:top w:val="single" w:sz="12" w:space="0" w:color="auto"/>
              <w:left w:val="single" w:sz="12" w:space="0" w:color="auto"/>
            </w:tcBorders>
            <w:vAlign w:val="center"/>
          </w:tcPr>
          <w:p w14:paraId="294A25B8" w14:textId="45AD994D" w:rsidR="00F73970" w:rsidRPr="00C16C9D" w:rsidRDefault="00132426" w:rsidP="00FB284F">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34 729</w:t>
            </w:r>
          </w:p>
        </w:tc>
        <w:tc>
          <w:tcPr>
            <w:tcW w:w="495" w:type="pct"/>
            <w:tcBorders>
              <w:top w:val="single" w:sz="12" w:space="0" w:color="auto"/>
            </w:tcBorders>
            <w:vAlign w:val="center"/>
          </w:tcPr>
          <w:p w14:paraId="1C95D8F7" w14:textId="077214D4" w:rsidR="00F73970" w:rsidRPr="00C16C9D" w:rsidRDefault="00132426" w:rsidP="00FB284F">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28 050</w:t>
            </w:r>
          </w:p>
        </w:tc>
        <w:tc>
          <w:tcPr>
            <w:tcW w:w="526" w:type="pct"/>
            <w:tcBorders>
              <w:top w:val="single" w:sz="12" w:space="0" w:color="auto"/>
              <w:right w:val="single" w:sz="12" w:space="0" w:color="auto"/>
            </w:tcBorders>
            <w:vAlign w:val="center"/>
          </w:tcPr>
          <w:p w14:paraId="3BB147E5" w14:textId="2233AAC1" w:rsidR="00F73970" w:rsidRPr="00AA3C56" w:rsidRDefault="00132426" w:rsidP="00FB284F">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142 593</w:t>
            </w:r>
          </w:p>
        </w:tc>
        <w:tc>
          <w:tcPr>
            <w:tcW w:w="525" w:type="pct"/>
            <w:tcBorders>
              <w:top w:val="single" w:sz="12" w:space="0" w:color="auto"/>
              <w:left w:val="single" w:sz="12" w:space="0" w:color="auto"/>
            </w:tcBorders>
            <w:noWrap/>
            <w:vAlign w:val="center"/>
          </w:tcPr>
          <w:p w14:paraId="1B1FFB51"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05" w:type="pct"/>
            <w:tcBorders>
              <w:top w:val="single" w:sz="12" w:space="0" w:color="auto"/>
              <w:right w:val="single" w:sz="12" w:space="0" w:color="auto"/>
            </w:tcBorders>
            <w:noWrap/>
            <w:vAlign w:val="center"/>
          </w:tcPr>
          <w:p w14:paraId="34F9096D" w14:textId="27565E1C" w:rsidR="00F73970" w:rsidRPr="00BB621D" w:rsidRDefault="00132426" w:rsidP="00FB284F">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1 870 517</w:t>
            </w:r>
          </w:p>
        </w:tc>
      </w:tr>
      <w:tr w:rsidR="00F73970" w:rsidRPr="00CD7409" w14:paraId="0EE5BD93" w14:textId="77777777" w:rsidTr="00FB284F">
        <w:trPr>
          <w:trHeight w:val="284"/>
          <w:jc w:val="center"/>
        </w:trPr>
        <w:tc>
          <w:tcPr>
            <w:tcW w:w="840" w:type="pct"/>
            <w:tcBorders>
              <w:left w:val="single" w:sz="12" w:space="0" w:color="auto"/>
              <w:right w:val="single" w:sz="12" w:space="0" w:color="auto"/>
            </w:tcBorders>
            <w:noWrap/>
            <w:vAlign w:val="center"/>
          </w:tcPr>
          <w:p w14:paraId="6FFC2B1A" w14:textId="77777777" w:rsidR="00F73970" w:rsidRPr="004C6132" w:rsidRDefault="00F73970" w:rsidP="00FB284F">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EÚ</w:t>
            </w:r>
          </w:p>
        </w:tc>
        <w:tc>
          <w:tcPr>
            <w:tcW w:w="609" w:type="pct"/>
            <w:tcBorders>
              <w:left w:val="single" w:sz="12" w:space="0" w:color="auto"/>
            </w:tcBorders>
            <w:noWrap/>
            <w:vAlign w:val="center"/>
          </w:tcPr>
          <w:p w14:paraId="380E8AA5"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11" w:type="pct"/>
            <w:vAlign w:val="center"/>
          </w:tcPr>
          <w:p w14:paraId="20E99BB5"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56" w:type="pct"/>
            <w:tcBorders>
              <w:right w:val="single" w:sz="12" w:space="0" w:color="auto"/>
            </w:tcBorders>
            <w:vAlign w:val="center"/>
          </w:tcPr>
          <w:p w14:paraId="3D073856" w14:textId="77777777" w:rsidR="00F73970" w:rsidRPr="005A4D8B" w:rsidRDefault="00F73970" w:rsidP="00FB284F">
            <w:pPr>
              <w:pStyle w:val="TopHeader"/>
              <w:jc w:val="right"/>
              <w:rPr>
                <w:rFonts w:ascii="Times New Roman" w:hAnsi="Times New Roman" w:cs="Times New Roman"/>
                <w:b w:val="0"/>
                <w:sz w:val="18"/>
                <w:szCs w:val="18"/>
              </w:rPr>
            </w:pPr>
          </w:p>
        </w:tc>
        <w:tc>
          <w:tcPr>
            <w:tcW w:w="433" w:type="pct"/>
            <w:tcBorders>
              <w:left w:val="single" w:sz="12" w:space="0" w:color="auto"/>
            </w:tcBorders>
            <w:vAlign w:val="center"/>
          </w:tcPr>
          <w:p w14:paraId="5908FCF4" w14:textId="77777777" w:rsidR="00F73970" w:rsidRPr="00C16C9D" w:rsidRDefault="00F73970" w:rsidP="00FB284F">
            <w:pPr>
              <w:pStyle w:val="TopHeader"/>
              <w:jc w:val="right"/>
              <w:rPr>
                <w:rFonts w:ascii="Times New Roman" w:hAnsi="Times New Roman" w:cs="Times New Roman"/>
                <w:b w:val="0"/>
                <w:sz w:val="18"/>
                <w:szCs w:val="18"/>
              </w:rPr>
            </w:pPr>
          </w:p>
        </w:tc>
        <w:tc>
          <w:tcPr>
            <w:tcW w:w="495" w:type="pct"/>
            <w:vAlign w:val="center"/>
          </w:tcPr>
          <w:p w14:paraId="48DD01F2" w14:textId="77777777" w:rsidR="00F73970" w:rsidRPr="00C16C9D" w:rsidRDefault="00F73970" w:rsidP="00FB284F">
            <w:pPr>
              <w:pStyle w:val="TopHeader"/>
              <w:jc w:val="right"/>
              <w:rPr>
                <w:rFonts w:ascii="Times New Roman" w:hAnsi="Times New Roman" w:cs="Times New Roman"/>
                <w:b w:val="0"/>
                <w:sz w:val="18"/>
                <w:szCs w:val="18"/>
              </w:rPr>
            </w:pPr>
          </w:p>
        </w:tc>
        <w:tc>
          <w:tcPr>
            <w:tcW w:w="526" w:type="pct"/>
            <w:tcBorders>
              <w:right w:val="single" w:sz="12" w:space="0" w:color="auto"/>
            </w:tcBorders>
            <w:vAlign w:val="center"/>
          </w:tcPr>
          <w:p w14:paraId="61A06A91" w14:textId="77777777" w:rsidR="00F73970" w:rsidRPr="00AA3C56" w:rsidRDefault="00F73970" w:rsidP="00FB284F">
            <w:pPr>
              <w:pStyle w:val="TopHeader"/>
              <w:jc w:val="right"/>
              <w:rPr>
                <w:rFonts w:ascii="Times New Roman" w:hAnsi="Times New Roman" w:cs="Times New Roman"/>
                <w:b w:val="0"/>
                <w:sz w:val="18"/>
                <w:szCs w:val="18"/>
              </w:rPr>
            </w:pPr>
          </w:p>
        </w:tc>
        <w:tc>
          <w:tcPr>
            <w:tcW w:w="525" w:type="pct"/>
            <w:tcBorders>
              <w:left w:val="single" w:sz="12" w:space="0" w:color="auto"/>
            </w:tcBorders>
            <w:noWrap/>
            <w:vAlign w:val="center"/>
          </w:tcPr>
          <w:p w14:paraId="62252BB8"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05" w:type="pct"/>
            <w:tcBorders>
              <w:right w:val="single" w:sz="12" w:space="0" w:color="auto"/>
            </w:tcBorders>
            <w:noWrap/>
            <w:vAlign w:val="center"/>
          </w:tcPr>
          <w:p w14:paraId="470B1307" w14:textId="77777777" w:rsidR="00F73970" w:rsidRPr="00BB621D" w:rsidRDefault="00F73970" w:rsidP="00FB284F">
            <w:pPr>
              <w:pStyle w:val="TopHeader"/>
              <w:jc w:val="right"/>
              <w:rPr>
                <w:rFonts w:ascii="Times New Roman" w:hAnsi="Times New Roman" w:cs="Times New Roman"/>
                <w:b w:val="0"/>
                <w:sz w:val="18"/>
                <w:szCs w:val="18"/>
              </w:rPr>
            </w:pPr>
          </w:p>
        </w:tc>
      </w:tr>
      <w:tr w:rsidR="00F73970" w:rsidRPr="00CD7409" w14:paraId="46CAF1E4" w14:textId="77777777" w:rsidTr="00FB284F">
        <w:trPr>
          <w:trHeight w:val="284"/>
          <w:jc w:val="center"/>
        </w:trPr>
        <w:tc>
          <w:tcPr>
            <w:tcW w:w="840" w:type="pct"/>
            <w:tcBorders>
              <w:left w:val="single" w:sz="12" w:space="0" w:color="auto"/>
              <w:bottom w:val="single" w:sz="12" w:space="0" w:color="auto"/>
              <w:right w:val="single" w:sz="12" w:space="0" w:color="auto"/>
            </w:tcBorders>
            <w:noWrap/>
            <w:vAlign w:val="center"/>
          </w:tcPr>
          <w:p w14:paraId="1EA67590" w14:textId="77777777" w:rsidR="00F73970" w:rsidRPr="004C6132" w:rsidRDefault="00F73970" w:rsidP="00FB284F">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Zahraničie</w:t>
            </w:r>
          </w:p>
        </w:tc>
        <w:tc>
          <w:tcPr>
            <w:tcW w:w="609" w:type="pct"/>
            <w:tcBorders>
              <w:left w:val="single" w:sz="12" w:space="0" w:color="auto"/>
              <w:bottom w:val="single" w:sz="12" w:space="0" w:color="auto"/>
            </w:tcBorders>
            <w:noWrap/>
            <w:vAlign w:val="center"/>
          </w:tcPr>
          <w:p w14:paraId="72F8E1E3"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11" w:type="pct"/>
            <w:tcBorders>
              <w:bottom w:val="single" w:sz="12" w:space="0" w:color="auto"/>
            </w:tcBorders>
            <w:vAlign w:val="center"/>
          </w:tcPr>
          <w:p w14:paraId="50FEB3BB"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56" w:type="pct"/>
            <w:tcBorders>
              <w:bottom w:val="single" w:sz="12" w:space="0" w:color="auto"/>
              <w:right w:val="single" w:sz="12" w:space="0" w:color="auto"/>
            </w:tcBorders>
            <w:vAlign w:val="center"/>
          </w:tcPr>
          <w:p w14:paraId="5641E6EC" w14:textId="77777777" w:rsidR="00F73970" w:rsidRPr="005A4D8B" w:rsidRDefault="00F73970" w:rsidP="00FB284F">
            <w:pPr>
              <w:pStyle w:val="TopHeader"/>
              <w:jc w:val="right"/>
              <w:rPr>
                <w:rFonts w:ascii="Times New Roman" w:hAnsi="Times New Roman" w:cs="Times New Roman"/>
                <w:b w:val="0"/>
                <w:sz w:val="18"/>
                <w:szCs w:val="18"/>
              </w:rPr>
            </w:pPr>
          </w:p>
        </w:tc>
        <w:tc>
          <w:tcPr>
            <w:tcW w:w="433" w:type="pct"/>
            <w:tcBorders>
              <w:left w:val="single" w:sz="12" w:space="0" w:color="auto"/>
              <w:bottom w:val="single" w:sz="12" w:space="0" w:color="auto"/>
            </w:tcBorders>
            <w:vAlign w:val="center"/>
          </w:tcPr>
          <w:p w14:paraId="3944CB58" w14:textId="77777777" w:rsidR="00F73970" w:rsidRPr="00C16C9D" w:rsidRDefault="00F73970" w:rsidP="00FB284F">
            <w:pPr>
              <w:pStyle w:val="TopHeader"/>
              <w:jc w:val="right"/>
              <w:rPr>
                <w:rFonts w:ascii="Times New Roman" w:hAnsi="Times New Roman" w:cs="Times New Roman"/>
                <w:b w:val="0"/>
                <w:sz w:val="18"/>
                <w:szCs w:val="18"/>
              </w:rPr>
            </w:pPr>
          </w:p>
        </w:tc>
        <w:tc>
          <w:tcPr>
            <w:tcW w:w="495" w:type="pct"/>
            <w:tcBorders>
              <w:bottom w:val="single" w:sz="12" w:space="0" w:color="auto"/>
            </w:tcBorders>
            <w:vAlign w:val="center"/>
          </w:tcPr>
          <w:p w14:paraId="1F39C01E" w14:textId="77777777" w:rsidR="00F73970" w:rsidRPr="00C16C9D" w:rsidRDefault="00F73970" w:rsidP="00FB284F">
            <w:pPr>
              <w:pStyle w:val="TopHeader"/>
              <w:jc w:val="right"/>
              <w:rPr>
                <w:rFonts w:ascii="Times New Roman" w:hAnsi="Times New Roman" w:cs="Times New Roman"/>
                <w:b w:val="0"/>
                <w:sz w:val="18"/>
                <w:szCs w:val="18"/>
              </w:rPr>
            </w:pPr>
          </w:p>
        </w:tc>
        <w:tc>
          <w:tcPr>
            <w:tcW w:w="526" w:type="pct"/>
            <w:tcBorders>
              <w:bottom w:val="single" w:sz="12" w:space="0" w:color="auto"/>
              <w:right w:val="single" w:sz="12" w:space="0" w:color="auto"/>
            </w:tcBorders>
            <w:vAlign w:val="center"/>
          </w:tcPr>
          <w:p w14:paraId="058C0DE0" w14:textId="77777777" w:rsidR="00F73970" w:rsidRPr="00AA3C56" w:rsidRDefault="00F73970" w:rsidP="00FB284F">
            <w:pPr>
              <w:pStyle w:val="TopHeader"/>
              <w:jc w:val="right"/>
              <w:rPr>
                <w:rFonts w:ascii="Times New Roman" w:hAnsi="Times New Roman" w:cs="Times New Roman"/>
                <w:b w:val="0"/>
                <w:sz w:val="18"/>
                <w:szCs w:val="18"/>
              </w:rPr>
            </w:pPr>
          </w:p>
        </w:tc>
        <w:tc>
          <w:tcPr>
            <w:tcW w:w="525" w:type="pct"/>
            <w:tcBorders>
              <w:left w:val="single" w:sz="12" w:space="0" w:color="auto"/>
              <w:bottom w:val="single" w:sz="12" w:space="0" w:color="auto"/>
            </w:tcBorders>
            <w:noWrap/>
            <w:vAlign w:val="center"/>
          </w:tcPr>
          <w:p w14:paraId="68FD0F15" w14:textId="77777777" w:rsidR="00F73970" w:rsidRPr="00560EE2" w:rsidRDefault="00F73970" w:rsidP="00FB284F">
            <w:pPr>
              <w:pStyle w:val="TopHeader"/>
              <w:jc w:val="right"/>
              <w:rPr>
                <w:rFonts w:ascii="Times New Roman" w:hAnsi="Times New Roman" w:cs="Times New Roman"/>
                <w:b w:val="0"/>
                <w:sz w:val="18"/>
                <w:szCs w:val="18"/>
                <w:highlight w:val="red"/>
              </w:rPr>
            </w:pPr>
          </w:p>
        </w:tc>
        <w:tc>
          <w:tcPr>
            <w:tcW w:w="505" w:type="pct"/>
            <w:tcBorders>
              <w:bottom w:val="single" w:sz="12" w:space="0" w:color="auto"/>
              <w:right w:val="single" w:sz="12" w:space="0" w:color="auto"/>
            </w:tcBorders>
            <w:noWrap/>
            <w:vAlign w:val="center"/>
          </w:tcPr>
          <w:p w14:paraId="4F38881F" w14:textId="77777777" w:rsidR="00F73970" w:rsidRPr="00BB621D" w:rsidRDefault="00F73970" w:rsidP="00FB284F">
            <w:pPr>
              <w:pStyle w:val="TopHeader"/>
              <w:jc w:val="right"/>
              <w:rPr>
                <w:rFonts w:ascii="Times New Roman" w:hAnsi="Times New Roman" w:cs="Times New Roman"/>
                <w:b w:val="0"/>
                <w:sz w:val="18"/>
                <w:szCs w:val="18"/>
              </w:rPr>
            </w:pPr>
          </w:p>
        </w:tc>
      </w:tr>
      <w:tr w:rsidR="00F73970" w:rsidRPr="00CD7409" w14:paraId="12E1EA34" w14:textId="77777777" w:rsidTr="00FB284F">
        <w:trPr>
          <w:trHeight w:val="284"/>
          <w:jc w:val="center"/>
        </w:trPr>
        <w:tc>
          <w:tcPr>
            <w:tcW w:w="840" w:type="pct"/>
            <w:tcBorders>
              <w:top w:val="single" w:sz="12" w:space="0" w:color="auto"/>
              <w:left w:val="single" w:sz="12" w:space="0" w:color="auto"/>
              <w:bottom w:val="single" w:sz="12" w:space="0" w:color="auto"/>
              <w:right w:val="single" w:sz="12" w:space="0" w:color="auto"/>
            </w:tcBorders>
            <w:noWrap/>
            <w:vAlign w:val="center"/>
          </w:tcPr>
          <w:p w14:paraId="72AE8F7E" w14:textId="77777777" w:rsidR="00F73970" w:rsidRPr="00CD7409" w:rsidRDefault="00F73970" w:rsidP="00FB284F">
            <w:pPr>
              <w:pStyle w:val="TopHeader"/>
              <w:jc w:val="left"/>
              <w:rPr>
                <w:rFonts w:ascii="Times New Roman" w:hAnsi="Times New Roman" w:cs="Times New Roman"/>
                <w:sz w:val="18"/>
                <w:szCs w:val="18"/>
              </w:rPr>
            </w:pPr>
            <w:r w:rsidRPr="00CD7409">
              <w:rPr>
                <w:rFonts w:ascii="Times New Roman" w:hAnsi="Times New Roman" w:cs="Times New Roman"/>
                <w:sz w:val="18"/>
                <w:szCs w:val="18"/>
              </w:rPr>
              <w:t>Spolu</w:t>
            </w:r>
          </w:p>
        </w:tc>
        <w:tc>
          <w:tcPr>
            <w:tcW w:w="609" w:type="pct"/>
            <w:tcBorders>
              <w:top w:val="single" w:sz="12" w:space="0" w:color="auto"/>
              <w:left w:val="single" w:sz="12" w:space="0" w:color="auto"/>
              <w:bottom w:val="single" w:sz="12" w:space="0" w:color="auto"/>
            </w:tcBorders>
            <w:noWrap/>
            <w:vAlign w:val="center"/>
          </w:tcPr>
          <w:p w14:paraId="2DC3C28B" w14:textId="77777777" w:rsidR="00F73970" w:rsidRPr="00560EE2" w:rsidRDefault="00F73970" w:rsidP="00FB284F">
            <w:pPr>
              <w:pStyle w:val="TopHeader"/>
              <w:jc w:val="right"/>
              <w:rPr>
                <w:rFonts w:ascii="Times New Roman" w:hAnsi="Times New Roman" w:cs="Times New Roman"/>
                <w:sz w:val="18"/>
                <w:szCs w:val="18"/>
                <w:highlight w:val="red"/>
              </w:rPr>
            </w:pPr>
          </w:p>
        </w:tc>
        <w:tc>
          <w:tcPr>
            <w:tcW w:w="511" w:type="pct"/>
            <w:tcBorders>
              <w:top w:val="single" w:sz="12" w:space="0" w:color="auto"/>
              <w:bottom w:val="single" w:sz="12" w:space="0" w:color="auto"/>
            </w:tcBorders>
            <w:vAlign w:val="center"/>
          </w:tcPr>
          <w:p w14:paraId="4A0B2C62" w14:textId="77777777" w:rsidR="00F73970" w:rsidRPr="00560EE2" w:rsidRDefault="00F73970" w:rsidP="00FB284F">
            <w:pPr>
              <w:pStyle w:val="TopHeader"/>
              <w:jc w:val="right"/>
              <w:rPr>
                <w:rFonts w:ascii="Times New Roman" w:hAnsi="Times New Roman" w:cs="Times New Roman"/>
                <w:sz w:val="18"/>
                <w:szCs w:val="18"/>
                <w:highlight w:val="red"/>
              </w:rPr>
            </w:pPr>
          </w:p>
        </w:tc>
        <w:tc>
          <w:tcPr>
            <w:tcW w:w="556" w:type="pct"/>
            <w:tcBorders>
              <w:top w:val="single" w:sz="12" w:space="0" w:color="auto"/>
              <w:bottom w:val="single" w:sz="12" w:space="0" w:color="auto"/>
              <w:right w:val="single" w:sz="12" w:space="0" w:color="auto"/>
            </w:tcBorders>
            <w:vAlign w:val="center"/>
          </w:tcPr>
          <w:p w14:paraId="29B275EF" w14:textId="09DEFFDA" w:rsidR="00F73970" w:rsidRPr="005A4D8B" w:rsidRDefault="005D7D60" w:rsidP="00FB284F">
            <w:pPr>
              <w:pStyle w:val="TopHeader"/>
              <w:jc w:val="right"/>
              <w:rPr>
                <w:rFonts w:ascii="Times New Roman" w:hAnsi="Times New Roman" w:cs="Times New Roman"/>
                <w:sz w:val="18"/>
                <w:szCs w:val="18"/>
              </w:rPr>
            </w:pPr>
            <w:r>
              <w:rPr>
                <w:rFonts w:ascii="Times New Roman" w:hAnsi="Times New Roman" w:cs="Times New Roman"/>
                <w:sz w:val="18"/>
                <w:szCs w:val="18"/>
              </w:rPr>
              <w:t>26 970</w:t>
            </w:r>
          </w:p>
        </w:tc>
        <w:tc>
          <w:tcPr>
            <w:tcW w:w="433" w:type="pct"/>
            <w:tcBorders>
              <w:top w:val="single" w:sz="12" w:space="0" w:color="auto"/>
              <w:left w:val="single" w:sz="12" w:space="0" w:color="auto"/>
              <w:bottom w:val="single" w:sz="12" w:space="0" w:color="auto"/>
            </w:tcBorders>
            <w:vAlign w:val="center"/>
          </w:tcPr>
          <w:p w14:paraId="3E630C7E" w14:textId="52649BB1" w:rsidR="00F73970" w:rsidRPr="00C16C9D" w:rsidRDefault="00132426" w:rsidP="00FB284F">
            <w:pPr>
              <w:pStyle w:val="TopHeader"/>
              <w:jc w:val="right"/>
              <w:rPr>
                <w:rFonts w:ascii="Times New Roman" w:hAnsi="Times New Roman" w:cs="Times New Roman"/>
                <w:sz w:val="18"/>
                <w:szCs w:val="18"/>
              </w:rPr>
            </w:pPr>
            <w:r>
              <w:rPr>
                <w:rFonts w:ascii="Times New Roman" w:hAnsi="Times New Roman" w:cs="Times New Roman"/>
                <w:sz w:val="18"/>
                <w:szCs w:val="18"/>
              </w:rPr>
              <w:t>34 729</w:t>
            </w:r>
          </w:p>
        </w:tc>
        <w:tc>
          <w:tcPr>
            <w:tcW w:w="495" w:type="pct"/>
            <w:tcBorders>
              <w:top w:val="single" w:sz="12" w:space="0" w:color="auto"/>
              <w:bottom w:val="single" w:sz="12" w:space="0" w:color="auto"/>
            </w:tcBorders>
            <w:vAlign w:val="center"/>
          </w:tcPr>
          <w:p w14:paraId="78E3203A" w14:textId="6DBC9B2E" w:rsidR="00F73970" w:rsidRPr="00C16C9D" w:rsidRDefault="00132426" w:rsidP="00FB284F">
            <w:pPr>
              <w:pStyle w:val="TopHeader"/>
              <w:jc w:val="right"/>
              <w:rPr>
                <w:rFonts w:ascii="Times New Roman" w:hAnsi="Times New Roman" w:cs="Times New Roman"/>
                <w:sz w:val="18"/>
                <w:szCs w:val="18"/>
              </w:rPr>
            </w:pPr>
            <w:r>
              <w:rPr>
                <w:rFonts w:ascii="Times New Roman" w:hAnsi="Times New Roman" w:cs="Times New Roman"/>
                <w:sz w:val="18"/>
                <w:szCs w:val="18"/>
              </w:rPr>
              <w:t>28 050</w:t>
            </w:r>
          </w:p>
        </w:tc>
        <w:tc>
          <w:tcPr>
            <w:tcW w:w="526" w:type="pct"/>
            <w:tcBorders>
              <w:top w:val="single" w:sz="12" w:space="0" w:color="auto"/>
              <w:bottom w:val="single" w:sz="12" w:space="0" w:color="auto"/>
              <w:right w:val="single" w:sz="12" w:space="0" w:color="auto"/>
            </w:tcBorders>
            <w:vAlign w:val="center"/>
          </w:tcPr>
          <w:p w14:paraId="3C5844D6" w14:textId="780BD22A" w:rsidR="00F73970" w:rsidRPr="00AA3C56" w:rsidRDefault="00132426" w:rsidP="00FB284F">
            <w:pPr>
              <w:pStyle w:val="TopHeader"/>
              <w:jc w:val="right"/>
              <w:rPr>
                <w:rFonts w:ascii="Times New Roman" w:hAnsi="Times New Roman" w:cs="Times New Roman"/>
                <w:sz w:val="18"/>
                <w:szCs w:val="18"/>
              </w:rPr>
            </w:pPr>
            <w:r>
              <w:rPr>
                <w:rFonts w:ascii="Times New Roman" w:hAnsi="Times New Roman" w:cs="Times New Roman"/>
                <w:sz w:val="18"/>
                <w:szCs w:val="18"/>
              </w:rPr>
              <w:t>142 593</w:t>
            </w:r>
          </w:p>
        </w:tc>
        <w:tc>
          <w:tcPr>
            <w:tcW w:w="525" w:type="pct"/>
            <w:tcBorders>
              <w:top w:val="single" w:sz="12" w:space="0" w:color="auto"/>
              <w:left w:val="single" w:sz="12" w:space="0" w:color="auto"/>
              <w:bottom w:val="single" w:sz="12" w:space="0" w:color="auto"/>
            </w:tcBorders>
            <w:noWrap/>
            <w:vAlign w:val="center"/>
          </w:tcPr>
          <w:p w14:paraId="215591A6" w14:textId="77777777" w:rsidR="00F73970" w:rsidRPr="00560EE2" w:rsidRDefault="00F73970" w:rsidP="00FB284F">
            <w:pPr>
              <w:pStyle w:val="TopHeader"/>
              <w:jc w:val="right"/>
              <w:rPr>
                <w:rFonts w:ascii="Times New Roman" w:hAnsi="Times New Roman" w:cs="Times New Roman"/>
                <w:sz w:val="18"/>
                <w:szCs w:val="18"/>
                <w:highlight w:val="red"/>
              </w:rPr>
            </w:pPr>
          </w:p>
        </w:tc>
        <w:tc>
          <w:tcPr>
            <w:tcW w:w="505" w:type="pct"/>
            <w:tcBorders>
              <w:top w:val="single" w:sz="12" w:space="0" w:color="auto"/>
              <w:bottom w:val="single" w:sz="12" w:space="0" w:color="auto"/>
              <w:right w:val="single" w:sz="12" w:space="0" w:color="auto"/>
            </w:tcBorders>
            <w:noWrap/>
            <w:vAlign w:val="center"/>
          </w:tcPr>
          <w:p w14:paraId="6AC140DA" w14:textId="2E20313C" w:rsidR="00F73970" w:rsidRPr="00BB621D" w:rsidRDefault="00132426" w:rsidP="00FB284F">
            <w:pPr>
              <w:pStyle w:val="TopHeader"/>
              <w:jc w:val="right"/>
              <w:rPr>
                <w:rFonts w:ascii="Times New Roman" w:hAnsi="Times New Roman" w:cs="Times New Roman"/>
                <w:sz w:val="18"/>
                <w:szCs w:val="18"/>
              </w:rPr>
            </w:pPr>
            <w:r>
              <w:rPr>
                <w:rFonts w:ascii="Times New Roman" w:hAnsi="Times New Roman" w:cs="Times New Roman"/>
                <w:sz w:val="18"/>
                <w:szCs w:val="18"/>
              </w:rPr>
              <w:t>1 870 517</w:t>
            </w:r>
          </w:p>
        </w:tc>
      </w:tr>
    </w:tbl>
    <w:p w14:paraId="7FE27BCB" w14:textId="77777777" w:rsidR="005C1A61" w:rsidRDefault="005C1A61" w:rsidP="00650EB8">
      <w:pPr>
        <w:rPr>
          <w:sz w:val="18"/>
          <w:szCs w:val="18"/>
        </w:rPr>
      </w:pPr>
    </w:p>
    <w:p w14:paraId="4CCB816C" w14:textId="77777777" w:rsidR="00F82683" w:rsidRDefault="00F82683" w:rsidP="00650EB8">
      <w:pPr>
        <w:rPr>
          <w:sz w:val="18"/>
          <w:szCs w:val="18"/>
        </w:rPr>
      </w:pP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9"/>
        <w:gridCol w:w="1090"/>
        <w:gridCol w:w="915"/>
        <w:gridCol w:w="997"/>
        <w:gridCol w:w="775"/>
        <w:gridCol w:w="886"/>
        <w:gridCol w:w="977"/>
        <w:gridCol w:w="941"/>
        <w:gridCol w:w="937"/>
      </w:tblGrid>
      <w:tr w:rsidR="005C1A61" w:rsidRPr="00CD7409" w14:paraId="792432EF" w14:textId="77777777" w:rsidTr="000147FA">
        <w:trPr>
          <w:trHeight w:val="146"/>
          <w:jc w:val="center"/>
        </w:trPr>
        <w:tc>
          <w:tcPr>
            <w:tcW w:w="836" w:type="pct"/>
            <w:vMerge w:val="restart"/>
            <w:tcBorders>
              <w:top w:val="single" w:sz="12" w:space="0" w:color="auto"/>
              <w:left w:val="single" w:sz="12" w:space="0" w:color="auto"/>
              <w:right w:val="single" w:sz="12" w:space="0" w:color="auto"/>
            </w:tcBorders>
            <w:noWrap/>
            <w:vAlign w:val="center"/>
          </w:tcPr>
          <w:p w14:paraId="3630F0F0" w14:textId="77777777" w:rsidR="005C1A61" w:rsidRPr="00CD7409" w:rsidRDefault="005C1A61" w:rsidP="00C61C23">
            <w:pPr>
              <w:pStyle w:val="TopHeader"/>
              <w:rPr>
                <w:rFonts w:ascii="Times New Roman" w:hAnsi="Times New Roman" w:cs="Times New Roman"/>
                <w:sz w:val="18"/>
                <w:szCs w:val="18"/>
              </w:rPr>
            </w:pPr>
            <w:r w:rsidRPr="00CD7409">
              <w:rPr>
                <w:rFonts w:ascii="Times New Roman" w:hAnsi="Times New Roman" w:cs="Times New Roman"/>
                <w:sz w:val="18"/>
                <w:szCs w:val="18"/>
              </w:rPr>
              <w:t>Oblasť odbytu</w:t>
            </w:r>
          </w:p>
        </w:tc>
        <w:tc>
          <w:tcPr>
            <w:tcW w:w="4164" w:type="pct"/>
            <w:gridSpan w:val="8"/>
            <w:tcBorders>
              <w:top w:val="single" w:sz="12" w:space="0" w:color="auto"/>
              <w:left w:val="single" w:sz="12" w:space="0" w:color="auto"/>
              <w:right w:val="single" w:sz="12" w:space="0" w:color="auto"/>
            </w:tcBorders>
          </w:tcPr>
          <w:p w14:paraId="0E9805D3" w14:textId="77777777" w:rsidR="005C1A61" w:rsidRDefault="005C1A61" w:rsidP="00C61C23">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5C1A61" w:rsidRPr="00CD7409" w14:paraId="6CE695E8" w14:textId="77777777" w:rsidTr="000147FA">
        <w:trPr>
          <w:trHeight w:val="146"/>
          <w:jc w:val="center"/>
        </w:trPr>
        <w:tc>
          <w:tcPr>
            <w:tcW w:w="836" w:type="pct"/>
            <w:vMerge/>
            <w:tcBorders>
              <w:left w:val="single" w:sz="12" w:space="0" w:color="auto"/>
              <w:right w:val="single" w:sz="12" w:space="0" w:color="auto"/>
            </w:tcBorders>
            <w:noWrap/>
            <w:vAlign w:val="center"/>
          </w:tcPr>
          <w:p w14:paraId="7CC2FF5E" w14:textId="77777777" w:rsidR="005C1A61" w:rsidRPr="00CD7409" w:rsidRDefault="005C1A61" w:rsidP="00C61C23">
            <w:pPr>
              <w:pStyle w:val="TopHeader"/>
              <w:rPr>
                <w:rFonts w:ascii="Times New Roman" w:hAnsi="Times New Roman" w:cs="Times New Roman"/>
                <w:sz w:val="18"/>
                <w:szCs w:val="18"/>
              </w:rPr>
            </w:pPr>
          </w:p>
        </w:tc>
        <w:tc>
          <w:tcPr>
            <w:tcW w:w="1663" w:type="pct"/>
            <w:gridSpan w:val="3"/>
            <w:tcBorders>
              <w:top w:val="single" w:sz="12" w:space="0" w:color="auto"/>
              <w:left w:val="single" w:sz="12" w:space="0" w:color="auto"/>
              <w:right w:val="single" w:sz="12" w:space="0" w:color="auto"/>
            </w:tcBorders>
          </w:tcPr>
          <w:p w14:paraId="5FCBC5CA" w14:textId="77777777" w:rsidR="005C1A61" w:rsidRPr="009C206B" w:rsidRDefault="005C1A61" w:rsidP="00C61C23">
            <w:pPr>
              <w:pStyle w:val="TopHeader"/>
              <w:rPr>
                <w:rFonts w:ascii="Times New Roman" w:hAnsi="Times New Roman" w:cs="Times New Roman"/>
                <w:sz w:val="18"/>
                <w:szCs w:val="18"/>
              </w:rPr>
            </w:pPr>
            <w:r>
              <w:rPr>
                <w:rFonts w:ascii="Times New Roman" w:hAnsi="Times New Roman" w:cs="Times New Roman"/>
                <w:sz w:val="18"/>
                <w:szCs w:val="18"/>
              </w:rPr>
              <w:t>Vlastné výrobky</w:t>
            </w:r>
          </w:p>
        </w:tc>
        <w:tc>
          <w:tcPr>
            <w:tcW w:w="1461" w:type="pct"/>
            <w:gridSpan w:val="3"/>
            <w:tcBorders>
              <w:top w:val="single" w:sz="12" w:space="0" w:color="auto"/>
              <w:left w:val="single" w:sz="12" w:space="0" w:color="auto"/>
              <w:right w:val="single" w:sz="12" w:space="0" w:color="auto"/>
            </w:tcBorders>
          </w:tcPr>
          <w:p w14:paraId="276FADFA" w14:textId="77777777" w:rsidR="005C1A61" w:rsidRPr="009C206B" w:rsidRDefault="005C1A61" w:rsidP="00C61C23">
            <w:pPr>
              <w:pStyle w:val="TopHeader"/>
              <w:rPr>
                <w:rFonts w:ascii="Times New Roman" w:hAnsi="Times New Roman" w:cs="Times New Roman"/>
                <w:sz w:val="18"/>
                <w:szCs w:val="18"/>
              </w:rPr>
            </w:pPr>
            <w:r>
              <w:rPr>
                <w:rFonts w:ascii="Times New Roman" w:hAnsi="Times New Roman" w:cs="Times New Roman"/>
                <w:sz w:val="18"/>
                <w:szCs w:val="18"/>
              </w:rPr>
              <w:t>Služby</w:t>
            </w:r>
          </w:p>
        </w:tc>
        <w:tc>
          <w:tcPr>
            <w:tcW w:w="1040" w:type="pct"/>
            <w:gridSpan w:val="2"/>
            <w:tcBorders>
              <w:top w:val="single" w:sz="12" w:space="0" w:color="auto"/>
              <w:left w:val="single" w:sz="12" w:space="0" w:color="auto"/>
              <w:right w:val="single" w:sz="12" w:space="0" w:color="auto"/>
            </w:tcBorders>
          </w:tcPr>
          <w:p w14:paraId="02721043" w14:textId="77777777" w:rsidR="005C1A61" w:rsidRPr="009C206B" w:rsidRDefault="005C1A61" w:rsidP="00C61C23">
            <w:pPr>
              <w:pStyle w:val="TopHeader"/>
              <w:rPr>
                <w:rFonts w:ascii="Times New Roman" w:hAnsi="Times New Roman" w:cs="Times New Roman"/>
                <w:sz w:val="18"/>
                <w:szCs w:val="18"/>
              </w:rPr>
            </w:pPr>
            <w:r>
              <w:rPr>
                <w:rFonts w:ascii="Times New Roman" w:hAnsi="Times New Roman" w:cs="Times New Roman"/>
                <w:sz w:val="18"/>
                <w:szCs w:val="18"/>
              </w:rPr>
              <w:t>Tovar</w:t>
            </w:r>
          </w:p>
        </w:tc>
      </w:tr>
      <w:tr w:rsidR="000147FA" w:rsidRPr="00CD7409" w14:paraId="0D56299E" w14:textId="77777777" w:rsidTr="00D45F48">
        <w:trPr>
          <w:trHeight w:val="330"/>
          <w:jc w:val="center"/>
        </w:trPr>
        <w:tc>
          <w:tcPr>
            <w:tcW w:w="836" w:type="pct"/>
            <w:vMerge/>
            <w:tcBorders>
              <w:left w:val="single" w:sz="12" w:space="0" w:color="auto"/>
              <w:bottom w:val="single" w:sz="12" w:space="0" w:color="auto"/>
              <w:right w:val="single" w:sz="12" w:space="0" w:color="auto"/>
            </w:tcBorders>
            <w:noWrap/>
            <w:vAlign w:val="center"/>
          </w:tcPr>
          <w:p w14:paraId="6511CEA1" w14:textId="77777777" w:rsidR="000147FA" w:rsidRPr="00CD7409" w:rsidRDefault="000147FA" w:rsidP="000147FA">
            <w:pPr>
              <w:pStyle w:val="TopHeader"/>
              <w:rPr>
                <w:rFonts w:ascii="Times New Roman" w:hAnsi="Times New Roman" w:cs="Times New Roman"/>
                <w:sz w:val="18"/>
                <w:szCs w:val="18"/>
              </w:rPr>
            </w:pPr>
          </w:p>
        </w:tc>
        <w:tc>
          <w:tcPr>
            <w:tcW w:w="604" w:type="pct"/>
            <w:tcBorders>
              <w:top w:val="single" w:sz="12" w:space="0" w:color="auto"/>
              <w:left w:val="single" w:sz="12" w:space="0" w:color="auto"/>
              <w:bottom w:val="single" w:sz="12" w:space="0" w:color="auto"/>
            </w:tcBorders>
            <w:noWrap/>
            <w:vAlign w:val="center"/>
          </w:tcPr>
          <w:p w14:paraId="7730F63D" w14:textId="77777777" w:rsidR="000147FA" w:rsidRPr="00EF7F52" w:rsidRDefault="000147FA" w:rsidP="000147FA">
            <w:pPr>
              <w:pStyle w:val="TopHeader"/>
              <w:rPr>
                <w:rFonts w:ascii="Times New Roman" w:hAnsi="Times New Roman" w:cs="Times New Roman"/>
                <w:sz w:val="18"/>
                <w:szCs w:val="18"/>
              </w:rPr>
            </w:pPr>
            <w:r w:rsidRPr="00EF7F52">
              <w:rPr>
                <w:rFonts w:ascii="Times New Roman" w:hAnsi="Times New Roman" w:cs="Times New Roman"/>
                <w:sz w:val="18"/>
                <w:szCs w:val="18"/>
              </w:rPr>
              <w:t xml:space="preserve">Vlastné </w:t>
            </w:r>
          </w:p>
          <w:p w14:paraId="2C6376C0" w14:textId="77777777" w:rsidR="000147FA" w:rsidRPr="00605B9B" w:rsidRDefault="000147FA" w:rsidP="000147FA">
            <w:pPr>
              <w:pStyle w:val="TopHeader"/>
              <w:rPr>
                <w:rFonts w:ascii="Times New Roman" w:hAnsi="Times New Roman" w:cs="Times New Roman"/>
                <w:sz w:val="18"/>
                <w:szCs w:val="18"/>
              </w:rPr>
            </w:pPr>
            <w:r w:rsidRPr="00EF7F52">
              <w:rPr>
                <w:rFonts w:ascii="Times New Roman" w:hAnsi="Times New Roman" w:cs="Times New Roman"/>
                <w:sz w:val="18"/>
                <w:szCs w:val="18"/>
              </w:rPr>
              <w:t>výrobky</w:t>
            </w:r>
          </w:p>
        </w:tc>
        <w:tc>
          <w:tcPr>
            <w:tcW w:w="507" w:type="pct"/>
            <w:tcBorders>
              <w:top w:val="single" w:sz="12" w:space="0" w:color="auto"/>
              <w:bottom w:val="single" w:sz="12" w:space="0" w:color="auto"/>
            </w:tcBorders>
            <w:vAlign w:val="center"/>
          </w:tcPr>
          <w:p w14:paraId="7ECF6F80" w14:textId="77777777" w:rsidR="000147FA" w:rsidRPr="00605B9B" w:rsidRDefault="000147FA" w:rsidP="000147FA">
            <w:pPr>
              <w:pStyle w:val="TopHeader"/>
              <w:rPr>
                <w:rFonts w:ascii="Times New Roman" w:hAnsi="Times New Roman" w:cs="Times New Roman"/>
                <w:sz w:val="18"/>
                <w:szCs w:val="18"/>
              </w:rPr>
            </w:pPr>
            <w:r w:rsidRPr="00343EBF">
              <w:rPr>
                <w:rFonts w:ascii="Times New Roman" w:hAnsi="Times New Roman" w:cs="Times New Roman"/>
                <w:sz w:val="18"/>
                <w:szCs w:val="18"/>
              </w:rPr>
              <w:t>Zvieratá</w:t>
            </w:r>
          </w:p>
        </w:tc>
        <w:tc>
          <w:tcPr>
            <w:tcW w:w="552" w:type="pct"/>
            <w:tcBorders>
              <w:top w:val="single" w:sz="12" w:space="0" w:color="auto"/>
              <w:bottom w:val="single" w:sz="12" w:space="0" w:color="auto"/>
              <w:right w:val="single" w:sz="12" w:space="0" w:color="auto"/>
            </w:tcBorders>
            <w:vAlign w:val="center"/>
          </w:tcPr>
          <w:p w14:paraId="76F573D6" w14:textId="77777777" w:rsidR="000147FA" w:rsidRPr="00605B9B" w:rsidRDefault="000147FA" w:rsidP="000147FA">
            <w:pPr>
              <w:pStyle w:val="TopHeader"/>
              <w:rPr>
                <w:rFonts w:ascii="Times New Roman" w:hAnsi="Times New Roman" w:cs="Times New Roman"/>
                <w:sz w:val="18"/>
                <w:szCs w:val="18"/>
              </w:rPr>
            </w:pPr>
            <w:r>
              <w:rPr>
                <w:rFonts w:ascii="Times New Roman" w:hAnsi="Times New Roman" w:cs="Times New Roman"/>
                <w:sz w:val="18"/>
                <w:szCs w:val="18"/>
              </w:rPr>
              <w:t>Výroba el. energie</w:t>
            </w:r>
          </w:p>
        </w:tc>
        <w:tc>
          <w:tcPr>
            <w:tcW w:w="429" w:type="pct"/>
            <w:tcBorders>
              <w:top w:val="single" w:sz="12" w:space="0" w:color="auto"/>
              <w:left w:val="single" w:sz="12" w:space="0" w:color="auto"/>
              <w:bottom w:val="single" w:sz="12" w:space="0" w:color="auto"/>
            </w:tcBorders>
            <w:vAlign w:val="center"/>
          </w:tcPr>
          <w:p w14:paraId="4169E023" w14:textId="77777777" w:rsidR="000147FA" w:rsidRPr="006A159E" w:rsidRDefault="000147FA" w:rsidP="000147FA">
            <w:pPr>
              <w:pStyle w:val="TopHeader"/>
              <w:rPr>
                <w:rFonts w:ascii="Times New Roman" w:hAnsi="Times New Roman" w:cs="Times New Roman"/>
                <w:sz w:val="18"/>
                <w:szCs w:val="18"/>
              </w:rPr>
            </w:pPr>
            <w:r w:rsidRPr="00EF7F52">
              <w:rPr>
                <w:rFonts w:ascii="Times New Roman" w:hAnsi="Times New Roman" w:cs="Times New Roman"/>
                <w:sz w:val="18"/>
                <w:szCs w:val="18"/>
              </w:rPr>
              <w:t>Služby</w:t>
            </w:r>
          </w:p>
        </w:tc>
        <w:tc>
          <w:tcPr>
            <w:tcW w:w="491" w:type="pct"/>
            <w:tcBorders>
              <w:top w:val="single" w:sz="12" w:space="0" w:color="auto"/>
              <w:bottom w:val="single" w:sz="12" w:space="0" w:color="auto"/>
            </w:tcBorders>
            <w:vAlign w:val="center"/>
          </w:tcPr>
          <w:p w14:paraId="15C88140" w14:textId="77777777" w:rsidR="000147FA" w:rsidRPr="006A159E" w:rsidRDefault="000147FA" w:rsidP="000147FA">
            <w:pPr>
              <w:pStyle w:val="TopHeader"/>
              <w:rPr>
                <w:rFonts w:ascii="Times New Roman" w:hAnsi="Times New Roman" w:cs="Times New Roman"/>
                <w:sz w:val="18"/>
                <w:szCs w:val="18"/>
              </w:rPr>
            </w:pPr>
            <w:r w:rsidRPr="006A159E">
              <w:rPr>
                <w:rFonts w:ascii="Times New Roman" w:hAnsi="Times New Roman" w:cs="Times New Roman"/>
                <w:sz w:val="18"/>
                <w:szCs w:val="18"/>
              </w:rPr>
              <w:t>Doprava</w:t>
            </w:r>
          </w:p>
        </w:tc>
        <w:tc>
          <w:tcPr>
            <w:tcW w:w="541" w:type="pct"/>
            <w:tcBorders>
              <w:top w:val="single" w:sz="12" w:space="0" w:color="auto"/>
              <w:bottom w:val="single" w:sz="12" w:space="0" w:color="auto"/>
              <w:right w:val="single" w:sz="12" w:space="0" w:color="auto"/>
            </w:tcBorders>
            <w:vAlign w:val="center"/>
          </w:tcPr>
          <w:p w14:paraId="48132241" w14:textId="77777777" w:rsidR="000147FA" w:rsidRPr="006A159E" w:rsidRDefault="000147FA" w:rsidP="000147FA">
            <w:pPr>
              <w:pStyle w:val="TopHeader"/>
              <w:rPr>
                <w:rFonts w:ascii="Times New Roman" w:hAnsi="Times New Roman" w:cs="Times New Roman"/>
                <w:sz w:val="18"/>
                <w:szCs w:val="18"/>
              </w:rPr>
            </w:pPr>
            <w:r w:rsidRPr="006A159E">
              <w:rPr>
                <w:rFonts w:ascii="Times New Roman" w:hAnsi="Times New Roman" w:cs="Times New Roman"/>
                <w:sz w:val="18"/>
                <w:szCs w:val="18"/>
              </w:rPr>
              <w:t>Prenájom</w:t>
            </w:r>
          </w:p>
        </w:tc>
        <w:tc>
          <w:tcPr>
            <w:tcW w:w="521" w:type="pct"/>
            <w:tcBorders>
              <w:top w:val="single" w:sz="12" w:space="0" w:color="auto"/>
              <w:left w:val="single" w:sz="12" w:space="0" w:color="auto"/>
              <w:bottom w:val="single" w:sz="12" w:space="0" w:color="auto"/>
            </w:tcBorders>
            <w:noWrap/>
            <w:vAlign w:val="center"/>
          </w:tcPr>
          <w:p w14:paraId="211605AF" w14:textId="77777777" w:rsidR="000147FA" w:rsidRPr="006A159E" w:rsidRDefault="000147FA" w:rsidP="000147FA">
            <w:pPr>
              <w:pStyle w:val="TopHeader"/>
              <w:rPr>
                <w:rFonts w:ascii="Times New Roman" w:hAnsi="Times New Roman" w:cs="Times New Roman"/>
                <w:sz w:val="18"/>
                <w:szCs w:val="18"/>
              </w:rPr>
            </w:pPr>
            <w:r w:rsidRPr="006A159E">
              <w:rPr>
                <w:rFonts w:ascii="Times New Roman" w:hAnsi="Times New Roman" w:cs="Times New Roman"/>
                <w:sz w:val="18"/>
                <w:szCs w:val="18"/>
              </w:rPr>
              <w:t>Tovar</w:t>
            </w:r>
          </w:p>
        </w:tc>
        <w:tc>
          <w:tcPr>
            <w:tcW w:w="519" w:type="pct"/>
            <w:tcBorders>
              <w:top w:val="single" w:sz="12" w:space="0" w:color="auto"/>
              <w:bottom w:val="single" w:sz="12" w:space="0" w:color="auto"/>
              <w:right w:val="single" w:sz="12" w:space="0" w:color="auto"/>
            </w:tcBorders>
            <w:noWrap/>
            <w:vAlign w:val="center"/>
          </w:tcPr>
          <w:p w14:paraId="64E4DDE4" w14:textId="77777777" w:rsidR="000147FA" w:rsidRDefault="000147FA" w:rsidP="000147FA">
            <w:pPr>
              <w:pStyle w:val="TopHeader"/>
              <w:rPr>
                <w:rFonts w:ascii="Times New Roman" w:hAnsi="Times New Roman" w:cs="Times New Roman"/>
                <w:sz w:val="18"/>
                <w:szCs w:val="18"/>
              </w:rPr>
            </w:pPr>
            <w:r>
              <w:rPr>
                <w:rFonts w:ascii="Times New Roman" w:hAnsi="Times New Roman" w:cs="Times New Roman"/>
                <w:sz w:val="18"/>
                <w:szCs w:val="18"/>
              </w:rPr>
              <w:t>Stavebné</w:t>
            </w:r>
          </w:p>
          <w:p w14:paraId="3B21736E" w14:textId="77777777" w:rsidR="000147FA" w:rsidRPr="00605B9B" w:rsidRDefault="000147FA" w:rsidP="000147FA">
            <w:pPr>
              <w:pStyle w:val="TopHeader"/>
              <w:rPr>
                <w:rFonts w:ascii="Times New Roman" w:hAnsi="Times New Roman" w:cs="Times New Roman"/>
                <w:sz w:val="18"/>
                <w:szCs w:val="18"/>
              </w:rPr>
            </w:pPr>
            <w:r>
              <w:rPr>
                <w:rFonts w:ascii="Times New Roman" w:hAnsi="Times New Roman" w:cs="Times New Roman"/>
                <w:sz w:val="18"/>
                <w:szCs w:val="18"/>
              </w:rPr>
              <w:t>tovary</w:t>
            </w:r>
          </w:p>
        </w:tc>
      </w:tr>
      <w:tr w:rsidR="00220FE6" w:rsidRPr="00CD7409" w14:paraId="6BFBB613" w14:textId="77777777" w:rsidTr="00D45F48">
        <w:trPr>
          <w:trHeight w:val="284"/>
          <w:jc w:val="center"/>
        </w:trPr>
        <w:tc>
          <w:tcPr>
            <w:tcW w:w="836" w:type="pct"/>
            <w:tcBorders>
              <w:top w:val="single" w:sz="12" w:space="0" w:color="auto"/>
              <w:left w:val="single" w:sz="12" w:space="0" w:color="auto"/>
              <w:right w:val="single" w:sz="12" w:space="0" w:color="auto"/>
            </w:tcBorders>
            <w:noWrap/>
            <w:vAlign w:val="center"/>
          </w:tcPr>
          <w:p w14:paraId="3D874008" w14:textId="77777777" w:rsidR="00220FE6" w:rsidRPr="004C6132" w:rsidRDefault="00220FE6" w:rsidP="00220FE6">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Tuzemsko</w:t>
            </w:r>
          </w:p>
        </w:tc>
        <w:tc>
          <w:tcPr>
            <w:tcW w:w="604" w:type="pct"/>
            <w:tcBorders>
              <w:top w:val="single" w:sz="12" w:space="0" w:color="auto"/>
              <w:left w:val="single" w:sz="12" w:space="0" w:color="auto"/>
            </w:tcBorders>
            <w:noWrap/>
            <w:vAlign w:val="center"/>
          </w:tcPr>
          <w:p w14:paraId="08B03E23"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07" w:type="pct"/>
            <w:tcBorders>
              <w:top w:val="single" w:sz="12" w:space="0" w:color="auto"/>
            </w:tcBorders>
            <w:vAlign w:val="center"/>
          </w:tcPr>
          <w:p w14:paraId="6C4C8646"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52" w:type="pct"/>
            <w:tcBorders>
              <w:top w:val="single" w:sz="12" w:space="0" w:color="auto"/>
              <w:right w:val="single" w:sz="12" w:space="0" w:color="auto"/>
            </w:tcBorders>
            <w:vAlign w:val="center"/>
          </w:tcPr>
          <w:p w14:paraId="4EC82929" w14:textId="4E4D79A1" w:rsidR="00220FE6" w:rsidRPr="005A4D8B" w:rsidRDefault="00220FE6" w:rsidP="00220FE6">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21 943</w:t>
            </w:r>
          </w:p>
        </w:tc>
        <w:tc>
          <w:tcPr>
            <w:tcW w:w="429" w:type="pct"/>
            <w:tcBorders>
              <w:top w:val="single" w:sz="12" w:space="0" w:color="auto"/>
              <w:left w:val="single" w:sz="12" w:space="0" w:color="auto"/>
            </w:tcBorders>
            <w:vAlign w:val="center"/>
          </w:tcPr>
          <w:p w14:paraId="6FDFDBF0" w14:textId="6A376AE4" w:rsidR="00220FE6" w:rsidRPr="00C16C9D" w:rsidRDefault="00220FE6" w:rsidP="00220FE6">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60 391</w:t>
            </w:r>
          </w:p>
        </w:tc>
        <w:tc>
          <w:tcPr>
            <w:tcW w:w="491" w:type="pct"/>
            <w:tcBorders>
              <w:top w:val="single" w:sz="12" w:space="0" w:color="auto"/>
            </w:tcBorders>
            <w:vAlign w:val="center"/>
          </w:tcPr>
          <w:p w14:paraId="7A05826A" w14:textId="5D3201CA" w:rsidR="00220FE6" w:rsidRPr="00C16C9D" w:rsidRDefault="00220FE6" w:rsidP="00220FE6">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23 846</w:t>
            </w:r>
          </w:p>
        </w:tc>
        <w:tc>
          <w:tcPr>
            <w:tcW w:w="541" w:type="pct"/>
            <w:tcBorders>
              <w:top w:val="single" w:sz="12" w:space="0" w:color="auto"/>
              <w:right w:val="single" w:sz="12" w:space="0" w:color="auto"/>
            </w:tcBorders>
            <w:vAlign w:val="center"/>
          </w:tcPr>
          <w:p w14:paraId="40692301" w14:textId="36C0E3B9" w:rsidR="00220FE6" w:rsidRPr="00AA3C56" w:rsidRDefault="00220FE6" w:rsidP="00220FE6">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165 588</w:t>
            </w:r>
          </w:p>
        </w:tc>
        <w:tc>
          <w:tcPr>
            <w:tcW w:w="521" w:type="pct"/>
            <w:tcBorders>
              <w:top w:val="single" w:sz="12" w:space="0" w:color="auto"/>
              <w:left w:val="single" w:sz="12" w:space="0" w:color="auto"/>
            </w:tcBorders>
            <w:noWrap/>
            <w:vAlign w:val="center"/>
          </w:tcPr>
          <w:p w14:paraId="1C70B901"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19" w:type="pct"/>
            <w:tcBorders>
              <w:top w:val="single" w:sz="12" w:space="0" w:color="auto"/>
              <w:right w:val="single" w:sz="12" w:space="0" w:color="auto"/>
            </w:tcBorders>
            <w:noWrap/>
            <w:vAlign w:val="center"/>
          </w:tcPr>
          <w:p w14:paraId="2B761476" w14:textId="41597803" w:rsidR="00220FE6" w:rsidRPr="00BB621D" w:rsidRDefault="00220FE6" w:rsidP="00220FE6">
            <w:pPr>
              <w:pStyle w:val="TopHeader"/>
              <w:jc w:val="right"/>
              <w:rPr>
                <w:rFonts w:ascii="Times New Roman" w:hAnsi="Times New Roman" w:cs="Times New Roman"/>
                <w:b w:val="0"/>
                <w:sz w:val="18"/>
                <w:szCs w:val="18"/>
              </w:rPr>
            </w:pPr>
            <w:r>
              <w:rPr>
                <w:rFonts w:ascii="Times New Roman" w:hAnsi="Times New Roman" w:cs="Times New Roman"/>
                <w:b w:val="0"/>
                <w:sz w:val="18"/>
                <w:szCs w:val="18"/>
              </w:rPr>
              <w:t>1 979 664</w:t>
            </w:r>
          </w:p>
        </w:tc>
      </w:tr>
      <w:tr w:rsidR="00220FE6" w:rsidRPr="00CD7409" w14:paraId="22855321" w14:textId="77777777" w:rsidTr="00D45F48">
        <w:trPr>
          <w:trHeight w:val="284"/>
          <w:jc w:val="center"/>
        </w:trPr>
        <w:tc>
          <w:tcPr>
            <w:tcW w:w="836" w:type="pct"/>
            <w:tcBorders>
              <w:left w:val="single" w:sz="12" w:space="0" w:color="auto"/>
              <w:right w:val="single" w:sz="12" w:space="0" w:color="auto"/>
            </w:tcBorders>
            <w:noWrap/>
            <w:vAlign w:val="center"/>
          </w:tcPr>
          <w:p w14:paraId="3284F47C" w14:textId="77777777" w:rsidR="00220FE6" w:rsidRPr="004C6132" w:rsidRDefault="00220FE6" w:rsidP="00220FE6">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EÚ</w:t>
            </w:r>
          </w:p>
        </w:tc>
        <w:tc>
          <w:tcPr>
            <w:tcW w:w="604" w:type="pct"/>
            <w:tcBorders>
              <w:left w:val="single" w:sz="12" w:space="0" w:color="auto"/>
            </w:tcBorders>
            <w:noWrap/>
            <w:vAlign w:val="center"/>
          </w:tcPr>
          <w:p w14:paraId="31A3FD02"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07" w:type="pct"/>
            <w:vAlign w:val="center"/>
          </w:tcPr>
          <w:p w14:paraId="7B2E05E6"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52" w:type="pct"/>
            <w:tcBorders>
              <w:right w:val="single" w:sz="12" w:space="0" w:color="auto"/>
            </w:tcBorders>
            <w:vAlign w:val="center"/>
          </w:tcPr>
          <w:p w14:paraId="2FA53008" w14:textId="77777777" w:rsidR="00220FE6" w:rsidRPr="005A4D8B" w:rsidRDefault="00220FE6" w:rsidP="00220FE6">
            <w:pPr>
              <w:pStyle w:val="TopHeader"/>
              <w:jc w:val="right"/>
              <w:rPr>
                <w:rFonts w:ascii="Times New Roman" w:hAnsi="Times New Roman" w:cs="Times New Roman"/>
                <w:b w:val="0"/>
                <w:sz w:val="18"/>
                <w:szCs w:val="18"/>
              </w:rPr>
            </w:pPr>
          </w:p>
        </w:tc>
        <w:tc>
          <w:tcPr>
            <w:tcW w:w="429" w:type="pct"/>
            <w:tcBorders>
              <w:left w:val="single" w:sz="12" w:space="0" w:color="auto"/>
            </w:tcBorders>
            <w:vAlign w:val="center"/>
          </w:tcPr>
          <w:p w14:paraId="6F3076E6" w14:textId="77777777" w:rsidR="00220FE6" w:rsidRPr="00C16C9D" w:rsidRDefault="00220FE6" w:rsidP="00220FE6">
            <w:pPr>
              <w:pStyle w:val="TopHeader"/>
              <w:jc w:val="right"/>
              <w:rPr>
                <w:rFonts w:ascii="Times New Roman" w:hAnsi="Times New Roman" w:cs="Times New Roman"/>
                <w:b w:val="0"/>
                <w:sz w:val="18"/>
                <w:szCs w:val="18"/>
              </w:rPr>
            </w:pPr>
          </w:p>
        </w:tc>
        <w:tc>
          <w:tcPr>
            <w:tcW w:w="491" w:type="pct"/>
            <w:vAlign w:val="center"/>
          </w:tcPr>
          <w:p w14:paraId="314E4726" w14:textId="77777777" w:rsidR="00220FE6" w:rsidRPr="00C16C9D" w:rsidRDefault="00220FE6" w:rsidP="00220FE6">
            <w:pPr>
              <w:pStyle w:val="TopHeader"/>
              <w:jc w:val="right"/>
              <w:rPr>
                <w:rFonts w:ascii="Times New Roman" w:hAnsi="Times New Roman" w:cs="Times New Roman"/>
                <w:b w:val="0"/>
                <w:sz w:val="18"/>
                <w:szCs w:val="18"/>
              </w:rPr>
            </w:pPr>
          </w:p>
        </w:tc>
        <w:tc>
          <w:tcPr>
            <w:tcW w:w="541" w:type="pct"/>
            <w:tcBorders>
              <w:right w:val="single" w:sz="12" w:space="0" w:color="auto"/>
            </w:tcBorders>
            <w:vAlign w:val="center"/>
          </w:tcPr>
          <w:p w14:paraId="230C3E5E" w14:textId="77777777" w:rsidR="00220FE6" w:rsidRPr="00AA3C56" w:rsidRDefault="00220FE6" w:rsidP="00220FE6">
            <w:pPr>
              <w:pStyle w:val="TopHeader"/>
              <w:jc w:val="right"/>
              <w:rPr>
                <w:rFonts w:ascii="Times New Roman" w:hAnsi="Times New Roman" w:cs="Times New Roman"/>
                <w:b w:val="0"/>
                <w:sz w:val="18"/>
                <w:szCs w:val="18"/>
              </w:rPr>
            </w:pPr>
          </w:p>
        </w:tc>
        <w:tc>
          <w:tcPr>
            <w:tcW w:w="521" w:type="pct"/>
            <w:tcBorders>
              <w:left w:val="single" w:sz="12" w:space="0" w:color="auto"/>
            </w:tcBorders>
            <w:noWrap/>
            <w:vAlign w:val="center"/>
          </w:tcPr>
          <w:p w14:paraId="27C17384"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19" w:type="pct"/>
            <w:tcBorders>
              <w:right w:val="single" w:sz="12" w:space="0" w:color="auto"/>
            </w:tcBorders>
            <w:noWrap/>
            <w:vAlign w:val="center"/>
          </w:tcPr>
          <w:p w14:paraId="437960DA" w14:textId="77777777" w:rsidR="00220FE6" w:rsidRPr="00BB621D" w:rsidRDefault="00220FE6" w:rsidP="00220FE6">
            <w:pPr>
              <w:pStyle w:val="TopHeader"/>
              <w:jc w:val="right"/>
              <w:rPr>
                <w:rFonts w:ascii="Times New Roman" w:hAnsi="Times New Roman" w:cs="Times New Roman"/>
                <w:b w:val="0"/>
                <w:sz w:val="18"/>
                <w:szCs w:val="18"/>
              </w:rPr>
            </w:pPr>
          </w:p>
        </w:tc>
      </w:tr>
      <w:tr w:rsidR="00220FE6" w:rsidRPr="00CD7409" w14:paraId="4C398457" w14:textId="77777777" w:rsidTr="00D45F48">
        <w:trPr>
          <w:trHeight w:val="284"/>
          <w:jc w:val="center"/>
        </w:trPr>
        <w:tc>
          <w:tcPr>
            <w:tcW w:w="836" w:type="pct"/>
            <w:tcBorders>
              <w:left w:val="single" w:sz="12" w:space="0" w:color="auto"/>
              <w:bottom w:val="single" w:sz="12" w:space="0" w:color="auto"/>
              <w:right w:val="single" w:sz="12" w:space="0" w:color="auto"/>
            </w:tcBorders>
            <w:noWrap/>
            <w:vAlign w:val="center"/>
          </w:tcPr>
          <w:p w14:paraId="6FD2DAD9" w14:textId="77777777" w:rsidR="00220FE6" w:rsidRPr="004C6132" w:rsidRDefault="00220FE6" w:rsidP="00220FE6">
            <w:pPr>
              <w:pStyle w:val="TopHeader"/>
              <w:jc w:val="left"/>
              <w:rPr>
                <w:rFonts w:ascii="Times New Roman" w:hAnsi="Times New Roman" w:cs="Times New Roman"/>
                <w:b w:val="0"/>
                <w:sz w:val="18"/>
                <w:szCs w:val="18"/>
              </w:rPr>
            </w:pPr>
            <w:r w:rsidRPr="004C6132">
              <w:rPr>
                <w:rFonts w:ascii="Times New Roman" w:hAnsi="Times New Roman" w:cs="Times New Roman"/>
                <w:b w:val="0"/>
                <w:sz w:val="18"/>
                <w:szCs w:val="18"/>
              </w:rPr>
              <w:t>Zahraničie</w:t>
            </w:r>
          </w:p>
        </w:tc>
        <w:tc>
          <w:tcPr>
            <w:tcW w:w="604" w:type="pct"/>
            <w:tcBorders>
              <w:left w:val="single" w:sz="12" w:space="0" w:color="auto"/>
              <w:bottom w:val="single" w:sz="12" w:space="0" w:color="auto"/>
            </w:tcBorders>
            <w:noWrap/>
            <w:vAlign w:val="center"/>
          </w:tcPr>
          <w:p w14:paraId="0722AA13"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07" w:type="pct"/>
            <w:tcBorders>
              <w:bottom w:val="single" w:sz="12" w:space="0" w:color="auto"/>
            </w:tcBorders>
            <w:vAlign w:val="center"/>
          </w:tcPr>
          <w:p w14:paraId="57E35C77"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52" w:type="pct"/>
            <w:tcBorders>
              <w:bottom w:val="single" w:sz="12" w:space="0" w:color="auto"/>
              <w:right w:val="single" w:sz="12" w:space="0" w:color="auto"/>
            </w:tcBorders>
            <w:vAlign w:val="center"/>
          </w:tcPr>
          <w:p w14:paraId="485F1899" w14:textId="77777777" w:rsidR="00220FE6" w:rsidRPr="005A4D8B" w:rsidRDefault="00220FE6" w:rsidP="00220FE6">
            <w:pPr>
              <w:pStyle w:val="TopHeader"/>
              <w:jc w:val="right"/>
              <w:rPr>
                <w:rFonts w:ascii="Times New Roman" w:hAnsi="Times New Roman" w:cs="Times New Roman"/>
                <w:b w:val="0"/>
                <w:sz w:val="18"/>
                <w:szCs w:val="18"/>
              </w:rPr>
            </w:pPr>
          </w:p>
        </w:tc>
        <w:tc>
          <w:tcPr>
            <w:tcW w:w="429" w:type="pct"/>
            <w:tcBorders>
              <w:left w:val="single" w:sz="12" w:space="0" w:color="auto"/>
              <w:bottom w:val="single" w:sz="12" w:space="0" w:color="auto"/>
            </w:tcBorders>
            <w:vAlign w:val="center"/>
          </w:tcPr>
          <w:p w14:paraId="033F777C" w14:textId="77777777" w:rsidR="00220FE6" w:rsidRPr="00C16C9D" w:rsidRDefault="00220FE6" w:rsidP="00220FE6">
            <w:pPr>
              <w:pStyle w:val="TopHeader"/>
              <w:jc w:val="right"/>
              <w:rPr>
                <w:rFonts w:ascii="Times New Roman" w:hAnsi="Times New Roman" w:cs="Times New Roman"/>
                <w:b w:val="0"/>
                <w:sz w:val="18"/>
                <w:szCs w:val="18"/>
              </w:rPr>
            </w:pPr>
          </w:p>
        </w:tc>
        <w:tc>
          <w:tcPr>
            <w:tcW w:w="491" w:type="pct"/>
            <w:tcBorders>
              <w:bottom w:val="single" w:sz="12" w:space="0" w:color="auto"/>
            </w:tcBorders>
            <w:vAlign w:val="center"/>
          </w:tcPr>
          <w:p w14:paraId="34D7719E" w14:textId="77777777" w:rsidR="00220FE6" w:rsidRPr="00C16C9D" w:rsidRDefault="00220FE6" w:rsidP="00220FE6">
            <w:pPr>
              <w:pStyle w:val="TopHeader"/>
              <w:jc w:val="right"/>
              <w:rPr>
                <w:rFonts w:ascii="Times New Roman" w:hAnsi="Times New Roman" w:cs="Times New Roman"/>
                <w:b w:val="0"/>
                <w:sz w:val="18"/>
                <w:szCs w:val="18"/>
              </w:rPr>
            </w:pPr>
          </w:p>
        </w:tc>
        <w:tc>
          <w:tcPr>
            <w:tcW w:w="541" w:type="pct"/>
            <w:tcBorders>
              <w:bottom w:val="single" w:sz="12" w:space="0" w:color="auto"/>
              <w:right w:val="single" w:sz="12" w:space="0" w:color="auto"/>
            </w:tcBorders>
            <w:vAlign w:val="center"/>
          </w:tcPr>
          <w:p w14:paraId="482E7C43" w14:textId="77777777" w:rsidR="00220FE6" w:rsidRPr="00AA3C56" w:rsidRDefault="00220FE6" w:rsidP="00220FE6">
            <w:pPr>
              <w:pStyle w:val="TopHeader"/>
              <w:jc w:val="right"/>
              <w:rPr>
                <w:rFonts w:ascii="Times New Roman" w:hAnsi="Times New Roman" w:cs="Times New Roman"/>
                <w:b w:val="0"/>
                <w:sz w:val="18"/>
                <w:szCs w:val="18"/>
              </w:rPr>
            </w:pPr>
          </w:p>
        </w:tc>
        <w:tc>
          <w:tcPr>
            <w:tcW w:w="521" w:type="pct"/>
            <w:tcBorders>
              <w:left w:val="single" w:sz="12" w:space="0" w:color="auto"/>
              <w:bottom w:val="single" w:sz="12" w:space="0" w:color="auto"/>
            </w:tcBorders>
            <w:noWrap/>
            <w:vAlign w:val="center"/>
          </w:tcPr>
          <w:p w14:paraId="3A61FA38" w14:textId="77777777" w:rsidR="00220FE6" w:rsidRPr="00560EE2" w:rsidRDefault="00220FE6" w:rsidP="00220FE6">
            <w:pPr>
              <w:pStyle w:val="TopHeader"/>
              <w:jc w:val="right"/>
              <w:rPr>
                <w:rFonts w:ascii="Times New Roman" w:hAnsi="Times New Roman" w:cs="Times New Roman"/>
                <w:b w:val="0"/>
                <w:sz w:val="18"/>
                <w:szCs w:val="18"/>
                <w:highlight w:val="red"/>
              </w:rPr>
            </w:pPr>
          </w:p>
        </w:tc>
        <w:tc>
          <w:tcPr>
            <w:tcW w:w="519" w:type="pct"/>
            <w:tcBorders>
              <w:bottom w:val="single" w:sz="12" w:space="0" w:color="auto"/>
              <w:right w:val="single" w:sz="12" w:space="0" w:color="auto"/>
            </w:tcBorders>
            <w:noWrap/>
            <w:vAlign w:val="center"/>
          </w:tcPr>
          <w:p w14:paraId="5BC9150D" w14:textId="77777777" w:rsidR="00220FE6" w:rsidRPr="00BB621D" w:rsidRDefault="00220FE6" w:rsidP="00220FE6">
            <w:pPr>
              <w:pStyle w:val="TopHeader"/>
              <w:jc w:val="right"/>
              <w:rPr>
                <w:rFonts w:ascii="Times New Roman" w:hAnsi="Times New Roman" w:cs="Times New Roman"/>
                <w:b w:val="0"/>
                <w:sz w:val="18"/>
                <w:szCs w:val="18"/>
              </w:rPr>
            </w:pPr>
          </w:p>
        </w:tc>
      </w:tr>
      <w:tr w:rsidR="00220FE6" w:rsidRPr="00CD7409" w14:paraId="2DAA9CC4" w14:textId="77777777" w:rsidTr="00D45F48">
        <w:trPr>
          <w:trHeight w:val="284"/>
          <w:jc w:val="center"/>
        </w:trPr>
        <w:tc>
          <w:tcPr>
            <w:tcW w:w="836" w:type="pct"/>
            <w:tcBorders>
              <w:top w:val="single" w:sz="12" w:space="0" w:color="auto"/>
              <w:left w:val="single" w:sz="12" w:space="0" w:color="auto"/>
              <w:bottom w:val="single" w:sz="12" w:space="0" w:color="auto"/>
              <w:right w:val="single" w:sz="12" w:space="0" w:color="auto"/>
            </w:tcBorders>
            <w:noWrap/>
            <w:vAlign w:val="center"/>
          </w:tcPr>
          <w:p w14:paraId="5596D7AB" w14:textId="77777777" w:rsidR="00220FE6" w:rsidRPr="00CD7409" w:rsidRDefault="00220FE6" w:rsidP="00220FE6">
            <w:pPr>
              <w:pStyle w:val="TopHeader"/>
              <w:jc w:val="left"/>
              <w:rPr>
                <w:rFonts w:ascii="Times New Roman" w:hAnsi="Times New Roman" w:cs="Times New Roman"/>
                <w:sz w:val="18"/>
                <w:szCs w:val="18"/>
              </w:rPr>
            </w:pPr>
            <w:r w:rsidRPr="00CD7409">
              <w:rPr>
                <w:rFonts w:ascii="Times New Roman" w:hAnsi="Times New Roman" w:cs="Times New Roman"/>
                <w:sz w:val="18"/>
                <w:szCs w:val="18"/>
              </w:rPr>
              <w:t>Spolu</w:t>
            </w:r>
          </w:p>
        </w:tc>
        <w:tc>
          <w:tcPr>
            <w:tcW w:w="604" w:type="pct"/>
            <w:tcBorders>
              <w:top w:val="single" w:sz="12" w:space="0" w:color="auto"/>
              <w:left w:val="single" w:sz="12" w:space="0" w:color="auto"/>
              <w:bottom w:val="single" w:sz="12" w:space="0" w:color="auto"/>
            </w:tcBorders>
            <w:noWrap/>
            <w:vAlign w:val="center"/>
          </w:tcPr>
          <w:p w14:paraId="16DCA1B3" w14:textId="77777777" w:rsidR="00220FE6" w:rsidRPr="00560EE2" w:rsidRDefault="00220FE6" w:rsidP="00220FE6">
            <w:pPr>
              <w:pStyle w:val="TopHeader"/>
              <w:jc w:val="right"/>
              <w:rPr>
                <w:rFonts w:ascii="Times New Roman" w:hAnsi="Times New Roman" w:cs="Times New Roman"/>
                <w:sz w:val="18"/>
                <w:szCs w:val="18"/>
                <w:highlight w:val="red"/>
              </w:rPr>
            </w:pPr>
          </w:p>
        </w:tc>
        <w:tc>
          <w:tcPr>
            <w:tcW w:w="507" w:type="pct"/>
            <w:tcBorders>
              <w:top w:val="single" w:sz="12" w:space="0" w:color="auto"/>
              <w:bottom w:val="single" w:sz="12" w:space="0" w:color="auto"/>
            </w:tcBorders>
            <w:vAlign w:val="center"/>
          </w:tcPr>
          <w:p w14:paraId="29341D0E" w14:textId="77777777" w:rsidR="00220FE6" w:rsidRPr="00560EE2" w:rsidRDefault="00220FE6" w:rsidP="00220FE6">
            <w:pPr>
              <w:pStyle w:val="TopHeader"/>
              <w:jc w:val="right"/>
              <w:rPr>
                <w:rFonts w:ascii="Times New Roman" w:hAnsi="Times New Roman" w:cs="Times New Roman"/>
                <w:sz w:val="18"/>
                <w:szCs w:val="18"/>
                <w:highlight w:val="red"/>
              </w:rPr>
            </w:pPr>
          </w:p>
        </w:tc>
        <w:tc>
          <w:tcPr>
            <w:tcW w:w="552" w:type="pct"/>
            <w:tcBorders>
              <w:top w:val="single" w:sz="12" w:space="0" w:color="auto"/>
              <w:bottom w:val="single" w:sz="12" w:space="0" w:color="auto"/>
              <w:right w:val="single" w:sz="12" w:space="0" w:color="auto"/>
            </w:tcBorders>
            <w:vAlign w:val="center"/>
          </w:tcPr>
          <w:p w14:paraId="4F4B716F" w14:textId="4F073A68" w:rsidR="00220FE6" w:rsidRPr="005A4D8B" w:rsidRDefault="00220FE6" w:rsidP="00220FE6">
            <w:pPr>
              <w:pStyle w:val="TopHeader"/>
              <w:jc w:val="right"/>
              <w:rPr>
                <w:rFonts w:ascii="Times New Roman" w:hAnsi="Times New Roman" w:cs="Times New Roman"/>
                <w:sz w:val="18"/>
                <w:szCs w:val="18"/>
              </w:rPr>
            </w:pPr>
            <w:r>
              <w:rPr>
                <w:rFonts w:ascii="Times New Roman" w:hAnsi="Times New Roman" w:cs="Times New Roman"/>
                <w:sz w:val="18"/>
                <w:szCs w:val="18"/>
              </w:rPr>
              <w:t>21 943</w:t>
            </w:r>
          </w:p>
        </w:tc>
        <w:tc>
          <w:tcPr>
            <w:tcW w:w="429" w:type="pct"/>
            <w:tcBorders>
              <w:top w:val="single" w:sz="12" w:space="0" w:color="auto"/>
              <w:left w:val="single" w:sz="12" w:space="0" w:color="auto"/>
              <w:bottom w:val="single" w:sz="12" w:space="0" w:color="auto"/>
            </w:tcBorders>
            <w:vAlign w:val="center"/>
          </w:tcPr>
          <w:p w14:paraId="1C4B96E1" w14:textId="551B4650" w:rsidR="00220FE6" w:rsidRPr="00C16C9D" w:rsidRDefault="00220FE6" w:rsidP="00220FE6">
            <w:pPr>
              <w:pStyle w:val="TopHeader"/>
              <w:jc w:val="right"/>
              <w:rPr>
                <w:rFonts w:ascii="Times New Roman" w:hAnsi="Times New Roman" w:cs="Times New Roman"/>
                <w:sz w:val="18"/>
                <w:szCs w:val="18"/>
              </w:rPr>
            </w:pPr>
            <w:r>
              <w:rPr>
                <w:rFonts w:ascii="Times New Roman" w:hAnsi="Times New Roman" w:cs="Times New Roman"/>
                <w:sz w:val="18"/>
                <w:szCs w:val="18"/>
              </w:rPr>
              <w:t>60 391</w:t>
            </w:r>
          </w:p>
        </w:tc>
        <w:tc>
          <w:tcPr>
            <w:tcW w:w="491" w:type="pct"/>
            <w:tcBorders>
              <w:top w:val="single" w:sz="12" w:space="0" w:color="auto"/>
              <w:bottom w:val="single" w:sz="12" w:space="0" w:color="auto"/>
            </w:tcBorders>
            <w:vAlign w:val="center"/>
          </w:tcPr>
          <w:p w14:paraId="1AE7EA44" w14:textId="5347959F" w:rsidR="00220FE6" w:rsidRPr="00C16C9D" w:rsidRDefault="00220FE6" w:rsidP="00220FE6">
            <w:pPr>
              <w:pStyle w:val="TopHeader"/>
              <w:jc w:val="right"/>
              <w:rPr>
                <w:rFonts w:ascii="Times New Roman" w:hAnsi="Times New Roman" w:cs="Times New Roman"/>
                <w:sz w:val="18"/>
                <w:szCs w:val="18"/>
              </w:rPr>
            </w:pPr>
            <w:r>
              <w:rPr>
                <w:rFonts w:ascii="Times New Roman" w:hAnsi="Times New Roman" w:cs="Times New Roman"/>
                <w:sz w:val="18"/>
                <w:szCs w:val="18"/>
              </w:rPr>
              <w:t>23 846</w:t>
            </w:r>
          </w:p>
        </w:tc>
        <w:tc>
          <w:tcPr>
            <w:tcW w:w="541" w:type="pct"/>
            <w:tcBorders>
              <w:top w:val="single" w:sz="12" w:space="0" w:color="auto"/>
              <w:bottom w:val="single" w:sz="12" w:space="0" w:color="auto"/>
              <w:right w:val="single" w:sz="12" w:space="0" w:color="auto"/>
            </w:tcBorders>
            <w:vAlign w:val="center"/>
          </w:tcPr>
          <w:p w14:paraId="4E12F2D7" w14:textId="5292E203" w:rsidR="00220FE6" w:rsidRPr="00AA3C56" w:rsidRDefault="00220FE6" w:rsidP="00220FE6">
            <w:pPr>
              <w:pStyle w:val="TopHeader"/>
              <w:jc w:val="right"/>
              <w:rPr>
                <w:rFonts w:ascii="Times New Roman" w:hAnsi="Times New Roman" w:cs="Times New Roman"/>
                <w:sz w:val="18"/>
                <w:szCs w:val="18"/>
              </w:rPr>
            </w:pPr>
            <w:r>
              <w:rPr>
                <w:rFonts w:ascii="Times New Roman" w:hAnsi="Times New Roman" w:cs="Times New Roman"/>
                <w:sz w:val="18"/>
                <w:szCs w:val="18"/>
              </w:rPr>
              <w:t>165 588</w:t>
            </w:r>
          </w:p>
        </w:tc>
        <w:tc>
          <w:tcPr>
            <w:tcW w:w="521" w:type="pct"/>
            <w:tcBorders>
              <w:top w:val="single" w:sz="12" w:space="0" w:color="auto"/>
              <w:left w:val="single" w:sz="12" w:space="0" w:color="auto"/>
              <w:bottom w:val="single" w:sz="12" w:space="0" w:color="auto"/>
            </w:tcBorders>
            <w:noWrap/>
            <w:vAlign w:val="center"/>
          </w:tcPr>
          <w:p w14:paraId="47FB0E87" w14:textId="77777777" w:rsidR="00220FE6" w:rsidRPr="00560EE2" w:rsidRDefault="00220FE6" w:rsidP="00220FE6">
            <w:pPr>
              <w:pStyle w:val="TopHeader"/>
              <w:jc w:val="right"/>
              <w:rPr>
                <w:rFonts w:ascii="Times New Roman" w:hAnsi="Times New Roman" w:cs="Times New Roman"/>
                <w:sz w:val="18"/>
                <w:szCs w:val="18"/>
                <w:highlight w:val="red"/>
              </w:rPr>
            </w:pPr>
          </w:p>
        </w:tc>
        <w:tc>
          <w:tcPr>
            <w:tcW w:w="519" w:type="pct"/>
            <w:tcBorders>
              <w:top w:val="single" w:sz="12" w:space="0" w:color="auto"/>
              <w:bottom w:val="single" w:sz="12" w:space="0" w:color="auto"/>
              <w:right w:val="single" w:sz="12" w:space="0" w:color="auto"/>
            </w:tcBorders>
            <w:noWrap/>
            <w:vAlign w:val="center"/>
          </w:tcPr>
          <w:p w14:paraId="05692484" w14:textId="4ADC9CC1" w:rsidR="00220FE6" w:rsidRPr="00BB621D" w:rsidRDefault="00220FE6" w:rsidP="00220FE6">
            <w:pPr>
              <w:pStyle w:val="TopHeader"/>
              <w:jc w:val="right"/>
              <w:rPr>
                <w:rFonts w:ascii="Times New Roman" w:hAnsi="Times New Roman" w:cs="Times New Roman"/>
                <w:sz w:val="18"/>
                <w:szCs w:val="18"/>
              </w:rPr>
            </w:pPr>
            <w:r>
              <w:rPr>
                <w:rFonts w:ascii="Times New Roman" w:hAnsi="Times New Roman" w:cs="Times New Roman"/>
                <w:sz w:val="18"/>
                <w:szCs w:val="18"/>
              </w:rPr>
              <w:t>1 979 664</w:t>
            </w:r>
          </w:p>
        </w:tc>
      </w:tr>
    </w:tbl>
    <w:p w14:paraId="054CE99E" w14:textId="77777777" w:rsidR="00DA3096" w:rsidRPr="00CD7409" w:rsidRDefault="00DA3096" w:rsidP="002E490E">
      <w:pPr>
        <w:jc w:val="both"/>
        <w:rPr>
          <w:sz w:val="18"/>
          <w:szCs w:val="18"/>
        </w:rPr>
      </w:pPr>
    </w:p>
    <w:p w14:paraId="72AB00C7" w14:textId="77777777" w:rsidR="005C5112" w:rsidRDefault="005C5112" w:rsidP="002E490E">
      <w:pPr>
        <w:jc w:val="both"/>
        <w:rPr>
          <w:b/>
          <w:sz w:val="18"/>
          <w:szCs w:val="18"/>
        </w:rPr>
      </w:pPr>
    </w:p>
    <w:p w14:paraId="2549BCD8" w14:textId="77777777" w:rsidR="00A24127" w:rsidRPr="002A30BB" w:rsidRDefault="00952C06" w:rsidP="002E490E">
      <w:pPr>
        <w:jc w:val="both"/>
        <w:rPr>
          <w:b/>
          <w:color w:val="FF0000"/>
          <w:sz w:val="18"/>
          <w:szCs w:val="18"/>
        </w:rPr>
      </w:pPr>
      <w:r w:rsidRPr="00A00FDD">
        <w:rPr>
          <w:b/>
          <w:sz w:val="18"/>
          <w:szCs w:val="18"/>
        </w:rPr>
        <w:t>b) Z</w:t>
      </w:r>
      <w:r w:rsidR="00235630" w:rsidRPr="00A00FDD">
        <w:rPr>
          <w:b/>
          <w:sz w:val="18"/>
          <w:szCs w:val="18"/>
        </w:rPr>
        <w:t xml:space="preserve">meny stavu </w:t>
      </w:r>
      <w:r w:rsidR="00E84C22" w:rsidRPr="00A00FDD">
        <w:rPr>
          <w:b/>
          <w:sz w:val="18"/>
          <w:szCs w:val="18"/>
        </w:rPr>
        <w:t>vnútroorganizačných zásob</w:t>
      </w:r>
      <w:r w:rsidR="002A30BB" w:rsidRPr="00DB12E2">
        <w:rPr>
          <w:b/>
          <w:sz w:val="18"/>
          <w:szCs w:val="18"/>
        </w:rPr>
        <w:t xml:space="preserve"> </w:t>
      </w:r>
      <w:r w:rsidR="00DB12E2">
        <w:rPr>
          <w:b/>
          <w:color w:val="FF0000"/>
          <w:sz w:val="18"/>
          <w:szCs w:val="18"/>
        </w:rPr>
        <w:t xml:space="preserve"> </w:t>
      </w:r>
    </w:p>
    <w:p w14:paraId="18DE6956" w14:textId="77777777" w:rsidR="00E66A46" w:rsidRPr="00CD7409" w:rsidRDefault="00E66A46" w:rsidP="002E490E">
      <w:pPr>
        <w:jc w:val="both"/>
        <w:rPr>
          <w:sz w:val="18"/>
          <w:szCs w:val="18"/>
        </w:rPr>
      </w:pPr>
    </w:p>
    <w:tbl>
      <w:tblPr>
        <w:tblW w:w="4933" w:type="pct"/>
        <w:jc w:val="center"/>
        <w:tblLayout w:type="fixed"/>
        <w:tblLook w:val="04A0" w:firstRow="1" w:lastRow="0" w:firstColumn="1" w:lastColumn="0" w:noHBand="0" w:noVBand="1"/>
      </w:tblPr>
      <w:tblGrid>
        <w:gridCol w:w="2343"/>
        <w:gridCol w:w="1243"/>
        <w:gridCol w:w="1106"/>
        <w:gridCol w:w="1149"/>
        <w:gridCol w:w="1474"/>
        <w:gridCol w:w="1605"/>
      </w:tblGrid>
      <w:tr w:rsidR="009D0C18" w:rsidRPr="00CD7409" w14:paraId="00EAEC5C" w14:textId="77777777" w:rsidTr="007E6C22">
        <w:trPr>
          <w:trHeight w:val="692"/>
          <w:jc w:val="center"/>
        </w:trPr>
        <w:tc>
          <w:tcPr>
            <w:tcW w:w="2411" w:type="dxa"/>
            <w:vMerge w:val="restart"/>
            <w:tcBorders>
              <w:top w:val="single" w:sz="12" w:space="0" w:color="auto"/>
              <w:left w:val="single" w:sz="12" w:space="0" w:color="auto"/>
              <w:bottom w:val="nil"/>
              <w:right w:val="single" w:sz="12" w:space="0" w:color="auto"/>
            </w:tcBorders>
            <w:noWrap/>
            <w:vAlign w:val="center"/>
          </w:tcPr>
          <w:p w14:paraId="277BCAEE"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276" w:type="dxa"/>
            <w:tcBorders>
              <w:top w:val="single" w:sz="12" w:space="0" w:color="auto"/>
              <w:left w:val="single" w:sz="12" w:space="0" w:color="auto"/>
              <w:bottom w:val="single" w:sz="12" w:space="0" w:color="auto"/>
              <w:right w:val="single" w:sz="12" w:space="0" w:color="auto"/>
            </w:tcBorders>
            <w:noWrap/>
            <w:vAlign w:val="center"/>
          </w:tcPr>
          <w:p w14:paraId="5324D943"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2313" w:type="dxa"/>
            <w:gridSpan w:val="2"/>
            <w:tcBorders>
              <w:top w:val="single" w:sz="12" w:space="0" w:color="auto"/>
              <w:left w:val="single" w:sz="12" w:space="0" w:color="auto"/>
              <w:bottom w:val="single" w:sz="12" w:space="0" w:color="auto"/>
              <w:right w:val="single" w:sz="12" w:space="0" w:color="auto"/>
            </w:tcBorders>
            <w:vAlign w:val="center"/>
          </w:tcPr>
          <w:p w14:paraId="47AFC026"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c>
          <w:tcPr>
            <w:tcW w:w="3163" w:type="dxa"/>
            <w:gridSpan w:val="2"/>
            <w:tcBorders>
              <w:top w:val="single" w:sz="12" w:space="0" w:color="auto"/>
              <w:left w:val="single" w:sz="12" w:space="0" w:color="auto"/>
              <w:bottom w:val="single" w:sz="12" w:space="0" w:color="auto"/>
              <w:right w:val="single" w:sz="12" w:space="0" w:color="auto"/>
            </w:tcBorders>
            <w:noWrap/>
            <w:vAlign w:val="center"/>
          </w:tcPr>
          <w:p w14:paraId="3C6B3F5B" w14:textId="77777777" w:rsidR="004758BD"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Zmena stavu</w:t>
            </w:r>
          </w:p>
          <w:p w14:paraId="796A5FD2"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 vnútroorganizačných zásob </w:t>
            </w:r>
          </w:p>
        </w:tc>
      </w:tr>
      <w:tr w:rsidR="009D0C18" w:rsidRPr="00CD7409" w14:paraId="02F01FC8" w14:textId="77777777" w:rsidTr="007E6C22">
        <w:trPr>
          <w:trHeight w:val="546"/>
          <w:jc w:val="center"/>
        </w:trPr>
        <w:tc>
          <w:tcPr>
            <w:tcW w:w="2411" w:type="dxa"/>
            <w:vMerge/>
            <w:tcBorders>
              <w:top w:val="single" w:sz="12" w:space="0" w:color="auto"/>
              <w:left w:val="single" w:sz="12" w:space="0" w:color="auto"/>
              <w:bottom w:val="single" w:sz="4" w:space="0" w:color="auto"/>
              <w:right w:val="single" w:sz="12" w:space="0" w:color="auto"/>
            </w:tcBorders>
            <w:vAlign w:val="center"/>
          </w:tcPr>
          <w:p w14:paraId="4F7A3CA5" w14:textId="77777777" w:rsidR="009D0C18" w:rsidRPr="00CD7409" w:rsidRDefault="009D0C18" w:rsidP="000B252C">
            <w:pPr>
              <w:rPr>
                <w:b/>
                <w:bCs/>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1F755AC4"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Konečný zostatok</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7427C174"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Konečný zostatok</w:t>
            </w:r>
          </w:p>
        </w:tc>
        <w:tc>
          <w:tcPr>
            <w:tcW w:w="1179" w:type="dxa"/>
            <w:tcBorders>
              <w:top w:val="single" w:sz="12" w:space="0" w:color="auto"/>
              <w:left w:val="single" w:sz="12" w:space="0" w:color="auto"/>
              <w:bottom w:val="single" w:sz="4" w:space="0" w:color="auto"/>
              <w:right w:val="single" w:sz="12" w:space="0" w:color="auto"/>
            </w:tcBorders>
            <w:noWrap/>
            <w:vAlign w:val="center"/>
          </w:tcPr>
          <w:p w14:paraId="34357E72"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Začiatočný stav</w:t>
            </w:r>
          </w:p>
        </w:tc>
        <w:tc>
          <w:tcPr>
            <w:tcW w:w="1514" w:type="dxa"/>
            <w:tcBorders>
              <w:top w:val="single" w:sz="12" w:space="0" w:color="auto"/>
              <w:left w:val="single" w:sz="12" w:space="0" w:color="auto"/>
              <w:bottom w:val="single" w:sz="4" w:space="0" w:color="auto"/>
              <w:right w:val="single" w:sz="12" w:space="0" w:color="auto"/>
            </w:tcBorders>
            <w:noWrap/>
            <w:vAlign w:val="center"/>
          </w:tcPr>
          <w:p w14:paraId="0340A645"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649" w:type="dxa"/>
            <w:tcBorders>
              <w:top w:val="single" w:sz="12" w:space="0" w:color="auto"/>
              <w:left w:val="single" w:sz="12" w:space="0" w:color="auto"/>
              <w:bottom w:val="single" w:sz="4" w:space="0" w:color="auto"/>
              <w:right w:val="single" w:sz="12" w:space="0" w:color="auto"/>
            </w:tcBorders>
            <w:vAlign w:val="center"/>
          </w:tcPr>
          <w:p w14:paraId="62376A26" w14:textId="77777777" w:rsidR="009D0C18" w:rsidRPr="00CD7409" w:rsidRDefault="009D0C18"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 účtovné obdobie</w:t>
            </w:r>
          </w:p>
        </w:tc>
      </w:tr>
      <w:tr w:rsidR="009D0C18" w:rsidRPr="00CD7409" w14:paraId="6CED6408" w14:textId="77777777" w:rsidTr="007E6C22">
        <w:trPr>
          <w:trHeight w:val="20"/>
          <w:jc w:val="center"/>
        </w:trPr>
        <w:tc>
          <w:tcPr>
            <w:tcW w:w="2411" w:type="dxa"/>
            <w:tcBorders>
              <w:top w:val="single" w:sz="4" w:space="0" w:color="auto"/>
              <w:left w:val="single" w:sz="12" w:space="0" w:color="auto"/>
              <w:bottom w:val="single" w:sz="12" w:space="0" w:color="auto"/>
              <w:right w:val="single" w:sz="12" w:space="0" w:color="auto"/>
            </w:tcBorders>
            <w:vAlign w:val="center"/>
          </w:tcPr>
          <w:p w14:paraId="50FFFC52" w14:textId="77777777" w:rsidR="009D0C18" w:rsidRPr="00CD7409" w:rsidRDefault="004A1E6C" w:rsidP="004A1E6C">
            <w:pPr>
              <w:jc w:val="center"/>
              <w:rPr>
                <w:sz w:val="18"/>
                <w:szCs w:val="18"/>
              </w:rPr>
            </w:pPr>
            <w:r w:rsidRPr="00CD7409">
              <w:rPr>
                <w:sz w:val="18"/>
                <w:szCs w:val="18"/>
              </w:rPr>
              <w:t>a</w:t>
            </w:r>
          </w:p>
        </w:tc>
        <w:tc>
          <w:tcPr>
            <w:tcW w:w="1276" w:type="dxa"/>
            <w:tcBorders>
              <w:top w:val="single" w:sz="4" w:space="0" w:color="auto"/>
              <w:left w:val="single" w:sz="12" w:space="0" w:color="auto"/>
              <w:bottom w:val="single" w:sz="12" w:space="0" w:color="auto"/>
              <w:right w:val="single" w:sz="12" w:space="0" w:color="auto"/>
            </w:tcBorders>
            <w:noWrap/>
            <w:vAlign w:val="center"/>
          </w:tcPr>
          <w:p w14:paraId="077FA645" w14:textId="77777777" w:rsidR="009D0C18" w:rsidRPr="00CD7409" w:rsidRDefault="00B13D40" w:rsidP="00B13D40">
            <w:pPr>
              <w:jc w:val="center"/>
              <w:rPr>
                <w:sz w:val="18"/>
                <w:szCs w:val="18"/>
              </w:rPr>
            </w:pPr>
            <w:r w:rsidRPr="00CD7409">
              <w:rPr>
                <w:sz w:val="18"/>
                <w:szCs w:val="18"/>
              </w:rPr>
              <w:t>b</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71A4C54" w14:textId="77777777" w:rsidR="009D0C18" w:rsidRPr="00CD7409" w:rsidRDefault="009D0C18" w:rsidP="000B252C">
            <w:pPr>
              <w:jc w:val="center"/>
              <w:rPr>
                <w:sz w:val="18"/>
                <w:szCs w:val="18"/>
              </w:rPr>
            </w:pPr>
            <w:r w:rsidRPr="00CD7409">
              <w:rPr>
                <w:sz w:val="18"/>
                <w:szCs w:val="18"/>
              </w:rPr>
              <w:t>c</w:t>
            </w:r>
          </w:p>
        </w:tc>
        <w:tc>
          <w:tcPr>
            <w:tcW w:w="1179" w:type="dxa"/>
            <w:tcBorders>
              <w:top w:val="single" w:sz="4" w:space="0" w:color="auto"/>
              <w:left w:val="single" w:sz="12" w:space="0" w:color="auto"/>
              <w:bottom w:val="single" w:sz="12" w:space="0" w:color="auto"/>
              <w:right w:val="single" w:sz="12" w:space="0" w:color="auto"/>
            </w:tcBorders>
            <w:noWrap/>
            <w:vAlign w:val="center"/>
          </w:tcPr>
          <w:p w14:paraId="56EF133F" w14:textId="77777777" w:rsidR="009D0C18" w:rsidRPr="00CD7409" w:rsidRDefault="008E7F0A" w:rsidP="000B252C">
            <w:pPr>
              <w:jc w:val="center"/>
              <w:rPr>
                <w:sz w:val="18"/>
                <w:szCs w:val="18"/>
              </w:rPr>
            </w:pPr>
            <w:r>
              <w:rPr>
                <w:sz w:val="18"/>
                <w:szCs w:val="18"/>
              </w:rPr>
              <w:t>d</w:t>
            </w:r>
          </w:p>
        </w:tc>
        <w:tc>
          <w:tcPr>
            <w:tcW w:w="1514" w:type="dxa"/>
            <w:tcBorders>
              <w:top w:val="single" w:sz="4" w:space="0" w:color="auto"/>
              <w:left w:val="single" w:sz="12" w:space="0" w:color="auto"/>
              <w:bottom w:val="single" w:sz="12" w:space="0" w:color="auto"/>
              <w:right w:val="single" w:sz="12" w:space="0" w:color="auto"/>
            </w:tcBorders>
            <w:noWrap/>
            <w:vAlign w:val="center"/>
          </w:tcPr>
          <w:p w14:paraId="2CC244D5" w14:textId="77777777" w:rsidR="009D0C18" w:rsidRPr="00CD7409" w:rsidRDefault="009D0C18" w:rsidP="000B252C">
            <w:pPr>
              <w:jc w:val="center"/>
              <w:rPr>
                <w:sz w:val="18"/>
                <w:szCs w:val="18"/>
              </w:rPr>
            </w:pPr>
            <w:r w:rsidRPr="00CD7409">
              <w:rPr>
                <w:sz w:val="18"/>
                <w:szCs w:val="18"/>
              </w:rPr>
              <w:t>e</w:t>
            </w:r>
          </w:p>
        </w:tc>
        <w:tc>
          <w:tcPr>
            <w:tcW w:w="1649" w:type="dxa"/>
            <w:tcBorders>
              <w:top w:val="single" w:sz="4" w:space="0" w:color="auto"/>
              <w:left w:val="single" w:sz="12" w:space="0" w:color="auto"/>
              <w:bottom w:val="single" w:sz="12" w:space="0" w:color="auto"/>
              <w:right w:val="single" w:sz="12" w:space="0" w:color="auto"/>
            </w:tcBorders>
            <w:noWrap/>
            <w:vAlign w:val="center"/>
          </w:tcPr>
          <w:p w14:paraId="33D77D44" w14:textId="77777777" w:rsidR="009D0C18" w:rsidRPr="00CD7409" w:rsidRDefault="009D0C18" w:rsidP="000B252C">
            <w:pPr>
              <w:jc w:val="center"/>
              <w:rPr>
                <w:sz w:val="18"/>
                <w:szCs w:val="18"/>
              </w:rPr>
            </w:pPr>
            <w:r w:rsidRPr="00CD7409">
              <w:rPr>
                <w:sz w:val="18"/>
                <w:szCs w:val="18"/>
              </w:rPr>
              <w:t>f</w:t>
            </w:r>
          </w:p>
        </w:tc>
      </w:tr>
      <w:tr w:rsidR="009D0C18" w:rsidRPr="00CD7409" w14:paraId="35E49D0A" w14:textId="77777777" w:rsidTr="007E6C22">
        <w:trPr>
          <w:trHeight w:val="321"/>
          <w:jc w:val="center"/>
        </w:trPr>
        <w:tc>
          <w:tcPr>
            <w:tcW w:w="2411" w:type="dxa"/>
            <w:tcBorders>
              <w:top w:val="single" w:sz="12" w:space="0" w:color="auto"/>
              <w:left w:val="single" w:sz="12" w:space="0" w:color="auto"/>
              <w:bottom w:val="single" w:sz="4" w:space="0" w:color="auto"/>
              <w:right w:val="single" w:sz="12" w:space="0" w:color="auto"/>
            </w:tcBorders>
            <w:vAlign w:val="center"/>
          </w:tcPr>
          <w:p w14:paraId="6A2367F0" w14:textId="77777777" w:rsidR="009D0C18" w:rsidRPr="00CD7409" w:rsidRDefault="009D0C18" w:rsidP="000B252C">
            <w:pPr>
              <w:rPr>
                <w:sz w:val="18"/>
                <w:szCs w:val="18"/>
              </w:rPr>
            </w:pPr>
            <w:r w:rsidRPr="00CD7409">
              <w:rPr>
                <w:sz w:val="18"/>
                <w:szCs w:val="18"/>
              </w:rPr>
              <w:t>Nedokončená výroba </w:t>
            </w:r>
            <w:r w:rsidRPr="00CD7409">
              <w:rPr>
                <w:sz w:val="18"/>
                <w:szCs w:val="18"/>
              </w:rPr>
              <w:br/>
              <w:t>a polotovary vlastnej výroby</w:t>
            </w:r>
          </w:p>
        </w:tc>
        <w:tc>
          <w:tcPr>
            <w:tcW w:w="1276" w:type="dxa"/>
            <w:tcBorders>
              <w:top w:val="single" w:sz="12" w:space="0" w:color="auto"/>
              <w:left w:val="single" w:sz="12" w:space="0" w:color="auto"/>
              <w:bottom w:val="single" w:sz="4" w:space="0" w:color="auto"/>
              <w:right w:val="single" w:sz="6" w:space="0" w:color="auto"/>
            </w:tcBorders>
            <w:noWrap/>
            <w:vAlign w:val="center"/>
          </w:tcPr>
          <w:p w14:paraId="6B5744B7" w14:textId="77777777" w:rsidR="009D0C18" w:rsidRPr="00CD7409" w:rsidRDefault="009D0C18" w:rsidP="00905A96">
            <w:pPr>
              <w:jc w:val="right"/>
              <w:rPr>
                <w:sz w:val="18"/>
                <w:szCs w:val="18"/>
              </w:rPr>
            </w:pPr>
          </w:p>
        </w:tc>
        <w:tc>
          <w:tcPr>
            <w:tcW w:w="1134" w:type="dxa"/>
            <w:tcBorders>
              <w:top w:val="single" w:sz="12" w:space="0" w:color="auto"/>
              <w:left w:val="single" w:sz="6" w:space="0" w:color="auto"/>
              <w:bottom w:val="single" w:sz="4" w:space="0" w:color="auto"/>
              <w:right w:val="single" w:sz="4" w:space="0" w:color="auto"/>
            </w:tcBorders>
            <w:noWrap/>
            <w:vAlign w:val="center"/>
          </w:tcPr>
          <w:p w14:paraId="0DF41B37" w14:textId="77777777" w:rsidR="009D0C18" w:rsidRPr="00CD7409" w:rsidRDefault="009D0C18" w:rsidP="00905A96">
            <w:pPr>
              <w:jc w:val="right"/>
              <w:rPr>
                <w:sz w:val="18"/>
                <w:szCs w:val="18"/>
              </w:rPr>
            </w:pPr>
          </w:p>
        </w:tc>
        <w:tc>
          <w:tcPr>
            <w:tcW w:w="1179" w:type="dxa"/>
            <w:tcBorders>
              <w:top w:val="single" w:sz="12" w:space="0" w:color="auto"/>
              <w:left w:val="nil"/>
              <w:bottom w:val="single" w:sz="4" w:space="0" w:color="auto"/>
              <w:right w:val="single" w:sz="12" w:space="0" w:color="auto"/>
            </w:tcBorders>
            <w:noWrap/>
            <w:vAlign w:val="center"/>
          </w:tcPr>
          <w:p w14:paraId="68C4D4D6" w14:textId="77777777" w:rsidR="009D0C18" w:rsidRPr="00CD7409" w:rsidRDefault="009D0C18" w:rsidP="00905A96">
            <w:pPr>
              <w:jc w:val="right"/>
              <w:rPr>
                <w:sz w:val="18"/>
                <w:szCs w:val="18"/>
              </w:rPr>
            </w:pPr>
          </w:p>
        </w:tc>
        <w:tc>
          <w:tcPr>
            <w:tcW w:w="1514" w:type="dxa"/>
            <w:tcBorders>
              <w:top w:val="single" w:sz="12" w:space="0" w:color="auto"/>
              <w:left w:val="single" w:sz="12" w:space="0" w:color="auto"/>
              <w:bottom w:val="single" w:sz="4" w:space="0" w:color="auto"/>
              <w:right w:val="single" w:sz="12" w:space="0" w:color="auto"/>
            </w:tcBorders>
            <w:noWrap/>
            <w:vAlign w:val="center"/>
          </w:tcPr>
          <w:p w14:paraId="6225F6FF" w14:textId="77777777" w:rsidR="009D0C18" w:rsidRPr="00CD7409" w:rsidRDefault="009D0C18" w:rsidP="00905A96">
            <w:pPr>
              <w:jc w:val="right"/>
              <w:rPr>
                <w:sz w:val="18"/>
                <w:szCs w:val="18"/>
              </w:rPr>
            </w:pPr>
          </w:p>
        </w:tc>
        <w:tc>
          <w:tcPr>
            <w:tcW w:w="1649" w:type="dxa"/>
            <w:tcBorders>
              <w:top w:val="single" w:sz="12" w:space="0" w:color="auto"/>
              <w:left w:val="single" w:sz="12" w:space="0" w:color="auto"/>
              <w:bottom w:val="single" w:sz="4" w:space="0" w:color="auto"/>
              <w:right w:val="single" w:sz="12" w:space="0" w:color="auto"/>
            </w:tcBorders>
            <w:noWrap/>
            <w:vAlign w:val="center"/>
          </w:tcPr>
          <w:p w14:paraId="65818BFF" w14:textId="77777777" w:rsidR="009D0C18" w:rsidRPr="00CD7409" w:rsidRDefault="009D0C18" w:rsidP="00905A96">
            <w:pPr>
              <w:jc w:val="right"/>
              <w:rPr>
                <w:sz w:val="18"/>
                <w:szCs w:val="18"/>
              </w:rPr>
            </w:pPr>
          </w:p>
        </w:tc>
      </w:tr>
      <w:tr w:rsidR="009D0C18" w:rsidRPr="00CD7409" w14:paraId="270BDB7F" w14:textId="77777777" w:rsidTr="007E6C22">
        <w:trPr>
          <w:trHeight w:val="340"/>
          <w:jc w:val="center"/>
        </w:trPr>
        <w:tc>
          <w:tcPr>
            <w:tcW w:w="2411" w:type="dxa"/>
            <w:tcBorders>
              <w:top w:val="single" w:sz="4" w:space="0" w:color="auto"/>
              <w:left w:val="single" w:sz="12" w:space="0" w:color="auto"/>
              <w:bottom w:val="single" w:sz="6" w:space="0" w:color="auto"/>
              <w:right w:val="single" w:sz="12" w:space="0" w:color="auto"/>
            </w:tcBorders>
            <w:noWrap/>
            <w:vAlign w:val="center"/>
          </w:tcPr>
          <w:p w14:paraId="1E695596" w14:textId="77777777" w:rsidR="009D0C18" w:rsidRPr="00CD7409" w:rsidRDefault="009D0C18" w:rsidP="000B252C">
            <w:pPr>
              <w:rPr>
                <w:sz w:val="18"/>
                <w:szCs w:val="18"/>
              </w:rPr>
            </w:pPr>
            <w:r w:rsidRPr="00CD7409">
              <w:rPr>
                <w:sz w:val="18"/>
                <w:szCs w:val="18"/>
              </w:rPr>
              <w:t>Výrobky</w:t>
            </w:r>
          </w:p>
        </w:tc>
        <w:tc>
          <w:tcPr>
            <w:tcW w:w="1276" w:type="dxa"/>
            <w:tcBorders>
              <w:top w:val="single" w:sz="4" w:space="0" w:color="auto"/>
              <w:left w:val="single" w:sz="12" w:space="0" w:color="auto"/>
              <w:bottom w:val="single" w:sz="6" w:space="0" w:color="auto"/>
              <w:right w:val="single" w:sz="6" w:space="0" w:color="auto"/>
            </w:tcBorders>
            <w:noWrap/>
            <w:vAlign w:val="center"/>
          </w:tcPr>
          <w:p w14:paraId="4A0523DF" w14:textId="77777777" w:rsidR="009D0C18" w:rsidRPr="00CD7409" w:rsidRDefault="009D0C18" w:rsidP="00905A96">
            <w:pPr>
              <w:jc w:val="right"/>
              <w:rPr>
                <w:sz w:val="18"/>
                <w:szCs w:val="18"/>
              </w:rPr>
            </w:pPr>
          </w:p>
        </w:tc>
        <w:tc>
          <w:tcPr>
            <w:tcW w:w="1134" w:type="dxa"/>
            <w:tcBorders>
              <w:top w:val="single" w:sz="4" w:space="0" w:color="auto"/>
              <w:left w:val="single" w:sz="6" w:space="0" w:color="auto"/>
              <w:bottom w:val="single" w:sz="6" w:space="0" w:color="auto"/>
              <w:right w:val="single" w:sz="4" w:space="0" w:color="auto"/>
            </w:tcBorders>
            <w:noWrap/>
            <w:vAlign w:val="center"/>
          </w:tcPr>
          <w:p w14:paraId="423E0DAF" w14:textId="77777777" w:rsidR="009D0C18" w:rsidRPr="00CD7409" w:rsidRDefault="009D0C18" w:rsidP="00905A96">
            <w:pPr>
              <w:jc w:val="right"/>
              <w:rPr>
                <w:sz w:val="18"/>
                <w:szCs w:val="18"/>
              </w:rPr>
            </w:pPr>
          </w:p>
        </w:tc>
        <w:tc>
          <w:tcPr>
            <w:tcW w:w="1179" w:type="dxa"/>
            <w:tcBorders>
              <w:top w:val="single" w:sz="4" w:space="0" w:color="auto"/>
              <w:left w:val="nil"/>
              <w:bottom w:val="single" w:sz="6" w:space="0" w:color="auto"/>
              <w:right w:val="single" w:sz="12" w:space="0" w:color="auto"/>
            </w:tcBorders>
            <w:noWrap/>
            <w:vAlign w:val="center"/>
          </w:tcPr>
          <w:p w14:paraId="619FCD16" w14:textId="77777777" w:rsidR="009D0C18" w:rsidRPr="00CD7409" w:rsidRDefault="009D0C18" w:rsidP="00905A96">
            <w:pPr>
              <w:jc w:val="right"/>
              <w:rPr>
                <w:sz w:val="18"/>
                <w:szCs w:val="18"/>
              </w:rPr>
            </w:pPr>
          </w:p>
        </w:tc>
        <w:tc>
          <w:tcPr>
            <w:tcW w:w="1514" w:type="dxa"/>
            <w:tcBorders>
              <w:top w:val="single" w:sz="4" w:space="0" w:color="auto"/>
              <w:left w:val="single" w:sz="12" w:space="0" w:color="auto"/>
              <w:bottom w:val="single" w:sz="6" w:space="0" w:color="auto"/>
              <w:right w:val="single" w:sz="12" w:space="0" w:color="auto"/>
            </w:tcBorders>
            <w:noWrap/>
            <w:vAlign w:val="center"/>
          </w:tcPr>
          <w:p w14:paraId="4A8BAF04" w14:textId="77777777" w:rsidR="009D0C18" w:rsidRPr="00CD7409" w:rsidRDefault="009D0C18" w:rsidP="00905A96">
            <w:pPr>
              <w:jc w:val="right"/>
              <w:rPr>
                <w:sz w:val="18"/>
                <w:szCs w:val="18"/>
              </w:rPr>
            </w:pPr>
          </w:p>
        </w:tc>
        <w:tc>
          <w:tcPr>
            <w:tcW w:w="1649" w:type="dxa"/>
            <w:tcBorders>
              <w:top w:val="single" w:sz="4" w:space="0" w:color="auto"/>
              <w:left w:val="single" w:sz="12" w:space="0" w:color="auto"/>
              <w:bottom w:val="single" w:sz="6" w:space="0" w:color="auto"/>
              <w:right w:val="single" w:sz="12" w:space="0" w:color="auto"/>
            </w:tcBorders>
            <w:noWrap/>
            <w:vAlign w:val="center"/>
          </w:tcPr>
          <w:p w14:paraId="6BC6071D" w14:textId="77777777" w:rsidR="009D0C18" w:rsidRPr="00CD7409" w:rsidRDefault="009D0C18" w:rsidP="00905A96">
            <w:pPr>
              <w:jc w:val="right"/>
              <w:rPr>
                <w:sz w:val="18"/>
                <w:szCs w:val="18"/>
              </w:rPr>
            </w:pPr>
          </w:p>
        </w:tc>
      </w:tr>
      <w:tr w:rsidR="005F7BF3" w:rsidRPr="00CD7409" w14:paraId="089C72B3" w14:textId="77777777" w:rsidTr="007E6C22">
        <w:trPr>
          <w:trHeight w:val="340"/>
          <w:jc w:val="center"/>
        </w:trPr>
        <w:tc>
          <w:tcPr>
            <w:tcW w:w="2411" w:type="dxa"/>
            <w:tcBorders>
              <w:top w:val="single" w:sz="6" w:space="0" w:color="auto"/>
              <w:left w:val="single" w:sz="12" w:space="0" w:color="auto"/>
              <w:bottom w:val="single" w:sz="12" w:space="0" w:color="auto"/>
              <w:right w:val="single" w:sz="12" w:space="0" w:color="auto"/>
            </w:tcBorders>
            <w:noWrap/>
            <w:vAlign w:val="center"/>
          </w:tcPr>
          <w:p w14:paraId="0CF069A3" w14:textId="77777777" w:rsidR="005F7BF3" w:rsidRPr="00CD7409" w:rsidRDefault="005F7BF3" w:rsidP="005F7BF3">
            <w:pPr>
              <w:rPr>
                <w:sz w:val="18"/>
                <w:szCs w:val="18"/>
              </w:rPr>
            </w:pPr>
            <w:r w:rsidRPr="00CD7409">
              <w:rPr>
                <w:sz w:val="18"/>
                <w:szCs w:val="18"/>
              </w:rPr>
              <w:t>Zvieratá</w:t>
            </w:r>
          </w:p>
        </w:tc>
        <w:tc>
          <w:tcPr>
            <w:tcW w:w="1276" w:type="dxa"/>
            <w:tcBorders>
              <w:top w:val="single" w:sz="6" w:space="0" w:color="auto"/>
              <w:left w:val="single" w:sz="12" w:space="0" w:color="auto"/>
              <w:bottom w:val="single" w:sz="12" w:space="0" w:color="auto"/>
              <w:right w:val="single" w:sz="6" w:space="0" w:color="auto"/>
            </w:tcBorders>
            <w:noWrap/>
            <w:vAlign w:val="center"/>
          </w:tcPr>
          <w:p w14:paraId="7E11452A" w14:textId="77777777" w:rsidR="005F7BF3" w:rsidRPr="00CD7409" w:rsidRDefault="005F7BF3" w:rsidP="005F7BF3">
            <w:pPr>
              <w:jc w:val="right"/>
              <w:rPr>
                <w:sz w:val="18"/>
                <w:szCs w:val="18"/>
              </w:rPr>
            </w:pPr>
            <w:r>
              <w:rPr>
                <w:sz w:val="18"/>
                <w:szCs w:val="18"/>
              </w:rPr>
              <w:t xml:space="preserve"> </w:t>
            </w:r>
          </w:p>
        </w:tc>
        <w:tc>
          <w:tcPr>
            <w:tcW w:w="1134" w:type="dxa"/>
            <w:tcBorders>
              <w:top w:val="single" w:sz="6" w:space="0" w:color="auto"/>
              <w:left w:val="single" w:sz="6" w:space="0" w:color="auto"/>
              <w:bottom w:val="single" w:sz="12" w:space="0" w:color="auto"/>
              <w:right w:val="single" w:sz="4" w:space="0" w:color="auto"/>
            </w:tcBorders>
            <w:noWrap/>
            <w:vAlign w:val="center"/>
          </w:tcPr>
          <w:p w14:paraId="779749E0" w14:textId="77777777" w:rsidR="005F7BF3" w:rsidRPr="00CD7409" w:rsidRDefault="005F7BF3" w:rsidP="005F7BF3">
            <w:pPr>
              <w:jc w:val="right"/>
              <w:rPr>
                <w:sz w:val="18"/>
                <w:szCs w:val="18"/>
              </w:rPr>
            </w:pPr>
          </w:p>
        </w:tc>
        <w:tc>
          <w:tcPr>
            <w:tcW w:w="1179" w:type="dxa"/>
            <w:tcBorders>
              <w:top w:val="single" w:sz="6" w:space="0" w:color="auto"/>
              <w:left w:val="nil"/>
              <w:bottom w:val="single" w:sz="12" w:space="0" w:color="auto"/>
              <w:right w:val="single" w:sz="12" w:space="0" w:color="auto"/>
            </w:tcBorders>
            <w:noWrap/>
            <w:vAlign w:val="center"/>
          </w:tcPr>
          <w:p w14:paraId="01FA0CB1" w14:textId="77777777" w:rsidR="005F7BF3" w:rsidRPr="00CD7409" w:rsidRDefault="005F7BF3" w:rsidP="005F7BF3">
            <w:pPr>
              <w:jc w:val="right"/>
              <w:rPr>
                <w:sz w:val="18"/>
                <w:szCs w:val="18"/>
              </w:rPr>
            </w:pPr>
          </w:p>
        </w:tc>
        <w:tc>
          <w:tcPr>
            <w:tcW w:w="1514" w:type="dxa"/>
            <w:tcBorders>
              <w:top w:val="single" w:sz="6" w:space="0" w:color="auto"/>
              <w:left w:val="single" w:sz="12" w:space="0" w:color="auto"/>
              <w:bottom w:val="single" w:sz="12" w:space="0" w:color="auto"/>
              <w:right w:val="single" w:sz="12" w:space="0" w:color="auto"/>
            </w:tcBorders>
            <w:noWrap/>
            <w:vAlign w:val="center"/>
          </w:tcPr>
          <w:p w14:paraId="70C58E95" w14:textId="77777777" w:rsidR="005F7BF3" w:rsidRPr="00CD7409" w:rsidRDefault="005F7BF3" w:rsidP="005F7BF3">
            <w:pPr>
              <w:jc w:val="right"/>
              <w:rPr>
                <w:sz w:val="18"/>
                <w:szCs w:val="18"/>
              </w:rPr>
            </w:pPr>
          </w:p>
        </w:tc>
        <w:tc>
          <w:tcPr>
            <w:tcW w:w="1649" w:type="dxa"/>
            <w:tcBorders>
              <w:top w:val="single" w:sz="6" w:space="0" w:color="auto"/>
              <w:left w:val="single" w:sz="12" w:space="0" w:color="auto"/>
              <w:bottom w:val="single" w:sz="12" w:space="0" w:color="auto"/>
              <w:right w:val="single" w:sz="12" w:space="0" w:color="auto"/>
            </w:tcBorders>
            <w:noWrap/>
            <w:vAlign w:val="center"/>
          </w:tcPr>
          <w:p w14:paraId="65FBD161" w14:textId="77777777" w:rsidR="005F7BF3" w:rsidRPr="00CD7409" w:rsidRDefault="005F7BF3" w:rsidP="005F7BF3">
            <w:pPr>
              <w:jc w:val="right"/>
              <w:rPr>
                <w:sz w:val="18"/>
                <w:szCs w:val="18"/>
              </w:rPr>
            </w:pPr>
          </w:p>
        </w:tc>
      </w:tr>
      <w:tr w:rsidR="005F7BF3" w:rsidRPr="00CD7409" w14:paraId="0666B4C4" w14:textId="77777777" w:rsidTr="007E6C22">
        <w:trPr>
          <w:trHeight w:val="340"/>
          <w:jc w:val="center"/>
        </w:trPr>
        <w:tc>
          <w:tcPr>
            <w:tcW w:w="2411" w:type="dxa"/>
            <w:tcBorders>
              <w:top w:val="single" w:sz="12" w:space="0" w:color="auto"/>
              <w:left w:val="single" w:sz="12" w:space="0" w:color="auto"/>
              <w:bottom w:val="single" w:sz="12" w:space="0" w:color="auto"/>
              <w:right w:val="single" w:sz="12" w:space="0" w:color="auto"/>
            </w:tcBorders>
            <w:noWrap/>
            <w:vAlign w:val="center"/>
          </w:tcPr>
          <w:p w14:paraId="74E8E530" w14:textId="77777777" w:rsidR="005F7BF3" w:rsidRPr="00CD7409" w:rsidRDefault="005F7BF3" w:rsidP="005F7BF3">
            <w:pPr>
              <w:rPr>
                <w:b/>
                <w:bCs/>
                <w:sz w:val="18"/>
                <w:szCs w:val="18"/>
              </w:rPr>
            </w:pPr>
            <w:r w:rsidRPr="00CD7409">
              <w:rPr>
                <w:b/>
                <w:bCs/>
                <w:sz w:val="18"/>
                <w:szCs w:val="18"/>
              </w:rPr>
              <w:t>Spolu</w:t>
            </w:r>
          </w:p>
        </w:tc>
        <w:tc>
          <w:tcPr>
            <w:tcW w:w="1276" w:type="dxa"/>
            <w:tcBorders>
              <w:top w:val="single" w:sz="12" w:space="0" w:color="auto"/>
              <w:left w:val="single" w:sz="12" w:space="0" w:color="auto"/>
              <w:bottom w:val="single" w:sz="12" w:space="0" w:color="auto"/>
              <w:right w:val="single" w:sz="6" w:space="0" w:color="auto"/>
            </w:tcBorders>
            <w:noWrap/>
            <w:vAlign w:val="center"/>
          </w:tcPr>
          <w:p w14:paraId="25AD4A11" w14:textId="77777777" w:rsidR="005F7BF3" w:rsidRPr="008E7F0A" w:rsidRDefault="005F7BF3" w:rsidP="005F7BF3">
            <w:pPr>
              <w:jc w:val="right"/>
              <w:rPr>
                <w:b/>
                <w:sz w:val="18"/>
                <w:szCs w:val="18"/>
              </w:rPr>
            </w:pPr>
          </w:p>
        </w:tc>
        <w:tc>
          <w:tcPr>
            <w:tcW w:w="1134" w:type="dxa"/>
            <w:tcBorders>
              <w:top w:val="single" w:sz="12" w:space="0" w:color="auto"/>
              <w:left w:val="single" w:sz="6" w:space="0" w:color="auto"/>
              <w:bottom w:val="single" w:sz="12" w:space="0" w:color="auto"/>
              <w:right w:val="single" w:sz="4" w:space="0" w:color="auto"/>
            </w:tcBorders>
            <w:noWrap/>
            <w:vAlign w:val="center"/>
          </w:tcPr>
          <w:p w14:paraId="03FF29BF" w14:textId="77777777" w:rsidR="005F7BF3" w:rsidRPr="008E7F0A" w:rsidRDefault="005F7BF3" w:rsidP="005F7BF3">
            <w:pPr>
              <w:jc w:val="right"/>
              <w:rPr>
                <w:b/>
                <w:sz w:val="18"/>
                <w:szCs w:val="18"/>
              </w:rPr>
            </w:pPr>
          </w:p>
        </w:tc>
        <w:tc>
          <w:tcPr>
            <w:tcW w:w="1179" w:type="dxa"/>
            <w:tcBorders>
              <w:top w:val="single" w:sz="12" w:space="0" w:color="auto"/>
              <w:left w:val="nil"/>
              <w:bottom w:val="single" w:sz="12" w:space="0" w:color="auto"/>
              <w:right w:val="single" w:sz="12" w:space="0" w:color="auto"/>
            </w:tcBorders>
            <w:noWrap/>
            <w:vAlign w:val="center"/>
          </w:tcPr>
          <w:p w14:paraId="6EF1475F" w14:textId="77777777" w:rsidR="005F7BF3" w:rsidRPr="008E7F0A" w:rsidRDefault="005F7BF3" w:rsidP="005F7BF3">
            <w:pPr>
              <w:jc w:val="right"/>
              <w:rPr>
                <w:b/>
                <w:sz w:val="18"/>
                <w:szCs w:val="18"/>
              </w:rPr>
            </w:pPr>
          </w:p>
        </w:tc>
        <w:tc>
          <w:tcPr>
            <w:tcW w:w="1514" w:type="dxa"/>
            <w:tcBorders>
              <w:top w:val="single" w:sz="12" w:space="0" w:color="auto"/>
              <w:left w:val="single" w:sz="12" w:space="0" w:color="auto"/>
              <w:bottom w:val="single" w:sz="12" w:space="0" w:color="auto"/>
              <w:right w:val="single" w:sz="12" w:space="0" w:color="auto"/>
            </w:tcBorders>
            <w:noWrap/>
            <w:vAlign w:val="center"/>
          </w:tcPr>
          <w:p w14:paraId="394BF030" w14:textId="77777777" w:rsidR="005F7BF3" w:rsidRPr="008E7F0A" w:rsidRDefault="007250B9" w:rsidP="005F7BF3">
            <w:pPr>
              <w:jc w:val="right"/>
              <w:rPr>
                <w:b/>
                <w:sz w:val="18"/>
                <w:szCs w:val="18"/>
              </w:rPr>
            </w:pPr>
            <w:r>
              <w:rPr>
                <w:b/>
                <w:sz w:val="18"/>
                <w:szCs w:val="18"/>
              </w:rPr>
              <w:t>0</w:t>
            </w:r>
          </w:p>
        </w:tc>
        <w:tc>
          <w:tcPr>
            <w:tcW w:w="1649" w:type="dxa"/>
            <w:tcBorders>
              <w:top w:val="single" w:sz="12" w:space="0" w:color="auto"/>
              <w:left w:val="single" w:sz="12" w:space="0" w:color="auto"/>
              <w:bottom w:val="single" w:sz="12" w:space="0" w:color="auto"/>
              <w:right w:val="single" w:sz="12" w:space="0" w:color="auto"/>
            </w:tcBorders>
            <w:noWrap/>
            <w:vAlign w:val="center"/>
          </w:tcPr>
          <w:p w14:paraId="314A31D6" w14:textId="77777777" w:rsidR="005F7BF3" w:rsidRPr="008E7F0A" w:rsidRDefault="006031E8" w:rsidP="005F7BF3">
            <w:pPr>
              <w:jc w:val="right"/>
              <w:rPr>
                <w:b/>
                <w:sz w:val="18"/>
                <w:szCs w:val="18"/>
              </w:rPr>
            </w:pPr>
            <w:r>
              <w:rPr>
                <w:b/>
                <w:sz w:val="18"/>
                <w:szCs w:val="18"/>
              </w:rPr>
              <w:t>0</w:t>
            </w:r>
          </w:p>
        </w:tc>
      </w:tr>
      <w:tr w:rsidR="00B1689F" w:rsidRPr="00CD7409" w14:paraId="46B3D98D" w14:textId="77777777" w:rsidTr="007E6C22">
        <w:trPr>
          <w:trHeight w:val="340"/>
          <w:jc w:val="center"/>
        </w:trPr>
        <w:tc>
          <w:tcPr>
            <w:tcW w:w="2411" w:type="dxa"/>
            <w:tcBorders>
              <w:top w:val="single" w:sz="12" w:space="0" w:color="auto"/>
              <w:left w:val="single" w:sz="12" w:space="0" w:color="auto"/>
              <w:bottom w:val="single" w:sz="4" w:space="0" w:color="auto"/>
              <w:right w:val="single" w:sz="12" w:space="0" w:color="auto"/>
            </w:tcBorders>
            <w:noWrap/>
            <w:vAlign w:val="center"/>
          </w:tcPr>
          <w:p w14:paraId="2D316466" w14:textId="77777777" w:rsidR="00B1689F" w:rsidRPr="00CD7409" w:rsidRDefault="00B1689F" w:rsidP="00B1689F">
            <w:pPr>
              <w:rPr>
                <w:sz w:val="18"/>
                <w:szCs w:val="18"/>
              </w:rPr>
            </w:pPr>
            <w:r w:rsidRPr="00CD7409">
              <w:rPr>
                <w:sz w:val="18"/>
                <w:szCs w:val="18"/>
              </w:rPr>
              <w:t>Manká a škody</w:t>
            </w:r>
          </w:p>
        </w:tc>
        <w:tc>
          <w:tcPr>
            <w:tcW w:w="1276" w:type="dxa"/>
            <w:tcBorders>
              <w:top w:val="single" w:sz="12" w:space="0" w:color="auto"/>
              <w:left w:val="single" w:sz="12" w:space="0" w:color="auto"/>
              <w:bottom w:val="single" w:sz="6" w:space="0" w:color="auto"/>
              <w:right w:val="single" w:sz="6" w:space="0" w:color="auto"/>
            </w:tcBorders>
            <w:noWrap/>
            <w:vAlign w:val="center"/>
          </w:tcPr>
          <w:p w14:paraId="5AE56270" w14:textId="77777777" w:rsidR="00B1689F" w:rsidRPr="00CD7409" w:rsidRDefault="00B1689F" w:rsidP="00B1689F">
            <w:pPr>
              <w:jc w:val="center"/>
              <w:rPr>
                <w:sz w:val="18"/>
                <w:szCs w:val="18"/>
              </w:rPr>
            </w:pPr>
            <w:r w:rsidRPr="00CD7409">
              <w:rPr>
                <w:sz w:val="18"/>
                <w:szCs w:val="18"/>
              </w:rPr>
              <w:t>x</w:t>
            </w:r>
          </w:p>
        </w:tc>
        <w:tc>
          <w:tcPr>
            <w:tcW w:w="1134" w:type="dxa"/>
            <w:tcBorders>
              <w:top w:val="single" w:sz="12" w:space="0" w:color="auto"/>
              <w:left w:val="single" w:sz="6" w:space="0" w:color="auto"/>
              <w:bottom w:val="single" w:sz="6" w:space="0" w:color="auto"/>
              <w:right w:val="single" w:sz="6" w:space="0" w:color="auto"/>
            </w:tcBorders>
            <w:noWrap/>
            <w:vAlign w:val="center"/>
          </w:tcPr>
          <w:p w14:paraId="2CFE442C" w14:textId="77777777" w:rsidR="00B1689F" w:rsidRPr="00CD7409" w:rsidRDefault="00B1689F" w:rsidP="00B1689F">
            <w:pPr>
              <w:jc w:val="center"/>
              <w:rPr>
                <w:sz w:val="18"/>
                <w:szCs w:val="18"/>
              </w:rPr>
            </w:pPr>
            <w:r w:rsidRPr="00CD7409">
              <w:rPr>
                <w:sz w:val="18"/>
                <w:szCs w:val="18"/>
              </w:rPr>
              <w:t>x</w:t>
            </w:r>
          </w:p>
        </w:tc>
        <w:tc>
          <w:tcPr>
            <w:tcW w:w="1179" w:type="dxa"/>
            <w:tcBorders>
              <w:top w:val="single" w:sz="12" w:space="0" w:color="auto"/>
              <w:left w:val="single" w:sz="6" w:space="0" w:color="auto"/>
              <w:bottom w:val="single" w:sz="6" w:space="0" w:color="auto"/>
              <w:right w:val="single" w:sz="12" w:space="0" w:color="auto"/>
            </w:tcBorders>
            <w:noWrap/>
            <w:vAlign w:val="center"/>
          </w:tcPr>
          <w:p w14:paraId="318A0B86" w14:textId="77777777" w:rsidR="00B1689F" w:rsidRPr="00CD7409" w:rsidRDefault="00B1689F" w:rsidP="00B1689F">
            <w:pPr>
              <w:jc w:val="center"/>
              <w:rPr>
                <w:sz w:val="18"/>
                <w:szCs w:val="18"/>
              </w:rPr>
            </w:pPr>
            <w:r w:rsidRPr="00CD7409">
              <w:rPr>
                <w:sz w:val="18"/>
                <w:szCs w:val="18"/>
              </w:rPr>
              <w:t>x</w:t>
            </w:r>
          </w:p>
        </w:tc>
        <w:tc>
          <w:tcPr>
            <w:tcW w:w="1514" w:type="dxa"/>
            <w:tcBorders>
              <w:top w:val="single" w:sz="12" w:space="0" w:color="auto"/>
              <w:left w:val="single" w:sz="12" w:space="0" w:color="auto"/>
              <w:bottom w:val="single" w:sz="4" w:space="0" w:color="auto"/>
              <w:right w:val="single" w:sz="12" w:space="0" w:color="auto"/>
            </w:tcBorders>
            <w:noWrap/>
            <w:vAlign w:val="center"/>
          </w:tcPr>
          <w:p w14:paraId="17E8EEB8" w14:textId="77777777" w:rsidR="00B1689F" w:rsidRPr="00CD7409" w:rsidRDefault="00B1689F" w:rsidP="00B1689F">
            <w:pPr>
              <w:jc w:val="right"/>
              <w:rPr>
                <w:sz w:val="18"/>
                <w:szCs w:val="18"/>
              </w:rPr>
            </w:pPr>
          </w:p>
        </w:tc>
        <w:tc>
          <w:tcPr>
            <w:tcW w:w="1649" w:type="dxa"/>
            <w:tcBorders>
              <w:top w:val="single" w:sz="12" w:space="0" w:color="auto"/>
              <w:left w:val="single" w:sz="12" w:space="0" w:color="auto"/>
              <w:bottom w:val="single" w:sz="4" w:space="0" w:color="auto"/>
              <w:right w:val="single" w:sz="12" w:space="0" w:color="auto"/>
            </w:tcBorders>
            <w:noWrap/>
            <w:vAlign w:val="center"/>
          </w:tcPr>
          <w:p w14:paraId="5E1AD6EB" w14:textId="77777777" w:rsidR="00B1689F" w:rsidRPr="00CD7409" w:rsidRDefault="00B1689F" w:rsidP="00B1689F">
            <w:pPr>
              <w:jc w:val="right"/>
              <w:rPr>
                <w:sz w:val="18"/>
                <w:szCs w:val="18"/>
              </w:rPr>
            </w:pPr>
          </w:p>
        </w:tc>
      </w:tr>
      <w:tr w:rsidR="00B1689F" w:rsidRPr="00CD7409" w14:paraId="61B5E597" w14:textId="77777777" w:rsidTr="007E6C22">
        <w:trPr>
          <w:trHeight w:val="340"/>
          <w:jc w:val="center"/>
        </w:trPr>
        <w:tc>
          <w:tcPr>
            <w:tcW w:w="2411" w:type="dxa"/>
            <w:tcBorders>
              <w:top w:val="single" w:sz="4" w:space="0" w:color="auto"/>
              <w:left w:val="single" w:sz="12" w:space="0" w:color="auto"/>
              <w:bottom w:val="single" w:sz="4" w:space="0" w:color="auto"/>
              <w:right w:val="single" w:sz="12" w:space="0" w:color="auto"/>
            </w:tcBorders>
            <w:noWrap/>
            <w:vAlign w:val="center"/>
          </w:tcPr>
          <w:p w14:paraId="7CADCA70" w14:textId="77777777" w:rsidR="00B1689F" w:rsidRPr="00CD7409" w:rsidRDefault="00B1689F" w:rsidP="00B1689F">
            <w:pPr>
              <w:rPr>
                <w:sz w:val="18"/>
                <w:szCs w:val="18"/>
              </w:rPr>
            </w:pPr>
            <w:r w:rsidRPr="00CD7409">
              <w:rPr>
                <w:sz w:val="18"/>
                <w:szCs w:val="18"/>
              </w:rPr>
              <w:t>Reprezentačné</w:t>
            </w:r>
          </w:p>
        </w:tc>
        <w:tc>
          <w:tcPr>
            <w:tcW w:w="1276" w:type="dxa"/>
            <w:tcBorders>
              <w:top w:val="single" w:sz="6" w:space="0" w:color="auto"/>
              <w:left w:val="single" w:sz="12" w:space="0" w:color="auto"/>
              <w:bottom w:val="single" w:sz="6" w:space="0" w:color="auto"/>
              <w:right w:val="single" w:sz="6" w:space="0" w:color="auto"/>
            </w:tcBorders>
            <w:noWrap/>
            <w:vAlign w:val="center"/>
          </w:tcPr>
          <w:p w14:paraId="323C312F" w14:textId="77777777" w:rsidR="00B1689F" w:rsidRPr="00CD7409" w:rsidRDefault="00B1689F" w:rsidP="00B1689F">
            <w:pPr>
              <w:jc w:val="center"/>
              <w:rPr>
                <w:sz w:val="18"/>
                <w:szCs w:val="18"/>
              </w:rPr>
            </w:pPr>
            <w:r w:rsidRPr="00CD7409">
              <w:rPr>
                <w:sz w:val="18"/>
                <w:szCs w:val="18"/>
              </w:rPr>
              <w:t>x</w:t>
            </w:r>
          </w:p>
        </w:tc>
        <w:tc>
          <w:tcPr>
            <w:tcW w:w="1134" w:type="dxa"/>
            <w:tcBorders>
              <w:top w:val="single" w:sz="6" w:space="0" w:color="auto"/>
              <w:left w:val="single" w:sz="6" w:space="0" w:color="auto"/>
              <w:bottom w:val="single" w:sz="6" w:space="0" w:color="auto"/>
              <w:right w:val="single" w:sz="6" w:space="0" w:color="auto"/>
            </w:tcBorders>
            <w:noWrap/>
            <w:vAlign w:val="center"/>
          </w:tcPr>
          <w:p w14:paraId="4A37B3B6" w14:textId="77777777" w:rsidR="00B1689F" w:rsidRPr="00CD7409" w:rsidRDefault="00B1689F" w:rsidP="00B1689F">
            <w:pPr>
              <w:jc w:val="center"/>
              <w:rPr>
                <w:sz w:val="18"/>
                <w:szCs w:val="18"/>
              </w:rPr>
            </w:pPr>
            <w:r w:rsidRPr="00CD7409">
              <w:rPr>
                <w:sz w:val="18"/>
                <w:szCs w:val="18"/>
              </w:rPr>
              <w:t>x</w:t>
            </w:r>
          </w:p>
        </w:tc>
        <w:tc>
          <w:tcPr>
            <w:tcW w:w="1179" w:type="dxa"/>
            <w:tcBorders>
              <w:top w:val="single" w:sz="6" w:space="0" w:color="auto"/>
              <w:left w:val="single" w:sz="6" w:space="0" w:color="auto"/>
              <w:bottom w:val="single" w:sz="6" w:space="0" w:color="auto"/>
              <w:right w:val="single" w:sz="12" w:space="0" w:color="auto"/>
            </w:tcBorders>
            <w:noWrap/>
            <w:vAlign w:val="center"/>
          </w:tcPr>
          <w:p w14:paraId="55F62C93" w14:textId="77777777" w:rsidR="00B1689F" w:rsidRPr="00CD7409" w:rsidRDefault="00B1689F" w:rsidP="00B1689F">
            <w:pPr>
              <w:jc w:val="center"/>
              <w:rPr>
                <w:sz w:val="18"/>
                <w:szCs w:val="18"/>
              </w:rPr>
            </w:pPr>
            <w:r w:rsidRPr="00CD7409">
              <w:rPr>
                <w:sz w:val="18"/>
                <w:szCs w:val="18"/>
              </w:rPr>
              <w:t>x</w:t>
            </w:r>
          </w:p>
        </w:tc>
        <w:tc>
          <w:tcPr>
            <w:tcW w:w="1514" w:type="dxa"/>
            <w:tcBorders>
              <w:top w:val="single" w:sz="4" w:space="0" w:color="auto"/>
              <w:left w:val="single" w:sz="12" w:space="0" w:color="auto"/>
              <w:bottom w:val="single" w:sz="4" w:space="0" w:color="auto"/>
              <w:right w:val="single" w:sz="12" w:space="0" w:color="auto"/>
            </w:tcBorders>
            <w:noWrap/>
            <w:vAlign w:val="center"/>
          </w:tcPr>
          <w:p w14:paraId="6018ECFA" w14:textId="77777777" w:rsidR="00B1689F" w:rsidRPr="00CD7409" w:rsidRDefault="00B1689F" w:rsidP="00B1689F">
            <w:pPr>
              <w:jc w:val="right"/>
              <w:rPr>
                <w:sz w:val="18"/>
                <w:szCs w:val="18"/>
              </w:rPr>
            </w:pPr>
          </w:p>
        </w:tc>
        <w:tc>
          <w:tcPr>
            <w:tcW w:w="1649" w:type="dxa"/>
            <w:tcBorders>
              <w:top w:val="single" w:sz="4" w:space="0" w:color="auto"/>
              <w:left w:val="single" w:sz="12" w:space="0" w:color="auto"/>
              <w:bottom w:val="single" w:sz="4" w:space="0" w:color="auto"/>
              <w:right w:val="single" w:sz="12" w:space="0" w:color="auto"/>
            </w:tcBorders>
            <w:noWrap/>
            <w:vAlign w:val="center"/>
          </w:tcPr>
          <w:p w14:paraId="37480A0A" w14:textId="77777777" w:rsidR="00B1689F" w:rsidRPr="00CD7409" w:rsidRDefault="00B1689F" w:rsidP="00B1689F">
            <w:pPr>
              <w:jc w:val="right"/>
              <w:rPr>
                <w:sz w:val="18"/>
                <w:szCs w:val="18"/>
              </w:rPr>
            </w:pPr>
          </w:p>
        </w:tc>
      </w:tr>
      <w:tr w:rsidR="00B1689F" w:rsidRPr="00CD7409" w14:paraId="0616E7CA" w14:textId="77777777" w:rsidTr="007E6C22">
        <w:trPr>
          <w:trHeight w:val="340"/>
          <w:jc w:val="center"/>
        </w:trPr>
        <w:tc>
          <w:tcPr>
            <w:tcW w:w="2411" w:type="dxa"/>
            <w:tcBorders>
              <w:top w:val="single" w:sz="4" w:space="0" w:color="auto"/>
              <w:left w:val="single" w:sz="12" w:space="0" w:color="auto"/>
              <w:bottom w:val="single" w:sz="4" w:space="0" w:color="auto"/>
              <w:right w:val="single" w:sz="12" w:space="0" w:color="auto"/>
            </w:tcBorders>
            <w:noWrap/>
            <w:vAlign w:val="center"/>
          </w:tcPr>
          <w:p w14:paraId="1A35C865" w14:textId="77777777" w:rsidR="00B1689F" w:rsidRPr="00CD7409" w:rsidRDefault="00B1689F" w:rsidP="00B1689F">
            <w:pPr>
              <w:rPr>
                <w:sz w:val="18"/>
                <w:szCs w:val="18"/>
              </w:rPr>
            </w:pPr>
            <w:r w:rsidRPr="00CD7409">
              <w:rPr>
                <w:sz w:val="18"/>
                <w:szCs w:val="18"/>
              </w:rPr>
              <w:t>Dary</w:t>
            </w:r>
          </w:p>
        </w:tc>
        <w:tc>
          <w:tcPr>
            <w:tcW w:w="1276" w:type="dxa"/>
            <w:tcBorders>
              <w:top w:val="single" w:sz="6" w:space="0" w:color="auto"/>
              <w:left w:val="single" w:sz="12" w:space="0" w:color="auto"/>
              <w:bottom w:val="single" w:sz="6" w:space="0" w:color="auto"/>
              <w:right w:val="single" w:sz="6" w:space="0" w:color="auto"/>
            </w:tcBorders>
            <w:noWrap/>
            <w:vAlign w:val="center"/>
          </w:tcPr>
          <w:p w14:paraId="1C558BCE" w14:textId="77777777" w:rsidR="00B1689F" w:rsidRPr="00CD7409" w:rsidRDefault="00B1689F" w:rsidP="00B1689F">
            <w:pPr>
              <w:jc w:val="center"/>
              <w:rPr>
                <w:sz w:val="18"/>
                <w:szCs w:val="18"/>
              </w:rPr>
            </w:pPr>
            <w:r w:rsidRPr="00CD7409">
              <w:rPr>
                <w:sz w:val="18"/>
                <w:szCs w:val="18"/>
              </w:rPr>
              <w:t>x</w:t>
            </w:r>
          </w:p>
        </w:tc>
        <w:tc>
          <w:tcPr>
            <w:tcW w:w="1134" w:type="dxa"/>
            <w:tcBorders>
              <w:top w:val="single" w:sz="6" w:space="0" w:color="auto"/>
              <w:left w:val="single" w:sz="6" w:space="0" w:color="auto"/>
              <w:bottom w:val="single" w:sz="6" w:space="0" w:color="auto"/>
              <w:right w:val="single" w:sz="6" w:space="0" w:color="auto"/>
            </w:tcBorders>
            <w:noWrap/>
            <w:vAlign w:val="center"/>
          </w:tcPr>
          <w:p w14:paraId="18E131C2" w14:textId="77777777" w:rsidR="00B1689F" w:rsidRPr="00CD7409" w:rsidRDefault="00B1689F" w:rsidP="00B1689F">
            <w:pPr>
              <w:jc w:val="center"/>
              <w:rPr>
                <w:sz w:val="18"/>
                <w:szCs w:val="18"/>
              </w:rPr>
            </w:pPr>
            <w:r w:rsidRPr="00CD7409">
              <w:rPr>
                <w:sz w:val="18"/>
                <w:szCs w:val="18"/>
              </w:rPr>
              <w:t>x</w:t>
            </w:r>
          </w:p>
        </w:tc>
        <w:tc>
          <w:tcPr>
            <w:tcW w:w="1179" w:type="dxa"/>
            <w:tcBorders>
              <w:top w:val="single" w:sz="6" w:space="0" w:color="auto"/>
              <w:left w:val="single" w:sz="6" w:space="0" w:color="auto"/>
              <w:bottom w:val="single" w:sz="6" w:space="0" w:color="auto"/>
              <w:right w:val="single" w:sz="12" w:space="0" w:color="auto"/>
            </w:tcBorders>
            <w:noWrap/>
            <w:vAlign w:val="center"/>
          </w:tcPr>
          <w:p w14:paraId="123EA3BD" w14:textId="77777777" w:rsidR="00B1689F" w:rsidRPr="00CD7409" w:rsidRDefault="00B1689F" w:rsidP="00B1689F">
            <w:pPr>
              <w:jc w:val="center"/>
              <w:rPr>
                <w:sz w:val="18"/>
                <w:szCs w:val="18"/>
              </w:rPr>
            </w:pPr>
            <w:r w:rsidRPr="00CD7409">
              <w:rPr>
                <w:sz w:val="18"/>
                <w:szCs w:val="18"/>
              </w:rPr>
              <w:t>x</w:t>
            </w:r>
          </w:p>
        </w:tc>
        <w:tc>
          <w:tcPr>
            <w:tcW w:w="1514" w:type="dxa"/>
            <w:tcBorders>
              <w:top w:val="single" w:sz="4" w:space="0" w:color="auto"/>
              <w:left w:val="single" w:sz="12" w:space="0" w:color="auto"/>
              <w:bottom w:val="single" w:sz="4" w:space="0" w:color="auto"/>
              <w:right w:val="single" w:sz="12" w:space="0" w:color="auto"/>
            </w:tcBorders>
            <w:noWrap/>
            <w:vAlign w:val="center"/>
          </w:tcPr>
          <w:p w14:paraId="081C4F59" w14:textId="77777777" w:rsidR="00B1689F" w:rsidRPr="00CD7409" w:rsidRDefault="00B1689F" w:rsidP="00B1689F">
            <w:pPr>
              <w:jc w:val="right"/>
              <w:rPr>
                <w:sz w:val="18"/>
                <w:szCs w:val="18"/>
              </w:rPr>
            </w:pPr>
          </w:p>
        </w:tc>
        <w:tc>
          <w:tcPr>
            <w:tcW w:w="1649" w:type="dxa"/>
            <w:tcBorders>
              <w:top w:val="single" w:sz="4" w:space="0" w:color="auto"/>
              <w:left w:val="single" w:sz="12" w:space="0" w:color="auto"/>
              <w:bottom w:val="single" w:sz="4" w:space="0" w:color="auto"/>
              <w:right w:val="single" w:sz="12" w:space="0" w:color="auto"/>
            </w:tcBorders>
            <w:noWrap/>
            <w:vAlign w:val="center"/>
          </w:tcPr>
          <w:p w14:paraId="411CB9F6" w14:textId="77777777" w:rsidR="00B1689F" w:rsidRPr="00CD7409" w:rsidRDefault="00B1689F" w:rsidP="00B1689F">
            <w:pPr>
              <w:jc w:val="right"/>
              <w:rPr>
                <w:sz w:val="18"/>
                <w:szCs w:val="18"/>
              </w:rPr>
            </w:pPr>
          </w:p>
        </w:tc>
      </w:tr>
      <w:tr w:rsidR="00B1689F" w:rsidRPr="00CD7409" w14:paraId="37990E4B" w14:textId="77777777" w:rsidTr="007E6C22">
        <w:trPr>
          <w:trHeight w:val="340"/>
          <w:jc w:val="center"/>
        </w:trPr>
        <w:tc>
          <w:tcPr>
            <w:tcW w:w="2411" w:type="dxa"/>
            <w:tcBorders>
              <w:top w:val="single" w:sz="4" w:space="0" w:color="auto"/>
              <w:left w:val="single" w:sz="12" w:space="0" w:color="auto"/>
              <w:bottom w:val="single" w:sz="12" w:space="0" w:color="auto"/>
              <w:right w:val="single" w:sz="12" w:space="0" w:color="auto"/>
            </w:tcBorders>
            <w:noWrap/>
            <w:vAlign w:val="center"/>
          </w:tcPr>
          <w:p w14:paraId="37C6E68F" w14:textId="77777777" w:rsidR="00B1689F" w:rsidRPr="00CD7409" w:rsidRDefault="00B1689F" w:rsidP="00B1689F">
            <w:pPr>
              <w:rPr>
                <w:sz w:val="18"/>
                <w:szCs w:val="18"/>
              </w:rPr>
            </w:pPr>
            <w:r w:rsidRPr="00CD7409">
              <w:rPr>
                <w:sz w:val="18"/>
                <w:szCs w:val="18"/>
              </w:rPr>
              <w:lastRenderedPageBreak/>
              <w:t>Iné</w:t>
            </w:r>
          </w:p>
        </w:tc>
        <w:tc>
          <w:tcPr>
            <w:tcW w:w="1276" w:type="dxa"/>
            <w:tcBorders>
              <w:top w:val="single" w:sz="6" w:space="0" w:color="auto"/>
              <w:left w:val="single" w:sz="12" w:space="0" w:color="auto"/>
              <w:bottom w:val="single" w:sz="12" w:space="0" w:color="auto"/>
              <w:right w:val="single" w:sz="6" w:space="0" w:color="auto"/>
            </w:tcBorders>
            <w:noWrap/>
            <w:vAlign w:val="center"/>
          </w:tcPr>
          <w:p w14:paraId="6487BBF0" w14:textId="77777777" w:rsidR="00B1689F" w:rsidRPr="00CD7409" w:rsidRDefault="00B1689F" w:rsidP="00B1689F">
            <w:pPr>
              <w:jc w:val="center"/>
              <w:rPr>
                <w:sz w:val="18"/>
                <w:szCs w:val="18"/>
              </w:rPr>
            </w:pPr>
            <w:r w:rsidRPr="00CD7409">
              <w:rPr>
                <w:sz w:val="18"/>
                <w:szCs w:val="18"/>
              </w:rPr>
              <w:t>x</w:t>
            </w:r>
          </w:p>
        </w:tc>
        <w:tc>
          <w:tcPr>
            <w:tcW w:w="1134" w:type="dxa"/>
            <w:tcBorders>
              <w:top w:val="single" w:sz="6" w:space="0" w:color="auto"/>
              <w:left w:val="single" w:sz="6" w:space="0" w:color="auto"/>
              <w:bottom w:val="single" w:sz="12" w:space="0" w:color="auto"/>
              <w:right w:val="single" w:sz="6" w:space="0" w:color="auto"/>
            </w:tcBorders>
            <w:noWrap/>
            <w:vAlign w:val="center"/>
          </w:tcPr>
          <w:p w14:paraId="4641C4AC" w14:textId="77777777" w:rsidR="00B1689F" w:rsidRPr="00CD7409" w:rsidRDefault="00B1689F" w:rsidP="00B1689F">
            <w:pPr>
              <w:jc w:val="center"/>
              <w:rPr>
                <w:sz w:val="18"/>
                <w:szCs w:val="18"/>
              </w:rPr>
            </w:pPr>
            <w:r w:rsidRPr="00CD7409">
              <w:rPr>
                <w:sz w:val="18"/>
                <w:szCs w:val="18"/>
              </w:rPr>
              <w:t>x</w:t>
            </w:r>
          </w:p>
        </w:tc>
        <w:tc>
          <w:tcPr>
            <w:tcW w:w="1179" w:type="dxa"/>
            <w:tcBorders>
              <w:top w:val="single" w:sz="6" w:space="0" w:color="auto"/>
              <w:left w:val="single" w:sz="6" w:space="0" w:color="auto"/>
              <w:bottom w:val="single" w:sz="12" w:space="0" w:color="auto"/>
              <w:right w:val="single" w:sz="12" w:space="0" w:color="auto"/>
            </w:tcBorders>
            <w:noWrap/>
            <w:vAlign w:val="center"/>
          </w:tcPr>
          <w:p w14:paraId="6422D632" w14:textId="77777777" w:rsidR="00B1689F" w:rsidRPr="00CD7409" w:rsidRDefault="00B1689F" w:rsidP="00B1689F">
            <w:pPr>
              <w:jc w:val="center"/>
              <w:rPr>
                <w:sz w:val="18"/>
                <w:szCs w:val="18"/>
              </w:rPr>
            </w:pPr>
            <w:r w:rsidRPr="00CD7409">
              <w:rPr>
                <w:sz w:val="18"/>
                <w:szCs w:val="18"/>
              </w:rPr>
              <w:t>x</w:t>
            </w:r>
          </w:p>
        </w:tc>
        <w:tc>
          <w:tcPr>
            <w:tcW w:w="1514" w:type="dxa"/>
            <w:tcBorders>
              <w:top w:val="single" w:sz="4" w:space="0" w:color="auto"/>
              <w:left w:val="single" w:sz="12" w:space="0" w:color="auto"/>
              <w:bottom w:val="single" w:sz="12" w:space="0" w:color="auto"/>
              <w:right w:val="single" w:sz="12" w:space="0" w:color="auto"/>
            </w:tcBorders>
            <w:noWrap/>
            <w:vAlign w:val="center"/>
          </w:tcPr>
          <w:p w14:paraId="27802298" w14:textId="77777777" w:rsidR="00B1689F" w:rsidRPr="00CD7409" w:rsidRDefault="00B1689F" w:rsidP="00B1689F">
            <w:pPr>
              <w:jc w:val="right"/>
              <w:rPr>
                <w:sz w:val="18"/>
                <w:szCs w:val="18"/>
              </w:rPr>
            </w:pPr>
          </w:p>
        </w:tc>
        <w:tc>
          <w:tcPr>
            <w:tcW w:w="1649" w:type="dxa"/>
            <w:tcBorders>
              <w:top w:val="single" w:sz="4" w:space="0" w:color="auto"/>
              <w:left w:val="single" w:sz="12" w:space="0" w:color="auto"/>
              <w:bottom w:val="single" w:sz="12" w:space="0" w:color="auto"/>
              <w:right w:val="single" w:sz="12" w:space="0" w:color="auto"/>
            </w:tcBorders>
            <w:noWrap/>
            <w:vAlign w:val="center"/>
          </w:tcPr>
          <w:p w14:paraId="79BBE04E" w14:textId="77777777" w:rsidR="00B1689F" w:rsidRPr="00CD7409" w:rsidRDefault="00B1689F" w:rsidP="00B1689F">
            <w:pPr>
              <w:jc w:val="right"/>
              <w:rPr>
                <w:sz w:val="18"/>
                <w:szCs w:val="18"/>
              </w:rPr>
            </w:pPr>
          </w:p>
        </w:tc>
      </w:tr>
      <w:tr w:rsidR="00B1689F" w:rsidRPr="00CD7409" w14:paraId="33D79B30" w14:textId="77777777" w:rsidTr="007E6C22">
        <w:trPr>
          <w:trHeight w:val="567"/>
          <w:jc w:val="center"/>
        </w:trPr>
        <w:tc>
          <w:tcPr>
            <w:tcW w:w="2411" w:type="dxa"/>
            <w:tcBorders>
              <w:top w:val="single" w:sz="12" w:space="0" w:color="auto"/>
              <w:left w:val="single" w:sz="12" w:space="0" w:color="auto"/>
              <w:bottom w:val="single" w:sz="12" w:space="0" w:color="auto"/>
              <w:right w:val="single" w:sz="12" w:space="0" w:color="auto"/>
            </w:tcBorders>
            <w:vAlign w:val="center"/>
          </w:tcPr>
          <w:p w14:paraId="05C613C3" w14:textId="77777777" w:rsidR="00B1689F" w:rsidRPr="00CD7409" w:rsidRDefault="00B1689F" w:rsidP="00B1689F">
            <w:pPr>
              <w:rPr>
                <w:b/>
                <w:bCs/>
                <w:sz w:val="18"/>
                <w:szCs w:val="18"/>
              </w:rPr>
            </w:pPr>
            <w:r>
              <w:rPr>
                <w:b/>
                <w:bCs/>
                <w:sz w:val="18"/>
                <w:szCs w:val="18"/>
              </w:rPr>
              <w:t xml:space="preserve">Zmena stavu vnútroorganizačných </w:t>
            </w:r>
            <w:r w:rsidRPr="00CD7409">
              <w:rPr>
                <w:b/>
                <w:bCs/>
                <w:sz w:val="18"/>
                <w:szCs w:val="18"/>
              </w:rPr>
              <w:t>zásob vo výkaze</w:t>
            </w:r>
            <w:r>
              <w:rPr>
                <w:b/>
                <w:bCs/>
                <w:sz w:val="18"/>
                <w:szCs w:val="18"/>
              </w:rPr>
              <w:t xml:space="preserve"> </w:t>
            </w:r>
            <w:r w:rsidRPr="00CD7409">
              <w:rPr>
                <w:b/>
                <w:bCs/>
                <w:sz w:val="18"/>
                <w:szCs w:val="18"/>
              </w:rPr>
              <w:t>ziskov a strát</w:t>
            </w:r>
          </w:p>
        </w:tc>
        <w:tc>
          <w:tcPr>
            <w:tcW w:w="1276" w:type="dxa"/>
            <w:tcBorders>
              <w:top w:val="single" w:sz="12" w:space="0" w:color="auto"/>
              <w:left w:val="single" w:sz="12" w:space="0" w:color="auto"/>
              <w:bottom w:val="single" w:sz="12" w:space="0" w:color="auto"/>
              <w:right w:val="single" w:sz="6" w:space="0" w:color="auto"/>
            </w:tcBorders>
            <w:noWrap/>
            <w:vAlign w:val="center"/>
          </w:tcPr>
          <w:p w14:paraId="1AF0E261" w14:textId="77777777" w:rsidR="00B1689F" w:rsidRPr="00CD7409" w:rsidRDefault="00B1689F" w:rsidP="00B1689F">
            <w:pPr>
              <w:jc w:val="center"/>
              <w:rPr>
                <w:sz w:val="18"/>
                <w:szCs w:val="18"/>
              </w:rPr>
            </w:pPr>
            <w:r w:rsidRPr="00CD7409">
              <w:rPr>
                <w:sz w:val="18"/>
                <w:szCs w:val="18"/>
              </w:rPr>
              <w:t>x</w:t>
            </w:r>
          </w:p>
        </w:tc>
        <w:tc>
          <w:tcPr>
            <w:tcW w:w="1134" w:type="dxa"/>
            <w:tcBorders>
              <w:top w:val="single" w:sz="12" w:space="0" w:color="auto"/>
              <w:left w:val="single" w:sz="6" w:space="0" w:color="auto"/>
              <w:bottom w:val="single" w:sz="12" w:space="0" w:color="auto"/>
              <w:right w:val="single" w:sz="6" w:space="0" w:color="auto"/>
            </w:tcBorders>
            <w:noWrap/>
            <w:vAlign w:val="center"/>
          </w:tcPr>
          <w:p w14:paraId="2629621B" w14:textId="77777777" w:rsidR="00B1689F" w:rsidRPr="00CD7409" w:rsidRDefault="00B1689F" w:rsidP="00B1689F">
            <w:pPr>
              <w:jc w:val="center"/>
              <w:rPr>
                <w:sz w:val="18"/>
                <w:szCs w:val="18"/>
              </w:rPr>
            </w:pPr>
            <w:r w:rsidRPr="00CD7409">
              <w:rPr>
                <w:sz w:val="18"/>
                <w:szCs w:val="18"/>
              </w:rPr>
              <w:t>x</w:t>
            </w:r>
          </w:p>
        </w:tc>
        <w:tc>
          <w:tcPr>
            <w:tcW w:w="1179" w:type="dxa"/>
            <w:tcBorders>
              <w:top w:val="single" w:sz="12" w:space="0" w:color="auto"/>
              <w:left w:val="single" w:sz="6" w:space="0" w:color="auto"/>
              <w:bottom w:val="single" w:sz="12" w:space="0" w:color="auto"/>
              <w:right w:val="single" w:sz="12" w:space="0" w:color="auto"/>
            </w:tcBorders>
            <w:noWrap/>
            <w:vAlign w:val="center"/>
          </w:tcPr>
          <w:p w14:paraId="1CA5687F" w14:textId="77777777" w:rsidR="00B1689F" w:rsidRPr="00CD7409" w:rsidRDefault="00B1689F" w:rsidP="00B1689F">
            <w:pPr>
              <w:jc w:val="center"/>
              <w:rPr>
                <w:sz w:val="18"/>
                <w:szCs w:val="18"/>
              </w:rPr>
            </w:pPr>
            <w:r>
              <w:rPr>
                <w:sz w:val="18"/>
                <w:szCs w:val="18"/>
              </w:rPr>
              <w:t>x</w:t>
            </w:r>
          </w:p>
        </w:tc>
        <w:tc>
          <w:tcPr>
            <w:tcW w:w="1514" w:type="dxa"/>
            <w:tcBorders>
              <w:top w:val="single" w:sz="12" w:space="0" w:color="auto"/>
              <w:left w:val="single" w:sz="12" w:space="0" w:color="auto"/>
              <w:bottom w:val="single" w:sz="12" w:space="0" w:color="auto"/>
              <w:right w:val="single" w:sz="12" w:space="0" w:color="auto"/>
            </w:tcBorders>
            <w:noWrap/>
            <w:vAlign w:val="center"/>
          </w:tcPr>
          <w:p w14:paraId="10A69CF1" w14:textId="77777777" w:rsidR="00B1689F" w:rsidRPr="008E7F0A" w:rsidRDefault="007250B9" w:rsidP="00B1689F">
            <w:pPr>
              <w:jc w:val="right"/>
              <w:rPr>
                <w:b/>
                <w:sz w:val="18"/>
                <w:szCs w:val="18"/>
              </w:rPr>
            </w:pPr>
            <w:r>
              <w:rPr>
                <w:b/>
                <w:sz w:val="18"/>
                <w:szCs w:val="18"/>
              </w:rPr>
              <w:t>0</w:t>
            </w:r>
          </w:p>
        </w:tc>
        <w:tc>
          <w:tcPr>
            <w:tcW w:w="1649" w:type="dxa"/>
            <w:tcBorders>
              <w:top w:val="single" w:sz="12" w:space="0" w:color="auto"/>
              <w:left w:val="single" w:sz="12" w:space="0" w:color="auto"/>
              <w:bottom w:val="single" w:sz="12" w:space="0" w:color="auto"/>
              <w:right w:val="single" w:sz="12" w:space="0" w:color="auto"/>
            </w:tcBorders>
            <w:noWrap/>
            <w:vAlign w:val="center"/>
          </w:tcPr>
          <w:p w14:paraId="62DF83FE" w14:textId="77777777" w:rsidR="00B1689F" w:rsidRPr="008E7F0A" w:rsidRDefault="006031E8" w:rsidP="00B1689F">
            <w:pPr>
              <w:jc w:val="right"/>
              <w:rPr>
                <w:b/>
                <w:sz w:val="18"/>
                <w:szCs w:val="18"/>
              </w:rPr>
            </w:pPr>
            <w:r>
              <w:rPr>
                <w:b/>
                <w:sz w:val="18"/>
                <w:szCs w:val="18"/>
              </w:rPr>
              <w:t>0</w:t>
            </w:r>
          </w:p>
        </w:tc>
      </w:tr>
    </w:tbl>
    <w:p w14:paraId="71695A33" w14:textId="77777777" w:rsidR="009D0C18" w:rsidRPr="00CD7409" w:rsidRDefault="009D0C18" w:rsidP="009D0C18">
      <w:pPr>
        <w:pStyle w:val="Nzov"/>
        <w:spacing w:before="0" w:beforeAutospacing="0" w:after="0"/>
        <w:ind w:left="360"/>
        <w:jc w:val="left"/>
        <w:rPr>
          <w:rFonts w:ascii="Times New Roman" w:hAnsi="Times New Roman"/>
          <w:sz w:val="18"/>
          <w:szCs w:val="18"/>
        </w:rPr>
      </w:pPr>
    </w:p>
    <w:p w14:paraId="71B64797" w14:textId="77777777" w:rsidR="00757E8D" w:rsidRDefault="00757E8D" w:rsidP="002E490E">
      <w:pPr>
        <w:jc w:val="both"/>
        <w:rPr>
          <w:b/>
          <w:sz w:val="18"/>
          <w:szCs w:val="18"/>
          <w:highlight w:val="red"/>
        </w:rPr>
      </w:pPr>
    </w:p>
    <w:p w14:paraId="78E56FCD" w14:textId="77777777" w:rsidR="00D004CC" w:rsidRDefault="00053F45" w:rsidP="002E490E">
      <w:pPr>
        <w:jc w:val="both"/>
        <w:rPr>
          <w:b/>
          <w:sz w:val="18"/>
          <w:szCs w:val="18"/>
        </w:rPr>
      </w:pPr>
      <w:r w:rsidRPr="00757E8D">
        <w:rPr>
          <w:b/>
          <w:sz w:val="18"/>
          <w:szCs w:val="18"/>
        </w:rPr>
        <w:t xml:space="preserve">c) </w:t>
      </w:r>
      <w:r w:rsidR="00BE05BF" w:rsidRPr="00757E8D">
        <w:rPr>
          <w:b/>
          <w:sz w:val="18"/>
          <w:szCs w:val="18"/>
        </w:rPr>
        <w:t>V</w:t>
      </w:r>
      <w:r w:rsidR="00235630" w:rsidRPr="00757E8D">
        <w:rPr>
          <w:b/>
          <w:sz w:val="18"/>
          <w:szCs w:val="18"/>
        </w:rPr>
        <w:t>ýznamn</w:t>
      </w:r>
      <w:r w:rsidR="00BE05BF" w:rsidRPr="00757E8D">
        <w:rPr>
          <w:b/>
          <w:sz w:val="18"/>
          <w:szCs w:val="18"/>
        </w:rPr>
        <w:t>é polož</w:t>
      </w:r>
      <w:r w:rsidR="00235630" w:rsidRPr="00757E8D">
        <w:rPr>
          <w:b/>
          <w:sz w:val="18"/>
          <w:szCs w:val="18"/>
        </w:rPr>
        <w:t>k</w:t>
      </w:r>
      <w:r w:rsidR="00BE05BF" w:rsidRPr="00757E8D">
        <w:rPr>
          <w:b/>
          <w:sz w:val="18"/>
          <w:szCs w:val="18"/>
        </w:rPr>
        <w:t>y</w:t>
      </w:r>
      <w:r w:rsidR="00235630" w:rsidRPr="00757E8D">
        <w:rPr>
          <w:b/>
          <w:sz w:val="18"/>
          <w:szCs w:val="18"/>
        </w:rPr>
        <w:t xml:space="preserve"> v</w:t>
      </w:r>
      <w:r w:rsidR="0070649A" w:rsidRPr="00757E8D">
        <w:rPr>
          <w:b/>
          <w:sz w:val="18"/>
          <w:szCs w:val="18"/>
        </w:rPr>
        <w:t xml:space="preserve">ýnosov </w:t>
      </w:r>
      <w:r w:rsidR="00952C06" w:rsidRPr="00757E8D">
        <w:rPr>
          <w:b/>
          <w:sz w:val="18"/>
          <w:szCs w:val="18"/>
        </w:rPr>
        <w:t>pri aktivácii nákladov</w:t>
      </w:r>
    </w:p>
    <w:p w14:paraId="14FF06BC" w14:textId="77777777" w:rsidR="00E74E5E" w:rsidRPr="00E74E5E" w:rsidRDefault="00CF1A89" w:rsidP="002E490E">
      <w:pPr>
        <w:jc w:val="both"/>
        <w:rPr>
          <w:b/>
          <w:sz w:val="18"/>
          <w:szCs w:val="18"/>
        </w:rPr>
      </w:pPr>
      <w:r>
        <w:rPr>
          <w:sz w:val="18"/>
          <w:szCs w:val="18"/>
        </w:rPr>
        <w:t>Spoločnosť nemá obsahovú náplň pre danú položku.</w:t>
      </w:r>
    </w:p>
    <w:p w14:paraId="16B20622" w14:textId="77777777" w:rsidR="00B25E12" w:rsidRPr="00CD7409" w:rsidRDefault="00B25E12" w:rsidP="002E490E">
      <w:pPr>
        <w:jc w:val="both"/>
        <w:rPr>
          <w:sz w:val="18"/>
          <w:szCs w:val="18"/>
        </w:rPr>
      </w:pPr>
    </w:p>
    <w:p w14:paraId="46A203CB" w14:textId="77777777" w:rsidR="00E74E5E" w:rsidRDefault="00D004CC" w:rsidP="00E74E5E">
      <w:pPr>
        <w:jc w:val="both"/>
        <w:rPr>
          <w:b/>
          <w:sz w:val="18"/>
          <w:szCs w:val="18"/>
        </w:rPr>
      </w:pPr>
      <w:r w:rsidRPr="00BE113F">
        <w:rPr>
          <w:b/>
          <w:sz w:val="18"/>
          <w:szCs w:val="18"/>
        </w:rPr>
        <w:t>d)</w:t>
      </w:r>
      <w:r w:rsidR="00356406" w:rsidRPr="00BE113F">
        <w:rPr>
          <w:b/>
          <w:sz w:val="18"/>
          <w:szCs w:val="18"/>
        </w:rPr>
        <w:t xml:space="preserve"> </w:t>
      </w:r>
      <w:r w:rsidR="00BE05BF" w:rsidRPr="00BE113F">
        <w:rPr>
          <w:b/>
          <w:sz w:val="18"/>
          <w:szCs w:val="18"/>
        </w:rPr>
        <w:t>V</w:t>
      </w:r>
      <w:r w:rsidR="00E74E5E" w:rsidRPr="00BE113F">
        <w:rPr>
          <w:b/>
          <w:sz w:val="18"/>
          <w:szCs w:val="18"/>
        </w:rPr>
        <w:t xml:space="preserve">ýznamných položiek </w:t>
      </w:r>
      <w:r w:rsidR="00BE05BF" w:rsidRPr="00BE113F">
        <w:rPr>
          <w:b/>
          <w:sz w:val="18"/>
          <w:szCs w:val="18"/>
        </w:rPr>
        <w:t xml:space="preserve">ostatných </w:t>
      </w:r>
      <w:r w:rsidR="00E74E5E" w:rsidRPr="00BE113F">
        <w:rPr>
          <w:b/>
          <w:sz w:val="18"/>
          <w:szCs w:val="18"/>
        </w:rPr>
        <w:t>výnosov z hospodárskej činnosti</w:t>
      </w:r>
    </w:p>
    <w:p w14:paraId="50785A7D" w14:textId="77777777" w:rsidR="005852FF" w:rsidRDefault="005852FF" w:rsidP="00E74E5E">
      <w:pPr>
        <w:jc w:val="both"/>
        <w:rPr>
          <w:b/>
          <w:sz w:val="18"/>
          <w:szCs w:val="18"/>
        </w:rPr>
      </w:pPr>
    </w:p>
    <w:tbl>
      <w:tblPr>
        <w:tblW w:w="5000" w:type="pct"/>
        <w:tblLayout w:type="fixed"/>
        <w:tblLook w:val="04A0" w:firstRow="1" w:lastRow="0" w:firstColumn="1" w:lastColumn="0" w:noHBand="0" w:noVBand="1"/>
      </w:tblPr>
      <w:tblGrid>
        <w:gridCol w:w="4853"/>
        <w:gridCol w:w="2152"/>
        <w:gridCol w:w="2036"/>
      </w:tblGrid>
      <w:tr w:rsidR="005852FF" w:rsidRPr="00CD7409" w14:paraId="7400B0D3" w14:textId="77777777" w:rsidTr="006B38AE">
        <w:trPr>
          <w:trHeight w:val="646"/>
        </w:trPr>
        <w:tc>
          <w:tcPr>
            <w:tcW w:w="2684" w:type="pct"/>
            <w:tcBorders>
              <w:top w:val="single" w:sz="12" w:space="0" w:color="auto"/>
              <w:left w:val="single" w:sz="12" w:space="0" w:color="auto"/>
              <w:bottom w:val="single" w:sz="12" w:space="0" w:color="auto"/>
              <w:right w:val="single" w:sz="12" w:space="0" w:color="auto"/>
            </w:tcBorders>
            <w:noWrap/>
            <w:vAlign w:val="center"/>
          </w:tcPr>
          <w:p w14:paraId="34343BC9" w14:textId="77777777" w:rsidR="005852FF" w:rsidRPr="00CD7409" w:rsidRDefault="005852FF"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52E667B5" w14:textId="77777777" w:rsidR="005852FF" w:rsidRPr="00CD7409" w:rsidRDefault="005852FF"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6C2574DA" w14:textId="77777777" w:rsidR="005852FF" w:rsidRPr="00CD7409" w:rsidRDefault="005852FF" w:rsidP="006B38AE">
            <w:pPr>
              <w:pStyle w:val="TopHeader"/>
              <w:rPr>
                <w:rFonts w:ascii="Times New Roman" w:hAnsi="Times New Roman" w:cs="Times New Roman"/>
                <w:sz w:val="18"/>
                <w:szCs w:val="18"/>
              </w:rPr>
            </w:pPr>
            <w:r w:rsidRPr="00BF1C9D">
              <w:rPr>
                <w:rFonts w:ascii="Times New Roman" w:hAnsi="Times New Roman" w:cs="Times New Roman"/>
                <w:sz w:val="18"/>
                <w:szCs w:val="18"/>
              </w:rPr>
              <w:t>Bezprostredne predchádzajúce účtovné obdobie</w:t>
            </w:r>
          </w:p>
        </w:tc>
      </w:tr>
      <w:tr w:rsidR="001F49EE" w:rsidRPr="00CD7409" w14:paraId="396B26AA" w14:textId="77777777" w:rsidTr="00227959">
        <w:trPr>
          <w:trHeight w:val="284"/>
        </w:trPr>
        <w:tc>
          <w:tcPr>
            <w:tcW w:w="2684" w:type="pct"/>
            <w:tcBorders>
              <w:top w:val="single" w:sz="6" w:space="0" w:color="auto"/>
              <w:left w:val="single" w:sz="12" w:space="0" w:color="auto"/>
              <w:bottom w:val="single" w:sz="8" w:space="0" w:color="auto"/>
              <w:right w:val="single" w:sz="12" w:space="0" w:color="auto"/>
            </w:tcBorders>
            <w:noWrap/>
            <w:vAlign w:val="center"/>
          </w:tcPr>
          <w:p w14:paraId="598C8291" w14:textId="77777777" w:rsidR="001F49EE" w:rsidRDefault="001F49EE" w:rsidP="001F49EE">
            <w:pPr>
              <w:rPr>
                <w:sz w:val="18"/>
                <w:szCs w:val="18"/>
              </w:rPr>
            </w:pPr>
            <w:r>
              <w:rPr>
                <w:sz w:val="18"/>
                <w:szCs w:val="18"/>
              </w:rPr>
              <w:t xml:space="preserve">Zmluvné pokuty </w:t>
            </w:r>
          </w:p>
        </w:tc>
        <w:tc>
          <w:tcPr>
            <w:tcW w:w="1190" w:type="pct"/>
            <w:tcBorders>
              <w:top w:val="single" w:sz="6" w:space="0" w:color="auto"/>
              <w:left w:val="single" w:sz="12" w:space="0" w:color="auto"/>
              <w:bottom w:val="single" w:sz="8" w:space="0" w:color="auto"/>
              <w:right w:val="single" w:sz="12" w:space="0" w:color="auto"/>
            </w:tcBorders>
            <w:noWrap/>
            <w:vAlign w:val="center"/>
          </w:tcPr>
          <w:p w14:paraId="7E79CE83" w14:textId="6D3704CA" w:rsidR="001F49EE" w:rsidRDefault="001F49EE" w:rsidP="001F49EE">
            <w:pPr>
              <w:jc w:val="right"/>
              <w:rPr>
                <w:sz w:val="18"/>
                <w:szCs w:val="18"/>
              </w:rPr>
            </w:pPr>
          </w:p>
        </w:tc>
        <w:tc>
          <w:tcPr>
            <w:tcW w:w="1126" w:type="pct"/>
            <w:tcBorders>
              <w:top w:val="single" w:sz="6" w:space="0" w:color="auto"/>
              <w:left w:val="single" w:sz="12" w:space="0" w:color="auto"/>
              <w:bottom w:val="single" w:sz="8" w:space="0" w:color="auto"/>
              <w:right w:val="single" w:sz="12" w:space="0" w:color="auto"/>
            </w:tcBorders>
            <w:noWrap/>
            <w:vAlign w:val="center"/>
          </w:tcPr>
          <w:p w14:paraId="21F46FA1" w14:textId="70669C0A" w:rsidR="001F49EE" w:rsidRDefault="001F49EE" w:rsidP="001F49EE">
            <w:pPr>
              <w:jc w:val="right"/>
              <w:rPr>
                <w:sz w:val="18"/>
                <w:szCs w:val="18"/>
              </w:rPr>
            </w:pPr>
            <w:r>
              <w:rPr>
                <w:sz w:val="18"/>
                <w:szCs w:val="18"/>
              </w:rPr>
              <w:t>5 149</w:t>
            </w:r>
          </w:p>
        </w:tc>
      </w:tr>
      <w:tr w:rsidR="001F49EE" w:rsidRPr="00CD7409" w14:paraId="055921E1" w14:textId="77777777" w:rsidTr="00227959">
        <w:trPr>
          <w:trHeight w:val="284"/>
        </w:trPr>
        <w:tc>
          <w:tcPr>
            <w:tcW w:w="2684" w:type="pct"/>
            <w:tcBorders>
              <w:top w:val="single" w:sz="6" w:space="0" w:color="auto"/>
              <w:left w:val="single" w:sz="12" w:space="0" w:color="auto"/>
              <w:bottom w:val="single" w:sz="8" w:space="0" w:color="auto"/>
              <w:right w:val="single" w:sz="12" w:space="0" w:color="auto"/>
            </w:tcBorders>
            <w:noWrap/>
            <w:vAlign w:val="center"/>
          </w:tcPr>
          <w:p w14:paraId="5EB723EB" w14:textId="77777777" w:rsidR="001F49EE" w:rsidRDefault="001F49EE" w:rsidP="001F49EE">
            <w:pPr>
              <w:rPr>
                <w:sz w:val="18"/>
                <w:szCs w:val="18"/>
              </w:rPr>
            </w:pPr>
            <w:r>
              <w:rPr>
                <w:sz w:val="18"/>
                <w:szCs w:val="18"/>
              </w:rPr>
              <w:t>Poistné plnenia</w:t>
            </w:r>
          </w:p>
        </w:tc>
        <w:tc>
          <w:tcPr>
            <w:tcW w:w="1190" w:type="pct"/>
            <w:tcBorders>
              <w:top w:val="single" w:sz="6" w:space="0" w:color="auto"/>
              <w:left w:val="single" w:sz="12" w:space="0" w:color="auto"/>
              <w:bottom w:val="single" w:sz="8" w:space="0" w:color="auto"/>
              <w:right w:val="single" w:sz="12" w:space="0" w:color="auto"/>
            </w:tcBorders>
            <w:noWrap/>
            <w:vAlign w:val="center"/>
          </w:tcPr>
          <w:p w14:paraId="32E9D83F" w14:textId="57993755" w:rsidR="001F49EE" w:rsidRDefault="00207398" w:rsidP="001F49EE">
            <w:pPr>
              <w:jc w:val="right"/>
              <w:rPr>
                <w:sz w:val="18"/>
                <w:szCs w:val="18"/>
              </w:rPr>
            </w:pPr>
            <w:r>
              <w:rPr>
                <w:sz w:val="18"/>
                <w:szCs w:val="18"/>
              </w:rPr>
              <w:t>15 812</w:t>
            </w:r>
          </w:p>
        </w:tc>
        <w:tc>
          <w:tcPr>
            <w:tcW w:w="1126" w:type="pct"/>
            <w:tcBorders>
              <w:top w:val="single" w:sz="6" w:space="0" w:color="auto"/>
              <w:left w:val="single" w:sz="12" w:space="0" w:color="auto"/>
              <w:bottom w:val="single" w:sz="8" w:space="0" w:color="auto"/>
              <w:right w:val="single" w:sz="12" w:space="0" w:color="auto"/>
            </w:tcBorders>
            <w:noWrap/>
            <w:vAlign w:val="center"/>
          </w:tcPr>
          <w:p w14:paraId="5019B59D" w14:textId="43AE88A7" w:rsidR="001F49EE" w:rsidRDefault="001F49EE" w:rsidP="001F49EE">
            <w:pPr>
              <w:jc w:val="right"/>
              <w:rPr>
                <w:sz w:val="18"/>
                <w:szCs w:val="18"/>
              </w:rPr>
            </w:pPr>
          </w:p>
        </w:tc>
      </w:tr>
      <w:tr w:rsidR="001F49EE" w:rsidRPr="00CD7409" w14:paraId="06BA1694" w14:textId="77777777" w:rsidTr="00227959">
        <w:trPr>
          <w:trHeight w:val="284"/>
        </w:trPr>
        <w:tc>
          <w:tcPr>
            <w:tcW w:w="2684" w:type="pct"/>
            <w:tcBorders>
              <w:top w:val="single" w:sz="8" w:space="0" w:color="auto"/>
              <w:left w:val="single" w:sz="12" w:space="0" w:color="auto"/>
              <w:bottom w:val="single" w:sz="12" w:space="0" w:color="auto"/>
              <w:right w:val="single" w:sz="12" w:space="0" w:color="auto"/>
            </w:tcBorders>
            <w:noWrap/>
            <w:vAlign w:val="center"/>
          </w:tcPr>
          <w:p w14:paraId="4775600C" w14:textId="77777777" w:rsidR="001F49EE" w:rsidRPr="00CD7409" w:rsidRDefault="001F49EE" w:rsidP="001F49EE">
            <w:pPr>
              <w:rPr>
                <w:sz w:val="18"/>
                <w:szCs w:val="18"/>
              </w:rPr>
            </w:pPr>
            <w:r w:rsidRPr="00BE113F">
              <w:rPr>
                <w:sz w:val="18"/>
                <w:szCs w:val="18"/>
              </w:rPr>
              <w:t>Ostatné prevádzkové výnosy</w:t>
            </w:r>
          </w:p>
        </w:tc>
        <w:tc>
          <w:tcPr>
            <w:tcW w:w="1190" w:type="pct"/>
            <w:tcBorders>
              <w:top w:val="single" w:sz="8" w:space="0" w:color="auto"/>
              <w:left w:val="single" w:sz="12" w:space="0" w:color="auto"/>
              <w:bottom w:val="single" w:sz="12" w:space="0" w:color="auto"/>
              <w:right w:val="single" w:sz="12" w:space="0" w:color="auto"/>
            </w:tcBorders>
            <w:noWrap/>
            <w:vAlign w:val="center"/>
          </w:tcPr>
          <w:p w14:paraId="7CF285BF" w14:textId="54D7FE22" w:rsidR="001F49EE" w:rsidRPr="00CD7409" w:rsidRDefault="00207398" w:rsidP="001F49EE">
            <w:pPr>
              <w:jc w:val="right"/>
              <w:rPr>
                <w:sz w:val="18"/>
                <w:szCs w:val="18"/>
              </w:rPr>
            </w:pPr>
            <w:r>
              <w:rPr>
                <w:sz w:val="18"/>
                <w:szCs w:val="18"/>
              </w:rPr>
              <w:t>3 809</w:t>
            </w:r>
          </w:p>
        </w:tc>
        <w:tc>
          <w:tcPr>
            <w:tcW w:w="1126" w:type="pct"/>
            <w:tcBorders>
              <w:top w:val="single" w:sz="8" w:space="0" w:color="auto"/>
              <w:left w:val="single" w:sz="12" w:space="0" w:color="auto"/>
              <w:bottom w:val="single" w:sz="12" w:space="0" w:color="auto"/>
              <w:right w:val="single" w:sz="12" w:space="0" w:color="auto"/>
            </w:tcBorders>
            <w:noWrap/>
            <w:vAlign w:val="center"/>
          </w:tcPr>
          <w:p w14:paraId="7F01E4F9" w14:textId="7A4716A9" w:rsidR="001F49EE" w:rsidRPr="00CD7409" w:rsidRDefault="001F49EE" w:rsidP="001F49EE">
            <w:pPr>
              <w:jc w:val="right"/>
              <w:rPr>
                <w:sz w:val="18"/>
                <w:szCs w:val="18"/>
              </w:rPr>
            </w:pPr>
            <w:r>
              <w:rPr>
                <w:sz w:val="18"/>
                <w:szCs w:val="18"/>
              </w:rPr>
              <w:t>13 447</w:t>
            </w:r>
          </w:p>
        </w:tc>
      </w:tr>
      <w:tr w:rsidR="001F49EE" w:rsidRPr="00CD7409" w14:paraId="69DA6280" w14:textId="77777777" w:rsidTr="005852FF">
        <w:trPr>
          <w:trHeight w:val="284"/>
        </w:trPr>
        <w:tc>
          <w:tcPr>
            <w:tcW w:w="2684" w:type="pct"/>
            <w:tcBorders>
              <w:top w:val="single" w:sz="12" w:space="0" w:color="auto"/>
              <w:left w:val="single" w:sz="12" w:space="0" w:color="auto"/>
              <w:bottom w:val="single" w:sz="12" w:space="0" w:color="auto"/>
              <w:right w:val="single" w:sz="12" w:space="0" w:color="auto"/>
            </w:tcBorders>
            <w:noWrap/>
            <w:vAlign w:val="center"/>
          </w:tcPr>
          <w:p w14:paraId="2C00D175" w14:textId="77777777" w:rsidR="001F49EE" w:rsidRPr="005852FF" w:rsidRDefault="001F49EE" w:rsidP="001F49EE">
            <w:pPr>
              <w:rPr>
                <w:b/>
                <w:sz w:val="18"/>
                <w:szCs w:val="18"/>
              </w:rPr>
            </w:pPr>
            <w:r>
              <w:rPr>
                <w:b/>
                <w:sz w:val="18"/>
                <w:szCs w:val="18"/>
              </w:rPr>
              <w:t>Spolu</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367036FE" w14:textId="0C5CA3FD" w:rsidR="001F49EE" w:rsidRPr="005852FF" w:rsidRDefault="00207398" w:rsidP="001F49EE">
            <w:pPr>
              <w:jc w:val="right"/>
              <w:rPr>
                <w:b/>
                <w:sz w:val="18"/>
                <w:szCs w:val="18"/>
              </w:rPr>
            </w:pPr>
            <w:r>
              <w:rPr>
                <w:b/>
                <w:sz w:val="18"/>
                <w:szCs w:val="18"/>
              </w:rPr>
              <w:t>19 621</w:t>
            </w:r>
          </w:p>
        </w:tc>
        <w:tc>
          <w:tcPr>
            <w:tcW w:w="1126" w:type="pct"/>
            <w:tcBorders>
              <w:top w:val="single" w:sz="12" w:space="0" w:color="auto"/>
              <w:left w:val="single" w:sz="12" w:space="0" w:color="auto"/>
              <w:bottom w:val="single" w:sz="12" w:space="0" w:color="auto"/>
              <w:right w:val="single" w:sz="12" w:space="0" w:color="auto"/>
            </w:tcBorders>
            <w:noWrap/>
            <w:vAlign w:val="center"/>
          </w:tcPr>
          <w:p w14:paraId="09FA7EAD" w14:textId="0F05D131" w:rsidR="001F49EE" w:rsidRPr="005852FF" w:rsidRDefault="001F49EE" w:rsidP="001F49EE">
            <w:pPr>
              <w:jc w:val="right"/>
              <w:rPr>
                <w:b/>
                <w:sz w:val="18"/>
                <w:szCs w:val="18"/>
              </w:rPr>
            </w:pPr>
            <w:r>
              <w:rPr>
                <w:b/>
                <w:sz w:val="18"/>
                <w:szCs w:val="18"/>
              </w:rPr>
              <w:t>18 596</w:t>
            </w:r>
          </w:p>
        </w:tc>
      </w:tr>
    </w:tbl>
    <w:p w14:paraId="7A01B66B" w14:textId="77777777" w:rsidR="00E74E5E" w:rsidRDefault="00E74E5E" w:rsidP="002E490E">
      <w:pPr>
        <w:jc w:val="both"/>
        <w:rPr>
          <w:sz w:val="18"/>
          <w:szCs w:val="18"/>
        </w:rPr>
      </w:pPr>
    </w:p>
    <w:p w14:paraId="2EC0129F" w14:textId="77777777" w:rsidR="00D004CC" w:rsidRPr="00E74E5E" w:rsidRDefault="00356406" w:rsidP="002E490E">
      <w:pPr>
        <w:jc w:val="both"/>
        <w:rPr>
          <w:sz w:val="18"/>
          <w:szCs w:val="18"/>
        </w:rPr>
      </w:pPr>
      <w:r w:rsidRPr="00D700D5">
        <w:rPr>
          <w:b/>
          <w:sz w:val="18"/>
          <w:szCs w:val="18"/>
        </w:rPr>
        <w:t>e)</w:t>
      </w:r>
      <w:r w:rsidR="00BE05BF" w:rsidRPr="00D700D5">
        <w:rPr>
          <w:b/>
          <w:sz w:val="18"/>
          <w:szCs w:val="18"/>
        </w:rPr>
        <w:t xml:space="preserve"> Významné položky </w:t>
      </w:r>
      <w:r w:rsidR="00E74E5E" w:rsidRPr="00D700D5">
        <w:rPr>
          <w:b/>
          <w:sz w:val="18"/>
          <w:szCs w:val="18"/>
        </w:rPr>
        <w:t>finančných</w:t>
      </w:r>
      <w:r w:rsidR="00235630" w:rsidRPr="00D700D5">
        <w:rPr>
          <w:b/>
          <w:sz w:val="18"/>
          <w:szCs w:val="18"/>
        </w:rPr>
        <w:t xml:space="preserve"> v</w:t>
      </w:r>
      <w:r w:rsidR="00ED7779" w:rsidRPr="00D700D5">
        <w:rPr>
          <w:b/>
          <w:sz w:val="18"/>
          <w:szCs w:val="18"/>
        </w:rPr>
        <w:t xml:space="preserve">ýnosov </w:t>
      </w:r>
      <w:r w:rsidR="00E74E5E" w:rsidRPr="00D700D5">
        <w:rPr>
          <w:b/>
          <w:sz w:val="18"/>
          <w:szCs w:val="18"/>
        </w:rPr>
        <w:t>a celková suma kurzových ziskov</w:t>
      </w:r>
      <w:r w:rsidR="00053F45" w:rsidRPr="00E74E5E">
        <w:rPr>
          <w:sz w:val="18"/>
          <w:szCs w:val="18"/>
        </w:rPr>
        <w:t xml:space="preserve"> </w:t>
      </w:r>
    </w:p>
    <w:p w14:paraId="19971908" w14:textId="77777777" w:rsidR="00E74E5E" w:rsidRPr="00CD7409" w:rsidRDefault="00E74E5E" w:rsidP="002E490E">
      <w:pPr>
        <w:jc w:val="both"/>
        <w:rPr>
          <w:sz w:val="18"/>
          <w:szCs w:val="18"/>
        </w:rPr>
      </w:pPr>
    </w:p>
    <w:tbl>
      <w:tblPr>
        <w:tblW w:w="5000" w:type="pct"/>
        <w:tblLayout w:type="fixed"/>
        <w:tblLook w:val="04A0" w:firstRow="1" w:lastRow="0" w:firstColumn="1" w:lastColumn="0" w:noHBand="0" w:noVBand="1"/>
      </w:tblPr>
      <w:tblGrid>
        <w:gridCol w:w="4853"/>
        <w:gridCol w:w="2152"/>
        <w:gridCol w:w="2036"/>
      </w:tblGrid>
      <w:tr w:rsidR="00C12FC0" w:rsidRPr="00CD7409" w14:paraId="7C106ADF" w14:textId="77777777" w:rsidTr="006B38AE">
        <w:trPr>
          <w:trHeight w:val="646"/>
        </w:trPr>
        <w:tc>
          <w:tcPr>
            <w:tcW w:w="2684" w:type="pct"/>
            <w:tcBorders>
              <w:top w:val="single" w:sz="12" w:space="0" w:color="auto"/>
              <w:left w:val="single" w:sz="12" w:space="0" w:color="auto"/>
              <w:bottom w:val="single" w:sz="12" w:space="0" w:color="auto"/>
              <w:right w:val="single" w:sz="12" w:space="0" w:color="auto"/>
            </w:tcBorders>
            <w:noWrap/>
            <w:vAlign w:val="center"/>
          </w:tcPr>
          <w:p w14:paraId="54A81562" w14:textId="77777777" w:rsidR="00C12FC0" w:rsidRPr="00CD7409" w:rsidRDefault="00C12FC0"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F492366" w14:textId="77777777" w:rsidR="00C12FC0" w:rsidRPr="00CD7409" w:rsidRDefault="00C12FC0"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43DFCEE1" w14:textId="77777777" w:rsidR="00C12FC0" w:rsidRPr="00C12FC0" w:rsidRDefault="00C12FC0" w:rsidP="006B38AE">
            <w:pPr>
              <w:pStyle w:val="TopHeader"/>
              <w:rPr>
                <w:rFonts w:ascii="Times New Roman" w:hAnsi="Times New Roman" w:cs="Times New Roman"/>
                <w:sz w:val="18"/>
                <w:szCs w:val="18"/>
              </w:rPr>
            </w:pPr>
            <w:r w:rsidRPr="00C12FC0">
              <w:rPr>
                <w:rFonts w:ascii="Times New Roman" w:hAnsi="Times New Roman" w:cs="Times New Roman"/>
                <w:sz w:val="18"/>
                <w:szCs w:val="18"/>
              </w:rPr>
              <w:t>Bezprostredne predchádzajúce účtovné obdobie</w:t>
            </w:r>
          </w:p>
        </w:tc>
      </w:tr>
      <w:tr w:rsidR="009443A5" w:rsidRPr="00CD7409" w14:paraId="201742B2"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1CE0E4C0" w14:textId="77777777" w:rsidR="009443A5" w:rsidRPr="00CD7409" w:rsidRDefault="009443A5" w:rsidP="009443A5">
            <w:pPr>
              <w:rPr>
                <w:sz w:val="18"/>
                <w:szCs w:val="18"/>
              </w:rPr>
            </w:pPr>
            <w:r>
              <w:rPr>
                <w:sz w:val="18"/>
                <w:szCs w:val="18"/>
              </w:rPr>
              <w:t>Výnosové úroky</w:t>
            </w:r>
          </w:p>
        </w:tc>
        <w:tc>
          <w:tcPr>
            <w:tcW w:w="1190" w:type="pct"/>
            <w:tcBorders>
              <w:top w:val="nil"/>
              <w:left w:val="single" w:sz="12" w:space="0" w:color="auto"/>
              <w:bottom w:val="single" w:sz="6" w:space="0" w:color="auto"/>
              <w:right w:val="single" w:sz="12" w:space="0" w:color="auto"/>
            </w:tcBorders>
            <w:noWrap/>
            <w:vAlign w:val="center"/>
          </w:tcPr>
          <w:p w14:paraId="7AB4576A" w14:textId="065D4105" w:rsidR="009443A5" w:rsidRPr="00CD7409" w:rsidRDefault="009443A5" w:rsidP="009443A5">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738A6A27" w14:textId="41A07BCA" w:rsidR="009443A5" w:rsidRPr="00CD7409" w:rsidRDefault="009443A5" w:rsidP="009443A5">
            <w:pPr>
              <w:jc w:val="right"/>
              <w:rPr>
                <w:sz w:val="18"/>
                <w:szCs w:val="18"/>
              </w:rPr>
            </w:pPr>
            <w:r>
              <w:rPr>
                <w:sz w:val="18"/>
                <w:szCs w:val="18"/>
              </w:rPr>
              <w:t>86</w:t>
            </w:r>
          </w:p>
        </w:tc>
      </w:tr>
      <w:tr w:rsidR="009443A5" w:rsidRPr="00CD7409" w14:paraId="70E3C6EE"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37666920" w14:textId="77777777" w:rsidR="009443A5" w:rsidRDefault="009443A5" w:rsidP="009443A5">
            <w:pPr>
              <w:rPr>
                <w:sz w:val="18"/>
                <w:szCs w:val="18"/>
              </w:rPr>
            </w:pPr>
            <w:r>
              <w:rPr>
                <w:sz w:val="18"/>
                <w:szCs w:val="18"/>
              </w:rPr>
              <w:t>Kurzové zisky</w:t>
            </w:r>
          </w:p>
        </w:tc>
        <w:tc>
          <w:tcPr>
            <w:tcW w:w="1190" w:type="pct"/>
            <w:tcBorders>
              <w:top w:val="nil"/>
              <w:left w:val="single" w:sz="12" w:space="0" w:color="auto"/>
              <w:bottom w:val="single" w:sz="6" w:space="0" w:color="auto"/>
              <w:right w:val="single" w:sz="12" w:space="0" w:color="auto"/>
            </w:tcBorders>
            <w:noWrap/>
            <w:vAlign w:val="center"/>
          </w:tcPr>
          <w:p w14:paraId="6EDBCEE2" w14:textId="77777777" w:rsidR="009443A5" w:rsidRDefault="009443A5" w:rsidP="009443A5">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019CA147" w14:textId="77777777" w:rsidR="009443A5" w:rsidRDefault="009443A5" w:rsidP="009443A5">
            <w:pPr>
              <w:jc w:val="right"/>
              <w:rPr>
                <w:sz w:val="18"/>
                <w:szCs w:val="18"/>
              </w:rPr>
            </w:pPr>
          </w:p>
        </w:tc>
      </w:tr>
      <w:tr w:rsidR="009443A5" w:rsidRPr="005852FF" w14:paraId="52653161" w14:textId="77777777" w:rsidTr="006B38AE">
        <w:trPr>
          <w:trHeight w:val="284"/>
        </w:trPr>
        <w:tc>
          <w:tcPr>
            <w:tcW w:w="2684" w:type="pct"/>
            <w:tcBorders>
              <w:top w:val="single" w:sz="12" w:space="0" w:color="auto"/>
              <w:left w:val="single" w:sz="12" w:space="0" w:color="auto"/>
              <w:bottom w:val="single" w:sz="12" w:space="0" w:color="auto"/>
              <w:right w:val="single" w:sz="12" w:space="0" w:color="auto"/>
            </w:tcBorders>
            <w:noWrap/>
            <w:vAlign w:val="center"/>
          </w:tcPr>
          <w:p w14:paraId="6D5383C2" w14:textId="77777777" w:rsidR="009443A5" w:rsidRPr="005852FF" w:rsidRDefault="009443A5" w:rsidP="009443A5">
            <w:pPr>
              <w:rPr>
                <w:b/>
                <w:sz w:val="18"/>
                <w:szCs w:val="18"/>
              </w:rPr>
            </w:pPr>
            <w:r>
              <w:rPr>
                <w:b/>
                <w:sz w:val="18"/>
                <w:szCs w:val="18"/>
              </w:rPr>
              <w:t>Spolu</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37F2930D" w14:textId="43EEAE2E" w:rsidR="009443A5" w:rsidRPr="005852FF" w:rsidRDefault="009443A5" w:rsidP="009443A5">
            <w:pPr>
              <w:jc w:val="right"/>
              <w:rPr>
                <w:b/>
                <w:sz w:val="18"/>
                <w:szCs w:val="18"/>
              </w:rPr>
            </w:pPr>
            <w:r>
              <w:rPr>
                <w:b/>
                <w:sz w:val="18"/>
                <w:szCs w:val="18"/>
              </w:rPr>
              <w:t>0</w:t>
            </w:r>
          </w:p>
        </w:tc>
        <w:tc>
          <w:tcPr>
            <w:tcW w:w="1126" w:type="pct"/>
            <w:tcBorders>
              <w:top w:val="single" w:sz="12" w:space="0" w:color="auto"/>
              <w:left w:val="single" w:sz="12" w:space="0" w:color="auto"/>
              <w:bottom w:val="single" w:sz="12" w:space="0" w:color="auto"/>
              <w:right w:val="single" w:sz="12" w:space="0" w:color="auto"/>
            </w:tcBorders>
            <w:noWrap/>
            <w:vAlign w:val="center"/>
          </w:tcPr>
          <w:p w14:paraId="70003103" w14:textId="26181EAB" w:rsidR="009443A5" w:rsidRPr="005852FF" w:rsidRDefault="009443A5" w:rsidP="009443A5">
            <w:pPr>
              <w:jc w:val="right"/>
              <w:rPr>
                <w:b/>
                <w:sz w:val="18"/>
                <w:szCs w:val="18"/>
              </w:rPr>
            </w:pPr>
            <w:r>
              <w:rPr>
                <w:b/>
                <w:sz w:val="18"/>
                <w:szCs w:val="18"/>
              </w:rPr>
              <w:t>86</w:t>
            </w:r>
          </w:p>
        </w:tc>
      </w:tr>
    </w:tbl>
    <w:p w14:paraId="53271B7E" w14:textId="77777777" w:rsidR="007A3C16" w:rsidRDefault="007A3C16" w:rsidP="002E490E">
      <w:pPr>
        <w:jc w:val="both"/>
        <w:rPr>
          <w:b/>
          <w:sz w:val="18"/>
          <w:szCs w:val="18"/>
        </w:rPr>
      </w:pPr>
    </w:p>
    <w:p w14:paraId="0F2448A8" w14:textId="061E4AC5" w:rsidR="00E44945" w:rsidRDefault="00D004CC" w:rsidP="002E490E">
      <w:pPr>
        <w:jc w:val="both"/>
        <w:rPr>
          <w:b/>
          <w:sz w:val="18"/>
          <w:szCs w:val="18"/>
        </w:rPr>
      </w:pPr>
      <w:r w:rsidRPr="00F71DFD">
        <w:rPr>
          <w:b/>
          <w:sz w:val="18"/>
          <w:szCs w:val="18"/>
        </w:rPr>
        <w:t xml:space="preserve">f) </w:t>
      </w:r>
      <w:r w:rsidR="00191E76">
        <w:rPr>
          <w:b/>
          <w:sz w:val="18"/>
          <w:szCs w:val="18"/>
        </w:rPr>
        <w:t>Položky</w:t>
      </w:r>
      <w:r w:rsidR="0070649A" w:rsidRPr="00F71DFD">
        <w:rPr>
          <w:b/>
          <w:sz w:val="18"/>
          <w:szCs w:val="18"/>
        </w:rPr>
        <w:t xml:space="preserve"> </w:t>
      </w:r>
      <w:r w:rsidR="002F5C77" w:rsidRPr="00F71DFD">
        <w:rPr>
          <w:b/>
          <w:sz w:val="18"/>
          <w:szCs w:val="18"/>
        </w:rPr>
        <w:t>výnosov, ktoré majú výnimočný rozsah alebo výskyt</w:t>
      </w:r>
      <w:r w:rsidR="0070649A" w:rsidRPr="00F71DFD">
        <w:rPr>
          <w:b/>
          <w:sz w:val="18"/>
          <w:szCs w:val="18"/>
        </w:rPr>
        <w:t xml:space="preserve"> </w:t>
      </w:r>
      <w:r w:rsidR="00D6072B">
        <w:rPr>
          <w:b/>
          <w:sz w:val="18"/>
          <w:szCs w:val="18"/>
        </w:rPr>
        <w:t>týkajúce</w:t>
      </w:r>
      <w:r w:rsidR="00235630" w:rsidRPr="00F71DFD">
        <w:rPr>
          <w:b/>
          <w:sz w:val="18"/>
          <w:szCs w:val="18"/>
        </w:rPr>
        <w:t xml:space="preserve"> sa bežného účtovného obdobia a </w:t>
      </w:r>
      <w:r w:rsidR="00D6072B">
        <w:rPr>
          <w:b/>
          <w:sz w:val="18"/>
          <w:szCs w:val="18"/>
        </w:rPr>
        <w:t>položky</w:t>
      </w:r>
      <w:r w:rsidR="00235630" w:rsidRPr="00F71DFD">
        <w:rPr>
          <w:b/>
          <w:sz w:val="18"/>
          <w:szCs w:val="18"/>
        </w:rPr>
        <w:t xml:space="preserve"> </w:t>
      </w:r>
      <w:r w:rsidR="0070649A" w:rsidRPr="00F71DFD">
        <w:rPr>
          <w:b/>
          <w:sz w:val="18"/>
          <w:szCs w:val="18"/>
        </w:rPr>
        <w:t>výnosov</w:t>
      </w:r>
      <w:r w:rsidR="00882F60" w:rsidRPr="00F71DFD">
        <w:rPr>
          <w:b/>
          <w:sz w:val="18"/>
          <w:szCs w:val="18"/>
        </w:rPr>
        <w:t xml:space="preserve">, ktoré majú výnimočný rozsah alebo výskyt </w:t>
      </w:r>
      <w:r w:rsidR="0070649A" w:rsidRPr="00F71DFD">
        <w:rPr>
          <w:b/>
          <w:sz w:val="18"/>
          <w:szCs w:val="18"/>
        </w:rPr>
        <w:t>týkajúc</w:t>
      </w:r>
      <w:r w:rsidR="00D6072B">
        <w:rPr>
          <w:b/>
          <w:sz w:val="18"/>
          <w:szCs w:val="18"/>
        </w:rPr>
        <w:t>e</w:t>
      </w:r>
      <w:r w:rsidR="0070649A" w:rsidRPr="00F71DFD">
        <w:rPr>
          <w:b/>
          <w:sz w:val="18"/>
          <w:szCs w:val="18"/>
        </w:rPr>
        <w:t xml:space="preserve"> </w:t>
      </w:r>
      <w:r w:rsidR="00235630" w:rsidRPr="00F71DFD">
        <w:rPr>
          <w:b/>
          <w:sz w:val="18"/>
          <w:szCs w:val="18"/>
        </w:rPr>
        <w:t>sa predchádzajúci</w:t>
      </w:r>
      <w:r w:rsidR="00967EF0" w:rsidRPr="00F71DFD">
        <w:rPr>
          <w:b/>
          <w:sz w:val="18"/>
          <w:szCs w:val="18"/>
        </w:rPr>
        <w:t xml:space="preserve">ch účtovných období </w:t>
      </w:r>
    </w:p>
    <w:p w14:paraId="7E041684" w14:textId="77777777" w:rsidR="00DA3096" w:rsidRPr="00CD7409" w:rsidRDefault="00F573FF" w:rsidP="002E490E">
      <w:pPr>
        <w:jc w:val="both"/>
        <w:rPr>
          <w:sz w:val="18"/>
          <w:szCs w:val="18"/>
        </w:rPr>
      </w:pPr>
      <w:r>
        <w:rPr>
          <w:sz w:val="18"/>
          <w:szCs w:val="18"/>
        </w:rPr>
        <w:t>Spoločnosť nemá obsahovú náplň pre danú položku.</w:t>
      </w:r>
    </w:p>
    <w:p w14:paraId="7DE0BCB6" w14:textId="77777777" w:rsidR="0074020E" w:rsidRPr="00CD7409" w:rsidRDefault="0074020E" w:rsidP="002E490E">
      <w:pPr>
        <w:jc w:val="both"/>
        <w:rPr>
          <w:sz w:val="18"/>
          <w:szCs w:val="18"/>
        </w:rPr>
      </w:pPr>
    </w:p>
    <w:p w14:paraId="31B48E93" w14:textId="77777777" w:rsidR="00F30374" w:rsidRPr="00F71DFD" w:rsidRDefault="0095638F" w:rsidP="0075484E">
      <w:pPr>
        <w:ind w:right="-468"/>
        <w:jc w:val="both"/>
        <w:rPr>
          <w:b/>
          <w:sz w:val="18"/>
          <w:szCs w:val="18"/>
        </w:rPr>
      </w:pPr>
      <w:r w:rsidRPr="00605A80">
        <w:rPr>
          <w:b/>
          <w:sz w:val="18"/>
          <w:szCs w:val="18"/>
        </w:rPr>
        <w:t xml:space="preserve">g) </w:t>
      </w:r>
      <w:r w:rsidR="00F71DFD" w:rsidRPr="00605A80">
        <w:rPr>
          <w:b/>
          <w:sz w:val="18"/>
          <w:szCs w:val="18"/>
        </w:rPr>
        <w:t>Čistý obrat</w:t>
      </w:r>
      <w:r w:rsidRPr="00F71DFD">
        <w:rPr>
          <w:b/>
          <w:sz w:val="18"/>
          <w:szCs w:val="18"/>
        </w:rPr>
        <w:t xml:space="preserve"> </w:t>
      </w:r>
    </w:p>
    <w:p w14:paraId="76CE6C00" w14:textId="77777777" w:rsidR="007C6FC8" w:rsidRDefault="007C6FC8" w:rsidP="0075484E">
      <w:pPr>
        <w:ind w:right="-468"/>
        <w:jc w:val="both"/>
        <w:rPr>
          <w:sz w:val="18"/>
          <w:szCs w:val="18"/>
        </w:rPr>
      </w:pPr>
      <w:r>
        <w:rPr>
          <w:sz w:val="18"/>
          <w:szCs w:val="18"/>
        </w:rPr>
        <w:t>Suma čistého obratu podľa § 19 ods. 1 písm. a) bodu 2. zákona o účtovníctve:</w:t>
      </w:r>
    </w:p>
    <w:p w14:paraId="68122A98" w14:textId="77777777" w:rsidR="007C6FC8" w:rsidRPr="00CD7409" w:rsidRDefault="007C6FC8" w:rsidP="0075484E">
      <w:pPr>
        <w:ind w:right="-468"/>
        <w:jc w:val="both"/>
        <w:rPr>
          <w:sz w:val="18"/>
          <w:szCs w:val="18"/>
        </w:rPr>
      </w:pPr>
    </w:p>
    <w:tbl>
      <w:tblPr>
        <w:tblW w:w="5000" w:type="pct"/>
        <w:jc w:val="center"/>
        <w:tblLook w:val="04A0" w:firstRow="1" w:lastRow="0" w:firstColumn="1" w:lastColumn="0" w:noHBand="0" w:noVBand="1"/>
      </w:tblPr>
      <w:tblGrid>
        <w:gridCol w:w="5639"/>
        <w:gridCol w:w="1701"/>
        <w:gridCol w:w="1701"/>
      </w:tblGrid>
      <w:tr w:rsidR="00F30374" w:rsidRPr="00483C6B" w14:paraId="584AAD70" w14:textId="77777777" w:rsidTr="007C6FC8">
        <w:trPr>
          <w:trHeight w:val="55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BF8E6F5" w14:textId="77777777" w:rsidR="00F30374" w:rsidRPr="00CD7409" w:rsidRDefault="00F30374"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6C10166" w14:textId="77777777" w:rsidR="00F30374" w:rsidRPr="00CD7409" w:rsidRDefault="00F30374" w:rsidP="000B252C">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255F68F8" w14:textId="77777777" w:rsidR="00F30374" w:rsidRPr="00483C6B" w:rsidRDefault="00F30374" w:rsidP="000B252C">
            <w:pPr>
              <w:pStyle w:val="TopHeader"/>
              <w:rPr>
                <w:rFonts w:ascii="Times New Roman" w:hAnsi="Times New Roman" w:cs="Times New Roman"/>
                <w:sz w:val="18"/>
                <w:szCs w:val="18"/>
                <w:highlight w:val="yellow"/>
              </w:rPr>
            </w:pPr>
            <w:r w:rsidRPr="00BF1C9D">
              <w:rPr>
                <w:rFonts w:ascii="Times New Roman" w:hAnsi="Times New Roman" w:cs="Times New Roman"/>
                <w:sz w:val="18"/>
                <w:szCs w:val="18"/>
              </w:rPr>
              <w:t>Bezprostredne predchádzajúce účtovné obdobie</w:t>
            </w:r>
          </w:p>
        </w:tc>
      </w:tr>
      <w:tr w:rsidR="00807B3C" w:rsidRPr="00CD7409" w14:paraId="211B8EA4" w14:textId="77777777" w:rsidTr="00483C6B">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43EC7622" w14:textId="77777777" w:rsidR="00807B3C" w:rsidRPr="00CD7409" w:rsidRDefault="00807B3C" w:rsidP="00807B3C">
            <w:pPr>
              <w:rPr>
                <w:sz w:val="18"/>
                <w:szCs w:val="18"/>
              </w:rPr>
            </w:pPr>
            <w:r w:rsidRPr="00CD7409">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17CC506" w14:textId="26450089" w:rsidR="00807B3C" w:rsidRPr="00CD7409" w:rsidRDefault="00807B3C" w:rsidP="00807B3C">
            <w:pPr>
              <w:jc w:val="right"/>
              <w:rPr>
                <w:sz w:val="18"/>
                <w:szCs w:val="18"/>
              </w:rPr>
            </w:pPr>
            <w:r>
              <w:rPr>
                <w:sz w:val="18"/>
                <w:szCs w:val="18"/>
              </w:rPr>
              <w:t>26 970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A9F6CBF" w14:textId="0CBA1697" w:rsidR="00807B3C" w:rsidRPr="00CD7409" w:rsidRDefault="00807B3C" w:rsidP="00807B3C">
            <w:pPr>
              <w:jc w:val="right"/>
              <w:rPr>
                <w:sz w:val="18"/>
                <w:szCs w:val="18"/>
              </w:rPr>
            </w:pPr>
            <w:r>
              <w:rPr>
                <w:sz w:val="18"/>
                <w:szCs w:val="18"/>
              </w:rPr>
              <w:t>21 943</w:t>
            </w:r>
          </w:p>
        </w:tc>
      </w:tr>
      <w:tr w:rsidR="00807B3C" w:rsidRPr="00CD7409" w14:paraId="2C8C5605" w14:textId="77777777" w:rsidTr="00483C6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93BE659" w14:textId="77777777" w:rsidR="00807B3C" w:rsidRPr="00CD7409" w:rsidRDefault="00807B3C" w:rsidP="00807B3C">
            <w:pPr>
              <w:rPr>
                <w:sz w:val="18"/>
                <w:szCs w:val="18"/>
              </w:rPr>
            </w:pPr>
            <w:r w:rsidRPr="00CD7409">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A00A3B9" w14:textId="4884BDAC" w:rsidR="00807B3C" w:rsidRPr="00CD7409" w:rsidRDefault="00807B3C" w:rsidP="00807B3C">
            <w:pPr>
              <w:jc w:val="right"/>
              <w:rPr>
                <w:sz w:val="18"/>
                <w:szCs w:val="18"/>
              </w:rPr>
            </w:pPr>
            <w:r>
              <w:rPr>
                <w:sz w:val="18"/>
                <w:szCs w:val="18"/>
              </w:rPr>
              <w:t>205 373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595BD50" w14:textId="7EFA0179" w:rsidR="00807B3C" w:rsidRPr="00CD7409" w:rsidRDefault="00807B3C" w:rsidP="00807B3C">
            <w:pPr>
              <w:jc w:val="right"/>
              <w:rPr>
                <w:sz w:val="18"/>
                <w:szCs w:val="18"/>
              </w:rPr>
            </w:pPr>
            <w:r>
              <w:rPr>
                <w:sz w:val="18"/>
                <w:szCs w:val="18"/>
              </w:rPr>
              <w:t xml:space="preserve"> 249 825</w:t>
            </w:r>
          </w:p>
        </w:tc>
      </w:tr>
      <w:tr w:rsidR="00807B3C" w:rsidRPr="00CD7409" w14:paraId="25A86405" w14:textId="77777777" w:rsidTr="00483C6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CCBAE3" w14:textId="77777777" w:rsidR="00807B3C" w:rsidRPr="00CD7409" w:rsidRDefault="00807B3C" w:rsidP="00807B3C">
            <w:pPr>
              <w:rPr>
                <w:sz w:val="18"/>
                <w:szCs w:val="18"/>
              </w:rPr>
            </w:pPr>
            <w:r w:rsidRPr="00CD7409">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2F2A4B5E" w14:textId="217B5487" w:rsidR="00807B3C" w:rsidRPr="00CD7409" w:rsidRDefault="00807B3C" w:rsidP="00807B3C">
            <w:pPr>
              <w:jc w:val="right"/>
              <w:rPr>
                <w:sz w:val="18"/>
                <w:szCs w:val="18"/>
              </w:rPr>
            </w:pPr>
            <w:r>
              <w:rPr>
                <w:sz w:val="18"/>
                <w:szCs w:val="18"/>
              </w:rPr>
              <w:t>1 870 517</w:t>
            </w:r>
          </w:p>
        </w:tc>
        <w:tc>
          <w:tcPr>
            <w:tcW w:w="1701" w:type="dxa"/>
            <w:tcBorders>
              <w:top w:val="nil"/>
              <w:left w:val="single" w:sz="12" w:space="0" w:color="auto"/>
              <w:bottom w:val="single" w:sz="4" w:space="0" w:color="auto"/>
              <w:right w:val="single" w:sz="12" w:space="0" w:color="auto"/>
            </w:tcBorders>
            <w:noWrap/>
            <w:vAlign w:val="center"/>
          </w:tcPr>
          <w:p w14:paraId="049A11C5" w14:textId="1503A146" w:rsidR="00807B3C" w:rsidRPr="00CD7409" w:rsidRDefault="00807B3C" w:rsidP="00807B3C">
            <w:pPr>
              <w:jc w:val="right"/>
              <w:rPr>
                <w:sz w:val="18"/>
                <w:szCs w:val="18"/>
              </w:rPr>
            </w:pPr>
            <w:r>
              <w:rPr>
                <w:sz w:val="18"/>
                <w:szCs w:val="18"/>
              </w:rPr>
              <w:t>1 979 664</w:t>
            </w:r>
          </w:p>
        </w:tc>
      </w:tr>
      <w:tr w:rsidR="00807B3C" w:rsidRPr="00CD7409" w14:paraId="3BC753CA" w14:textId="77777777" w:rsidTr="00483C6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811E929" w14:textId="77777777" w:rsidR="00807B3C" w:rsidRPr="00CD7409" w:rsidRDefault="00807B3C" w:rsidP="00807B3C">
            <w:pPr>
              <w:rPr>
                <w:sz w:val="18"/>
                <w:szCs w:val="18"/>
              </w:rPr>
            </w:pPr>
            <w:r w:rsidRPr="00CD7409">
              <w:rPr>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22A9F76" w14:textId="77777777" w:rsidR="00807B3C" w:rsidRPr="00CD7409" w:rsidRDefault="00807B3C" w:rsidP="00807B3C">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68345C57" w14:textId="77777777" w:rsidR="00807B3C" w:rsidRPr="00CD7409" w:rsidRDefault="00807B3C" w:rsidP="00807B3C">
            <w:pPr>
              <w:jc w:val="right"/>
              <w:rPr>
                <w:sz w:val="18"/>
                <w:szCs w:val="18"/>
              </w:rPr>
            </w:pPr>
          </w:p>
        </w:tc>
      </w:tr>
      <w:tr w:rsidR="00807B3C" w:rsidRPr="00CD7409" w14:paraId="76B3D42B" w14:textId="77777777" w:rsidTr="00483C6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E65295" w14:textId="77777777" w:rsidR="00807B3C" w:rsidRPr="00CD7409" w:rsidRDefault="00807B3C" w:rsidP="00807B3C">
            <w:pPr>
              <w:rPr>
                <w:sz w:val="18"/>
                <w:szCs w:val="18"/>
              </w:rPr>
            </w:pPr>
            <w:r w:rsidRPr="00CD7409">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66FB150A" w14:textId="77777777" w:rsidR="00807B3C" w:rsidRPr="00CD7409" w:rsidRDefault="00807B3C" w:rsidP="00807B3C">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49630496" w14:textId="77777777" w:rsidR="00807B3C" w:rsidRPr="00CD7409" w:rsidRDefault="00807B3C" w:rsidP="00807B3C">
            <w:pPr>
              <w:jc w:val="right"/>
              <w:rPr>
                <w:sz w:val="18"/>
                <w:szCs w:val="18"/>
              </w:rPr>
            </w:pPr>
          </w:p>
        </w:tc>
      </w:tr>
      <w:tr w:rsidR="00807B3C" w:rsidRPr="00CD7409" w14:paraId="231CDB57" w14:textId="77777777" w:rsidTr="00483C6B">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BDF621D" w14:textId="77777777" w:rsidR="00807B3C" w:rsidRPr="00CD7409" w:rsidRDefault="00807B3C" w:rsidP="00807B3C">
            <w:pPr>
              <w:rPr>
                <w:sz w:val="18"/>
                <w:szCs w:val="18"/>
              </w:rPr>
            </w:pPr>
            <w:r w:rsidRPr="00CD7409">
              <w:rPr>
                <w:sz w:val="18"/>
                <w:szCs w:val="18"/>
              </w:rPr>
              <w:t>Iné výnosy súvisiace s bežnou činnosťou</w:t>
            </w:r>
          </w:p>
        </w:tc>
        <w:tc>
          <w:tcPr>
            <w:tcW w:w="1701" w:type="dxa"/>
            <w:tcBorders>
              <w:top w:val="nil"/>
              <w:left w:val="single" w:sz="12" w:space="0" w:color="auto"/>
              <w:bottom w:val="single" w:sz="12" w:space="0" w:color="auto"/>
              <w:right w:val="single" w:sz="12" w:space="0" w:color="auto"/>
            </w:tcBorders>
            <w:noWrap/>
            <w:vAlign w:val="center"/>
          </w:tcPr>
          <w:p w14:paraId="73C3F356" w14:textId="77777777" w:rsidR="00807B3C" w:rsidRPr="00605A80" w:rsidRDefault="00807B3C" w:rsidP="00807B3C">
            <w:pPr>
              <w:jc w:val="right"/>
              <w:rPr>
                <w:sz w:val="18"/>
                <w:szCs w:val="18"/>
              </w:rPr>
            </w:pPr>
          </w:p>
        </w:tc>
        <w:tc>
          <w:tcPr>
            <w:tcW w:w="1701" w:type="dxa"/>
            <w:tcBorders>
              <w:top w:val="nil"/>
              <w:left w:val="single" w:sz="12" w:space="0" w:color="auto"/>
              <w:bottom w:val="single" w:sz="12" w:space="0" w:color="auto"/>
              <w:right w:val="single" w:sz="12" w:space="0" w:color="auto"/>
            </w:tcBorders>
            <w:noWrap/>
            <w:vAlign w:val="center"/>
          </w:tcPr>
          <w:p w14:paraId="3F5B0D5F" w14:textId="77777777" w:rsidR="00807B3C" w:rsidRPr="00605A80" w:rsidRDefault="00807B3C" w:rsidP="00807B3C">
            <w:pPr>
              <w:jc w:val="right"/>
              <w:rPr>
                <w:sz w:val="18"/>
                <w:szCs w:val="18"/>
              </w:rPr>
            </w:pPr>
          </w:p>
        </w:tc>
      </w:tr>
      <w:tr w:rsidR="00807B3C" w:rsidRPr="00CD7409" w14:paraId="0F0D6838" w14:textId="77777777" w:rsidTr="00483C6B">
        <w:trPr>
          <w:trHeight w:val="2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5176CAD" w14:textId="77777777" w:rsidR="00807B3C" w:rsidRPr="00CD7409" w:rsidRDefault="00807B3C" w:rsidP="00807B3C">
            <w:pPr>
              <w:rPr>
                <w:b/>
                <w:bCs/>
                <w:sz w:val="18"/>
                <w:szCs w:val="18"/>
              </w:rPr>
            </w:pPr>
            <w:r w:rsidRPr="00CD7409">
              <w:rPr>
                <w:b/>
                <w:bCs/>
                <w:sz w:val="18"/>
                <w:szCs w:val="18"/>
              </w:rPr>
              <w:t>Čistý obrat celkom</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EB0FB0C" w14:textId="3134E98E" w:rsidR="00807B3C" w:rsidRPr="00605A80" w:rsidRDefault="00807B3C" w:rsidP="00807B3C">
            <w:pPr>
              <w:jc w:val="right"/>
              <w:rPr>
                <w:b/>
                <w:sz w:val="18"/>
                <w:szCs w:val="18"/>
              </w:rPr>
            </w:pPr>
            <w:r>
              <w:rPr>
                <w:b/>
                <w:sz w:val="18"/>
                <w:szCs w:val="18"/>
              </w:rPr>
              <w:t>2 102 860</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69BB8CD" w14:textId="30419127" w:rsidR="00807B3C" w:rsidRPr="00605A80" w:rsidRDefault="00807B3C" w:rsidP="00807B3C">
            <w:pPr>
              <w:jc w:val="right"/>
              <w:rPr>
                <w:b/>
                <w:sz w:val="18"/>
                <w:szCs w:val="18"/>
              </w:rPr>
            </w:pPr>
            <w:r>
              <w:rPr>
                <w:b/>
                <w:sz w:val="18"/>
                <w:szCs w:val="18"/>
              </w:rPr>
              <w:t>2 251 432</w:t>
            </w:r>
          </w:p>
        </w:tc>
      </w:tr>
    </w:tbl>
    <w:p w14:paraId="1063D45C" w14:textId="77777777" w:rsidR="00E44945" w:rsidRPr="00CD7409" w:rsidRDefault="00E44945" w:rsidP="0075484E">
      <w:pPr>
        <w:ind w:right="-468"/>
        <w:jc w:val="both"/>
        <w:rPr>
          <w:sz w:val="18"/>
          <w:szCs w:val="18"/>
        </w:rPr>
      </w:pPr>
    </w:p>
    <w:p w14:paraId="60D680BF" w14:textId="3B37CB9B" w:rsidR="00EF689F" w:rsidRDefault="00EF689F" w:rsidP="007561E8">
      <w:pPr>
        <w:spacing w:after="120"/>
        <w:ind w:right="-471"/>
        <w:jc w:val="both"/>
        <w:rPr>
          <w:b/>
          <w:bCs/>
          <w:caps/>
          <w:sz w:val="18"/>
          <w:szCs w:val="18"/>
        </w:rPr>
      </w:pPr>
    </w:p>
    <w:p w14:paraId="668AB9E5" w14:textId="730A760E" w:rsidR="00F313B8" w:rsidRDefault="00F313B8" w:rsidP="007561E8">
      <w:pPr>
        <w:spacing w:after="120"/>
        <w:ind w:right="-471"/>
        <w:jc w:val="both"/>
        <w:rPr>
          <w:b/>
          <w:bCs/>
          <w:caps/>
          <w:sz w:val="18"/>
          <w:szCs w:val="18"/>
        </w:rPr>
      </w:pPr>
    </w:p>
    <w:p w14:paraId="735FFE8E" w14:textId="44B57703" w:rsidR="00F313B8" w:rsidRDefault="00F313B8" w:rsidP="007561E8">
      <w:pPr>
        <w:spacing w:after="120"/>
        <w:ind w:right="-471"/>
        <w:jc w:val="both"/>
        <w:rPr>
          <w:b/>
          <w:bCs/>
          <w:caps/>
          <w:sz w:val="18"/>
          <w:szCs w:val="18"/>
        </w:rPr>
      </w:pPr>
    </w:p>
    <w:p w14:paraId="00A37773" w14:textId="1A2A2396" w:rsidR="00F313B8" w:rsidRDefault="00F313B8" w:rsidP="007561E8">
      <w:pPr>
        <w:spacing w:after="120"/>
        <w:ind w:right="-471"/>
        <w:jc w:val="both"/>
        <w:rPr>
          <w:b/>
          <w:bCs/>
          <w:caps/>
          <w:sz w:val="18"/>
          <w:szCs w:val="18"/>
        </w:rPr>
      </w:pPr>
    </w:p>
    <w:p w14:paraId="5DA3FCCB" w14:textId="7725F223" w:rsidR="00F313B8" w:rsidRDefault="00F313B8" w:rsidP="007561E8">
      <w:pPr>
        <w:spacing w:after="120"/>
        <w:ind w:right="-471"/>
        <w:jc w:val="both"/>
        <w:rPr>
          <w:b/>
          <w:bCs/>
          <w:caps/>
          <w:sz w:val="18"/>
          <w:szCs w:val="18"/>
        </w:rPr>
      </w:pPr>
    </w:p>
    <w:p w14:paraId="05C730F0" w14:textId="45AD235B" w:rsidR="00F313B8" w:rsidRDefault="00F313B8" w:rsidP="007561E8">
      <w:pPr>
        <w:spacing w:after="120"/>
        <w:ind w:right="-471"/>
        <w:jc w:val="both"/>
        <w:rPr>
          <w:b/>
          <w:bCs/>
          <w:caps/>
          <w:sz w:val="18"/>
          <w:szCs w:val="18"/>
        </w:rPr>
      </w:pPr>
    </w:p>
    <w:p w14:paraId="1E322E6E" w14:textId="062BF9AC" w:rsidR="00F313B8" w:rsidRDefault="00F313B8" w:rsidP="007561E8">
      <w:pPr>
        <w:spacing w:after="120"/>
        <w:ind w:right="-471"/>
        <w:jc w:val="both"/>
        <w:rPr>
          <w:b/>
          <w:bCs/>
          <w:caps/>
          <w:sz w:val="18"/>
          <w:szCs w:val="18"/>
        </w:rPr>
      </w:pPr>
    </w:p>
    <w:p w14:paraId="6015E871" w14:textId="77777777" w:rsidR="00F313B8" w:rsidRDefault="00F313B8" w:rsidP="007561E8">
      <w:pPr>
        <w:spacing w:after="120"/>
        <w:ind w:right="-471"/>
        <w:jc w:val="both"/>
        <w:rPr>
          <w:b/>
          <w:bCs/>
          <w:caps/>
          <w:sz w:val="18"/>
          <w:szCs w:val="18"/>
        </w:rPr>
      </w:pPr>
    </w:p>
    <w:p w14:paraId="2016097D" w14:textId="77777777" w:rsidR="00780F8A" w:rsidRPr="00780F8A" w:rsidRDefault="00235630" w:rsidP="007561E8">
      <w:pPr>
        <w:spacing w:after="120"/>
        <w:ind w:right="-471"/>
        <w:jc w:val="both"/>
        <w:rPr>
          <w:b/>
          <w:bCs/>
          <w:caps/>
          <w:sz w:val="18"/>
          <w:szCs w:val="18"/>
        </w:rPr>
      </w:pPr>
      <w:r w:rsidRPr="00780F8A">
        <w:rPr>
          <w:b/>
          <w:bCs/>
          <w:caps/>
          <w:sz w:val="18"/>
          <w:szCs w:val="18"/>
        </w:rPr>
        <w:lastRenderedPageBreak/>
        <w:t xml:space="preserve">I. </w:t>
      </w:r>
      <w:r w:rsidR="00780F8A">
        <w:rPr>
          <w:b/>
          <w:bCs/>
          <w:caps/>
          <w:sz w:val="18"/>
          <w:szCs w:val="18"/>
        </w:rPr>
        <w:t>Informácie o nákladoch</w:t>
      </w:r>
    </w:p>
    <w:p w14:paraId="0876BBAF" w14:textId="77777777" w:rsidR="00387B16" w:rsidRDefault="00387B16" w:rsidP="00387B16">
      <w:pPr>
        <w:ind w:right="-468"/>
        <w:jc w:val="both"/>
        <w:rPr>
          <w:b/>
          <w:sz w:val="18"/>
          <w:szCs w:val="18"/>
        </w:rPr>
      </w:pPr>
      <w:r w:rsidRPr="00DA666F">
        <w:rPr>
          <w:b/>
          <w:sz w:val="18"/>
          <w:szCs w:val="18"/>
        </w:rPr>
        <w:t xml:space="preserve">a) </w:t>
      </w:r>
      <w:r w:rsidR="00A5159B" w:rsidRPr="00DA666F">
        <w:rPr>
          <w:b/>
          <w:sz w:val="18"/>
          <w:szCs w:val="18"/>
        </w:rPr>
        <w:t>Významné položky nákladov</w:t>
      </w:r>
      <w:r w:rsidRPr="00DA666F">
        <w:rPr>
          <w:b/>
          <w:sz w:val="18"/>
          <w:szCs w:val="18"/>
        </w:rPr>
        <w:t xml:space="preserve"> za poskytnuté služby</w:t>
      </w:r>
    </w:p>
    <w:p w14:paraId="4E0ACFB0" w14:textId="77777777" w:rsidR="00A5159B" w:rsidRDefault="00A5159B" w:rsidP="00387B16">
      <w:pPr>
        <w:ind w:right="-468"/>
        <w:jc w:val="both"/>
        <w:rPr>
          <w:b/>
          <w:sz w:val="18"/>
          <w:szCs w:val="18"/>
        </w:rPr>
      </w:pPr>
    </w:p>
    <w:tbl>
      <w:tblPr>
        <w:tblW w:w="5000" w:type="pct"/>
        <w:jc w:val="center"/>
        <w:tblLook w:val="04A0" w:firstRow="1" w:lastRow="0" w:firstColumn="1" w:lastColumn="0" w:noHBand="0" w:noVBand="1"/>
      </w:tblPr>
      <w:tblGrid>
        <w:gridCol w:w="5639"/>
        <w:gridCol w:w="1701"/>
        <w:gridCol w:w="1701"/>
      </w:tblGrid>
      <w:tr w:rsidR="00A5159B" w:rsidRPr="00CD7409" w14:paraId="30306081" w14:textId="77777777" w:rsidTr="006B38AE">
        <w:trPr>
          <w:trHeight w:val="55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FCE65BD" w14:textId="77777777" w:rsidR="00A5159B" w:rsidRPr="00CD7409" w:rsidRDefault="00A5159B"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7C21AC1E" w14:textId="77777777" w:rsidR="00A5159B" w:rsidRPr="00CD7409" w:rsidRDefault="00A5159B"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2D4FE66" w14:textId="77777777" w:rsidR="00A5159B" w:rsidRPr="00CD7409" w:rsidRDefault="00A5159B" w:rsidP="006B38AE">
            <w:pPr>
              <w:pStyle w:val="TopHeader"/>
              <w:rPr>
                <w:rFonts w:ascii="Times New Roman" w:hAnsi="Times New Roman" w:cs="Times New Roman"/>
                <w:sz w:val="18"/>
                <w:szCs w:val="18"/>
              </w:rPr>
            </w:pPr>
            <w:r w:rsidRPr="00E6577A">
              <w:rPr>
                <w:rFonts w:ascii="Times New Roman" w:hAnsi="Times New Roman" w:cs="Times New Roman"/>
                <w:sz w:val="18"/>
                <w:szCs w:val="18"/>
              </w:rPr>
              <w:t>Bezprostredne predchádzajúce účtovné obdobie</w:t>
            </w:r>
          </w:p>
        </w:tc>
      </w:tr>
      <w:tr w:rsidR="000C3360" w:rsidRPr="00CD7409" w14:paraId="12CFDB55" w14:textId="77777777" w:rsidTr="00C414D4">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4AF2F959" w14:textId="77777777" w:rsidR="000C3360" w:rsidRPr="00CD7409" w:rsidRDefault="000C3360" w:rsidP="000C3360">
            <w:pPr>
              <w:rPr>
                <w:sz w:val="18"/>
                <w:szCs w:val="18"/>
              </w:rPr>
            </w:pPr>
            <w:r>
              <w:rPr>
                <w:sz w:val="18"/>
                <w:szCs w:val="18"/>
              </w:rPr>
              <w:t>Opravy a udržiavanie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654A5EB" w14:textId="5C0B0BA7" w:rsidR="000C3360" w:rsidRPr="00CD7409" w:rsidRDefault="000C3360" w:rsidP="000C3360">
            <w:pPr>
              <w:jc w:val="right"/>
              <w:rPr>
                <w:sz w:val="18"/>
                <w:szCs w:val="18"/>
              </w:rPr>
            </w:pPr>
            <w:r>
              <w:rPr>
                <w:sz w:val="18"/>
                <w:szCs w:val="18"/>
              </w:rPr>
              <w:t>82 434</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586E195D" w14:textId="5B3F67E7" w:rsidR="000C3360" w:rsidRPr="00CD7409" w:rsidRDefault="000C3360" w:rsidP="000C3360">
            <w:pPr>
              <w:jc w:val="right"/>
              <w:rPr>
                <w:sz w:val="18"/>
                <w:szCs w:val="18"/>
              </w:rPr>
            </w:pPr>
            <w:r>
              <w:rPr>
                <w:sz w:val="18"/>
                <w:szCs w:val="18"/>
              </w:rPr>
              <w:t>17 518</w:t>
            </w:r>
          </w:p>
        </w:tc>
      </w:tr>
      <w:tr w:rsidR="000C3360" w:rsidRPr="00CD7409" w14:paraId="1EF66B17" w14:textId="77777777" w:rsidTr="00C414D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B1DF77D" w14:textId="77777777" w:rsidR="000C3360" w:rsidRPr="00CD7409" w:rsidRDefault="000C3360" w:rsidP="000C3360">
            <w:pPr>
              <w:rPr>
                <w:sz w:val="18"/>
                <w:szCs w:val="18"/>
              </w:rPr>
            </w:pPr>
            <w:r>
              <w:rPr>
                <w:sz w:val="18"/>
                <w:szCs w:val="18"/>
              </w:rPr>
              <w:t>Cestovné</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7AC454F" w14:textId="4ABE6596" w:rsidR="000C3360" w:rsidRPr="00CD7409" w:rsidRDefault="000C3360" w:rsidP="000C3360">
            <w:pPr>
              <w:jc w:val="right"/>
              <w:rPr>
                <w:sz w:val="18"/>
                <w:szCs w:val="18"/>
              </w:rPr>
            </w:pPr>
            <w:r>
              <w:rPr>
                <w:sz w:val="18"/>
                <w:szCs w:val="18"/>
              </w:rPr>
              <w:t>168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6EBCBCF" w14:textId="54BF7452" w:rsidR="000C3360" w:rsidRPr="00CD7409" w:rsidRDefault="000C3360" w:rsidP="000C3360">
            <w:pPr>
              <w:jc w:val="right"/>
              <w:rPr>
                <w:sz w:val="18"/>
                <w:szCs w:val="18"/>
              </w:rPr>
            </w:pPr>
            <w:r>
              <w:rPr>
                <w:sz w:val="18"/>
                <w:szCs w:val="18"/>
              </w:rPr>
              <w:t>-</w:t>
            </w:r>
          </w:p>
        </w:tc>
      </w:tr>
      <w:tr w:rsidR="000C3360" w:rsidRPr="00CD7409" w14:paraId="3C4827D1" w14:textId="77777777" w:rsidTr="00C414D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770F3E" w14:textId="77777777" w:rsidR="000C3360" w:rsidRPr="00CD7409" w:rsidRDefault="000C3360" w:rsidP="000C3360">
            <w:pPr>
              <w:rPr>
                <w:sz w:val="18"/>
                <w:szCs w:val="18"/>
              </w:rPr>
            </w:pPr>
            <w:r>
              <w:rPr>
                <w:sz w:val="18"/>
                <w:szCs w:val="18"/>
              </w:rPr>
              <w:t>Náklady na reprezentáciu</w:t>
            </w:r>
          </w:p>
        </w:tc>
        <w:tc>
          <w:tcPr>
            <w:tcW w:w="1701" w:type="dxa"/>
            <w:tcBorders>
              <w:top w:val="nil"/>
              <w:left w:val="single" w:sz="12" w:space="0" w:color="auto"/>
              <w:bottom w:val="single" w:sz="4" w:space="0" w:color="auto"/>
              <w:right w:val="single" w:sz="12" w:space="0" w:color="auto"/>
            </w:tcBorders>
            <w:noWrap/>
            <w:vAlign w:val="center"/>
          </w:tcPr>
          <w:p w14:paraId="6890BF13" w14:textId="30840878" w:rsidR="000C3360" w:rsidRPr="00CD7409" w:rsidRDefault="000C3360" w:rsidP="000C3360">
            <w:pPr>
              <w:jc w:val="right"/>
              <w:rPr>
                <w:sz w:val="18"/>
                <w:szCs w:val="18"/>
              </w:rPr>
            </w:pPr>
            <w:r>
              <w:rPr>
                <w:sz w:val="18"/>
                <w:szCs w:val="18"/>
              </w:rPr>
              <w:t>1 105</w:t>
            </w:r>
          </w:p>
        </w:tc>
        <w:tc>
          <w:tcPr>
            <w:tcW w:w="1701" w:type="dxa"/>
            <w:tcBorders>
              <w:top w:val="nil"/>
              <w:left w:val="single" w:sz="12" w:space="0" w:color="auto"/>
              <w:bottom w:val="single" w:sz="4" w:space="0" w:color="auto"/>
              <w:right w:val="single" w:sz="12" w:space="0" w:color="auto"/>
            </w:tcBorders>
            <w:noWrap/>
            <w:vAlign w:val="center"/>
          </w:tcPr>
          <w:p w14:paraId="13FF17FE" w14:textId="1C6C08CD" w:rsidR="000C3360" w:rsidRPr="00CD7409" w:rsidRDefault="000C3360" w:rsidP="000C3360">
            <w:pPr>
              <w:jc w:val="right"/>
              <w:rPr>
                <w:sz w:val="18"/>
                <w:szCs w:val="18"/>
              </w:rPr>
            </w:pPr>
            <w:r>
              <w:rPr>
                <w:sz w:val="18"/>
                <w:szCs w:val="18"/>
              </w:rPr>
              <w:t>797</w:t>
            </w:r>
          </w:p>
        </w:tc>
      </w:tr>
      <w:tr w:rsidR="000C3360" w:rsidRPr="00CD7409" w14:paraId="2600C42D"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18B0C70" w14:textId="62A1B27E" w:rsidR="000C3360" w:rsidRDefault="000C3360" w:rsidP="000C3360">
            <w:pPr>
              <w:rPr>
                <w:sz w:val="18"/>
                <w:szCs w:val="18"/>
              </w:rPr>
            </w:pPr>
            <w:r>
              <w:rPr>
                <w:sz w:val="18"/>
                <w:szCs w:val="18"/>
              </w:rPr>
              <w:t>Mýto, diaľničné poplatky</w:t>
            </w:r>
          </w:p>
        </w:tc>
        <w:tc>
          <w:tcPr>
            <w:tcW w:w="1701" w:type="dxa"/>
            <w:tcBorders>
              <w:top w:val="nil"/>
              <w:left w:val="single" w:sz="12" w:space="0" w:color="auto"/>
              <w:bottom w:val="single" w:sz="4" w:space="0" w:color="auto"/>
              <w:right w:val="single" w:sz="12" w:space="0" w:color="auto"/>
            </w:tcBorders>
            <w:noWrap/>
            <w:vAlign w:val="center"/>
          </w:tcPr>
          <w:p w14:paraId="4E68DBAF" w14:textId="447DD94C" w:rsidR="000C3360" w:rsidRPr="00CD7409" w:rsidRDefault="00FD27D6" w:rsidP="000C3360">
            <w:pPr>
              <w:jc w:val="right"/>
              <w:rPr>
                <w:sz w:val="18"/>
                <w:szCs w:val="18"/>
              </w:rPr>
            </w:pPr>
            <w:r>
              <w:rPr>
                <w:sz w:val="18"/>
                <w:szCs w:val="18"/>
              </w:rPr>
              <w:t>2 865</w:t>
            </w:r>
          </w:p>
        </w:tc>
        <w:tc>
          <w:tcPr>
            <w:tcW w:w="1701" w:type="dxa"/>
            <w:tcBorders>
              <w:top w:val="nil"/>
              <w:left w:val="single" w:sz="12" w:space="0" w:color="auto"/>
              <w:bottom w:val="single" w:sz="4" w:space="0" w:color="auto"/>
              <w:right w:val="single" w:sz="12" w:space="0" w:color="auto"/>
            </w:tcBorders>
            <w:noWrap/>
            <w:vAlign w:val="center"/>
          </w:tcPr>
          <w:p w14:paraId="27C0AEDB" w14:textId="7A59377E" w:rsidR="000C3360" w:rsidRPr="00CD7409" w:rsidRDefault="000C3360" w:rsidP="000C3360">
            <w:pPr>
              <w:jc w:val="right"/>
              <w:rPr>
                <w:sz w:val="18"/>
                <w:szCs w:val="18"/>
              </w:rPr>
            </w:pPr>
            <w:r>
              <w:rPr>
                <w:sz w:val="18"/>
                <w:szCs w:val="18"/>
              </w:rPr>
              <w:t>2 045</w:t>
            </w:r>
          </w:p>
        </w:tc>
      </w:tr>
      <w:tr w:rsidR="000C3360" w:rsidRPr="00CD7409" w14:paraId="58744336"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672CA2B" w14:textId="77777777" w:rsidR="000C3360" w:rsidRPr="00CD7409" w:rsidRDefault="000C3360" w:rsidP="000C3360">
            <w:pPr>
              <w:rPr>
                <w:sz w:val="18"/>
                <w:szCs w:val="18"/>
              </w:rPr>
            </w:pPr>
            <w:r>
              <w:rPr>
                <w:sz w:val="18"/>
                <w:szCs w:val="18"/>
              </w:rPr>
              <w:t>Telefóny</w:t>
            </w:r>
          </w:p>
        </w:tc>
        <w:tc>
          <w:tcPr>
            <w:tcW w:w="1701" w:type="dxa"/>
            <w:tcBorders>
              <w:top w:val="nil"/>
              <w:left w:val="single" w:sz="12" w:space="0" w:color="auto"/>
              <w:bottom w:val="single" w:sz="4" w:space="0" w:color="auto"/>
              <w:right w:val="single" w:sz="12" w:space="0" w:color="auto"/>
            </w:tcBorders>
            <w:noWrap/>
            <w:vAlign w:val="center"/>
          </w:tcPr>
          <w:p w14:paraId="7CC28299" w14:textId="4CA99C9F" w:rsidR="000C3360" w:rsidRPr="00CD7409" w:rsidRDefault="005438CE" w:rsidP="000C3360">
            <w:pPr>
              <w:jc w:val="right"/>
              <w:rPr>
                <w:sz w:val="18"/>
                <w:szCs w:val="18"/>
              </w:rPr>
            </w:pPr>
            <w:r>
              <w:rPr>
                <w:sz w:val="18"/>
                <w:szCs w:val="18"/>
              </w:rPr>
              <w:t>3 519</w:t>
            </w:r>
          </w:p>
        </w:tc>
        <w:tc>
          <w:tcPr>
            <w:tcW w:w="1701" w:type="dxa"/>
            <w:tcBorders>
              <w:top w:val="nil"/>
              <w:left w:val="single" w:sz="12" w:space="0" w:color="auto"/>
              <w:bottom w:val="single" w:sz="4" w:space="0" w:color="auto"/>
              <w:right w:val="single" w:sz="12" w:space="0" w:color="auto"/>
            </w:tcBorders>
            <w:noWrap/>
            <w:vAlign w:val="center"/>
          </w:tcPr>
          <w:p w14:paraId="4D192383" w14:textId="273EBB4B" w:rsidR="000C3360" w:rsidRPr="00CD7409" w:rsidRDefault="000C3360" w:rsidP="000C3360">
            <w:pPr>
              <w:jc w:val="right"/>
              <w:rPr>
                <w:sz w:val="18"/>
                <w:szCs w:val="18"/>
              </w:rPr>
            </w:pPr>
            <w:r>
              <w:rPr>
                <w:sz w:val="18"/>
                <w:szCs w:val="18"/>
              </w:rPr>
              <w:t>3 627</w:t>
            </w:r>
          </w:p>
        </w:tc>
      </w:tr>
      <w:tr w:rsidR="000C3360" w:rsidRPr="00CD7409" w14:paraId="38FB0F07"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435AA9" w14:textId="77777777" w:rsidR="000C3360" w:rsidRDefault="000C3360" w:rsidP="000C3360">
            <w:pPr>
              <w:rPr>
                <w:sz w:val="18"/>
                <w:szCs w:val="18"/>
              </w:rPr>
            </w:pPr>
            <w:r>
              <w:rPr>
                <w:sz w:val="18"/>
                <w:szCs w:val="18"/>
              </w:rPr>
              <w:t>Ekonomické a poradenské služby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5FA02C0" w14:textId="437D63FA" w:rsidR="000C3360" w:rsidRPr="00CD7409" w:rsidRDefault="005438CE" w:rsidP="000C3360">
            <w:pPr>
              <w:jc w:val="right"/>
              <w:rPr>
                <w:sz w:val="18"/>
                <w:szCs w:val="18"/>
              </w:rPr>
            </w:pPr>
            <w:r>
              <w:rPr>
                <w:sz w:val="18"/>
                <w:szCs w:val="18"/>
              </w:rPr>
              <w:t>11 361</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348553E" w14:textId="2A22FBD5" w:rsidR="000C3360" w:rsidRPr="00CD7409" w:rsidRDefault="000C3360" w:rsidP="000C3360">
            <w:pPr>
              <w:jc w:val="right"/>
              <w:rPr>
                <w:sz w:val="18"/>
                <w:szCs w:val="18"/>
              </w:rPr>
            </w:pPr>
            <w:r>
              <w:rPr>
                <w:sz w:val="18"/>
                <w:szCs w:val="18"/>
              </w:rPr>
              <w:t>10 807</w:t>
            </w:r>
          </w:p>
        </w:tc>
      </w:tr>
      <w:tr w:rsidR="000C3360" w:rsidRPr="00CD7409" w14:paraId="0D98A13A"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7C61C7" w14:textId="77777777" w:rsidR="000C3360" w:rsidRDefault="000C3360" w:rsidP="000C3360">
            <w:pPr>
              <w:rPr>
                <w:sz w:val="18"/>
                <w:szCs w:val="18"/>
              </w:rPr>
            </w:pPr>
            <w:r>
              <w:rPr>
                <w:sz w:val="18"/>
                <w:szCs w:val="18"/>
              </w:rPr>
              <w:t>Právne služby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8BFC7CA" w14:textId="06F08DDD" w:rsidR="000C3360" w:rsidRDefault="005438CE" w:rsidP="000C3360">
            <w:pPr>
              <w:jc w:val="right"/>
              <w:rPr>
                <w:sz w:val="18"/>
                <w:szCs w:val="18"/>
              </w:rPr>
            </w:pPr>
            <w:r>
              <w:rPr>
                <w:sz w:val="18"/>
                <w:szCs w:val="18"/>
              </w:rPr>
              <w:t>5 706</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0606894" w14:textId="4A0160AF" w:rsidR="000C3360" w:rsidRDefault="000C3360" w:rsidP="000C3360">
            <w:pPr>
              <w:jc w:val="right"/>
              <w:rPr>
                <w:sz w:val="18"/>
                <w:szCs w:val="18"/>
              </w:rPr>
            </w:pPr>
            <w:r>
              <w:rPr>
                <w:sz w:val="18"/>
                <w:szCs w:val="18"/>
              </w:rPr>
              <w:t>4 700</w:t>
            </w:r>
          </w:p>
        </w:tc>
      </w:tr>
      <w:tr w:rsidR="000C3360" w:rsidRPr="00CD7409" w14:paraId="10D2F057"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36DEF09" w14:textId="77777777" w:rsidR="000C3360" w:rsidRDefault="000C3360" w:rsidP="000C3360">
            <w:pPr>
              <w:rPr>
                <w:sz w:val="18"/>
                <w:szCs w:val="18"/>
              </w:rPr>
            </w:pPr>
            <w:r>
              <w:rPr>
                <w:sz w:val="18"/>
                <w:szCs w:val="18"/>
              </w:rPr>
              <w:t xml:space="preserve">Náklady na údržbu PC, periférnych zariadení a sietí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B78009F" w14:textId="30A332EB" w:rsidR="000C3360" w:rsidRPr="00CD7409" w:rsidRDefault="005438CE" w:rsidP="000C3360">
            <w:pPr>
              <w:jc w:val="right"/>
              <w:rPr>
                <w:sz w:val="18"/>
                <w:szCs w:val="18"/>
              </w:rPr>
            </w:pPr>
            <w:r>
              <w:rPr>
                <w:sz w:val="18"/>
                <w:szCs w:val="18"/>
              </w:rPr>
              <w:t>2 475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5BCA355" w14:textId="04B31412" w:rsidR="000C3360" w:rsidRPr="00CD7409" w:rsidRDefault="000C3360" w:rsidP="000C3360">
            <w:pPr>
              <w:jc w:val="right"/>
              <w:rPr>
                <w:sz w:val="18"/>
                <w:szCs w:val="18"/>
              </w:rPr>
            </w:pPr>
            <w:r>
              <w:rPr>
                <w:sz w:val="18"/>
                <w:szCs w:val="18"/>
              </w:rPr>
              <w:t>4 142</w:t>
            </w:r>
          </w:p>
        </w:tc>
      </w:tr>
      <w:tr w:rsidR="000C3360" w:rsidRPr="00CD7409" w14:paraId="7677F664"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5AE1C5" w14:textId="77777777" w:rsidR="000C3360" w:rsidRDefault="000C3360" w:rsidP="000C3360">
            <w:pPr>
              <w:rPr>
                <w:sz w:val="18"/>
                <w:szCs w:val="18"/>
              </w:rPr>
            </w:pPr>
            <w:r>
              <w:rPr>
                <w:sz w:val="18"/>
                <w:szCs w:val="18"/>
              </w:rPr>
              <w:t>Nájomné – hnuteľný majetok</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9403D4" w14:textId="1634AE47" w:rsidR="000C3360" w:rsidRDefault="005438CE" w:rsidP="000C3360">
            <w:pPr>
              <w:jc w:val="right"/>
              <w:rPr>
                <w:sz w:val="18"/>
                <w:szCs w:val="18"/>
              </w:rPr>
            </w:pPr>
            <w:r>
              <w:rPr>
                <w:sz w:val="18"/>
                <w:szCs w:val="18"/>
              </w:rPr>
              <w:t>74</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D63BDDE" w14:textId="0B9E07D3" w:rsidR="000C3360" w:rsidRDefault="000C3360" w:rsidP="000C3360">
            <w:pPr>
              <w:jc w:val="right"/>
              <w:rPr>
                <w:sz w:val="18"/>
                <w:szCs w:val="18"/>
              </w:rPr>
            </w:pPr>
            <w:r>
              <w:rPr>
                <w:sz w:val="18"/>
                <w:szCs w:val="18"/>
              </w:rPr>
              <w:t>437</w:t>
            </w:r>
          </w:p>
        </w:tc>
      </w:tr>
      <w:tr w:rsidR="000C3360" w:rsidRPr="00CD7409" w14:paraId="1665B5B5"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3344732" w14:textId="77777777" w:rsidR="000C3360" w:rsidRDefault="000C3360" w:rsidP="000C3360">
            <w:pPr>
              <w:rPr>
                <w:sz w:val="18"/>
                <w:szCs w:val="18"/>
              </w:rPr>
            </w:pPr>
            <w:r>
              <w:rPr>
                <w:sz w:val="18"/>
                <w:szCs w:val="18"/>
              </w:rPr>
              <w:t>Nájomné – nehnuteľný majetok</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9C4685" w14:textId="5524EA31" w:rsidR="000C3360" w:rsidRDefault="005438CE" w:rsidP="000C3360">
            <w:pPr>
              <w:jc w:val="right"/>
              <w:rPr>
                <w:sz w:val="18"/>
                <w:szCs w:val="18"/>
              </w:rPr>
            </w:pPr>
            <w:r>
              <w:rPr>
                <w:sz w:val="18"/>
                <w:szCs w:val="18"/>
              </w:rPr>
              <w:t>6 589</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14A31D0" w14:textId="14F185FF" w:rsidR="000C3360" w:rsidRDefault="000C3360" w:rsidP="000C3360">
            <w:pPr>
              <w:jc w:val="right"/>
              <w:rPr>
                <w:sz w:val="18"/>
                <w:szCs w:val="18"/>
              </w:rPr>
            </w:pPr>
            <w:r>
              <w:rPr>
                <w:sz w:val="18"/>
                <w:szCs w:val="18"/>
              </w:rPr>
              <w:t>6 589</w:t>
            </w:r>
          </w:p>
        </w:tc>
      </w:tr>
      <w:tr w:rsidR="000C3360" w:rsidRPr="00CD7409" w14:paraId="3E115DBF"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6F89C9F" w14:textId="77777777" w:rsidR="000C3360" w:rsidRPr="004C6132" w:rsidRDefault="000C3360" w:rsidP="000C3360">
            <w:pPr>
              <w:rPr>
                <w:sz w:val="18"/>
                <w:szCs w:val="18"/>
              </w:rPr>
            </w:pPr>
            <w:r>
              <w:rPr>
                <w:sz w:val="18"/>
                <w:szCs w:val="18"/>
              </w:rPr>
              <w:t>Reklama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A9D6A20" w14:textId="04393E22" w:rsidR="000C3360" w:rsidRPr="00CD7409" w:rsidRDefault="005438CE" w:rsidP="000C3360">
            <w:pPr>
              <w:jc w:val="right"/>
              <w:rPr>
                <w:sz w:val="18"/>
                <w:szCs w:val="18"/>
              </w:rPr>
            </w:pPr>
            <w:r>
              <w:rPr>
                <w:sz w:val="18"/>
                <w:szCs w:val="18"/>
              </w:rPr>
              <w:t>-</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3FD0E11" w14:textId="065E01E0" w:rsidR="000C3360" w:rsidRPr="00CD7409" w:rsidRDefault="000C3360" w:rsidP="000C3360">
            <w:pPr>
              <w:jc w:val="right"/>
              <w:rPr>
                <w:sz w:val="18"/>
                <w:szCs w:val="18"/>
              </w:rPr>
            </w:pPr>
            <w:r>
              <w:rPr>
                <w:sz w:val="18"/>
                <w:szCs w:val="18"/>
              </w:rPr>
              <w:t>50</w:t>
            </w:r>
          </w:p>
        </w:tc>
      </w:tr>
      <w:tr w:rsidR="000C3360" w:rsidRPr="00CD7409" w14:paraId="422C48E4"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B462B60" w14:textId="77777777" w:rsidR="000C3360" w:rsidRPr="004C6132" w:rsidRDefault="000C3360" w:rsidP="000C3360">
            <w:pPr>
              <w:rPr>
                <w:sz w:val="18"/>
                <w:szCs w:val="18"/>
              </w:rPr>
            </w:pPr>
            <w:r>
              <w:rPr>
                <w:sz w:val="18"/>
                <w:szCs w:val="18"/>
              </w:rPr>
              <w:t>Školenie zamestnancov</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DFAC431" w14:textId="298B3A31" w:rsidR="000C3360" w:rsidRPr="00CD7409" w:rsidRDefault="005438CE" w:rsidP="000C3360">
            <w:pPr>
              <w:jc w:val="right"/>
              <w:rPr>
                <w:sz w:val="18"/>
                <w:szCs w:val="18"/>
              </w:rPr>
            </w:pPr>
            <w:r>
              <w:rPr>
                <w:sz w:val="18"/>
                <w:szCs w:val="18"/>
              </w:rPr>
              <w:t>277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84535C2" w14:textId="7FB10D94" w:rsidR="000C3360" w:rsidRPr="00CD7409" w:rsidRDefault="000C3360" w:rsidP="000C3360">
            <w:pPr>
              <w:jc w:val="right"/>
              <w:rPr>
                <w:sz w:val="18"/>
                <w:szCs w:val="18"/>
              </w:rPr>
            </w:pPr>
            <w:r>
              <w:rPr>
                <w:sz w:val="18"/>
                <w:szCs w:val="18"/>
              </w:rPr>
              <w:t>1 509</w:t>
            </w:r>
          </w:p>
        </w:tc>
      </w:tr>
      <w:tr w:rsidR="000C3360" w:rsidRPr="00CD7409" w14:paraId="5E767C9E"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7F51E82" w14:textId="77777777" w:rsidR="000C3360" w:rsidRPr="004C6132" w:rsidRDefault="000C3360" w:rsidP="000C3360">
            <w:pPr>
              <w:rPr>
                <w:sz w:val="18"/>
                <w:szCs w:val="18"/>
              </w:rPr>
            </w:pPr>
            <w:r>
              <w:rPr>
                <w:sz w:val="18"/>
                <w:szCs w:val="18"/>
              </w:rPr>
              <w:t>Ostatné služby - výrobné</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1A0263C" w14:textId="47F5BE63" w:rsidR="000C3360" w:rsidRPr="00CD7409" w:rsidRDefault="005438CE" w:rsidP="000C3360">
            <w:pPr>
              <w:jc w:val="right"/>
              <w:rPr>
                <w:sz w:val="18"/>
                <w:szCs w:val="18"/>
              </w:rPr>
            </w:pPr>
            <w:r>
              <w:rPr>
                <w:sz w:val="18"/>
                <w:szCs w:val="18"/>
              </w:rPr>
              <w:t>24 981</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7E7B0CE" w14:textId="5A04781F" w:rsidR="000C3360" w:rsidRDefault="000C3360" w:rsidP="000C3360">
            <w:pPr>
              <w:jc w:val="right"/>
              <w:rPr>
                <w:sz w:val="18"/>
                <w:szCs w:val="18"/>
              </w:rPr>
            </w:pPr>
            <w:r>
              <w:rPr>
                <w:sz w:val="18"/>
                <w:szCs w:val="18"/>
              </w:rPr>
              <w:t>42 338</w:t>
            </w:r>
          </w:p>
        </w:tc>
      </w:tr>
      <w:tr w:rsidR="000C3360" w:rsidRPr="00CD7409" w14:paraId="67C308F5" w14:textId="77777777" w:rsidTr="00EF7F5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2979291" w14:textId="77777777" w:rsidR="000C3360" w:rsidRDefault="000C3360" w:rsidP="000C3360">
            <w:pPr>
              <w:rPr>
                <w:sz w:val="18"/>
                <w:szCs w:val="18"/>
              </w:rPr>
            </w:pPr>
            <w:r w:rsidRPr="004C6132">
              <w:rPr>
                <w:sz w:val="18"/>
                <w:szCs w:val="18"/>
              </w:rPr>
              <w:t>Ostatné služby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BDE7E00" w14:textId="77C7DEB0" w:rsidR="000C3360" w:rsidRPr="00CD7409" w:rsidRDefault="005438CE" w:rsidP="000C3360">
            <w:pPr>
              <w:jc w:val="right"/>
              <w:rPr>
                <w:sz w:val="18"/>
                <w:szCs w:val="18"/>
              </w:rPr>
            </w:pPr>
            <w:r>
              <w:rPr>
                <w:sz w:val="18"/>
                <w:szCs w:val="18"/>
              </w:rPr>
              <w:t>5 055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19477C1" w14:textId="0ADEB7F1" w:rsidR="000C3360" w:rsidRPr="00CD7409" w:rsidRDefault="000C3360" w:rsidP="000C3360">
            <w:pPr>
              <w:jc w:val="right"/>
              <w:rPr>
                <w:sz w:val="18"/>
                <w:szCs w:val="18"/>
              </w:rPr>
            </w:pPr>
            <w:r>
              <w:rPr>
                <w:sz w:val="18"/>
                <w:szCs w:val="18"/>
              </w:rPr>
              <w:t>3 630</w:t>
            </w:r>
          </w:p>
        </w:tc>
      </w:tr>
      <w:tr w:rsidR="000C3360" w:rsidRPr="007C6FC8" w14:paraId="3E2C2DCB" w14:textId="77777777" w:rsidTr="00C414D4">
        <w:trPr>
          <w:trHeight w:val="2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03B989D" w14:textId="77777777" w:rsidR="000C3360" w:rsidRPr="00CD7409" w:rsidRDefault="000C3360" w:rsidP="000C3360">
            <w:pPr>
              <w:rPr>
                <w:b/>
                <w:bCs/>
                <w:sz w:val="18"/>
                <w:szCs w:val="18"/>
              </w:rPr>
            </w:pPr>
            <w:r>
              <w:rPr>
                <w:b/>
                <w:bCs/>
                <w:sz w:val="18"/>
                <w:szCs w:val="18"/>
              </w:rPr>
              <w:t>Spolu</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95A914E" w14:textId="686C4653" w:rsidR="000C3360" w:rsidRPr="007C6FC8" w:rsidRDefault="000C3360" w:rsidP="000C3360">
            <w:pPr>
              <w:jc w:val="right"/>
              <w:rPr>
                <w:b/>
                <w:sz w:val="18"/>
                <w:szCs w:val="18"/>
              </w:rPr>
            </w:pPr>
            <w:r>
              <w:rPr>
                <w:b/>
                <w:sz w:val="18"/>
                <w:szCs w:val="18"/>
              </w:rPr>
              <w:t>146 609</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285481C" w14:textId="38C5C5DB" w:rsidR="000C3360" w:rsidRPr="007C6FC8" w:rsidRDefault="000C3360" w:rsidP="000C3360">
            <w:pPr>
              <w:jc w:val="right"/>
              <w:rPr>
                <w:b/>
                <w:sz w:val="18"/>
                <w:szCs w:val="18"/>
              </w:rPr>
            </w:pPr>
            <w:r>
              <w:rPr>
                <w:b/>
                <w:sz w:val="18"/>
                <w:szCs w:val="18"/>
              </w:rPr>
              <w:t>98 189</w:t>
            </w:r>
          </w:p>
        </w:tc>
      </w:tr>
    </w:tbl>
    <w:p w14:paraId="3FE5937F" w14:textId="77777777" w:rsidR="005C3E32" w:rsidRDefault="005C3E32" w:rsidP="005405F5">
      <w:pPr>
        <w:ind w:right="-468"/>
        <w:jc w:val="both"/>
        <w:rPr>
          <w:b/>
          <w:sz w:val="18"/>
          <w:szCs w:val="18"/>
          <w:highlight w:val="red"/>
        </w:rPr>
      </w:pPr>
    </w:p>
    <w:p w14:paraId="6558454D" w14:textId="77777777" w:rsidR="00EF689F" w:rsidRDefault="00EF689F" w:rsidP="005405F5">
      <w:pPr>
        <w:ind w:right="-468"/>
        <w:jc w:val="both"/>
        <w:rPr>
          <w:b/>
          <w:sz w:val="18"/>
          <w:szCs w:val="18"/>
        </w:rPr>
      </w:pPr>
    </w:p>
    <w:p w14:paraId="066796D5" w14:textId="77777777" w:rsidR="005405F5" w:rsidRDefault="005405F5" w:rsidP="005405F5">
      <w:pPr>
        <w:ind w:right="-468"/>
        <w:jc w:val="both"/>
        <w:rPr>
          <w:b/>
          <w:sz w:val="18"/>
          <w:szCs w:val="18"/>
        </w:rPr>
      </w:pPr>
      <w:r w:rsidRPr="00A00342">
        <w:rPr>
          <w:b/>
          <w:sz w:val="18"/>
          <w:szCs w:val="18"/>
        </w:rPr>
        <w:t>b) Významné položky ostatných nákladov z hospodárskej činnosti</w:t>
      </w:r>
    </w:p>
    <w:p w14:paraId="4F122685" w14:textId="77777777" w:rsidR="00A5159B" w:rsidRDefault="00A5159B" w:rsidP="00387B16">
      <w:pPr>
        <w:ind w:right="-468"/>
        <w:jc w:val="both"/>
        <w:rPr>
          <w:sz w:val="18"/>
          <w:szCs w:val="18"/>
          <w:u w:val="single"/>
        </w:rPr>
      </w:pPr>
    </w:p>
    <w:tbl>
      <w:tblPr>
        <w:tblW w:w="5000" w:type="pct"/>
        <w:jc w:val="center"/>
        <w:tblLook w:val="04A0" w:firstRow="1" w:lastRow="0" w:firstColumn="1" w:lastColumn="0" w:noHBand="0" w:noVBand="1"/>
      </w:tblPr>
      <w:tblGrid>
        <w:gridCol w:w="5639"/>
        <w:gridCol w:w="1701"/>
        <w:gridCol w:w="1701"/>
      </w:tblGrid>
      <w:tr w:rsidR="005405F5" w:rsidRPr="00803E7C" w14:paraId="5FA68117" w14:textId="77777777" w:rsidTr="006B38AE">
        <w:trPr>
          <w:trHeight w:val="55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65C9E8D" w14:textId="77777777" w:rsidR="005405F5" w:rsidRPr="00CD7409" w:rsidRDefault="005405F5"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A3B3FB8" w14:textId="77777777" w:rsidR="005405F5" w:rsidRPr="00CD7409" w:rsidRDefault="005405F5"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E084E09" w14:textId="77777777" w:rsidR="005405F5" w:rsidRPr="00803E7C" w:rsidRDefault="005405F5" w:rsidP="006B38AE">
            <w:pPr>
              <w:pStyle w:val="TopHeader"/>
              <w:rPr>
                <w:rFonts w:ascii="Times New Roman" w:hAnsi="Times New Roman" w:cs="Times New Roman"/>
                <w:sz w:val="18"/>
                <w:szCs w:val="18"/>
                <w:highlight w:val="yellow"/>
              </w:rPr>
            </w:pPr>
            <w:r w:rsidRPr="00E6577A">
              <w:rPr>
                <w:rFonts w:ascii="Times New Roman" w:hAnsi="Times New Roman" w:cs="Times New Roman"/>
                <w:sz w:val="18"/>
                <w:szCs w:val="18"/>
              </w:rPr>
              <w:t>Bezprostredne predchádzajúce účtovné obdobie</w:t>
            </w:r>
          </w:p>
        </w:tc>
      </w:tr>
      <w:tr w:rsidR="002806E4" w:rsidRPr="00CD7409" w14:paraId="44BA7E13" w14:textId="77777777" w:rsidTr="00104E73">
        <w:trPr>
          <w:trHeight w:val="284"/>
          <w:jc w:val="center"/>
        </w:trPr>
        <w:tc>
          <w:tcPr>
            <w:tcW w:w="0" w:type="auto"/>
            <w:tcBorders>
              <w:top w:val="single" w:sz="8" w:space="0" w:color="auto"/>
              <w:left w:val="single" w:sz="12" w:space="0" w:color="auto"/>
              <w:bottom w:val="single" w:sz="4" w:space="0" w:color="auto"/>
              <w:right w:val="single" w:sz="12" w:space="0" w:color="auto"/>
            </w:tcBorders>
            <w:noWrap/>
            <w:vAlign w:val="center"/>
          </w:tcPr>
          <w:p w14:paraId="11B336AF" w14:textId="77777777" w:rsidR="002806E4" w:rsidRPr="00CD7409" w:rsidRDefault="002806E4" w:rsidP="002806E4">
            <w:pPr>
              <w:rPr>
                <w:sz w:val="18"/>
                <w:szCs w:val="18"/>
              </w:rPr>
            </w:pPr>
            <w:r>
              <w:rPr>
                <w:sz w:val="18"/>
                <w:szCs w:val="18"/>
              </w:rPr>
              <w:t>Zmluvné pokuty, penále a úroky z omeškania</w:t>
            </w:r>
          </w:p>
        </w:tc>
        <w:tc>
          <w:tcPr>
            <w:tcW w:w="1701" w:type="dxa"/>
            <w:tcBorders>
              <w:top w:val="single" w:sz="8" w:space="0" w:color="auto"/>
              <w:left w:val="single" w:sz="12" w:space="0" w:color="auto"/>
              <w:bottom w:val="single" w:sz="4" w:space="0" w:color="auto"/>
              <w:right w:val="single" w:sz="12" w:space="0" w:color="auto"/>
            </w:tcBorders>
            <w:noWrap/>
            <w:vAlign w:val="center"/>
          </w:tcPr>
          <w:p w14:paraId="23459D8F" w14:textId="0C4D6AA6" w:rsidR="002806E4" w:rsidRPr="00CD7409" w:rsidRDefault="00CB1104" w:rsidP="002806E4">
            <w:pPr>
              <w:jc w:val="right"/>
              <w:rPr>
                <w:sz w:val="18"/>
                <w:szCs w:val="18"/>
              </w:rPr>
            </w:pPr>
            <w:r>
              <w:rPr>
                <w:sz w:val="18"/>
                <w:szCs w:val="18"/>
              </w:rPr>
              <w:t>-</w:t>
            </w:r>
          </w:p>
        </w:tc>
        <w:tc>
          <w:tcPr>
            <w:tcW w:w="1701" w:type="dxa"/>
            <w:tcBorders>
              <w:top w:val="single" w:sz="8" w:space="0" w:color="auto"/>
              <w:left w:val="single" w:sz="12" w:space="0" w:color="auto"/>
              <w:bottom w:val="single" w:sz="4" w:space="0" w:color="auto"/>
              <w:right w:val="single" w:sz="12" w:space="0" w:color="auto"/>
            </w:tcBorders>
            <w:noWrap/>
            <w:vAlign w:val="center"/>
          </w:tcPr>
          <w:p w14:paraId="40BA4374" w14:textId="74ED055E" w:rsidR="002806E4" w:rsidRPr="00CD7409" w:rsidRDefault="002806E4" w:rsidP="002806E4">
            <w:pPr>
              <w:jc w:val="right"/>
              <w:rPr>
                <w:sz w:val="18"/>
                <w:szCs w:val="18"/>
              </w:rPr>
            </w:pPr>
            <w:r>
              <w:rPr>
                <w:sz w:val="18"/>
                <w:szCs w:val="18"/>
              </w:rPr>
              <w:t>-</w:t>
            </w:r>
          </w:p>
        </w:tc>
      </w:tr>
      <w:tr w:rsidR="002806E4" w:rsidRPr="00CD7409" w14:paraId="795E92BD" w14:textId="77777777" w:rsidTr="00803E7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1837CF0" w14:textId="77777777" w:rsidR="002806E4" w:rsidRDefault="002806E4" w:rsidP="002806E4">
            <w:pPr>
              <w:rPr>
                <w:sz w:val="18"/>
                <w:szCs w:val="18"/>
              </w:rPr>
            </w:pPr>
            <w:r>
              <w:rPr>
                <w:sz w:val="18"/>
                <w:szCs w:val="18"/>
              </w:rPr>
              <w:t>Havarijné poistenie vozidiel</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C5CDB73" w14:textId="193BF1FD" w:rsidR="002806E4" w:rsidRPr="00CD7409" w:rsidRDefault="00CB1104" w:rsidP="002806E4">
            <w:pPr>
              <w:jc w:val="right"/>
              <w:rPr>
                <w:sz w:val="18"/>
                <w:szCs w:val="18"/>
              </w:rPr>
            </w:pPr>
            <w:r>
              <w:rPr>
                <w:sz w:val="18"/>
                <w:szCs w:val="18"/>
              </w:rPr>
              <w:t>3 220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15BC9EE" w14:textId="7E36027E" w:rsidR="002806E4" w:rsidRPr="00CD7409" w:rsidRDefault="002806E4" w:rsidP="002806E4">
            <w:pPr>
              <w:jc w:val="right"/>
              <w:rPr>
                <w:sz w:val="18"/>
                <w:szCs w:val="18"/>
              </w:rPr>
            </w:pPr>
            <w:r>
              <w:rPr>
                <w:sz w:val="18"/>
                <w:szCs w:val="18"/>
              </w:rPr>
              <w:t>2 694</w:t>
            </w:r>
          </w:p>
        </w:tc>
      </w:tr>
      <w:tr w:rsidR="002806E4" w:rsidRPr="00CD7409" w14:paraId="0B0A620F" w14:textId="77777777" w:rsidTr="00803E7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C30505A" w14:textId="77777777" w:rsidR="002806E4" w:rsidRDefault="002806E4" w:rsidP="002806E4">
            <w:pPr>
              <w:rPr>
                <w:sz w:val="18"/>
                <w:szCs w:val="18"/>
              </w:rPr>
            </w:pPr>
            <w:r>
              <w:rPr>
                <w:sz w:val="18"/>
                <w:szCs w:val="18"/>
              </w:rPr>
              <w:t>PZP vozidiel</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487518E" w14:textId="5F7FB44D" w:rsidR="002806E4" w:rsidRPr="00CD7409" w:rsidRDefault="00CB1104" w:rsidP="002806E4">
            <w:pPr>
              <w:jc w:val="right"/>
              <w:rPr>
                <w:sz w:val="18"/>
                <w:szCs w:val="18"/>
              </w:rPr>
            </w:pPr>
            <w:r>
              <w:rPr>
                <w:sz w:val="18"/>
                <w:szCs w:val="18"/>
              </w:rPr>
              <w:t>2 477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6508BA6" w14:textId="25458C0F" w:rsidR="002806E4" w:rsidRPr="00CD7409" w:rsidRDefault="002806E4" w:rsidP="002806E4">
            <w:pPr>
              <w:jc w:val="right"/>
              <w:rPr>
                <w:sz w:val="18"/>
                <w:szCs w:val="18"/>
              </w:rPr>
            </w:pPr>
            <w:r>
              <w:rPr>
                <w:sz w:val="18"/>
                <w:szCs w:val="18"/>
              </w:rPr>
              <w:t>2 345</w:t>
            </w:r>
          </w:p>
        </w:tc>
      </w:tr>
      <w:tr w:rsidR="002806E4" w:rsidRPr="00CD7409" w14:paraId="16228095" w14:textId="77777777" w:rsidTr="00803E7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8608B94" w14:textId="77777777" w:rsidR="002806E4" w:rsidRDefault="002806E4" w:rsidP="002806E4">
            <w:pPr>
              <w:rPr>
                <w:sz w:val="18"/>
                <w:szCs w:val="18"/>
              </w:rPr>
            </w:pPr>
            <w:r>
              <w:rPr>
                <w:sz w:val="18"/>
                <w:szCs w:val="18"/>
              </w:rPr>
              <w:t>Poistenie nehnuteľného majetku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AD7741A" w14:textId="74A0138A" w:rsidR="002806E4" w:rsidRPr="00CD7409" w:rsidRDefault="00CB1104" w:rsidP="002806E4">
            <w:pPr>
              <w:jc w:val="right"/>
              <w:rPr>
                <w:sz w:val="18"/>
                <w:szCs w:val="18"/>
              </w:rPr>
            </w:pPr>
            <w:r>
              <w:rPr>
                <w:sz w:val="18"/>
                <w:szCs w:val="18"/>
              </w:rPr>
              <w:t>1 419</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68DB9EC" w14:textId="37E8A71D" w:rsidR="002806E4" w:rsidRPr="00CD7409" w:rsidRDefault="002806E4" w:rsidP="002806E4">
            <w:pPr>
              <w:jc w:val="right"/>
              <w:rPr>
                <w:sz w:val="18"/>
                <w:szCs w:val="18"/>
              </w:rPr>
            </w:pPr>
            <w:r>
              <w:rPr>
                <w:sz w:val="18"/>
                <w:szCs w:val="18"/>
              </w:rPr>
              <w:t>1 414</w:t>
            </w:r>
          </w:p>
        </w:tc>
      </w:tr>
      <w:tr w:rsidR="002806E4" w:rsidRPr="00CD7409" w14:paraId="19BEB73C" w14:textId="77777777" w:rsidTr="00803E7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4AB928B" w14:textId="77777777" w:rsidR="002806E4" w:rsidRDefault="002806E4" w:rsidP="002806E4">
            <w:pPr>
              <w:rPr>
                <w:sz w:val="18"/>
                <w:szCs w:val="18"/>
              </w:rPr>
            </w:pPr>
            <w:r>
              <w:rPr>
                <w:sz w:val="18"/>
                <w:szCs w:val="18"/>
              </w:rPr>
              <w:t>Ostatné komerčné poistenie</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521C41A" w14:textId="6302546F" w:rsidR="002806E4" w:rsidRDefault="00CB1104" w:rsidP="002806E4">
            <w:pPr>
              <w:jc w:val="right"/>
              <w:rPr>
                <w:sz w:val="18"/>
                <w:szCs w:val="18"/>
              </w:rPr>
            </w:pPr>
            <w:r>
              <w:rPr>
                <w:sz w:val="18"/>
                <w:szCs w:val="18"/>
              </w:rPr>
              <w:t>53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B6CD89B" w14:textId="40747545" w:rsidR="002806E4" w:rsidRDefault="002806E4" w:rsidP="002806E4">
            <w:pPr>
              <w:jc w:val="right"/>
              <w:rPr>
                <w:sz w:val="18"/>
                <w:szCs w:val="18"/>
              </w:rPr>
            </w:pPr>
            <w:r>
              <w:rPr>
                <w:sz w:val="18"/>
                <w:szCs w:val="18"/>
              </w:rPr>
              <w:t>53</w:t>
            </w:r>
          </w:p>
        </w:tc>
      </w:tr>
      <w:tr w:rsidR="002806E4" w:rsidRPr="00CD7409" w14:paraId="60E4614C" w14:textId="77777777" w:rsidTr="00803E7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4883544" w14:textId="77777777" w:rsidR="002806E4" w:rsidRPr="00CD7409" w:rsidRDefault="002806E4" w:rsidP="002806E4">
            <w:pPr>
              <w:rPr>
                <w:sz w:val="18"/>
                <w:szCs w:val="18"/>
              </w:rPr>
            </w:pPr>
            <w:r>
              <w:rPr>
                <w:sz w:val="18"/>
                <w:szCs w:val="18"/>
              </w:rPr>
              <w:t>Ostatné prevádzkové náklady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8703B95" w14:textId="3D180C2A" w:rsidR="002806E4" w:rsidRPr="00CD7409" w:rsidRDefault="00CB1104" w:rsidP="002806E4">
            <w:pPr>
              <w:jc w:val="right"/>
              <w:rPr>
                <w:sz w:val="18"/>
                <w:szCs w:val="18"/>
              </w:rPr>
            </w:pPr>
            <w:r>
              <w:rPr>
                <w:sz w:val="18"/>
                <w:szCs w:val="18"/>
              </w:rPr>
              <w:t>1 434</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AAA0B7" w14:textId="45395B32" w:rsidR="002806E4" w:rsidRPr="00CD7409" w:rsidRDefault="002806E4" w:rsidP="002806E4">
            <w:pPr>
              <w:jc w:val="right"/>
              <w:rPr>
                <w:sz w:val="18"/>
                <w:szCs w:val="18"/>
              </w:rPr>
            </w:pPr>
            <w:r>
              <w:rPr>
                <w:sz w:val="18"/>
                <w:szCs w:val="18"/>
              </w:rPr>
              <w:t>1 196</w:t>
            </w:r>
          </w:p>
        </w:tc>
      </w:tr>
      <w:tr w:rsidR="002806E4" w:rsidRPr="007C6FC8" w14:paraId="071E77ED" w14:textId="77777777" w:rsidTr="00803E7C">
        <w:trPr>
          <w:trHeight w:val="2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4759220" w14:textId="77777777" w:rsidR="002806E4" w:rsidRPr="00CD7409" w:rsidRDefault="002806E4" w:rsidP="002806E4">
            <w:pPr>
              <w:rPr>
                <w:b/>
                <w:bCs/>
                <w:sz w:val="18"/>
                <w:szCs w:val="18"/>
              </w:rPr>
            </w:pPr>
            <w:r>
              <w:rPr>
                <w:b/>
                <w:bCs/>
                <w:sz w:val="18"/>
                <w:szCs w:val="18"/>
              </w:rPr>
              <w:t>Spolu</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D73B696" w14:textId="4E2CFB97" w:rsidR="002806E4" w:rsidRPr="007C6FC8" w:rsidRDefault="00CB1104" w:rsidP="002806E4">
            <w:pPr>
              <w:jc w:val="right"/>
              <w:rPr>
                <w:b/>
                <w:sz w:val="18"/>
                <w:szCs w:val="18"/>
              </w:rPr>
            </w:pPr>
            <w:r>
              <w:rPr>
                <w:b/>
                <w:sz w:val="18"/>
                <w:szCs w:val="18"/>
              </w:rPr>
              <w:t>8 603</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7B304D9D" w14:textId="0B17C14D" w:rsidR="002806E4" w:rsidRPr="007C6FC8" w:rsidRDefault="002806E4" w:rsidP="002806E4">
            <w:pPr>
              <w:jc w:val="right"/>
              <w:rPr>
                <w:b/>
                <w:sz w:val="18"/>
                <w:szCs w:val="18"/>
              </w:rPr>
            </w:pPr>
            <w:r>
              <w:rPr>
                <w:b/>
                <w:sz w:val="18"/>
                <w:szCs w:val="18"/>
              </w:rPr>
              <w:t>7 702</w:t>
            </w:r>
          </w:p>
        </w:tc>
      </w:tr>
    </w:tbl>
    <w:p w14:paraId="36EB6430" w14:textId="77777777" w:rsidR="008A1EFF" w:rsidRPr="00CD7409" w:rsidRDefault="008A1EFF" w:rsidP="00387B16">
      <w:pPr>
        <w:ind w:right="-468"/>
        <w:jc w:val="both"/>
        <w:rPr>
          <w:sz w:val="18"/>
          <w:szCs w:val="18"/>
        </w:rPr>
      </w:pPr>
    </w:p>
    <w:p w14:paraId="7F6F5BE7" w14:textId="77777777" w:rsidR="00BE05BF" w:rsidRDefault="00BE05BF" w:rsidP="00BE05BF">
      <w:pPr>
        <w:ind w:right="-468"/>
        <w:jc w:val="both"/>
        <w:rPr>
          <w:b/>
          <w:sz w:val="18"/>
          <w:szCs w:val="18"/>
        </w:rPr>
      </w:pPr>
      <w:r w:rsidRPr="00867F07">
        <w:rPr>
          <w:b/>
          <w:sz w:val="18"/>
          <w:szCs w:val="18"/>
        </w:rPr>
        <w:t>c) Významné položky finančných nákladov a celková suma kurzových strát</w:t>
      </w:r>
    </w:p>
    <w:p w14:paraId="6E259E48" w14:textId="77777777" w:rsidR="00BE05BF" w:rsidRDefault="00BE05BF" w:rsidP="00BE05BF">
      <w:pPr>
        <w:ind w:right="-468"/>
        <w:jc w:val="both"/>
        <w:rPr>
          <w:b/>
          <w:sz w:val="18"/>
          <w:szCs w:val="18"/>
        </w:rPr>
      </w:pPr>
    </w:p>
    <w:tbl>
      <w:tblPr>
        <w:tblW w:w="5000" w:type="pct"/>
        <w:tblLayout w:type="fixed"/>
        <w:tblLook w:val="04A0" w:firstRow="1" w:lastRow="0" w:firstColumn="1" w:lastColumn="0" w:noHBand="0" w:noVBand="1"/>
      </w:tblPr>
      <w:tblGrid>
        <w:gridCol w:w="4853"/>
        <w:gridCol w:w="2152"/>
        <w:gridCol w:w="2036"/>
      </w:tblGrid>
      <w:tr w:rsidR="003A2610" w:rsidRPr="00C12FC0" w14:paraId="224A450A" w14:textId="77777777" w:rsidTr="006B38AE">
        <w:trPr>
          <w:trHeight w:val="646"/>
        </w:trPr>
        <w:tc>
          <w:tcPr>
            <w:tcW w:w="2684" w:type="pct"/>
            <w:tcBorders>
              <w:top w:val="single" w:sz="12" w:space="0" w:color="auto"/>
              <w:left w:val="single" w:sz="12" w:space="0" w:color="auto"/>
              <w:bottom w:val="single" w:sz="12" w:space="0" w:color="auto"/>
              <w:right w:val="single" w:sz="12" w:space="0" w:color="auto"/>
            </w:tcBorders>
            <w:noWrap/>
            <w:vAlign w:val="center"/>
          </w:tcPr>
          <w:p w14:paraId="3436299E" w14:textId="77777777" w:rsidR="003A2610" w:rsidRPr="00CD7409" w:rsidRDefault="003A2610"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1CE756CF" w14:textId="77777777" w:rsidR="003A2610" w:rsidRPr="00CD7409" w:rsidRDefault="003A2610" w:rsidP="006B38AE">
            <w:pPr>
              <w:pStyle w:val="TopHeader"/>
              <w:rPr>
                <w:rFonts w:ascii="Times New Roman" w:hAnsi="Times New Roman" w:cs="Times New Roman"/>
                <w:sz w:val="18"/>
                <w:szCs w:val="18"/>
              </w:rPr>
            </w:pPr>
            <w:r w:rsidRPr="00CD7409">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71FA16D1" w14:textId="77777777" w:rsidR="003A2610" w:rsidRPr="00C12FC0" w:rsidRDefault="003A2610" w:rsidP="006B38AE">
            <w:pPr>
              <w:pStyle w:val="TopHeader"/>
              <w:rPr>
                <w:rFonts w:ascii="Times New Roman" w:hAnsi="Times New Roman" w:cs="Times New Roman"/>
                <w:sz w:val="18"/>
                <w:szCs w:val="18"/>
              </w:rPr>
            </w:pPr>
            <w:r w:rsidRPr="00C12FC0">
              <w:rPr>
                <w:rFonts w:ascii="Times New Roman" w:hAnsi="Times New Roman" w:cs="Times New Roman"/>
                <w:sz w:val="18"/>
                <w:szCs w:val="18"/>
              </w:rPr>
              <w:t>Bezprostredne predchádzajúce účtovné obdobie</w:t>
            </w:r>
          </w:p>
        </w:tc>
      </w:tr>
      <w:tr w:rsidR="00A62219" w:rsidRPr="00C12FC0" w14:paraId="602CCE3B"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164766E1" w14:textId="77777777" w:rsidR="00A62219" w:rsidRPr="00CD7409" w:rsidRDefault="00A62219" w:rsidP="00A62219">
            <w:pPr>
              <w:rPr>
                <w:sz w:val="18"/>
                <w:szCs w:val="18"/>
              </w:rPr>
            </w:pPr>
            <w:r>
              <w:rPr>
                <w:sz w:val="18"/>
                <w:szCs w:val="18"/>
              </w:rPr>
              <w:t>Úroky z úverov</w:t>
            </w:r>
          </w:p>
        </w:tc>
        <w:tc>
          <w:tcPr>
            <w:tcW w:w="1190" w:type="pct"/>
            <w:tcBorders>
              <w:top w:val="nil"/>
              <w:left w:val="single" w:sz="12" w:space="0" w:color="auto"/>
              <w:bottom w:val="single" w:sz="6" w:space="0" w:color="auto"/>
              <w:right w:val="single" w:sz="12" w:space="0" w:color="auto"/>
            </w:tcBorders>
            <w:noWrap/>
            <w:vAlign w:val="center"/>
          </w:tcPr>
          <w:p w14:paraId="4C427BD6" w14:textId="74331B42" w:rsidR="00A62219" w:rsidRPr="00CD7409" w:rsidRDefault="00A414F9" w:rsidP="00A62219">
            <w:pPr>
              <w:jc w:val="right"/>
              <w:rPr>
                <w:sz w:val="18"/>
                <w:szCs w:val="18"/>
              </w:rPr>
            </w:pPr>
            <w:r>
              <w:rPr>
                <w:sz w:val="18"/>
                <w:szCs w:val="18"/>
              </w:rPr>
              <w:t>3 730</w:t>
            </w:r>
          </w:p>
        </w:tc>
        <w:tc>
          <w:tcPr>
            <w:tcW w:w="1126" w:type="pct"/>
            <w:tcBorders>
              <w:top w:val="single" w:sz="4" w:space="0" w:color="auto"/>
              <w:left w:val="single" w:sz="12" w:space="0" w:color="auto"/>
              <w:bottom w:val="single" w:sz="6" w:space="0" w:color="auto"/>
              <w:right w:val="single" w:sz="12" w:space="0" w:color="auto"/>
            </w:tcBorders>
            <w:noWrap/>
            <w:vAlign w:val="center"/>
          </w:tcPr>
          <w:p w14:paraId="2D95A021" w14:textId="52933B7E" w:rsidR="00A62219" w:rsidRPr="00CD7409" w:rsidRDefault="00A62219" w:rsidP="00A62219">
            <w:pPr>
              <w:jc w:val="right"/>
              <w:rPr>
                <w:sz w:val="18"/>
                <w:szCs w:val="18"/>
              </w:rPr>
            </w:pPr>
            <w:r>
              <w:rPr>
                <w:sz w:val="18"/>
                <w:szCs w:val="18"/>
              </w:rPr>
              <w:t>4 857</w:t>
            </w:r>
          </w:p>
        </w:tc>
      </w:tr>
      <w:tr w:rsidR="00A62219" w:rsidRPr="00C12FC0" w14:paraId="4236D419"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31F088C6" w14:textId="77777777" w:rsidR="00A62219" w:rsidRPr="00712342" w:rsidRDefault="00A62219" w:rsidP="00A62219">
            <w:pPr>
              <w:rPr>
                <w:sz w:val="18"/>
                <w:szCs w:val="18"/>
              </w:rPr>
            </w:pPr>
            <w:r>
              <w:rPr>
                <w:sz w:val="18"/>
                <w:szCs w:val="18"/>
              </w:rPr>
              <w:t>Ostatné n</w:t>
            </w:r>
            <w:r w:rsidRPr="00712342">
              <w:rPr>
                <w:sz w:val="18"/>
                <w:szCs w:val="18"/>
              </w:rPr>
              <w:t xml:space="preserve">ákladové úroky </w:t>
            </w:r>
          </w:p>
        </w:tc>
        <w:tc>
          <w:tcPr>
            <w:tcW w:w="1190" w:type="pct"/>
            <w:tcBorders>
              <w:top w:val="nil"/>
              <w:left w:val="single" w:sz="12" w:space="0" w:color="auto"/>
              <w:bottom w:val="single" w:sz="6" w:space="0" w:color="auto"/>
              <w:right w:val="single" w:sz="12" w:space="0" w:color="auto"/>
            </w:tcBorders>
            <w:noWrap/>
            <w:vAlign w:val="center"/>
          </w:tcPr>
          <w:p w14:paraId="73BBD783" w14:textId="77777777" w:rsidR="00A62219" w:rsidRPr="00712342" w:rsidRDefault="00A62219" w:rsidP="00A62219">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0847B6A7" w14:textId="77777777" w:rsidR="00A62219" w:rsidRPr="00712342" w:rsidRDefault="00A62219" w:rsidP="00A62219">
            <w:pPr>
              <w:jc w:val="right"/>
              <w:rPr>
                <w:sz w:val="18"/>
                <w:szCs w:val="18"/>
              </w:rPr>
            </w:pPr>
          </w:p>
        </w:tc>
      </w:tr>
      <w:tr w:rsidR="00A62219" w:rsidRPr="00C12FC0" w14:paraId="694439FA"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4C739C19" w14:textId="77777777" w:rsidR="00A62219" w:rsidRDefault="00A62219" w:rsidP="00A62219">
            <w:pPr>
              <w:rPr>
                <w:sz w:val="18"/>
                <w:szCs w:val="18"/>
              </w:rPr>
            </w:pPr>
            <w:r>
              <w:rPr>
                <w:sz w:val="18"/>
                <w:szCs w:val="18"/>
              </w:rPr>
              <w:t>Úroky z lízingových zmlúv</w:t>
            </w:r>
          </w:p>
        </w:tc>
        <w:tc>
          <w:tcPr>
            <w:tcW w:w="1190" w:type="pct"/>
            <w:tcBorders>
              <w:top w:val="nil"/>
              <w:left w:val="single" w:sz="12" w:space="0" w:color="auto"/>
              <w:bottom w:val="single" w:sz="6" w:space="0" w:color="auto"/>
              <w:right w:val="single" w:sz="12" w:space="0" w:color="auto"/>
            </w:tcBorders>
            <w:noWrap/>
            <w:vAlign w:val="center"/>
          </w:tcPr>
          <w:p w14:paraId="0A383CD5" w14:textId="00E4783F" w:rsidR="00A62219" w:rsidRDefault="00A414F9" w:rsidP="00A62219">
            <w:pPr>
              <w:jc w:val="right"/>
              <w:rPr>
                <w:sz w:val="18"/>
                <w:szCs w:val="18"/>
              </w:rPr>
            </w:pPr>
            <w:r>
              <w:rPr>
                <w:sz w:val="18"/>
                <w:szCs w:val="18"/>
              </w:rPr>
              <w:t>380</w:t>
            </w:r>
          </w:p>
        </w:tc>
        <w:tc>
          <w:tcPr>
            <w:tcW w:w="1126" w:type="pct"/>
            <w:tcBorders>
              <w:top w:val="single" w:sz="4" w:space="0" w:color="auto"/>
              <w:left w:val="single" w:sz="12" w:space="0" w:color="auto"/>
              <w:bottom w:val="single" w:sz="6" w:space="0" w:color="auto"/>
              <w:right w:val="single" w:sz="12" w:space="0" w:color="auto"/>
            </w:tcBorders>
            <w:noWrap/>
            <w:vAlign w:val="center"/>
          </w:tcPr>
          <w:p w14:paraId="2A827160" w14:textId="3878DC00" w:rsidR="00A62219" w:rsidRDefault="00A62219" w:rsidP="00A62219">
            <w:pPr>
              <w:jc w:val="right"/>
              <w:rPr>
                <w:sz w:val="18"/>
                <w:szCs w:val="18"/>
              </w:rPr>
            </w:pPr>
            <w:r>
              <w:rPr>
                <w:sz w:val="18"/>
                <w:szCs w:val="18"/>
              </w:rPr>
              <w:t>337</w:t>
            </w:r>
          </w:p>
        </w:tc>
      </w:tr>
      <w:tr w:rsidR="00A62219" w:rsidRPr="00C12FC0" w14:paraId="552F527B"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79711E4F" w14:textId="77777777" w:rsidR="00A62219" w:rsidRDefault="00A62219" w:rsidP="00A62219">
            <w:pPr>
              <w:rPr>
                <w:sz w:val="18"/>
                <w:szCs w:val="18"/>
              </w:rPr>
            </w:pPr>
            <w:r>
              <w:rPr>
                <w:sz w:val="18"/>
                <w:szCs w:val="18"/>
              </w:rPr>
              <w:t>Kurzové straty</w:t>
            </w:r>
          </w:p>
        </w:tc>
        <w:tc>
          <w:tcPr>
            <w:tcW w:w="1190" w:type="pct"/>
            <w:tcBorders>
              <w:top w:val="nil"/>
              <w:left w:val="single" w:sz="12" w:space="0" w:color="auto"/>
              <w:bottom w:val="single" w:sz="6" w:space="0" w:color="auto"/>
              <w:right w:val="single" w:sz="12" w:space="0" w:color="auto"/>
            </w:tcBorders>
            <w:noWrap/>
            <w:vAlign w:val="center"/>
          </w:tcPr>
          <w:p w14:paraId="03A4AB86" w14:textId="1FF34E39" w:rsidR="00A62219" w:rsidRDefault="00A62219" w:rsidP="00A62219">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5F54D9AB" w14:textId="0F9CC83D" w:rsidR="00A62219" w:rsidRDefault="00A62219" w:rsidP="00A62219">
            <w:pPr>
              <w:jc w:val="right"/>
              <w:rPr>
                <w:sz w:val="18"/>
                <w:szCs w:val="18"/>
              </w:rPr>
            </w:pPr>
          </w:p>
        </w:tc>
      </w:tr>
      <w:tr w:rsidR="00A62219" w:rsidRPr="00C12FC0" w14:paraId="560049E0"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137C1EF7" w14:textId="77777777" w:rsidR="00A62219" w:rsidRDefault="00A62219" w:rsidP="00A62219">
            <w:pPr>
              <w:rPr>
                <w:sz w:val="18"/>
                <w:szCs w:val="18"/>
              </w:rPr>
            </w:pPr>
            <w:r>
              <w:rPr>
                <w:sz w:val="18"/>
                <w:szCs w:val="18"/>
              </w:rPr>
              <w:t>Bankové poplatky</w:t>
            </w:r>
          </w:p>
        </w:tc>
        <w:tc>
          <w:tcPr>
            <w:tcW w:w="1190" w:type="pct"/>
            <w:tcBorders>
              <w:top w:val="nil"/>
              <w:left w:val="single" w:sz="12" w:space="0" w:color="auto"/>
              <w:bottom w:val="single" w:sz="6" w:space="0" w:color="auto"/>
              <w:right w:val="single" w:sz="12" w:space="0" w:color="auto"/>
            </w:tcBorders>
            <w:noWrap/>
            <w:vAlign w:val="center"/>
          </w:tcPr>
          <w:p w14:paraId="1BBC9AE3" w14:textId="3CC8D9D0" w:rsidR="00A62219" w:rsidRDefault="00273A82" w:rsidP="00A62219">
            <w:pPr>
              <w:jc w:val="right"/>
              <w:rPr>
                <w:sz w:val="18"/>
                <w:szCs w:val="18"/>
              </w:rPr>
            </w:pPr>
            <w:r>
              <w:rPr>
                <w:sz w:val="18"/>
                <w:szCs w:val="18"/>
              </w:rPr>
              <w:t>1 419</w:t>
            </w:r>
          </w:p>
        </w:tc>
        <w:tc>
          <w:tcPr>
            <w:tcW w:w="1126" w:type="pct"/>
            <w:tcBorders>
              <w:top w:val="single" w:sz="4" w:space="0" w:color="auto"/>
              <w:left w:val="single" w:sz="12" w:space="0" w:color="auto"/>
              <w:bottom w:val="single" w:sz="6" w:space="0" w:color="auto"/>
              <w:right w:val="single" w:sz="12" w:space="0" w:color="auto"/>
            </w:tcBorders>
            <w:noWrap/>
            <w:vAlign w:val="center"/>
          </w:tcPr>
          <w:p w14:paraId="2D8EAFF0" w14:textId="6D31DA2E" w:rsidR="00A62219" w:rsidRDefault="00A62219" w:rsidP="00A62219">
            <w:pPr>
              <w:jc w:val="right"/>
              <w:rPr>
                <w:sz w:val="18"/>
                <w:szCs w:val="18"/>
              </w:rPr>
            </w:pPr>
            <w:r>
              <w:rPr>
                <w:sz w:val="18"/>
                <w:szCs w:val="18"/>
              </w:rPr>
              <w:t>1 470</w:t>
            </w:r>
          </w:p>
        </w:tc>
      </w:tr>
      <w:tr w:rsidR="00A62219" w:rsidRPr="00C12FC0" w14:paraId="21FF2DA3" w14:textId="77777777" w:rsidTr="006B38AE">
        <w:trPr>
          <w:trHeight w:val="284"/>
        </w:trPr>
        <w:tc>
          <w:tcPr>
            <w:tcW w:w="2684" w:type="pct"/>
            <w:tcBorders>
              <w:top w:val="nil"/>
              <w:left w:val="single" w:sz="12" w:space="0" w:color="auto"/>
              <w:bottom w:val="single" w:sz="6" w:space="0" w:color="auto"/>
              <w:right w:val="single" w:sz="12" w:space="0" w:color="auto"/>
            </w:tcBorders>
            <w:noWrap/>
            <w:vAlign w:val="center"/>
          </w:tcPr>
          <w:p w14:paraId="641EFF59" w14:textId="77777777" w:rsidR="00A62219" w:rsidRDefault="00A62219" w:rsidP="00A62219">
            <w:pPr>
              <w:rPr>
                <w:sz w:val="18"/>
                <w:szCs w:val="18"/>
              </w:rPr>
            </w:pPr>
            <w:r>
              <w:rPr>
                <w:sz w:val="18"/>
                <w:szCs w:val="18"/>
              </w:rPr>
              <w:t>Ostatné finančné náklady</w:t>
            </w:r>
          </w:p>
        </w:tc>
        <w:tc>
          <w:tcPr>
            <w:tcW w:w="1190" w:type="pct"/>
            <w:tcBorders>
              <w:top w:val="nil"/>
              <w:left w:val="single" w:sz="12" w:space="0" w:color="auto"/>
              <w:bottom w:val="single" w:sz="6" w:space="0" w:color="auto"/>
              <w:right w:val="single" w:sz="12" w:space="0" w:color="auto"/>
            </w:tcBorders>
            <w:noWrap/>
            <w:vAlign w:val="center"/>
          </w:tcPr>
          <w:p w14:paraId="1436E588" w14:textId="77777777" w:rsidR="00A62219" w:rsidRDefault="00A62219" w:rsidP="00A62219">
            <w:pPr>
              <w:jc w:val="right"/>
              <w:rPr>
                <w:sz w:val="18"/>
                <w:szCs w:val="18"/>
              </w:rPr>
            </w:pPr>
          </w:p>
        </w:tc>
        <w:tc>
          <w:tcPr>
            <w:tcW w:w="1126" w:type="pct"/>
            <w:tcBorders>
              <w:top w:val="single" w:sz="4" w:space="0" w:color="auto"/>
              <w:left w:val="single" w:sz="12" w:space="0" w:color="auto"/>
              <w:bottom w:val="single" w:sz="6" w:space="0" w:color="auto"/>
              <w:right w:val="single" w:sz="12" w:space="0" w:color="auto"/>
            </w:tcBorders>
            <w:noWrap/>
            <w:vAlign w:val="center"/>
          </w:tcPr>
          <w:p w14:paraId="191050F9" w14:textId="77777777" w:rsidR="00A62219" w:rsidRDefault="00A62219" w:rsidP="00A62219">
            <w:pPr>
              <w:jc w:val="right"/>
              <w:rPr>
                <w:sz w:val="18"/>
                <w:szCs w:val="18"/>
              </w:rPr>
            </w:pPr>
          </w:p>
        </w:tc>
      </w:tr>
      <w:tr w:rsidR="00A62219" w:rsidRPr="005852FF" w14:paraId="41794D62" w14:textId="77777777" w:rsidTr="006B38AE">
        <w:trPr>
          <w:trHeight w:val="284"/>
        </w:trPr>
        <w:tc>
          <w:tcPr>
            <w:tcW w:w="2684" w:type="pct"/>
            <w:tcBorders>
              <w:top w:val="single" w:sz="12" w:space="0" w:color="auto"/>
              <w:left w:val="single" w:sz="12" w:space="0" w:color="auto"/>
              <w:bottom w:val="single" w:sz="12" w:space="0" w:color="auto"/>
              <w:right w:val="single" w:sz="12" w:space="0" w:color="auto"/>
            </w:tcBorders>
            <w:noWrap/>
            <w:vAlign w:val="center"/>
          </w:tcPr>
          <w:p w14:paraId="55867D23" w14:textId="77777777" w:rsidR="00A62219" w:rsidRPr="005852FF" w:rsidRDefault="00A62219" w:rsidP="00A62219">
            <w:pPr>
              <w:rPr>
                <w:b/>
                <w:sz w:val="18"/>
                <w:szCs w:val="18"/>
              </w:rPr>
            </w:pPr>
            <w:r>
              <w:rPr>
                <w:b/>
                <w:sz w:val="18"/>
                <w:szCs w:val="18"/>
              </w:rPr>
              <w:t>Spolu</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237B8707" w14:textId="0960DE9C" w:rsidR="00A62219" w:rsidRPr="005852FF" w:rsidRDefault="00A414F9" w:rsidP="00A62219">
            <w:pPr>
              <w:jc w:val="right"/>
              <w:rPr>
                <w:b/>
                <w:sz w:val="18"/>
                <w:szCs w:val="18"/>
              </w:rPr>
            </w:pPr>
            <w:r>
              <w:rPr>
                <w:b/>
                <w:sz w:val="18"/>
                <w:szCs w:val="18"/>
              </w:rPr>
              <w:t>5 529</w:t>
            </w:r>
          </w:p>
        </w:tc>
        <w:tc>
          <w:tcPr>
            <w:tcW w:w="1126" w:type="pct"/>
            <w:tcBorders>
              <w:top w:val="single" w:sz="12" w:space="0" w:color="auto"/>
              <w:left w:val="single" w:sz="12" w:space="0" w:color="auto"/>
              <w:bottom w:val="single" w:sz="12" w:space="0" w:color="auto"/>
              <w:right w:val="single" w:sz="12" w:space="0" w:color="auto"/>
            </w:tcBorders>
            <w:noWrap/>
            <w:vAlign w:val="center"/>
          </w:tcPr>
          <w:p w14:paraId="54F7CCD1" w14:textId="15664009" w:rsidR="00A62219" w:rsidRPr="005852FF" w:rsidRDefault="00A62219" w:rsidP="00A62219">
            <w:pPr>
              <w:jc w:val="right"/>
              <w:rPr>
                <w:b/>
                <w:sz w:val="18"/>
                <w:szCs w:val="18"/>
              </w:rPr>
            </w:pPr>
            <w:r>
              <w:rPr>
                <w:b/>
                <w:sz w:val="18"/>
                <w:szCs w:val="18"/>
              </w:rPr>
              <w:t>6 664</w:t>
            </w:r>
          </w:p>
        </w:tc>
      </w:tr>
    </w:tbl>
    <w:p w14:paraId="659A922C" w14:textId="77777777" w:rsidR="00BE05BF" w:rsidRDefault="00BE05BF" w:rsidP="00122E3A">
      <w:pPr>
        <w:ind w:right="-1"/>
        <w:jc w:val="both"/>
        <w:rPr>
          <w:b/>
          <w:sz w:val="18"/>
          <w:szCs w:val="18"/>
        </w:rPr>
      </w:pPr>
    </w:p>
    <w:p w14:paraId="75E69F90" w14:textId="0589F370" w:rsidR="00C234A5" w:rsidRDefault="00C234A5" w:rsidP="00D6072B">
      <w:pPr>
        <w:jc w:val="both"/>
        <w:rPr>
          <w:b/>
          <w:sz w:val="18"/>
          <w:szCs w:val="18"/>
        </w:rPr>
      </w:pPr>
    </w:p>
    <w:p w14:paraId="184CC9D6" w14:textId="77777777" w:rsidR="008761D9" w:rsidRDefault="008761D9" w:rsidP="00D6072B">
      <w:pPr>
        <w:jc w:val="both"/>
        <w:rPr>
          <w:b/>
          <w:sz w:val="18"/>
          <w:szCs w:val="18"/>
        </w:rPr>
      </w:pPr>
    </w:p>
    <w:p w14:paraId="2B8441A3" w14:textId="77777777" w:rsidR="00D6072B" w:rsidRDefault="00191E76" w:rsidP="00D6072B">
      <w:pPr>
        <w:jc w:val="both"/>
        <w:rPr>
          <w:b/>
          <w:sz w:val="18"/>
          <w:szCs w:val="18"/>
        </w:rPr>
      </w:pPr>
      <w:r>
        <w:rPr>
          <w:b/>
          <w:sz w:val="18"/>
          <w:szCs w:val="18"/>
        </w:rPr>
        <w:lastRenderedPageBreak/>
        <w:t>d</w:t>
      </w:r>
      <w:r w:rsidR="00D6072B">
        <w:rPr>
          <w:b/>
          <w:sz w:val="18"/>
          <w:szCs w:val="18"/>
        </w:rPr>
        <w:t>) Položky</w:t>
      </w:r>
      <w:r w:rsidR="00D6072B" w:rsidRPr="00F71DFD">
        <w:rPr>
          <w:b/>
          <w:sz w:val="18"/>
          <w:szCs w:val="18"/>
        </w:rPr>
        <w:t xml:space="preserve"> </w:t>
      </w:r>
      <w:r w:rsidR="00D6072B">
        <w:rPr>
          <w:b/>
          <w:sz w:val="18"/>
          <w:szCs w:val="18"/>
        </w:rPr>
        <w:t>nákladov</w:t>
      </w:r>
      <w:r w:rsidR="00D6072B" w:rsidRPr="00F71DFD">
        <w:rPr>
          <w:b/>
          <w:sz w:val="18"/>
          <w:szCs w:val="18"/>
        </w:rPr>
        <w:t xml:space="preserve">, ktoré majú výnimočný rozsah alebo výskyt </w:t>
      </w:r>
      <w:r w:rsidR="00D6072B">
        <w:rPr>
          <w:b/>
          <w:sz w:val="18"/>
          <w:szCs w:val="18"/>
        </w:rPr>
        <w:t>týkajúce</w:t>
      </w:r>
      <w:r w:rsidR="00D6072B" w:rsidRPr="00F71DFD">
        <w:rPr>
          <w:b/>
          <w:sz w:val="18"/>
          <w:szCs w:val="18"/>
        </w:rPr>
        <w:t xml:space="preserve"> sa bežného účtovného obdobia a </w:t>
      </w:r>
      <w:r w:rsidR="00D6072B">
        <w:rPr>
          <w:b/>
          <w:sz w:val="18"/>
          <w:szCs w:val="18"/>
        </w:rPr>
        <w:t>položky</w:t>
      </w:r>
      <w:r w:rsidR="00D6072B" w:rsidRPr="00F71DFD">
        <w:rPr>
          <w:b/>
          <w:sz w:val="18"/>
          <w:szCs w:val="18"/>
        </w:rPr>
        <w:t xml:space="preserve"> </w:t>
      </w:r>
      <w:r w:rsidR="00D6072B">
        <w:rPr>
          <w:b/>
          <w:sz w:val="18"/>
          <w:szCs w:val="18"/>
        </w:rPr>
        <w:t>nákladov</w:t>
      </w:r>
      <w:r w:rsidR="00D6072B" w:rsidRPr="00F71DFD">
        <w:rPr>
          <w:b/>
          <w:sz w:val="18"/>
          <w:szCs w:val="18"/>
        </w:rPr>
        <w:t xml:space="preserve">, ktoré majú výnimočný rozsah alebo výskyt </w:t>
      </w:r>
      <w:r w:rsidR="00D6072B">
        <w:rPr>
          <w:b/>
          <w:sz w:val="18"/>
          <w:szCs w:val="18"/>
        </w:rPr>
        <w:t>týkajúce</w:t>
      </w:r>
      <w:r w:rsidR="00D6072B" w:rsidRPr="00F71DFD">
        <w:rPr>
          <w:b/>
          <w:sz w:val="18"/>
          <w:szCs w:val="18"/>
        </w:rPr>
        <w:t xml:space="preserve"> sa predchádzajúcich účtovných období </w:t>
      </w:r>
    </w:p>
    <w:p w14:paraId="0BD6DA77" w14:textId="77777777" w:rsidR="00052F0B" w:rsidRDefault="005D19EE" w:rsidP="00683790">
      <w:pPr>
        <w:ind w:right="-468"/>
        <w:jc w:val="both"/>
        <w:rPr>
          <w:sz w:val="18"/>
          <w:szCs w:val="18"/>
        </w:rPr>
      </w:pPr>
      <w:r>
        <w:rPr>
          <w:sz w:val="18"/>
          <w:szCs w:val="18"/>
        </w:rPr>
        <w:t>Spoločnosť nemá obsahovú náplň pre danú položku.</w:t>
      </w:r>
    </w:p>
    <w:p w14:paraId="4C87CF50" w14:textId="77777777" w:rsidR="005D19EE" w:rsidRPr="00CD7409" w:rsidRDefault="005D19EE" w:rsidP="00683790">
      <w:pPr>
        <w:ind w:right="-468"/>
        <w:jc w:val="both"/>
        <w:rPr>
          <w:sz w:val="18"/>
          <w:szCs w:val="18"/>
        </w:rPr>
      </w:pPr>
    </w:p>
    <w:p w14:paraId="1128FFDD" w14:textId="77777777" w:rsidR="00683790" w:rsidRPr="00953529" w:rsidRDefault="00683790" w:rsidP="004A1E6C">
      <w:pPr>
        <w:spacing w:after="120"/>
        <w:ind w:right="-471"/>
        <w:jc w:val="both"/>
        <w:rPr>
          <w:b/>
          <w:sz w:val="18"/>
          <w:szCs w:val="18"/>
        </w:rPr>
      </w:pPr>
      <w:r w:rsidRPr="00953529">
        <w:rPr>
          <w:b/>
          <w:sz w:val="18"/>
          <w:szCs w:val="18"/>
        </w:rPr>
        <w:t xml:space="preserve">e) </w:t>
      </w:r>
      <w:r w:rsidR="00AB465D" w:rsidRPr="00953529">
        <w:rPr>
          <w:b/>
          <w:sz w:val="18"/>
          <w:szCs w:val="18"/>
        </w:rPr>
        <w:t>Náklady</w:t>
      </w:r>
      <w:r w:rsidRPr="00953529">
        <w:rPr>
          <w:b/>
          <w:sz w:val="18"/>
          <w:szCs w:val="18"/>
        </w:rPr>
        <w:t xml:space="preserve"> za overenie individuál</w:t>
      </w:r>
      <w:r w:rsidR="00AB465D" w:rsidRPr="00953529">
        <w:rPr>
          <w:b/>
          <w:sz w:val="18"/>
          <w:szCs w:val="18"/>
        </w:rPr>
        <w:t>nej účtovnej závierky audítorom alebo audítorskou spoločnosťou</w:t>
      </w:r>
    </w:p>
    <w:p w14:paraId="6CEC85EB" w14:textId="10ED0519" w:rsidR="00CC282B" w:rsidRDefault="00730DB8" w:rsidP="004A1E6C">
      <w:pPr>
        <w:spacing w:after="120"/>
        <w:ind w:right="-471"/>
        <w:jc w:val="both"/>
        <w:rPr>
          <w:sz w:val="18"/>
          <w:szCs w:val="18"/>
        </w:rPr>
      </w:pPr>
      <w:r w:rsidRPr="00953529">
        <w:rPr>
          <w:sz w:val="18"/>
          <w:szCs w:val="18"/>
        </w:rPr>
        <w:t xml:space="preserve">Spoločnosti </w:t>
      </w:r>
      <w:r w:rsidR="004E5034">
        <w:rPr>
          <w:sz w:val="18"/>
          <w:szCs w:val="18"/>
        </w:rPr>
        <w:t>má</w:t>
      </w:r>
      <w:r w:rsidRPr="00953529">
        <w:rPr>
          <w:sz w:val="18"/>
          <w:szCs w:val="18"/>
        </w:rPr>
        <w:t xml:space="preserve"> </w:t>
      </w:r>
      <w:r w:rsidR="00CC282B" w:rsidRPr="00953529">
        <w:rPr>
          <w:sz w:val="18"/>
          <w:szCs w:val="18"/>
        </w:rPr>
        <w:t>povinnosť</w:t>
      </w:r>
      <w:r w:rsidRPr="00953529">
        <w:rPr>
          <w:sz w:val="18"/>
          <w:szCs w:val="18"/>
        </w:rPr>
        <w:t xml:space="preserve"> mať</w:t>
      </w:r>
      <w:r w:rsidR="004E5034">
        <w:rPr>
          <w:sz w:val="18"/>
          <w:szCs w:val="18"/>
        </w:rPr>
        <w:t xml:space="preserve"> overenú</w:t>
      </w:r>
      <w:r w:rsidRPr="00953529">
        <w:rPr>
          <w:sz w:val="18"/>
          <w:szCs w:val="18"/>
        </w:rPr>
        <w:t xml:space="preserve"> riadnu</w:t>
      </w:r>
      <w:r w:rsidR="00CC282B" w:rsidRPr="00953529">
        <w:rPr>
          <w:sz w:val="18"/>
          <w:szCs w:val="18"/>
        </w:rPr>
        <w:t xml:space="preserve"> individuálnu účtovnú závierku </w:t>
      </w:r>
      <w:r w:rsidRPr="00953529">
        <w:rPr>
          <w:sz w:val="18"/>
          <w:szCs w:val="18"/>
        </w:rPr>
        <w:t xml:space="preserve">audítorom </w:t>
      </w:r>
      <w:r w:rsidR="00CC282B" w:rsidRPr="00953529">
        <w:rPr>
          <w:sz w:val="18"/>
          <w:szCs w:val="18"/>
        </w:rPr>
        <w:t>zostavenú k 31. decembru 201</w:t>
      </w:r>
      <w:r w:rsidR="004B11B0">
        <w:rPr>
          <w:sz w:val="18"/>
          <w:szCs w:val="18"/>
        </w:rPr>
        <w:t>9</w:t>
      </w:r>
      <w:r w:rsidR="00CC282B" w:rsidRPr="00953529">
        <w:rPr>
          <w:sz w:val="18"/>
          <w:szCs w:val="18"/>
        </w:rPr>
        <w:t>.</w:t>
      </w:r>
    </w:p>
    <w:tbl>
      <w:tblPr>
        <w:tblW w:w="8580" w:type="dxa"/>
        <w:tblInd w:w="98" w:type="dxa"/>
        <w:tblLook w:val="00A0" w:firstRow="1" w:lastRow="0" w:firstColumn="1" w:lastColumn="0" w:noHBand="0" w:noVBand="0"/>
      </w:tblPr>
      <w:tblGrid>
        <w:gridCol w:w="5340"/>
        <w:gridCol w:w="1660"/>
        <w:gridCol w:w="1580"/>
      </w:tblGrid>
      <w:tr w:rsidR="002716CB" w:rsidRPr="00CD7409" w14:paraId="4E612870" w14:textId="77777777"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48DA70E5" w14:textId="77777777" w:rsidR="00B66313" w:rsidRPr="00CD7409" w:rsidRDefault="00B66313" w:rsidP="00306960">
            <w:pPr>
              <w:jc w:val="center"/>
              <w:rPr>
                <w:b/>
                <w:bCs/>
                <w:sz w:val="18"/>
                <w:szCs w:val="18"/>
              </w:rPr>
            </w:pPr>
            <w:r w:rsidRPr="00CD7409">
              <w:rPr>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14:paraId="7F29EA03" w14:textId="77777777" w:rsidR="00B66313" w:rsidRPr="00EA67CA" w:rsidRDefault="00B66313" w:rsidP="00306960">
            <w:pPr>
              <w:jc w:val="center"/>
              <w:rPr>
                <w:b/>
                <w:bCs/>
                <w:sz w:val="18"/>
                <w:szCs w:val="18"/>
                <w:highlight w:val="red"/>
              </w:rPr>
            </w:pPr>
            <w:r w:rsidRPr="0068419A">
              <w:rPr>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14:paraId="060379B7" w14:textId="77777777" w:rsidR="00B66313" w:rsidRPr="00CD7409" w:rsidRDefault="00B66313" w:rsidP="00306960">
            <w:pPr>
              <w:jc w:val="center"/>
              <w:rPr>
                <w:b/>
                <w:bCs/>
                <w:sz w:val="18"/>
                <w:szCs w:val="18"/>
              </w:rPr>
            </w:pPr>
            <w:r w:rsidRPr="00CD7409">
              <w:rPr>
                <w:b/>
                <w:bCs/>
                <w:sz w:val="18"/>
                <w:szCs w:val="18"/>
              </w:rPr>
              <w:t>Bezprostredne predchádzajúce účtovné obdobie</w:t>
            </w:r>
          </w:p>
        </w:tc>
      </w:tr>
      <w:tr w:rsidR="00EA67CA" w:rsidRPr="00CD7409" w14:paraId="797FC80A"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00592B0E" w14:textId="77777777" w:rsidR="00EA67CA" w:rsidRPr="00CD7409" w:rsidRDefault="00EA67CA" w:rsidP="00EA67CA">
            <w:pPr>
              <w:jc w:val="both"/>
              <w:rPr>
                <w:b/>
                <w:bCs/>
                <w:sz w:val="18"/>
                <w:szCs w:val="18"/>
              </w:rPr>
            </w:pPr>
            <w:r w:rsidRPr="00CD7409">
              <w:rPr>
                <w:b/>
                <w:bCs/>
                <w:sz w:val="18"/>
                <w:szCs w:val="18"/>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77D56DCE" w14:textId="6397E4A5" w:rsidR="00EA67CA" w:rsidRPr="00F852A7" w:rsidRDefault="00EA67CA" w:rsidP="00EA67CA">
            <w:pPr>
              <w:jc w:val="right"/>
              <w:rPr>
                <w:b/>
                <w:sz w:val="18"/>
                <w:szCs w:val="18"/>
              </w:rPr>
            </w:pPr>
          </w:p>
        </w:tc>
        <w:tc>
          <w:tcPr>
            <w:tcW w:w="1580" w:type="dxa"/>
            <w:tcBorders>
              <w:top w:val="nil"/>
              <w:left w:val="nil"/>
              <w:bottom w:val="single" w:sz="4" w:space="0" w:color="auto"/>
              <w:right w:val="single" w:sz="8" w:space="0" w:color="auto"/>
            </w:tcBorders>
            <w:noWrap/>
            <w:vAlign w:val="bottom"/>
          </w:tcPr>
          <w:p w14:paraId="51E2811B" w14:textId="135395B0" w:rsidR="00EA67CA" w:rsidRPr="008F2A34" w:rsidRDefault="00EA67CA" w:rsidP="00EA67CA">
            <w:pPr>
              <w:jc w:val="right"/>
              <w:rPr>
                <w:b/>
                <w:sz w:val="18"/>
                <w:szCs w:val="18"/>
              </w:rPr>
            </w:pPr>
            <w:r>
              <w:rPr>
                <w:b/>
                <w:sz w:val="18"/>
                <w:szCs w:val="18"/>
              </w:rPr>
              <w:t>1 800</w:t>
            </w:r>
          </w:p>
        </w:tc>
      </w:tr>
      <w:tr w:rsidR="00EA67CA" w:rsidRPr="00CD7409" w14:paraId="2A7C6892"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362A22AA" w14:textId="77777777" w:rsidR="00EA67CA" w:rsidRPr="00CD7409" w:rsidRDefault="00EA67CA" w:rsidP="00EA67CA">
            <w:pPr>
              <w:jc w:val="both"/>
              <w:rPr>
                <w:sz w:val="18"/>
                <w:szCs w:val="18"/>
              </w:rPr>
            </w:pPr>
            <w:r w:rsidRPr="00CD7409">
              <w:rPr>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0980B77E" w14:textId="552B80A8" w:rsidR="00EA67CA" w:rsidRPr="00F852A7" w:rsidRDefault="00EA67CA" w:rsidP="00EA67CA">
            <w:pPr>
              <w:jc w:val="right"/>
              <w:rPr>
                <w:sz w:val="18"/>
                <w:szCs w:val="18"/>
              </w:rPr>
            </w:pPr>
          </w:p>
        </w:tc>
        <w:tc>
          <w:tcPr>
            <w:tcW w:w="1580" w:type="dxa"/>
            <w:tcBorders>
              <w:top w:val="nil"/>
              <w:left w:val="nil"/>
              <w:bottom w:val="single" w:sz="4" w:space="0" w:color="auto"/>
              <w:right w:val="single" w:sz="8" w:space="0" w:color="auto"/>
            </w:tcBorders>
            <w:noWrap/>
            <w:vAlign w:val="bottom"/>
          </w:tcPr>
          <w:p w14:paraId="2A0C072F" w14:textId="51B338D3" w:rsidR="00EA67CA" w:rsidRPr="008F2A34" w:rsidRDefault="00EA67CA" w:rsidP="00EA67CA">
            <w:pPr>
              <w:jc w:val="right"/>
              <w:rPr>
                <w:sz w:val="18"/>
                <w:szCs w:val="18"/>
              </w:rPr>
            </w:pPr>
            <w:r>
              <w:rPr>
                <w:sz w:val="18"/>
                <w:szCs w:val="18"/>
              </w:rPr>
              <w:t>1 800</w:t>
            </w:r>
          </w:p>
        </w:tc>
      </w:tr>
      <w:tr w:rsidR="004B11B0" w:rsidRPr="00CD7409" w14:paraId="39A077A7"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01C4825C" w14:textId="77777777" w:rsidR="004B11B0" w:rsidRPr="00CD7409" w:rsidRDefault="004B11B0" w:rsidP="004B11B0">
            <w:pPr>
              <w:jc w:val="both"/>
              <w:rPr>
                <w:sz w:val="18"/>
                <w:szCs w:val="18"/>
              </w:rPr>
            </w:pPr>
            <w:r w:rsidRPr="00CD7409">
              <w:rPr>
                <w:sz w:val="18"/>
                <w:szCs w:val="18"/>
              </w:rPr>
              <w:t>iné uisťovacie audítorské služby</w:t>
            </w:r>
          </w:p>
        </w:tc>
        <w:tc>
          <w:tcPr>
            <w:tcW w:w="1660" w:type="dxa"/>
            <w:tcBorders>
              <w:top w:val="nil"/>
              <w:left w:val="nil"/>
              <w:bottom w:val="single" w:sz="4" w:space="0" w:color="auto"/>
              <w:right w:val="single" w:sz="8" w:space="0" w:color="auto"/>
            </w:tcBorders>
            <w:noWrap/>
            <w:vAlign w:val="bottom"/>
          </w:tcPr>
          <w:p w14:paraId="6AC9A450" w14:textId="77777777" w:rsidR="004B11B0" w:rsidRPr="00763276" w:rsidRDefault="004B11B0" w:rsidP="004B11B0">
            <w:pPr>
              <w:jc w:val="center"/>
              <w:rPr>
                <w:sz w:val="18"/>
                <w:szCs w:val="18"/>
              </w:rPr>
            </w:pPr>
          </w:p>
        </w:tc>
        <w:tc>
          <w:tcPr>
            <w:tcW w:w="1580" w:type="dxa"/>
            <w:tcBorders>
              <w:top w:val="nil"/>
              <w:left w:val="nil"/>
              <w:bottom w:val="single" w:sz="4" w:space="0" w:color="auto"/>
              <w:right w:val="single" w:sz="8" w:space="0" w:color="auto"/>
            </w:tcBorders>
            <w:noWrap/>
            <w:vAlign w:val="bottom"/>
          </w:tcPr>
          <w:p w14:paraId="54B1874D" w14:textId="77777777" w:rsidR="004B11B0" w:rsidRPr="00CD7409" w:rsidRDefault="004B11B0" w:rsidP="004B11B0">
            <w:pPr>
              <w:jc w:val="center"/>
              <w:rPr>
                <w:sz w:val="18"/>
                <w:szCs w:val="18"/>
              </w:rPr>
            </w:pPr>
          </w:p>
        </w:tc>
      </w:tr>
      <w:tr w:rsidR="002716CB" w:rsidRPr="00CD7409" w14:paraId="0907BC0E"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5C1B23F9" w14:textId="77777777" w:rsidR="00B66313" w:rsidRPr="00CD7409" w:rsidRDefault="00B66313" w:rsidP="0075484E">
            <w:pPr>
              <w:jc w:val="both"/>
              <w:rPr>
                <w:sz w:val="18"/>
                <w:szCs w:val="18"/>
              </w:rPr>
            </w:pPr>
            <w:r w:rsidRPr="00CD7409">
              <w:rPr>
                <w:sz w:val="18"/>
                <w:szCs w:val="18"/>
              </w:rPr>
              <w:t>súvisiace audítorské služby</w:t>
            </w:r>
          </w:p>
        </w:tc>
        <w:tc>
          <w:tcPr>
            <w:tcW w:w="1660" w:type="dxa"/>
            <w:tcBorders>
              <w:top w:val="nil"/>
              <w:left w:val="nil"/>
              <w:bottom w:val="single" w:sz="4" w:space="0" w:color="auto"/>
              <w:right w:val="single" w:sz="8" w:space="0" w:color="auto"/>
            </w:tcBorders>
            <w:noWrap/>
            <w:vAlign w:val="bottom"/>
          </w:tcPr>
          <w:p w14:paraId="183FED4A" w14:textId="77777777" w:rsidR="00B66313" w:rsidRPr="00CD7409" w:rsidRDefault="00B66313" w:rsidP="0074020E">
            <w:pPr>
              <w:jc w:val="center"/>
              <w:rPr>
                <w:sz w:val="18"/>
                <w:szCs w:val="18"/>
              </w:rPr>
            </w:pPr>
          </w:p>
        </w:tc>
        <w:tc>
          <w:tcPr>
            <w:tcW w:w="1580" w:type="dxa"/>
            <w:tcBorders>
              <w:top w:val="nil"/>
              <w:left w:val="nil"/>
              <w:bottom w:val="single" w:sz="4" w:space="0" w:color="auto"/>
              <w:right w:val="single" w:sz="8" w:space="0" w:color="auto"/>
            </w:tcBorders>
            <w:noWrap/>
            <w:vAlign w:val="bottom"/>
          </w:tcPr>
          <w:p w14:paraId="677EDD96" w14:textId="77777777" w:rsidR="00B66313" w:rsidRPr="00CD7409" w:rsidRDefault="00B66313" w:rsidP="0074020E">
            <w:pPr>
              <w:jc w:val="center"/>
              <w:rPr>
                <w:sz w:val="18"/>
                <w:szCs w:val="18"/>
              </w:rPr>
            </w:pPr>
          </w:p>
        </w:tc>
      </w:tr>
      <w:tr w:rsidR="002716CB" w:rsidRPr="00CD7409" w14:paraId="7A91E161"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08C62288" w14:textId="77777777" w:rsidR="00B66313" w:rsidRPr="00CD7409" w:rsidRDefault="00B66313" w:rsidP="0075484E">
            <w:pPr>
              <w:jc w:val="both"/>
              <w:rPr>
                <w:sz w:val="18"/>
                <w:szCs w:val="18"/>
              </w:rPr>
            </w:pPr>
            <w:r w:rsidRPr="00CD7409">
              <w:rPr>
                <w:sz w:val="18"/>
                <w:szCs w:val="18"/>
              </w:rPr>
              <w:t>daňové poradenstvo</w:t>
            </w:r>
          </w:p>
        </w:tc>
        <w:tc>
          <w:tcPr>
            <w:tcW w:w="1660" w:type="dxa"/>
            <w:tcBorders>
              <w:top w:val="nil"/>
              <w:left w:val="nil"/>
              <w:bottom w:val="single" w:sz="4" w:space="0" w:color="auto"/>
              <w:right w:val="single" w:sz="8" w:space="0" w:color="auto"/>
            </w:tcBorders>
            <w:noWrap/>
            <w:vAlign w:val="bottom"/>
          </w:tcPr>
          <w:p w14:paraId="34276CC9" w14:textId="77777777" w:rsidR="00B66313" w:rsidRPr="00CD7409" w:rsidRDefault="00B66313" w:rsidP="0074020E">
            <w:pPr>
              <w:jc w:val="center"/>
              <w:rPr>
                <w:sz w:val="18"/>
                <w:szCs w:val="18"/>
              </w:rPr>
            </w:pPr>
          </w:p>
        </w:tc>
        <w:tc>
          <w:tcPr>
            <w:tcW w:w="1580" w:type="dxa"/>
            <w:tcBorders>
              <w:top w:val="nil"/>
              <w:left w:val="nil"/>
              <w:bottom w:val="single" w:sz="4" w:space="0" w:color="auto"/>
              <w:right w:val="single" w:sz="8" w:space="0" w:color="auto"/>
            </w:tcBorders>
            <w:noWrap/>
            <w:vAlign w:val="bottom"/>
          </w:tcPr>
          <w:p w14:paraId="67852964" w14:textId="77777777" w:rsidR="00B66313" w:rsidRPr="00CD7409" w:rsidRDefault="00B66313" w:rsidP="0074020E">
            <w:pPr>
              <w:jc w:val="center"/>
              <w:rPr>
                <w:sz w:val="18"/>
                <w:szCs w:val="18"/>
              </w:rPr>
            </w:pPr>
          </w:p>
        </w:tc>
      </w:tr>
      <w:tr w:rsidR="002716CB" w:rsidRPr="00CD7409" w14:paraId="0AE977FF"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49803056" w14:textId="77777777" w:rsidR="00B66313" w:rsidRPr="00CD7409" w:rsidRDefault="00B66313" w:rsidP="0075484E">
            <w:pPr>
              <w:jc w:val="both"/>
              <w:rPr>
                <w:sz w:val="18"/>
                <w:szCs w:val="18"/>
              </w:rPr>
            </w:pPr>
            <w:r w:rsidRPr="00CD7409">
              <w:rPr>
                <w:sz w:val="18"/>
                <w:szCs w:val="18"/>
              </w:rPr>
              <w:t>ostatné neaudítorské služby</w:t>
            </w:r>
          </w:p>
        </w:tc>
        <w:tc>
          <w:tcPr>
            <w:tcW w:w="1660" w:type="dxa"/>
            <w:tcBorders>
              <w:top w:val="nil"/>
              <w:left w:val="nil"/>
              <w:bottom w:val="single" w:sz="4" w:space="0" w:color="auto"/>
              <w:right w:val="single" w:sz="8" w:space="0" w:color="auto"/>
            </w:tcBorders>
            <w:noWrap/>
            <w:vAlign w:val="bottom"/>
          </w:tcPr>
          <w:p w14:paraId="55CB34DF" w14:textId="77777777" w:rsidR="00B66313" w:rsidRPr="00CD7409" w:rsidRDefault="00B66313" w:rsidP="0074020E">
            <w:pPr>
              <w:jc w:val="center"/>
              <w:rPr>
                <w:sz w:val="18"/>
                <w:szCs w:val="18"/>
              </w:rPr>
            </w:pPr>
          </w:p>
        </w:tc>
        <w:tc>
          <w:tcPr>
            <w:tcW w:w="1580" w:type="dxa"/>
            <w:tcBorders>
              <w:top w:val="nil"/>
              <w:left w:val="nil"/>
              <w:bottom w:val="single" w:sz="4" w:space="0" w:color="auto"/>
              <w:right w:val="single" w:sz="8" w:space="0" w:color="auto"/>
            </w:tcBorders>
            <w:noWrap/>
            <w:vAlign w:val="bottom"/>
          </w:tcPr>
          <w:p w14:paraId="6FB842D9" w14:textId="77777777" w:rsidR="00B66313" w:rsidRPr="00CD7409" w:rsidRDefault="00B66313" w:rsidP="0074020E">
            <w:pPr>
              <w:jc w:val="center"/>
              <w:rPr>
                <w:sz w:val="18"/>
                <w:szCs w:val="18"/>
              </w:rPr>
            </w:pPr>
          </w:p>
        </w:tc>
      </w:tr>
    </w:tbl>
    <w:p w14:paraId="39AD1A2C" w14:textId="77777777" w:rsidR="000E13F6" w:rsidRDefault="000E13F6" w:rsidP="0075484E">
      <w:pPr>
        <w:ind w:right="-468"/>
        <w:jc w:val="both"/>
        <w:rPr>
          <w:sz w:val="18"/>
          <w:szCs w:val="18"/>
        </w:rPr>
      </w:pPr>
    </w:p>
    <w:p w14:paraId="40D1EE17" w14:textId="77777777" w:rsidR="000E13F6" w:rsidRDefault="000E13F6" w:rsidP="0075484E">
      <w:pPr>
        <w:ind w:right="-468"/>
        <w:jc w:val="both"/>
        <w:rPr>
          <w:sz w:val="18"/>
          <w:szCs w:val="18"/>
        </w:rPr>
      </w:pPr>
    </w:p>
    <w:p w14:paraId="50A7B59B" w14:textId="77777777" w:rsidR="00235630" w:rsidRDefault="00235630" w:rsidP="006A00C7">
      <w:pPr>
        <w:spacing w:after="120"/>
        <w:ind w:right="-471"/>
        <w:jc w:val="both"/>
        <w:rPr>
          <w:b/>
          <w:bCs/>
          <w:caps/>
          <w:sz w:val="18"/>
          <w:szCs w:val="18"/>
        </w:rPr>
      </w:pPr>
      <w:r w:rsidRPr="006542F2">
        <w:rPr>
          <w:b/>
          <w:bCs/>
          <w:caps/>
          <w:sz w:val="18"/>
          <w:szCs w:val="18"/>
        </w:rPr>
        <w:t xml:space="preserve">J. </w:t>
      </w:r>
      <w:r w:rsidR="00952C06" w:rsidRPr="006542F2">
        <w:rPr>
          <w:b/>
          <w:bCs/>
          <w:caps/>
          <w:sz w:val="18"/>
          <w:szCs w:val="18"/>
        </w:rPr>
        <w:t xml:space="preserve">Informácie o daniach </w:t>
      </w:r>
      <w:r w:rsidRPr="006542F2">
        <w:rPr>
          <w:b/>
          <w:bCs/>
          <w:caps/>
          <w:sz w:val="18"/>
          <w:szCs w:val="18"/>
        </w:rPr>
        <w:t>z</w:t>
      </w:r>
      <w:r w:rsidR="009A1242" w:rsidRPr="006542F2">
        <w:rPr>
          <w:b/>
          <w:bCs/>
          <w:caps/>
          <w:sz w:val="18"/>
          <w:szCs w:val="18"/>
        </w:rPr>
        <w:t> </w:t>
      </w:r>
      <w:r w:rsidR="00C14EB3" w:rsidRPr="006542F2">
        <w:rPr>
          <w:b/>
          <w:bCs/>
          <w:caps/>
          <w:sz w:val="18"/>
          <w:szCs w:val="18"/>
        </w:rPr>
        <w:t>prÍ</w:t>
      </w:r>
      <w:r w:rsidR="00EE21EB" w:rsidRPr="006542F2">
        <w:rPr>
          <w:b/>
          <w:bCs/>
          <w:caps/>
          <w:sz w:val="18"/>
          <w:szCs w:val="18"/>
        </w:rPr>
        <w:t>jmov</w:t>
      </w:r>
    </w:p>
    <w:p w14:paraId="4CEEDF90" w14:textId="77777777" w:rsidR="009A1242" w:rsidRDefault="009B4015" w:rsidP="006A00C7">
      <w:pPr>
        <w:spacing w:after="120"/>
        <w:ind w:right="-471"/>
        <w:jc w:val="both"/>
        <w:rPr>
          <w:bCs/>
          <w:sz w:val="18"/>
          <w:szCs w:val="18"/>
        </w:rPr>
      </w:pPr>
      <w:r>
        <w:rPr>
          <w:bCs/>
          <w:sz w:val="18"/>
          <w:szCs w:val="18"/>
        </w:rPr>
        <w:t>Informácie Spoločnosti týkajúce sa dani z príjmov sú uvedené v nasledujúcich tabuľkách:</w:t>
      </w:r>
    </w:p>
    <w:tbl>
      <w:tblPr>
        <w:tblW w:w="8560" w:type="dxa"/>
        <w:tblInd w:w="98" w:type="dxa"/>
        <w:tblLook w:val="00A0" w:firstRow="1" w:lastRow="0" w:firstColumn="1" w:lastColumn="0" w:noHBand="0" w:noVBand="0"/>
      </w:tblPr>
      <w:tblGrid>
        <w:gridCol w:w="5200"/>
        <w:gridCol w:w="1600"/>
        <w:gridCol w:w="1760"/>
      </w:tblGrid>
      <w:tr w:rsidR="00B66313" w:rsidRPr="00CD7409" w14:paraId="6827A403" w14:textId="77777777" w:rsidTr="007D442E">
        <w:trPr>
          <w:trHeight w:val="626"/>
        </w:trPr>
        <w:tc>
          <w:tcPr>
            <w:tcW w:w="5200" w:type="dxa"/>
            <w:tcBorders>
              <w:top w:val="single" w:sz="12" w:space="0" w:color="auto"/>
              <w:left w:val="single" w:sz="12" w:space="0" w:color="auto"/>
              <w:bottom w:val="single" w:sz="12" w:space="0" w:color="auto"/>
              <w:right w:val="single" w:sz="12" w:space="0" w:color="auto"/>
            </w:tcBorders>
            <w:noWrap/>
            <w:vAlign w:val="center"/>
          </w:tcPr>
          <w:p w14:paraId="03037281" w14:textId="77777777" w:rsidR="00B66313" w:rsidRPr="00CD7409" w:rsidRDefault="00B66313" w:rsidP="006A00C7">
            <w:pPr>
              <w:jc w:val="center"/>
              <w:rPr>
                <w:b/>
                <w:bCs/>
                <w:sz w:val="18"/>
                <w:szCs w:val="18"/>
              </w:rPr>
            </w:pPr>
            <w:r w:rsidRPr="00CD7409">
              <w:rPr>
                <w:b/>
                <w:bCs/>
                <w:sz w:val="18"/>
                <w:szCs w:val="18"/>
              </w:rPr>
              <w:t>Názov položky</w:t>
            </w:r>
          </w:p>
        </w:tc>
        <w:tc>
          <w:tcPr>
            <w:tcW w:w="1600" w:type="dxa"/>
            <w:tcBorders>
              <w:top w:val="single" w:sz="12" w:space="0" w:color="auto"/>
              <w:left w:val="single" w:sz="12" w:space="0" w:color="auto"/>
              <w:bottom w:val="single" w:sz="12" w:space="0" w:color="auto"/>
              <w:right w:val="single" w:sz="12" w:space="0" w:color="auto"/>
            </w:tcBorders>
            <w:vAlign w:val="center"/>
          </w:tcPr>
          <w:p w14:paraId="364C7483" w14:textId="77777777" w:rsidR="00B66313" w:rsidRPr="00CD7409" w:rsidRDefault="00B66313" w:rsidP="006A00C7">
            <w:pPr>
              <w:jc w:val="center"/>
              <w:rPr>
                <w:b/>
                <w:bCs/>
                <w:sz w:val="18"/>
                <w:szCs w:val="18"/>
              </w:rPr>
            </w:pPr>
            <w:r w:rsidRPr="00CD7409">
              <w:rPr>
                <w:b/>
                <w:bCs/>
                <w:sz w:val="18"/>
                <w:szCs w:val="18"/>
              </w:rPr>
              <w:t>Bežné účtovné obdobie</w:t>
            </w:r>
          </w:p>
        </w:tc>
        <w:tc>
          <w:tcPr>
            <w:tcW w:w="1760" w:type="dxa"/>
            <w:tcBorders>
              <w:top w:val="single" w:sz="12" w:space="0" w:color="auto"/>
              <w:left w:val="single" w:sz="12" w:space="0" w:color="auto"/>
              <w:bottom w:val="single" w:sz="12" w:space="0" w:color="auto"/>
              <w:right w:val="single" w:sz="12" w:space="0" w:color="auto"/>
            </w:tcBorders>
            <w:vAlign w:val="center"/>
          </w:tcPr>
          <w:p w14:paraId="2E1EA188" w14:textId="77777777" w:rsidR="00B66313" w:rsidRPr="00CD7409" w:rsidRDefault="00B66313" w:rsidP="006A00C7">
            <w:pPr>
              <w:jc w:val="center"/>
              <w:rPr>
                <w:b/>
                <w:bCs/>
                <w:sz w:val="18"/>
                <w:szCs w:val="18"/>
              </w:rPr>
            </w:pPr>
            <w:r w:rsidRPr="00CD7409">
              <w:rPr>
                <w:b/>
                <w:bCs/>
                <w:sz w:val="18"/>
                <w:szCs w:val="18"/>
              </w:rPr>
              <w:t>Bezprostredne predchádzajúce účtovné obdobie</w:t>
            </w:r>
          </w:p>
        </w:tc>
      </w:tr>
      <w:tr w:rsidR="00B66313" w:rsidRPr="00CD7409" w14:paraId="359FED81" w14:textId="77777777" w:rsidTr="009A1242">
        <w:trPr>
          <w:trHeight w:val="589"/>
        </w:trPr>
        <w:tc>
          <w:tcPr>
            <w:tcW w:w="5200" w:type="dxa"/>
            <w:tcBorders>
              <w:top w:val="single" w:sz="12" w:space="0" w:color="auto"/>
              <w:left w:val="single" w:sz="12" w:space="0" w:color="auto"/>
              <w:bottom w:val="single" w:sz="4" w:space="0" w:color="auto"/>
              <w:right w:val="single" w:sz="12" w:space="0" w:color="auto"/>
            </w:tcBorders>
            <w:vAlign w:val="center"/>
          </w:tcPr>
          <w:p w14:paraId="53CBFD7A" w14:textId="77777777" w:rsidR="00B66313" w:rsidRPr="00CD7409" w:rsidRDefault="00B66313" w:rsidP="009A1242">
            <w:pPr>
              <w:rPr>
                <w:sz w:val="18"/>
                <w:szCs w:val="18"/>
              </w:rPr>
            </w:pPr>
            <w:r w:rsidRPr="00CD7409">
              <w:rPr>
                <w:sz w:val="18"/>
                <w:szCs w:val="18"/>
              </w:rPr>
              <w:t>Suma odloženej daňovej pohľadávky účtovanej ako náklad alebo výnos vyplývajúca zo zmeny sadzby dane z príjmov</w:t>
            </w:r>
          </w:p>
        </w:tc>
        <w:tc>
          <w:tcPr>
            <w:tcW w:w="1600" w:type="dxa"/>
            <w:tcBorders>
              <w:top w:val="single" w:sz="12" w:space="0" w:color="auto"/>
              <w:left w:val="single" w:sz="12" w:space="0" w:color="auto"/>
              <w:bottom w:val="single" w:sz="4" w:space="0" w:color="auto"/>
              <w:right w:val="single" w:sz="12" w:space="0" w:color="auto"/>
            </w:tcBorders>
            <w:noWrap/>
            <w:vAlign w:val="bottom"/>
          </w:tcPr>
          <w:p w14:paraId="53C80ADC" w14:textId="77777777" w:rsidR="00B66313" w:rsidRPr="00CD7409" w:rsidRDefault="00B66313" w:rsidP="0075484E">
            <w:pPr>
              <w:jc w:val="both"/>
              <w:rPr>
                <w:sz w:val="18"/>
                <w:szCs w:val="18"/>
              </w:rPr>
            </w:pPr>
            <w:r w:rsidRPr="00CD7409">
              <w:rPr>
                <w:sz w:val="18"/>
                <w:szCs w:val="18"/>
              </w:rPr>
              <w:t> </w:t>
            </w:r>
          </w:p>
        </w:tc>
        <w:tc>
          <w:tcPr>
            <w:tcW w:w="1760" w:type="dxa"/>
            <w:tcBorders>
              <w:top w:val="single" w:sz="12" w:space="0" w:color="auto"/>
              <w:left w:val="single" w:sz="12" w:space="0" w:color="auto"/>
              <w:bottom w:val="single" w:sz="4" w:space="0" w:color="auto"/>
              <w:right w:val="single" w:sz="12" w:space="0" w:color="auto"/>
            </w:tcBorders>
            <w:noWrap/>
            <w:vAlign w:val="bottom"/>
          </w:tcPr>
          <w:p w14:paraId="3C557616" w14:textId="77777777" w:rsidR="00B66313" w:rsidRPr="00CD7409" w:rsidRDefault="00B66313" w:rsidP="0075484E">
            <w:pPr>
              <w:jc w:val="both"/>
              <w:rPr>
                <w:sz w:val="18"/>
                <w:szCs w:val="18"/>
              </w:rPr>
            </w:pPr>
            <w:r w:rsidRPr="00CD7409">
              <w:rPr>
                <w:sz w:val="18"/>
                <w:szCs w:val="18"/>
              </w:rPr>
              <w:t> </w:t>
            </w:r>
          </w:p>
        </w:tc>
      </w:tr>
      <w:tr w:rsidR="00B66313" w:rsidRPr="00CD7409" w14:paraId="6F676EA1" w14:textId="77777777" w:rsidTr="009A1242">
        <w:trPr>
          <w:trHeight w:val="559"/>
        </w:trPr>
        <w:tc>
          <w:tcPr>
            <w:tcW w:w="5200" w:type="dxa"/>
            <w:tcBorders>
              <w:top w:val="nil"/>
              <w:left w:val="single" w:sz="12" w:space="0" w:color="auto"/>
              <w:bottom w:val="single" w:sz="4" w:space="0" w:color="auto"/>
              <w:right w:val="single" w:sz="12" w:space="0" w:color="auto"/>
            </w:tcBorders>
            <w:vAlign w:val="center"/>
          </w:tcPr>
          <w:p w14:paraId="53673A97" w14:textId="77777777" w:rsidR="00B66313" w:rsidRPr="00CD7409" w:rsidRDefault="00B66313" w:rsidP="009A1242">
            <w:pPr>
              <w:rPr>
                <w:sz w:val="18"/>
                <w:szCs w:val="18"/>
              </w:rPr>
            </w:pPr>
            <w:r w:rsidRPr="00CD7409">
              <w:rPr>
                <w:sz w:val="18"/>
                <w:szCs w:val="18"/>
              </w:rPr>
              <w:t>Suma odloženého daňového záväzku účtovaného ako náklad alebo výnos vyplývajúci zo zmeny sadzby dane z príjmov</w:t>
            </w:r>
          </w:p>
        </w:tc>
        <w:tc>
          <w:tcPr>
            <w:tcW w:w="1600" w:type="dxa"/>
            <w:tcBorders>
              <w:top w:val="nil"/>
              <w:left w:val="single" w:sz="12" w:space="0" w:color="auto"/>
              <w:bottom w:val="single" w:sz="4" w:space="0" w:color="auto"/>
              <w:right w:val="single" w:sz="12" w:space="0" w:color="auto"/>
            </w:tcBorders>
            <w:noWrap/>
            <w:vAlign w:val="bottom"/>
          </w:tcPr>
          <w:p w14:paraId="3A3F8CB2" w14:textId="77777777" w:rsidR="00B66313" w:rsidRPr="00CD7409" w:rsidRDefault="00B66313" w:rsidP="0075484E">
            <w:pPr>
              <w:jc w:val="both"/>
              <w:rPr>
                <w:sz w:val="18"/>
                <w:szCs w:val="18"/>
              </w:rPr>
            </w:pPr>
            <w:r w:rsidRPr="00CD7409">
              <w:rPr>
                <w:sz w:val="18"/>
                <w:szCs w:val="18"/>
              </w:rPr>
              <w:t> </w:t>
            </w:r>
          </w:p>
        </w:tc>
        <w:tc>
          <w:tcPr>
            <w:tcW w:w="1760" w:type="dxa"/>
            <w:tcBorders>
              <w:top w:val="nil"/>
              <w:left w:val="single" w:sz="12" w:space="0" w:color="auto"/>
              <w:bottom w:val="single" w:sz="4" w:space="0" w:color="auto"/>
              <w:right w:val="single" w:sz="12" w:space="0" w:color="auto"/>
            </w:tcBorders>
            <w:noWrap/>
            <w:vAlign w:val="bottom"/>
          </w:tcPr>
          <w:p w14:paraId="33055A56" w14:textId="77777777" w:rsidR="00B66313" w:rsidRPr="00CD7409" w:rsidRDefault="00B66313" w:rsidP="0075484E">
            <w:pPr>
              <w:jc w:val="both"/>
              <w:rPr>
                <w:sz w:val="18"/>
                <w:szCs w:val="18"/>
              </w:rPr>
            </w:pPr>
            <w:r w:rsidRPr="00CD7409">
              <w:rPr>
                <w:sz w:val="18"/>
                <w:szCs w:val="18"/>
              </w:rPr>
              <w:t> </w:t>
            </w:r>
          </w:p>
        </w:tc>
      </w:tr>
      <w:tr w:rsidR="001A4537" w:rsidRPr="00CD7409" w14:paraId="6ED5457F" w14:textId="77777777" w:rsidTr="009A1242">
        <w:trPr>
          <w:trHeight w:val="1118"/>
        </w:trPr>
        <w:tc>
          <w:tcPr>
            <w:tcW w:w="5200" w:type="dxa"/>
            <w:tcBorders>
              <w:top w:val="nil"/>
              <w:left w:val="single" w:sz="12" w:space="0" w:color="auto"/>
              <w:bottom w:val="single" w:sz="4" w:space="0" w:color="auto"/>
              <w:right w:val="single" w:sz="12" w:space="0" w:color="auto"/>
            </w:tcBorders>
            <w:vAlign w:val="center"/>
          </w:tcPr>
          <w:p w14:paraId="6E0C0B13" w14:textId="77777777" w:rsidR="001A4537" w:rsidRPr="00CD7409" w:rsidRDefault="001A4537" w:rsidP="001A4537">
            <w:pPr>
              <w:rPr>
                <w:sz w:val="18"/>
                <w:szCs w:val="18"/>
              </w:rPr>
            </w:pPr>
            <w:r w:rsidRPr="00CD7409">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single" w:sz="12" w:space="0" w:color="auto"/>
              <w:bottom w:val="single" w:sz="4" w:space="0" w:color="auto"/>
              <w:right w:val="single" w:sz="12" w:space="0" w:color="auto"/>
            </w:tcBorders>
            <w:noWrap/>
            <w:vAlign w:val="bottom"/>
          </w:tcPr>
          <w:p w14:paraId="5F11CA04" w14:textId="4A888823" w:rsidR="001A4537" w:rsidRPr="00CD7409" w:rsidRDefault="001A4537" w:rsidP="001A4537">
            <w:pPr>
              <w:jc w:val="right"/>
              <w:rPr>
                <w:sz w:val="18"/>
                <w:szCs w:val="18"/>
              </w:rPr>
            </w:pPr>
            <w:r>
              <w:rPr>
                <w:sz w:val="18"/>
                <w:szCs w:val="18"/>
              </w:rPr>
              <w:t>699</w:t>
            </w:r>
          </w:p>
        </w:tc>
        <w:tc>
          <w:tcPr>
            <w:tcW w:w="1760" w:type="dxa"/>
            <w:tcBorders>
              <w:top w:val="nil"/>
              <w:left w:val="single" w:sz="12" w:space="0" w:color="auto"/>
              <w:bottom w:val="single" w:sz="4" w:space="0" w:color="auto"/>
              <w:right w:val="single" w:sz="12" w:space="0" w:color="auto"/>
            </w:tcBorders>
            <w:noWrap/>
            <w:vAlign w:val="bottom"/>
          </w:tcPr>
          <w:p w14:paraId="487FEDDE" w14:textId="1284AFEA" w:rsidR="001A4537" w:rsidRPr="00CD7409" w:rsidRDefault="001A4537" w:rsidP="001A4537">
            <w:pPr>
              <w:jc w:val="right"/>
              <w:rPr>
                <w:sz w:val="18"/>
                <w:szCs w:val="18"/>
              </w:rPr>
            </w:pPr>
            <w:r>
              <w:rPr>
                <w:sz w:val="18"/>
                <w:szCs w:val="18"/>
              </w:rPr>
              <w:t>300</w:t>
            </w:r>
          </w:p>
        </w:tc>
      </w:tr>
      <w:tr w:rsidR="001A4537" w:rsidRPr="00CD7409" w14:paraId="119DA2A5" w14:textId="77777777" w:rsidTr="009A1242">
        <w:trPr>
          <w:trHeight w:val="982"/>
        </w:trPr>
        <w:tc>
          <w:tcPr>
            <w:tcW w:w="5200" w:type="dxa"/>
            <w:tcBorders>
              <w:top w:val="nil"/>
              <w:left w:val="single" w:sz="12" w:space="0" w:color="auto"/>
              <w:bottom w:val="single" w:sz="4" w:space="0" w:color="auto"/>
              <w:right w:val="single" w:sz="12" w:space="0" w:color="auto"/>
            </w:tcBorders>
            <w:vAlign w:val="center"/>
          </w:tcPr>
          <w:p w14:paraId="06D80FE7" w14:textId="77777777" w:rsidR="001A4537" w:rsidRPr="00CD7409" w:rsidRDefault="001A4537" w:rsidP="001A4537">
            <w:pPr>
              <w:rPr>
                <w:sz w:val="18"/>
                <w:szCs w:val="18"/>
              </w:rPr>
            </w:pPr>
            <w:r w:rsidRPr="00CD7409">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single" w:sz="12" w:space="0" w:color="auto"/>
              <w:bottom w:val="single" w:sz="4" w:space="0" w:color="auto"/>
              <w:right w:val="single" w:sz="12" w:space="0" w:color="auto"/>
            </w:tcBorders>
            <w:noWrap/>
            <w:vAlign w:val="bottom"/>
          </w:tcPr>
          <w:p w14:paraId="29E6C0A6" w14:textId="77777777" w:rsidR="001A4537" w:rsidRPr="00CD7409" w:rsidRDefault="001A4537" w:rsidP="001A4537">
            <w:pPr>
              <w:jc w:val="both"/>
              <w:rPr>
                <w:sz w:val="18"/>
                <w:szCs w:val="18"/>
              </w:rPr>
            </w:pPr>
            <w:r w:rsidRPr="00CD7409">
              <w:rPr>
                <w:sz w:val="18"/>
                <w:szCs w:val="18"/>
              </w:rPr>
              <w:t> </w:t>
            </w:r>
          </w:p>
        </w:tc>
        <w:tc>
          <w:tcPr>
            <w:tcW w:w="1760" w:type="dxa"/>
            <w:tcBorders>
              <w:top w:val="nil"/>
              <w:left w:val="single" w:sz="12" w:space="0" w:color="auto"/>
              <w:bottom w:val="single" w:sz="4" w:space="0" w:color="auto"/>
              <w:right w:val="single" w:sz="12" w:space="0" w:color="auto"/>
            </w:tcBorders>
            <w:noWrap/>
            <w:vAlign w:val="bottom"/>
          </w:tcPr>
          <w:p w14:paraId="14796ED5" w14:textId="77777777" w:rsidR="001A4537" w:rsidRPr="00CD7409" w:rsidRDefault="001A4537" w:rsidP="001A4537">
            <w:pPr>
              <w:jc w:val="both"/>
              <w:rPr>
                <w:sz w:val="18"/>
                <w:szCs w:val="18"/>
              </w:rPr>
            </w:pPr>
            <w:r w:rsidRPr="00CD7409">
              <w:rPr>
                <w:sz w:val="18"/>
                <w:szCs w:val="18"/>
              </w:rPr>
              <w:t> </w:t>
            </w:r>
          </w:p>
        </w:tc>
      </w:tr>
      <w:tr w:rsidR="001A4537" w:rsidRPr="00CD7409" w14:paraId="3D59BE63" w14:textId="77777777" w:rsidTr="009A1242">
        <w:trPr>
          <w:trHeight w:val="825"/>
        </w:trPr>
        <w:tc>
          <w:tcPr>
            <w:tcW w:w="5200" w:type="dxa"/>
            <w:tcBorders>
              <w:top w:val="nil"/>
              <w:left w:val="single" w:sz="12" w:space="0" w:color="auto"/>
              <w:bottom w:val="single" w:sz="4" w:space="0" w:color="auto"/>
              <w:right w:val="single" w:sz="12" w:space="0" w:color="auto"/>
            </w:tcBorders>
            <w:vAlign w:val="center"/>
          </w:tcPr>
          <w:p w14:paraId="67754F6F" w14:textId="77777777" w:rsidR="001A4537" w:rsidRPr="00CD7409" w:rsidRDefault="001A4537" w:rsidP="001A4537">
            <w:pPr>
              <w:rPr>
                <w:sz w:val="18"/>
                <w:szCs w:val="18"/>
              </w:rPr>
            </w:pPr>
            <w:r w:rsidRPr="00CD7409">
              <w:rPr>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single" w:sz="12" w:space="0" w:color="auto"/>
              <w:bottom w:val="single" w:sz="4" w:space="0" w:color="auto"/>
              <w:right w:val="single" w:sz="12" w:space="0" w:color="auto"/>
            </w:tcBorders>
            <w:noWrap/>
            <w:vAlign w:val="bottom"/>
          </w:tcPr>
          <w:p w14:paraId="1A7537B5" w14:textId="77777777" w:rsidR="001A4537" w:rsidRPr="00CD7409" w:rsidRDefault="001A4537" w:rsidP="001A4537">
            <w:pPr>
              <w:jc w:val="both"/>
              <w:rPr>
                <w:sz w:val="18"/>
                <w:szCs w:val="18"/>
              </w:rPr>
            </w:pPr>
            <w:r w:rsidRPr="00CD7409">
              <w:rPr>
                <w:sz w:val="18"/>
                <w:szCs w:val="18"/>
              </w:rPr>
              <w:t> </w:t>
            </w:r>
          </w:p>
        </w:tc>
        <w:tc>
          <w:tcPr>
            <w:tcW w:w="1760" w:type="dxa"/>
            <w:tcBorders>
              <w:top w:val="nil"/>
              <w:left w:val="single" w:sz="12" w:space="0" w:color="auto"/>
              <w:bottom w:val="single" w:sz="4" w:space="0" w:color="auto"/>
              <w:right w:val="single" w:sz="12" w:space="0" w:color="auto"/>
            </w:tcBorders>
            <w:noWrap/>
            <w:vAlign w:val="bottom"/>
          </w:tcPr>
          <w:p w14:paraId="1DE6E130" w14:textId="77777777" w:rsidR="001A4537" w:rsidRPr="00CD7409" w:rsidRDefault="001A4537" w:rsidP="001A4537">
            <w:pPr>
              <w:jc w:val="both"/>
              <w:rPr>
                <w:sz w:val="18"/>
                <w:szCs w:val="18"/>
              </w:rPr>
            </w:pPr>
            <w:r w:rsidRPr="00CD7409">
              <w:rPr>
                <w:sz w:val="18"/>
                <w:szCs w:val="18"/>
              </w:rPr>
              <w:t> </w:t>
            </w:r>
          </w:p>
        </w:tc>
      </w:tr>
      <w:tr w:rsidR="001A4537" w:rsidRPr="00CD7409" w14:paraId="3FA654F5" w14:textId="77777777" w:rsidTr="009A1242">
        <w:trPr>
          <w:trHeight w:val="840"/>
        </w:trPr>
        <w:tc>
          <w:tcPr>
            <w:tcW w:w="5200" w:type="dxa"/>
            <w:tcBorders>
              <w:top w:val="nil"/>
              <w:left w:val="single" w:sz="12" w:space="0" w:color="auto"/>
              <w:bottom w:val="single" w:sz="12" w:space="0" w:color="auto"/>
              <w:right w:val="single" w:sz="12" w:space="0" w:color="auto"/>
            </w:tcBorders>
            <w:vAlign w:val="center"/>
          </w:tcPr>
          <w:p w14:paraId="36E9AE89" w14:textId="77777777" w:rsidR="001A4537" w:rsidRPr="00CD7409" w:rsidRDefault="001A4537" w:rsidP="001A4537">
            <w:pPr>
              <w:rPr>
                <w:sz w:val="18"/>
                <w:szCs w:val="18"/>
              </w:rPr>
            </w:pPr>
            <w:r w:rsidRPr="00CD7409">
              <w:rPr>
                <w:sz w:val="18"/>
                <w:szCs w:val="18"/>
              </w:rPr>
              <w:t>Suma odloženej dani z príjmov, ktorá sa vzťahuje na položky účtované priamo na účty vlastného imania bez účtovania na účty nákladov a výnosov</w:t>
            </w:r>
          </w:p>
        </w:tc>
        <w:tc>
          <w:tcPr>
            <w:tcW w:w="1600" w:type="dxa"/>
            <w:tcBorders>
              <w:top w:val="nil"/>
              <w:left w:val="single" w:sz="12" w:space="0" w:color="auto"/>
              <w:bottom w:val="single" w:sz="12" w:space="0" w:color="auto"/>
              <w:right w:val="single" w:sz="12" w:space="0" w:color="auto"/>
            </w:tcBorders>
            <w:noWrap/>
            <w:vAlign w:val="bottom"/>
          </w:tcPr>
          <w:p w14:paraId="3DD99E0E" w14:textId="77777777" w:rsidR="001A4537" w:rsidRPr="00CD7409" w:rsidRDefault="001A4537" w:rsidP="001A4537">
            <w:pPr>
              <w:jc w:val="both"/>
              <w:rPr>
                <w:sz w:val="18"/>
                <w:szCs w:val="18"/>
              </w:rPr>
            </w:pPr>
            <w:r w:rsidRPr="00CD7409">
              <w:rPr>
                <w:sz w:val="18"/>
                <w:szCs w:val="18"/>
              </w:rPr>
              <w:t> </w:t>
            </w:r>
          </w:p>
        </w:tc>
        <w:tc>
          <w:tcPr>
            <w:tcW w:w="1760" w:type="dxa"/>
            <w:tcBorders>
              <w:top w:val="nil"/>
              <w:left w:val="single" w:sz="12" w:space="0" w:color="auto"/>
              <w:bottom w:val="single" w:sz="12" w:space="0" w:color="auto"/>
              <w:right w:val="single" w:sz="12" w:space="0" w:color="auto"/>
            </w:tcBorders>
            <w:noWrap/>
            <w:vAlign w:val="bottom"/>
          </w:tcPr>
          <w:p w14:paraId="60914238" w14:textId="77777777" w:rsidR="001A4537" w:rsidRPr="00CD7409" w:rsidRDefault="001A4537" w:rsidP="001A4537">
            <w:pPr>
              <w:jc w:val="both"/>
              <w:rPr>
                <w:sz w:val="18"/>
                <w:szCs w:val="18"/>
              </w:rPr>
            </w:pPr>
            <w:r w:rsidRPr="00CD7409">
              <w:rPr>
                <w:sz w:val="18"/>
                <w:szCs w:val="18"/>
              </w:rPr>
              <w:t> </w:t>
            </w:r>
          </w:p>
        </w:tc>
      </w:tr>
    </w:tbl>
    <w:p w14:paraId="6B160315" w14:textId="77777777" w:rsidR="00B66313" w:rsidRDefault="00B66313" w:rsidP="0075484E">
      <w:pPr>
        <w:ind w:right="-468"/>
        <w:jc w:val="both"/>
        <w:rPr>
          <w:sz w:val="18"/>
          <w:szCs w:val="18"/>
        </w:rPr>
      </w:pPr>
    </w:p>
    <w:p w14:paraId="468132CA" w14:textId="0B1ABCA9" w:rsidR="007C5832" w:rsidRDefault="007C5832" w:rsidP="0075484E">
      <w:pPr>
        <w:ind w:right="-468"/>
        <w:jc w:val="both"/>
        <w:rPr>
          <w:sz w:val="18"/>
          <w:szCs w:val="18"/>
        </w:rPr>
      </w:pPr>
    </w:p>
    <w:p w14:paraId="1BC45BB7" w14:textId="56FF376C" w:rsidR="00B204FA" w:rsidRDefault="00B204FA" w:rsidP="0075484E">
      <w:pPr>
        <w:ind w:right="-468"/>
        <w:jc w:val="both"/>
        <w:rPr>
          <w:sz w:val="18"/>
          <w:szCs w:val="18"/>
        </w:rPr>
      </w:pPr>
    </w:p>
    <w:p w14:paraId="17FE1011" w14:textId="08BB09E3" w:rsidR="00B204FA" w:rsidRDefault="00B204FA" w:rsidP="0075484E">
      <w:pPr>
        <w:ind w:right="-468"/>
        <w:jc w:val="both"/>
        <w:rPr>
          <w:sz w:val="18"/>
          <w:szCs w:val="18"/>
        </w:rPr>
      </w:pPr>
    </w:p>
    <w:p w14:paraId="0A76F54D" w14:textId="10AD486B" w:rsidR="00B204FA" w:rsidRDefault="00B204FA" w:rsidP="0075484E">
      <w:pPr>
        <w:ind w:right="-468"/>
        <w:jc w:val="both"/>
        <w:rPr>
          <w:sz w:val="18"/>
          <w:szCs w:val="18"/>
        </w:rPr>
      </w:pPr>
    </w:p>
    <w:p w14:paraId="62BFE23F" w14:textId="76577F9F" w:rsidR="00B204FA" w:rsidRDefault="00B204FA" w:rsidP="0075484E">
      <w:pPr>
        <w:ind w:right="-468"/>
        <w:jc w:val="both"/>
        <w:rPr>
          <w:sz w:val="18"/>
          <w:szCs w:val="18"/>
        </w:rPr>
      </w:pPr>
    </w:p>
    <w:p w14:paraId="15C7F6D1" w14:textId="335473BD" w:rsidR="00B204FA" w:rsidRDefault="00B204FA" w:rsidP="0075484E">
      <w:pPr>
        <w:ind w:right="-468"/>
        <w:jc w:val="both"/>
        <w:rPr>
          <w:sz w:val="18"/>
          <w:szCs w:val="18"/>
        </w:rPr>
      </w:pPr>
    </w:p>
    <w:p w14:paraId="49E8DBE6" w14:textId="0548CFEA" w:rsidR="00B204FA" w:rsidRDefault="00B204FA" w:rsidP="0075484E">
      <w:pPr>
        <w:ind w:right="-468"/>
        <w:jc w:val="both"/>
        <w:rPr>
          <w:sz w:val="18"/>
          <w:szCs w:val="18"/>
        </w:rPr>
      </w:pPr>
    </w:p>
    <w:p w14:paraId="555CF0D0" w14:textId="698F4D3A" w:rsidR="00B204FA" w:rsidRDefault="00B204FA" w:rsidP="0075484E">
      <w:pPr>
        <w:ind w:right="-468"/>
        <w:jc w:val="both"/>
        <w:rPr>
          <w:sz w:val="18"/>
          <w:szCs w:val="18"/>
        </w:rPr>
      </w:pPr>
    </w:p>
    <w:p w14:paraId="399298F7" w14:textId="48030EFA" w:rsidR="00B204FA" w:rsidRDefault="00B204FA" w:rsidP="0075484E">
      <w:pPr>
        <w:ind w:right="-468"/>
        <w:jc w:val="both"/>
        <w:rPr>
          <w:sz w:val="18"/>
          <w:szCs w:val="18"/>
        </w:rPr>
      </w:pPr>
    </w:p>
    <w:p w14:paraId="38625F18" w14:textId="77777777" w:rsidR="00B204FA" w:rsidRDefault="00B204FA" w:rsidP="0075484E">
      <w:pPr>
        <w:ind w:right="-468"/>
        <w:jc w:val="both"/>
        <w:rPr>
          <w:sz w:val="18"/>
          <w:szCs w:val="18"/>
        </w:rPr>
      </w:pPr>
    </w:p>
    <w:p w14:paraId="65865A74" w14:textId="77777777" w:rsidR="009A0DC7" w:rsidRPr="00CD7409" w:rsidRDefault="009A0DC7" w:rsidP="0075484E">
      <w:pPr>
        <w:ind w:right="-468"/>
        <w:jc w:val="both"/>
        <w:rPr>
          <w:sz w:val="18"/>
          <w:szCs w:val="18"/>
        </w:rPr>
      </w:pPr>
    </w:p>
    <w:tbl>
      <w:tblPr>
        <w:tblW w:w="5000" w:type="pct"/>
        <w:jc w:val="center"/>
        <w:tblLayout w:type="fixed"/>
        <w:tblLook w:val="04A0" w:firstRow="1" w:lastRow="0" w:firstColumn="1" w:lastColumn="0" w:noHBand="0" w:noVBand="1"/>
      </w:tblPr>
      <w:tblGrid>
        <w:gridCol w:w="2993"/>
        <w:gridCol w:w="1380"/>
        <w:gridCol w:w="968"/>
        <w:gridCol w:w="694"/>
        <w:gridCol w:w="1379"/>
        <w:gridCol w:w="976"/>
        <w:gridCol w:w="651"/>
      </w:tblGrid>
      <w:tr w:rsidR="002716CB" w:rsidRPr="00CD7409" w14:paraId="30583827" w14:textId="77777777" w:rsidTr="001F438D">
        <w:trPr>
          <w:trHeight w:val="603"/>
          <w:jc w:val="center"/>
        </w:trPr>
        <w:tc>
          <w:tcPr>
            <w:tcW w:w="2993" w:type="dxa"/>
            <w:vMerge w:val="restart"/>
            <w:tcBorders>
              <w:top w:val="single" w:sz="12" w:space="0" w:color="auto"/>
              <w:left w:val="single" w:sz="12" w:space="0" w:color="auto"/>
              <w:bottom w:val="nil"/>
              <w:right w:val="single" w:sz="12" w:space="0" w:color="auto"/>
            </w:tcBorders>
            <w:noWrap/>
            <w:vAlign w:val="center"/>
          </w:tcPr>
          <w:p w14:paraId="6E4903A2"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lastRenderedPageBreak/>
              <w:t>Názov položky</w:t>
            </w:r>
          </w:p>
        </w:tc>
        <w:tc>
          <w:tcPr>
            <w:tcW w:w="3042" w:type="dxa"/>
            <w:gridSpan w:val="3"/>
            <w:tcBorders>
              <w:top w:val="single" w:sz="12" w:space="0" w:color="auto"/>
              <w:left w:val="single" w:sz="12" w:space="0" w:color="auto"/>
              <w:bottom w:val="single" w:sz="12" w:space="0" w:color="auto"/>
              <w:right w:val="single" w:sz="12" w:space="0" w:color="auto"/>
            </w:tcBorders>
            <w:noWrap/>
            <w:vAlign w:val="center"/>
          </w:tcPr>
          <w:p w14:paraId="021D427C" w14:textId="77777777" w:rsidR="00C53BB5" w:rsidRPr="00CD7409" w:rsidRDefault="00C53BB5" w:rsidP="005C7EEB">
            <w:pPr>
              <w:pStyle w:val="TopHeader"/>
              <w:rPr>
                <w:rFonts w:ascii="Times New Roman" w:hAnsi="Times New Roman" w:cs="Times New Roman"/>
                <w:sz w:val="18"/>
                <w:szCs w:val="18"/>
              </w:rPr>
            </w:pPr>
            <w:r w:rsidRPr="006542F2">
              <w:rPr>
                <w:rFonts w:ascii="Times New Roman" w:hAnsi="Times New Roman" w:cs="Times New Roman"/>
                <w:sz w:val="18"/>
                <w:szCs w:val="18"/>
              </w:rPr>
              <w:t>Bežné účtovné obdobie</w:t>
            </w:r>
          </w:p>
        </w:tc>
        <w:tc>
          <w:tcPr>
            <w:tcW w:w="3006" w:type="dxa"/>
            <w:gridSpan w:val="3"/>
            <w:tcBorders>
              <w:top w:val="single" w:sz="12" w:space="0" w:color="auto"/>
              <w:left w:val="single" w:sz="12" w:space="0" w:color="auto"/>
              <w:bottom w:val="single" w:sz="12" w:space="0" w:color="auto"/>
              <w:right w:val="single" w:sz="12" w:space="0" w:color="auto"/>
            </w:tcBorders>
            <w:vAlign w:val="center"/>
          </w:tcPr>
          <w:p w14:paraId="378C406D"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Bezprostredne predchádzajúce</w:t>
            </w:r>
          </w:p>
          <w:p w14:paraId="1A9063FA"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 xml:space="preserve"> účtovné obdobie</w:t>
            </w:r>
          </w:p>
        </w:tc>
      </w:tr>
      <w:tr w:rsidR="002716CB" w:rsidRPr="00CD7409" w14:paraId="7FA99DA1" w14:textId="77777777" w:rsidTr="001F438D">
        <w:trPr>
          <w:trHeight w:val="345"/>
          <w:jc w:val="center"/>
        </w:trPr>
        <w:tc>
          <w:tcPr>
            <w:tcW w:w="2993" w:type="dxa"/>
            <w:vMerge/>
            <w:tcBorders>
              <w:top w:val="single" w:sz="12" w:space="0" w:color="auto"/>
              <w:left w:val="single" w:sz="12" w:space="0" w:color="auto"/>
              <w:bottom w:val="single" w:sz="4" w:space="0" w:color="auto"/>
              <w:right w:val="single" w:sz="12" w:space="0" w:color="auto"/>
            </w:tcBorders>
            <w:vAlign w:val="center"/>
          </w:tcPr>
          <w:p w14:paraId="436EEAD6" w14:textId="77777777" w:rsidR="00C53BB5" w:rsidRPr="00CD7409" w:rsidRDefault="00C53BB5" w:rsidP="005C7EEB">
            <w:pPr>
              <w:rPr>
                <w:b/>
                <w:bCs/>
                <w:sz w:val="18"/>
                <w:szCs w:val="18"/>
              </w:rPr>
            </w:pPr>
          </w:p>
        </w:tc>
        <w:tc>
          <w:tcPr>
            <w:tcW w:w="1380" w:type="dxa"/>
            <w:tcBorders>
              <w:top w:val="single" w:sz="12" w:space="0" w:color="auto"/>
              <w:left w:val="single" w:sz="12" w:space="0" w:color="auto"/>
              <w:bottom w:val="single" w:sz="4" w:space="0" w:color="auto"/>
              <w:right w:val="single" w:sz="12" w:space="0" w:color="auto"/>
            </w:tcBorders>
            <w:noWrap/>
            <w:vAlign w:val="center"/>
          </w:tcPr>
          <w:p w14:paraId="1133F633"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Základ dane</w:t>
            </w:r>
          </w:p>
        </w:tc>
        <w:tc>
          <w:tcPr>
            <w:tcW w:w="968" w:type="dxa"/>
            <w:tcBorders>
              <w:top w:val="single" w:sz="12" w:space="0" w:color="auto"/>
              <w:left w:val="single" w:sz="12" w:space="0" w:color="auto"/>
              <w:bottom w:val="single" w:sz="4" w:space="0" w:color="auto"/>
              <w:right w:val="single" w:sz="12" w:space="0" w:color="auto"/>
            </w:tcBorders>
            <w:noWrap/>
            <w:vAlign w:val="center"/>
          </w:tcPr>
          <w:p w14:paraId="1178CFEE"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Daň</w:t>
            </w:r>
          </w:p>
        </w:tc>
        <w:tc>
          <w:tcPr>
            <w:tcW w:w="694" w:type="dxa"/>
            <w:tcBorders>
              <w:top w:val="single" w:sz="12" w:space="0" w:color="auto"/>
              <w:left w:val="single" w:sz="12" w:space="0" w:color="auto"/>
              <w:bottom w:val="single" w:sz="4" w:space="0" w:color="auto"/>
              <w:right w:val="single" w:sz="12" w:space="0" w:color="auto"/>
            </w:tcBorders>
            <w:noWrap/>
            <w:vAlign w:val="center"/>
          </w:tcPr>
          <w:p w14:paraId="62CDA949"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Daň v %</w:t>
            </w:r>
          </w:p>
        </w:tc>
        <w:tc>
          <w:tcPr>
            <w:tcW w:w="1379" w:type="dxa"/>
            <w:tcBorders>
              <w:top w:val="single" w:sz="12" w:space="0" w:color="auto"/>
              <w:left w:val="single" w:sz="12" w:space="0" w:color="auto"/>
              <w:bottom w:val="single" w:sz="4" w:space="0" w:color="auto"/>
              <w:right w:val="single" w:sz="12" w:space="0" w:color="auto"/>
            </w:tcBorders>
            <w:noWrap/>
            <w:vAlign w:val="center"/>
          </w:tcPr>
          <w:p w14:paraId="06E44ED5"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Základ dane</w:t>
            </w:r>
          </w:p>
        </w:tc>
        <w:tc>
          <w:tcPr>
            <w:tcW w:w="976" w:type="dxa"/>
            <w:tcBorders>
              <w:top w:val="single" w:sz="12" w:space="0" w:color="auto"/>
              <w:left w:val="single" w:sz="12" w:space="0" w:color="auto"/>
              <w:bottom w:val="single" w:sz="4" w:space="0" w:color="auto"/>
              <w:right w:val="single" w:sz="12" w:space="0" w:color="auto"/>
            </w:tcBorders>
            <w:noWrap/>
            <w:vAlign w:val="center"/>
          </w:tcPr>
          <w:p w14:paraId="7FB0F7C6"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431E6230" w14:textId="77777777" w:rsidR="00C53BB5" w:rsidRPr="00CD7409" w:rsidRDefault="00C53BB5" w:rsidP="005C7EEB">
            <w:pPr>
              <w:pStyle w:val="TopHeader"/>
              <w:rPr>
                <w:rFonts w:ascii="Times New Roman" w:hAnsi="Times New Roman" w:cs="Times New Roman"/>
                <w:sz w:val="18"/>
                <w:szCs w:val="18"/>
              </w:rPr>
            </w:pPr>
            <w:r w:rsidRPr="00CD7409">
              <w:rPr>
                <w:rFonts w:ascii="Times New Roman" w:hAnsi="Times New Roman" w:cs="Times New Roman"/>
                <w:sz w:val="18"/>
                <w:szCs w:val="18"/>
              </w:rPr>
              <w:t>Daň v %</w:t>
            </w:r>
          </w:p>
        </w:tc>
      </w:tr>
      <w:tr w:rsidR="002716CB" w:rsidRPr="00CD7409" w14:paraId="34DB0EB3" w14:textId="77777777" w:rsidTr="001F438D">
        <w:trPr>
          <w:trHeight w:val="154"/>
          <w:jc w:val="center"/>
        </w:trPr>
        <w:tc>
          <w:tcPr>
            <w:tcW w:w="2993" w:type="dxa"/>
            <w:tcBorders>
              <w:top w:val="single" w:sz="4" w:space="0" w:color="auto"/>
              <w:left w:val="single" w:sz="12" w:space="0" w:color="auto"/>
              <w:bottom w:val="single" w:sz="12" w:space="0" w:color="auto"/>
              <w:right w:val="single" w:sz="12" w:space="0" w:color="auto"/>
            </w:tcBorders>
            <w:noWrap/>
            <w:vAlign w:val="center"/>
          </w:tcPr>
          <w:p w14:paraId="291133A8" w14:textId="77777777" w:rsidR="00C53BB5" w:rsidRPr="00CD7409" w:rsidRDefault="00B13D40" w:rsidP="00B13D40">
            <w:pPr>
              <w:jc w:val="center"/>
              <w:rPr>
                <w:sz w:val="18"/>
                <w:szCs w:val="18"/>
              </w:rPr>
            </w:pPr>
            <w:r w:rsidRPr="00CD7409">
              <w:rPr>
                <w:sz w:val="18"/>
                <w:szCs w:val="18"/>
              </w:rPr>
              <w:t>a</w:t>
            </w:r>
          </w:p>
        </w:tc>
        <w:tc>
          <w:tcPr>
            <w:tcW w:w="1380" w:type="dxa"/>
            <w:tcBorders>
              <w:top w:val="single" w:sz="4" w:space="0" w:color="auto"/>
              <w:left w:val="single" w:sz="12" w:space="0" w:color="auto"/>
              <w:bottom w:val="single" w:sz="12" w:space="0" w:color="auto"/>
              <w:right w:val="single" w:sz="12" w:space="0" w:color="auto"/>
            </w:tcBorders>
            <w:noWrap/>
            <w:vAlign w:val="center"/>
          </w:tcPr>
          <w:p w14:paraId="13F78BC6" w14:textId="77777777" w:rsidR="00C53BB5" w:rsidRPr="00CD7409" w:rsidRDefault="00C53BB5" w:rsidP="005C7EEB">
            <w:pPr>
              <w:jc w:val="center"/>
              <w:rPr>
                <w:sz w:val="18"/>
                <w:szCs w:val="18"/>
              </w:rPr>
            </w:pPr>
            <w:r w:rsidRPr="00CD7409">
              <w:rPr>
                <w:sz w:val="18"/>
                <w:szCs w:val="18"/>
              </w:rPr>
              <w:t>b</w:t>
            </w:r>
          </w:p>
        </w:tc>
        <w:tc>
          <w:tcPr>
            <w:tcW w:w="968" w:type="dxa"/>
            <w:tcBorders>
              <w:top w:val="single" w:sz="4" w:space="0" w:color="auto"/>
              <w:left w:val="single" w:sz="12" w:space="0" w:color="auto"/>
              <w:bottom w:val="single" w:sz="12" w:space="0" w:color="auto"/>
              <w:right w:val="single" w:sz="12" w:space="0" w:color="auto"/>
            </w:tcBorders>
            <w:noWrap/>
            <w:vAlign w:val="center"/>
          </w:tcPr>
          <w:p w14:paraId="1AB9F94F" w14:textId="77777777" w:rsidR="00C53BB5" w:rsidRPr="00CD7409" w:rsidRDefault="004A1E6C" w:rsidP="004A1E6C">
            <w:pPr>
              <w:jc w:val="center"/>
              <w:rPr>
                <w:sz w:val="18"/>
                <w:szCs w:val="18"/>
              </w:rPr>
            </w:pPr>
            <w:r w:rsidRPr="00CD7409">
              <w:rPr>
                <w:sz w:val="18"/>
                <w:szCs w:val="18"/>
              </w:rPr>
              <w:t>c</w:t>
            </w:r>
          </w:p>
        </w:tc>
        <w:tc>
          <w:tcPr>
            <w:tcW w:w="694" w:type="dxa"/>
            <w:tcBorders>
              <w:top w:val="single" w:sz="4" w:space="0" w:color="auto"/>
              <w:left w:val="single" w:sz="12" w:space="0" w:color="auto"/>
              <w:bottom w:val="single" w:sz="12" w:space="0" w:color="auto"/>
              <w:right w:val="single" w:sz="12" w:space="0" w:color="auto"/>
            </w:tcBorders>
            <w:noWrap/>
            <w:vAlign w:val="center"/>
          </w:tcPr>
          <w:p w14:paraId="6B9DFF06" w14:textId="77777777" w:rsidR="00C53BB5" w:rsidRPr="00CD7409" w:rsidRDefault="00C53BB5" w:rsidP="005C7EEB">
            <w:pPr>
              <w:jc w:val="center"/>
              <w:rPr>
                <w:sz w:val="18"/>
                <w:szCs w:val="18"/>
              </w:rPr>
            </w:pPr>
            <w:r w:rsidRPr="00CD7409">
              <w:rPr>
                <w:sz w:val="18"/>
                <w:szCs w:val="18"/>
              </w:rPr>
              <w:t>d</w:t>
            </w:r>
          </w:p>
        </w:tc>
        <w:tc>
          <w:tcPr>
            <w:tcW w:w="1379" w:type="dxa"/>
            <w:tcBorders>
              <w:top w:val="single" w:sz="4" w:space="0" w:color="auto"/>
              <w:left w:val="single" w:sz="12" w:space="0" w:color="auto"/>
              <w:bottom w:val="single" w:sz="12" w:space="0" w:color="auto"/>
              <w:right w:val="single" w:sz="12" w:space="0" w:color="auto"/>
            </w:tcBorders>
            <w:noWrap/>
            <w:vAlign w:val="center"/>
          </w:tcPr>
          <w:p w14:paraId="274D7348" w14:textId="77777777" w:rsidR="00C53BB5" w:rsidRPr="00CD7409" w:rsidRDefault="00C53BB5" w:rsidP="005C7EEB">
            <w:pPr>
              <w:jc w:val="center"/>
              <w:rPr>
                <w:sz w:val="18"/>
                <w:szCs w:val="18"/>
              </w:rPr>
            </w:pPr>
            <w:r w:rsidRPr="00CD7409">
              <w:rPr>
                <w:sz w:val="18"/>
                <w:szCs w:val="18"/>
              </w:rPr>
              <w:t>e</w:t>
            </w:r>
          </w:p>
        </w:tc>
        <w:tc>
          <w:tcPr>
            <w:tcW w:w="976" w:type="dxa"/>
            <w:tcBorders>
              <w:top w:val="single" w:sz="4" w:space="0" w:color="auto"/>
              <w:left w:val="single" w:sz="12" w:space="0" w:color="auto"/>
              <w:bottom w:val="single" w:sz="12" w:space="0" w:color="auto"/>
              <w:right w:val="single" w:sz="12" w:space="0" w:color="auto"/>
            </w:tcBorders>
            <w:noWrap/>
            <w:vAlign w:val="center"/>
          </w:tcPr>
          <w:p w14:paraId="614C4C6C" w14:textId="77777777" w:rsidR="00C53BB5" w:rsidRPr="00CD7409" w:rsidRDefault="00C53BB5" w:rsidP="005C7EEB">
            <w:pPr>
              <w:jc w:val="center"/>
              <w:rPr>
                <w:sz w:val="18"/>
                <w:szCs w:val="18"/>
              </w:rPr>
            </w:pPr>
            <w:r w:rsidRPr="00CD7409">
              <w:rPr>
                <w:sz w:val="18"/>
                <w:szCs w:val="18"/>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471CBF13" w14:textId="77777777" w:rsidR="00C53BB5" w:rsidRPr="00CD7409" w:rsidRDefault="00C53BB5" w:rsidP="005C7EEB">
            <w:pPr>
              <w:jc w:val="center"/>
              <w:rPr>
                <w:sz w:val="18"/>
                <w:szCs w:val="18"/>
              </w:rPr>
            </w:pPr>
            <w:r w:rsidRPr="00CD7409">
              <w:rPr>
                <w:sz w:val="18"/>
                <w:szCs w:val="18"/>
              </w:rPr>
              <w:t>g</w:t>
            </w:r>
          </w:p>
        </w:tc>
      </w:tr>
      <w:tr w:rsidR="00AE4992" w:rsidRPr="00CD7409" w14:paraId="251D5FEC" w14:textId="77777777" w:rsidTr="001F438D">
        <w:trPr>
          <w:trHeight w:val="340"/>
          <w:jc w:val="center"/>
        </w:trPr>
        <w:tc>
          <w:tcPr>
            <w:tcW w:w="2993" w:type="dxa"/>
            <w:tcBorders>
              <w:top w:val="single" w:sz="12" w:space="0" w:color="auto"/>
              <w:left w:val="single" w:sz="12" w:space="0" w:color="auto"/>
              <w:bottom w:val="single" w:sz="4" w:space="0" w:color="auto"/>
              <w:right w:val="single" w:sz="12" w:space="0" w:color="auto"/>
            </w:tcBorders>
            <w:noWrap/>
            <w:vAlign w:val="center"/>
          </w:tcPr>
          <w:p w14:paraId="52CFB7DA" w14:textId="77777777" w:rsidR="00AE4992" w:rsidRPr="00CD7409" w:rsidRDefault="00AE4992" w:rsidP="00AE4992">
            <w:pPr>
              <w:rPr>
                <w:sz w:val="18"/>
                <w:szCs w:val="18"/>
              </w:rPr>
            </w:pPr>
            <w:r w:rsidRPr="00CD7409">
              <w:rPr>
                <w:sz w:val="18"/>
                <w:szCs w:val="18"/>
              </w:rPr>
              <w:t>Výsledok hospodárenia </w:t>
            </w:r>
            <w:r w:rsidRPr="00CD7409">
              <w:rPr>
                <w:sz w:val="18"/>
                <w:szCs w:val="18"/>
              </w:rPr>
              <w:br/>
              <w:t>pred  zdanením, z toho:</w:t>
            </w:r>
          </w:p>
        </w:tc>
        <w:tc>
          <w:tcPr>
            <w:tcW w:w="1380" w:type="dxa"/>
            <w:tcBorders>
              <w:top w:val="single" w:sz="12" w:space="0" w:color="auto"/>
              <w:left w:val="single" w:sz="12" w:space="0" w:color="auto"/>
              <w:bottom w:val="single" w:sz="4" w:space="0" w:color="auto"/>
              <w:right w:val="single" w:sz="4" w:space="0" w:color="auto"/>
            </w:tcBorders>
            <w:noWrap/>
            <w:vAlign w:val="center"/>
          </w:tcPr>
          <w:p w14:paraId="05CD0356" w14:textId="264A8AA5" w:rsidR="00AE4992" w:rsidRPr="00AF26C8" w:rsidRDefault="00AE4992" w:rsidP="00AE4992">
            <w:pPr>
              <w:jc w:val="right"/>
              <w:rPr>
                <w:sz w:val="18"/>
                <w:szCs w:val="18"/>
              </w:rPr>
            </w:pPr>
            <w:r>
              <w:rPr>
                <w:sz w:val="18"/>
                <w:szCs w:val="18"/>
              </w:rPr>
              <w:t>34 586</w:t>
            </w:r>
          </w:p>
        </w:tc>
        <w:tc>
          <w:tcPr>
            <w:tcW w:w="968" w:type="dxa"/>
            <w:tcBorders>
              <w:top w:val="single" w:sz="12" w:space="0" w:color="auto"/>
              <w:left w:val="nil"/>
              <w:bottom w:val="single" w:sz="4" w:space="0" w:color="auto"/>
              <w:right w:val="single" w:sz="4" w:space="0" w:color="auto"/>
            </w:tcBorders>
            <w:noWrap/>
            <w:vAlign w:val="center"/>
          </w:tcPr>
          <w:p w14:paraId="2505A541" w14:textId="77777777" w:rsidR="00AE4992" w:rsidRPr="00AF26C8" w:rsidRDefault="00AE4992" w:rsidP="00AE4992">
            <w:pPr>
              <w:jc w:val="center"/>
              <w:rPr>
                <w:sz w:val="18"/>
                <w:szCs w:val="18"/>
              </w:rPr>
            </w:pPr>
            <w:r w:rsidRPr="00AF26C8">
              <w:rPr>
                <w:sz w:val="18"/>
                <w:szCs w:val="18"/>
              </w:rPr>
              <w:t>x</w:t>
            </w:r>
          </w:p>
        </w:tc>
        <w:tc>
          <w:tcPr>
            <w:tcW w:w="694" w:type="dxa"/>
            <w:tcBorders>
              <w:top w:val="single" w:sz="12" w:space="0" w:color="auto"/>
              <w:left w:val="nil"/>
              <w:bottom w:val="single" w:sz="4" w:space="0" w:color="auto"/>
              <w:right w:val="single" w:sz="12" w:space="0" w:color="auto"/>
            </w:tcBorders>
            <w:noWrap/>
            <w:vAlign w:val="center"/>
          </w:tcPr>
          <w:p w14:paraId="64A16C21" w14:textId="77777777" w:rsidR="00AE4992" w:rsidRPr="00CD7409" w:rsidRDefault="00AE4992" w:rsidP="00AE4992">
            <w:pPr>
              <w:jc w:val="center"/>
              <w:rPr>
                <w:sz w:val="18"/>
                <w:szCs w:val="18"/>
              </w:rPr>
            </w:pPr>
            <w:r w:rsidRPr="00CD7409">
              <w:rPr>
                <w:sz w:val="18"/>
                <w:szCs w:val="18"/>
              </w:rPr>
              <w:t>x</w:t>
            </w:r>
          </w:p>
        </w:tc>
        <w:tc>
          <w:tcPr>
            <w:tcW w:w="1379" w:type="dxa"/>
            <w:tcBorders>
              <w:top w:val="single" w:sz="12" w:space="0" w:color="auto"/>
              <w:left w:val="single" w:sz="12" w:space="0" w:color="auto"/>
              <w:bottom w:val="single" w:sz="4" w:space="0" w:color="auto"/>
              <w:right w:val="single" w:sz="4" w:space="0" w:color="auto"/>
            </w:tcBorders>
            <w:noWrap/>
            <w:vAlign w:val="center"/>
          </w:tcPr>
          <w:p w14:paraId="1FBE0CB3" w14:textId="19FEE2C2" w:rsidR="00AE4992" w:rsidRPr="00AF26C8" w:rsidRDefault="00AE4992" w:rsidP="00AE4992">
            <w:pPr>
              <w:jc w:val="right"/>
              <w:rPr>
                <w:sz w:val="18"/>
                <w:szCs w:val="18"/>
              </w:rPr>
            </w:pPr>
            <w:r>
              <w:rPr>
                <w:sz w:val="18"/>
                <w:szCs w:val="18"/>
              </w:rPr>
              <w:t>95 881</w:t>
            </w:r>
          </w:p>
        </w:tc>
        <w:tc>
          <w:tcPr>
            <w:tcW w:w="976" w:type="dxa"/>
            <w:tcBorders>
              <w:top w:val="single" w:sz="12" w:space="0" w:color="auto"/>
              <w:left w:val="nil"/>
              <w:bottom w:val="single" w:sz="4" w:space="0" w:color="auto"/>
              <w:right w:val="single" w:sz="4" w:space="0" w:color="auto"/>
            </w:tcBorders>
            <w:noWrap/>
            <w:vAlign w:val="center"/>
          </w:tcPr>
          <w:p w14:paraId="58F9F948" w14:textId="64EAF364" w:rsidR="00AE4992" w:rsidRPr="00AF26C8" w:rsidRDefault="00AE4992" w:rsidP="00AE4992">
            <w:pPr>
              <w:jc w:val="center"/>
              <w:rPr>
                <w:sz w:val="18"/>
                <w:szCs w:val="18"/>
              </w:rPr>
            </w:pPr>
            <w:r w:rsidRPr="00AF26C8">
              <w:rPr>
                <w:sz w:val="18"/>
                <w:szCs w:val="18"/>
              </w:rPr>
              <w:t>x</w:t>
            </w:r>
          </w:p>
        </w:tc>
        <w:tc>
          <w:tcPr>
            <w:tcW w:w="651" w:type="dxa"/>
            <w:tcBorders>
              <w:top w:val="single" w:sz="12" w:space="0" w:color="auto"/>
              <w:left w:val="nil"/>
              <w:bottom w:val="single" w:sz="4" w:space="0" w:color="auto"/>
              <w:right w:val="single" w:sz="12" w:space="0" w:color="auto"/>
            </w:tcBorders>
            <w:noWrap/>
            <w:vAlign w:val="center"/>
          </w:tcPr>
          <w:p w14:paraId="08DD1939" w14:textId="17D629A3" w:rsidR="00AE4992" w:rsidRPr="00CD7409" w:rsidRDefault="00AE4992" w:rsidP="00AE4992">
            <w:pPr>
              <w:jc w:val="center"/>
              <w:rPr>
                <w:sz w:val="18"/>
                <w:szCs w:val="18"/>
              </w:rPr>
            </w:pPr>
            <w:r w:rsidRPr="00CD7409">
              <w:rPr>
                <w:sz w:val="18"/>
                <w:szCs w:val="18"/>
              </w:rPr>
              <w:t>x</w:t>
            </w:r>
          </w:p>
        </w:tc>
      </w:tr>
      <w:tr w:rsidR="00AE4992" w:rsidRPr="00CD7409" w14:paraId="1CB239EE" w14:textId="77777777" w:rsidTr="001F438D">
        <w:trPr>
          <w:trHeight w:val="340"/>
          <w:jc w:val="center"/>
        </w:trPr>
        <w:tc>
          <w:tcPr>
            <w:tcW w:w="2993" w:type="dxa"/>
            <w:tcBorders>
              <w:top w:val="nil"/>
              <w:left w:val="single" w:sz="12" w:space="0" w:color="auto"/>
              <w:bottom w:val="single" w:sz="6" w:space="0" w:color="auto"/>
              <w:right w:val="single" w:sz="12" w:space="0" w:color="auto"/>
            </w:tcBorders>
            <w:noWrap/>
            <w:vAlign w:val="center"/>
          </w:tcPr>
          <w:p w14:paraId="72F5ADC2" w14:textId="77777777" w:rsidR="00AE4992" w:rsidRPr="00CD7409" w:rsidRDefault="00AE4992" w:rsidP="00AE4992">
            <w:pPr>
              <w:rPr>
                <w:sz w:val="18"/>
                <w:szCs w:val="18"/>
              </w:rPr>
            </w:pPr>
            <w:r w:rsidRPr="00CD7409">
              <w:rPr>
                <w:sz w:val="18"/>
                <w:szCs w:val="18"/>
              </w:rPr>
              <w:t xml:space="preserve">teoretická daň </w:t>
            </w:r>
          </w:p>
        </w:tc>
        <w:tc>
          <w:tcPr>
            <w:tcW w:w="1380" w:type="dxa"/>
            <w:tcBorders>
              <w:top w:val="nil"/>
              <w:left w:val="single" w:sz="12" w:space="0" w:color="auto"/>
              <w:bottom w:val="single" w:sz="6" w:space="0" w:color="auto"/>
              <w:right w:val="single" w:sz="4" w:space="0" w:color="auto"/>
            </w:tcBorders>
            <w:noWrap/>
            <w:vAlign w:val="center"/>
          </w:tcPr>
          <w:p w14:paraId="5617E130" w14:textId="77777777" w:rsidR="00AE4992" w:rsidRPr="00AF26C8" w:rsidRDefault="00AE4992" w:rsidP="00AE4992">
            <w:pPr>
              <w:jc w:val="center"/>
              <w:rPr>
                <w:sz w:val="18"/>
                <w:szCs w:val="18"/>
              </w:rPr>
            </w:pPr>
            <w:r w:rsidRPr="00AF26C8">
              <w:rPr>
                <w:sz w:val="18"/>
                <w:szCs w:val="18"/>
              </w:rPr>
              <w:t>x</w:t>
            </w:r>
          </w:p>
        </w:tc>
        <w:tc>
          <w:tcPr>
            <w:tcW w:w="968" w:type="dxa"/>
            <w:tcBorders>
              <w:top w:val="nil"/>
              <w:left w:val="nil"/>
              <w:bottom w:val="single" w:sz="6" w:space="0" w:color="auto"/>
              <w:right w:val="single" w:sz="4" w:space="0" w:color="auto"/>
            </w:tcBorders>
            <w:noWrap/>
            <w:vAlign w:val="center"/>
          </w:tcPr>
          <w:p w14:paraId="6D26D610" w14:textId="433801DE" w:rsidR="00AE4992" w:rsidRPr="00AF26C8" w:rsidRDefault="00AE4992" w:rsidP="00AE4992">
            <w:pPr>
              <w:jc w:val="right"/>
              <w:rPr>
                <w:sz w:val="18"/>
                <w:szCs w:val="18"/>
              </w:rPr>
            </w:pPr>
            <w:r>
              <w:rPr>
                <w:sz w:val="18"/>
                <w:szCs w:val="18"/>
              </w:rPr>
              <w:t>7 263</w:t>
            </w:r>
          </w:p>
        </w:tc>
        <w:tc>
          <w:tcPr>
            <w:tcW w:w="694" w:type="dxa"/>
            <w:tcBorders>
              <w:top w:val="nil"/>
              <w:left w:val="nil"/>
              <w:bottom w:val="single" w:sz="6" w:space="0" w:color="auto"/>
              <w:right w:val="single" w:sz="12" w:space="0" w:color="auto"/>
            </w:tcBorders>
            <w:noWrap/>
            <w:vAlign w:val="center"/>
          </w:tcPr>
          <w:p w14:paraId="05EF05AC" w14:textId="77777777" w:rsidR="00AE4992" w:rsidRPr="00CD7409" w:rsidRDefault="00AE4992" w:rsidP="00AE4992">
            <w:pPr>
              <w:jc w:val="center"/>
              <w:rPr>
                <w:sz w:val="18"/>
                <w:szCs w:val="18"/>
              </w:rPr>
            </w:pPr>
            <w:r w:rsidRPr="00CD7409">
              <w:rPr>
                <w:sz w:val="18"/>
                <w:szCs w:val="18"/>
              </w:rPr>
              <w:t>2</w:t>
            </w:r>
            <w:r>
              <w:rPr>
                <w:sz w:val="18"/>
                <w:szCs w:val="18"/>
              </w:rPr>
              <w:t>1</w:t>
            </w:r>
          </w:p>
        </w:tc>
        <w:tc>
          <w:tcPr>
            <w:tcW w:w="1379" w:type="dxa"/>
            <w:tcBorders>
              <w:top w:val="nil"/>
              <w:left w:val="single" w:sz="12" w:space="0" w:color="auto"/>
              <w:bottom w:val="single" w:sz="6" w:space="0" w:color="auto"/>
              <w:right w:val="single" w:sz="4" w:space="0" w:color="auto"/>
            </w:tcBorders>
            <w:noWrap/>
            <w:vAlign w:val="center"/>
          </w:tcPr>
          <w:p w14:paraId="3DB953A7" w14:textId="65F45BC8" w:rsidR="00AE4992" w:rsidRPr="00AF26C8" w:rsidRDefault="00AE4992" w:rsidP="00AE4992">
            <w:pPr>
              <w:jc w:val="center"/>
              <w:rPr>
                <w:sz w:val="18"/>
                <w:szCs w:val="18"/>
              </w:rPr>
            </w:pPr>
            <w:r w:rsidRPr="00AF26C8">
              <w:rPr>
                <w:sz w:val="18"/>
                <w:szCs w:val="18"/>
              </w:rPr>
              <w:t>x</w:t>
            </w:r>
          </w:p>
        </w:tc>
        <w:tc>
          <w:tcPr>
            <w:tcW w:w="976" w:type="dxa"/>
            <w:tcBorders>
              <w:top w:val="nil"/>
              <w:left w:val="nil"/>
              <w:bottom w:val="single" w:sz="6" w:space="0" w:color="auto"/>
              <w:right w:val="single" w:sz="4" w:space="0" w:color="auto"/>
            </w:tcBorders>
            <w:noWrap/>
            <w:vAlign w:val="center"/>
          </w:tcPr>
          <w:p w14:paraId="09CB020A" w14:textId="2E1294BE" w:rsidR="00AE4992" w:rsidRPr="00AF26C8" w:rsidRDefault="00AE4992" w:rsidP="00AE4992">
            <w:pPr>
              <w:jc w:val="right"/>
              <w:rPr>
                <w:sz w:val="18"/>
                <w:szCs w:val="18"/>
              </w:rPr>
            </w:pPr>
            <w:r>
              <w:rPr>
                <w:sz w:val="18"/>
                <w:szCs w:val="18"/>
              </w:rPr>
              <w:t>20 135</w:t>
            </w:r>
          </w:p>
        </w:tc>
        <w:tc>
          <w:tcPr>
            <w:tcW w:w="651" w:type="dxa"/>
            <w:tcBorders>
              <w:top w:val="nil"/>
              <w:left w:val="nil"/>
              <w:bottom w:val="single" w:sz="6" w:space="0" w:color="auto"/>
              <w:right w:val="single" w:sz="12" w:space="0" w:color="auto"/>
            </w:tcBorders>
            <w:noWrap/>
            <w:vAlign w:val="center"/>
          </w:tcPr>
          <w:p w14:paraId="4C1A0157" w14:textId="6703DE53" w:rsidR="00AE4992" w:rsidRPr="00CD7409" w:rsidRDefault="00AE4992" w:rsidP="00AE4992">
            <w:pPr>
              <w:jc w:val="center"/>
              <w:rPr>
                <w:sz w:val="18"/>
                <w:szCs w:val="18"/>
              </w:rPr>
            </w:pPr>
            <w:r w:rsidRPr="00CD7409">
              <w:rPr>
                <w:sz w:val="18"/>
                <w:szCs w:val="18"/>
              </w:rPr>
              <w:t>2</w:t>
            </w:r>
            <w:r>
              <w:rPr>
                <w:sz w:val="18"/>
                <w:szCs w:val="18"/>
              </w:rPr>
              <w:t>1</w:t>
            </w:r>
          </w:p>
        </w:tc>
      </w:tr>
      <w:tr w:rsidR="00AE4992" w:rsidRPr="00CD7409" w14:paraId="5440F3D1" w14:textId="77777777" w:rsidTr="001F438D">
        <w:trPr>
          <w:trHeight w:val="340"/>
          <w:jc w:val="center"/>
        </w:trPr>
        <w:tc>
          <w:tcPr>
            <w:tcW w:w="2993" w:type="dxa"/>
            <w:tcBorders>
              <w:top w:val="single" w:sz="6" w:space="0" w:color="auto"/>
              <w:left w:val="single" w:sz="12" w:space="0" w:color="auto"/>
              <w:bottom w:val="single" w:sz="6" w:space="0" w:color="auto"/>
              <w:right w:val="single" w:sz="12" w:space="0" w:color="auto"/>
            </w:tcBorders>
            <w:noWrap/>
            <w:vAlign w:val="center"/>
          </w:tcPr>
          <w:p w14:paraId="7C651255" w14:textId="77777777" w:rsidR="00AE4992" w:rsidRPr="00CD7409" w:rsidRDefault="00AE4992" w:rsidP="00AE4992">
            <w:pPr>
              <w:rPr>
                <w:sz w:val="18"/>
                <w:szCs w:val="18"/>
              </w:rPr>
            </w:pPr>
            <w:r w:rsidRPr="00CD7409">
              <w:rPr>
                <w:sz w:val="18"/>
                <w:szCs w:val="18"/>
              </w:rPr>
              <w:t>Daňovo neuznané náklady</w:t>
            </w:r>
          </w:p>
        </w:tc>
        <w:tc>
          <w:tcPr>
            <w:tcW w:w="1380" w:type="dxa"/>
            <w:tcBorders>
              <w:top w:val="single" w:sz="6" w:space="0" w:color="auto"/>
              <w:left w:val="single" w:sz="12" w:space="0" w:color="auto"/>
              <w:bottom w:val="single" w:sz="6" w:space="0" w:color="auto"/>
              <w:right w:val="single" w:sz="4" w:space="0" w:color="auto"/>
            </w:tcBorders>
            <w:noWrap/>
            <w:vAlign w:val="center"/>
          </w:tcPr>
          <w:p w14:paraId="4C7D53E5" w14:textId="0237B717" w:rsidR="00AE4992" w:rsidRPr="007D279A" w:rsidRDefault="00AE4992" w:rsidP="00AE4992">
            <w:pPr>
              <w:jc w:val="right"/>
              <w:rPr>
                <w:sz w:val="18"/>
                <w:szCs w:val="18"/>
              </w:rPr>
            </w:pPr>
            <w:r>
              <w:rPr>
                <w:sz w:val="18"/>
                <w:szCs w:val="18"/>
              </w:rPr>
              <w:t>10 258</w:t>
            </w:r>
          </w:p>
        </w:tc>
        <w:tc>
          <w:tcPr>
            <w:tcW w:w="968" w:type="dxa"/>
            <w:tcBorders>
              <w:top w:val="single" w:sz="6" w:space="0" w:color="auto"/>
              <w:left w:val="nil"/>
              <w:bottom w:val="single" w:sz="6" w:space="0" w:color="auto"/>
              <w:right w:val="single" w:sz="4" w:space="0" w:color="auto"/>
            </w:tcBorders>
            <w:noWrap/>
            <w:vAlign w:val="center"/>
          </w:tcPr>
          <w:p w14:paraId="7F084C55" w14:textId="006A305A" w:rsidR="00AE4992" w:rsidRPr="007D279A" w:rsidRDefault="00AE4992" w:rsidP="00AE4992">
            <w:pPr>
              <w:jc w:val="right"/>
              <w:rPr>
                <w:sz w:val="18"/>
                <w:szCs w:val="18"/>
              </w:rPr>
            </w:pPr>
            <w:r>
              <w:rPr>
                <w:sz w:val="18"/>
                <w:szCs w:val="18"/>
              </w:rPr>
              <w:t>2 154</w:t>
            </w:r>
          </w:p>
        </w:tc>
        <w:tc>
          <w:tcPr>
            <w:tcW w:w="694" w:type="dxa"/>
            <w:tcBorders>
              <w:top w:val="single" w:sz="6" w:space="0" w:color="auto"/>
              <w:left w:val="nil"/>
              <w:bottom w:val="single" w:sz="6" w:space="0" w:color="auto"/>
              <w:right w:val="single" w:sz="12" w:space="0" w:color="auto"/>
            </w:tcBorders>
            <w:noWrap/>
            <w:vAlign w:val="center"/>
          </w:tcPr>
          <w:p w14:paraId="7C655867" w14:textId="77777777" w:rsidR="00AE4992" w:rsidRPr="007D279A" w:rsidRDefault="00AE4992" w:rsidP="00AE4992">
            <w:pPr>
              <w:jc w:val="center"/>
              <w:rPr>
                <w:sz w:val="18"/>
                <w:szCs w:val="18"/>
              </w:rPr>
            </w:pPr>
            <w:r>
              <w:rPr>
                <w:sz w:val="18"/>
                <w:szCs w:val="18"/>
              </w:rPr>
              <w:t>21</w:t>
            </w:r>
          </w:p>
        </w:tc>
        <w:tc>
          <w:tcPr>
            <w:tcW w:w="1379" w:type="dxa"/>
            <w:tcBorders>
              <w:top w:val="single" w:sz="6" w:space="0" w:color="auto"/>
              <w:left w:val="single" w:sz="12" w:space="0" w:color="auto"/>
              <w:bottom w:val="single" w:sz="6" w:space="0" w:color="auto"/>
              <w:right w:val="single" w:sz="4" w:space="0" w:color="auto"/>
            </w:tcBorders>
            <w:noWrap/>
            <w:vAlign w:val="center"/>
          </w:tcPr>
          <w:p w14:paraId="56FD6D9D" w14:textId="14192A16" w:rsidR="00AE4992" w:rsidRPr="007D279A" w:rsidRDefault="00AE4992" w:rsidP="00AE4992">
            <w:pPr>
              <w:jc w:val="right"/>
              <w:rPr>
                <w:sz w:val="18"/>
                <w:szCs w:val="18"/>
              </w:rPr>
            </w:pPr>
            <w:r>
              <w:rPr>
                <w:sz w:val="18"/>
                <w:szCs w:val="18"/>
              </w:rPr>
              <w:t>5 284</w:t>
            </w:r>
          </w:p>
        </w:tc>
        <w:tc>
          <w:tcPr>
            <w:tcW w:w="976" w:type="dxa"/>
            <w:tcBorders>
              <w:top w:val="single" w:sz="6" w:space="0" w:color="auto"/>
              <w:left w:val="nil"/>
              <w:bottom w:val="single" w:sz="6" w:space="0" w:color="auto"/>
              <w:right w:val="single" w:sz="4" w:space="0" w:color="auto"/>
            </w:tcBorders>
            <w:noWrap/>
            <w:vAlign w:val="center"/>
          </w:tcPr>
          <w:p w14:paraId="53630629" w14:textId="0158AC99" w:rsidR="00AE4992" w:rsidRPr="007D279A" w:rsidRDefault="00AE4992" w:rsidP="00AE4992">
            <w:pPr>
              <w:jc w:val="right"/>
              <w:rPr>
                <w:sz w:val="18"/>
                <w:szCs w:val="18"/>
              </w:rPr>
            </w:pPr>
            <w:r>
              <w:rPr>
                <w:sz w:val="18"/>
                <w:szCs w:val="18"/>
              </w:rPr>
              <w:t xml:space="preserve"> 1 110</w:t>
            </w:r>
          </w:p>
        </w:tc>
        <w:tc>
          <w:tcPr>
            <w:tcW w:w="651" w:type="dxa"/>
            <w:tcBorders>
              <w:top w:val="single" w:sz="6" w:space="0" w:color="auto"/>
              <w:left w:val="nil"/>
              <w:bottom w:val="single" w:sz="6" w:space="0" w:color="auto"/>
              <w:right w:val="single" w:sz="12" w:space="0" w:color="auto"/>
            </w:tcBorders>
            <w:noWrap/>
            <w:vAlign w:val="center"/>
          </w:tcPr>
          <w:p w14:paraId="18F042D7" w14:textId="1A0E9F4C" w:rsidR="00AE4992" w:rsidRPr="007D279A" w:rsidRDefault="00AE4992" w:rsidP="00AE4992">
            <w:pPr>
              <w:jc w:val="center"/>
              <w:rPr>
                <w:sz w:val="18"/>
                <w:szCs w:val="18"/>
              </w:rPr>
            </w:pPr>
            <w:r>
              <w:rPr>
                <w:sz w:val="18"/>
                <w:szCs w:val="18"/>
              </w:rPr>
              <w:t>21</w:t>
            </w:r>
          </w:p>
        </w:tc>
      </w:tr>
      <w:tr w:rsidR="00AE4992" w:rsidRPr="00CD7409" w14:paraId="2A921B75" w14:textId="77777777" w:rsidTr="001F438D">
        <w:trPr>
          <w:trHeight w:val="340"/>
          <w:jc w:val="center"/>
        </w:trPr>
        <w:tc>
          <w:tcPr>
            <w:tcW w:w="2993" w:type="dxa"/>
            <w:tcBorders>
              <w:top w:val="single" w:sz="6" w:space="0" w:color="auto"/>
              <w:left w:val="single" w:sz="12" w:space="0" w:color="auto"/>
              <w:bottom w:val="single" w:sz="8" w:space="0" w:color="auto"/>
              <w:right w:val="single" w:sz="12" w:space="0" w:color="auto"/>
            </w:tcBorders>
            <w:noWrap/>
            <w:vAlign w:val="center"/>
          </w:tcPr>
          <w:p w14:paraId="5AD67E3A" w14:textId="77777777" w:rsidR="00AE4992" w:rsidRPr="00CD7409" w:rsidRDefault="00AE4992" w:rsidP="00AE4992">
            <w:pPr>
              <w:rPr>
                <w:sz w:val="18"/>
                <w:szCs w:val="18"/>
              </w:rPr>
            </w:pPr>
            <w:r>
              <w:rPr>
                <w:sz w:val="18"/>
                <w:szCs w:val="18"/>
              </w:rPr>
              <w:t>Odpočítateľné položky</w:t>
            </w:r>
          </w:p>
        </w:tc>
        <w:tc>
          <w:tcPr>
            <w:tcW w:w="1380" w:type="dxa"/>
            <w:tcBorders>
              <w:top w:val="single" w:sz="6" w:space="0" w:color="auto"/>
              <w:left w:val="single" w:sz="12" w:space="0" w:color="auto"/>
              <w:bottom w:val="single" w:sz="8" w:space="0" w:color="auto"/>
              <w:right w:val="single" w:sz="4" w:space="0" w:color="auto"/>
            </w:tcBorders>
            <w:noWrap/>
            <w:vAlign w:val="center"/>
          </w:tcPr>
          <w:p w14:paraId="71B56716" w14:textId="6C573ECF" w:rsidR="00AE4992" w:rsidRPr="007D279A" w:rsidRDefault="00AE4992" w:rsidP="00AE4992">
            <w:pPr>
              <w:jc w:val="right"/>
              <w:rPr>
                <w:sz w:val="18"/>
                <w:szCs w:val="18"/>
              </w:rPr>
            </w:pPr>
            <w:r>
              <w:rPr>
                <w:sz w:val="18"/>
                <w:szCs w:val="18"/>
              </w:rPr>
              <w:t>4 111</w:t>
            </w:r>
          </w:p>
        </w:tc>
        <w:tc>
          <w:tcPr>
            <w:tcW w:w="968" w:type="dxa"/>
            <w:tcBorders>
              <w:top w:val="single" w:sz="6" w:space="0" w:color="auto"/>
              <w:left w:val="nil"/>
              <w:bottom w:val="single" w:sz="8" w:space="0" w:color="auto"/>
              <w:right w:val="single" w:sz="4" w:space="0" w:color="auto"/>
            </w:tcBorders>
            <w:noWrap/>
            <w:vAlign w:val="center"/>
          </w:tcPr>
          <w:p w14:paraId="5740A609" w14:textId="658245B6" w:rsidR="00AE4992" w:rsidRPr="007D279A" w:rsidRDefault="00AE4992" w:rsidP="00AE4992">
            <w:pPr>
              <w:jc w:val="right"/>
              <w:rPr>
                <w:sz w:val="18"/>
                <w:szCs w:val="18"/>
              </w:rPr>
            </w:pPr>
            <w:r>
              <w:rPr>
                <w:sz w:val="18"/>
                <w:szCs w:val="18"/>
              </w:rPr>
              <w:t>863</w:t>
            </w:r>
          </w:p>
        </w:tc>
        <w:tc>
          <w:tcPr>
            <w:tcW w:w="694" w:type="dxa"/>
            <w:tcBorders>
              <w:top w:val="single" w:sz="6" w:space="0" w:color="auto"/>
              <w:left w:val="nil"/>
              <w:bottom w:val="single" w:sz="8" w:space="0" w:color="auto"/>
              <w:right w:val="single" w:sz="12" w:space="0" w:color="auto"/>
            </w:tcBorders>
            <w:noWrap/>
            <w:vAlign w:val="center"/>
          </w:tcPr>
          <w:p w14:paraId="662E8899" w14:textId="77777777" w:rsidR="00AE4992" w:rsidRPr="007D279A" w:rsidRDefault="00AE4992" w:rsidP="00AE4992">
            <w:pPr>
              <w:jc w:val="center"/>
              <w:rPr>
                <w:sz w:val="18"/>
                <w:szCs w:val="18"/>
              </w:rPr>
            </w:pPr>
            <w:r>
              <w:rPr>
                <w:sz w:val="18"/>
                <w:szCs w:val="18"/>
              </w:rPr>
              <w:t>21</w:t>
            </w:r>
          </w:p>
        </w:tc>
        <w:tc>
          <w:tcPr>
            <w:tcW w:w="1379" w:type="dxa"/>
            <w:tcBorders>
              <w:top w:val="single" w:sz="6" w:space="0" w:color="auto"/>
              <w:left w:val="single" w:sz="12" w:space="0" w:color="auto"/>
              <w:bottom w:val="single" w:sz="8" w:space="0" w:color="auto"/>
              <w:right w:val="single" w:sz="4" w:space="0" w:color="auto"/>
            </w:tcBorders>
            <w:noWrap/>
            <w:vAlign w:val="center"/>
          </w:tcPr>
          <w:p w14:paraId="223B53EA" w14:textId="6B73C8FE" w:rsidR="00AE4992" w:rsidRPr="007D279A" w:rsidRDefault="00AE4992" w:rsidP="00AE4992">
            <w:pPr>
              <w:jc w:val="right"/>
              <w:rPr>
                <w:sz w:val="18"/>
                <w:szCs w:val="18"/>
              </w:rPr>
            </w:pPr>
            <w:r>
              <w:rPr>
                <w:sz w:val="18"/>
                <w:szCs w:val="18"/>
              </w:rPr>
              <w:t>5 820</w:t>
            </w:r>
          </w:p>
        </w:tc>
        <w:tc>
          <w:tcPr>
            <w:tcW w:w="976" w:type="dxa"/>
            <w:tcBorders>
              <w:top w:val="single" w:sz="6" w:space="0" w:color="auto"/>
              <w:left w:val="nil"/>
              <w:bottom w:val="single" w:sz="8" w:space="0" w:color="auto"/>
              <w:right w:val="single" w:sz="4" w:space="0" w:color="auto"/>
            </w:tcBorders>
            <w:noWrap/>
            <w:vAlign w:val="center"/>
          </w:tcPr>
          <w:p w14:paraId="590EF4EC" w14:textId="20DB5AA9" w:rsidR="00AE4992" w:rsidRPr="007D279A" w:rsidRDefault="00AE4992" w:rsidP="00AE4992">
            <w:pPr>
              <w:jc w:val="right"/>
              <w:rPr>
                <w:sz w:val="18"/>
                <w:szCs w:val="18"/>
              </w:rPr>
            </w:pPr>
            <w:r>
              <w:rPr>
                <w:sz w:val="18"/>
                <w:szCs w:val="18"/>
              </w:rPr>
              <w:t>1 222</w:t>
            </w:r>
          </w:p>
        </w:tc>
        <w:tc>
          <w:tcPr>
            <w:tcW w:w="651" w:type="dxa"/>
            <w:tcBorders>
              <w:top w:val="single" w:sz="6" w:space="0" w:color="auto"/>
              <w:left w:val="nil"/>
              <w:bottom w:val="single" w:sz="8" w:space="0" w:color="auto"/>
              <w:right w:val="single" w:sz="12" w:space="0" w:color="auto"/>
            </w:tcBorders>
            <w:noWrap/>
            <w:vAlign w:val="center"/>
          </w:tcPr>
          <w:p w14:paraId="2DD6F56D" w14:textId="019F2867" w:rsidR="00AE4992" w:rsidRPr="007D279A" w:rsidRDefault="00AE4992" w:rsidP="00AE4992">
            <w:pPr>
              <w:jc w:val="center"/>
              <w:rPr>
                <w:sz w:val="18"/>
                <w:szCs w:val="18"/>
              </w:rPr>
            </w:pPr>
            <w:r>
              <w:rPr>
                <w:sz w:val="18"/>
                <w:szCs w:val="18"/>
              </w:rPr>
              <w:t>21</w:t>
            </w:r>
          </w:p>
        </w:tc>
      </w:tr>
      <w:tr w:rsidR="00AE4992" w:rsidRPr="00CD7409" w14:paraId="517AB3AC" w14:textId="77777777" w:rsidTr="001F438D">
        <w:trPr>
          <w:trHeight w:val="340"/>
          <w:jc w:val="center"/>
        </w:trPr>
        <w:tc>
          <w:tcPr>
            <w:tcW w:w="2993" w:type="dxa"/>
            <w:tcBorders>
              <w:top w:val="single" w:sz="8" w:space="0" w:color="auto"/>
              <w:left w:val="single" w:sz="12" w:space="0" w:color="auto"/>
              <w:bottom w:val="single" w:sz="4" w:space="0" w:color="auto"/>
              <w:right w:val="single" w:sz="12" w:space="0" w:color="auto"/>
            </w:tcBorders>
            <w:noWrap/>
            <w:vAlign w:val="center"/>
          </w:tcPr>
          <w:p w14:paraId="42342E92" w14:textId="77777777" w:rsidR="00AE4992" w:rsidRPr="00CD7409" w:rsidRDefault="00AE4992" w:rsidP="00AE4992">
            <w:pPr>
              <w:rPr>
                <w:sz w:val="18"/>
                <w:szCs w:val="18"/>
              </w:rPr>
            </w:pPr>
            <w:r w:rsidRPr="00CD7409">
              <w:rPr>
                <w:sz w:val="18"/>
                <w:szCs w:val="18"/>
              </w:rPr>
              <w:t>Vplyv nevykázanej odloženej daňovej pohľadávky</w:t>
            </w:r>
          </w:p>
        </w:tc>
        <w:tc>
          <w:tcPr>
            <w:tcW w:w="1380" w:type="dxa"/>
            <w:tcBorders>
              <w:top w:val="single" w:sz="8" w:space="0" w:color="auto"/>
              <w:left w:val="single" w:sz="12" w:space="0" w:color="auto"/>
              <w:bottom w:val="single" w:sz="4" w:space="0" w:color="auto"/>
              <w:right w:val="single" w:sz="4" w:space="0" w:color="auto"/>
            </w:tcBorders>
            <w:noWrap/>
            <w:vAlign w:val="center"/>
          </w:tcPr>
          <w:p w14:paraId="66EB736C" w14:textId="77777777" w:rsidR="00AE4992" w:rsidRPr="007D279A" w:rsidRDefault="00AE4992" w:rsidP="00AE4992">
            <w:pPr>
              <w:jc w:val="right"/>
              <w:rPr>
                <w:sz w:val="18"/>
                <w:szCs w:val="18"/>
              </w:rPr>
            </w:pPr>
          </w:p>
        </w:tc>
        <w:tc>
          <w:tcPr>
            <w:tcW w:w="968" w:type="dxa"/>
            <w:tcBorders>
              <w:top w:val="single" w:sz="8" w:space="0" w:color="auto"/>
              <w:left w:val="nil"/>
              <w:bottom w:val="single" w:sz="4" w:space="0" w:color="auto"/>
              <w:right w:val="single" w:sz="4" w:space="0" w:color="auto"/>
            </w:tcBorders>
            <w:noWrap/>
            <w:vAlign w:val="center"/>
          </w:tcPr>
          <w:p w14:paraId="71B7F503" w14:textId="77777777" w:rsidR="00AE4992" w:rsidRPr="007D279A" w:rsidRDefault="00AE4992" w:rsidP="00AE4992">
            <w:pPr>
              <w:jc w:val="right"/>
              <w:rPr>
                <w:sz w:val="18"/>
                <w:szCs w:val="18"/>
              </w:rPr>
            </w:pPr>
          </w:p>
        </w:tc>
        <w:tc>
          <w:tcPr>
            <w:tcW w:w="694" w:type="dxa"/>
            <w:tcBorders>
              <w:top w:val="single" w:sz="8" w:space="0" w:color="auto"/>
              <w:left w:val="nil"/>
              <w:bottom w:val="single" w:sz="4" w:space="0" w:color="auto"/>
              <w:right w:val="single" w:sz="12" w:space="0" w:color="auto"/>
            </w:tcBorders>
            <w:noWrap/>
            <w:vAlign w:val="center"/>
          </w:tcPr>
          <w:p w14:paraId="393F5AD1" w14:textId="77777777" w:rsidR="00AE4992" w:rsidRPr="007D279A" w:rsidRDefault="00AE4992" w:rsidP="00AE4992">
            <w:pPr>
              <w:jc w:val="center"/>
              <w:rPr>
                <w:sz w:val="18"/>
                <w:szCs w:val="18"/>
              </w:rPr>
            </w:pPr>
          </w:p>
        </w:tc>
        <w:tc>
          <w:tcPr>
            <w:tcW w:w="1379" w:type="dxa"/>
            <w:tcBorders>
              <w:top w:val="single" w:sz="8" w:space="0" w:color="auto"/>
              <w:left w:val="single" w:sz="12" w:space="0" w:color="auto"/>
              <w:bottom w:val="single" w:sz="4" w:space="0" w:color="auto"/>
              <w:right w:val="single" w:sz="4" w:space="0" w:color="auto"/>
            </w:tcBorders>
            <w:noWrap/>
            <w:vAlign w:val="center"/>
          </w:tcPr>
          <w:p w14:paraId="4E8BDEF7" w14:textId="77777777" w:rsidR="00AE4992" w:rsidRPr="007D279A" w:rsidRDefault="00AE4992" w:rsidP="00AE4992">
            <w:pPr>
              <w:jc w:val="right"/>
              <w:rPr>
                <w:sz w:val="18"/>
                <w:szCs w:val="18"/>
              </w:rPr>
            </w:pPr>
          </w:p>
        </w:tc>
        <w:tc>
          <w:tcPr>
            <w:tcW w:w="976" w:type="dxa"/>
            <w:tcBorders>
              <w:top w:val="single" w:sz="8" w:space="0" w:color="auto"/>
              <w:left w:val="nil"/>
              <w:bottom w:val="single" w:sz="4" w:space="0" w:color="auto"/>
              <w:right w:val="single" w:sz="4" w:space="0" w:color="auto"/>
            </w:tcBorders>
            <w:noWrap/>
            <w:vAlign w:val="center"/>
          </w:tcPr>
          <w:p w14:paraId="66F577CE" w14:textId="77777777" w:rsidR="00AE4992" w:rsidRPr="007D279A" w:rsidRDefault="00AE4992" w:rsidP="00AE4992">
            <w:pPr>
              <w:jc w:val="right"/>
              <w:rPr>
                <w:sz w:val="18"/>
                <w:szCs w:val="18"/>
              </w:rPr>
            </w:pPr>
          </w:p>
        </w:tc>
        <w:tc>
          <w:tcPr>
            <w:tcW w:w="651" w:type="dxa"/>
            <w:tcBorders>
              <w:top w:val="single" w:sz="8" w:space="0" w:color="auto"/>
              <w:left w:val="nil"/>
              <w:bottom w:val="single" w:sz="4" w:space="0" w:color="auto"/>
              <w:right w:val="single" w:sz="12" w:space="0" w:color="auto"/>
            </w:tcBorders>
            <w:noWrap/>
            <w:vAlign w:val="center"/>
          </w:tcPr>
          <w:p w14:paraId="7201FE03" w14:textId="77777777" w:rsidR="00AE4992" w:rsidRPr="007D279A" w:rsidRDefault="00AE4992" w:rsidP="00AE4992">
            <w:pPr>
              <w:jc w:val="center"/>
              <w:rPr>
                <w:sz w:val="18"/>
                <w:szCs w:val="18"/>
              </w:rPr>
            </w:pPr>
          </w:p>
        </w:tc>
      </w:tr>
      <w:tr w:rsidR="00AE4992" w:rsidRPr="00CD7409" w14:paraId="147F3176" w14:textId="77777777" w:rsidTr="001F438D">
        <w:trPr>
          <w:trHeight w:val="340"/>
          <w:jc w:val="center"/>
        </w:trPr>
        <w:tc>
          <w:tcPr>
            <w:tcW w:w="2993" w:type="dxa"/>
            <w:tcBorders>
              <w:top w:val="single" w:sz="8" w:space="0" w:color="auto"/>
              <w:left w:val="single" w:sz="12" w:space="0" w:color="auto"/>
              <w:bottom w:val="single" w:sz="4" w:space="0" w:color="auto"/>
              <w:right w:val="single" w:sz="12" w:space="0" w:color="auto"/>
            </w:tcBorders>
            <w:noWrap/>
            <w:vAlign w:val="center"/>
          </w:tcPr>
          <w:p w14:paraId="6B4BAD9D" w14:textId="77777777" w:rsidR="00AE4992" w:rsidRPr="00CD7409" w:rsidRDefault="00AE4992" w:rsidP="00AE4992">
            <w:pPr>
              <w:rPr>
                <w:sz w:val="18"/>
                <w:szCs w:val="18"/>
              </w:rPr>
            </w:pPr>
            <w:r w:rsidRPr="00CD7409">
              <w:rPr>
                <w:sz w:val="18"/>
                <w:szCs w:val="18"/>
              </w:rPr>
              <w:t>Umorenie daňovej straty</w:t>
            </w:r>
          </w:p>
        </w:tc>
        <w:tc>
          <w:tcPr>
            <w:tcW w:w="1380" w:type="dxa"/>
            <w:tcBorders>
              <w:top w:val="single" w:sz="8" w:space="0" w:color="auto"/>
              <w:left w:val="single" w:sz="12" w:space="0" w:color="auto"/>
              <w:bottom w:val="single" w:sz="4" w:space="0" w:color="auto"/>
              <w:right w:val="single" w:sz="4" w:space="0" w:color="auto"/>
            </w:tcBorders>
            <w:noWrap/>
            <w:vAlign w:val="center"/>
          </w:tcPr>
          <w:p w14:paraId="515061F6" w14:textId="3C00B6A2" w:rsidR="00AE4992" w:rsidRPr="007D279A" w:rsidRDefault="00AE4992" w:rsidP="00AE4992">
            <w:pPr>
              <w:jc w:val="right"/>
              <w:rPr>
                <w:sz w:val="18"/>
                <w:szCs w:val="18"/>
              </w:rPr>
            </w:pPr>
          </w:p>
        </w:tc>
        <w:tc>
          <w:tcPr>
            <w:tcW w:w="968" w:type="dxa"/>
            <w:tcBorders>
              <w:top w:val="single" w:sz="8" w:space="0" w:color="auto"/>
              <w:left w:val="nil"/>
              <w:bottom w:val="single" w:sz="4" w:space="0" w:color="auto"/>
              <w:right w:val="single" w:sz="4" w:space="0" w:color="auto"/>
            </w:tcBorders>
            <w:noWrap/>
            <w:vAlign w:val="center"/>
          </w:tcPr>
          <w:p w14:paraId="13CAF303" w14:textId="0B83D9D0" w:rsidR="00AE4992" w:rsidRPr="007D279A" w:rsidRDefault="00AE4992" w:rsidP="00AE4992">
            <w:pPr>
              <w:jc w:val="right"/>
              <w:rPr>
                <w:sz w:val="18"/>
                <w:szCs w:val="18"/>
              </w:rPr>
            </w:pPr>
          </w:p>
        </w:tc>
        <w:tc>
          <w:tcPr>
            <w:tcW w:w="694" w:type="dxa"/>
            <w:tcBorders>
              <w:top w:val="single" w:sz="8" w:space="0" w:color="auto"/>
              <w:left w:val="nil"/>
              <w:bottom w:val="single" w:sz="4" w:space="0" w:color="auto"/>
              <w:right w:val="single" w:sz="12" w:space="0" w:color="auto"/>
            </w:tcBorders>
            <w:noWrap/>
            <w:vAlign w:val="center"/>
          </w:tcPr>
          <w:p w14:paraId="6BD968FE" w14:textId="4C7A8BEE" w:rsidR="00AE4992" w:rsidRPr="007D279A" w:rsidRDefault="00AE4992" w:rsidP="00AE4992">
            <w:pPr>
              <w:jc w:val="center"/>
              <w:rPr>
                <w:sz w:val="18"/>
                <w:szCs w:val="18"/>
              </w:rPr>
            </w:pPr>
          </w:p>
        </w:tc>
        <w:tc>
          <w:tcPr>
            <w:tcW w:w="1379" w:type="dxa"/>
            <w:tcBorders>
              <w:top w:val="single" w:sz="8" w:space="0" w:color="auto"/>
              <w:left w:val="single" w:sz="12" w:space="0" w:color="auto"/>
              <w:bottom w:val="single" w:sz="4" w:space="0" w:color="auto"/>
              <w:right w:val="single" w:sz="4" w:space="0" w:color="auto"/>
            </w:tcBorders>
            <w:noWrap/>
            <w:vAlign w:val="center"/>
          </w:tcPr>
          <w:p w14:paraId="0E9DCD3D" w14:textId="51DDA293" w:rsidR="00AE4992" w:rsidRPr="007D279A" w:rsidRDefault="00AE4992" w:rsidP="00AE4992">
            <w:pPr>
              <w:jc w:val="right"/>
              <w:rPr>
                <w:sz w:val="18"/>
                <w:szCs w:val="18"/>
              </w:rPr>
            </w:pPr>
          </w:p>
        </w:tc>
        <w:tc>
          <w:tcPr>
            <w:tcW w:w="976" w:type="dxa"/>
            <w:tcBorders>
              <w:top w:val="single" w:sz="8" w:space="0" w:color="auto"/>
              <w:left w:val="nil"/>
              <w:bottom w:val="single" w:sz="4" w:space="0" w:color="auto"/>
              <w:right w:val="single" w:sz="4" w:space="0" w:color="auto"/>
            </w:tcBorders>
            <w:noWrap/>
            <w:vAlign w:val="center"/>
          </w:tcPr>
          <w:p w14:paraId="56D76577" w14:textId="3EB2D338" w:rsidR="00AE4992" w:rsidRPr="007D279A" w:rsidRDefault="00AE4992" w:rsidP="00AE4992">
            <w:pPr>
              <w:jc w:val="right"/>
              <w:rPr>
                <w:sz w:val="18"/>
                <w:szCs w:val="18"/>
              </w:rPr>
            </w:pPr>
          </w:p>
        </w:tc>
        <w:tc>
          <w:tcPr>
            <w:tcW w:w="651" w:type="dxa"/>
            <w:tcBorders>
              <w:top w:val="single" w:sz="8" w:space="0" w:color="auto"/>
              <w:left w:val="nil"/>
              <w:bottom w:val="single" w:sz="4" w:space="0" w:color="auto"/>
              <w:right w:val="single" w:sz="12" w:space="0" w:color="auto"/>
            </w:tcBorders>
            <w:noWrap/>
            <w:vAlign w:val="center"/>
          </w:tcPr>
          <w:p w14:paraId="205C6AF0" w14:textId="51B94AE1" w:rsidR="00AE4992" w:rsidRPr="007D279A" w:rsidRDefault="00AE4992" w:rsidP="00AE4992">
            <w:pPr>
              <w:jc w:val="center"/>
              <w:rPr>
                <w:sz w:val="18"/>
                <w:szCs w:val="18"/>
              </w:rPr>
            </w:pPr>
          </w:p>
        </w:tc>
      </w:tr>
      <w:tr w:rsidR="00AE4992" w:rsidRPr="00CD7409" w14:paraId="1C6F0162" w14:textId="77777777" w:rsidTr="001F438D">
        <w:trPr>
          <w:trHeight w:val="340"/>
          <w:jc w:val="center"/>
        </w:trPr>
        <w:tc>
          <w:tcPr>
            <w:tcW w:w="2993" w:type="dxa"/>
            <w:tcBorders>
              <w:top w:val="nil"/>
              <w:left w:val="single" w:sz="12" w:space="0" w:color="auto"/>
              <w:bottom w:val="single" w:sz="4" w:space="0" w:color="auto"/>
              <w:right w:val="single" w:sz="12" w:space="0" w:color="auto"/>
            </w:tcBorders>
            <w:noWrap/>
            <w:vAlign w:val="center"/>
          </w:tcPr>
          <w:p w14:paraId="6E993F26" w14:textId="77777777" w:rsidR="00AE4992" w:rsidRPr="00CD7409" w:rsidRDefault="00AE4992" w:rsidP="00AE4992">
            <w:pPr>
              <w:rPr>
                <w:sz w:val="18"/>
                <w:szCs w:val="18"/>
              </w:rPr>
            </w:pPr>
            <w:r w:rsidRPr="00CD7409">
              <w:rPr>
                <w:sz w:val="18"/>
                <w:szCs w:val="18"/>
              </w:rPr>
              <w:t>Zmena sadzby dane</w:t>
            </w:r>
          </w:p>
        </w:tc>
        <w:tc>
          <w:tcPr>
            <w:tcW w:w="1380" w:type="dxa"/>
            <w:tcBorders>
              <w:top w:val="nil"/>
              <w:left w:val="single" w:sz="12" w:space="0" w:color="auto"/>
              <w:bottom w:val="single" w:sz="4" w:space="0" w:color="auto"/>
              <w:right w:val="single" w:sz="4" w:space="0" w:color="auto"/>
            </w:tcBorders>
            <w:noWrap/>
            <w:vAlign w:val="center"/>
          </w:tcPr>
          <w:p w14:paraId="0818995B" w14:textId="77777777" w:rsidR="00AE4992" w:rsidRPr="007D279A" w:rsidRDefault="00AE4992" w:rsidP="00AE4992">
            <w:pPr>
              <w:jc w:val="right"/>
              <w:rPr>
                <w:sz w:val="18"/>
                <w:szCs w:val="18"/>
              </w:rPr>
            </w:pPr>
          </w:p>
        </w:tc>
        <w:tc>
          <w:tcPr>
            <w:tcW w:w="968" w:type="dxa"/>
            <w:tcBorders>
              <w:top w:val="nil"/>
              <w:left w:val="nil"/>
              <w:bottom w:val="single" w:sz="4" w:space="0" w:color="auto"/>
              <w:right w:val="single" w:sz="4" w:space="0" w:color="auto"/>
            </w:tcBorders>
            <w:noWrap/>
            <w:vAlign w:val="center"/>
          </w:tcPr>
          <w:p w14:paraId="32BFF7F9" w14:textId="77777777" w:rsidR="00AE4992" w:rsidRPr="007D279A" w:rsidRDefault="00AE4992" w:rsidP="00AE4992">
            <w:pPr>
              <w:jc w:val="right"/>
              <w:rPr>
                <w:sz w:val="18"/>
                <w:szCs w:val="18"/>
              </w:rPr>
            </w:pPr>
          </w:p>
        </w:tc>
        <w:tc>
          <w:tcPr>
            <w:tcW w:w="694" w:type="dxa"/>
            <w:tcBorders>
              <w:top w:val="nil"/>
              <w:left w:val="nil"/>
              <w:bottom w:val="single" w:sz="4" w:space="0" w:color="auto"/>
              <w:right w:val="single" w:sz="12" w:space="0" w:color="auto"/>
            </w:tcBorders>
            <w:noWrap/>
            <w:vAlign w:val="center"/>
          </w:tcPr>
          <w:p w14:paraId="0998E2FA" w14:textId="77777777" w:rsidR="00AE4992" w:rsidRPr="007D279A" w:rsidRDefault="00AE4992" w:rsidP="00AE4992">
            <w:pPr>
              <w:jc w:val="center"/>
              <w:rPr>
                <w:sz w:val="18"/>
                <w:szCs w:val="18"/>
              </w:rPr>
            </w:pPr>
          </w:p>
        </w:tc>
        <w:tc>
          <w:tcPr>
            <w:tcW w:w="1379" w:type="dxa"/>
            <w:tcBorders>
              <w:top w:val="nil"/>
              <w:left w:val="single" w:sz="12" w:space="0" w:color="auto"/>
              <w:bottom w:val="single" w:sz="4" w:space="0" w:color="auto"/>
              <w:right w:val="single" w:sz="4" w:space="0" w:color="auto"/>
            </w:tcBorders>
            <w:noWrap/>
            <w:vAlign w:val="center"/>
          </w:tcPr>
          <w:p w14:paraId="49484A4A" w14:textId="77777777" w:rsidR="00AE4992" w:rsidRPr="007D279A" w:rsidRDefault="00AE4992" w:rsidP="00AE4992">
            <w:pPr>
              <w:jc w:val="right"/>
              <w:rPr>
                <w:sz w:val="18"/>
                <w:szCs w:val="18"/>
              </w:rPr>
            </w:pPr>
          </w:p>
        </w:tc>
        <w:tc>
          <w:tcPr>
            <w:tcW w:w="976" w:type="dxa"/>
            <w:tcBorders>
              <w:top w:val="nil"/>
              <w:left w:val="nil"/>
              <w:bottom w:val="single" w:sz="4" w:space="0" w:color="auto"/>
              <w:right w:val="single" w:sz="4" w:space="0" w:color="auto"/>
            </w:tcBorders>
            <w:noWrap/>
            <w:vAlign w:val="center"/>
          </w:tcPr>
          <w:p w14:paraId="7556DEEF" w14:textId="77777777" w:rsidR="00AE4992" w:rsidRPr="007D279A" w:rsidRDefault="00AE4992" w:rsidP="00AE4992">
            <w:pPr>
              <w:jc w:val="right"/>
              <w:rPr>
                <w:sz w:val="18"/>
                <w:szCs w:val="18"/>
              </w:rPr>
            </w:pPr>
          </w:p>
        </w:tc>
        <w:tc>
          <w:tcPr>
            <w:tcW w:w="651" w:type="dxa"/>
            <w:tcBorders>
              <w:top w:val="nil"/>
              <w:left w:val="nil"/>
              <w:bottom w:val="single" w:sz="4" w:space="0" w:color="auto"/>
              <w:right w:val="single" w:sz="12" w:space="0" w:color="auto"/>
            </w:tcBorders>
            <w:noWrap/>
            <w:vAlign w:val="center"/>
          </w:tcPr>
          <w:p w14:paraId="20B35FCD" w14:textId="77777777" w:rsidR="00AE4992" w:rsidRPr="007D279A" w:rsidRDefault="00AE4992" w:rsidP="00AE4992">
            <w:pPr>
              <w:jc w:val="center"/>
              <w:rPr>
                <w:sz w:val="18"/>
                <w:szCs w:val="18"/>
              </w:rPr>
            </w:pPr>
          </w:p>
        </w:tc>
      </w:tr>
      <w:tr w:rsidR="00AE4992" w:rsidRPr="00CD7409" w14:paraId="522BE583" w14:textId="77777777" w:rsidTr="001F438D">
        <w:trPr>
          <w:trHeight w:val="340"/>
          <w:jc w:val="center"/>
        </w:trPr>
        <w:tc>
          <w:tcPr>
            <w:tcW w:w="2993" w:type="dxa"/>
            <w:tcBorders>
              <w:top w:val="nil"/>
              <w:left w:val="single" w:sz="12" w:space="0" w:color="auto"/>
              <w:bottom w:val="single" w:sz="4" w:space="0" w:color="auto"/>
              <w:right w:val="single" w:sz="12" w:space="0" w:color="auto"/>
            </w:tcBorders>
            <w:noWrap/>
            <w:vAlign w:val="center"/>
          </w:tcPr>
          <w:p w14:paraId="6994D222" w14:textId="77777777" w:rsidR="00AE4992" w:rsidRPr="00CD7409" w:rsidRDefault="00AE4992" w:rsidP="00AE4992">
            <w:pPr>
              <w:rPr>
                <w:sz w:val="18"/>
                <w:szCs w:val="18"/>
              </w:rPr>
            </w:pPr>
            <w:r w:rsidRPr="00CD7409">
              <w:rPr>
                <w:sz w:val="18"/>
                <w:szCs w:val="18"/>
              </w:rPr>
              <w:t>Iné</w:t>
            </w:r>
          </w:p>
        </w:tc>
        <w:tc>
          <w:tcPr>
            <w:tcW w:w="1380" w:type="dxa"/>
            <w:tcBorders>
              <w:top w:val="nil"/>
              <w:left w:val="single" w:sz="12" w:space="0" w:color="auto"/>
              <w:bottom w:val="single" w:sz="4" w:space="0" w:color="auto"/>
              <w:right w:val="single" w:sz="4" w:space="0" w:color="auto"/>
            </w:tcBorders>
            <w:noWrap/>
            <w:vAlign w:val="center"/>
          </w:tcPr>
          <w:p w14:paraId="0D4E51C6" w14:textId="77777777" w:rsidR="00AE4992" w:rsidRPr="007D279A" w:rsidRDefault="00AE4992" w:rsidP="00AE4992">
            <w:pPr>
              <w:jc w:val="right"/>
              <w:rPr>
                <w:sz w:val="18"/>
                <w:szCs w:val="18"/>
              </w:rPr>
            </w:pPr>
          </w:p>
        </w:tc>
        <w:tc>
          <w:tcPr>
            <w:tcW w:w="968" w:type="dxa"/>
            <w:tcBorders>
              <w:top w:val="nil"/>
              <w:left w:val="nil"/>
              <w:bottom w:val="single" w:sz="4" w:space="0" w:color="auto"/>
              <w:right w:val="single" w:sz="4" w:space="0" w:color="auto"/>
            </w:tcBorders>
            <w:noWrap/>
            <w:vAlign w:val="center"/>
          </w:tcPr>
          <w:p w14:paraId="10A3D03B" w14:textId="77777777" w:rsidR="00AE4992" w:rsidRPr="007D279A" w:rsidRDefault="00AE4992" w:rsidP="00AE4992">
            <w:pPr>
              <w:jc w:val="right"/>
              <w:rPr>
                <w:sz w:val="18"/>
                <w:szCs w:val="18"/>
              </w:rPr>
            </w:pPr>
          </w:p>
        </w:tc>
        <w:tc>
          <w:tcPr>
            <w:tcW w:w="694" w:type="dxa"/>
            <w:tcBorders>
              <w:top w:val="nil"/>
              <w:left w:val="nil"/>
              <w:bottom w:val="single" w:sz="4" w:space="0" w:color="auto"/>
              <w:right w:val="single" w:sz="12" w:space="0" w:color="auto"/>
            </w:tcBorders>
            <w:noWrap/>
            <w:vAlign w:val="center"/>
          </w:tcPr>
          <w:p w14:paraId="77781CDB" w14:textId="77777777" w:rsidR="00AE4992" w:rsidRPr="007D279A" w:rsidRDefault="00AE4992" w:rsidP="00AE4992">
            <w:pPr>
              <w:jc w:val="center"/>
              <w:rPr>
                <w:sz w:val="18"/>
                <w:szCs w:val="18"/>
              </w:rPr>
            </w:pPr>
          </w:p>
        </w:tc>
        <w:tc>
          <w:tcPr>
            <w:tcW w:w="1379" w:type="dxa"/>
            <w:tcBorders>
              <w:top w:val="nil"/>
              <w:left w:val="single" w:sz="12" w:space="0" w:color="auto"/>
              <w:bottom w:val="single" w:sz="4" w:space="0" w:color="auto"/>
              <w:right w:val="single" w:sz="4" w:space="0" w:color="auto"/>
            </w:tcBorders>
            <w:noWrap/>
            <w:vAlign w:val="center"/>
          </w:tcPr>
          <w:p w14:paraId="55F7EAF4" w14:textId="77777777" w:rsidR="00AE4992" w:rsidRPr="007D279A" w:rsidRDefault="00AE4992" w:rsidP="00AE4992">
            <w:pPr>
              <w:jc w:val="right"/>
              <w:rPr>
                <w:sz w:val="18"/>
                <w:szCs w:val="18"/>
              </w:rPr>
            </w:pPr>
          </w:p>
        </w:tc>
        <w:tc>
          <w:tcPr>
            <w:tcW w:w="976" w:type="dxa"/>
            <w:tcBorders>
              <w:top w:val="nil"/>
              <w:left w:val="nil"/>
              <w:bottom w:val="single" w:sz="4" w:space="0" w:color="auto"/>
              <w:right w:val="single" w:sz="4" w:space="0" w:color="auto"/>
            </w:tcBorders>
            <w:noWrap/>
            <w:vAlign w:val="center"/>
          </w:tcPr>
          <w:p w14:paraId="22FD73F9" w14:textId="77777777" w:rsidR="00AE4992" w:rsidRPr="007D279A" w:rsidRDefault="00AE4992" w:rsidP="00AE4992">
            <w:pPr>
              <w:jc w:val="right"/>
              <w:rPr>
                <w:sz w:val="18"/>
                <w:szCs w:val="18"/>
              </w:rPr>
            </w:pPr>
          </w:p>
        </w:tc>
        <w:tc>
          <w:tcPr>
            <w:tcW w:w="651" w:type="dxa"/>
            <w:tcBorders>
              <w:top w:val="nil"/>
              <w:left w:val="nil"/>
              <w:bottom w:val="single" w:sz="4" w:space="0" w:color="auto"/>
              <w:right w:val="single" w:sz="12" w:space="0" w:color="auto"/>
            </w:tcBorders>
            <w:noWrap/>
            <w:vAlign w:val="center"/>
          </w:tcPr>
          <w:p w14:paraId="7056EF6C" w14:textId="77777777" w:rsidR="00AE4992" w:rsidRPr="007D279A" w:rsidRDefault="00AE4992" w:rsidP="00AE4992">
            <w:pPr>
              <w:jc w:val="center"/>
              <w:rPr>
                <w:sz w:val="18"/>
                <w:szCs w:val="18"/>
              </w:rPr>
            </w:pPr>
          </w:p>
        </w:tc>
      </w:tr>
      <w:tr w:rsidR="00AE4992" w:rsidRPr="00CD7409" w14:paraId="23FA65B7" w14:textId="77777777" w:rsidTr="001F438D">
        <w:trPr>
          <w:trHeight w:val="340"/>
          <w:jc w:val="center"/>
        </w:trPr>
        <w:tc>
          <w:tcPr>
            <w:tcW w:w="2993" w:type="dxa"/>
            <w:tcBorders>
              <w:top w:val="nil"/>
              <w:left w:val="single" w:sz="12" w:space="0" w:color="auto"/>
              <w:bottom w:val="single" w:sz="4" w:space="0" w:color="auto"/>
              <w:right w:val="single" w:sz="12" w:space="0" w:color="auto"/>
            </w:tcBorders>
            <w:noWrap/>
            <w:vAlign w:val="center"/>
          </w:tcPr>
          <w:p w14:paraId="7910C65A" w14:textId="77777777" w:rsidR="00AE4992" w:rsidRPr="00CD7409" w:rsidRDefault="00AE4992" w:rsidP="00AE4992">
            <w:pPr>
              <w:rPr>
                <w:sz w:val="18"/>
                <w:szCs w:val="18"/>
              </w:rPr>
            </w:pPr>
            <w:r w:rsidRPr="00CD7409">
              <w:rPr>
                <w:sz w:val="18"/>
                <w:szCs w:val="18"/>
              </w:rPr>
              <w:t>Spolu</w:t>
            </w:r>
          </w:p>
        </w:tc>
        <w:tc>
          <w:tcPr>
            <w:tcW w:w="1380" w:type="dxa"/>
            <w:tcBorders>
              <w:top w:val="nil"/>
              <w:left w:val="single" w:sz="12" w:space="0" w:color="auto"/>
              <w:bottom w:val="single" w:sz="4" w:space="0" w:color="auto"/>
              <w:right w:val="single" w:sz="4" w:space="0" w:color="auto"/>
            </w:tcBorders>
            <w:noWrap/>
            <w:vAlign w:val="center"/>
          </w:tcPr>
          <w:p w14:paraId="13965CE4" w14:textId="26A22D8A" w:rsidR="00AE4992" w:rsidRPr="007D279A" w:rsidRDefault="00AE4992" w:rsidP="00AE4992">
            <w:pPr>
              <w:jc w:val="right"/>
              <w:rPr>
                <w:sz w:val="18"/>
                <w:szCs w:val="18"/>
              </w:rPr>
            </w:pPr>
            <w:r>
              <w:rPr>
                <w:sz w:val="18"/>
                <w:szCs w:val="18"/>
              </w:rPr>
              <w:t>40 733</w:t>
            </w:r>
          </w:p>
        </w:tc>
        <w:tc>
          <w:tcPr>
            <w:tcW w:w="968" w:type="dxa"/>
            <w:tcBorders>
              <w:top w:val="nil"/>
              <w:left w:val="nil"/>
              <w:bottom w:val="single" w:sz="4" w:space="0" w:color="auto"/>
              <w:right w:val="single" w:sz="4" w:space="0" w:color="auto"/>
            </w:tcBorders>
            <w:noWrap/>
            <w:vAlign w:val="center"/>
          </w:tcPr>
          <w:p w14:paraId="0A76436A" w14:textId="19854FE4" w:rsidR="00AE4992" w:rsidRPr="007D279A" w:rsidRDefault="00AE4992" w:rsidP="00AE4992">
            <w:pPr>
              <w:jc w:val="right"/>
              <w:rPr>
                <w:sz w:val="18"/>
                <w:szCs w:val="18"/>
              </w:rPr>
            </w:pPr>
            <w:r>
              <w:rPr>
                <w:sz w:val="18"/>
                <w:szCs w:val="18"/>
              </w:rPr>
              <w:t>8 554</w:t>
            </w:r>
          </w:p>
        </w:tc>
        <w:tc>
          <w:tcPr>
            <w:tcW w:w="694" w:type="dxa"/>
            <w:tcBorders>
              <w:top w:val="nil"/>
              <w:left w:val="nil"/>
              <w:bottom w:val="single" w:sz="4" w:space="0" w:color="auto"/>
              <w:right w:val="single" w:sz="12" w:space="0" w:color="auto"/>
            </w:tcBorders>
            <w:noWrap/>
            <w:vAlign w:val="center"/>
          </w:tcPr>
          <w:p w14:paraId="7604EFE7" w14:textId="77777777" w:rsidR="00AE4992" w:rsidRPr="007D279A" w:rsidRDefault="00AE4992" w:rsidP="00AE4992">
            <w:pPr>
              <w:jc w:val="center"/>
              <w:rPr>
                <w:sz w:val="18"/>
                <w:szCs w:val="18"/>
              </w:rPr>
            </w:pPr>
            <w:r>
              <w:rPr>
                <w:sz w:val="18"/>
                <w:szCs w:val="18"/>
              </w:rPr>
              <w:t>21</w:t>
            </w:r>
          </w:p>
        </w:tc>
        <w:tc>
          <w:tcPr>
            <w:tcW w:w="1379" w:type="dxa"/>
            <w:tcBorders>
              <w:top w:val="nil"/>
              <w:left w:val="single" w:sz="12" w:space="0" w:color="auto"/>
              <w:bottom w:val="single" w:sz="4" w:space="0" w:color="auto"/>
              <w:right w:val="single" w:sz="4" w:space="0" w:color="auto"/>
            </w:tcBorders>
            <w:noWrap/>
            <w:vAlign w:val="center"/>
          </w:tcPr>
          <w:p w14:paraId="36746C2D" w14:textId="52040328" w:rsidR="00AE4992" w:rsidRPr="007D279A" w:rsidRDefault="00AE4992" w:rsidP="00AE4992">
            <w:pPr>
              <w:jc w:val="right"/>
              <w:rPr>
                <w:sz w:val="18"/>
                <w:szCs w:val="18"/>
              </w:rPr>
            </w:pPr>
            <w:r>
              <w:rPr>
                <w:sz w:val="18"/>
                <w:szCs w:val="18"/>
              </w:rPr>
              <w:t>95 345</w:t>
            </w:r>
          </w:p>
        </w:tc>
        <w:tc>
          <w:tcPr>
            <w:tcW w:w="976" w:type="dxa"/>
            <w:tcBorders>
              <w:top w:val="nil"/>
              <w:left w:val="nil"/>
              <w:bottom w:val="single" w:sz="4" w:space="0" w:color="auto"/>
              <w:right w:val="single" w:sz="4" w:space="0" w:color="auto"/>
            </w:tcBorders>
            <w:noWrap/>
            <w:vAlign w:val="center"/>
          </w:tcPr>
          <w:p w14:paraId="2B66CC8C" w14:textId="584C3F8F" w:rsidR="00AE4992" w:rsidRPr="007D279A" w:rsidRDefault="00AE4992" w:rsidP="00AE4992">
            <w:pPr>
              <w:jc w:val="right"/>
              <w:rPr>
                <w:sz w:val="18"/>
                <w:szCs w:val="18"/>
              </w:rPr>
            </w:pPr>
            <w:r>
              <w:rPr>
                <w:sz w:val="18"/>
                <w:szCs w:val="18"/>
              </w:rPr>
              <w:t>20 022</w:t>
            </w:r>
          </w:p>
        </w:tc>
        <w:tc>
          <w:tcPr>
            <w:tcW w:w="651" w:type="dxa"/>
            <w:tcBorders>
              <w:top w:val="nil"/>
              <w:left w:val="nil"/>
              <w:bottom w:val="single" w:sz="4" w:space="0" w:color="auto"/>
              <w:right w:val="single" w:sz="12" w:space="0" w:color="auto"/>
            </w:tcBorders>
            <w:noWrap/>
            <w:vAlign w:val="center"/>
          </w:tcPr>
          <w:p w14:paraId="21C1D44E" w14:textId="2CE554EB" w:rsidR="00AE4992" w:rsidRPr="007D279A" w:rsidRDefault="00AE4992" w:rsidP="00AE4992">
            <w:pPr>
              <w:jc w:val="center"/>
              <w:rPr>
                <w:sz w:val="18"/>
                <w:szCs w:val="18"/>
              </w:rPr>
            </w:pPr>
            <w:r>
              <w:rPr>
                <w:sz w:val="18"/>
                <w:szCs w:val="18"/>
              </w:rPr>
              <w:t>21</w:t>
            </w:r>
          </w:p>
        </w:tc>
      </w:tr>
      <w:tr w:rsidR="00AE4992" w:rsidRPr="00CD7409" w14:paraId="73446BE5" w14:textId="77777777" w:rsidTr="001F438D">
        <w:trPr>
          <w:trHeight w:val="340"/>
          <w:jc w:val="center"/>
        </w:trPr>
        <w:tc>
          <w:tcPr>
            <w:tcW w:w="2993" w:type="dxa"/>
            <w:tcBorders>
              <w:top w:val="nil"/>
              <w:left w:val="single" w:sz="12" w:space="0" w:color="auto"/>
              <w:bottom w:val="single" w:sz="4" w:space="0" w:color="auto"/>
              <w:right w:val="single" w:sz="12" w:space="0" w:color="auto"/>
            </w:tcBorders>
            <w:noWrap/>
            <w:vAlign w:val="center"/>
          </w:tcPr>
          <w:p w14:paraId="581CEBDB" w14:textId="77777777" w:rsidR="00AE4992" w:rsidRPr="00CD7409" w:rsidRDefault="00AE4992" w:rsidP="00AE4992">
            <w:pPr>
              <w:rPr>
                <w:sz w:val="18"/>
                <w:szCs w:val="18"/>
              </w:rPr>
            </w:pPr>
            <w:r>
              <w:rPr>
                <w:sz w:val="18"/>
                <w:szCs w:val="18"/>
              </w:rPr>
              <w:t>Daňová licencia – zápočet</w:t>
            </w:r>
          </w:p>
        </w:tc>
        <w:tc>
          <w:tcPr>
            <w:tcW w:w="1380" w:type="dxa"/>
            <w:tcBorders>
              <w:top w:val="nil"/>
              <w:left w:val="single" w:sz="12" w:space="0" w:color="auto"/>
              <w:bottom w:val="single" w:sz="4" w:space="0" w:color="auto"/>
              <w:right w:val="single" w:sz="4" w:space="0" w:color="auto"/>
            </w:tcBorders>
            <w:noWrap/>
            <w:vAlign w:val="center"/>
          </w:tcPr>
          <w:p w14:paraId="68910A3F" w14:textId="77777777" w:rsidR="00AE4992" w:rsidRPr="007D279A" w:rsidRDefault="00AE4992" w:rsidP="00AE4992">
            <w:pPr>
              <w:jc w:val="center"/>
              <w:rPr>
                <w:sz w:val="18"/>
                <w:szCs w:val="18"/>
              </w:rPr>
            </w:pPr>
            <w:r>
              <w:rPr>
                <w:sz w:val="18"/>
                <w:szCs w:val="18"/>
              </w:rPr>
              <w:t>x</w:t>
            </w:r>
          </w:p>
        </w:tc>
        <w:tc>
          <w:tcPr>
            <w:tcW w:w="968" w:type="dxa"/>
            <w:tcBorders>
              <w:top w:val="nil"/>
              <w:left w:val="nil"/>
              <w:bottom w:val="single" w:sz="4" w:space="0" w:color="auto"/>
              <w:right w:val="single" w:sz="4" w:space="0" w:color="auto"/>
            </w:tcBorders>
            <w:noWrap/>
            <w:vAlign w:val="center"/>
          </w:tcPr>
          <w:p w14:paraId="1F42FCFD" w14:textId="77777777" w:rsidR="00AE4992" w:rsidRPr="007D279A" w:rsidRDefault="00AE4992" w:rsidP="00AE4992">
            <w:pPr>
              <w:jc w:val="right"/>
              <w:rPr>
                <w:sz w:val="18"/>
                <w:szCs w:val="18"/>
              </w:rPr>
            </w:pPr>
          </w:p>
        </w:tc>
        <w:tc>
          <w:tcPr>
            <w:tcW w:w="694" w:type="dxa"/>
            <w:tcBorders>
              <w:top w:val="nil"/>
              <w:left w:val="nil"/>
              <w:bottom w:val="single" w:sz="4" w:space="0" w:color="auto"/>
              <w:right w:val="single" w:sz="12" w:space="0" w:color="auto"/>
            </w:tcBorders>
            <w:noWrap/>
            <w:vAlign w:val="center"/>
          </w:tcPr>
          <w:p w14:paraId="67F0312D" w14:textId="77777777" w:rsidR="00AE4992" w:rsidRPr="007D279A" w:rsidRDefault="00AE4992" w:rsidP="00AE4992">
            <w:pPr>
              <w:jc w:val="center"/>
              <w:rPr>
                <w:sz w:val="18"/>
                <w:szCs w:val="18"/>
              </w:rPr>
            </w:pPr>
          </w:p>
        </w:tc>
        <w:tc>
          <w:tcPr>
            <w:tcW w:w="1379" w:type="dxa"/>
            <w:tcBorders>
              <w:top w:val="nil"/>
              <w:left w:val="single" w:sz="12" w:space="0" w:color="auto"/>
              <w:bottom w:val="single" w:sz="4" w:space="0" w:color="auto"/>
              <w:right w:val="single" w:sz="4" w:space="0" w:color="auto"/>
            </w:tcBorders>
            <w:noWrap/>
            <w:vAlign w:val="center"/>
          </w:tcPr>
          <w:p w14:paraId="049B7F31" w14:textId="568EF66B" w:rsidR="00AE4992" w:rsidRPr="007D279A" w:rsidRDefault="00AE4992" w:rsidP="00AE4992">
            <w:pPr>
              <w:jc w:val="center"/>
              <w:rPr>
                <w:sz w:val="18"/>
                <w:szCs w:val="18"/>
              </w:rPr>
            </w:pPr>
            <w:r>
              <w:rPr>
                <w:sz w:val="18"/>
                <w:szCs w:val="18"/>
              </w:rPr>
              <w:t>x</w:t>
            </w:r>
          </w:p>
        </w:tc>
        <w:tc>
          <w:tcPr>
            <w:tcW w:w="976" w:type="dxa"/>
            <w:tcBorders>
              <w:top w:val="nil"/>
              <w:left w:val="nil"/>
              <w:bottom w:val="single" w:sz="4" w:space="0" w:color="auto"/>
              <w:right w:val="single" w:sz="4" w:space="0" w:color="auto"/>
            </w:tcBorders>
            <w:noWrap/>
            <w:vAlign w:val="center"/>
          </w:tcPr>
          <w:p w14:paraId="5C6B273B" w14:textId="77777777" w:rsidR="00AE4992" w:rsidRPr="007D279A" w:rsidRDefault="00AE4992" w:rsidP="00AE4992">
            <w:pPr>
              <w:jc w:val="right"/>
              <w:rPr>
                <w:sz w:val="18"/>
                <w:szCs w:val="18"/>
              </w:rPr>
            </w:pPr>
          </w:p>
        </w:tc>
        <w:tc>
          <w:tcPr>
            <w:tcW w:w="651" w:type="dxa"/>
            <w:tcBorders>
              <w:top w:val="nil"/>
              <w:left w:val="nil"/>
              <w:bottom w:val="single" w:sz="4" w:space="0" w:color="auto"/>
              <w:right w:val="single" w:sz="12" w:space="0" w:color="auto"/>
            </w:tcBorders>
            <w:noWrap/>
            <w:vAlign w:val="center"/>
          </w:tcPr>
          <w:p w14:paraId="15CCF7A0" w14:textId="77777777" w:rsidR="00AE4992" w:rsidRPr="007D279A" w:rsidRDefault="00AE4992" w:rsidP="00AE4992">
            <w:pPr>
              <w:jc w:val="center"/>
              <w:rPr>
                <w:sz w:val="18"/>
                <w:szCs w:val="18"/>
              </w:rPr>
            </w:pPr>
          </w:p>
        </w:tc>
      </w:tr>
      <w:tr w:rsidR="00AE4992" w:rsidRPr="00CD7409" w14:paraId="4E005C8F" w14:textId="77777777" w:rsidTr="001F438D">
        <w:trPr>
          <w:trHeight w:val="340"/>
          <w:jc w:val="center"/>
        </w:trPr>
        <w:tc>
          <w:tcPr>
            <w:tcW w:w="2993" w:type="dxa"/>
            <w:tcBorders>
              <w:top w:val="nil"/>
              <w:left w:val="single" w:sz="12" w:space="0" w:color="auto"/>
              <w:bottom w:val="single" w:sz="4" w:space="0" w:color="auto"/>
              <w:right w:val="single" w:sz="12" w:space="0" w:color="auto"/>
            </w:tcBorders>
            <w:noWrap/>
            <w:vAlign w:val="center"/>
          </w:tcPr>
          <w:p w14:paraId="22EC27EE" w14:textId="77777777" w:rsidR="00AE4992" w:rsidRPr="00CD7409" w:rsidRDefault="00AE4992" w:rsidP="00AE4992">
            <w:pPr>
              <w:rPr>
                <w:sz w:val="18"/>
                <w:szCs w:val="18"/>
              </w:rPr>
            </w:pPr>
            <w:r w:rsidRPr="00CD7409">
              <w:rPr>
                <w:sz w:val="18"/>
                <w:szCs w:val="18"/>
              </w:rPr>
              <w:t>Splatná daň z</w:t>
            </w:r>
            <w:r>
              <w:rPr>
                <w:sz w:val="18"/>
                <w:szCs w:val="18"/>
              </w:rPr>
              <w:t> </w:t>
            </w:r>
            <w:r w:rsidRPr="00CD7409">
              <w:rPr>
                <w:sz w:val="18"/>
                <w:szCs w:val="18"/>
              </w:rPr>
              <w:t>príjmov</w:t>
            </w:r>
            <w:r>
              <w:rPr>
                <w:sz w:val="18"/>
                <w:szCs w:val="18"/>
              </w:rPr>
              <w:t xml:space="preserve"> / daňová licencia</w:t>
            </w:r>
          </w:p>
        </w:tc>
        <w:tc>
          <w:tcPr>
            <w:tcW w:w="1380" w:type="dxa"/>
            <w:tcBorders>
              <w:top w:val="nil"/>
              <w:left w:val="single" w:sz="12" w:space="0" w:color="auto"/>
              <w:bottom w:val="single" w:sz="4" w:space="0" w:color="auto"/>
              <w:right w:val="single" w:sz="4" w:space="0" w:color="auto"/>
            </w:tcBorders>
            <w:noWrap/>
            <w:vAlign w:val="center"/>
          </w:tcPr>
          <w:p w14:paraId="58C49320" w14:textId="77777777" w:rsidR="00AE4992" w:rsidRPr="007D279A" w:rsidRDefault="00AE4992" w:rsidP="00AE4992">
            <w:pPr>
              <w:jc w:val="center"/>
              <w:rPr>
                <w:sz w:val="18"/>
                <w:szCs w:val="18"/>
              </w:rPr>
            </w:pPr>
            <w:r w:rsidRPr="007D279A">
              <w:rPr>
                <w:sz w:val="18"/>
                <w:szCs w:val="18"/>
              </w:rPr>
              <w:t>x</w:t>
            </w:r>
          </w:p>
        </w:tc>
        <w:tc>
          <w:tcPr>
            <w:tcW w:w="968" w:type="dxa"/>
            <w:tcBorders>
              <w:top w:val="nil"/>
              <w:left w:val="nil"/>
              <w:bottom w:val="single" w:sz="4" w:space="0" w:color="auto"/>
              <w:right w:val="single" w:sz="4" w:space="0" w:color="auto"/>
            </w:tcBorders>
            <w:noWrap/>
            <w:vAlign w:val="center"/>
          </w:tcPr>
          <w:p w14:paraId="084D1F46" w14:textId="223F165E" w:rsidR="00AE4992" w:rsidRPr="007D279A" w:rsidRDefault="000A7BEE" w:rsidP="00AE4992">
            <w:pPr>
              <w:jc w:val="right"/>
              <w:rPr>
                <w:sz w:val="18"/>
                <w:szCs w:val="18"/>
              </w:rPr>
            </w:pPr>
            <w:r>
              <w:rPr>
                <w:sz w:val="18"/>
                <w:szCs w:val="18"/>
              </w:rPr>
              <w:t>8 554</w:t>
            </w:r>
          </w:p>
        </w:tc>
        <w:tc>
          <w:tcPr>
            <w:tcW w:w="694" w:type="dxa"/>
            <w:tcBorders>
              <w:top w:val="nil"/>
              <w:left w:val="nil"/>
              <w:bottom w:val="single" w:sz="4" w:space="0" w:color="auto"/>
              <w:right w:val="single" w:sz="12" w:space="0" w:color="auto"/>
            </w:tcBorders>
            <w:noWrap/>
            <w:vAlign w:val="center"/>
          </w:tcPr>
          <w:p w14:paraId="11B58272" w14:textId="77777777" w:rsidR="00AE4992" w:rsidRPr="007D279A" w:rsidRDefault="00AE4992" w:rsidP="00AE4992">
            <w:pPr>
              <w:jc w:val="center"/>
              <w:rPr>
                <w:sz w:val="18"/>
                <w:szCs w:val="18"/>
              </w:rPr>
            </w:pPr>
            <w:r>
              <w:rPr>
                <w:sz w:val="18"/>
                <w:szCs w:val="18"/>
              </w:rPr>
              <w:t>21</w:t>
            </w:r>
          </w:p>
        </w:tc>
        <w:tc>
          <w:tcPr>
            <w:tcW w:w="1379" w:type="dxa"/>
            <w:tcBorders>
              <w:top w:val="nil"/>
              <w:left w:val="single" w:sz="12" w:space="0" w:color="auto"/>
              <w:bottom w:val="single" w:sz="4" w:space="0" w:color="auto"/>
              <w:right w:val="single" w:sz="4" w:space="0" w:color="auto"/>
            </w:tcBorders>
            <w:noWrap/>
            <w:vAlign w:val="center"/>
          </w:tcPr>
          <w:p w14:paraId="7B5A03DC" w14:textId="4D56B206" w:rsidR="00AE4992" w:rsidRPr="007D279A" w:rsidRDefault="00AE4992" w:rsidP="00AE4992">
            <w:pPr>
              <w:jc w:val="center"/>
              <w:rPr>
                <w:sz w:val="18"/>
                <w:szCs w:val="18"/>
              </w:rPr>
            </w:pPr>
            <w:r w:rsidRPr="007D279A">
              <w:rPr>
                <w:sz w:val="18"/>
                <w:szCs w:val="18"/>
              </w:rPr>
              <w:t>x</w:t>
            </w:r>
          </w:p>
        </w:tc>
        <w:tc>
          <w:tcPr>
            <w:tcW w:w="976" w:type="dxa"/>
            <w:tcBorders>
              <w:top w:val="nil"/>
              <w:left w:val="nil"/>
              <w:bottom w:val="single" w:sz="4" w:space="0" w:color="auto"/>
              <w:right w:val="single" w:sz="4" w:space="0" w:color="auto"/>
            </w:tcBorders>
            <w:noWrap/>
            <w:vAlign w:val="center"/>
          </w:tcPr>
          <w:p w14:paraId="475314D2" w14:textId="059A2A5E" w:rsidR="00AE4992" w:rsidRPr="007D279A" w:rsidRDefault="00AE4992" w:rsidP="00AE4992">
            <w:pPr>
              <w:jc w:val="right"/>
              <w:rPr>
                <w:sz w:val="18"/>
                <w:szCs w:val="18"/>
              </w:rPr>
            </w:pPr>
            <w:r>
              <w:rPr>
                <w:sz w:val="18"/>
                <w:szCs w:val="18"/>
              </w:rPr>
              <w:t>20 022</w:t>
            </w:r>
          </w:p>
        </w:tc>
        <w:tc>
          <w:tcPr>
            <w:tcW w:w="651" w:type="dxa"/>
            <w:tcBorders>
              <w:top w:val="nil"/>
              <w:left w:val="nil"/>
              <w:bottom w:val="single" w:sz="4" w:space="0" w:color="auto"/>
              <w:right w:val="single" w:sz="12" w:space="0" w:color="auto"/>
            </w:tcBorders>
            <w:noWrap/>
            <w:vAlign w:val="center"/>
          </w:tcPr>
          <w:p w14:paraId="5952868B" w14:textId="79C5D62D" w:rsidR="00AE4992" w:rsidRPr="007D279A" w:rsidRDefault="00AE4992" w:rsidP="00AE4992">
            <w:pPr>
              <w:jc w:val="center"/>
              <w:rPr>
                <w:sz w:val="18"/>
                <w:szCs w:val="18"/>
              </w:rPr>
            </w:pPr>
            <w:r>
              <w:rPr>
                <w:sz w:val="18"/>
                <w:szCs w:val="18"/>
              </w:rPr>
              <w:t>21</w:t>
            </w:r>
          </w:p>
        </w:tc>
      </w:tr>
      <w:tr w:rsidR="00AE4992" w:rsidRPr="00CD7409" w14:paraId="172A17E8" w14:textId="77777777" w:rsidTr="001F438D">
        <w:trPr>
          <w:trHeight w:val="340"/>
          <w:jc w:val="center"/>
        </w:trPr>
        <w:tc>
          <w:tcPr>
            <w:tcW w:w="2993" w:type="dxa"/>
            <w:tcBorders>
              <w:top w:val="single" w:sz="4" w:space="0" w:color="auto"/>
              <w:left w:val="single" w:sz="12" w:space="0" w:color="auto"/>
              <w:bottom w:val="single" w:sz="4" w:space="0" w:color="auto"/>
              <w:right w:val="single" w:sz="12" w:space="0" w:color="auto"/>
            </w:tcBorders>
            <w:noWrap/>
            <w:vAlign w:val="center"/>
          </w:tcPr>
          <w:p w14:paraId="7EEBC086" w14:textId="77777777" w:rsidR="00AE4992" w:rsidRPr="00CD7409" w:rsidRDefault="00AE4992" w:rsidP="00AE4992">
            <w:pPr>
              <w:rPr>
                <w:sz w:val="18"/>
                <w:szCs w:val="18"/>
              </w:rPr>
            </w:pPr>
            <w:r w:rsidRPr="00CD7409">
              <w:rPr>
                <w:sz w:val="18"/>
                <w:szCs w:val="18"/>
              </w:rPr>
              <w:t>Odložená daň z príjmov</w:t>
            </w:r>
          </w:p>
        </w:tc>
        <w:tc>
          <w:tcPr>
            <w:tcW w:w="1380" w:type="dxa"/>
            <w:tcBorders>
              <w:top w:val="single" w:sz="4" w:space="0" w:color="auto"/>
              <w:left w:val="single" w:sz="12" w:space="0" w:color="auto"/>
              <w:bottom w:val="single" w:sz="4" w:space="0" w:color="auto"/>
              <w:right w:val="single" w:sz="4" w:space="0" w:color="auto"/>
            </w:tcBorders>
            <w:noWrap/>
            <w:vAlign w:val="center"/>
          </w:tcPr>
          <w:p w14:paraId="3545C812" w14:textId="77777777" w:rsidR="00AE4992" w:rsidRPr="007D279A" w:rsidRDefault="00AE4992" w:rsidP="00AE4992">
            <w:pPr>
              <w:jc w:val="center"/>
              <w:rPr>
                <w:sz w:val="18"/>
                <w:szCs w:val="18"/>
              </w:rPr>
            </w:pPr>
            <w:r w:rsidRPr="007D279A">
              <w:rPr>
                <w:sz w:val="18"/>
                <w:szCs w:val="18"/>
              </w:rPr>
              <w:t>x</w:t>
            </w:r>
          </w:p>
        </w:tc>
        <w:tc>
          <w:tcPr>
            <w:tcW w:w="968" w:type="dxa"/>
            <w:tcBorders>
              <w:top w:val="single" w:sz="4" w:space="0" w:color="auto"/>
              <w:left w:val="nil"/>
              <w:bottom w:val="single" w:sz="4" w:space="0" w:color="auto"/>
              <w:right w:val="single" w:sz="4" w:space="0" w:color="auto"/>
            </w:tcBorders>
            <w:noWrap/>
            <w:vAlign w:val="center"/>
          </w:tcPr>
          <w:p w14:paraId="511929E3" w14:textId="4EB16D19" w:rsidR="00AE4992" w:rsidRPr="007D279A" w:rsidRDefault="000A7BEE" w:rsidP="00AE4992">
            <w:pPr>
              <w:jc w:val="right"/>
              <w:rPr>
                <w:sz w:val="18"/>
                <w:szCs w:val="18"/>
              </w:rPr>
            </w:pPr>
            <w:r>
              <w:rPr>
                <w:sz w:val="18"/>
                <w:szCs w:val="18"/>
              </w:rPr>
              <w:t>-399</w:t>
            </w:r>
          </w:p>
        </w:tc>
        <w:tc>
          <w:tcPr>
            <w:tcW w:w="694" w:type="dxa"/>
            <w:tcBorders>
              <w:top w:val="single" w:sz="4" w:space="0" w:color="auto"/>
              <w:left w:val="nil"/>
              <w:bottom w:val="single" w:sz="4" w:space="0" w:color="auto"/>
              <w:right w:val="single" w:sz="12" w:space="0" w:color="auto"/>
            </w:tcBorders>
            <w:noWrap/>
            <w:vAlign w:val="center"/>
          </w:tcPr>
          <w:p w14:paraId="4D68D104" w14:textId="77777777" w:rsidR="00AE4992" w:rsidRPr="007D279A" w:rsidRDefault="00AE4992" w:rsidP="00AE4992">
            <w:pPr>
              <w:jc w:val="center"/>
              <w:rPr>
                <w:sz w:val="18"/>
                <w:szCs w:val="18"/>
              </w:rPr>
            </w:pPr>
            <w:r>
              <w:rPr>
                <w:sz w:val="18"/>
                <w:szCs w:val="18"/>
              </w:rPr>
              <w:t>21</w:t>
            </w:r>
          </w:p>
        </w:tc>
        <w:tc>
          <w:tcPr>
            <w:tcW w:w="1379" w:type="dxa"/>
            <w:tcBorders>
              <w:top w:val="single" w:sz="4" w:space="0" w:color="auto"/>
              <w:left w:val="single" w:sz="12" w:space="0" w:color="auto"/>
              <w:bottom w:val="single" w:sz="4" w:space="0" w:color="auto"/>
              <w:right w:val="single" w:sz="4" w:space="0" w:color="auto"/>
            </w:tcBorders>
            <w:noWrap/>
            <w:vAlign w:val="center"/>
          </w:tcPr>
          <w:p w14:paraId="49276157" w14:textId="319EE3F5" w:rsidR="00AE4992" w:rsidRPr="007D279A" w:rsidRDefault="00AE4992" w:rsidP="00AE4992">
            <w:pPr>
              <w:jc w:val="center"/>
              <w:rPr>
                <w:sz w:val="18"/>
                <w:szCs w:val="18"/>
              </w:rPr>
            </w:pPr>
            <w:r w:rsidRPr="007D279A">
              <w:rPr>
                <w:sz w:val="18"/>
                <w:szCs w:val="18"/>
              </w:rPr>
              <w:t>x</w:t>
            </w:r>
          </w:p>
        </w:tc>
        <w:tc>
          <w:tcPr>
            <w:tcW w:w="976" w:type="dxa"/>
            <w:tcBorders>
              <w:top w:val="single" w:sz="4" w:space="0" w:color="auto"/>
              <w:left w:val="nil"/>
              <w:bottom w:val="single" w:sz="4" w:space="0" w:color="auto"/>
              <w:right w:val="single" w:sz="4" w:space="0" w:color="auto"/>
            </w:tcBorders>
            <w:noWrap/>
            <w:vAlign w:val="center"/>
          </w:tcPr>
          <w:p w14:paraId="06CE2D1C" w14:textId="7747A240" w:rsidR="00AE4992" w:rsidRPr="007D279A" w:rsidRDefault="00AE4992" w:rsidP="00AE4992">
            <w:pPr>
              <w:jc w:val="right"/>
              <w:rPr>
                <w:sz w:val="18"/>
                <w:szCs w:val="18"/>
              </w:rPr>
            </w:pPr>
            <w:r>
              <w:rPr>
                <w:sz w:val="18"/>
                <w:szCs w:val="18"/>
              </w:rPr>
              <w:t>911</w:t>
            </w:r>
          </w:p>
        </w:tc>
        <w:tc>
          <w:tcPr>
            <w:tcW w:w="651" w:type="dxa"/>
            <w:tcBorders>
              <w:top w:val="single" w:sz="4" w:space="0" w:color="auto"/>
              <w:left w:val="nil"/>
              <w:bottom w:val="single" w:sz="4" w:space="0" w:color="auto"/>
              <w:right w:val="single" w:sz="12" w:space="0" w:color="auto"/>
            </w:tcBorders>
            <w:noWrap/>
            <w:vAlign w:val="center"/>
          </w:tcPr>
          <w:p w14:paraId="2EA5513B" w14:textId="33FCE7D1" w:rsidR="00AE4992" w:rsidRPr="007D279A" w:rsidRDefault="00AE4992" w:rsidP="00AE4992">
            <w:pPr>
              <w:jc w:val="center"/>
              <w:rPr>
                <w:sz w:val="18"/>
                <w:szCs w:val="18"/>
              </w:rPr>
            </w:pPr>
            <w:r>
              <w:rPr>
                <w:sz w:val="18"/>
                <w:szCs w:val="18"/>
              </w:rPr>
              <w:t>21</w:t>
            </w:r>
          </w:p>
        </w:tc>
      </w:tr>
      <w:tr w:rsidR="00AE4992" w:rsidRPr="00CD7409" w14:paraId="79316900" w14:textId="77777777" w:rsidTr="001F438D">
        <w:trPr>
          <w:trHeight w:val="340"/>
          <w:jc w:val="center"/>
        </w:trPr>
        <w:tc>
          <w:tcPr>
            <w:tcW w:w="2993" w:type="dxa"/>
            <w:tcBorders>
              <w:top w:val="nil"/>
              <w:left w:val="single" w:sz="12" w:space="0" w:color="auto"/>
              <w:bottom w:val="single" w:sz="12" w:space="0" w:color="auto"/>
              <w:right w:val="single" w:sz="12" w:space="0" w:color="auto"/>
            </w:tcBorders>
            <w:noWrap/>
            <w:vAlign w:val="center"/>
          </w:tcPr>
          <w:p w14:paraId="44E3E018" w14:textId="77777777" w:rsidR="00AE4992" w:rsidRPr="00CD7409" w:rsidRDefault="00AE4992" w:rsidP="00AE4992">
            <w:pPr>
              <w:rPr>
                <w:sz w:val="18"/>
                <w:szCs w:val="18"/>
              </w:rPr>
            </w:pPr>
            <w:r w:rsidRPr="00CD7409">
              <w:rPr>
                <w:sz w:val="18"/>
                <w:szCs w:val="18"/>
              </w:rPr>
              <w:t xml:space="preserve">Celková daň z príjmov </w:t>
            </w:r>
          </w:p>
        </w:tc>
        <w:tc>
          <w:tcPr>
            <w:tcW w:w="1380" w:type="dxa"/>
            <w:tcBorders>
              <w:top w:val="nil"/>
              <w:left w:val="single" w:sz="12" w:space="0" w:color="auto"/>
              <w:bottom w:val="single" w:sz="12" w:space="0" w:color="auto"/>
              <w:right w:val="single" w:sz="4" w:space="0" w:color="auto"/>
            </w:tcBorders>
            <w:noWrap/>
            <w:vAlign w:val="center"/>
          </w:tcPr>
          <w:p w14:paraId="7518D720" w14:textId="77777777" w:rsidR="00AE4992" w:rsidRPr="007D279A" w:rsidRDefault="00AE4992" w:rsidP="00AE4992">
            <w:pPr>
              <w:jc w:val="center"/>
              <w:rPr>
                <w:sz w:val="18"/>
                <w:szCs w:val="18"/>
              </w:rPr>
            </w:pPr>
            <w:r w:rsidRPr="007D279A">
              <w:rPr>
                <w:sz w:val="18"/>
                <w:szCs w:val="18"/>
              </w:rPr>
              <w:t>x</w:t>
            </w:r>
          </w:p>
        </w:tc>
        <w:tc>
          <w:tcPr>
            <w:tcW w:w="968" w:type="dxa"/>
            <w:tcBorders>
              <w:top w:val="nil"/>
              <w:left w:val="nil"/>
              <w:bottom w:val="single" w:sz="12" w:space="0" w:color="auto"/>
              <w:right w:val="single" w:sz="4" w:space="0" w:color="auto"/>
            </w:tcBorders>
            <w:noWrap/>
            <w:vAlign w:val="center"/>
          </w:tcPr>
          <w:p w14:paraId="5501E1BB" w14:textId="057D95C1" w:rsidR="00AE4992" w:rsidRPr="007D279A" w:rsidRDefault="000A7BEE" w:rsidP="00AE4992">
            <w:pPr>
              <w:jc w:val="right"/>
              <w:rPr>
                <w:sz w:val="18"/>
                <w:szCs w:val="18"/>
              </w:rPr>
            </w:pPr>
            <w:r>
              <w:rPr>
                <w:sz w:val="18"/>
                <w:szCs w:val="18"/>
              </w:rPr>
              <w:t>8 155</w:t>
            </w:r>
          </w:p>
        </w:tc>
        <w:tc>
          <w:tcPr>
            <w:tcW w:w="694" w:type="dxa"/>
            <w:tcBorders>
              <w:top w:val="nil"/>
              <w:left w:val="nil"/>
              <w:bottom w:val="single" w:sz="12" w:space="0" w:color="auto"/>
              <w:right w:val="single" w:sz="12" w:space="0" w:color="auto"/>
            </w:tcBorders>
            <w:noWrap/>
            <w:vAlign w:val="center"/>
          </w:tcPr>
          <w:p w14:paraId="443DAD8E" w14:textId="77777777" w:rsidR="00AE4992" w:rsidRPr="007D279A" w:rsidRDefault="00AE4992" w:rsidP="00AE4992">
            <w:pPr>
              <w:jc w:val="center"/>
              <w:rPr>
                <w:sz w:val="18"/>
                <w:szCs w:val="18"/>
              </w:rPr>
            </w:pPr>
          </w:p>
        </w:tc>
        <w:tc>
          <w:tcPr>
            <w:tcW w:w="1379" w:type="dxa"/>
            <w:tcBorders>
              <w:top w:val="nil"/>
              <w:left w:val="single" w:sz="12" w:space="0" w:color="auto"/>
              <w:bottom w:val="single" w:sz="12" w:space="0" w:color="auto"/>
              <w:right w:val="single" w:sz="4" w:space="0" w:color="auto"/>
            </w:tcBorders>
            <w:noWrap/>
            <w:vAlign w:val="center"/>
          </w:tcPr>
          <w:p w14:paraId="0D380CA3" w14:textId="69F64BE6" w:rsidR="00AE4992" w:rsidRPr="007D279A" w:rsidRDefault="00AE4992" w:rsidP="00AE4992">
            <w:pPr>
              <w:jc w:val="center"/>
              <w:rPr>
                <w:sz w:val="18"/>
                <w:szCs w:val="18"/>
              </w:rPr>
            </w:pPr>
            <w:r w:rsidRPr="007D279A">
              <w:rPr>
                <w:sz w:val="18"/>
                <w:szCs w:val="18"/>
              </w:rPr>
              <w:t>x</w:t>
            </w:r>
          </w:p>
        </w:tc>
        <w:tc>
          <w:tcPr>
            <w:tcW w:w="976" w:type="dxa"/>
            <w:tcBorders>
              <w:top w:val="nil"/>
              <w:left w:val="nil"/>
              <w:bottom w:val="single" w:sz="12" w:space="0" w:color="auto"/>
              <w:right w:val="single" w:sz="4" w:space="0" w:color="auto"/>
            </w:tcBorders>
            <w:noWrap/>
            <w:vAlign w:val="center"/>
          </w:tcPr>
          <w:p w14:paraId="3A4979D8" w14:textId="010C0219" w:rsidR="00AE4992" w:rsidRPr="007D279A" w:rsidRDefault="00AE4992" w:rsidP="00AE4992">
            <w:pPr>
              <w:jc w:val="right"/>
              <w:rPr>
                <w:sz w:val="18"/>
                <w:szCs w:val="18"/>
              </w:rPr>
            </w:pPr>
            <w:r>
              <w:rPr>
                <w:sz w:val="18"/>
                <w:szCs w:val="18"/>
              </w:rPr>
              <w:t>20 933</w:t>
            </w:r>
          </w:p>
        </w:tc>
        <w:tc>
          <w:tcPr>
            <w:tcW w:w="651" w:type="dxa"/>
            <w:tcBorders>
              <w:top w:val="nil"/>
              <w:left w:val="nil"/>
              <w:bottom w:val="single" w:sz="12" w:space="0" w:color="auto"/>
              <w:right w:val="single" w:sz="12" w:space="0" w:color="auto"/>
            </w:tcBorders>
            <w:noWrap/>
            <w:vAlign w:val="center"/>
          </w:tcPr>
          <w:p w14:paraId="2FD428E3" w14:textId="77777777" w:rsidR="00AE4992" w:rsidRPr="007D279A" w:rsidRDefault="00AE4992" w:rsidP="00AE4992">
            <w:pPr>
              <w:jc w:val="center"/>
              <w:rPr>
                <w:sz w:val="18"/>
                <w:szCs w:val="18"/>
              </w:rPr>
            </w:pPr>
          </w:p>
        </w:tc>
      </w:tr>
    </w:tbl>
    <w:p w14:paraId="77960B59" w14:textId="77777777" w:rsidR="00EC1113" w:rsidRDefault="00EC1113" w:rsidP="006A00C7">
      <w:pPr>
        <w:spacing w:after="120"/>
        <w:ind w:right="-471"/>
        <w:jc w:val="both"/>
        <w:rPr>
          <w:b/>
          <w:bCs/>
          <w:caps/>
          <w:sz w:val="18"/>
          <w:szCs w:val="18"/>
        </w:rPr>
      </w:pPr>
    </w:p>
    <w:p w14:paraId="523E5A54" w14:textId="77777777" w:rsidR="006A00C7" w:rsidRPr="00122E3A" w:rsidRDefault="002E490E" w:rsidP="006A00C7">
      <w:pPr>
        <w:spacing w:after="120"/>
        <w:ind w:right="-471"/>
        <w:jc w:val="both"/>
        <w:rPr>
          <w:b/>
          <w:bCs/>
          <w:caps/>
          <w:sz w:val="18"/>
          <w:szCs w:val="18"/>
        </w:rPr>
      </w:pPr>
      <w:r w:rsidRPr="008A14E3">
        <w:rPr>
          <w:b/>
          <w:bCs/>
          <w:caps/>
          <w:sz w:val="18"/>
          <w:szCs w:val="18"/>
        </w:rPr>
        <w:t xml:space="preserve">K . Údaje na podsúvahových </w:t>
      </w:r>
      <w:r w:rsidR="00235630" w:rsidRPr="008A14E3">
        <w:rPr>
          <w:b/>
          <w:bCs/>
          <w:caps/>
          <w:sz w:val="18"/>
          <w:szCs w:val="18"/>
        </w:rPr>
        <w:t>účtoch</w:t>
      </w:r>
    </w:p>
    <w:p w14:paraId="3D1C323D" w14:textId="77777777" w:rsidR="00235630" w:rsidRDefault="00122E3A" w:rsidP="00122E3A">
      <w:pPr>
        <w:ind w:right="-1"/>
        <w:jc w:val="both"/>
        <w:rPr>
          <w:sz w:val="18"/>
          <w:szCs w:val="18"/>
        </w:rPr>
      </w:pPr>
      <w:r w:rsidRPr="002A3AF2">
        <w:rPr>
          <w:bCs/>
          <w:sz w:val="18"/>
          <w:szCs w:val="18"/>
        </w:rPr>
        <w:t xml:space="preserve">Informácie o významných položkách </w:t>
      </w:r>
      <w:r w:rsidRPr="007D279A">
        <w:rPr>
          <w:bCs/>
          <w:sz w:val="18"/>
          <w:szCs w:val="18"/>
        </w:rPr>
        <w:t xml:space="preserve">prenajatého majetku, majetku prijatého do úschovy, o pohľadávkach a záväzkoch z opcií, o odpísaných </w:t>
      </w:r>
      <w:r w:rsidR="00336777" w:rsidRPr="007D279A">
        <w:rPr>
          <w:bCs/>
          <w:sz w:val="18"/>
          <w:szCs w:val="18"/>
        </w:rPr>
        <w:t>pohľadávkach a pohľadávkach a záväzkoch z lízingu.</w:t>
      </w:r>
    </w:p>
    <w:p w14:paraId="7DC0334F" w14:textId="77777777" w:rsidR="00063B43" w:rsidRDefault="00063B43" w:rsidP="00122E3A">
      <w:pPr>
        <w:ind w:right="-1"/>
        <w:jc w:val="both"/>
        <w:rPr>
          <w:sz w:val="18"/>
          <w:szCs w:val="18"/>
        </w:rPr>
      </w:pPr>
    </w:p>
    <w:p w14:paraId="517D6625" w14:textId="77777777" w:rsidR="00063B43" w:rsidRPr="00CD7409" w:rsidRDefault="00063B43" w:rsidP="00122E3A">
      <w:pPr>
        <w:ind w:right="-1"/>
        <w:jc w:val="both"/>
        <w:rPr>
          <w:sz w:val="18"/>
          <w:szCs w:val="18"/>
        </w:rPr>
      </w:pPr>
      <w:r>
        <w:rPr>
          <w:sz w:val="18"/>
          <w:szCs w:val="18"/>
        </w:rPr>
        <w:t>Spoločnosť nemá obsahovú náplň pre danú položku.</w:t>
      </w:r>
    </w:p>
    <w:p w14:paraId="52C46A70" w14:textId="77777777" w:rsidR="00B66313" w:rsidRPr="00CD7409" w:rsidRDefault="00B66313" w:rsidP="0075484E">
      <w:pPr>
        <w:ind w:right="-468"/>
        <w:jc w:val="both"/>
        <w:rPr>
          <w:b/>
          <w:bCs/>
          <w:sz w:val="18"/>
          <w:szCs w:val="18"/>
        </w:rPr>
      </w:pPr>
    </w:p>
    <w:p w14:paraId="54343216" w14:textId="77777777" w:rsidR="00235630" w:rsidRDefault="00235630" w:rsidP="0075484E">
      <w:pPr>
        <w:ind w:right="-468"/>
        <w:jc w:val="both"/>
        <w:rPr>
          <w:b/>
          <w:bCs/>
          <w:caps/>
          <w:sz w:val="18"/>
          <w:szCs w:val="18"/>
        </w:rPr>
      </w:pPr>
      <w:r w:rsidRPr="00D955CB">
        <w:rPr>
          <w:b/>
          <w:bCs/>
          <w:caps/>
          <w:sz w:val="18"/>
          <w:szCs w:val="18"/>
        </w:rPr>
        <w:t xml:space="preserve">L. </w:t>
      </w:r>
      <w:r w:rsidR="002E490E" w:rsidRPr="00D955CB">
        <w:rPr>
          <w:b/>
          <w:bCs/>
          <w:caps/>
          <w:sz w:val="18"/>
          <w:szCs w:val="18"/>
        </w:rPr>
        <w:t>Informácie o iných aktívach a iných pasívach</w:t>
      </w:r>
      <w:r w:rsidR="002E490E" w:rsidRPr="001C6853">
        <w:rPr>
          <w:b/>
          <w:bCs/>
          <w:caps/>
          <w:sz w:val="18"/>
          <w:szCs w:val="18"/>
        </w:rPr>
        <w:t xml:space="preserve"> </w:t>
      </w:r>
    </w:p>
    <w:p w14:paraId="7172694E" w14:textId="77777777" w:rsidR="00063B43" w:rsidRDefault="00063B43" w:rsidP="0075484E">
      <w:pPr>
        <w:ind w:right="-468"/>
        <w:jc w:val="both"/>
        <w:rPr>
          <w:b/>
          <w:bCs/>
          <w:caps/>
          <w:sz w:val="18"/>
          <w:szCs w:val="18"/>
        </w:rPr>
      </w:pPr>
    </w:p>
    <w:p w14:paraId="4D3EC414" w14:textId="77777777" w:rsidR="00063B43" w:rsidRPr="00063B43" w:rsidRDefault="00063B43" w:rsidP="00063B43">
      <w:pPr>
        <w:ind w:right="-1"/>
        <w:jc w:val="both"/>
        <w:rPr>
          <w:bCs/>
          <w:sz w:val="18"/>
          <w:szCs w:val="18"/>
        </w:rPr>
      </w:pPr>
      <w:r w:rsidRPr="002A3AF2">
        <w:rPr>
          <w:bCs/>
          <w:sz w:val="18"/>
          <w:szCs w:val="18"/>
        </w:rPr>
        <w:t>Podmienené záväzky vyplývajúce zo súdnych rozhodnutí, z poskytnutých záruk, zo všeobecne záväzných predpisov, zo zmlúv o podriadenom záväzku, z ručenia, a pod.</w:t>
      </w:r>
    </w:p>
    <w:p w14:paraId="7BF51F16" w14:textId="77777777" w:rsidR="00235630" w:rsidRPr="00CD7409" w:rsidRDefault="00235630" w:rsidP="0075484E">
      <w:pPr>
        <w:ind w:right="-468"/>
        <w:jc w:val="both"/>
        <w:rPr>
          <w:b/>
          <w:bCs/>
          <w:sz w:val="18"/>
          <w:szCs w:val="18"/>
        </w:rPr>
      </w:pPr>
    </w:p>
    <w:p w14:paraId="05B67772" w14:textId="77777777" w:rsidR="00063B43" w:rsidRPr="00CD7409" w:rsidRDefault="00063B43" w:rsidP="00063B43">
      <w:pPr>
        <w:ind w:right="-1"/>
        <w:jc w:val="both"/>
        <w:rPr>
          <w:sz w:val="18"/>
          <w:szCs w:val="18"/>
        </w:rPr>
      </w:pPr>
      <w:r w:rsidRPr="006542F2">
        <w:rPr>
          <w:sz w:val="18"/>
          <w:szCs w:val="18"/>
        </w:rPr>
        <w:t>Spoločnosť nemá obsahovú náplň pre danú položku.</w:t>
      </w:r>
    </w:p>
    <w:p w14:paraId="44110BFB" w14:textId="77777777" w:rsidR="00477545" w:rsidRPr="00CD7409" w:rsidRDefault="00477545" w:rsidP="00477545">
      <w:pPr>
        <w:ind w:right="-468"/>
        <w:jc w:val="both"/>
        <w:rPr>
          <w:sz w:val="18"/>
          <w:szCs w:val="18"/>
        </w:rPr>
      </w:pPr>
    </w:p>
    <w:p w14:paraId="5D058588" w14:textId="77777777" w:rsidR="00BF51A4" w:rsidRPr="00CD7409" w:rsidRDefault="00BF51A4" w:rsidP="0075484E">
      <w:pPr>
        <w:ind w:right="-468"/>
        <w:jc w:val="both"/>
        <w:rPr>
          <w:b/>
          <w:bCs/>
          <w:sz w:val="18"/>
          <w:szCs w:val="18"/>
        </w:rPr>
      </w:pPr>
    </w:p>
    <w:p w14:paraId="37E09B15" w14:textId="77777777" w:rsidR="00235630" w:rsidRPr="00063B43" w:rsidRDefault="00235630" w:rsidP="00063B43">
      <w:pPr>
        <w:spacing w:after="120"/>
        <w:ind w:right="-1"/>
        <w:jc w:val="both"/>
        <w:rPr>
          <w:b/>
          <w:bCs/>
          <w:caps/>
          <w:sz w:val="18"/>
          <w:szCs w:val="18"/>
        </w:rPr>
      </w:pPr>
      <w:r w:rsidRPr="00D50E09">
        <w:rPr>
          <w:b/>
          <w:bCs/>
          <w:caps/>
          <w:sz w:val="18"/>
          <w:szCs w:val="18"/>
        </w:rPr>
        <w:t xml:space="preserve">M. </w:t>
      </w:r>
      <w:r w:rsidR="002E490E" w:rsidRPr="00D50E09">
        <w:rPr>
          <w:b/>
          <w:bCs/>
          <w:caps/>
          <w:sz w:val="18"/>
          <w:szCs w:val="18"/>
        </w:rPr>
        <w:t>P</w:t>
      </w:r>
      <w:r w:rsidRPr="00D50E09">
        <w:rPr>
          <w:b/>
          <w:bCs/>
          <w:caps/>
          <w:sz w:val="18"/>
          <w:szCs w:val="18"/>
        </w:rPr>
        <w:t>ríjm</w:t>
      </w:r>
      <w:r w:rsidR="002E490E" w:rsidRPr="00D50E09">
        <w:rPr>
          <w:b/>
          <w:bCs/>
          <w:caps/>
          <w:sz w:val="18"/>
          <w:szCs w:val="18"/>
        </w:rPr>
        <w:t xml:space="preserve">y a výhody </w:t>
      </w:r>
      <w:r w:rsidRPr="00D50E09">
        <w:rPr>
          <w:b/>
          <w:bCs/>
          <w:caps/>
          <w:sz w:val="18"/>
          <w:szCs w:val="18"/>
        </w:rPr>
        <w:t>členov štatutárn</w:t>
      </w:r>
      <w:r w:rsidR="00EB5BB2" w:rsidRPr="00D50E09">
        <w:rPr>
          <w:b/>
          <w:bCs/>
          <w:caps/>
          <w:sz w:val="18"/>
          <w:szCs w:val="18"/>
        </w:rPr>
        <w:t>eho</w:t>
      </w:r>
      <w:r w:rsidRPr="00D50E09">
        <w:rPr>
          <w:b/>
          <w:bCs/>
          <w:caps/>
          <w:sz w:val="18"/>
          <w:szCs w:val="18"/>
        </w:rPr>
        <w:t xml:space="preserve"> orgán</w:t>
      </w:r>
      <w:r w:rsidR="00EB5BB2" w:rsidRPr="00D50E09">
        <w:rPr>
          <w:b/>
          <w:bCs/>
          <w:caps/>
          <w:sz w:val="18"/>
          <w:szCs w:val="18"/>
        </w:rPr>
        <w:t>u</w:t>
      </w:r>
      <w:r w:rsidRPr="00D50E09">
        <w:rPr>
          <w:b/>
          <w:bCs/>
          <w:caps/>
          <w:sz w:val="18"/>
          <w:szCs w:val="18"/>
        </w:rPr>
        <w:t>, dozorn</w:t>
      </w:r>
      <w:r w:rsidR="00EB5BB2" w:rsidRPr="00D50E09">
        <w:rPr>
          <w:b/>
          <w:bCs/>
          <w:caps/>
          <w:sz w:val="18"/>
          <w:szCs w:val="18"/>
        </w:rPr>
        <w:t xml:space="preserve">ého </w:t>
      </w:r>
      <w:r w:rsidRPr="00D50E09">
        <w:rPr>
          <w:b/>
          <w:bCs/>
          <w:caps/>
          <w:sz w:val="18"/>
          <w:szCs w:val="18"/>
        </w:rPr>
        <w:t>orgán</w:t>
      </w:r>
      <w:r w:rsidR="00EB5BB2" w:rsidRPr="00D50E09">
        <w:rPr>
          <w:b/>
          <w:bCs/>
          <w:caps/>
          <w:sz w:val="18"/>
          <w:szCs w:val="18"/>
        </w:rPr>
        <w:t>u</w:t>
      </w:r>
      <w:r w:rsidRPr="00D50E09">
        <w:rPr>
          <w:b/>
          <w:bCs/>
          <w:caps/>
          <w:sz w:val="18"/>
          <w:szCs w:val="18"/>
        </w:rPr>
        <w:t xml:space="preserve"> a</w:t>
      </w:r>
      <w:r w:rsidR="00EB5BB2" w:rsidRPr="00D50E09">
        <w:rPr>
          <w:b/>
          <w:bCs/>
          <w:caps/>
          <w:sz w:val="18"/>
          <w:szCs w:val="18"/>
        </w:rPr>
        <w:t> </w:t>
      </w:r>
      <w:r w:rsidRPr="00D50E09">
        <w:rPr>
          <w:b/>
          <w:bCs/>
          <w:caps/>
          <w:sz w:val="18"/>
          <w:szCs w:val="18"/>
        </w:rPr>
        <w:t>in</w:t>
      </w:r>
      <w:r w:rsidR="00EB5BB2" w:rsidRPr="00D50E09">
        <w:rPr>
          <w:b/>
          <w:bCs/>
          <w:caps/>
          <w:sz w:val="18"/>
          <w:szCs w:val="18"/>
        </w:rPr>
        <w:t xml:space="preserve">ého </w:t>
      </w:r>
      <w:r w:rsidRPr="00D50E09">
        <w:rPr>
          <w:b/>
          <w:bCs/>
          <w:caps/>
          <w:sz w:val="18"/>
          <w:szCs w:val="18"/>
        </w:rPr>
        <w:t>orgán</w:t>
      </w:r>
      <w:r w:rsidR="00EB5BB2" w:rsidRPr="00D50E09">
        <w:rPr>
          <w:b/>
          <w:bCs/>
          <w:caps/>
          <w:sz w:val="18"/>
          <w:szCs w:val="18"/>
        </w:rPr>
        <w:t xml:space="preserve">u </w:t>
      </w:r>
      <w:r w:rsidRPr="00D50E09">
        <w:rPr>
          <w:b/>
          <w:bCs/>
          <w:caps/>
          <w:sz w:val="18"/>
          <w:szCs w:val="18"/>
        </w:rPr>
        <w:t>účtovnej jednotky</w:t>
      </w:r>
    </w:p>
    <w:p w14:paraId="3EAA44F4" w14:textId="23146BBA" w:rsidR="007D279A" w:rsidRDefault="00780227" w:rsidP="004A1E6C">
      <w:pPr>
        <w:spacing w:after="120"/>
        <w:ind w:right="-471"/>
        <w:jc w:val="both"/>
        <w:rPr>
          <w:bCs/>
          <w:sz w:val="18"/>
          <w:szCs w:val="18"/>
        </w:rPr>
      </w:pPr>
      <w:r w:rsidRPr="007D279A">
        <w:rPr>
          <w:bCs/>
          <w:sz w:val="18"/>
          <w:szCs w:val="18"/>
        </w:rPr>
        <w:t>Priznané odmeny</w:t>
      </w:r>
      <w:r w:rsidR="008B0502" w:rsidRPr="007D279A">
        <w:rPr>
          <w:bCs/>
          <w:sz w:val="18"/>
          <w:szCs w:val="18"/>
        </w:rPr>
        <w:t xml:space="preserve">, </w:t>
      </w:r>
      <w:r w:rsidRPr="007D279A">
        <w:rPr>
          <w:bCs/>
          <w:sz w:val="18"/>
          <w:szCs w:val="18"/>
        </w:rPr>
        <w:t xml:space="preserve">záruky, pôžičky – </w:t>
      </w:r>
      <w:r w:rsidR="008B0502" w:rsidRPr="007D279A">
        <w:rPr>
          <w:bCs/>
          <w:sz w:val="18"/>
          <w:szCs w:val="18"/>
        </w:rPr>
        <w:t xml:space="preserve">poskytnuté, splatené, odpustené, </w:t>
      </w:r>
      <w:r w:rsidRPr="007D279A">
        <w:rPr>
          <w:bCs/>
          <w:sz w:val="18"/>
          <w:szCs w:val="18"/>
        </w:rPr>
        <w:t>istina a</w:t>
      </w:r>
      <w:r w:rsidR="008B0502" w:rsidRPr="007D279A">
        <w:rPr>
          <w:bCs/>
          <w:sz w:val="18"/>
          <w:szCs w:val="18"/>
        </w:rPr>
        <w:t> </w:t>
      </w:r>
      <w:r w:rsidRPr="007D279A">
        <w:rPr>
          <w:bCs/>
          <w:sz w:val="18"/>
          <w:szCs w:val="18"/>
        </w:rPr>
        <w:t>úroky</w:t>
      </w:r>
      <w:r w:rsidR="008B0502" w:rsidRPr="007D279A">
        <w:rPr>
          <w:bCs/>
          <w:sz w:val="18"/>
          <w:szCs w:val="18"/>
        </w:rPr>
        <w:t>, úrokové sadzby pri pôžičk</w:t>
      </w:r>
      <w:r w:rsidR="006542F2">
        <w:rPr>
          <w:bCs/>
          <w:sz w:val="18"/>
          <w:szCs w:val="18"/>
        </w:rPr>
        <w:t>á</w:t>
      </w:r>
      <w:r w:rsidR="008B0502" w:rsidRPr="007D279A">
        <w:rPr>
          <w:bCs/>
          <w:sz w:val="18"/>
          <w:szCs w:val="18"/>
        </w:rPr>
        <w:t>ch</w:t>
      </w:r>
      <w:r w:rsidRPr="007D279A">
        <w:rPr>
          <w:bCs/>
          <w:sz w:val="18"/>
          <w:szCs w:val="18"/>
        </w:rPr>
        <w:t>, iné plnenia za účtovné obdobie v členení za jednotlivé orgány</w:t>
      </w:r>
      <w:r w:rsidR="008B0502" w:rsidRPr="007D279A">
        <w:rPr>
          <w:bCs/>
          <w:sz w:val="18"/>
          <w:szCs w:val="18"/>
        </w:rPr>
        <w:t xml:space="preserve"> účtovnej jednotky</w:t>
      </w:r>
      <w:r w:rsidR="00D86AB8" w:rsidRPr="007D279A">
        <w:rPr>
          <w:bCs/>
          <w:sz w:val="18"/>
          <w:szCs w:val="18"/>
        </w:rPr>
        <w:t>:</w:t>
      </w:r>
    </w:p>
    <w:p w14:paraId="73FAED21" w14:textId="77777777" w:rsidR="00D955CB" w:rsidRPr="00CD7409" w:rsidRDefault="00D955CB" w:rsidP="00D955CB">
      <w:pPr>
        <w:ind w:right="-1"/>
        <w:jc w:val="both"/>
        <w:rPr>
          <w:sz w:val="18"/>
          <w:szCs w:val="18"/>
        </w:rPr>
      </w:pPr>
      <w:r w:rsidRPr="006542F2">
        <w:rPr>
          <w:sz w:val="18"/>
          <w:szCs w:val="18"/>
        </w:rPr>
        <w:t>Spoločnosť nemá obsahovú náplň pre danú položku.</w:t>
      </w:r>
    </w:p>
    <w:p w14:paraId="46DABA31" w14:textId="77777777" w:rsidR="0033022C" w:rsidRPr="00CD7409" w:rsidRDefault="0033022C" w:rsidP="0075484E">
      <w:pPr>
        <w:ind w:right="-468"/>
        <w:jc w:val="both"/>
        <w:rPr>
          <w:b/>
          <w:bCs/>
          <w:sz w:val="18"/>
          <w:szCs w:val="18"/>
        </w:rPr>
      </w:pPr>
      <w:bookmarkStart w:id="0" w:name="_GoBack"/>
      <w:bookmarkEnd w:id="0"/>
    </w:p>
    <w:p w14:paraId="5025CEE1" w14:textId="77777777" w:rsidR="002C1A49" w:rsidRPr="00E46550" w:rsidRDefault="00235630" w:rsidP="00614845">
      <w:pPr>
        <w:jc w:val="both"/>
        <w:rPr>
          <w:b/>
          <w:bCs/>
          <w:caps/>
          <w:sz w:val="18"/>
          <w:szCs w:val="18"/>
        </w:rPr>
      </w:pPr>
      <w:r w:rsidRPr="00E46550">
        <w:rPr>
          <w:b/>
          <w:bCs/>
          <w:caps/>
          <w:sz w:val="18"/>
          <w:szCs w:val="18"/>
        </w:rPr>
        <w:t xml:space="preserve">N. </w:t>
      </w:r>
      <w:r w:rsidR="00E67116" w:rsidRPr="00E46550">
        <w:rPr>
          <w:b/>
          <w:bCs/>
          <w:caps/>
          <w:sz w:val="18"/>
          <w:szCs w:val="18"/>
        </w:rPr>
        <w:t>Informácie o e</w:t>
      </w:r>
      <w:r w:rsidRPr="00E46550">
        <w:rPr>
          <w:b/>
          <w:bCs/>
          <w:caps/>
          <w:sz w:val="18"/>
          <w:szCs w:val="18"/>
        </w:rPr>
        <w:t>konomic</w:t>
      </w:r>
      <w:r w:rsidR="005031B8" w:rsidRPr="00E46550">
        <w:rPr>
          <w:b/>
          <w:bCs/>
          <w:caps/>
          <w:sz w:val="18"/>
          <w:szCs w:val="18"/>
        </w:rPr>
        <w:t>k</w:t>
      </w:r>
      <w:r w:rsidR="00E67116" w:rsidRPr="00E46550">
        <w:rPr>
          <w:b/>
          <w:bCs/>
          <w:caps/>
          <w:sz w:val="18"/>
          <w:szCs w:val="18"/>
        </w:rPr>
        <w:t xml:space="preserve">ých </w:t>
      </w:r>
      <w:r w:rsidR="005031B8" w:rsidRPr="00E46550">
        <w:rPr>
          <w:b/>
          <w:bCs/>
          <w:caps/>
          <w:sz w:val="18"/>
          <w:szCs w:val="18"/>
        </w:rPr>
        <w:t>vzťah</w:t>
      </w:r>
      <w:r w:rsidR="00E67116" w:rsidRPr="00E46550">
        <w:rPr>
          <w:b/>
          <w:bCs/>
          <w:caps/>
          <w:sz w:val="18"/>
          <w:szCs w:val="18"/>
        </w:rPr>
        <w:t xml:space="preserve">och </w:t>
      </w:r>
      <w:r w:rsidR="005031B8" w:rsidRPr="00E46550">
        <w:rPr>
          <w:b/>
          <w:bCs/>
          <w:caps/>
          <w:sz w:val="18"/>
          <w:szCs w:val="18"/>
        </w:rPr>
        <w:t xml:space="preserve">účtovnej jednotky a </w:t>
      </w:r>
      <w:r w:rsidR="004552A9" w:rsidRPr="00E46550">
        <w:rPr>
          <w:b/>
          <w:bCs/>
          <w:caps/>
          <w:sz w:val="18"/>
          <w:szCs w:val="18"/>
        </w:rPr>
        <w:t>spriaznených osôb</w:t>
      </w:r>
    </w:p>
    <w:p w14:paraId="557E68DA" w14:textId="77777777" w:rsidR="00235630" w:rsidRPr="00E46550" w:rsidRDefault="00235630" w:rsidP="0075484E">
      <w:pPr>
        <w:ind w:left="964" w:right="-468"/>
        <w:jc w:val="both"/>
        <w:rPr>
          <w:sz w:val="18"/>
          <w:szCs w:val="18"/>
        </w:rPr>
      </w:pPr>
    </w:p>
    <w:p w14:paraId="6D89483D" w14:textId="77777777" w:rsidR="009965DA" w:rsidRPr="00E46550" w:rsidRDefault="00780227" w:rsidP="00302371">
      <w:pPr>
        <w:jc w:val="both"/>
        <w:rPr>
          <w:sz w:val="18"/>
          <w:szCs w:val="18"/>
        </w:rPr>
      </w:pPr>
      <w:r w:rsidRPr="00E46550">
        <w:rPr>
          <w:sz w:val="18"/>
          <w:szCs w:val="18"/>
        </w:rPr>
        <w:t>Zoznam obchodov</w:t>
      </w:r>
      <w:r w:rsidR="00E67116" w:rsidRPr="00E46550">
        <w:rPr>
          <w:sz w:val="18"/>
          <w:szCs w:val="18"/>
        </w:rPr>
        <w:t xml:space="preserve"> </w:t>
      </w:r>
      <w:r w:rsidRPr="00E46550">
        <w:rPr>
          <w:sz w:val="18"/>
          <w:szCs w:val="18"/>
        </w:rPr>
        <w:t>medzi účtovnou jednotkou a spriaznenými osobami</w:t>
      </w:r>
      <w:r w:rsidR="00F15456" w:rsidRPr="00E46550">
        <w:rPr>
          <w:sz w:val="18"/>
          <w:szCs w:val="18"/>
        </w:rPr>
        <w:t xml:space="preserve"> </w:t>
      </w:r>
      <w:r w:rsidR="00723420" w:rsidRPr="00E46550">
        <w:rPr>
          <w:sz w:val="18"/>
          <w:szCs w:val="18"/>
        </w:rPr>
        <w:t>– druh obchodu (napr. kúpa alebo pred</w:t>
      </w:r>
      <w:r w:rsidR="00F15456" w:rsidRPr="00E46550">
        <w:rPr>
          <w:sz w:val="18"/>
          <w:szCs w:val="18"/>
        </w:rPr>
        <w:t>aj, tovar alebo služby, licencie</w:t>
      </w:r>
      <w:r w:rsidR="00723420" w:rsidRPr="00E46550">
        <w:rPr>
          <w:sz w:val="18"/>
          <w:szCs w:val="18"/>
        </w:rPr>
        <w:t>,</w:t>
      </w:r>
      <w:r w:rsidR="00F15456" w:rsidRPr="00E46550">
        <w:rPr>
          <w:sz w:val="18"/>
          <w:szCs w:val="18"/>
        </w:rPr>
        <w:t xml:space="preserve"> know-how, úver, </w:t>
      </w:r>
      <w:r w:rsidR="00723420" w:rsidRPr="00E46550">
        <w:rPr>
          <w:sz w:val="18"/>
          <w:szCs w:val="18"/>
        </w:rPr>
        <w:t>pôžička</w:t>
      </w:r>
      <w:r w:rsidR="00F15456" w:rsidRPr="00E46550">
        <w:rPr>
          <w:sz w:val="18"/>
          <w:szCs w:val="18"/>
        </w:rPr>
        <w:t>, výpomoc, záruka</w:t>
      </w:r>
      <w:r w:rsidR="00723420" w:rsidRPr="00E46550">
        <w:rPr>
          <w:sz w:val="18"/>
          <w:szCs w:val="18"/>
        </w:rPr>
        <w:t xml:space="preserve">) </w:t>
      </w:r>
      <w:r w:rsidR="00F15456" w:rsidRPr="00E46550">
        <w:rPr>
          <w:sz w:val="18"/>
          <w:szCs w:val="18"/>
        </w:rPr>
        <w:t>v hodnotovom vyjadrení</w:t>
      </w:r>
      <w:r w:rsidR="00131F5B" w:rsidRPr="00E46550">
        <w:rPr>
          <w:sz w:val="18"/>
          <w:szCs w:val="18"/>
        </w:rPr>
        <w:t>.</w:t>
      </w:r>
    </w:p>
    <w:p w14:paraId="46A52C38" w14:textId="77777777" w:rsidR="007D279A" w:rsidRPr="00E46550" w:rsidRDefault="007D279A" w:rsidP="00302371">
      <w:pPr>
        <w:jc w:val="both"/>
        <w:rPr>
          <w:sz w:val="18"/>
          <w:szCs w:val="18"/>
        </w:rPr>
      </w:pPr>
    </w:p>
    <w:p w14:paraId="59A5B663" w14:textId="1C38A331" w:rsidR="007A684D" w:rsidRPr="00E46550" w:rsidRDefault="007A684D" w:rsidP="007A684D">
      <w:pPr>
        <w:tabs>
          <w:tab w:val="left" w:pos="5954"/>
        </w:tabs>
        <w:jc w:val="both"/>
        <w:rPr>
          <w:sz w:val="18"/>
          <w:szCs w:val="18"/>
        </w:rPr>
      </w:pPr>
      <w:r w:rsidRPr="00E46550">
        <w:rPr>
          <w:sz w:val="18"/>
          <w:szCs w:val="18"/>
        </w:rPr>
        <w:t xml:space="preserve">Poskytnutie služby,   Pharm.Dr. Andrea Uhrinová, Púchov,    IČO: 00 623 121,  </w:t>
      </w:r>
      <w:r w:rsidRPr="00E46550">
        <w:rPr>
          <w:sz w:val="18"/>
          <w:szCs w:val="18"/>
        </w:rPr>
        <w:tab/>
      </w:r>
      <w:r w:rsidRPr="00E46550">
        <w:rPr>
          <w:sz w:val="18"/>
          <w:szCs w:val="18"/>
        </w:rPr>
        <w:tab/>
      </w:r>
      <w:r w:rsidR="00EF3E32">
        <w:rPr>
          <w:sz w:val="18"/>
          <w:szCs w:val="18"/>
        </w:rPr>
        <w:t>58</w:t>
      </w:r>
      <w:r w:rsidRPr="00E46550">
        <w:rPr>
          <w:sz w:val="18"/>
          <w:szCs w:val="18"/>
        </w:rPr>
        <w:t> </w:t>
      </w:r>
      <w:r w:rsidR="00EF3E32">
        <w:rPr>
          <w:sz w:val="18"/>
          <w:szCs w:val="18"/>
        </w:rPr>
        <w:t>333</w:t>
      </w:r>
      <w:r w:rsidRPr="00E46550">
        <w:rPr>
          <w:sz w:val="18"/>
          <w:szCs w:val="18"/>
        </w:rPr>
        <w:t xml:space="preserve"> EUR</w:t>
      </w:r>
    </w:p>
    <w:p w14:paraId="4552D3CC" w14:textId="28B44B32" w:rsidR="007A684D" w:rsidRPr="00E46550" w:rsidRDefault="007A684D" w:rsidP="007A684D">
      <w:pPr>
        <w:jc w:val="both"/>
        <w:rPr>
          <w:sz w:val="18"/>
          <w:szCs w:val="18"/>
        </w:rPr>
      </w:pPr>
      <w:r w:rsidRPr="00E46550">
        <w:rPr>
          <w:sz w:val="18"/>
          <w:szCs w:val="18"/>
        </w:rPr>
        <w:t xml:space="preserve">Poskytnutie služby,   LAUGARICIO PHARMACY, Trenčín, IČO: 50 487 922,    </w:t>
      </w:r>
      <w:r w:rsidRPr="00E46550">
        <w:rPr>
          <w:sz w:val="18"/>
          <w:szCs w:val="18"/>
        </w:rPr>
        <w:tab/>
        <w:t>6</w:t>
      </w:r>
      <w:r w:rsidR="00EF3E32">
        <w:rPr>
          <w:sz w:val="18"/>
          <w:szCs w:val="18"/>
        </w:rPr>
        <w:t>0</w:t>
      </w:r>
      <w:r w:rsidRPr="00E46550">
        <w:rPr>
          <w:sz w:val="18"/>
          <w:szCs w:val="18"/>
        </w:rPr>
        <w:t xml:space="preserve"> </w:t>
      </w:r>
      <w:r w:rsidR="00EF3E32">
        <w:rPr>
          <w:sz w:val="18"/>
          <w:szCs w:val="18"/>
        </w:rPr>
        <w:t>000</w:t>
      </w:r>
      <w:r w:rsidRPr="00E46550">
        <w:rPr>
          <w:sz w:val="18"/>
          <w:szCs w:val="18"/>
        </w:rPr>
        <w:t xml:space="preserve"> EUR</w:t>
      </w:r>
    </w:p>
    <w:p w14:paraId="323740D9" w14:textId="3594F780" w:rsidR="007A684D" w:rsidRPr="00E46550" w:rsidRDefault="007A684D" w:rsidP="007A684D">
      <w:pPr>
        <w:jc w:val="both"/>
        <w:rPr>
          <w:sz w:val="18"/>
          <w:szCs w:val="18"/>
        </w:rPr>
      </w:pPr>
      <w:r w:rsidRPr="00E46550">
        <w:rPr>
          <w:sz w:val="18"/>
          <w:szCs w:val="18"/>
        </w:rPr>
        <w:t xml:space="preserve">Predaj tovaru,            LAUGARICIO PHARMACY, Trenčín, IČO: 50 487 922,              </w:t>
      </w:r>
      <w:r w:rsidR="00EF3E32">
        <w:rPr>
          <w:sz w:val="18"/>
          <w:szCs w:val="18"/>
        </w:rPr>
        <w:t xml:space="preserve">  1 692</w:t>
      </w:r>
      <w:r w:rsidRPr="00E46550">
        <w:rPr>
          <w:sz w:val="18"/>
          <w:szCs w:val="18"/>
        </w:rPr>
        <w:t xml:space="preserve"> EUR</w:t>
      </w:r>
    </w:p>
    <w:p w14:paraId="0CBF8367" w14:textId="1441C1EC" w:rsidR="007A684D" w:rsidRDefault="007A684D" w:rsidP="007A684D">
      <w:pPr>
        <w:jc w:val="both"/>
        <w:rPr>
          <w:sz w:val="18"/>
          <w:szCs w:val="18"/>
        </w:rPr>
      </w:pPr>
      <w:r w:rsidRPr="00E46550">
        <w:rPr>
          <w:sz w:val="18"/>
          <w:szCs w:val="18"/>
        </w:rPr>
        <w:t xml:space="preserve">Predaj tovaru, </w:t>
      </w:r>
      <w:r w:rsidRPr="00E46550">
        <w:rPr>
          <w:sz w:val="18"/>
          <w:szCs w:val="18"/>
        </w:rPr>
        <w:tab/>
        <w:t xml:space="preserve">   ARNICA Púchov, Púchov, IČO: 52 226 549,                           </w:t>
      </w:r>
      <w:r w:rsidRPr="00E46550">
        <w:rPr>
          <w:sz w:val="18"/>
          <w:szCs w:val="18"/>
        </w:rPr>
        <w:tab/>
      </w:r>
      <w:r w:rsidR="00EF3E32">
        <w:rPr>
          <w:sz w:val="18"/>
          <w:szCs w:val="18"/>
        </w:rPr>
        <w:t xml:space="preserve">       71</w:t>
      </w:r>
      <w:r w:rsidRPr="00E46550">
        <w:rPr>
          <w:sz w:val="18"/>
          <w:szCs w:val="18"/>
        </w:rPr>
        <w:t xml:space="preserve"> EUR</w:t>
      </w:r>
    </w:p>
    <w:p w14:paraId="39B9492F" w14:textId="71669246" w:rsidR="00EF3E32" w:rsidRPr="00E46550" w:rsidRDefault="00EF3E32" w:rsidP="007A684D">
      <w:pPr>
        <w:jc w:val="both"/>
        <w:rPr>
          <w:sz w:val="18"/>
          <w:szCs w:val="18"/>
        </w:rPr>
      </w:pPr>
      <w:r w:rsidRPr="00E46550">
        <w:rPr>
          <w:sz w:val="18"/>
          <w:szCs w:val="18"/>
        </w:rPr>
        <w:t xml:space="preserve">Predaj tovaru, </w:t>
      </w:r>
      <w:r w:rsidRPr="00E46550">
        <w:rPr>
          <w:sz w:val="18"/>
          <w:szCs w:val="18"/>
        </w:rPr>
        <w:tab/>
        <w:t xml:space="preserve">   </w:t>
      </w:r>
      <w:r>
        <w:rPr>
          <w:sz w:val="18"/>
          <w:szCs w:val="18"/>
        </w:rPr>
        <w:t>MIRALEX Pharmacy</w:t>
      </w:r>
      <w:r w:rsidRPr="00E46550">
        <w:rPr>
          <w:sz w:val="18"/>
          <w:szCs w:val="18"/>
        </w:rPr>
        <w:t xml:space="preserve">, Púchov, IČO: </w:t>
      </w:r>
      <w:r>
        <w:rPr>
          <w:sz w:val="18"/>
          <w:szCs w:val="18"/>
        </w:rPr>
        <w:t>51 106 221</w:t>
      </w:r>
      <w:r w:rsidRPr="00E46550">
        <w:rPr>
          <w:sz w:val="18"/>
          <w:szCs w:val="18"/>
        </w:rPr>
        <w:t xml:space="preserve">,                           </w:t>
      </w:r>
      <w:r w:rsidRPr="00E46550">
        <w:rPr>
          <w:sz w:val="18"/>
          <w:szCs w:val="18"/>
        </w:rPr>
        <w:tab/>
      </w:r>
      <w:r>
        <w:rPr>
          <w:sz w:val="18"/>
          <w:szCs w:val="18"/>
        </w:rPr>
        <w:t xml:space="preserve">     </w:t>
      </w:r>
      <w:r>
        <w:rPr>
          <w:sz w:val="18"/>
          <w:szCs w:val="18"/>
        </w:rPr>
        <w:t>161</w:t>
      </w:r>
      <w:r w:rsidRPr="00E46550">
        <w:rPr>
          <w:sz w:val="18"/>
          <w:szCs w:val="18"/>
        </w:rPr>
        <w:t xml:space="preserve"> EUR</w:t>
      </w:r>
    </w:p>
    <w:p w14:paraId="2A20AD3C" w14:textId="6AE2B3CA" w:rsidR="007A684D" w:rsidRDefault="007A684D" w:rsidP="007A684D">
      <w:pPr>
        <w:jc w:val="both"/>
        <w:rPr>
          <w:sz w:val="18"/>
          <w:szCs w:val="18"/>
        </w:rPr>
      </w:pPr>
      <w:r w:rsidRPr="00E46550">
        <w:rPr>
          <w:sz w:val="18"/>
          <w:szCs w:val="18"/>
        </w:rPr>
        <w:t xml:space="preserve">Nákup tovaru,            Pharm.Dr. Andrea Uhrinová, Púchov, IČO: 00 623 121,              </w:t>
      </w:r>
      <w:r w:rsidRPr="00E46550">
        <w:rPr>
          <w:sz w:val="18"/>
          <w:szCs w:val="18"/>
        </w:rPr>
        <w:tab/>
        <w:t xml:space="preserve">     </w:t>
      </w:r>
      <w:r w:rsidR="00EF3E32">
        <w:rPr>
          <w:sz w:val="18"/>
          <w:szCs w:val="18"/>
        </w:rPr>
        <w:t xml:space="preserve">   42</w:t>
      </w:r>
      <w:r w:rsidRPr="00E46550">
        <w:rPr>
          <w:sz w:val="18"/>
          <w:szCs w:val="18"/>
        </w:rPr>
        <w:t xml:space="preserve"> EUR</w:t>
      </w:r>
    </w:p>
    <w:p w14:paraId="4D959CEE" w14:textId="77777777" w:rsidR="00EF3E32" w:rsidRDefault="00EF3E32" w:rsidP="007A684D">
      <w:pPr>
        <w:jc w:val="both"/>
        <w:rPr>
          <w:sz w:val="18"/>
          <w:szCs w:val="18"/>
        </w:rPr>
      </w:pPr>
      <w:r>
        <w:rPr>
          <w:sz w:val="18"/>
          <w:szCs w:val="18"/>
        </w:rPr>
        <w:t>Nákup tovaru,</w:t>
      </w:r>
      <w:r>
        <w:rPr>
          <w:sz w:val="18"/>
          <w:szCs w:val="18"/>
        </w:rPr>
        <w:tab/>
        <w:t xml:space="preserve">   </w:t>
      </w:r>
      <w:r w:rsidRPr="00E46550">
        <w:rPr>
          <w:sz w:val="18"/>
          <w:szCs w:val="18"/>
        </w:rPr>
        <w:t xml:space="preserve">LAUGARICIO PHARMACY, Trenčín, IČO: 50 487 922,    </w:t>
      </w:r>
      <w:r w:rsidRPr="00E46550">
        <w:rPr>
          <w:sz w:val="18"/>
          <w:szCs w:val="18"/>
        </w:rPr>
        <w:tab/>
      </w:r>
      <w:r>
        <w:rPr>
          <w:sz w:val="18"/>
          <w:szCs w:val="18"/>
        </w:rPr>
        <w:t xml:space="preserve"> 20 954</w:t>
      </w:r>
      <w:r w:rsidRPr="00E46550">
        <w:rPr>
          <w:sz w:val="18"/>
          <w:szCs w:val="18"/>
        </w:rPr>
        <w:t xml:space="preserve"> EUR</w:t>
      </w:r>
    </w:p>
    <w:p w14:paraId="1952EEB2" w14:textId="7FB23372" w:rsidR="007A684D" w:rsidRPr="00EF3E32" w:rsidRDefault="007A684D" w:rsidP="007A684D">
      <w:pPr>
        <w:jc w:val="both"/>
        <w:rPr>
          <w:sz w:val="18"/>
          <w:szCs w:val="18"/>
        </w:rPr>
      </w:pPr>
      <w:r w:rsidRPr="00EF3E32">
        <w:rPr>
          <w:sz w:val="18"/>
          <w:szCs w:val="18"/>
        </w:rPr>
        <w:t>P</w:t>
      </w:r>
      <w:r w:rsidR="00EF3E32">
        <w:rPr>
          <w:sz w:val="18"/>
          <w:szCs w:val="18"/>
        </w:rPr>
        <w:t>oskytnut</w:t>
      </w:r>
      <w:r w:rsidRPr="00EF3E32">
        <w:rPr>
          <w:sz w:val="18"/>
          <w:szCs w:val="18"/>
        </w:rPr>
        <w:t xml:space="preserve">ie pôžičky,   MIRALEX Pharmacy, Púchov, IČO: 51 106 221,                 </w:t>
      </w:r>
      <w:r w:rsidRPr="00EF3E32">
        <w:rPr>
          <w:sz w:val="18"/>
          <w:szCs w:val="18"/>
        </w:rPr>
        <w:tab/>
      </w:r>
      <w:r w:rsidR="00EF3E32">
        <w:rPr>
          <w:sz w:val="18"/>
          <w:szCs w:val="18"/>
        </w:rPr>
        <w:t>60</w:t>
      </w:r>
      <w:r w:rsidRPr="00EF3E32">
        <w:rPr>
          <w:sz w:val="18"/>
          <w:szCs w:val="18"/>
        </w:rPr>
        <w:t xml:space="preserve"> 000 EUR </w:t>
      </w:r>
    </w:p>
    <w:p w14:paraId="6874DC55" w14:textId="77777777" w:rsidR="00F75FB6" w:rsidRPr="00CD7409" w:rsidRDefault="00F75FB6" w:rsidP="0075484E">
      <w:pPr>
        <w:ind w:right="-468"/>
        <w:jc w:val="both"/>
        <w:rPr>
          <w:sz w:val="18"/>
          <w:szCs w:val="18"/>
        </w:rPr>
      </w:pPr>
    </w:p>
    <w:p w14:paraId="66358590" w14:textId="77777777" w:rsidR="00A35F64" w:rsidRPr="004E1A6E" w:rsidRDefault="00235630" w:rsidP="00063B43">
      <w:pPr>
        <w:ind w:right="-1"/>
        <w:jc w:val="both"/>
        <w:rPr>
          <w:b/>
          <w:bCs/>
          <w:caps/>
          <w:sz w:val="18"/>
          <w:szCs w:val="18"/>
        </w:rPr>
      </w:pPr>
      <w:r w:rsidRPr="004E1A6E">
        <w:rPr>
          <w:b/>
          <w:bCs/>
          <w:caps/>
          <w:sz w:val="18"/>
          <w:szCs w:val="18"/>
        </w:rPr>
        <w:lastRenderedPageBreak/>
        <w:t>O</w:t>
      </w:r>
      <w:r w:rsidR="004E1A6E" w:rsidRPr="004E1A6E">
        <w:rPr>
          <w:b/>
          <w:bCs/>
          <w:caps/>
          <w:sz w:val="18"/>
          <w:szCs w:val="18"/>
        </w:rPr>
        <w:t>. I</w:t>
      </w:r>
      <w:r w:rsidR="00A35F64" w:rsidRPr="004E1A6E">
        <w:rPr>
          <w:b/>
          <w:bCs/>
          <w:caps/>
          <w:sz w:val="18"/>
          <w:szCs w:val="18"/>
        </w:rPr>
        <w:t xml:space="preserve">nformácie o </w:t>
      </w:r>
      <w:r w:rsidRPr="004E1A6E">
        <w:rPr>
          <w:b/>
          <w:bCs/>
          <w:caps/>
          <w:sz w:val="18"/>
          <w:szCs w:val="18"/>
        </w:rPr>
        <w:t>skutočnostiach, ktoré nastali po dni, ku ktorému sa zostavuje účtovná závierka</w:t>
      </w:r>
      <w:r w:rsidR="00E67116" w:rsidRPr="004E1A6E">
        <w:rPr>
          <w:b/>
          <w:bCs/>
          <w:caps/>
          <w:sz w:val="18"/>
          <w:szCs w:val="18"/>
        </w:rPr>
        <w:t>,</w:t>
      </w:r>
      <w:r w:rsidRPr="004E1A6E">
        <w:rPr>
          <w:b/>
          <w:bCs/>
          <w:caps/>
          <w:sz w:val="18"/>
          <w:szCs w:val="18"/>
        </w:rPr>
        <w:t xml:space="preserve"> </w:t>
      </w:r>
      <w:r w:rsidR="004E1A6E" w:rsidRPr="004E1A6E">
        <w:rPr>
          <w:b/>
          <w:bCs/>
          <w:caps/>
          <w:sz w:val="18"/>
          <w:szCs w:val="18"/>
        </w:rPr>
        <w:t>o</w:t>
      </w:r>
      <w:r w:rsidRPr="004E1A6E">
        <w:rPr>
          <w:b/>
          <w:bCs/>
          <w:caps/>
          <w:sz w:val="18"/>
          <w:szCs w:val="18"/>
        </w:rPr>
        <w:t>do dňa zostavenia účtovnej závierky</w:t>
      </w:r>
    </w:p>
    <w:p w14:paraId="2E51D99A" w14:textId="77777777" w:rsidR="00235630" w:rsidRDefault="00235630" w:rsidP="0075484E">
      <w:pPr>
        <w:ind w:right="-468"/>
        <w:jc w:val="both"/>
        <w:rPr>
          <w:b/>
          <w:bCs/>
          <w:sz w:val="18"/>
          <w:szCs w:val="18"/>
        </w:rPr>
      </w:pPr>
      <w:r w:rsidRPr="00CD7409">
        <w:rPr>
          <w:b/>
          <w:bCs/>
          <w:sz w:val="18"/>
          <w:szCs w:val="18"/>
        </w:rPr>
        <w:t xml:space="preserve"> </w:t>
      </w:r>
    </w:p>
    <w:p w14:paraId="1515BF31" w14:textId="77777777" w:rsidR="001A5070" w:rsidRDefault="001A5070" w:rsidP="001A5070">
      <w:pPr>
        <w:numPr>
          <w:ilvl w:val="0"/>
          <w:numId w:val="12"/>
        </w:numPr>
        <w:ind w:right="-1"/>
        <w:jc w:val="both"/>
        <w:rPr>
          <w:bCs/>
          <w:sz w:val="18"/>
          <w:szCs w:val="18"/>
        </w:rPr>
      </w:pPr>
      <w:r>
        <w:rPr>
          <w:bCs/>
          <w:sz w:val="18"/>
          <w:szCs w:val="18"/>
        </w:rPr>
        <w:t>pokles alebo zvýšenie trhovej ceny finančného majetku ako dôsledku okolností, ktoré nastali pod dni, ku ktorému sa zostavuje účtovná závierka do dňa zostavenia účtovnej závierky s uvedením dôvodu týchto zmien,</w:t>
      </w:r>
    </w:p>
    <w:p w14:paraId="7E5470E5" w14:textId="77777777" w:rsidR="001A5070" w:rsidRDefault="001A5070" w:rsidP="001A5070">
      <w:pPr>
        <w:numPr>
          <w:ilvl w:val="0"/>
          <w:numId w:val="12"/>
        </w:numPr>
        <w:ind w:right="-1"/>
        <w:jc w:val="both"/>
        <w:rPr>
          <w:bCs/>
          <w:sz w:val="18"/>
          <w:szCs w:val="18"/>
        </w:rPr>
      </w:pPr>
      <w:r>
        <w:rPr>
          <w:bCs/>
          <w:sz w:val="18"/>
          <w:szCs w:val="18"/>
        </w:rPr>
        <w:t>dôvody pre zmenu výšky rezerv a opravných položiek, o ktorých sa účtovná jednotka dozvedela medzi dňom, ku ktorému sa zostavuje účtovná závierka a dňom jej zostavenia, a ktoré sa týkajú ich stavu ku dňu, ku ktorému sa zostavuje účtovná závierka,</w:t>
      </w:r>
    </w:p>
    <w:p w14:paraId="087C06F1" w14:textId="77777777" w:rsidR="001A5070" w:rsidRDefault="001A5070" w:rsidP="001A5070">
      <w:pPr>
        <w:numPr>
          <w:ilvl w:val="0"/>
          <w:numId w:val="12"/>
        </w:numPr>
        <w:ind w:right="-1"/>
        <w:jc w:val="both"/>
        <w:rPr>
          <w:bCs/>
          <w:sz w:val="18"/>
          <w:szCs w:val="18"/>
        </w:rPr>
      </w:pPr>
      <w:r>
        <w:rPr>
          <w:bCs/>
          <w:sz w:val="18"/>
          <w:szCs w:val="18"/>
        </w:rPr>
        <w:t>zmena spoločníkov účtovnej jednotky,</w:t>
      </w:r>
    </w:p>
    <w:p w14:paraId="192307DF" w14:textId="77777777" w:rsidR="001A5070" w:rsidRDefault="001A5070" w:rsidP="001A5070">
      <w:pPr>
        <w:numPr>
          <w:ilvl w:val="0"/>
          <w:numId w:val="12"/>
        </w:numPr>
        <w:ind w:right="-1"/>
        <w:jc w:val="both"/>
        <w:rPr>
          <w:bCs/>
          <w:sz w:val="18"/>
          <w:szCs w:val="18"/>
        </w:rPr>
      </w:pPr>
      <w:r>
        <w:rPr>
          <w:bCs/>
          <w:sz w:val="18"/>
          <w:szCs w:val="18"/>
        </w:rPr>
        <w:t>prijatie rozhodnutia o predaji účtovnej jednotky alebo jej časti,</w:t>
      </w:r>
    </w:p>
    <w:p w14:paraId="6FF1B1F4" w14:textId="77777777" w:rsidR="001A5070" w:rsidRDefault="001A5070" w:rsidP="001A5070">
      <w:pPr>
        <w:numPr>
          <w:ilvl w:val="0"/>
          <w:numId w:val="12"/>
        </w:numPr>
        <w:ind w:right="-1"/>
        <w:jc w:val="both"/>
        <w:rPr>
          <w:bCs/>
          <w:sz w:val="18"/>
          <w:szCs w:val="18"/>
        </w:rPr>
      </w:pPr>
      <w:r>
        <w:rPr>
          <w:bCs/>
          <w:sz w:val="18"/>
          <w:szCs w:val="18"/>
        </w:rPr>
        <w:t>zmeny významných položiek dlhodobého finančného majetku,</w:t>
      </w:r>
    </w:p>
    <w:p w14:paraId="2644C378" w14:textId="77777777" w:rsidR="001A5070" w:rsidRDefault="001A5070" w:rsidP="001A5070">
      <w:pPr>
        <w:numPr>
          <w:ilvl w:val="0"/>
          <w:numId w:val="12"/>
        </w:numPr>
        <w:ind w:right="-1"/>
        <w:jc w:val="both"/>
        <w:rPr>
          <w:bCs/>
          <w:sz w:val="18"/>
          <w:szCs w:val="18"/>
        </w:rPr>
      </w:pPr>
      <w:r>
        <w:rPr>
          <w:bCs/>
          <w:sz w:val="18"/>
          <w:szCs w:val="18"/>
        </w:rPr>
        <w:t>začatie alebo ukončenie činnosti časti účtovnej jednotky, napr. odštepného závodu, organizačnej zložky, prevádzkarne,</w:t>
      </w:r>
    </w:p>
    <w:p w14:paraId="370BA6BD" w14:textId="77777777" w:rsidR="001A5070" w:rsidRDefault="001A5070" w:rsidP="001A5070">
      <w:pPr>
        <w:numPr>
          <w:ilvl w:val="0"/>
          <w:numId w:val="12"/>
        </w:numPr>
        <w:ind w:right="-1"/>
        <w:jc w:val="both"/>
        <w:rPr>
          <w:bCs/>
          <w:sz w:val="18"/>
          <w:szCs w:val="18"/>
        </w:rPr>
      </w:pPr>
      <w:r>
        <w:rPr>
          <w:bCs/>
          <w:sz w:val="18"/>
          <w:szCs w:val="18"/>
        </w:rPr>
        <w:t>vydanie dlhopisov a iných cenných papierov,</w:t>
      </w:r>
    </w:p>
    <w:p w14:paraId="550879D3" w14:textId="77777777" w:rsidR="001A5070" w:rsidRDefault="001A5070" w:rsidP="001A5070">
      <w:pPr>
        <w:numPr>
          <w:ilvl w:val="0"/>
          <w:numId w:val="12"/>
        </w:numPr>
        <w:ind w:right="-1"/>
        <w:jc w:val="both"/>
        <w:rPr>
          <w:bCs/>
          <w:sz w:val="18"/>
          <w:szCs w:val="18"/>
        </w:rPr>
      </w:pPr>
      <w:r>
        <w:rPr>
          <w:bCs/>
          <w:sz w:val="18"/>
          <w:szCs w:val="18"/>
        </w:rPr>
        <w:t>zlúčenie, splynutie, rozdelenie a zmena právnej formy účtovnej jednotky,</w:t>
      </w:r>
    </w:p>
    <w:p w14:paraId="41367356" w14:textId="77777777" w:rsidR="001A5070" w:rsidRDefault="001A5070" w:rsidP="001A5070">
      <w:pPr>
        <w:numPr>
          <w:ilvl w:val="0"/>
          <w:numId w:val="12"/>
        </w:numPr>
        <w:ind w:right="-1"/>
        <w:jc w:val="both"/>
        <w:rPr>
          <w:bCs/>
          <w:sz w:val="18"/>
          <w:szCs w:val="18"/>
        </w:rPr>
      </w:pPr>
      <w:r>
        <w:rPr>
          <w:bCs/>
          <w:sz w:val="18"/>
          <w:szCs w:val="18"/>
        </w:rPr>
        <w:t>mimoriadne udalosti, ak majú vplyv na hospodárenie účtovnej jednotky, napr. živelná pohroma,</w:t>
      </w:r>
    </w:p>
    <w:p w14:paraId="60F3825B" w14:textId="77777777" w:rsidR="001A5070" w:rsidRDefault="001A5070" w:rsidP="001A5070">
      <w:pPr>
        <w:numPr>
          <w:ilvl w:val="0"/>
          <w:numId w:val="12"/>
        </w:numPr>
        <w:ind w:right="-1"/>
        <w:jc w:val="both"/>
        <w:rPr>
          <w:bCs/>
          <w:sz w:val="18"/>
          <w:szCs w:val="18"/>
        </w:rPr>
      </w:pPr>
      <w:r>
        <w:rPr>
          <w:bCs/>
          <w:sz w:val="18"/>
          <w:szCs w:val="18"/>
        </w:rPr>
        <w:t xml:space="preserve">získanie alebo odobratie licencií alebo iných povolení významných pre činnosť účtovnej jednotky. </w:t>
      </w:r>
    </w:p>
    <w:p w14:paraId="78DCCE46" w14:textId="77777777" w:rsidR="001A5070" w:rsidRPr="001A5070" w:rsidRDefault="001A5070" w:rsidP="001A5070">
      <w:pPr>
        <w:ind w:right="-1"/>
        <w:jc w:val="both"/>
        <w:rPr>
          <w:bCs/>
          <w:sz w:val="18"/>
          <w:szCs w:val="18"/>
        </w:rPr>
      </w:pPr>
    </w:p>
    <w:p w14:paraId="07930380" w14:textId="7535DDE5" w:rsidR="00123D5F" w:rsidRDefault="00D955CB" w:rsidP="00A35F64">
      <w:pPr>
        <w:jc w:val="both"/>
        <w:rPr>
          <w:sz w:val="18"/>
          <w:szCs w:val="18"/>
        </w:rPr>
      </w:pPr>
      <w:r w:rsidRPr="0068419A">
        <w:rPr>
          <w:sz w:val="18"/>
          <w:szCs w:val="18"/>
        </w:rPr>
        <w:t>V závere roka 2019 sa prvýkrát objavili správy z Číny o vírusovom ochorení COVID-19. V prvých mesiacoch roka 2020 sa vírus rozšíril do celého sveta a jeho negatívny vplyv nadobudol značné rozmery. Napriek tomu, že v čase zverejnenia tejto účtovnej závierky vedenie účtovnej jednotky nezaznamenalo výrazný pokles tržieb, situácia sa však stále mení, preto nemožno predvídať budúce dopady. Manažment bude pokračovať v monitorovaní možného dopadu a podnikne všetky kroky na zmiernenie akýchkoľvek negatívnych účinkov na spoločnosť a jej zamestnancov.</w:t>
      </w:r>
    </w:p>
    <w:p w14:paraId="499D1214" w14:textId="29CB6DD2" w:rsidR="00A26BBC" w:rsidRDefault="00A26BBC" w:rsidP="00A35F64">
      <w:pPr>
        <w:jc w:val="both"/>
        <w:rPr>
          <w:sz w:val="18"/>
          <w:szCs w:val="18"/>
        </w:rPr>
      </w:pPr>
    </w:p>
    <w:p w14:paraId="2DF9FD19" w14:textId="77777777" w:rsidR="00A50D13" w:rsidRDefault="00A50D13" w:rsidP="00B93686">
      <w:pPr>
        <w:spacing w:after="120"/>
        <w:ind w:right="-471"/>
        <w:jc w:val="both"/>
        <w:rPr>
          <w:b/>
          <w:bCs/>
          <w:caps/>
          <w:sz w:val="18"/>
          <w:szCs w:val="18"/>
          <w:highlight w:val="red"/>
        </w:rPr>
      </w:pPr>
    </w:p>
    <w:p w14:paraId="375787EA" w14:textId="77777777" w:rsidR="00B93686" w:rsidRDefault="00235630" w:rsidP="00B93686">
      <w:pPr>
        <w:spacing w:after="120"/>
        <w:ind w:right="-471"/>
        <w:jc w:val="both"/>
        <w:rPr>
          <w:caps/>
          <w:sz w:val="18"/>
          <w:szCs w:val="18"/>
        </w:rPr>
      </w:pPr>
      <w:r w:rsidRPr="00B7326F">
        <w:rPr>
          <w:b/>
          <w:bCs/>
          <w:caps/>
          <w:sz w:val="18"/>
          <w:szCs w:val="18"/>
        </w:rPr>
        <w:t xml:space="preserve">P. </w:t>
      </w:r>
      <w:r w:rsidR="00884A8C" w:rsidRPr="00B7326F">
        <w:rPr>
          <w:b/>
          <w:bCs/>
          <w:caps/>
          <w:sz w:val="18"/>
          <w:szCs w:val="18"/>
        </w:rPr>
        <w:t>P</w:t>
      </w:r>
      <w:r w:rsidR="00A35F64" w:rsidRPr="00B7326F">
        <w:rPr>
          <w:b/>
          <w:bCs/>
          <w:caps/>
          <w:sz w:val="18"/>
          <w:szCs w:val="18"/>
        </w:rPr>
        <w:t>rehľad</w:t>
      </w:r>
      <w:r w:rsidR="00884A8C" w:rsidRPr="00B7326F">
        <w:rPr>
          <w:b/>
          <w:bCs/>
          <w:caps/>
          <w:sz w:val="18"/>
          <w:szCs w:val="18"/>
        </w:rPr>
        <w:t xml:space="preserve"> </w:t>
      </w:r>
      <w:r w:rsidR="005031B8" w:rsidRPr="00B7326F">
        <w:rPr>
          <w:b/>
          <w:bCs/>
          <w:caps/>
          <w:sz w:val="18"/>
          <w:szCs w:val="18"/>
        </w:rPr>
        <w:t>zmien vlastného imania</w:t>
      </w:r>
    </w:p>
    <w:tbl>
      <w:tblPr>
        <w:tblW w:w="914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5"/>
        <w:gridCol w:w="3827"/>
      </w:tblGrid>
      <w:tr w:rsidR="000E0FAB" w:rsidRPr="00826922" w14:paraId="36A07FCA" w14:textId="77777777" w:rsidTr="001212E7">
        <w:trPr>
          <w:trHeight w:val="492"/>
        </w:trPr>
        <w:tc>
          <w:tcPr>
            <w:tcW w:w="5315" w:type="dxa"/>
            <w:tcBorders>
              <w:top w:val="single" w:sz="12" w:space="0" w:color="auto"/>
              <w:left w:val="single" w:sz="12" w:space="0" w:color="auto"/>
              <w:right w:val="single" w:sz="12" w:space="0" w:color="auto"/>
            </w:tcBorders>
            <w:shd w:val="clear" w:color="auto" w:fill="auto"/>
            <w:vAlign w:val="center"/>
          </w:tcPr>
          <w:p w14:paraId="3405E9A2" w14:textId="77777777" w:rsidR="000E0FAB" w:rsidRPr="00CD7409" w:rsidRDefault="000E0FAB" w:rsidP="00F94E01">
            <w:pPr>
              <w:ind w:right="-471"/>
              <w:rPr>
                <w:b/>
                <w:sz w:val="18"/>
                <w:szCs w:val="18"/>
              </w:rPr>
            </w:pPr>
            <w:r>
              <w:rPr>
                <w:b/>
                <w:sz w:val="18"/>
                <w:szCs w:val="18"/>
              </w:rPr>
              <w:t>Prehľad zmien vlastného imania</w:t>
            </w:r>
          </w:p>
        </w:tc>
        <w:tc>
          <w:tcPr>
            <w:tcW w:w="3827" w:type="dxa"/>
            <w:tcBorders>
              <w:top w:val="single" w:sz="12" w:space="0" w:color="auto"/>
              <w:left w:val="single" w:sz="12" w:space="0" w:color="auto"/>
              <w:right w:val="single" w:sz="12" w:space="0" w:color="auto"/>
            </w:tcBorders>
            <w:shd w:val="clear" w:color="auto" w:fill="auto"/>
            <w:vAlign w:val="center"/>
          </w:tcPr>
          <w:p w14:paraId="61E0CC95" w14:textId="77777777" w:rsidR="00CD52BE" w:rsidRDefault="00CD52BE" w:rsidP="00CD52BE">
            <w:pPr>
              <w:ind w:right="-471"/>
              <w:jc w:val="center"/>
              <w:rPr>
                <w:b/>
                <w:sz w:val="18"/>
                <w:szCs w:val="18"/>
              </w:rPr>
            </w:pPr>
          </w:p>
          <w:p w14:paraId="08155D14" w14:textId="77777777" w:rsidR="000E0FAB" w:rsidRPr="00826922" w:rsidRDefault="000E0FAB" w:rsidP="00F94E01">
            <w:pPr>
              <w:spacing w:after="120"/>
              <w:ind w:right="-471"/>
              <w:jc w:val="center"/>
              <w:rPr>
                <w:b/>
                <w:sz w:val="18"/>
                <w:szCs w:val="18"/>
              </w:rPr>
            </w:pPr>
            <w:r>
              <w:rPr>
                <w:b/>
                <w:sz w:val="18"/>
                <w:szCs w:val="18"/>
              </w:rPr>
              <w:t>Bežné účtovné obdobie</w:t>
            </w:r>
          </w:p>
        </w:tc>
      </w:tr>
      <w:tr w:rsidR="000E0FAB" w:rsidRPr="00826922" w14:paraId="5FAF0142" w14:textId="77777777" w:rsidTr="001212E7">
        <w:trPr>
          <w:trHeight w:val="284"/>
        </w:trPr>
        <w:tc>
          <w:tcPr>
            <w:tcW w:w="5315" w:type="dxa"/>
            <w:tcBorders>
              <w:top w:val="single" w:sz="12" w:space="0" w:color="auto"/>
              <w:left w:val="single" w:sz="12" w:space="0" w:color="auto"/>
              <w:right w:val="single" w:sz="12" w:space="0" w:color="auto"/>
            </w:tcBorders>
            <w:shd w:val="clear" w:color="auto" w:fill="auto"/>
            <w:vAlign w:val="center"/>
          </w:tcPr>
          <w:p w14:paraId="465332B6" w14:textId="77777777" w:rsidR="000E0FAB" w:rsidRPr="00CD7409" w:rsidRDefault="000E0FAB" w:rsidP="00F94E01">
            <w:pPr>
              <w:ind w:right="-471"/>
              <w:rPr>
                <w:b/>
                <w:sz w:val="18"/>
                <w:szCs w:val="18"/>
              </w:rPr>
            </w:pPr>
            <w:r w:rsidRPr="00CD7409">
              <w:rPr>
                <w:b/>
                <w:sz w:val="18"/>
                <w:szCs w:val="18"/>
              </w:rPr>
              <w:t>Stav vlastného imania na začiatku účtovného obdobia</w:t>
            </w:r>
          </w:p>
        </w:tc>
        <w:tc>
          <w:tcPr>
            <w:tcW w:w="3827" w:type="dxa"/>
            <w:tcBorders>
              <w:top w:val="single" w:sz="12" w:space="0" w:color="auto"/>
              <w:left w:val="single" w:sz="12" w:space="0" w:color="auto"/>
              <w:right w:val="single" w:sz="12" w:space="0" w:color="auto"/>
            </w:tcBorders>
            <w:shd w:val="clear" w:color="auto" w:fill="auto"/>
            <w:vAlign w:val="center"/>
          </w:tcPr>
          <w:p w14:paraId="00CD5127" w14:textId="5F89F8F8" w:rsidR="000E0FAB" w:rsidRPr="00826922" w:rsidRDefault="00B03534" w:rsidP="00F94E01">
            <w:pPr>
              <w:jc w:val="right"/>
              <w:rPr>
                <w:b/>
                <w:sz w:val="18"/>
                <w:szCs w:val="18"/>
              </w:rPr>
            </w:pPr>
            <w:r>
              <w:rPr>
                <w:b/>
                <w:sz w:val="18"/>
                <w:szCs w:val="18"/>
              </w:rPr>
              <w:t>1 121 266</w:t>
            </w:r>
          </w:p>
        </w:tc>
      </w:tr>
      <w:tr w:rsidR="000E0FAB" w:rsidRPr="00826922" w14:paraId="0FD7D25B" w14:textId="77777777" w:rsidTr="001212E7">
        <w:trPr>
          <w:trHeight w:val="284"/>
        </w:trPr>
        <w:tc>
          <w:tcPr>
            <w:tcW w:w="5315" w:type="dxa"/>
            <w:tcBorders>
              <w:left w:val="single" w:sz="12" w:space="0" w:color="auto"/>
              <w:right w:val="single" w:sz="12" w:space="0" w:color="auto"/>
            </w:tcBorders>
            <w:shd w:val="clear" w:color="auto" w:fill="auto"/>
            <w:vAlign w:val="center"/>
          </w:tcPr>
          <w:p w14:paraId="57D034BE" w14:textId="77777777" w:rsidR="000E0FAB" w:rsidRPr="00CD7409" w:rsidRDefault="000E0FAB" w:rsidP="00F94E01">
            <w:pPr>
              <w:ind w:right="-471"/>
              <w:rPr>
                <w:b/>
                <w:sz w:val="18"/>
                <w:szCs w:val="18"/>
              </w:rPr>
            </w:pPr>
            <w:r w:rsidRPr="00CD7409">
              <w:rPr>
                <w:b/>
                <w:sz w:val="18"/>
                <w:szCs w:val="18"/>
              </w:rPr>
              <w:t>Zvýšenie alebo zníženie vlastného imania počas účtovného obdobia</w:t>
            </w:r>
          </w:p>
        </w:tc>
        <w:tc>
          <w:tcPr>
            <w:tcW w:w="3827" w:type="dxa"/>
            <w:tcBorders>
              <w:left w:val="single" w:sz="12" w:space="0" w:color="auto"/>
              <w:right w:val="single" w:sz="12" w:space="0" w:color="auto"/>
            </w:tcBorders>
            <w:shd w:val="clear" w:color="auto" w:fill="auto"/>
            <w:vAlign w:val="center"/>
          </w:tcPr>
          <w:p w14:paraId="69843450" w14:textId="63BF8BEA" w:rsidR="000E0FAB" w:rsidRPr="00826922" w:rsidRDefault="00B03534" w:rsidP="00F94E01">
            <w:pPr>
              <w:jc w:val="right"/>
              <w:rPr>
                <w:b/>
                <w:sz w:val="18"/>
                <w:szCs w:val="18"/>
              </w:rPr>
            </w:pPr>
            <w:r>
              <w:rPr>
                <w:b/>
                <w:sz w:val="18"/>
                <w:szCs w:val="18"/>
              </w:rPr>
              <w:t>+10 332</w:t>
            </w:r>
          </w:p>
        </w:tc>
      </w:tr>
      <w:tr w:rsidR="000E0FAB" w:rsidRPr="00826922" w14:paraId="181B6995" w14:textId="77777777" w:rsidTr="001212E7">
        <w:trPr>
          <w:trHeight w:val="284"/>
        </w:trPr>
        <w:tc>
          <w:tcPr>
            <w:tcW w:w="5315" w:type="dxa"/>
            <w:tcBorders>
              <w:left w:val="single" w:sz="12" w:space="0" w:color="auto"/>
              <w:bottom w:val="single" w:sz="12" w:space="0" w:color="auto"/>
              <w:right w:val="single" w:sz="12" w:space="0" w:color="auto"/>
            </w:tcBorders>
            <w:shd w:val="clear" w:color="auto" w:fill="auto"/>
            <w:vAlign w:val="center"/>
          </w:tcPr>
          <w:p w14:paraId="65ADB91C" w14:textId="77777777" w:rsidR="000E0FAB" w:rsidRPr="00CD7409" w:rsidRDefault="000E0FAB" w:rsidP="00F94E01">
            <w:pPr>
              <w:ind w:right="-471"/>
              <w:rPr>
                <w:b/>
                <w:sz w:val="18"/>
                <w:szCs w:val="18"/>
              </w:rPr>
            </w:pPr>
            <w:r>
              <w:rPr>
                <w:b/>
                <w:sz w:val="18"/>
                <w:szCs w:val="18"/>
              </w:rPr>
              <w:t>Stav vlastného imania na konci</w:t>
            </w:r>
            <w:r w:rsidRPr="00CD7409">
              <w:rPr>
                <w:b/>
                <w:sz w:val="18"/>
                <w:szCs w:val="18"/>
              </w:rPr>
              <w:t xml:space="preserve"> účtovného obdobia</w:t>
            </w:r>
          </w:p>
        </w:tc>
        <w:tc>
          <w:tcPr>
            <w:tcW w:w="3827" w:type="dxa"/>
            <w:tcBorders>
              <w:left w:val="single" w:sz="12" w:space="0" w:color="auto"/>
              <w:bottom w:val="single" w:sz="12" w:space="0" w:color="auto"/>
              <w:right w:val="single" w:sz="12" w:space="0" w:color="auto"/>
            </w:tcBorders>
            <w:shd w:val="clear" w:color="auto" w:fill="auto"/>
            <w:vAlign w:val="center"/>
          </w:tcPr>
          <w:p w14:paraId="54A34F06" w14:textId="29CF1743" w:rsidR="000E0FAB" w:rsidRPr="00826922" w:rsidRDefault="00B03534" w:rsidP="00F94E01">
            <w:pPr>
              <w:jc w:val="right"/>
              <w:rPr>
                <w:b/>
                <w:sz w:val="18"/>
                <w:szCs w:val="18"/>
              </w:rPr>
            </w:pPr>
            <w:r>
              <w:rPr>
                <w:b/>
                <w:sz w:val="18"/>
                <w:szCs w:val="18"/>
              </w:rPr>
              <w:t>1 131 598</w:t>
            </w:r>
          </w:p>
        </w:tc>
      </w:tr>
      <w:tr w:rsidR="000E0FAB" w:rsidRPr="00881712" w14:paraId="2A21E93A" w14:textId="77777777" w:rsidTr="001212E7">
        <w:trPr>
          <w:trHeight w:val="284"/>
        </w:trPr>
        <w:tc>
          <w:tcPr>
            <w:tcW w:w="5315" w:type="dxa"/>
            <w:tcBorders>
              <w:top w:val="single" w:sz="12" w:space="0" w:color="auto"/>
              <w:left w:val="single" w:sz="12" w:space="0" w:color="auto"/>
              <w:right w:val="single" w:sz="12" w:space="0" w:color="auto"/>
            </w:tcBorders>
            <w:shd w:val="clear" w:color="auto" w:fill="auto"/>
            <w:vAlign w:val="bottom"/>
          </w:tcPr>
          <w:p w14:paraId="6EAE28C8" w14:textId="77777777" w:rsidR="000E0FAB" w:rsidRPr="007C6D39" w:rsidRDefault="000E0FAB" w:rsidP="00F94E01">
            <w:pPr>
              <w:spacing w:after="120"/>
              <w:ind w:right="-471"/>
              <w:rPr>
                <w:sz w:val="18"/>
                <w:szCs w:val="18"/>
              </w:rPr>
            </w:pPr>
            <w:r w:rsidRPr="00CD7409">
              <w:rPr>
                <w:i/>
                <w:sz w:val="18"/>
                <w:szCs w:val="18"/>
              </w:rPr>
              <w:t>Dôvody zmien vlastného imania v členení:</w:t>
            </w:r>
          </w:p>
        </w:tc>
        <w:tc>
          <w:tcPr>
            <w:tcW w:w="3827" w:type="dxa"/>
            <w:tcBorders>
              <w:top w:val="single" w:sz="12" w:space="0" w:color="auto"/>
              <w:left w:val="single" w:sz="12" w:space="0" w:color="auto"/>
              <w:right w:val="single" w:sz="12" w:space="0" w:color="auto"/>
            </w:tcBorders>
            <w:shd w:val="clear" w:color="auto" w:fill="auto"/>
            <w:vAlign w:val="center"/>
          </w:tcPr>
          <w:p w14:paraId="2A5F6E94" w14:textId="77777777" w:rsidR="000E0FAB" w:rsidRPr="00881712" w:rsidRDefault="000E0FAB" w:rsidP="00F94E01">
            <w:pPr>
              <w:spacing w:after="120"/>
              <w:ind w:right="-471"/>
              <w:jc w:val="right"/>
              <w:rPr>
                <w:sz w:val="18"/>
                <w:szCs w:val="18"/>
              </w:rPr>
            </w:pPr>
          </w:p>
        </w:tc>
      </w:tr>
      <w:tr w:rsidR="000E0FAB" w:rsidRPr="00FB2E75" w14:paraId="00A4108E" w14:textId="77777777" w:rsidTr="001212E7">
        <w:trPr>
          <w:trHeight w:val="284"/>
        </w:trPr>
        <w:tc>
          <w:tcPr>
            <w:tcW w:w="5315" w:type="dxa"/>
            <w:tcBorders>
              <w:top w:val="single" w:sz="12" w:space="0" w:color="auto"/>
              <w:left w:val="single" w:sz="12" w:space="0" w:color="auto"/>
              <w:right w:val="single" w:sz="12" w:space="0" w:color="auto"/>
            </w:tcBorders>
            <w:shd w:val="clear" w:color="auto" w:fill="auto"/>
            <w:vAlign w:val="center"/>
          </w:tcPr>
          <w:p w14:paraId="71FD1828" w14:textId="77777777" w:rsidR="000E0FAB" w:rsidRPr="00CD7409" w:rsidRDefault="000E0FAB" w:rsidP="00F94E01">
            <w:pPr>
              <w:ind w:right="-471"/>
              <w:rPr>
                <w:sz w:val="18"/>
                <w:szCs w:val="18"/>
              </w:rPr>
            </w:pPr>
            <w:r w:rsidRPr="00CD7409">
              <w:rPr>
                <w:sz w:val="18"/>
                <w:szCs w:val="18"/>
              </w:rPr>
              <w:t>a) základné imanie zapísané do obchodného registra (</w:t>
            </w:r>
            <w:r>
              <w:rPr>
                <w:sz w:val="18"/>
                <w:szCs w:val="18"/>
              </w:rPr>
              <w:t>účet</w:t>
            </w:r>
            <w:r w:rsidRPr="00CD7409">
              <w:rPr>
                <w:sz w:val="18"/>
                <w:szCs w:val="18"/>
              </w:rPr>
              <w:t xml:space="preserve"> 411)</w:t>
            </w:r>
          </w:p>
        </w:tc>
        <w:tc>
          <w:tcPr>
            <w:tcW w:w="3827" w:type="dxa"/>
            <w:tcBorders>
              <w:top w:val="single" w:sz="12" w:space="0" w:color="auto"/>
              <w:left w:val="single" w:sz="12" w:space="0" w:color="auto"/>
              <w:right w:val="single" w:sz="12" w:space="0" w:color="auto"/>
            </w:tcBorders>
            <w:shd w:val="clear" w:color="auto" w:fill="auto"/>
            <w:vAlign w:val="center"/>
          </w:tcPr>
          <w:p w14:paraId="15949851" w14:textId="77777777" w:rsidR="000E0FAB" w:rsidRPr="00FB2E75" w:rsidRDefault="000E0FAB" w:rsidP="00F94E01">
            <w:pPr>
              <w:jc w:val="right"/>
              <w:rPr>
                <w:sz w:val="18"/>
                <w:szCs w:val="18"/>
              </w:rPr>
            </w:pPr>
          </w:p>
        </w:tc>
      </w:tr>
      <w:tr w:rsidR="000E0FAB" w:rsidRPr="00FB2E75" w14:paraId="69F9EE12" w14:textId="77777777" w:rsidTr="001212E7">
        <w:trPr>
          <w:trHeight w:val="284"/>
        </w:trPr>
        <w:tc>
          <w:tcPr>
            <w:tcW w:w="5315" w:type="dxa"/>
            <w:tcBorders>
              <w:left w:val="single" w:sz="12" w:space="0" w:color="auto"/>
              <w:right w:val="single" w:sz="12" w:space="0" w:color="auto"/>
            </w:tcBorders>
            <w:shd w:val="clear" w:color="auto" w:fill="auto"/>
            <w:vAlign w:val="center"/>
          </w:tcPr>
          <w:p w14:paraId="311BC2BF" w14:textId="77777777" w:rsidR="000E0FAB" w:rsidRPr="00CD7409" w:rsidRDefault="000E0FAB" w:rsidP="00F94E01">
            <w:pPr>
              <w:ind w:right="-471"/>
              <w:rPr>
                <w:sz w:val="18"/>
                <w:szCs w:val="18"/>
              </w:rPr>
            </w:pPr>
            <w:r w:rsidRPr="00CD7409">
              <w:rPr>
                <w:sz w:val="18"/>
                <w:szCs w:val="18"/>
              </w:rPr>
              <w:t>b) základné imanie nezapísané do obchodného registra (účet 419)</w:t>
            </w:r>
          </w:p>
        </w:tc>
        <w:tc>
          <w:tcPr>
            <w:tcW w:w="3827" w:type="dxa"/>
            <w:tcBorders>
              <w:left w:val="single" w:sz="12" w:space="0" w:color="auto"/>
              <w:right w:val="single" w:sz="12" w:space="0" w:color="auto"/>
            </w:tcBorders>
            <w:shd w:val="clear" w:color="auto" w:fill="auto"/>
            <w:vAlign w:val="center"/>
          </w:tcPr>
          <w:p w14:paraId="110AE4D8" w14:textId="77777777" w:rsidR="000E0FAB" w:rsidRPr="00FB2E75" w:rsidRDefault="000E0FAB" w:rsidP="00F94E01">
            <w:pPr>
              <w:jc w:val="right"/>
              <w:rPr>
                <w:sz w:val="18"/>
                <w:szCs w:val="18"/>
              </w:rPr>
            </w:pPr>
          </w:p>
        </w:tc>
      </w:tr>
      <w:tr w:rsidR="000E0FAB" w:rsidRPr="00FB2E75" w14:paraId="28033744" w14:textId="77777777" w:rsidTr="001212E7">
        <w:trPr>
          <w:trHeight w:val="284"/>
        </w:trPr>
        <w:tc>
          <w:tcPr>
            <w:tcW w:w="5315" w:type="dxa"/>
            <w:tcBorders>
              <w:left w:val="single" w:sz="12" w:space="0" w:color="auto"/>
              <w:right w:val="single" w:sz="12" w:space="0" w:color="auto"/>
            </w:tcBorders>
            <w:shd w:val="clear" w:color="auto" w:fill="auto"/>
            <w:vAlign w:val="center"/>
          </w:tcPr>
          <w:p w14:paraId="342F288E" w14:textId="77777777" w:rsidR="000E0FAB" w:rsidRPr="00CD7409" w:rsidRDefault="000E0FAB" w:rsidP="00F94E01">
            <w:pPr>
              <w:ind w:right="-471"/>
              <w:rPr>
                <w:sz w:val="18"/>
                <w:szCs w:val="18"/>
              </w:rPr>
            </w:pPr>
            <w:r w:rsidRPr="00CD7409">
              <w:rPr>
                <w:sz w:val="18"/>
                <w:szCs w:val="18"/>
              </w:rPr>
              <w:t>c) emisné ážio (účet 412)</w:t>
            </w:r>
          </w:p>
        </w:tc>
        <w:tc>
          <w:tcPr>
            <w:tcW w:w="3827" w:type="dxa"/>
            <w:tcBorders>
              <w:left w:val="single" w:sz="12" w:space="0" w:color="auto"/>
              <w:right w:val="single" w:sz="12" w:space="0" w:color="auto"/>
            </w:tcBorders>
            <w:shd w:val="clear" w:color="auto" w:fill="auto"/>
            <w:vAlign w:val="center"/>
          </w:tcPr>
          <w:p w14:paraId="1033A30F" w14:textId="77777777" w:rsidR="000E0FAB" w:rsidRPr="00FB2E75" w:rsidRDefault="000E0FAB" w:rsidP="00F94E01">
            <w:pPr>
              <w:jc w:val="right"/>
              <w:rPr>
                <w:sz w:val="18"/>
                <w:szCs w:val="18"/>
              </w:rPr>
            </w:pPr>
          </w:p>
        </w:tc>
      </w:tr>
      <w:tr w:rsidR="000E0FAB" w:rsidRPr="00FB2E75" w14:paraId="0C64F953" w14:textId="77777777" w:rsidTr="001212E7">
        <w:trPr>
          <w:trHeight w:val="284"/>
        </w:trPr>
        <w:tc>
          <w:tcPr>
            <w:tcW w:w="5315" w:type="dxa"/>
            <w:tcBorders>
              <w:left w:val="single" w:sz="12" w:space="0" w:color="auto"/>
              <w:right w:val="single" w:sz="12" w:space="0" w:color="auto"/>
            </w:tcBorders>
            <w:shd w:val="clear" w:color="auto" w:fill="auto"/>
            <w:vAlign w:val="center"/>
          </w:tcPr>
          <w:p w14:paraId="1E6BE3C0" w14:textId="77777777" w:rsidR="000E0FAB" w:rsidRPr="00CD7409" w:rsidRDefault="000E0FAB" w:rsidP="00F94E01">
            <w:pPr>
              <w:ind w:right="-471"/>
              <w:rPr>
                <w:sz w:val="18"/>
                <w:szCs w:val="18"/>
              </w:rPr>
            </w:pPr>
            <w:r w:rsidRPr="00CD7409">
              <w:rPr>
                <w:sz w:val="18"/>
                <w:szCs w:val="18"/>
              </w:rPr>
              <w:t>d) zákonné rezervné fondy (účet 417, 418, 421, 422)</w:t>
            </w:r>
          </w:p>
        </w:tc>
        <w:tc>
          <w:tcPr>
            <w:tcW w:w="3827" w:type="dxa"/>
            <w:tcBorders>
              <w:left w:val="single" w:sz="12" w:space="0" w:color="auto"/>
              <w:right w:val="single" w:sz="12" w:space="0" w:color="auto"/>
            </w:tcBorders>
            <w:shd w:val="clear" w:color="auto" w:fill="auto"/>
            <w:vAlign w:val="center"/>
          </w:tcPr>
          <w:p w14:paraId="2C0D117F" w14:textId="77777777" w:rsidR="000E0FAB" w:rsidRPr="00FB2E75" w:rsidRDefault="000E0FAB" w:rsidP="00F94E01">
            <w:pPr>
              <w:jc w:val="right"/>
              <w:rPr>
                <w:sz w:val="18"/>
                <w:szCs w:val="18"/>
              </w:rPr>
            </w:pPr>
          </w:p>
        </w:tc>
      </w:tr>
      <w:tr w:rsidR="000E0FAB" w:rsidRPr="00FB2E75" w14:paraId="5EC14BE2" w14:textId="77777777" w:rsidTr="001212E7">
        <w:trPr>
          <w:trHeight w:val="284"/>
        </w:trPr>
        <w:tc>
          <w:tcPr>
            <w:tcW w:w="5315" w:type="dxa"/>
            <w:tcBorders>
              <w:left w:val="single" w:sz="12" w:space="0" w:color="auto"/>
              <w:right w:val="single" w:sz="12" w:space="0" w:color="auto"/>
            </w:tcBorders>
            <w:shd w:val="clear" w:color="auto" w:fill="auto"/>
            <w:vAlign w:val="center"/>
          </w:tcPr>
          <w:p w14:paraId="18BDA3DF" w14:textId="77777777" w:rsidR="000E0FAB" w:rsidRPr="00CD7409" w:rsidRDefault="000E0FAB" w:rsidP="00F94E01">
            <w:pPr>
              <w:ind w:right="-471"/>
              <w:rPr>
                <w:sz w:val="18"/>
                <w:szCs w:val="18"/>
              </w:rPr>
            </w:pPr>
            <w:r w:rsidRPr="00CD7409">
              <w:rPr>
                <w:sz w:val="18"/>
                <w:szCs w:val="18"/>
              </w:rPr>
              <w:t>e) ostatné kapitálové fondy (účet 413)</w:t>
            </w:r>
          </w:p>
        </w:tc>
        <w:tc>
          <w:tcPr>
            <w:tcW w:w="3827" w:type="dxa"/>
            <w:tcBorders>
              <w:left w:val="single" w:sz="12" w:space="0" w:color="auto"/>
              <w:right w:val="single" w:sz="12" w:space="0" w:color="auto"/>
            </w:tcBorders>
            <w:shd w:val="clear" w:color="auto" w:fill="auto"/>
            <w:vAlign w:val="center"/>
          </w:tcPr>
          <w:p w14:paraId="3E4456C3" w14:textId="77777777" w:rsidR="000E0FAB" w:rsidRPr="00FB2E75" w:rsidRDefault="000E0FAB" w:rsidP="00F94E01">
            <w:pPr>
              <w:jc w:val="right"/>
              <w:rPr>
                <w:sz w:val="18"/>
                <w:szCs w:val="18"/>
              </w:rPr>
            </w:pPr>
          </w:p>
        </w:tc>
      </w:tr>
      <w:tr w:rsidR="000E0FAB" w:rsidRPr="00FB2E75" w14:paraId="58275723" w14:textId="77777777" w:rsidTr="001212E7">
        <w:trPr>
          <w:trHeight w:val="284"/>
        </w:trPr>
        <w:tc>
          <w:tcPr>
            <w:tcW w:w="5315" w:type="dxa"/>
            <w:tcBorders>
              <w:left w:val="single" w:sz="12" w:space="0" w:color="auto"/>
              <w:right w:val="single" w:sz="12" w:space="0" w:color="auto"/>
            </w:tcBorders>
            <w:shd w:val="clear" w:color="auto" w:fill="auto"/>
            <w:vAlign w:val="center"/>
          </w:tcPr>
          <w:p w14:paraId="3888FD29" w14:textId="77777777" w:rsidR="001212E7" w:rsidRDefault="000E0FAB" w:rsidP="00F94E01">
            <w:pPr>
              <w:ind w:right="-471"/>
              <w:rPr>
                <w:sz w:val="18"/>
                <w:szCs w:val="18"/>
              </w:rPr>
            </w:pPr>
            <w:r w:rsidRPr="00CD7409">
              <w:rPr>
                <w:sz w:val="18"/>
                <w:szCs w:val="18"/>
              </w:rPr>
              <w:t xml:space="preserve">f) oceňovacie rozdiely nezahrnuté do výsledku hospodárenia </w:t>
            </w:r>
          </w:p>
          <w:p w14:paraId="7A64E27C" w14:textId="77777777" w:rsidR="000E0FAB" w:rsidRPr="00CD7409" w:rsidRDefault="000E0FAB" w:rsidP="00F94E01">
            <w:pPr>
              <w:ind w:right="-471"/>
              <w:rPr>
                <w:sz w:val="18"/>
                <w:szCs w:val="18"/>
              </w:rPr>
            </w:pPr>
            <w:r w:rsidRPr="00CD7409">
              <w:rPr>
                <w:sz w:val="18"/>
                <w:szCs w:val="18"/>
              </w:rPr>
              <w:t>(účet 414, 415, 416)</w:t>
            </w:r>
          </w:p>
        </w:tc>
        <w:tc>
          <w:tcPr>
            <w:tcW w:w="3827" w:type="dxa"/>
            <w:tcBorders>
              <w:left w:val="single" w:sz="12" w:space="0" w:color="auto"/>
              <w:right w:val="single" w:sz="12" w:space="0" w:color="auto"/>
            </w:tcBorders>
            <w:shd w:val="clear" w:color="auto" w:fill="auto"/>
            <w:vAlign w:val="center"/>
          </w:tcPr>
          <w:p w14:paraId="0B51B206" w14:textId="77777777" w:rsidR="000E0FAB" w:rsidRPr="00FB2E75" w:rsidRDefault="000E0FAB" w:rsidP="00F94E01">
            <w:pPr>
              <w:jc w:val="right"/>
              <w:rPr>
                <w:sz w:val="18"/>
                <w:szCs w:val="18"/>
              </w:rPr>
            </w:pPr>
          </w:p>
        </w:tc>
      </w:tr>
      <w:tr w:rsidR="000E0FAB" w:rsidRPr="00FB2E75" w14:paraId="38C642AD" w14:textId="77777777" w:rsidTr="001212E7">
        <w:trPr>
          <w:trHeight w:val="284"/>
        </w:trPr>
        <w:tc>
          <w:tcPr>
            <w:tcW w:w="5315" w:type="dxa"/>
            <w:tcBorders>
              <w:left w:val="single" w:sz="12" w:space="0" w:color="auto"/>
              <w:right w:val="single" w:sz="12" w:space="0" w:color="auto"/>
            </w:tcBorders>
            <w:shd w:val="clear" w:color="auto" w:fill="auto"/>
            <w:vAlign w:val="center"/>
          </w:tcPr>
          <w:p w14:paraId="7846B413" w14:textId="77777777" w:rsidR="000E0FAB" w:rsidRPr="00CD7409" w:rsidRDefault="000E0FAB" w:rsidP="00F94E01">
            <w:pPr>
              <w:ind w:right="-471"/>
              <w:rPr>
                <w:sz w:val="18"/>
                <w:szCs w:val="18"/>
              </w:rPr>
            </w:pPr>
            <w:r w:rsidRPr="00CD7409">
              <w:rPr>
                <w:sz w:val="18"/>
                <w:szCs w:val="18"/>
              </w:rPr>
              <w:t>g) ostatné fondy tvorené zo zisku (účet 423, 427)</w:t>
            </w:r>
          </w:p>
        </w:tc>
        <w:tc>
          <w:tcPr>
            <w:tcW w:w="3827" w:type="dxa"/>
            <w:tcBorders>
              <w:left w:val="single" w:sz="12" w:space="0" w:color="auto"/>
              <w:right w:val="single" w:sz="12" w:space="0" w:color="auto"/>
            </w:tcBorders>
            <w:shd w:val="clear" w:color="auto" w:fill="auto"/>
            <w:vAlign w:val="center"/>
          </w:tcPr>
          <w:p w14:paraId="4B773F5A" w14:textId="77777777" w:rsidR="000E0FAB" w:rsidRPr="00FB2E75" w:rsidRDefault="000E0FAB" w:rsidP="00F94E01">
            <w:pPr>
              <w:jc w:val="right"/>
              <w:rPr>
                <w:sz w:val="18"/>
                <w:szCs w:val="18"/>
              </w:rPr>
            </w:pPr>
          </w:p>
        </w:tc>
      </w:tr>
      <w:tr w:rsidR="000E0FAB" w:rsidRPr="00FB2E75" w14:paraId="39489C04" w14:textId="77777777" w:rsidTr="001212E7">
        <w:trPr>
          <w:trHeight w:val="284"/>
        </w:trPr>
        <w:tc>
          <w:tcPr>
            <w:tcW w:w="5315" w:type="dxa"/>
            <w:tcBorders>
              <w:left w:val="single" w:sz="12" w:space="0" w:color="auto"/>
              <w:right w:val="single" w:sz="12" w:space="0" w:color="auto"/>
            </w:tcBorders>
            <w:shd w:val="clear" w:color="auto" w:fill="auto"/>
            <w:vAlign w:val="center"/>
          </w:tcPr>
          <w:p w14:paraId="28F8BEAA" w14:textId="77777777" w:rsidR="000E0FAB" w:rsidRPr="00CD7409" w:rsidRDefault="000E0FAB" w:rsidP="00F94E01">
            <w:pPr>
              <w:ind w:right="-471"/>
              <w:rPr>
                <w:sz w:val="18"/>
                <w:szCs w:val="18"/>
              </w:rPr>
            </w:pPr>
            <w:r w:rsidRPr="00CD7409">
              <w:rPr>
                <w:sz w:val="18"/>
                <w:szCs w:val="18"/>
              </w:rPr>
              <w:t>h) nerozdelený zisk minulých rokov (účet 428)</w:t>
            </w:r>
          </w:p>
        </w:tc>
        <w:tc>
          <w:tcPr>
            <w:tcW w:w="3827" w:type="dxa"/>
            <w:tcBorders>
              <w:left w:val="single" w:sz="12" w:space="0" w:color="auto"/>
              <w:right w:val="single" w:sz="12" w:space="0" w:color="auto"/>
            </w:tcBorders>
            <w:shd w:val="clear" w:color="auto" w:fill="auto"/>
            <w:vAlign w:val="center"/>
          </w:tcPr>
          <w:p w14:paraId="69B75519" w14:textId="77777777" w:rsidR="000E0FAB" w:rsidRPr="00FB2E75" w:rsidRDefault="000E0FAB" w:rsidP="00F94E01">
            <w:pPr>
              <w:jc w:val="right"/>
              <w:rPr>
                <w:sz w:val="18"/>
                <w:szCs w:val="18"/>
              </w:rPr>
            </w:pPr>
          </w:p>
        </w:tc>
      </w:tr>
      <w:tr w:rsidR="000E0FAB" w:rsidRPr="00FB2E75" w14:paraId="7DFE8977" w14:textId="77777777" w:rsidTr="001212E7">
        <w:trPr>
          <w:trHeight w:val="284"/>
        </w:trPr>
        <w:tc>
          <w:tcPr>
            <w:tcW w:w="5315" w:type="dxa"/>
            <w:tcBorders>
              <w:left w:val="single" w:sz="12" w:space="0" w:color="auto"/>
              <w:right w:val="single" w:sz="12" w:space="0" w:color="auto"/>
            </w:tcBorders>
            <w:shd w:val="clear" w:color="auto" w:fill="auto"/>
            <w:vAlign w:val="center"/>
          </w:tcPr>
          <w:p w14:paraId="31960990" w14:textId="77777777" w:rsidR="000E0FAB" w:rsidRPr="00CD7409" w:rsidRDefault="000E0FAB" w:rsidP="00F94E01">
            <w:pPr>
              <w:ind w:right="-471"/>
              <w:rPr>
                <w:sz w:val="18"/>
                <w:szCs w:val="18"/>
              </w:rPr>
            </w:pPr>
            <w:r w:rsidRPr="00CD7409">
              <w:rPr>
                <w:sz w:val="18"/>
                <w:szCs w:val="18"/>
              </w:rPr>
              <w:t>i) neuhradená strata minulých rokov (účet 429)</w:t>
            </w:r>
          </w:p>
        </w:tc>
        <w:tc>
          <w:tcPr>
            <w:tcW w:w="3827" w:type="dxa"/>
            <w:tcBorders>
              <w:left w:val="single" w:sz="12" w:space="0" w:color="auto"/>
              <w:right w:val="single" w:sz="12" w:space="0" w:color="auto"/>
            </w:tcBorders>
            <w:shd w:val="clear" w:color="auto" w:fill="auto"/>
            <w:vAlign w:val="center"/>
          </w:tcPr>
          <w:p w14:paraId="63F9B76C" w14:textId="77777777" w:rsidR="000E0FAB" w:rsidRPr="00FB2E75" w:rsidRDefault="000E0FAB" w:rsidP="00F94E01">
            <w:pPr>
              <w:jc w:val="right"/>
              <w:rPr>
                <w:sz w:val="18"/>
                <w:szCs w:val="18"/>
              </w:rPr>
            </w:pPr>
          </w:p>
        </w:tc>
      </w:tr>
      <w:tr w:rsidR="000E0FAB" w:rsidRPr="00FB2E75" w14:paraId="5079F650" w14:textId="77777777" w:rsidTr="001212E7">
        <w:trPr>
          <w:trHeight w:val="284"/>
        </w:trPr>
        <w:tc>
          <w:tcPr>
            <w:tcW w:w="5315" w:type="dxa"/>
            <w:tcBorders>
              <w:left w:val="single" w:sz="12" w:space="0" w:color="auto"/>
              <w:right w:val="single" w:sz="12" w:space="0" w:color="auto"/>
            </w:tcBorders>
            <w:shd w:val="clear" w:color="auto" w:fill="auto"/>
            <w:vAlign w:val="center"/>
          </w:tcPr>
          <w:p w14:paraId="28EC9544" w14:textId="77777777" w:rsidR="000E0FAB" w:rsidRPr="00CD7409" w:rsidRDefault="000E0FAB" w:rsidP="00F94E01">
            <w:pPr>
              <w:ind w:right="-471"/>
              <w:rPr>
                <w:sz w:val="18"/>
                <w:szCs w:val="18"/>
              </w:rPr>
            </w:pPr>
            <w:r w:rsidRPr="00CD7409">
              <w:rPr>
                <w:sz w:val="18"/>
                <w:szCs w:val="18"/>
              </w:rPr>
              <w:t>j) účtovný zisk alebo účtovná strata (účet 431</w:t>
            </w:r>
            <w:r>
              <w:rPr>
                <w:sz w:val="18"/>
                <w:szCs w:val="18"/>
              </w:rPr>
              <w:t>)</w:t>
            </w:r>
          </w:p>
        </w:tc>
        <w:tc>
          <w:tcPr>
            <w:tcW w:w="3827" w:type="dxa"/>
            <w:tcBorders>
              <w:left w:val="single" w:sz="12" w:space="0" w:color="auto"/>
              <w:right w:val="single" w:sz="12" w:space="0" w:color="auto"/>
            </w:tcBorders>
            <w:shd w:val="clear" w:color="auto" w:fill="auto"/>
            <w:vAlign w:val="center"/>
          </w:tcPr>
          <w:p w14:paraId="17270F12" w14:textId="080E24C1" w:rsidR="000E0FAB" w:rsidRPr="00FB2E75" w:rsidRDefault="00D8317E" w:rsidP="00F94E01">
            <w:pPr>
              <w:jc w:val="right"/>
              <w:rPr>
                <w:sz w:val="18"/>
                <w:szCs w:val="18"/>
              </w:rPr>
            </w:pPr>
            <w:r>
              <w:rPr>
                <w:sz w:val="18"/>
                <w:szCs w:val="18"/>
              </w:rPr>
              <w:t>+</w:t>
            </w:r>
            <w:r w:rsidR="00C752DC">
              <w:rPr>
                <w:sz w:val="18"/>
                <w:szCs w:val="18"/>
              </w:rPr>
              <w:t>26 431</w:t>
            </w:r>
          </w:p>
        </w:tc>
      </w:tr>
      <w:tr w:rsidR="000E0FAB" w:rsidRPr="00FB2E75" w14:paraId="31F417F6" w14:textId="77777777" w:rsidTr="001212E7">
        <w:trPr>
          <w:trHeight w:val="284"/>
        </w:trPr>
        <w:tc>
          <w:tcPr>
            <w:tcW w:w="5315" w:type="dxa"/>
            <w:tcBorders>
              <w:left w:val="single" w:sz="12" w:space="0" w:color="auto"/>
              <w:right w:val="single" w:sz="12" w:space="0" w:color="auto"/>
            </w:tcBorders>
            <w:shd w:val="clear" w:color="auto" w:fill="auto"/>
            <w:vAlign w:val="center"/>
          </w:tcPr>
          <w:p w14:paraId="71EB2D8E" w14:textId="77777777" w:rsidR="000E0FAB" w:rsidRPr="00CD7409" w:rsidRDefault="000E0FAB" w:rsidP="00F94E01">
            <w:pPr>
              <w:ind w:right="-471"/>
              <w:rPr>
                <w:sz w:val="18"/>
                <w:szCs w:val="18"/>
              </w:rPr>
            </w:pPr>
            <w:r w:rsidRPr="00CD7409">
              <w:rPr>
                <w:sz w:val="18"/>
                <w:szCs w:val="18"/>
              </w:rPr>
              <w:t>k) vyplatené dividendy</w:t>
            </w:r>
          </w:p>
        </w:tc>
        <w:tc>
          <w:tcPr>
            <w:tcW w:w="3827" w:type="dxa"/>
            <w:tcBorders>
              <w:left w:val="single" w:sz="12" w:space="0" w:color="auto"/>
              <w:right w:val="single" w:sz="12" w:space="0" w:color="auto"/>
            </w:tcBorders>
            <w:shd w:val="clear" w:color="auto" w:fill="auto"/>
            <w:vAlign w:val="center"/>
          </w:tcPr>
          <w:p w14:paraId="663FA043" w14:textId="77777777" w:rsidR="000E0FAB" w:rsidRPr="00FB2E75" w:rsidRDefault="000E0FAB" w:rsidP="00F94E01">
            <w:pPr>
              <w:jc w:val="right"/>
              <w:rPr>
                <w:sz w:val="18"/>
                <w:szCs w:val="18"/>
              </w:rPr>
            </w:pPr>
          </w:p>
        </w:tc>
      </w:tr>
      <w:tr w:rsidR="000E0FAB" w:rsidRPr="00FB2E75" w14:paraId="73D1F61A" w14:textId="77777777" w:rsidTr="001212E7">
        <w:trPr>
          <w:trHeight w:val="284"/>
        </w:trPr>
        <w:tc>
          <w:tcPr>
            <w:tcW w:w="5315" w:type="dxa"/>
            <w:tcBorders>
              <w:left w:val="single" w:sz="12" w:space="0" w:color="auto"/>
              <w:right w:val="single" w:sz="12" w:space="0" w:color="auto"/>
            </w:tcBorders>
            <w:shd w:val="clear" w:color="auto" w:fill="auto"/>
            <w:vAlign w:val="center"/>
          </w:tcPr>
          <w:p w14:paraId="7C48083D" w14:textId="77777777" w:rsidR="000E0FAB" w:rsidRPr="00CD7409" w:rsidRDefault="000E0FAB" w:rsidP="00F94E01">
            <w:pPr>
              <w:ind w:right="-471"/>
              <w:rPr>
                <w:sz w:val="18"/>
                <w:szCs w:val="18"/>
              </w:rPr>
            </w:pPr>
            <w:r w:rsidRPr="00CD7409">
              <w:rPr>
                <w:sz w:val="18"/>
                <w:szCs w:val="18"/>
              </w:rPr>
              <w:t>l) ďalšie zmeny vlastného imania</w:t>
            </w:r>
          </w:p>
        </w:tc>
        <w:tc>
          <w:tcPr>
            <w:tcW w:w="3827" w:type="dxa"/>
            <w:tcBorders>
              <w:left w:val="single" w:sz="12" w:space="0" w:color="auto"/>
              <w:right w:val="single" w:sz="12" w:space="0" w:color="auto"/>
            </w:tcBorders>
            <w:shd w:val="clear" w:color="auto" w:fill="auto"/>
            <w:vAlign w:val="center"/>
          </w:tcPr>
          <w:p w14:paraId="7270FE20" w14:textId="77777777" w:rsidR="000E0FAB" w:rsidRPr="00FB2E75" w:rsidRDefault="000E0FAB" w:rsidP="00F94E01">
            <w:pPr>
              <w:jc w:val="right"/>
              <w:rPr>
                <w:sz w:val="18"/>
                <w:szCs w:val="18"/>
              </w:rPr>
            </w:pPr>
          </w:p>
        </w:tc>
      </w:tr>
      <w:tr w:rsidR="000E0FAB" w:rsidRPr="00FB2E75" w14:paraId="02EE937C" w14:textId="77777777" w:rsidTr="001212E7">
        <w:trPr>
          <w:trHeight w:val="284"/>
        </w:trPr>
        <w:tc>
          <w:tcPr>
            <w:tcW w:w="5315" w:type="dxa"/>
            <w:tcBorders>
              <w:left w:val="single" w:sz="12" w:space="0" w:color="auto"/>
              <w:bottom w:val="single" w:sz="12" w:space="0" w:color="auto"/>
              <w:right w:val="single" w:sz="12" w:space="0" w:color="auto"/>
            </w:tcBorders>
            <w:shd w:val="clear" w:color="auto" w:fill="auto"/>
            <w:vAlign w:val="center"/>
          </w:tcPr>
          <w:p w14:paraId="58DB339D" w14:textId="77777777" w:rsidR="000E0FAB" w:rsidRPr="00CD7409" w:rsidRDefault="000E0FAB" w:rsidP="00F94E01">
            <w:pPr>
              <w:ind w:right="-471"/>
              <w:rPr>
                <w:sz w:val="18"/>
                <w:szCs w:val="18"/>
              </w:rPr>
            </w:pPr>
            <w:r w:rsidRPr="00CD7409">
              <w:rPr>
                <w:sz w:val="18"/>
                <w:szCs w:val="18"/>
              </w:rPr>
              <w:t xml:space="preserve">m) zmeny účtované na účte </w:t>
            </w:r>
            <w:r>
              <w:rPr>
                <w:sz w:val="18"/>
                <w:szCs w:val="18"/>
              </w:rPr>
              <w:t xml:space="preserve">491 – Vlastné imanie </w:t>
            </w:r>
            <w:r w:rsidRPr="00CD7409">
              <w:rPr>
                <w:sz w:val="18"/>
                <w:szCs w:val="18"/>
              </w:rPr>
              <w:t>fyzickej osoby</w:t>
            </w:r>
            <w:r>
              <w:rPr>
                <w:sz w:val="18"/>
                <w:szCs w:val="18"/>
              </w:rPr>
              <w:t xml:space="preserve"> - podnikateľa</w:t>
            </w:r>
          </w:p>
        </w:tc>
        <w:tc>
          <w:tcPr>
            <w:tcW w:w="3827" w:type="dxa"/>
            <w:tcBorders>
              <w:left w:val="single" w:sz="12" w:space="0" w:color="auto"/>
              <w:bottom w:val="single" w:sz="12" w:space="0" w:color="auto"/>
              <w:right w:val="single" w:sz="12" w:space="0" w:color="auto"/>
            </w:tcBorders>
            <w:shd w:val="clear" w:color="auto" w:fill="auto"/>
            <w:vAlign w:val="center"/>
          </w:tcPr>
          <w:p w14:paraId="6C57E4BA" w14:textId="77777777" w:rsidR="000E0FAB" w:rsidRPr="00FB2E75" w:rsidRDefault="000E0FAB" w:rsidP="00F94E01">
            <w:pPr>
              <w:jc w:val="right"/>
              <w:rPr>
                <w:sz w:val="18"/>
                <w:szCs w:val="18"/>
              </w:rPr>
            </w:pPr>
          </w:p>
        </w:tc>
      </w:tr>
    </w:tbl>
    <w:p w14:paraId="159C9C58" w14:textId="2285D7B3" w:rsidR="00826922" w:rsidRDefault="00826922" w:rsidP="00CE04C2">
      <w:pPr>
        <w:tabs>
          <w:tab w:val="left" w:pos="8655"/>
        </w:tabs>
        <w:spacing w:after="120"/>
        <w:ind w:right="-1"/>
        <w:jc w:val="both"/>
        <w:rPr>
          <w:b/>
          <w:sz w:val="18"/>
          <w:szCs w:val="18"/>
        </w:rPr>
      </w:pPr>
    </w:p>
    <w:p w14:paraId="03B0AE8B" w14:textId="2C24CD09" w:rsidR="000A17C9" w:rsidRDefault="000A17C9" w:rsidP="00CE04C2">
      <w:pPr>
        <w:tabs>
          <w:tab w:val="left" w:pos="8655"/>
        </w:tabs>
        <w:spacing w:after="120"/>
        <w:ind w:right="-1"/>
        <w:jc w:val="both"/>
        <w:rPr>
          <w:b/>
          <w:sz w:val="18"/>
          <w:szCs w:val="18"/>
        </w:rPr>
      </w:pPr>
    </w:p>
    <w:p w14:paraId="1ADA9123" w14:textId="4DFEAE67" w:rsidR="000A17C9" w:rsidRDefault="000A17C9" w:rsidP="00CE04C2">
      <w:pPr>
        <w:tabs>
          <w:tab w:val="left" w:pos="8655"/>
        </w:tabs>
        <w:spacing w:after="120"/>
        <w:ind w:right="-1"/>
        <w:jc w:val="both"/>
        <w:rPr>
          <w:b/>
          <w:sz w:val="18"/>
          <w:szCs w:val="18"/>
        </w:rPr>
      </w:pPr>
    </w:p>
    <w:p w14:paraId="3E757238" w14:textId="3AABAF27" w:rsidR="000A17C9" w:rsidRDefault="000A17C9" w:rsidP="00CE04C2">
      <w:pPr>
        <w:tabs>
          <w:tab w:val="left" w:pos="8655"/>
        </w:tabs>
        <w:spacing w:after="120"/>
        <w:ind w:right="-1"/>
        <w:jc w:val="both"/>
        <w:rPr>
          <w:b/>
          <w:sz w:val="18"/>
          <w:szCs w:val="18"/>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3725"/>
      </w:tblGrid>
      <w:tr w:rsidR="00881712" w:rsidRPr="00CD7409" w14:paraId="51A62242" w14:textId="77777777" w:rsidTr="00CD52BE">
        <w:trPr>
          <w:trHeight w:val="492"/>
        </w:trPr>
        <w:tc>
          <w:tcPr>
            <w:tcW w:w="2916" w:type="pct"/>
            <w:tcBorders>
              <w:top w:val="single" w:sz="12" w:space="0" w:color="auto"/>
              <w:left w:val="single" w:sz="12" w:space="0" w:color="auto"/>
              <w:right w:val="single" w:sz="12" w:space="0" w:color="auto"/>
            </w:tcBorders>
            <w:shd w:val="clear" w:color="auto" w:fill="auto"/>
            <w:vAlign w:val="center"/>
          </w:tcPr>
          <w:p w14:paraId="34269A76" w14:textId="77777777" w:rsidR="00881712" w:rsidRPr="00CD7409" w:rsidRDefault="00881712" w:rsidP="00826922">
            <w:pPr>
              <w:ind w:right="-471"/>
              <w:rPr>
                <w:b/>
                <w:sz w:val="18"/>
                <w:szCs w:val="18"/>
              </w:rPr>
            </w:pPr>
            <w:r>
              <w:rPr>
                <w:b/>
                <w:sz w:val="18"/>
                <w:szCs w:val="18"/>
              </w:rPr>
              <w:t>Prehľad zmien vlastného imania</w:t>
            </w:r>
          </w:p>
        </w:tc>
        <w:tc>
          <w:tcPr>
            <w:tcW w:w="2084" w:type="pct"/>
            <w:tcBorders>
              <w:top w:val="single" w:sz="12" w:space="0" w:color="auto"/>
              <w:left w:val="single" w:sz="12" w:space="0" w:color="auto"/>
              <w:right w:val="single" w:sz="12" w:space="0" w:color="auto"/>
            </w:tcBorders>
            <w:shd w:val="clear" w:color="auto" w:fill="auto"/>
            <w:vAlign w:val="center"/>
          </w:tcPr>
          <w:p w14:paraId="48007E14" w14:textId="77777777" w:rsidR="00CD52BE" w:rsidRDefault="00CD52BE" w:rsidP="00CD52BE">
            <w:pPr>
              <w:ind w:right="-471"/>
              <w:jc w:val="center"/>
              <w:rPr>
                <w:b/>
                <w:sz w:val="18"/>
                <w:szCs w:val="18"/>
              </w:rPr>
            </w:pPr>
          </w:p>
          <w:p w14:paraId="55F19D9B" w14:textId="77777777" w:rsidR="000E0FAB" w:rsidRDefault="000E0FAB" w:rsidP="00CD52BE">
            <w:pPr>
              <w:ind w:right="-471"/>
              <w:jc w:val="center"/>
              <w:rPr>
                <w:b/>
                <w:sz w:val="18"/>
                <w:szCs w:val="18"/>
              </w:rPr>
            </w:pPr>
            <w:r>
              <w:rPr>
                <w:b/>
                <w:sz w:val="18"/>
                <w:szCs w:val="18"/>
              </w:rPr>
              <w:t xml:space="preserve">Bezprostredne predchádzajúce </w:t>
            </w:r>
          </w:p>
          <w:p w14:paraId="31382311" w14:textId="77777777" w:rsidR="00881712" w:rsidRPr="00826922" w:rsidRDefault="000E0FAB" w:rsidP="00CD52BE">
            <w:pPr>
              <w:spacing w:after="240"/>
              <w:ind w:right="-471"/>
              <w:jc w:val="center"/>
              <w:rPr>
                <w:b/>
                <w:sz w:val="18"/>
                <w:szCs w:val="18"/>
              </w:rPr>
            </w:pPr>
            <w:r>
              <w:rPr>
                <w:b/>
                <w:sz w:val="18"/>
                <w:szCs w:val="18"/>
              </w:rPr>
              <w:t>účtovné obdobie</w:t>
            </w:r>
          </w:p>
        </w:tc>
      </w:tr>
      <w:tr w:rsidR="00C506E6" w:rsidRPr="00CD7409" w14:paraId="3640DAF3" w14:textId="77777777" w:rsidTr="00CD6F7D">
        <w:trPr>
          <w:trHeight w:val="284"/>
        </w:trPr>
        <w:tc>
          <w:tcPr>
            <w:tcW w:w="2916" w:type="pct"/>
            <w:tcBorders>
              <w:top w:val="single" w:sz="12" w:space="0" w:color="auto"/>
              <w:left w:val="single" w:sz="12" w:space="0" w:color="auto"/>
              <w:right w:val="single" w:sz="12" w:space="0" w:color="auto"/>
            </w:tcBorders>
            <w:shd w:val="clear" w:color="auto" w:fill="auto"/>
            <w:vAlign w:val="center"/>
          </w:tcPr>
          <w:p w14:paraId="6D7D2B12" w14:textId="77777777" w:rsidR="00C506E6" w:rsidRPr="00CD7409" w:rsidRDefault="00C506E6" w:rsidP="00C506E6">
            <w:pPr>
              <w:ind w:right="-471"/>
              <w:rPr>
                <w:b/>
                <w:sz w:val="18"/>
                <w:szCs w:val="18"/>
              </w:rPr>
            </w:pPr>
            <w:r w:rsidRPr="00CD7409">
              <w:rPr>
                <w:b/>
                <w:sz w:val="18"/>
                <w:szCs w:val="18"/>
              </w:rPr>
              <w:lastRenderedPageBreak/>
              <w:t>Stav vlastného imania na začiatku účtovného obdobia</w:t>
            </w:r>
          </w:p>
        </w:tc>
        <w:tc>
          <w:tcPr>
            <w:tcW w:w="2084" w:type="pct"/>
            <w:tcBorders>
              <w:top w:val="single" w:sz="12" w:space="0" w:color="auto"/>
              <w:left w:val="single" w:sz="12" w:space="0" w:color="auto"/>
              <w:right w:val="single" w:sz="12" w:space="0" w:color="auto"/>
            </w:tcBorders>
            <w:shd w:val="clear" w:color="auto" w:fill="auto"/>
            <w:vAlign w:val="center"/>
          </w:tcPr>
          <w:p w14:paraId="75EA3D5C" w14:textId="7FE65E18" w:rsidR="00C506E6" w:rsidRPr="00826922" w:rsidRDefault="00C506E6" w:rsidP="00C506E6">
            <w:pPr>
              <w:jc w:val="right"/>
              <w:rPr>
                <w:b/>
                <w:sz w:val="18"/>
                <w:szCs w:val="18"/>
              </w:rPr>
            </w:pPr>
            <w:r>
              <w:rPr>
                <w:b/>
                <w:sz w:val="18"/>
                <w:szCs w:val="18"/>
              </w:rPr>
              <w:t>1 046 318</w:t>
            </w:r>
          </w:p>
        </w:tc>
      </w:tr>
      <w:tr w:rsidR="00C506E6" w:rsidRPr="00CD7409" w14:paraId="78F262B0" w14:textId="77777777" w:rsidTr="00CD6F7D">
        <w:trPr>
          <w:trHeight w:val="284"/>
        </w:trPr>
        <w:tc>
          <w:tcPr>
            <w:tcW w:w="2916" w:type="pct"/>
            <w:tcBorders>
              <w:left w:val="single" w:sz="12" w:space="0" w:color="auto"/>
              <w:right w:val="single" w:sz="12" w:space="0" w:color="auto"/>
            </w:tcBorders>
            <w:shd w:val="clear" w:color="auto" w:fill="auto"/>
            <w:vAlign w:val="center"/>
          </w:tcPr>
          <w:p w14:paraId="711C5EBC" w14:textId="77777777" w:rsidR="00C506E6" w:rsidRPr="00CD7409" w:rsidRDefault="00C506E6" w:rsidP="00C506E6">
            <w:pPr>
              <w:ind w:right="-471"/>
              <w:rPr>
                <w:b/>
                <w:sz w:val="18"/>
                <w:szCs w:val="18"/>
              </w:rPr>
            </w:pPr>
            <w:r w:rsidRPr="00CD7409">
              <w:rPr>
                <w:b/>
                <w:sz w:val="18"/>
                <w:szCs w:val="18"/>
              </w:rPr>
              <w:t>Zvýšenie alebo zníženie vlastného imania počas účtovného obdobia</w:t>
            </w:r>
          </w:p>
        </w:tc>
        <w:tc>
          <w:tcPr>
            <w:tcW w:w="2084" w:type="pct"/>
            <w:tcBorders>
              <w:left w:val="single" w:sz="12" w:space="0" w:color="auto"/>
              <w:right w:val="single" w:sz="12" w:space="0" w:color="auto"/>
            </w:tcBorders>
            <w:shd w:val="clear" w:color="auto" w:fill="auto"/>
            <w:vAlign w:val="center"/>
          </w:tcPr>
          <w:p w14:paraId="686B56EB" w14:textId="09CAC184" w:rsidR="00C506E6" w:rsidRPr="00826922" w:rsidRDefault="00C506E6" w:rsidP="00C506E6">
            <w:pPr>
              <w:jc w:val="right"/>
              <w:rPr>
                <w:b/>
                <w:sz w:val="18"/>
                <w:szCs w:val="18"/>
              </w:rPr>
            </w:pPr>
            <w:r>
              <w:rPr>
                <w:b/>
                <w:sz w:val="18"/>
                <w:szCs w:val="18"/>
              </w:rPr>
              <w:t>+74 948</w:t>
            </w:r>
          </w:p>
        </w:tc>
      </w:tr>
      <w:tr w:rsidR="00C506E6" w:rsidRPr="00CD7409" w14:paraId="2BD42C1E" w14:textId="77777777" w:rsidTr="00CD6F7D">
        <w:trPr>
          <w:trHeight w:val="284"/>
        </w:trPr>
        <w:tc>
          <w:tcPr>
            <w:tcW w:w="2916" w:type="pct"/>
            <w:tcBorders>
              <w:left w:val="single" w:sz="12" w:space="0" w:color="auto"/>
              <w:bottom w:val="single" w:sz="12" w:space="0" w:color="auto"/>
              <w:right w:val="single" w:sz="12" w:space="0" w:color="auto"/>
            </w:tcBorders>
            <w:shd w:val="clear" w:color="auto" w:fill="auto"/>
            <w:vAlign w:val="center"/>
          </w:tcPr>
          <w:p w14:paraId="05C0FAAB" w14:textId="77777777" w:rsidR="00C506E6" w:rsidRPr="00CD7409" w:rsidRDefault="00C506E6" w:rsidP="00C506E6">
            <w:pPr>
              <w:ind w:right="-471"/>
              <w:rPr>
                <w:b/>
                <w:sz w:val="18"/>
                <w:szCs w:val="18"/>
              </w:rPr>
            </w:pPr>
            <w:r>
              <w:rPr>
                <w:b/>
                <w:sz w:val="18"/>
                <w:szCs w:val="18"/>
              </w:rPr>
              <w:t>Stav vlastného imania na konci</w:t>
            </w:r>
            <w:r w:rsidRPr="00CD7409">
              <w:rPr>
                <w:b/>
                <w:sz w:val="18"/>
                <w:szCs w:val="18"/>
              </w:rPr>
              <w:t xml:space="preserve"> účtovného obdobia</w:t>
            </w:r>
          </w:p>
        </w:tc>
        <w:tc>
          <w:tcPr>
            <w:tcW w:w="2084" w:type="pct"/>
            <w:tcBorders>
              <w:left w:val="single" w:sz="12" w:space="0" w:color="auto"/>
              <w:bottom w:val="single" w:sz="12" w:space="0" w:color="auto"/>
              <w:right w:val="single" w:sz="12" w:space="0" w:color="auto"/>
            </w:tcBorders>
            <w:shd w:val="clear" w:color="auto" w:fill="auto"/>
            <w:vAlign w:val="center"/>
          </w:tcPr>
          <w:p w14:paraId="575D27FE" w14:textId="2622B96C" w:rsidR="00C506E6" w:rsidRPr="00826922" w:rsidRDefault="00C506E6" w:rsidP="00C506E6">
            <w:pPr>
              <w:jc w:val="right"/>
              <w:rPr>
                <w:b/>
                <w:sz w:val="18"/>
                <w:szCs w:val="18"/>
              </w:rPr>
            </w:pPr>
            <w:r>
              <w:rPr>
                <w:b/>
                <w:sz w:val="18"/>
                <w:szCs w:val="18"/>
              </w:rPr>
              <w:t>1 121 266</w:t>
            </w:r>
          </w:p>
        </w:tc>
      </w:tr>
      <w:tr w:rsidR="00D8317E" w:rsidRPr="00CD7409" w14:paraId="193B7B6B" w14:textId="77777777" w:rsidTr="00CD6F7D">
        <w:trPr>
          <w:trHeight w:val="284"/>
        </w:trPr>
        <w:tc>
          <w:tcPr>
            <w:tcW w:w="2916" w:type="pct"/>
            <w:tcBorders>
              <w:top w:val="single" w:sz="12" w:space="0" w:color="auto"/>
              <w:left w:val="single" w:sz="12" w:space="0" w:color="auto"/>
              <w:right w:val="single" w:sz="12" w:space="0" w:color="auto"/>
            </w:tcBorders>
            <w:shd w:val="clear" w:color="auto" w:fill="auto"/>
            <w:vAlign w:val="bottom"/>
          </w:tcPr>
          <w:p w14:paraId="05AD4382" w14:textId="77777777" w:rsidR="00D8317E" w:rsidRPr="007C6D39" w:rsidRDefault="00D8317E" w:rsidP="00D8317E">
            <w:pPr>
              <w:spacing w:after="120"/>
              <w:ind w:right="-471"/>
              <w:rPr>
                <w:sz w:val="18"/>
                <w:szCs w:val="18"/>
              </w:rPr>
            </w:pPr>
            <w:r w:rsidRPr="00CD7409">
              <w:rPr>
                <w:i/>
                <w:sz w:val="18"/>
                <w:szCs w:val="18"/>
              </w:rPr>
              <w:t>Dôvody zmien vlastného imania v členení:</w:t>
            </w:r>
          </w:p>
        </w:tc>
        <w:tc>
          <w:tcPr>
            <w:tcW w:w="2084" w:type="pct"/>
            <w:tcBorders>
              <w:top w:val="single" w:sz="12" w:space="0" w:color="auto"/>
              <w:left w:val="single" w:sz="12" w:space="0" w:color="auto"/>
              <w:right w:val="single" w:sz="12" w:space="0" w:color="auto"/>
            </w:tcBorders>
            <w:shd w:val="clear" w:color="auto" w:fill="auto"/>
            <w:vAlign w:val="center"/>
          </w:tcPr>
          <w:p w14:paraId="63038613" w14:textId="77777777" w:rsidR="00D8317E" w:rsidRPr="00881712" w:rsidRDefault="00D8317E" w:rsidP="00D8317E">
            <w:pPr>
              <w:spacing w:after="120"/>
              <w:ind w:right="-471"/>
              <w:jc w:val="right"/>
              <w:rPr>
                <w:sz w:val="18"/>
                <w:szCs w:val="18"/>
              </w:rPr>
            </w:pPr>
          </w:p>
        </w:tc>
      </w:tr>
      <w:tr w:rsidR="00D8317E" w:rsidRPr="00CD7409" w14:paraId="72A4177E" w14:textId="77777777" w:rsidTr="00CD6F7D">
        <w:trPr>
          <w:trHeight w:val="284"/>
        </w:trPr>
        <w:tc>
          <w:tcPr>
            <w:tcW w:w="2916" w:type="pct"/>
            <w:tcBorders>
              <w:top w:val="single" w:sz="12" w:space="0" w:color="auto"/>
              <w:left w:val="single" w:sz="12" w:space="0" w:color="auto"/>
              <w:right w:val="single" w:sz="12" w:space="0" w:color="auto"/>
            </w:tcBorders>
            <w:shd w:val="clear" w:color="auto" w:fill="auto"/>
            <w:vAlign w:val="center"/>
          </w:tcPr>
          <w:p w14:paraId="19FA7CA8" w14:textId="77777777" w:rsidR="00D8317E" w:rsidRPr="00CD7409" w:rsidRDefault="00D8317E" w:rsidP="00D8317E">
            <w:pPr>
              <w:ind w:right="-471"/>
              <w:rPr>
                <w:sz w:val="18"/>
                <w:szCs w:val="18"/>
              </w:rPr>
            </w:pPr>
            <w:r w:rsidRPr="00CD7409">
              <w:rPr>
                <w:sz w:val="18"/>
                <w:szCs w:val="18"/>
              </w:rPr>
              <w:t>a) základné imanie zapísané do obchodného registra (</w:t>
            </w:r>
            <w:r>
              <w:rPr>
                <w:sz w:val="18"/>
                <w:szCs w:val="18"/>
              </w:rPr>
              <w:t>účet</w:t>
            </w:r>
            <w:r w:rsidRPr="00CD7409">
              <w:rPr>
                <w:sz w:val="18"/>
                <w:szCs w:val="18"/>
              </w:rPr>
              <w:t xml:space="preserve"> 411)</w:t>
            </w:r>
          </w:p>
        </w:tc>
        <w:tc>
          <w:tcPr>
            <w:tcW w:w="2084" w:type="pct"/>
            <w:tcBorders>
              <w:top w:val="single" w:sz="12" w:space="0" w:color="auto"/>
              <w:left w:val="single" w:sz="12" w:space="0" w:color="auto"/>
              <w:right w:val="single" w:sz="12" w:space="0" w:color="auto"/>
            </w:tcBorders>
            <w:shd w:val="clear" w:color="auto" w:fill="auto"/>
            <w:vAlign w:val="center"/>
          </w:tcPr>
          <w:p w14:paraId="398D0921" w14:textId="77777777" w:rsidR="00D8317E" w:rsidRPr="00FB2E75" w:rsidRDefault="00D8317E" w:rsidP="00D8317E">
            <w:pPr>
              <w:jc w:val="right"/>
              <w:rPr>
                <w:sz w:val="18"/>
                <w:szCs w:val="18"/>
              </w:rPr>
            </w:pPr>
          </w:p>
        </w:tc>
      </w:tr>
      <w:tr w:rsidR="00D8317E" w:rsidRPr="00CD7409" w14:paraId="34CDF1A9" w14:textId="77777777" w:rsidTr="00CD6F7D">
        <w:trPr>
          <w:trHeight w:val="284"/>
        </w:trPr>
        <w:tc>
          <w:tcPr>
            <w:tcW w:w="2916" w:type="pct"/>
            <w:tcBorders>
              <w:left w:val="single" w:sz="12" w:space="0" w:color="auto"/>
              <w:right w:val="single" w:sz="12" w:space="0" w:color="auto"/>
            </w:tcBorders>
            <w:shd w:val="clear" w:color="auto" w:fill="auto"/>
            <w:vAlign w:val="center"/>
          </w:tcPr>
          <w:p w14:paraId="1C263B2E" w14:textId="77777777" w:rsidR="00D8317E" w:rsidRPr="00CD7409" w:rsidRDefault="00D8317E" w:rsidP="00D8317E">
            <w:pPr>
              <w:ind w:right="-471"/>
              <w:rPr>
                <w:sz w:val="18"/>
                <w:szCs w:val="18"/>
              </w:rPr>
            </w:pPr>
            <w:r w:rsidRPr="00CD7409">
              <w:rPr>
                <w:sz w:val="18"/>
                <w:szCs w:val="18"/>
              </w:rPr>
              <w:t>b) základné imanie nezapísané do obchodného registra (účet 419)</w:t>
            </w:r>
          </w:p>
        </w:tc>
        <w:tc>
          <w:tcPr>
            <w:tcW w:w="2084" w:type="pct"/>
            <w:tcBorders>
              <w:left w:val="single" w:sz="12" w:space="0" w:color="auto"/>
              <w:right w:val="single" w:sz="12" w:space="0" w:color="auto"/>
            </w:tcBorders>
            <w:shd w:val="clear" w:color="auto" w:fill="auto"/>
            <w:vAlign w:val="center"/>
          </w:tcPr>
          <w:p w14:paraId="01B917AD" w14:textId="77777777" w:rsidR="00D8317E" w:rsidRPr="00FB2E75" w:rsidRDefault="00D8317E" w:rsidP="00D8317E">
            <w:pPr>
              <w:jc w:val="right"/>
              <w:rPr>
                <w:sz w:val="18"/>
                <w:szCs w:val="18"/>
              </w:rPr>
            </w:pPr>
          </w:p>
        </w:tc>
      </w:tr>
      <w:tr w:rsidR="00D8317E" w:rsidRPr="00CD7409" w14:paraId="2DF30A5D" w14:textId="77777777" w:rsidTr="00CD6F7D">
        <w:trPr>
          <w:trHeight w:val="284"/>
        </w:trPr>
        <w:tc>
          <w:tcPr>
            <w:tcW w:w="2916" w:type="pct"/>
            <w:tcBorders>
              <w:left w:val="single" w:sz="12" w:space="0" w:color="auto"/>
              <w:right w:val="single" w:sz="12" w:space="0" w:color="auto"/>
            </w:tcBorders>
            <w:shd w:val="clear" w:color="auto" w:fill="auto"/>
            <w:vAlign w:val="center"/>
          </w:tcPr>
          <w:p w14:paraId="5BBCA182" w14:textId="77777777" w:rsidR="00D8317E" w:rsidRPr="00CD7409" w:rsidRDefault="00D8317E" w:rsidP="00D8317E">
            <w:pPr>
              <w:ind w:right="-471"/>
              <w:rPr>
                <w:sz w:val="18"/>
                <w:szCs w:val="18"/>
              </w:rPr>
            </w:pPr>
            <w:r w:rsidRPr="00CD7409">
              <w:rPr>
                <w:sz w:val="18"/>
                <w:szCs w:val="18"/>
              </w:rPr>
              <w:t>c) emisné ážio (účet 412)</w:t>
            </w:r>
          </w:p>
        </w:tc>
        <w:tc>
          <w:tcPr>
            <w:tcW w:w="2084" w:type="pct"/>
            <w:tcBorders>
              <w:left w:val="single" w:sz="12" w:space="0" w:color="auto"/>
              <w:right w:val="single" w:sz="12" w:space="0" w:color="auto"/>
            </w:tcBorders>
            <w:shd w:val="clear" w:color="auto" w:fill="auto"/>
            <w:vAlign w:val="center"/>
          </w:tcPr>
          <w:p w14:paraId="6E8CE326" w14:textId="77777777" w:rsidR="00D8317E" w:rsidRPr="00FB2E75" w:rsidRDefault="00D8317E" w:rsidP="00D8317E">
            <w:pPr>
              <w:jc w:val="right"/>
              <w:rPr>
                <w:sz w:val="18"/>
                <w:szCs w:val="18"/>
              </w:rPr>
            </w:pPr>
          </w:p>
        </w:tc>
      </w:tr>
      <w:tr w:rsidR="00D8317E" w:rsidRPr="00CD7409" w14:paraId="303D497E" w14:textId="77777777" w:rsidTr="00CD6F7D">
        <w:trPr>
          <w:trHeight w:val="284"/>
        </w:trPr>
        <w:tc>
          <w:tcPr>
            <w:tcW w:w="2916" w:type="pct"/>
            <w:tcBorders>
              <w:left w:val="single" w:sz="12" w:space="0" w:color="auto"/>
              <w:right w:val="single" w:sz="12" w:space="0" w:color="auto"/>
            </w:tcBorders>
            <w:shd w:val="clear" w:color="auto" w:fill="auto"/>
            <w:vAlign w:val="center"/>
          </w:tcPr>
          <w:p w14:paraId="5FE15871" w14:textId="77777777" w:rsidR="00D8317E" w:rsidRPr="00CD7409" w:rsidRDefault="00D8317E" w:rsidP="00D8317E">
            <w:pPr>
              <w:ind w:right="-471"/>
              <w:rPr>
                <w:sz w:val="18"/>
                <w:szCs w:val="18"/>
              </w:rPr>
            </w:pPr>
            <w:r w:rsidRPr="00CD7409">
              <w:rPr>
                <w:sz w:val="18"/>
                <w:szCs w:val="18"/>
              </w:rPr>
              <w:t>d) zákonné rezervné fondy (účet 417, 418, 421, 422)</w:t>
            </w:r>
          </w:p>
        </w:tc>
        <w:tc>
          <w:tcPr>
            <w:tcW w:w="2084" w:type="pct"/>
            <w:tcBorders>
              <w:left w:val="single" w:sz="12" w:space="0" w:color="auto"/>
              <w:right w:val="single" w:sz="12" w:space="0" w:color="auto"/>
            </w:tcBorders>
            <w:shd w:val="clear" w:color="auto" w:fill="auto"/>
            <w:vAlign w:val="center"/>
          </w:tcPr>
          <w:p w14:paraId="630ACBE7" w14:textId="77777777" w:rsidR="00D8317E" w:rsidRPr="00FB2E75" w:rsidRDefault="00D8317E" w:rsidP="00D8317E">
            <w:pPr>
              <w:jc w:val="right"/>
              <w:rPr>
                <w:sz w:val="18"/>
                <w:szCs w:val="18"/>
              </w:rPr>
            </w:pPr>
          </w:p>
        </w:tc>
      </w:tr>
      <w:tr w:rsidR="00D8317E" w:rsidRPr="00CD7409" w14:paraId="0C933016" w14:textId="77777777" w:rsidTr="00CD6F7D">
        <w:trPr>
          <w:trHeight w:val="284"/>
        </w:trPr>
        <w:tc>
          <w:tcPr>
            <w:tcW w:w="2916" w:type="pct"/>
            <w:tcBorders>
              <w:left w:val="single" w:sz="12" w:space="0" w:color="auto"/>
              <w:right w:val="single" w:sz="12" w:space="0" w:color="auto"/>
            </w:tcBorders>
            <w:shd w:val="clear" w:color="auto" w:fill="auto"/>
            <w:vAlign w:val="center"/>
          </w:tcPr>
          <w:p w14:paraId="3A3921D1" w14:textId="77777777" w:rsidR="00D8317E" w:rsidRPr="00CD7409" w:rsidRDefault="00D8317E" w:rsidP="00D8317E">
            <w:pPr>
              <w:ind w:right="-471"/>
              <w:rPr>
                <w:sz w:val="18"/>
                <w:szCs w:val="18"/>
              </w:rPr>
            </w:pPr>
            <w:r w:rsidRPr="00CD7409">
              <w:rPr>
                <w:sz w:val="18"/>
                <w:szCs w:val="18"/>
              </w:rPr>
              <w:t>e) ostatné kapitálové fondy (účet 413)</w:t>
            </w:r>
          </w:p>
        </w:tc>
        <w:tc>
          <w:tcPr>
            <w:tcW w:w="2084" w:type="pct"/>
            <w:tcBorders>
              <w:left w:val="single" w:sz="12" w:space="0" w:color="auto"/>
              <w:right w:val="single" w:sz="12" w:space="0" w:color="auto"/>
            </w:tcBorders>
            <w:shd w:val="clear" w:color="auto" w:fill="auto"/>
            <w:vAlign w:val="center"/>
          </w:tcPr>
          <w:p w14:paraId="3CD32DDC" w14:textId="77777777" w:rsidR="00D8317E" w:rsidRPr="00FB2E75" w:rsidRDefault="00D8317E" w:rsidP="00D8317E">
            <w:pPr>
              <w:jc w:val="right"/>
              <w:rPr>
                <w:sz w:val="18"/>
                <w:szCs w:val="18"/>
              </w:rPr>
            </w:pPr>
          </w:p>
        </w:tc>
      </w:tr>
      <w:tr w:rsidR="00D8317E" w:rsidRPr="00CD7409" w14:paraId="732A6818" w14:textId="77777777" w:rsidTr="00CD6F7D">
        <w:trPr>
          <w:trHeight w:val="284"/>
        </w:trPr>
        <w:tc>
          <w:tcPr>
            <w:tcW w:w="2916" w:type="pct"/>
            <w:tcBorders>
              <w:left w:val="single" w:sz="12" w:space="0" w:color="auto"/>
              <w:right w:val="single" w:sz="12" w:space="0" w:color="auto"/>
            </w:tcBorders>
            <w:shd w:val="clear" w:color="auto" w:fill="auto"/>
            <w:vAlign w:val="center"/>
          </w:tcPr>
          <w:p w14:paraId="05A86355" w14:textId="77777777" w:rsidR="00D8317E" w:rsidRDefault="00D8317E" w:rsidP="00D8317E">
            <w:pPr>
              <w:ind w:right="-471"/>
              <w:rPr>
                <w:sz w:val="18"/>
                <w:szCs w:val="18"/>
              </w:rPr>
            </w:pPr>
            <w:r w:rsidRPr="00CD7409">
              <w:rPr>
                <w:sz w:val="18"/>
                <w:szCs w:val="18"/>
              </w:rPr>
              <w:t xml:space="preserve">f) oceňovacie rozdiely nezahrnuté do výsledku hospodárenia </w:t>
            </w:r>
          </w:p>
          <w:p w14:paraId="27F77538" w14:textId="77777777" w:rsidR="00D8317E" w:rsidRPr="00CD7409" w:rsidRDefault="00D8317E" w:rsidP="00D8317E">
            <w:pPr>
              <w:ind w:right="-471"/>
              <w:rPr>
                <w:sz w:val="18"/>
                <w:szCs w:val="18"/>
              </w:rPr>
            </w:pPr>
            <w:r w:rsidRPr="00CD7409">
              <w:rPr>
                <w:sz w:val="18"/>
                <w:szCs w:val="18"/>
              </w:rPr>
              <w:t>(účet 414, 415, 416)</w:t>
            </w:r>
          </w:p>
        </w:tc>
        <w:tc>
          <w:tcPr>
            <w:tcW w:w="2084" w:type="pct"/>
            <w:tcBorders>
              <w:left w:val="single" w:sz="12" w:space="0" w:color="auto"/>
              <w:right w:val="single" w:sz="12" w:space="0" w:color="auto"/>
            </w:tcBorders>
            <w:shd w:val="clear" w:color="auto" w:fill="auto"/>
            <w:vAlign w:val="center"/>
          </w:tcPr>
          <w:p w14:paraId="5B58A7CE" w14:textId="77777777" w:rsidR="00D8317E" w:rsidRPr="00FB2E75" w:rsidRDefault="00D8317E" w:rsidP="00D8317E">
            <w:pPr>
              <w:jc w:val="right"/>
              <w:rPr>
                <w:sz w:val="18"/>
                <w:szCs w:val="18"/>
              </w:rPr>
            </w:pPr>
          </w:p>
        </w:tc>
      </w:tr>
      <w:tr w:rsidR="00D8317E" w:rsidRPr="00CD7409" w14:paraId="3A10B1D0" w14:textId="77777777" w:rsidTr="00CD6F7D">
        <w:trPr>
          <w:trHeight w:val="284"/>
        </w:trPr>
        <w:tc>
          <w:tcPr>
            <w:tcW w:w="2916" w:type="pct"/>
            <w:tcBorders>
              <w:left w:val="single" w:sz="12" w:space="0" w:color="auto"/>
              <w:right w:val="single" w:sz="12" w:space="0" w:color="auto"/>
            </w:tcBorders>
            <w:shd w:val="clear" w:color="auto" w:fill="auto"/>
            <w:vAlign w:val="center"/>
          </w:tcPr>
          <w:p w14:paraId="3CE84DE4" w14:textId="77777777" w:rsidR="00D8317E" w:rsidRPr="00CD7409" w:rsidRDefault="00D8317E" w:rsidP="00D8317E">
            <w:pPr>
              <w:ind w:right="-471"/>
              <w:rPr>
                <w:sz w:val="18"/>
                <w:szCs w:val="18"/>
              </w:rPr>
            </w:pPr>
            <w:r w:rsidRPr="00CD7409">
              <w:rPr>
                <w:sz w:val="18"/>
                <w:szCs w:val="18"/>
              </w:rPr>
              <w:t>g) ostatné fondy tvorené zo zisku (účet 423, 427)</w:t>
            </w:r>
          </w:p>
        </w:tc>
        <w:tc>
          <w:tcPr>
            <w:tcW w:w="2084" w:type="pct"/>
            <w:tcBorders>
              <w:left w:val="single" w:sz="12" w:space="0" w:color="auto"/>
              <w:right w:val="single" w:sz="12" w:space="0" w:color="auto"/>
            </w:tcBorders>
            <w:shd w:val="clear" w:color="auto" w:fill="auto"/>
            <w:vAlign w:val="center"/>
          </w:tcPr>
          <w:p w14:paraId="3700F055" w14:textId="77777777" w:rsidR="00D8317E" w:rsidRPr="00FB2E75" w:rsidRDefault="00D8317E" w:rsidP="00D8317E">
            <w:pPr>
              <w:jc w:val="right"/>
              <w:rPr>
                <w:sz w:val="18"/>
                <w:szCs w:val="18"/>
              </w:rPr>
            </w:pPr>
          </w:p>
        </w:tc>
      </w:tr>
      <w:tr w:rsidR="00D8317E" w:rsidRPr="00CD7409" w14:paraId="653D749F" w14:textId="77777777" w:rsidTr="00CD6F7D">
        <w:trPr>
          <w:trHeight w:val="284"/>
        </w:trPr>
        <w:tc>
          <w:tcPr>
            <w:tcW w:w="2916" w:type="pct"/>
            <w:tcBorders>
              <w:left w:val="single" w:sz="12" w:space="0" w:color="auto"/>
              <w:right w:val="single" w:sz="12" w:space="0" w:color="auto"/>
            </w:tcBorders>
            <w:shd w:val="clear" w:color="auto" w:fill="auto"/>
            <w:vAlign w:val="center"/>
          </w:tcPr>
          <w:p w14:paraId="2D825699" w14:textId="77777777" w:rsidR="00D8317E" w:rsidRPr="00CD7409" w:rsidRDefault="00D8317E" w:rsidP="00D8317E">
            <w:pPr>
              <w:ind w:right="-471"/>
              <w:rPr>
                <w:sz w:val="18"/>
                <w:szCs w:val="18"/>
              </w:rPr>
            </w:pPr>
            <w:r w:rsidRPr="00CD7409">
              <w:rPr>
                <w:sz w:val="18"/>
                <w:szCs w:val="18"/>
              </w:rPr>
              <w:t>h) nerozdelený zisk minulých rokov (účet 428)</w:t>
            </w:r>
          </w:p>
        </w:tc>
        <w:tc>
          <w:tcPr>
            <w:tcW w:w="2084" w:type="pct"/>
            <w:tcBorders>
              <w:left w:val="single" w:sz="12" w:space="0" w:color="auto"/>
              <w:right w:val="single" w:sz="12" w:space="0" w:color="auto"/>
            </w:tcBorders>
            <w:shd w:val="clear" w:color="auto" w:fill="auto"/>
            <w:vAlign w:val="center"/>
          </w:tcPr>
          <w:p w14:paraId="7C4103D8" w14:textId="307A1960" w:rsidR="00D8317E" w:rsidRPr="00FB2E75" w:rsidRDefault="00D8317E" w:rsidP="00D8317E">
            <w:pPr>
              <w:jc w:val="right"/>
              <w:rPr>
                <w:sz w:val="18"/>
                <w:szCs w:val="18"/>
              </w:rPr>
            </w:pPr>
          </w:p>
        </w:tc>
      </w:tr>
      <w:tr w:rsidR="00D8317E" w:rsidRPr="00CD7409" w14:paraId="212CEF04" w14:textId="77777777" w:rsidTr="00CD6F7D">
        <w:trPr>
          <w:trHeight w:val="284"/>
        </w:trPr>
        <w:tc>
          <w:tcPr>
            <w:tcW w:w="2916" w:type="pct"/>
            <w:tcBorders>
              <w:left w:val="single" w:sz="12" w:space="0" w:color="auto"/>
              <w:right w:val="single" w:sz="12" w:space="0" w:color="auto"/>
            </w:tcBorders>
            <w:shd w:val="clear" w:color="auto" w:fill="auto"/>
            <w:vAlign w:val="center"/>
          </w:tcPr>
          <w:p w14:paraId="01AFDB0C" w14:textId="77777777" w:rsidR="00D8317E" w:rsidRPr="00CD7409" w:rsidRDefault="00D8317E" w:rsidP="00D8317E">
            <w:pPr>
              <w:ind w:right="-471"/>
              <w:rPr>
                <w:sz w:val="18"/>
                <w:szCs w:val="18"/>
              </w:rPr>
            </w:pPr>
            <w:r w:rsidRPr="00CD7409">
              <w:rPr>
                <w:sz w:val="18"/>
                <w:szCs w:val="18"/>
              </w:rPr>
              <w:t>i) neuhradená strata minulých rokov (účet 429)</w:t>
            </w:r>
          </w:p>
        </w:tc>
        <w:tc>
          <w:tcPr>
            <w:tcW w:w="2084" w:type="pct"/>
            <w:tcBorders>
              <w:left w:val="single" w:sz="12" w:space="0" w:color="auto"/>
              <w:right w:val="single" w:sz="12" w:space="0" w:color="auto"/>
            </w:tcBorders>
            <w:shd w:val="clear" w:color="auto" w:fill="auto"/>
            <w:vAlign w:val="center"/>
          </w:tcPr>
          <w:p w14:paraId="52730252" w14:textId="77777777" w:rsidR="00D8317E" w:rsidRPr="00FB2E75" w:rsidRDefault="00D8317E" w:rsidP="00D8317E">
            <w:pPr>
              <w:jc w:val="right"/>
              <w:rPr>
                <w:sz w:val="18"/>
                <w:szCs w:val="18"/>
              </w:rPr>
            </w:pPr>
          </w:p>
        </w:tc>
      </w:tr>
      <w:tr w:rsidR="00D8317E" w:rsidRPr="00CD7409" w14:paraId="7C800337" w14:textId="77777777" w:rsidTr="00CD6F7D">
        <w:trPr>
          <w:trHeight w:val="284"/>
        </w:trPr>
        <w:tc>
          <w:tcPr>
            <w:tcW w:w="2916" w:type="pct"/>
            <w:tcBorders>
              <w:left w:val="single" w:sz="12" w:space="0" w:color="auto"/>
              <w:right w:val="single" w:sz="12" w:space="0" w:color="auto"/>
            </w:tcBorders>
            <w:shd w:val="clear" w:color="auto" w:fill="auto"/>
            <w:vAlign w:val="center"/>
          </w:tcPr>
          <w:p w14:paraId="53DA3429" w14:textId="77777777" w:rsidR="00D8317E" w:rsidRPr="00CD7409" w:rsidRDefault="00D8317E" w:rsidP="00D8317E">
            <w:pPr>
              <w:ind w:right="-471"/>
              <w:rPr>
                <w:sz w:val="18"/>
                <w:szCs w:val="18"/>
              </w:rPr>
            </w:pPr>
            <w:r w:rsidRPr="00CD7409">
              <w:rPr>
                <w:sz w:val="18"/>
                <w:szCs w:val="18"/>
              </w:rPr>
              <w:t>j) účtovný zisk alebo účtovná strata (účet 431</w:t>
            </w:r>
            <w:r>
              <w:rPr>
                <w:sz w:val="18"/>
                <w:szCs w:val="18"/>
              </w:rPr>
              <w:t>)</w:t>
            </w:r>
          </w:p>
        </w:tc>
        <w:tc>
          <w:tcPr>
            <w:tcW w:w="2084" w:type="pct"/>
            <w:tcBorders>
              <w:left w:val="single" w:sz="12" w:space="0" w:color="auto"/>
              <w:right w:val="single" w:sz="12" w:space="0" w:color="auto"/>
            </w:tcBorders>
            <w:shd w:val="clear" w:color="auto" w:fill="auto"/>
            <w:vAlign w:val="center"/>
          </w:tcPr>
          <w:p w14:paraId="750FDC36" w14:textId="7A924B0B" w:rsidR="00D8317E" w:rsidRPr="00FB2E75" w:rsidRDefault="00C506E6" w:rsidP="00D8317E">
            <w:pPr>
              <w:jc w:val="right"/>
              <w:rPr>
                <w:sz w:val="18"/>
                <w:szCs w:val="18"/>
              </w:rPr>
            </w:pPr>
            <w:r>
              <w:rPr>
                <w:sz w:val="18"/>
                <w:szCs w:val="18"/>
              </w:rPr>
              <w:t>+74 948</w:t>
            </w:r>
          </w:p>
        </w:tc>
      </w:tr>
      <w:tr w:rsidR="00786334" w:rsidRPr="00CD7409" w14:paraId="19A626D8" w14:textId="77777777" w:rsidTr="00CD6F7D">
        <w:trPr>
          <w:trHeight w:val="284"/>
        </w:trPr>
        <w:tc>
          <w:tcPr>
            <w:tcW w:w="2916" w:type="pct"/>
            <w:tcBorders>
              <w:left w:val="single" w:sz="12" w:space="0" w:color="auto"/>
              <w:right w:val="single" w:sz="12" w:space="0" w:color="auto"/>
            </w:tcBorders>
            <w:shd w:val="clear" w:color="auto" w:fill="auto"/>
            <w:vAlign w:val="center"/>
          </w:tcPr>
          <w:p w14:paraId="56086212" w14:textId="77777777" w:rsidR="00786334" w:rsidRPr="00CD7409" w:rsidRDefault="00786334" w:rsidP="00786334">
            <w:pPr>
              <w:ind w:right="-471"/>
              <w:rPr>
                <w:sz w:val="18"/>
                <w:szCs w:val="18"/>
              </w:rPr>
            </w:pPr>
            <w:r w:rsidRPr="00CD7409">
              <w:rPr>
                <w:sz w:val="18"/>
                <w:szCs w:val="18"/>
              </w:rPr>
              <w:t>k) vyplatené dividendy</w:t>
            </w:r>
          </w:p>
        </w:tc>
        <w:tc>
          <w:tcPr>
            <w:tcW w:w="2084" w:type="pct"/>
            <w:tcBorders>
              <w:left w:val="single" w:sz="12" w:space="0" w:color="auto"/>
              <w:right w:val="single" w:sz="12" w:space="0" w:color="auto"/>
            </w:tcBorders>
            <w:shd w:val="clear" w:color="auto" w:fill="auto"/>
            <w:vAlign w:val="center"/>
          </w:tcPr>
          <w:p w14:paraId="1AA72794" w14:textId="77777777" w:rsidR="00786334" w:rsidRPr="00FB2E75" w:rsidRDefault="00786334" w:rsidP="00786334">
            <w:pPr>
              <w:jc w:val="right"/>
              <w:rPr>
                <w:sz w:val="18"/>
                <w:szCs w:val="18"/>
              </w:rPr>
            </w:pPr>
          </w:p>
        </w:tc>
      </w:tr>
      <w:tr w:rsidR="00786334" w:rsidRPr="00CD7409" w14:paraId="21E920CC" w14:textId="77777777" w:rsidTr="00CD6F7D">
        <w:trPr>
          <w:trHeight w:val="284"/>
        </w:trPr>
        <w:tc>
          <w:tcPr>
            <w:tcW w:w="2916" w:type="pct"/>
            <w:tcBorders>
              <w:left w:val="single" w:sz="12" w:space="0" w:color="auto"/>
              <w:right w:val="single" w:sz="12" w:space="0" w:color="auto"/>
            </w:tcBorders>
            <w:shd w:val="clear" w:color="auto" w:fill="auto"/>
            <w:vAlign w:val="center"/>
          </w:tcPr>
          <w:p w14:paraId="162CEA4A" w14:textId="77777777" w:rsidR="00786334" w:rsidRPr="00CD7409" w:rsidRDefault="00786334" w:rsidP="00786334">
            <w:pPr>
              <w:ind w:right="-471"/>
              <w:rPr>
                <w:sz w:val="18"/>
                <w:szCs w:val="18"/>
              </w:rPr>
            </w:pPr>
            <w:r w:rsidRPr="00CD7409">
              <w:rPr>
                <w:sz w:val="18"/>
                <w:szCs w:val="18"/>
              </w:rPr>
              <w:t>l) ďalšie zmeny vlastného imania</w:t>
            </w:r>
          </w:p>
        </w:tc>
        <w:tc>
          <w:tcPr>
            <w:tcW w:w="2084" w:type="pct"/>
            <w:tcBorders>
              <w:left w:val="single" w:sz="12" w:space="0" w:color="auto"/>
              <w:right w:val="single" w:sz="12" w:space="0" w:color="auto"/>
            </w:tcBorders>
            <w:shd w:val="clear" w:color="auto" w:fill="auto"/>
            <w:vAlign w:val="center"/>
          </w:tcPr>
          <w:p w14:paraId="5424C6BD" w14:textId="77777777" w:rsidR="00786334" w:rsidRPr="00FB2E75" w:rsidRDefault="00786334" w:rsidP="00786334">
            <w:pPr>
              <w:jc w:val="right"/>
              <w:rPr>
                <w:sz w:val="18"/>
                <w:szCs w:val="18"/>
              </w:rPr>
            </w:pPr>
          </w:p>
        </w:tc>
      </w:tr>
      <w:tr w:rsidR="00786334" w:rsidRPr="00CD7409" w14:paraId="56131C32" w14:textId="77777777" w:rsidTr="00CD6F7D">
        <w:trPr>
          <w:trHeight w:val="284"/>
        </w:trPr>
        <w:tc>
          <w:tcPr>
            <w:tcW w:w="2916" w:type="pct"/>
            <w:tcBorders>
              <w:left w:val="single" w:sz="12" w:space="0" w:color="auto"/>
              <w:bottom w:val="single" w:sz="12" w:space="0" w:color="auto"/>
              <w:right w:val="single" w:sz="12" w:space="0" w:color="auto"/>
            </w:tcBorders>
            <w:shd w:val="clear" w:color="auto" w:fill="auto"/>
            <w:vAlign w:val="center"/>
          </w:tcPr>
          <w:p w14:paraId="079BE750" w14:textId="77777777" w:rsidR="00786334" w:rsidRDefault="00786334" w:rsidP="00786334">
            <w:pPr>
              <w:ind w:right="-471"/>
              <w:rPr>
                <w:sz w:val="18"/>
                <w:szCs w:val="18"/>
              </w:rPr>
            </w:pPr>
            <w:r w:rsidRPr="00CD7409">
              <w:rPr>
                <w:sz w:val="18"/>
                <w:szCs w:val="18"/>
              </w:rPr>
              <w:t xml:space="preserve">m) zmeny účtované na účte </w:t>
            </w:r>
            <w:r>
              <w:rPr>
                <w:sz w:val="18"/>
                <w:szCs w:val="18"/>
              </w:rPr>
              <w:t xml:space="preserve">491 – Vlastné imanie </w:t>
            </w:r>
            <w:r w:rsidRPr="00CD7409">
              <w:rPr>
                <w:sz w:val="18"/>
                <w:szCs w:val="18"/>
              </w:rPr>
              <w:t>fyzickej osoby</w:t>
            </w:r>
            <w:r>
              <w:rPr>
                <w:sz w:val="18"/>
                <w:szCs w:val="18"/>
              </w:rPr>
              <w:t xml:space="preserve"> – </w:t>
            </w:r>
          </w:p>
          <w:p w14:paraId="03059A32" w14:textId="77777777" w:rsidR="00786334" w:rsidRPr="00CD7409" w:rsidRDefault="00786334" w:rsidP="00786334">
            <w:pPr>
              <w:ind w:right="-471"/>
              <w:rPr>
                <w:sz w:val="18"/>
                <w:szCs w:val="18"/>
              </w:rPr>
            </w:pPr>
            <w:r>
              <w:rPr>
                <w:sz w:val="18"/>
                <w:szCs w:val="18"/>
              </w:rPr>
              <w:t>podnikateľa</w:t>
            </w:r>
          </w:p>
        </w:tc>
        <w:tc>
          <w:tcPr>
            <w:tcW w:w="2084" w:type="pct"/>
            <w:tcBorders>
              <w:left w:val="single" w:sz="12" w:space="0" w:color="auto"/>
              <w:bottom w:val="single" w:sz="12" w:space="0" w:color="auto"/>
              <w:right w:val="single" w:sz="12" w:space="0" w:color="auto"/>
            </w:tcBorders>
            <w:shd w:val="clear" w:color="auto" w:fill="auto"/>
            <w:vAlign w:val="center"/>
          </w:tcPr>
          <w:p w14:paraId="08F91123" w14:textId="77777777" w:rsidR="00786334" w:rsidRPr="00FB2E75" w:rsidRDefault="00786334" w:rsidP="00786334">
            <w:pPr>
              <w:jc w:val="right"/>
              <w:rPr>
                <w:sz w:val="18"/>
                <w:szCs w:val="18"/>
              </w:rPr>
            </w:pPr>
          </w:p>
        </w:tc>
      </w:tr>
    </w:tbl>
    <w:p w14:paraId="362D88A4" w14:textId="77777777" w:rsidR="007F5B0B" w:rsidRDefault="007F5B0B" w:rsidP="003C7D97">
      <w:pPr>
        <w:spacing w:after="120"/>
        <w:ind w:right="-471"/>
        <w:jc w:val="both"/>
        <w:rPr>
          <w:b/>
          <w:bCs/>
          <w:sz w:val="18"/>
          <w:szCs w:val="18"/>
        </w:rPr>
      </w:pPr>
    </w:p>
    <w:sectPr w:rsidR="007F5B0B"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4E45C1" w14:textId="77777777" w:rsidR="002E142D" w:rsidRDefault="002E142D">
      <w:r>
        <w:separator/>
      </w:r>
    </w:p>
  </w:endnote>
  <w:endnote w:type="continuationSeparator" w:id="0">
    <w:p w14:paraId="46880EB9" w14:textId="77777777" w:rsidR="002E142D" w:rsidRDefault="002E1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6E37E1" w14:textId="77777777" w:rsidR="00D50E09" w:rsidRPr="00CD7409" w:rsidRDefault="00D50E09">
    <w:pPr>
      <w:pStyle w:val="Pta"/>
      <w:jc w:val="right"/>
      <w:rPr>
        <w:sz w:val="18"/>
      </w:rPr>
    </w:pPr>
    <w:r w:rsidRPr="00CD7409">
      <w:rPr>
        <w:sz w:val="18"/>
      </w:rPr>
      <w:fldChar w:fldCharType="begin"/>
    </w:r>
    <w:r w:rsidRPr="00CD7409">
      <w:rPr>
        <w:sz w:val="18"/>
      </w:rPr>
      <w:instrText>PAGE   \* MERGEFORMAT</w:instrText>
    </w:r>
    <w:r w:rsidRPr="00CD7409">
      <w:rPr>
        <w:sz w:val="18"/>
      </w:rPr>
      <w:fldChar w:fldCharType="separate"/>
    </w:r>
    <w:r w:rsidR="00EF3E32">
      <w:rPr>
        <w:noProof/>
        <w:sz w:val="18"/>
      </w:rPr>
      <w:t>28</w:t>
    </w:r>
    <w:r w:rsidRPr="00CD7409">
      <w:rPr>
        <w:sz w:val="18"/>
      </w:rPr>
      <w:fldChar w:fldCharType="end"/>
    </w:r>
  </w:p>
  <w:p w14:paraId="3762A262" w14:textId="77777777" w:rsidR="00D50E09" w:rsidRDefault="00D50E0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504C16" w14:textId="77777777" w:rsidR="002E142D" w:rsidRDefault="002E142D">
      <w:r>
        <w:separator/>
      </w:r>
    </w:p>
  </w:footnote>
  <w:footnote w:type="continuationSeparator" w:id="0">
    <w:p w14:paraId="17FB9BC0" w14:textId="77777777" w:rsidR="002E142D" w:rsidRDefault="002E14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38454A" w14:textId="77777777" w:rsidR="00D50E09" w:rsidRDefault="00D50E09" w:rsidP="00795096">
    <w:pPr>
      <w:pStyle w:val="Zkladntext0"/>
      <w:tabs>
        <w:tab w:val="left" w:pos="2990"/>
        <w:tab w:val="left" w:pos="6348"/>
      </w:tabs>
      <w:spacing w:line="360" w:lineRule="auto"/>
      <w:ind w:left="-397" w:firstLine="0"/>
      <w:rPr>
        <w:b/>
        <w:sz w:val="18"/>
        <w:szCs w:val="18"/>
        <w:lang w:val="sk-SK"/>
      </w:rPr>
    </w:pPr>
    <w:r>
      <w:rPr>
        <w:noProof/>
        <w:lang w:val="sk-SK" w:eastAsia="sk-SK"/>
      </w:rPr>
      <w:drawing>
        <wp:anchor distT="0" distB="0" distL="114300" distR="114300" simplePos="0" relativeHeight="251660800" behindDoc="1" locked="0" layoutInCell="1" allowOverlap="1" wp14:anchorId="2921B5CE" wp14:editId="0D4870E9">
          <wp:simplePos x="0" y="0"/>
          <wp:positionH relativeFrom="column">
            <wp:posOffset>2244090</wp:posOffset>
          </wp:positionH>
          <wp:positionV relativeFrom="paragraph">
            <wp:posOffset>-83820</wp:posOffset>
          </wp:positionV>
          <wp:extent cx="1084580" cy="376555"/>
          <wp:effectExtent l="0" t="0" r="1270" b="4445"/>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4580" cy="37655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sz w:val="22"/>
        <w:szCs w:val="22"/>
        <w:lang w:val="sk-SK"/>
      </w:rPr>
      <w:t xml:space="preserve">      </w:t>
    </w:r>
    <w:r w:rsidRPr="00CD7409">
      <w:rPr>
        <w:b/>
        <w:sz w:val="18"/>
        <w:szCs w:val="18"/>
        <w:lang w:val="sk-SK"/>
      </w:rPr>
      <w:t>Po</w:t>
    </w:r>
    <w:r w:rsidRPr="00CD7409">
      <w:rPr>
        <w:b/>
        <w:spacing w:val="1"/>
        <w:sz w:val="18"/>
        <w:szCs w:val="18"/>
        <w:lang w:val="sk-SK"/>
      </w:rPr>
      <w:t>z</w:t>
    </w:r>
    <w:r w:rsidRPr="00CD7409">
      <w:rPr>
        <w:b/>
        <w:sz w:val="18"/>
        <w:szCs w:val="18"/>
        <w:lang w:val="sk-SK"/>
      </w:rPr>
      <w:t>n</w:t>
    </w:r>
    <w:r w:rsidRPr="00CD7409">
      <w:rPr>
        <w:b/>
        <w:spacing w:val="-1"/>
        <w:sz w:val="18"/>
        <w:szCs w:val="18"/>
        <w:lang w:val="sk-SK"/>
      </w:rPr>
      <w:t>á</w:t>
    </w:r>
    <w:r w:rsidRPr="00CD7409">
      <w:rPr>
        <w:b/>
        <w:sz w:val="18"/>
        <w:szCs w:val="18"/>
        <w:lang w:val="sk-SK"/>
      </w:rPr>
      <w:t>m</w:t>
    </w:r>
    <w:r w:rsidRPr="00CD7409">
      <w:rPr>
        <w:b/>
        <w:spacing w:val="2"/>
        <w:sz w:val="18"/>
        <w:szCs w:val="18"/>
        <w:lang w:val="sk-SK"/>
      </w:rPr>
      <w:t>k</w:t>
    </w:r>
    <w:r w:rsidRPr="00CD7409">
      <w:rPr>
        <w:b/>
        <w:sz w:val="18"/>
        <w:szCs w:val="18"/>
        <w:lang w:val="sk-SK"/>
      </w:rPr>
      <w:t>y</w:t>
    </w:r>
    <w:r w:rsidRPr="00CD7409">
      <w:rPr>
        <w:b/>
        <w:spacing w:val="-8"/>
        <w:sz w:val="18"/>
        <w:szCs w:val="18"/>
        <w:lang w:val="sk-SK"/>
      </w:rPr>
      <w:t xml:space="preserve"> </w:t>
    </w:r>
    <w:r w:rsidRPr="00CD7409">
      <w:rPr>
        <w:b/>
        <w:spacing w:val="1"/>
        <w:sz w:val="18"/>
        <w:szCs w:val="18"/>
        <w:lang w:val="sk-SK"/>
      </w:rPr>
      <w:t>Ú</w:t>
    </w:r>
    <w:r w:rsidRPr="00CD7409">
      <w:rPr>
        <w:b/>
        <w:sz w:val="18"/>
        <w:szCs w:val="18"/>
        <w:lang w:val="sk-SK"/>
      </w:rPr>
      <w:t>č POD 3 –</w:t>
    </w:r>
    <w:r w:rsidRPr="00CD7409">
      <w:rPr>
        <w:b/>
        <w:spacing w:val="-1"/>
        <w:sz w:val="18"/>
        <w:szCs w:val="18"/>
        <w:lang w:val="sk-SK"/>
      </w:rPr>
      <w:t xml:space="preserve"> </w:t>
    </w:r>
    <w:r w:rsidRPr="00CD7409">
      <w:rPr>
        <w:b/>
        <w:sz w:val="18"/>
        <w:szCs w:val="18"/>
        <w:lang w:val="sk-SK"/>
      </w:rPr>
      <w:t xml:space="preserve">01                       </w:t>
    </w:r>
    <w:r w:rsidRPr="00CD7409">
      <w:rPr>
        <w:b/>
        <w:sz w:val="18"/>
        <w:szCs w:val="18"/>
        <w:lang w:val="sk-SK"/>
      </w:rPr>
      <w:tab/>
    </w:r>
    <w:r>
      <w:rPr>
        <w:b/>
        <w:sz w:val="18"/>
        <w:szCs w:val="18"/>
        <w:lang w:val="sk-SK"/>
      </w:rPr>
      <w:tab/>
    </w:r>
    <w:r w:rsidRPr="00CD7409">
      <w:rPr>
        <w:b/>
        <w:sz w:val="18"/>
        <w:szCs w:val="18"/>
        <w:lang w:val="sk-SK"/>
      </w:rPr>
      <w:t xml:space="preserve"> </w:t>
    </w:r>
    <w:r w:rsidRPr="00CD7409">
      <w:rPr>
        <w:b/>
        <w:spacing w:val="-6"/>
        <w:sz w:val="18"/>
        <w:szCs w:val="18"/>
        <w:lang w:val="sk-SK"/>
      </w:rPr>
      <w:t>I</w:t>
    </w:r>
    <w:r>
      <w:rPr>
        <w:b/>
        <w:sz w:val="18"/>
        <w:szCs w:val="18"/>
        <w:lang w:val="sk-SK"/>
      </w:rPr>
      <w:t>Č</w:t>
    </w:r>
    <w:r w:rsidRPr="00CD7409">
      <w:rPr>
        <w:b/>
        <w:sz w:val="18"/>
        <w:szCs w:val="18"/>
        <w:lang w:val="sk-SK"/>
      </w:rPr>
      <w:t xml:space="preserve">O: 36016454  </w:t>
    </w:r>
    <w:r>
      <w:rPr>
        <w:b/>
        <w:spacing w:val="1"/>
        <w:sz w:val="18"/>
        <w:szCs w:val="18"/>
        <w:lang w:val="sk-SK"/>
      </w:rPr>
      <w:t xml:space="preserve">  </w:t>
    </w:r>
    <w:r w:rsidRPr="00CD7409">
      <w:rPr>
        <w:b/>
        <w:spacing w:val="1"/>
        <w:sz w:val="18"/>
        <w:szCs w:val="18"/>
        <w:lang w:val="sk-SK"/>
      </w:rPr>
      <w:t>D</w:t>
    </w:r>
    <w:r w:rsidRPr="00CD7409">
      <w:rPr>
        <w:b/>
        <w:spacing w:val="-6"/>
        <w:sz w:val="18"/>
        <w:szCs w:val="18"/>
        <w:lang w:val="sk-SK"/>
      </w:rPr>
      <w:t>I</w:t>
    </w:r>
    <w:r>
      <w:rPr>
        <w:b/>
        <w:sz w:val="18"/>
        <w:szCs w:val="18"/>
        <w:lang w:val="sk-SK"/>
      </w:rPr>
      <w:t>Č</w:t>
    </w:r>
    <w:r w:rsidRPr="00CD7409">
      <w:rPr>
        <w:b/>
        <w:sz w:val="18"/>
        <w:szCs w:val="18"/>
        <w:lang w:val="sk-SK"/>
      </w:rPr>
      <w:t>: 2020109520</w:t>
    </w:r>
  </w:p>
  <w:p w14:paraId="61C6E878" w14:textId="77777777" w:rsidR="00D50E09" w:rsidRDefault="00D50E09" w:rsidP="00050FA2">
    <w:pPr>
      <w:pStyle w:val="Zkladntext0"/>
      <w:pBdr>
        <w:bottom w:val="single" w:sz="4" w:space="1" w:color="auto"/>
      </w:pBdr>
      <w:tabs>
        <w:tab w:val="left" w:pos="2990"/>
        <w:tab w:val="left" w:pos="6348"/>
        <w:tab w:val="left" w:pos="7590"/>
        <w:tab w:val="right" w:pos="9071"/>
      </w:tabs>
      <w:spacing w:line="360" w:lineRule="auto"/>
      <w:ind w:left="-397" w:firstLine="0"/>
      <w:rPr>
        <w:b/>
        <w:sz w:val="18"/>
        <w:szCs w:val="18"/>
        <w:lang w:val="sk-SK"/>
      </w:rPr>
    </w:pPr>
    <w:r>
      <w:rPr>
        <w:b/>
        <w:sz w:val="18"/>
        <w:szCs w:val="18"/>
        <w:lang w:val="sk-SK"/>
      </w:rPr>
      <w:tab/>
    </w:r>
    <w:r>
      <w:rPr>
        <w:b/>
        <w:sz w:val="18"/>
        <w:szCs w:val="18"/>
        <w:lang w:val="sk-SK"/>
      </w:rPr>
      <w:tab/>
    </w:r>
    <w:r>
      <w:rPr>
        <w:b/>
        <w:sz w:val="18"/>
        <w:szCs w:val="18"/>
        <w:lang w:val="sk-SK"/>
      </w:rPr>
      <w:tab/>
    </w:r>
    <w:r>
      <w:rPr>
        <w:b/>
        <w:sz w:val="18"/>
        <w:szCs w:val="18"/>
        <w:lang w:val="sk-SK"/>
      </w:rPr>
      <w:tab/>
      <w:t>MIRALEX, s.r.o.</w:t>
    </w:r>
  </w:p>
  <w:p w14:paraId="26D13377" w14:textId="77777777" w:rsidR="00D50E09" w:rsidRDefault="00D50E09" w:rsidP="00EB108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D50E09" w:rsidRPr="003F477D" w14:paraId="4F63B7F3"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347A4F01" w14:textId="77777777" w:rsidR="00D50E09" w:rsidRPr="003F477D" w:rsidRDefault="00D50E09"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14:paraId="53359947" w14:textId="77777777" w:rsidR="00D50E09" w:rsidRPr="003F477D" w:rsidRDefault="00D50E09" w:rsidP="00AD5E55">
          <w:pPr>
            <w:jc w:val="center"/>
            <w:rPr>
              <w:color w:val="000000"/>
              <w:szCs w:val="22"/>
            </w:rPr>
          </w:pPr>
        </w:p>
      </w:tc>
      <w:tc>
        <w:tcPr>
          <w:tcW w:w="420" w:type="dxa"/>
          <w:tcBorders>
            <w:top w:val="nil"/>
            <w:left w:val="nil"/>
            <w:bottom w:val="nil"/>
            <w:right w:val="nil"/>
          </w:tcBorders>
          <w:noWrap/>
          <w:vAlign w:val="bottom"/>
        </w:tcPr>
        <w:p w14:paraId="4A46104F" w14:textId="77777777" w:rsidR="00D50E09" w:rsidRPr="003F477D" w:rsidRDefault="00D50E09"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7CEC8687" w14:textId="77777777" w:rsidR="00D50E09" w:rsidRPr="003F477D" w:rsidRDefault="00D50E09"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18F1F576" w14:textId="77777777" w:rsidR="00D50E09" w:rsidRPr="003F477D" w:rsidRDefault="00D50E09"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56272A2" w14:textId="77777777" w:rsidR="00D50E09" w:rsidRPr="003F477D" w:rsidRDefault="00D50E09"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CD45E41" w14:textId="77777777" w:rsidR="00D50E09" w:rsidRPr="003F477D" w:rsidRDefault="00D50E09"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A30E6A9" w14:textId="77777777" w:rsidR="00D50E09" w:rsidRPr="003F477D" w:rsidRDefault="00D50E09"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10DD5C2" w14:textId="77777777" w:rsidR="00D50E09" w:rsidRPr="003F477D" w:rsidRDefault="00D50E09"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ACE50C3" w14:textId="77777777" w:rsidR="00D50E09" w:rsidRPr="003F477D" w:rsidRDefault="00D50E09"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67FD2826" w14:textId="77777777" w:rsidR="00D50E09" w:rsidRPr="003F477D" w:rsidRDefault="00D50E09"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5FA1570" w14:textId="77777777" w:rsidR="00D50E09" w:rsidRPr="003F477D" w:rsidRDefault="00D50E09"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6156F83" w14:textId="77777777" w:rsidR="00D50E09" w:rsidRPr="003F477D" w:rsidRDefault="00D50E09" w:rsidP="00AD5E55">
          <w:pPr>
            <w:jc w:val="center"/>
            <w:rPr>
              <w:szCs w:val="22"/>
            </w:rPr>
          </w:pPr>
          <w:r>
            <w:rPr>
              <w:szCs w:val="22"/>
            </w:rPr>
            <w:t>0</w:t>
          </w:r>
          <w:r w:rsidRPr="003F477D">
            <w:rPr>
              <w:szCs w:val="22"/>
            </w:rPr>
            <w:t> </w:t>
          </w:r>
        </w:p>
      </w:tc>
    </w:tr>
  </w:tbl>
  <w:p w14:paraId="3F94CA6E" w14:textId="77777777" w:rsidR="00D50E09" w:rsidRDefault="00D50E09"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60959"/>
    <w:multiLevelType w:val="hybridMultilevel"/>
    <w:tmpl w:val="8ECEFF9C"/>
    <w:lvl w:ilvl="0" w:tplc="0409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D0591F"/>
    <w:multiLevelType w:val="hybridMultilevel"/>
    <w:tmpl w:val="AEA2FAAC"/>
    <w:lvl w:ilvl="0" w:tplc="A9CCAA60">
      <w:start w:val="1"/>
      <w:numFmt w:val="lowerLetter"/>
      <w:lvlText w:val="%1)"/>
      <w:lvlJc w:val="left"/>
      <w:pPr>
        <w:tabs>
          <w:tab w:val="num" w:pos="910"/>
        </w:tabs>
        <w:ind w:left="910" w:hanging="360"/>
      </w:pPr>
      <w:rPr>
        <w:rFonts w:cs="Times New Roman" w:hint="default"/>
      </w:rPr>
    </w:lvl>
    <w:lvl w:ilvl="1" w:tplc="041B0019" w:tentative="1">
      <w:start w:val="1"/>
      <w:numFmt w:val="lowerLetter"/>
      <w:lvlText w:val="%2."/>
      <w:lvlJc w:val="left"/>
      <w:pPr>
        <w:tabs>
          <w:tab w:val="num" w:pos="1630"/>
        </w:tabs>
        <w:ind w:left="1630" w:hanging="360"/>
      </w:pPr>
      <w:rPr>
        <w:rFonts w:cs="Times New Roman"/>
      </w:rPr>
    </w:lvl>
    <w:lvl w:ilvl="2" w:tplc="041B001B" w:tentative="1">
      <w:start w:val="1"/>
      <w:numFmt w:val="lowerRoman"/>
      <w:lvlText w:val="%3."/>
      <w:lvlJc w:val="right"/>
      <w:pPr>
        <w:tabs>
          <w:tab w:val="num" w:pos="2350"/>
        </w:tabs>
        <w:ind w:left="2350" w:hanging="180"/>
      </w:pPr>
      <w:rPr>
        <w:rFonts w:cs="Times New Roman"/>
      </w:rPr>
    </w:lvl>
    <w:lvl w:ilvl="3" w:tplc="041B000F" w:tentative="1">
      <w:start w:val="1"/>
      <w:numFmt w:val="decimal"/>
      <w:lvlText w:val="%4."/>
      <w:lvlJc w:val="left"/>
      <w:pPr>
        <w:tabs>
          <w:tab w:val="num" w:pos="3070"/>
        </w:tabs>
        <w:ind w:left="3070" w:hanging="360"/>
      </w:pPr>
      <w:rPr>
        <w:rFonts w:cs="Times New Roman"/>
      </w:rPr>
    </w:lvl>
    <w:lvl w:ilvl="4" w:tplc="041B0019" w:tentative="1">
      <w:start w:val="1"/>
      <w:numFmt w:val="lowerLetter"/>
      <w:lvlText w:val="%5."/>
      <w:lvlJc w:val="left"/>
      <w:pPr>
        <w:tabs>
          <w:tab w:val="num" w:pos="3790"/>
        </w:tabs>
        <w:ind w:left="3790" w:hanging="360"/>
      </w:pPr>
      <w:rPr>
        <w:rFonts w:cs="Times New Roman"/>
      </w:rPr>
    </w:lvl>
    <w:lvl w:ilvl="5" w:tplc="041B001B" w:tentative="1">
      <w:start w:val="1"/>
      <w:numFmt w:val="lowerRoman"/>
      <w:lvlText w:val="%6."/>
      <w:lvlJc w:val="right"/>
      <w:pPr>
        <w:tabs>
          <w:tab w:val="num" w:pos="4510"/>
        </w:tabs>
        <w:ind w:left="4510" w:hanging="180"/>
      </w:pPr>
      <w:rPr>
        <w:rFonts w:cs="Times New Roman"/>
      </w:rPr>
    </w:lvl>
    <w:lvl w:ilvl="6" w:tplc="041B000F" w:tentative="1">
      <w:start w:val="1"/>
      <w:numFmt w:val="decimal"/>
      <w:lvlText w:val="%7."/>
      <w:lvlJc w:val="left"/>
      <w:pPr>
        <w:tabs>
          <w:tab w:val="num" w:pos="5230"/>
        </w:tabs>
        <w:ind w:left="5230" w:hanging="360"/>
      </w:pPr>
      <w:rPr>
        <w:rFonts w:cs="Times New Roman"/>
      </w:rPr>
    </w:lvl>
    <w:lvl w:ilvl="7" w:tplc="041B0019" w:tentative="1">
      <w:start w:val="1"/>
      <w:numFmt w:val="lowerLetter"/>
      <w:lvlText w:val="%8."/>
      <w:lvlJc w:val="left"/>
      <w:pPr>
        <w:tabs>
          <w:tab w:val="num" w:pos="5950"/>
        </w:tabs>
        <w:ind w:left="5950" w:hanging="360"/>
      </w:pPr>
      <w:rPr>
        <w:rFonts w:cs="Times New Roman"/>
      </w:rPr>
    </w:lvl>
    <w:lvl w:ilvl="8" w:tplc="041B001B" w:tentative="1">
      <w:start w:val="1"/>
      <w:numFmt w:val="lowerRoman"/>
      <w:lvlText w:val="%9."/>
      <w:lvlJc w:val="right"/>
      <w:pPr>
        <w:tabs>
          <w:tab w:val="num" w:pos="6670"/>
        </w:tabs>
        <w:ind w:left="6670" w:hanging="180"/>
      </w:pPr>
      <w:rPr>
        <w:rFonts w:cs="Times New Roman"/>
      </w:rPr>
    </w:lvl>
  </w:abstractNum>
  <w:abstractNum w:abstractNumId="3">
    <w:nsid w:val="0C5537CD"/>
    <w:multiLevelType w:val="hybridMultilevel"/>
    <w:tmpl w:val="36560F92"/>
    <w:lvl w:ilvl="0" w:tplc="041B0005">
      <w:start w:val="1"/>
      <w:numFmt w:val="bullet"/>
      <w:lvlText w:val=""/>
      <w:lvlJc w:val="left"/>
      <w:pPr>
        <w:tabs>
          <w:tab w:val="num" w:pos="1192"/>
        </w:tabs>
        <w:ind w:left="1192" w:hanging="360"/>
      </w:pPr>
      <w:rPr>
        <w:rFonts w:ascii="Wingdings" w:hAnsi="Wingdings" w:hint="default"/>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29387FBF"/>
    <w:multiLevelType w:val="hybridMultilevel"/>
    <w:tmpl w:val="C15C9216"/>
    <w:lvl w:ilvl="0" w:tplc="B34AB3E4">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C3811E2"/>
    <w:multiLevelType w:val="hybridMultilevel"/>
    <w:tmpl w:val="A02EB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34850AA0"/>
    <w:multiLevelType w:val="hybridMultilevel"/>
    <w:tmpl w:val="977E65B2"/>
    <w:lvl w:ilvl="0" w:tplc="B89270EC">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8E8629D"/>
    <w:multiLevelType w:val="hybridMultilevel"/>
    <w:tmpl w:val="4394D41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ED957FF"/>
    <w:multiLevelType w:val="hybridMultilevel"/>
    <w:tmpl w:val="442807A6"/>
    <w:lvl w:ilvl="0" w:tplc="532057E4">
      <w:start w:val="6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A400ED2"/>
    <w:multiLevelType w:val="hybridMultilevel"/>
    <w:tmpl w:val="028C1BFE"/>
    <w:lvl w:ilvl="0" w:tplc="0409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AB92BE2"/>
    <w:multiLevelType w:val="hybridMultilevel"/>
    <w:tmpl w:val="C0AC075E"/>
    <w:lvl w:ilvl="0" w:tplc="23745C7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nsid w:val="74A64536"/>
    <w:multiLevelType w:val="hybridMultilevel"/>
    <w:tmpl w:val="B630E0B6"/>
    <w:lvl w:ilvl="0" w:tplc="041B0005">
      <w:start w:val="1"/>
      <w:numFmt w:val="bullet"/>
      <w:lvlText w:val=""/>
      <w:lvlJc w:val="left"/>
      <w:pPr>
        <w:ind w:left="945" w:hanging="360"/>
      </w:pPr>
      <w:rPr>
        <w:rFonts w:ascii="Wingdings" w:hAnsi="Wingdings" w:hint="default"/>
      </w:rPr>
    </w:lvl>
    <w:lvl w:ilvl="1" w:tplc="041B0003" w:tentative="1">
      <w:start w:val="1"/>
      <w:numFmt w:val="bullet"/>
      <w:lvlText w:val="o"/>
      <w:lvlJc w:val="left"/>
      <w:pPr>
        <w:ind w:left="1665" w:hanging="360"/>
      </w:pPr>
      <w:rPr>
        <w:rFonts w:ascii="Courier New" w:hAnsi="Courier New" w:cs="Courier New" w:hint="default"/>
      </w:rPr>
    </w:lvl>
    <w:lvl w:ilvl="2" w:tplc="041B0005" w:tentative="1">
      <w:start w:val="1"/>
      <w:numFmt w:val="bullet"/>
      <w:lvlText w:val=""/>
      <w:lvlJc w:val="left"/>
      <w:pPr>
        <w:ind w:left="2385" w:hanging="360"/>
      </w:pPr>
      <w:rPr>
        <w:rFonts w:ascii="Wingdings" w:hAnsi="Wingdings" w:hint="default"/>
      </w:rPr>
    </w:lvl>
    <w:lvl w:ilvl="3" w:tplc="041B0001" w:tentative="1">
      <w:start w:val="1"/>
      <w:numFmt w:val="bullet"/>
      <w:lvlText w:val=""/>
      <w:lvlJc w:val="left"/>
      <w:pPr>
        <w:ind w:left="3105" w:hanging="360"/>
      </w:pPr>
      <w:rPr>
        <w:rFonts w:ascii="Symbol" w:hAnsi="Symbol" w:hint="default"/>
      </w:rPr>
    </w:lvl>
    <w:lvl w:ilvl="4" w:tplc="041B0003" w:tentative="1">
      <w:start w:val="1"/>
      <w:numFmt w:val="bullet"/>
      <w:lvlText w:val="o"/>
      <w:lvlJc w:val="left"/>
      <w:pPr>
        <w:ind w:left="3825" w:hanging="360"/>
      </w:pPr>
      <w:rPr>
        <w:rFonts w:ascii="Courier New" w:hAnsi="Courier New" w:cs="Courier New" w:hint="default"/>
      </w:rPr>
    </w:lvl>
    <w:lvl w:ilvl="5" w:tplc="041B0005" w:tentative="1">
      <w:start w:val="1"/>
      <w:numFmt w:val="bullet"/>
      <w:lvlText w:val=""/>
      <w:lvlJc w:val="left"/>
      <w:pPr>
        <w:ind w:left="4545" w:hanging="360"/>
      </w:pPr>
      <w:rPr>
        <w:rFonts w:ascii="Wingdings" w:hAnsi="Wingdings" w:hint="default"/>
      </w:rPr>
    </w:lvl>
    <w:lvl w:ilvl="6" w:tplc="041B0001" w:tentative="1">
      <w:start w:val="1"/>
      <w:numFmt w:val="bullet"/>
      <w:lvlText w:val=""/>
      <w:lvlJc w:val="left"/>
      <w:pPr>
        <w:ind w:left="5265" w:hanging="360"/>
      </w:pPr>
      <w:rPr>
        <w:rFonts w:ascii="Symbol" w:hAnsi="Symbol" w:hint="default"/>
      </w:rPr>
    </w:lvl>
    <w:lvl w:ilvl="7" w:tplc="041B0003" w:tentative="1">
      <w:start w:val="1"/>
      <w:numFmt w:val="bullet"/>
      <w:lvlText w:val="o"/>
      <w:lvlJc w:val="left"/>
      <w:pPr>
        <w:ind w:left="5985" w:hanging="360"/>
      </w:pPr>
      <w:rPr>
        <w:rFonts w:ascii="Courier New" w:hAnsi="Courier New" w:cs="Courier New" w:hint="default"/>
      </w:rPr>
    </w:lvl>
    <w:lvl w:ilvl="8" w:tplc="041B0005" w:tentative="1">
      <w:start w:val="1"/>
      <w:numFmt w:val="bullet"/>
      <w:lvlText w:val=""/>
      <w:lvlJc w:val="left"/>
      <w:pPr>
        <w:ind w:left="6705" w:hanging="360"/>
      </w:pPr>
      <w:rPr>
        <w:rFonts w:ascii="Wingdings" w:hAnsi="Wingdings" w:hint="default"/>
      </w:rPr>
    </w:lvl>
  </w:abstractNum>
  <w:abstractNum w:abstractNumId="15">
    <w:nsid w:val="74B33E47"/>
    <w:multiLevelType w:val="hybridMultilevel"/>
    <w:tmpl w:val="D78C9010"/>
    <w:lvl w:ilvl="0" w:tplc="54408670">
      <w:start w:val="2"/>
      <w:numFmt w:val="lowerLetter"/>
      <w:lvlText w:val="%1)"/>
      <w:lvlJc w:val="left"/>
      <w:pPr>
        <w:tabs>
          <w:tab w:val="num" w:pos="870"/>
        </w:tabs>
        <w:ind w:left="870" w:hanging="360"/>
      </w:pPr>
      <w:rPr>
        <w:rFonts w:cs="Times New Roman" w:hint="default"/>
      </w:rPr>
    </w:lvl>
    <w:lvl w:ilvl="1" w:tplc="041B0019" w:tentative="1">
      <w:start w:val="1"/>
      <w:numFmt w:val="lowerLetter"/>
      <w:lvlText w:val="%2."/>
      <w:lvlJc w:val="left"/>
      <w:pPr>
        <w:tabs>
          <w:tab w:val="num" w:pos="1590"/>
        </w:tabs>
        <w:ind w:left="1590" w:hanging="360"/>
      </w:pPr>
      <w:rPr>
        <w:rFonts w:cs="Times New Roman"/>
      </w:rPr>
    </w:lvl>
    <w:lvl w:ilvl="2" w:tplc="041B001B" w:tentative="1">
      <w:start w:val="1"/>
      <w:numFmt w:val="lowerRoman"/>
      <w:lvlText w:val="%3."/>
      <w:lvlJc w:val="right"/>
      <w:pPr>
        <w:tabs>
          <w:tab w:val="num" w:pos="2310"/>
        </w:tabs>
        <w:ind w:left="2310" w:hanging="180"/>
      </w:pPr>
      <w:rPr>
        <w:rFonts w:cs="Times New Roman"/>
      </w:rPr>
    </w:lvl>
    <w:lvl w:ilvl="3" w:tplc="041B000F" w:tentative="1">
      <w:start w:val="1"/>
      <w:numFmt w:val="decimal"/>
      <w:lvlText w:val="%4."/>
      <w:lvlJc w:val="left"/>
      <w:pPr>
        <w:tabs>
          <w:tab w:val="num" w:pos="3030"/>
        </w:tabs>
        <w:ind w:left="3030" w:hanging="360"/>
      </w:pPr>
      <w:rPr>
        <w:rFonts w:cs="Times New Roman"/>
      </w:rPr>
    </w:lvl>
    <w:lvl w:ilvl="4" w:tplc="041B0019" w:tentative="1">
      <w:start w:val="1"/>
      <w:numFmt w:val="lowerLetter"/>
      <w:lvlText w:val="%5."/>
      <w:lvlJc w:val="left"/>
      <w:pPr>
        <w:tabs>
          <w:tab w:val="num" w:pos="3750"/>
        </w:tabs>
        <w:ind w:left="3750" w:hanging="360"/>
      </w:pPr>
      <w:rPr>
        <w:rFonts w:cs="Times New Roman"/>
      </w:rPr>
    </w:lvl>
    <w:lvl w:ilvl="5" w:tplc="041B001B" w:tentative="1">
      <w:start w:val="1"/>
      <w:numFmt w:val="lowerRoman"/>
      <w:lvlText w:val="%6."/>
      <w:lvlJc w:val="right"/>
      <w:pPr>
        <w:tabs>
          <w:tab w:val="num" w:pos="4470"/>
        </w:tabs>
        <w:ind w:left="4470" w:hanging="180"/>
      </w:pPr>
      <w:rPr>
        <w:rFonts w:cs="Times New Roman"/>
      </w:rPr>
    </w:lvl>
    <w:lvl w:ilvl="6" w:tplc="041B000F" w:tentative="1">
      <w:start w:val="1"/>
      <w:numFmt w:val="decimal"/>
      <w:lvlText w:val="%7."/>
      <w:lvlJc w:val="left"/>
      <w:pPr>
        <w:tabs>
          <w:tab w:val="num" w:pos="5190"/>
        </w:tabs>
        <w:ind w:left="5190" w:hanging="360"/>
      </w:pPr>
      <w:rPr>
        <w:rFonts w:cs="Times New Roman"/>
      </w:rPr>
    </w:lvl>
    <w:lvl w:ilvl="7" w:tplc="041B0019" w:tentative="1">
      <w:start w:val="1"/>
      <w:numFmt w:val="lowerLetter"/>
      <w:lvlText w:val="%8."/>
      <w:lvlJc w:val="left"/>
      <w:pPr>
        <w:tabs>
          <w:tab w:val="num" w:pos="5910"/>
        </w:tabs>
        <w:ind w:left="5910" w:hanging="360"/>
      </w:pPr>
      <w:rPr>
        <w:rFonts w:cs="Times New Roman"/>
      </w:rPr>
    </w:lvl>
    <w:lvl w:ilvl="8" w:tplc="041B001B" w:tentative="1">
      <w:start w:val="1"/>
      <w:numFmt w:val="lowerRoman"/>
      <w:lvlText w:val="%9."/>
      <w:lvlJc w:val="right"/>
      <w:pPr>
        <w:tabs>
          <w:tab w:val="num" w:pos="6630"/>
        </w:tabs>
        <w:ind w:left="6630" w:hanging="180"/>
      </w:pPr>
      <w:rPr>
        <w:rFonts w:cs="Times New Roman"/>
      </w:rPr>
    </w:lvl>
  </w:abstractNum>
  <w:abstractNum w:abstractNumId="16">
    <w:nsid w:val="79B8538C"/>
    <w:multiLevelType w:val="hybridMultilevel"/>
    <w:tmpl w:val="1CC05744"/>
    <w:lvl w:ilvl="0" w:tplc="0900A4E2">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13"/>
  </w:num>
  <w:num w:numId="2">
    <w:abstractNumId w:val="1"/>
  </w:num>
  <w:num w:numId="3">
    <w:abstractNumId w:val="4"/>
  </w:num>
  <w:num w:numId="4">
    <w:abstractNumId w:val="17"/>
  </w:num>
  <w:num w:numId="5">
    <w:abstractNumId w:val="7"/>
  </w:num>
  <w:num w:numId="6">
    <w:abstractNumId w:val="2"/>
  </w:num>
  <w:num w:numId="7">
    <w:abstractNumId w:val="15"/>
  </w:num>
  <w:num w:numId="8">
    <w:abstractNumId w:val="14"/>
  </w:num>
  <w:num w:numId="9">
    <w:abstractNumId w:val="3"/>
  </w:num>
  <w:num w:numId="10">
    <w:abstractNumId w:val="6"/>
  </w:num>
  <w:num w:numId="11">
    <w:abstractNumId w:val="9"/>
  </w:num>
  <w:num w:numId="12">
    <w:abstractNumId w:val="0"/>
  </w:num>
  <w:num w:numId="13">
    <w:abstractNumId w:val="11"/>
  </w:num>
  <w:num w:numId="14">
    <w:abstractNumId w:val="5"/>
  </w:num>
  <w:num w:numId="15">
    <w:abstractNumId w:val="8"/>
  </w:num>
  <w:num w:numId="16">
    <w:abstractNumId w:val="16"/>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01287"/>
    <w:rsid w:val="00004A7A"/>
    <w:rsid w:val="00004B55"/>
    <w:rsid w:val="00004D2A"/>
    <w:rsid w:val="000076A3"/>
    <w:rsid w:val="000104C1"/>
    <w:rsid w:val="00010AE1"/>
    <w:rsid w:val="0001212E"/>
    <w:rsid w:val="000147FA"/>
    <w:rsid w:val="00014876"/>
    <w:rsid w:val="00020CBF"/>
    <w:rsid w:val="00021686"/>
    <w:rsid w:val="00024831"/>
    <w:rsid w:val="00024CC8"/>
    <w:rsid w:val="0002580B"/>
    <w:rsid w:val="000268C9"/>
    <w:rsid w:val="0002705A"/>
    <w:rsid w:val="00030350"/>
    <w:rsid w:val="000319A8"/>
    <w:rsid w:val="000319FE"/>
    <w:rsid w:val="000322E4"/>
    <w:rsid w:val="0003556B"/>
    <w:rsid w:val="00041D2B"/>
    <w:rsid w:val="000433E0"/>
    <w:rsid w:val="00043563"/>
    <w:rsid w:val="0004456F"/>
    <w:rsid w:val="00044E9F"/>
    <w:rsid w:val="00045B2B"/>
    <w:rsid w:val="00046D9E"/>
    <w:rsid w:val="00050FA2"/>
    <w:rsid w:val="000510A6"/>
    <w:rsid w:val="000518E6"/>
    <w:rsid w:val="00051B2F"/>
    <w:rsid w:val="00051B40"/>
    <w:rsid w:val="00052F0B"/>
    <w:rsid w:val="000533CB"/>
    <w:rsid w:val="000538A8"/>
    <w:rsid w:val="00053F45"/>
    <w:rsid w:val="00055CD0"/>
    <w:rsid w:val="0005650F"/>
    <w:rsid w:val="00057E69"/>
    <w:rsid w:val="000629E3"/>
    <w:rsid w:val="00062F5E"/>
    <w:rsid w:val="00063B43"/>
    <w:rsid w:val="000647AC"/>
    <w:rsid w:val="000675B4"/>
    <w:rsid w:val="00070129"/>
    <w:rsid w:val="00070DC9"/>
    <w:rsid w:val="000715FC"/>
    <w:rsid w:val="00075D0D"/>
    <w:rsid w:val="0007714E"/>
    <w:rsid w:val="00080329"/>
    <w:rsid w:val="00080C83"/>
    <w:rsid w:val="000820C2"/>
    <w:rsid w:val="00085B7A"/>
    <w:rsid w:val="00086215"/>
    <w:rsid w:val="00086D86"/>
    <w:rsid w:val="000879A3"/>
    <w:rsid w:val="00092841"/>
    <w:rsid w:val="000933AB"/>
    <w:rsid w:val="0009360D"/>
    <w:rsid w:val="00093968"/>
    <w:rsid w:val="00095616"/>
    <w:rsid w:val="00096E01"/>
    <w:rsid w:val="000A106B"/>
    <w:rsid w:val="000A16BE"/>
    <w:rsid w:val="000A17C9"/>
    <w:rsid w:val="000A2AF1"/>
    <w:rsid w:val="000A2E5C"/>
    <w:rsid w:val="000A4001"/>
    <w:rsid w:val="000A46AB"/>
    <w:rsid w:val="000A70F3"/>
    <w:rsid w:val="000A74F3"/>
    <w:rsid w:val="000A7BEE"/>
    <w:rsid w:val="000B1284"/>
    <w:rsid w:val="000B12AB"/>
    <w:rsid w:val="000B1BA1"/>
    <w:rsid w:val="000B252C"/>
    <w:rsid w:val="000B2961"/>
    <w:rsid w:val="000B322B"/>
    <w:rsid w:val="000B37EC"/>
    <w:rsid w:val="000B50AB"/>
    <w:rsid w:val="000C0C16"/>
    <w:rsid w:val="000C1710"/>
    <w:rsid w:val="000C29E9"/>
    <w:rsid w:val="000C2B0B"/>
    <w:rsid w:val="000C2C73"/>
    <w:rsid w:val="000C3360"/>
    <w:rsid w:val="000C6194"/>
    <w:rsid w:val="000C6244"/>
    <w:rsid w:val="000C6D16"/>
    <w:rsid w:val="000C7B07"/>
    <w:rsid w:val="000D0B08"/>
    <w:rsid w:val="000D1170"/>
    <w:rsid w:val="000D1DD9"/>
    <w:rsid w:val="000D1FF8"/>
    <w:rsid w:val="000D20C0"/>
    <w:rsid w:val="000D3497"/>
    <w:rsid w:val="000D3699"/>
    <w:rsid w:val="000D394F"/>
    <w:rsid w:val="000D4F7F"/>
    <w:rsid w:val="000D6651"/>
    <w:rsid w:val="000D6A77"/>
    <w:rsid w:val="000D7D7E"/>
    <w:rsid w:val="000E0FA5"/>
    <w:rsid w:val="000E0FAB"/>
    <w:rsid w:val="000E13F6"/>
    <w:rsid w:val="000E2C8A"/>
    <w:rsid w:val="000E4475"/>
    <w:rsid w:val="000E554F"/>
    <w:rsid w:val="000E57B5"/>
    <w:rsid w:val="000E7875"/>
    <w:rsid w:val="000F16E1"/>
    <w:rsid w:val="000F1D9F"/>
    <w:rsid w:val="000F226D"/>
    <w:rsid w:val="000F68D0"/>
    <w:rsid w:val="001024C3"/>
    <w:rsid w:val="00102C39"/>
    <w:rsid w:val="00103AC8"/>
    <w:rsid w:val="00104C20"/>
    <w:rsid w:val="00104E73"/>
    <w:rsid w:val="00105490"/>
    <w:rsid w:val="0010638E"/>
    <w:rsid w:val="00106C4A"/>
    <w:rsid w:val="001070F5"/>
    <w:rsid w:val="001076C0"/>
    <w:rsid w:val="001126C4"/>
    <w:rsid w:val="001148AB"/>
    <w:rsid w:val="00117BEB"/>
    <w:rsid w:val="001212E7"/>
    <w:rsid w:val="00122E3A"/>
    <w:rsid w:val="00123D5F"/>
    <w:rsid w:val="00124A2A"/>
    <w:rsid w:val="0012550F"/>
    <w:rsid w:val="00130465"/>
    <w:rsid w:val="001306F9"/>
    <w:rsid w:val="00130DEB"/>
    <w:rsid w:val="001314DC"/>
    <w:rsid w:val="00131F5B"/>
    <w:rsid w:val="00132426"/>
    <w:rsid w:val="00133F80"/>
    <w:rsid w:val="001360FF"/>
    <w:rsid w:val="00141B22"/>
    <w:rsid w:val="00141D86"/>
    <w:rsid w:val="00141F0F"/>
    <w:rsid w:val="00142BF0"/>
    <w:rsid w:val="00143AF6"/>
    <w:rsid w:val="00143B58"/>
    <w:rsid w:val="00144455"/>
    <w:rsid w:val="00145B3B"/>
    <w:rsid w:val="00146828"/>
    <w:rsid w:val="0014705C"/>
    <w:rsid w:val="0014755D"/>
    <w:rsid w:val="00150DA2"/>
    <w:rsid w:val="001513EE"/>
    <w:rsid w:val="001516A7"/>
    <w:rsid w:val="001522C4"/>
    <w:rsid w:val="001527BF"/>
    <w:rsid w:val="001550FB"/>
    <w:rsid w:val="00156884"/>
    <w:rsid w:val="00156B71"/>
    <w:rsid w:val="00162866"/>
    <w:rsid w:val="00162F7C"/>
    <w:rsid w:val="0016438F"/>
    <w:rsid w:val="00165AE7"/>
    <w:rsid w:val="00171D3D"/>
    <w:rsid w:val="00173E72"/>
    <w:rsid w:val="00175067"/>
    <w:rsid w:val="00175A25"/>
    <w:rsid w:val="00177499"/>
    <w:rsid w:val="00177E9D"/>
    <w:rsid w:val="00180C51"/>
    <w:rsid w:val="0018133F"/>
    <w:rsid w:val="001817DA"/>
    <w:rsid w:val="00182AFC"/>
    <w:rsid w:val="0018303B"/>
    <w:rsid w:val="001908DA"/>
    <w:rsid w:val="00191CFB"/>
    <w:rsid w:val="00191E76"/>
    <w:rsid w:val="00191F2D"/>
    <w:rsid w:val="001922C8"/>
    <w:rsid w:val="001929FA"/>
    <w:rsid w:val="00194863"/>
    <w:rsid w:val="00194D6B"/>
    <w:rsid w:val="00196EEF"/>
    <w:rsid w:val="001A0386"/>
    <w:rsid w:val="001A04E8"/>
    <w:rsid w:val="001A1726"/>
    <w:rsid w:val="001A1F4C"/>
    <w:rsid w:val="001A29FE"/>
    <w:rsid w:val="001A34F8"/>
    <w:rsid w:val="001A365A"/>
    <w:rsid w:val="001A375A"/>
    <w:rsid w:val="001A4537"/>
    <w:rsid w:val="001A5070"/>
    <w:rsid w:val="001A5D58"/>
    <w:rsid w:val="001A5DD0"/>
    <w:rsid w:val="001A6271"/>
    <w:rsid w:val="001A6640"/>
    <w:rsid w:val="001A6AA3"/>
    <w:rsid w:val="001B1222"/>
    <w:rsid w:val="001B19A6"/>
    <w:rsid w:val="001B2D96"/>
    <w:rsid w:val="001B34AD"/>
    <w:rsid w:val="001B376D"/>
    <w:rsid w:val="001B5963"/>
    <w:rsid w:val="001B6499"/>
    <w:rsid w:val="001C1409"/>
    <w:rsid w:val="001C19C3"/>
    <w:rsid w:val="001C3ADB"/>
    <w:rsid w:val="001C40DB"/>
    <w:rsid w:val="001C6853"/>
    <w:rsid w:val="001D0E78"/>
    <w:rsid w:val="001D3526"/>
    <w:rsid w:val="001D5467"/>
    <w:rsid w:val="001D61AA"/>
    <w:rsid w:val="001D6539"/>
    <w:rsid w:val="001D7823"/>
    <w:rsid w:val="001E10B7"/>
    <w:rsid w:val="001E1576"/>
    <w:rsid w:val="001E5436"/>
    <w:rsid w:val="001E6396"/>
    <w:rsid w:val="001E68D5"/>
    <w:rsid w:val="001E6DBE"/>
    <w:rsid w:val="001F2010"/>
    <w:rsid w:val="001F209F"/>
    <w:rsid w:val="001F2599"/>
    <w:rsid w:val="001F2C8D"/>
    <w:rsid w:val="001F34D9"/>
    <w:rsid w:val="001F3950"/>
    <w:rsid w:val="001F4266"/>
    <w:rsid w:val="001F438D"/>
    <w:rsid w:val="001F49EE"/>
    <w:rsid w:val="001F5B63"/>
    <w:rsid w:val="001F6DB1"/>
    <w:rsid w:val="001F7567"/>
    <w:rsid w:val="001F7CCE"/>
    <w:rsid w:val="0020066E"/>
    <w:rsid w:val="00204530"/>
    <w:rsid w:val="00204BF6"/>
    <w:rsid w:val="00204D7A"/>
    <w:rsid w:val="00207398"/>
    <w:rsid w:val="002100EC"/>
    <w:rsid w:val="00215066"/>
    <w:rsid w:val="00215209"/>
    <w:rsid w:val="0021761B"/>
    <w:rsid w:val="0021768C"/>
    <w:rsid w:val="00220343"/>
    <w:rsid w:val="00220FE6"/>
    <w:rsid w:val="002228CE"/>
    <w:rsid w:val="00223544"/>
    <w:rsid w:val="00223758"/>
    <w:rsid w:val="002264AF"/>
    <w:rsid w:val="00227959"/>
    <w:rsid w:val="00227978"/>
    <w:rsid w:val="00230ECD"/>
    <w:rsid w:val="00235630"/>
    <w:rsid w:val="002372AB"/>
    <w:rsid w:val="0024208F"/>
    <w:rsid w:val="00242372"/>
    <w:rsid w:val="002433C5"/>
    <w:rsid w:val="00243BF9"/>
    <w:rsid w:val="00245378"/>
    <w:rsid w:val="00245AF6"/>
    <w:rsid w:val="002464B8"/>
    <w:rsid w:val="00246719"/>
    <w:rsid w:val="00246C6C"/>
    <w:rsid w:val="002474D2"/>
    <w:rsid w:val="0025050B"/>
    <w:rsid w:val="00250966"/>
    <w:rsid w:val="0025366C"/>
    <w:rsid w:val="0025785C"/>
    <w:rsid w:val="00260073"/>
    <w:rsid w:val="0026034A"/>
    <w:rsid w:val="00261ACA"/>
    <w:rsid w:val="00263061"/>
    <w:rsid w:val="0026339E"/>
    <w:rsid w:val="0026388C"/>
    <w:rsid w:val="00264587"/>
    <w:rsid w:val="00265178"/>
    <w:rsid w:val="00265418"/>
    <w:rsid w:val="00266495"/>
    <w:rsid w:val="002666D0"/>
    <w:rsid w:val="00266AC3"/>
    <w:rsid w:val="002676E9"/>
    <w:rsid w:val="002715D0"/>
    <w:rsid w:val="0027161F"/>
    <w:rsid w:val="002716CB"/>
    <w:rsid w:val="00273A82"/>
    <w:rsid w:val="0027499B"/>
    <w:rsid w:val="00274A03"/>
    <w:rsid w:val="0027725E"/>
    <w:rsid w:val="002806E4"/>
    <w:rsid w:val="00281335"/>
    <w:rsid w:val="00283B09"/>
    <w:rsid w:val="002857DA"/>
    <w:rsid w:val="0028707F"/>
    <w:rsid w:val="002872E4"/>
    <w:rsid w:val="00287F94"/>
    <w:rsid w:val="00292240"/>
    <w:rsid w:val="002926C8"/>
    <w:rsid w:val="00292D02"/>
    <w:rsid w:val="00295E93"/>
    <w:rsid w:val="00297CBD"/>
    <w:rsid w:val="002A1F11"/>
    <w:rsid w:val="002A2389"/>
    <w:rsid w:val="002A28DC"/>
    <w:rsid w:val="002A30BB"/>
    <w:rsid w:val="002A3AF2"/>
    <w:rsid w:val="002A43DC"/>
    <w:rsid w:val="002A5F00"/>
    <w:rsid w:val="002A7866"/>
    <w:rsid w:val="002A78C8"/>
    <w:rsid w:val="002B1CAE"/>
    <w:rsid w:val="002B2E75"/>
    <w:rsid w:val="002B3280"/>
    <w:rsid w:val="002B6BFD"/>
    <w:rsid w:val="002B78D3"/>
    <w:rsid w:val="002B7D0F"/>
    <w:rsid w:val="002C14B6"/>
    <w:rsid w:val="002C159F"/>
    <w:rsid w:val="002C1869"/>
    <w:rsid w:val="002C1A49"/>
    <w:rsid w:val="002C1C75"/>
    <w:rsid w:val="002C25D7"/>
    <w:rsid w:val="002C2B11"/>
    <w:rsid w:val="002C3C72"/>
    <w:rsid w:val="002C3DBB"/>
    <w:rsid w:val="002D0D47"/>
    <w:rsid w:val="002D15E2"/>
    <w:rsid w:val="002E142D"/>
    <w:rsid w:val="002E1542"/>
    <w:rsid w:val="002E3345"/>
    <w:rsid w:val="002E490E"/>
    <w:rsid w:val="002E596D"/>
    <w:rsid w:val="002E5D2B"/>
    <w:rsid w:val="002E63F6"/>
    <w:rsid w:val="002E6607"/>
    <w:rsid w:val="002F0ED1"/>
    <w:rsid w:val="002F205D"/>
    <w:rsid w:val="002F23B0"/>
    <w:rsid w:val="002F3373"/>
    <w:rsid w:val="002F3414"/>
    <w:rsid w:val="002F4D22"/>
    <w:rsid w:val="002F5C77"/>
    <w:rsid w:val="002F6E6A"/>
    <w:rsid w:val="002F7048"/>
    <w:rsid w:val="003019C3"/>
    <w:rsid w:val="00301DA1"/>
    <w:rsid w:val="00302371"/>
    <w:rsid w:val="003023F7"/>
    <w:rsid w:val="00303416"/>
    <w:rsid w:val="00304A63"/>
    <w:rsid w:val="00304A86"/>
    <w:rsid w:val="0030549D"/>
    <w:rsid w:val="00306960"/>
    <w:rsid w:val="00312942"/>
    <w:rsid w:val="00312CE9"/>
    <w:rsid w:val="00315152"/>
    <w:rsid w:val="00315A18"/>
    <w:rsid w:val="00316D99"/>
    <w:rsid w:val="003208FD"/>
    <w:rsid w:val="00321AC3"/>
    <w:rsid w:val="003235AB"/>
    <w:rsid w:val="00324B82"/>
    <w:rsid w:val="0032566B"/>
    <w:rsid w:val="0033022C"/>
    <w:rsid w:val="00331575"/>
    <w:rsid w:val="00331EB6"/>
    <w:rsid w:val="0033289B"/>
    <w:rsid w:val="00334F65"/>
    <w:rsid w:val="00336777"/>
    <w:rsid w:val="003424CB"/>
    <w:rsid w:val="00343EBF"/>
    <w:rsid w:val="003446E1"/>
    <w:rsid w:val="00345520"/>
    <w:rsid w:val="00346EA1"/>
    <w:rsid w:val="00346F61"/>
    <w:rsid w:val="003507C9"/>
    <w:rsid w:val="003514B9"/>
    <w:rsid w:val="003528F3"/>
    <w:rsid w:val="00353187"/>
    <w:rsid w:val="0035366F"/>
    <w:rsid w:val="00353E78"/>
    <w:rsid w:val="00355402"/>
    <w:rsid w:val="00355441"/>
    <w:rsid w:val="00355859"/>
    <w:rsid w:val="00356406"/>
    <w:rsid w:val="003619DD"/>
    <w:rsid w:val="00362212"/>
    <w:rsid w:val="0036452C"/>
    <w:rsid w:val="00365164"/>
    <w:rsid w:val="00365BBA"/>
    <w:rsid w:val="00367D29"/>
    <w:rsid w:val="00372BB5"/>
    <w:rsid w:val="0037339C"/>
    <w:rsid w:val="0037516D"/>
    <w:rsid w:val="00376516"/>
    <w:rsid w:val="0037731B"/>
    <w:rsid w:val="00377357"/>
    <w:rsid w:val="003773CD"/>
    <w:rsid w:val="00377720"/>
    <w:rsid w:val="00383871"/>
    <w:rsid w:val="00384F56"/>
    <w:rsid w:val="00385DE9"/>
    <w:rsid w:val="00387B16"/>
    <w:rsid w:val="00391A1E"/>
    <w:rsid w:val="003949B2"/>
    <w:rsid w:val="00395BDD"/>
    <w:rsid w:val="003974CA"/>
    <w:rsid w:val="00397E5C"/>
    <w:rsid w:val="003A2610"/>
    <w:rsid w:val="003A2D5D"/>
    <w:rsid w:val="003A68E6"/>
    <w:rsid w:val="003A7927"/>
    <w:rsid w:val="003B22E0"/>
    <w:rsid w:val="003B42C8"/>
    <w:rsid w:val="003B6465"/>
    <w:rsid w:val="003C06E5"/>
    <w:rsid w:val="003C12CE"/>
    <w:rsid w:val="003C13BE"/>
    <w:rsid w:val="003C20BE"/>
    <w:rsid w:val="003C21F5"/>
    <w:rsid w:val="003C4ABB"/>
    <w:rsid w:val="003C4F72"/>
    <w:rsid w:val="003C6FDB"/>
    <w:rsid w:val="003C72ED"/>
    <w:rsid w:val="003C7D97"/>
    <w:rsid w:val="003D0264"/>
    <w:rsid w:val="003D08A9"/>
    <w:rsid w:val="003D1B77"/>
    <w:rsid w:val="003D3AF5"/>
    <w:rsid w:val="003D4C8A"/>
    <w:rsid w:val="003D754B"/>
    <w:rsid w:val="003D7FE5"/>
    <w:rsid w:val="003E1992"/>
    <w:rsid w:val="003E330A"/>
    <w:rsid w:val="003E3502"/>
    <w:rsid w:val="003E37B7"/>
    <w:rsid w:val="003E3C41"/>
    <w:rsid w:val="003E50C4"/>
    <w:rsid w:val="003E6D7B"/>
    <w:rsid w:val="003E7988"/>
    <w:rsid w:val="003F5E21"/>
    <w:rsid w:val="00400A58"/>
    <w:rsid w:val="00406D81"/>
    <w:rsid w:val="00410617"/>
    <w:rsid w:val="00412402"/>
    <w:rsid w:val="0041493D"/>
    <w:rsid w:val="0041527F"/>
    <w:rsid w:val="004233E2"/>
    <w:rsid w:val="004245F0"/>
    <w:rsid w:val="004264CD"/>
    <w:rsid w:val="00426ACD"/>
    <w:rsid w:val="00430515"/>
    <w:rsid w:val="004329E9"/>
    <w:rsid w:val="0043418A"/>
    <w:rsid w:val="004347F7"/>
    <w:rsid w:val="00434A9A"/>
    <w:rsid w:val="004351FD"/>
    <w:rsid w:val="004362DE"/>
    <w:rsid w:val="004370BA"/>
    <w:rsid w:val="00437C8D"/>
    <w:rsid w:val="0044235C"/>
    <w:rsid w:val="00451286"/>
    <w:rsid w:val="00452976"/>
    <w:rsid w:val="00453111"/>
    <w:rsid w:val="004539EB"/>
    <w:rsid w:val="00454AEB"/>
    <w:rsid w:val="00454F2D"/>
    <w:rsid w:val="004552A9"/>
    <w:rsid w:val="0045642D"/>
    <w:rsid w:val="00457B0D"/>
    <w:rsid w:val="004601E3"/>
    <w:rsid w:val="004602CA"/>
    <w:rsid w:val="00460CC6"/>
    <w:rsid w:val="00461C77"/>
    <w:rsid w:val="00462B70"/>
    <w:rsid w:val="004633A6"/>
    <w:rsid w:val="00464061"/>
    <w:rsid w:val="00467813"/>
    <w:rsid w:val="004713D0"/>
    <w:rsid w:val="0047364A"/>
    <w:rsid w:val="004758BD"/>
    <w:rsid w:val="00476817"/>
    <w:rsid w:val="004769EF"/>
    <w:rsid w:val="00477545"/>
    <w:rsid w:val="004777FF"/>
    <w:rsid w:val="00477AFF"/>
    <w:rsid w:val="00480D38"/>
    <w:rsid w:val="004814B5"/>
    <w:rsid w:val="00481D16"/>
    <w:rsid w:val="00482574"/>
    <w:rsid w:val="00482DDE"/>
    <w:rsid w:val="00483C6B"/>
    <w:rsid w:val="00484634"/>
    <w:rsid w:val="00484848"/>
    <w:rsid w:val="00487167"/>
    <w:rsid w:val="004879DF"/>
    <w:rsid w:val="00487CB2"/>
    <w:rsid w:val="00487DC4"/>
    <w:rsid w:val="00490F74"/>
    <w:rsid w:val="004925BF"/>
    <w:rsid w:val="004A0C7E"/>
    <w:rsid w:val="004A1C62"/>
    <w:rsid w:val="004A1E6C"/>
    <w:rsid w:val="004A285E"/>
    <w:rsid w:val="004A30A7"/>
    <w:rsid w:val="004A56E5"/>
    <w:rsid w:val="004A79BF"/>
    <w:rsid w:val="004B018F"/>
    <w:rsid w:val="004B0E49"/>
    <w:rsid w:val="004B11B0"/>
    <w:rsid w:val="004B6CE7"/>
    <w:rsid w:val="004B7CEE"/>
    <w:rsid w:val="004B7DB5"/>
    <w:rsid w:val="004C194C"/>
    <w:rsid w:val="004C1E04"/>
    <w:rsid w:val="004C23AD"/>
    <w:rsid w:val="004C2542"/>
    <w:rsid w:val="004C29FA"/>
    <w:rsid w:val="004C488A"/>
    <w:rsid w:val="004C5915"/>
    <w:rsid w:val="004C6132"/>
    <w:rsid w:val="004C7D02"/>
    <w:rsid w:val="004D05EB"/>
    <w:rsid w:val="004D070C"/>
    <w:rsid w:val="004D07C8"/>
    <w:rsid w:val="004D0DFC"/>
    <w:rsid w:val="004D48EF"/>
    <w:rsid w:val="004D51D2"/>
    <w:rsid w:val="004D52BA"/>
    <w:rsid w:val="004D5595"/>
    <w:rsid w:val="004D65BB"/>
    <w:rsid w:val="004D6BA6"/>
    <w:rsid w:val="004D6D30"/>
    <w:rsid w:val="004E0EAF"/>
    <w:rsid w:val="004E1A6E"/>
    <w:rsid w:val="004E2510"/>
    <w:rsid w:val="004E32B6"/>
    <w:rsid w:val="004E37D8"/>
    <w:rsid w:val="004E4A85"/>
    <w:rsid w:val="004E4F01"/>
    <w:rsid w:val="004E4FCE"/>
    <w:rsid w:val="004E5034"/>
    <w:rsid w:val="004E5FCD"/>
    <w:rsid w:val="004E7EE4"/>
    <w:rsid w:val="004F4200"/>
    <w:rsid w:val="004F4BC5"/>
    <w:rsid w:val="004F5634"/>
    <w:rsid w:val="0050010D"/>
    <w:rsid w:val="005031B8"/>
    <w:rsid w:val="00503987"/>
    <w:rsid w:val="0050509F"/>
    <w:rsid w:val="00505ACB"/>
    <w:rsid w:val="005103EB"/>
    <w:rsid w:val="00510B68"/>
    <w:rsid w:val="005114B2"/>
    <w:rsid w:val="00511DDE"/>
    <w:rsid w:val="00512000"/>
    <w:rsid w:val="0051438D"/>
    <w:rsid w:val="005145B0"/>
    <w:rsid w:val="00517237"/>
    <w:rsid w:val="00520794"/>
    <w:rsid w:val="005213F2"/>
    <w:rsid w:val="005224EF"/>
    <w:rsid w:val="0052273F"/>
    <w:rsid w:val="005246F8"/>
    <w:rsid w:val="00525F7B"/>
    <w:rsid w:val="00526FB9"/>
    <w:rsid w:val="00527E38"/>
    <w:rsid w:val="00530F39"/>
    <w:rsid w:val="00533C5B"/>
    <w:rsid w:val="00533DCC"/>
    <w:rsid w:val="005405F5"/>
    <w:rsid w:val="00541D35"/>
    <w:rsid w:val="0054324A"/>
    <w:rsid w:val="005438CE"/>
    <w:rsid w:val="00543EFC"/>
    <w:rsid w:val="00546117"/>
    <w:rsid w:val="00550F87"/>
    <w:rsid w:val="005511D5"/>
    <w:rsid w:val="00554354"/>
    <w:rsid w:val="00554684"/>
    <w:rsid w:val="00555093"/>
    <w:rsid w:val="00557472"/>
    <w:rsid w:val="00560A0B"/>
    <w:rsid w:val="00560EE2"/>
    <w:rsid w:val="00561BA9"/>
    <w:rsid w:val="00561FBF"/>
    <w:rsid w:val="0056238B"/>
    <w:rsid w:val="00562E0F"/>
    <w:rsid w:val="00563A41"/>
    <w:rsid w:val="005675EA"/>
    <w:rsid w:val="00570A39"/>
    <w:rsid w:val="00570D81"/>
    <w:rsid w:val="0057121D"/>
    <w:rsid w:val="00571920"/>
    <w:rsid w:val="005737AD"/>
    <w:rsid w:val="00573E9F"/>
    <w:rsid w:val="0057641B"/>
    <w:rsid w:val="00582C1D"/>
    <w:rsid w:val="00582F0F"/>
    <w:rsid w:val="005831F1"/>
    <w:rsid w:val="005838AB"/>
    <w:rsid w:val="00583CF7"/>
    <w:rsid w:val="00585033"/>
    <w:rsid w:val="005852FF"/>
    <w:rsid w:val="00585C1A"/>
    <w:rsid w:val="005860DD"/>
    <w:rsid w:val="005864E7"/>
    <w:rsid w:val="00590ACE"/>
    <w:rsid w:val="0059167A"/>
    <w:rsid w:val="00591AC6"/>
    <w:rsid w:val="00592E03"/>
    <w:rsid w:val="00593B4A"/>
    <w:rsid w:val="005950BE"/>
    <w:rsid w:val="005A41F7"/>
    <w:rsid w:val="005A4D8B"/>
    <w:rsid w:val="005A5912"/>
    <w:rsid w:val="005A5BF5"/>
    <w:rsid w:val="005A612F"/>
    <w:rsid w:val="005A6EE6"/>
    <w:rsid w:val="005B1F9D"/>
    <w:rsid w:val="005B3E69"/>
    <w:rsid w:val="005B4503"/>
    <w:rsid w:val="005B49E1"/>
    <w:rsid w:val="005B6727"/>
    <w:rsid w:val="005C08D0"/>
    <w:rsid w:val="005C1A61"/>
    <w:rsid w:val="005C367D"/>
    <w:rsid w:val="005C39C4"/>
    <w:rsid w:val="005C3B7A"/>
    <w:rsid w:val="005C3E32"/>
    <w:rsid w:val="005C4C31"/>
    <w:rsid w:val="005C5112"/>
    <w:rsid w:val="005C5E11"/>
    <w:rsid w:val="005C6D6B"/>
    <w:rsid w:val="005C7EEB"/>
    <w:rsid w:val="005D19EE"/>
    <w:rsid w:val="005D1D05"/>
    <w:rsid w:val="005D22CA"/>
    <w:rsid w:val="005D23E7"/>
    <w:rsid w:val="005D24CB"/>
    <w:rsid w:val="005D28DF"/>
    <w:rsid w:val="005D55D6"/>
    <w:rsid w:val="005D6CC1"/>
    <w:rsid w:val="005D6F06"/>
    <w:rsid w:val="005D7097"/>
    <w:rsid w:val="005D7D60"/>
    <w:rsid w:val="005E12D2"/>
    <w:rsid w:val="005E38B9"/>
    <w:rsid w:val="005E3F3C"/>
    <w:rsid w:val="005E427A"/>
    <w:rsid w:val="005E456F"/>
    <w:rsid w:val="005E4A1D"/>
    <w:rsid w:val="005E4F88"/>
    <w:rsid w:val="005E6F68"/>
    <w:rsid w:val="005F0698"/>
    <w:rsid w:val="005F3258"/>
    <w:rsid w:val="005F340E"/>
    <w:rsid w:val="005F42B4"/>
    <w:rsid w:val="005F504F"/>
    <w:rsid w:val="005F6A86"/>
    <w:rsid w:val="005F7141"/>
    <w:rsid w:val="005F7BF3"/>
    <w:rsid w:val="0060103C"/>
    <w:rsid w:val="00601316"/>
    <w:rsid w:val="006026CE"/>
    <w:rsid w:val="006030C8"/>
    <w:rsid w:val="006031E8"/>
    <w:rsid w:val="0060359D"/>
    <w:rsid w:val="00605A80"/>
    <w:rsid w:val="00605B9B"/>
    <w:rsid w:val="00610D65"/>
    <w:rsid w:val="006147F3"/>
    <w:rsid w:val="00614845"/>
    <w:rsid w:val="00614AD0"/>
    <w:rsid w:val="0061527A"/>
    <w:rsid w:val="00615C55"/>
    <w:rsid w:val="00620236"/>
    <w:rsid w:val="0062132A"/>
    <w:rsid w:val="00622918"/>
    <w:rsid w:val="00625D06"/>
    <w:rsid w:val="00627149"/>
    <w:rsid w:val="00631DB2"/>
    <w:rsid w:val="00632AEC"/>
    <w:rsid w:val="00634126"/>
    <w:rsid w:val="006348BF"/>
    <w:rsid w:val="00634CB5"/>
    <w:rsid w:val="00634E95"/>
    <w:rsid w:val="0063624A"/>
    <w:rsid w:val="00636459"/>
    <w:rsid w:val="00637666"/>
    <w:rsid w:val="00637855"/>
    <w:rsid w:val="00640019"/>
    <w:rsid w:val="0064008B"/>
    <w:rsid w:val="0064214A"/>
    <w:rsid w:val="00642FD8"/>
    <w:rsid w:val="00650EB8"/>
    <w:rsid w:val="006542F2"/>
    <w:rsid w:val="00655317"/>
    <w:rsid w:val="00661CE7"/>
    <w:rsid w:val="00661E60"/>
    <w:rsid w:val="00661E93"/>
    <w:rsid w:val="006629A4"/>
    <w:rsid w:val="0066477F"/>
    <w:rsid w:val="00665082"/>
    <w:rsid w:val="00665966"/>
    <w:rsid w:val="006719C7"/>
    <w:rsid w:val="00671EEA"/>
    <w:rsid w:val="006734EE"/>
    <w:rsid w:val="00673A5C"/>
    <w:rsid w:val="0067473F"/>
    <w:rsid w:val="006761B2"/>
    <w:rsid w:val="006767A9"/>
    <w:rsid w:val="00676D99"/>
    <w:rsid w:val="00677E0E"/>
    <w:rsid w:val="00683790"/>
    <w:rsid w:val="0068419A"/>
    <w:rsid w:val="00684228"/>
    <w:rsid w:val="00684E4D"/>
    <w:rsid w:val="00684FC0"/>
    <w:rsid w:val="006858B6"/>
    <w:rsid w:val="00686916"/>
    <w:rsid w:val="00686CF5"/>
    <w:rsid w:val="00691B88"/>
    <w:rsid w:val="00692657"/>
    <w:rsid w:val="00692DE6"/>
    <w:rsid w:val="00697203"/>
    <w:rsid w:val="00697ABB"/>
    <w:rsid w:val="006A00C7"/>
    <w:rsid w:val="006A0CA6"/>
    <w:rsid w:val="006A1558"/>
    <w:rsid w:val="006A159E"/>
    <w:rsid w:val="006A2D92"/>
    <w:rsid w:val="006A2E4B"/>
    <w:rsid w:val="006A376D"/>
    <w:rsid w:val="006A54D9"/>
    <w:rsid w:val="006B38AE"/>
    <w:rsid w:val="006B69FE"/>
    <w:rsid w:val="006B78EC"/>
    <w:rsid w:val="006C0B68"/>
    <w:rsid w:val="006C1002"/>
    <w:rsid w:val="006C7BF2"/>
    <w:rsid w:val="006D2872"/>
    <w:rsid w:val="006D5DA9"/>
    <w:rsid w:val="006D7379"/>
    <w:rsid w:val="006D7398"/>
    <w:rsid w:val="006D7564"/>
    <w:rsid w:val="006E0F35"/>
    <w:rsid w:val="006E3880"/>
    <w:rsid w:val="006E3DF5"/>
    <w:rsid w:val="006E4B01"/>
    <w:rsid w:val="006E5D63"/>
    <w:rsid w:val="006E605B"/>
    <w:rsid w:val="006E6C7B"/>
    <w:rsid w:val="006F104A"/>
    <w:rsid w:val="006F131C"/>
    <w:rsid w:val="006F5596"/>
    <w:rsid w:val="006F5A49"/>
    <w:rsid w:val="007002ED"/>
    <w:rsid w:val="00700C1F"/>
    <w:rsid w:val="00700F7E"/>
    <w:rsid w:val="00701C3B"/>
    <w:rsid w:val="0070279F"/>
    <w:rsid w:val="00704364"/>
    <w:rsid w:val="00704DF2"/>
    <w:rsid w:val="00705EE1"/>
    <w:rsid w:val="0070649A"/>
    <w:rsid w:val="00711C27"/>
    <w:rsid w:val="00711CAD"/>
    <w:rsid w:val="00712342"/>
    <w:rsid w:val="00712DA6"/>
    <w:rsid w:val="00712E74"/>
    <w:rsid w:val="00713135"/>
    <w:rsid w:val="007139BF"/>
    <w:rsid w:val="00714FB9"/>
    <w:rsid w:val="0071506C"/>
    <w:rsid w:val="00717DCF"/>
    <w:rsid w:val="00720F24"/>
    <w:rsid w:val="00721560"/>
    <w:rsid w:val="007229FD"/>
    <w:rsid w:val="00723420"/>
    <w:rsid w:val="00723C5A"/>
    <w:rsid w:val="00724236"/>
    <w:rsid w:val="0072441C"/>
    <w:rsid w:val="00724C3C"/>
    <w:rsid w:val="007250B9"/>
    <w:rsid w:val="00725C01"/>
    <w:rsid w:val="00725C64"/>
    <w:rsid w:val="00730DB8"/>
    <w:rsid w:val="007314A5"/>
    <w:rsid w:val="007333FF"/>
    <w:rsid w:val="00733A07"/>
    <w:rsid w:val="0074020E"/>
    <w:rsid w:val="00740571"/>
    <w:rsid w:val="00740D6E"/>
    <w:rsid w:val="00741A9D"/>
    <w:rsid w:val="00741F73"/>
    <w:rsid w:val="00744871"/>
    <w:rsid w:val="00745A6A"/>
    <w:rsid w:val="00747206"/>
    <w:rsid w:val="007475DC"/>
    <w:rsid w:val="00751223"/>
    <w:rsid w:val="0075132C"/>
    <w:rsid w:val="0075484E"/>
    <w:rsid w:val="00755E77"/>
    <w:rsid w:val="007561E8"/>
    <w:rsid w:val="007570AA"/>
    <w:rsid w:val="00757E8D"/>
    <w:rsid w:val="00760326"/>
    <w:rsid w:val="007607A3"/>
    <w:rsid w:val="00760864"/>
    <w:rsid w:val="007620EE"/>
    <w:rsid w:val="0076290E"/>
    <w:rsid w:val="00763276"/>
    <w:rsid w:val="007670E5"/>
    <w:rsid w:val="00771D0D"/>
    <w:rsid w:val="00771DB2"/>
    <w:rsid w:val="007728FB"/>
    <w:rsid w:val="007753B9"/>
    <w:rsid w:val="007765AD"/>
    <w:rsid w:val="007774C7"/>
    <w:rsid w:val="00777BF8"/>
    <w:rsid w:val="00780227"/>
    <w:rsid w:val="00780F8A"/>
    <w:rsid w:val="007818A9"/>
    <w:rsid w:val="007824BE"/>
    <w:rsid w:val="00782EC7"/>
    <w:rsid w:val="00783B6E"/>
    <w:rsid w:val="007846DF"/>
    <w:rsid w:val="00784EB0"/>
    <w:rsid w:val="00786334"/>
    <w:rsid w:val="00786493"/>
    <w:rsid w:val="00786832"/>
    <w:rsid w:val="00786B5C"/>
    <w:rsid w:val="00790357"/>
    <w:rsid w:val="007917F3"/>
    <w:rsid w:val="007919B3"/>
    <w:rsid w:val="0079295F"/>
    <w:rsid w:val="00795096"/>
    <w:rsid w:val="00797C32"/>
    <w:rsid w:val="00797E6B"/>
    <w:rsid w:val="007A17D1"/>
    <w:rsid w:val="007A1A1C"/>
    <w:rsid w:val="007A2CB9"/>
    <w:rsid w:val="007A3C16"/>
    <w:rsid w:val="007A41DF"/>
    <w:rsid w:val="007A4AA1"/>
    <w:rsid w:val="007A684D"/>
    <w:rsid w:val="007A6BEE"/>
    <w:rsid w:val="007A7171"/>
    <w:rsid w:val="007B14A9"/>
    <w:rsid w:val="007B4163"/>
    <w:rsid w:val="007B6B6C"/>
    <w:rsid w:val="007B75FD"/>
    <w:rsid w:val="007B799E"/>
    <w:rsid w:val="007C11F5"/>
    <w:rsid w:val="007C1534"/>
    <w:rsid w:val="007C1F37"/>
    <w:rsid w:val="007C3940"/>
    <w:rsid w:val="007C40F2"/>
    <w:rsid w:val="007C5832"/>
    <w:rsid w:val="007C584A"/>
    <w:rsid w:val="007C6D39"/>
    <w:rsid w:val="007C6FC8"/>
    <w:rsid w:val="007C7CAB"/>
    <w:rsid w:val="007D09F3"/>
    <w:rsid w:val="007D279A"/>
    <w:rsid w:val="007D3A6A"/>
    <w:rsid w:val="007D442E"/>
    <w:rsid w:val="007D49B1"/>
    <w:rsid w:val="007D508D"/>
    <w:rsid w:val="007D50DA"/>
    <w:rsid w:val="007D6ADB"/>
    <w:rsid w:val="007E4948"/>
    <w:rsid w:val="007E5097"/>
    <w:rsid w:val="007E620E"/>
    <w:rsid w:val="007E6358"/>
    <w:rsid w:val="007E6C22"/>
    <w:rsid w:val="007E7210"/>
    <w:rsid w:val="007E73F7"/>
    <w:rsid w:val="007F02D9"/>
    <w:rsid w:val="007F0A97"/>
    <w:rsid w:val="007F0B2B"/>
    <w:rsid w:val="007F15AB"/>
    <w:rsid w:val="007F26F7"/>
    <w:rsid w:val="007F484C"/>
    <w:rsid w:val="007F523F"/>
    <w:rsid w:val="007F5B0B"/>
    <w:rsid w:val="007F66FD"/>
    <w:rsid w:val="007F745F"/>
    <w:rsid w:val="007F7B1D"/>
    <w:rsid w:val="008005B0"/>
    <w:rsid w:val="0080258D"/>
    <w:rsid w:val="00803B61"/>
    <w:rsid w:val="00803E7C"/>
    <w:rsid w:val="008052A1"/>
    <w:rsid w:val="00807B3C"/>
    <w:rsid w:val="008119BF"/>
    <w:rsid w:val="008156E4"/>
    <w:rsid w:val="00815AE4"/>
    <w:rsid w:val="00816933"/>
    <w:rsid w:val="00817CEF"/>
    <w:rsid w:val="0082041C"/>
    <w:rsid w:val="00821EE0"/>
    <w:rsid w:val="0082515D"/>
    <w:rsid w:val="008255B7"/>
    <w:rsid w:val="008265C3"/>
    <w:rsid w:val="00826922"/>
    <w:rsid w:val="00827501"/>
    <w:rsid w:val="00827EF0"/>
    <w:rsid w:val="008311AC"/>
    <w:rsid w:val="00831D8F"/>
    <w:rsid w:val="00832FF0"/>
    <w:rsid w:val="00834B2A"/>
    <w:rsid w:val="00835428"/>
    <w:rsid w:val="00837194"/>
    <w:rsid w:val="00837F9E"/>
    <w:rsid w:val="0084070B"/>
    <w:rsid w:val="00840B72"/>
    <w:rsid w:val="0084195D"/>
    <w:rsid w:val="00843214"/>
    <w:rsid w:val="00847643"/>
    <w:rsid w:val="008504F1"/>
    <w:rsid w:val="00851A5C"/>
    <w:rsid w:val="00851E20"/>
    <w:rsid w:val="00852A0E"/>
    <w:rsid w:val="00853030"/>
    <w:rsid w:val="00855FE4"/>
    <w:rsid w:val="0085736D"/>
    <w:rsid w:val="00857A1C"/>
    <w:rsid w:val="00861401"/>
    <w:rsid w:val="00861803"/>
    <w:rsid w:val="008634E6"/>
    <w:rsid w:val="008636E5"/>
    <w:rsid w:val="008668AC"/>
    <w:rsid w:val="00867392"/>
    <w:rsid w:val="008679A7"/>
    <w:rsid w:val="00867F07"/>
    <w:rsid w:val="0087040D"/>
    <w:rsid w:val="00871351"/>
    <w:rsid w:val="0087259D"/>
    <w:rsid w:val="00874B16"/>
    <w:rsid w:val="008761D9"/>
    <w:rsid w:val="008771B2"/>
    <w:rsid w:val="00881712"/>
    <w:rsid w:val="00882F60"/>
    <w:rsid w:val="00884A8C"/>
    <w:rsid w:val="00885902"/>
    <w:rsid w:val="00886C2C"/>
    <w:rsid w:val="00886FDD"/>
    <w:rsid w:val="00890711"/>
    <w:rsid w:val="0089144A"/>
    <w:rsid w:val="00894797"/>
    <w:rsid w:val="0089539A"/>
    <w:rsid w:val="008956D6"/>
    <w:rsid w:val="0089673C"/>
    <w:rsid w:val="00896C8B"/>
    <w:rsid w:val="00896F1E"/>
    <w:rsid w:val="008970D8"/>
    <w:rsid w:val="008A01E0"/>
    <w:rsid w:val="008A14E3"/>
    <w:rsid w:val="008A1671"/>
    <w:rsid w:val="008A1EFF"/>
    <w:rsid w:val="008A222C"/>
    <w:rsid w:val="008A6CA2"/>
    <w:rsid w:val="008B0502"/>
    <w:rsid w:val="008B186E"/>
    <w:rsid w:val="008B19F2"/>
    <w:rsid w:val="008B4817"/>
    <w:rsid w:val="008B5A93"/>
    <w:rsid w:val="008B6609"/>
    <w:rsid w:val="008B663D"/>
    <w:rsid w:val="008B6B57"/>
    <w:rsid w:val="008C060F"/>
    <w:rsid w:val="008C3495"/>
    <w:rsid w:val="008C4105"/>
    <w:rsid w:val="008C4D3A"/>
    <w:rsid w:val="008C5435"/>
    <w:rsid w:val="008C57FC"/>
    <w:rsid w:val="008C5C88"/>
    <w:rsid w:val="008D050E"/>
    <w:rsid w:val="008D0B38"/>
    <w:rsid w:val="008D0F4D"/>
    <w:rsid w:val="008D1D94"/>
    <w:rsid w:val="008D250D"/>
    <w:rsid w:val="008D5CE4"/>
    <w:rsid w:val="008D6D25"/>
    <w:rsid w:val="008E02EB"/>
    <w:rsid w:val="008E147A"/>
    <w:rsid w:val="008E18B3"/>
    <w:rsid w:val="008E3CB5"/>
    <w:rsid w:val="008E47C3"/>
    <w:rsid w:val="008E6809"/>
    <w:rsid w:val="008E7F0A"/>
    <w:rsid w:val="008F2A34"/>
    <w:rsid w:val="008F532E"/>
    <w:rsid w:val="008F5FF6"/>
    <w:rsid w:val="008F63F9"/>
    <w:rsid w:val="008F6B5A"/>
    <w:rsid w:val="008F7BD4"/>
    <w:rsid w:val="0090056C"/>
    <w:rsid w:val="00900842"/>
    <w:rsid w:val="00905A96"/>
    <w:rsid w:val="009107F3"/>
    <w:rsid w:val="0091113F"/>
    <w:rsid w:val="009164D4"/>
    <w:rsid w:val="009170C0"/>
    <w:rsid w:val="00920469"/>
    <w:rsid w:val="00920740"/>
    <w:rsid w:val="00921356"/>
    <w:rsid w:val="00922B85"/>
    <w:rsid w:val="0092505E"/>
    <w:rsid w:val="009258EE"/>
    <w:rsid w:val="00925C6F"/>
    <w:rsid w:val="0092613D"/>
    <w:rsid w:val="009269BD"/>
    <w:rsid w:val="009300DB"/>
    <w:rsid w:val="00931973"/>
    <w:rsid w:val="0093284F"/>
    <w:rsid w:val="00933B94"/>
    <w:rsid w:val="0093486E"/>
    <w:rsid w:val="00936BE9"/>
    <w:rsid w:val="00940C7E"/>
    <w:rsid w:val="00942C32"/>
    <w:rsid w:val="009443A5"/>
    <w:rsid w:val="00944673"/>
    <w:rsid w:val="00945CB3"/>
    <w:rsid w:val="00947F23"/>
    <w:rsid w:val="00951385"/>
    <w:rsid w:val="00951FBF"/>
    <w:rsid w:val="0095296D"/>
    <w:rsid w:val="00952C06"/>
    <w:rsid w:val="00953529"/>
    <w:rsid w:val="00955920"/>
    <w:rsid w:val="0095638F"/>
    <w:rsid w:val="009566C3"/>
    <w:rsid w:val="009629E9"/>
    <w:rsid w:val="00963C38"/>
    <w:rsid w:val="00966554"/>
    <w:rsid w:val="00967EF0"/>
    <w:rsid w:val="00971581"/>
    <w:rsid w:val="00971954"/>
    <w:rsid w:val="00973B06"/>
    <w:rsid w:val="00973E06"/>
    <w:rsid w:val="00974769"/>
    <w:rsid w:val="00974F4C"/>
    <w:rsid w:val="009754D4"/>
    <w:rsid w:val="00976AEB"/>
    <w:rsid w:val="00982094"/>
    <w:rsid w:val="0099050D"/>
    <w:rsid w:val="00990840"/>
    <w:rsid w:val="00992753"/>
    <w:rsid w:val="00994B54"/>
    <w:rsid w:val="009965DA"/>
    <w:rsid w:val="009A06CA"/>
    <w:rsid w:val="009A0DC7"/>
    <w:rsid w:val="009A1242"/>
    <w:rsid w:val="009A12D6"/>
    <w:rsid w:val="009A34F1"/>
    <w:rsid w:val="009A4923"/>
    <w:rsid w:val="009A7C3F"/>
    <w:rsid w:val="009B124D"/>
    <w:rsid w:val="009B17D1"/>
    <w:rsid w:val="009B4015"/>
    <w:rsid w:val="009B4433"/>
    <w:rsid w:val="009B7ED9"/>
    <w:rsid w:val="009C17C7"/>
    <w:rsid w:val="009C206B"/>
    <w:rsid w:val="009C2162"/>
    <w:rsid w:val="009C3F83"/>
    <w:rsid w:val="009C49BF"/>
    <w:rsid w:val="009C58C9"/>
    <w:rsid w:val="009D0C18"/>
    <w:rsid w:val="009D18D0"/>
    <w:rsid w:val="009D3C13"/>
    <w:rsid w:val="009D5D7F"/>
    <w:rsid w:val="009D62B9"/>
    <w:rsid w:val="009D77CB"/>
    <w:rsid w:val="009E1560"/>
    <w:rsid w:val="009E1C0F"/>
    <w:rsid w:val="009E3B06"/>
    <w:rsid w:val="009E6078"/>
    <w:rsid w:val="009E781D"/>
    <w:rsid w:val="009F04E7"/>
    <w:rsid w:val="009F065C"/>
    <w:rsid w:val="009F0A2B"/>
    <w:rsid w:val="009F19DF"/>
    <w:rsid w:val="009F3971"/>
    <w:rsid w:val="009F5D0D"/>
    <w:rsid w:val="009F6107"/>
    <w:rsid w:val="009F65FA"/>
    <w:rsid w:val="009F6DA7"/>
    <w:rsid w:val="00A00342"/>
    <w:rsid w:val="00A006CD"/>
    <w:rsid w:val="00A00FDD"/>
    <w:rsid w:val="00A013BE"/>
    <w:rsid w:val="00A0240F"/>
    <w:rsid w:val="00A02549"/>
    <w:rsid w:val="00A0320F"/>
    <w:rsid w:val="00A05DE3"/>
    <w:rsid w:val="00A068D1"/>
    <w:rsid w:val="00A06B70"/>
    <w:rsid w:val="00A06EA9"/>
    <w:rsid w:val="00A0727C"/>
    <w:rsid w:val="00A07CA5"/>
    <w:rsid w:val="00A103F8"/>
    <w:rsid w:val="00A10E26"/>
    <w:rsid w:val="00A111A3"/>
    <w:rsid w:val="00A11B3C"/>
    <w:rsid w:val="00A13E04"/>
    <w:rsid w:val="00A15340"/>
    <w:rsid w:val="00A15731"/>
    <w:rsid w:val="00A15ED7"/>
    <w:rsid w:val="00A16C95"/>
    <w:rsid w:val="00A228C9"/>
    <w:rsid w:val="00A22C55"/>
    <w:rsid w:val="00A24127"/>
    <w:rsid w:val="00A24EA1"/>
    <w:rsid w:val="00A26876"/>
    <w:rsid w:val="00A26BBC"/>
    <w:rsid w:val="00A271D9"/>
    <w:rsid w:val="00A2769C"/>
    <w:rsid w:val="00A277CB"/>
    <w:rsid w:val="00A323DE"/>
    <w:rsid w:val="00A3246D"/>
    <w:rsid w:val="00A35699"/>
    <w:rsid w:val="00A35F28"/>
    <w:rsid w:val="00A35F64"/>
    <w:rsid w:val="00A403E7"/>
    <w:rsid w:val="00A40E0B"/>
    <w:rsid w:val="00A414F9"/>
    <w:rsid w:val="00A41948"/>
    <w:rsid w:val="00A4249C"/>
    <w:rsid w:val="00A43976"/>
    <w:rsid w:val="00A449BE"/>
    <w:rsid w:val="00A47CCC"/>
    <w:rsid w:val="00A50D13"/>
    <w:rsid w:val="00A5159B"/>
    <w:rsid w:val="00A51624"/>
    <w:rsid w:val="00A53251"/>
    <w:rsid w:val="00A5353D"/>
    <w:rsid w:val="00A53820"/>
    <w:rsid w:val="00A57438"/>
    <w:rsid w:val="00A57E38"/>
    <w:rsid w:val="00A57EB4"/>
    <w:rsid w:val="00A603CB"/>
    <w:rsid w:val="00A62040"/>
    <w:rsid w:val="00A62219"/>
    <w:rsid w:val="00A63B92"/>
    <w:rsid w:val="00A649E0"/>
    <w:rsid w:val="00A65CA7"/>
    <w:rsid w:val="00A6687A"/>
    <w:rsid w:val="00A66DFD"/>
    <w:rsid w:val="00A678A6"/>
    <w:rsid w:val="00A7012E"/>
    <w:rsid w:val="00A73186"/>
    <w:rsid w:val="00A7324B"/>
    <w:rsid w:val="00A73CC4"/>
    <w:rsid w:val="00A75780"/>
    <w:rsid w:val="00A76945"/>
    <w:rsid w:val="00A80C2E"/>
    <w:rsid w:val="00A80C5E"/>
    <w:rsid w:val="00A814E1"/>
    <w:rsid w:val="00A840EB"/>
    <w:rsid w:val="00A841BB"/>
    <w:rsid w:val="00A84C9F"/>
    <w:rsid w:val="00A9024B"/>
    <w:rsid w:val="00A91854"/>
    <w:rsid w:val="00A9197A"/>
    <w:rsid w:val="00A91F0B"/>
    <w:rsid w:val="00A930F0"/>
    <w:rsid w:val="00A95B16"/>
    <w:rsid w:val="00A95DF9"/>
    <w:rsid w:val="00A95F3C"/>
    <w:rsid w:val="00AA0570"/>
    <w:rsid w:val="00AA0E5B"/>
    <w:rsid w:val="00AA2BED"/>
    <w:rsid w:val="00AA2C85"/>
    <w:rsid w:val="00AA3C56"/>
    <w:rsid w:val="00AA3E88"/>
    <w:rsid w:val="00AA42BC"/>
    <w:rsid w:val="00AA44FB"/>
    <w:rsid w:val="00AA5119"/>
    <w:rsid w:val="00AA70A4"/>
    <w:rsid w:val="00AB07DF"/>
    <w:rsid w:val="00AB20FA"/>
    <w:rsid w:val="00AB38F1"/>
    <w:rsid w:val="00AB465D"/>
    <w:rsid w:val="00AB53F6"/>
    <w:rsid w:val="00AC1693"/>
    <w:rsid w:val="00AC5194"/>
    <w:rsid w:val="00AC5487"/>
    <w:rsid w:val="00AC5E04"/>
    <w:rsid w:val="00AC600D"/>
    <w:rsid w:val="00AC6354"/>
    <w:rsid w:val="00AC6618"/>
    <w:rsid w:val="00AD1107"/>
    <w:rsid w:val="00AD114D"/>
    <w:rsid w:val="00AD1402"/>
    <w:rsid w:val="00AD1ED8"/>
    <w:rsid w:val="00AD3E76"/>
    <w:rsid w:val="00AD4DCF"/>
    <w:rsid w:val="00AD5090"/>
    <w:rsid w:val="00AD5E55"/>
    <w:rsid w:val="00AD7AA9"/>
    <w:rsid w:val="00AE1156"/>
    <w:rsid w:val="00AE28DD"/>
    <w:rsid w:val="00AE35DA"/>
    <w:rsid w:val="00AE433D"/>
    <w:rsid w:val="00AE4992"/>
    <w:rsid w:val="00AE4F46"/>
    <w:rsid w:val="00AE4F81"/>
    <w:rsid w:val="00AF0C89"/>
    <w:rsid w:val="00AF26C8"/>
    <w:rsid w:val="00AF3D90"/>
    <w:rsid w:val="00AF40A1"/>
    <w:rsid w:val="00AF4BE8"/>
    <w:rsid w:val="00AF51AA"/>
    <w:rsid w:val="00AF522E"/>
    <w:rsid w:val="00AF5DDB"/>
    <w:rsid w:val="00AF65CC"/>
    <w:rsid w:val="00AF7C67"/>
    <w:rsid w:val="00B00420"/>
    <w:rsid w:val="00B00E2C"/>
    <w:rsid w:val="00B03534"/>
    <w:rsid w:val="00B05225"/>
    <w:rsid w:val="00B06E92"/>
    <w:rsid w:val="00B06FB6"/>
    <w:rsid w:val="00B07B48"/>
    <w:rsid w:val="00B1126C"/>
    <w:rsid w:val="00B13D40"/>
    <w:rsid w:val="00B13E94"/>
    <w:rsid w:val="00B1689F"/>
    <w:rsid w:val="00B17308"/>
    <w:rsid w:val="00B204FA"/>
    <w:rsid w:val="00B226F7"/>
    <w:rsid w:val="00B2370E"/>
    <w:rsid w:val="00B23AAF"/>
    <w:rsid w:val="00B23F82"/>
    <w:rsid w:val="00B24593"/>
    <w:rsid w:val="00B25E12"/>
    <w:rsid w:val="00B32A59"/>
    <w:rsid w:val="00B3726C"/>
    <w:rsid w:val="00B40195"/>
    <w:rsid w:val="00B40DA0"/>
    <w:rsid w:val="00B40E67"/>
    <w:rsid w:val="00B411E7"/>
    <w:rsid w:val="00B45D75"/>
    <w:rsid w:val="00B46883"/>
    <w:rsid w:val="00B47D3C"/>
    <w:rsid w:val="00B47DD7"/>
    <w:rsid w:val="00B50B0E"/>
    <w:rsid w:val="00B50C72"/>
    <w:rsid w:val="00B53B34"/>
    <w:rsid w:val="00B5432A"/>
    <w:rsid w:val="00B55C58"/>
    <w:rsid w:val="00B56052"/>
    <w:rsid w:val="00B60774"/>
    <w:rsid w:val="00B62F7E"/>
    <w:rsid w:val="00B63936"/>
    <w:rsid w:val="00B645D7"/>
    <w:rsid w:val="00B64ED6"/>
    <w:rsid w:val="00B65A81"/>
    <w:rsid w:val="00B65EE9"/>
    <w:rsid w:val="00B66313"/>
    <w:rsid w:val="00B66FFC"/>
    <w:rsid w:val="00B67B97"/>
    <w:rsid w:val="00B71FAD"/>
    <w:rsid w:val="00B7326F"/>
    <w:rsid w:val="00B7372D"/>
    <w:rsid w:val="00B7697B"/>
    <w:rsid w:val="00B7720E"/>
    <w:rsid w:val="00B811C0"/>
    <w:rsid w:val="00B82176"/>
    <w:rsid w:val="00B8292E"/>
    <w:rsid w:val="00B82A52"/>
    <w:rsid w:val="00B83759"/>
    <w:rsid w:val="00B84E46"/>
    <w:rsid w:val="00B860E8"/>
    <w:rsid w:val="00B87E21"/>
    <w:rsid w:val="00B9102F"/>
    <w:rsid w:val="00B917EE"/>
    <w:rsid w:val="00B93686"/>
    <w:rsid w:val="00B936C1"/>
    <w:rsid w:val="00B94AF8"/>
    <w:rsid w:val="00B9779C"/>
    <w:rsid w:val="00B97BF7"/>
    <w:rsid w:val="00BA1903"/>
    <w:rsid w:val="00BA20B5"/>
    <w:rsid w:val="00BA2A0C"/>
    <w:rsid w:val="00BA3BE2"/>
    <w:rsid w:val="00BA43D8"/>
    <w:rsid w:val="00BB16F3"/>
    <w:rsid w:val="00BB18DE"/>
    <w:rsid w:val="00BB621D"/>
    <w:rsid w:val="00BB7D7D"/>
    <w:rsid w:val="00BC33CD"/>
    <w:rsid w:val="00BC3432"/>
    <w:rsid w:val="00BC3D4A"/>
    <w:rsid w:val="00BC3E54"/>
    <w:rsid w:val="00BC4FB2"/>
    <w:rsid w:val="00BC7BE0"/>
    <w:rsid w:val="00BD0B19"/>
    <w:rsid w:val="00BD0DCA"/>
    <w:rsid w:val="00BD2F98"/>
    <w:rsid w:val="00BD55A8"/>
    <w:rsid w:val="00BD619C"/>
    <w:rsid w:val="00BD7442"/>
    <w:rsid w:val="00BE05BF"/>
    <w:rsid w:val="00BE0653"/>
    <w:rsid w:val="00BE113F"/>
    <w:rsid w:val="00BE236C"/>
    <w:rsid w:val="00BE40E7"/>
    <w:rsid w:val="00BE59F9"/>
    <w:rsid w:val="00BE5FFF"/>
    <w:rsid w:val="00BE7C7F"/>
    <w:rsid w:val="00BF12E8"/>
    <w:rsid w:val="00BF1944"/>
    <w:rsid w:val="00BF1C9D"/>
    <w:rsid w:val="00BF1CAE"/>
    <w:rsid w:val="00BF2C08"/>
    <w:rsid w:val="00BF51A4"/>
    <w:rsid w:val="00BF5293"/>
    <w:rsid w:val="00BF5F03"/>
    <w:rsid w:val="00BF6652"/>
    <w:rsid w:val="00BF7109"/>
    <w:rsid w:val="00C026E3"/>
    <w:rsid w:val="00C035C7"/>
    <w:rsid w:val="00C0603C"/>
    <w:rsid w:val="00C06B57"/>
    <w:rsid w:val="00C078AC"/>
    <w:rsid w:val="00C12FC0"/>
    <w:rsid w:val="00C14EB3"/>
    <w:rsid w:val="00C153AF"/>
    <w:rsid w:val="00C15E63"/>
    <w:rsid w:val="00C15FA5"/>
    <w:rsid w:val="00C16C9D"/>
    <w:rsid w:val="00C2135D"/>
    <w:rsid w:val="00C234A5"/>
    <w:rsid w:val="00C26A48"/>
    <w:rsid w:val="00C304D4"/>
    <w:rsid w:val="00C305E2"/>
    <w:rsid w:val="00C31D64"/>
    <w:rsid w:val="00C31E7C"/>
    <w:rsid w:val="00C34993"/>
    <w:rsid w:val="00C36BD7"/>
    <w:rsid w:val="00C376F4"/>
    <w:rsid w:val="00C37A3E"/>
    <w:rsid w:val="00C414D4"/>
    <w:rsid w:val="00C41711"/>
    <w:rsid w:val="00C41DAA"/>
    <w:rsid w:val="00C42CE5"/>
    <w:rsid w:val="00C43B2E"/>
    <w:rsid w:val="00C450B4"/>
    <w:rsid w:val="00C462DB"/>
    <w:rsid w:val="00C47D84"/>
    <w:rsid w:val="00C47EB8"/>
    <w:rsid w:val="00C500C9"/>
    <w:rsid w:val="00C506E6"/>
    <w:rsid w:val="00C5163D"/>
    <w:rsid w:val="00C537FF"/>
    <w:rsid w:val="00C53BB5"/>
    <w:rsid w:val="00C57038"/>
    <w:rsid w:val="00C60B21"/>
    <w:rsid w:val="00C6133D"/>
    <w:rsid w:val="00C61C23"/>
    <w:rsid w:val="00C61C50"/>
    <w:rsid w:val="00C62516"/>
    <w:rsid w:val="00C63F51"/>
    <w:rsid w:val="00C658BA"/>
    <w:rsid w:val="00C66F11"/>
    <w:rsid w:val="00C70145"/>
    <w:rsid w:val="00C714E9"/>
    <w:rsid w:val="00C71790"/>
    <w:rsid w:val="00C73DCF"/>
    <w:rsid w:val="00C752DC"/>
    <w:rsid w:val="00C76F89"/>
    <w:rsid w:val="00C77F51"/>
    <w:rsid w:val="00C80FCD"/>
    <w:rsid w:val="00C81412"/>
    <w:rsid w:val="00C81440"/>
    <w:rsid w:val="00C85E38"/>
    <w:rsid w:val="00C86E91"/>
    <w:rsid w:val="00C90D1F"/>
    <w:rsid w:val="00C93092"/>
    <w:rsid w:val="00C95A73"/>
    <w:rsid w:val="00C96467"/>
    <w:rsid w:val="00CA12A0"/>
    <w:rsid w:val="00CA1C50"/>
    <w:rsid w:val="00CA467F"/>
    <w:rsid w:val="00CB0DA8"/>
    <w:rsid w:val="00CB1104"/>
    <w:rsid w:val="00CB15B6"/>
    <w:rsid w:val="00CC282B"/>
    <w:rsid w:val="00CC28F7"/>
    <w:rsid w:val="00CC3AF9"/>
    <w:rsid w:val="00CC40E4"/>
    <w:rsid w:val="00CC4846"/>
    <w:rsid w:val="00CC4CAE"/>
    <w:rsid w:val="00CC6FBD"/>
    <w:rsid w:val="00CD1BFB"/>
    <w:rsid w:val="00CD2EA4"/>
    <w:rsid w:val="00CD452D"/>
    <w:rsid w:val="00CD52BE"/>
    <w:rsid w:val="00CD52DA"/>
    <w:rsid w:val="00CD560B"/>
    <w:rsid w:val="00CD617E"/>
    <w:rsid w:val="00CD65A9"/>
    <w:rsid w:val="00CD6F7D"/>
    <w:rsid w:val="00CD7409"/>
    <w:rsid w:val="00CD7556"/>
    <w:rsid w:val="00CE04C2"/>
    <w:rsid w:val="00CE088C"/>
    <w:rsid w:val="00CE3834"/>
    <w:rsid w:val="00CE47B4"/>
    <w:rsid w:val="00CE6790"/>
    <w:rsid w:val="00CF092E"/>
    <w:rsid w:val="00CF0D55"/>
    <w:rsid w:val="00CF1A89"/>
    <w:rsid w:val="00CF1E4F"/>
    <w:rsid w:val="00CF3888"/>
    <w:rsid w:val="00CF424E"/>
    <w:rsid w:val="00CF46D1"/>
    <w:rsid w:val="00CF57B5"/>
    <w:rsid w:val="00CF6AF9"/>
    <w:rsid w:val="00D004CC"/>
    <w:rsid w:val="00D039C3"/>
    <w:rsid w:val="00D050B3"/>
    <w:rsid w:val="00D05F09"/>
    <w:rsid w:val="00D068B0"/>
    <w:rsid w:val="00D06977"/>
    <w:rsid w:val="00D0698F"/>
    <w:rsid w:val="00D1242D"/>
    <w:rsid w:val="00D141C9"/>
    <w:rsid w:val="00D15155"/>
    <w:rsid w:val="00D1683E"/>
    <w:rsid w:val="00D17674"/>
    <w:rsid w:val="00D223FE"/>
    <w:rsid w:val="00D22777"/>
    <w:rsid w:val="00D23008"/>
    <w:rsid w:val="00D237A3"/>
    <w:rsid w:val="00D2445C"/>
    <w:rsid w:val="00D244C7"/>
    <w:rsid w:val="00D257DB"/>
    <w:rsid w:val="00D274DD"/>
    <w:rsid w:val="00D275C6"/>
    <w:rsid w:val="00D30075"/>
    <w:rsid w:val="00D319A0"/>
    <w:rsid w:val="00D3220B"/>
    <w:rsid w:val="00D343DA"/>
    <w:rsid w:val="00D35100"/>
    <w:rsid w:val="00D36948"/>
    <w:rsid w:val="00D375CE"/>
    <w:rsid w:val="00D37D27"/>
    <w:rsid w:val="00D404F7"/>
    <w:rsid w:val="00D41B6B"/>
    <w:rsid w:val="00D42ED4"/>
    <w:rsid w:val="00D447FB"/>
    <w:rsid w:val="00D45C62"/>
    <w:rsid w:val="00D45F48"/>
    <w:rsid w:val="00D476AD"/>
    <w:rsid w:val="00D47EBF"/>
    <w:rsid w:val="00D47FA3"/>
    <w:rsid w:val="00D50E09"/>
    <w:rsid w:val="00D52D67"/>
    <w:rsid w:val="00D52E26"/>
    <w:rsid w:val="00D52EAB"/>
    <w:rsid w:val="00D541FE"/>
    <w:rsid w:val="00D54284"/>
    <w:rsid w:val="00D56926"/>
    <w:rsid w:val="00D56E09"/>
    <w:rsid w:val="00D6072B"/>
    <w:rsid w:val="00D60DF0"/>
    <w:rsid w:val="00D61548"/>
    <w:rsid w:val="00D628CF"/>
    <w:rsid w:val="00D62EEC"/>
    <w:rsid w:val="00D65F08"/>
    <w:rsid w:val="00D700D5"/>
    <w:rsid w:val="00D73668"/>
    <w:rsid w:val="00D76467"/>
    <w:rsid w:val="00D80541"/>
    <w:rsid w:val="00D8073A"/>
    <w:rsid w:val="00D80D32"/>
    <w:rsid w:val="00D81AC0"/>
    <w:rsid w:val="00D82A54"/>
    <w:rsid w:val="00D8317E"/>
    <w:rsid w:val="00D8537B"/>
    <w:rsid w:val="00D85578"/>
    <w:rsid w:val="00D868D0"/>
    <w:rsid w:val="00D86AB8"/>
    <w:rsid w:val="00D873F0"/>
    <w:rsid w:val="00D9471F"/>
    <w:rsid w:val="00D955CB"/>
    <w:rsid w:val="00D95941"/>
    <w:rsid w:val="00D95CC8"/>
    <w:rsid w:val="00D9628C"/>
    <w:rsid w:val="00D969B7"/>
    <w:rsid w:val="00D96B7B"/>
    <w:rsid w:val="00D97CDB"/>
    <w:rsid w:val="00DA1265"/>
    <w:rsid w:val="00DA13C5"/>
    <w:rsid w:val="00DA25C7"/>
    <w:rsid w:val="00DA2DDA"/>
    <w:rsid w:val="00DA3096"/>
    <w:rsid w:val="00DA33E6"/>
    <w:rsid w:val="00DA3A74"/>
    <w:rsid w:val="00DA4EEF"/>
    <w:rsid w:val="00DA666F"/>
    <w:rsid w:val="00DA68AA"/>
    <w:rsid w:val="00DA7353"/>
    <w:rsid w:val="00DB00DC"/>
    <w:rsid w:val="00DB12E2"/>
    <w:rsid w:val="00DB2F59"/>
    <w:rsid w:val="00DB3080"/>
    <w:rsid w:val="00DB4D91"/>
    <w:rsid w:val="00DB60B0"/>
    <w:rsid w:val="00DB6DB9"/>
    <w:rsid w:val="00DB7315"/>
    <w:rsid w:val="00DC1BC6"/>
    <w:rsid w:val="00DC500F"/>
    <w:rsid w:val="00DC5C8F"/>
    <w:rsid w:val="00DC6246"/>
    <w:rsid w:val="00DC77A2"/>
    <w:rsid w:val="00DD1A89"/>
    <w:rsid w:val="00DD36B7"/>
    <w:rsid w:val="00DD45F0"/>
    <w:rsid w:val="00DD4C0F"/>
    <w:rsid w:val="00DD6176"/>
    <w:rsid w:val="00DD6316"/>
    <w:rsid w:val="00DD73D1"/>
    <w:rsid w:val="00DD7B2E"/>
    <w:rsid w:val="00DE00F7"/>
    <w:rsid w:val="00DE1CDA"/>
    <w:rsid w:val="00DE4D02"/>
    <w:rsid w:val="00DF0BC8"/>
    <w:rsid w:val="00DF1731"/>
    <w:rsid w:val="00DF3682"/>
    <w:rsid w:val="00DF3A02"/>
    <w:rsid w:val="00DF5593"/>
    <w:rsid w:val="00DF55A3"/>
    <w:rsid w:val="00DF7484"/>
    <w:rsid w:val="00E02BAC"/>
    <w:rsid w:val="00E03D43"/>
    <w:rsid w:val="00E074CD"/>
    <w:rsid w:val="00E076CC"/>
    <w:rsid w:val="00E10553"/>
    <w:rsid w:val="00E10972"/>
    <w:rsid w:val="00E13A88"/>
    <w:rsid w:val="00E17D10"/>
    <w:rsid w:val="00E17DE4"/>
    <w:rsid w:val="00E17E14"/>
    <w:rsid w:val="00E17F33"/>
    <w:rsid w:val="00E20026"/>
    <w:rsid w:val="00E20352"/>
    <w:rsid w:val="00E2170E"/>
    <w:rsid w:val="00E247AD"/>
    <w:rsid w:val="00E26DD6"/>
    <w:rsid w:val="00E27010"/>
    <w:rsid w:val="00E271E4"/>
    <w:rsid w:val="00E30E54"/>
    <w:rsid w:val="00E30EE5"/>
    <w:rsid w:val="00E3280C"/>
    <w:rsid w:val="00E3357B"/>
    <w:rsid w:val="00E33B38"/>
    <w:rsid w:val="00E34443"/>
    <w:rsid w:val="00E35255"/>
    <w:rsid w:val="00E40050"/>
    <w:rsid w:val="00E418AA"/>
    <w:rsid w:val="00E43CF5"/>
    <w:rsid w:val="00E44945"/>
    <w:rsid w:val="00E463F1"/>
    <w:rsid w:val="00E46550"/>
    <w:rsid w:val="00E47153"/>
    <w:rsid w:val="00E508B2"/>
    <w:rsid w:val="00E50A4C"/>
    <w:rsid w:val="00E51AE1"/>
    <w:rsid w:val="00E54B87"/>
    <w:rsid w:val="00E55384"/>
    <w:rsid w:val="00E5592F"/>
    <w:rsid w:val="00E55B3B"/>
    <w:rsid w:val="00E55DCC"/>
    <w:rsid w:val="00E56718"/>
    <w:rsid w:val="00E573F6"/>
    <w:rsid w:val="00E6025D"/>
    <w:rsid w:val="00E61ACE"/>
    <w:rsid w:val="00E64047"/>
    <w:rsid w:val="00E65523"/>
    <w:rsid w:val="00E6577A"/>
    <w:rsid w:val="00E65A27"/>
    <w:rsid w:val="00E66371"/>
    <w:rsid w:val="00E66A46"/>
    <w:rsid w:val="00E66EDE"/>
    <w:rsid w:val="00E67116"/>
    <w:rsid w:val="00E70599"/>
    <w:rsid w:val="00E7088D"/>
    <w:rsid w:val="00E70BB2"/>
    <w:rsid w:val="00E717F9"/>
    <w:rsid w:val="00E72E71"/>
    <w:rsid w:val="00E73E66"/>
    <w:rsid w:val="00E74E5E"/>
    <w:rsid w:val="00E778F2"/>
    <w:rsid w:val="00E81C52"/>
    <w:rsid w:val="00E82B1A"/>
    <w:rsid w:val="00E82C27"/>
    <w:rsid w:val="00E84C22"/>
    <w:rsid w:val="00E85339"/>
    <w:rsid w:val="00E85418"/>
    <w:rsid w:val="00E90529"/>
    <w:rsid w:val="00E90CE1"/>
    <w:rsid w:val="00E9530A"/>
    <w:rsid w:val="00E95BC0"/>
    <w:rsid w:val="00E95E42"/>
    <w:rsid w:val="00E96249"/>
    <w:rsid w:val="00EA0DDC"/>
    <w:rsid w:val="00EA551C"/>
    <w:rsid w:val="00EA67CA"/>
    <w:rsid w:val="00EB0B26"/>
    <w:rsid w:val="00EB1083"/>
    <w:rsid w:val="00EB2032"/>
    <w:rsid w:val="00EB212F"/>
    <w:rsid w:val="00EB55C7"/>
    <w:rsid w:val="00EB5BB2"/>
    <w:rsid w:val="00EB5DDC"/>
    <w:rsid w:val="00EB63B3"/>
    <w:rsid w:val="00EC1113"/>
    <w:rsid w:val="00EC48C3"/>
    <w:rsid w:val="00EC693A"/>
    <w:rsid w:val="00EC7535"/>
    <w:rsid w:val="00ED0B54"/>
    <w:rsid w:val="00ED2DE7"/>
    <w:rsid w:val="00ED53E5"/>
    <w:rsid w:val="00ED6B03"/>
    <w:rsid w:val="00ED7779"/>
    <w:rsid w:val="00ED7D22"/>
    <w:rsid w:val="00EE1E0D"/>
    <w:rsid w:val="00EE1E1A"/>
    <w:rsid w:val="00EE21EB"/>
    <w:rsid w:val="00EE6F15"/>
    <w:rsid w:val="00EF042F"/>
    <w:rsid w:val="00EF1926"/>
    <w:rsid w:val="00EF1C49"/>
    <w:rsid w:val="00EF3E32"/>
    <w:rsid w:val="00EF616D"/>
    <w:rsid w:val="00EF6214"/>
    <w:rsid w:val="00EF6712"/>
    <w:rsid w:val="00EF676B"/>
    <w:rsid w:val="00EF689F"/>
    <w:rsid w:val="00EF721A"/>
    <w:rsid w:val="00EF7F52"/>
    <w:rsid w:val="00F00BA0"/>
    <w:rsid w:val="00F03BA2"/>
    <w:rsid w:val="00F042E6"/>
    <w:rsid w:val="00F044BE"/>
    <w:rsid w:val="00F108DD"/>
    <w:rsid w:val="00F127F6"/>
    <w:rsid w:val="00F1419E"/>
    <w:rsid w:val="00F15456"/>
    <w:rsid w:val="00F15A2F"/>
    <w:rsid w:val="00F16346"/>
    <w:rsid w:val="00F17EED"/>
    <w:rsid w:val="00F20B97"/>
    <w:rsid w:val="00F210A0"/>
    <w:rsid w:val="00F2258E"/>
    <w:rsid w:val="00F23A9C"/>
    <w:rsid w:val="00F25A82"/>
    <w:rsid w:val="00F26049"/>
    <w:rsid w:val="00F26202"/>
    <w:rsid w:val="00F26D58"/>
    <w:rsid w:val="00F27DBB"/>
    <w:rsid w:val="00F301AF"/>
    <w:rsid w:val="00F30374"/>
    <w:rsid w:val="00F3078A"/>
    <w:rsid w:val="00F310A4"/>
    <w:rsid w:val="00F313B8"/>
    <w:rsid w:val="00F32DBA"/>
    <w:rsid w:val="00F34099"/>
    <w:rsid w:val="00F34157"/>
    <w:rsid w:val="00F3517C"/>
    <w:rsid w:val="00F35FAF"/>
    <w:rsid w:val="00F36B29"/>
    <w:rsid w:val="00F372A0"/>
    <w:rsid w:val="00F40961"/>
    <w:rsid w:val="00F45973"/>
    <w:rsid w:val="00F45CEA"/>
    <w:rsid w:val="00F46B60"/>
    <w:rsid w:val="00F5383B"/>
    <w:rsid w:val="00F562A4"/>
    <w:rsid w:val="00F56A2A"/>
    <w:rsid w:val="00F573FF"/>
    <w:rsid w:val="00F577B3"/>
    <w:rsid w:val="00F57834"/>
    <w:rsid w:val="00F57983"/>
    <w:rsid w:val="00F61687"/>
    <w:rsid w:val="00F616AF"/>
    <w:rsid w:val="00F6230B"/>
    <w:rsid w:val="00F633B5"/>
    <w:rsid w:val="00F64F5E"/>
    <w:rsid w:val="00F65356"/>
    <w:rsid w:val="00F65777"/>
    <w:rsid w:val="00F65BD9"/>
    <w:rsid w:val="00F71DFD"/>
    <w:rsid w:val="00F72C40"/>
    <w:rsid w:val="00F73970"/>
    <w:rsid w:val="00F754BE"/>
    <w:rsid w:val="00F75C10"/>
    <w:rsid w:val="00F75FB6"/>
    <w:rsid w:val="00F773E0"/>
    <w:rsid w:val="00F807C1"/>
    <w:rsid w:val="00F80A83"/>
    <w:rsid w:val="00F81D5F"/>
    <w:rsid w:val="00F82459"/>
    <w:rsid w:val="00F82683"/>
    <w:rsid w:val="00F83213"/>
    <w:rsid w:val="00F852A7"/>
    <w:rsid w:val="00F857FC"/>
    <w:rsid w:val="00F859BD"/>
    <w:rsid w:val="00F85AD4"/>
    <w:rsid w:val="00F86679"/>
    <w:rsid w:val="00F91155"/>
    <w:rsid w:val="00F91822"/>
    <w:rsid w:val="00F920DE"/>
    <w:rsid w:val="00F945E3"/>
    <w:rsid w:val="00F94965"/>
    <w:rsid w:val="00F94E01"/>
    <w:rsid w:val="00F978FA"/>
    <w:rsid w:val="00FA0504"/>
    <w:rsid w:val="00FA1252"/>
    <w:rsid w:val="00FA1ACA"/>
    <w:rsid w:val="00FA23FF"/>
    <w:rsid w:val="00FA399D"/>
    <w:rsid w:val="00FA47C2"/>
    <w:rsid w:val="00FA5372"/>
    <w:rsid w:val="00FA5B39"/>
    <w:rsid w:val="00FA6382"/>
    <w:rsid w:val="00FA7991"/>
    <w:rsid w:val="00FB0C4A"/>
    <w:rsid w:val="00FB116A"/>
    <w:rsid w:val="00FB1556"/>
    <w:rsid w:val="00FB2012"/>
    <w:rsid w:val="00FB284F"/>
    <w:rsid w:val="00FB2D28"/>
    <w:rsid w:val="00FB2E75"/>
    <w:rsid w:val="00FB47AF"/>
    <w:rsid w:val="00FB6660"/>
    <w:rsid w:val="00FB7889"/>
    <w:rsid w:val="00FC0874"/>
    <w:rsid w:val="00FC258D"/>
    <w:rsid w:val="00FC64AE"/>
    <w:rsid w:val="00FD2178"/>
    <w:rsid w:val="00FD21EB"/>
    <w:rsid w:val="00FD27D6"/>
    <w:rsid w:val="00FD6188"/>
    <w:rsid w:val="00FD7040"/>
    <w:rsid w:val="00FE00E9"/>
    <w:rsid w:val="00FE1622"/>
    <w:rsid w:val="00FE74C9"/>
    <w:rsid w:val="00FE7FF1"/>
    <w:rsid w:val="00FF037C"/>
    <w:rsid w:val="00FF102F"/>
    <w:rsid w:val="00FF147F"/>
    <w:rsid w:val="00FF230B"/>
    <w:rsid w:val="00FF3C1B"/>
    <w:rsid w:val="00FF50C7"/>
    <w:rsid w:val="00FF6350"/>
    <w:rsid w:val="00FF79D2"/>
    <w:rsid w:val="00FF7A0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08756981"/>
  <w15:docId w15:val="{53D39769-B025-4BB9-A075-9D89EF9AE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2F0B"/>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45B3B"/>
    <w:rPr>
      <w:b/>
      <w:bCs/>
      <w:kern w:val="32"/>
      <w:sz w:val="24"/>
      <w:szCs w:val="24"/>
      <w:lang w:val="sk-SK" w:eastAsia="sk-SK"/>
    </w:rPr>
  </w:style>
  <w:style w:type="character" w:customStyle="1" w:styleId="Nadpis2Char">
    <w:name w:val="Nadpis 2 Char"/>
    <w:link w:val="Nadpis2"/>
    <w:semiHidden/>
    <w:locked/>
    <w:rsid w:val="00145B3B"/>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45B3B"/>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45B3B"/>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CharChar9">
    <w:name w:val="Char Char9"/>
    <w:locked/>
    <w:rsid w:val="009C3F83"/>
    <w:rPr>
      <w:rFonts w:ascii="Arial Narrow" w:hAnsi="Arial Narrow" w:cs="Arial Narrow"/>
      <w:b/>
      <w:bCs/>
      <w:kern w:val="28"/>
      <w:sz w:val="22"/>
      <w:szCs w:val="22"/>
      <w:lang w:val="sk-SK" w:eastAsia="en-US" w:bidi="ar-SA"/>
    </w:rPr>
  </w:style>
  <w:style w:type="character" w:customStyle="1" w:styleId="ra">
    <w:name w:val="ra"/>
    <w:basedOn w:val="Predvolenpsmoodseku"/>
    <w:rsid w:val="00315152"/>
  </w:style>
  <w:style w:type="character" w:styleId="Odkaznakomentr">
    <w:name w:val="annotation reference"/>
    <w:basedOn w:val="Predvolenpsmoodseku"/>
    <w:semiHidden/>
    <w:unhideWhenUsed/>
    <w:rsid w:val="00982094"/>
    <w:rPr>
      <w:sz w:val="16"/>
      <w:szCs w:val="16"/>
    </w:rPr>
  </w:style>
  <w:style w:type="paragraph" w:styleId="Textkomentra">
    <w:name w:val="annotation text"/>
    <w:basedOn w:val="Normlny"/>
    <w:link w:val="TextkomentraChar"/>
    <w:semiHidden/>
    <w:unhideWhenUsed/>
    <w:rsid w:val="00982094"/>
    <w:rPr>
      <w:sz w:val="20"/>
      <w:szCs w:val="20"/>
    </w:rPr>
  </w:style>
  <w:style w:type="character" w:customStyle="1" w:styleId="TextkomentraChar">
    <w:name w:val="Text komentára Char"/>
    <w:basedOn w:val="Predvolenpsmoodseku"/>
    <w:link w:val="Textkomentra"/>
    <w:semiHidden/>
    <w:rsid w:val="00982094"/>
  </w:style>
  <w:style w:type="paragraph" w:styleId="Predmetkomentra">
    <w:name w:val="annotation subject"/>
    <w:basedOn w:val="Textkomentra"/>
    <w:next w:val="Textkomentra"/>
    <w:link w:val="PredmetkomentraChar"/>
    <w:semiHidden/>
    <w:unhideWhenUsed/>
    <w:rsid w:val="00982094"/>
    <w:rPr>
      <w:b/>
      <w:bCs/>
    </w:rPr>
  </w:style>
  <w:style w:type="character" w:customStyle="1" w:styleId="PredmetkomentraChar">
    <w:name w:val="Predmet komentára Char"/>
    <w:basedOn w:val="TextkomentraChar"/>
    <w:link w:val="Predmetkomentra"/>
    <w:semiHidden/>
    <w:rsid w:val="00982094"/>
    <w:rPr>
      <w:b/>
      <w:bCs/>
    </w:rPr>
  </w:style>
  <w:style w:type="paragraph" w:styleId="Textbubliny">
    <w:name w:val="Balloon Text"/>
    <w:basedOn w:val="Normlny"/>
    <w:link w:val="TextbublinyChar"/>
    <w:semiHidden/>
    <w:unhideWhenUsed/>
    <w:rsid w:val="00982094"/>
    <w:rPr>
      <w:rFonts w:ascii="Segoe UI" w:hAnsi="Segoe UI" w:cs="Segoe UI"/>
      <w:sz w:val="18"/>
      <w:szCs w:val="18"/>
    </w:rPr>
  </w:style>
  <w:style w:type="character" w:customStyle="1" w:styleId="TextbublinyChar">
    <w:name w:val="Text bubliny Char"/>
    <w:basedOn w:val="Predvolenpsmoodseku"/>
    <w:link w:val="Textbubliny"/>
    <w:semiHidden/>
    <w:rsid w:val="00982094"/>
    <w:rPr>
      <w:rFonts w:ascii="Segoe UI" w:hAnsi="Segoe UI" w:cs="Segoe UI"/>
      <w:sz w:val="18"/>
      <w:szCs w:val="18"/>
    </w:rPr>
  </w:style>
  <w:style w:type="paragraph" w:styleId="Odsekzoznamu">
    <w:name w:val="List Paragraph"/>
    <w:basedOn w:val="Normlny"/>
    <w:uiPriority w:val="34"/>
    <w:qFormat/>
    <w:rsid w:val="000A74F3"/>
    <w:pPr>
      <w:ind w:left="720"/>
      <w:contextualSpacing/>
    </w:pPr>
  </w:style>
  <w:style w:type="paragraph" w:customStyle="1" w:styleId="Default">
    <w:name w:val="Default"/>
    <w:rsid w:val="00D955CB"/>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26730976">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91835C-4870-4A69-AF79-CADBEC965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8133</Words>
  <Characters>46363</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54388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ntb</cp:lastModifiedBy>
  <cp:revision>2</cp:revision>
  <cp:lastPrinted>2020-06-29T11:02:00Z</cp:lastPrinted>
  <dcterms:created xsi:type="dcterms:W3CDTF">2021-06-29T11:28:00Z</dcterms:created>
  <dcterms:modified xsi:type="dcterms:W3CDTF">2021-06-29T11:28:00Z</dcterms:modified>
</cp:coreProperties>
</file>