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</w:t>
      </w:r>
      <w:r w:rsidR="005A4363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H&amp;P Slovakia </w:t>
            </w:r>
            <w:r w:rsidR="005964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45923094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Priemyselná 25</w:t>
            </w:r>
            <w:r w:rsidR="00596476">
              <w:rPr>
                <w:rFonts w:ascii="Arial" w:hAnsi="Arial" w:cs="Arial"/>
              </w:rPr>
              <w:t>, 085 01 Bardejov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A4363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5A4363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DE01F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373635" w:rsidRPr="00DE01F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9C68C0" w:rsidRDefault="00124EF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Úver – SLSP k 31.12.2019</w:t>
      </w:r>
      <w:r w:rsidR="009C68C0">
        <w:rPr>
          <w:rFonts w:ascii="Arial" w:hAnsi="Arial" w:cs="Arial"/>
          <w:sz w:val="22"/>
          <w:szCs w:val="22"/>
        </w:rPr>
        <w:t>:</w:t>
      </w:r>
      <w:r w:rsidR="005A4363">
        <w:rPr>
          <w:rFonts w:ascii="Arial" w:hAnsi="Arial" w:cs="Arial"/>
          <w:sz w:val="22"/>
          <w:szCs w:val="22"/>
        </w:rPr>
        <w:t>1102620</w:t>
      </w:r>
      <w:r>
        <w:rPr>
          <w:rFonts w:ascii="Arial" w:hAnsi="Arial" w:cs="Arial"/>
          <w:sz w:val="22"/>
          <w:szCs w:val="22"/>
        </w:rPr>
        <w:t>,- eur</w:t>
      </w:r>
    </w:p>
    <w:p w:rsidR="009C68C0" w:rsidRDefault="009C68C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konateľom k 31.12.201</w:t>
      </w:r>
      <w:r w:rsidR="00124EF2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>:</w:t>
      </w:r>
      <w:r w:rsidR="005A4363">
        <w:rPr>
          <w:rFonts w:ascii="Arial" w:hAnsi="Arial" w:cs="Arial"/>
          <w:sz w:val="22"/>
          <w:szCs w:val="22"/>
        </w:rPr>
        <w:t xml:space="preserve"> 277460,82</w:t>
      </w:r>
      <w:r w:rsidR="00124EF2">
        <w:rPr>
          <w:rFonts w:ascii="Arial" w:hAnsi="Arial" w:cs="Arial"/>
          <w:sz w:val="22"/>
          <w:szCs w:val="22"/>
        </w:rPr>
        <w:t xml:space="preserve"> eur</w:t>
      </w:r>
    </w:p>
    <w:p w:rsidR="00124EF2" w:rsidRDefault="00124EF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l</w:t>
      </w:r>
      <w:r w:rsidR="005A4363">
        <w:rPr>
          <w:rFonts w:ascii="Arial" w:hAnsi="Arial" w:cs="Arial"/>
          <w:sz w:val="22"/>
          <w:szCs w:val="22"/>
        </w:rPr>
        <w:t>easingovej spoločnosti: 163395,80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451ED3" w:rsidRDefault="00451ED3" w:rsidP="00124EF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1646" w:rsidRDefault="00211646">
      <w:r>
        <w:separator/>
      </w:r>
    </w:p>
  </w:endnote>
  <w:endnote w:type="continuationSeparator" w:id="1">
    <w:p w:rsidR="00211646" w:rsidRDefault="002116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D8D" w:rsidRDefault="004172D1">
    <w:pPr>
      <w:spacing w:line="200" w:lineRule="exact"/>
      <w:rPr>
        <w:sz w:val="20"/>
        <w:szCs w:val="20"/>
      </w:rPr>
    </w:pPr>
    <w:r w:rsidRPr="004172D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D67D8D" w:rsidRDefault="00D67D8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172D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172D1">
                  <w:fldChar w:fldCharType="separate"/>
                </w:r>
                <w:r w:rsidR="0007763D">
                  <w:rPr>
                    <w:rFonts w:cs="Times New Roman"/>
                    <w:noProof/>
                  </w:rPr>
                  <w:t>3</w:t>
                </w:r>
                <w:r w:rsidR="004172D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1646" w:rsidRDefault="00211646">
      <w:r>
        <w:separator/>
      </w:r>
    </w:p>
  </w:footnote>
  <w:footnote w:type="continuationSeparator" w:id="1">
    <w:p w:rsidR="00211646" w:rsidRDefault="002116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D8D" w:rsidRDefault="00D67D8D">
    <w:pPr>
      <w:pStyle w:val="Zhlav"/>
    </w:pPr>
  </w:p>
  <w:p w:rsidR="00D67D8D" w:rsidRDefault="00D67D8D">
    <w:pPr>
      <w:pStyle w:val="Zhlav"/>
    </w:pPr>
  </w:p>
  <w:p w:rsidR="00D67D8D" w:rsidRDefault="00D67D8D">
    <w:pPr>
      <w:pStyle w:val="Zhlav"/>
    </w:pPr>
  </w:p>
  <w:p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68C0">
      <w:rPr>
        <w:rFonts w:ascii="Arial" w:hAnsi="Arial" w:cs="Arial"/>
        <w:sz w:val="22"/>
        <w:szCs w:val="22"/>
        <w:bdr w:val="single" w:sz="4" w:space="0" w:color="auto"/>
      </w:rPr>
      <w:t>45923094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C68C0">
      <w:rPr>
        <w:rFonts w:ascii="Arial" w:hAnsi="Arial" w:cs="Arial"/>
        <w:sz w:val="22"/>
        <w:szCs w:val="22"/>
        <w:bdr w:val="single" w:sz="4" w:space="0" w:color="auto"/>
      </w:rPr>
      <w:t>2023143320</w:t>
    </w:r>
  </w:p>
  <w:p w:rsidR="00D67D8D" w:rsidRDefault="00D67D8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D67D8D" w:rsidRDefault="00D67D8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6658F"/>
    <w:rsid w:val="0007763D"/>
    <w:rsid w:val="00124EF2"/>
    <w:rsid w:val="001406AD"/>
    <w:rsid w:val="001A1B05"/>
    <w:rsid w:val="001A4412"/>
    <w:rsid w:val="00211646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172D1"/>
    <w:rsid w:val="00427CC4"/>
    <w:rsid w:val="00451ED3"/>
    <w:rsid w:val="004A2BF3"/>
    <w:rsid w:val="00547822"/>
    <w:rsid w:val="0055784D"/>
    <w:rsid w:val="00560DB1"/>
    <w:rsid w:val="00596476"/>
    <w:rsid w:val="005A4363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F1711"/>
    <w:rsid w:val="00913435"/>
    <w:rsid w:val="00916772"/>
    <w:rsid w:val="00927AC9"/>
    <w:rsid w:val="009825D8"/>
    <w:rsid w:val="00987DB7"/>
    <w:rsid w:val="009A27D0"/>
    <w:rsid w:val="009C68C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67D8D"/>
    <w:rsid w:val="00DE01F6"/>
    <w:rsid w:val="00DF6AD0"/>
    <w:rsid w:val="00E1750C"/>
    <w:rsid w:val="00E532AD"/>
    <w:rsid w:val="00E70F0E"/>
    <w:rsid w:val="00EB4798"/>
    <w:rsid w:val="00EB55FA"/>
    <w:rsid w:val="00EE5474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987DB7"/>
    <w:rPr>
      <w:lang w:val="sk-SK"/>
    </w:rPr>
  </w:style>
  <w:style w:type="paragraph" w:styleId="Nadpis1">
    <w:name w:val="heading 1"/>
    <w:basedOn w:val="Normln"/>
    <w:uiPriority w:val="1"/>
    <w:qFormat/>
    <w:rsid w:val="00987DB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87DB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987DB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987DB7"/>
  </w:style>
  <w:style w:type="paragraph" w:customStyle="1" w:styleId="TableParagraph">
    <w:name w:val="Table Paragraph"/>
    <w:basedOn w:val="Normln"/>
    <w:uiPriority w:val="1"/>
    <w:qFormat/>
    <w:rsid w:val="00987DB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1147</Words>
  <Characters>6541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Shany</cp:lastModifiedBy>
  <cp:revision>2</cp:revision>
  <cp:lastPrinted>2019-06-23T11:35:00Z</cp:lastPrinted>
  <dcterms:created xsi:type="dcterms:W3CDTF">2021-06-29T22:11:00Z</dcterms:created>
  <dcterms:modified xsi:type="dcterms:W3CDTF">2021-06-29T22:11:00Z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