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E11B" w14:textId="77777777" w:rsidR="0089257E" w:rsidRPr="00AF6452" w:rsidRDefault="0089257E">
      <w:pPr>
        <w:rPr>
          <w:color w:val="FF0000"/>
        </w:rPr>
      </w:pPr>
    </w:p>
    <w:p w14:paraId="24FF93E4" w14:textId="77777777" w:rsidR="0089257E" w:rsidRPr="00AF6452" w:rsidRDefault="0089257E">
      <w:pPr>
        <w:rPr>
          <w:color w:val="FF0000"/>
        </w:rPr>
      </w:pPr>
    </w:p>
    <w:p w14:paraId="7BD94573" w14:textId="77777777" w:rsidR="00DB202F" w:rsidRDefault="00DB202F" w:rsidP="00D26E73"/>
    <w:p w14:paraId="594A52BF" w14:textId="77777777" w:rsidR="00EB1A7C" w:rsidRPr="00EB1A7C" w:rsidRDefault="00EB1A7C" w:rsidP="00EB1A7C">
      <w:pPr>
        <w:jc w:val="center"/>
        <w:rPr>
          <w:b/>
          <w:sz w:val="24"/>
        </w:rPr>
      </w:pPr>
      <w:r>
        <w:rPr>
          <w:b/>
          <w:sz w:val="24"/>
        </w:rPr>
        <w:t>A. INFORMÁCIE O ÚČTOVNEJ JEDNOTKE</w:t>
      </w:r>
    </w:p>
    <w:p w14:paraId="135560E7" w14:textId="77777777" w:rsidR="00DB202F" w:rsidRDefault="00DB202F" w:rsidP="00DB202F">
      <w:pPr>
        <w:pStyle w:val="Nadpiss1urovne"/>
      </w:pPr>
      <w:r w:rsidRPr="00641013">
        <w:t>Informácie k časti A. pí</w:t>
      </w:r>
      <w:r>
        <w:t>sm. a) prílohy č. 3</w:t>
      </w:r>
      <w:r w:rsidRPr="00641013">
        <w:t xml:space="preserve"> </w:t>
      </w:r>
      <w:r>
        <w:t>o založení spoločnosti</w:t>
      </w:r>
    </w:p>
    <w:p w14:paraId="4D732687" w14:textId="17D21BB7" w:rsidR="00DB202F" w:rsidRDefault="00DB202F" w:rsidP="00DB202F">
      <w:pPr>
        <w:ind w:left="360"/>
        <w:rPr>
          <w:sz w:val="21"/>
          <w:szCs w:val="21"/>
        </w:rPr>
      </w:pPr>
      <w:r w:rsidRPr="00294D5C">
        <w:rPr>
          <w:sz w:val="21"/>
          <w:szCs w:val="21"/>
        </w:rPr>
        <w:t>Spoločnosť</w:t>
      </w:r>
      <w:r w:rsidR="002F71CC">
        <w:rPr>
          <w:sz w:val="21"/>
          <w:szCs w:val="21"/>
        </w:rPr>
        <w:t xml:space="preserve"> </w:t>
      </w:r>
      <w:r w:rsidR="005F48AE">
        <w:rPr>
          <w:sz w:val="21"/>
          <w:szCs w:val="21"/>
        </w:rPr>
        <w:t>AFS</w:t>
      </w:r>
      <w:r w:rsidR="002F71CC">
        <w:rPr>
          <w:sz w:val="21"/>
          <w:szCs w:val="21"/>
        </w:rPr>
        <w:t>, s.r.o.</w:t>
      </w:r>
      <w:r>
        <w:rPr>
          <w:sz w:val="21"/>
          <w:szCs w:val="21"/>
        </w:rPr>
        <w:t xml:space="preserve"> bola založená dňa</w:t>
      </w:r>
      <w:r w:rsidR="002F71CC">
        <w:rPr>
          <w:sz w:val="21"/>
          <w:szCs w:val="21"/>
        </w:rPr>
        <w:t>23.11.2000</w:t>
      </w:r>
      <w:r>
        <w:rPr>
          <w:sz w:val="21"/>
          <w:szCs w:val="21"/>
        </w:rPr>
        <w:t xml:space="preserve"> a do obchodného registra bola zapísaná </w:t>
      </w:r>
      <w:r w:rsidR="002F71CC">
        <w:rPr>
          <w:sz w:val="21"/>
          <w:szCs w:val="21"/>
        </w:rPr>
        <w:t>22.1.2001</w:t>
      </w:r>
      <w:r>
        <w:rPr>
          <w:sz w:val="21"/>
          <w:szCs w:val="21"/>
        </w:rPr>
        <w:t>(Obchodný register Okresného súdu Bratislava I v Bratislave, oddiel</w:t>
      </w:r>
      <w:r w:rsidR="002F71CC">
        <w:rPr>
          <w:sz w:val="21"/>
          <w:szCs w:val="21"/>
        </w:rPr>
        <w:t xml:space="preserve"> Sro</w:t>
      </w:r>
      <w:r>
        <w:rPr>
          <w:sz w:val="21"/>
          <w:szCs w:val="21"/>
        </w:rPr>
        <w:t xml:space="preserve">, vložka </w:t>
      </w:r>
      <w:r w:rsidR="002F71CC">
        <w:rPr>
          <w:sz w:val="21"/>
          <w:szCs w:val="21"/>
        </w:rPr>
        <w:t>23287/B).</w:t>
      </w:r>
    </w:p>
    <w:p w14:paraId="5599F41D" w14:textId="77777777" w:rsidR="00DB202F" w:rsidRDefault="00DB202F" w:rsidP="00DB202F">
      <w:pPr>
        <w:pStyle w:val="Nadpiss1urovne"/>
        <w:numPr>
          <w:ilvl w:val="0"/>
          <w:numId w:val="0"/>
        </w:numPr>
      </w:pPr>
    </w:p>
    <w:p w14:paraId="0E36EC08" w14:textId="626FBD2B" w:rsidR="00DB202F" w:rsidRPr="001F19C7" w:rsidRDefault="00DB202F" w:rsidP="00DB202F">
      <w:pPr>
        <w:pStyle w:val="Nadpiss1urovne"/>
        <w:rPr>
          <w:lang w:val="cs-CZ" w:eastAsia="cs-CZ"/>
        </w:rPr>
      </w:pPr>
      <w:bookmarkStart w:id="0" w:name="_Toc530739896"/>
      <w:r w:rsidRPr="001F19C7">
        <w:rPr>
          <w:lang w:val="cs-CZ" w:eastAsia="cs-CZ"/>
        </w:rPr>
        <w:t xml:space="preserve">Informácie k časti A. písm. </w:t>
      </w:r>
      <w:r>
        <w:rPr>
          <w:lang w:val="cs-CZ" w:eastAsia="cs-CZ"/>
        </w:rPr>
        <w:t>b</w:t>
      </w:r>
      <w:r w:rsidRPr="001F19C7">
        <w:rPr>
          <w:lang w:val="cs-CZ" w:eastAsia="cs-CZ"/>
        </w:rPr>
        <w:t xml:space="preserve">) prílohy č. 3 </w:t>
      </w:r>
      <w:r>
        <w:rPr>
          <w:lang w:val="cs-CZ" w:eastAsia="cs-CZ"/>
        </w:rPr>
        <w:t>o hlavných činnostiach s</w:t>
      </w:r>
      <w:r w:rsidRPr="001F19C7">
        <w:rPr>
          <w:lang w:val="cs-CZ" w:eastAsia="cs-CZ"/>
        </w:rPr>
        <w:t xml:space="preserve">poločnosti </w:t>
      </w:r>
      <w:r w:rsidR="005F48AE">
        <w:t>AFS</w:t>
      </w:r>
      <w:r w:rsidR="002F71CC">
        <w:t>, s.r.o.</w:t>
      </w:r>
      <w:r w:rsidRPr="001F19C7">
        <w:rPr>
          <w:lang w:val="cs-CZ" w:eastAsia="cs-CZ"/>
        </w:rPr>
        <w:t>:</w:t>
      </w:r>
      <w:bookmarkEnd w:id="0"/>
    </w:p>
    <w:p w14:paraId="576552B5" w14:textId="77777777" w:rsidR="00C47D54" w:rsidRPr="00C47D54" w:rsidRDefault="00C47D54" w:rsidP="00C47D54">
      <w:pPr>
        <w:pStyle w:val="Nadpiss1urovne"/>
        <w:numPr>
          <w:ilvl w:val="0"/>
          <w:numId w:val="3"/>
        </w:numPr>
        <w:rPr>
          <w:b w:val="0"/>
          <w:bCs/>
          <w:sz w:val="20"/>
          <w:szCs w:val="20"/>
        </w:rPr>
      </w:pPr>
      <w:r w:rsidRPr="00C47D54">
        <w:rPr>
          <w:rFonts w:cs="Arial CE"/>
          <w:b w:val="0"/>
          <w:bCs/>
          <w:color w:val="000000"/>
          <w:sz w:val="20"/>
          <w:szCs w:val="20"/>
          <w:shd w:val="clear" w:color="auto" w:fill="FFFFFF"/>
        </w:rPr>
        <w:t>kúpa tovaru za účelom jeho predaja konečnému spotrebiteľovi /maloobchod/</w:t>
      </w:r>
    </w:p>
    <w:p w14:paraId="2A99A686" w14:textId="63961B8C" w:rsidR="00C47D54" w:rsidRPr="00C47D54" w:rsidRDefault="00C47D54" w:rsidP="00C47D54">
      <w:pPr>
        <w:pStyle w:val="Nadpiss1urovne"/>
        <w:numPr>
          <w:ilvl w:val="0"/>
          <w:numId w:val="3"/>
        </w:numPr>
        <w:rPr>
          <w:b w:val="0"/>
          <w:bCs/>
          <w:sz w:val="20"/>
          <w:szCs w:val="20"/>
        </w:rPr>
      </w:pPr>
      <w:r w:rsidRPr="00C47D54">
        <w:rPr>
          <w:rFonts w:cs="Arial CE"/>
          <w:b w:val="0"/>
          <w:bCs/>
          <w:color w:val="000000"/>
          <w:sz w:val="20"/>
          <w:szCs w:val="20"/>
          <w:shd w:val="clear" w:color="auto" w:fill="FFFFFF"/>
        </w:rPr>
        <w:t>kúpa tovaru za účelom jeho predaja iným prevádzkovateľom živnosti /veľkoobchod/</w:t>
      </w:r>
    </w:p>
    <w:p w14:paraId="10ABC4E5" w14:textId="0AD5C805" w:rsidR="00C47D54" w:rsidRPr="00C47D54" w:rsidRDefault="00C47D54" w:rsidP="00C47D54">
      <w:pPr>
        <w:pStyle w:val="Nadpiss1urovne"/>
        <w:numPr>
          <w:ilvl w:val="0"/>
          <w:numId w:val="3"/>
        </w:numPr>
        <w:rPr>
          <w:b w:val="0"/>
          <w:bCs/>
          <w:sz w:val="20"/>
          <w:szCs w:val="20"/>
        </w:rPr>
      </w:pPr>
      <w:r w:rsidRPr="00C47D54">
        <w:rPr>
          <w:rFonts w:cs="Arial CE"/>
          <w:b w:val="0"/>
          <w:bCs/>
          <w:color w:val="000000"/>
          <w:sz w:val="20"/>
          <w:szCs w:val="20"/>
          <w:shd w:val="clear" w:color="auto" w:fill="FFFFFF"/>
        </w:rPr>
        <w:t>sprostredkovanie nákupu, predaja a prenájmu nehnuteľností</w:t>
      </w:r>
    </w:p>
    <w:p w14:paraId="46671CCA" w14:textId="4F0EAEDE" w:rsidR="00C47D54" w:rsidRPr="00C47D54" w:rsidRDefault="00C47D54" w:rsidP="00C47D54">
      <w:pPr>
        <w:pStyle w:val="Nadpiss1urovne"/>
        <w:numPr>
          <w:ilvl w:val="0"/>
          <w:numId w:val="3"/>
        </w:numPr>
        <w:rPr>
          <w:b w:val="0"/>
          <w:bCs/>
          <w:sz w:val="20"/>
          <w:szCs w:val="20"/>
        </w:rPr>
      </w:pPr>
      <w:r w:rsidRPr="00C47D54">
        <w:rPr>
          <w:rFonts w:cs="Arial CE"/>
          <w:b w:val="0"/>
          <w:bCs/>
          <w:color w:val="000000"/>
          <w:sz w:val="20"/>
          <w:szCs w:val="20"/>
          <w:shd w:val="clear" w:color="auto" w:fill="FFFFFF"/>
        </w:rPr>
        <w:t>obstarávanie služieb spojených so správou bytového a nebytového fondu</w:t>
      </w:r>
    </w:p>
    <w:p w14:paraId="015748BA" w14:textId="48D292FD" w:rsidR="00C47D54" w:rsidRPr="00C47D54" w:rsidRDefault="00C47D54" w:rsidP="00C47D54">
      <w:pPr>
        <w:pStyle w:val="Nadpiss1urovne"/>
        <w:numPr>
          <w:ilvl w:val="0"/>
          <w:numId w:val="3"/>
        </w:numPr>
        <w:rPr>
          <w:b w:val="0"/>
          <w:bCs/>
          <w:sz w:val="20"/>
          <w:szCs w:val="20"/>
        </w:rPr>
      </w:pPr>
      <w:r w:rsidRPr="00C47D54">
        <w:rPr>
          <w:rFonts w:cs="Arial CE"/>
          <w:b w:val="0"/>
          <w:bCs/>
          <w:color w:val="000000"/>
          <w:sz w:val="20"/>
          <w:szCs w:val="20"/>
          <w:shd w:val="clear" w:color="auto" w:fill="FFFFFF"/>
        </w:rPr>
        <w:t>poradenstvo v oblasti výpočtovej techniky, vrátane systémovej údržby softwaru</w:t>
      </w:r>
    </w:p>
    <w:p w14:paraId="457CD719" w14:textId="7F8A83CF" w:rsidR="00C47D54" w:rsidRPr="00C47D54" w:rsidRDefault="00C47D54" w:rsidP="00C47D54">
      <w:pPr>
        <w:pStyle w:val="Nadpiss1urovne"/>
        <w:numPr>
          <w:ilvl w:val="0"/>
          <w:numId w:val="3"/>
        </w:numPr>
        <w:rPr>
          <w:b w:val="0"/>
          <w:bCs/>
          <w:sz w:val="20"/>
          <w:szCs w:val="20"/>
        </w:rPr>
      </w:pPr>
      <w:r w:rsidRPr="00C47D54">
        <w:rPr>
          <w:rStyle w:val="ra"/>
          <w:b w:val="0"/>
          <w:bCs/>
          <w:sz w:val="20"/>
          <w:szCs w:val="20"/>
        </w:rPr>
        <w:t>sprostredkovateľská činnosť v oblasti obchodu, služieb a výroby</w:t>
      </w:r>
      <w:r w:rsidRPr="00C47D54">
        <w:rPr>
          <w:rFonts w:cs="Arial"/>
          <w:b w:val="0"/>
          <w:bCs/>
          <w:color w:val="000000"/>
          <w:sz w:val="20"/>
          <w:szCs w:val="20"/>
          <w:shd w:val="clear" w:color="auto" w:fill="FFFFFF"/>
        </w:rPr>
        <w:t>,</w:t>
      </w:r>
    </w:p>
    <w:p w14:paraId="7FEFA29E" w14:textId="7BB49EF1" w:rsidR="00C47D54" w:rsidRPr="00C47D54" w:rsidRDefault="00C47D54" w:rsidP="00C47D54">
      <w:pPr>
        <w:pStyle w:val="Nadpiss1urovne"/>
        <w:numPr>
          <w:ilvl w:val="0"/>
          <w:numId w:val="3"/>
        </w:numPr>
        <w:rPr>
          <w:b w:val="0"/>
          <w:bCs/>
          <w:sz w:val="20"/>
          <w:szCs w:val="20"/>
        </w:rPr>
      </w:pPr>
      <w:r w:rsidRPr="00C47D54">
        <w:rPr>
          <w:rFonts w:cs="Arial CE"/>
          <w:b w:val="0"/>
          <w:bCs/>
          <w:color w:val="000000"/>
          <w:sz w:val="20"/>
          <w:szCs w:val="20"/>
          <w:lang w:val="en-US"/>
        </w:rPr>
        <w:t>leasing a prenájom spotrebného tovaru, automobilov, výpočtovej a administratívnej techniky</w:t>
      </w:r>
    </w:p>
    <w:p w14:paraId="088AD9EA" w14:textId="321E2C76" w:rsidR="00C47D54" w:rsidRPr="00C47D54" w:rsidRDefault="00C47D54" w:rsidP="00C47D54">
      <w:pPr>
        <w:pStyle w:val="Odsekzoznamu"/>
        <w:numPr>
          <w:ilvl w:val="0"/>
          <w:numId w:val="3"/>
        </w:numPr>
        <w:spacing w:line="240" w:lineRule="auto"/>
        <w:rPr>
          <w:bCs/>
          <w:sz w:val="20"/>
          <w:szCs w:val="20"/>
          <w:lang w:val="en-US"/>
        </w:rPr>
      </w:pPr>
      <w:r w:rsidRPr="00C47D54">
        <w:rPr>
          <w:rFonts w:cs="Arial CE"/>
          <w:bCs/>
          <w:color w:val="000000"/>
          <w:sz w:val="20"/>
          <w:szCs w:val="20"/>
          <w:lang w:val="en-US"/>
        </w:rPr>
        <w:t>reklamná a propagačná činnosť a výstavníctvo</w:t>
      </w:r>
    </w:p>
    <w:p w14:paraId="6DA812F2" w14:textId="77777777" w:rsidR="00C47D54" w:rsidRPr="00C47D54" w:rsidRDefault="00C47D54" w:rsidP="00C47D54">
      <w:pPr>
        <w:pStyle w:val="Odsekzoznamu"/>
        <w:numPr>
          <w:ilvl w:val="0"/>
          <w:numId w:val="3"/>
        </w:numPr>
        <w:spacing w:line="240" w:lineRule="auto"/>
        <w:rPr>
          <w:bCs/>
          <w:sz w:val="20"/>
          <w:szCs w:val="20"/>
          <w:lang w:val="en-US"/>
        </w:rPr>
      </w:pPr>
      <w:r w:rsidRPr="00C47D54">
        <w:rPr>
          <w:rFonts w:cs="Arial CE"/>
          <w:bCs/>
          <w:color w:val="000000"/>
          <w:sz w:val="20"/>
          <w:szCs w:val="20"/>
          <w:lang w:val="en-US"/>
        </w:rPr>
        <w:t>prieskum trhu</w:t>
      </w:r>
    </w:p>
    <w:p w14:paraId="6729F3D6" w14:textId="77777777" w:rsidR="00C47D54" w:rsidRPr="00C47D54" w:rsidRDefault="00C47D54" w:rsidP="00C47D54">
      <w:pPr>
        <w:pStyle w:val="Odsekzoznamu"/>
        <w:numPr>
          <w:ilvl w:val="0"/>
          <w:numId w:val="3"/>
        </w:numPr>
        <w:spacing w:line="240" w:lineRule="auto"/>
        <w:rPr>
          <w:bCs/>
          <w:sz w:val="20"/>
          <w:szCs w:val="20"/>
          <w:lang w:val="en-US"/>
        </w:rPr>
      </w:pPr>
      <w:r w:rsidRPr="00C47D54">
        <w:rPr>
          <w:rFonts w:cs="Arial CE"/>
          <w:bCs/>
          <w:color w:val="000000"/>
          <w:sz w:val="20"/>
          <w:szCs w:val="20"/>
          <w:lang w:val="en-US"/>
        </w:rPr>
        <w:t>poradenstvo v oblasti nákupu a predaja tovarov</w:t>
      </w:r>
    </w:p>
    <w:p w14:paraId="045D5C8A" w14:textId="77777777" w:rsidR="00C47D54" w:rsidRPr="00C47D54" w:rsidRDefault="00C47D54" w:rsidP="00C47D54">
      <w:pPr>
        <w:pStyle w:val="Odsekzoznamu"/>
        <w:numPr>
          <w:ilvl w:val="0"/>
          <w:numId w:val="3"/>
        </w:numPr>
        <w:spacing w:line="240" w:lineRule="auto"/>
        <w:rPr>
          <w:sz w:val="20"/>
          <w:szCs w:val="20"/>
        </w:rPr>
      </w:pPr>
      <w:r w:rsidRPr="00C47D54">
        <w:rPr>
          <w:rFonts w:cs="Arial CE"/>
          <w:color w:val="000000"/>
          <w:sz w:val="20"/>
          <w:szCs w:val="20"/>
          <w:lang w:val="en-US"/>
        </w:rPr>
        <w:t>usporadúvanie školení, seminárov a vzdelávacích podujatí</w:t>
      </w:r>
    </w:p>
    <w:p w14:paraId="05D9C7EA" w14:textId="11DA723E" w:rsidR="00C47D54" w:rsidRPr="00C47D54" w:rsidRDefault="00C47D54" w:rsidP="00C47D54">
      <w:pPr>
        <w:pStyle w:val="Odsekzoznamu"/>
        <w:numPr>
          <w:ilvl w:val="0"/>
          <w:numId w:val="3"/>
        </w:numPr>
        <w:spacing w:line="240" w:lineRule="auto"/>
        <w:rPr>
          <w:rStyle w:val="apple-converted-space"/>
          <w:sz w:val="20"/>
          <w:szCs w:val="20"/>
        </w:rPr>
      </w:pPr>
      <w:r w:rsidRPr="00C47D54">
        <w:rPr>
          <w:rStyle w:val="ra"/>
          <w:sz w:val="20"/>
          <w:szCs w:val="20"/>
        </w:rPr>
        <w:t>faktoring a forfaiting okrem súdneho vymáhania pohľadávok</w:t>
      </w:r>
      <w:r w:rsidRPr="00C47D54">
        <w:rPr>
          <w:rStyle w:val="apple-converted-space"/>
          <w:rFonts w:cs="Arial"/>
          <w:color w:val="000000"/>
          <w:sz w:val="20"/>
          <w:szCs w:val="20"/>
          <w:shd w:val="clear" w:color="auto" w:fill="FFFFFF"/>
        </w:rPr>
        <w:t>,</w:t>
      </w:r>
    </w:p>
    <w:p w14:paraId="4A9C6A55" w14:textId="09D8D766"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organizovanie kultúrnych, kultúrno-spoločenských a športových podujatí</w:t>
      </w:r>
    </w:p>
    <w:p w14:paraId="5C3E13A1" w14:textId="77777777" w:rsidR="00C47D54" w:rsidRPr="00C47D54" w:rsidRDefault="00C47D54" w:rsidP="00C47D54">
      <w:pPr>
        <w:pStyle w:val="Odsekzoznamu"/>
        <w:numPr>
          <w:ilvl w:val="0"/>
          <w:numId w:val="3"/>
        </w:numPr>
        <w:spacing w:line="240" w:lineRule="auto"/>
        <w:rPr>
          <w:sz w:val="20"/>
          <w:szCs w:val="20"/>
        </w:rPr>
      </w:pPr>
      <w:r w:rsidRPr="00C47D54">
        <w:rPr>
          <w:rFonts w:cs="Arial CE"/>
          <w:color w:val="000000"/>
          <w:sz w:val="20"/>
          <w:szCs w:val="20"/>
          <w:lang w:val="en-US"/>
        </w:rPr>
        <w:t xml:space="preserve">inžinierska činnosť okrem vybraných činností v stavebníctve </w:t>
      </w:r>
    </w:p>
    <w:p w14:paraId="2DFC615C" w14:textId="0C135204" w:rsidR="00C47D54" w:rsidRPr="00C47D54" w:rsidRDefault="00C47D54" w:rsidP="00C47D54">
      <w:pPr>
        <w:pStyle w:val="Odsekzoznamu"/>
        <w:numPr>
          <w:ilvl w:val="0"/>
          <w:numId w:val="3"/>
        </w:numPr>
        <w:spacing w:line="240" w:lineRule="auto"/>
        <w:rPr>
          <w:sz w:val="20"/>
          <w:szCs w:val="20"/>
        </w:rPr>
      </w:pPr>
      <w:r w:rsidRPr="00C47D54">
        <w:rPr>
          <w:rStyle w:val="ra"/>
          <w:sz w:val="20"/>
          <w:szCs w:val="20"/>
        </w:rPr>
        <w:t>finančné sprostredkovanie v rozsahu voľnej živnosti</w:t>
      </w:r>
      <w:r w:rsidRPr="00C47D54">
        <w:rPr>
          <w:sz w:val="20"/>
          <w:szCs w:val="20"/>
        </w:rPr>
        <w:t>,</w:t>
      </w:r>
    </w:p>
    <w:p w14:paraId="1645C02B" w14:textId="4138B606"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vedenie účtovníctva</w:t>
      </w:r>
    </w:p>
    <w:p w14:paraId="37ABE79C" w14:textId="1EF8DA82"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automatizované spracovanie dát</w:t>
      </w:r>
    </w:p>
    <w:p w14:paraId="4BE3650C" w14:textId="61D258FF"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poskytovanie software - predaj hotových programov na základe zmluvy s autorom</w:t>
      </w:r>
    </w:p>
    <w:p w14:paraId="5DAD1DFB" w14:textId="77E8FD48"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činnosť účtovných poradcov</w:t>
      </w:r>
    </w:p>
    <w:p w14:paraId="4049A02D" w14:textId="5F9EB28C"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činnosť organizačných a ekonomických poradcov</w:t>
      </w:r>
    </w:p>
    <w:p w14:paraId="6634807F" w14:textId="78E011F6" w:rsidR="00C47D54" w:rsidRPr="00C47D54" w:rsidRDefault="00C47D54" w:rsidP="00C47D54">
      <w:pPr>
        <w:pStyle w:val="Odsekzoznamu"/>
        <w:numPr>
          <w:ilvl w:val="0"/>
          <w:numId w:val="3"/>
        </w:numPr>
        <w:spacing w:line="240" w:lineRule="auto"/>
        <w:rPr>
          <w:sz w:val="20"/>
          <w:szCs w:val="20"/>
          <w:lang w:val="en-US"/>
        </w:rPr>
      </w:pPr>
      <w:r w:rsidRPr="00C47D54">
        <w:rPr>
          <w:rFonts w:cs="Arial CE"/>
          <w:color w:val="000000"/>
          <w:sz w:val="20"/>
          <w:szCs w:val="20"/>
          <w:lang w:val="en-US"/>
        </w:rPr>
        <w:t>poskytovanie úverov nebankovým spôsobom z vlastných zdrojov</w:t>
      </w:r>
    </w:p>
    <w:p w14:paraId="27EE67FD" w14:textId="77777777" w:rsidR="00C47D54" w:rsidRPr="00C47D54" w:rsidRDefault="00C47D54" w:rsidP="00C47D54">
      <w:pPr>
        <w:rPr>
          <w:rFonts w:ascii="Times New Roman" w:hAnsi="Times New Roman"/>
          <w:vanish/>
          <w:sz w:val="24"/>
          <w:lang w:val="en-US"/>
        </w:rPr>
      </w:pPr>
    </w:p>
    <w:p w14:paraId="78CD479F" w14:textId="77777777" w:rsidR="00DB202F" w:rsidRDefault="00DB202F" w:rsidP="00D26E73"/>
    <w:p w14:paraId="764184A9" w14:textId="77777777" w:rsidR="00517A7A" w:rsidRPr="00DB202F" w:rsidRDefault="00517A7A" w:rsidP="00CB66F1">
      <w:pPr>
        <w:pStyle w:val="Nadpiss1urovne"/>
      </w:pPr>
      <w:r w:rsidRPr="00DB202F">
        <w:t>Informácie k časti A. písm. c) prílohy č. 3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1"/>
        <w:gridCol w:w="2667"/>
        <w:gridCol w:w="2857"/>
      </w:tblGrid>
      <w:tr w:rsidR="00517A7A" w:rsidRPr="00D26E73" w14:paraId="6CFB96B9" w14:textId="77777777" w:rsidTr="00D26E73">
        <w:trPr>
          <w:jc w:val="center"/>
        </w:trPr>
        <w:tc>
          <w:tcPr>
            <w:tcW w:w="3646" w:type="dxa"/>
            <w:tcBorders>
              <w:top w:val="single" w:sz="12" w:space="0" w:color="auto"/>
              <w:bottom w:val="nil"/>
              <w:right w:val="single" w:sz="12" w:space="0" w:color="auto"/>
            </w:tcBorders>
            <w:vAlign w:val="center"/>
          </w:tcPr>
          <w:p w14:paraId="4A8B48CC" w14:textId="77777777" w:rsidR="00517A7A" w:rsidRPr="00D26E73" w:rsidRDefault="00517A7A" w:rsidP="00A96741">
            <w:pPr>
              <w:pStyle w:val="TopHeader"/>
              <w:rPr>
                <w:sz w:val="21"/>
                <w:szCs w:val="21"/>
              </w:rPr>
            </w:pPr>
            <w:r w:rsidRPr="00D26E73">
              <w:rPr>
                <w:sz w:val="21"/>
                <w:szCs w:val="21"/>
              </w:rPr>
              <w:t>Názov položky</w:t>
            </w:r>
          </w:p>
        </w:tc>
        <w:tc>
          <w:tcPr>
            <w:tcW w:w="2677" w:type="dxa"/>
            <w:tcBorders>
              <w:top w:val="single" w:sz="12" w:space="0" w:color="auto"/>
              <w:left w:val="single" w:sz="12" w:space="0" w:color="auto"/>
              <w:bottom w:val="nil"/>
              <w:right w:val="single" w:sz="12" w:space="0" w:color="auto"/>
            </w:tcBorders>
            <w:vAlign w:val="center"/>
          </w:tcPr>
          <w:p w14:paraId="5C748842" w14:textId="77777777" w:rsidR="00517A7A" w:rsidRPr="00D26E73" w:rsidRDefault="00517A7A" w:rsidP="00A96741">
            <w:pPr>
              <w:pStyle w:val="TopHeader"/>
              <w:rPr>
                <w:sz w:val="21"/>
                <w:szCs w:val="21"/>
              </w:rPr>
            </w:pPr>
            <w:r w:rsidRPr="00D26E73">
              <w:rPr>
                <w:sz w:val="21"/>
                <w:szCs w:val="21"/>
              </w:rPr>
              <w:t>Bežné účtovné obdobie</w:t>
            </w:r>
          </w:p>
        </w:tc>
        <w:tc>
          <w:tcPr>
            <w:tcW w:w="2868" w:type="dxa"/>
            <w:tcBorders>
              <w:top w:val="single" w:sz="12" w:space="0" w:color="auto"/>
              <w:left w:val="single" w:sz="12" w:space="0" w:color="auto"/>
              <w:bottom w:val="nil"/>
            </w:tcBorders>
            <w:vAlign w:val="center"/>
          </w:tcPr>
          <w:p w14:paraId="7D9C371F" w14:textId="77777777" w:rsidR="00517A7A" w:rsidRPr="00D26E73" w:rsidRDefault="00517A7A" w:rsidP="00A96741">
            <w:pPr>
              <w:pStyle w:val="TopHeader"/>
              <w:rPr>
                <w:sz w:val="21"/>
                <w:szCs w:val="21"/>
              </w:rPr>
            </w:pPr>
            <w:r w:rsidRPr="00D26E73">
              <w:rPr>
                <w:sz w:val="21"/>
                <w:szCs w:val="21"/>
              </w:rPr>
              <w:t>Bezprostredne predchádzajúce účtovné obdobie</w:t>
            </w:r>
          </w:p>
        </w:tc>
      </w:tr>
      <w:tr w:rsidR="00517A7A" w:rsidRPr="00D26E73" w14:paraId="5D978CF9" w14:textId="77777777" w:rsidTr="00D26E73">
        <w:trPr>
          <w:jc w:val="center"/>
        </w:trPr>
        <w:tc>
          <w:tcPr>
            <w:tcW w:w="3646" w:type="dxa"/>
            <w:tcBorders>
              <w:top w:val="single" w:sz="12" w:space="0" w:color="auto"/>
              <w:right w:val="single" w:sz="12" w:space="0" w:color="auto"/>
            </w:tcBorders>
            <w:vAlign w:val="center"/>
          </w:tcPr>
          <w:p w14:paraId="0AD217CB" w14:textId="77777777" w:rsidR="00517A7A" w:rsidRPr="00D26E73" w:rsidRDefault="00517A7A" w:rsidP="00576DC5">
            <w:pPr>
              <w:rPr>
                <w:rFonts w:cs="Arial"/>
                <w:sz w:val="21"/>
                <w:szCs w:val="21"/>
              </w:rPr>
            </w:pPr>
            <w:r w:rsidRPr="00D26E73">
              <w:rPr>
                <w:rFonts w:cs="Arial"/>
                <w:sz w:val="21"/>
                <w:szCs w:val="21"/>
              </w:rPr>
              <w:t>Priemerný prepočítaný počet zamestnancov</w:t>
            </w:r>
          </w:p>
        </w:tc>
        <w:tc>
          <w:tcPr>
            <w:tcW w:w="2677" w:type="dxa"/>
            <w:tcBorders>
              <w:top w:val="single" w:sz="12" w:space="0" w:color="auto"/>
              <w:left w:val="single" w:sz="12" w:space="0" w:color="auto"/>
              <w:right w:val="single" w:sz="12" w:space="0" w:color="auto"/>
            </w:tcBorders>
            <w:vAlign w:val="center"/>
          </w:tcPr>
          <w:p w14:paraId="38E77F78" w14:textId="77777777" w:rsidR="00517A7A" w:rsidRPr="00D26E73" w:rsidRDefault="002F71CC" w:rsidP="008A043F">
            <w:pPr>
              <w:pStyle w:val="Value"/>
              <w:rPr>
                <w:sz w:val="21"/>
                <w:szCs w:val="21"/>
              </w:rPr>
            </w:pPr>
            <w:r>
              <w:rPr>
                <w:sz w:val="21"/>
                <w:szCs w:val="21"/>
              </w:rPr>
              <w:t>0</w:t>
            </w:r>
          </w:p>
        </w:tc>
        <w:tc>
          <w:tcPr>
            <w:tcW w:w="2868" w:type="dxa"/>
            <w:tcBorders>
              <w:top w:val="single" w:sz="12" w:space="0" w:color="auto"/>
              <w:left w:val="single" w:sz="12" w:space="0" w:color="auto"/>
            </w:tcBorders>
            <w:vAlign w:val="center"/>
          </w:tcPr>
          <w:p w14:paraId="2411E554" w14:textId="77777777" w:rsidR="00517A7A" w:rsidRPr="00D26E73" w:rsidRDefault="002F71CC" w:rsidP="008A043F">
            <w:pPr>
              <w:pStyle w:val="Value"/>
              <w:rPr>
                <w:sz w:val="21"/>
                <w:szCs w:val="21"/>
              </w:rPr>
            </w:pPr>
            <w:r>
              <w:rPr>
                <w:sz w:val="21"/>
                <w:szCs w:val="21"/>
              </w:rPr>
              <w:t>0</w:t>
            </w:r>
          </w:p>
        </w:tc>
      </w:tr>
      <w:tr w:rsidR="00517A7A" w:rsidRPr="00D26E73" w14:paraId="6105D29F" w14:textId="77777777" w:rsidTr="00D26E73">
        <w:trPr>
          <w:trHeight w:val="285"/>
          <w:jc w:val="center"/>
        </w:trPr>
        <w:tc>
          <w:tcPr>
            <w:tcW w:w="3646" w:type="dxa"/>
            <w:tcBorders>
              <w:right w:val="single" w:sz="12" w:space="0" w:color="auto"/>
            </w:tcBorders>
            <w:vAlign w:val="center"/>
          </w:tcPr>
          <w:p w14:paraId="1A0814E9" w14:textId="77777777" w:rsidR="00517A7A" w:rsidRPr="00D26E73" w:rsidRDefault="00517A7A" w:rsidP="00576DC5">
            <w:pPr>
              <w:rPr>
                <w:rFonts w:cs="Arial"/>
                <w:sz w:val="21"/>
                <w:szCs w:val="21"/>
              </w:rPr>
            </w:pPr>
            <w:r w:rsidRPr="00D26E73">
              <w:rPr>
                <w:rFonts w:cs="Arial"/>
                <w:sz w:val="21"/>
                <w:szCs w:val="21"/>
              </w:rPr>
              <w:t>Stav zamestnancov ku dňu, ku ktorému sa zostavuje účtovná závierka</w:t>
            </w:r>
            <w:r w:rsidR="00455407" w:rsidRPr="00D26E73">
              <w:rPr>
                <w:rFonts w:cs="Arial"/>
                <w:sz w:val="21"/>
                <w:szCs w:val="21"/>
              </w:rPr>
              <w:t>, z toho:</w:t>
            </w:r>
          </w:p>
        </w:tc>
        <w:tc>
          <w:tcPr>
            <w:tcW w:w="2677" w:type="dxa"/>
            <w:tcBorders>
              <w:left w:val="single" w:sz="12" w:space="0" w:color="auto"/>
              <w:right w:val="single" w:sz="12" w:space="0" w:color="auto"/>
            </w:tcBorders>
            <w:vAlign w:val="center"/>
          </w:tcPr>
          <w:p w14:paraId="4316EA10" w14:textId="77777777" w:rsidR="00517A7A" w:rsidRPr="00D26E73" w:rsidRDefault="002F71CC" w:rsidP="008A043F">
            <w:pPr>
              <w:pStyle w:val="Value"/>
              <w:rPr>
                <w:sz w:val="21"/>
                <w:szCs w:val="21"/>
              </w:rPr>
            </w:pPr>
            <w:r>
              <w:rPr>
                <w:sz w:val="21"/>
                <w:szCs w:val="21"/>
              </w:rPr>
              <w:t>0</w:t>
            </w:r>
          </w:p>
        </w:tc>
        <w:tc>
          <w:tcPr>
            <w:tcW w:w="2868" w:type="dxa"/>
            <w:tcBorders>
              <w:left w:val="single" w:sz="12" w:space="0" w:color="auto"/>
            </w:tcBorders>
            <w:vAlign w:val="center"/>
          </w:tcPr>
          <w:p w14:paraId="611E4339" w14:textId="77777777" w:rsidR="00517A7A" w:rsidRPr="00D26E73" w:rsidRDefault="002F71CC" w:rsidP="008A043F">
            <w:pPr>
              <w:pStyle w:val="Value"/>
              <w:rPr>
                <w:sz w:val="21"/>
                <w:szCs w:val="21"/>
              </w:rPr>
            </w:pPr>
            <w:r>
              <w:rPr>
                <w:sz w:val="21"/>
                <w:szCs w:val="21"/>
              </w:rPr>
              <w:t>0</w:t>
            </w:r>
          </w:p>
        </w:tc>
      </w:tr>
      <w:tr w:rsidR="00517A7A" w:rsidRPr="00D26E73" w14:paraId="757ADDA4" w14:textId="77777777" w:rsidTr="00D26E73">
        <w:trPr>
          <w:trHeight w:val="285"/>
          <w:jc w:val="center"/>
        </w:trPr>
        <w:tc>
          <w:tcPr>
            <w:tcW w:w="3646" w:type="dxa"/>
            <w:tcBorders>
              <w:bottom w:val="single" w:sz="12" w:space="0" w:color="auto"/>
              <w:right w:val="single" w:sz="12" w:space="0" w:color="auto"/>
            </w:tcBorders>
            <w:vAlign w:val="center"/>
          </w:tcPr>
          <w:p w14:paraId="376E13B3" w14:textId="77777777" w:rsidR="00517A7A" w:rsidRPr="00D26E73" w:rsidRDefault="003B1B28" w:rsidP="00576DC5">
            <w:pPr>
              <w:rPr>
                <w:rFonts w:cs="Arial"/>
                <w:sz w:val="21"/>
                <w:szCs w:val="21"/>
                <w:highlight w:val="green"/>
              </w:rPr>
            </w:pPr>
            <w:r w:rsidRPr="00D26E73">
              <w:rPr>
                <w:rFonts w:cs="Arial"/>
                <w:sz w:val="21"/>
                <w:szCs w:val="21"/>
              </w:rPr>
              <w:t>p</w:t>
            </w:r>
            <w:r w:rsidR="006C2BCB" w:rsidRPr="00D26E73">
              <w:rPr>
                <w:rFonts w:cs="Arial"/>
                <w:sz w:val="21"/>
                <w:szCs w:val="21"/>
              </w:rPr>
              <w:t xml:space="preserve">očet </w:t>
            </w:r>
            <w:r w:rsidR="00CD3B27" w:rsidRPr="00D26E73">
              <w:rPr>
                <w:rFonts w:cs="Arial"/>
                <w:sz w:val="21"/>
                <w:szCs w:val="21"/>
              </w:rPr>
              <w:t>vedúcich zamestnancov</w:t>
            </w:r>
          </w:p>
        </w:tc>
        <w:tc>
          <w:tcPr>
            <w:tcW w:w="2677" w:type="dxa"/>
            <w:tcBorders>
              <w:left w:val="single" w:sz="12" w:space="0" w:color="auto"/>
              <w:bottom w:val="single" w:sz="12" w:space="0" w:color="auto"/>
              <w:right w:val="single" w:sz="12" w:space="0" w:color="auto"/>
            </w:tcBorders>
            <w:vAlign w:val="center"/>
          </w:tcPr>
          <w:p w14:paraId="14F6901F" w14:textId="77777777" w:rsidR="00517A7A" w:rsidRPr="00024B40" w:rsidRDefault="002F71CC" w:rsidP="008A043F">
            <w:pPr>
              <w:pStyle w:val="Value"/>
              <w:rPr>
                <w:sz w:val="21"/>
                <w:szCs w:val="21"/>
              </w:rPr>
            </w:pPr>
            <w:r>
              <w:rPr>
                <w:sz w:val="21"/>
                <w:szCs w:val="21"/>
              </w:rPr>
              <w:t>0</w:t>
            </w:r>
          </w:p>
        </w:tc>
        <w:tc>
          <w:tcPr>
            <w:tcW w:w="2868" w:type="dxa"/>
            <w:tcBorders>
              <w:left w:val="single" w:sz="12" w:space="0" w:color="auto"/>
              <w:bottom w:val="single" w:sz="12" w:space="0" w:color="auto"/>
            </w:tcBorders>
            <w:vAlign w:val="center"/>
          </w:tcPr>
          <w:p w14:paraId="5203C3C9" w14:textId="77777777" w:rsidR="00517A7A" w:rsidRPr="00D26E73" w:rsidRDefault="002F71CC" w:rsidP="008A043F">
            <w:pPr>
              <w:pStyle w:val="Value"/>
              <w:rPr>
                <w:sz w:val="21"/>
                <w:szCs w:val="21"/>
              </w:rPr>
            </w:pPr>
            <w:r>
              <w:rPr>
                <w:sz w:val="21"/>
                <w:szCs w:val="21"/>
              </w:rPr>
              <w:t>0</w:t>
            </w:r>
          </w:p>
        </w:tc>
      </w:tr>
    </w:tbl>
    <w:p w14:paraId="0595E4CD" w14:textId="77777777" w:rsidR="00517A7A" w:rsidRDefault="00517A7A" w:rsidP="00517A7A">
      <w:pPr>
        <w:pStyle w:val="Nzov"/>
        <w:spacing w:before="0" w:beforeAutospacing="0" w:after="0"/>
        <w:jc w:val="left"/>
        <w:rPr>
          <w:sz w:val="21"/>
          <w:szCs w:val="21"/>
        </w:rPr>
      </w:pPr>
    </w:p>
    <w:p w14:paraId="627748A3" w14:textId="77777777" w:rsidR="00CB66F1" w:rsidRPr="00025E55" w:rsidRDefault="00CB66F1" w:rsidP="00CB66F1">
      <w:pPr>
        <w:pStyle w:val="Nadpiss1urovne"/>
        <w:rPr>
          <w:lang w:val="cs-CZ" w:eastAsia="cs-CZ"/>
        </w:rPr>
      </w:pPr>
      <w:r w:rsidRPr="00025E55">
        <w:rPr>
          <w:lang w:val="cs-CZ" w:eastAsia="cs-CZ"/>
        </w:rPr>
        <w:t>Informácie k časti A. písm. d) prílohy č. 3</w:t>
      </w:r>
      <w:r>
        <w:rPr>
          <w:lang w:val="cs-CZ" w:eastAsia="cs-CZ"/>
        </w:rPr>
        <w:t>:</w:t>
      </w:r>
      <w:r w:rsidRPr="00025E55">
        <w:rPr>
          <w:lang w:val="cs-CZ" w:eastAsia="cs-CZ"/>
        </w:rPr>
        <w:t xml:space="preserve"> Údaje o neobmedzenom ručení</w:t>
      </w:r>
    </w:p>
    <w:p w14:paraId="152A8FF3" w14:textId="69839E79" w:rsidR="00CB66F1" w:rsidRDefault="00CB66F1" w:rsidP="00CB66F1">
      <w:pPr>
        <w:ind w:left="450"/>
        <w:jc w:val="both"/>
        <w:rPr>
          <w:sz w:val="21"/>
          <w:szCs w:val="21"/>
        </w:rPr>
      </w:pPr>
      <w:r w:rsidRPr="00807ABC">
        <w:rPr>
          <w:sz w:val="21"/>
          <w:szCs w:val="21"/>
        </w:rPr>
        <w:t>Spoločnosť</w:t>
      </w:r>
      <w:r w:rsidR="002F71CC" w:rsidRPr="002F71CC">
        <w:rPr>
          <w:sz w:val="21"/>
          <w:szCs w:val="21"/>
        </w:rPr>
        <w:t xml:space="preserve"> </w:t>
      </w:r>
      <w:r w:rsidR="005F48AE">
        <w:rPr>
          <w:sz w:val="21"/>
          <w:szCs w:val="21"/>
        </w:rPr>
        <w:t>AFS</w:t>
      </w:r>
      <w:r w:rsidR="002F71CC">
        <w:rPr>
          <w:sz w:val="21"/>
          <w:szCs w:val="21"/>
        </w:rPr>
        <w:t>, s.r.o.</w:t>
      </w:r>
      <w:r w:rsidR="002F71CC" w:rsidRPr="00807ABC">
        <w:rPr>
          <w:sz w:val="21"/>
          <w:szCs w:val="21"/>
        </w:rPr>
        <w:t xml:space="preserve"> </w:t>
      </w:r>
      <w:r w:rsidRPr="00807ABC">
        <w:rPr>
          <w:sz w:val="21"/>
          <w:szCs w:val="21"/>
        </w:rPr>
        <w:t>nie je neobmedzene ručiacim spoločníkom v iných spoločnostiach podľa § 56 ods. 5 Obchodného zákonníka.</w:t>
      </w:r>
    </w:p>
    <w:p w14:paraId="1CE124FC" w14:textId="77777777" w:rsidR="00CB66F1" w:rsidRDefault="00CB66F1" w:rsidP="00CB66F1">
      <w:pPr>
        <w:ind w:left="450"/>
        <w:jc w:val="both"/>
        <w:rPr>
          <w:sz w:val="21"/>
          <w:szCs w:val="21"/>
        </w:rPr>
      </w:pPr>
    </w:p>
    <w:p w14:paraId="0454AADF" w14:textId="77777777" w:rsidR="00CB66F1" w:rsidRPr="00807ABC" w:rsidRDefault="00CB66F1" w:rsidP="00CB66F1">
      <w:pPr>
        <w:pStyle w:val="Nadpiss1urovne"/>
      </w:pPr>
      <w:r w:rsidRPr="00807ABC">
        <w:t>Informácie k časti A. písm. e) prílohy č. 3 o právnom dôvode na zostavenie účtovnej závierky</w:t>
      </w:r>
    </w:p>
    <w:p w14:paraId="3F2BDFE3" w14:textId="54923E2B" w:rsidR="00CB66F1" w:rsidRDefault="00CB66F1" w:rsidP="00CB66F1">
      <w:pPr>
        <w:ind w:left="360"/>
        <w:rPr>
          <w:sz w:val="21"/>
          <w:szCs w:val="21"/>
        </w:rPr>
      </w:pPr>
      <w:r w:rsidRPr="00807ABC">
        <w:rPr>
          <w:sz w:val="21"/>
          <w:szCs w:val="21"/>
        </w:rPr>
        <w:t>Účtovná závierka Spoločnosti</w:t>
      </w:r>
      <w:r w:rsidR="002F71CC" w:rsidRPr="002F71CC">
        <w:rPr>
          <w:sz w:val="21"/>
          <w:szCs w:val="21"/>
        </w:rPr>
        <w:t xml:space="preserve"> </w:t>
      </w:r>
      <w:r w:rsidR="005F48AE">
        <w:rPr>
          <w:sz w:val="21"/>
          <w:szCs w:val="21"/>
        </w:rPr>
        <w:t>AFS</w:t>
      </w:r>
      <w:r w:rsidR="002F71CC">
        <w:rPr>
          <w:sz w:val="21"/>
          <w:szCs w:val="21"/>
        </w:rPr>
        <w:t>, s.r.o.</w:t>
      </w:r>
      <w:r w:rsidR="002F71CC" w:rsidRPr="00807ABC">
        <w:rPr>
          <w:sz w:val="21"/>
          <w:szCs w:val="21"/>
        </w:rPr>
        <w:t xml:space="preserve"> </w:t>
      </w:r>
      <w:r w:rsidRPr="00807ABC">
        <w:rPr>
          <w:sz w:val="21"/>
          <w:szCs w:val="21"/>
        </w:rPr>
        <w:t>k 31. decembru 20</w:t>
      </w:r>
      <w:r w:rsidR="005F48AE">
        <w:rPr>
          <w:sz w:val="21"/>
          <w:szCs w:val="21"/>
        </w:rPr>
        <w:t>20</w:t>
      </w:r>
      <w:r w:rsidRPr="00807ABC">
        <w:rPr>
          <w:sz w:val="21"/>
          <w:szCs w:val="21"/>
        </w:rPr>
        <w:t xml:space="preserve"> je zostavená ako riadna účtovná závierka podľa § 17 ods. 6 zákona NR SR č. 431/2002 Z. z. o účtovníctve za účtovné obdobie od 1. januára 20</w:t>
      </w:r>
      <w:r w:rsidR="002F71CC">
        <w:rPr>
          <w:sz w:val="21"/>
          <w:szCs w:val="21"/>
        </w:rPr>
        <w:t>1</w:t>
      </w:r>
      <w:r w:rsidR="00C04FCF">
        <w:rPr>
          <w:sz w:val="21"/>
          <w:szCs w:val="21"/>
        </w:rPr>
        <w:t>9</w:t>
      </w:r>
      <w:r w:rsidRPr="00807ABC">
        <w:rPr>
          <w:sz w:val="21"/>
          <w:szCs w:val="21"/>
        </w:rPr>
        <w:t xml:space="preserve"> do 31. decembra 20</w:t>
      </w:r>
      <w:r w:rsidR="005F48AE">
        <w:rPr>
          <w:sz w:val="21"/>
          <w:szCs w:val="21"/>
        </w:rPr>
        <w:t>20</w:t>
      </w:r>
      <w:r w:rsidRPr="00807ABC">
        <w:rPr>
          <w:sz w:val="21"/>
          <w:szCs w:val="21"/>
        </w:rPr>
        <w:t>.</w:t>
      </w:r>
    </w:p>
    <w:p w14:paraId="1138EE1F" w14:textId="77777777" w:rsidR="00CB66F1" w:rsidRDefault="00CB66F1" w:rsidP="00CB66F1">
      <w:pPr>
        <w:ind w:left="360"/>
        <w:rPr>
          <w:sz w:val="21"/>
          <w:szCs w:val="21"/>
        </w:rPr>
      </w:pPr>
    </w:p>
    <w:p w14:paraId="5013C8E4" w14:textId="77777777" w:rsidR="00CB66F1" w:rsidRDefault="00CB66F1" w:rsidP="00CB66F1">
      <w:pPr>
        <w:pStyle w:val="Nadpiss1urovne"/>
      </w:pPr>
      <w:r w:rsidRPr="00D8107D">
        <w:t>Informácie k časti A. písm. f) prílohy č. 3 o dátume schválenia účtovnej závierky za predchádzajúce účtovné obdobie</w:t>
      </w:r>
    </w:p>
    <w:p w14:paraId="2229D059" w14:textId="2C260D64" w:rsidR="003A6D9B" w:rsidRPr="003A6D9B" w:rsidRDefault="003A6D9B" w:rsidP="003A6D9B">
      <w:pPr>
        <w:pStyle w:val="Nadpiss1urovne"/>
        <w:numPr>
          <w:ilvl w:val="0"/>
          <w:numId w:val="0"/>
        </w:numPr>
        <w:ind w:left="360"/>
        <w:rPr>
          <w:b w:val="0"/>
          <w:bCs/>
        </w:rPr>
      </w:pPr>
      <w:r w:rsidRPr="003A6D9B">
        <w:rPr>
          <w:b w:val="0"/>
          <w:bCs/>
        </w:rPr>
        <w:t xml:space="preserve">Účtovná závierka Spoločnosti </w:t>
      </w:r>
      <w:r w:rsidR="005F48AE">
        <w:rPr>
          <w:b w:val="0"/>
          <w:bCs/>
        </w:rPr>
        <w:t>AFS</w:t>
      </w:r>
      <w:r w:rsidRPr="003A6D9B">
        <w:rPr>
          <w:b w:val="0"/>
          <w:bCs/>
        </w:rPr>
        <w:t>, a.s. k 31. decembru 201</w:t>
      </w:r>
      <w:r w:rsidR="005F48AE">
        <w:rPr>
          <w:b w:val="0"/>
          <w:bCs/>
        </w:rPr>
        <w:t>9</w:t>
      </w:r>
      <w:r w:rsidRPr="003A6D9B">
        <w:rPr>
          <w:b w:val="0"/>
          <w:bCs/>
        </w:rPr>
        <w:t xml:space="preserve"> zostavená ako riadna účtovná závierka podľa § 17 ods. 6 zákona NR SR č. 431/2002 Z. z. o účtovníctve za účtovné obdobie od 1. januára 201</w:t>
      </w:r>
      <w:r w:rsidR="005F48AE">
        <w:rPr>
          <w:b w:val="0"/>
          <w:bCs/>
        </w:rPr>
        <w:t>9</w:t>
      </w:r>
      <w:r w:rsidRPr="003A6D9B">
        <w:rPr>
          <w:b w:val="0"/>
          <w:bCs/>
        </w:rPr>
        <w:t xml:space="preserve"> do 31. decembra 201</w:t>
      </w:r>
      <w:r w:rsidR="005F48AE">
        <w:rPr>
          <w:b w:val="0"/>
          <w:bCs/>
        </w:rPr>
        <w:t>9</w:t>
      </w:r>
      <w:r w:rsidRPr="003A6D9B">
        <w:rPr>
          <w:b w:val="0"/>
          <w:bCs/>
        </w:rPr>
        <w:t xml:space="preserve"> bola schválená valným zhromaždením dňa </w:t>
      </w:r>
      <w:r w:rsidR="005F48AE">
        <w:rPr>
          <w:b w:val="0"/>
          <w:bCs/>
        </w:rPr>
        <w:t>18</w:t>
      </w:r>
      <w:r w:rsidRPr="00C47D54">
        <w:rPr>
          <w:b w:val="0"/>
          <w:bCs/>
        </w:rPr>
        <w:t>.1</w:t>
      </w:r>
      <w:r w:rsidR="00C47D54" w:rsidRPr="00C47D54">
        <w:rPr>
          <w:b w:val="0"/>
          <w:bCs/>
        </w:rPr>
        <w:t>2</w:t>
      </w:r>
      <w:r w:rsidRPr="00C47D54">
        <w:rPr>
          <w:b w:val="0"/>
          <w:bCs/>
        </w:rPr>
        <w:t>.20</w:t>
      </w:r>
      <w:r w:rsidR="005F48AE">
        <w:rPr>
          <w:b w:val="0"/>
          <w:bCs/>
        </w:rPr>
        <w:t>20</w:t>
      </w:r>
    </w:p>
    <w:p w14:paraId="2B9224CC" w14:textId="77777777" w:rsidR="002F71CC" w:rsidRDefault="002F71CC" w:rsidP="00B9772F">
      <w:pPr>
        <w:ind w:left="360"/>
        <w:rPr>
          <w:sz w:val="21"/>
          <w:szCs w:val="21"/>
        </w:rPr>
      </w:pPr>
    </w:p>
    <w:p w14:paraId="209A7D7A" w14:textId="77777777" w:rsidR="006215A8" w:rsidRPr="003611BB" w:rsidRDefault="006215A8" w:rsidP="003611BB"/>
    <w:p w14:paraId="61CC8337" w14:textId="77777777" w:rsidR="00EB1A7C" w:rsidRPr="00EB1A7C" w:rsidRDefault="00EB1A7C" w:rsidP="00EB1A7C">
      <w:pPr>
        <w:jc w:val="center"/>
        <w:rPr>
          <w:b/>
          <w:caps/>
          <w:sz w:val="24"/>
        </w:rPr>
      </w:pPr>
      <w:r>
        <w:rPr>
          <w:b/>
          <w:caps/>
          <w:sz w:val="24"/>
        </w:rPr>
        <w:t>c. informácie o konsolidovanom celku</w:t>
      </w:r>
    </w:p>
    <w:p w14:paraId="7DD2C345" w14:textId="77777777" w:rsidR="00EB1A7C" w:rsidRDefault="00CB66F1" w:rsidP="00EB1A7C">
      <w:pPr>
        <w:pStyle w:val="Nadpiss1urovne"/>
      </w:pPr>
      <w:r w:rsidRPr="00B9772F">
        <w:rPr>
          <w:lang w:val="cs-CZ" w:eastAsia="cs-CZ"/>
        </w:rPr>
        <w:t xml:space="preserve">Informácie k časti C. písm. </w:t>
      </w:r>
      <w:r w:rsidR="00B9772F" w:rsidRPr="00B9772F">
        <w:rPr>
          <w:lang w:val="cs-CZ" w:eastAsia="cs-CZ"/>
        </w:rPr>
        <w:t>a</w:t>
      </w:r>
      <w:r w:rsidR="001E1743">
        <w:rPr>
          <w:lang w:val="cs-CZ" w:eastAsia="cs-CZ"/>
        </w:rPr>
        <w:t xml:space="preserve">) až </w:t>
      </w:r>
      <w:r w:rsidR="00B9772F" w:rsidRPr="00B9772F">
        <w:rPr>
          <w:lang w:val="cs-CZ" w:eastAsia="cs-CZ"/>
        </w:rPr>
        <w:t>d</w:t>
      </w:r>
      <w:r w:rsidRPr="00B9772F">
        <w:rPr>
          <w:lang w:val="cs-CZ" w:eastAsia="cs-CZ"/>
        </w:rPr>
        <w:t>) prílohy č. 3 o konsolidovanom celku</w:t>
      </w:r>
    </w:p>
    <w:p w14:paraId="4D15C5FB" w14:textId="4A8CC12C" w:rsidR="00EB1A7C" w:rsidRDefault="00EB1A7C" w:rsidP="00EB1A7C">
      <w:pPr>
        <w:pStyle w:val="Nadpiss1urovne"/>
        <w:numPr>
          <w:ilvl w:val="0"/>
          <w:numId w:val="0"/>
        </w:numPr>
        <w:ind w:left="360" w:hanging="360"/>
      </w:pPr>
    </w:p>
    <w:p w14:paraId="4605E632" w14:textId="6D9AA7BB" w:rsidR="00976912" w:rsidRPr="00976912" w:rsidRDefault="00976912" w:rsidP="00976912">
      <w:pPr>
        <w:pStyle w:val="Zkladntext"/>
        <w:tabs>
          <w:tab w:val="left" w:pos="426"/>
        </w:tabs>
        <w:spacing w:line="276" w:lineRule="auto"/>
        <w:ind w:left="360"/>
        <w:rPr>
          <w:rFonts w:ascii="Arial Narrow" w:hAnsi="Arial Narrow"/>
          <w:sz w:val="20"/>
        </w:rPr>
      </w:pPr>
      <w:r>
        <w:rPr>
          <w:rFonts w:ascii="Arial Narrow" w:hAnsi="Arial Narrow"/>
          <w:sz w:val="20"/>
        </w:rPr>
        <w:tab/>
      </w:r>
      <w:r w:rsidRPr="00976912">
        <w:rPr>
          <w:rFonts w:ascii="Arial Narrow" w:hAnsi="Arial Narrow"/>
          <w:sz w:val="20"/>
        </w:rPr>
        <w:t>Spoločnosť je zahrňovaná do konsolidovanej účtovnej závierky spoločnosti Across Finance, a. s., Zochova 3, 811 03 Bratislava, ktorá zostavuje konsolidovanú účtovnú závierku za všetky skupiny účtovných jednotiek konsolidovaného celku.</w:t>
      </w:r>
    </w:p>
    <w:p w14:paraId="6B5CE16E" w14:textId="77777777" w:rsidR="00976912" w:rsidRPr="00976912" w:rsidRDefault="00976912" w:rsidP="00976912">
      <w:pPr>
        <w:pStyle w:val="101"/>
        <w:numPr>
          <w:ilvl w:val="0"/>
          <w:numId w:val="0"/>
        </w:numPr>
        <w:spacing w:line="276" w:lineRule="auto"/>
        <w:ind w:left="360"/>
        <w:rPr>
          <w:rFonts w:ascii="Arial Narrow" w:eastAsia="Times New Roman" w:hAnsi="Arial Narrow" w:cs="Times New Roman"/>
          <w:color w:val="000000"/>
          <w:sz w:val="20"/>
          <w:szCs w:val="20"/>
          <w:lang w:eastAsia="en-US"/>
        </w:rPr>
      </w:pPr>
      <w:r w:rsidRPr="00976912">
        <w:rPr>
          <w:rFonts w:ascii="Arial Narrow" w:eastAsia="Times New Roman" w:hAnsi="Arial Narrow" w:cs="Times New Roman"/>
          <w:color w:val="000000"/>
          <w:sz w:val="20"/>
          <w:szCs w:val="20"/>
          <w:lang w:eastAsia="en-US"/>
        </w:rPr>
        <w:t xml:space="preserve">Konsolidovaná účtovná závierka je dostupná v sídle spoločnosti </w:t>
      </w:r>
      <w:r w:rsidRPr="00976912">
        <w:rPr>
          <w:rFonts w:ascii="Arial Narrow" w:hAnsi="Arial Narrow"/>
          <w:sz w:val="20"/>
        </w:rPr>
        <w:t>Across Finance</w:t>
      </w:r>
      <w:r w:rsidRPr="00976912">
        <w:rPr>
          <w:rFonts w:ascii="Arial Narrow" w:hAnsi="Arial Narrow"/>
          <w:sz w:val="20"/>
          <w:szCs w:val="20"/>
        </w:rPr>
        <w:t>, a. s</w:t>
      </w:r>
      <w:r w:rsidRPr="00976912">
        <w:rPr>
          <w:rFonts w:ascii="Arial Narrow" w:eastAsia="Times New Roman" w:hAnsi="Arial Narrow" w:cs="Times New Roman"/>
          <w:color w:val="000000"/>
          <w:sz w:val="20"/>
          <w:szCs w:val="20"/>
          <w:lang w:eastAsia="en-US"/>
        </w:rPr>
        <w:t xml:space="preserve">., so sídlom </w:t>
      </w:r>
      <w:r w:rsidRPr="00976912">
        <w:rPr>
          <w:rFonts w:ascii="Arial Narrow" w:hAnsi="Arial Narrow"/>
          <w:sz w:val="20"/>
        </w:rPr>
        <w:t>Zochova 3</w:t>
      </w:r>
      <w:r w:rsidRPr="00976912">
        <w:rPr>
          <w:rFonts w:ascii="Arial Narrow" w:eastAsia="Times New Roman" w:hAnsi="Arial Narrow" w:cs="Times New Roman"/>
          <w:color w:val="000000"/>
          <w:sz w:val="20"/>
          <w:szCs w:val="20"/>
          <w:lang w:eastAsia="en-US"/>
        </w:rPr>
        <w:t>,   811 03 Bratislava, pričom konsolidovaná účtovná závierka je uložená v Obchodnom registri Okresného súdu Bratislava I.</w:t>
      </w:r>
    </w:p>
    <w:p w14:paraId="65412DEC" w14:textId="77777777" w:rsidR="00976912" w:rsidRPr="00976912" w:rsidRDefault="00976912" w:rsidP="00976912">
      <w:pPr>
        <w:ind w:left="360"/>
        <w:jc w:val="both"/>
        <w:rPr>
          <w:b/>
          <w:bCs/>
          <w:sz w:val="20"/>
          <w:szCs w:val="20"/>
        </w:rPr>
      </w:pPr>
      <w:r w:rsidRPr="00976912">
        <w:rPr>
          <w:sz w:val="20"/>
          <w:szCs w:val="20"/>
        </w:rPr>
        <w:t>Konsolidovaná účtovná závierka je zostavená ako účtovná závierka v súlade s § 22 Zákona o účtovníctve č. 431/2002 Z. z. v znení neskorších predpisov a v súlade s Medzinárodnými štandardmi pre finančné vykazovanie (IFRS) a ostatnými platnými IFRS prijatými a účinnými v rámci Európskej únie.</w:t>
      </w:r>
    </w:p>
    <w:p w14:paraId="14DB8EE7" w14:textId="77777777" w:rsidR="00976912" w:rsidRDefault="00976912" w:rsidP="00EB1A7C">
      <w:pPr>
        <w:pStyle w:val="Nadpiss1urovne"/>
        <w:numPr>
          <w:ilvl w:val="0"/>
          <w:numId w:val="0"/>
        </w:numPr>
        <w:ind w:left="360" w:hanging="360"/>
      </w:pPr>
    </w:p>
    <w:p w14:paraId="57591CED" w14:textId="77777777" w:rsidR="00EB1A7C" w:rsidRPr="00AF2B36" w:rsidRDefault="00A806BD" w:rsidP="00AF2B36">
      <w:pPr>
        <w:pStyle w:val="Nadpiss1urovne"/>
        <w:numPr>
          <w:ilvl w:val="0"/>
          <w:numId w:val="0"/>
        </w:numPr>
        <w:ind w:left="360" w:hanging="360"/>
        <w:jc w:val="center"/>
        <w:rPr>
          <w:caps/>
          <w:sz w:val="24"/>
          <w:szCs w:val="24"/>
        </w:rPr>
      </w:pPr>
      <w:r>
        <w:rPr>
          <w:caps/>
          <w:sz w:val="24"/>
          <w:szCs w:val="24"/>
        </w:rPr>
        <w:t xml:space="preserve">d. </w:t>
      </w:r>
      <w:r w:rsidR="00AF2B36">
        <w:rPr>
          <w:caps/>
          <w:sz w:val="24"/>
          <w:szCs w:val="24"/>
        </w:rPr>
        <w:t>Ďalšie informácie o</w:t>
      </w:r>
    </w:p>
    <w:p w14:paraId="10B79BC6" w14:textId="77777777" w:rsidR="00B9772F" w:rsidRPr="00EB1A7C" w:rsidRDefault="00B9772F" w:rsidP="00CB66F1">
      <w:pPr>
        <w:pStyle w:val="Nadpiss1urovne"/>
      </w:pPr>
      <w:r>
        <w:rPr>
          <w:lang w:val="cs-CZ" w:eastAsia="cs-CZ"/>
        </w:rPr>
        <w:t xml:space="preserve">Informácia k časti D </w:t>
      </w:r>
      <w:r w:rsidR="00EB1A7C">
        <w:rPr>
          <w:lang w:val="cs-CZ" w:eastAsia="cs-CZ"/>
        </w:rPr>
        <w:t>prílohy č.3. o účtovných metodách a všeobecných účtovných zásadách</w:t>
      </w:r>
    </w:p>
    <w:p w14:paraId="6EDFAF14" w14:textId="77777777" w:rsidR="00EB1A7C" w:rsidRDefault="00EB1A7C" w:rsidP="00EB1A7C">
      <w:pPr>
        <w:pStyle w:val="Nadpiss1urovne"/>
        <w:numPr>
          <w:ilvl w:val="0"/>
          <w:numId w:val="12"/>
        </w:numPr>
        <w:rPr>
          <w:b w:val="0"/>
        </w:rPr>
      </w:pPr>
      <w:r>
        <w:rPr>
          <w:b w:val="0"/>
        </w:rPr>
        <w:t>Údaje o použitých účtovných zásadách a účtovných metódach,</w:t>
      </w:r>
    </w:p>
    <w:p w14:paraId="164C7C4B" w14:textId="77777777" w:rsidR="00EB1A7C" w:rsidRDefault="00EB1A7C" w:rsidP="00EB1A7C">
      <w:pPr>
        <w:pStyle w:val="Nadpiss1urovne"/>
        <w:numPr>
          <w:ilvl w:val="0"/>
          <w:numId w:val="12"/>
        </w:numPr>
        <w:rPr>
          <w:b w:val="0"/>
        </w:rPr>
      </w:pPr>
      <w:r>
        <w:rPr>
          <w:b w:val="0"/>
        </w:rPr>
        <w:t>Údaje vykázané na strane aktív súvahy</w:t>
      </w:r>
    </w:p>
    <w:p w14:paraId="0F48FDA0" w14:textId="77777777" w:rsidR="00EB1A7C" w:rsidRDefault="00EB1A7C" w:rsidP="00EB1A7C">
      <w:pPr>
        <w:pStyle w:val="Nadpiss1urovne"/>
        <w:numPr>
          <w:ilvl w:val="0"/>
          <w:numId w:val="12"/>
        </w:numPr>
        <w:rPr>
          <w:b w:val="0"/>
        </w:rPr>
      </w:pPr>
      <w:r>
        <w:rPr>
          <w:b w:val="0"/>
        </w:rPr>
        <w:t>Údaje vykázané na strane pasív súvahy</w:t>
      </w:r>
    </w:p>
    <w:p w14:paraId="7E369553" w14:textId="77777777" w:rsidR="00EB1A7C" w:rsidRDefault="00EB1A7C" w:rsidP="00EB1A7C">
      <w:pPr>
        <w:pStyle w:val="Nadpiss1urovne"/>
        <w:numPr>
          <w:ilvl w:val="0"/>
          <w:numId w:val="12"/>
        </w:numPr>
        <w:rPr>
          <w:b w:val="0"/>
        </w:rPr>
      </w:pPr>
      <w:r>
        <w:rPr>
          <w:b w:val="0"/>
        </w:rPr>
        <w:t>Údaje o výnosoch</w:t>
      </w:r>
    </w:p>
    <w:p w14:paraId="0F0B85D2" w14:textId="77777777" w:rsidR="00EB1A7C" w:rsidRDefault="00EB1A7C" w:rsidP="00EB1A7C">
      <w:pPr>
        <w:pStyle w:val="Nadpiss1urovne"/>
        <w:numPr>
          <w:ilvl w:val="0"/>
          <w:numId w:val="12"/>
        </w:numPr>
        <w:rPr>
          <w:b w:val="0"/>
        </w:rPr>
      </w:pPr>
      <w:r>
        <w:rPr>
          <w:b w:val="0"/>
        </w:rPr>
        <w:t>Údaje o</w:t>
      </w:r>
      <w:r w:rsidR="00D47775">
        <w:rPr>
          <w:b w:val="0"/>
        </w:rPr>
        <w:t> </w:t>
      </w:r>
      <w:r>
        <w:rPr>
          <w:b w:val="0"/>
        </w:rPr>
        <w:t>nákladoch</w:t>
      </w:r>
    </w:p>
    <w:p w14:paraId="481975B9" w14:textId="77777777" w:rsidR="00D47775" w:rsidRDefault="00D47775" w:rsidP="00EB1A7C">
      <w:pPr>
        <w:pStyle w:val="Nadpiss1urovne"/>
        <w:numPr>
          <w:ilvl w:val="0"/>
          <w:numId w:val="12"/>
        </w:numPr>
        <w:rPr>
          <w:b w:val="0"/>
        </w:rPr>
      </w:pPr>
      <w:r>
        <w:rPr>
          <w:b w:val="0"/>
        </w:rPr>
        <w:t>Údaje o daniach z príjmov</w:t>
      </w:r>
    </w:p>
    <w:p w14:paraId="13C60909" w14:textId="77777777" w:rsidR="00D47775" w:rsidRDefault="00EB1A7C" w:rsidP="00D47775">
      <w:pPr>
        <w:pStyle w:val="Nadpiss1urovne"/>
        <w:numPr>
          <w:ilvl w:val="0"/>
          <w:numId w:val="12"/>
        </w:numPr>
        <w:rPr>
          <w:b w:val="0"/>
        </w:rPr>
      </w:pPr>
      <w:r>
        <w:rPr>
          <w:b w:val="0"/>
        </w:rPr>
        <w:t>Údaje o podsúvahových účtoch</w:t>
      </w:r>
    </w:p>
    <w:p w14:paraId="2F55550B" w14:textId="77777777" w:rsidR="00EB1A7C" w:rsidRDefault="00EB1A7C" w:rsidP="00EB1A7C">
      <w:pPr>
        <w:pStyle w:val="Nadpiss1urovne"/>
        <w:numPr>
          <w:ilvl w:val="0"/>
          <w:numId w:val="12"/>
        </w:numPr>
        <w:rPr>
          <w:b w:val="0"/>
        </w:rPr>
      </w:pPr>
      <w:r>
        <w:rPr>
          <w:b w:val="0"/>
        </w:rPr>
        <w:t>Údaje o iných aktívach a iných pasívach</w:t>
      </w:r>
    </w:p>
    <w:p w14:paraId="77AC585D" w14:textId="77777777" w:rsidR="00EB1A7C" w:rsidRDefault="00EB1A7C" w:rsidP="00EB1A7C">
      <w:pPr>
        <w:pStyle w:val="Nadpiss1urovne"/>
        <w:numPr>
          <w:ilvl w:val="0"/>
          <w:numId w:val="12"/>
        </w:numPr>
        <w:rPr>
          <w:b w:val="0"/>
        </w:rPr>
      </w:pPr>
      <w:r>
        <w:rPr>
          <w:b w:val="0"/>
        </w:rPr>
        <w:t>Údaje o spriaznených osobách</w:t>
      </w:r>
    </w:p>
    <w:p w14:paraId="29C6F208" w14:textId="77777777" w:rsidR="00EB1A7C" w:rsidRDefault="00EB1A7C" w:rsidP="00EB1A7C">
      <w:pPr>
        <w:pStyle w:val="Nadpiss1urovne"/>
        <w:numPr>
          <w:ilvl w:val="0"/>
          <w:numId w:val="12"/>
        </w:numPr>
        <w:rPr>
          <w:b w:val="0"/>
        </w:rPr>
      </w:pPr>
      <w:r>
        <w:rPr>
          <w:b w:val="0"/>
        </w:rPr>
        <w:t>Údaje o skutočnostiach, ktoré nastali medzi dňom, ku ktorému sa zostavuje účtovná závierka a dňom jej zostavenia,</w:t>
      </w:r>
    </w:p>
    <w:p w14:paraId="503FD554" w14:textId="77777777" w:rsidR="00EB1A7C" w:rsidRDefault="00EB1A7C" w:rsidP="00EB1A7C">
      <w:pPr>
        <w:pStyle w:val="Nadpiss1urovne"/>
        <w:numPr>
          <w:ilvl w:val="0"/>
          <w:numId w:val="12"/>
        </w:numPr>
        <w:rPr>
          <w:b w:val="0"/>
        </w:rPr>
      </w:pPr>
      <w:r>
        <w:rPr>
          <w:b w:val="0"/>
        </w:rPr>
        <w:t>Údaje o prehľade zmien vlastného imania,</w:t>
      </w:r>
    </w:p>
    <w:p w14:paraId="3BE7C8BD" w14:textId="77777777" w:rsidR="00EB1A7C" w:rsidRPr="00EB1A7C" w:rsidRDefault="00EB1A7C" w:rsidP="00EB1A7C">
      <w:pPr>
        <w:pStyle w:val="Nadpiss1urovne"/>
        <w:numPr>
          <w:ilvl w:val="0"/>
          <w:numId w:val="12"/>
        </w:numPr>
        <w:rPr>
          <w:b w:val="0"/>
        </w:rPr>
      </w:pPr>
      <w:r>
        <w:rPr>
          <w:b w:val="0"/>
        </w:rPr>
        <w:t>Údaje o prehľade peňažných tokov.</w:t>
      </w:r>
    </w:p>
    <w:p w14:paraId="460CD09A" w14:textId="77777777" w:rsidR="00CB66F1" w:rsidRDefault="00CB66F1" w:rsidP="006C2BCB">
      <w:pPr>
        <w:rPr>
          <w:sz w:val="21"/>
          <w:szCs w:val="21"/>
        </w:rPr>
      </w:pPr>
    </w:p>
    <w:p w14:paraId="74AB8AE5" w14:textId="77777777" w:rsidR="00AF2B36" w:rsidRPr="00AF2B36" w:rsidRDefault="00AF2B36" w:rsidP="00AF2B36">
      <w:pPr>
        <w:jc w:val="center"/>
        <w:rPr>
          <w:b/>
          <w:caps/>
          <w:sz w:val="24"/>
        </w:rPr>
      </w:pPr>
      <w:r>
        <w:rPr>
          <w:b/>
          <w:caps/>
          <w:sz w:val="24"/>
        </w:rPr>
        <w:t>E. Informácie o použitých účtovných zásadách a účtovných metódAch</w:t>
      </w:r>
    </w:p>
    <w:p w14:paraId="73FC630E" w14:textId="77777777" w:rsidR="00CB66F1" w:rsidRPr="000D2186" w:rsidRDefault="00CB66F1" w:rsidP="00CB66F1">
      <w:pPr>
        <w:pStyle w:val="Nadpiss1urovne"/>
      </w:pPr>
      <w:r w:rsidRPr="000D2186">
        <w:t>Informácie k</w:t>
      </w:r>
      <w:r w:rsidR="00AF2B36">
        <w:t> </w:t>
      </w:r>
      <w:r w:rsidRPr="000D2186">
        <w:t xml:space="preserve">časti </w:t>
      </w:r>
      <w:r w:rsidR="00EB1A7C">
        <w:t>E.</w:t>
      </w:r>
      <w:r w:rsidRPr="000D2186">
        <w:t xml:space="preserve"> prílohy č. 3 </w:t>
      </w:r>
      <w:r>
        <w:t>o</w:t>
      </w:r>
      <w:r w:rsidR="00AF2B36">
        <w:t> </w:t>
      </w:r>
      <w:r>
        <w:t>účtovných zásadách a</w:t>
      </w:r>
      <w:r w:rsidR="00AF2B36">
        <w:t> </w:t>
      </w:r>
      <w:r>
        <w:t>účtovných metódach</w:t>
      </w:r>
    </w:p>
    <w:p w14:paraId="347117A2" w14:textId="77777777" w:rsidR="00CB66F1" w:rsidRPr="00D01229" w:rsidRDefault="00CB66F1" w:rsidP="00D01229">
      <w:pPr>
        <w:numPr>
          <w:ilvl w:val="0"/>
          <w:numId w:val="21"/>
        </w:numPr>
        <w:jc w:val="both"/>
        <w:rPr>
          <w:i/>
          <w:sz w:val="21"/>
          <w:szCs w:val="21"/>
        </w:rPr>
      </w:pPr>
      <w:r w:rsidRPr="00D01229">
        <w:rPr>
          <w:i/>
          <w:sz w:val="21"/>
          <w:szCs w:val="21"/>
        </w:rPr>
        <w:t>Východiská pre zostavenie účtovnej závierky</w:t>
      </w:r>
    </w:p>
    <w:p w14:paraId="71A46BF4" w14:textId="368BD03B" w:rsidR="00CB66F1" w:rsidRPr="000D2186" w:rsidRDefault="00CB66F1" w:rsidP="00D01229">
      <w:pPr>
        <w:ind w:left="360"/>
        <w:jc w:val="both"/>
        <w:rPr>
          <w:sz w:val="21"/>
          <w:szCs w:val="21"/>
        </w:rPr>
      </w:pPr>
      <w:r w:rsidRPr="000D2186">
        <w:rPr>
          <w:sz w:val="21"/>
          <w:szCs w:val="21"/>
        </w:rPr>
        <w:t xml:space="preserve">Účtovná závierka bola zostavená za predpokladu nepretržitého trvania Spoločnosti </w:t>
      </w:r>
      <w:r w:rsidR="005F48AE">
        <w:rPr>
          <w:sz w:val="21"/>
          <w:szCs w:val="21"/>
        </w:rPr>
        <w:t>AFS</w:t>
      </w:r>
      <w:r w:rsidR="000D0643">
        <w:rPr>
          <w:sz w:val="21"/>
          <w:szCs w:val="21"/>
        </w:rPr>
        <w:t>, s.r.o.</w:t>
      </w:r>
      <w:r w:rsidR="000D0643" w:rsidRPr="000D2186">
        <w:rPr>
          <w:sz w:val="21"/>
          <w:szCs w:val="21"/>
        </w:rPr>
        <w:t xml:space="preserve"> </w:t>
      </w:r>
      <w:r w:rsidRPr="000D2186">
        <w:rPr>
          <w:sz w:val="21"/>
          <w:szCs w:val="21"/>
        </w:rPr>
        <w:t>(going concern).</w:t>
      </w:r>
    </w:p>
    <w:p w14:paraId="4BCE6221" w14:textId="77777777" w:rsidR="00CB66F1" w:rsidRPr="000D2186" w:rsidRDefault="00CB66F1" w:rsidP="00D01229">
      <w:pPr>
        <w:jc w:val="both"/>
        <w:rPr>
          <w:sz w:val="21"/>
          <w:szCs w:val="21"/>
        </w:rPr>
      </w:pPr>
    </w:p>
    <w:p w14:paraId="47977ACF" w14:textId="77777777" w:rsidR="00CB66F1" w:rsidRPr="000D2186" w:rsidRDefault="00CB66F1" w:rsidP="00D01229">
      <w:pPr>
        <w:ind w:left="360"/>
        <w:jc w:val="both"/>
        <w:rPr>
          <w:sz w:val="21"/>
          <w:szCs w:val="21"/>
        </w:rPr>
      </w:pPr>
      <w:r w:rsidRPr="000D2186">
        <w:rPr>
          <w:sz w:val="21"/>
          <w:szCs w:val="21"/>
        </w:rPr>
        <w:t>Účtovné metódy a</w:t>
      </w:r>
      <w:r w:rsidR="00AF2B36">
        <w:rPr>
          <w:sz w:val="21"/>
          <w:szCs w:val="21"/>
        </w:rPr>
        <w:t> </w:t>
      </w:r>
      <w:r w:rsidRPr="000D2186">
        <w:rPr>
          <w:sz w:val="21"/>
          <w:szCs w:val="21"/>
        </w:rPr>
        <w:t>všeobecné účtovné zásady boli účtovnou jednotkou konzistentne aplikované, okrem:</w:t>
      </w:r>
    </w:p>
    <w:p w14:paraId="194F237B" w14:textId="77777777" w:rsidR="00CB66F1" w:rsidRPr="000D2186" w:rsidRDefault="00CB66F1" w:rsidP="00D01229">
      <w:pPr>
        <w:ind w:left="360"/>
        <w:jc w:val="both"/>
        <w:rPr>
          <w:sz w:val="21"/>
          <w:szCs w:val="21"/>
        </w:rPr>
      </w:pPr>
      <w:r w:rsidRPr="000D2186">
        <w:rPr>
          <w:sz w:val="21"/>
          <w:szCs w:val="21"/>
        </w:rPr>
        <w:t>•</w:t>
      </w:r>
      <w:r w:rsidRPr="000D2186">
        <w:rPr>
          <w:sz w:val="21"/>
          <w:szCs w:val="21"/>
        </w:rPr>
        <w:tab/>
        <w:t>účtovania poistenia majetku určeného na prevádzkovú činnosť a</w:t>
      </w:r>
      <w:r w:rsidR="00AF2B36">
        <w:rPr>
          <w:sz w:val="21"/>
          <w:szCs w:val="21"/>
        </w:rPr>
        <w:t> </w:t>
      </w:r>
      <w:r w:rsidRPr="000D2186">
        <w:rPr>
          <w:sz w:val="21"/>
          <w:szCs w:val="21"/>
        </w:rPr>
        <w:t>iného poistného súvisiaceho s</w:t>
      </w:r>
      <w:r w:rsidR="00AF2B36">
        <w:rPr>
          <w:sz w:val="21"/>
          <w:szCs w:val="21"/>
        </w:rPr>
        <w:t> </w:t>
      </w:r>
      <w:r w:rsidRPr="000D2186">
        <w:rPr>
          <w:sz w:val="21"/>
          <w:szCs w:val="21"/>
        </w:rPr>
        <w:t>prevádzkovou činnosťou. Takéto poistenie sa od 1. januára 2011 účtuje na účet 548 – Ostatné náklady na hospodársku činnosť;</w:t>
      </w:r>
    </w:p>
    <w:p w14:paraId="0C10D5B7" w14:textId="77777777" w:rsidR="00CB66F1" w:rsidRPr="000D2186" w:rsidRDefault="00CB66F1" w:rsidP="00D01229">
      <w:pPr>
        <w:ind w:left="360"/>
        <w:jc w:val="both"/>
        <w:rPr>
          <w:sz w:val="21"/>
          <w:szCs w:val="21"/>
        </w:rPr>
      </w:pPr>
      <w:r w:rsidRPr="000D2186">
        <w:rPr>
          <w:sz w:val="21"/>
          <w:szCs w:val="21"/>
        </w:rPr>
        <w:t>•</w:t>
      </w:r>
      <w:r w:rsidRPr="000D2186">
        <w:rPr>
          <w:sz w:val="21"/>
          <w:szCs w:val="21"/>
        </w:rPr>
        <w:tab/>
        <w:t>spôsobu účtovania zákazkovej výroby;</w:t>
      </w:r>
    </w:p>
    <w:p w14:paraId="7CE39183" w14:textId="77777777" w:rsidR="00CB66F1" w:rsidRPr="000D2186" w:rsidRDefault="00CB66F1" w:rsidP="00D01229">
      <w:pPr>
        <w:ind w:left="360"/>
        <w:jc w:val="both"/>
        <w:rPr>
          <w:sz w:val="21"/>
          <w:szCs w:val="21"/>
        </w:rPr>
      </w:pPr>
      <w:r w:rsidRPr="000D2186">
        <w:rPr>
          <w:sz w:val="21"/>
          <w:szCs w:val="21"/>
        </w:rPr>
        <w:t>•</w:t>
      </w:r>
      <w:r w:rsidRPr="000D2186">
        <w:rPr>
          <w:sz w:val="21"/>
          <w:szCs w:val="21"/>
        </w:rPr>
        <w:tab/>
        <w:t>účtovania zákazkovej výstavby nehnuteľnosti určenej na predaj (priebežný transfer);</w:t>
      </w:r>
    </w:p>
    <w:p w14:paraId="41524C18" w14:textId="77777777" w:rsidR="00CB66F1" w:rsidRPr="000D2186" w:rsidRDefault="00CB66F1" w:rsidP="00D01229">
      <w:pPr>
        <w:ind w:left="360"/>
        <w:jc w:val="both"/>
        <w:rPr>
          <w:sz w:val="21"/>
          <w:szCs w:val="21"/>
        </w:rPr>
      </w:pPr>
      <w:r w:rsidRPr="000D2186">
        <w:rPr>
          <w:sz w:val="21"/>
          <w:szCs w:val="21"/>
        </w:rPr>
        <w:t>•</w:t>
      </w:r>
      <w:r w:rsidRPr="000D2186">
        <w:rPr>
          <w:sz w:val="21"/>
          <w:szCs w:val="21"/>
        </w:rPr>
        <w:tab/>
        <w:t xml:space="preserve">účtovania zákazkovej výstavby nehnuteľnosti určenej na predaj </w:t>
      </w:r>
      <w:r w:rsidR="00AF2B36">
        <w:rPr>
          <w:sz w:val="21"/>
          <w:szCs w:val="21"/>
        </w:rPr>
        <w:t>–</w:t>
      </w:r>
      <w:r w:rsidRPr="000D2186">
        <w:rPr>
          <w:sz w:val="21"/>
          <w:szCs w:val="21"/>
        </w:rPr>
        <w:t xml:space="preserve"> ostatnej (nie priebežný transfer);</w:t>
      </w:r>
    </w:p>
    <w:p w14:paraId="0D3E1827" w14:textId="77777777" w:rsidR="00CB66F1" w:rsidRPr="000D2186" w:rsidRDefault="00CB66F1" w:rsidP="00D01229">
      <w:pPr>
        <w:ind w:left="360"/>
        <w:jc w:val="both"/>
        <w:rPr>
          <w:sz w:val="21"/>
          <w:szCs w:val="21"/>
        </w:rPr>
      </w:pPr>
      <w:r w:rsidRPr="000D2186">
        <w:rPr>
          <w:sz w:val="21"/>
          <w:szCs w:val="21"/>
        </w:rPr>
        <w:t>•</w:t>
      </w:r>
      <w:r w:rsidRPr="000D2186">
        <w:rPr>
          <w:sz w:val="21"/>
          <w:szCs w:val="21"/>
        </w:rPr>
        <w:tab/>
        <w:t>účtovania obstarania nehnuteľnosti na účelom ďalšieho predaja;</w:t>
      </w:r>
    </w:p>
    <w:p w14:paraId="22314512" w14:textId="77777777" w:rsidR="00CB66F1" w:rsidRPr="000D2186" w:rsidRDefault="00CB66F1" w:rsidP="00D01229">
      <w:pPr>
        <w:ind w:left="360"/>
        <w:jc w:val="both"/>
        <w:rPr>
          <w:sz w:val="21"/>
          <w:szCs w:val="21"/>
        </w:rPr>
      </w:pPr>
      <w:r w:rsidRPr="000D2186">
        <w:rPr>
          <w:sz w:val="21"/>
          <w:szCs w:val="21"/>
        </w:rPr>
        <w:t>•</w:t>
      </w:r>
      <w:r w:rsidRPr="000D2186">
        <w:rPr>
          <w:sz w:val="21"/>
          <w:szCs w:val="21"/>
        </w:rPr>
        <w:tab/>
        <w:t>účtovania koncesie u</w:t>
      </w:r>
      <w:r w:rsidR="00AF2B36">
        <w:rPr>
          <w:sz w:val="21"/>
          <w:szCs w:val="21"/>
        </w:rPr>
        <w:t> </w:t>
      </w:r>
      <w:r w:rsidRPr="000D2186">
        <w:rPr>
          <w:sz w:val="21"/>
          <w:szCs w:val="21"/>
        </w:rPr>
        <w:t>koncesionára.</w:t>
      </w:r>
    </w:p>
    <w:p w14:paraId="57338028" w14:textId="77777777" w:rsidR="00CB66F1" w:rsidRPr="000D2186" w:rsidRDefault="00CB66F1" w:rsidP="00D01229">
      <w:pPr>
        <w:jc w:val="both"/>
        <w:rPr>
          <w:sz w:val="21"/>
          <w:szCs w:val="21"/>
        </w:rPr>
      </w:pPr>
    </w:p>
    <w:p w14:paraId="6DC85658" w14:textId="77777777" w:rsidR="00CB66F1" w:rsidRPr="000D2186" w:rsidRDefault="00CB66F1" w:rsidP="00D01229">
      <w:pPr>
        <w:ind w:left="360"/>
        <w:jc w:val="both"/>
        <w:rPr>
          <w:sz w:val="21"/>
          <w:szCs w:val="21"/>
        </w:rPr>
      </w:pPr>
      <w:r w:rsidRPr="000D2186">
        <w:rPr>
          <w:sz w:val="21"/>
          <w:szCs w:val="21"/>
        </w:rPr>
        <w:t>Uvedené zmeny nemajú vplyv na výsledok hospodárenia vykázaný v</w:t>
      </w:r>
      <w:r w:rsidR="00AF2B36">
        <w:rPr>
          <w:sz w:val="21"/>
          <w:szCs w:val="21"/>
        </w:rPr>
        <w:t> </w:t>
      </w:r>
      <w:r w:rsidRPr="000D2186">
        <w:rPr>
          <w:sz w:val="21"/>
          <w:szCs w:val="21"/>
        </w:rPr>
        <w:t>predchádzajúcich účtovných obdobiach, keďže sa aplikujú prospektívne na účtovné prípady, ktoré vznikli po 1. januári 2011.</w:t>
      </w:r>
    </w:p>
    <w:p w14:paraId="39A569AD" w14:textId="77777777" w:rsidR="00CB66F1" w:rsidRPr="000D2186" w:rsidRDefault="00CB66F1" w:rsidP="00D01229">
      <w:pPr>
        <w:jc w:val="both"/>
        <w:rPr>
          <w:sz w:val="21"/>
          <w:szCs w:val="21"/>
        </w:rPr>
      </w:pPr>
    </w:p>
    <w:p w14:paraId="19D3E77E" w14:textId="77777777" w:rsidR="00CB66F1" w:rsidRPr="000D2186" w:rsidRDefault="00CB66F1" w:rsidP="00D01229">
      <w:pPr>
        <w:ind w:left="360"/>
        <w:jc w:val="both"/>
        <w:rPr>
          <w:sz w:val="21"/>
          <w:szCs w:val="21"/>
        </w:rPr>
      </w:pPr>
      <w:r w:rsidRPr="000D2186">
        <w:rPr>
          <w:sz w:val="21"/>
          <w:szCs w:val="21"/>
        </w:rPr>
        <w:t>V</w:t>
      </w:r>
      <w:r w:rsidR="00AF2B36">
        <w:rPr>
          <w:sz w:val="21"/>
          <w:szCs w:val="21"/>
        </w:rPr>
        <w:t> </w:t>
      </w:r>
      <w:r w:rsidRPr="000D2186">
        <w:rPr>
          <w:sz w:val="21"/>
          <w:szCs w:val="21"/>
        </w:rPr>
        <w:t>súvislosti so zmenou účtovania zákazkovej výroby, zákazkovej výstavby nehnuteľnosti a</w:t>
      </w:r>
      <w:r w:rsidR="00AF2B36">
        <w:rPr>
          <w:sz w:val="21"/>
          <w:szCs w:val="21"/>
        </w:rPr>
        <w:t> </w:t>
      </w:r>
      <w:r w:rsidRPr="000D2186">
        <w:rPr>
          <w:sz w:val="21"/>
          <w:szCs w:val="21"/>
        </w:rPr>
        <w:t>obstarania nehnuteľnosti na účel ďalšieho predaja boli do súvahy a</w:t>
      </w:r>
      <w:r w:rsidR="00AF2B36">
        <w:rPr>
          <w:sz w:val="21"/>
          <w:szCs w:val="21"/>
        </w:rPr>
        <w:t> </w:t>
      </w:r>
      <w:r w:rsidRPr="000D2186">
        <w:rPr>
          <w:sz w:val="21"/>
          <w:szCs w:val="21"/>
        </w:rPr>
        <w:t>výkazu ziskov a</w:t>
      </w:r>
      <w:r w:rsidR="00AF2B36">
        <w:rPr>
          <w:sz w:val="21"/>
          <w:szCs w:val="21"/>
        </w:rPr>
        <w:t> </w:t>
      </w:r>
      <w:r w:rsidRPr="000D2186">
        <w:rPr>
          <w:sz w:val="21"/>
          <w:szCs w:val="21"/>
        </w:rPr>
        <w:t xml:space="preserve">strát doplnené nové účty. </w:t>
      </w:r>
    </w:p>
    <w:p w14:paraId="716497D9" w14:textId="77777777" w:rsidR="00CB66F1" w:rsidRPr="000D2186" w:rsidRDefault="00CB66F1" w:rsidP="00D01229">
      <w:pPr>
        <w:jc w:val="both"/>
        <w:rPr>
          <w:sz w:val="21"/>
          <w:szCs w:val="21"/>
        </w:rPr>
      </w:pPr>
    </w:p>
    <w:p w14:paraId="3B22602F" w14:textId="77777777" w:rsidR="00CB66F1" w:rsidRPr="00D01229" w:rsidRDefault="00CB66F1" w:rsidP="00D01229">
      <w:pPr>
        <w:numPr>
          <w:ilvl w:val="0"/>
          <w:numId w:val="23"/>
        </w:numPr>
        <w:jc w:val="both"/>
        <w:rPr>
          <w:i/>
          <w:sz w:val="21"/>
          <w:szCs w:val="21"/>
        </w:rPr>
      </w:pPr>
      <w:r w:rsidRPr="00D01229">
        <w:rPr>
          <w:i/>
          <w:sz w:val="21"/>
          <w:szCs w:val="21"/>
        </w:rPr>
        <w:t>Dlhodobý nehmotný majetok a</w:t>
      </w:r>
      <w:r w:rsidR="00AF2B36" w:rsidRPr="00D01229">
        <w:rPr>
          <w:i/>
          <w:sz w:val="21"/>
          <w:szCs w:val="21"/>
        </w:rPr>
        <w:t> </w:t>
      </w:r>
      <w:r w:rsidRPr="00D01229">
        <w:rPr>
          <w:i/>
          <w:sz w:val="21"/>
          <w:szCs w:val="21"/>
        </w:rPr>
        <w:t>dlhodobý hmotný majetok</w:t>
      </w:r>
    </w:p>
    <w:p w14:paraId="30D0CAC2" w14:textId="77777777" w:rsidR="00CB66F1" w:rsidRPr="000D2186" w:rsidRDefault="00CB66F1" w:rsidP="00D01229">
      <w:pPr>
        <w:ind w:left="360"/>
        <w:jc w:val="both"/>
        <w:rPr>
          <w:sz w:val="21"/>
          <w:szCs w:val="21"/>
        </w:rPr>
      </w:pPr>
      <w:r w:rsidRPr="000D2186">
        <w:rPr>
          <w:sz w:val="21"/>
          <w:szCs w:val="21"/>
        </w:rPr>
        <w:t>Dlhodobý majetok nakupovaný sa oceňuje obstarávacou cenou, ktorá zahŕňa cenu obstarania a</w:t>
      </w:r>
      <w:r w:rsidR="00AF2B36">
        <w:rPr>
          <w:sz w:val="21"/>
          <w:szCs w:val="21"/>
        </w:rPr>
        <w:t> </w:t>
      </w:r>
      <w:r w:rsidRPr="000D2186">
        <w:rPr>
          <w:sz w:val="21"/>
          <w:szCs w:val="21"/>
        </w:rPr>
        <w:t>náklady súvisiace s</w:t>
      </w:r>
      <w:r w:rsidR="00AF2B36">
        <w:rPr>
          <w:sz w:val="21"/>
          <w:szCs w:val="21"/>
        </w:rPr>
        <w:t> </w:t>
      </w:r>
      <w:r w:rsidRPr="000D2186">
        <w:rPr>
          <w:sz w:val="21"/>
          <w:szCs w:val="21"/>
        </w:rPr>
        <w:t>obstaraním (clo, prepravu, montáž, poistné a</w:t>
      </w:r>
      <w:r w:rsidR="00AF2B36">
        <w:rPr>
          <w:sz w:val="21"/>
          <w:szCs w:val="21"/>
        </w:rPr>
        <w:t> </w:t>
      </w:r>
      <w:r w:rsidRPr="000D2186">
        <w:rPr>
          <w:sz w:val="21"/>
          <w:szCs w:val="21"/>
        </w:rPr>
        <w:t xml:space="preserve">pod.). </w:t>
      </w:r>
    </w:p>
    <w:p w14:paraId="54FF4C97" w14:textId="77777777" w:rsidR="00CB66F1" w:rsidRPr="000D2186" w:rsidRDefault="00CB66F1" w:rsidP="00D01229">
      <w:pPr>
        <w:jc w:val="both"/>
        <w:rPr>
          <w:sz w:val="21"/>
          <w:szCs w:val="21"/>
        </w:rPr>
      </w:pPr>
    </w:p>
    <w:p w14:paraId="612A2E12" w14:textId="77777777" w:rsidR="00CB66F1" w:rsidRPr="000D2186" w:rsidRDefault="00CB66F1" w:rsidP="00D01229">
      <w:pPr>
        <w:ind w:left="360"/>
        <w:jc w:val="both"/>
        <w:rPr>
          <w:sz w:val="21"/>
          <w:szCs w:val="21"/>
        </w:rPr>
      </w:pPr>
      <w:r w:rsidRPr="000D2186">
        <w:rPr>
          <w:sz w:val="21"/>
          <w:szCs w:val="21"/>
        </w:rPr>
        <w:t>Súčasťou obstarávacej ceny dlhodobého hmotného majetku od 1. januára 2003 nie sú úroky z</w:t>
      </w:r>
      <w:r w:rsidR="00AF2B36">
        <w:rPr>
          <w:sz w:val="21"/>
          <w:szCs w:val="21"/>
        </w:rPr>
        <w:t> </w:t>
      </w:r>
      <w:r w:rsidRPr="000D2186">
        <w:rPr>
          <w:sz w:val="21"/>
          <w:szCs w:val="21"/>
        </w:rPr>
        <w:t>cudzích zdrojov ani realizované kurzové rozdiely, ktoré vznikli do momentu uvedenia dlhodobého majetku do používania.</w:t>
      </w:r>
    </w:p>
    <w:p w14:paraId="2A3653FD" w14:textId="77777777" w:rsidR="00CB66F1" w:rsidRPr="000D2186" w:rsidRDefault="00CB66F1" w:rsidP="00D01229">
      <w:pPr>
        <w:jc w:val="both"/>
        <w:rPr>
          <w:sz w:val="21"/>
          <w:szCs w:val="21"/>
        </w:rPr>
      </w:pPr>
    </w:p>
    <w:p w14:paraId="0140D686" w14:textId="77777777" w:rsidR="00CB66F1" w:rsidRPr="000D2186" w:rsidRDefault="00CB66F1" w:rsidP="00D01229">
      <w:pPr>
        <w:ind w:left="360"/>
        <w:jc w:val="both"/>
        <w:rPr>
          <w:sz w:val="21"/>
          <w:szCs w:val="21"/>
        </w:rPr>
      </w:pPr>
      <w:r w:rsidRPr="000D2186">
        <w:rPr>
          <w:sz w:val="21"/>
          <w:szCs w:val="21"/>
        </w:rPr>
        <w:t>Súčasťou obstarávacej ceny dlhodobého nehmotného majetku nie sú od 1. júla 2010 úroky z</w:t>
      </w:r>
      <w:r w:rsidR="00AF2B36">
        <w:rPr>
          <w:sz w:val="21"/>
          <w:szCs w:val="21"/>
        </w:rPr>
        <w:t> </w:t>
      </w:r>
      <w:r w:rsidRPr="000D2186">
        <w:rPr>
          <w:sz w:val="21"/>
          <w:szCs w:val="21"/>
        </w:rPr>
        <w:t>cudzích zdrojov, ktoré vznikli do momentu zaradenia dlhodobého nehmotného majetku do používania.</w:t>
      </w:r>
    </w:p>
    <w:p w14:paraId="2F727C57" w14:textId="77777777" w:rsidR="00CB66F1" w:rsidRPr="000D2186" w:rsidRDefault="00CB66F1" w:rsidP="00D01229">
      <w:pPr>
        <w:jc w:val="both"/>
        <w:rPr>
          <w:sz w:val="21"/>
          <w:szCs w:val="21"/>
        </w:rPr>
      </w:pPr>
    </w:p>
    <w:p w14:paraId="5618EF25" w14:textId="77777777" w:rsidR="00CB66F1" w:rsidRPr="000D2186" w:rsidRDefault="00CB66F1" w:rsidP="00D01229">
      <w:pPr>
        <w:ind w:left="360"/>
        <w:jc w:val="both"/>
        <w:rPr>
          <w:sz w:val="21"/>
          <w:szCs w:val="21"/>
        </w:rPr>
      </w:pPr>
      <w:r w:rsidRPr="000D2186">
        <w:rPr>
          <w:sz w:val="21"/>
          <w:szCs w:val="21"/>
        </w:rPr>
        <w:lastRenderedPageBreak/>
        <w:t>Dlhodobý majetok vytvorený vlastnou činnosťou sa oceňuje vlastnými nákladmi. Vlastnými nákladmi sú všetky priame náklady vynaložené na výrobu alebo inú činnosť a</w:t>
      </w:r>
      <w:r w:rsidR="00AF2B36">
        <w:rPr>
          <w:sz w:val="21"/>
          <w:szCs w:val="21"/>
        </w:rPr>
        <w:t> </w:t>
      </w:r>
      <w:r w:rsidRPr="000D2186">
        <w:rPr>
          <w:sz w:val="21"/>
          <w:szCs w:val="21"/>
        </w:rPr>
        <w:t xml:space="preserve">nepriame náklady, ktoré sa vzťahujú na výrobu alebo inú činnosť. </w:t>
      </w:r>
    </w:p>
    <w:p w14:paraId="159B461C" w14:textId="77777777" w:rsidR="00CB66F1" w:rsidRPr="000D2186" w:rsidRDefault="00CB66F1" w:rsidP="00D01229">
      <w:pPr>
        <w:jc w:val="both"/>
        <w:rPr>
          <w:sz w:val="21"/>
          <w:szCs w:val="21"/>
        </w:rPr>
      </w:pPr>
    </w:p>
    <w:p w14:paraId="00DD4BEF" w14:textId="77777777" w:rsidR="00CB66F1" w:rsidRPr="000D2186" w:rsidRDefault="00CB66F1" w:rsidP="00D01229">
      <w:pPr>
        <w:ind w:left="360"/>
        <w:jc w:val="both"/>
        <w:rPr>
          <w:sz w:val="21"/>
          <w:szCs w:val="21"/>
        </w:rPr>
      </w:pPr>
      <w:r w:rsidRPr="000D2186">
        <w:rPr>
          <w:sz w:val="21"/>
          <w:szCs w:val="21"/>
        </w:rPr>
        <w:t>Náklady na výskum sa neaktivujú, účtujú sa do nákladov účtovného obdobia, v</w:t>
      </w:r>
      <w:r w:rsidR="00AF2B36">
        <w:rPr>
          <w:sz w:val="21"/>
          <w:szCs w:val="21"/>
        </w:rPr>
        <w:t> </w:t>
      </w:r>
      <w:r w:rsidRPr="000D2186">
        <w:rPr>
          <w:sz w:val="21"/>
          <w:szCs w:val="21"/>
        </w:rPr>
        <w:t>ktorom vznikli. Náklady na vývoj sa účtujú do obdobia, v</w:t>
      </w:r>
      <w:r w:rsidR="00AF2B36">
        <w:rPr>
          <w:sz w:val="21"/>
          <w:szCs w:val="21"/>
        </w:rPr>
        <w:t> </w:t>
      </w:r>
      <w:r w:rsidRPr="000D2186">
        <w:rPr>
          <w:sz w:val="21"/>
          <w:szCs w:val="21"/>
        </w:rPr>
        <w:t>ktorom vznikli, ale tie náklady na vývoj, ktoré sa vzťahujú na jasne definovaný výrobok alebo proces, pri ktorých je možné preukázať technickú realizovateľnosť a</w:t>
      </w:r>
      <w:r w:rsidR="00AF2B36">
        <w:rPr>
          <w:sz w:val="21"/>
          <w:szCs w:val="21"/>
        </w:rPr>
        <w:t> </w:t>
      </w:r>
      <w:r w:rsidRPr="000D2186">
        <w:rPr>
          <w:sz w:val="21"/>
          <w:szCs w:val="21"/>
        </w:rPr>
        <w:t>možnosť predaja a</w:t>
      </w:r>
      <w:r w:rsidR="00AF2B36">
        <w:rPr>
          <w:sz w:val="21"/>
          <w:szCs w:val="21"/>
        </w:rPr>
        <w:t> </w:t>
      </w:r>
      <w:r w:rsidRPr="000D2186">
        <w:rPr>
          <w:sz w:val="21"/>
          <w:szCs w:val="21"/>
        </w:rPr>
        <w:t>spoločnosť má dostatočné zdroje na dokončenie projektu, jeho predaj alebo na vnútorné využitie jeho výsledkov, sa aktivujú, a</w:t>
      </w:r>
      <w:r w:rsidR="00AF2B36">
        <w:rPr>
          <w:sz w:val="21"/>
          <w:szCs w:val="21"/>
        </w:rPr>
        <w:t> </w:t>
      </w:r>
      <w:r w:rsidRPr="000D2186">
        <w:rPr>
          <w:sz w:val="21"/>
          <w:szCs w:val="21"/>
        </w:rPr>
        <w:t>to vo výške, ktorá je pravdepodobná, že sa získa späť z</w:t>
      </w:r>
      <w:r w:rsidR="00AF2B36">
        <w:rPr>
          <w:sz w:val="21"/>
          <w:szCs w:val="21"/>
        </w:rPr>
        <w:t> </w:t>
      </w:r>
      <w:r w:rsidRPr="000D2186">
        <w:rPr>
          <w:sz w:val="21"/>
          <w:szCs w:val="21"/>
        </w:rPr>
        <w:t>budúcich ekonomických úžitkov.</w:t>
      </w:r>
    </w:p>
    <w:p w14:paraId="44B6C64C" w14:textId="77777777" w:rsidR="00CB66F1" w:rsidRPr="000D2186" w:rsidRDefault="00CB66F1" w:rsidP="00D01229">
      <w:pPr>
        <w:jc w:val="both"/>
        <w:rPr>
          <w:sz w:val="21"/>
          <w:szCs w:val="21"/>
        </w:rPr>
      </w:pPr>
    </w:p>
    <w:p w14:paraId="32E22D79" w14:textId="77777777" w:rsidR="00CB66F1" w:rsidRPr="000D2186" w:rsidRDefault="00CB66F1" w:rsidP="00D01229">
      <w:pPr>
        <w:ind w:left="360"/>
        <w:jc w:val="both"/>
        <w:rPr>
          <w:sz w:val="21"/>
          <w:szCs w:val="21"/>
        </w:rPr>
      </w:pPr>
      <w:r w:rsidRPr="000D2186">
        <w:rPr>
          <w:sz w:val="21"/>
          <w:szCs w:val="21"/>
        </w:rPr>
        <w:t>Aktivované náklady na vývoj sa odpisujú počas maximálne 5 rokov, a</w:t>
      </w:r>
      <w:r w:rsidR="00AF2B36">
        <w:rPr>
          <w:sz w:val="21"/>
          <w:szCs w:val="21"/>
        </w:rPr>
        <w:t> </w:t>
      </w:r>
      <w:r w:rsidRPr="000D2186">
        <w:rPr>
          <w:sz w:val="21"/>
          <w:szCs w:val="21"/>
        </w:rPr>
        <w:t>to v</w:t>
      </w:r>
      <w:r w:rsidR="00AF2B36">
        <w:rPr>
          <w:sz w:val="21"/>
          <w:szCs w:val="21"/>
        </w:rPr>
        <w:t> </w:t>
      </w:r>
      <w:r w:rsidRPr="000D2186">
        <w:rPr>
          <w:sz w:val="21"/>
          <w:szCs w:val="21"/>
        </w:rPr>
        <w:t>tých účtovných obdobiach, v</w:t>
      </w:r>
      <w:r w:rsidR="00AF2B36">
        <w:rPr>
          <w:sz w:val="21"/>
          <w:szCs w:val="21"/>
        </w:rPr>
        <w:t> </w:t>
      </w:r>
      <w:r w:rsidRPr="000D2186">
        <w:rPr>
          <w:sz w:val="21"/>
          <w:szCs w:val="21"/>
        </w:rPr>
        <w:t>ktorých sa očakáva predaj produktu alebo využívanie procesu. Ak sa zníži ich hodnota, odpisujú sa na sumu, ktorá je pravdepodobná, že sa získa späť z</w:t>
      </w:r>
      <w:r w:rsidR="00AF2B36">
        <w:rPr>
          <w:sz w:val="21"/>
          <w:szCs w:val="21"/>
        </w:rPr>
        <w:t> </w:t>
      </w:r>
      <w:r w:rsidRPr="000D2186">
        <w:rPr>
          <w:sz w:val="21"/>
          <w:szCs w:val="21"/>
        </w:rPr>
        <w:t>budúcich ekonomických úžitkov.</w:t>
      </w:r>
    </w:p>
    <w:p w14:paraId="29F7546C" w14:textId="77777777" w:rsidR="00CB66F1" w:rsidRPr="000D2186" w:rsidRDefault="00CB66F1" w:rsidP="00D01229">
      <w:pPr>
        <w:ind w:left="45"/>
        <w:jc w:val="both"/>
        <w:rPr>
          <w:sz w:val="21"/>
          <w:szCs w:val="21"/>
        </w:rPr>
      </w:pPr>
    </w:p>
    <w:p w14:paraId="106E886E" w14:textId="77777777" w:rsidR="00CB66F1" w:rsidRPr="000D2186" w:rsidRDefault="00CB66F1" w:rsidP="00D01229">
      <w:pPr>
        <w:ind w:left="360"/>
        <w:jc w:val="both"/>
        <w:rPr>
          <w:sz w:val="21"/>
          <w:szCs w:val="21"/>
        </w:rPr>
      </w:pPr>
      <w:r w:rsidRPr="000D2186">
        <w:rPr>
          <w:sz w:val="21"/>
          <w:szCs w:val="21"/>
        </w:rPr>
        <w:t>Odpisy dlhodobého nehmotného majetku sú stanovené vychádzajúc z</w:t>
      </w:r>
      <w:r w:rsidR="00AF2B36">
        <w:rPr>
          <w:sz w:val="21"/>
          <w:szCs w:val="21"/>
        </w:rPr>
        <w:t> </w:t>
      </w:r>
      <w:r w:rsidRPr="000D2186">
        <w:rPr>
          <w:sz w:val="21"/>
          <w:szCs w:val="21"/>
        </w:rPr>
        <w:t>predpokladanej doby jeho používania a</w:t>
      </w:r>
      <w:r w:rsidR="00AF2B36">
        <w:rPr>
          <w:sz w:val="21"/>
          <w:szCs w:val="21"/>
        </w:rPr>
        <w:t> </w:t>
      </w:r>
      <w:r w:rsidRPr="000D2186">
        <w:rPr>
          <w:sz w:val="21"/>
          <w:szCs w:val="21"/>
        </w:rPr>
        <w:t>predpokladaného priebehu jeho opotrebenia. Odpisov</w:t>
      </w:r>
      <w:r w:rsidR="00AC7F88">
        <w:rPr>
          <w:sz w:val="21"/>
          <w:szCs w:val="21"/>
        </w:rPr>
        <w:t>ať sa začína prvým dňom mesiaca, v ktorom je  dlhodobý</w:t>
      </w:r>
      <w:r w:rsidRPr="000D2186">
        <w:rPr>
          <w:sz w:val="21"/>
          <w:szCs w:val="21"/>
        </w:rPr>
        <w:t xml:space="preserve"> majet</w:t>
      </w:r>
      <w:r w:rsidR="00AC7F88">
        <w:rPr>
          <w:sz w:val="21"/>
          <w:szCs w:val="21"/>
        </w:rPr>
        <w:t>o</w:t>
      </w:r>
      <w:r w:rsidRPr="000D2186">
        <w:rPr>
          <w:sz w:val="21"/>
          <w:szCs w:val="21"/>
        </w:rPr>
        <w:t>k</w:t>
      </w:r>
      <w:r w:rsidR="00AC7F88">
        <w:rPr>
          <w:sz w:val="21"/>
          <w:szCs w:val="21"/>
        </w:rPr>
        <w:t xml:space="preserve"> uvedený</w:t>
      </w:r>
      <w:r w:rsidRPr="000D2186">
        <w:rPr>
          <w:sz w:val="21"/>
          <w:szCs w:val="21"/>
        </w:rPr>
        <w:t xml:space="preserve"> do používania. Drobný dlhodobý nehmotný majetok, ktorého obstarávacia cena (resp. vlastné náklady) je 2 400 EUR a</w:t>
      </w:r>
      <w:r w:rsidR="00AF2B36">
        <w:rPr>
          <w:sz w:val="21"/>
          <w:szCs w:val="21"/>
        </w:rPr>
        <w:t> </w:t>
      </w:r>
      <w:r w:rsidRPr="000D2186">
        <w:rPr>
          <w:sz w:val="21"/>
          <w:szCs w:val="21"/>
        </w:rPr>
        <w:t>nižšia, sa odpisuje jednorazovo pri uvedení do používania. Predpokladaná doba používania, metóda odpisovania a</w:t>
      </w:r>
      <w:r w:rsidR="00AF2B36">
        <w:rPr>
          <w:sz w:val="21"/>
          <w:szCs w:val="21"/>
        </w:rPr>
        <w:t> </w:t>
      </w:r>
      <w:r w:rsidRPr="000D2186">
        <w:rPr>
          <w:sz w:val="21"/>
          <w:szCs w:val="21"/>
        </w:rPr>
        <w:t>odpisová sadzba sú uvedené v</w:t>
      </w:r>
      <w:r w:rsidR="00AF2B36">
        <w:rPr>
          <w:sz w:val="21"/>
          <w:szCs w:val="21"/>
        </w:rPr>
        <w:t> </w:t>
      </w:r>
      <w:r w:rsidRPr="000D2186">
        <w:rPr>
          <w:sz w:val="21"/>
          <w:szCs w:val="21"/>
        </w:rPr>
        <w:t>nasledujúcej tabuľke:</w:t>
      </w:r>
    </w:p>
    <w:p w14:paraId="7B74AB97" w14:textId="77777777" w:rsidR="00CB66F1" w:rsidRPr="000D2186" w:rsidRDefault="00CB66F1" w:rsidP="00D01229">
      <w:pPr>
        <w:jc w:val="both"/>
        <w:rPr>
          <w:sz w:val="21"/>
          <w:szCs w:val="21"/>
        </w:rPr>
      </w:pPr>
    </w:p>
    <w:tbl>
      <w:tblPr>
        <w:tblW w:w="0" w:type="auto"/>
        <w:tblInd w:w="456" w:type="dxa"/>
        <w:tblCellMar>
          <w:left w:w="30" w:type="dxa"/>
          <w:right w:w="30" w:type="dxa"/>
        </w:tblCellMar>
        <w:tblLook w:val="0000" w:firstRow="0" w:lastRow="0" w:firstColumn="0" w:lastColumn="0" w:noHBand="0" w:noVBand="0"/>
      </w:tblPr>
      <w:tblGrid>
        <w:gridCol w:w="2863"/>
        <w:gridCol w:w="411"/>
        <w:gridCol w:w="1535"/>
        <w:gridCol w:w="222"/>
        <w:gridCol w:w="1802"/>
        <w:gridCol w:w="222"/>
        <w:gridCol w:w="1674"/>
      </w:tblGrid>
      <w:tr w:rsidR="00CB66F1" w14:paraId="451B20D1" w14:textId="77777777" w:rsidTr="00CB66F1">
        <w:trPr>
          <w:trHeight w:val="250"/>
        </w:trPr>
        <w:tc>
          <w:tcPr>
            <w:tcW w:w="3318" w:type="dxa"/>
            <w:gridSpan w:val="2"/>
          </w:tcPr>
          <w:p w14:paraId="45E7B292" w14:textId="77777777" w:rsidR="00CB66F1" w:rsidRDefault="00CB66F1" w:rsidP="00D01229">
            <w:pPr>
              <w:pStyle w:val="Tabulka"/>
              <w:ind w:left="360"/>
              <w:jc w:val="both"/>
            </w:pPr>
            <w:r>
              <w:br w:type="page"/>
            </w:r>
          </w:p>
        </w:tc>
        <w:tc>
          <w:tcPr>
            <w:tcW w:w="1544" w:type="dxa"/>
          </w:tcPr>
          <w:p w14:paraId="64BA6879" w14:textId="77777777" w:rsidR="00CB66F1" w:rsidRDefault="00CB66F1" w:rsidP="003710A3">
            <w:pPr>
              <w:pStyle w:val="Tabulka"/>
              <w:ind w:left="31"/>
              <w:jc w:val="center"/>
            </w:pPr>
            <w:r>
              <w:t>Predpokladaná</w:t>
            </w:r>
          </w:p>
        </w:tc>
        <w:tc>
          <w:tcPr>
            <w:tcW w:w="222" w:type="dxa"/>
          </w:tcPr>
          <w:p w14:paraId="5E46D733" w14:textId="77777777" w:rsidR="00CB66F1" w:rsidRDefault="00CB66F1" w:rsidP="003710A3">
            <w:pPr>
              <w:pStyle w:val="Tabulka"/>
              <w:ind w:left="31"/>
              <w:jc w:val="center"/>
            </w:pPr>
          </w:p>
        </w:tc>
        <w:tc>
          <w:tcPr>
            <w:tcW w:w="1817" w:type="dxa"/>
          </w:tcPr>
          <w:p w14:paraId="5EBAB949" w14:textId="77777777" w:rsidR="00CB66F1" w:rsidRDefault="00CB66F1" w:rsidP="003710A3">
            <w:pPr>
              <w:pStyle w:val="Tabulka"/>
              <w:ind w:left="31"/>
              <w:jc w:val="center"/>
            </w:pPr>
            <w:r>
              <w:t>Metóda</w:t>
            </w:r>
          </w:p>
        </w:tc>
        <w:tc>
          <w:tcPr>
            <w:tcW w:w="222" w:type="dxa"/>
          </w:tcPr>
          <w:p w14:paraId="3C6305BA" w14:textId="77777777" w:rsidR="00CB66F1" w:rsidRDefault="00CB66F1" w:rsidP="003710A3">
            <w:pPr>
              <w:pStyle w:val="Tabulka"/>
              <w:ind w:left="31"/>
              <w:jc w:val="center"/>
            </w:pPr>
          </w:p>
        </w:tc>
        <w:tc>
          <w:tcPr>
            <w:tcW w:w="1695" w:type="dxa"/>
          </w:tcPr>
          <w:p w14:paraId="3DDF931A" w14:textId="77777777" w:rsidR="00CB66F1" w:rsidRDefault="00CB66F1" w:rsidP="003710A3">
            <w:pPr>
              <w:pStyle w:val="Tabulka"/>
              <w:ind w:left="31"/>
              <w:jc w:val="center"/>
            </w:pPr>
            <w:r>
              <w:t>Ročná odpisová</w:t>
            </w:r>
          </w:p>
        </w:tc>
      </w:tr>
      <w:tr w:rsidR="00CB66F1" w14:paraId="06E78994" w14:textId="77777777" w:rsidTr="00CB66F1">
        <w:trPr>
          <w:trHeight w:val="250"/>
        </w:trPr>
        <w:tc>
          <w:tcPr>
            <w:tcW w:w="2901" w:type="dxa"/>
            <w:tcBorders>
              <w:bottom w:val="single" w:sz="4" w:space="0" w:color="auto"/>
            </w:tcBorders>
          </w:tcPr>
          <w:p w14:paraId="3CC6B9A2" w14:textId="77777777" w:rsidR="00CB66F1" w:rsidRDefault="00CB66F1" w:rsidP="00D01229">
            <w:pPr>
              <w:pStyle w:val="Tabulka"/>
              <w:ind w:left="360"/>
              <w:jc w:val="both"/>
            </w:pPr>
          </w:p>
        </w:tc>
        <w:tc>
          <w:tcPr>
            <w:tcW w:w="417" w:type="dxa"/>
            <w:tcBorders>
              <w:bottom w:val="single" w:sz="4" w:space="0" w:color="auto"/>
            </w:tcBorders>
          </w:tcPr>
          <w:p w14:paraId="2ECC4F2C" w14:textId="77777777" w:rsidR="00CB66F1" w:rsidRDefault="00CB66F1" w:rsidP="00D01229">
            <w:pPr>
              <w:pStyle w:val="Tabulka"/>
              <w:ind w:left="360"/>
              <w:jc w:val="both"/>
            </w:pPr>
          </w:p>
        </w:tc>
        <w:tc>
          <w:tcPr>
            <w:tcW w:w="1544" w:type="dxa"/>
            <w:tcBorders>
              <w:bottom w:val="single" w:sz="4" w:space="0" w:color="auto"/>
            </w:tcBorders>
          </w:tcPr>
          <w:p w14:paraId="6F062439" w14:textId="77777777" w:rsidR="00CB66F1" w:rsidRDefault="00CB66F1" w:rsidP="003710A3">
            <w:pPr>
              <w:pStyle w:val="Tabulka"/>
              <w:ind w:left="31"/>
              <w:jc w:val="center"/>
            </w:pPr>
            <w:r>
              <w:t>doba používania</w:t>
            </w:r>
            <w:r>
              <w:br/>
              <w:t>v rokoch</w:t>
            </w:r>
          </w:p>
        </w:tc>
        <w:tc>
          <w:tcPr>
            <w:tcW w:w="222" w:type="dxa"/>
            <w:tcBorders>
              <w:bottom w:val="single" w:sz="4" w:space="0" w:color="auto"/>
            </w:tcBorders>
          </w:tcPr>
          <w:p w14:paraId="59A8855C" w14:textId="77777777" w:rsidR="00CB66F1" w:rsidRDefault="00CB66F1" w:rsidP="003710A3">
            <w:pPr>
              <w:pStyle w:val="Tabulka"/>
              <w:ind w:left="31"/>
              <w:jc w:val="center"/>
            </w:pPr>
          </w:p>
        </w:tc>
        <w:tc>
          <w:tcPr>
            <w:tcW w:w="1817" w:type="dxa"/>
            <w:tcBorders>
              <w:bottom w:val="single" w:sz="4" w:space="0" w:color="auto"/>
            </w:tcBorders>
          </w:tcPr>
          <w:p w14:paraId="3110EE91" w14:textId="77777777" w:rsidR="00CB66F1" w:rsidRDefault="00CB66F1" w:rsidP="003710A3">
            <w:pPr>
              <w:pStyle w:val="Tabulka"/>
              <w:ind w:left="31"/>
              <w:jc w:val="center"/>
            </w:pPr>
            <w:r>
              <w:t>odpisovania</w:t>
            </w:r>
          </w:p>
        </w:tc>
        <w:tc>
          <w:tcPr>
            <w:tcW w:w="222" w:type="dxa"/>
            <w:tcBorders>
              <w:bottom w:val="single" w:sz="4" w:space="0" w:color="auto"/>
            </w:tcBorders>
          </w:tcPr>
          <w:p w14:paraId="719D09D6" w14:textId="77777777" w:rsidR="00CB66F1" w:rsidRDefault="00CB66F1" w:rsidP="003710A3">
            <w:pPr>
              <w:pStyle w:val="Tabulka"/>
              <w:ind w:left="31"/>
              <w:jc w:val="center"/>
            </w:pPr>
          </w:p>
        </w:tc>
        <w:tc>
          <w:tcPr>
            <w:tcW w:w="1695" w:type="dxa"/>
            <w:tcBorders>
              <w:bottom w:val="single" w:sz="4" w:space="0" w:color="auto"/>
            </w:tcBorders>
          </w:tcPr>
          <w:p w14:paraId="308F5CCA" w14:textId="77777777" w:rsidR="00CB66F1" w:rsidRDefault="00CB66F1" w:rsidP="003710A3">
            <w:pPr>
              <w:pStyle w:val="Tabulka"/>
              <w:ind w:left="31"/>
              <w:jc w:val="center"/>
            </w:pPr>
            <w:r>
              <w:t>sadzba v %</w:t>
            </w:r>
          </w:p>
        </w:tc>
      </w:tr>
      <w:tr w:rsidR="00CB66F1" w14:paraId="3164F75B" w14:textId="77777777" w:rsidTr="00CB66F1">
        <w:trPr>
          <w:trHeight w:val="250"/>
        </w:trPr>
        <w:tc>
          <w:tcPr>
            <w:tcW w:w="3318" w:type="dxa"/>
            <w:gridSpan w:val="2"/>
          </w:tcPr>
          <w:p w14:paraId="7B959E39" w14:textId="77777777" w:rsidR="00CB66F1" w:rsidRDefault="00CB66F1" w:rsidP="00D01229">
            <w:pPr>
              <w:pStyle w:val="Tabulka"/>
              <w:ind w:left="360"/>
              <w:jc w:val="both"/>
            </w:pPr>
            <w:r>
              <w:t>Aktivované náklady na vývoj</w:t>
            </w:r>
          </w:p>
        </w:tc>
        <w:tc>
          <w:tcPr>
            <w:tcW w:w="1544" w:type="dxa"/>
          </w:tcPr>
          <w:p w14:paraId="35E3D809" w14:textId="77777777" w:rsidR="00CB66F1" w:rsidRDefault="00CB66F1" w:rsidP="003710A3">
            <w:pPr>
              <w:pStyle w:val="Tabulka"/>
              <w:ind w:left="31"/>
              <w:jc w:val="center"/>
            </w:pPr>
            <w:r>
              <w:t>5</w:t>
            </w:r>
          </w:p>
        </w:tc>
        <w:tc>
          <w:tcPr>
            <w:tcW w:w="222" w:type="dxa"/>
          </w:tcPr>
          <w:p w14:paraId="00E39755" w14:textId="77777777" w:rsidR="00CB66F1" w:rsidRDefault="00CB66F1" w:rsidP="003710A3">
            <w:pPr>
              <w:pStyle w:val="Tabulka"/>
              <w:ind w:left="31"/>
              <w:jc w:val="center"/>
            </w:pPr>
          </w:p>
        </w:tc>
        <w:tc>
          <w:tcPr>
            <w:tcW w:w="1817" w:type="dxa"/>
          </w:tcPr>
          <w:p w14:paraId="363144FD" w14:textId="77777777" w:rsidR="00CB66F1" w:rsidRDefault="00CB66F1" w:rsidP="003710A3">
            <w:pPr>
              <w:pStyle w:val="Tabulka"/>
              <w:ind w:left="31"/>
              <w:jc w:val="center"/>
            </w:pPr>
            <w:r>
              <w:t>lineárna</w:t>
            </w:r>
          </w:p>
        </w:tc>
        <w:tc>
          <w:tcPr>
            <w:tcW w:w="222" w:type="dxa"/>
          </w:tcPr>
          <w:p w14:paraId="1B305EBA" w14:textId="77777777" w:rsidR="00CB66F1" w:rsidRDefault="00CB66F1" w:rsidP="003710A3">
            <w:pPr>
              <w:pStyle w:val="Tabulka"/>
              <w:ind w:left="31"/>
              <w:jc w:val="center"/>
            </w:pPr>
          </w:p>
        </w:tc>
        <w:tc>
          <w:tcPr>
            <w:tcW w:w="1695" w:type="dxa"/>
          </w:tcPr>
          <w:p w14:paraId="29AEC915" w14:textId="77777777" w:rsidR="00CB66F1" w:rsidRDefault="00CB66F1" w:rsidP="003710A3">
            <w:pPr>
              <w:pStyle w:val="Tabulka"/>
              <w:ind w:left="31"/>
              <w:jc w:val="center"/>
            </w:pPr>
            <w:r>
              <w:t>20</w:t>
            </w:r>
          </w:p>
        </w:tc>
      </w:tr>
      <w:tr w:rsidR="00CB66F1" w14:paraId="3B2FADE9" w14:textId="77777777" w:rsidTr="00CB66F1">
        <w:trPr>
          <w:trHeight w:val="250"/>
        </w:trPr>
        <w:tc>
          <w:tcPr>
            <w:tcW w:w="3318" w:type="dxa"/>
            <w:gridSpan w:val="2"/>
          </w:tcPr>
          <w:p w14:paraId="097237E7" w14:textId="77777777" w:rsidR="00CB66F1" w:rsidRDefault="00CB66F1" w:rsidP="00D01229">
            <w:pPr>
              <w:pStyle w:val="Tabulka"/>
              <w:ind w:left="360"/>
              <w:jc w:val="both"/>
            </w:pPr>
            <w:r>
              <w:t>Softvér</w:t>
            </w:r>
          </w:p>
        </w:tc>
        <w:tc>
          <w:tcPr>
            <w:tcW w:w="1544" w:type="dxa"/>
          </w:tcPr>
          <w:p w14:paraId="7DD74439" w14:textId="77777777" w:rsidR="00CB66F1" w:rsidRDefault="00CB66F1" w:rsidP="003710A3">
            <w:pPr>
              <w:pStyle w:val="Tabulka"/>
              <w:ind w:left="31"/>
              <w:jc w:val="center"/>
            </w:pPr>
            <w:r>
              <w:t>4</w:t>
            </w:r>
          </w:p>
        </w:tc>
        <w:tc>
          <w:tcPr>
            <w:tcW w:w="222" w:type="dxa"/>
          </w:tcPr>
          <w:p w14:paraId="46613E76" w14:textId="77777777" w:rsidR="00CB66F1" w:rsidRDefault="00CB66F1" w:rsidP="003710A3">
            <w:pPr>
              <w:pStyle w:val="Tabulka"/>
              <w:ind w:left="31"/>
              <w:jc w:val="center"/>
            </w:pPr>
          </w:p>
        </w:tc>
        <w:tc>
          <w:tcPr>
            <w:tcW w:w="1817" w:type="dxa"/>
          </w:tcPr>
          <w:p w14:paraId="1BA6032B" w14:textId="77777777" w:rsidR="00CB66F1" w:rsidRDefault="00CB66F1" w:rsidP="003710A3">
            <w:pPr>
              <w:pStyle w:val="Tabulka"/>
              <w:ind w:left="31"/>
              <w:jc w:val="center"/>
            </w:pPr>
            <w:r>
              <w:t>lineárna</w:t>
            </w:r>
          </w:p>
        </w:tc>
        <w:tc>
          <w:tcPr>
            <w:tcW w:w="222" w:type="dxa"/>
          </w:tcPr>
          <w:p w14:paraId="4AD45B57" w14:textId="77777777" w:rsidR="00CB66F1" w:rsidRDefault="00CB66F1" w:rsidP="003710A3">
            <w:pPr>
              <w:pStyle w:val="Tabulka"/>
              <w:ind w:left="31"/>
              <w:jc w:val="center"/>
            </w:pPr>
          </w:p>
        </w:tc>
        <w:tc>
          <w:tcPr>
            <w:tcW w:w="1695" w:type="dxa"/>
          </w:tcPr>
          <w:p w14:paraId="4FC106D3" w14:textId="77777777" w:rsidR="00CB66F1" w:rsidRDefault="00CB66F1" w:rsidP="003710A3">
            <w:pPr>
              <w:pStyle w:val="Tabulka"/>
              <w:ind w:left="31"/>
              <w:jc w:val="center"/>
            </w:pPr>
            <w:r>
              <w:t>25</w:t>
            </w:r>
          </w:p>
        </w:tc>
      </w:tr>
      <w:tr w:rsidR="00CB66F1" w14:paraId="5D499721" w14:textId="77777777" w:rsidTr="00CB66F1">
        <w:tblPrEx>
          <w:tblCellMar>
            <w:left w:w="108" w:type="dxa"/>
            <w:right w:w="108" w:type="dxa"/>
          </w:tblCellMar>
        </w:tblPrEx>
        <w:trPr>
          <w:trHeight w:val="245"/>
        </w:trPr>
        <w:tc>
          <w:tcPr>
            <w:tcW w:w="3318" w:type="dxa"/>
            <w:gridSpan w:val="2"/>
          </w:tcPr>
          <w:p w14:paraId="2F2F94A5" w14:textId="77777777" w:rsidR="00CB66F1" w:rsidRDefault="00CB66F1" w:rsidP="00D01229">
            <w:pPr>
              <w:pStyle w:val="Tabulka"/>
              <w:ind w:left="360"/>
              <w:jc w:val="both"/>
            </w:pPr>
            <w:r>
              <w:t>Oceniteľné práva (licencia)</w:t>
            </w:r>
          </w:p>
        </w:tc>
        <w:tc>
          <w:tcPr>
            <w:tcW w:w="1544" w:type="dxa"/>
          </w:tcPr>
          <w:p w14:paraId="4F663EFB" w14:textId="77777777" w:rsidR="00CB66F1" w:rsidRDefault="00CB66F1" w:rsidP="003710A3">
            <w:pPr>
              <w:pStyle w:val="Tabulka"/>
              <w:ind w:left="31"/>
              <w:jc w:val="center"/>
            </w:pPr>
            <w:r>
              <w:t>8</w:t>
            </w:r>
          </w:p>
        </w:tc>
        <w:tc>
          <w:tcPr>
            <w:tcW w:w="222" w:type="dxa"/>
          </w:tcPr>
          <w:p w14:paraId="208AF023" w14:textId="77777777" w:rsidR="00CB66F1" w:rsidRDefault="00CB66F1" w:rsidP="003710A3">
            <w:pPr>
              <w:pStyle w:val="Tabulka"/>
              <w:ind w:left="31"/>
              <w:jc w:val="center"/>
            </w:pPr>
          </w:p>
        </w:tc>
        <w:tc>
          <w:tcPr>
            <w:tcW w:w="1817" w:type="dxa"/>
          </w:tcPr>
          <w:p w14:paraId="0D2B3719" w14:textId="77777777" w:rsidR="00CB66F1" w:rsidRDefault="00CB66F1" w:rsidP="003710A3">
            <w:pPr>
              <w:pStyle w:val="Tabulka"/>
              <w:ind w:left="31"/>
              <w:jc w:val="center"/>
            </w:pPr>
            <w:r>
              <w:t>lineárna</w:t>
            </w:r>
          </w:p>
        </w:tc>
        <w:tc>
          <w:tcPr>
            <w:tcW w:w="222" w:type="dxa"/>
          </w:tcPr>
          <w:p w14:paraId="4DED7F64" w14:textId="77777777" w:rsidR="00CB66F1" w:rsidRDefault="00CB66F1" w:rsidP="003710A3">
            <w:pPr>
              <w:pStyle w:val="Tabulka"/>
              <w:ind w:left="31"/>
              <w:jc w:val="center"/>
            </w:pPr>
          </w:p>
        </w:tc>
        <w:tc>
          <w:tcPr>
            <w:tcW w:w="1695" w:type="dxa"/>
          </w:tcPr>
          <w:p w14:paraId="2B3CF9D8" w14:textId="77777777" w:rsidR="00CB66F1" w:rsidRDefault="00CB66F1" w:rsidP="003710A3">
            <w:pPr>
              <w:pStyle w:val="Tabulka"/>
              <w:ind w:left="31"/>
              <w:jc w:val="center"/>
            </w:pPr>
            <w:r>
              <w:t>12,5</w:t>
            </w:r>
          </w:p>
        </w:tc>
      </w:tr>
      <w:tr w:rsidR="00CB66F1" w14:paraId="487A8BE3" w14:textId="77777777" w:rsidTr="00CB66F1">
        <w:tblPrEx>
          <w:tblCellMar>
            <w:left w:w="108" w:type="dxa"/>
            <w:right w:w="108" w:type="dxa"/>
          </w:tblCellMar>
        </w:tblPrEx>
        <w:trPr>
          <w:trHeight w:val="245"/>
        </w:trPr>
        <w:tc>
          <w:tcPr>
            <w:tcW w:w="3318" w:type="dxa"/>
            <w:gridSpan w:val="2"/>
          </w:tcPr>
          <w:p w14:paraId="6B37A7A6" w14:textId="77777777" w:rsidR="00CB66F1" w:rsidRDefault="00CB66F1" w:rsidP="00D01229">
            <w:pPr>
              <w:pStyle w:val="Tabulka"/>
              <w:ind w:left="360"/>
              <w:jc w:val="both"/>
            </w:pPr>
            <w:r>
              <w:t>Drobný dlhodobý nehmotný majetok</w:t>
            </w:r>
          </w:p>
        </w:tc>
        <w:tc>
          <w:tcPr>
            <w:tcW w:w="1544" w:type="dxa"/>
          </w:tcPr>
          <w:p w14:paraId="51278344" w14:textId="77777777" w:rsidR="00CB66F1" w:rsidRDefault="00CB66F1" w:rsidP="003710A3">
            <w:pPr>
              <w:pStyle w:val="Tabulka"/>
              <w:ind w:left="31"/>
              <w:jc w:val="center"/>
            </w:pPr>
            <w:r>
              <w:t>rôzna</w:t>
            </w:r>
          </w:p>
        </w:tc>
        <w:tc>
          <w:tcPr>
            <w:tcW w:w="222" w:type="dxa"/>
          </w:tcPr>
          <w:p w14:paraId="73E39A32" w14:textId="77777777" w:rsidR="00CB66F1" w:rsidRDefault="00CB66F1" w:rsidP="003710A3">
            <w:pPr>
              <w:pStyle w:val="Tabulka"/>
              <w:ind w:left="31"/>
              <w:jc w:val="center"/>
            </w:pPr>
          </w:p>
        </w:tc>
        <w:tc>
          <w:tcPr>
            <w:tcW w:w="1817" w:type="dxa"/>
          </w:tcPr>
          <w:p w14:paraId="7D9F6FD7" w14:textId="77777777" w:rsidR="00CB66F1" w:rsidRDefault="00CB66F1" w:rsidP="003710A3">
            <w:pPr>
              <w:pStyle w:val="Tabulka"/>
              <w:ind w:left="31"/>
              <w:jc w:val="center"/>
            </w:pPr>
            <w:r>
              <w:t>jednorazový odpis</w:t>
            </w:r>
          </w:p>
        </w:tc>
        <w:tc>
          <w:tcPr>
            <w:tcW w:w="222" w:type="dxa"/>
          </w:tcPr>
          <w:p w14:paraId="689278B9" w14:textId="77777777" w:rsidR="00CB66F1" w:rsidRDefault="00CB66F1" w:rsidP="003710A3">
            <w:pPr>
              <w:pStyle w:val="Tabulka"/>
              <w:ind w:left="31"/>
              <w:jc w:val="center"/>
            </w:pPr>
          </w:p>
        </w:tc>
        <w:tc>
          <w:tcPr>
            <w:tcW w:w="1695" w:type="dxa"/>
          </w:tcPr>
          <w:p w14:paraId="562E4785" w14:textId="77777777" w:rsidR="00CB66F1" w:rsidRDefault="00CB66F1" w:rsidP="003710A3">
            <w:pPr>
              <w:pStyle w:val="Tabulka"/>
              <w:ind w:left="31"/>
              <w:jc w:val="center"/>
            </w:pPr>
            <w:r>
              <w:t>100</w:t>
            </w:r>
          </w:p>
        </w:tc>
      </w:tr>
    </w:tbl>
    <w:p w14:paraId="205563C0" w14:textId="77777777" w:rsidR="00CB66F1" w:rsidRPr="000D2186" w:rsidRDefault="00CB66F1" w:rsidP="00D01229">
      <w:pPr>
        <w:jc w:val="both"/>
        <w:rPr>
          <w:sz w:val="21"/>
          <w:szCs w:val="21"/>
        </w:rPr>
      </w:pPr>
    </w:p>
    <w:p w14:paraId="06E07FE4" w14:textId="77777777" w:rsidR="00CB66F1" w:rsidRPr="000D2186" w:rsidRDefault="00CB66F1" w:rsidP="00D01229">
      <w:pPr>
        <w:jc w:val="both"/>
        <w:rPr>
          <w:sz w:val="21"/>
          <w:szCs w:val="21"/>
        </w:rPr>
      </w:pPr>
    </w:p>
    <w:p w14:paraId="6D96F7B6" w14:textId="77777777" w:rsidR="00CB66F1" w:rsidRPr="000D2186" w:rsidRDefault="00CB66F1" w:rsidP="00D01229">
      <w:pPr>
        <w:ind w:left="360"/>
        <w:jc w:val="both"/>
        <w:rPr>
          <w:sz w:val="21"/>
          <w:szCs w:val="21"/>
        </w:rPr>
      </w:pPr>
      <w:r w:rsidRPr="000D2186">
        <w:rPr>
          <w:sz w:val="21"/>
          <w:szCs w:val="21"/>
        </w:rPr>
        <w:t>Odpisy dlhodobého hmotného majetku sú stanovené vychádzajúc z</w:t>
      </w:r>
      <w:r w:rsidR="00AF2B36">
        <w:rPr>
          <w:sz w:val="21"/>
          <w:szCs w:val="21"/>
        </w:rPr>
        <w:t> </w:t>
      </w:r>
      <w:r w:rsidRPr="000D2186">
        <w:rPr>
          <w:sz w:val="21"/>
          <w:szCs w:val="21"/>
        </w:rPr>
        <w:t>predpokladanej doby jeho používania a</w:t>
      </w:r>
      <w:r w:rsidR="00AF2B36">
        <w:rPr>
          <w:sz w:val="21"/>
          <w:szCs w:val="21"/>
        </w:rPr>
        <w:t> </w:t>
      </w:r>
      <w:r w:rsidRPr="000D2186">
        <w:rPr>
          <w:sz w:val="21"/>
          <w:szCs w:val="21"/>
        </w:rPr>
        <w:t>predpokladaného priebehu jeho opotrebenia. Odpisov</w:t>
      </w:r>
      <w:r w:rsidR="00AC7F88">
        <w:rPr>
          <w:sz w:val="21"/>
          <w:szCs w:val="21"/>
        </w:rPr>
        <w:t>ať sa začína prvým dňom mesiaca, v ktorom je dlhodobý</w:t>
      </w:r>
      <w:r w:rsidRPr="000D2186">
        <w:rPr>
          <w:sz w:val="21"/>
          <w:szCs w:val="21"/>
        </w:rPr>
        <w:t xml:space="preserve"> majet</w:t>
      </w:r>
      <w:r w:rsidR="00AC7F88">
        <w:rPr>
          <w:sz w:val="21"/>
          <w:szCs w:val="21"/>
        </w:rPr>
        <w:t>o</w:t>
      </w:r>
      <w:r w:rsidRPr="000D2186">
        <w:rPr>
          <w:sz w:val="21"/>
          <w:szCs w:val="21"/>
        </w:rPr>
        <w:t xml:space="preserve">k </w:t>
      </w:r>
      <w:r w:rsidR="00AC7F88">
        <w:rPr>
          <w:sz w:val="21"/>
          <w:szCs w:val="21"/>
        </w:rPr>
        <w:t xml:space="preserve">uvedený </w:t>
      </w:r>
      <w:r w:rsidRPr="000D2186">
        <w:rPr>
          <w:sz w:val="21"/>
          <w:szCs w:val="21"/>
        </w:rPr>
        <w:t>do používania. Drobný dlhodobý hmotný majetok, ktorého obstarávacia cena (resp. vlastné náklady) je 1 700 EUR a</w:t>
      </w:r>
      <w:r w:rsidR="00AF2B36">
        <w:rPr>
          <w:sz w:val="21"/>
          <w:szCs w:val="21"/>
        </w:rPr>
        <w:t> </w:t>
      </w:r>
      <w:r w:rsidRPr="000D2186">
        <w:rPr>
          <w:sz w:val="21"/>
          <w:szCs w:val="21"/>
        </w:rPr>
        <w:t>nižšia, sa odpisuje jednorazovo pri uvedení do používania. Pozemky sa neodpisujú. Predpokladaná doba používania, metóda odpisovania a</w:t>
      </w:r>
      <w:r w:rsidR="00AF2B36">
        <w:rPr>
          <w:sz w:val="21"/>
          <w:szCs w:val="21"/>
        </w:rPr>
        <w:t> </w:t>
      </w:r>
      <w:r w:rsidRPr="000D2186">
        <w:rPr>
          <w:sz w:val="21"/>
          <w:szCs w:val="21"/>
        </w:rPr>
        <w:t>odpisová sadzba sú uvedené v</w:t>
      </w:r>
      <w:r w:rsidR="00AF2B36">
        <w:rPr>
          <w:sz w:val="21"/>
          <w:szCs w:val="21"/>
        </w:rPr>
        <w:t> </w:t>
      </w:r>
      <w:r w:rsidRPr="000D2186">
        <w:rPr>
          <w:sz w:val="21"/>
          <w:szCs w:val="21"/>
        </w:rPr>
        <w:t>nasledujúcej tabuľke:</w:t>
      </w:r>
    </w:p>
    <w:p w14:paraId="53A9EF90" w14:textId="77777777" w:rsidR="00CB66F1" w:rsidRPr="000D2186" w:rsidRDefault="00CB66F1" w:rsidP="00D01229">
      <w:pPr>
        <w:jc w:val="both"/>
        <w:rPr>
          <w:sz w:val="21"/>
          <w:szCs w:val="21"/>
        </w:rPr>
      </w:pPr>
    </w:p>
    <w:p w14:paraId="39583743" w14:textId="77777777" w:rsidR="00CB66F1" w:rsidRPr="000D2186" w:rsidRDefault="00CB66F1" w:rsidP="00D01229">
      <w:pPr>
        <w:jc w:val="both"/>
        <w:rPr>
          <w:sz w:val="21"/>
          <w:szCs w:val="21"/>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CB66F1" w14:paraId="68B364C1" w14:textId="77777777" w:rsidTr="00CB66F1">
        <w:trPr>
          <w:trHeight w:val="250"/>
        </w:trPr>
        <w:tc>
          <w:tcPr>
            <w:tcW w:w="3118" w:type="dxa"/>
            <w:gridSpan w:val="2"/>
          </w:tcPr>
          <w:p w14:paraId="084CD7EA" w14:textId="77777777" w:rsidR="00CB66F1" w:rsidRDefault="00CB66F1" w:rsidP="00D01229">
            <w:pPr>
              <w:pStyle w:val="Tabulka"/>
              <w:ind w:left="360"/>
              <w:jc w:val="both"/>
            </w:pPr>
          </w:p>
        </w:tc>
        <w:tc>
          <w:tcPr>
            <w:tcW w:w="1985" w:type="dxa"/>
          </w:tcPr>
          <w:p w14:paraId="0703E5EE" w14:textId="77777777" w:rsidR="00CB66F1" w:rsidRDefault="00CB66F1" w:rsidP="003710A3">
            <w:pPr>
              <w:pStyle w:val="Tabulka"/>
              <w:ind w:left="56"/>
              <w:jc w:val="center"/>
            </w:pPr>
            <w:r>
              <w:t>Predpokladaná</w:t>
            </w:r>
          </w:p>
        </w:tc>
        <w:tc>
          <w:tcPr>
            <w:tcW w:w="141" w:type="dxa"/>
          </w:tcPr>
          <w:p w14:paraId="3B989E99" w14:textId="77777777" w:rsidR="00CB66F1" w:rsidRDefault="00CB66F1" w:rsidP="003710A3">
            <w:pPr>
              <w:pStyle w:val="Tabulka"/>
              <w:ind w:left="56"/>
              <w:jc w:val="center"/>
            </w:pPr>
          </w:p>
        </w:tc>
        <w:tc>
          <w:tcPr>
            <w:tcW w:w="1701" w:type="dxa"/>
          </w:tcPr>
          <w:p w14:paraId="690923D4" w14:textId="77777777" w:rsidR="00CB66F1" w:rsidRDefault="00CB66F1" w:rsidP="003710A3">
            <w:pPr>
              <w:pStyle w:val="Tabulka"/>
              <w:ind w:left="56"/>
              <w:jc w:val="center"/>
            </w:pPr>
            <w:r>
              <w:t>Metóda</w:t>
            </w:r>
          </w:p>
        </w:tc>
        <w:tc>
          <w:tcPr>
            <w:tcW w:w="142" w:type="dxa"/>
          </w:tcPr>
          <w:p w14:paraId="1EB06A76" w14:textId="77777777" w:rsidR="00CB66F1" w:rsidRDefault="00CB66F1" w:rsidP="003710A3">
            <w:pPr>
              <w:pStyle w:val="Tabulka"/>
              <w:ind w:left="56"/>
              <w:jc w:val="center"/>
            </w:pPr>
          </w:p>
        </w:tc>
        <w:tc>
          <w:tcPr>
            <w:tcW w:w="1701" w:type="dxa"/>
          </w:tcPr>
          <w:p w14:paraId="70F100AA" w14:textId="77777777" w:rsidR="00CB66F1" w:rsidRDefault="00CB66F1" w:rsidP="003710A3">
            <w:pPr>
              <w:pStyle w:val="Tabulka"/>
              <w:ind w:left="56"/>
              <w:jc w:val="center"/>
            </w:pPr>
            <w:r>
              <w:t>Ročná odpisová</w:t>
            </w:r>
          </w:p>
        </w:tc>
      </w:tr>
      <w:tr w:rsidR="00CB66F1" w14:paraId="665C2010" w14:textId="77777777" w:rsidTr="00CB66F1">
        <w:trPr>
          <w:trHeight w:val="250"/>
        </w:trPr>
        <w:tc>
          <w:tcPr>
            <w:tcW w:w="2976" w:type="dxa"/>
            <w:tcBorders>
              <w:bottom w:val="single" w:sz="4" w:space="0" w:color="auto"/>
            </w:tcBorders>
          </w:tcPr>
          <w:p w14:paraId="452D28A3" w14:textId="77777777" w:rsidR="00CB66F1" w:rsidRDefault="00CB66F1" w:rsidP="00D01229">
            <w:pPr>
              <w:pStyle w:val="Tabulka"/>
              <w:ind w:left="360"/>
              <w:jc w:val="both"/>
            </w:pPr>
          </w:p>
        </w:tc>
        <w:tc>
          <w:tcPr>
            <w:tcW w:w="142" w:type="dxa"/>
            <w:tcBorders>
              <w:bottom w:val="single" w:sz="4" w:space="0" w:color="auto"/>
            </w:tcBorders>
          </w:tcPr>
          <w:p w14:paraId="707CDDF6" w14:textId="77777777" w:rsidR="00CB66F1" w:rsidRDefault="00CB66F1" w:rsidP="00D01229">
            <w:pPr>
              <w:pStyle w:val="Tabulka"/>
              <w:ind w:left="360"/>
              <w:jc w:val="both"/>
            </w:pPr>
          </w:p>
        </w:tc>
        <w:tc>
          <w:tcPr>
            <w:tcW w:w="1985" w:type="dxa"/>
            <w:tcBorders>
              <w:bottom w:val="single" w:sz="4" w:space="0" w:color="auto"/>
            </w:tcBorders>
          </w:tcPr>
          <w:p w14:paraId="015C2407" w14:textId="77777777" w:rsidR="00CB66F1" w:rsidRDefault="00CB66F1" w:rsidP="003710A3">
            <w:pPr>
              <w:pStyle w:val="Tabulka"/>
              <w:ind w:left="56"/>
              <w:jc w:val="center"/>
            </w:pPr>
            <w:r>
              <w:t>doba používania v</w:t>
            </w:r>
            <w:r w:rsidR="00AF2B36">
              <w:t> </w:t>
            </w:r>
            <w:r>
              <w:t>rokoch</w:t>
            </w:r>
          </w:p>
        </w:tc>
        <w:tc>
          <w:tcPr>
            <w:tcW w:w="141" w:type="dxa"/>
            <w:tcBorders>
              <w:bottom w:val="single" w:sz="4" w:space="0" w:color="auto"/>
            </w:tcBorders>
          </w:tcPr>
          <w:p w14:paraId="46DEC52F" w14:textId="77777777" w:rsidR="00CB66F1" w:rsidRDefault="00CB66F1" w:rsidP="003710A3">
            <w:pPr>
              <w:pStyle w:val="Tabulka"/>
              <w:ind w:left="56"/>
              <w:jc w:val="center"/>
            </w:pPr>
          </w:p>
        </w:tc>
        <w:tc>
          <w:tcPr>
            <w:tcW w:w="1701" w:type="dxa"/>
            <w:tcBorders>
              <w:bottom w:val="single" w:sz="4" w:space="0" w:color="auto"/>
            </w:tcBorders>
          </w:tcPr>
          <w:p w14:paraId="6B3F6F18" w14:textId="77777777" w:rsidR="00CB66F1" w:rsidRDefault="00CB66F1" w:rsidP="003710A3">
            <w:pPr>
              <w:pStyle w:val="Tabulka"/>
              <w:ind w:left="56"/>
              <w:jc w:val="center"/>
            </w:pPr>
            <w:r>
              <w:t>odpisovania</w:t>
            </w:r>
          </w:p>
        </w:tc>
        <w:tc>
          <w:tcPr>
            <w:tcW w:w="142" w:type="dxa"/>
            <w:tcBorders>
              <w:bottom w:val="single" w:sz="4" w:space="0" w:color="auto"/>
            </w:tcBorders>
          </w:tcPr>
          <w:p w14:paraId="7B95DAE9" w14:textId="77777777" w:rsidR="00CB66F1" w:rsidRDefault="00CB66F1" w:rsidP="003710A3">
            <w:pPr>
              <w:pStyle w:val="Tabulka"/>
              <w:ind w:left="56"/>
              <w:jc w:val="center"/>
            </w:pPr>
          </w:p>
        </w:tc>
        <w:tc>
          <w:tcPr>
            <w:tcW w:w="1701" w:type="dxa"/>
            <w:tcBorders>
              <w:bottom w:val="single" w:sz="4" w:space="0" w:color="auto"/>
            </w:tcBorders>
          </w:tcPr>
          <w:p w14:paraId="3EFC0BC3" w14:textId="77777777" w:rsidR="00CB66F1" w:rsidRDefault="00CB66F1" w:rsidP="003710A3">
            <w:pPr>
              <w:pStyle w:val="Tabulka"/>
              <w:ind w:left="56"/>
              <w:jc w:val="center"/>
            </w:pPr>
            <w:r>
              <w:t>sadzba v %</w:t>
            </w:r>
          </w:p>
        </w:tc>
      </w:tr>
      <w:tr w:rsidR="00CB66F1" w14:paraId="21E79561" w14:textId="77777777" w:rsidTr="00CB66F1">
        <w:trPr>
          <w:trHeight w:val="250"/>
        </w:trPr>
        <w:tc>
          <w:tcPr>
            <w:tcW w:w="3118" w:type="dxa"/>
            <w:gridSpan w:val="2"/>
            <w:tcBorders>
              <w:top w:val="single" w:sz="4" w:space="0" w:color="auto"/>
            </w:tcBorders>
          </w:tcPr>
          <w:p w14:paraId="7746F90D" w14:textId="77777777" w:rsidR="00CB66F1" w:rsidRDefault="00CB66F1" w:rsidP="00D01229">
            <w:pPr>
              <w:pStyle w:val="Tabulka"/>
              <w:ind w:left="360"/>
              <w:jc w:val="both"/>
            </w:pPr>
            <w:r>
              <w:t>Stavby</w:t>
            </w:r>
          </w:p>
        </w:tc>
        <w:tc>
          <w:tcPr>
            <w:tcW w:w="1985" w:type="dxa"/>
            <w:tcBorders>
              <w:top w:val="single" w:sz="4" w:space="0" w:color="auto"/>
            </w:tcBorders>
          </w:tcPr>
          <w:p w14:paraId="78CD4F7F" w14:textId="77777777" w:rsidR="00CB66F1" w:rsidRDefault="00F954F0" w:rsidP="003710A3">
            <w:pPr>
              <w:pStyle w:val="Tabulka"/>
              <w:ind w:left="56"/>
              <w:jc w:val="center"/>
            </w:pPr>
            <w:r>
              <w:t>20</w:t>
            </w:r>
          </w:p>
        </w:tc>
        <w:tc>
          <w:tcPr>
            <w:tcW w:w="141" w:type="dxa"/>
            <w:tcBorders>
              <w:top w:val="single" w:sz="4" w:space="0" w:color="auto"/>
            </w:tcBorders>
          </w:tcPr>
          <w:p w14:paraId="776FAB00" w14:textId="77777777" w:rsidR="00CB66F1" w:rsidRDefault="00CB66F1" w:rsidP="003710A3">
            <w:pPr>
              <w:pStyle w:val="Tabulka"/>
              <w:ind w:left="56"/>
              <w:jc w:val="center"/>
            </w:pPr>
          </w:p>
        </w:tc>
        <w:tc>
          <w:tcPr>
            <w:tcW w:w="1701" w:type="dxa"/>
            <w:tcBorders>
              <w:top w:val="single" w:sz="4" w:space="0" w:color="auto"/>
            </w:tcBorders>
          </w:tcPr>
          <w:p w14:paraId="1200268C" w14:textId="77777777" w:rsidR="00CB66F1" w:rsidRDefault="00CB66F1" w:rsidP="003710A3">
            <w:pPr>
              <w:pStyle w:val="Tabulka"/>
              <w:ind w:left="56"/>
              <w:jc w:val="center"/>
            </w:pPr>
            <w:r>
              <w:t>lineárna</w:t>
            </w:r>
          </w:p>
        </w:tc>
        <w:tc>
          <w:tcPr>
            <w:tcW w:w="142" w:type="dxa"/>
            <w:tcBorders>
              <w:top w:val="single" w:sz="4" w:space="0" w:color="auto"/>
            </w:tcBorders>
          </w:tcPr>
          <w:p w14:paraId="2AD392F7" w14:textId="77777777" w:rsidR="00CB66F1" w:rsidRDefault="00CB66F1" w:rsidP="003710A3">
            <w:pPr>
              <w:pStyle w:val="Tabulka"/>
              <w:ind w:left="56"/>
              <w:jc w:val="center"/>
            </w:pPr>
          </w:p>
        </w:tc>
        <w:tc>
          <w:tcPr>
            <w:tcW w:w="1701" w:type="dxa"/>
            <w:tcBorders>
              <w:top w:val="single" w:sz="4" w:space="0" w:color="auto"/>
            </w:tcBorders>
          </w:tcPr>
          <w:p w14:paraId="11B9D9DC" w14:textId="77777777" w:rsidR="00CB66F1" w:rsidRDefault="00F954F0" w:rsidP="003710A3">
            <w:pPr>
              <w:pStyle w:val="Tabulka"/>
              <w:ind w:left="56"/>
              <w:jc w:val="center"/>
            </w:pPr>
            <w:r>
              <w:t>5</w:t>
            </w:r>
          </w:p>
        </w:tc>
      </w:tr>
      <w:tr w:rsidR="00CB66F1" w14:paraId="34B2693F" w14:textId="77777777" w:rsidTr="00CB66F1">
        <w:trPr>
          <w:trHeight w:val="250"/>
        </w:trPr>
        <w:tc>
          <w:tcPr>
            <w:tcW w:w="3118" w:type="dxa"/>
            <w:gridSpan w:val="2"/>
          </w:tcPr>
          <w:p w14:paraId="4C5A7684" w14:textId="77777777" w:rsidR="00CB66F1" w:rsidRDefault="00CB66F1" w:rsidP="00D01229">
            <w:pPr>
              <w:pStyle w:val="Tabulka"/>
              <w:ind w:left="360"/>
              <w:jc w:val="both"/>
            </w:pPr>
            <w:r>
              <w:t>Stroje, prístroje a</w:t>
            </w:r>
            <w:r w:rsidR="00AF2B36">
              <w:t> </w:t>
            </w:r>
            <w:r>
              <w:t>zariadenia</w:t>
            </w:r>
          </w:p>
        </w:tc>
        <w:tc>
          <w:tcPr>
            <w:tcW w:w="1985" w:type="dxa"/>
          </w:tcPr>
          <w:p w14:paraId="45817C58" w14:textId="77777777" w:rsidR="00CB66F1" w:rsidRDefault="00CB66F1" w:rsidP="003710A3">
            <w:pPr>
              <w:pStyle w:val="Tabulka"/>
              <w:ind w:left="56"/>
              <w:jc w:val="center"/>
            </w:pPr>
            <w:r>
              <w:t>8 až 12</w:t>
            </w:r>
          </w:p>
        </w:tc>
        <w:tc>
          <w:tcPr>
            <w:tcW w:w="141" w:type="dxa"/>
          </w:tcPr>
          <w:p w14:paraId="138C265F" w14:textId="77777777" w:rsidR="00CB66F1" w:rsidRDefault="00CB66F1" w:rsidP="003710A3">
            <w:pPr>
              <w:pStyle w:val="Tabulka"/>
              <w:ind w:left="56"/>
              <w:jc w:val="center"/>
            </w:pPr>
          </w:p>
        </w:tc>
        <w:tc>
          <w:tcPr>
            <w:tcW w:w="1701" w:type="dxa"/>
          </w:tcPr>
          <w:p w14:paraId="02A8BB4B" w14:textId="77777777" w:rsidR="00CB66F1" w:rsidRDefault="00CB66F1" w:rsidP="003710A3">
            <w:pPr>
              <w:pStyle w:val="Tabulka"/>
              <w:ind w:left="56"/>
              <w:jc w:val="center"/>
            </w:pPr>
            <w:r>
              <w:t>lineárna</w:t>
            </w:r>
          </w:p>
        </w:tc>
        <w:tc>
          <w:tcPr>
            <w:tcW w:w="142" w:type="dxa"/>
          </w:tcPr>
          <w:p w14:paraId="1E25E93D" w14:textId="77777777" w:rsidR="00CB66F1" w:rsidRDefault="00CB66F1" w:rsidP="003710A3">
            <w:pPr>
              <w:pStyle w:val="Tabulka"/>
              <w:ind w:left="56"/>
              <w:jc w:val="center"/>
            </w:pPr>
          </w:p>
        </w:tc>
        <w:tc>
          <w:tcPr>
            <w:tcW w:w="1701" w:type="dxa"/>
          </w:tcPr>
          <w:p w14:paraId="2F719D75" w14:textId="77777777" w:rsidR="00CB66F1" w:rsidRDefault="00CB66F1" w:rsidP="003710A3">
            <w:pPr>
              <w:pStyle w:val="Tabulka"/>
              <w:ind w:left="56"/>
              <w:jc w:val="center"/>
            </w:pPr>
            <w:r>
              <w:t>8,3 až 12,5</w:t>
            </w:r>
          </w:p>
        </w:tc>
      </w:tr>
      <w:tr w:rsidR="00CB66F1" w14:paraId="3842A3AB" w14:textId="77777777" w:rsidTr="00CB66F1">
        <w:trPr>
          <w:trHeight w:val="250"/>
        </w:trPr>
        <w:tc>
          <w:tcPr>
            <w:tcW w:w="3118" w:type="dxa"/>
            <w:gridSpan w:val="2"/>
          </w:tcPr>
          <w:p w14:paraId="3B7C6443" w14:textId="77777777" w:rsidR="00CB66F1" w:rsidRDefault="00CB66F1" w:rsidP="00D01229">
            <w:pPr>
              <w:pStyle w:val="Tabulka"/>
              <w:ind w:left="360"/>
              <w:jc w:val="both"/>
            </w:pPr>
            <w:r>
              <w:t>Dopravné prostriedky</w:t>
            </w:r>
          </w:p>
        </w:tc>
        <w:tc>
          <w:tcPr>
            <w:tcW w:w="1985" w:type="dxa"/>
          </w:tcPr>
          <w:p w14:paraId="2E1F3808" w14:textId="77777777" w:rsidR="00CB66F1" w:rsidRDefault="00CB66F1" w:rsidP="003710A3">
            <w:pPr>
              <w:pStyle w:val="Tabulka"/>
              <w:ind w:left="56"/>
              <w:jc w:val="center"/>
            </w:pPr>
            <w:r>
              <w:t>4 až 6</w:t>
            </w:r>
          </w:p>
        </w:tc>
        <w:tc>
          <w:tcPr>
            <w:tcW w:w="141" w:type="dxa"/>
          </w:tcPr>
          <w:p w14:paraId="7EB54EA3" w14:textId="77777777" w:rsidR="00CB66F1" w:rsidRDefault="00CB66F1" w:rsidP="003710A3">
            <w:pPr>
              <w:pStyle w:val="Tabulka"/>
              <w:ind w:left="56"/>
              <w:jc w:val="center"/>
            </w:pPr>
          </w:p>
        </w:tc>
        <w:tc>
          <w:tcPr>
            <w:tcW w:w="1701" w:type="dxa"/>
          </w:tcPr>
          <w:p w14:paraId="0C96CB37" w14:textId="77777777" w:rsidR="00CB66F1" w:rsidRDefault="00CB66F1" w:rsidP="003710A3">
            <w:pPr>
              <w:pStyle w:val="Tabulka"/>
              <w:ind w:left="56"/>
              <w:jc w:val="center"/>
            </w:pPr>
            <w:r>
              <w:t>lineárna</w:t>
            </w:r>
          </w:p>
        </w:tc>
        <w:tc>
          <w:tcPr>
            <w:tcW w:w="142" w:type="dxa"/>
          </w:tcPr>
          <w:p w14:paraId="0FFEA42C" w14:textId="77777777" w:rsidR="00CB66F1" w:rsidRDefault="00CB66F1" w:rsidP="003710A3">
            <w:pPr>
              <w:pStyle w:val="Tabulka"/>
              <w:ind w:left="56"/>
              <w:jc w:val="center"/>
            </w:pPr>
          </w:p>
        </w:tc>
        <w:tc>
          <w:tcPr>
            <w:tcW w:w="1701" w:type="dxa"/>
          </w:tcPr>
          <w:p w14:paraId="36ECDF63" w14:textId="77777777" w:rsidR="00CB66F1" w:rsidRDefault="00CB66F1" w:rsidP="003710A3">
            <w:pPr>
              <w:pStyle w:val="Tabulka"/>
              <w:ind w:left="56"/>
              <w:jc w:val="center"/>
            </w:pPr>
            <w:r>
              <w:t>16 až 30</w:t>
            </w:r>
          </w:p>
        </w:tc>
      </w:tr>
      <w:tr w:rsidR="00CB66F1" w14:paraId="1A65A2FE" w14:textId="77777777" w:rsidTr="00CB66F1">
        <w:trPr>
          <w:trHeight w:val="250"/>
        </w:trPr>
        <w:tc>
          <w:tcPr>
            <w:tcW w:w="3118" w:type="dxa"/>
            <w:gridSpan w:val="2"/>
          </w:tcPr>
          <w:p w14:paraId="6F8DB4A1" w14:textId="77777777" w:rsidR="00CB66F1" w:rsidRDefault="00CB66F1" w:rsidP="00D01229">
            <w:pPr>
              <w:pStyle w:val="Tabulka"/>
              <w:ind w:left="360"/>
              <w:jc w:val="both"/>
            </w:pPr>
            <w:r>
              <w:t>Drobný dlhodobý hmotný majetok</w:t>
            </w:r>
          </w:p>
        </w:tc>
        <w:tc>
          <w:tcPr>
            <w:tcW w:w="1985" w:type="dxa"/>
          </w:tcPr>
          <w:p w14:paraId="2A5778B4" w14:textId="77777777" w:rsidR="00CB66F1" w:rsidRDefault="00CB66F1" w:rsidP="003710A3">
            <w:pPr>
              <w:pStyle w:val="Tabulka"/>
              <w:ind w:left="56"/>
              <w:jc w:val="center"/>
            </w:pPr>
            <w:r>
              <w:t>rôzna</w:t>
            </w:r>
          </w:p>
        </w:tc>
        <w:tc>
          <w:tcPr>
            <w:tcW w:w="141" w:type="dxa"/>
          </w:tcPr>
          <w:p w14:paraId="78BE60BD" w14:textId="77777777" w:rsidR="00CB66F1" w:rsidRDefault="00CB66F1" w:rsidP="003710A3">
            <w:pPr>
              <w:pStyle w:val="Tabulka"/>
              <w:ind w:left="56"/>
              <w:jc w:val="center"/>
            </w:pPr>
          </w:p>
        </w:tc>
        <w:tc>
          <w:tcPr>
            <w:tcW w:w="1701" w:type="dxa"/>
          </w:tcPr>
          <w:p w14:paraId="3A921A36" w14:textId="77777777" w:rsidR="00CB66F1" w:rsidRDefault="00CB66F1" w:rsidP="003710A3">
            <w:pPr>
              <w:pStyle w:val="Tabulka"/>
              <w:ind w:left="56"/>
              <w:jc w:val="center"/>
            </w:pPr>
            <w:r>
              <w:t>jednorazový odpis</w:t>
            </w:r>
          </w:p>
        </w:tc>
        <w:tc>
          <w:tcPr>
            <w:tcW w:w="142" w:type="dxa"/>
          </w:tcPr>
          <w:p w14:paraId="120464A8" w14:textId="77777777" w:rsidR="00CB66F1" w:rsidRDefault="00CB66F1" w:rsidP="003710A3">
            <w:pPr>
              <w:pStyle w:val="Tabulka"/>
              <w:ind w:left="56"/>
              <w:jc w:val="center"/>
            </w:pPr>
          </w:p>
        </w:tc>
        <w:tc>
          <w:tcPr>
            <w:tcW w:w="1701" w:type="dxa"/>
          </w:tcPr>
          <w:p w14:paraId="4D964F1B" w14:textId="77777777" w:rsidR="00CB66F1" w:rsidRDefault="00CB66F1" w:rsidP="003710A3">
            <w:pPr>
              <w:pStyle w:val="Tabulka"/>
              <w:ind w:left="56"/>
              <w:jc w:val="center"/>
            </w:pPr>
            <w:r>
              <w:t>100</w:t>
            </w:r>
          </w:p>
        </w:tc>
      </w:tr>
    </w:tbl>
    <w:p w14:paraId="482A9821" w14:textId="77777777" w:rsidR="00CB66F1" w:rsidRPr="000D2186" w:rsidRDefault="00CB66F1" w:rsidP="00D01229">
      <w:pPr>
        <w:jc w:val="both"/>
        <w:rPr>
          <w:sz w:val="21"/>
          <w:szCs w:val="21"/>
        </w:rPr>
      </w:pPr>
    </w:p>
    <w:p w14:paraId="251B0A20" w14:textId="77777777" w:rsidR="00CB66F1" w:rsidRPr="000D2186" w:rsidRDefault="00CB66F1" w:rsidP="00D01229">
      <w:pPr>
        <w:jc w:val="both"/>
        <w:rPr>
          <w:sz w:val="21"/>
          <w:szCs w:val="21"/>
        </w:rPr>
      </w:pPr>
    </w:p>
    <w:p w14:paraId="196022D4" w14:textId="77777777" w:rsidR="00CB66F1" w:rsidRPr="000D2186" w:rsidRDefault="00CB66F1" w:rsidP="00D01229">
      <w:pPr>
        <w:jc w:val="both"/>
        <w:rPr>
          <w:sz w:val="21"/>
          <w:szCs w:val="21"/>
        </w:rPr>
      </w:pPr>
    </w:p>
    <w:p w14:paraId="1824D125" w14:textId="77777777" w:rsidR="00CB66F1" w:rsidRPr="00D01229" w:rsidRDefault="00CB66F1" w:rsidP="00D01229">
      <w:pPr>
        <w:numPr>
          <w:ilvl w:val="0"/>
          <w:numId w:val="25"/>
        </w:numPr>
        <w:jc w:val="both"/>
        <w:rPr>
          <w:i/>
          <w:sz w:val="21"/>
          <w:szCs w:val="21"/>
        </w:rPr>
      </w:pPr>
      <w:r w:rsidRPr="00D01229">
        <w:rPr>
          <w:i/>
          <w:sz w:val="21"/>
          <w:szCs w:val="21"/>
        </w:rPr>
        <w:t>Cenné papiere a</w:t>
      </w:r>
      <w:r w:rsidR="00AF2B36" w:rsidRPr="00D01229">
        <w:rPr>
          <w:i/>
          <w:sz w:val="21"/>
          <w:szCs w:val="21"/>
        </w:rPr>
        <w:t> </w:t>
      </w:r>
      <w:r w:rsidRPr="00D01229">
        <w:rPr>
          <w:i/>
          <w:sz w:val="21"/>
          <w:szCs w:val="21"/>
        </w:rPr>
        <w:t>podiely</w:t>
      </w:r>
    </w:p>
    <w:p w14:paraId="57783FC6" w14:textId="77777777" w:rsidR="00CB66F1" w:rsidRPr="000D2186" w:rsidRDefault="00CB66F1" w:rsidP="00D01229">
      <w:pPr>
        <w:ind w:left="360"/>
        <w:jc w:val="both"/>
        <w:rPr>
          <w:sz w:val="21"/>
          <w:szCs w:val="21"/>
        </w:rPr>
      </w:pPr>
      <w:r w:rsidRPr="000D2186">
        <w:rPr>
          <w:sz w:val="21"/>
          <w:szCs w:val="21"/>
        </w:rPr>
        <w:t>Cenné papiere a</w:t>
      </w:r>
      <w:r w:rsidR="00AF2B36">
        <w:rPr>
          <w:sz w:val="21"/>
          <w:szCs w:val="21"/>
        </w:rPr>
        <w:t> </w:t>
      </w:r>
      <w:r w:rsidRPr="000D2186">
        <w:rPr>
          <w:sz w:val="21"/>
          <w:szCs w:val="21"/>
        </w:rPr>
        <w:t>podiely sa oceňujú obstarávacími cenami vrátane nákladov súvisiacich s</w:t>
      </w:r>
      <w:r w:rsidR="00AF2B36">
        <w:rPr>
          <w:sz w:val="21"/>
          <w:szCs w:val="21"/>
        </w:rPr>
        <w:t> </w:t>
      </w:r>
      <w:r w:rsidRPr="000D2186">
        <w:rPr>
          <w:sz w:val="21"/>
          <w:szCs w:val="21"/>
        </w:rPr>
        <w:t>obstaraním. Od obstarávacej ceny je odpočítané zníženie hodnoty cenných papierov a</w:t>
      </w:r>
      <w:r w:rsidR="00AF2B36">
        <w:rPr>
          <w:sz w:val="21"/>
          <w:szCs w:val="21"/>
        </w:rPr>
        <w:t> </w:t>
      </w:r>
      <w:r w:rsidRPr="000D2186">
        <w:rPr>
          <w:sz w:val="21"/>
          <w:szCs w:val="21"/>
        </w:rPr>
        <w:t xml:space="preserve">podielov. </w:t>
      </w:r>
    </w:p>
    <w:p w14:paraId="3B3365C6" w14:textId="77777777" w:rsidR="00CB66F1" w:rsidRPr="000D2186" w:rsidRDefault="00CB66F1" w:rsidP="00D01229">
      <w:pPr>
        <w:jc w:val="both"/>
        <w:rPr>
          <w:sz w:val="21"/>
          <w:szCs w:val="21"/>
        </w:rPr>
      </w:pPr>
    </w:p>
    <w:p w14:paraId="3DD42469" w14:textId="77777777" w:rsidR="00CB66F1" w:rsidRPr="008D31F8" w:rsidRDefault="00CB66F1" w:rsidP="00D01229">
      <w:pPr>
        <w:numPr>
          <w:ilvl w:val="0"/>
          <w:numId w:val="27"/>
        </w:numPr>
        <w:jc w:val="both"/>
        <w:rPr>
          <w:i/>
          <w:sz w:val="21"/>
          <w:szCs w:val="21"/>
        </w:rPr>
      </w:pPr>
      <w:r w:rsidRPr="008D31F8">
        <w:rPr>
          <w:i/>
          <w:sz w:val="21"/>
          <w:szCs w:val="21"/>
        </w:rPr>
        <w:t xml:space="preserve">Zásoby </w:t>
      </w:r>
    </w:p>
    <w:p w14:paraId="0E85B4ED" w14:textId="77777777" w:rsidR="00CB66F1" w:rsidRPr="000D2186" w:rsidRDefault="00CB66F1" w:rsidP="00D01229">
      <w:pPr>
        <w:ind w:left="360"/>
        <w:jc w:val="both"/>
        <w:rPr>
          <w:sz w:val="21"/>
          <w:szCs w:val="21"/>
        </w:rPr>
      </w:pPr>
      <w:r w:rsidRPr="000D2186">
        <w:rPr>
          <w:sz w:val="21"/>
          <w:szCs w:val="21"/>
        </w:rPr>
        <w:t>Zásoby sa oceňujú nižšou z</w:t>
      </w:r>
      <w:r w:rsidR="00AF2B36">
        <w:rPr>
          <w:sz w:val="21"/>
          <w:szCs w:val="21"/>
        </w:rPr>
        <w:t> </w:t>
      </w:r>
      <w:r w:rsidRPr="000D2186">
        <w:rPr>
          <w:sz w:val="21"/>
          <w:szCs w:val="21"/>
        </w:rPr>
        <w:t>nasledujúcich hodnôt: obstarávacou cenou (nakupované zásoby) alebo vlastnými nákladmi (zásoby vytvorené vlastnou činnosťou) alebo čistou realizačnou hodnotou.</w:t>
      </w:r>
    </w:p>
    <w:p w14:paraId="3A7AA756" w14:textId="77777777" w:rsidR="00CB66F1" w:rsidRPr="000D2186" w:rsidRDefault="00CB66F1" w:rsidP="00D01229">
      <w:pPr>
        <w:jc w:val="both"/>
        <w:rPr>
          <w:sz w:val="21"/>
          <w:szCs w:val="21"/>
        </w:rPr>
      </w:pPr>
    </w:p>
    <w:p w14:paraId="0E7273C6" w14:textId="77777777" w:rsidR="00CB66F1" w:rsidRPr="000D2186" w:rsidRDefault="00CB66F1" w:rsidP="00D01229">
      <w:pPr>
        <w:ind w:left="360"/>
        <w:jc w:val="both"/>
        <w:rPr>
          <w:sz w:val="21"/>
          <w:szCs w:val="21"/>
        </w:rPr>
      </w:pPr>
      <w:r w:rsidRPr="000D2186">
        <w:rPr>
          <w:sz w:val="21"/>
          <w:szCs w:val="21"/>
        </w:rPr>
        <w:t>Obstarávacia cena zahŕňa cenu zásob a</w:t>
      </w:r>
      <w:r w:rsidR="00AF2B36">
        <w:rPr>
          <w:sz w:val="21"/>
          <w:szCs w:val="21"/>
        </w:rPr>
        <w:t> </w:t>
      </w:r>
      <w:r w:rsidRPr="000D2186">
        <w:rPr>
          <w:sz w:val="21"/>
          <w:szCs w:val="21"/>
        </w:rPr>
        <w:t>náklady súvisiace s</w:t>
      </w:r>
      <w:r w:rsidR="00AF2B36">
        <w:rPr>
          <w:sz w:val="21"/>
          <w:szCs w:val="21"/>
        </w:rPr>
        <w:t> </w:t>
      </w:r>
      <w:r w:rsidRPr="000D2186">
        <w:rPr>
          <w:sz w:val="21"/>
          <w:szCs w:val="21"/>
        </w:rPr>
        <w:t>obstaraním (clo, prepravu, poistné, provízie, skonto a</w:t>
      </w:r>
      <w:r w:rsidR="00AF2B36">
        <w:rPr>
          <w:sz w:val="21"/>
          <w:szCs w:val="21"/>
        </w:rPr>
        <w:t> </w:t>
      </w:r>
      <w:r w:rsidRPr="000D2186">
        <w:rPr>
          <w:sz w:val="21"/>
          <w:szCs w:val="21"/>
        </w:rPr>
        <w:t>pod.). Úroky z</w:t>
      </w:r>
      <w:r w:rsidR="00AF2B36">
        <w:rPr>
          <w:sz w:val="21"/>
          <w:szCs w:val="21"/>
        </w:rPr>
        <w:t> </w:t>
      </w:r>
      <w:r w:rsidRPr="000D2186">
        <w:rPr>
          <w:sz w:val="21"/>
          <w:szCs w:val="21"/>
        </w:rPr>
        <w:t>cudzích zdrojov nie sú súčasťou obstarávacej ceny. Nakupované zásoby sa oceňujú váženým aritmetickým priemerom z</w:t>
      </w:r>
      <w:r w:rsidR="00AF2B36">
        <w:rPr>
          <w:sz w:val="21"/>
          <w:szCs w:val="21"/>
        </w:rPr>
        <w:t> </w:t>
      </w:r>
      <w:r w:rsidRPr="000D2186">
        <w:rPr>
          <w:sz w:val="21"/>
          <w:szCs w:val="21"/>
        </w:rPr>
        <w:t>obstarávacích cien.</w:t>
      </w:r>
    </w:p>
    <w:p w14:paraId="57D02B20" w14:textId="77777777" w:rsidR="00CB66F1" w:rsidRPr="000D2186" w:rsidRDefault="00CB66F1" w:rsidP="00D01229">
      <w:pPr>
        <w:jc w:val="both"/>
        <w:rPr>
          <w:sz w:val="21"/>
          <w:szCs w:val="21"/>
        </w:rPr>
      </w:pPr>
    </w:p>
    <w:p w14:paraId="68134D4E" w14:textId="77777777" w:rsidR="00CB66F1" w:rsidRPr="000D2186" w:rsidRDefault="00CB66F1" w:rsidP="00D01229">
      <w:pPr>
        <w:ind w:left="360"/>
        <w:jc w:val="both"/>
        <w:rPr>
          <w:sz w:val="21"/>
          <w:szCs w:val="21"/>
        </w:rPr>
      </w:pPr>
      <w:r w:rsidRPr="000D2186">
        <w:rPr>
          <w:sz w:val="21"/>
          <w:szCs w:val="21"/>
        </w:rPr>
        <w:lastRenderedPageBreak/>
        <w:t>Vlastné náklady zahŕňajú priame náklady (priamy materiál, priame mzdy a</w:t>
      </w:r>
      <w:r w:rsidR="00AF2B36">
        <w:rPr>
          <w:sz w:val="21"/>
          <w:szCs w:val="21"/>
        </w:rPr>
        <w:t> </w:t>
      </w:r>
      <w:r w:rsidRPr="000D2186">
        <w:rPr>
          <w:sz w:val="21"/>
          <w:szCs w:val="21"/>
        </w:rPr>
        <w:t>ostatné priame náklady) a</w:t>
      </w:r>
      <w:r w:rsidR="00AF2B36">
        <w:rPr>
          <w:sz w:val="21"/>
          <w:szCs w:val="21"/>
        </w:rPr>
        <w:t> </w:t>
      </w:r>
      <w:r w:rsidRPr="000D2186">
        <w:rPr>
          <w:sz w:val="21"/>
          <w:szCs w:val="21"/>
        </w:rPr>
        <w:t>časť nepriamych nákladov bezprostredne súvisiacich s</w:t>
      </w:r>
      <w:r w:rsidR="00AF2B36">
        <w:rPr>
          <w:sz w:val="21"/>
          <w:szCs w:val="21"/>
        </w:rPr>
        <w:t> </w:t>
      </w:r>
      <w:r w:rsidRPr="000D2186">
        <w:rPr>
          <w:sz w:val="21"/>
          <w:szCs w:val="21"/>
        </w:rPr>
        <w:t>vytvorením zásob vlastnou činnosťou (výrobná réžia). Výrobná réžia sa do vlastných nákladov zahŕňa v</w:t>
      </w:r>
      <w:r w:rsidR="00AF2B36">
        <w:rPr>
          <w:sz w:val="21"/>
          <w:szCs w:val="21"/>
        </w:rPr>
        <w:t> </w:t>
      </w:r>
      <w:r w:rsidRPr="000D2186">
        <w:rPr>
          <w:sz w:val="21"/>
          <w:szCs w:val="21"/>
        </w:rPr>
        <w:t>závislosti od stupňa rozpracovanosti týchto zásob. Správna réžia a</w:t>
      </w:r>
      <w:r w:rsidR="00AF2B36">
        <w:rPr>
          <w:sz w:val="21"/>
          <w:szCs w:val="21"/>
        </w:rPr>
        <w:t> </w:t>
      </w:r>
      <w:r w:rsidRPr="000D2186">
        <w:rPr>
          <w:sz w:val="21"/>
          <w:szCs w:val="21"/>
        </w:rPr>
        <w:t>odbytové náklady nie sú súčasťou vlastných nákladov. Súčasťou vlastných nákladov nie sú úroky z</w:t>
      </w:r>
      <w:r w:rsidR="00AF2B36">
        <w:rPr>
          <w:sz w:val="21"/>
          <w:szCs w:val="21"/>
        </w:rPr>
        <w:t> </w:t>
      </w:r>
      <w:r w:rsidRPr="000D2186">
        <w:rPr>
          <w:sz w:val="21"/>
          <w:szCs w:val="21"/>
        </w:rPr>
        <w:t>cudzích zdrojov.</w:t>
      </w:r>
    </w:p>
    <w:p w14:paraId="47898BA4" w14:textId="77777777" w:rsidR="00CB66F1" w:rsidRPr="000D2186" w:rsidRDefault="00CB66F1" w:rsidP="00D01229">
      <w:pPr>
        <w:jc w:val="both"/>
        <w:rPr>
          <w:sz w:val="21"/>
          <w:szCs w:val="21"/>
        </w:rPr>
      </w:pPr>
    </w:p>
    <w:p w14:paraId="02BEF869" w14:textId="77777777" w:rsidR="00CB66F1" w:rsidRPr="000D2186" w:rsidRDefault="00CB66F1" w:rsidP="00D01229">
      <w:pPr>
        <w:ind w:left="360"/>
        <w:jc w:val="both"/>
        <w:rPr>
          <w:sz w:val="21"/>
          <w:szCs w:val="21"/>
        </w:rPr>
      </w:pPr>
      <w:r w:rsidRPr="000D2186">
        <w:rPr>
          <w:sz w:val="21"/>
          <w:szCs w:val="21"/>
        </w:rPr>
        <w:t>Čistá realizačná hodnota je predpokladaná predajná cena znížená o</w:t>
      </w:r>
      <w:r w:rsidR="00AF2B36">
        <w:rPr>
          <w:sz w:val="21"/>
          <w:szCs w:val="21"/>
        </w:rPr>
        <w:t> </w:t>
      </w:r>
      <w:r w:rsidRPr="000D2186">
        <w:rPr>
          <w:sz w:val="21"/>
          <w:szCs w:val="21"/>
        </w:rPr>
        <w:t>predpokladané náklady na ich dokončenie a</w:t>
      </w:r>
      <w:r w:rsidR="00AF2B36">
        <w:rPr>
          <w:sz w:val="21"/>
          <w:szCs w:val="21"/>
        </w:rPr>
        <w:t> </w:t>
      </w:r>
      <w:r w:rsidRPr="000D2186">
        <w:rPr>
          <w:sz w:val="21"/>
          <w:szCs w:val="21"/>
        </w:rPr>
        <w:t>o</w:t>
      </w:r>
      <w:r w:rsidR="00AF2B36">
        <w:rPr>
          <w:sz w:val="21"/>
          <w:szCs w:val="21"/>
        </w:rPr>
        <w:t> </w:t>
      </w:r>
      <w:r w:rsidRPr="000D2186">
        <w:rPr>
          <w:sz w:val="21"/>
          <w:szCs w:val="21"/>
        </w:rPr>
        <w:t>predpokladané náklady súvisiace s</w:t>
      </w:r>
      <w:r w:rsidR="00AF2B36">
        <w:rPr>
          <w:sz w:val="21"/>
          <w:szCs w:val="21"/>
        </w:rPr>
        <w:t> </w:t>
      </w:r>
      <w:r w:rsidRPr="000D2186">
        <w:rPr>
          <w:sz w:val="21"/>
          <w:szCs w:val="21"/>
        </w:rPr>
        <w:t xml:space="preserve">ich predajom.  </w:t>
      </w:r>
    </w:p>
    <w:p w14:paraId="734C81D9" w14:textId="77777777" w:rsidR="00CB66F1" w:rsidRPr="000D2186" w:rsidRDefault="00CB66F1" w:rsidP="00D01229">
      <w:pPr>
        <w:jc w:val="both"/>
        <w:rPr>
          <w:sz w:val="21"/>
          <w:szCs w:val="21"/>
        </w:rPr>
      </w:pPr>
    </w:p>
    <w:p w14:paraId="591E5A65" w14:textId="77777777" w:rsidR="00CB66F1" w:rsidRPr="000D2186" w:rsidRDefault="00CB66F1" w:rsidP="00D01229">
      <w:pPr>
        <w:ind w:left="360"/>
        <w:jc w:val="both"/>
        <w:rPr>
          <w:sz w:val="21"/>
          <w:szCs w:val="21"/>
        </w:rPr>
      </w:pPr>
      <w:r w:rsidRPr="000D2186">
        <w:rPr>
          <w:sz w:val="21"/>
          <w:szCs w:val="21"/>
        </w:rPr>
        <w:t>Zníženie hodnoty zásob sa upravuje vytvorením opravnej položky.</w:t>
      </w:r>
    </w:p>
    <w:p w14:paraId="7C7EA922" w14:textId="77777777" w:rsidR="00CB66F1" w:rsidRPr="000D2186" w:rsidRDefault="00CB66F1" w:rsidP="00D01229">
      <w:pPr>
        <w:jc w:val="both"/>
        <w:rPr>
          <w:sz w:val="21"/>
          <w:szCs w:val="21"/>
        </w:rPr>
      </w:pPr>
    </w:p>
    <w:p w14:paraId="222B7264" w14:textId="77777777" w:rsidR="00CB66F1" w:rsidRPr="00D01229" w:rsidRDefault="00CB66F1" w:rsidP="00D01229">
      <w:pPr>
        <w:numPr>
          <w:ilvl w:val="0"/>
          <w:numId w:val="29"/>
        </w:numPr>
        <w:jc w:val="both"/>
        <w:rPr>
          <w:i/>
          <w:sz w:val="21"/>
          <w:szCs w:val="21"/>
        </w:rPr>
      </w:pPr>
      <w:r w:rsidRPr="00D01229">
        <w:rPr>
          <w:i/>
          <w:sz w:val="21"/>
          <w:szCs w:val="21"/>
        </w:rPr>
        <w:t>Zákazková výroba</w:t>
      </w:r>
    </w:p>
    <w:p w14:paraId="77D035AD" w14:textId="77777777" w:rsidR="00CB66F1" w:rsidRPr="000D2186" w:rsidRDefault="00CB66F1" w:rsidP="00D01229">
      <w:pPr>
        <w:ind w:left="360"/>
        <w:jc w:val="both"/>
        <w:rPr>
          <w:sz w:val="21"/>
          <w:szCs w:val="21"/>
        </w:rPr>
      </w:pPr>
      <w:r w:rsidRPr="000D2186">
        <w:rPr>
          <w:sz w:val="21"/>
          <w:szCs w:val="21"/>
        </w:rPr>
        <w:t>Zákazková výroba sa vykazuje použitím metódy stupňa dokončenia zákazky (angl. percentage-of-completion-method).</w:t>
      </w:r>
    </w:p>
    <w:p w14:paraId="09A81567" w14:textId="77777777" w:rsidR="00CB66F1" w:rsidRPr="000D2186" w:rsidRDefault="00CB66F1" w:rsidP="00D01229">
      <w:pPr>
        <w:jc w:val="both"/>
        <w:rPr>
          <w:sz w:val="21"/>
          <w:szCs w:val="21"/>
        </w:rPr>
      </w:pPr>
    </w:p>
    <w:p w14:paraId="1049C519" w14:textId="77777777" w:rsidR="00CB66F1" w:rsidRPr="00D01229" w:rsidRDefault="00CB66F1" w:rsidP="00D01229">
      <w:pPr>
        <w:numPr>
          <w:ilvl w:val="0"/>
          <w:numId w:val="31"/>
        </w:numPr>
        <w:jc w:val="both"/>
        <w:rPr>
          <w:i/>
          <w:sz w:val="21"/>
          <w:szCs w:val="21"/>
        </w:rPr>
      </w:pPr>
      <w:r w:rsidRPr="00D01229">
        <w:rPr>
          <w:i/>
          <w:sz w:val="21"/>
          <w:szCs w:val="21"/>
        </w:rPr>
        <w:t>Zákazková výstavba nehnuteľnosti</w:t>
      </w:r>
    </w:p>
    <w:p w14:paraId="791AF7CA" w14:textId="77777777" w:rsidR="00CB66F1" w:rsidRPr="000D2186" w:rsidRDefault="00CB66F1" w:rsidP="00D01229">
      <w:pPr>
        <w:ind w:left="360"/>
        <w:jc w:val="both"/>
        <w:rPr>
          <w:sz w:val="21"/>
          <w:szCs w:val="21"/>
        </w:rPr>
      </w:pPr>
      <w:r w:rsidRPr="000D2186">
        <w:rPr>
          <w:sz w:val="21"/>
          <w:szCs w:val="21"/>
        </w:rPr>
        <w:t>Zákazková výstavba nehnuteľnosti – priebežný transfer</w:t>
      </w:r>
    </w:p>
    <w:p w14:paraId="1AA10AEE" w14:textId="77777777" w:rsidR="00CB66F1" w:rsidRPr="000D2186" w:rsidRDefault="00CB66F1" w:rsidP="00D01229">
      <w:pPr>
        <w:ind w:left="360"/>
        <w:jc w:val="both"/>
        <w:rPr>
          <w:sz w:val="21"/>
          <w:szCs w:val="21"/>
        </w:rPr>
      </w:pPr>
      <w:r w:rsidRPr="000D2186">
        <w:rPr>
          <w:sz w:val="21"/>
          <w:szCs w:val="21"/>
        </w:rPr>
        <w:t xml:space="preserve">Zákazková výstavba nehnuteľnosti určenej na predaj sa vykazuje podľa metódy stupňa dokončenia. </w:t>
      </w:r>
    </w:p>
    <w:p w14:paraId="2F2CFA65" w14:textId="77777777" w:rsidR="00CB66F1" w:rsidRPr="000D2186" w:rsidRDefault="00CB66F1" w:rsidP="00D01229">
      <w:pPr>
        <w:jc w:val="both"/>
        <w:rPr>
          <w:sz w:val="21"/>
          <w:szCs w:val="21"/>
        </w:rPr>
      </w:pPr>
    </w:p>
    <w:p w14:paraId="6B8EB56D" w14:textId="77777777" w:rsidR="00CB66F1" w:rsidRPr="000D2186" w:rsidRDefault="00CB66F1" w:rsidP="00D01229">
      <w:pPr>
        <w:ind w:left="360"/>
        <w:jc w:val="both"/>
        <w:rPr>
          <w:sz w:val="21"/>
          <w:szCs w:val="21"/>
        </w:rPr>
      </w:pPr>
      <w:r w:rsidRPr="000D2186">
        <w:rPr>
          <w:sz w:val="21"/>
          <w:szCs w:val="21"/>
        </w:rPr>
        <w:t>Zákazková výstavba nehnuteľnosti – ostatná (nie priebežný transfer)</w:t>
      </w:r>
    </w:p>
    <w:p w14:paraId="5CD31467" w14:textId="2ED0175D" w:rsidR="00CB66F1" w:rsidRDefault="00CB66F1" w:rsidP="00D01229">
      <w:pPr>
        <w:ind w:left="360"/>
        <w:jc w:val="both"/>
        <w:rPr>
          <w:sz w:val="21"/>
          <w:szCs w:val="21"/>
        </w:rPr>
      </w:pPr>
      <w:r w:rsidRPr="000D2186">
        <w:rPr>
          <w:sz w:val="21"/>
          <w:szCs w:val="21"/>
        </w:rPr>
        <w:t>Zákazková výstavba nehnuteľnosti určenej na predaj – ostatná (nie priebežný transfer) sa vykazuje metódou tzv. nulového zisku, t. j. zisk sa vykáže pri predaji nehnuteľnosti.</w:t>
      </w:r>
    </w:p>
    <w:p w14:paraId="28C28C5C" w14:textId="77777777" w:rsidR="00CB66F1" w:rsidRPr="000D2186" w:rsidRDefault="00CB66F1" w:rsidP="00D01229">
      <w:pPr>
        <w:jc w:val="both"/>
        <w:rPr>
          <w:sz w:val="21"/>
          <w:szCs w:val="21"/>
        </w:rPr>
      </w:pPr>
    </w:p>
    <w:p w14:paraId="4A8F7033" w14:textId="77777777" w:rsidR="00CB66F1" w:rsidRPr="00D01229" w:rsidRDefault="00CB66F1" w:rsidP="00D01229">
      <w:pPr>
        <w:numPr>
          <w:ilvl w:val="0"/>
          <w:numId w:val="31"/>
        </w:numPr>
        <w:jc w:val="both"/>
        <w:rPr>
          <w:i/>
          <w:sz w:val="21"/>
          <w:szCs w:val="21"/>
        </w:rPr>
      </w:pPr>
      <w:r w:rsidRPr="00D01229">
        <w:rPr>
          <w:i/>
          <w:sz w:val="21"/>
          <w:szCs w:val="21"/>
        </w:rPr>
        <w:t>Pohľadávky</w:t>
      </w:r>
    </w:p>
    <w:p w14:paraId="7BD03901" w14:textId="77777777" w:rsidR="00CB66F1" w:rsidRPr="000D2186" w:rsidRDefault="00CB66F1" w:rsidP="00D01229">
      <w:pPr>
        <w:ind w:left="360"/>
        <w:jc w:val="both"/>
        <w:rPr>
          <w:sz w:val="21"/>
          <w:szCs w:val="21"/>
        </w:rPr>
      </w:pPr>
      <w:r w:rsidRPr="000D2186">
        <w:rPr>
          <w:sz w:val="21"/>
          <w:szCs w:val="21"/>
        </w:rPr>
        <w:t>Pohľadávky pri ich vzniku sa oceňujú ich menovitou hodnotou; postúpené pohľadávky a</w:t>
      </w:r>
      <w:r w:rsidR="00AF2B36">
        <w:rPr>
          <w:sz w:val="21"/>
          <w:szCs w:val="21"/>
        </w:rPr>
        <w:t> </w:t>
      </w:r>
      <w:r w:rsidRPr="000D2186">
        <w:rPr>
          <w:sz w:val="21"/>
          <w:szCs w:val="21"/>
        </w:rPr>
        <w:t>pohľadávky nadobudnuté vkladom do základného imania sa oceňujú obstarávacou cenou vrátane nákladov súvisiacich s</w:t>
      </w:r>
      <w:r w:rsidR="00AF2B36">
        <w:rPr>
          <w:sz w:val="21"/>
          <w:szCs w:val="21"/>
        </w:rPr>
        <w:t> </w:t>
      </w:r>
      <w:r w:rsidRPr="000D2186">
        <w:rPr>
          <w:sz w:val="21"/>
          <w:szCs w:val="21"/>
        </w:rPr>
        <w:t>obstaraním. Toto ocenenie sa znižuje o</w:t>
      </w:r>
      <w:r w:rsidR="00AF2B36">
        <w:rPr>
          <w:sz w:val="21"/>
          <w:szCs w:val="21"/>
        </w:rPr>
        <w:t> </w:t>
      </w:r>
      <w:r w:rsidRPr="000D2186">
        <w:rPr>
          <w:sz w:val="21"/>
          <w:szCs w:val="21"/>
        </w:rPr>
        <w:t>pochybné a</w:t>
      </w:r>
      <w:r w:rsidR="00AF2B36">
        <w:rPr>
          <w:sz w:val="21"/>
          <w:szCs w:val="21"/>
        </w:rPr>
        <w:t> </w:t>
      </w:r>
      <w:r w:rsidRPr="000D2186">
        <w:rPr>
          <w:sz w:val="21"/>
          <w:szCs w:val="21"/>
        </w:rPr>
        <w:t>nevymožiteľné pohľadávky.</w:t>
      </w:r>
    </w:p>
    <w:p w14:paraId="7E27CB74" w14:textId="77777777" w:rsidR="00CB66F1" w:rsidRPr="000D2186" w:rsidRDefault="00CB66F1" w:rsidP="00D01229">
      <w:pPr>
        <w:jc w:val="both"/>
        <w:rPr>
          <w:sz w:val="21"/>
          <w:szCs w:val="21"/>
        </w:rPr>
      </w:pPr>
    </w:p>
    <w:p w14:paraId="57B51727" w14:textId="77777777" w:rsidR="00CB66F1" w:rsidRPr="00D01229" w:rsidRDefault="00CB66F1" w:rsidP="00D01229">
      <w:pPr>
        <w:numPr>
          <w:ilvl w:val="0"/>
          <w:numId w:val="31"/>
        </w:numPr>
        <w:jc w:val="both"/>
        <w:rPr>
          <w:i/>
          <w:sz w:val="21"/>
          <w:szCs w:val="21"/>
        </w:rPr>
      </w:pPr>
      <w:r w:rsidRPr="00D01229">
        <w:rPr>
          <w:i/>
          <w:sz w:val="21"/>
          <w:szCs w:val="21"/>
        </w:rPr>
        <w:t>Peňažné prostriedky a</w:t>
      </w:r>
      <w:r w:rsidR="00AF2B36" w:rsidRPr="00D01229">
        <w:rPr>
          <w:i/>
          <w:sz w:val="21"/>
          <w:szCs w:val="21"/>
        </w:rPr>
        <w:t> </w:t>
      </w:r>
      <w:r w:rsidRPr="00D01229">
        <w:rPr>
          <w:i/>
          <w:sz w:val="21"/>
          <w:szCs w:val="21"/>
        </w:rPr>
        <w:t>ceniny</w:t>
      </w:r>
    </w:p>
    <w:p w14:paraId="5946104D" w14:textId="77777777" w:rsidR="00CB66F1" w:rsidRPr="000D2186" w:rsidRDefault="00CB66F1" w:rsidP="00D01229">
      <w:pPr>
        <w:ind w:left="360"/>
        <w:jc w:val="both"/>
        <w:rPr>
          <w:sz w:val="21"/>
          <w:szCs w:val="21"/>
        </w:rPr>
      </w:pPr>
      <w:r w:rsidRPr="000D2186">
        <w:rPr>
          <w:sz w:val="21"/>
          <w:szCs w:val="21"/>
        </w:rPr>
        <w:t>Peňažné prostriedky a</w:t>
      </w:r>
      <w:r w:rsidR="00AF2B36">
        <w:rPr>
          <w:sz w:val="21"/>
          <w:szCs w:val="21"/>
        </w:rPr>
        <w:t> </w:t>
      </w:r>
      <w:r w:rsidRPr="000D2186">
        <w:rPr>
          <w:sz w:val="21"/>
          <w:szCs w:val="21"/>
        </w:rPr>
        <w:t>ceniny sa oceňujú ich menovitou hodnotou. Zníženie ich hodnoty sa vyjadruje opravnou položkou.</w:t>
      </w:r>
    </w:p>
    <w:p w14:paraId="6FEC51B5" w14:textId="77777777" w:rsidR="00CB66F1" w:rsidRPr="000D2186" w:rsidRDefault="00CB66F1" w:rsidP="00D01229">
      <w:pPr>
        <w:jc w:val="both"/>
        <w:rPr>
          <w:sz w:val="21"/>
          <w:szCs w:val="21"/>
        </w:rPr>
      </w:pPr>
    </w:p>
    <w:p w14:paraId="580770A2" w14:textId="77777777" w:rsidR="00CB66F1" w:rsidRPr="00D01229" w:rsidRDefault="00CB66F1" w:rsidP="00D01229">
      <w:pPr>
        <w:numPr>
          <w:ilvl w:val="0"/>
          <w:numId w:val="31"/>
        </w:numPr>
        <w:jc w:val="both"/>
        <w:rPr>
          <w:i/>
          <w:sz w:val="21"/>
          <w:szCs w:val="21"/>
        </w:rPr>
      </w:pPr>
      <w:r w:rsidRPr="00D01229">
        <w:rPr>
          <w:i/>
          <w:sz w:val="21"/>
          <w:szCs w:val="21"/>
        </w:rPr>
        <w:t>Náklady budúcich období a</w:t>
      </w:r>
      <w:r w:rsidR="00AF2B36" w:rsidRPr="00D01229">
        <w:rPr>
          <w:i/>
          <w:sz w:val="21"/>
          <w:szCs w:val="21"/>
        </w:rPr>
        <w:t> </w:t>
      </w:r>
      <w:r w:rsidRPr="00D01229">
        <w:rPr>
          <w:i/>
          <w:sz w:val="21"/>
          <w:szCs w:val="21"/>
        </w:rPr>
        <w:t>príjmy budúcich období</w:t>
      </w:r>
    </w:p>
    <w:p w14:paraId="3078D5A3" w14:textId="77777777" w:rsidR="00CB66F1" w:rsidRPr="000D2186" w:rsidRDefault="00CB66F1" w:rsidP="00D01229">
      <w:pPr>
        <w:ind w:left="360"/>
        <w:jc w:val="both"/>
        <w:rPr>
          <w:sz w:val="21"/>
          <w:szCs w:val="21"/>
        </w:rPr>
      </w:pPr>
      <w:r w:rsidRPr="000D2186">
        <w:rPr>
          <w:sz w:val="21"/>
          <w:szCs w:val="21"/>
        </w:rPr>
        <w:t>Náklady budúcich období a</w:t>
      </w:r>
      <w:r w:rsidR="00AF2B36">
        <w:rPr>
          <w:sz w:val="21"/>
          <w:szCs w:val="21"/>
        </w:rPr>
        <w:t> </w:t>
      </w:r>
      <w:r w:rsidRPr="000D2186">
        <w:rPr>
          <w:sz w:val="21"/>
          <w:szCs w:val="21"/>
        </w:rPr>
        <w:t>príjmy budúcich období sa vykazujú vo výške, ktorá je potrebná na dodržanie zásady vecnej a</w:t>
      </w:r>
      <w:r w:rsidR="00AF2B36">
        <w:rPr>
          <w:sz w:val="21"/>
          <w:szCs w:val="21"/>
        </w:rPr>
        <w:t> </w:t>
      </w:r>
      <w:r w:rsidRPr="000D2186">
        <w:rPr>
          <w:sz w:val="21"/>
          <w:szCs w:val="21"/>
        </w:rPr>
        <w:t>časovej súvislosti s</w:t>
      </w:r>
      <w:r w:rsidR="00AF2B36">
        <w:rPr>
          <w:sz w:val="21"/>
          <w:szCs w:val="21"/>
        </w:rPr>
        <w:t> </w:t>
      </w:r>
      <w:r w:rsidRPr="000D2186">
        <w:rPr>
          <w:sz w:val="21"/>
          <w:szCs w:val="21"/>
        </w:rPr>
        <w:t>účtovným obdobím.</w:t>
      </w:r>
    </w:p>
    <w:p w14:paraId="26A89F70" w14:textId="77777777" w:rsidR="00CB66F1" w:rsidRPr="000D2186" w:rsidRDefault="00CB66F1" w:rsidP="00D01229">
      <w:pPr>
        <w:jc w:val="both"/>
        <w:rPr>
          <w:sz w:val="21"/>
          <w:szCs w:val="21"/>
        </w:rPr>
      </w:pPr>
    </w:p>
    <w:p w14:paraId="2DF961A2" w14:textId="77777777" w:rsidR="00CB66F1" w:rsidRPr="00D01229" w:rsidRDefault="00CB66F1" w:rsidP="00D01229">
      <w:pPr>
        <w:numPr>
          <w:ilvl w:val="0"/>
          <w:numId w:val="31"/>
        </w:numPr>
        <w:jc w:val="both"/>
        <w:rPr>
          <w:i/>
          <w:sz w:val="21"/>
          <w:szCs w:val="21"/>
        </w:rPr>
      </w:pPr>
      <w:r w:rsidRPr="00D01229">
        <w:rPr>
          <w:i/>
          <w:sz w:val="21"/>
          <w:szCs w:val="21"/>
        </w:rPr>
        <w:t>Rezervy</w:t>
      </w:r>
    </w:p>
    <w:p w14:paraId="53234470" w14:textId="77777777" w:rsidR="00CB66F1" w:rsidRPr="000D2186" w:rsidRDefault="00CB66F1" w:rsidP="00D01229">
      <w:pPr>
        <w:ind w:left="360"/>
        <w:jc w:val="both"/>
        <w:rPr>
          <w:sz w:val="21"/>
          <w:szCs w:val="21"/>
        </w:rPr>
      </w:pPr>
      <w:r w:rsidRPr="000D2186">
        <w:rPr>
          <w:sz w:val="21"/>
          <w:szCs w:val="21"/>
        </w:rPr>
        <w:t>Rezervy sú záväzky s</w:t>
      </w:r>
      <w:r w:rsidR="00AF2B36">
        <w:rPr>
          <w:sz w:val="21"/>
          <w:szCs w:val="21"/>
        </w:rPr>
        <w:t> </w:t>
      </w:r>
      <w:r w:rsidRPr="000D2186">
        <w:rPr>
          <w:sz w:val="21"/>
          <w:szCs w:val="21"/>
        </w:rPr>
        <w:t>neurčitým časovým vymedzením alebo výškou; tvoria sa na krytie známych rizík alebo strát z</w:t>
      </w:r>
      <w:r w:rsidR="00AF2B36">
        <w:rPr>
          <w:sz w:val="21"/>
          <w:szCs w:val="21"/>
        </w:rPr>
        <w:t> </w:t>
      </w:r>
      <w:r w:rsidRPr="000D2186">
        <w:rPr>
          <w:sz w:val="21"/>
          <w:szCs w:val="21"/>
        </w:rPr>
        <w:t>podnikania. Oceňujú sa v</w:t>
      </w:r>
      <w:r w:rsidR="00AF2B36">
        <w:rPr>
          <w:sz w:val="21"/>
          <w:szCs w:val="21"/>
        </w:rPr>
        <w:t> </w:t>
      </w:r>
      <w:r w:rsidRPr="000D2186">
        <w:rPr>
          <w:sz w:val="21"/>
          <w:szCs w:val="21"/>
        </w:rPr>
        <w:t>očakávanej výške záväzku.</w:t>
      </w:r>
    </w:p>
    <w:p w14:paraId="0B056C8F" w14:textId="77777777" w:rsidR="00CB66F1" w:rsidRPr="000D2186" w:rsidRDefault="00CB66F1" w:rsidP="00D01229">
      <w:pPr>
        <w:jc w:val="both"/>
        <w:rPr>
          <w:sz w:val="21"/>
          <w:szCs w:val="21"/>
        </w:rPr>
      </w:pPr>
    </w:p>
    <w:p w14:paraId="6A2264B1" w14:textId="77777777" w:rsidR="00CB66F1" w:rsidRPr="00D01229" w:rsidRDefault="00CB66F1" w:rsidP="00D01229">
      <w:pPr>
        <w:numPr>
          <w:ilvl w:val="0"/>
          <w:numId w:val="31"/>
        </w:numPr>
        <w:jc w:val="both"/>
        <w:rPr>
          <w:i/>
          <w:sz w:val="21"/>
          <w:szCs w:val="21"/>
        </w:rPr>
      </w:pPr>
      <w:r w:rsidRPr="00D01229">
        <w:rPr>
          <w:i/>
          <w:sz w:val="21"/>
          <w:szCs w:val="21"/>
        </w:rPr>
        <w:t>Záväzky</w:t>
      </w:r>
    </w:p>
    <w:p w14:paraId="447DC3BA" w14:textId="77777777" w:rsidR="00CB66F1" w:rsidRPr="000D2186" w:rsidRDefault="00CB66F1" w:rsidP="00D01229">
      <w:pPr>
        <w:ind w:left="360"/>
        <w:jc w:val="both"/>
        <w:rPr>
          <w:sz w:val="21"/>
          <w:szCs w:val="21"/>
        </w:rPr>
      </w:pPr>
      <w:r w:rsidRPr="000D2186">
        <w:rPr>
          <w:sz w:val="21"/>
          <w:szCs w:val="21"/>
        </w:rPr>
        <w:t>Záväzky pri ich vzniku sa oceňujú menovitou hodnotou. Záväzky pri ich prevzatí sa oceňujú obstarávacou cenou. Ak sa pri inventarizácii zistí, že suma záväzkov je iná ako ich výška v</w:t>
      </w:r>
      <w:r w:rsidR="00AF2B36">
        <w:rPr>
          <w:sz w:val="21"/>
          <w:szCs w:val="21"/>
        </w:rPr>
        <w:t> </w:t>
      </w:r>
      <w:r w:rsidRPr="000D2186">
        <w:rPr>
          <w:sz w:val="21"/>
          <w:szCs w:val="21"/>
        </w:rPr>
        <w:t>účtovníctve, uvedú sa záväzky v</w:t>
      </w:r>
      <w:r w:rsidR="00AF2B36">
        <w:rPr>
          <w:sz w:val="21"/>
          <w:szCs w:val="21"/>
        </w:rPr>
        <w:t> </w:t>
      </w:r>
      <w:r w:rsidRPr="000D2186">
        <w:rPr>
          <w:sz w:val="21"/>
          <w:szCs w:val="21"/>
        </w:rPr>
        <w:t>účtovníctve a</w:t>
      </w:r>
      <w:r w:rsidR="00AF2B36">
        <w:rPr>
          <w:sz w:val="21"/>
          <w:szCs w:val="21"/>
        </w:rPr>
        <w:t> </w:t>
      </w:r>
      <w:r w:rsidRPr="000D2186">
        <w:rPr>
          <w:sz w:val="21"/>
          <w:szCs w:val="21"/>
        </w:rPr>
        <w:t>v</w:t>
      </w:r>
      <w:r w:rsidR="00AF2B36">
        <w:rPr>
          <w:sz w:val="21"/>
          <w:szCs w:val="21"/>
        </w:rPr>
        <w:t> </w:t>
      </w:r>
      <w:r w:rsidRPr="000D2186">
        <w:rPr>
          <w:sz w:val="21"/>
          <w:szCs w:val="21"/>
        </w:rPr>
        <w:t>účtovnej závierke v</w:t>
      </w:r>
      <w:r w:rsidR="00AF2B36">
        <w:rPr>
          <w:sz w:val="21"/>
          <w:szCs w:val="21"/>
        </w:rPr>
        <w:t> </w:t>
      </w:r>
      <w:r w:rsidRPr="000D2186">
        <w:rPr>
          <w:sz w:val="21"/>
          <w:szCs w:val="21"/>
        </w:rPr>
        <w:t xml:space="preserve">tomto zistenom ocenení. </w:t>
      </w:r>
    </w:p>
    <w:p w14:paraId="27CA7FDA" w14:textId="77777777" w:rsidR="00CB66F1" w:rsidRPr="000D2186" w:rsidRDefault="00CB66F1" w:rsidP="00D01229">
      <w:pPr>
        <w:jc w:val="both"/>
        <w:rPr>
          <w:sz w:val="21"/>
          <w:szCs w:val="21"/>
        </w:rPr>
      </w:pPr>
    </w:p>
    <w:p w14:paraId="1E979A66" w14:textId="77777777" w:rsidR="00CB66F1" w:rsidRPr="00D01229" w:rsidRDefault="00CB66F1" w:rsidP="00D01229">
      <w:pPr>
        <w:numPr>
          <w:ilvl w:val="0"/>
          <w:numId w:val="31"/>
        </w:numPr>
        <w:jc w:val="both"/>
        <w:rPr>
          <w:i/>
          <w:sz w:val="21"/>
          <w:szCs w:val="21"/>
        </w:rPr>
      </w:pPr>
      <w:r w:rsidRPr="00D01229">
        <w:rPr>
          <w:i/>
          <w:sz w:val="21"/>
          <w:szCs w:val="21"/>
        </w:rPr>
        <w:t>Odložené dane</w:t>
      </w:r>
    </w:p>
    <w:p w14:paraId="390B0A7B" w14:textId="77777777" w:rsidR="00CB66F1" w:rsidRPr="000D2186" w:rsidRDefault="00CB66F1" w:rsidP="00D01229">
      <w:pPr>
        <w:ind w:left="360"/>
        <w:jc w:val="both"/>
        <w:rPr>
          <w:sz w:val="21"/>
          <w:szCs w:val="21"/>
        </w:rPr>
      </w:pPr>
      <w:r w:rsidRPr="000D2186">
        <w:rPr>
          <w:sz w:val="21"/>
          <w:szCs w:val="21"/>
        </w:rPr>
        <w:t>Odložené dane (odložená daňová pohľadávka a</w:t>
      </w:r>
      <w:r w:rsidR="00AF2B36">
        <w:rPr>
          <w:sz w:val="21"/>
          <w:szCs w:val="21"/>
        </w:rPr>
        <w:t> </w:t>
      </w:r>
      <w:r w:rsidRPr="000D2186">
        <w:rPr>
          <w:sz w:val="21"/>
          <w:szCs w:val="21"/>
        </w:rPr>
        <w:t xml:space="preserve">odložený daňový záväzok) sa vzťahujú na: </w:t>
      </w:r>
    </w:p>
    <w:p w14:paraId="779DD8D6" w14:textId="77777777" w:rsidR="00CB66F1" w:rsidRPr="000D2186" w:rsidRDefault="00CB66F1" w:rsidP="00D01229">
      <w:pPr>
        <w:numPr>
          <w:ilvl w:val="0"/>
          <w:numId w:val="18"/>
        </w:numPr>
        <w:tabs>
          <w:tab w:val="clear" w:pos="830"/>
          <w:tab w:val="num" w:pos="1100"/>
        </w:tabs>
        <w:ind w:left="1100" w:hanging="220"/>
        <w:jc w:val="both"/>
        <w:rPr>
          <w:sz w:val="21"/>
          <w:szCs w:val="21"/>
        </w:rPr>
      </w:pPr>
      <w:r w:rsidRPr="000D2186">
        <w:rPr>
          <w:sz w:val="21"/>
          <w:szCs w:val="21"/>
        </w:rPr>
        <w:t>dočasné rozdiely medzi účtovnou hodnotou majetku a</w:t>
      </w:r>
      <w:r w:rsidR="00AF2B36">
        <w:rPr>
          <w:sz w:val="21"/>
          <w:szCs w:val="21"/>
        </w:rPr>
        <w:t> </w:t>
      </w:r>
      <w:r w:rsidRPr="000D2186">
        <w:rPr>
          <w:sz w:val="21"/>
          <w:szCs w:val="21"/>
        </w:rPr>
        <w:t>účtovnou hodnotou záväzkov vykázanou v</w:t>
      </w:r>
      <w:r w:rsidR="00AF2B36">
        <w:rPr>
          <w:sz w:val="21"/>
          <w:szCs w:val="21"/>
        </w:rPr>
        <w:t> </w:t>
      </w:r>
      <w:r w:rsidRPr="000D2186">
        <w:rPr>
          <w:sz w:val="21"/>
          <w:szCs w:val="21"/>
        </w:rPr>
        <w:t>súvahe a</w:t>
      </w:r>
      <w:r w:rsidR="00AF2B36">
        <w:rPr>
          <w:sz w:val="21"/>
          <w:szCs w:val="21"/>
        </w:rPr>
        <w:t> </w:t>
      </w:r>
      <w:r w:rsidRPr="000D2186">
        <w:rPr>
          <w:sz w:val="21"/>
          <w:szCs w:val="21"/>
        </w:rPr>
        <w:t>ich daňovou základňou,</w:t>
      </w:r>
    </w:p>
    <w:p w14:paraId="7D9486DE" w14:textId="77777777" w:rsidR="00CB66F1" w:rsidRPr="000D2186" w:rsidRDefault="00CB66F1" w:rsidP="00D01229">
      <w:pPr>
        <w:numPr>
          <w:ilvl w:val="0"/>
          <w:numId w:val="18"/>
        </w:numPr>
        <w:tabs>
          <w:tab w:val="clear" w:pos="830"/>
          <w:tab w:val="num" w:pos="1100"/>
        </w:tabs>
        <w:ind w:left="1100" w:hanging="220"/>
        <w:jc w:val="both"/>
        <w:rPr>
          <w:sz w:val="21"/>
          <w:szCs w:val="21"/>
        </w:rPr>
      </w:pPr>
      <w:r w:rsidRPr="000D2186">
        <w:rPr>
          <w:sz w:val="21"/>
          <w:szCs w:val="21"/>
        </w:rPr>
        <w:t>možnosť umorovať daňovú stratu v</w:t>
      </w:r>
      <w:r w:rsidR="00AF2B36">
        <w:rPr>
          <w:sz w:val="21"/>
          <w:szCs w:val="21"/>
        </w:rPr>
        <w:t> </w:t>
      </w:r>
      <w:r w:rsidRPr="000D2186">
        <w:rPr>
          <w:sz w:val="21"/>
          <w:szCs w:val="21"/>
        </w:rPr>
        <w:t>budúcnosti, ktorou sa rozumie možnosť odpočítať daňovú stratu od základu dane v</w:t>
      </w:r>
      <w:r w:rsidR="00AF2B36">
        <w:rPr>
          <w:sz w:val="21"/>
          <w:szCs w:val="21"/>
        </w:rPr>
        <w:t> </w:t>
      </w:r>
      <w:r w:rsidRPr="000D2186">
        <w:rPr>
          <w:sz w:val="21"/>
          <w:szCs w:val="21"/>
        </w:rPr>
        <w:t>budúcnosti,</w:t>
      </w:r>
    </w:p>
    <w:p w14:paraId="4607000A" w14:textId="77777777" w:rsidR="00CB66F1" w:rsidRPr="000D2186" w:rsidRDefault="00CB66F1" w:rsidP="00D01229">
      <w:pPr>
        <w:numPr>
          <w:ilvl w:val="0"/>
          <w:numId w:val="18"/>
        </w:numPr>
        <w:tabs>
          <w:tab w:val="clear" w:pos="830"/>
          <w:tab w:val="num" w:pos="1100"/>
        </w:tabs>
        <w:ind w:left="1100" w:hanging="220"/>
        <w:jc w:val="both"/>
        <w:rPr>
          <w:sz w:val="21"/>
          <w:szCs w:val="21"/>
        </w:rPr>
      </w:pPr>
      <w:r w:rsidRPr="000D2186">
        <w:rPr>
          <w:sz w:val="21"/>
          <w:szCs w:val="21"/>
        </w:rPr>
        <w:t>možnosť previesť nevyužité daňové odpočty a</w:t>
      </w:r>
      <w:r w:rsidR="00AF2B36">
        <w:rPr>
          <w:sz w:val="21"/>
          <w:szCs w:val="21"/>
        </w:rPr>
        <w:t> </w:t>
      </w:r>
      <w:r w:rsidRPr="000D2186">
        <w:rPr>
          <w:sz w:val="21"/>
          <w:szCs w:val="21"/>
        </w:rPr>
        <w:t>iné daňové nároky do budúcich období.</w:t>
      </w:r>
    </w:p>
    <w:p w14:paraId="1599502F" w14:textId="77777777" w:rsidR="00CB66F1" w:rsidRPr="000D2186" w:rsidRDefault="00CB66F1" w:rsidP="00D01229">
      <w:pPr>
        <w:jc w:val="both"/>
        <w:rPr>
          <w:sz w:val="21"/>
          <w:szCs w:val="21"/>
        </w:rPr>
      </w:pPr>
    </w:p>
    <w:p w14:paraId="35A5D8AB" w14:textId="77777777" w:rsidR="00CB66F1" w:rsidRPr="000D2186" w:rsidRDefault="00CB66F1" w:rsidP="00D01229">
      <w:pPr>
        <w:jc w:val="both"/>
        <w:rPr>
          <w:sz w:val="21"/>
          <w:szCs w:val="21"/>
        </w:rPr>
      </w:pPr>
    </w:p>
    <w:p w14:paraId="3675D770" w14:textId="77777777" w:rsidR="00CB66F1" w:rsidRPr="00D01229" w:rsidRDefault="00CB66F1" w:rsidP="00D01229">
      <w:pPr>
        <w:numPr>
          <w:ilvl w:val="0"/>
          <w:numId w:val="41"/>
        </w:numPr>
        <w:tabs>
          <w:tab w:val="clear" w:pos="1080"/>
          <w:tab w:val="num" w:pos="880"/>
        </w:tabs>
        <w:ind w:left="880" w:hanging="440"/>
        <w:jc w:val="both"/>
        <w:rPr>
          <w:i/>
          <w:sz w:val="21"/>
          <w:szCs w:val="21"/>
        </w:rPr>
      </w:pPr>
      <w:r w:rsidRPr="00D01229">
        <w:rPr>
          <w:i/>
          <w:sz w:val="21"/>
          <w:szCs w:val="21"/>
        </w:rPr>
        <w:t>Výdavky budúcich období a</w:t>
      </w:r>
      <w:r w:rsidR="00AF2B36" w:rsidRPr="00D01229">
        <w:rPr>
          <w:i/>
          <w:sz w:val="21"/>
          <w:szCs w:val="21"/>
        </w:rPr>
        <w:t> </w:t>
      </w:r>
      <w:r w:rsidRPr="00D01229">
        <w:rPr>
          <w:i/>
          <w:sz w:val="21"/>
          <w:szCs w:val="21"/>
        </w:rPr>
        <w:t>výnosy budúcich období</w:t>
      </w:r>
    </w:p>
    <w:p w14:paraId="61D6A9D2" w14:textId="77777777" w:rsidR="00CB66F1" w:rsidRPr="000D2186" w:rsidRDefault="00CB66F1" w:rsidP="00D01229">
      <w:pPr>
        <w:ind w:left="360"/>
        <w:jc w:val="both"/>
        <w:rPr>
          <w:sz w:val="21"/>
          <w:szCs w:val="21"/>
        </w:rPr>
      </w:pPr>
      <w:r w:rsidRPr="000D2186">
        <w:rPr>
          <w:sz w:val="21"/>
          <w:szCs w:val="21"/>
        </w:rPr>
        <w:t>Výdavky budúcich období a</w:t>
      </w:r>
      <w:r w:rsidR="00AF2B36">
        <w:rPr>
          <w:sz w:val="21"/>
          <w:szCs w:val="21"/>
        </w:rPr>
        <w:t> </w:t>
      </w:r>
      <w:r w:rsidRPr="000D2186">
        <w:rPr>
          <w:sz w:val="21"/>
          <w:szCs w:val="21"/>
        </w:rPr>
        <w:t>výnosy budúcich období sa vykazujú vo výške, ktorá je potrebná na dodržanie zásady vecnej a</w:t>
      </w:r>
      <w:r w:rsidR="00AF2B36">
        <w:rPr>
          <w:sz w:val="21"/>
          <w:szCs w:val="21"/>
        </w:rPr>
        <w:t> </w:t>
      </w:r>
      <w:r w:rsidRPr="000D2186">
        <w:rPr>
          <w:sz w:val="21"/>
          <w:szCs w:val="21"/>
        </w:rPr>
        <w:t>časovej súvislosti s</w:t>
      </w:r>
      <w:r w:rsidR="00AF2B36">
        <w:rPr>
          <w:sz w:val="21"/>
          <w:szCs w:val="21"/>
        </w:rPr>
        <w:t> </w:t>
      </w:r>
      <w:r w:rsidRPr="000D2186">
        <w:rPr>
          <w:sz w:val="21"/>
          <w:szCs w:val="21"/>
        </w:rPr>
        <w:t>účtovným obdobím.</w:t>
      </w:r>
    </w:p>
    <w:p w14:paraId="033DB7BB" w14:textId="77777777" w:rsidR="00CB66F1" w:rsidRPr="000D2186" w:rsidRDefault="00CB66F1" w:rsidP="00D01229">
      <w:pPr>
        <w:jc w:val="both"/>
        <w:rPr>
          <w:sz w:val="21"/>
          <w:szCs w:val="21"/>
        </w:rPr>
      </w:pPr>
    </w:p>
    <w:p w14:paraId="71BE3D9F" w14:textId="77777777" w:rsidR="00CB66F1" w:rsidRPr="00D01229" w:rsidRDefault="00CB66F1" w:rsidP="003710A3">
      <w:pPr>
        <w:numPr>
          <w:ilvl w:val="0"/>
          <w:numId w:val="41"/>
        </w:numPr>
        <w:tabs>
          <w:tab w:val="clear" w:pos="1080"/>
          <w:tab w:val="num" w:pos="880"/>
        </w:tabs>
        <w:ind w:left="880"/>
        <w:jc w:val="both"/>
        <w:rPr>
          <w:i/>
          <w:sz w:val="21"/>
          <w:szCs w:val="21"/>
        </w:rPr>
      </w:pPr>
      <w:r w:rsidRPr="00D01229">
        <w:rPr>
          <w:i/>
          <w:sz w:val="21"/>
          <w:szCs w:val="21"/>
        </w:rPr>
        <w:lastRenderedPageBreak/>
        <w:t>Emisné kvóty</w:t>
      </w:r>
    </w:p>
    <w:p w14:paraId="2A4F01EA" w14:textId="77777777" w:rsidR="00CB66F1" w:rsidRPr="000D2186" w:rsidRDefault="00CB66F1" w:rsidP="00D01229">
      <w:pPr>
        <w:ind w:left="360"/>
        <w:jc w:val="both"/>
        <w:rPr>
          <w:sz w:val="21"/>
          <w:szCs w:val="21"/>
        </w:rPr>
      </w:pPr>
      <w:r w:rsidRPr="000D2186">
        <w:rPr>
          <w:sz w:val="21"/>
          <w:szCs w:val="21"/>
        </w:rPr>
        <w:t>Bezodplatne pripísaný proporčný podiel emisných kvót v</w:t>
      </w:r>
      <w:r w:rsidR="00AF2B36">
        <w:rPr>
          <w:sz w:val="21"/>
          <w:szCs w:val="21"/>
        </w:rPr>
        <w:t> </w:t>
      </w:r>
      <w:r w:rsidRPr="000D2186">
        <w:rPr>
          <w:sz w:val="21"/>
          <w:szCs w:val="21"/>
        </w:rPr>
        <w:t>ocenení reprodukčnou obstarávacou cenou sa účtuje v</w:t>
      </w:r>
      <w:r w:rsidR="00AF2B36">
        <w:rPr>
          <w:sz w:val="21"/>
          <w:szCs w:val="21"/>
        </w:rPr>
        <w:t> </w:t>
      </w:r>
      <w:r w:rsidRPr="000D2186">
        <w:rPr>
          <w:sz w:val="21"/>
          <w:szCs w:val="21"/>
        </w:rPr>
        <w:t xml:space="preserve">prospech výnosov budúcich období. </w:t>
      </w:r>
    </w:p>
    <w:p w14:paraId="34092FDF" w14:textId="77777777" w:rsidR="00CB66F1" w:rsidRPr="000D2186" w:rsidRDefault="00CB66F1" w:rsidP="00D01229">
      <w:pPr>
        <w:jc w:val="both"/>
        <w:rPr>
          <w:sz w:val="21"/>
          <w:szCs w:val="21"/>
        </w:rPr>
      </w:pPr>
    </w:p>
    <w:p w14:paraId="5F7E4AE3" w14:textId="77777777" w:rsidR="00CB66F1" w:rsidRPr="000D2186" w:rsidRDefault="00CB66F1" w:rsidP="00D01229">
      <w:pPr>
        <w:ind w:left="360"/>
        <w:jc w:val="both"/>
        <w:rPr>
          <w:sz w:val="21"/>
          <w:szCs w:val="21"/>
        </w:rPr>
      </w:pPr>
      <w:r w:rsidRPr="000D2186">
        <w:rPr>
          <w:sz w:val="21"/>
          <w:szCs w:val="21"/>
        </w:rPr>
        <w:t>Zúčtovanie výnosov budúcich období sa uskutočňuje v</w:t>
      </w:r>
      <w:r w:rsidR="00AF2B36">
        <w:rPr>
          <w:sz w:val="21"/>
          <w:szCs w:val="21"/>
        </w:rPr>
        <w:t> </w:t>
      </w:r>
      <w:r w:rsidRPr="000D2186">
        <w:rPr>
          <w:sz w:val="21"/>
          <w:szCs w:val="21"/>
        </w:rPr>
        <w:t>časovej a</w:t>
      </w:r>
      <w:r w:rsidR="00AF2B36">
        <w:rPr>
          <w:sz w:val="21"/>
          <w:szCs w:val="21"/>
        </w:rPr>
        <w:t> </w:t>
      </w:r>
      <w:r w:rsidRPr="000D2186">
        <w:rPr>
          <w:sz w:val="21"/>
          <w:szCs w:val="21"/>
        </w:rPr>
        <w:t>vecnej súvislosti s</w:t>
      </w:r>
      <w:r w:rsidR="00AF2B36">
        <w:rPr>
          <w:sz w:val="21"/>
          <w:szCs w:val="21"/>
        </w:rPr>
        <w:t> </w:t>
      </w:r>
      <w:r w:rsidRPr="000D2186">
        <w:rPr>
          <w:sz w:val="21"/>
          <w:szCs w:val="21"/>
        </w:rPr>
        <w:t>použitím bezodplatne pripísaných emisných kvót z</w:t>
      </w:r>
      <w:r w:rsidR="00AF2B36">
        <w:rPr>
          <w:sz w:val="21"/>
          <w:szCs w:val="21"/>
        </w:rPr>
        <w:t> </w:t>
      </w:r>
      <w:r w:rsidRPr="000D2186">
        <w:rPr>
          <w:sz w:val="21"/>
          <w:szCs w:val="21"/>
        </w:rPr>
        <w:t>dôvodu ich predaja alebo tvorby rezervy alebo splnenia povinnosti odovzdania emisných kvót.</w:t>
      </w:r>
    </w:p>
    <w:p w14:paraId="0B0BCE3E" w14:textId="77777777" w:rsidR="00CB66F1" w:rsidRPr="000D2186" w:rsidRDefault="00CB66F1" w:rsidP="00D01229">
      <w:pPr>
        <w:jc w:val="both"/>
        <w:rPr>
          <w:sz w:val="21"/>
          <w:szCs w:val="21"/>
        </w:rPr>
      </w:pPr>
    </w:p>
    <w:p w14:paraId="5EF3E9F4" w14:textId="77777777" w:rsidR="00CB66F1" w:rsidRPr="00D01229" w:rsidRDefault="00CB66F1" w:rsidP="003710A3">
      <w:pPr>
        <w:numPr>
          <w:ilvl w:val="0"/>
          <w:numId w:val="41"/>
        </w:numPr>
        <w:tabs>
          <w:tab w:val="clear" w:pos="1080"/>
          <w:tab w:val="num" w:pos="880"/>
        </w:tabs>
        <w:ind w:left="880"/>
        <w:jc w:val="both"/>
        <w:rPr>
          <w:i/>
          <w:sz w:val="21"/>
          <w:szCs w:val="21"/>
        </w:rPr>
      </w:pPr>
      <w:r w:rsidRPr="00D01229">
        <w:rPr>
          <w:i/>
          <w:sz w:val="21"/>
          <w:szCs w:val="21"/>
        </w:rPr>
        <w:t>Dotácie zo štátneho rozpočtu</w:t>
      </w:r>
    </w:p>
    <w:p w14:paraId="4E630FC7" w14:textId="77777777" w:rsidR="00CB66F1" w:rsidRPr="000D2186" w:rsidRDefault="00D01229" w:rsidP="00D01229">
      <w:pPr>
        <w:ind w:left="330"/>
        <w:jc w:val="both"/>
        <w:rPr>
          <w:sz w:val="21"/>
          <w:szCs w:val="21"/>
        </w:rPr>
      </w:pPr>
      <w:r>
        <w:rPr>
          <w:sz w:val="21"/>
          <w:szCs w:val="21"/>
        </w:rPr>
        <w:t xml:space="preserve">O </w:t>
      </w:r>
      <w:r w:rsidR="00CB66F1" w:rsidRPr="000D2186">
        <w:rPr>
          <w:sz w:val="21"/>
          <w:szCs w:val="21"/>
        </w:rPr>
        <w:t>nároku na dotácie zo štátneho rozpočtu sa účtuje, ak je takmer isté, že na základe splnených podmienok na poskytnutie dotácie sa Spoločnosti daná dotácia poskytne.</w:t>
      </w:r>
    </w:p>
    <w:p w14:paraId="496132D6" w14:textId="77777777" w:rsidR="00CB66F1" w:rsidRPr="000D2186" w:rsidRDefault="00CB66F1" w:rsidP="00D01229">
      <w:pPr>
        <w:ind w:left="360"/>
        <w:jc w:val="both"/>
        <w:rPr>
          <w:sz w:val="21"/>
          <w:szCs w:val="21"/>
        </w:rPr>
      </w:pPr>
      <w:r w:rsidRPr="000D2186">
        <w:rPr>
          <w:sz w:val="21"/>
          <w:szCs w:val="21"/>
        </w:rPr>
        <w:t>Dotácie na hospodársku činnosť Spoločnosti sa najskôr vykazujú ako výnosy budúcich období a</w:t>
      </w:r>
      <w:r w:rsidR="00AF2B36">
        <w:rPr>
          <w:sz w:val="21"/>
          <w:szCs w:val="21"/>
        </w:rPr>
        <w:t> </w:t>
      </w:r>
      <w:r w:rsidRPr="000D2186">
        <w:rPr>
          <w:sz w:val="21"/>
          <w:szCs w:val="21"/>
        </w:rPr>
        <w:t>do výkazu ziskov a</w:t>
      </w:r>
      <w:r w:rsidR="00AF2B36">
        <w:rPr>
          <w:sz w:val="21"/>
          <w:szCs w:val="21"/>
        </w:rPr>
        <w:t> </w:t>
      </w:r>
      <w:r w:rsidRPr="000D2186">
        <w:rPr>
          <w:sz w:val="21"/>
          <w:szCs w:val="21"/>
        </w:rPr>
        <w:t>strát sa rozpúšťajú ako výnosy z</w:t>
      </w:r>
      <w:r w:rsidR="00AF2B36">
        <w:rPr>
          <w:sz w:val="21"/>
          <w:szCs w:val="21"/>
        </w:rPr>
        <w:t> </w:t>
      </w:r>
      <w:r w:rsidRPr="000D2186">
        <w:rPr>
          <w:sz w:val="21"/>
          <w:szCs w:val="21"/>
        </w:rPr>
        <w:t>hospodárskej činnosti v</w:t>
      </w:r>
      <w:r w:rsidR="00AF2B36">
        <w:rPr>
          <w:sz w:val="21"/>
          <w:szCs w:val="21"/>
        </w:rPr>
        <w:t> </w:t>
      </w:r>
      <w:r w:rsidRPr="000D2186">
        <w:rPr>
          <w:sz w:val="21"/>
          <w:szCs w:val="21"/>
        </w:rPr>
        <w:t>časovej a</w:t>
      </w:r>
      <w:r w:rsidR="00AF2B36">
        <w:rPr>
          <w:sz w:val="21"/>
          <w:szCs w:val="21"/>
        </w:rPr>
        <w:t> </w:t>
      </w:r>
      <w:r w:rsidRPr="000D2186">
        <w:rPr>
          <w:sz w:val="21"/>
          <w:szCs w:val="21"/>
        </w:rPr>
        <w:t>vecnej súvislosti s</w:t>
      </w:r>
      <w:r w:rsidR="00AF2B36">
        <w:rPr>
          <w:sz w:val="21"/>
          <w:szCs w:val="21"/>
        </w:rPr>
        <w:t> </w:t>
      </w:r>
      <w:r w:rsidRPr="000D2186">
        <w:rPr>
          <w:sz w:val="21"/>
          <w:szCs w:val="21"/>
        </w:rPr>
        <w:t>vynaložením nákladov na príslušný účel.</w:t>
      </w:r>
    </w:p>
    <w:p w14:paraId="30E82B03" w14:textId="77777777" w:rsidR="00CB66F1" w:rsidRDefault="00CB66F1" w:rsidP="00D01229">
      <w:pPr>
        <w:ind w:left="360"/>
        <w:jc w:val="both"/>
        <w:rPr>
          <w:sz w:val="21"/>
          <w:szCs w:val="21"/>
        </w:rPr>
      </w:pPr>
      <w:r w:rsidRPr="000D2186">
        <w:rPr>
          <w:sz w:val="21"/>
          <w:szCs w:val="21"/>
        </w:rPr>
        <w:t>Dotácie na obstaranie dlhodobého hmotného majetku a</w:t>
      </w:r>
      <w:r w:rsidR="00AF2B36">
        <w:rPr>
          <w:sz w:val="21"/>
          <w:szCs w:val="21"/>
        </w:rPr>
        <w:t> </w:t>
      </w:r>
      <w:r w:rsidRPr="000D2186">
        <w:rPr>
          <w:sz w:val="21"/>
          <w:szCs w:val="21"/>
        </w:rPr>
        <w:t>dlhodobého nehmotného majetku sa najskôr vykazujú ako výnosy budúcich období a</w:t>
      </w:r>
      <w:r w:rsidR="00AF2B36">
        <w:rPr>
          <w:sz w:val="21"/>
          <w:szCs w:val="21"/>
        </w:rPr>
        <w:t> </w:t>
      </w:r>
      <w:r w:rsidRPr="000D2186">
        <w:rPr>
          <w:sz w:val="21"/>
          <w:szCs w:val="21"/>
        </w:rPr>
        <w:t>do výkazu ziskov a</w:t>
      </w:r>
      <w:r w:rsidR="00AF2B36">
        <w:rPr>
          <w:sz w:val="21"/>
          <w:szCs w:val="21"/>
        </w:rPr>
        <w:t> </w:t>
      </w:r>
      <w:r w:rsidRPr="000D2186">
        <w:rPr>
          <w:sz w:val="21"/>
          <w:szCs w:val="21"/>
        </w:rPr>
        <w:t>strát sa rozpúšťajú v</w:t>
      </w:r>
      <w:r w:rsidR="00AF2B36">
        <w:rPr>
          <w:sz w:val="21"/>
          <w:szCs w:val="21"/>
        </w:rPr>
        <w:t> </w:t>
      </w:r>
      <w:r w:rsidRPr="000D2186">
        <w:rPr>
          <w:sz w:val="21"/>
          <w:szCs w:val="21"/>
        </w:rPr>
        <w:t>časovej a</w:t>
      </w:r>
      <w:r w:rsidR="00AF2B36">
        <w:rPr>
          <w:sz w:val="21"/>
          <w:szCs w:val="21"/>
        </w:rPr>
        <w:t> </w:t>
      </w:r>
      <w:r w:rsidRPr="000D2186">
        <w:rPr>
          <w:sz w:val="21"/>
          <w:szCs w:val="21"/>
        </w:rPr>
        <w:t>vecnej súvislosti so zaúčtovaním odpisov z</w:t>
      </w:r>
      <w:r w:rsidR="00AF2B36">
        <w:rPr>
          <w:sz w:val="21"/>
          <w:szCs w:val="21"/>
        </w:rPr>
        <w:t> </w:t>
      </w:r>
      <w:r w:rsidRPr="000D2186">
        <w:rPr>
          <w:sz w:val="21"/>
          <w:szCs w:val="21"/>
        </w:rPr>
        <w:t xml:space="preserve">tohto dlhodobého majetku. </w:t>
      </w:r>
    </w:p>
    <w:p w14:paraId="55C6E1D0" w14:textId="77777777" w:rsidR="00D01229" w:rsidRDefault="00D01229" w:rsidP="00D01229">
      <w:pPr>
        <w:ind w:left="360"/>
        <w:jc w:val="both"/>
        <w:rPr>
          <w:sz w:val="21"/>
          <w:szCs w:val="21"/>
        </w:rPr>
      </w:pPr>
    </w:p>
    <w:p w14:paraId="49D1CC97" w14:textId="77777777" w:rsidR="00CB66F1" w:rsidRPr="00D01229" w:rsidRDefault="00CB66F1" w:rsidP="003710A3">
      <w:pPr>
        <w:numPr>
          <w:ilvl w:val="0"/>
          <w:numId w:val="41"/>
        </w:numPr>
        <w:tabs>
          <w:tab w:val="clear" w:pos="1080"/>
          <w:tab w:val="num" w:pos="880"/>
        </w:tabs>
        <w:ind w:left="880"/>
        <w:jc w:val="both"/>
        <w:rPr>
          <w:i/>
          <w:sz w:val="21"/>
          <w:szCs w:val="21"/>
        </w:rPr>
      </w:pPr>
      <w:r w:rsidRPr="00D01229">
        <w:rPr>
          <w:i/>
          <w:sz w:val="21"/>
          <w:szCs w:val="21"/>
        </w:rPr>
        <w:t>Prenájom (lízing)</w:t>
      </w:r>
    </w:p>
    <w:p w14:paraId="10A2A981" w14:textId="77777777" w:rsidR="00CB66F1" w:rsidRPr="000D2186" w:rsidRDefault="00CB66F1" w:rsidP="00D01229">
      <w:pPr>
        <w:ind w:left="360"/>
        <w:jc w:val="both"/>
        <w:rPr>
          <w:sz w:val="21"/>
          <w:szCs w:val="21"/>
        </w:rPr>
      </w:pPr>
      <w:r w:rsidRPr="000D2186">
        <w:rPr>
          <w:sz w:val="21"/>
          <w:szCs w:val="21"/>
        </w:rPr>
        <w:t>Operatívny prenájom. Majetok prenajatý na základe operatívneho prenájmu vykazuje ako svoj majetok jeho vlastník, nie nájomca.</w:t>
      </w:r>
    </w:p>
    <w:p w14:paraId="4B4D7BE0" w14:textId="77777777" w:rsidR="00CB66F1" w:rsidRPr="000D2186" w:rsidRDefault="00CB66F1" w:rsidP="00D01229">
      <w:pPr>
        <w:jc w:val="both"/>
        <w:rPr>
          <w:sz w:val="21"/>
          <w:szCs w:val="21"/>
        </w:rPr>
      </w:pPr>
    </w:p>
    <w:p w14:paraId="76961B2F" w14:textId="77777777" w:rsidR="00CB66F1" w:rsidRDefault="00CB66F1" w:rsidP="00D01229">
      <w:pPr>
        <w:ind w:left="360"/>
        <w:jc w:val="both"/>
        <w:rPr>
          <w:sz w:val="21"/>
          <w:szCs w:val="21"/>
        </w:rPr>
      </w:pPr>
      <w:r w:rsidRPr="000D2186">
        <w:rPr>
          <w:sz w:val="21"/>
          <w:szCs w:val="21"/>
        </w:rPr>
        <w:t xml:space="preserve">Finančný prenájom (s kúpnou opciou; bez kúpnej opcie je považovaný za operatívny prenájom). Majetok prenajatý na základe zmluvy uzatvorenej do 31. decembra 2003 vykazuje ako svoj majetok jeho vlastník, nie nájomca. Majetok prenajatý na základe zmluvy uzatvorenej 1. januára </w:t>
      </w:r>
      <w:smartTag w:uri="urn:schemas-microsoft-com:office:smarttags" w:element="metricconverter">
        <w:smartTagPr>
          <w:attr w:name="ProductID" w:val="48 a"/>
        </w:smartTagPr>
        <w:r w:rsidRPr="000D2186">
          <w:rPr>
            <w:sz w:val="21"/>
            <w:szCs w:val="21"/>
          </w:rPr>
          <w:t>2004 a</w:t>
        </w:r>
      </w:smartTag>
      <w:r w:rsidR="00AF2B36">
        <w:rPr>
          <w:sz w:val="21"/>
          <w:szCs w:val="21"/>
        </w:rPr>
        <w:t> </w:t>
      </w:r>
      <w:r w:rsidRPr="000D2186">
        <w:rPr>
          <w:sz w:val="21"/>
          <w:szCs w:val="21"/>
        </w:rPr>
        <w:t>neskôr vykazuje ako svoj majetok jeho nájomca, nie vlastník.</w:t>
      </w:r>
    </w:p>
    <w:p w14:paraId="779DDFF8" w14:textId="77777777" w:rsidR="00D01229" w:rsidRPr="000D2186" w:rsidRDefault="00D01229" w:rsidP="00D01229">
      <w:pPr>
        <w:ind w:left="360"/>
        <w:jc w:val="both"/>
        <w:rPr>
          <w:sz w:val="21"/>
          <w:szCs w:val="21"/>
        </w:rPr>
      </w:pPr>
    </w:p>
    <w:p w14:paraId="7EA61DB5" w14:textId="77777777" w:rsidR="00CB66F1" w:rsidRPr="00D01229" w:rsidRDefault="00CB66F1" w:rsidP="003710A3">
      <w:pPr>
        <w:numPr>
          <w:ilvl w:val="0"/>
          <w:numId w:val="41"/>
        </w:numPr>
        <w:tabs>
          <w:tab w:val="clear" w:pos="1080"/>
          <w:tab w:val="num" w:pos="880"/>
        </w:tabs>
        <w:ind w:left="880" w:hanging="330"/>
        <w:jc w:val="both"/>
        <w:rPr>
          <w:i/>
          <w:sz w:val="21"/>
          <w:szCs w:val="21"/>
        </w:rPr>
      </w:pPr>
      <w:r w:rsidRPr="00D01229">
        <w:rPr>
          <w:i/>
          <w:sz w:val="21"/>
          <w:szCs w:val="21"/>
        </w:rPr>
        <w:t>Deriváty</w:t>
      </w:r>
    </w:p>
    <w:p w14:paraId="45CEA942" w14:textId="77777777" w:rsidR="00CB66F1" w:rsidRPr="000D2186" w:rsidRDefault="00CB66F1" w:rsidP="00D01229">
      <w:pPr>
        <w:ind w:left="360"/>
        <w:jc w:val="both"/>
        <w:rPr>
          <w:sz w:val="21"/>
          <w:szCs w:val="21"/>
        </w:rPr>
      </w:pPr>
      <w:r w:rsidRPr="000D2186">
        <w:rPr>
          <w:sz w:val="21"/>
          <w:szCs w:val="21"/>
        </w:rPr>
        <w:t>Deriváty sa oceňujú reálnou hodnotou.</w:t>
      </w:r>
    </w:p>
    <w:p w14:paraId="2440103C" w14:textId="77777777" w:rsidR="00CB66F1" w:rsidRPr="000D2186" w:rsidRDefault="00CB66F1" w:rsidP="00D01229">
      <w:pPr>
        <w:jc w:val="both"/>
        <w:rPr>
          <w:sz w:val="21"/>
          <w:szCs w:val="21"/>
        </w:rPr>
      </w:pPr>
    </w:p>
    <w:p w14:paraId="48BB9DAC" w14:textId="77777777" w:rsidR="00CB66F1" w:rsidRPr="000D2186" w:rsidRDefault="00CB66F1" w:rsidP="00D01229">
      <w:pPr>
        <w:ind w:left="360"/>
        <w:jc w:val="both"/>
        <w:rPr>
          <w:sz w:val="21"/>
          <w:szCs w:val="21"/>
        </w:rPr>
      </w:pPr>
      <w:r w:rsidRPr="000D2186">
        <w:rPr>
          <w:sz w:val="21"/>
          <w:szCs w:val="21"/>
        </w:rPr>
        <w:t>Zmeny reálnych hodnôt zabezpečovacích derivátov sa účtujú bez vplyvu na výsledok hospodárenia, priamo do vlastného imania.</w:t>
      </w:r>
    </w:p>
    <w:p w14:paraId="609C9B16" w14:textId="77777777" w:rsidR="00CB66F1" w:rsidRPr="000D2186" w:rsidRDefault="00CB66F1" w:rsidP="00D01229">
      <w:pPr>
        <w:jc w:val="both"/>
        <w:rPr>
          <w:sz w:val="21"/>
          <w:szCs w:val="21"/>
        </w:rPr>
      </w:pPr>
    </w:p>
    <w:p w14:paraId="72F67F65" w14:textId="77777777" w:rsidR="00CB66F1" w:rsidRPr="000D2186" w:rsidRDefault="00CB66F1" w:rsidP="00D01229">
      <w:pPr>
        <w:ind w:left="360"/>
        <w:jc w:val="both"/>
        <w:rPr>
          <w:sz w:val="21"/>
          <w:szCs w:val="21"/>
        </w:rPr>
      </w:pPr>
      <w:r w:rsidRPr="000D2186">
        <w:rPr>
          <w:sz w:val="21"/>
          <w:szCs w:val="21"/>
        </w:rPr>
        <w:t>Zmeny reálnych hodnôt derivátov určených na obchodovanie na tuzemskej burze, zahraničnej burze alebo na inom verejnom trhu sa účtujú s</w:t>
      </w:r>
      <w:r w:rsidR="00AF2B36">
        <w:rPr>
          <w:sz w:val="21"/>
          <w:szCs w:val="21"/>
        </w:rPr>
        <w:t> </w:t>
      </w:r>
      <w:r w:rsidRPr="000D2186">
        <w:rPr>
          <w:sz w:val="21"/>
          <w:szCs w:val="21"/>
        </w:rPr>
        <w:t>vplyvom na výsledok hospodárenia.</w:t>
      </w:r>
    </w:p>
    <w:p w14:paraId="75822ED0" w14:textId="77777777" w:rsidR="00CB66F1" w:rsidRPr="000D2186" w:rsidRDefault="00CB66F1" w:rsidP="00D01229">
      <w:pPr>
        <w:jc w:val="both"/>
        <w:rPr>
          <w:sz w:val="21"/>
          <w:szCs w:val="21"/>
        </w:rPr>
      </w:pPr>
    </w:p>
    <w:p w14:paraId="1E4ADBC6" w14:textId="77777777" w:rsidR="00CB66F1" w:rsidRPr="000D2186" w:rsidRDefault="00CB66F1" w:rsidP="00D01229">
      <w:pPr>
        <w:ind w:left="360"/>
        <w:jc w:val="both"/>
        <w:rPr>
          <w:sz w:val="21"/>
          <w:szCs w:val="21"/>
        </w:rPr>
      </w:pPr>
      <w:r w:rsidRPr="000D2186">
        <w:rPr>
          <w:sz w:val="21"/>
          <w:szCs w:val="21"/>
        </w:rPr>
        <w:t>Zmeny reálnych hodnôt derivátov určených na obchodovanie na neverejnom trhu sa účtujú bez vplyvu na výsledok hospodárenia, priamo do vlastného imania.</w:t>
      </w:r>
    </w:p>
    <w:p w14:paraId="38DDF84C" w14:textId="77777777" w:rsidR="00CB66F1" w:rsidRPr="000D2186" w:rsidRDefault="00CB66F1" w:rsidP="00D01229">
      <w:pPr>
        <w:jc w:val="both"/>
        <w:rPr>
          <w:sz w:val="21"/>
          <w:szCs w:val="21"/>
        </w:rPr>
      </w:pPr>
    </w:p>
    <w:p w14:paraId="368B4C62" w14:textId="77777777" w:rsidR="00CB66F1" w:rsidRPr="00D01229" w:rsidRDefault="00CB66F1" w:rsidP="003710A3">
      <w:pPr>
        <w:numPr>
          <w:ilvl w:val="0"/>
          <w:numId w:val="41"/>
        </w:numPr>
        <w:tabs>
          <w:tab w:val="clear" w:pos="1080"/>
          <w:tab w:val="num" w:pos="880"/>
        </w:tabs>
        <w:ind w:left="880" w:hanging="330"/>
        <w:jc w:val="both"/>
        <w:rPr>
          <w:i/>
          <w:sz w:val="21"/>
          <w:szCs w:val="21"/>
        </w:rPr>
      </w:pPr>
      <w:r w:rsidRPr="00D01229">
        <w:rPr>
          <w:i/>
          <w:sz w:val="21"/>
          <w:szCs w:val="21"/>
        </w:rPr>
        <w:t>Majetok a</w:t>
      </w:r>
      <w:r w:rsidR="00AF2B36" w:rsidRPr="00D01229">
        <w:rPr>
          <w:i/>
          <w:sz w:val="21"/>
          <w:szCs w:val="21"/>
        </w:rPr>
        <w:t> </w:t>
      </w:r>
      <w:r w:rsidRPr="00D01229">
        <w:rPr>
          <w:i/>
          <w:sz w:val="21"/>
          <w:szCs w:val="21"/>
        </w:rPr>
        <w:t>záväzky zabezpečené derivátmi</w:t>
      </w:r>
    </w:p>
    <w:p w14:paraId="18FE1E1A" w14:textId="77777777" w:rsidR="00CB66F1" w:rsidRPr="000D2186" w:rsidRDefault="00CB66F1" w:rsidP="00D01229">
      <w:pPr>
        <w:ind w:left="360"/>
        <w:jc w:val="both"/>
        <w:rPr>
          <w:sz w:val="21"/>
          <w:szCs w:val="21"/>
        </w:rPr>
      </w:pPr>
      <w:r w:rsidRPr="000D2186">
        <w:rPr>
          <w:sz w:val="21"/>
          <w:szCs w:val="21"/>
        </w:rPr>
        <w:t>Majetok a</w:t>
      </w:r>
      <w:r w:rsidR="00AF2B36">
        <w:rPr>
          <w:sz w:val="21"/>
          <w:szCs w:val="21"/>
        </w:rPr>
        <w:t> </w:t>
      </w:r>
      <w:r w:rsidRPr="000D2186">
        <w:rPr>
          <w:sz w:val="21"/>
          <w:szCs w:val="21"/>
        </w:rPr>
        <w:t>záväzky zabezpečené derivátmi sa oceňujú reálnou hodnotou. Zmeny reálnych hodnôt majetku a</w:t>
      </w:r>
      <w:r w:rsidR="00AF2B36">
        <w:rPr>
          <w:sz w:val="21"/>
          <w:szCs w:val="21"/>
        </w:rPr>
        <w:t> </w:t>
      </w:r>
      <w:r w:rsidRPr="000D2186">
        <w:rPr>
          <w:sz w:val="21"/>
          <w:szCs w:val="21"/>
        </w:rPr>
        <w:t xml:space="preserve">záväzkov zabezpečených derivátmi sa účtujú bez vplyvu na výsledok hospodárenia, priamo do vlastného imania. </w:t>
      </w:r>
    </w:p>
    <w:p w14:paraId="67D57E65" w14:textId="77777777" w:rsidR="00CB66F1" w:rsidRPr="000D2186" w:rsidRDefault="00CB66F1" w:rsidP="00D01229">
      <w:pPr>
        <w:jc w:val="both"/>
        <w:rPr>
          <w:sz w:val="21"/>
          <w:szCs w:val="21"/>
        </w:rPr>
      </w:pPr>
    </w:p>
    <w:p w14:paraId="045ED651" w14:textId="77777777" w:rsidR="00CB66F1" w:rsidRPr="00D01229" w:rsidRDefault="00CB66F1" w:rsidP="003710A3">
      <w:pPr>
        <w:numPr>
          <w:ilvl w:val="0"/>
          <w:numId w:val="41"/>
        </w:numPr>
        <w:tabs>
          <w:tab w:val="clear" w:pos="1080"/>
          <w:tab w:val="num" w:pos="880"/>
        </w:tabs>
        <w:ind w:left="880" w:hanging="330"/>
        <w:jc w:val="both"/>
        <w:rPr>
          <w:i/>
          <w:sz w:val="21"/>
          <w:szCs w:val="21"/>
        </w:rPr>
      </w:pPr>
      <w:r w:rsidRPr="00D01229">
        <w:rPr>
          <w:i/>
          <w:sz w:val="21"/>
          <w:szCs w:val="21"/>
        </w:rPr>
        <w:t>Cudzia mena</w:t>
      </w:r>
    </w:p>
    <w:p w14:paraId="45508AF0" w14:textId="77777777" w:rsidR="00CB66F1" w:rsidRPr="000D2186" w:rsidRDefault="00CB66F1" w:rsidP="00D01229">
      <w:pPr>
        <w:ind w:left="360"/>
        <w:jc w:val="both"/>
        <w:rPr>
          <w:sz w:val="21"/>
          <w:szCs w:val="21"/>
        </w:rPr>
      </w:pPr>
      <w:r w:rsidRPr="000D2186">
        <w:rPr>
          <w:sz w:val="21"/>
          <w:szCs w:val="21"/>
        </w:rPr>
        <w:t>Majetok a</w:t>
      </w:r>
      <w:r w:rsidR="00AF2B36">
        <w:rPr>
          <w:sz w:val="21"/>
          <w:szCs w:val="21"/>
        </w:rPr>
        <w:t> </w:t>
      </w:r>
      <w:r w:rsidRPr="000D2186">
        <w:rPr>
          <w:sz w:val="21"/>
          <w:szCs w:val="21"/>
        </w:rPr>
        <w:t>záväzky vyjadrené v</w:t>
      </w:r>
      <w:r w:rsidR="00AF2B36">
        <w:rPr>
          <w:sz w:val="21"/>
          <w:szCs w:val="21"/>
        </w:rPr>
        <w:t> </w:t>
      </w:r>
      <w:r w:rsidRPr="000D2186">
        <w:rPr>
          <w:sz w:val="21"/>
          <w:szCs w:val="21"/>
        </w:rPr>
        <w:t>cudzej mene sa ku dňu uskutočnenia účtovného prípadu prepočítavajú na menu euro referenčným výmenným kurzom určeným a</w:t>
      </w:r>
      <w:r w:rsidR="00AF2B36">
        <w:rPr>
          <w:sz w:val="21"/>
          <w:szCs w:val="21"/>
        </w:rPr>
        <w:t> </w:t>
      </w:r>
      <w:r w:rsidRPr="000D2186">
        <w:rPr>
          <w:sz w:val="21"/>
          <w:szCs w:val="21"/>
        </w:rPr>
        <w:t>vyhláseným Európskou centrálnou bankou alebo Národnou bankou Slovenska v</w:t>
      </w:r>
      <w:r w:rsidR="00AF2B36">
        <w:rPr>
          <w:sz w:val="21"/>
          <w:szCs w:val="21"/>
        </w:rPr>
        <w:t> </w:t>
      </w:r>
      <w:r w:rsidRPr="000D2186">
        <w:rPr>
          <w:sz w:val="21"/>
          <w:szCs w:val="21"/>
        </w:rPr>
        <w:t xml:space="preserve">deň predchádzajúci dňu uskutočnenia účtovného prípadu. </w:t>
      </w:r>
    </w:p>
    <w:p w14:paraId="3DEEE4CA" w14:textId="77777777" w:rsidR="00CB66F1" w:rsidRPr="000D2186" w:rsidRDefault="00CB66F1" w:rsidP="00D01229">
      <w:pPr>
        <w:jc w:val="both"/>
        <w:rPr>
          <w:sz w:val="21"/>
          <w:szCs w:val="21"/>
        </w:rPr>
      </w:pPr>
    </w:p>
    <w:p w14:paraId="10CBFDCA" w14:textId="77777777" w:rsidR="00CB66F1" w:rsidRPr="000D2186" w:rsidRDefault="00CB66F1" w:rsidP="00D01229">
      <w:pPr>
        <w:ind w:left="360"/>
        <w:jc w:val="both"/>
        <w:rPr>
          <w:sz w:val="21"/>
          <w:szCs w:val="21"/>
        </w:rPr>
      </w:pPr>
      <w:r w:rsidRPr="000D2186">
        <w:rPr>
          <w:sz w:val="21"/>
          <w:szCs w:val="21"/>
        </w:rPr>
        <w:t>Majetok a</w:t>
      </w:r>
      <w:r w:rsidR="00AF2B36">
        <w:rPr>
          <w:sz w:val="21"/>
          <w:szCs w:val="21"/>
        </w:rPr>
        <w:t> </w:t>
      </w:r>
      <w:r w:rsidRPr="000D2186">
        <w:rPr>
          <w:sz w:val="21"/>
          <w:szCs w:val="21"/>
        </w:rPr>
        <w:t>záväzky vyjadrené v</w:t>
      </w:r>
      <w:r w:rsidR="00AF2B36">
        <w:rPr>
          <w:sz w:val="21"/>
          <w:szCs w:val="21"/>
        </w:rPr>
        <w:t> </w:t>
      </w:r>
      <w:r w:rsidRPr="000D2186">
        <w:rPr>
          <w:sz w:val="21"/>
          <w:szCs w:val="21"/>
        </w:rPr>
        <w:t>cudzej mene (okrem prijatých a</w:t>
      </w:r>
      <w:r w:rsidR="00AF2B36">
        <w:rPr>
          <w:sz w:val="21"/>
          <w:szCs w:val="21"/>
        </w:rPr>
        <w:t> </w:t>
      </w:r>
      <w:r w:rsidRPr="000D2186">
        <w:rPr>
          <w:sz w:val="21"/>
          <w:szCs w:val="21"/>
        </w:rPr>
        <w:t>poskytnutých preddavkov) sa ku dňu, ku ktorému sa zostavuje účtovná závierka, prepočítavajú na menu euro referenčným výmenným kurzom určeným a</w:t>
      </w:r>
      <w:r w:rsidR="00AF2B36">
        <w:rPr>
          <w:sz w:val="21"/>
          <w:szCs w:val="21"/>
        </w:rPr>
        <w:t> </w:t>
      </w:r>
      <w:r w:rsidRPr="000D2186">
        <w:rPr>
          <w:sz w:val="21"/>
          <w:szCs w:val="21"/>
        </w:rPr>
        <w:t>vyhláseným Európskou centrálnou bankou alebo Národnou bankou Slovenska v</w:t>
      </w:r>
      <w:r w:rsidR="00AF2B36">
        <w:rPr>
          <w:sz w:val="21"/>
          <w:szCs w:val="21"/>
        </w:rPr>
        <w:t> </w:t>
      </w:r>
      <w:r w:rsidRPr="000D2186">
        <w:rPr>
          <w:sz w:val="21"/>
          <w:szCs w:val="21"/>
        </w:rPr>
        <w:t>deň, ku ktorému sa zostavuje účtovná závierka, a</w:t>
      </w:r>
      <w:r w:rsidR="00AF2B36">
        <w:rPr>
          <w:sz w:val="21"/>
          <w:szCs w:val="21"/>
        </w:rPr>
        <w:t> </w:t>
      </w:r>
      <w:r w:rsidRPr="000D2186">
        <w:rPr>
          <w:sz w:val="21"/>
          <w:szCs w:val="21"/>
        </w:rPr>
        <w:t>účtujú sa s</w:t>
      </w:r>
      <w:r w:rsidR="00AF2B36">
        <w:rPr>
          <w:sz w:val="21"/>
          <w:szCs w:val="21"/>
        </w:rPr>
        <w:t> </w:t>
      </w:r>
      <w:r w:rsidRPr="000D2186">
        <w:rPr>
          <w:sz w:val="21"/>
          <w:szCs w:val="21"/>
        </w:rPr>
        <w:t xml:space="preserve">vplyvom na výsledok hospodárenia. </w:t>
      </w:r>
    </w:p>
    <w:p w14:paraId="7CD3F124" w14:textId="77777777" w:rsidR="00CB66F1" w:rsidRPr="000D2186" w:rsidRDefault="00CB66F1" w:rsidP="00D01229">
      <w:pPr>
        <w:jc w:val="both"/>
        <w:rPr>
          <w:sz w:val="21"/>
          <w:szCs w:val="21"/>
        </w:rPr>
      </w:pPr>
    </w:p>
    <w:p w14:paraId="69D6EC36" w14:textId="77777777" w:rsidR="00CB66F1" w:rsidRPr="000D2186" w:rsidRDefault="00CB66F1" w:rsidP="00D01229">
      <w:pPr>
        <w:ind w:left="360"/>
        <w:jc w:val="both"/>
        <w:rPr>
          <w:sz w:val="21"/>
          <w:szCs w:val="21"/>
        </w:rPr>
      </w:pPr>
      <w:r w:rsidRPr="000D2186">
        <w:rPr>
          <w:sz w:val="21"/>
          <w:szCs w:val="21"/>
        </w:rPr>
        <w:t>Prijaté a</w:t>
      </w:r>
      <w:r w:rsidR="00AF2B36">
        <w:rPr>
          <w:sz w:val="21"/>
          <w:szCs w:val="21"/>
        </w:rPr>
        <w:t> </w:t>
      </w:r>
      <w:r w:rsidRPr="000D2186">
        <w:rPr>
          <w:sz w:val="21"/>
          <w:szCs w:val="21"/>
        </w:rPr>
        <w:t>poskytnuté preddavky v</w:t>
      </w:r>
      <w:r w:rsidR="00AF2B36">
        <w:rPr>
          <w:sz w:val="21"/>
          <w:szCs w:val="21"/>
        </w:rPr>
        <w:t> </w:t>
      </w:r>
      <w:r w:rsidRPr="000D2186">
        <w:rPr>
          <w:sz w:val="21"/>
          <w:szCs w:val="21"/>
        </w:rPr>
        <w:t>cudzej mene prostredníctvom účtu vedeného v</w:t>
      </w:r>
      <w:r w:rsidR="00AF2B36">
        <w:rPr>
          <w:sz w:val="21"/>
          <w:szCs w:val="21"/>
        </w:rPr>
        <w:t> </w:t>
      </w:r>
      <w:r w:rsidRPr="000D2186">
        <w:rPr>
          <w:sz w:val="21"/>
          <w:szCs w:val="21"/>
        </w:rPr>
        <w:t>tejto cudzej mene sa prepočítavajú na menu euro referenčným výmenným kurzom určeným a</w:t>
      </w:r>
      <w:r w:rsidR="00AF2B36">
        <w:rPr>
          <w:sz w:val="21"/>
          <w:szCs w:val="21"/>
        </w:rPr>
        <w:t> </w:t>
      </w:r>
      <w:r w:rsidRPr="000D2186">
        <w:rPr>
          <w:sz w:val="21"/>
          <w:szCs w:val="21"/>
        </w:rPr>
        <w:t>vyhláseným Európskou centrálnou bankou alebo Národnou bankou Slovenska v</w:t>
      </w:r>
      <w:r w:rsidR="00AF2B36">
        <w:rPr>
          <w:sz w:val="21"/>
          <w:szCs w:val="21"/>
        </w:rPr>
        <w:t> </w:t>
      </w:r>
      <w:r w:rsidRPr="000D2186">
        <w:rPr>
          <w:sz w:val="21"/>
          <w:szCs w:val="21"/>
        </w:rPr>
        <w:t xml:space="preserve">deň predchádzajúci dňu uskutočnenia účtovného prípadu. </w:t>
      </w:r>
    </w:p>
    <w:p w14:paraId="7530B073" w14:textId="77777777" w:rsidR="00CB66F1" w:rsidRPr="000D2186" w:rsidRDefault="00CB66F1" w:rsidP="00D01229">
      <w:pPr>
        <w:jc w:val="both"/>
        <w:rPr>
          <w:sz w:val="21"/>
          <w:szCs w:val="21"/>
        </w:rPr>
      </w:pPr>
    </w:p>
    <w:p w14:paraId="67EE2E00" w14:textId="77777777" w:rsidR="00CB66F1" w:rsidRPr="000D2186" w:rsidRDefault="00CB66F1" w:rsidP="00D01229">
      <w:pPr>
        <w:ind w:left="360"/>
        <w:jc w:val="both"/>
        <w:rPr>
          <w:sz w:val="21"/>
          <w:szCs w:val="21"/>
        </w:rPr>
      </w:pPr>
      <w:r w:rsidRPr="000D2186">
        <w:rPr>
          <w:sz w:val="21"/>
          <w:szCs w:val="21"/>
        </w:rPr>
        <w:lastRenderedPageBreak/>
        <w:t>Prijaté a</w:t>
      </w:r>
      <w:r w:rsidR="00AF2B36">
        <w:rPr>
          <w:sz w:val="21"/>
          <w:szCs w:val="21"/>
        </w:rPr>
        <w:t> </w:t>
      </w:r>
      <w:r w:rsidRPr="000D2186">
        <w:rPr>
          <w:sz w:val="21"/>
          <w:szCs w:val="21"/>
        </w:rPr>
        <w:t>poskytnuté preddavky v</w:t>
      </w:r>
      <w:r w:rsidR="00AF2B36">
        <w:rPr>
          <w:sz w:val="21"/>
          <w:szCs w:val="21"/>
        </w:rPr>
        <w:t> </w:t>
      </w:r>
      <w:r w:rsidRPr="000D2186">
        <w:rPr>
          <w:sz w:val="21"/>
          <w:szCs w:val="21"/>
        </w:rPr>
        <w:t>cudzej mene na účet zriadený v</w:t>
      </w:r>
      <w:r w:rsidR="00AF2B36">
        <w:rPr>
          <w:sz w:val="21"/>
          <w:szCs w:val="21"/>
        </w:rPr>
        <w:t> </w:t>
      </w:r>
      <w:r w:rsidRPr="000D2186">
        <w:rPr>
          <w:sz w:val="21"/>
          <w:szCs w:val="21"/>
        </w:rPr>
        <w:t>eurách a</w:t>
      </w:r>
      <w:r w:rsidR="00AF2B36">
        <w:rPr>
          <w:sz w:val="21"/>
          <w:szCs w:val="21"/>
        </w:rPr>
        <w:t> </w:t>
      </w:r>
      <w:r w:rsidRPr="000D2186">
        <w:rPr>
          <w:sz w:val="21"/>
          <w:szCs w:val="21"/>
        </w:rPr>
        <w:t>z</w:t>
      </w:r>
      <w:r w:rsidR="00AF2B36">
        <w:rPr>
          <w:sz w:val="21"/>
          <w:szCs w:val="21"/>
        </w:rPr>
        <w:t> </w:t>
      </w:r>
      <w:r w:rsidRPr="000D2186">
        <w:rPr>
          <w:sz w:val="21"/>
          <w:szCs w:val="21"/>
        </w:rPr>
        <w:t>účtu zriadeného v</w:t>
      </w:r>
      <w:r w:rsidR="00AF2B36">
        <w:rPr>
          <w:sz w:val="21"/>
          <w:szCs w:val="21"/>
        </w:rPr>
        <w:t> </w:t>
      </w:r>
      <w:r w:rsidRPr="000D2186">
        <w:rPr>
          <w:sz w:val="21"/>
          <w:szCs w:val="21"/>
        </w:rPr>
        <w:t xml:space="preserve">eurách sa prepočítavajú na menu euro kurzom, za ktorý boli tieto hodnoty nakúpené alebo predané. </w:t>
      </w:r>
    </w:p>
    <w:p w14:paraId="3767AA84" w14:textId="77777777" w:rsidR="00CB66F1" w:rsidRPr="000D2186" w:rsidRDefault="00CB66F1" w:rsidP="00D01229">
      <w:pPr>
        <w:jc w:val="both"/>
        <w:rPr>
          <w:sz w:val="21"/>
          <w:szCs w:val="21"/>
        </w:rPr>
      </w:pPr>
    </w:p>
    <w:p w14:paraId="1F054EBD" w14:textId="77777777" w:rsidR="00CB66F1" w:rsidRPr="000D2186" w:rsidRDefault="00CB66F1" w:rsidP="00D01229">
      <w:pPr>
        <w:ind w:left="360"/>
        <w:jc w:val="both"/>
        <w:rPr>
          <w:sz w:val="21"/>
          <w:szCs w:val="21"/>
        </w:rPr>
      </w:pPr>
      <w:r w:rsidRPr="000D2186">
        <w:rPr>
          <w:sz w:val="21"/>
          <w:szCs w:val="21"/>
        </w:rPr>
        <w:t>Prijaté a</w:t>
      </w:r>
      <w:r w:rsidR="00AF2B36">
        <w:rPr>
          <w:sz w:val="21"/>
          <w:szCs w:val="21"/>
        </w:rPr>
        <w:t> </w:t>
      </w:r>
      <w:r w:rsidRPr="000D2186">
        <w:rPr>
          <w:sz w:val="21"/>
          <w:szCs w:val="21"/>
        </w:rPr>
        <w:t xml:space="preserve">poskytnuté preddavky sa ku dňu, ku ktorému sa zostavuje účtovná závierka, na menu euro už neprepočítavajú. </w:t>
      </w:r>
    </w:p>
    <w:p w14:paraId="29AA78C3" w14:textId="77777777" w:rsidR="00CB66F1" w:rsidRPr="000D2186" w:rsidRDefault="00CB66F1" w:rsidP="00D01229">
      <w:pPr>
        <w:jc w:val="both"/>
        <w:rPr>
          <w:sz w:val="21"/>
          <w:szCs w:val="21"/>
        </w:rPr>
      </w:pPr>
    </w:p>
    <w:p w14:paraId="0BE78AFD" w14:textId="77777777" w:rsidR="00CB66F1" w:rsidRPr="00D01229" w:rsidRDefault="00CB66F1" w:rsidP="003710A3">
      <w:pPr>
        <w:numPr>
          <w:ilvl w:val="0"/>
          <w:numId w:val="41"/>
        </w:numPr>
        <w:tabs>
          <w:tab w:val="clear" w:pos="1080"/>
          <w:tab w:val="num" w:pos="880"/>
        </w:tabs>
        <w:ind w:left="880"/>
        <w:jc w:val="both"/>
        <w:rPr>
          <w:i/>
          <w:sz w:val="21"/>
          <w:szCs w:val="21"/>
        </w:rPr>
      </w:pPr>
      <w:r w:rsidRPr="00D01229">
        <w:rPr>
          <w:i/>
          <w:sz w:val="21"/>
          <w:szCs w:val="21"/>
        </w:rPr>
        <w:t>Výnosy</w:t>
      </w:r>
    </w:p>
    <w:p w14:paraId="4CCBBD96" w14:textId="77777777" w:rsidR="00CB66F1" w:rsidRDefault="00CB66F1" w:rsidP="00D01229">
      <w:pPr>
        <w:ind w:left="360"/>
        <w:jc w:val="both"/>
        <w:rPr>
          <w:sz w:val="21"/>
          <w:szCs w:val="21"/>
        </w:rPr>
      </w:pPr>
      <w:r w:rsidRPr="000D2186">
        <w:rPr>
          <w:sz w:val="21"/>
          <w:szCs w:val="21"/>
        </w:rPr>
        <w:t>Tržby za vlastné výkony a</w:t>
      </w:r>
      <w:r w:rsidR="00AF2B36">
        <w:rPr>
          <w:sz w:val="21"/>
          <w:szCs w:val="21"/>
        </w:rPr>
        <w:t> </w:t>
      </w:r>
      <w:r w:rsidRPr="000D2186">
        <w:rPr>
          <w:sz w:val="21"/>
          <w:szCs w:val="21"/>
        </w:rPr>
        <w:t>tovar neobsahujú daň z</w:t>
      </w:r>
      <w:r w:rsidR="00AF2B36">
        <w:rPr>
          <w:sz w:val="21"/>
          <w:szCs w:val="21"/>
        </w:rPr>
        <w:t> </w:t>
      </w:r>
      <w:r w:rsidRPr="000D2186">
        <w:rPr>
          <w:sz w:val="21"/>
          <w:szCs w:val="21"/>
        </w:rPr>
        <w:t>pridanej hodnoty. Sú tiež znížené o</w:t>
      </w:r>
      <w:r w:rsidR="00AF2B36">
        <w:rPr>
          <w:sz w:val="21"/>
          <w:szCs w:val="21"/>
        </w:rPr>
        <w:t> </w:t>
      </w:r>
      <w:r w:rsidRPr="000D2186">
        <w:rPr>
          <w:sz w:val="21"/>
          <w:szCs w:val="21"/>
        </w:rPr>
        <w:t>zľavy a</w:t>
      </w:r>
      <w:r w:rsidR="00AF2B36">
        <w:rPr>
          <w:sz w:val="21"/>
          <w:szCs w:val="21"/>
        </w:rPr>
        <w:t> </w:t>
      </w:r>
      <w:r w:rsidRPr="000D2186">
        <w:rPr>
          <w:sz w:val="21"/>
          <w:szCs w:val="21"/>
        </w:rPr>
        <w:t>zrážky (rabaty, bonusy, skontá, dobropisy a</w:t>
      </w:r>
      <w:r w:rsidR="00AF2B36">
        <w:rPr>
          <w:sz w:val="21"/>
          <w:szCs w:val="21"/>
        </w:rPr>
        <w:t> </w:t>
      </w:r>
      <w:r w:rsidRPr="000D2186">
        <w:rPr>
          <w:sz w:val="21"/>
          <w:szCs w:val="21"/>
        </w:rPr>
        <w:t>pod.), bez ohľadu na to, či zákazník mal vopred na zľavu nárok, alebo či ide o</w:t>
      </w:r>
      <w:r w:rsidR="00AF2B36">
        <w:rPr>
          <w:sz w:val="21"/>
          <w:szCs w:val="21"/>
        </w:rPr>
        <w:t> </w:t>
      </w:r>
      <w:r w:rsidRPr="000D2186">
        <w:rPr>
          <w:sz w:val="21"/>
          <w:szCs w:val="21"/>
        </w:rPr>
        <w:t>dodatočne uznanú zľavu.</w:t>
      </w:r>
    </w:p>
    <w:p w14:paraId="3F350DBE" w14:textId="77777777" w:rsidR="00CB66F1" w:rsidRDefault="00CB66F1" w:rsidP="006C2BCB">
      <w:pPr>
        <w:rPr>
          <w:sz w:val="21"/>
          <w:szCs w:val="21"/>
        </w:rPr>
      </w:pPr>
    </w:p>
    <w:p w14:paraId="715CFB3A" w14:textId="77777777" w:rsidR="00CB66F1" w:rsidRPr="00AF2B36" w:rsidRDefault="00AF2B36" w:rsidP="00AF2B36">
      <w:pPr>
        <w:jc w:val="center"/>
        <w:rPr>
          <w:b/>
          <w:caps/>
          <w:sz w:val="24"/>
        </w:rPr>
      </w:pPr>
      <w:r>
        <w:rPr>
          <w:b/>
          <w:caps/>
          <w:sz w:val="24"/>
        </w:rPr>
        <w:t>f. informácie o údajoch na strane aktív súvahy</w:t>
      </w:r>
    </w:p>
    <w:p w14:paraId="171ECBAC" w14:textId="77777777" w:rsidR="00052F8B" w:rsidRPr="00D26E73" w:rsidRDefault="00052F8B" w:rsidP="00173144">
      <w:pPr>
        <w:pStyle w:val="Nadpiss1urovne"/>
      </w:pPr>
      <w:r w:rsidRPr="00D26E73">
        <w:t>Informácie k časti F. písm. a) prílohy č. 3 o dlhodobom nehmotnom majetku</w:t>
      </w:r>
    </w:p>
    <w:p w14:paraId="137832AB" w14:textId="77777777" w:rsidR="00173144" w:rsidRDefault="00173144" w:rsidP="00173144">
      <w:pPr>
        <w:pStyle w:val="Nzov"/>
        <w:keepNext w:val="0"/>
        <w:spacing w:before="0" w:beforeAutospacing="0" w:after="0"/>
        <w:jc w:val="left"/>
        <w:rPr>
          <w:b w:val="0"/>
          <w:sz w:val="21"/>
          <w:szCs w:val="21"/>
        </w:rPr>
      </w:pPr>
      <w:r w:rsidRPr="00473AB7">
        <w:rPr>
          <w:b w:val="0"/>
          <w:sz w:val="21"/>
          <w:szCs w:val="21"/>
        </w:rPr>
        <w:t>ÚJ nemá obsahovú náplň.</w:t>
      </w:r>
    </w:p>
    <w:p w14:paraId="053C91E8" w14:textId="77777777" w:rsidR="008D31F8" w:rsidRPr="008D31F8" w:rsidRDefault="008D31F8" w:rsidP="008D31F8"/>
    <w:p w14:paraId="7FB62534" w14:textId="77777777" w:rsidR="006C2BCB" w:rsidRDefault="00173144" w:rsidP="00173144">
      <w:pPr>
        <w:pStyle w:val="Nadpiss1urovne"/>
      </w:pPr>
      <w:r>
        <w:t>I</w:t>
      </w:r>
      <w:r w:rsidR="003D334A" w:rsidRPr="00D26E73">
        <w:t>nformácie k časti F. písm. c) prílohy č. 3 o dlhodobom nehmotnom majetku</w:t>
      </w:r>
    </w:p>
    <w:p w14:paraId="09BE3760" w14:textId="77777777" w:rsidR="00173144" w:rsidRDefault="00173144" w:rsidP="00173144">
      <w:pPr>
        <w:pStyle w:val="Nzov"/>
        <w:keepNext w:val="0"/>
        <w:spacing w:before="0" w:beforeAutospacing="0" w:after="0"/>
        <w:jc w:val="left"/>
        <w:rPr>
          <w:b w:val="0"/>
          <w:sz w:val="21"/>
          <w:szCs w:val="21"/>
        </w:rPr>
      </w:pPr>
      <w:r w:rsidRPr="00473AB7">
        <w:rPr>
          <w:b w:val="0"/>
          <w:sz w:val="21"/>
          <w:szCs w:val="21"/>
        </w:rPr>
        <w:t>ÚJ nemá obsahovú náplň.</w:t>
      </w:r>
    </w:p>
    <w:p w14:paraId="615F1E89" w14:textId="77777777" w:rsidR="008D31F8" w:rsidRPr="008D31F8" w:rsidRDefault="008D31F8" w:rsidP="008D31F8"/>
    <w:p w14:paraId="1923649C" w14:textId="77777777" w:rsidR="00E61CA5" w:rsidRDefault="00E61CA5" w:rsidP="00E61CA5">
      <w:pPr>
        <w:pStyle w:val="Nadpiss1urovne"/>
      </w:pPr>
      <w:r w:rsidRPr="00D26E73">
        <w:t>Informácie k časti F. písm. a) prílohy č. 3 o dlhodobom hmotnom majetku</w:t>
      </w:r>
    </w:p>
    <w:p w14:paraId="7DD76B4B" w14:textId="77777777" w:rsidR="00517A7A" w:rsidRPr="00D26E73" w:rsidRDefault="007F2BF6" w:rsidP="00517A7A">
      <w:pPr>
        <w:rPr>
          <w:sz w:val="21"/>
          <w:szCs w:val="21"/>
        </w:rPr>
      </w:pPr>
      <w:r w:rsidRPr="00D26E73">
        <w:rPr>
          <w:sz w:val="21"/>
          <w:szCs w:val="21"/>
        </w:rPr>
        <w:t>Tabuľka č. 1</w:t>
      </w:r>
    </w:p>
    <w:tbl>
      <w:tblPr>
        <w:tblW w:w="4976" w:type="pct"/>
        <w:jc w:val="center"/>
        <w:tblLayout w:type="fixed"/>
        <w:tblCellMar>
          <w:left w:w="28" w:type="dxa"/>
          <w:right w:w="28" w:type="dxa"/>
        </w:tblCellMar>
        <w:tblLook w:val="0000" w:firstRow="0" w:lastRow="0" w:firstColumn="0" w:lastColumn="0" w:noHBand="0" w:noVBand="0"/>
      </w:tblPr>
      <w:tblGrid>
        <w:gridCol w:w="1503"/>
        <w:gridCol w:w="11"/>
        <w:gridCol w:w="6"/>
        <w:gridCol w:w="1017"/>
        <w:gridCol w:w="494"/>
        <w:gridCol w:w="11"/>
        <w:gridCol w:w="14"/>
        <w:gridCol w:w="1063"/>
        <w:gridCol w:w="11"/>
        <w:gridCol w:w="25"/>
        <w:gridCol w:w="28"/>
        <w:gridCol w:w="17"/>
        <w:gridCol w:w="751"/>
        <w:gridCol w:w="10"/>
        <w:gridCol w:w="20"/>
        <w:gridCol w:w="14"/>
        <w:gridCol w:w="20"/>
        <w:gridCol w:w="803"/>
        <w:gridCol w:w="8"/>
        <w:gridCol w:w="14"/>
        <w:gridCol w:w="52"/>
        <w:gridCol w:w="795"/>
        <w:gridCol w:w="20"/>
        <w:gridCol w:w="11"/>
        <w:gridCol w:w="624"/>
        <w:gridCol w:w="14"/>
        <w:gridCol w:w="17"/>
        <w:gridCol w:w="1060"/>
        <w:gridCol w:w="678"/>
      </w:tblGrid>
      <w:tr w:rsidR="006B0CEE" w:rsidRPr="00D26E73" w14:paraId="3E971CDC" w14:textId="77777777" w:rsidTr="005F48AE">
        <w:trPr>
          <w:trHeight w:val="145"/>
          <w:tblHeader/>
          <w:jc w:val="center"/>
        </w:trPr>
        <w:tc>
          <w:tcPr>
            <w:tcW w:w="1503" w:type="dxa"/>
            <w:vMerge w:val="restart"/>
            <w:tcBorders>
              <w:top w:val="single" w:sz="12" w:space="0" w:color="auto"/>
              <w:left w:val="single" w:sz="12" w:space="0" w:color="auto"/>
              <w:right w:val="single" w:sz="12" w:space="0" w:color="auto"/>
            </w:tcBorders>
            <w:vAlign w:val="center"/>
          </w:tcPr>
          <w:p w14:paraId="4C3C060B" w14:textId="77777777" w:rsidR="006B0CEE" w:rsidRPr="00D26E73" w:rsidRDefault="006B0CEE" w:rsidP="00E56806">
            <w:pPr>
              <w:autoSpaceDE w:val="0"/>
              <w:autoSpaceDN w:val="0"/>
              <w:adjustRightInd w:val="0"/>
              <w:jc w:val="center"/>
              <w:rPr>
                <w:rFonts w:cs="Arial Narrow"/>
                <w:b/>
                <w:bCs/>
                <w:sz w:val="21"/>
                <w:szCs w:val="21"/>
              </w:rPr>
            </w:pPr>
            <w:r w:rsidRPr="00D26E73">
              <w:rPr>
                <w:rFonts w:cs="Arial Narrow"/>
                <w:b/>
                <w:bCs/>
                <w:sz w:val="21"/>
                <w:szCs w:val="21"/>
              </w:rPr>
              <w:lastRenderedPageBreak/>
              <w:t>Dlhodobý hmotný majetok</w:t>
            </w:r>
          </w:p>
        </w:tc>
        <w:tc>
          <w:tcPr>
            <w:tcW w:w="7608" w:type="dxa"/>
            <w:gridSpan w:val="28"/>
            <w:tcBorders>
              <w:top w:val="single" w:sz="12" w:space="0" w:color="auto"/>
              <w:left w:val="single" w:sz="12" w:space="0" w:color="auto"/>
              <w:right w:val="single" w:sz="12" w:space="0" w:color="auto"/>
            </w:tcBorders>
          </w:tcPr>
          <w:p w14:paraId="35C0C01E" w14:textId="77777777" w:rsidR="006B0CEE" w:rsidRPr="00D26E73" w:rsidRDefault="006B0CEE" w:rsidP="008C5E3E">
            <w:pPr>
              <w:autoSpaceDE w:val="0"/>
              <w:autoSpaceDN w:val="0"/>
              <w:adjustRightInd w:val="0"/>
              <w:jc w:val="center"/>
              <w:rPr>
                <w:rFonts w:cs="Arial Narrow"/>
                <w:b/>
                <w:bCs/>
                <w:sz w:val="21"/>
                <w:szCs w:val="21"/>
              </w:rPr>
            </w:pPr>
            <w:r w:rsidRPr="00D26E73">
              <w:rPr>
                <w:rFonts w:cs="Arial Narrow"/>
                <w:b/>
                <w:bCs/>
                <w:sz w:val="21"/>
                <w:szCs w:val="21"/>
              </w:rPr>
              <w:t>Bežné účtovné obdobie</w:t>
            </w:r>
          </w:p>
        </w:tc>
      </w:tr>
      <w:tr w:rsidR="006B0CEE" w:rsidRPr="00D26E73" w14:paraId="48EC31C9" w14:textId="77777777" w:rsidTr="005F48AE">
        <w:trPr>
          <w:trHeight w:val="1537"/>
          <w:tblHeader/>
          <w:jc w:val="center"/>
        </w:trPr>
        <w:tc>
          <w:tcPr>
            <w:tcW w:w="1503" w:type="dxa"/>
            <w:vMerge/>
            <w:tcBorders>
              <w:left w:val="single" w:sz="12" w:space="0" w:color="auto"/>
              <w:bottom w:val="single" w:sz="4" w:space="0" w:color="auto"/>
              <w:right w:val="single" w:sz="12" w:space="0" w:color="auto"/>
            </w:tcBorders>
            <w:vAlign w:val="center"/>
          </w:tcPr>
          <w:p w14:paraId="463AF538" w14:textId="77777777" w:rsidR="006B0CEE" w:rsidRPr="00D26E73" w:rsidRDefault="006B0CEE" w:rsidP="00E56806">
            <w:pPr>
              <w:autoSpaceDE w:val="0"/>
              <w:autoSpaceDN w:val="0"/>
              <w:adjustRightInd w:val="0"/>
              <w:jc w:val="center"/>
              <w:rPr>
                <w:rFonts w:ascii="Calibri" w:hAnsi="Calibri" w:cs="Calibri"/>
                <w:sz w:val="21"/>
                <w:szCs w:val="21"/>
              </w:rPr>
            </w:pPr>
          </w:p>
        </w:tc>
        <w:tc>
          <w:tcPr>
            <w:tcW w:w="1034" w:type="dxa"/>
            <w:gridSpan w:val="3"/>
            <w:tcBorders>
              <w:top w:val="single" w:sz="12" w:space="0" w:color="auto"/>
              <w:left w:val="single" w:sz="12" w:space="0" w:color="auto"/>
              <w:bottom w:val="single" w:sz="4" w:space="0" w:color="auto"/>
              <w:right w:val="single" w:sz="12" w:space="0" w:color="auto"/>
            </w:tcBorders>
            <w:vAlign w:val="center"/>
          </w:tcPr>
          <w:p w14:paraId="5EDE4241" w14:textId="77777777" w:rsidR="006B0CEE" w:rsidRPr="00D26E73" w:rsidRDefault="006B0CEE" w:rsidP="00E56806">
            <w:pPr>
              <w:autoSpaceDE w:val="0"/>
              <w:autoSpaceDN w:val="0"/>
              <w:adjustRightInd w:val="0"/>
              <w:jc w:val="center"/>
              <w:rPr>
                <w:rFonts w:cs="Arial Narrow"/>
                <w:b/>
                <w:bCs/>
                <w:sz w:val="21"/>
                <w:szCs w:val="21"/>
              </w:rPr>
            </w:pPr>
            <w:r w:rsidRPr="00D26E73">
              <w:rPr>
                <w:rFonts w:cs="Arial Narrow"/>
                <w:b/>
                <w:bCs/>
                <w:sz w:val="21"/>
                <w:szCs w:val="21"/>
              </w:rPr>
              <w:t>Pozemky</w:t>
            </w:r>
          </w:p>
        </w:tc>
        <w:tc>
          <w:tcPr>
            <w:tcW w:w="519" w:type="dxa"/>
            <w:gridSpan w:val="3"/>
            <w:tcBorders>
              <w:top w:val="single" w:sz="12" w:space="0" w:color="auto"/>
              <w:left w:val="single" w:sz="12" w:space="0" w:color="auto"/>
              <w:bottom w:val="single" w:sz="4" w:space="0" w:color="auto"/>
              <w:right w:val="single" w:sz="12" w:space="0" w:color="auto"/>
            </w:tcBorders>
            <w:vAlign w:val="center"/>
          </w:tcPr>
          <w:p w14:paraId="0FA09A72" w14:textId="77777777" w:rsidR="006B0CEE" w:rsidRPr="00D26E73" w:rsidRDefault="006B0CEE" w:rsidP="003D334A">
            <w:pPr>
              <w:autoSpaceDE w:val="0"/>
              <w:autoSpaceDN w:val="0"/>
              <w:adjustRightInd w:val="0"/>
              <w:jc w:val="center"/>
              <w:rPr>
                <w:rFonts w:cs="Arial Narrow"/>
                <w:b/>
                <w:bCs/>
                <w:sz w:val="21"/>
                <w:szCs w:val="21"/>
              </w:rPr>
            </w:pPr>
            <w:r w:rsidRPr="00D26E73">
              <w:rPr>
                <w:rFonts w:cs="Arial Narrow"/>
                <w:b/>
                <w:bCs/>
                <w:sz w:val="21"/>
                <w:szCs w:val="21"/>
              </w:rPr>
              <w:t>Stavby</w:t>
            </w:r>
          </w:p>
        </w:tc>
        <w:tc>
          <w:tcPr>
            <w:tcW w:w="1127" w:type="dxa"/>
            <w:gridSpan w:val="4"/>
            <w:tcBorders>
              <w:top w:val="single" w:sz="12" w:space="0" w:color="auto"/>
              <w:left w:val="single" w:sz="12" w:space="0" w:color="auto"/>
              <w:bottom w:val="single" w:sz="4" w:space="0" w:color="auto"/>
              <w:right w:val="single" w:sz="12" w:space="0" w:color="auto"/>
            </w:tcBorders>
            <w:vAlign w:val="center"/>
          </w:tcPr>
          <w:p w14:paraId="1F51D14C" w14:textId="77777777" w:rsidR="006B0CEE" w:rsidRPr="00D26E73" w:rsidRDefault="006B0CEE" w:rsidP="00E56806">
            <w:pPr>
              <w:autoSpaceDE w:val="0"/>
              <w:autoSpaceDN w:val="0"/>
              <w:adjustRightInd w:val="0"/>
              <w:jc w:val="center"/>
              <w:rPr>
                <w:rFonts w:cs="Arial Narrow"/>
                <w:b/>
                <w:bCs/>
                <w:sz w:val="21"/>
                <w:szCs w:val="21"/>
              </w:rPr>
            </w:pPr>
            <w:r w:rsidRPr="00D26E73">
              <w:rPr>
                <w:rFonts w:cs="Arial Narrow"/>
                <w:b/>
                <w:bCs/>
                <w:sz w:val="21"/>
                <w:szCs w:val="21"/>
              </w:rPr>
              <w:t>Samostatné hnuteľné veci a súbory hnuteľných vecí</w:t>
            </w:r>
          </w:p>
        </w:tc>
        <w:tc>
          <w:tcPr>
            <w:tcW w:w="832" w:type="dxa"/>
            <w:gridSpan w:val="6"/>
            <w:tcBorders>
              <w:top w:val="single" w:sz="12" w:space="0" w:color="auto"/>
              <w:left w:val="single" w:sz="12" w:space="0" w:color="auto"/>
              <w:bottom w:val="single" w:sz="4" w:space="0" w:color="auto"/>
              <w:right w:val="single" w:sz="12" w:space="0" w:color="auto"/>
            </w:tcBorders>
            <w:vAlign w:val="center"/>
          </w:tcPr>
          <w:p w14:paraId="20D707D5" w14:textId="77777777" w:rsidR="006B0CEE" w:rsidRPr="00D26E73" w:rsidRDefault="006B0CEE" w:rsidP="006B0CEE">
            <w:pPr>
              <w:autoSpaceDE w:val="0"/>
              <w:autoSpaceDN w:val="0"/>
              <w:adjustRightInd w:val="0"/>
              <w:jc w:val="center"/>
              <w:rPr>
                <w:rFonts w:cs="Arial Narrow"/>
                <w:b/>
                <w:bCs/>
                <w:sz w:val="21"/>
                <w:szCs w:val="21"/>
              </w:rPr>
            </w:pPr>
            <w:r w:rsidRPr="00D26E73">
              <w:rPr>
                <w:rFonts w:cs="Arial Narrow"/>
                <w:b/>
                <w:bCs/>
                <w:sz w:val="21"/>
                <w:szCs w:val="21"/>
              </w:rPr>
              <w:t>Pesto-vateľské celky</w:t>
            </w:r>
            <w:r w:rsidRPr="00D26E73">
              <w:rPr>
                <w:rFonts w:cs="Arial Narrow"/>
                <w:b/>
                <w:bCs/>
                <w:sz w:val="21"/>
                <w:szCs w:val="21"/>
              </w:rPr>
              <w:br/>
              <w:t xml:space="preserve"> trvalých porastov</w:t>
            </w:r>
          </w:p>
        </w:tc>
        <w:tc>
          <w:tcPr>
            <w:tcW w:w="877" w:type="dxa"/>
            <w:gridSpan w:val="4"/>
            <w:tcBorders>
              <w:top w:val="single" w:sz="12" w:space="0" w:color="auto"/>
              <w:left w:val="single" w:sz="12" w:space="0" w:color="auto"/>
              <w:bottom w:val="single" w:sz="4" w:space="0" w:color="auto"/>
              <w:right w:val="single" w:sz="12" w:space="0" w:color="auto"/>
            </w:tcBorders>
            <w:vAlign w:val="center"/>
          </w:tcPr>
          <w:p w14:paraId="74544B32" w14:textId="77777777" w:rsidR="006B0CEE" w:rsidRPr="00D26E73" w:rsidRDefault="006B0CEE" w:rsidP="00E56806">
            <w:pPr>
              <w:autoSpaceDE w:val="0"/>
              <w:autoSpaceDN w:val="0"/>
              <w:adjustRightInd w:val="0"/>
              <w:jc w:val="center"/>
              <w:rPr>
                <w:rFonts w:cs="Arial Narrow"/>
                <w:b/>
                <w:bCs/>
                <w:sz w:val="21"/>
                <w:szCs w:val="21"/>
              </w:rPr>
            </w:pPr>
            <w:r w:rsidRPr="00D26E73">
              <w:rPr>
                <w:rFonts w:cs="Arial Narrow"/>
                <w:b/>
                <w:bCs/>
                <w:sz w:val="21"/>
                <w:szCs w:val="21"/>
              </w:rPr>
              <w:t>Základné stádo a ťažné zvieratá</w:t>
            </w:r>
          </w:p>
        </w:tc>
        <w:tc>
          <w:tcPr>
            <w:tcW w:w="795" w:type="dxa"/>
            <w:tcBorders>
              <w:top w:val="single" w:sz="12" w:space="0" w:color="auto"/>
              <w:left w:val="single" w:sz="12" w:space="0" w:color="auto"/>
              <w:bottom w:val="single" w:sz="4" w:space="0" w:color="auto"/>
              <w:right w:val="single" w:sz="12" w:space="0" w:color="auto"/>
            </w:tcBorders>
            <w:vAlign w:val="center"/>
          </w:tcPr>
          <w:p w14:paraId="60D5AEAE" w14:textId="77777777" w:rsidR="006B0CEE" w:rsidRPr="00D26E73" w:rsidRDefault="006B0CEE" w:rsidP="003D334A">
            <w:pPr>
              <w:autoSpaceDE w:val="0"/>
              <w:autoSpaceDN w:val="0"/>
              <w:adjustRightInd w:val="0"/>
              <w:jc w:val="center"/>
              <w:rPr>
                <w:rFonts w:cs="Arial Narrow"/>
                <w:b/>
                <w:bCs/>
                <w:sz w:val="21"/>
                <w:szCs w:val="21"/>
              </w:rPr>
            </w:pPr>
            <w:r w:rsidRPr="00D26E73">
              <w:rPr>
                <w:rFonts w:cs="Arial Narrow"/>
                <w:b/>
                <w:bCs/>
                <w:sz w:val="21"/>
                <w:szCs w:val="21"/>
              </w:rPr>
              <w:t>Ostatný DHM</w:t>
            </w:r>
          </w:p>
        </w:tc>
        <w:tc>
          <w:tcPr>
            <w:tcW w:w="669" w:type="dxa"/>
            <w:gridSpan w:val="4"/>
            <w:tcBorders>
              <w:top w:val="single" w:sz="12" w:space="0" w:color="auto"/>
              <w:left w:val="single" w:sz="12" w:space="0" w:color="auto"/>
              <w:bottom w:val="single" w:sz="4" w:space="0" w:color="auto"/>
              <w:right w:val="single" w:sz="12" w:space="0" w:color="auto"/>
            </w:tcBorders>
            <w:vAlign w:val="center"/>
          </w:tcPr>
          <w:p w14:paraId="009B2A3F" w14:textId="77777777" w:rsidR="006B0CEE" w:rsidRPr="00D26E73" w:rsidRDefault="006B0CEE" w:rsidP="003D334A">
            <w:pPr>
              <w:autoSpaceDE w:val="0"/>
              <w:autoSpaceDN w:val="0"/>
              <w:adjustRightInd w:val="0"/>
              <w:jc w:val="center"/>
              <w:rPr>
                <w:rFonts w:cs="Arial Narrow"/>
                <w:b/>
                <w:bCs/>
                <w:sz w:val="21"/>
                <w:szCs w:val="21"/>
              </w:rPr>
            </w:pPr>
            <w:r w:rsidRPr="00D26E73">
              <w:rPr>
                <w:rFonts w:cs="Arial Narrow"/>
                <w:b/>
                <w:bCs/>
                <w:sz w:val="21"/>
                <w:szCs w:val="21"/>
              </w:rPr>
              <w:t>Obsta-rávaný DHM</w:t>
            </w:r>
          </w:p>
        </w:tc>
        <w:tc>
          <w:tcPr>
            <w:tcW w:w="1077" w:type="dxa"/>
            <w:gridSpan w:val="2"/>
            <w:tcBorders>
              <w:top w:val="single" w:sz="12" w:space="0" w:color="auto"/>
              <w:left w:val="single" w:sz="12" w:space="0" w:color="auto"/>
              <w:bottom w:val="single" w:sz="4" w:space="0" w:color="auto"/>
              <w:right w:val="single" w:sz="12" w:space="0" w:color="auto"/>
            </w:tcBorders>
            <w:vAlign w:val="center"/>
          </w:tcPr>
          <w:p w14:paraId="5BB06EFA" w14:textId="77777777" w:rsidR="006B0CEE" w:rsidRPr="00D26E73" w:rsidRDefault="006B0CEE" w:rsidP="00517A7A">
            <w:pPr>
              <w:autoSpaceDE w:val="0"/>
              <w:autoSpaceDN w:val="0"/>
              <w:adjustRightInd w:val="0"/>
              <w:jc w:val="center"/>
              <w:rPr>
                <w:rFonts w:cs="Arial Narrow"/>
                <w:b/>
                <w:bCs/>
                <w:sz w:val="21"/>
                <w:szCs w:val="21"/>
              </w:rPr>
            </w:pPr>
            <w:r w:rsidRPr="00D26E73">
              <w:rPr>
                <w:rFonts w:cs="Arial Narrow"/>
                <w:b/>
                <w:bCs/>
                <w:sz w:val="21"/>
                <w:szCs w:val="21"/>
              </w:rPr>
              <w:t>Poskytnuté preddavky na DHM</w:t>
            </w:r>
          </w:p>
        </w:tc>
        <w:tc>
          <w:tcPr>
            <w:tcW w:w="678" w:type="dxa"/>
            <w:tcBorders>
              <w:top w:val="single" w:sz="12" w:space="0" w:color="auto"/>
              <w:left w:val="single" w:sz="12" w:space="0" w:color="auto"/>
              <w:bottom w:val="single" w:sz="4" w:space="0" w:color="auto"/>
              <w:right w:val="single" w:sz="12" w:space="0" w:color="auto"/>
            </w:tcBorders>
            <w:vAlign w:val="center"/>
          </w:tcPr>
          <w:p w14:paraId="1A9E6097" w14:textId="77777777" w:rsidR="006B0CEE" w:rsidRPr="00D26E73" w:rsidRDefault="006B0CEE" w:rsidP="006B0CEE">
            <w:pPr>
              <w:autoSpaceDE w:val="0"/>
              <w:autoSpaceDN w:val="0"/>
              <w:adjustRightInd w:val="0"/>
              <w:jc w:val="center"/>
              <w:rPr>
                <w:rFonts w:cs="Arial Narrow"/>
                <w:b/>
                <w:bCs/>
                <w:sz w:val="21"/>
                <w:szCs w:val="21"/>
              </w:rPr>
            </w:pPr>
            <w:r w:rsidRPr="00D26E73">
              <w:rPr>
                <w:rFonts w:cs="Arial Narrow"/>
                <w:b/>
                <w:bCs/>
                <w:sz w:val="21"/>
                <w:szCs w:val="21"/>
              </w:rPr>
              <w:t>Spolu</w:t>
            </w:r>
          </w:p>
        </w:tc>
      </w:tr>
      <w:tr w:rsidR="006B0CEE" w:rsidRPr="00D26E73" w14:paraId="6BA982CC" w14:textId="77777777" w:rsidTr="005F48AE">
        <w:trPr>
          <w:trHeight w:val="155"/>
          <w:tblHeader/>
          <w:jc w:val="center"/>
        </w:trPr>
        <w:tc>
          <w:tcPr>
            <w:tcW w:w="1503" w:type="dxa"/>
            <w:tcBorders>
              <w:top w:val="single" w:sz="4" w:space="0" w:color="auto"/>
              <w:left w:val="single" w:sz="12" w:space="0" w:color="auto"/>
              <w:bottom w:val="single" w:sz="12" w:space="0" w:color="auto"/>
              <w:right w:val="single" w:sz="12" w:space="0" w:color="auto"/>
            </w:tcBorders>
            <w:vAlign w:val="center"/>
          </w:tcPr>
          <w:p w14:paraId="283EB6F3"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a</w:t>
            </w:r>
          </w:p>
        </w:tc>
        <w:tc>
          <w:tcPr>
            <w:tcW w:w="1034" w:type="dxa"/>
            <w:gridSpan w:val="3"/>
            <w:tcBorders>
              <w:top w:val="single" w:sz="4" w:space="0" w:color="auto"/>
              <w:left w:val="single" w:sz="12" w:space="0" w:color="auto"/>
              <w:bottom w:val="single" w:sz="12" w:space="0" w:color="auto"/>
              <w:right w:val="single" w:sz="12" w:space="0" w:color="auto"/>
            </w:tcBorders>
            <w:vAlign w:val="center"/>
          </w:tcPr>
          <w:p w14:paraId="08FD5455"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b</w:t>
            </w:r>
          </w:p>
        </w:tc>
        <w:tc>
          <w:tcPr>
            <w:tcW w:w="519" w:type="dxa"/>
            <w:gridSpan w:val="3"/>
            <w:tcBorders>
              <w:top w:val="single" w:sz="4" w:space="0" w:color="auto"/>
              <w:left w:val="single" w:sz="12" w:space="0" w:color="auto"/>
              <w:bottom w:val="single" w:sz="12" w:space="0" w:color="auto"/>
              <w:right w:val="single" w:sz="12" w:space="0" w:color="auto"/>
            </w:tcBorders>
          </w:tcPr>
          <w:p w14:paraId="7999025D"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c</w:t>
            </w:r>
          </w:p>
        </w:tc>
        <w:tc>
          <w:tcPr>
            <w:tcW w:w="1127" w:type="dxa"/>
            <w:gridSpan w:val="4"/>
            <w:tcBorders>
              <w:top w:val="single" w:sz="4" w:space="0" w:color="auto"/>
              <w:left w:val="single" w:sz="12" w:space="0" w:color="auto"/>
              <w:bottom w:val="single" w:sz="12" w:space="0" w:color="auto"/>
              <w:right w:val="single" w:sz="12" w:space="0" w:color="auto"/>
            </w:tcBorders>
            <w:vAlign w:val="center"/>
          </w:tcPr>
          <w:p w14:paraId="7DFCA08B"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d</w:t>
            </w:r>
          </w:p>
        </w:tc>
        <w:tc>
          <w:tcPr>
            <w:tcW w:w="832" w:type="dxa"/>
            <w:gridSpan w:val="6"/>
            <w:tcBorders>
              <w:top w:val="single" w:sz="4" w:space="0" w:color="auto"/>
              <w:left w:val="single" w:sz="12" w:space="0" w:color="auto"/>
              <w:bottom w:val="single" w:sz="12" w:space="0" w:color="auto"/>
              <w:right w:val="single" w:sz="12" w:space="0" w:color="auto"/>
            </w:tcBorders>
            <w:vAlign w:val="center"/>
          </w:tcPr>
          <w:p w14:paraId="5FA7F0F3"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e</w:t>
            </w:r>
          </w:p>
        </w:tc>
        <w:tc>
          <w:tcPr>
            <w:tcW w:w="877" w:type="dxa"/>
            <w:gridSpan w:val="4"/>
            <w:tcBorders>
              <w:top w:val="single" w:sz="4" w:space="0" w:color="auto"/>
              <w:left w:val="single" w:sz="12" w:space="0" w:color="auto"/>
              <w:bottom w:val="single" w:sz="12" w:space="0" w:color="auto"/>
              <w:right w:val="single" w:sz="12" w:space="0" w:color="auto"/>
            </w:tcBorders>
            <w:vAlign w:val="center"/>
          </w:tcPr>
          <w:p w14:paraId="48D38F3D"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f</w:t>
            </w:r>
          </w:p>
        </w:tc>
        <w:tc>
          <w:tcPr>
            <w:tcW w:w="795" w:type="dxa"/>
            <w:tcBorders>
              <w:top w:val="single" w:sz="4" w:space="0" w:color="auto"/>
              <w:left w:val="single" w:sz="12" w:space="0" w:color="auto"/>
              <w:bottom w:val="single" w:sz="12" w:space="0" w:color="auto"/>
              <w:right w:val="single" w:sz="12" w:space="0" w:color="auto"/>
            </w:tcBorders>
            <w:vAlign w:val="center"/>
          </w:tcPr>
          <w:p w14:paraId="772B05C0"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g</w:t>
            </w:r>
          </w:p>
        </w:tc>
        <w:tc>
          <w:tcPr>
            <w:tcW w:w="669" w:type="dxa"/>
            <w:gridSpan w:val="4"/>
            <w:tcBorders>
              <w:top w:val="single" w:sz="4" w:space="0" w:color="auto"/>
              <w:left w:val="single" w:sz="12" w:space="0" w:color="auto"/>
              <w:bottom w:val="single" w:sz="12" w:space="0" w:color="auto"/>
              <w:right w:val="single" w:sz="12" w:space="0" w:color="auto"/>
            </w:tcBorders>
            <w:vAlign w:val="center"/>
          </w:tcPr>
          <w:p w14:paraId="48889AD9"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h</w:t>
            </w:r>
          </w:p>
        </w:tc>
        <w:tc>
          <w:tcPr>
            <w:tcW w:w="1077" w:type="dxa"/>
            <w:gridSpan w:val="2"/>
            <w:tcBorders>
              <w:top w:val="single" w:sz="4" w:space="0" w:color="auto"/>
              <w:left w:val="single" w:sz="12" w:space="0" w:color="auto"/>
              <w:bottom w:val="single" w:sz="12" w:space="0" w:color="auto"/>
              <w:right w:val="single" w:sz="12" w:space="0" w:color="auto"/>
            </w:tcBorders>
            <w:vAlign w:val="center"/>
          </w:tcPr>
          <w:p w14:paraId="3BA959AA" w14:textId="77777777" w:rsidR="006B0CEE" w:rsidRPr="00D26E73" w:rsidRDefault="006B0CEE" w:rsidP="000923BC">
            <w:pPr>
              <w:autoSpaceDE w:val="0"/>
              <w:autoSpaceDN w:val="0"/>
              <w:adjustRightInd w:val="0"/>
              <w:jc w:val="center"/>
              <w:rPr>
                <w:rFonts w:cs="Arial Narrow"/>
                <w:bCs/>
                <w:sz w:val="21"/>
                <w:szCs w:val="21"/>
              </w:rPr>
            </w:pPr>
            <w:r w:rsidRPr="00D26E73">
              <w:rPr>
                <w:rFonts w:cs="Arial Narrow"/>
                <w:bCs/>
                <w:sz w:val="21"/>
                <w:szCs w:val="21"/>
              </w:rPr>
              <w:t>i</w:t>
            </w:r>
          </w:p>
        </w:tc>
        <w:tc>
          <w:tcPr>
            <w:tcW w:w="678" w:type="dxa"/>
            <w:tcBorders>
              <w:top w:val="single" w:sz="4" w:space="0" w:color="auto"/>
              <w:left w:val="single" w:sz="12" w:space="0" w:color="auto"/>
              <w:bottom w:val="single" w:sz="12" w:space="0" w:color="auto"/>
              <w:right w:val="single" w:sz="12" w:space="0" w:color="auto"/>
            </w:tcBorders>
          </w:tcPr>
          <w:p w14:paraId="6AE198A3" w14:textId="77777777" w:rsidR="006B0CEE" w:rsidRPr="00D26E73" w:rsidRDefault="00831D0C" w:rsidP="000923BC">
            <w:pPr>
              <w:autoSpaceDE w:val="0"/>
              <w:autoSpaceDN w:val="0"/>
              <w:adjustRightInd w:val="0"/>
              <w:jc w:val="center"/>
              <w:rPr>
                <w:rFonts w:cs="Arial Narrow"/>
                <w:bCs/>
                <w:sz w:val="21"/>
                <w:szCs w:val="21"/>
              </w:rPr>
            </w:pPr>
            <w:r w:rsidRPr="00D26E73">
              <w:rPr>
                <w:rFonts w:cs="Arial Narrow"/>
                <w:bCs/>
                <w:sz w:val="21"/>
                <w:szCs w:val="21"/>
              </w:rPr>
              <w:t>j</w:t>
            </w:r>
          </w:p>
        </w:tc>
      </w:tr>
      <w:tr w:rsidR="00831D0C" w:rsidRPr="00D26E73" w14:paraId="1BEC3359" w14:textId="77777777" w:rsidTr="005F48AE">
        <w:trPr>
          <w:trHeight w:val="278"/>
          <w:tblHeader/>
          <w:jc w:val="center"/>
        </w:trPr>
        <w:tc>
          <w:tcPr>
            <w:tcW w:w="9111" w:type="dxa"/>
            <w:gridSpan w:val="29"/>
            <w:tcBorders>
              <w:top w:val="single" w:sz="12" w:space="0" w:color="auto"/>
              <w:left w:val="single" w:sz="12" w:space="0" w:color="auto"/>
              <w:bottom w:val="single" w:sz="12" w:space="0" w:color="auto"/>
              <w:right w:val="single" w:sz="12" w:space="0" w:color="auto"/>
            </w:tcBorders>
            <w:vAlign w:val="center"/>
          </w:tcPr>
          <w:p w14:paraId="610BC75D" w14:textId="77777777" w:rsidR="00831D0C" w:rsidRPr="00D26E73" w:rsidRDefault="00831D0C" w:rsidP="003D334A">
            <w:pPr>
              <w:autoSpaceDE w:val="0"/>
              <w:autoSpaceDN w:val="0"/>
              <w:adjustRightInd w:val="0"/>
              <w:rPr>
                <w:rFonts w:cs="Arial Narrow"/>
                <w:sz w:val="21"/>
                <w:szCs w:val="21"/>
              </w:rPr>
            </w:pPr>
            <w:r w:rsidRPr="00D26E73">
              <w:rPr>
                <w:rFonts w:cs="Arial Narrow"/>
                <w:sz w:val="21"/>
                <w:szCs w:val="21"/>
              </w:rPr>
              <w:t>Prvotné ocenenie</w:t>
            </w:r>
          </w:p>
        </w:tc>
      </w:tr>
      <w:tr w:rsidR="006B0CEE" w:rsidRPr="00D26E73" w14:paraId="1EF26A8F" w14:textId="77777777" w:rsidTr="005F48AE">
        <w:trPr>
          <w:trHeight w:val="278"/>
          <w:tblHeader/>
          <w:jc w:val="center"/>
        </w:trPr>
        <w:tc>
          <w:tcPr>
            <w:tcW w:w="1514" w:type="dxa"/>
            <w:gridSpan w:val="2"/>
            <w:tcBorders>
              <w:top w:val="single" w:sz="12" w:space="0" w:color="auto"/>
              <w:left w:val="single" w:sz="12" w:space="0" w:color="auto"/>
              <w:bottom w:val="single" w:sz="6" w:space="0" w:color="auto"/>
              <w:right w:val="single" w:sz="12" w:space="0" w:color="auto"/>
            </w:tcBorders>
            <w:vAlign w:val="center"/>
          </w:tcPr>
          <w:p w14:paraId="4F7A9AC6"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1023" w:type="dxa"/>
            <w:gridSpan w:val="2"/>
            <w:tcBorders>
              <w:top w:val="single" w:sz="12" w:space="0" w:color="auto"/>
              <w:left w:val="single" w:sz="12" w:space="0" w:color="auto"/>
              <w:bottom w:val="single" w:sz="6" w:space="0" w:color="auto"/>
              <w:right w:val="single" w:sz="6" w:space="0" w:color="auto"/>
            </w:tcBorders>
            <w:vAlign w:val="center"/>
          </w:tcPr>
          <w:p w14:paraId="2D9075AC" w14:textId="1A934ACF" w:rsidR="006B0CEE" w:rsidRPr="00C232E1" w:rsidRDefault="006B0CEE" w:rsidP="008A043F">
            <w:pPr>
              <w:pStyle w:val="Value"/>
              <w:rPr>
                <w:b/>
                <w:sz w:val="21"/>
                <w:szCs w:val="21"/>
              </w:rPr>
            </w:pPr>
          </w:p>
        </w:tc>
        <w:tc>
          <w:tcPr>
            <w:tcW w:w="494" w:type="dxa"/>
            <w:tcBorders>
              <w:top w:val="single" w:sz="12" w:space="0" w:color="auto"/>
              <w:left w:val="single" w:sz="6" w:space="0" w:color="auto"/>
              <w:bottom w:val="single" w:sz="6" w:space="0" w:color="auto"/>
              <w:right w:val="single" w:sz="6" w:space="0" w:color="auto"/>
            </w:tcBorders>
            <w:vAlign w:val="center"/>
          </w:tcPr>
          <w:p w14:paraId="19FF15DD" w14:textId="77777777" w:rsidR="006B0CEE" w:rsidRPr="00C232E1" w:rsidRDefault="006B0CEE" w:rsidP="008A043F">
            <w:pPr>
              <w:pStyle w:val="Value"/>
              <w:rPr>
                <w:b/>
                <w:sz w:val="21"/>
                <w:szCs w:val="21"/>
              </w:rPr>
            </w:pPr>
          </w:p>
        </w:tc>
        <w:tc>
          <w:tcPr>
            <w:tcW w:w="1169" w:type="dxa"/>
            <w:gridSpan w:val="7"/>
            <w:tcBorders>
              <w:top w:val="single" w:sz="12" w:space="0" w:color="auto"/>
              <w:left w:val="single" w:sz="6" w:space="0" w:color="auto"/>
              <w:bottom w:val="single" w:sz="6" w:space="0" w:color="auto"/>
              <w:right w:val="single" w:sz="6" w:space="0" w:color="auto"/>
            </w:tcBorders>
            <w:vAlign w:val="center"/>
          </w:tcPr>
          <w:p w14:paraId="69F6729C" w14:textId="77777777" w:rsidR="006B0CEE" w:rsidRPr="00C232E1" w:rsidRDefault="006B0CEE" w:rsidP="008A043F">
            <w:pPr>
              <w:pStyle w:val="Value"/>
              <w:rPr>
                <w:b/>
                <w:sz w:val="21"/>
                <w:szCs w:val="21"/>
              </w:rPr>
            </w:pPr>
          </w:p>
        </w:tc>
        <w:tc>
          <w:tcPr>
            <w:tcW w:w="795" w:type="dxa"/>
            <w:gridSpan w:val="4"/>
            <w:tcBorders>
              <w:top w:val="single" w:sz="12" w:space="0" w:color="auto"/>
              <w:left w:val="single" w:sz="6" w:space="0" w:color="auto"/>
              <w:bottom w:val="single" w:sz="6" w:space="0" w:color="auto"/>
              <w:right w:val="single" w:sz="6" w:space="0" w:color="auto"/>
            </w:tcBorders>
            <w:vAlign w:val="center"/>
          </w:tcPr>
          <w:p w14:paraId="2E97B4C6" w14:textId="77777777" w:rsidR="006B0CEE" w:rsidRPr="00C232E1" w:rsidRDefault="006B0CEE" w:rsidP="008A043F">
            <w:pPr>
              <w:pStyle w:val="Value"/>
              <w:rPr>
                <w:b/>
                <w:sz w:val="21"/>
                <w:szCs w:val="21"/>
              </w:rPr>
            </w:pPr>
          </w:p>
        </w:tc>
        <w:tc>
          <w:tcPr>
            <w:tcW w:w="845" w:type="dxa"/>
            <w:gridSpan w:val="4"/>
            <w:tcBorders>
              <w:top w:val="single" w:sz="12" w:space="0" w:color="auto"/>
              <w:left w:val="single" w:sz="6" w:space="0" w:color="auto"/>
              <w:bottom w:val="single" w:sz="6" w:space="0" w:color="auto"/>
              <w:right w:val="single" w:sz="6" w:space="0" w:color="auto"/>
            </w:tcBorders>
            <w:vAlign w:val="center"/>
          </w:tcPr>
          <w:p w14:paraId="0CFECB34" w14:textId="77777777" w:rsidR="006B0CEE" w:rsidRPr="00C232E1" w:rsidRDefault="006B0CEE" w:rsidP="008A043F">
            <w:pPr>
              <w:pStyle w:val="Value"/>
              <w:rPr>
                <w:b/>
                <w:sz w:val="21"/>
                <w:szCs w:val="21"/>
              </w:rPr>
            </w:pPr>
          </w:p>
        </w:tc>
        <w:tc>
          <w:tcPr>
            <w:tcW w:w="878" w:type="dxa"/>
            <w:gridSpan w:val="4"/>
            <w:tcBorders>
              <w:top w:val="single" w:sz="12" w:space="0" w:color="auto"/>
              <w:left w:val="single" w:sz="6" w:space="0" w:color="auto"/>
              <w:bottom w:val="single" w:sz="6" w:space="0" w:color="auto"/>
              <w:right w:val="single" w:sz="6" w:space="0" w:color="auto"/>
            </w:tcBorders>
            <w:vAlign w:val="center"/>
          </w:tcPr>
          <w:p w14:paraId="25C63101" w14:textId="77777777" w:rsidR="006B0CEE" w:rsidRPr="00C232E1" w:rsidRDefault="006B0CEE" w:rsidP="008A043F">
            <w:pPr>
              <w:pStyle w:val="Value"/>
              <w:rPr>
                <w:b/>
                <w:sz w:val="21"/>
                <w:szCs w:val="21"/>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3F52C629" w14:textId="77777777" w:rsidR="006B0CEE" w:rsidRPr="00C232E1" w:rsidRDefault="006B0CEE" w:rsidP="008A043F">
            <w:pPr>
              <w:pStyle w:val="Value"/>
              <w:rPr>
                <w:b/>
                <w:sz w:val="21"/>
                <w:szCs w:val="21"/>
              </w:rPr>
            </w:pPr>
          </w:p>
        </w:tc>
        <w:tc>
          <w:tcPr>
            <w:tcW w:w="1060" w:type="dxa"/>
            <w:tcBorders>
              <w:top w:val="single" w:sz="12" w:space="0" w:color="auto"/>
              <w:left w:val="single" w:sz="6" w:space="0" w:color="auto"/>
              <w:bottom w:val="single" w:sz="6" w:space="0" w:color="auto"/>
              <w:right w:val="single" w:sz="6" w:space="0" w:color="auto"/>
            </w:tcBorders>
            <w:vAlign w:val="center"/>
          </w:tcPr>
          <w:p w14:paraId="6588E1B8" w14:textId="4B8B6E6D" w:rsidR="006B0CEE" w:rsidRPr="00C232E1" w:rsidRDefault="006B0CEE" w:rsidP="008A043F">
            <w:pPr>
              <w:pStyle w:val="Value"/>
              <w:rPr>
                <w:b/>
                <w:sz w:val="21"/>
                <w:szCs w:val="21"/>
              </w:rPr>
            </w:pPr>
          </w:p>
        </w:tc>
        <w:tc>
          <w:tcPr>
            <w:tcW w:w="678" w:type="dxa"/>
            <w:tcBorders>
              <w:top w:val="single" w:sz="12" w:space="0" w:color="auto"/>
              <w:left w:val="single" w:sz="6" w:space="0" w:color="auto"/>
              <w:bottom w:val="single" w:sz="6" w:space="0" w:color="auto"/>
              <w:right w:val="single" w:sz="12" w:space="0" w:color="auto"/>
            </w:tcBorders>
            <w:vAlign w:val="center"/>
          </w:tcPr>
          <w:p w14:paraId="4F482CFB" w14:textId="77777777" w:rsidR="006B0CEE" w:rsidRPr="00C232E1" w:rsidRDefault="006B0CEE" w:rsidP="008A043F">
            <w:pPr>
              <w:pStyle w:val="Value"/>
              <w:rPr>
                <w:b/>
                <w:sz w:val="21"/>
                <w:szCs w:val="21"/>
              </w:rPr>
            </w:pPr>
          </w:p>
        </w:tc>
      </w:tr>
      <w:tr w:rsidR="006B0CEE" w:rsidRPr="00D26E73" w14:paraId="6ECD2394" w14:textId="77777777" w:rsidTr="005F48AE">
        <w:trPr>
          <w:trHeight w:val="278"/>
          <w:tblHeader/>
          <w:jc w:val="center"/>
        </w:trPr>
        <w:tc>
          <w:tcPr>
            <w:tcW w:w="1514" w:type="dxa"/>
            <w:gridSpan w:val="2"/>
            <w:tcBorders>
              <w:top w:val="single" w:sz="6" w:space="0" w:color="auto"/>
              <w:left w:val="single" w:sz="12" w:space="0" w:color="auto"/>
              <w:bottom w:val="single" w:sz="6" w:space="0" w:color="auto"/>
              <w:right w:val="single" w:sz="12" w:space="0" w:color="auto"/>
            </w:tcBorders>
            <w:vAlign w:val="center"/>
          </w:tcPr>
          <w:p w14:paraId="54EEAD77"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Prírastky</w:t>
            </w:r>
          </w:p>
        </w:tc>
        <w:tc>
          <w:tcPr>
            <w:tcW w:w="1023" w:type="dxa"/>
            <w:gridSpan w:val="2"/>
            <w:tcBorders>
              <w:top w:val="single" w:sz="6" w:space="0" w:color="auto"/>
              <w:left w:val="single" w:sz="12" w:space="0" w:color="auto"/>
              <w:bottom w:val="single" w:sz="6" w:space="0" w:color="auto"/>
              <w:right w:val="single" w:sz="6" w:space="0" w:color="auto"/>
            </w:tcBorders>
            <w:vAlign w:val="center"/>
          </w:tcPr>
          <w:p w14:paraId="63818CF0" w14:textId="089A4DFF" w:rsidR="006B0CEE" w:rsidRPr="00D26E73" w:rsidRDefault="005F48AE" w:rsidP="008A043F">
            <w:pPr>
              <w:pStyle w:val="Value"/>
              <w:rPr>
                <w:sz w:val="21"/>
                <w:szCs w:val="21"/>
              </w:rPr>
            </w:pPr>
            <w:r>
              <w:rPr>
                <w:sz w:val="21"/>
                <w:szCs w:val="21"/>
              </w:rPr>
              <w:t>14.291.558</w:t>
            </w:r>
          </w:p>
        </w:tc>
        <w:tc>
          <w:tcPr>
            <w:tcW w:w="494" w:type="dxa"/>
            <w:tcBorders>
              <w:top w:val="single" w:sz="6" w:space="0" w:color="auto"/>
              <w:left w:val="single" w:sz="6" w:space="0" w:color="auto"/>
              <w:bottom w:val="single" w:sz="6" w:space="0" w:color="auto"/>
              <w:right w:val="single" w:sz="6" w:space="0" w:color="auto"/>
            </w:tcBorders>
            <w:vAlign w:val="center"/>
          </w:tcPr>
          <w:p w14:paraId="7C08C3CD" w14:textId="77777777" w:rsidR="006B0CEE" w:rsidRPr="00D26E73" w:rsidRDefault="006B0CEE" w:rsidP="008A043F">
            <w:pPr>
              <w:pStyle w:val="Value"/>
              <w:rPr>
                <w:sz w:val="21"/>
                <w:szCs w:val="21"/>
              </w:rPr>
            </w:pPr>
          </w:p>
        </w:tc>
        <w:tc>
          <w:tcPr>
            <w:tcW w:w="1169" w:type="dxa"/>
            <w:gridSpan w:val="7"/>
            <w:tcBorders>
              <w:top w:val="single" w:sz="6" w:space="0" w:color="auto"/>
              <w:left w:val="single" w:sz="6" w:space="0" w:color="auto"/>
              <w:bottom w:val="single" w:sz="6" w:space="0" w:color="auto"/>
              <w:right w:val="single" w:sz="6" w:space="0" w:color="auto"/>
            </w:tcBorders>
            <w:vAlign w:val="center"/>
          </w:tcPr>
          <w:p w14:paraId="774C8FE6" w14:textId="77777777" w:rsidR="006B0CEE" w:rsidRPr="00D26E73" w:rsidRDefault="006B0CEE" w:rsidP="008A043F">
            <w:pPr>
              <w:pStyle w:val="Value"/>
              <w:rPr>
                <w:sz w:val="21"/>
                <w:szCs w:val="21"/>
              </w:rPr>
            </w:pPr>
          </w:p>
        </w:tc>
        <w:tc>
          <w:tcPr>
            <w:tcW w:w="795" w:type="dxa"/>
            <w:gridSpan w:val="4"/>
            <w:tcBorders>
              <w:top w:val="single" w:sz="6" w:space="0" w:color="auto"/>
              <w:left w:val="single" w:sz="6" w:space="0" w:color="auto"/>
              <w:bottom w:val="single" w:sz="6" w:space="0" w:color="auto"/>
              <w:right w:val="single" w:sz="6" w:space="0" w:color="auto"/>
            </w:tcBorders>
            <w:vAlign w:val="center"/>
          </w:tcPr>
          <w:p w14:paraId="4F395148" w14:textId="77777777" w:rsidR="006B0CEE" w:rsidRPr="00D26E73" w:rsidRDefault="006B0CEE" w:rsidP="008A043F">
            <w:pPr>
              <w:pStyle w:val="Value"/>
              <w:rPr>
                <w:sz w:val="21"/>
                <w:szCs w:val="21"/>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14:paraId="64F01231" w14:textId="77777777" w:rsidR="006B0CEE" w:rsidRPr="00D26E73" w:rsidRDefault="006B0CEE" w:rsidP="008A043F">
            <w:pPr>
              <w:pStyle w:val="Value"/>
              <w:rPr>
                <w:sz w:val="21"/>
                <w:szCs w:val="21"/>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68F6D63D" w14:textId="77777777" w:rsidR="006B0CEE" w:rsidRPr="00D26E73" w:rsidRDefault="006B0CEE" w:rsidP="008A043F">
            <w:pPr>
              <w:pStyle w:val="Value"/>
              <w:rPr>
                <w:sz w:val="21"/>
                <w:szCs w:val="21"/>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6085C656" w14:textId="77777777" w:rsidR="006B0CEE" w:rsidRPr="00D26E73" w:rsidRDefault="006B0CEE" w:rsidP="008A043F">
            <w:pPr>
              <w:pStyle w:val="Value"/>
              <w:rPr>
                <w:sz w:val="21"/>
                <w:szCs w:val="21"/>
              </w:rPr>
            </w:pPr>
          </w:p>
        </w:tc>
        <w:tc>
          <w:tcPr>
            <w:tcW w:w="1060" w:type="dxa"/>
            <w:tcBorders>
              <w:top w:val="single" w:sz="6" w:space="0" w:color="auto"/>
              <w:left w:val="single" w:sz="6" w:space="0" w:color="auto"/>
              <w:bottom w:val="single" w:sz="6" w:space="0" w:color="auto"/>
              <w:right w:val="single" w:sz="6" w:space="0" w:color="auto"/>
            </w:tcBorders>
            <w:vAlign w:val="center"/>
          </w:tcPr>
          <w:p w14:paraId="0716CBD4" w14:textId="77777777"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10963DCA" w14:textId="77777777" w:rsidR="006B0CEE" w:rsidRPr="00D26E73" w:rsidRDefault="006B0CEE" w:rsidP="008A043F">
            <w:pPr>
              <w:pStyle w:val="Value"/>
              <w:rPr>
                <w:sz w:val="21"/>
                <w:szCs w:val="21"/>
              </w:rPr>
            </w:pPr>
          </w:p>
        </w:tc>
      </w:tr>
      <w:tr w:rsidR="006B0CEE" w:rsidRPr="00D26E73" w14:paraId="0D3C57E3" w14:textId="77777777" w:rsidTr="005F48AE">
        <w:trPr>
          <w:trHeight w:val="278"/>
          <w:tblHeader/>
          <w:jc w:val="center"/>
        </w:trPr>
        <w:tc>
          <w:tcPr>
            <w:tcW w:w="1514" w:type="dxa"/>
            <w:gridSpan w:val="2"/>
            <w:tcBorders>
              <w:top w:val="single" w:sz="6" w:space="0" w:color="auto"/>
              <w:left w:val="single" w:sz="12" w:space="0" w:color="auto"/>
              <w:bottom w:val="single" w:sz="6" w:space="0" w:color="auto"/>
              <w:right w:val="single" w:sz="12" w:space="0" w:color="auto"/>
            </w:tcBorders>
            <w:vAlign w:val="center"/>
          </w:tcPr>
          <w:p w14:paraId="4EDAE39E"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Úbytky</w:t>
            </w:r>
          </w:p>
        </w:tc>
        <w:tc>
          <w:tcPr>
            <w:tcW w:w="1023" w:type="dxa"/>
            <w:gridSpan w:val="2"/>
            <w:tcBorders>
              <w:top w:val="single" w:sz="6" w:space="0" w:color="auto"/>
              <w:left w:val="single" w:sz="12" w:space="0" w:color="auto"/>
              <w:bottom w:val="single" w:sz="6" w:space="0" w:color="auto"/>
              <w:right w:val="single" w:sz="6" w:space="0" w:color="auto"/>
            </w:tcBorders>
            <w:vAlign w:val="center"/>
          </w:tcPr>
          <w:p w14:paraId="3E5B122B" w14:textId="1FA9A76A" w:rsidR="006B0CEE" w:rsidRPr="00D26E73" w:rsidRDefault="006B0CEE" w:rsidP="008A043F">
            <w:pPr>
              <w:pStyle w:val="Value"/>
              <w:rPr>
                <w:sz w:val="21"/>
                <w:szCs w:val="21"/>
              </w:rPr>
            </w:pPr>
          </w:p>
        </w:tc>
        <w:tc>
          <w:tcPr>
            <w:tcW w:w="494" w:type="dxa"/>
            <w:tcBorders>
              <w:top w:val="single" w:sz="6" w:space="0" w:color="auto"/>
              <w:left w:val="single" w:sz="6" w:space="0" w:color="auto"/>
              <w:bottom w:val="single" w:sz="6" w:space="0" w:color="auto"/>
              <w:right w:val="single" w:sz="6" w:space="0" w:color="auto"/>
            </w:tcBorders>
            <w:vAlign w:val="center"/>
          </w:tcPr>
          <w:p w14:paraId="46D4D96E" w14:textId="77777777" w:rsidR="006B0CEE" w:rsidRPr="00D26E73" w:rsidRDefault="006B0CEE" w:rsidP="008A043F">
            <w:pPr>
              <w:pStyle w:val="Value"/>
              <w:rPr>
                <w:sz w:val="21"/>
                <w:szCs w:val="21"/>
              </w:rPr>
            </w:pPr>
          </w:p>
        </w:tc>
        <w:tc>
          <w:tcPr>
            <w:tcW w:w="1169" w:type="dxa"/>
            <w:gridSpan w:val="7"/>
            <w:tcBorders>
              <w:top w:val="single" w:sz="6" w:space="0" w:color="auto"/>
              <w:left w:val="single" w:sz="6" w:space="0" w:color="auto"/>
              <w:bottom w:val="single" w:sz="6" w:space="0" w:color="auto"/>
              <w:right w:val="single" w:sz="6" w:space="0" w:color="auto"/>
            </w:tcBorders>
            <w:vAlign w:val="center"/>
          </w:tcPr>
          <w:p w14:paraId="6EA63AAF" w14:textId="77777777" w:rsidR="006B0CEE" w:rsidRPr="00D26E73" w:rsidRDefault="006B0CEE" w:rsidP="008A043F">
            <w:pPr>
              <w:pStyle w:val="Value"/>
              <w:rPr>
                <w:sz w:val="21"/>
                <w:szCs w:val="21"/>
              </w:rPr>
            </w:pPr>
          </w:p>
        </w:tc>
        <w:tc>
          <w:tcPr>
            <w:tcW w:w="795" w:type="dxa"/>
            <w:gridSpan w:val="4"/>
            <w:tcBorders>
              <w:top w:val="single" w:sz="6" w:space="0" w:color="auto"/>
              <w:left w:val="single" w:sz="6" w:space="0" w:color="auto"/>
              <w:bottom w:val="single" w:sz="6" w:space="0" w:color="auto"/>
              <w:right w:val="single" w:sz="6" w:space="0" w:color="auto"/>
            </w:tcBorders>
            <w:vAlign w:val="center"/>
          </w:tcPr>
          <w:p w14:paraId="7A2630B9" w14:textId="77777777" w:rsidR="006B0CEE" w:rsidRPr="00D26E73" w:rsidRDefault="006B0CEE" w:rsidP="008A043F">
            <w:pPr>
              <w:pStyle w:val="Value"/>
              <w:rPr>
                <w:sz w:val="21"/>
                <w:szCs w:val="21"/>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14:paraId="262831CE" w14:textId="77777777" w:rsidR="006B0CEE" w:rsidRPr="00D26E73" w:rsidRDefault="006B0CEE" w:rsidP="008A043F">
            <w:pPr>
              <w:pStyle w:val="Value"/>
              <w:rPr>
                <w:sz w:val="21"/>
                <w:szCs w:val="21"/>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6F0B6467" w14:textId="77777777" w:rsidR="006B0CEE" w:rsidRPr="00D26E73" w:rsidRDefault="006B0CEE" w:rsidP="008A043F">
            <w:pPr>
              <w:pStyle w:val="Value"/>
              <w:rPr>
                <w:sz w:val="21"/>
                <w:szCs w:val="21"/>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2317C8F1" w14:textId="77777777" w:rsidR="006B0CEE" w:rsidRPr="00D26E73" w:rsidRDefault="006B0CEE" w:rsidP="008A043F">
            <w:pPr>
              <w:pStyle w:val="Value"/>
              <w:rPr>
                <w:sz w:val="21"/>
                <w:szCs w:val="21"/>
              </w:rPr>
            </w:pPr>
          </w:p>
        </w:tc>
        <w:tc>
          <w:tcPr>
            <w:tcW w:w="1060" w:type="dxa"/>
            <w:tcBorders>
              <w:top w:val="single" w:sz="6" w:space="0" w:color="auto"/>
              <w:left w:val="single" w:sz="6" w:space="0" w:color="auto"/>
              <w:bottom w:val="single" w:sz="6" w:space="0" w:color="auto"/>
              <w:right w:val="single" w:sz="6" w:space="0" w:color="auto"/>
            </w:tcBorders>
            <w:vAlign w:val="center"/>
          </w:tcPr>
          <w:p w14:paraId="62849366" w14:textId="3F183971"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1317A5B2" w14:textId="77777777" w:rsidR="006B0CEE" w:rsidRPr="00D26E73" w:rsidRDefault="006B0CEE" w:rsidP="008A043F">
            <w:pPr>
              <w:pStyle w:val="Value"/>
              <w:rPr>
                <w:sz w:val="21"/>
                <w:szCs w:val="21"/>
              </w:rPr>
            </w:pPr>
          </w:p>
        </w:tc>
      </w:tr>
      <w:tr w:rsidR="006B0CEE" w:rsidRPr="00D26E73" w14:paraId="0227D044" w14:textId="77777777" w:rsidTr="005F48AE">
        <w:trPr>
          <w:trHeight w:val="278"/>
          <w:tblHeader/>
          <w:jc w:val="center"/>
        </w:trPr>
        <w:tc>
          <w:tcPr>
            <w:tcW w:w="1514" w:type="dxa"/>
            <w:gridSpan w:val="2"/>
            <w:tcBorders>
              <w:top w:val="single" w:sz="6" w:space="0" w:color="auto"/>
              <w:left w:val="single" w:sz="12" w:space="0" w:color="auto"/>
              <w:bottom w:val="single" w:sz="6" w:space="0" w:color="auto"/>
              <w:right w:val="single" w:sz="12" w:space="0" w:color="auto"/>
            </w:tcBorders>
            <w:vAlign w:val="center"/>
          </w:tcPr>
          <w:p w14:paraId="5F04581C"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Presuny</w:t>
            </w:r>
          </w:p>
        </w:tc>
        <w:tc>
          <w:tcPr>
            <w:tcW w:w="1023" w:type="dxa"/>
            <w:gridSpan w:val="2"/>
            <w:tcBorders>
              <w:top w:val="single" w:sz="6" w:space="0" w:color="auto"/>
              <w:left w:val="single" w:sz="12" w:space="0" w:color="auto"/>
              <w:bottom w:val="single" w:sz="6" w:space="0" w:color="auto"/>
              <w:right w:val="single" w:sz="6" w:space="0" w:color="auto"/>
            </w:tcBorders>
            <w:vAlign w:val="center"/>
          </w:tcPr>
          <w:p w14:paraId="44B5104D" w14:textId="77777777" w:rsidR="006B0CEE" w:rsidRPr="00D26E73" w:rsidRDefault="006B0CEE" w:rsidP="008A043F">
            <w:pPr>
              <w:pStyle w:val="Value"/>
              <w:rPr>
                <w:sz w:val="21"/>
                <w:szCs w:val="21"/>
              </w:rPr>
            </w:pPr>
          </w:p>
        </w:tc>
        <w:tc>
          <w:tcPr>
            <w:tcW w:w="494" w:type="dxa"/>
            <w:tcBorders>
              <w:top w:val="single" w:sz="6" w:space="0" w:color="auto"/>
              <w:left w:val="single" w:sz="6" w:space="0" w:color="auto"/>
              <w:bottom w:val="single" w:sz="6" w:space="0" w:color="auto"/>
              <w:right w:val="single" w:sz="6" w:space="0" w:color="auto"/>
            </w:tcBorders>
            <w:vAlign w:val="center"/>
          </w:tcPr>
          <w:p w14:paraId="713F238D" w14:textId="77777777" w:rsidR="006B0CEE" w:rsidRPr="00D26E73" w:rsidRDefault="006B0CEE" w:rsidP="008A043F">
            <w:pPr>
              <w:pStyle w:val="Value"/>
              <w:rPr>
                <w:sz w:val="21"/>
                <w:szCs w:val="21"/>
              </w:rPr>
            </w:pPr>
          </w:p>
        </w:tc>
        <w:tc>
          <w:tcPr>
            <w:tcW w:w="1169" w:type="dxa"/>
            <w:gridSpan w:val="7"/>
            <w:tcBorders>
              <w:top w:val="single" w:sz="6" w:space="0" w:color="auto"/>
              <w:left w:val="single" w:sz="6" w:space="0" w:color="auto"/>
              <w:bottom w:val="single" w:sz="6" w:space="0" w:color="auto"/>
              <w:right w:val="single" w:sz="6" w:space="0" w:color="auto"/>
            </w:tcBorders>
            <w:vAlign w:val="center"/>
          </w:tcPr>
          <w:p w14:paraId="1E43C04D" w14:textId="77777777" w:rsidR="006B0CEE" w:rsidRPr="00D26E73" w:rsidRDefault="006B0CEE" w:rsidP="008A043F">
            <w:pPr>
              <w:pStyle w:val="Value"/>
              <w:rPr>
                <w:sz w:val="21"/>
                <w:szCs w:val="21"/>
              </w:rPr>
            </w:pPr>
          </w:p>
        </w:tc>
        <w:tc>
          <w:tcPr>
            <w:tcW w:w="795" w:type="dxa"/>
            <w:gridSpan w:val="4"/>
            <w:tcBorders>
              <w:top w:val="single" w:sz="6" w:space="0" w:color="auto"/>
              <w:left w:val="single" w:sz="6" w:space="0" w:color="auto"/>
              <w:bottom w:val="single" w:sz="6" w:space="0" w:color="auto"/>
              <w:right w:val="single" w:sz="6" w:space="0" w:color="auto"/>
            </w:tcBorders>
            <w:vAlign w:val="center"/>
          </w:tcPr>
          <w:p w14:paraId="283508FD" w14:textId="77777777" w:rsidR="006B0CEE" w:rsidRPr="00D26E73" w:rsidRDefault="006B0CEE" w:rsidP="008A043F">
            <w:pPr>
              <w:pStyle w:val="Value"/>
              <w:rPr>
                <w:sz w:val="21"/>
                <w:szCs w:val="21"/>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14:paraId="15A6A289" w14:textId="77777777" w:rsidR="006B0CEE" w:rsidRPr="00D26E73" w:rsidRDefault="006B0CEE" w:rsidP="008A043F">
            <w:pPr>
              <w:pStyle w:val="Value"/>
              <w:rPr>
                <w:sz w:val="21"/>
                <w:szCs w:val="21"/>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34B62654" w14:textId="77777777" w:rsidR="006B0CEE" w:rsidRPr="00D26E73" w:rsidRDefault="006B0CEE" w:rsidP="008A043F">
            <w:pPr>
              <w:pStyle w:val="Value"/>
              <w:rPr>
                <w:sz w:val="21"/>
                <w:szCs w:val="21"/>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4AE94612" w14:textId="77777777" w:rsidR="006B0CEE" w:rsidRPr="00D26E73" w:rsidRDefault="006B0CEE" w:rsidP="008A043F">
            <w:pPr>
              <w:pStyle w:val="Value"/>
              <w:rPr>
                <w:sz w:val="21"/>
                <w:szCs w:val="21"/>
              </w:rPr>
            </w:pPr>
          </w:p>
        </w:tc>
        <w:tc>
          <w:tcPr>
            <w:tcW w:w="1060" w:type="dxa"/>
            <w:tcBorders>
              <w:top w:val="single" w:sz="6" w:space="0" w:color="auto"/>
              <w:left w:val="single" w:sz="6" w:space="0" w:color="auto"/>
              <w:bottom w:val="single" w:sz="6" w:space="0" w:color="auto"/>
              <w:right w:val="single" w:sz="6" w:space="0" w:color="auto"/>
            </w:tcBorders>
            <w:vAlign w:val="center"/>
          </w:tcPr>
          <w:p w14:paraId="72320D68" w14:textId="77777777"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05394C11" w14:textId="77777777" w:rsidR="006B0CEE" w:rsidRPr="00D26E73" w:rsidRDefault="006B0CEE" w:rsidP="008A043F">
            <w:pPr>
              <w:pStyle w:val="Value"/>
              <w:rPr>
                <w:sz w:val="21"/>
                <w:szCs w:val="21"/>
              </w:rPr>
            </w:pPr>
          </w:p>
        </w:tc>
      </w:tr>
      <w:tr w:rsidR="006B0CEE" w:rsidRPr="00D26E73" w14:paraId="5D579669" w14:textId="77777777" w:rsidTr="005F48AE">
        <w:trPr>
          <w:trHeight w:val="278"/>
          <w:tblHeader/>
          <w:jc w:val="center"/>
        </w:trPr>
        <w:tc>
          <w:tcPr>
            <w:tcW w:w="1514" w:type="dxa"/>
            <w:gridSpan w:val="2"/>
            <w:tcBorders>
              <w:top w:val="single" w:sz="6" w:space="0" w:color="auto"/>
              <w:left w:val="single" w:sz="12" w:space="0" w:color="auto"/>
              <w:bottom w:val="single" w:sz="12" w:space="0" w:color="auto"/>
              <w:right w:val="single" w:sz="12" w:space="0" w:color="auto"/>
            </w:tcBorders>
            <w:vAlign w:val="center"/>
          </w:tcPr>
          <w:p w14:paraId="4C6D7AFF"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1023" w:type="dxa"/>
            <w:gridSpan w:val="2"/>
            <w:tcBorders>
              <w:top w:val="single" w:sz="6" w:space="0" w:color="auto"/>
              <w:left w:val="single" w:sz="12" w:space="0" w:color="auto"/>
              <w:bottom w:val="single" w:sz="12" w:space="0" w:color="auto"/>
              <w:right w:val="single" w:sz="6" w:space="0" w:color="auto"/>
            </w:tcBorders>
            <w:vAlign w:val="center"/>
          </w:tcPr>
          <w:p w14:paraId="1F146E9E" w14:textId="47D2FACF" w:rsidR="006B0CEE" w:rsidRPr="00C232E1" w:rsidRDefault="005F48AE" w:rsidP="008A043F">
            <w:pPr>
              <w:pStyle w:val="Value"/>
              <w:rPr>
                <w:b/>
                <w:sz w:val="21"/>
                <w:szCs w:val="21"/>
              </w:rPr>
            </w:pPr>
            <w:r>
              <w:rPr>
                <w:b/>
                <w:sz w:val="21"/>
                <w:szCs w:val="21"/>
              </w:rPr>
              <w:t>14.291.558</w:t>
            </w:r>
          </w:p>
        </w:tc>
        <w:tc>
          <w:tcPr>
            <w:tcW w:w="494" w:type="dxa"/>
            <w:tcBorders>
              <w:top w:val="single" w:sz="6" w:space="0" w:color="auto"/>
              <w:left w:val="single" w:sz="6" w:space="0" w:color="auto"/>
              <w:bottom w:val="single" w:sz="12" w:space="0" w:color="auto"/>
              <w:right w:val="single" w:sz="6" w:space="0" w:color="auto"/>
            </w:tcBorders>
            <w:vAlign w:val="center"/>
          </w:tcPr>
          <w:p w14:paraId="6DE4760B" w14:textId="77777777" w:rsidR="006B0CEE" w:rsidRPr="00C232E1" w:rsidRDefault="006B0CEE" w:rsidP="008A043F">
            <w:pPr>
              <w:pStyle w:val="Value"/>
              <w:rPr>
                <w:b/>
                <w:sz w:val="21"/>
                <w:szCs w:val="21"/>
              </w:rPr>
            </w:pPr>
          </w:p>
        </w:tc>
        <w:tc>
          <w:tcPr>
            <w:tcW w:w="1169" w:type="dxa"/>
            <w:gridSpan w:val="7"/>
            <w:tcBorders>
              <w:top w:val="single" w:sz="6" w:space="0" w:color="auto"/>
              <w:left w:val="single" w:sz="6" w:space="0" w:color="auto"/>
              <w:bottom w:val="single" w:sz="12" w:space="0" w:color="auto"/>
              <w:right w:val="single" w:sz="6" w:space="0" w:color="auto"/>
            </w:tcBorders>
            <w:vAlign w:val="center"/>
          </w:tcPr>
          <w:p w14:paraId="70916B3F" w14:textId="77777777" w:rsidR="006B0CEE" w:rsidRPr="00C232E1" w:rsidRDefault="006B0CEE" w:rsidP="008A043F">
            <w:pPr>
              <w:pStyle w:val="Value"/>
              <w:rPr>
                <w:b/>
                <w:sz w:val="21"/>
                <w:szCs w:val="21"/>
              </w:rPr>
            </w:pPr>
          </w:p>
        </w:tc>
        <w:tc>
          <w:tcPr>
            <w:tcW w:w="795" w:type="dxa"/>
            <w:gridSpan w:val="4"/>
            <w:tcBorders>
              <w:top w:val="single" w:sz="6" w:space="0" w:color="auto"/>
              <w:left w:val="single" w:sz="6" w:space="0" w:color="auto"/>
              <w:bottom w:val="single" w:sz="12" w:space="0" w:color="auto"/>
              <w:right w:val="single" w:sz="6" w:space="0" w:color="auto"/>
            </w:tcBorders>
            <w:vAlign w:val="center"/>
          </w:tcPr>
          <w:p w14:paraId="15CC356B" w14:textId="77777777" w:rsidR="006B0CEE" w:rsidRPr="00C232E1" w:rsidRDefault="006B0CEE" w:rsidP="008A043F">
            <w:pPr>
              <w:pStyle w:val="Value"/>
              <w:rPr>
                <w:b/>
                <w:sz w:val="21"/>
                <w:szCs w:val="21"/>
              </w:rPr>
            </w:pPr>
          </w:p>
        </w:tc>
        <w:tc>
          <w:tcPr>
            <w:tcW w:w="845" w:type="dxa"/>
            <w:gridSpan w:val="4"/>
            <w:tcBorders>
              <w:top w:val="single" w:sz="6" w:space="0" w:color="auto"/>
              <w:left w:val="single" w:sz="6" w:space="0" w:color="auto"/>
              <w:bottom w:val="single" w:sz="12" w:space="0" w:color="auto"/>
              <w:right w:val="single" w:sz="6" w:space="0" w:color="auto"/>
            </w:tcBorders>
            <w:vAlign w:val="center"/>
          </w:tcPr>
          <w:p w14:paraId="562A0224" w14:textId="77777777" w:rsidR="006B0CEE" w:rsidRPr="00C232E1" w:rsidRDefault="006B0CEE" w:rsidP="008A043F">
            <w:pPr>
              <w:pStyle w:val="Value"/>
              <w:rPr>
                <w:b/>
                <w:sz w:val="21"/>
                <w:szCs w:val="21"/>
              </w:rPr>
            </w:pPr>
          </w:p>
        </w:tc>
        <w:tc>
          <w:tcPr>
            <w:tcW w:w="878" w:type="dxa"/>
            <w:gridSpan w:val="4"/>
            <w:tcBorders>
              <w:top w:val="single" w:sz="6" w:space="0" w:color="auto"/>
              <w:left w:val="single" w:sz="6" w:space="0" w:color="auto"/>
              <w:bottom w:val="single" w:sz="12" w:space="0" w:color="auto"/>
              <w:right w:val="single" w:sz="6" w:space="0" w:color="auto"/>
            </w:tcBorders>
            <w:vAlign w:val="center"/>
          </w:tcPr>
          <w:p w14:paraId="24A108BB" w14:textId="77777777" w:rsidR="006B0CEE" w:rsidRPr="00C232E1" w:rsidRDefault="006B0CEE" w:rsidP="008A043F">
            <w:pPr>
              <w:pStyle w:val="Value"/>
              <w:rPr>
                <w:b/>
                <w:sz w:val="21"/>
                <w:szCs w:val="21"/>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50D8A5C1" w14:textId="77777777" w:rsidR="006B0CEE" w:rsidRPr="00C232E1" w:rsidRDefault="006B0CEE" w:rsidP="008A043F">
            <w:pPr>
              <w:pStyle w:val="Value"/>
              <w:rPr>
                <w:b/>
                <w:sz w:val="21"/>
                <w:szCs w:val="21"/>
              </w:rPr>
            </w:pPr>
          </w:p>
        </w:tc>
        <w:tc>
          <w:tcPr>
            <w:tcW w:w="1060" w:type="dxa"/>
            <w:tcBorders>
              <w:top w:val="single" w:sz="6" w:space="0" w:color="auto"/>
              <w:left w:val="single" w:sz="6" w:space="0" w:color="auto"/>
              <w:bottom w:val="single" w:sz="12" w:space="0" w:color="auto"/>
              <w:right w:val="single" w:sz="6" w:space="0" w:color="auto"/>
            </w:tcBorders>
            <w:vAlign w:val="center"/>
          </w:tcPr>
          <w:p w14:paraId="225BC351" w14:textId="1F6088D5" w:rsidR="006B0CEE" w:rsidRPr="00C232E1" w:rsidRDefault="006B0CEE" w:rsidP="008A043F">
            <w:pPr>
              <w:pStyle w:val="Value"/>
              <w:rPr>
                <w:b/>
                <w:sz w:val="21"/>
                <w:szCs w:val="21"/>
              </w:rPr>
            </w:pPr>
          </w:p>
        </w:tc>
        <w:tc>
          <w:tcPr>
            <w:tcW w:w="678" w:type="dxa"/>
            <w:tcBorders>
              <w:top w:val="single" w:sz="6" w:space="0" w:color="auto"/>
              <w:left w:val="single" w:sz="6" w:space="0" w:color="auto"/>
              <w:bottom w:val="single" w:sz="12" w:space="0" w:color="auto"/>
              <w:right w:val="single" w:sz="12" w:space="0" w:color="auto"/>
            </w:tcBorders>
            <w:vAlign w:val="center"/>
          </w:tcPr>
          <w:p w14:paraId="3560CAFA" w14:textId="77777777" w:rsidR="006B0CEE" w:rsidRPr="00C232E1" w:rsidRDefault="006B0CEE" w:rsidP="008A043F">
            <w:pPr>
              <w:pStyle w:val="Value"/>
              <w:rPr>
                <w:b/>
                <w:sz w:val="21"/>
                <w:szCs w:val="21"/>
              </w:rPr>
            </w:pPr>
          </w:p>
        </w:tc>
      </w:tr>
      <w:tr w:rsidR="00831D0C" w:rsidRPr="00D26E73" w14:paraId="11FBA7CA" w14:textId="77777777" w:rsidTr="005F48AE">
        <w:trPr>
          <w:trHeight w:val="278"/>
          <w:tblHeader/>
          <w:jc w:val="center"/>
        </w:trPr>
        <w:tc>
          <w:tcPr>
            <w:tcW w:w="9111" w:type="dxa"/>
            <w:gridSpan w:val="29"/>
            <w:tcBorders>
              <w:top w:val="single" w:sz="12" w:space="0" w:color="auto"/>
              <w:left w:val="single" w:sz="12" w:space="0" w:color="auto"/>
              <w:bottom w:val="single" w:sz="12" w:space="0" w:color="auto"/>
              <w:right w:val="single" w:sz="12" w:space="0" w:color="auto"/>
            </w:tcBorders>
            <w:vAlign w:val="center"/>
          </w:tcPr>
          <w:p w14:paraId="04321FD4" w14:textId="77777777" w:rsidR="00831D0C" w:rsidRPr="00D26E73" w:rsidRDefault="00831D0C" w:rsidP="003D334A">
            <w:pPr>
              <w:autoSpaceDE w:val="0"/>
              <w:autoSpaceDN w:val="0"/>
              <w:adjustRightInd w:val="0"/>
              <w:rPr>
                <w:rFonts w:cs="Arial Narrow"/>
                <w:sz w:val="21"/>
                <w:szCs w:val="21"/>
              </w:rPr>
            </w:pPr>
            <w:r w:rsidRPr="00D26E73">
              <w:rPr>
                <w:rFonts w:cs="Arial Narrow"/>
                <w:sz w:val="21"/>
                <w:szCs w:val="21"/>
              </w:rPr>
              <w:t>Oprávky</w:t>
            </w:r>
          </w:p>
        </w:tc>
      </w:tr>
      <w:tr w:rsidR="006B0CEE" w:rsidRPr="00D26E73" w14:paraId="66C4E7B7" w14:textId="77777777" w:rsidTr="005F48AE">
        <w:trPr>
          <w:trHeight w:val="278"/>
          <w:tblHeader/>
          <w:jc w:val="center"/>
        </w:trPr>
        <w:tc>
          <w:tcPr>
            <w:tcW w:w="1514" w:type="dxa"/>
            <w:gridSpan w:val="2"/>
            <w:tcBorders>
              <w:top w:val="single" w:sz="12" w:space="0" w:color="auto"/>
              <w:left w:val="single" w:sz="12" w:space="0" w:color="auto"/>
              <w:bottom w:val="single" w:sz="6" w:space="0" w:color="auto"/>
              <w:right w:val="single" w:sz="12" w:space="0" w:color="auto"/>
            </w:tcBorders>
            <w:vAlign w:val="center"/>
          </w:tcPr>
          <w:p w14:paraId="7E60A474"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1023" w:type="dxa"/>
            <w:gridSpan w:val="2"/>
            <w:tcBorders>
              <w:top w:val="single" w:sz="12" w:space="0" w:color="auto"/>
              <w:left w:val="single" w:sz="12" w:space="0" w:color="auto"/>
              <w:bottom w:val="single" w:sz="6" w:space="0" w:color="auto"/>
              <w:right w:val="single" w:sz="6" w:space="0" w:color="auto"/>
            </w:tcBorders>
            <w:vAlign w:val="center"/>
          </w:tcPr>
          <w:p w14:paraId="5C91FF8F" w14:textId="77777777" w:rsidR="006B0CEE" w:rsidRPr="00C232E1" w:rsidRDefault="006B0CEE" w:rsidP="008A043F">
            <w:pPr>
              <w:pStyle w:val="Value"/>
              <w:rPr>
                <w:b/>
                <w:sz w:val="21"/>
                <w:szCs w:val="21"/>
              </w:rPr>
            </w:pPr>
          </w:p>
        </w:tc>
        <w:tc>
          <w:tcPr>
            <w:tcW w:w="505" w:type="dxa"/>
            <w:gridSpan w:val="2"/>
            <w:tcBorders>
              <w:top w:val="single" w:sz="12" w:space="0" w:color="auto"/>
              <w:left w:val="single" w:sz="6" w:space="0" w:color="auto"/>
              <w:bottom w:val="single" w:sz="6" w:space="0" w:color="auto"/>
              <w:right w:val="single" w:sz="6" w:space="0" w:color="auto"/>
            </w:tcBorders>
            <w:vAlign w:val="center"/>
          </w:tcPr>
          <w:p w14:paraId="6805EFE2" w14:textId="77777777" w:rsidR="006B0CEE" w:rsidRPr="00C232E1" w:rsidRDefault="006B0CEE" w:rsidP="008A043F">
            <w:pPr>
              <w:pStyle w:val="Value"/>
              <w:rPr>
                <w:b/>
                <w:sz w:val="21"/>
                <w:szCs w:val="21"/>
              </w:rPr>
            </w:pPr>
          </w:p>
        </w:tc>
        <w:tc>
          <w:tcPr>
            <w:tcW w:w="1113" w:type="dxa"/>
            <w:gridSpan w:val="4"/>
            <w:tcBorders>
              <w:top w:val="single" w:sz="12" w:space="0" w:color="auto"/>
              <w:left w:val="single" w:sz="6" w:space="0" w:color="auto"/>
              <w:bottom w:val="single" w:sz="6" w:space="0" w:color="auto"/>
              <w:right w:val="single" w:sz="6" w:space="0" w:color="auto"/>
            </w:tcBorders>
            <w:vAlign w:val="center"/>
          </w:tcPr>
          <w:p w14:paraId="46D09043" w14:textId="77777777" w:rsidR="006B0CEE" w:rsidRPr="00C232E1" w:rsidRDefault="006B0CEE" w:rsidP="008A043F">
            <w:pPr>
              <w:pStyle w:val="Value"/>
              <w:rPr>
                <w:b/>
                <w:sz w:val="21"/>
                <w:szCs w:val="21"/>
              </w:rPr>
            </w:pPr>
          </w:p>
        </w:tc>
        <w:tc>
          <w:tcPr>
            <w:tcW w:w="806" w:type="dxa"/>
            <w:gridSpan w:val="4"/>
            <w:tcBorders>
              <w:top w:val="single" w:sz="12" w:space="0" w:color="auto"/>
              <w:left w:val="single" w:sz="6" w:space="0" w:color="auto"/>
              <w:bottom w:val="single" w:sz="6" w:space="0" w:color="auto"/>
              <w:right w:val="single" w:sz="6" w:space="0" w:color="auto"/>
            </w:tcBorders>
            <w:vAlign w:val="center"/>
          </w:tcPr>
          <w:p w14:paraId="4A3B280A" w14:textId="77777777" w:rsidR="006B0CEE" w:rsidRPr="00C232E1" w:rsidRDefault="006B0CEE" w:rsidP="008A043F">
            <w:pPr>
              <w:pStyle w:val="Value"/>
              <w:rPr>
                <w:b/>
                <w:sz w:val="21"/>
                <w:szCs w:val="21"/>
              </w:rPr>
            </w:pPr>
          </w:p>
        </w:tc>
        <w:tc>
          <w:tcPr>
            <w:tcW w:w="865" w:type="dxa"/>
            <w:gridSpan w:val="5"/>
            <w:tcBorders>
              <w:top w:val="single" w:sz="12" w:space="0" w:color="auto"/>
              <w:left w:val="single" w:sz="6" w:space="0" w:color="auto"/>
              <w:bottom w:val="single" w:sz="6" w:space="0" w:color="auto"/>
              <w:right w:val="single" w:sz="6" w:space="0" w:color="auto"/>
            </w:tcBorders>
            <w:vAlign w:val="center"/>
          </w:tcPr>
          <w:p w14:paraId="5A7BEF55" w14:textId="77777777" w:rsidR="006B0CEE" w:rsidRPr="00C232E1" w:rsidRDefault="006B0CEE" w:rsidP="008A043F">
            <w:pPr>
              <w:pStyle w:val="Value"/>
              <w:rPr>
                <w:b/>
                <w:sz w:val="21"/>
                <w:szCs w:val="21"/>
              </w:rPr>
            </w:pPr>
          </w:p>
        </w:tc>
        <w:tc>
          <w:tcPr>
            <w:tcW w:w="881" w:type="dxa"/>
            <w:gridSpan w:val="4"/>
            <w:tcBorders>
              <w:top w:val="single" w:sz="12" w:space="0" w:color="auto"/>
              <w:left w:val="single" w:sz="6" w:space="0" w:color="auto"/>
              <w:bottom w:val="single" w:sz="6" w:space="0" w:color="auto"/>
              <w:right w:val="single" w:sz="6" w:space="0" w:color="auto"/>
            </w:tcBorders>
            <w:vAlign w:val="center"/>
          </w:tcPr>
          <w:p w14:paraId="5F9978B4" w14:textId="77777777" w:rsidR="006B0CEE" w:rsidRPr="00C232E1" w:rsidRDefault="006B0CEE" w:rsidP="008A043F">
            <w:pPr>
              <w:pStyle w:val="Value"/>
              <w:rPr>
                <w:b/>
                <w:sz w:val="21"/>
                <w:szCs w:val="21"/>
              </w:rPr>
            </w:pPr>
          </w:p>
        </w:tc>
        <w:tc>
          <w:tcPr>
            <w:tcW w:w="649" w:type="dxa"/>
            <w:gridSpan w:val="3"/>
            <w:tcBorders>
              <w:top w:val="single" w:sz="12" w:space="0" w:color="auto"/>
              <w:left w:val="single" w:sz="6" w:space="0" w:color="auto"/>
              <w:bottom w:val="single" w:sz="6" w:space="0" w:color="auto"/>
              <w:right w:val="single" w:sz="6" w:space="0" w:color="auto"/>
            </w:tcBorders>
            <w:vAlign w:val="center"/>
          </w:tcPr>
          <w:p w14:paraId="1DB86FA7" w14:textId="77777777" w:rsidR="006B0CEE" w:rsidRPr="00C232E1" w:rsidRDefault="006B0CEE" w:rsidP="008A043F">
            <w:pPr>
              <w:pStyle w:val="Value"/>
              <w:rPr>
                <w:b/>
                <w:sz w:val="21"/>
                <w:szCs w:val="21"/>
              </w:rPr>
            </w:pPr>
          </w:p>
        </w:tc>
        <w:tc>
          <w:tcPr>
            <w:tcW w:w="1077" w:type="dxa"/>
            <w:gridSpan w:val="2"/>
            <w:tcBorders>
              <w:top w:val="single" w:sz="12" w:space="0" w:color="auto"/>
              <w:left w:val="single" w:sz="6" w:space="0" w:color="auto"/>
              <w:bottom w:val="single" w:sz="6" w:space="0" w:color="auto"/>
              <w:right w:val="single" w:sz="6" w:space="0" w:color="auto"/>
            </w:tcBorders>
            <w:vAlign w:val="center"/>
          </w:tcPr>
          <w:p w14:paraId="47A0207A" w14:textId="77777777" w:rsidR="006B0CEE" w:rsidRPr="00C232E1" w:rsidRDefault="006B0CEE" w:rsidP="008A043F">
            <w:pPr>
              <w:pStyle w:val="Value"/>
              <w:rPr>
                <w:b/>
                <w:sz w:val="21"/>
                <w:szCs w:val="21"/>
              </w:rPr>
            </w:pPr>
          </w:p>
        </w:tc>
        <w:tc>
          <w:tcPr>
            <w:tcW w:w="678" w:type="dxa"/>
            <w:tcBorders>
              <w:top w:val="single" w:sz="12" w:space="0" w:color="auto"/>
              <w:left w:val="single" w:sz="6" w:space="0" w:color="auto"/>
              <w:bottom w:val="single" w:sz="6" w:space="0" w:color="auto"/>
              <w:right w:val="single" w:sz="12" w:space="0" w:color="auto"/>
            </w:tcBorders>
            <w:vAlign w:val="center"/>
          </w:tcPr>
          <w:p w14:paraId="650AB4BF" w14:textId="77777777" w:rsidR="006B0CEE" w:rsidRPr="00C232E1" w:rsidRDefault="006B0CEE" w:rsidP="008A043F">
            <w:pPr>
              <w:pStyle w:val="Value"/>
              <w:rPr>
                <w:b/>
                <w:sz w:val="21"/>
                <w:szCs w:val="21"/>
              </w:rPr>
            </w:pPr>
          </w:p>
        </w:tc>
      </w:tr>
      <w:tr w:rsidR="006B0CEE" w:rsidRPr="00D26E73" w14:paraId="3AEDE6DE" w14:textId="77777777" w:rsidTr="005F48AE">
        <w:trPr>
          <w:trHeight w:val="278"/>
          <w:tblHeader/>
          <w:jc w:val="center"/>
        </w:trPr>
        <w:tc>
          <w:tcPr>
            <w:tcW w:w="1514" w:type="dxa"/>
            <w:gridSpan w:val="2"/>
            <w:tcBorders>
              <w:top w:val="single" w:sz="6" w:space="0" w:color="auto"/>
              <w:left w:val="single" w:sz="12" w:space="0" w:color="auto"/>
              <w:bottom w:val="single" w:sz="6" w:space="0" w:color="auto"/>
              <w:right w:val="single" w:sz="12" w:space="0" w:color="auto"/>
            </w:tcBorders>
            <w:vAlign w:val="center"/>
          </w:tcPr>
          <w:p w14:paraId="2AFA39A3"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Prírastky</w:t>
            </w:r>
          </w:p>
        </w:tc>
        <w:tc>
          <w:tcPr>
            <w:tcW w:w="1023" w:type="dxa"/>
            <w:gridSpan w:val="2"/>
            <w:tcBorders>
              <w:top w:val="single" w:sz="6" w:space="0" w:color="auto"/>
              <w:left w:val="single" w:sz="12" w:space="0" w:color="auto"/>
              <w:bottom w:val="single" w:sz="6" w:space="0" w:color="auto"/>
              <w:right w:val="single" w:sz="6" w:space="0" w:color="auto"/>
            </w:tcBorders>
            <w:vAlign w:val="center"/>
          </w:tcPr>
          <w:p w14:paraId="5C81FA1B" w14:textId="77777777" w:rsidR="006B0CEE" w:rsidRPr="00D26E73" w:rsidRDefault="006B0CEE" w:rsidP="008A043F">
            <w:pPr>
              <w:pStyle w:val="Value"/>
              <w:rPr>
                <w:sz w:val="21"/>
                <w:szCs w:val="21"/>
              </w:rPr>
            </w:pPr>
          </w:p>
        </w:tc>
        <w:tc>
          <w:tcPr>
            <w:tcW w:w="505" w:type="dxa"/>
            <w:gridSpan w:val="2"/>
            <w:tcBorders>
              <w:top w:val="single" w:sz="6" w:space="0" w:color="auto"/>
              <w:left w:val="single" w:sz="6" w:space="0" w:color="auto"/>
              <w:bottom w:val="single" w:sz="6" w:space="0" w:color="auto"/>
              <w:right w:val="single" w:sz="6" w:space="0" w:color="auto"/>
            </w:tcBorders>
            <w:vAlign w:val="center"/>
          </w:tcPr>
          <w:p w14:paraId="0164BA20" w14:textId="77777777" w:rsidR="006B0CEE" w:rsidRPr="00D26E73" w:rsidRDefault="006B0CEE" w:rsidP="008A043F">
            <w:pPr>
              <w:pStyle w:val="Value"/>
              <w:rPr>
                <w:sz w:val="21"/>
                <w:szCs w:val="21"/>
              </w:rPr>
            </w:pPr>
          </w:p>
        </w:tc>
        <w:tc>
          <w:tcPr>
            <w:tcW w:w="1113" w:type="dxa"/>
            <w:gridSpan w:val="4"/>
            <w:tcBorders>
              <w:top w:val="single" w:sz="6" w:space="0" w:color="auto"/>
              <w:left w:val="single" w:sz="6" w:space="0" w:color="auto"/>
              <w:bottom w:val="single" w:sz="6" w:space="0" w:color="auto"/>
              <w:right w:val="single" w:sz="6" w:space="0" w:color="auto"/>
            </w:tcBorders>
            <w:vAlign w:val="center"/>
          </w:tcPr>
          <w:p w14:paraId="104508B6" w14:textId="77777777" w:rsidR="006B0CEE" w:rsidRPr="00D26E73" w:rsidRDefault="006B0CEE" w:rsidP="008A043F">
            <w:pPr>
              <w:pStyle w:val="Value"/>
              <w:rPr>
                <w:sz w:val="21"/>
                <w:szCs w:val="21"/>
              </w:rPr>
            </w:pPr>
          </w:p>
        </w:tc>
        <w:tc>
          <w:tcPr>
            <w:tcW w:w="806" w:type="dxa"/>
            <w:gridSpan w:val="4"/>
            <w:tcBorders>
              <w:top w:val="single" w:sz="6" w:space="0" w:color="auto"/>
              <w:left w:val="single" w:sz="6" w:space="0" w:color="auto"/>
              <w:bottom w:val="single" w:sz="6" w:space="0" w:color="auto"/>
              <w:right w:val="single" w:sz="6" w:space="0" w:color="auto"/>
            </w:tcBorders>
            <w:vAlign w:val="center"/>
          </w:tcPr>
          <w:p w14:paraId="436BF29A" w14:textId="77777777" w:rsidR="006B0CEE" w:rsidRPr="00D26E73" w:rsidRDefault="006B0CEE" w:rsidP="008A043F">
            <w:pPr>
              <w:pStyle w:val="Value"/>
              <w:rPr>
                <w:sz w:val="21"/>
                <w:szCs w:val="21"/>
              </w:rPr>
            </w:pPr>
          </w:p>
        </w:tc>
        <w:tc>
          <w:tcPr>
            <w:tcW w:w="865" w:type="dxa"/>
            <w:gridSpan w:val="5"/>
            <w:tcBorders>
              <w:top w:val="single" w:sz="6" w:space="0" w:color="auto"/>
              <w:left w:val="single" w:sz="6" w:space="0" w:color="auto"/>
              <w:bottom w:val="single" w:sz="6" w:space="0" w:color="auto"/>
              <w:right w:val="single" w:sz="6" w:space="0" w:color="auto"/>
            </w:tcBorders>
            <w:vAlign w:val="center"/>
          </w:tcPr>
          <w:p w14:paraId="1F46E40A" w14:textId="77777777" w:rsidR="006B0CEE" w:rsidRPr="00D26E73" w:rsidRDefault="006B0CEE" w:rsidP="008A043F">
            <w:pPr>
              <w:pStyle w:val="Value"/>
              <w:rPr>
                <w:sz w:val="21"/>
                <w:szCs w:val="21"/>
              </w:rPr>
            </w:pPr>
          </w:p>
        </w:tc>
        <w:tc>
          <w:tcPr>
            <w:tcW w:w="881" w:type="dxa"/>
            <w:gridSpan w:val="4"/>
            <w:tcBorders>
              <w:top w:val="single" w:sz="6" w:space="0" w:color="auto"/>
              <w:left w:val="single" w:sz="6" w:space="0" w:color="auto"/>
              <w:bottom w:val="single" w:sz="6" w:space="0" w:color="auto"/>
              <w:right w:val="single" w:sz="6" w:space="0" w:color="auto"/>
            </w:tcBorders>
            <w:vAlign w:val="center"/>
          </w:tcPr>
          <w:p w14:paraId="7DA70695" w14:textId="77777777" w:rsidR="006B0CEE" w:rsidRPr="00D26E73" w:rsidRDefault="006B0CEE" w:rsidP="008A043F">
            <w:pPr>
              <w:pStyle w:val="Value"/>
              <w:rPr>
                <w:sz w:val="21"/>
                <w:szCs w:val="21"/>
              </w:rPr>
            </w:pPr>
          </w:p>
        </w:tc>
        <w:tc>
          <w:tcPr>
            <w:tcW w:w="649" w:type="dxa"/>
            <w:gridSpan w:val="3"/>
            <w:tcBorders>
              <w:top w:val="single" w:sz="6" w:space="0" w:color="auto"/>
              <w:left w:val="single" w:sz="6" w:space="0" w:color="auto"/>
              <w:bottom w:val="single" w:sz="6" w:space="0" w:color="auto"/>
              <w:right w:val="single" w:sz="6" w:space="0" w:color="auto"/>
            </w:tcBorders>
            <w:vAlign w:val="center"/>
          </w:tcPr>
          <w:p w14:paraId="0BB46FC1" w14:textId="77777777" w:rsidR="006B0CEE" w:rsidRPr="00D26E73" w:rsidRDefault="006B0CEE" w:rsidP="008A043F">
            <w:pPr>
              <w:pStyle w:val="Value"/>
              <w:rPr>
                <w:sz w:val="21"/>
                <w:szCs w:val="21"/>
              </w:rPr>
            </w:pPr>
          </w:p>
        </w:tc>
        <w:tc>
          <w:tcPr>
            <w:tcW w:w="1077" w:type="dxa"/>
            <w:gridSpan w:val="2"/>
            <w:tcBorders>
              <w:top w:val="single" w:sz="6" w:space="0" w:color="auto"/>
              <w:left w:val="single" w:sz="6" w:space="0" w:color="auto"/>
              <w:bottom w:val="single" w:sz="6" w:space="0" w:color="auto"/>
              <w:right w:val="single" w:sz="6" w:space="0" w:color="auto"/>
            </w:tcBorders>
            <w:vAlign w:val="center"/>
          </w:tcPr>
          <w:p w14:paraId="242FE8B3" w14:textId="77777777"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5CFEED99" w14:textId="77777777" w:rsidR="006B0CEE" w:rsidRPr="00D26E73" w:rsidRDefault="006B0CEE" w:rsidP="008A043F">
            <w:pPr>
              <w:pStyle w:val="Value"/>
              <w:rPr>
                <w:sz w:val="21"/>
                <w:szCs w:val="21"/>
              </w:rPr>
            </w:pPr>
          </w:p>
        </w:tc>
      </w:tr>
      <w:tr w:rsidR="006B0CEE" w:rsidRPr="00D26E73" w14:paraId="0E1BF846" w14:textId="77777777" w:rsidTr="005F48AE">
        <w:trPr>
          <w:trHeight w:val="278"/>
          <w:tblHeader/>
          <w:jc w:val="center"/>
        </w:trPr>
        <w:tc>
          <w:tcPr>
            <w:tcW w:w="1514" w:type="dxa"/>
            <w:gridSpan w:val="2"/>
            <w:tcBorders>
              <w:top w:val="single" w:sz="6" w:space="0" w:color="auto"/>
              <w:left w:val="single" w:sz="12" w:space="0" w:color="auto"/>
              <w:bottom w:val="single" w:sz="6" w:space="0" w:color="auto"/>
              <w:right w:val="single" w:sz="12" w:space="0" w:color="auto"/>
            </w:tcBorders>
            <w:vAlign w:val="center"/>
          </w:tcPr>
          <w:p w14:paraId="53BE95C9"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Úbytky</w:t>
            </w:r>
          </w:p>
        </w:tc>
        <w:tc>
          <w:tcPr>
            <w:tcW w:w="1023" w:type="dxa"/>
            <w:gridSpan w:val="2"/>
            <w:tcBorders>
              <w:top w:val="single" w:sz="6" w:space="0" w:color="auto"/>
              <w:left w:val="single" w:sz="12" w:space="0" w:color="auto"/>
              <w:bottom w:val="single" w:sz="6" w:space="0" w:color="auto"/>
              <w:right w:val="single" w:sz="6" w:space="0" w:color="auto"/>
            </w:tcBorders>
            <w:vAlign w:val="center"/>
          </w:tcPr>
          <w:p w14:paraId="51851044" w14:textId="77777777" w:rsidR="006B0CEE" w:rsidRPr="00D26E73" w:rsidRDefault="006B0CEE" w:rsidP="008A043F">
            <w:pPr>
              <w:pStyle w:val="Value"/>
              <w:rPr>
                <w:sz w:val="21"/>
                <w:szCs w:val="21"/>
              </w:rPr>
            </w:pPr>
          </w:p>
        </w:tc>
        <w:tc>
          <w:tcPr>
            <w:tcW w:w="505" w:type="dxa"/>
            <w:gridSpan w:val="2"/>
            <w:tcBorders>
              <w:top w:val="single" w:sz="6" w:space="0" w:color="auto"/>
              <w:left w:val="single" w:sz="6" w:space="0" w:color="auto"/>
              <w:bottom w:val="single" w:sz="6" w:space="0" w:color="auto"/>
              <w:right w:val="single" w:sz="6" w:space="0" w:color="auto"/>
            </w:tcBorders>
            <w:vAlign w:val="center"/>
          </w:tcPr>
          <w:p w14:paraId="78CDEF25" w14:textId="77777777" w:rsidR="006B0CEE" w:rsidRPr="00D26E73" w:rsidRDefault="006B0CEE" w:rsidP="008A043F">
            <w:pPr>
              <w:pStyle w:val="Value"/>
              <w:rPr>
                <w:sz w:val="21"/>
                <w:szCs w:val="21"/>
              </w:rPr>
            </w:pPr>
          </w:p>
        </w:tc>
        <w:tc>
          <w:tcPr>
            <w:tcW w:w="1113" w:type="dxa"/>
            <w:gridSpan w:val="4"/>
            <w:tcBorders>
              <w:top w:val="single" w:sz="6" w:space="0" w:color="auto"/>
              <w:left w:val="single" w:sz="6" w:space="0" w:color="auto"/>
              <w:bottom w:val="single" w:sz="6" w:space="0" w:color="auto"/>
              <w:right w:val="single" w:sz="6" w:space="0" w:color="auto"/>
            </w:tcBorders>
            <w:vAlign w:val="center"/>
          </w:tcPr>
          <w:p w14:paraId="0F5C549B" w14:textId="77777777" w:rsidR="006B0CEE" w:rsidRPr="00D26E73" w:rsidRDefault="006B0CEE" w:rsidP="008A043F">
            <w:pPr>
              <w:pStyle w:val="Value"/>
              <w:rPr>
                <w:sz w:val="21"/>
                <w:szCs w:val="21"/>
              </w:rPr>
            </w:pPr>
          </w:p>
        </w:tc>
        <w:tc>
          <w:tcPr>
            <w:tcW w:w="806" w:type="dxa"/>
            <w:gridSpan w:val="4"/>
            <w:tcBorders>
              <w:top w:val="single" w:sz="6" w:space="0" w:color="auto"/>
              <w:left w:val="single" w:sz="6" w:space="0" w:color="auto"/>
              <w:bottom w:val="single" w:sz="6" w:space="0" w:color="auto"/>
              <w:right w:val="single" w:sz="6" w:space="0" w:color="auto"/>
            </w:tcBorders>
            <w:vAlign w:val="center"/>
          </w:tcPr>
          <w:p w14:paraId="64268304" w14:textId="77777777" w:rsidR="006B0CEE" w:rsidRPr="00D26E73" w:rsidRDefault="006B0CEE" w:rsidP="008A043F">
            <w:pPr>
              <w:pStyle w:val="Value"/>
              <w:rPr>
                <w:sz w:val="21"/>
                <w:szCs w:val="21"/>
              </w:rPr>
            </w:pPr>
          </w:p>
        </w:tc>
        <w:tc>
          <w:tcPr>
            <w:tcW w:w="865" w:type="dxa"/>
            <w:gridSpan w:val="5"/>
            <w:tcBorders>
              <w:top w:val="single" w:sz="6" w:space="0" w:color="auto"/>
              <w:left w:val="single" w:sz="6" w:space="0" w:color="auto"/>
              <w:bottom w:val="single" w:sz="6" w:space="0" w:color="auto"/>
              <w:right w:val="single" w:sz="6" w:space="0" w:color="auto"/>
            </w:tcBorders>
            <w:vAlign w:val="center"/>
          </w:tcPr>
          <w:p w14:paraId="347D1FF3" w14:textId="77777777" w:rsidR="006B0CEE" w:rsidRPr="00D26E73" w:rsidRDefault="006B0CEE" w:rsidP="008A043F">
            <w:pPr>
              <w:pStyle w:val="Value"/>
              <w:rPr>
                <w:sz w:val="21"/>
                <w:szCs w:val="21"/>
              </w:rPr>
            </w:pPr>
          </w:p>
        </w:tc>
        <w:tc>
          <w:tcPr>
            <w:tcW w:w="881" w:type="dxa"/>
            <w:gridSpan w:val="4"/>
            <w:tcBorders>
              <w:top w:val="single" w:sz="6" w:space="0" w:color="auto"/>
              <w:left w:val="single" w:sz="6" w:space="0" w:color="auto"/>
              <w:bottom w:val="single" w:sz="6" w:space="0" w:color="auto"/>
              <w:right w:val="single" w:sz="6" w:space="0" w:color="auto"/>
            </w:tcBorders>
            <w:vAlign w:val="center"/>
          </w:tcPr>
          <w:p w14:paraId="3F3F6B8B" w14:textId="77777777" w:rsidR="006B0CEE" w:rsidRPr="00D26E73" w:rsidRDefault="006B0CEE" w:rsidP="008A043F">
            <w:pPr>
              <w:pStyle w:val="Value"/>
              <w:rPr>
                <w:sz w:val="21"/>
                <w:szCs w:val="21"/>
              </w:rPr>
            </w:pPr>
          </w:p>
        </w:tc>
        <w:tc>
          <w:tcPr>
            <w:tcW w:w="649" w:type="dxa"/>
            <w:gridSpan w:val="3"/>
            <w:tcBorders>
              <w:top w:val="single" w:sz="6" w:space="0" w:color="auto"/>
              <w:left w:val="single" w:sz="6" w:space="0" w:color="auto"/>
              <w:bottom w:val="single" w:sz="6" w:space="0" w:color="auto"/>
              <w:right w:val="single" w:sz="6" w:space="0" w:color="auto"/>
            </w:tcBorders>
            <w:vAlign w:val="center"/>
          </w:tcPr>
          <w:p w14:paraId="7F0D8B29" w14:textId="77777777" w:rsidR="006B0CEE" w:rsidRPr="00D26E73" w:rsidRDefault="006B0CEE" w:rsidP="008A043F">
            <w:pPr>
              <w:pStyle w:val="Value"/>
              <w:rPr>
                <w:sz w:val="21"/>
                <w:szCs w:val="21"/>
              </w:rPr>
            </w:pPr>
          </w:p>
        </w:tc>
        <w:tc>
          <w:tcPr>
            <w:tcW w:w="1077" w:type="dxa"/>
            <w:gridSpan w:val="2"/>
            <w:tcBorders>
              <w:top w:val="single" w:sz="6" w:space="0" w:color="auto"/>
              <w:left w:val="single" w:sz="6" w:space="0" w:color="auto"/>
              <w:bottom w:val="single" w:sz="6" w:space="0" w:color="auto"/>
              <w:right w:val="single" w:sz="6" w:space="0" w:color="auto"/>
            </w:tcBorders>
            <w:vAlign w:val="center"/>
          </w:tcPr>
          <w:p w14:paraId="45A091AA" w14:textId="77777777"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3C0104A5" w14:textId="77777777" w:rsidR="006B0CEE" w:rsidRPr="00D26E73" w:rsidRDefault="006B0CEE" w:rsidP="008A043F">
            <w:pPr>
              <w:pStyle w:val="Value"/>
              <w:rPr>
                <w:sz w:val="21"/>
                <w:szCs w:val="21"/>
              </w:rPr>
            </w:pPr>
          </w:p>
        </w:tc>
      </w:tr>
      <w:tr w:rsidR="00E03053" w:rsidRPr="008D31F8" w14:paraId="5F86CABB" w14:textId="77777777" w:rsidTr="005F48AE">
        <w:trPr>
          <w:trHeight w:val="278"/>
          <w:tblHeader/>
          <w:jc w:val="center"/>
        </w:trPr>
        <w:tc>
          <w:tcPr>
            <w:tcW w:w="1514" w:type="dxa"/>
            <w:gridSpan w:val="2"/>
            <w:tcBorders>
              <w:top w:val="single" w:sz="6" w:space="0" w:color="auto"/>
              <w:left w:val="single" w:sz="12" w:space="0" w:color="auto"/>
              <w:bottom w:val="single" w:sz="6" w:space="0" w:color="auto"/>
              <w:right w:val="single" w:sz="12" w:space="0" w:color="auto"/>
            </w:tcBorders>
            <w:vAlign w:val="center"/>
          </w:tcPr>
          <w:p w14:paraId="62105019" w14:textId="77777777" w:rsidR="00E03053" w:rsidRPr="008D31F8" w:rsidRDefault="00E03053" w:rsidP="000923BC">
            <w:pPr>
              <w:autoSpaceDE w:val="0"/>
              <w:autoSpaceDN w:val="0"/>
              <w:adjustRightInd w:val="0"/>
              <w:rPr>
                <w:rFonts w:cs="Arial Narrow"/>
                <w:sz w:val="21"/>
                <w:szCs w:val="21"/>
              </w:rPr>
            </w:pPr>
            <w:r w:rsidRPr="008D31F8">
              <w:rPr>
                <w:rFonts w:cs="Arial Narrow"/>
                <w:b/>
                <w:sz w:val="21"/>
                <w:szCs w:val="21"/>
              </w:rPr>
              <w:t xml:space="preserve">Presuny </w:t>
            </w:r>
          </w:p>
        </w:tc>
        <w:tc>
          <w:tcPr>
            <w:tcW w:w="1023" w:type="dxa"/>
            <w:gridSpan w:val="2"/>
            <w:tcBorders>
              <w:top w:val="single" w:sz="6" w:space="0" w:color="auto"/>
              <w:left w:val="single" w:sz="12" w:space="0" w:color="auto"/>
              <w:bottom w:val="single" w:sz="6" w:space="0" w:color="auto"/>
              <w:right w:val="single" w:sz="6" w:space="0" w:color="auto"/>
            </w:tcBorders>
            <w:vAlign w:val="center"/>
          </w:tcPr>
          <w:p w14:paraId="26DDB18A" w14:textId="77777777" w:rsidR="00E03053" w:rsidRPr="008D31F8" w:rsidRDefault="00E03053" w:rsidP="008A043F">
            <w:pPr>
              <w:pStyle w:val="Value"/>
              <w:rPr>
                <w:sz w:val="21"/>
                <w:szCs w:val="21"/>
              </w:rPr>
            </w:pPr>
          </w:p>
        </w:tc>
        <w:tc>
          <w:tcPr>
            <w:tcW w:w="505" w:type="dxa"/>
            <w:gridSpan w:val="2"/>
            <w:tcBorders>
              <w:top w:val="single" w:sz="6" w:space="0" w:color="auto"/>
              <w:left w:val="single" w:sz="6" w:space="0" w:color="auto"/>
              <w:bottom w:val="single" w:sz="6" w:space="0" w:color="auto"/>
              <w:right w:val="single" w:sz="6" w:space="0" w:color="auto"/>
            </w:tcBorders>
            <w:vAlign w:val="center"/>
          </w:tcPr>
          <w:p w14:paraId="21F0C889" w14:textId="77777777" w:rsidR="00E03053" w:rsidRPr="008D31F8" w:rsidRDefault="00E03053" w:rsidP="008A043F">
            <w:pPr>
              <w:pStyle w:val="Value"/>
              <w:rPr>
                <w:sz w:val="21"/>
                <w:szCs w:val="21"/>
              </w:rPr>
            </w:pPr>
          </w:p>
        </w:tc>
        <w:tc>
          <w:tcPr>
            <w:tcW w:w="1113" w:type="dxa"/>
            <w:gridSpan w:val="4"/>
            <w:tcBorders>
              <w:top w:val="single" w:sz="6" w:space="0" w:color="auto"/>
              <w:left w:val="single" w:sz="6" w:space="0" w:color="auto"/>
              <w:bottom w:val="single" w:sz="6" w:space="0" w:color="auto"/>
              <w:right w:val="single" w:sz="6" w:space="0" w:color="auto"/>
            </w:tcBorders>
            <w:vAlign w:val="center"/>
          </w:tcPr>
          <w:p w14:paraId="2D49FB99" w14:textId="77777777" w:rsidR="00E03053" w:rsidRPr="008D31F8" w:rsidRDefault="00E03053" w:rsidP="008A043F">
            <w:pPr>
              <w:pStyle w:val="Value"/>
              <w:rPr>
                <w:sz w:val="21"/>
                <w:szCs w:val="21"/>
              </w:rPr>
            </w:pPr>
          </w:p>
        </w:tc>
        <w:tc>
          <w:tcPr>
            <w:tcW w:w="806" w:type="dxa"/>
            <w:gridSpan w:val="4"/>
            <w:tcBorders>
              <w:top w:val="single" w:sz="6" w:space="0" w:color="auto"/>
              <w:left w:val="single" w:sz="6" w:space="0" w:color="auto"/>
              <w:bottom w:val="single" w:sz="6" w:space="0" w:color="auto"/>
              <w:right w:val="single" w:sz="6" w:space="0" w:color="auto"/>
            </w:tcBorders>
            <w:vAlign w:val="center"/>
          </w:tcPr>
          <w:p w14:paraId="0A45EF88" w14:textId="77777777" w:rsidR="00E03053" w:rsidRPr="008D31F8" w:rsidRDefault="00E03053" w:rsidP="008A043F">
            <w:pPr>
              <w:pStyle w:val="Value"/>
              <w:rPr>
                <w:sz w:val="21"/>
                <w:szCs w:val="21"/>
              </w:rPr>
            </w:pPr>
          </w:p>
        </w:tc>
        <w:tc>
          <w:tcPr>
            <w:tcW w:w="865" w:type="dxa"/>
            <w:gridSpan w:val="5"/>
            <w:tcBorders>
              <w:top w:val="single" w:sz="6" w:space="0" w:color="auto"/>
              <w:left w:val="single" w:sz="6" w:space="0" w:color="auto"/>
              <w:bottom w:val="single" w:sz="6" w:space="0" w:color="auto"/>
              <w:right w:val="single" w:sz="6" w:space="0" w:color="auto"/>
            </w:tcBorders>
            <w:vAlign w:val="center"/>
          </w:tcPr>
          <w:p w14:paraId="3802EACE" w14:textId="77777777" w:rsidR="00E03053" w:rsidRPr="008D31F8" w:rsidRDefault="00E03053" w:rsidP="008A043F">
            <w:pPr>
              <w:pStyle w:val="Value"/>
              <w:rPr>
                <w:sz w:val="21"/>
                <w:szCs w:val="21"/>
              </w:rPr>
            </w:pPr>
          </w:p>
        </w:tc>
        <w:tc>
          <w:tcPr>
            <w:tcW w:w="881" w:type="dxa"/>
            <w:gridSpan w:val="4"/>
            <w:tcBorders>
              <w:top w:val="single" w:sz="6" w:space="0" w:color="auto"/>
              <w:left w:val="single" w:sz="6" w:space="0" w:color="auto"/>
              <w:bottom w:val="single" w:sz="6" w:space="0" w:color="auto"/>
              <w:right w:val="single" w:sz="6" w:space="0" w:color="auto"/>
            </w:tcBorders>
            <w:vAlign w:val="center"/>
          </w:tcPr>
          <w:p w14:paraId="62F6B5BA" w14:textId="77777777" w:rsidR="00E03053" w:rsidRPr="008D31F8" w:rsidRDefault="00E03053" w:rsidP="008A043F">
            <w:pPr>
              <w:pStyle w:val="Value"/>
              <w:rPr>
                <w:sz w:val="21"/>
                <w:szCs w:val="21"/>
              </w:rPr>
            </w:pPr>
          </w:p>
        </w:tc>
        <w:tc>
          <w:tcPr>
            <w:tcW w:w="649" w:type="dxa"/>
            <w:gridSpan w:val="3"/>
            <w:tcBorders>
              <w:top w:val="single" w:sz="6" w:space="0" w:color="auto"/>
              <w:left w:val="single" w:sz="6" w:space="0" w:color="auto"/>
              <w:bottom w:val="single" w:sz="6" w:space="0" w:color="auto"/>
              <w:right w:val="single" w:sz="6" w:space="0" w:color="auto"/>
            </w:tcBorders>
            <w:vAlign w:val="center"/>
          </w:tcPr>
          <w:p w14:paraId="2DA6990E" w14:textId="77777777" w:rsidR="00E03053" w:rsidRPr="008D31F8" w:rsidRDefault="00E03053" w:rsidP="008A043F">
            <w:pPr>
              <w:pStyle w:val="Value"/>
              <w:rPr>
                <w:sz w:val="21"/>
                <w:szCs w:val="21"/>
              </w:rPr>
            </w:pPr>
          </w:p>
        </w:tc>
        <w:tc>
          <w:tcPr>
            <w:tcW w:w="1077" w:type="dxa"/>
            <w:gridSpan w:val="2"/>
            <w:tcBorders>
              <w:top w:val="single" w:sz="6" w:space="0" w:color="auto"/>
              <w:left w:val="single" w:sz="6" w:space="0" w:color="auto"/>
              <w:bottom w:val="single" w:sz="6" w:space="0" w:color="auto"/>
              <w:right w:val="single" w:sz="6" w:space="0" w:color="auto"/>
            </w:tcBorders>
            <w:vAlign w:val="center"/>
          </w:tcPr>
          <w:p w14:paraId="6B4A8AEB" w14:textId="77777777" w:rsidR="00E03053" w:rsidRPr="008D31F8" w:rsidRDefault="00E03053"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25C05B99" w14:textId="77777777" w:rsidR="00E03053" w:rsidRPr="008D31F8" w:rsidRDefault="00E03053" w:rsidP="008A043F">
            <w:pPr>
              <w:pStyle w:val="Value"/>
              <w:rPr>
                <w:sz w:val="21"/>
                <w:szCs w:val="21"/>
              </w:rPr>
            </w:pPr>
          </w:p>
        </w:tc>
      </w:tr>
      <w:tr w:rsidR="006B0CEE" w:rsidRPr="00D26E73" w14:paraId="7B5B0D47" w14:textId="77777777" w:rsidTr="005F48AE">
        <w:trPr>
          <w:trHeight w:val="278"/>
          <w:tblHeader/>
          <w:jc w:val="center"/>
        </w:trPr>
        <w:tc>
          <w:tcPr>
            <w:tcW w:w="1514" w:type="dxa"/>
            <w:gridSpan w:val="2"/>
            <w:tcBorders>
              <w:top w:val="single" w:sz="6" w:space="0" w:color="auto"/>
              <w:left w:val="single" w:sz="12" w:space="0" w:color="auto"/>
              <w:bottom w:val="single" w:sz="12" w:space="0" w:color="auto"/>
              <w:right w:val="single" w:sz="12" w:space="0" w:color="auto"/>
            </w:tcBorders>
            <w:vAlign w:val="center"/>
          </w:tcPr>
          <w:p w14:paraId="511C5315"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1023" w:type="dxa"/>
            <w:gridSpan w:val="2"/>
            <w:tcBorders>
              <w:top w:val="single" w:sz="6" w:space="0" w:color="auto"/>
              <w:left w:val="single" w:sz="12" w:space="0" w:color="auto"/>
              <w:bottom w:val="single" w:sz="12" w:space="0" w:color="auto"/>
              <w:right w:val="single" w:sz="6" w:space="0" w:color="auto"/>
            </w:tcBorders>
            <w:vAlign w:val="center"/>
          </w:tcPr>
          <w:p w14:paraId="46AC1CBA" w14:textId="77777777" w:rsidR="006B0CEE" w:rsidRPr="00C232E1" w:rsidRDefault="006B0CEE" w:rsidP="008A043F">
            <w:pPr>
              <w:pStyle w:val="Value"/>
              <w:rPr>
                <w:b/>
                <w:sz w:val="21"/>
                <w:szCs w:val="21"/>
              </w:rPr>
            </w:pPr>
          </w:p>
        </w:tc>
        <w:tc>
          <w:tcPr>
            <w:tcW w:w="505" w:type="dxa"/>
            <w:gridSpan w:val="2"/>
            <w:tcBorders>
              <w:top w:val="single" w:sz="6" w:space="0" w:color="auto"/>
              <w:left w:val="single" w:sz="6" w:space="0" w:color="auto"/>
              <w:bottom w:val="single" w:sz="12" w:space="0" w:color="auto"/>
              <w:right w:val="single" w:sz="6" w:space="0" w:color="auto"/>
            </w:tcBorders>
            <w:vAlign w:val="center"/>
          </w:tcPr>
          <w:p w14:paraId="53D6EC14" w14:textId="77777777" w:rsidR="006B0CEE" w:rsidRPr="00C232E1" w:rsidRDefault="006B0CEE" w:rsidP="008A043F">
            <w:pPr>
              <w:pStyle w:val="Value"/>
              <w:rPr>
                <w:b/>
                <w:sz w:val="21"/>
                <w:szCs w:val="21"/>
              </w:rPr>
            </w:pPr>
          </w:p>
        </w:tc>
        <w:tc>
          <w:tcPr>
            <w:tcW w:w="1113" w:type="dxa"/>
            <w:gridSpan w:val="4"/>
            <w:tcBorders>
              <w:top w:val="single" w:sz="6" w:space="0" w:color="auto"/>
              <w:left w:val="single" w:sz="6" w:space="0" w:color="auto"/>
              <w:bottom w:val="single" w:sz="12" w:space="0" w:color="auto"/>
              <w:right w:val="single" w:sz="6" w:space="0" w:color="auto"/>
            </w:tcBorders>
            <w:vAlign w:val="center"/>
          </w:tcPr>
          <w:p w14:paraId="772B934E" w14:textId="77777777" w:rsidR="006B0CEE" w:rsidRPr="00C232E1" w:rsidRDefault="006B0CEE" w:rsidP="008A043F">
            <w:pPr>
              <w:pStyle w:val="Value"/>
              <w:rPr>
                <w:b/>
                <w:sz w:val="21"/>
                <w:szCs w:val="21"/>
              </w:rPr>
            </w:pPr>
          </w:p>
        </w:tc>
        <w:tc>
          <w:tcPr>
            <w:tcW w:w="806" w:type="dxa"/>
            <w:gridSpan w:val="4"/>
            <w:tcBorders>
              <w:top w:val="single" w:sz="6" w:space="0" w:color="auto"/>
              <w:left w:val="single" w:sz="6" w:space="0" w:color="auto"/>
              <w:bottom w:val="single" w:sz="12" w:space="0" w:color="auto"/>
              <w:right w:val="single" w:sz="6" w:space="0" w:color="auto"/>
            </w:tcBorders>
            <w:vAlign w:val="center"/>
          </w:tcPr>
          <w:p w14:paraId="5DBF0195" w14:textId="77777777" w:rsidR="006B0CEE" w:rsidRPr="00C232E1" w:rsidRDefault="006B0CEE" w:rsidP="008A043F">
            <w:pPr>
              <w:pStyle w:val="Value"/>
              <w:rPr>
                <w:b/>
                <w:sz w:val="21"/>
                <w:szCs w:val="21"/>
              </w:rPr>
            </w:pPr>
          </w:p>
        </w:tc>
        <w:tc>
          <w:tcPr>
            <w:tcW w:w="865" w:type="dxa"/>
            <w:gridSpan w:val="5"/>
            <w:tcBorders>
              <w:top w:val="single" w:sz="6" w:space="0" w:color="auto"/>
              <w:left w:val="single" w:sz="6" w:space="0" w:color="auto"/>
              <w:bottom w:val="single" w:sz="12" w:space="0" w:color="auto"/>
              <w:right w:val="single" w:sz="6" w:space="0" w:color="auto"/>
            </w:tcBorders>
            <w:vAlign w:val="center"/>
          </w:tcPr>
          <w:p w14:paraId="03ACA0DA" w14:textId="77777777" w:rsidR="006B0CEE" w:rsidRPr="00C232E1" w:rsidRDefault="006B0CEE" w:rsidP="008A043F">
            <w:pPr>
              <w:pStyle w:val="Value"/>
              <w:rPr>
                <w:b/>
                <w:sz w:val="21"/>
                <w:szCs w:val="21"/>
              </w:rPr>
            </w:pPr>
          </w:p>
        </w:tc>
        <w:tc>
          <w:tcPr>
            <w:tcW w:w="881" w:type="dxa"/>
            <w:gridSpan w:val="4"/>
            <w:tcBorders>
              <w:top w:val="single" w:sz="6" w:space="0" w:color="auto"/>
              <w:left w:val="single" w:sz="6" w:space="0" w:color="auto"/>
              <w:bottom w:val="single" w:sz="12" w:space="0" w:color="auto"/>
              <w:right w:val="single" w:sz="6" w:space="0" w:color="auto"/>
            </w:tcBorders>
            <w:vAlign w:val="center"/>
          </w:tcPr>
          <w:p w14:paraId="10A37801" w14:textId="77777777" w:rsidR="006B0CEE" w:rsidRPr="00C232E1" w:rsidRDefault="006B0CEE" w:rsidP="008A043F">
            <w:pPr>
              <w:pStyle w:val="Value"/>
              <w:rPr>
                <w:b/>
                <w:sz w:val="21"/>
                <w:szCs w:val="21"/>
              </w:rPr>
            </w:pPr>
          </w:p>
        </w:tc>
        <w:tc>
          <w:tcPr>
            <w:tcW w:w="649" w:type="dxa"/>
            <w:gridSpan w:val="3"/>
            <w:tcBorders>
              <w:top w:val="single" w:sz="6" w:space="0" w:color="auto"/>
              <w:left w:val="single" w:sz="6" w:space="0" w:color="auto"/>
              <w:bottom w:val="single" w:sz="12" w:space="0" w:color="auto"/>
              <w:right w:val="single" w:sz="6" w:space="0" w:color="auto"/>
            </w:tcBorders>
            <w:vAlign w:val="center"/>
          </w:tcPr>
          <w:p w14:paraId="6A3F89AA" w14:textId="77777777" w:rsidR="006B0CEE" w:rsidRPr="00C232E1" w:rsidRDefault="006B0CEE" w:rsidP="008A043F">
            <w:pPr>
              <w:pStyle w:val="Value"/>
              <w:rPr>
                <w:b/>
                <w:sz w:val="21"/>
                <w:szCs w:val="21"/>
              </w:rPr>
            </w:pPr>
          </w:p>
        </w:tc>
        <w:tc>
          <w:tcPr>
            <w:tcW w:w="1077" w:type="dxa"/>
            <w:gridSpan w:val="2"/>
            <w:tcBorders>
              <w:top w:val="single" w:sz="6" w:space="0" w:color="auto"/>
              <w:left w:val="single" w:sz="6" w:space="0" w:color="auto"/>
              <w:bottom w:val="single" w:sz="12" w:space="0" w:color="auto"/>
              <w:right w:val="single" w:sz="6" w:space="0" w:color="auto"/>
            </w:tcBorders>
            <w:vAlign w:val="center"/>
          </w:tcPr>
          <w:p w14:paraId="22912DA7" w14:textId="77777777" w:rsidR="006B0CEE" w:rsidRPr="00C232E1" w:rsidRDefault="006B0CEE" w:rsidP="008A043F">
            <w:pPr>
              <w:pStyle w:val="Value"/>
              <w:rPr>
                <w:b/>
                <w:sz w:val="21"/>
                <w:szCs w:val="21"/>
              </w:rPr>
            </w:pPr>
          </w:p>
        </w:tc>
        <w:tc>
          <w:tcPr>
            <w:tcW w:w="678" w:type="dxa"/>
            <w:tcBorders>
              <w:top w:val="single" w:sz="6" w:space="0" w:color="auto"/>
              <w:left w:val="single" w:sz="6" w:space="0" w:color="auto"/>
              <w:bottom w:val="single" w:sz="12" w:space="0" w:color="auto"/>
              <w:right w:val="single" w:sz="12" w:space="0" w:color="auto"/>
            </w:tcBorders>
            <w:vAlign w:val="center"/>
          </w:tcPr>
          <w:p w14:paraId="369132EA" w14:textId="77777777" w:rsidR="006B0CEE" w:rsidRPr="00C232E1" w:rsidRDefault="006B0CEE" w:rsidP="008A043F">
            <w:pPr>
              <w:pStyle w:val="Value"/>
              <w:rPr>
                <w:b/>
                <w:sz w:val="21"/>
                <w:szCs w:val="21"/>
              </w:rPr>
            </w:pPr>
          </w:p>
        </w:tc>
      </w:tr>
      <w:tr w:rsidR="00831D0C" w:rsidRPr="00D26E73" w14:paraId="37DB595F" w14:textId="77777777" w:rsidTr="005F48AE">
        <w:trPr>
          <w:trHeight w:val="278"/>
          <w:tblHeader/>
          <w:jc w:val="center"/>
        </w:trPr>
        <w:tc>
          <w:tcPr>
            <w:tcW w:w="9111" w:type="dxa"/>
            <w:gridSpan w:val="29"/>
            <w:tcBorders>
              <w:top w:val="single" w:sz="12" w:space="0" w:color="auto"/>
              <w:left w:val="single" w:sz="12" w:space="0" w:color="auto"/>
              <w:bottom w:val="single" w:sz="12" w:space="0" w:color="auto"/>
              <w:right w:val="single" w:sz="12" w:space="0" w:color="auto"/>
            </w:tcBorders>
            <w:vAlign w:val="center"/>
          </w:tcPr>
          <w:p w14:paraId="6F194790" w14:textId="77777777" w:rsidR="00831D0C" w:rsidRPr="00D26E73" w:rsidRDefault="00831D0C" w:rsidP="003D334A">
            <w:pPr>
              <w:autoSpaceDE w:val="0"/>
              <w:autoSpaceDN w:val="0"/>
              <w:adjustRightInd w:val="0"/>
              <w:rPr>
                <w:rFonts w:cs="Arial Narrow"/>
                <w:sz w:val="21"/>
                <w:szCs w:val="21"/>
              </w:rPr>
            </w:pPr>
            <w:r w:rsidRPr="00D26E73">
              <w:rPr>
                <w:rFonts w:cs="Arial Narrow"/>
                <w:sz w:val="21"/>
                <w:szCs w:val="21"/>
              </w:rPr>
              <w:t>Opravné položky</w:t>
            </w:r>
          </w:p>
        </w:tc>
      </w:tr>
      <w:tr w:rsidR="006B0CEE" w:rsidRPr="00D26E73" w14:paraId="5D5814B1" w14:textId="77777777" w:rsidTr="005F48AE">
        <w:trPr>
          <w:trHeight w:val="278"/>
          <w:tblHeader/>
          <w:jc w:val="center"/>
        </w:trPr>
        <w:tc>
          <w:tcPr>
            <w:tcW w:w="1503" w:type="dxa"/>
            <w:tcBorders>
              <w:top w:val="single" w:sz="12" w:space="0" w:color="auto"/>
              <w:left w:val="single" w:sz="12" w:space="0" w:color="auto"/>
              <w:bottom w:val="single" w:sz="6" w:space="0" w:color="auto"/>
              <w:right w:val="single" w:sz="12" w:space="0" w:color="auto"/>
            </w:tcBorders>
            <w:vAlign w:val="center"/>
          </w:tcPr>
          <w:p w14:paraId="7500674D"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1034" w:type="dxa"/>
            <w:gridSpan w:val="3"/>
            <w:tcBorders>
              <w:top w:val="single" w:sz="12" w:space="0" w:color="auto"/>
              <w:left w:val="single" w:sz="12" w:space="0" w:color="auto"/>
              <w:bottom w:val="single" w:sz="6" w:space="0" w:color="auto"/>
              <w:right w:val="single" w:sz="6" w:space="0" w:color="auto"/>
            </w:tcBorders>
            <w:vAlign w:val="center"/>
          </w:tcPr>
          <w:p w14:paraId="2B87F45A" w14:textId="77777777" w:rsidR="006B0CEE" w:rsidRPr="00C232E1" w:rsidRDefault="006B0CEE" w:rsidP="008A043F">
            <w:pPr>
              <w:pStyle w:val="Value"/>
              <w:rPr>
                <w:b/>
                <w:sz w:val="21"/>
                <w:szCs w:val="21"/>
              </w:rPr>
            </w:pPr>
          </w:p>
        </w:tc>
        <w:tc>
          <w:tcPr>
            <w:tcW w:w="519" w:type="dxa"/>
            <w:gridSpan w:val="3"/>
            <w:tcBorders>
              <w:top w:val="single" w:sz="12" w:space="0" w:color="auto"/>
              <w:left w:val="single" w:sz="6" w:space="0" w:color="auto"/>
              <w:bottom w:val="single" w:sz="6" w:space="0" w:color="auto"/>
              <w:right w:val="single" w:sz="6" w:space="0" w:color="auto"/>
            </w:tcBorders>
            <w:vAlign w:val="center"/>
          </w:tcPr>
          <w:p w14:paraId="19B5F272" w14:textId="77777777" w:rsidR="006B0CEE" w:rsidRPr="00C232E1" w:rsidRDefault="006B0CEE" w:rsidP="008A043F">
            <w:pPr>
              <w:pStyle w:val="Value"/>
              <w:rPr>
                <w:b/>
                <w:sz w:val="21"/>
                <w:szCs w:val="21"/>
              </w:rPr>
            </w:pPr>
          </w:p>
        </w:tc>
        <w:tc>
          <w:tcPr>
            <w:tcW w:w="1074" w:type="dxa"/>
            <w:gridSpan w:val="2"/>
            <w:tcBorders>
              <w:top w:val="single" w:sz="12" w:space="0" w:color="auto"/>
              <w:left w:val="single" w:sz="6" w:space="0" w:color="auto"/>
              <w:bottom w:val="single" w:sz="6" w:space="0" w:color="auto"/>
              <w:right w:val="single" w:sz="6" w:space="0" w:color="auto"/>
            </w:tcBorders>
            <w:vAlign w:val="center"/>
          </w:tcPr>
          <w:p w14:paraId="7422B968" w14:textId="77777777" w:rsidR="006B0CEE" w:rsidRPr="00C232E1" w:rsidRDefault="006B0CEE" w:rsidP="008A043F">
            <w:pPr>
              <w:pStyle w:val="Value"/>
              <w:rPr>
                <w:b/>
                <w:sz w:val="21"/>
                <w:szCs w:val="21"/>
              </w:rPr>
            </w:pPr>
          </w:p>
        </w:tc>
        <w:tc>
          <w:tcPr>
            <w:tcW w:w="851" w:type="dxa"/>
            <w:gridSpan w:val="6"/>
            <w:tcBorders>
              <w:top w:val="single" w:sz="12" w:space="0" w:color="auto"/>
              <w:left w:val="single" w:sz="6" w:space="0" w:color="auto"/>
              <w:bottom w:val="single" w:sz="6" w:space="0" w:color="auto"/>
              <w:right w:val="single" w:sz="6" w:space="0" w:color="auto"/>
            </w:tcBorders>
            <w:vAlign w:val="center"/>
          </w:tcPr>
          <w:p w14:paraId="732FBB3F" w14:textId="77777777" w:rsidR="006B0CEE" w:rsidRPr="00C232E1" w:rsidRDefault="006B0CEE" w:rsidP="008A043F">
            <w:pPr>
              <w:pStyle w:val="Value"/>
              <w:rPr>
                <w:b/>
                <w:sz w:val="21"/>
                <w:szCs w:val="21"/>
              </w:rPr>
            </w:pPr>
          </w:p>
        </w:tc>
        <w:tc>
          <w:tcPr>
            <w:tcW w:w="845" w:type="dxa"/>
            <w:gridSpan w:val="4"/>
            <w:tcBorders>
              <w:top w:val="single" w:sz="12" w:space="0" w:color="auto"/>
              <w:left w:val="single" w:sz="6" w:space="0" w:color="auto"/>
              <w:bottom w:val="single" w:sz="6" w:space="0" w:color="auto"/>
              <w:right w:val="single" w:sz="6" w:space="0" w:color="auto"/>
            </w:tcBorders>
            <w:vAlign w:val="center"/>
          </w:tcPr>
          <w:p w14:paraId="092F5275" w14:textId="77777777" w:rsidR="006B0CEE" w:rsidRPr="00C232E1" w:rsidRDefault="006B0CEE" w:rsidP="008A043F">
            <w:pPr>
              <w:pStyle w:val="Value"/>
              <w:rPr>
                <w:b/>
                <w:sz w:val="21"/>
                <w:szCs w:val="21"/>
              </w:rPr>
            </w:pPr>
          </w:p>
        </w:tc>
        <w:tc>
          <w:tcPr>
            <w:tcW w:w="881" w:type="dxa"/>
            <w:gridSpan w:val="4"/>
            <w:tcBorders>
              <w:top w:val="single" w:sz="12" w:space="0" w:color="auto"/>
              <w:left w:val="single" w:sz="6" w:space="0" w:color="auto"/>
              <w:bottom w:val="single" w:sz="6" w:space="0" w:color="auto"/>
              <w:right w:val="single" w:sz="6" w:space="0" w:color="auto"/>
            </w:tcBorders>
            <w:vAlign w:val="center"/>
          </w:tcPr>
          <w:p w14:paraId="777AFBA3" w14:textId="77777777" w:rsidR="006B0CEE" w:rsidRPr="00C232E1" w:rsidRDefault="006B0CEE" w:rsidP="008A043F">
            <w:pPr>
              <w:pStyle w:val="Value"/>
              <w:rPr>
                <w:b/>
                <w:sz w:val="21"/>
                <w:szCs w:val="21"/>
              </w:rPr>
            </w:pPr>
          </w:p>
        </w:tc>
        <w:tc>
          <w:tcPr>
            <w:tcW w:w="635" w:type="dxa"/>
            <w:gridSpan w:val="2"/>
            <w:tcBorders>
              <w:top w:val="single" w:sz="12" w:space="0" w:color="auto"/>
              <w:left w:val="single" w:sz="6" w:space="0" w:color="auto"/>
              <w:bottom w:val="single" w:sz="6" w:space="0" w:color="auto"/>
              <w:right w:val="single" w:sz="6" w:space="0" w:color="auto"/>
            </w:tcBorders>
            <w:vAlign w:val="center"/>
          </w:tcPr>
          <w:p w14:paraId="441491B4" w14:textId="77777777" w:rsidR="006B0CEE" w:rsidRPr="00C232E1" w:rsidRDefault="006B0CEE" w:rsidP="008A043F">
            <w:pPr>
              <w:pStyle w:val="Value"/>
              <w:rPr>
                <w:b/>
                <w:sz w:val="21"/>
                <w:szCs w:val="21"/>
              </w:rPr>
            </w:pPr>
          </w:p>
        </w:tc>
        <w:tc>
          <w:tcPr>
            <w:tcW w:w="1091" w:type="dxa"/>
            <w:gridSpan w:val="3"/>
            <w:tcBorders>
              <w:top w:val="single" w:sz="12" w:space="0" w:color="auto"/>
              <w:left w:val="single" w:sz="6" w:space="0" w:color="auto"/>
              <w:bottom w:val="single" w:sz="6" w:space="0" w:color="auto"/>
              <w:right w:val="single" w:sz="6" w:space="0" w:color="auto"/>
            </w:tcBorders>
            <w:vAlign w:val="center"/>
          </w:tcPr>
          <w:p w14:paraId="64267909" w14:textId="77777777" w:rsidR="006B0CEE" w:rsidRPr="00C232E1" w:rsidRDefault="006B0CEE" w:rsidP="008A043F">
            <w:pPr>
              <w:pStyle w:val="Value"/>
              <w:rPr>
                <w:b/>
                <w:sz w:val="21"/>
                <w:szCs w:val="21"/>
              </w:rPr>
            </w:pPr>
          </w:p>
        </w:tc>
        <w:tc>
          <w:tcPr>
            <w:tcW w:w="678" w:type="dxa"/>
            <w:tcBorders>
              <w:top w:val="single" w:sz="12" w:space="0" w:color="auto"/>
              <w:left w:val="single" w:sz="6" w:space="0" w:color="auto"/>
              <w:bottom w:val="single" w:sz="6" w:space="0" w:color="auto"/>
              <w:right w:val="single" w:sz="12" w:space="0" w:color="auto"/>
            </w:tcBorders>
            <w:vAlign w:val="center"/>
          </w:tcPr>
          <w:p w14:paraId="32FE3586" w14:textId="77777777" w:rsidR="006B0CEE" w:rsidRPr="00C232E1" w:rsidRDefault="006B0CEE" w:rsidP="008A043F">
            <w:pPr>
              <w:pStyle w:val="Value"/>
              <w:rPr>
                <w:b/>
                <w:sz w:val="21"/>
                <w:szCs w:val="21"/>
              </w:rPr>
            </w:pPr>
          </w:p>
        </w:tc>
      </w:tr>
      <w:tr w:rsidR="006B0CEE" w:rsidRPr="00D26E73" w14:paraId="3701A966" w14:textId="77777777" w:rsidTr="005F48AE">
        <w:trPr>
          <w:trHeight w:val="278"/>
          <w:tblHeader/>
          <w:jc w:val="center"/>
        </w:trPr>
        <w:tc>
          <w:tcPr>
            <w:tcW w:w="1503" w:type="dxa"/>
            <w:tcBorders>
              <w:top w:val="single" w:sz="6" w:space="0" w:color="auto"/>
              <w:left w:val="single" w:sz="12" w:space="0" w:color="auto"/>
              <w:bottom w:val="single" w:sz="6" w:space="0" w:color="auto"/>
              <w:right w:val="single" w:sz="12" w:space="0" w:color="auto"/>
            </w:tcBorders>
            <w:vAlign w:val="center"/>
          </w:tcPr>
          <w:p w14:paraId="171EC14A"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Prírastky</w:t>
            </w:r>
          </w:p>
        </w:tc>
        <w:tc>
          <w:tcPr>
            <w:tcW w:w="1034" w:type="dxa"/>
            <w:gridSpan w:val="3"/>
            <w:tcBorders>
              <w:top w:val="single" w:sz="6" w:space="0" w:color="auto"/>
              <w:left w:val="single" w:sz="12" w:space="0" w:color="auto"/>
              <w:bottom w:val="single" w:sz="6" w:space="0" w:color="auto"/>
              <w:right w:val="single" w:sz="6" w:space="0" w:color="auto"/>
            </w:tcBorders>
            <w:vAlign w:val="center"/>
          </w:tcPr>
          <w:p w14:paraId="11E9F872" w14:textId="77777777" w:rsidR="006B0CEE" w:rsidRPr="00D26E73" w:rsidRDefault="006B0CEE" w:rsidP="008A043F">
            <w:pPr>
              <w:pStyle w:val="Value"/>
              <w:rPr>
                <w:sz w:val="21"/>
                <w:szCs w:val="21"/>
              </w:rPr>
            </w:pPr>
          </w:p>
        </w:tc>
        <w:tc>
          <w:tcPr>
            <w:tcW w:w="519" w:type="dxa"/>
            <w:gridSpan w:val="3"/>
            <w:tcBorders>
              <w:top w:val="single" w:sz="6" w:space="0" w:color="auto"/>
              <w:left w:val="single" w:sz="6" w:space="0" w:color="auto"/>
              <w:bottom w:val="single" w:sz="6" w:space="0" w:color="auto"/>
              <w:right w:val="single" w:sz="6" w:space="0" w:color="auto"/>
            </w:tcBorders>
            <w:vAlign w:val="center"/>
          </w:tcPr>
          <w:p w14:paraId="57ECE89B" w14:textId="77777777" w:rsidR="006B0CEE" w:rsidRPr="00D26E73" w:rsidRDefault="006B0CEE" w:rsidP="008A043F">
            <w:pPr>
              <w:pStyle w:val="Value"/>
              <w:rPr>
                <w:sz w:val="21"/>
                <w:szCs w:val="21"/>
              </w:rPr>
            </w:pPr>
          </w:p>
        </w:tc>
        <w:tc>
          <w:tcPr>
            <w:tcW w:w="1074" w:type="dxa"/>
            <w:gridSpan w:val="2"/>
            <w:tcBorders>
              <w:top w:val="single" w:sz="6" w:space="0" w:color="auto"/>
              <w:left w:val="single" w:sz="6" w:space="0" w:color="auto"/>
              <w:bottom w:val="single" w:sz="6" w:space="0" w:color="auto"/>
              <w:right w:val="single" w:sz="6" w:space="0" w:color="auto"/>
            </w:tcBorders>
            <w:vAlign w:val="center"/>
          </w:tcPr>
          <w:p w14:paraId="36A46F2E" w14:textId="77777777" w:rsidR="006B0CEE" w:rsidRPr="00D26E73" w:rsidRDefault="006B0CEE" w:rsidP="008A043F">
            <w:pPr>
              <w:pStyle w:val="Value"/>
              <w:rPr>
                <w:sz w:val="21"/>
                <w:szCs w:val="21"/>
              </w:rPr>
            </w:pPr>
          </w:p>
        </w:tc>
        <w:tc>
          <w:tcPr>
            <w:tcW w:w="851" w:type="dxa"/>
            <w:gridSpan w:val="6"/>
            <w:tcBorders>
              <w:top w:val="single" w:sz="6" w:space="0" w:color="auto"/>
              <w:left w:val="single" w:sz="6" w:space="0" w:color="auto"/>
              <w:bottom w:val="single" w:sz="6" w:space="0" w:color="auto"/>
              <w:right w:val="single" w:sz="6" w:space="0" w:color="auto"/>
            </w:tcBorders>
            <w:vAlign w:val="center"/>
          </w:tcPr>
          <w:p w14:paraId="5D4A0EA0" w14:textId="77777777" w:rsidR="006B0CEE" w:rsidRPr="00D26E73" w:rsidRDefault="006B0CEE" w:rsidP="008A043F">
            <w:pPr>
              <w:pStyle w:val="Value"/>
              <w:rPr>
                <w:sz w:val="21"/>
                <w:szCs w:val="21"/>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14:paraId="7D2004EF" w14:textId="77777777" w:rsidR="006B0CEE" w:rsidRPr="00D26E73" w:rsidRDefault="006B0CEE" w:rsidP="008A043F">
            <w:pPr>
              <w:pStyle w:val="Value"/>
              <w:rPr>
                <w:sz w:val="21"/>
                <w:szCs w:val="21"/>
              </w:rPr>
            </w:pPr>
          </w:p>
        </w:tc>
        <w:tc>
          <w:tcPr>
            <w:tcW w:w="881" w:type="dxa"/>
            <w:gridSpan w:val="4"/>
            <w:tcBorders>
              <w:top w:val="single" w:sz="6" w:space="0" w:color="auto"/>
              <w:left w:val="single" w:sz="6" w:space="0" w:color="auto"/>
              <w:bottom w:val="single" w:sz="6" w:space="0" w:color="auto"/>
              <w:right w:val="single" w:sz="6" w:space="0" w:color="auto"/>
            </w:tcBorders>
            <w:vAlign w:val="center"/>
          </w:tcPr>
          <w:p w14:paraId="506A4BD8" w14:textId="77777777" w:rsidR="006B0CEE" w:rsidRPr="00D26E73" w:rsidRDefault="006B0CEE" w:rsidP="008A043F">
            <w:pPr>
              <w:pStyle w:val="Value"/>
              <w:rPr>
                <w:sz w:val="21"/>
                <w:szCs w:val="21"/>
              </w:rPr>
            </w:pPr>
          </w:p>
        </w:tc>
        <w:tc>
          <w:tcPr>
            <w:tcW w:w="635" w:type="dxa"/>
            <w:gridSpan w:val="2"/>
            <w:tcBorders>
              <w:top w:val="single" w:sz="6" w:space="0" w:color="auto"/>
              <w:left w:val="single" w:sz="6" w:space="0" w:color="auto"/>
              <w:bottom w:val="single" w:sz="6" w:space="0" w:color="auto"/>
              <w:right w:val="single" w:sz="6" w:space="0" w:color="auto"/>
            </w:tcBorders>
            <w:vAlign w:val="center"/>
          </w:tcPr>
          <w:p w14:paraId="18EC8399" w14:textId="77777777" w:rsidR="006B0CEE" w:rsidRPr="00D26E73" w:rsidRDefault="006B0CEE" w:rsidP="008A043F">
            <w:pPr>
              <w:pStyle w:val="Value"/>
              <w:rPr>
                <w:sz w:val="21"/>
                <w:szCs w:val="21"/>
              </w:rPr>
            </w:pPr>
          </w:p>
        </w:tc>
        <w:tc>
          <w:tcPr>
            <w:tcW w:w="1091" w:type="dxa"/>
            <w:gridSpan w:val="3"/>
            <w:tcBorders>
              <w:top w:val="single" w:sz="6" w:space="0" w:color="auto"/>
              <w:left w:val="single" w:sz="6" w:space="0" w:color="auto"/>
              <w:bottom w:val="single" w:sz="6" w:space="0" w:color="auto"/>
              <w:right w:val="single" w:sz="6" w:space="0" w:color="auto"/>
            </w:tcBorders>
            <w:vAlign w:val="center"/>
          </w:tcPr>
          <w:p w14:paraId="44814E29" w14:textId="77777777"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2FA062F9" w14:textId="77777777" w:rsidR="006B0CEE" w:rsidRPr="00D26E73" w:rsidRDefault="006B0CEE" w:rsidP="008A043F">
            <w:pPr>
              <w:pStyle w:val="Value"/>
              <w:rPr>
                <w:sz w:val="21"/>
                <w:szCs w:val="21"/>
              </w:rPr>
            </w:pPr>
          </w:p>
        </w:tc>
      </w:tr>
      <w:tr w:rsidR="006B0CEE" w:rsidRPr="00D26E73" w14:paraId="73BD0787" w14:textId="77777777" w:rsidTr="005F48AE">
        <w:trPr>
          <w:trHeight w:val="278"/>
          <w:tblHeader/>
          <w:jc w:val="center"/>
        </w:trPr>
        <w:tc>
          <w:tcPr>
            <w:tcW w:w="1503" w:type="dxa"/>
            <w:tcBorders>
              <w:top w:val="single" w:sz="6" w:space="0" w:color="auto"/>
              <w:left w:val="single" w:sz="12" w:space="0" w:color="auto"/>
              <w:bottom w:val="single" w:sz="6" w:space="0" w:color="auto"/>
              <w:right w:val="single" w:sz="12" w:space="0" w:color="auto"/>
            </w:tcBorders>
            <w:vAlign w:val="center"/>
          </w:tcPr>
          <w:p w14:paraId="55CC77B5" w14:textId="77777777" w:rsidR="006B0CEE" w:rsidRPr="00D26E73" w:rsidRDefault="006B0CEE" w:rsidP="000923BC">
            <w:pPr>
              <w:autoSpaceDE w:val="0"/>
              <w:autoSpaceDN w:val="0"/>
              <w:adjustRightInd w:val="0"/>
              <w:rPr>
                <w:rFonts w:cs="Arial Narrow"/>
                <w:sz w:val="21"/>
                <w:szCs w:val="21"/>
              </w:rPr>
            </w:pPr>
            <w:r w:rsidRPr="00D26E73">
              <w:rPr>
                <w:rFonts w:cs="Arial Narrow"/>
                <w:sz w:val="21"/>
                <w:szCs w:val="21"/>
              </w:rPr>
              <w:t>Úbytky</w:t>
            </w:r>
          </w:p>
        </w:tc>
        <w:tc>
          <w:tcPr>
            <w:tcW w:w="1034" w:type="dxa"/>
            <w:gridSpan w:val="3"/>
            <w:tcBorders>
              <w:top w:val="single" w:sz="6" w:space="0" w:color="auto"/>
              <w:left w:val="single" w:sz="12" w:space="0" w:color="auto"/>
              <w:bottom w:val="single" w:sz="6" w:space="0" w:color="auto"/>
              <w:right w:val="single" w:sz="6" w:space="0" w:color="auto"/>
            </w:tcBorders>
            <w:vAlign w:val="center"/>
          </w:tcPr>
          <w:p w14:paraId="201949CD" w14:textId="77777777" w:rsidR="006B0CEE" w:rsidRPr="00D26E73" w:rsidRDefault="006B0CEE" w:rsidP="008A043F">
            <w:pPr>
              <w:pStyle w:val="Value"/>
              <w:rPr>
                <w:sz w:val="21"/>
                <w:szCs w:val="21"/>
              </w:rPr>
            </w:pPr>
          </w:p>
        </w:tc>
        <w:tc>
          <w:tcPr>
            <w:tcW w:w="519" w:type="dxa"/>
            <w:gridSpan w:val="3"/>
            <w:tcBorders>
              <w:top w:val="single" w:sz="6" w:space="0" w:color="auto"/>
              <w:left w:val="single" w:sz="6" w:space="0" w:color="auto"/>
              <w:bottom w:val="single" w:sz="6" w:space="0" w:color="auto"/>
              <w:right w:val="single" w:sz="6" w:space="0" w:color="auto"/>
            </w:tcBorders>
            <w:vAlign w:val="center"/>
          </w:tcPr>
          <w:p w14:paraId="0530F84C" w14:textId="77777777" w:rsidR="006B0CEE" w:rsidRPr="00D26E73" w:rsidRDefault="006B0CEE" w:rsidP="008A043F">
            <w:pPr>
              <w:pStyle w:val="Value"/>
              <w:rPr>
                <w:sz w:val="21"/>
                <w:szCs w:val="21"/>
              </w:rPr>
            </w:pPr>
          </w:p>
        </w:tc>
        <w:tc>
          <w:tcPr>
            <w:tcW w:w="1074" w:type="dxa"/>
            <w:gridSpan w:val="2"/>
            <w:tcBorders>
              <w:top w:val="single" w:sz="6" w:space="0" w:color="auto"/>
              <w:left w:val="single" w:sz="6" w:space="0" w:color="auto"/>
              <w:bottom w:val="single" w:sz="6" w:space="0" w:color="auto"/>
              <w:right w:val="single" w:sz="6" w:space="0" w:color="auto"/>
            </w:tcBorders>
            <w:vAlign w:val="center"/>
          </w:tcPr>
          <w:p w14:paraId="42B21F47" w14:textId="77777777" w:rsidR="006B0CEE" w:rsidRPr="00D26E73" w:rsidRDefault="006B0CEE" w:rsidP="008A043F">
            <w:pPr>
              <w:pStyle w:val="Value"/>
              <w:rPr>
                <w:sz w:val="21"/>
                <w:szCs w:val="21"/>
              </w:rPr>
            </w:pPr>
          </w:p>
        </w:tc>
        <w:tc>
          <w:tcPr>
            <w:tcW w:w="851" w:type="dxa"/>
            <w:gridSpan w:val="6"/>
            <w:tcBorders>
              <w:top w:val="single" w:sz="6" w:space="0" w:color="auto"/>
              <w:left w:val="single" w:sz="6" w:space="0" w:color="auto"/>
              <w:bottom w:val="single" w:sz="6" w:space="0" w:color="auto"/>
              <w:right w:val="single" w:sz="6" w:space="0" w:color="auto"/>
            </w:tcBorders>
            <w:vAlign w:val="center"/>
          </w:tcPr>
          <w:p w14:paraId="4666ABF4" w14:textId="77777777" w:rsidR="006B0CEE" w:rsidRPr="00D26E73" w:rsidRDefault="006B0CEE" w:rsidP="008A043F">
            <w:pPr>
              <w:pStyle w:val="Value"/>
              <w:rPr>
                <w:sz w:val="21"/>
                <w:szCs w:val="21"/>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14:paraId="6BDF7C37" w14:textId="77777777" w:rsidR="006B0CEE" w:rsidRPr="00D26E73" w:rsidRDefault="006B0CEE" w:rsidP="008A043F">
            <w:pPr>
              <w:pStyle w:val="Value"/>
              <w:rPr>
                <w:sz w:val="21"/>
                <w:szCs w:val="21"/>
              </w:rPr>
            </w:pPr>
          </w:p>
        </w:tc>
        <w:tc>
          <w:tcPr>
            <w:tcW w:w="881" w:type="dxa"/>
            <w:gridSpan w:val="4"/>
            <w:tcBorders>
              <w:top w:val="single" w:sz="6" w:space="0" w:color="auto"/>
              <w:left w:val="single" w:sz="6" w:space="0" w:color="auto"/>
              <w:bottom w:val="single" w:sz="6" w:space="0" w:color="auto"/>
              <w:right w:val="single" w:sz="6" w:space="0" w:color="auto"/>
            </w:tcBorders>
            <w:vAlign w:val="center"/>
          </w:tcPr>
          <w:p w14:paraId="77AD3C3E" w14:textId="77777777" w:rsidR="006B0CEE" w:rsidRPr="00D26E73" w:rsidRDefault="006B0CEE" w:rsidP="008A043F">
            <w:pPr>
              <w:pStyle w:val="Value"/>
              <w:rPr>
                <w:sz w:val="21"/>
                <w:szCs w:val="21"/>
              </w:rPr>
            </w:pPr>
          </w:p>
        </w:tc>
        <w:tc>
          <w:tcPr>
            <w:tcW w:w="635" w:type="dxa"/>
            <w:gridSpan w:val="2"/>
            <w:tcBorders>
              <w:top w:val="single" w:sz="6" w:space="0" w:color="auto"/>
              <w:left w:val="single" w:sz="6" w:space="0" w:color="auto"/>
              <w:bottom w:val="single" w:sz="6" w:space="0" w:color="auto"/>
              <w:right w:val="single" w:sz="6" w:space="0" w:color="auto"/>
            </w:tcBorders>
            <w:vAlign w:val="center"/>
          </w:tcPr>
          <w:p w14:paraId="4BED16E0" w14:textId="77777777" w:rsidR="006B0CEE" w:rsidRPr="00D26E73" w:rsidRDefault="006B0CEE" w:rsidP="008A043F">
            <w:pPr>
              <w:pStyle w:val="Value"/>
              <w:rPr>
                <w:sz w:val="21"/>
                <w:szCs w:val="21"/>
              </w:rPr>
            </w:pPr>
          </w:p>
        </w:tc>
        <w:tc>
          <w:tcPr>
            <w:tcW w:w="1091" w:type="dxa"/>
            <w:gridSpan w:val="3"/>
            <w:tcBorders>
              <w:top w:val="single" w:sz="6" w:space="0" w:color="auto"/>
              <w:left w:val="single" w:sz="6" w:space="0" w:color="auto"/>
              <w:bottom w:val="single" w:sz="6" w:space="0" w:color="auto"/>
              <w:right w:val="single" w:sz="6" w:space="0" w:color="auto"/>
            </w:tcBorders>
            <w:vAlign w:val="center"/>
          </w:tcPr>
          <w:p w14:paraId="61936F0F" w14:textId="77777777" w:rsidR="006B0CEE" w:rsidRPr="00D26E73" w:rsidRDefault="006B0CEE"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70186A90" w14:textId="77777777" w:rsidR="006B0CEE" w:rsidRPr="00D26E73" w:rsidRDefault="006B0CEE" w:rsidP="008A043F">
            <w:pPr>
              <w:pStyle w:val="Value"/>
              <w:rPr>
                <w:sz w:val="21"/>
                <w:szCs w:val="21"/>
              </w:rPr>
            </w:pPr>
          </w:p>
        </w:tc>
      </w:tr>
      <w:tr w:rsidR="00E03053" w:rsidRPr="00D26E73" w14:paraId="69E4FE9C" w14:textId="77777777" w:rsidTr="005F48AE">
        <w:trPr>
          <w:trHeight w:val="278"/>
          <w:tblHeader/>
          <w:jc w:val="center"/>
        </w:trPr>
        <w:tc>
          <w:tcPr>
            <w:tcW w:w="1503" w:type="dxa"/>
            <w:tcBorders>
              <w:top w:val="single" w:sz="6" w:space="0" w:color="auto"/>
              <w:left w:val="single" w:sz="12" w:space="0" w:color="auto"/>
              <w:bottom w:val="single" w:sz="6" w:space="0" w:color="auto"/>
              <w:right w:val="single" w:sz="12" w:space="0" w:color="auto"/>
            </w:tcBorders>
            <w:vAlign w:val="center"/>
          </w:tcPr>
          <w:p w14:paraId="35D6B191" w14:textId="77777777" w:rsidR="00E03053" w:rsidRPr="008D31F8" w:rsidRDefault="00E03053" w:rsidP="000923BC">
            <w:pPr>
              <w:autoSpaceDE w:val="0"/>
              <w:autoSpaceDN w:val="0"/>
              <w:adjustRightInd w:val="0"/>
              <w:rPr>
                <w:rFonts w:cs="Arial Narrow"/>
                <w:b/>
                <w:sz w:val="21"/>
                <w:szCs w:val="21"/>
              </w:rPr>
            </w:pPr>
            <w:r w:rsidRPr="008D31F8">
              <w:rPr>
                <w:rFonts w:cs="Arial Narrow"/>
                <w:b/>
                <w:sz w:val="21"/>
                <w:szCs w:val="21"/>
              </w:rPr>
              <w:t>Presuny</w:t>
            </w:r>
          </w:p>
        </w:tc>
        <w:tc>
          <w:tcPr>
            <w:tcW w:w="1034" w:type="dxa"/>
            <w:gridSpan w:val="3"/>
            <w:tcBorders>
              <w:top w:val="single" w:sz="6" w:space="0" w:color="auto"/>
              <w:left w:val="single" w:sz="12" w:space="0" w:color="auto"/>
              <w:bottom w:val="single" w:sz="6" w:space="0" w:color="auto"/>
              <w:right w:val="single" w:sz="6" w:space="0" w:color="auto"/>
            </w:tcBorders>
            <w:vAlign w:val="center"/>
          </w:tcPr>
          <w:p w14:paraId="0866D455" w14:textId="77777777" w:rsidR="00E03053" w:rsidRPr="00D26E73" w:rsidRDefault="00E03053" w:rsidP="008A043F">
            <w:pPr>
              <w:pStyle w:val="Value"/>
              <w:rPr>
                <w:sz w:val="21"/>
                <w:szCs w:val="21"/>
              </w:rPr>
            </w:pPr>
          </w:p>
        </w:tc>
        <w:tc>
          <w:tcPr>
            <w:tcW w:w="519" w:type="dxa"/>
            <w:gridSpan w:val="3"/>
            <w:tcBorders>
              <w:top w:val="single" w:sz="6" w:space="0" w:color="auto"/>
              <w:left w:val="single" w:sz="6" w:space="0" w:color="auto"/>
              <w:bottom w:val="single" w:sz="6" w:space="0" w:color="auto"/>
              <w:right w:val="single" w:sz="6" w:space="0" w:color="auto"/>
            </w:tcBorders>
            <w:vAlign w:val="center"/>
          </w:tcPr>
          <w:p w14:paraId="6BEC6D62" w14:textId="77777777" w:rsidR="00E03053" w:rsidRPr="00D26E73" w:rsidRDefault="00E03053" w:rsidP="008A043F">
            <w:pPr>
              <w:pStyle w:val="Value"/>
              <w:rPr>
                <w:sz w:val="21"/>
                <w:szCs w:val="21"/>
              </w:rPr>
            </w:pPr>
          </w:p>
        </w:tc>
        <w:tc>
          <w:tcPr>
            <w:tcW w:w="1074" w:type="dxa"/>
            <w:gridSpan w:val="2"/>
            <w:tcBorders>
              <w:top w:val="single" w:sz="6" w:space="0" w:color="auto"/>
              <w:left w:val="single" w:sz="6" w:space="0" w:color="auto"/>
              <w:bottom w:val="single" w:sz="6" w:space="0" w:color="auto"/>
              <w:right w:val="single" w:sz="6" w:space="0" w:color="auto"/>
            </w:tcBorders>
            <w:vAlign w:val="center"/>
          </w:tcPr>
          <w:p w14:paraId="682D44C1" w14:textId="77777777" w:rsidR="00E03053" w:rsidRPr="00D26E73" w:rsidRDefault="00E03053" w:rsidP="008A043F">
            <w:pPr>
              <w:pStyle w:val="Value"/>
              <w:rPr>
                <w:sz w:val="21"/>
                <w:szCs w:val="21"/>
              </w:rPr>
            </w:pPr>
          </w:p>
        </w:tc>
        <w:tc>
          <w:tcPr>
            <w:tcW w:w="851" w:type="dxa"/>
            <w:gridSpan w:val="6"/>
            <w:tcBorders>
              <w:top w:val="single" w:sz="6" w:space="0" w:color="auto"/>
              <w:left w:val="single" w:sz="6" w:space="0" w:color="auto"/>
              <w:bottom w:val="single" w:sz="6" w:space="0" w:color="auto"/>
              <w:right w:val="single" w:sz="6" w:space="0" w:color="auto"/>
            </w:tcBorders>
            <w:vAlign w:val="center"/>
          </w:tcPr>
          <w:p w14:paraId="2BB39F91" w14:textId="77777777" w:rsidR="00E03053" w:rsidRPr="00D26E73" w:rsidRDefault="00E03053" w:rsidP="008A043F">
            <w:pPr>
              <w:pStyle w:val="Value"/>
              <w:rPr>
                <w:sz w:val="21"/>
                <w:szCs w:val="21"/>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14:paraId="24FD5665" w14:textId="77777777" w:rsidR="00E03053" w:rsidRPr="00D26E73" w:rsidRDefault="00E03053" w:rsidP="008A043F">
            <w:pPr>
              <w:pStyle w:val="Value"/>
              <w:rPr>
                <w:sz w:val="21"/>
                <w:szCs w:val="21"/>
              </w:rPr>
            </w:pPr>
          </w:p>
        </w:tc>
        <w:tc>
          <w:tcPr>
            <w:tcW w:w="881" w:type="dxa"/>
            <w:gridSpan w:val="4"/>
            <w:tcBorders>
              <w:top w:val="single" w:sz="6" w:space="0" w:color="auto"/>
              <w:left w:val="single" w:sz="6" w:space="0" w:color="auto"/>
              <w:bottom w:val="single" w:sz="6" w:space="0" w:color="auto"/>
              <w:right w:val="single" w:sz="6" w:space="0" w:color="auto"/>
            </w:tcBorders>
            <w:vAlign w:val="center"/>
          </w:tcPr>
          <w:p w14:paraId="25E81691" w14:textId="77777777" w:rsidR="00E03053" w:rsidRPr="00D26E73" w:rsidRDefault="00E03053" w:rsidP="008A043F">
            <w:pPr>
              <w:pStyle w:val="Value"/>
              <w:rPr>
                <w:sz w:val="21"/>
                <w:szCs w:val="21"/>
              </w:rPr>
            </w:pPr>
          </w:p>
        </w:tc>
        <w:tc>
          <w:tcPr>
            <w:tcW w:w="635" w:type="dxa"/>
            <w:gridSpan w:val="2"/>
            <w:tcBorders>
              <w:top w:val="single" w:sz="6" w:space="0" w:color="auto"/>
              <w:left w:val="single" w:sz="6" w:space="0" w:color="auto"/>
              <w:bottom w:val="single" w:sz="6" w:space="0" w:color="auto"/>
              <w:right w:val="single" w:sz="6" w:space="0" w:color="auto"/>
            </w:tcBorders>
            <w:vAlign w:val="center"/>
          </w:tcPr>
          <w:p w14:paraId="53B68327" w14:textId="77777777" w:rsidR="00E03053" w:rsidRPr="00D26E73" w:rsidRDefault="00E03053" w:rsidP="008A043F">
            <w:pPr>
              <w:pStyle w:val="Value"/>
              <w:rPr>
                <w:sz w:val="21"/>
                <w:szCs w:val="21"/>
              </w:rPr>
            </w:pPr>
          </w:p>
        </w:tc>
        <w:tc>
          <w:tcPr>
            <w:tcW w:w="1091" w:type="dxa"/>
            <w:gridSpan w:val="3"/>
            <w:tcBorders>
              <w:top w:val="single" w:sz="6" w:space="0" w:color="auto"/>
              <w:left w:val="single" w:sz="6" w:space="0" w:color="auto"/>
              <w:bottom w:val="single" w:sz="6" w:space="0" w:color="auto"/>
              <w:right w:val="single" w:sz="6" w:space="0" w:color="auto"/>
            </w:tcBorders>
            <w:vAlign w:val="center"/>
          </w:tcPr>
          <w:p w14:paraId="1BD25E24" w14:textId="77777777" w:rsidR="00E03053" w:rsidRPr="00D26E73" w:rsidRDefault="00E03053" w:rsidP="008A043F">
            <w:pPr>
              <w:pStyle w:val="Value"/>
              <w:rPr>
                <w:sz w:val="21"/>
                <w:szCs w:val="21"/>
              </w:rPr>
            </w:pPr>
          </w:p>
        </w:tc>
        <w:tc>
          <w:tcPr>
            <w:tcW w:w="678" w:type="dxa"/>
            <w:tcBorders>
              <w:top w:val="single" w:sz="6" w:space="0" w:color="auto"/>
              <w:left w:val="single" w:sz="6" w:space="0" w:color="auto"/>
              <w:bottom w:val="single" w:sz="6" w:space="0" w:color="auto"/>
              <w:right w:val="single" w:sz="12" w:space="0" w:color="auto"/>
            </w:tcBorders>
            <w:vAlign w:val="center"/>
          </w:tcPr>
          <w:p w14:paraId="70723EED" w14:textId="77777777" w:rsidR="00E03053" w:rsidRPr="00D26E73" w:rsidRDefault="00E03053" w:rsidP="008A043F">
            <w:pPr>
              <w:pStyle w:val="Value"/>
              <w:rPr>
                <w:sz w:val="21"/>
                <w:szCs w:val="21"/>
              </w:rPr>
            </w:pPr>
          </w:p>
        </w:tc>
      </w:tr>
      <w:tr w:rsidR="006B0CEE" w:rsidRPr="00D26E73" w14:paraId="646D0324" w14:textId="77777777" w:rsidTr="005F48AE">
        <w:trPr>
          <w:trHeight w:val="278"/>
          <w:tblHeader/>
          <w:jc w:val="center"/>
        </w:trPr>
        <w:tc>
          <w:tcPr>
            <w:tcW w:w="1503" w:type="dxa"/>
            <w:tcBorders>
              <w:top w:val="single" w:sz="6" w:space="0" w:color="auto"/>
              <w:left w:val="single" w:sz="12" w:space="0" w:color="auto"/>
              <w:bottom w:val="single" w:sz="12" w:space="0" w:color="auto"/>
              <w:right w:val="single" w:sz="12" w:space="0" w:color="auto"/>
            </w:tcBorders>
            <w:vAlign w:val="center"/>
          </w:tcPr>
          <w:p w14:paraId="110891E6" w14:textId="77777777" w:rsidR="006B0CEE" w:rsidRPr="00D26E73" w:rsidRDefault="006B0CEE" w:rsidP="00C3790A">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1034" w:type="dxa"/>
            <w:gridSpan w:val="3"/>
            <w:tcBorders>
              <w:top w:val="single" w:sz="6" w:space="0" w:color="auto"/>
              <w:left w:val="single" w:sz="12" w:space="0" w:color="auto"/>
              <w:bottom w:val="single" w:sz="12" w:space="0" w:color="auto"/>
              <w:right w:val="single" w:sz="6" w:space="0" w:color="auto"/>
            </w:tcBorders>
            <w:vAlign w:val="center"/>
          </w:tcPr>
          <w:p w14:paraId="10D1D543" w14:textId="77777777" w:rsidR="006B0CEE" w:rsidRPr="00C232E1" w:rsidRDefault="006B0CEE" w:rsidP="008A043F">
            <w:pPr>
              <w:pStyle w:val="Value"/>
              <w:rPr>
                <w:b/>
                <w:sz w:val="21"/>
                <w:szCs w:val="21"/>
              </w:rPr>
            </w:pPr>
          </w:p>
        </w:tc>
        <w:tc>
          <w:tcPr>
            <w:tcW w:w="519" w:type="dxa"/>
            <w:gridSpan w:val="3"/>
            <w:tcBorders>
              <w:top w:val="single" w:sz="6" w:space="0" w:color="auto"/>
              <w:left w:val="single" w:sz="6" w:space="0" w:color="auto"/>
              <w:bottom w:val="single" w:sz="12" w:space="0" w:color="auto"/>
              <w:right w:val="single" w:sz="6" w:space="0" w:color="auto"/>
            </w:tcBorders>
            <w:vAlign w:val="center"/>
          </w:tcPr>
          <w:p w14:paraId="5CEF215D" w14:textId="77777777" w:rsidR="006B0CEE" w:rsidRPr="00C232E1" w:rsidRDefault="006B0CEE" w:rsidP="008A043F">
            <w:pPr>
              <w:pStyle w:val="Value"/>
              <w:rPr>
                <w:b/>
                <w:sz w:val="21"/>
                <w:szCs w:val="21"/>
              </w:rPr>
            </w:pPr>
          </w:p>
        </w:tc>
        <w:tc>
          <w:tcPr>
            <w:tcW w:w="1074" w:type="dxa"/>
            <w:gridSpan w:val="2"/>
            <w:tcBorders>
              <w:top w:val="single" w:sz="6" w:space="0" w:color="auto"/>
              <w:left w:val="single" w:sz="6" w:space="0" w:color="auto"/>
              <w:bottom w:val="single" w:sz="12" w:space="0" w:color="auto"/>
              <w:right w:val="single" w:sz="6" w:space="0" w:color="auto"/>
            </w:tcBorders>
            <w:vAlign w:val="center"/>
          </w:tcPr>
          <w:p w14:paraId="5CDFC533" w14:textId="77777777" w:rsidR="006B0CEE" w:rsidRPr="00C232E1" w:rsidRDefault="006B0CEE" w:rsidP="008A043F">
            <w:pPr>
              <w:pStyle w:val="Value"/>
              <w:rPr>
                <w:b/>
                <w:sz w:val="21"/>
                <w:szCs w:val="21"/>
              </w:rPr>
            </w:pPr>
          </w:p>
        </w:tc>
        <w:tc>
          <w:tcPr>
            <w:tcW w:w="851" w:type="dxa"/>
            <w:gridSpan w:val="6"/>
            <w:tcBorders>
              <w:top w:val="single" w:sz="6" w:space="0" w:color="auto"/>
              <w:left w:val="single" w:sz="6" w:space="0" w:color="auto"/>
              <w:bottom w:val="single" w:sz="12" w:space="0" w:color="auto"/>
              <w:right w:val="single" w:sz="6" w:space="0" w:color="auto"/>
            </w:tcBorders>
            <w:vAlign w:val="center"/>
          </w:tcPr>
          <w:p w14:paraId="0F9D1C42" w14:textId="77777777" w:rsidR="006B0CEE" w:rsidRPr="00C232E1" w:rsidRDefault="006B0CEE" w:rsidP="008A043F">
            <w:pPr>
              <w:pStyle w:val="Value"/>
              <w:rPr>
                <w:b/>
                <w:sz w:val="21"/>
                <w:szCs w:val="21"/>
              </w:rPr>
            </w:pPr>
          </w:p>
        </w:tc>
        <w:tc>
          <w:tcPr>
            <w:tcW w:w="845" w:type="dxa"/>
            <w:gridSpan w:val="4"/>
            <w:tcBorders>
              <w:top w:val="single" w:sz="6" w:space="0" w:color="auto"/>
              <w:left w:val="single" w:sz="6" w:space="0" w:color="auto"/>
              <w:bottom w:val="single" w:sz="12" w:space="0" w:color="auto"/>
              <w:right w:val="single" w:sz="6" w:space="0" w:color="auto"/>
            </w:tcBorders>
            <w:vAlign w:val="center"/>
          </w:tcPr>
          <w:p w14:paraId="1951C494" w14:textId="77777777" w:rsidR="006B0CEE" w:rsidRPr="00C232E1" w:rsidRDefault="006B0CEE" w:rsidP="008A043F">
            <w:pPr>
              <w:pStyle w:val="Value"/>
              <w:rPr>
                <w:b/>
                <w:sz w:val="21"/>
                <w:szCs w:val="21"/>
              </w:rPr>
            </w:pPr>
          </w:p>
        </w:tc>
        <w:tc>
          <w:tcPr>
            <w:tcW w:w="881" w:type="dxa"/>
            <w:gridSpan w:val="4"/>
            <w:tcBorders>
              <w:top w:val="single" w:sz="6" w:space="0" w:color="auto"/>
              <w:left w:val="single" w:sz="6" w:space="0" w:color="auto"/>
              <w:bottom w:val="single" w:sz="12" w:space="0" w:color="auto"/>
              <w:right w:val="single" w:sz="6" w:space="0" w:color="auto"/>
            </w:tcBorders>
            <w:vAlign w:val="center"/>
          </w:tcPr>
          <w:p w14:paraId="70EF28DF" w14:textId="77777777" w:rsidR="006B0CEE" w:rsidRPr="00C232E1" w:rsidRDefault="006B0CEE" w:rsidP="008A043F">
            <w:pPr>
              <w:pStyle w:val="Value"/>
              <w:rPr>
                <w:b/>
                <w:sz w:val="21"/>
                <w:szCs w:val="21"/>
              </w:rPr>
            </w:pPr>
          </w:p>
        </w:tc>
        <w:tc>
          <w:tcPr>
            <w:tcW w:w="635" w:type="dxa"/>
            <w:gridSpan w:val="2"/>
            <w:tcBorders>
              <w:top w:val="single" w:sz="6" w:space="0" w:color="auto"/>
              <w:left w:val="single" w:sz="6" w:space="0" w:color="auto"/>
              <w:bottom w:val="single" w:sz="12" w:space="0" w:color="auto"/>
              <w:right w:val="single" w:sz="6" w:space="0" w:color="auto"/>
            </w:tcBorders>
            <w:vAlign w:val="center"/>
          </w:tcPr>
          <w:p w14:paraId="21FFDB50" w14:textId="77777777" w:rsidR="006B0CEE" w:rsidRPr="00C232E1" w:rsidRDefault="006B0CEE" w:rsidP="008A043F">
            <w:pPr>
              <w:pStyle w:val="Value"/>
              <w:rPr>
                <w:b/>
                <w:sz w:val="21"/>
                <w:szCs w:val="21"/>
              </w:rPr>
            </w:pPr>
          </w:p>
        </w:tc>
        <w:tc>
          <w:tcPr>
            <w:tcW w:w="1091" w:type="dxa"/>
            <w:gridSpan w:val="3"/>
            <w:tcBorders>
              <w:top w:val="single" w:sz="6" w:space="0" w:color="auto"/>
              <w:left w:val="single" w:sz="6" w:space="0" w:color="auto"/>
              <w:bottom w:val="single" w:sz="12" w:space="0" w:color="auto"/>
              <w:right w:val="single" w:sz="6" w:space="0" w:color="auto"/>
            </w:tcBorders>
            <w:vAlign w:val="center"/>
          </w:tcPr>
          <w:p w14:paraId="6F8D5FE8" w14:textId="77777777" w:rsidR="006B0CEE" w:rsidRPr="00C232E1" w:rsidRDefault="006B0CEE" w:rsidP="008A043F">
            <w:pPr>
              <w:pStyle w:val="Value"/>
              <w:rPr>
                <w:b/>
                <w:sz w:val="21"/>
                <w:szCs w:val="21"/>
              </w:rPr>
            </w:pPr>
          </w:p>
        </w:tc>
        <w:tc>
          <w:tcPr>
            <w:tcW w:w="678" w:type="dxa"/>
            <w:tcBorders>
              <w:top w:val="single" w:sz="6" w:space="0" w:color="auto"/>
              <w:left w:val="single" w:sz="6" w:space="0" w:color="auto"/>
              <w:bottom w:val="single" w:sz="12" w:space="0" w:color="auto"/>
              <w:right w:val="single" w:sz="12" w:space="0" w:color="auto"/>
            </w:tcBorders>
            <w:vAlign w:val="center"/>
          </w:tcPr>
          <w:p w14:paraId="1DA52AF0" w14:textId="77777777" w:rsidR="006B0CEE" w:rsidRPr="00C232E1" w:rsidRDefault="006B0CEE" w:rsidP="008A043F">
            <w:pPr>
              <w:pStyle w:val="Value"/>
              <w:rPr>
                <w:b/>
                <w:sz w:val="21"/>
                <w:szCs w:val="21"/>
              </w:rPr>
            </w:pPr>
          </w:p>
        </w:tc>
      </w:tr>
      <w:tr w:rsidR="00831D0C" w:rsidRPr="00D26E73" w14:paraId="396DF78D" w14:textId="77777777" w:rsidTr="005F48AE">
        <w:trPr>
          <w:trHeight w:val="278"/>
          <w:tblHeader/>
          <w:jc w:val="center"/>
        </w:trPr>
        <w:tc>
          <w:tcPr>
            <w:tcW w:w="9111" w:type="dxa"/>
            <w:gridSpan w:val="29"/>
            <w:tcBorders>
              <w:top w:val="single" w:sz="12" w:space="0" w:color="auto"/>
              <w:left w:val="single" w:sz="12" w:space="0" w:color="auto"/>
              <w:bottom w:val="single" w:sz="12" w:space="0" w:color="auto"/>
              <w:right w:val="single" w:sz="12" w:space="0" w:color="auto"/>
            </w:tcBorders>
            <w:vAlign w:val="center"/>
          </w:tcPr>
          <w:p w14:paraId="451E60A2" w14:textId="77777777" w:rsidR="00831D0C" w:rsidRPr="00D26E73" w:rsidRDefault="00831D0C" w:rsidP="003D334A">
            <w:pPr>
              <w:autoSpaceDE w:val="0"/>
              <w:autoSpaceDN w:val="0"/>
              <w:adjustRightInd w:val="0"/>
              <w:rPr>
                <w:rFonts w:cs="Arial Narrow"/>
                <w:sz w:val="21"/>
                <w:szCs w:val="21"/>
              </w:rPr>
            </w:pPr>
            <w:r w:rsidRPr="00D26E73">
              <w:rPr>
                <w:rFonts w:cs="Arial Narrow"/>
                <w:sz w:val="21"/>
                <w:szCs w:val="21"/>
              </w:rPr>
              <w:t>Zostatková hodnota </w:t>
            </w:r>
          </w:p>
        </w:tc>
      </w:tr>
      <w:tr w:rsidR="006B0CEE" w:rsidRPr="00D26E73" w14:paraId="442708FD" w14:textId="77777777" w:rsidTr="005F48AE">
        <w:trPr>
          <w:trHeight w:val="278"/>
          <w:tblHeader/>
          <w:jc w:val="center"/>
        </w:trPr>
        <w:tc>
          <w:tcPr>
            <w:tcW w:w="1520" w:type="dxa"/>
            <w:gridSpan w:val="3"/>
            <w:tcBorders>
              <w:top w:val="single" w:sz="12" w:space="0" w:color="auto"/>
              <w:left w:val="single" w:sz="12" w:space="0" w:color="auto"/>
              <w:bottom w:val="single" w:sz="12" w:space="0" w:color="auto"/>
              <w:right w:val="single" w:sz="12" w:space="0" w:color="auto"/>
            </w:tcBorders>
            <w:vAlign w:val="center"/>
          </w:tcPr>
          <w:p w14:paraId="4ABEA7C0"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1017" w:type="dxa"/>
            <w:tcBorders>
              <w:top w:val="single" w:sz="12" w:space="0" w:color="auto"/>
              <w:left w:val="single" w:sz="12" w:space="0" w:color="auto"/>
              <w:bottom w:val="single" w:sz="12" w:space="0" w:color="auto"/>
              <w:right w:val="single" w:sz="6" w:space="0" w:color="auto"/>
            </w:tcBorders>
            <w:vAlign w:val="center"/>
          </w:tcPr>
          <w:p w14:paraId="0F364E30" w14:textId="6C06091E" w:rsidR="006B0CEE" w:rsidRPr="00C232E1" w:rsidRDefault="006B0CEE" w:rsidP="008A043F">
            <w:pPr>
              <w:pStyle w:val="Value"/>
              <w:rPr>
                <w:b/>
                <w:sz w:val="21"/>
                <w:szCs w:val="21"/>
              </w:rPr>
            </w:pPr>
          </w:p>
        </w:tc>
        <w:tc>
          <w:tcPr>
            <w:tcW w:w="494" w:type="dxa"/>
            <w:tcBorders>
              <w:top w:val="single" w:sz="12" w:space="0" w:color="auto"/>
              <w:left w:val="single" w:sz="6" w:space="0" w:color="auto"/>
              <w:bottom w:val="single" w:sz="12" w:space="0" w:color="auto"/>
              <w:right w:val="single" w:sz="6" w:space="0" w:color="auto"/>
            </w:tcBorders>
            <w:vAlign w:val="center"/>
          </w:tcPr>
          <w:p w14:paraId="31624E52" w14:textId="77777777" w:rsidR="006B0CEE" w:rsidRPr="00C232E1" w:rsidRDefault="006B0CEE" w:rsidP="008A043F">
            <w:pPr>
              <w:pStyle w:val="Value"/>
              <w:rPr>
                <w:b/>
                <w:sz w:val="21"/>
                <w:szCs w:val="21"/>
              </w:rPr>
            </w:pPr>
          </w:p>
        </w:tc>
        <w:tc>
          <w:tcPr>
            <w:tcW w:w="1088" w:type="dxa"/>
            <w:gridSpan w:val="3"/>
            <w:tcBorders>
              <w:top w:val="single" w:sz="12" w:space="0" w:color="auto"/>
              <w:left w:val="single" w:sz="6" w:space="0" w:color="auto"/>
              <w:bottom w:val="single" w:sz="12" w:space="0" w:color="auto"/>
              <w:right w:val="single" w:sz="6" w:space="0" w:color="auto"/>
            </w:tcBorders>
            <w:vAlign w:val="center"/>
          </w:tcPr>
          <w:p w14:paraId="23637330" w14:textId="77777777" w:rsidR="006B0CEE" w:rsidRPr="00C232E1" w:rsidRDefault="006B0CEE" w:rsidP="008A043F">
            <w:pPr>
              <w:pStyle w:val="Value"/>
              <w:rPr>
                <w:b/>
                <w:sz w:val="21"/>
                <w:szCs w:val="21"/>
              </w:rPr>
            </w:pPr>
          </w:p>
        </w:tc>
        <w:tc>
          <w:tcPr>
            <w:tcW w:w="832" w:type="dxa"/>
            <w:gridSpan w:val="5"/>
            <w:tcBorders>
              <w:top w:val="single" w:sz="12" w:space="0" w:color="auto"/>
              <w:left w:val="single" w:sz="6" w:space="0" w:color="auto"/>
              <w:bottom w:val="single" w:sz="12" w:space="0" w:color="auto"/>
              <w:right w:val="single" w:sz="6" w:space="0" w:color="auto"/>
            </w:tcBorders>
            <w:vAlign w:val="center"/>
          </w:tcPr>
          <w:p w14:paraId="3946B248" w14:textId="77777777" w:rsidR="006B0CEE" w:rsidRPr="00C232E1" w:rsidRDefault="006B0CEE" w:rsidP="008A043F">
            <w:pPr>
              <w:pStyle w:val="Value"/>
              <w:rPr>
                <w:b/>
                <w:sz w:val="21"/>
                <w:szCs w:val="21"/>
              </w:rPr>
            </w:pPr>
          </w:p>
        </w:tc>
        <w:tc>
          <w:tcPr>
            <w:tcW w:w="867" w:type="dxa"/>
            <w:gridSpan w:val="5"/>
            <w:tcBorders>
              <w:top w:val="single" w:sz="12" w:space="0" w:color="auto"/>
              <w:left w:val="single" w:sz="6" w:space="0" w:color="auto"/>
              <w:bottom w:val="single" w:sz="12" w:space="0" w:color="auto"/>
              <w:right w:val="single" w:sz="6" w:space="0" w:color="auto"/>
            </w:tcBorders>
            <w:vAlign w:val="center"/>
          </w:tcPr>
          <w:p w14:paraId="683256AF" w14:textId="77777777" w:rsidR="006B0CEE" w:rsidRPr="00C232E1" w:rsidRDefault="006B0CEE" w:rsidP="008A043F">
            <w:pPr>
              <w:pStyle w:val="Value"/>
              <w:rPr>
                <w:b/>
                <w:sz w:val="21"/>
                <w:szCs w:val="21"/>
              </w:rPr>
            </w:pPr>
          </w:p>
        </w:tc>
        <w:tc>
          <w:tcPr>
            <w:tcW w:w="889" w:type="dxa"/>
            <w:gridSpan w:val="5"/>
            <w:tcBorders>
              <w:top w:val="single" w:sz="12" w:space="0" w:color="auto"/>
              <w:left w:val="single" w:sz="6" w:space="0" w:color="auto"/>
              <w:bottom w:val="single" w:sz="12" w:space="0" w:color="auto"/>
              <w:right w:val="single" w:sz="6" w:space="0" w:color="auto"/>
            </w:tcBorders>
            <w:vAlign w:val="center"/>
          </w:tcPr>
          <w:p w14:paraId="6E34724E" w14:textId="77777777" w:rsidR="006B0CEE" w:rsidRPr="00C232E1" w:rsidRDefault="006B0CEE" w:rsidP="008A043F">
            <w:pPr>
              <w:pStyle w:val="Value"/>
              <w:rPr>
                <w:b/>
                <w:sz w:val="21"/>
                <w:szCs w:val="21"/>
              </w:rPr>
            </w:pPr>
          </w:p>
        </w:tc>
        <w:tc>
          <w:tcPr>
            <w:tcW w:w="666" w:type="dxa"/>
            <w:gridSpan w:val="4"/>
            <w:tcBorders>
              <w:top w:val="single" w:sz="12" w:space="0" w:color="auto"/>
              <w:left w:val="single" w:sz="6" w:space="0" w:color="auto"/>
              <w:bottom w:val="single" w:sz="12" w:space="0" w:color="auto"/>
              <w:right w:val="single" w:sz="6" w:space="0" w:color="auto"/>
            </w:tcBorders>
            <w:vAlign w:val="center"/>
          </w:tcPr>
          <w:p w14:paraId="6D120867" w14:textId="77777777" w:rsidR="006B0CEE" w:rsidRPr="00C232E1" w:rsidRDefault="006B0CEE" w:rsidP="008A043F">
            <w:pPr>
              <w:pStyle w:val="Value"/>
              <w:rPr>
                <w:b/>
                <w:sz w:val="21"/>
                <w:szCs w:val="21"/>
              </w:rPr>
            </w:pPr>
          </w:p>
        </w:tc>
        <w:tc>
          <w:tcPr>
            <w:tcW w:w="1060" w:type="dxa"/>
            <w:tcBorders>
              <w:top w:val="single" w:sz="12" w:space="0" w:color="auto"/>
              <w:left w:val="single" w:sz="6" w:space="0" w:color="auto"/>
              <w:bottom w:val="single" w:sz="12" w:space="0" w:color="auto"/>
              <w:right w:val="single" w:sz="6" w:space="0" w:color="auto"/>
            </w:tcBorders>
            <w:vAlign w:val="center"/>
          </w:tcPr>
          <w:p w14:paraId="67D9512D" w14:textId="556E129E" w:rsidR="006B0CEE" w:rsidRPr="00C232E1" w:rsidRDefault="006B0CEE" w:rsidP="008A043F">
            <w:pPr>
              <w:pStyle w:val="Value"/>
              <w:rPr>
                <w:b/>
                <w:sz w:val="21"/>
                <w:szCs w:val="21"/>
              </w:rPr>
            </w:pPr>
          </w:p>
        </w:tc>
        <w:tc>
          <w:tcPr>
            <w:tcW w:w="678" w:type="dxa"/>
            <w:tcBorders>
              <w:top w:val="single" w:sz="12" w:space="0" w:color="auto"/>
              <w:left w:val="single" w:sz="6" w:space="0" w:color="auto"/>
              <w:bottom w:val="single" w:sz="12" w:space="0" w:color="auto"/>
              <w:right w:val="single" w:sz="12" w:space="0" w:color="auto"/>
            </w:tcBorders>
            <w:vAlign w:val="center"/>
          </w:tcPr>
          <w:p w14:paraId="170C0BA2" w14:textId="77777777" w:rsidR="006B0CEE" w:rsidRPr="00C232E1" w:rsidRDefault="006B0CEE" w:rsidP="008A043F">
            <w:pPr>
              <w:pStyle w:val="Value"/>
              <w:rPr>
                <w:b/>
                <w:sz w:val="21"/>
                <w:szCs w:val="21"/>
              </w:rPr>
            </w:pPr>
          </w:p>
        </w:tc>
      </w:tr>
      <w:tr w:rsidR="006B0CEE" w:rsidRPr="00D26E73" w14:paraId="03E83A7D" w14:textId="77777777" w:rsidTr="005F48AE">
        <w:trPr>
          <w:trHeight w:val="290"/>
          <w:tblHeader/>
          <w:jc w:val="center"/>
        </w:trPr>
        <w:tc>
          <w:tcPr>
            <w:tcW w:w="1520" w:type="dxa"/>
            <w:gridSpan w:val="3"/>
            <w:tcBorders>
              <w:top w:val="single" w:sz="12" w:space="0" w:color="auto"/>
              <w:left w:val="single" w:sz="12" w:space="0" w:color="auto"/>
              <w:bottom w:val="single" w:sz="12" w:space="0" w:color="auto"/>
              <w:right w:val="single" w:sz="12" w:space="0" w:color="auto"/>
            </w:tcBorders>
            <w:vAlign w:val="center"/>
          </w:tcPr>
          <w:p w14:paraId="2890A229" w14:textId="77777777" w:rsidR="006B0CEE" w:rsidRPr="00D26E73" w:rsidRDefault="006B0CEE" w:rsidP="000923BC">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1017" w:type="dxa"/>
            <w:tcBorders>
              <w:top w:val="single" w:sz="12" w:space="0" w:color="auto"/>
              <w:left w:val="single" w:sz="12" w:space="0" w:color="auto"/>
              <w:bottom w:val="single" w:sz="12" w:space="0" w:color="auto"/>
              <w:right w:val="single" w:sz="6" w:space="0" w:color="auto"/>
            </w:tcBorders>
            <w:vAlign w:val="center"/>
          </w:tcPr>
          <w:p w14:paraId="4FA9C6FA" w14:textId="50A49C9D" w:rsidR="006B0CEE" w:rsidRPr="00C232E1" w:rsidRDefault="005F48AE" w:rsidP="008A043F">
            <w:pPr>
              <w:pStyle w:val="Value"/>
              <w:rPr>
                <w:b/>
                <w:sz w:val="21"/>
                <w:szCs w:val="21"/>
              </w:rPr>
            </w:pPr>
            <w:r>
              <w:rPr>
                <w:b/>
                <w:sz w:val="21"/>
                <w:szCs w:val="21"/>
              </w:rPr>
              <w:t>14.291.558</w:t>
            </w:r>
          </w:p>
        </w:tc>
        <w:tc>
          <w:tcPr>
            <w:tcW w:w="494" w:type="dxa"/>
            <w:tcBorders>
              <w:top w:val="single" w:sz="12" w:space="0" w:color="auto"/>
              <w:left w:val="single" w:sz="6" w:space="0" w:color="auto"/>
              <w:bottom w:val="single" w:sz="12" w:space="0" w:color="auto"/>
              <w:right w:val="single" w:sz="6" w:space="0" w:color="auto"/>
            </w:tcBorders>
            <w:vAlign w:val="center"/>
          </w:tcPr>
          <w:p w14:paraId="3F43349F" w14:textId="77777777" w:rsidR="006B0CEE" w:rsidRPr="00C232E1" w:rsidRDefault="006B0CEE" w:rsidP="008A043F">
            <w:pPr>
              <w:pStyle w:val="Value"/>
              <w:rPr>
                <w:b/>
                <w:sz w:val="21"/>
                <w:szCs w:val="21"/>
              </w:rPr>
            </w:pPr>
          </w:p>
        </w:tc>
        <w:tc>
          <w:tcPr>
            <w:tcW w:w="1088" w:type="dxa"/>
            <w:gridSpan w:val="3"/>
            <w:tcBorders>
              <w:top w:val="single" w:sz="12" w:space="0" w:color="auto"/>
              <w:left w:val="single" w:sz="6" w:space="0" w:color="auto"/>
              <w:bottom w:val="single" w:sz="12" w:space="0" w:color="auto"/>
              <w:right w:val="single" w:sz="6" w:space="0" w:color="auto"/>
            </w:tcBorders>
            <w:vAlign w:val="center"/>
          </w:tcPr>
          <w:p w14:paraId="10467C66" w14:textId="77777777" w:rsidR="006B0CEE" w:rsidRPr="00C232E1" w:rsidRDefault="006B0CEE" w:rsidP="008A043F">
            <w:pPr>
              <w:pStyle w:val="Value"/>
              <w:rPr>
                <w:b/>
                <w:sz w:val="21"/>
                <w:szCs w:val="21"/>
              </w:rPr>
            </w:pPr>
          </w:p>
        </w:tc>
        <w:tc>
          <w:tcPr>
            <w:tcW w:w="832" w:type="dxa"/>
            <w:gridSpan w:val="5"/>
            <w:tcBorders>
              <w:top w:val="single" w:sz="12" w:space="0" w:color="auto"/>
              <w:left w:val="single" w:sz="6" w:space="0" w:color="auto"/>
              <w:bottom w:val="single" w:sz="12" w:space="0" w:color="auto"/>
              <w:right w:val="single" w:sz="6" w:space="0" w:color="auto"/>
            </w:tcBorders>
            <w:vAlign w:val="center"/>
          </w:tcPr>
          <w:p w14:paraId="7B1F1737" w14:textId="77777777" w:rsidR="006B0CEE" w:rsidRPr="00C232E1" w:rsidRDefault="006B0CEE" w:rsidP="008A043F">
            <w:pPr>
              <w:pStyle w:val="Value"/>
              <w:rPr>
                <w:b/>
                <w:sz w:val="21"/>
                <w:szCs w:val="21"/>
              </w:rPr>
            </w:pPr>
          </w:p>
        </w:tc>
        <w:tc>
          <w:tcPr>
            <w:tcW w:w="867" w:type="dxa"/>
            <w:gridSpan w:val="5"/>
            <w:tcBorders>
              <w:top w:val="single" w:sz="12" w:space="0" w:color="auto"/>
              <w:left w:val="single" w:sz="6" w:space="0" w:color="auto"/>
              <w:bottom w:val="single" w:sz="12" w:space="0" w:color="auto"/>
              <w:right w:val="single" w:sz="6" w:space="0" w:color="auto"/>
            </w:tcBorders>
            <w:vAlign w:val="center"/>
          </w:tcPr>
          <w:p w14:paraId="72CA81BA" w14:textId="77777777" w:rsidR="006B0CEE" w:rsidRPr="00C232E1" w:rsidRDefault="006B0CEE" w:rsidP="008A043F">
            <w:pPr>
              <w:pStyle w:val="Value"/>
              <w:rPr>
                <w:b/>
                <w:sz w:val="21"/>
                <w:szCs w:val="21"/>
              </w:rPr>
            </w:pPr>
          </w:p>
        </w:tc>
        <w:tc>
          <w:tcPr>
            <w:tcW w:w="889" w:type="dxa"/>
            <w:gridSpan w:val="5"/>
            <w:tcBorders>
              <w:top w:val="single" w:sz="12" w:space="0" w:color="auto"/>
              <w:left w:val="single" w:sz="6" w:space="0" w:color="auto"/>
              <w:bottom w:val="single" w:sz="12" w:space="0" w:color="auto"/>
              <w:right w:val="single" w:sz="6" w:space="0" w:color="auto"/>
            </w:tcBorders>
            <w:vAlign w:val="center"/>
          </w:tcPr>
          <w:p w14:paraId="5DDFBA60" w14:textId="77777777" w:rsidR="006B0CEE" w:rsidRPr="00C232E1" w:rsidRDefault="006B0CEE" w:rsidP="008A043F">
            <w:pPr>
              <w:pStyle w:val="Value"/>
              <w:rPr>
                <w:b/>
                <w:sz w:val="21"/>
                <w:szCs w:val="21"/>
              </w:rPr>
            </w:pPr>
          </w:p>
        </w:tc>
        <w:tc>
          <w:tcPr>
            <w:tcW w:w="666" w:type="dxa"/>
            <w:gridSpan w:val="4"/>
            <w:tcBorders>
              <w:top w:val="single" w:sz="12" w:space="0" w:color="auto"/>
              <w:left w:val="single" w:sz="6" w:space="0" w:color="auto"/>
              <w:bottom w:val="single" w:sz="12" w:space="0" w:color="auto"/>
              <w:right w:val="single" w:sz="6" w:space="0" w:color="auto"/>
            </w:tcBorders>
            <w:vAlign w:val="center"/>
          </w:tcPr>
          <w:p w14:paraId="6AFDCDD0" w14:textId="77777777" w:rsidR="006B0CEE" w:rsidRPr="00C232E1" w:rsidRDefault="006B0CEE" w:rsidP="008A043F">
            <w:pPr>
              <w:pStyle w:val="Value"/>
              <w:rPr>
                <w:b/>
                <w:sz w:val="21"/>
                <w:szCs w:val="21"/>
              </w:rPr>
            </w:pPr>
          </w:p>
        </w:tc>
        <w:tc>
          <w:tcPr>
            <w:tcW w:w="1060" w:type="dxa"/>
            <w:tcBorders>
              <w:top w:val="single" w:sz="12" w:space="0" w:color="auto"/>
              <w:left w:val="single" w:sz="6" w:space="0" w:color="auto"/>
              <w:bottom w:val="single" w:sz="12" w:space="0" w:color="auto"/>
              <w:right w:val="single" w:sz="6" w:space="0" w:color="auto"/>
            </w:tcBorders>
            <w:vAlign w:val="center"/>
          </w:tcPr>
          <w:p w14:paraId="25CD95B5" w14:textId="7ACD1CEC" w:rsidR="006B0CEE" w:rsidRPr="00C232E1" w:rsidRDefault="006B0CEE" w:rsidP="008A043F">
            <w:pPr>
              <w:pStyle w:val="Value"/>
              <w:rPr>
                <w:b/>
                <w:sz w:val="21"/>
                <w:szCs w:val="21"/>
              </w:rPr>
            </w:pPr>
          </w:p>
        </w:tc>
        <w:tc>
          <w:tcPr>
            <w:tcW w:w="678" w:type="dxa"/>
            <w:tcBorders>
              <w:top w:val="single" w:sz="12" w:space="0" w:color="auto"/>
              <w:left w:val="single" w:sz="6" w:space="0" w:color="auto"/>
              <w:bottom w:val="single" w:sz="12" w:space="0" w:color="auto"/>
              <w:right w:val="single" w:sz="12" w:space="0" w:color="auto"/>
            </w:tcBorders>
            <w:vAlign w:val="center"/>
          </w:tcPr>
          <w:p w14:paraId="5AF4FF05" w14:textId="77777777" w:rsidR="006B0CEE" w:rsidRPr="00C232E1" w:rsidRDefault="006B0CEE" w:rsidP="008A043F">
            <w:pPr>
              <w:pStyle w:val="Value"/>
              <w:rPr>
                <w:b/>
                <w:sz w:val="21"/>
                <w:szCs w:val="21"/>
              </w:rPr>
            </w:pPr>
          </w:p>
        </w:tc>
      </w:tr>
    </w:tbl>
    <w:p w14:paraId="7F186E73" w14:textId="77777777" w:rsidR="00C3790A" w:rsidRPr="00D26E73" w:rsidRDefault="00C3790A" w:rsidP="00274B30">
      <w:pPr>
        <w:jc w:val="center"/>
        <w:rPr>
          <w:sz w:val="21"/>
          <w:szCs w:val="21"/>
        </w:rPr>
      </w:pPr>
    </w:p>
    <w:p w14:paraId="675235F3" w14:textId="77777777" w:rsidR="007F2BF6" w:rsidRDefault="007F2BF6" w:rsidP="00462BF0">
      <w:pPr>
        <w:rPr>
          <w:sz w:val="21"/>
          <w:szCs w:val="21"/>
        </w:rPr>
      </w:pPr>
      <w:r w:rsidRPr="00D26E73">
        <w:rPr>
          <w:sz w:val="21"/>
          <w:szCs w:val="21"/>
        </w:rPr>
        <w:t>Tabuľka č. 2</w:t>
      </w:r>
    </w:p>
    <w:tbl>
      <w:tblPr>
        <w:tblW w:w="4976" w:type="pct"/>
        <w:jc w:val="center"/>
        <w:tblLayout w:type="fixed"/>
        <w:tblCellMar>
          <w:left w:w="28" w:type="dxa"/>
          <w:right w:w="28" w:type="dxa"/>
        </w:tblCellMar>
        <w:tblLook w:val="0000" w:firstRow="0" w:lastRow="0" w:firstColumn="0" w:lastColumn="0" w:noHBand="0" w:noVBand="0"/>
      </w:tblPr>
      <w:tblGrid>
        <w:gridCol w:w="1503"/>
        <w:gridCol w:w="11"/>
        <w:gridCol w:w="6"/>
        <w:gridCol w:w="819"/>
        <w:gridCol w:w="12"/>
        <w:gridCol w:w="14"/>
        <w:gridCol w:w="11"/>
        <w:gridCol w:w="655"/>
        <w:gridCol w:w="11"/>
        <w:gridCol w:w="14"/>
        <w:gridCol w:w="1063"/>
        <w:gridCol w:w="11"/>
        <w:gridCol w:w="25"/>
        <w:gridCol w:w="28"/>
        <w:gridCol w:w="17"/>
        <w:gridCol w:w="751"/>
        <w:gridCol w:w="10"/>
        <w:gridCol w:w="20"/>
        <w:gridCol w:w="14"/>
        <w:gridCol w:w="20"/>
        <w:gridCol w:w="803"/>
        <w:gridCol w:w="8"/>
        <w:gridCol w:w="14"/>
        <w:gridCol w:w="52"/>
        <w:gridCol w:w="795"/>
        <w:gridCol w:w="20"/>
        <w:gridCol w:w="11"/>
        <w:gridCol w:w="624"/>
        <w:gridCol w:w="14"/>
        <w:gridCol w:w="17"/>
        <w:gridCol w:w="1060"/>
        <w:gridCol w:w="678"/>
      </w:tblGrid>
      <w:tr w:rsidR="000D0643" w:rsidRPr="00D26E73" w14:paraId="3681E840" w14:textId="77777777" w:rsidTr="000D0643">
        <w:trPr>
          <w:trHeight w:val="145"/>
          <w:tblHeader/>
          <w:jc w:val="center"/>
        </w:trPr>
        <w:tc>
          <w:tcPr>
            <w:tcW w:w="1519" w:type="dxa"/>
            <w:vMerge w:val="restart"/>
            <w:tcBorders>
              <w:top w:val="single" w:sz="12" w:space="0" w:color="auto"/>
              <w:left w:val="single" w:sz="12" w:space="0" w:color="auto"/>
              <w:right w:val="single" w:sz="12" w:space="0" w:color="auto"/>
            </w:tcBorders>
            <w:vAlign w:val="center"/>
          </w:tcPr>
          <w:p w14:paraId="57EC9500"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lastRenderedPageBreak/>
              <w:t>Dlhodobý hmotný majetok</w:t>
            </w:r>
          </w:p>
        </w:tc>
        <w:tc>
          <w:tcPr>
            <w:tcW w:w="7681" w:type="dxa"/>
            <w:gridSpan w:val="31"/>
            <w:tcBorders>
              <w:top w:val="single" w:sz="12" w:space="0" w:color="auto"/>
              <w:left w:val="single" w:sz="12" w:space="0" w:color="auto"/>
              <w:right w:val="single" w:sz="12" w:space="0" w:color="auto"/>
            </w:tcBorders>
          </w:tcPr>
          <w:p w14:paraId="2A1D0628"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Bezprostredne predchádzajúce účtovné obdobie</w:t>
            </w:r>
          </w:p>
        </w:tc>
      </w:tr>
      <w:tr w:rsidR="000D0643" w:rsidRPr="00D26E73" w14:paraId="63C7939D" w14:textId="77777777" w:rsidTr="000D0643">
        <w:trPr>
          <w:trHeight w:val="1537"/>
          <w:tblHeader/>
          <w:jc w:val="center"/>
        </w:trPr>
        <w:tc>
          <w:tcPr>
            <w:tcW w:w="1519" w:type="dxa"/>
            <w:vMerge/>
            <w:tcBorders>
              <w:left w:val="single" w:sz="12" w:space="0" w:color="auto"/>
              <w:bottom w:val="single" w:sz="4" w:space="0" w:color="auto"/>
              <w:right w:val="single" w:sz="12" w:space="0" w:color="auto"/>
            </w:tcBorders>
            <w:vAlign w:val="center"/>
          </w:tcPr>
          <w:p w14:paraId="30B7B02C" w14:textId="77777777" w:rsidR="000D0643" w:rsidRPr="00D26E73" w:rsidRDefault="000D0643" w:rsidP="000D0643">
            <w:pPr>
              <w:autoSpaceDE w:val="0"/>
              <w:autoSpaceDN w:val="0"/>
              <w:adjustRightInd w:val="0"/>
              <w:jc w:val="center"/>
              <w:rPr>
                <w:rFonts w:ascii="Calibri" w:hAnsi="Calibri" w:cs="Calibri"/>
                <w:sz w:val="21"/>
                <w:szCs w:val="21"/>
              </w:rPr>
            </w:pPr>
          </w:p>
        </w:tc>
        <w:tc>
          <w:tcPr>
            <w:tcW w:w="883" w:type="dxa"/>
            <w:gridSpan w:val="6"/>
            <w:tcBorders>
              <w:top w:val="single" w:sz="12" w:space="0" w:color="auto"/>
              <w:left w:val="single" w:sz="12" w:space="0" w:color="auto"/>
              <w:bottom w:val="single" w:sz="4" w:space="0" w:color="auto"/>
              <w:right w:val="single" w:sz="12" w:space="0" w:color="auto"/>
            </w:tcBorders>
            <w:vAlign w:val="center"/>
          </w:tcPr>
          <w:p w14:paraId="11EE686C"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Pozemky</w:t>
            </w:r>
          </w:p>
        </w:tc>
        <w:tc>
          <w:tcPr>
            <w:tcW w:w="686" w:type="dxa"/>
            <w:gridSpan w:val="3"/>
            <w:tcBorders>
              <w:top w:val="single" w:sz="12" w:space="0" w:color="auto"/>
              <w:left w:val="single" w:sz="12" w:space="0" w:color="auto"/>
              <w:bottom w:val="single" w:sz="4" w:space="0" w:color="auto"/>
              <w:right w:val="single" w:sz="12" w:space="0" w:color="auto"/>
            </w:tcBorders>
            <w:vAlign w:val="center"/>
          </w:tcPr>
          <w:p w14:paraId="0228A1F3"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Stavby</w:t>
            </w:r>
          </w:p>
        </w:tc>
        <w:tc>
          <w:tcPr>
            <w:tcW w:w="1138" w:type="dxa"/>
            <w:gridSpan w:val="4"/>
            <w:tcBorders>
              <w:top w:val="single" w:sz="12" w:space="0" w:color="auto"/>
              <w:left w:val="single" w:sz="12" w:space="0" w:color="auto"/>
              <w:bottom w:val="single" w:sz="4" w:space="0" w:color="auto"/>
              <w:right w:val="single" w:sz="12" w:space="0" w:color="auto"/>
            </w:tcBorders>
            <w:vAlign w:val="center"/>
          </w:tcPr>
          <w:p w14:paraId="6BD988EB"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vAlign w:val="center"/>
          </w:tcPr>
          <w:p w14:paraId="13668E92"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Pesto-vateľské celky</w:t>
            </w:r>
            <w:r w:rsidRPr="00D26E73">
              <w:rPr>
                <w:rFonts w:cs="Arial Narrow"/>
                <w:b/>
                <w:bCs/>
                <w:sz w:val="21"/>
                <w:szCs w:val="21"/>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vAlign w:val="center"/>
          </w:tcPr>
          <w:p w14:paraId="60783082"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vAlign w:val="center"/>
          </w:tcPr>
          <w:p w14:paraId="7DE9D147"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Ostatný DHM</w:t>
            </w:r>
          </w:p>
        </w:tc>
        <w:tc>
          <w:tcPr>
            <w:tcW w:w="675" w:type="dxa"/>
            <w:gridSpan w:val="4"/>
            <w:tcBorders>
              <w:top w:val="single" w:sz="12" w:space="0" w:color="auto"/>
              <w:left w:val="single" w:sz="12" w:space="0" w:color="auto"/>
              <w:bottom w:val="single" w:sz="4" w:space="0" w:color="auto"/>
              <w:right w:val="single" w:sz="12" w:space="0" w:color="auto"/>
            </w:tcBorders>
            <w:vAlign w:val="center"/>
          </w:tcPr>
          <w:p w14:paraId="0E0E79C5"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Obsta-rávaný DHM</w:t>
            </w:r>
          </w:p>
        </w:tc>
        <w:tc>
          <w:tcPr>
            <w:tcW w:w="1088" w:type="dxa"/>
            <w:gridSpan w:val="2"/>
            <w:tcBorders>
              <w:top w:val="single" w:sz="12" w:space="0" w:color="auto"/>
              <w:left w:val="single" w:sz="12" w:space="0" w:color="auto"/>
              <w:bottom w:val="single" w:sz="4" w:space="0" w:color="auto"/>
              <w:right w:val="single" w:sz="12" w:space="0" w:color="auto"/>
            </w:tcBorders>
            <w:vAlign w:val="center"/>
          </w:tcPr>
          <w:p w14:paraId="5C624079"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Poskytnuté preddavky na DHM</w:t>
            </w:r>
          </w:p>
        </w:tc>
        <w:tc>
          <w:tcPr>
            <w:tcW w:w="684" w:type="dxa"/>
            <w:tcBorders>
              <w:top w:val="single" w:sz="12" w:space="0" w:color="auto"/>
              <w:left w:val="single" w:sz="12" w:space="0" w:color="auto"/>
              <w:bottom w:val="single" w:sz="4" w:space="0" w:color="auto"/>
              <w:right w:val="single" w:sz="12" w:space="0" w:color="auto"/>
            </w:tcBorders>
            <w:vAlign w:val="center"/>
          </w:tcPr>
          <w:p w14:paraId="40504DDB" w14:textId="77777777" w:rsidR="000D0643" w:rsidRPr="00D26E73" w:rsidRDefault="000D0643" w:rsidP="000D0643">
            <w:pPr>
              <w:autoSpaceDE w:val="0"/>
              <w:autoSpaceDN w:val="0"/>
              <w:adjustRightInd w:val="0"/>
              <w:jc w:val="center"/>
              <w:rPr>
                <w:rFonts w:cs="Arial Narrow"/>
                <w:b/>
                <w:bCs/>
                <w:sz w:val="21"/>
                <w:szCs w:val="21"/>
              </w:rPr>
            </w:pPr>
            <w:r w:rsidRPr="00D26E73">
              <w:rPr>
                <w:rFonts w:cs="Arial Narrow"/>
                <w:b/>
                <w:bCs/>
                <w:sz w:val="21"/>
                <w:szCs w:val="21"/>
              </w:rPr>
              <w:t>Spolu</w:t>
            </w:r>
          </w:p>
        </w:tc>
      </w:tr>
      <w:tr w:rsidR="000D0643" w:rsidRPr="00D26E73" w14:paraId="5412C9BA" w14:textId="77777777" w:rsidTr="000D0643">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7A76CBB1"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A714774"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b</w:t>
            </w:r>
          </w:p>
        </w:tc>
        <w:tc>
          <w:tcPr>
            <w:tcW w:w="686" w:type="dxa"/>
            <w:gridSpan w:val="3"/>
            <w:tcBorders>
              <w:top w:val="single" w:sz="4" w:space="0" w:color="auto"/>
              <w:left w:val="single" w:sz="12" w:space="0" w:color="auto"/>
              <w:bottom w:val="single" w:sz="12" w:space="0" w:color="auto"/>
              <w:right w:val="single" w:sz="12" w:space="0" w:color="auto"/>
            </w:tcBorders>
          </w:tcPr>
          <w:p w14:paraId="26CEF440"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6C7CFD2F"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1209EE49"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220723E3"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06F88C3E"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828D2A9"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21265059"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i</w:t>
            </w:r>
          </w:p>
        </w:tc>
        <w:tc>
          <w:tcPr>
            <w:tcW w:w="684" w:type="dxa"/>
            <w:tcBorders>
              <w:top w:val="single" w:sz="4" w:space="0" w:color="auto"/>
              <w:left w:val="single" w:sz="12" w:space="0" w:color="auto"/>
              <w:bottom w:val="single" w:sz="12" w:space="0" w:color="auto"/>
              <w:right w:val="single" w:sz="12" w:space="0" w:color="auto"/>
            </w:tcBorders>
          </w:tcPr>
          <w:p w14:paraId="55E52D96" w14:textId="77777777" w:rsidR="000D0643" w:rsidRPr="00D26E73" w:rsidRDefault="000D0643" w:rsidP="000D0643">
            <w:pPr>
              <w:autoSpaceDE w:val="0"/>
              <w:autoSpaceDN w:val="0"/>
              <w:adjustRightInd w:val="0"/>
              <w:jc w:val="center"/>
              <w:rPr>
                <w:rFonts w:cs="Arial Narrow"/>
                <w:bCs/>
                <w:sz w:val="21"/>
                <w:szCs w:val="21"/>
              </w:rPr>
            </w:pPr>
            <w:r w:rsidRPr="00D26E73">
              <w:rPr>
                <w:rFonts w:cs="Arial Narrow"/>
                <w:bCs/>
                <w:sz w:val="21"/>
                <w:szCs w:val="21"/>
              </w:rPr>
              <w:t>j</w:t>
            </w:r>
          </w:p>
        </w:tc>
      </w:tr>
      <w:tr w:rsidR="000D0643" w:rsidRPr="00D26E73" w14:paraId="60202A2C" w14:textId="77777777" w:rsidTr="000D0643">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14:paraId="6FD1D689"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Prvotné ocenenie</w:t>
            </w:r>
          </w:p>
        </w:tc>
      </w:tr>
      <w:tr w:rsidR="000D0643" w:rsidRPr="00D26E73" w14:paraId="0CFF42A3" w14:textId="77777777" w:rsidTr="000D0643">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vAlign w:val="center"/>
          </w:tcPr>
          <w:p w14:paraId="4CFEC31C"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648FDCF1" w14:textId="595798F6" w:rsidR="000D0643" w:rsidRPr="00C232E1" w:rsidRDefault="000D0643" w:rsidP="000D0643">
            <w:pPr>
              <w:pStyle w:val="Value"/>
              <w:rPr>
                <w:b/>
                <w:sz w:val="21"/>
                <w:szCs w:val="21"/>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7E1BE63C" w14:textId="77777777" w:rsidR="000D0643" w:rsidRPr="00C232E1" w:rsidRDefault="000D0643" w:rsidP="000D0643">
            <w:pPr>
              <w:pStyle w:val="Value"/>
              <w:rPr>
                <w:b/>
                <w:sz w:val="21"/>
                <w:szCs w:val="21"/>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0F5C8017" w14:textId="77777777" w:rsidR="000D0643" w:rsidRPr="00C232E1" w:rsidRDefault="000D0643" w:rsidP="000D0643">
            <w:pPr>
              <w:pStyle w:val="Value"/>
              <w:rPr>
                <w:b/>
                <w:sz w:val="21"/>
                <w:szCs w:val="21"/>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6AAAA23B" w14:textId="77777777" w:rsidR="000D0643" w:rsidRPr="00C232E1" w:rsidRDefault="000D0643" w:rsidP="000D0643">
            <w:pPr>
              <w:pStyle w:val="Value"/>
              <w:rPr>
                <w:b/>
                <w:sz w:val="21"/>
                <w:szCs w:val="21"/>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F1EB442" w14:textId="77777777" w:rsidR="000D0643" w:rsidRPr="00C232E1" w:rsidRDefault="000D0643" w:rsidP="000D0643">
            <w:pPr>
              <w:pStyle w:val="Value"/>
              <w:rPr>
                <w:b/>
                <w:sz w:val="21"/>
                <w:szCs w:val="21"/>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47F6275C" w14:textId="77777777" w:rsidR="000D0643" w:rsidRPr="00C232E1" w:rsidRDefault="000D0643" w:rsidP="000D0643">
            <w:pPr>
              <w:pStyle w:val="Value"/>
              <w:rPr>
                <w:b/>
                <w:sz w:val="21"/>
                <w:szCs w:val="21"/>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4950D707" w14:textId="77777777" w:rsidR="000D0643" w:rsidRPr="00C232E1" w:rsidRDefault="000D0643" w:rsidP="000D0643">
            <w:pPr>
              <w:pStyle w:val="Value"/>
              <w:rPr>
                <w:b/>
                <w:sz w:val="21"/>
                <w:szCs w:val="21"/>
              </w:rPr>
            </w:pPr>
          </w:p>
        </w:tc>
        <w:tc>
          <w:tcPr>
            <w:tcW w:w="1071" w:type="dxa"/>
            <w:tcBorders>
              <w:top w:val="single" w:sz="12" w:space="0" w:color="auto"/>
              <w:left w:val="single" w:sz="6" w:space="0" w:color="auto"/>
              <w:bottom w:val="single" w:sz="6" w:space="0" w:color="auto"/>
              <w:right w:val="single" w:sz="6" w:space="0" w:color="auto"/>
            </w:tcBorders>
            <w:vAlign w:val="center"/>
          </w:tcPr>
          <w:p w14:paraId="3D5602E2" w14:textId="640FDD65" w:rsidR="000D0643" w:rsidRPr="00C232E1" w:rsidRDefault="000D0643" w:rsidP="000D0643">
            <w:pPr>
              <w:pStyle w:val="Value"/>
              <w:rPr>
                <w:b/>
                <w:sz w:val="21"/>
                <w:szCs w:val="21"/>
              </w:rPr>
            </w:pPr>
            <w:r>
              <w:rPr>
                <w:b/>
                <w:sz w:val="21"/>
                <w:szCs w:val="21"/>
              </w:rPr>
              <w:t>66</w:t>
            </w:r>
            <w:r w:rsidR="005F48AE">
              <w:rPr>
                <w:b/>
                <w:sz w:val="21"/>
                <w:szCs w:val="21"/>
              </w:rPr>
              <w:t>.</w:t>
            </w:r>
            <w:r>
              <w:rPr>
                <w:b/>
                <w:sz w:val="21"/>
                <w:szCs w:val="21"/>
              </w:rPr>
              <w:t>388</w:t>
            </w:r>
          </w:p>
        </w:tc>
        <w:tc>
          <w:tcPr>
            <w:tcW w:w="684" w:type="dxa"/>
            <w:tcBorders>
              <w:top w:val="single" w:sz="12" w:space="0" w:color="auto"/>
              <w:left w:val="single" w:sz="6" w:space="0" w:color="auto"/>
              <w:bottom w:val="single" w:sz="6" w:space="0" w:color="auto"/>
              <w:right w:val="single" w:sz="12" w:space="0" w:color="auto"/>
            </w:tcBorders>
            <w:vAlign w:val="center"/>
          </w:tcPr>
          <w:p w14:paraId="27B95BB0" w14:textId="77777777" w:rsidR="000D0643" w:rsidRPr="00C232E1" w:rsidRDefault="000D0643" w:rsidP="000D0643">
            <w:pPr>
              <w:pStyle w:val="Value"/>
              <w:rPr>
                <w:b/>
                <w:sz w:val="21"/>
                <w:szCs w:val="21"/>
              </w:rPr>
            </w:pPr>
          </w:p>
        </w:tc>
      </w:tr>
      <w:tr w:rsidR="000D0643" w:rsidRPr="00D26E73" w14:paraId="03A0211A" w14:textId="77777777" w:rsidTr="000D0643">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37AC1692"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5FEAB115" w14:textId="77777777" w:rsidR="000D0643" w:rsidRPr="00D26E73" w:rsidRDefault="000D0643" w:rsidP="000D0643">
            <w:pPr>
              <w:pStyle w:val="Value"/>
              <w:rPr>
                <w:sz w:val="21"/>
                <w:szCs w:val="21"/>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49986EDC" w14:textId="77777777" w:rsidR="000D0643" w:rsidRPr="00D26E73" w:rsidRDefault="000D0643" w:rsidP="000D0643">
            <w:pPr>
              <w:pStyle w:val="Value"/>
              <w:rPr>
                <w:sz w:val="21"/>
                <w:szCs w:val="21"/>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77E1CDE7" w14:textId="77777777" w:rsidR="000D0643" w:rsidRPr="00D26E73" w:rsidRDefault="000D0643" w:rsidP="000D0643">
            <w:pPr>
              <w:pStyle w:val="Value"/>
              <w:rPr>
                <w:sz w:val="21"/>
                <w:szCs w:val="21"/>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2CA50AE9" w14:textId="77777777" w:rsidR="000D0643" w:rsidRPr="00D26E73" w:rsidRDefault="000D0643" w:rsidP="000D0643">
            <w:pPr>
              <w:pStyle w:val="Value"/>
              <w:rPr>
                <w:sz w:val="21"/>
                <w:szCs w:val="21"/>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2A04703" w14:textId="77777777" w:rsidR="000D0643" w:rsidRPr="00D26E73" w:rsidRDefault="000D0643" w:rsidP="000D0643">
            <w:pPr>
              <w:pStyle w:val="Value"/>
              <w:rPr>
                <w:sz w:val="21"/>
                <w:szCs w:val="21"/>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9D12B09" w14:textId="77777777" w:rsidR="000D0643" w:rsidRPr="00D26E73" w:rsidRDefault="000D0643" w:rsidP="000D0643">
            <w:pPr>
              <w:pStyle w:val="Value"/>
              <w:rPr>
                <w:sz w:val="21"/>
                <w:szCs w:val="21"/>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86CD628" w14:textId="77777777" w:rsidR="000D0643" w:rsidRPr="00D26E73" w:rsidRDefault="000D0643" w:rsidP="000D0643">
            <w:pPr>
              <w:pStyle w:val="Value"/>
              <w:rPr>
                <w:sz w:val="21"/>
                <w:szCs w:val="21"/>
              </w:rPr>
            </w:pPr>
          </w:p>
        </w:tc>
        <w:tc>
          <w:tcPr>
            <w:tcW w:w="1071" w:type="dxa"/>
            <w:tcBorders>
              <w:top w:val="single" w:sz="6" w:space="0" w:color="auto"/>
              <w:left w:val="single" w:sz="6" w:space="0" w:color="auto"/>
              <w:bottom w:val="single" w:sz="6" w:space="0" w:color="auto"/>
              <w:right w:val="single" w:sz="6" w:space="0" w:color="auto"/>
            </w:tcBorders>
            <w:vAlign w:val="center"/>
          </w:tcPr>
          <w:p w14:paraId="226086DD"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6C2286F4" w14:textId="77777777" w:rsidR="000D0643" w:rsidRPr="00D26E73" w:rsidRDefault="000D0643" w:rsidP="000D0643">
            <w:pPr>
              <w:pStyle w:val="Value"/>
              <w:rPr>
                <w:sz w:val="21"/>
                <w:szCs w:val="21"/>
              </w:rPr>
            </w:pPr>
          </w:p>
        </w:tc>
      </w:tr>
      <w:tr w:rsidR="000D0643" w:rsidRPr="00D26E73" w14:paraId="735CC7A0" w14:textId="77777777" w:rsidTr="000D0643">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312289A2"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1506E59E" w14:textId="77777777" w:rsidR="000D0643" w:rsidRPr="00D26E73" w:rsidRDefault="000D0643" w:rsidP="000D0643">
            <w:pPr>
              <w:pStyle w:val="Value"/>
              <w:rPr>
                <w:sz w:val="21"/>
                <w:szCs w:val="21"/>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44A3A91A" w14:textId="77777777" w:rsidR="000D0643" w:rsidRPr="00D26E73" w:rsidRDefault="000D0643" w:rsidP="000D0643">
            <w:pPr>
              <w:pStyle w:val="Value"/>
              <w:rPr>
                <w:sz w:val="21"/>
                <w:szCs w:val="21"/>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559B27F4" w14:textId="77777777" w:rsidR="000D0643" w:rsidRPr="00D26E73" w:rsidRDefault="000D0643" w:rsidP="000D0643">
            <w:pPr>
              <w:pStyle w:val="Value"/>
              <w:rPr>
                <w:sz w:val="21"/>
                <w:szCs w:val="21"/>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3C58AFDB" w14:textId="77777777" w:rsidR="000D0643" w:rsidRPr="00D26E73" w:rsidRDefault="000D0643" w:rsidP="000D0643">
            <w:pPr>
              <w:pStyle w:val="Value"/>
              <w:rPr>
                <w:sz w:val="21"/>
                <w:szCs w:val="21"/>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15F33D5" w14:textId="77777777" w:rsidR="000D0643" w:rsidRPr="00D26E73" w:rsidRDefault="000D0643" w:rsidP="000D0643">
            <w:pPr>
              <w:pStyle w:val="Value"/>
              <w:rPr>
                <w:sz w:val="21"/>
                <w:szCs w:val="21"/>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2C5452F7" w14:textId="77777777" w:rsidR="000D0643" w:rsidRPr="00D26E73" w:rsidRDefault="000D0643" w:rsidP="000D0643">
            <w:pPr>
              <w:pStyle w:val="Value"/>
              <w:rPr>
                <w:sz w:val="21"/>
                <w:szCs w:val="21"/>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39FF8661" w14:textId="77777777" w:rsidR="000D0643" w:rsidRPr="00D26E73" w:rsidRDefault="000D0643" w:rsidP="000D0643">
            <w:pPr>
              <w:pStyle w:val="Value"/>
              <w:rPr>
                <w:sz w:val="21"/>
                <w:szCs w:val="21"/>
              </w:rPr>
            </w:pPr>
          </w:p>
        </w:tc>
        <w:tc>
          <w:tcPr>
            <w:tcW w:w="1071" w:type="dxa"/>
            <w:tcBorders>
              <w:top w:val="single" w:sz="6" w:space="0" w:color="auto"/>
              <w:left w:val="single" w:sz="6" w:space="0" w:color="auto"/>
              <w:bottom w:val="single" w:sz="6" w:space="0" w:color="auto"/>
              <w:right w:val="single" w:sz="6" w:space="0" w:color="auto"/>
            </w:tcBorders>
            <w:vAlign w:val="center"/>
          </w:tcPr>
          <w:p w14:paraId="1AD2F701" w14:textId="4FAD4621" w:rsidR="000D0643" w:rsidRPr="00D26E73" w:rsidRDefault="005F48AE" w:rsidP="000D0643">
            <w:pPr>
              <w:pStyle w:val="Value"/>
              <w:rPr>
                <w:sz w:val="21"/>
                <w:szCs w:val="21"/>
              </w:rPr>
            </w:pPr>
            <w:r>
              <w:rPr>
                <w:sz w:val="21"/>
                <w:szCs w:val="21"/>
              </w:rPr>
              <w:t>66.388</w:t>
            </w:r>
          </w:p>
        </w:tc>
        <w:tc>
          <w:tcPr>
            <w:tcW w:w="684" w:type="dxa"/>
            <w:tcBorders>
              <w:top w:val="single" w:sz="6" w:space="0" w:color="auto"/>
              <w:left w:val="single" w:sz="6" w:space="0" w:color="auto"/>
              <w:bottom w:val="single" w:sz="6" w:space="0" w:color="auto"/>
              <w:right w:val="single" w:sz="12" w:space="0" w:color="auto"/>
            </w:tcBorders>
            <w:vAlign w:val="center"/>
          </w:tcPr>
          <w:p w14:paraId="2A5AAAF2" w14:textId="77777777" w:rsidR="000D0643" w:rsidRPr="00D26E73" w:rsidRDefault="000D0643" w:rsidP="000D0643">
            <w:pPr>
              <w:pStyle w:val="Value"/>
              <w:rPr>
                <w:sz w:val="21"/>
                <w:szCs w:val="21"/>
              </w:rPr>
            </w:pPr>
          </w:p>
        </w:tc>
      </w:tr>
      <w:tr w:rsidR="000D0643" w:rsidRPr="00D26E73" w14:paraId="02880F4B" w14:textId="77777777" w:rsidTr="000D0643">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49632A6E"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C5F879D" w14:textId="77777777" w:rsidR="000D0643" w:rsidRPr="00D26E73" w:rsidRDefault="000D0643" w:rsidP="000D0643">
            <w:pPr>
              <w:pStyle w:val="Value"/>
              <w:rPr>
                <w:sz w:val="21"/>
                <w:szCs w:val="21"/>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77E28113" w14:textId="77777777" w:rsidR="000D0643" w:rsidRPr="00D26E73" w:rsidRDefault="000D0643" w:rsidP="000D0643">
            <w:pPr>
              <w:pStyle w:val="Value"/>
              <w:rPr>
                <w:sz w:val="21"/>
                <w:szCs w:val="21"/>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477EBD99" w14:textId="77777777" w:rsidR="000D0643" w:rsidRPr="00D26E73" w:rsidRDefault="000D0643" w:rsidP="000D0643">
            <w:pPr>
              <w:pStyle w:val="Value"/>
              <w:rPr>
                <w:sz w:val="21"/>
                <w:szCs w:val="21"/>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643C6E9F" w14:textId="77777777" w:rsidR="000D0643" w:rsidRPr="00D26E73" w:rsidRDefault="000D0643" w:rsidP="000D0643">
            <w:pPr>
              <w:pStyle w:val="Value"/>
              <w:rPr>
                <w:sz w:val="21"/>
                <w:szCs w:val="21"/>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7D6CB402" w14:textId="77777777" w:rsidR="000D0643" w:rsidRPr="00D26E73" w:rsidRDefault="000D0643" w:rsidP="000D0643">
            <w:pPr>
              <w:pStyle w:val="Value"/>
              <w:rPr>
                <w:sz w:val="21"/>
                <w:szCs w:val="21"/>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E42A04B" w14:textId="77777777" w:rsidR="000D0643" w:rsidRPr="00D26E73" w:rsidRDefault="000D0643" w:rsidP="000D0643">
            <w:pPr>
              <w:pStyle w:val="Value"/>
              <w:rPr>
                <w:sz w:val="21"/>
                <w:szCs w:val="21"/>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6D0C48EA" w14:textId="77777777" w:rsidR="000D0643" w:rsidRPr="00D26E73" w:rsidRDefault="000D0643" w:rsidP="000D0643">
            <w:pPr>
              <w:pStyle w:val="Value"/>
              <w:rPr>
                <w:sz w:val="21"/>
                <w:szCs w:val="21"/>
              </w:rPr>
            </w:pPr>
          </w:p>
        </w:tc>
        <w:tc>
          <w:tcPr>
            <w:tcW w:w="1071" w:type="dxa"/>
            <w:tcBorders>
              <w:top w:val="single" w:sz="6" w:space="0" w:color="auto"/>
              <w:left w:val="single" w:sz="6" w:space="0" w:color="auto"/>
              <w:bottom w:val="single" w:sz="6" w:space="0" w:color="auto"/>
              <w:right w:val="single" w:sz="6" w:space="0" w:color="auto"/>
            </w:tcBorders>
            <w:vAlign w:val="center"/>
          </w:tcPr>
          <w:p w14:paraId="0B5639E3"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05F77D21" w14:textId="77777777" w:rsidR="000D0643" w:rsidRPr="00D26E73" w:rsidRDefault="000D0643" w:rsidP="000D0643">
            <w:pPr>
              <w:pStyle w:val="Value"/>
              <w:rPr>
                <w:sz w:val="21"/>
                <w:szCs w:val="21"/>
              </w:rPr>
            </w:pPr>
          </w:p>
        </w:tc>
      </w:tr>
      <w:tr w:rsidR="000D0643" w:rsidRPr="00D26E73" w14:paraId="266D9A46" w14:textId="77777777" w:rsidTr="000D0643">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vAlign w:val="center"/>
          </w:tcPr>
          <w:p w14:paraId="38BF5B7B"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025501C" w14:textId="1093F940" w:rsidR="000D0643" w:rsidRPr="00C232E1" w:rsidRDefault="000D0643" w:rsidP="000D0643">
            <w:pPr>
              <w:pStyle w:val="Value"/>
              <w:rPr>
                <w:b/>
                <w:sz w:val="21"/>
                <w:szCs w:val="21"/>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527F0528" w14:textId="77777777" w:rsidR="000D0643" w:rsidRPr="00C232E1" w:rsidRDefault="000D0643" w:rsidP="000D0643">
            <w:pPr>
              <w:pStyle w:val="Value"/>
              <w:rPr>
                <w:b/>
                <w:sz w:val="21"/>
                <w:szCs w:val="21"/>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DF5B834" w14:textId="77777777" w:rsidR="000D0643" w:rsidRPr="00C232E1" w:rsidRDefault="000D0643" w:rsidP="000D0643">
            <w:pPr>
              <w:pStyle w:val="Value"/>
              <w:rPr>
                <w:b/>
                <w:sz w:val="21"/>
                <w:szCs w:val="21"/>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06A89995" w14:textId="77777777" w:rsidR="000D0643" w:rsidRPr="00C232E1" w:rsidRDefault="000D0643" w:rsidP="000D0643">
            <w:pPr>
              <w:pStyle w:val="Value"/>
              <w:rPr>
                <w:b/>
                <w:sz w:val="21"/>
                <w:szCs w:val="21"/>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0D1891D2" w14:textId="77777777" w:rsidR="000D0643" w:rsidRPr="00C232E1" w:rsidRDefault="000D0643" w:rsidP="000D0643">
            <w:pPr>
              <w:pStyle w:val="Value"/>
              <w:rPr>
                <w:b/>
                <w:sz w:val="21"/>
                <w:szCs w:val="21"/>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029ECA9C" w14:textId="77777777" w:rsidR="000D0643" w:rsidRPr="00C232E1" w:rsidRDefault="000D0643" w:rsidP="000D0643">
            <w:pPr>
              <w:pStyle w:val="Value"/>
              <w:rPr>
                <w:b/>
                <w:sz w:val="21"/>
                <w:szCs w:val="21"/>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20CF6152" w14:textId="77777777" w:rsidR="000D0643" w:rsidRPr="00C232E1" w:rsidRDefault="000D0643" w:rsidP="000D0643">
            <w:pPr>
              <w:pStyle w:val="Value"/>
              <w:rPr>
                <w:b/>
                <w:sz w:val="21"/>
                <w:szCs w:val="21"/>
              </w:rPr>
            </w:pPr>
          </w:p>
        </w:tc>
        <w:tc>
          <w:tcPr>
            <w:tcW w:w="1071" w:type="dxa"/>
            <w:tcBorders>
              <w:top w:val="single" w:sz="6" w:space="0" w:color="auto"/>
              <w:left w:val="single" w:sz="6" w:space="0" w:color="auto"/>
              <w:bottom w:val="single" w:sz="12" w:space="0" w:color="auto"/>
              <w:right w:val="single" w:sz="6" w:space="0" w:color="auto"/>
            </w:tcBorders>
            <w:vAlign w:val="center"/>
          </w:tcPr>
          <w:p w14:paraId="4ED5456E" w14:textId="4BE0DBC8" w:rsidR="000D0643" w:rsidRPr="00C232E1" w:rsidRDefault="005F48AE" w:rsidP="000D0643">
            <w:pPr>
              <w:pStyle w:val="Value"/>
              <w:rPr>
                <w:b/>
                <w:sz w:val="21"/>
                <w:szCs w:val="21"/>
              </w:rPr>
            </w:pPr>
            <w:r>
              <w:rPr>
                <w:b/>
                <w:sz w:val="21"/>
                <w:szCs w:val="21"/>
              </w:rPr>
              <w:t>0</w:t>
            </w:r>
            <w:r w:rsidR="000D0643">
              <w:rPr>
                <w:b/>
                <w:sz w:val="21"/>
                <w:szCs w:val="21"/>
              </w:rPr>
              <w:t>8</w:t>
            </w:r>
          </w:p>
        </w:tc>
        <w:tc>
          <w:tcPr>
            <w:tcW w:w="684" w:type="dxa"/>
            <w:tcBorders>
              <w:top w:val="single" w:sz="6" w:space="0" w:color="auto"/>
              <w:left w:val="single" w:sz="6" w:space="0" w:color="auto"/>
              <w:bottom w:val="single" w:sz="12" w:space="0" w:color="auto"/>
              <w:right w:val="single" w:sz="12" w:space="0" w:color="auto"/>
            </w:tcBorders>
            <w:vAlign w:val="center"/>
          </w:tcPr>
          <w:p w14:paraId="66D5781B" w14:textId="77777777" w:rsidR="000D0643" w:rsidRPr="00C232E1" w:rsidRDefault="000D0643" w:rsidP="000D0643">
            <w:pPr>
              <w:pStyle w:val="Value"/>
              <w:rPr>
                <w:b/>
                <w:sz w:val="21"/>
                <w:szCs w:val="21"/>
              </w:rPr>
            </w:pPr>
          </w:p>
        </w:tc>
      </w:tr>
      <w:tr w:rsidR="000D0643" w:rsidRPr="00D26E73" w14:paraId="617BC471" w14:textId="77777777" w:rsidTr="000D0643">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14:paraId="55C42993"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Oprávky</w:t>
            </w:r>
          </w:p>
        </w:tc>
      </w:tr>
      <w:tr w:rsidR="000D0643" w:rsidRPr="00D26E73" w14:paraId="5B1C5500" w14:textId="77777777" w:rsidTr="000D0643">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vAlign w:val="center"/>
          </w:tcPr>
          <w:p w14:paraId="642C0D4C"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9070C2E" w14:textId="77777777" w:rsidR="000D0643" w:rsidRPr="00C232E1" w:rsidRDefault="000D0643" w:rsidP="000D0643">
            <w:pPr>
              <w:pStyle w:val="Value"/>
              <w:rPr>
                <w:b/>
                <w:sz w:val="21"/>
                <w:szCs w:val="21"/>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6E6B05F1" w14:textId="77777777" w:rsidR="000D0643" w:rsidRPr="00C232E1" w:rsidRDefault="000D0643" w:rsidP="000D0643">
            <w:pPr>
              <w:pStyle w:val="Value"/>
              <w:rPr>
                <w:b/>
                <w:sz w:val="21"/>
                <w:szCs w:val="21"/>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1ACFE876" w14:textId="77777777" w:rsidR="000D0643" w:rsidRPr="00C232E1" w:rsidRDefault="000D0643" w:rsidP="000D0643">
            <w:pPr>
              <w:pStyle w:val="Value"/>
              <w:rPr>
                <w:b/>
                <w:sz w:val="21"/>
                <w:szCs w:val="21"/>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3515BEB9" w14:textId="77777777" w:rsidR="000D0643" w:rsidRPr="00C232E1" w:rsidRDefault="000D0643" w:rsidP="000D0643">
            <w:pPr>
              <w:pStyle w:val="Value"/>
              <w:rPr>
                <w:b/>
                <w:sz w:val="21"/>
                <w:szCs w:val="21"/>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1E42A077" w14:textId="77777777" w:rsidR="000D0643" w:rsidRPr="00C232E1" w:rsidRDefault="000D0643" w:rsidP="000D0643">
            <w:pPr>
              <w:pStyle w:val="Value"/>
              <w:rPr>
                <w:b/>
                <w:sz w:val="21"/>
                <w:szCs w:val="21"/>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7D12C639" w14:textId="77777777" w:rsidR="000D0643" w:rsidRPr="00C232E1" w:rsidRDefault="000D0643" w:rsidP="000D0643">
            <w:pPr>
              <w:pStyle w:val="Value"/>
              <w:rPr>
                <w:b/>
                <w:sz w:val="21"/>
                <w:szCs w:val="21"/>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544B8678" w14:textId="77777777" w:rsidR="000D0643" w:rsidRPr="00C232E1" w:rsidRDefault="000D0643" w:rsidP="000D0643">
            <w:pPr>
              <w:pStyle w:val="Value"/>
              <w:rPr>
                <w:b/>
                <w:sz w:val="21"/>
                <w:szCs w:val="21"/>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70729CE8" w14:textId="77777777" w:rsidR="000D0643" w:rsidRPr="00C232E1" w:rsidRDefault="000D0643" w:rsidP="000D0643">
            <w:pPr>
              <w:pStyle w:val="Value"/>
              <w:rPr>
                <w:b/>
                <w:sz w:val="21"/>
                <w:szCs w:val="21"/>
              </w:rPr>
            </w:pPr>
          </w:p>
        </w:tc>
        <w:tc>
          <w:tcPr>
            <w:tcW w:w="684" w:type="dxa"/>
            <w:tcBorders>
              <w:top w:val="single" w:sz="12" w:space="0" w:color="auto"/>
              <w:left w:val="single" w:sz="6" w:space="0" w:color="auto"/>
              <w:bottom w:val="single" w:sz="6" w:space="0" w:color="auto"/>
              <w:right w:val="single" w:sz="12" w:space="0" w:color="auto"/>
            </w:tcBorders>
            <w:vAlign w:val="center"/>
          </w:tcPr>
          <w:p w14:paraId="77FA5F06" w14:textId="77777777" w:rsidR="000D0643" w:rsidRPr="00C232E1" w:rsidRDefault="000D0643" w:rsidP="000D0643">
            <w:pPr>
              <w:pStyle w:val="Value"/>
              <w:rPr>
                <w:b/>
                <w:sz w:val="21"/>
                <w:szCs w:val="21"/>
              </w:rPr>
            </w:pPr>
          </w:p>
        </w:tc>
      </w:tr>
      <w:tr w:rsidR="000D0643" w:rsidRPr="00D26E73" w14:paraId="355DE876" w14:textId="77777777" w:rsidTr="000D0643">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68F5C986"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841026E" w14:textId="77777777" w:rsidR="000D0643" w:rsidRPr="00D26E73" w:rsidRDefault="000D0643" w:rsidP="000D0643">
            <w:pPr>
              <w:pStyle w:val="Value"/>
              <w:rPr>
                <w:sz w:val="21"/>
                <w:szCs w:val="21"/>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31070D41" w14:textId="77777777" w:rsidR="000D0643" w:rsidRPr="00D26E73" w:rsidRDefault="000D0643" w:rsidP="000D0643">
            <w:pPr>
              <w:pStyle w:val="Value"/>
              <w:rPr>
                <w:sz w:val="21"/>
                <w:szCs w:val="21"/>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694418A" w14:textId="77777777" w:rsidR="000D0643" w:rsidRPr="00D26E73" w:rsidRDefault="000D0643" w:rsidP="000D0643">
            <w:pPr>
              <w:pStyle w:val="Value"/>
              <w:rPr>
                <w:sz w:val="21"/>
                <w:szCs w:val="21"/>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30A33D8D" w14:textId="77777777" w:rsidR="000D0643" w:rsidRPr="00D26E73" w:rsidRDefault="000D0643" w:rsidP="000D0643">
            <w:pPr>
              <w:pStyle w:val="Value"/>
              <w:rPr>
                <w:sz w:val="21"/>
                <w:szCs w:val="21"/>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017D0BCA" w14:textId="77777777" w:rsidR="000D0643" w:rsidRPr="00D26E73" w:rsidRDefault="000D0643" w:rsidP="000D0643">
            <w:pPr>
              <w:pStyle w:val="Value"/>
              <w:rPr>
                <w:sz w:val="21"/>
                <w:szCs w:val="21"/>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3539F563" w14:textId="77777777" w:rsidR="000D0643" w:rsidRPr="00D26E73" w:rsidRDefault="000D0643" w:rsidP="000D0643">
            <w:pPr>
              <w:pStyle w:val="Value"/>
              <w:rPr>
                <w:sz w:val="21"/>
                <w:szCs w:val="21"/>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0B87A8DE" w14:textId="77777777" w:rsidR="000D0643" w:rsidRPr="00D26E73" w:rsidRDefault="000D0643" w:rsidP="000D0643">
            <w:pPr>
              <w:pStyle w:val="Value"/>
              <w:rPr>
                <w:sz w:val="21"/>
                <w:szCs w:val="21"/>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6E65F9B7"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5929D85A" w14:textId="77777777" w:rsidR="000D0643" w:rsidRPr="00D26E73" w:rsidRDefault="000D0643" w:rsidP="000D0643">
            <w:pPr>
              <w:pStyle w:val="Value"/>
              <w:rPr>
                <w:sz w:val="21"/>
                <w:szCs w:val="21"/>
              </w:rPr>
            </w:pPr>
          </w:p>
        </w:tc>
      </w:tr>
      <w:tr w:rsidR="000D0643" w:rsidRPr="00D26E73" w14:paraId="1FD6E5EE" w14:textId="77777777" w:rsidTr="000D0643">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6EABC2B1"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4E58F99C" w14:textId="77777777" w:rsidR="000D0643" w:rsidRPr="00D26E73" w:rsidRDefault="000D0643" w:rsidP="000D0643">
            <w:pPr>
              <w:pStyle w:val="Value"/>
              <w:rPr>
                <w:sz w:val="21"/>
                <w:szCs w:val="21"/>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466CB282" w14:textId="77777777" w:rsidR="000D0643" w:rsidRPr="00D26E73" w:rsidRDefault="000D0643" w:rsidP="000D0643">
            <w:pPr>
              <w:pStyle w:val="Value"/>
              <w:rPr>
                <w:sz w:val="21"/>
                <w:szCs w:val="21"/>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53090116" w14:textId="77777777" w:rsidR="000D0643" w:rsidRPr="00D26E73" w:rsidRDefault="000D0643" w:rsidP="000D0643">
            <w:pPr>
              <w:pStyle w:val="Value"/>
              <w:rPr>
                <w:sz w:val="21"/>
                <w:szCs w:val="21"/>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1B7B9D5C" w14:textId="77777777" w:rsidR="000D0643" w:rsidRPr="00D26E73" w:rsidRDefault="000D0643" w:rsidP="000D0643">
            <w:pPr>
              <w:pStyle w:val="Value"/>
              <w:rPr>
                <w:sz w:val="21"/>
                <w:szCs w:val="21"/>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70508944" w14:textId="77777777" w:rsidR="000D0643" w:rsidRPr="00D26E73" w:rsidRDefault="000D0643" w:rsidP="000D0643">
            <w:pPr>
              <w:pStyle w:val="Value"/>
              <w:rPr>
                <w:sz w:val="21"/>
                <w:szCs w:val="21"/>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CAEF468" w14:textId="77777777" w:rsidR="000D0643" w:rsidRPr="00D26E73" w:rsidRDefault="000D0643" w:rsidP="000D0643">
            <w:pPr>
              <w:pStyle w:val="Value"/>
              <w:rPr>
                <w:sz w:val="21"/>
                <w:szCs w:val="21"/>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EE3199D" w14:textId="77777777" w:rsidR="000D0643" w:rsidRPr="00D26E73" w:rsidRDefault="000D0643" w:rsidP="000D0643">
            <w:pPr>
              <w:pStyle w:val="Value"/>
              <w:rPr>
                <w:sz w:val="21"/>
                <w:szCs w:val="21"/>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95A8217"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103D6EF8" w14:textId="77777777" w:rsidR="000D0643" w:rsidRPr="00D26E73" w:rsidRDefault="000D0643" w:rsidP="000D0643">
            <w:pPr>
              <w:pStyle w:val="Value"/>
              <w:rPr>
                <w:sz w:val="21"/>
                <w:szCs w:val="21"/>
              </w:rPr>
            </w:pPr>
          </w:p>
        </w:tc>
      </w:tr>
      <w:tr w:rsidR="000D0643" w:rsidRPr="008D31F8" w14:paraId="4592302F" w14:textId="77777777" w:rsidTr="000D0643">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123F9A07" w14:textId="77777777" w:rsidR="000D0643" w:rsidRPr="008D31F8" w:rsidRDefault="000D0643" w:rsidP="000D0643">
            <w:pPr>
              <w:autoSpaceDE w:val="0"/>
              <w:autoSpaceDN w:val="0"/>
              <w:adjustRightInd w:val="0"/>
              <w:rPr>
                <w:rFonts w:cs="Arial Narrow"/>
                <w:sz w:val="21"/>
                <w:szCs w:val="21"/>
              </w:rPr>
            </w:pPr>
            <w:r w:rsidRPr="008D31F8">
              <w:rPr>
                <w:rFonts w:cs="Arial Narrow"/>
                <w:b/>
                <w:sz w:val="21"/>
                <w:szCs w:val="21"/>
              </w:rPr>
              <w:t xml:space="preserve">Presuny </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D04CBB8" w14:textId="77777777" w:rsidR="000D0643" w:rsidRPr="008D31F8" w:rsidRDefault="000D0643" w:rsidP="000D0643">
            <w:pPr>
              <w:pStyle w:val="Value"/>
              <w:rPr>
                <w:sz w:val="21"/>
                <w:szCs w:val="21"/>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2C082F22" w14:textId="77777777" w:rsidR="000D0643" w:rsidRPr="008D31F8" w:rsidRDefault="000D0643" w:rsidP="000D0643">
            <w:pPr>
              <w:pStyle w:val="Value"/>
              <w:rPr>
                <w:sz w:val="21"/>
                <w:szCs w:val="21"/>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5104E44C" w14:textId="77777777" w:rsidR="000D0643" w:rsidRPr="008D31F8" w:rsidRDefault="000D0643" w:rsidP="000D0643">
            <w:pPr>
              <w:pStyle w:val="Value"/>
              <w:rPr>
                <w:sz w:val="21"/>
                <w:szCs w:val="21"/>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3B7133F" w14:textId="77777777" w:rsidR="000D0643" w:rsidRPr="008D31F8" w:rsidRDefault="000D0643" w:rsidP="000D0643">
            <w:pPr>
              <w:pStyle w:val="Value"/>
              <w:rPr>
                <w:sz w:val="21"/>
                <w:szCs w:val="21"/>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616A3758" w14:textId="77777777" w:rsidR="000D0643" w:rsidRPr="008D31F8" w:rsidRDefault="000D0643" w:rsidP="000D0643">
            <w:pPr>
              <w:pStyle w:val="Value"/>
              <w:rPr>
                <w:sz w:val="21"/>
                <w:szCs w:val="21"/>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42DA148B" w14:textId="77777777" w:rsidR="000D0643" w:rsidRPr="008D31F8" w:rsidRDefault="000D0643" w:rsidP="000D0643">
            <w:pPr>
              <w:pStyle w:val="Value"/>
              <w:rPr>
                <w:sz w:val="21"/>
                <w:szCs w:val="21"/>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4352EFB6" w14:textId="77777777" w:rsidR="000D0643" w:rsidRPr="008D31F8" w:rsidRDefault="000D0643" w:rsidP="000D0643">
            <w:pPr>
              <w:pStyle w:val="Value"/>
              <w:rPr>
                <w:sz w:val="21"/>
                <w:szCs w:val="21"/>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FC30370" w14:textId="77777777" w:rsidR="000D0643" w:rsidRPr="008D31F8"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5767D639" w14:textId="77777777" w:rsidR="000D0643" w:rsidRPr="008D31F8" w:rsidRDefault="000D0643" w:rsidP="000D0643">
            <w:pPr>
              <w:pStyle w:val="Value"/>
              <w:rPr>
                <w:sz w:val="21"/>
                <w:szCs w:val="21"/>
              </w:rPr>
            </w:pPr>
          </w:p>
        </w:tc>
      </w:tr>
      <w:tr w:rsidR="000D0643" w:rsidRPr="00D26E73" w14:paraId="16DEC568" w14:textId="77777777" w:rsidTr="000D0643">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vAlign w:val="center"/>
          </w:tcPr>
          <w:p w14:paraId="144F4EFF"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419650E6" w14:textId="77777777" w:rsidR="000D0643" w:rsidRPr="00C232E1" w:rsidRDefault="000D0643" w:rsidP="000D0643">
            <w:pPr>
              <w:pStyle w:val="Value"/>
              <w:rPr>
                <w:b/>
                <w:sz w:val="21"/>
                <w:szCs w:val="21"/>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3EAA4D3D" w14:textId="77777777" w:rsidR="000D0643" w:rsidRPr="00C232E1" w:rsidRDefault="000D0643" w:rsidP="000D0643">
            <w:pPr>
              <w:pStyle w:val="Value"/>
              <w:rPr>
                <w:b/>
                <w:sz w:val="21"/>
                <w:szCs w:val="21"/>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2661F427" w14:textId="77777777" w:rsidR="000D0643" w:rsidRPr="00C232E1" w:rsidRDefault="000D0643" w:rsidP="000D0643">
            <w:pPr>
              <w:pStyle w:val="Value"/>
              <w:rPr>
                <w:b/>
                <w:sz w:val="21"/>
                <w:szCs w:val="21"/>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16E05197" w14:textId="77777777" w:rsidR="000D0643" w:rsidRPr="00C232E1" w:rsidRDefault="000D0643" w:rsidP="000D0643">
            <w:pPr>
              <w:pStyle w:val="Value"/>
              <w:rPr>
                <w:b/>
                <w:sz w:val="21"/>
                <w:szCs w:val="21"/>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36A6C408" w14:textId="77777777" w:rsidR="000D0643" w:rsidRPr="00C232E1" w:rsidRDefault="000D0643" w:rsidP="000D0643">
            <w:pPr>
              <w:pStyle w:val="Value"/>
              <w:rPr>
                <w:b/>
                <w:sz w:val="21"/>
                <w:szCs w:val="21"/>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36BB26E5" w14:textId="77777777" w:rsidR="000D0643" w:rsidRPr="00C232E1" w:rsidRDefault="000D0643" w:rsidP="000D0643">
            <w:pPr>
              <w:pStyle w:val="Value"/>
              <w:rPr>
                <w:b/>
                <w:sz w:val="21"/>
                <w:szCs w:val="21"/>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44CFFDAD" w14:textId="77777777" w:rsidR="000D0643" w:rsidRPr="00C232E1" w:rsidRDefault="000D0643" w:rsidP="000D0643">
            <w:pPr>
              <w:pStyle w:val="Value"/>
              <w:rPr>
                <w:b/>
                <w:sz w:val="21"/>
                <w:szCs w:val="21"/>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7A43B18F" w14:textId="77777777" w:rsidR="000D0643" w:rsidRPr="00C232E1" w:rsidRDefault="000D0643" w:rsidP="000D0643">
            <w:pPr>
              <w:pStyle w:val="Value"/>
              <w:rPr>
                <w:b/>
                <w:sz w:val="21"/>
                <w:szCs w:val="21"/>
              </w:rPr>
            </w:pPr>
          </w:p>
        </w:tc>
        <w:tc>
          <w:tcPr>
            <w:tcW w:w="684" w:type="dxa"/>
            <w:tcBorders>
              <w:top w:val="single" w:sz="6" w:space="0" w:color="auto"/>
              <w:left w:val="single" w:sz="6" w:space="0" w:color="auto"/>
              <w:bottom w:val="single" w:sz="12" w:space="0" w:color="auto"/>
              <w:right w:val="single" w:sz="12" w:space="0" w:color="auto"/>
            </w:tcBorders>
            <w:vAlign w:val="center"/>
          </w:tcPr>
          <w:p w14:paraId="11FFA161" w14:textId="77777777" w:rsidR="000D0643" w:rsidRPr="00C232E1" w:rsidRDefault="000D0643" w:rsidP="000D0643">
            <w:pPr>
              <w:pStyle w:val="Value"/>
              <w:rPr>
                <w:b/>
                <w:sz w:val="21"/>
                <w:szCs w:val="21"/>
              </w:rPr>
            </w:pPr>
          </w:p>
        </w:tc>
      </w:tr>
      <w:tr w:rsidR="000D0643" w:rsidRPr="00D26E73" w14:paraId="0F41FF81" w14:textId="77777777" w:rsidTr="000D0643">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14:paraId="7B47DEF9"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Opravné položky</w:t>
            </w:r>
          </w:p>
        </w:tc>
      </w:tr>
      <w:tr w:rsidR="000D0643" w:rsidRPr="00D26E73" w14:paraId="234D7CE0" w14:textId="77777777" w:rsidTr="000D0643">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vAlign w:val="center"/>
          </w:tcPr>
          <w:p w14:paraId="71F3B3E1"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2D48AB89" w14:textId="77777777" w:rsidR="000D0643" w:rsidRPr="00C232E1" w:rsidRDefault="000D0643" w:rsidP="000D0643">
            <w:pPr>
              <w:pStyle w:val="Value"/>
              <w:rPr>
                <w:b/>
                <w:sz w:val="21"/>
                <w:szCs w:val="21"/>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7E976B8" w14:textId="77777777" w:rsidR="000D0643" w:rsidRPr="00C232E1" w:rsidRDefault="000D0643" w:rsidP="000D0643">
            <w:pPr>
              <w:pStyle w:val="Value"/>
              <w:rPr>
                <w:b/>
                <w:sz w:val="21"/>
                <w:szCs w:val="21"/>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327C436A" w14:textId="77777777" w:rsidR="000D0643" w:rsidRPr="00C232E1" w:rsidRDefault="000D0643" w:rsidP="000D0643">
            <w:pPr>
              <w:pStyle w:val="Value"/>
              <w:rPr>
                <w:b/>
                <w:sz w:val="21"/>
                <w:szCs w:val="21"/>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643319CA" w14:textId="77777777" w:rsidR="000D0643" w:rsidRPr="00C232E1" w:rsidRDefault="000D0643" w:rsidP="000D0643">
            <w:pPr>
              <w:pStyle w:val="Value"/>
              <w:rPr>
                <w:b/>
                <w:sz w:val="21"/>
                <w:szCs w:val="21"/>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177143E2" w14:textId="77777777" w:rsidR="000D0643" w:rsidRPr="00C232E1" w:rsidRDefault="000D0643" w:rsidP="000D0643">
            <w:pPr>
              <w:pStyle w:val="Value"/>
              <w:rPr>
                <w:b/>
                <w:sz w:val="21"/>
                <w:szCs w:val="21"/>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6F460559" w14:textId="77777777" w:rsidR="000D0643" w:rsidRPr="00C232E1" w:rsidRDefault="000D0643" w:rsidP="000D0643">
            <w:pPr>
              <w:pStyle w:val="Value"/>
              <w:rPr>
                <w:b/>
                <w:sz w:val="21"/>
                <w:szCs w:val="21"/>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C4815C6" w14:textId="77777777" w:rsidR="000D0643" w:rsidRPr="00C232E1" w:rsidRDefault="000D0643" w:rsidP="000D0643">
            <w:pPr>
              <w:pStyle w:val="Value"/>
              <w:rPr>
                <w:b/>
                <w:sz w:val="21"/>
                <w:szCs w:val="21"/>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2478433E" w14:textId="77777777" w:rsidR="000D0643" w:rsidRPr="00C232E1" w:rsidRDefault="000D0643" w:rsidP="000D0643">
            <w:pPr>
              <w:pStyle w:val="Value"/>
              <w:rPr>
                <w:b/>
                <w:sz w:val="21"/>
                <w:szCs w:val="21"/>
              </w:rPr>
            </w:pPr>
          </w:p>
        </w:tc>
        <w:tc>
          <w:tcPr>
            <w:tcW w:w="684" w:type="dxa"/>
            <w:tcBorders>
              <w:top w:val="single" w:sz="12" w:space="0" w:color="auto"/>
              <w:left w:val="single" w:sz="6" w:space="0" w:color="auto"/>
              <w:bottom w:val="single" w:sz="6" w:space="0" w:color="auto"/>
              <w:right w:val="single" w:sz="12" w:space="0" w:color="auto"/>
            </w:tcBorders>
            <w:vAlign w:val="center"/>
          </w:tcPr>
          <w:p w14:paraId="34B8742C" w14:textId="77777777" w:rsidR="000D0643" w:rsidRPr="00C232E1" w:rsidRDefault="000D0643" w:rsidP="000D0643">
            <w:pPr>
              <w:pStyle w:val="Value"/>
              <w:rPr>
                <w:b/>
                <w:sz w:val="21"/>
                <w:szCs w:val="21"/>
              </w:rPr>
            </w:pPr>
          </w:p>
        </w:tc>
      </w:tr>
      <w:tr w:rsidR="000D0643" w:rsidRPr="00D26E73" w14:paraId="3D5EEFD8" w14:textId="77777777" w:rsidTr="000D0643">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6EBC5C63"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4B3138F3" w14:textId="77777777" w:rsidR="000D0643" w:rsidRPr="00D26E73" w:rsidRDefault="000D0643" w:rsidP="000D0643">
            <w:pPr>
              <w:pStyle w:val="Value"/>
              <w:rPr>
                <w:sz w:val="21"/>
                <w:szCs w:val="21"/>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3A62AD33" w14:textId="77777777" w:rsidR="000D0643" w:rsidRPr="00D26E73" w:rsidRDefault="000D0643" w:rsidP="000D0643">
            <w:pPr>
              <w:pStyle w:val="Value"/>
              <w:rPr>
                <w:sz w:val="21"/>
                <w:szCs w:val="21"/>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769B5F15" w14:textId="77777777" w:rsidR="000D0643" w:rsidRPr="00D26E73" w:rsidRDefault="000D0643" w:rsidP="000D0643">
            <w:pPr>
              <w:pStyle w:val="Value"/>
              <w:rPr>
                <w:sz w:val="21"/>
                <w:szCs w:val="21"/>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19B9580" w14:textId="77777777" w:rsidR="000D0643" w:rsidRPr="00D26E73" w:rsidRDefault="000D0643" w:rsidP="000D0643">
            <w:pPr>
              <w:pStyle w:val="Value"/>
              <w:rPr>
                <w:sz w:val="21"/>
                <w:szCs w:val="21"/>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08C3267F" w14:textId="77777777" w:rsidR="000D0643" w:rsidRPr="00D26E73" w:rsidRDefault="000D0643" w:rsidP="000D0643">
            <w:pPr>
              <w:pStyle w:val="Value"/>
              <w:rPr>
                <w:sz w:val="21"/>
                <w:szCs w:val="21"/>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41A88531" w14:textId="77777777" w:rsidR="000D0643" w:rsidRPr="00D26E73" w:rsidRDefault="000D0643" w:rsidP="000D0643">
            <w:pPr>
              <w:pStyle w:val="Value"/>
              <w:rPr>
                <w:sz w:val="21"/>
                <w:szCs w:val="21"/>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790A8556" w14:textId="77777777" w:rsidR="000D0643" w:rsidRPr="00D26E73" w:rsidRDefault="000D0643" w:rsidP="000D0643">
            <w:pPr>
              <w:pStyle w:val="Value"/>
              <w:rPr>
                <w:sz w:val="21"/>
                <w:szCs w:val="21"/>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23AA1A99"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4FCB17DA" w14:textId="77777777" w:rsidR="000D0643" w:rsidRPr="00D26E73" w:rsidRDefault="000D0643" w:rsidP="000D0643">
            <w:pPr>
              <w:pStyle w:val="Value"/>
              <w:rPr>
                <w:sz w:val="21"/>
                <w:szCs w:val="21"/>
              </w:rPr>
            </w:pPr>
          </w:p>
        </w:tc>
      </w:tr>
      <w:tr w:rsidR="000D0643" w:rsidRPr="00D26E73" w14:paraId="57DB95E7" w14:textId="77777777" w:rsidTr="000D0643">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7E240FA6"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48795FDF" w14:textId="77777777" w:rsidR="000D0643" w:rsidRPr="00D26E73" w:rsidRDefault="000D0643" w:rsidP="000D0643">
            <w:pPr>
              <w:pStyle w:val="Value"/>
              <w:rPr>
                <w:sz w:val="21"/>
                <w:szCs w:val="21"/>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35FBE8F" w14:textId="77777777" w:rsidR="000D0643" w:rsidRPr="00D26E73" w:rsidRDefault="000D0643" w:rsidP="000D0643">
            <w:pPr>
              <w:pStyle w:val="Value"/>
              <w:rPr>
                <w:sz w:val="21"/>
                <w:szCs w:val="21"/>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3B1E57E7" w14:textId="77777777" w:rsidR="000D0643" w:rsidRPr="00D26E73" w:rsidRDefault="000D0643" w:rsidP="000D0643">
            <w:pPr>
              <w:pStyle w:val="Value"/>
              <w:rPr>
                <w:sz w:val="21"/>
                <w:szCs w:val="21"/>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161F1EC0" w14:textId="77777777" w:rsidR="000D0643" w:rsidRPr="00D26E73" w:rsidRDefault="000D0643" w:rsidP="000D0643">
            <w:pPr>
              <w:pStyle w:val="Value"/>
              <w:rPr>
                <w:sz w:val="21"/>
                <w:szCs w:val="21"/>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42EB5975" w14:textId="77777777" w:rsidR="000D0643" w:rsidRPr="00D26E73" w:rsidRDefault="000D0643" w:rsidP="000D0643">
            <w:pPr>
              <w:pStyle w:val="Value"/>
              <w:rPr>
                <w:sz w:val="21"/>
                <w:szCs w:val="21"/>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9D3AFB3" w14:textId="77777777" w:rsidR="000D0643" w:rsidRPr="00D26E73" w:rsidRDefault="000D0643" w:rsidP="000D0643">
            <w:pPr>
              <w:pStyle w:val="Value"/>
              <w:rPr>
                <w:sz w:val="21"/>
                <w:szCs w:val="21"/>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290849D5" w14:textId="77777777" w:rsidR="000D0643" w:rsidRPr="00D26E73" w:rsidRDefault="000D0643" w:rsidP="000D0643">
            <w:pPr>
              <w:pStyle w:val="Value"/>
              <w:rPr>
                <w:sz w:val="21"/>
                <w:szCs w:val="21"/>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3E05481F"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6BAC9BA2" w14:textId="77777777" w:rsidR="000D0643" w:rsidRPr="00D26E73" w:rsidRDefault="000D0643" w:rsidP="000D0643">
            <w:pPr>
              <w:pStyle w:val="Value"/>
              <w:rPr>
                <w:sz w:val="21"/>
                <w:szCs w:val="21"/>
              </w:rPr>
            </w:pPr>
          </w:p>
        </w:tc>
      </w:tr>
      <w:tr w:rsidR="000D0643" w:rsidRPr="00D26E73" w14:paraId="78BD9765" w14:textId="77777777" w:rsidTr="000D0643">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1E12A918" w14:textId="77777777" w:rsidR="000D0643" w:rsidRPr="008D31F8" w:rsidRDefault="000D0643" w:rsidP="000D0643">
            <w:pPr>
              <w:autoSpaceDE w:val="0"/>
              <w:autoSpaceDN w:val="0"/>
              <w:adjustRightInd w:val="0"/>
              <w:rPr>
                <w:rFonts w:cs="Arial Narrow"/>
                <w:b/>
                <w:sz w:val="21"/>
                <w:szCs w:val="21"/>
              </w:rPr>
            </w:pPr>
            <w:r w:rsidRPr="008D31F8">
              <w:rPr>
                <w:rFonts w:cs="Arial Narrow"/>
                <w:b/>
                <w:sz w:val="21"/>
                <w:szCs w:val="21"/>
              </w:rPr>
              <w:t>Presuny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4CEDBFF4" w14:textId="77777777" w:rsidR="000D0643" w:rsidRPr="00D26E73" w:rsidRDefault="000D0643" w:rsidP="000D0643">
            <w:pPr>
              <w:pStyle w:val="Value"/>
              <w:rPr>
                <w:sz w:val="21"/>
                <w:szCs w:val="21"/>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57E9E35C" w14:textId="77777777" w:rsidR="000D0643" w:rsidRPr="00D26E73" w:rsidRDefault="000D0643" w:rsidP="000D0643">
            <w:pPr>
              <w:pStyle w:val="Value"/>
              <w:rPr>
                <w:sz w:val="21"/>
                <w:szCs w:val="21"/>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42C41398" w14:textId="77777777" w:rsidR="000D0643" w:rsidRPr="00D26E73" w:rsidRDefault="000D0643" w:rsidP="000D0643">
            <w:pPr>
              <w:pStyle w:val="Value"/>
              <w:rPr>
                <w:sz w:val="21"/>
                <w:szCs w:val="21"/>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77307985" w14:textId="77777777" w:rsidR="000D0643" w:rsidRPr="00D26E73" w:rsidRDefault="000D0643" w:rsidP="000D0643">
            <w:pPr>
              <w:pStyle w:val="Value"/>
              <w:rPr>
                <w:sz w:val="21"/>
                <w:szCs w:val="21"/>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19B2D237" w14:textId="77777777" w:rsidR="000D0643" w:rsidRPr="00D26E73" w:rsidRDefault="000D0643" w:rsidP="000D0643">
            <w:pPr>
              <w:pStyle w:val="Value"/>
              <w:rPr>
                <w:sz w:val="21"/>
                <w:szCs w:val="21"/>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3734DC" w14:textId="77777777" w:rsidR="000D0643" w:rsidRPr="00D26E73" w:rsidRDefault="000D0643" w:rsidP="000D0643">
            <w:pPr>
              <w:pStyle w:val="Value"/>
              <w:rPr>
                <w:sz w:val="21"/>
                <w:szCs w:val="21"/>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CF3D48E" w14:textId="77777777" w:rsidR="000D0643" w:rsidRPr="00D26E73" w:rsidRDefault="000D0643" w:rsidP="000D0643">
            <w:pPr>
              <w:pStyle w:val="Value"/>
              <w:rPr>
                <w:sz w:val="21"/>
                <w:szCs w:val="21"/>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12E3682" w14:textId="77777777" w:rsidR="000D0643" w:rsidRPr="00D26E73" w:rsidRDefault="000D0643" w:rsidP="000D0643">
            <w:pPr>
              <w:pStyle w:val="Value"/>
              <w:rPr>
                <w:sz w:val="21"/>
                <w:szCs w:val="21"/>
              </w:rPr>
            </w:pPr>
          </w:p>
        </w:tc>
        <w:tc>
          <w:tcPr>
            <w:tcW w:w="684" w:type="dxa"/>
            <w:tcBorders>
              <w:top w:val="single" w:sz="6" w:space="0" w:color="auto"/>
              <w:left w:val="single" w:sz="6" w:space="0" w:color="auto"/>
              <w:bottom w:val="single" w:sz="6" w:space="0" w:color="auto"/>
              <w:right w:val="single" w:sz="12" w:space="0" w:color="auto"/>
            </w:tcBorders>
            <w:vAlign w:val="center"/>
          </w:tcPr>
          <w:p w14:paraId="44EDFADC" w14:textId="77777777" w:rsidR="000D0643" w:rsidRPr="00D26E73" w:rsidRDefault="000D0643" w:rsidP="000D0643">
            <w:pPr>
              <w:pStyle w:val="Value"/>
              <w:rPr>
                <w:sz w:val="21"/>
                <w:szCs w:val="21"/>
              </w:rPr>
            </w:pPr>
          </w:p>
        </w:tc>
      </w:tr>
      <w:tr w:rsidR="000D0643" w:rsidRPr="00D26E73" w14:paraId="0471EAAA" w14:textId="77777777" w:rsidTr="000D0643">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vAlign w:val="center"/>
          </w:tcPr>
          <w:p w14:paraId="1C65F6DA"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0EBBD819" w14:textId="77777777" w:rsidR="000D0643" w:rsidRPr="00C232E1" w:rsidRDefault="000D0643" w:rsidP="000D0643">
            <w:pPr>
              <w:pStyle w:val="Value"/>
              <w:rPr>
                <w:b/>
                <w:sz w:val="21"/>
                <w:szCs w:val="21"/>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575DF4D2" w14:textId="77777777" w:rsidR="000D0643" w:rsidRPr="00C232E1" w:rsidRDefault="000D0643" w:rsidP="000D0643">
            <w:pPr>
              <w:pStyle w:val="Value"/>
              <w:rPr>
                <w:b/>
                <w:sz w:val="21"/>
                <w:szCs w:val="21"/>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4A860FE7" w14:textId="77777777" w:rsidR="000D0643" w:rsidRPr="00C232E1" w:rsidRDefault="000D0643" w:rsidP="000D0643">
            <w:pPr>
              <w:pStyle w:val="Value"/>
              <w:rPr>
                <w:b/>
                <w:sz w:val="21"/>
                <w:szCs w:val="21"/>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141CF52D" w14:textId="77777777" w:rsidR="000D0643" w:rsidRPr="00C232E1" w:rsidRDefault="000D0643" w:rsidP="000D0643">
            <w:pPr>
              <w:pStyle w:val="Value"/>
              <w:rPr>
                <w:b/>
                <w:sz w:val="21"/>
                <w:szCs w:val="21"/>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35F6742C" w14:textId="77777777" w:rsidR="000D0643" w:rsidRPr="00C232E1" w:rsidRDefault="000D0643" w:rsidP="000D0643">
            <w:pPr>
              <w:pStyle w:val="Value"/>
              <w:rPr>
                <w:b/>
                <w:sz w:val="21"/>
                <w:szCs w:val="21"/>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4AD397FF" w14:textId="77777777" w:rsidR="000D0643" w:rsidRPr="00C232E1" w:rsidRDefault="000D0643" w:rsidP="000D0643">
            <w:pPr>
              <w:pStyle w:val="Value"/>
              <w:rPr>
                <w:b/>
                <w:sz w:val="21"/>
                <w:szCs w:val="21"/>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327AED93" w14:textId="77777777" w:rsidR="000D0643" w:rsidRPr="00C232E1" w:rsidRDefault="000D0643" w:rsidP="000D0643">
            <w:pPr>
              <w:pStyle w:val="Value"/>
              <w:rPr>
                <w:b/>
                <w:sz w:val="21"/>
                <w:szCs w:val="21"/>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30F8F55F" w14:textId="77777777" w:rsidR="000D0643" w:rsidRPr="00C232E1" w:rsidRDefault="000D0643" w:rsidP="000D0643">
            <w:pPr>
              <w:pStyle w:val="Value"/>
              <w:rPr>
                <w:b/>
                <w:sz w:val="21"/>
                <w:szCs w:val="21"/>
              </w:rPr>
            </w:pPr>
          </w:p>
        </w:tc>
        <w:tc>
          <w:tcPr>
            <w:tcW w:w="684" w:type="dxa"/>
            <w:tcBorders>
              <w:top w:val="single" w:sz="6" w:space="0" w:color="auto"/>
              <w:left w:val="single" w:sz="6" w:space="0" w:color="auto"/>
              <w:bottom w:val="single" w:sz="12" w:space="0" w:color="auto"/>
              <w:right w:val="single" w:sz="12" w:space="0" w:color="auto"/>
            </w:tcBorders>
            <w:vAlign w:val="center"/>
          </w:tcPr>
          <w:p w14:paraId="59EA169A" w14:textId="77777777" w:rsidR="000D0643" w:rsidRPr="00C232E1" w:rsidRDefault="000D0643" w:rsidP="000D0643">
            <w:pPr>
              <w:pStyle w:val="Value"/>
              <w:rPr>
                <w:b/>
                <w:sz w:val="21"/>
                <w:szCs w:val="21"/>
              </w:rPr>
            </w:pPr>
          </w:p>
        </w:tc>
      </w:tr>
      <w:tr w:rsidR="000D0643" w:rsidRPr="00D26E73" w14:paraId="5030DE54" w14:textId="77777777" w:rsidTr="000D0643">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14:paraId="214431A2"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Zostatková hodnota </w:t>
            </w:r>
          </w:p>
        </w:tc>
      </w:tr>
      <w:tr w:rsidR="000D0643" w:rsidRPr="00D26E73" w14:paraId="16FAE2E5" w14:textId="77777777" w:rsidTr="000D0643">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vAlign w:val="center"/>
          </w:tcPr>
          <w:p w14:paraId="7DCE2B7B"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69670E42" w14:textId="17CDC499" w:rsidR="000D0643" w:rsidRPr="00C232E1" w:rsidRDefault="000D0643" w:rsidP="000D0643">
            <w:pPr>
              <w:pStyle w:val="Value"/>
              <w:rPr>
                <w:b/>
                <w:sz w:val="21"/>
                <w:szCs w:val="21"/>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319AEE7E" w14:textId="77777777" w:rsidR="000D0643" w:rsidRPr="00C232E1" w:rsidRDefault="000D0643" w:rsidP="000D0643">
            <w:pPr>
              <w:pStyle w:val="Value"/>
              <w:rPr>
                <w:b/>
                <w:sz w:val="21"/>
                <w:szCs w:val="21"/>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FBC1C8F" w14:textId="77777777" w:rsidR="000D0643" w:rsidRPr="00C232E1" w:rsidRDefault="000D0643" w:rsidP="000D0643">
            <w:pPr>
              <w:pStyle w:val="Value"/>
              <w:rPr>
                <w:b/>
                <w:sz w:val="21"/>
                <w:szCs w:val="21"/>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0EA06A0D" w14:textId="77777777" w:rsidR="000D0643" w:rsidRPr="00C232E1" w:rsidRDefault="000D0643" w:rsidP="000D0643">
            <w:pPr>
              <w:pStyle w:val="Value"/>
              <w:rPr>
                <w:b/>
                <w:sz w:val="21"/>
                <w:szCs w:val="21"/>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B112EDE" w14:textId="77777777" w:rsidR="000D0643" w:rsidRPr="00C232E1" w:rsidRDefault="000D0643" w:rsidP="000D0643">
            <w:pPr>
              <w:pStyle w:val="Value"/>
              <w:rPr>
                <w:b/>
                <w:sz w:val="21"/>
                <w:szCs w:val="21"/>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1D3FD2B1" w14:textId="77777777" w:rsidR="000D0643" w:rsidRPr="00C232E1" w:rsidRDefault="000D0643" w:rsidP="000D0643">
            <w:pPr>
              <w:pStyle w:val="Value"/>
              <w:rPr>
                <w:b/>
                <w:sz w:val="21"/>
                <w:szCs w:val="21"/>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34829430" w14:textId="77777777" w:rsidR="000D0643" w:rsidRPr="00C232E1" w:rsidRDefault="000D0643" w:rsidP="000D0643">
            <w:pPr>
              <w:pStyle w:val="Value"/>
              <w:rPr>
                <w:b/>
                <w:sz w:val="21"/>
                <w:szCs w:val="21"/>
              </w:rPr>
            </w:pPr>
          </w:p>
        </w:tc>
        <w:tc>
          <w:tcPr>
            <w:tcW w:w="1071" w:type="dxa"/>
            <w:tcBorders>
              <w:top w:val="single" w:sz="12" w:space="0" w:color="auto"/>
              <w:left w:val="single" w:sz="6" w:space="0" w:color="auto"/>
              <w:bottom w:val="single" w:sz="12" w:space="0" w:color="auto"/>
              <w:right w:val="single" w:sz="6" w:space="0" w:color="auto"/>
            </w:tcBorders>
            <w:vAlign w:val="center"/>
          </w:tcPr>
          <w:p w14:paraId="107BBEA5" w14:textId="6D774B29" w:rsidR="000D0643" w:rsidRPr="00C232E1" w:rsidRDefault="000D0643" w:rsidP="000D0643">
            <w:pPr>
              <w:pStyle w:val="Value"/>
              <w:rPr>
                <w:b/>
                <w:sz w:val="21"/>
                <w:szCs w:val="21"/>
              </w:rPr>
            </w:pPr>
            <w:r>
              <w:rPr>
                <w:b/>
                <w:sz w:val="21"/>
                <w:szCs w:val="21"/>
              </w:rPr>
              <w:t>66</w:t>
            </w:r>
            <w:r w:rsidR="005F48AE">
              <w:rPr>
                <w:b/>
                <w:sz w:val="21"/>
                <w:szCs w:val="21"/>
              </w:rPr>
              <w:t>.</w:t>
            </w:r>
            <w:r>
              <w:rPr>
                <w:b/>
                <w:sz w:val="21"/>
                <w:szCs w:val="21"/>
              </w:rPr>
              <w:t>388</w:t>
            </w:r>
          </w:p>
        </w:tc>
        <w:tc>
          <w:tcPr>
            <w:tcW w:w="684" w:type="dxa"/>
            <w:tcBorders>
              <w:top w:val="single" w:sz="12" w:space="0" w:color="auto"/>
              <w:left w:val="single" w:sz="6" w:space="0" w:color="auto"/>
              <w:bottom w:val="single" w:sz="12" w:space="0" w:color="auto"/>
              <w:right w:val="single" w:sz="12" w:space="0" w:color="auto"/>
            </w:tcBorders>
            <w:vAlign w:val="center"/>
          </w:tcPr>
          <w:p w14:paraId="764D852C" w14:textId="77777777" w:rsidR="000D0643" w:rsidRPr="00C232E1" w:rsidRDefault="000D0643" w:rsidP="000D0643">
            <w:pPr>
              <w:pStyle w:val="Value"/>
              <w:rPr>
                <w:b/>
                <w:sz w:val="21"/>
                <w:szCs w:val="21"/>
              </w:rPr>
            </w:pPr>
          </w:p>
        </w:tc>
      </w:tr>
      <w:tr w:rsidR="000D0643" w:rsidRPr="00D26E73" w14:paraId="7CC0048C" w14:textId="77777777" w:rsidTr="000D0643">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vAlign w:val="center"/>
          </w:tcPr>
          <w:p w14:paraId="31DF330D" w14:textId="77777777" w:rsidR="000D0643" w:rsidRPr="00D26E73" w:rsidRDefault="000D0643" w:rsidP="000D0643">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5AB6349D" w14:textId="4BFBEBD6" w:rsidR="000D0643" w:rsidRPr="00C232E1" w:rsidRDefault="000D0643" w:rsidP="000D0643">
            <w:pPr>
              <w:pStyle w:val="Value"/>
              <w:rPr>
                <w:b/>
                <w:sz w:val="21"/>
                <w:szCs w:val="21"/>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1B0D6266" w14:textId="77777777" w:rsidR="000D0643" w:rsidRPr="00C232E1" w:rsidRDefault="000D0643" w:rsidP="000D0643">
            <w:pPr>
              <w:pStyle w:val="Value"/>
              <w:rPr>
                <w:b/>
                <w:sz w:val="21"/>
                <w:szCs w:val="21"/>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6B84A417" w14:textId="77777777" w:rsidR="000D0643" w:rsidRPr="00C232E1" w:rsidRDefault="000D0643" w:rsidP="000D0643">
            <w:pPr>
              <w:pStyle w:val="Value"/>
              <w:rPr>
                <w:b/>
                <w:sz w:val="21"/>
                <w:szCs w:val="21"/>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5A97F9AB" w14:textId="77777777" w:rsidR="000D0643" w:rsidRPr="00C232E1" w:rsidRDefault="000D0643" w:rsidP="000D0643">
            <w:pPr>
              <w:pStyle w:val="Value"/>
              <w:rPr>
                <w:b/>
                <w:sz w:val="21"/>
                <w:szCs w:val="21"/>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135203F1" w14:textId="77777777" w:rsidR="000D0643" w:rsidRPr="00C232E1" w:rsidRDefault="000D0643" w:rsidP="000D0643">
            <w:pPr>
              <w:pStyle w:val="Value"/>
              <w:rPr>
                <w:b/>
                <w:sz w:val="21"/>
                <w:szCs w:val="21"/>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4C6E00D4" w14:textId="77777777" w:rsidR="000D0643" w:rsidRPr="00C232E1" w:rsidRDefault="000D0643" w:rsidP="000D0643">
            <w:pPr>
              <w:pStyle w:val="Value"/>
              <w:rPr>
                <w:b/>
                <w:sz w:val="21"/>
                <w:szCs w:val="21"/>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33229B69" w14:textId="77777777" w:rsidR="000D0643" w:rsidRPr="00C232E1" w:rsidRDefault="000D0643" w:rsidP="000D0643">
            <w:pPr>
              <w:pStyle w:val="Value"/>
              <w:rPr>
                <w:b/>
                <w:sz w:val="21"/>
                <w:szCs w:val="21"/>
              </w:rPr>
            </w:pPr>
          </w:p>
        </w:tc>
        <w:tc>
          <w:tcPr>
            <w:tcW w:w="1071" w:type="dxa"/>
            <w:tcBorders>
              <w:top w:val="single" w:sz="12" w:space="0" w:color="auto"/>
              <w:left w:val="single" w:sz="6" w:space="0" w:color="auto"/>
              <w:bottom w:val="single" w:sz="12" w:space="0" w:color="auto"/>
              <w:right w:val="single" w:sz="6" w:space="0" w:color="auto"/>
            </w:tcBorders>
            <w:vAlign w:val="center"/>
          </w:tcPr>
          <w:p w14:paraId="51B0CF2E" w14:textId="4DCA85AE" w:rsidR="000D0643" w:rsidRPr="00C232E1" w:rsidRDefault="005F48AE" w:rsidP="000D0643">
            <w:pPr>
              <w:pStyle w:val="Value"/>
              <w:rPr>
                <w:b/>
                <w:sz w:val="21"/>
                <w:szCs w:val="21"/>
              </w:rPr>
            </w:pPr>
            <w:r>
              <w:rPr>
                <w:b/>
                <w:sz w:val="21"/>
                <w:szCs w:val="21"/>
              </w:rPr>
              <w:t>0</w:t>
            </w:r>
          </w:p>
        </w:tc>
        <w:tc>
          <w:tcPr>
            <w:tcW w:w="684" w:type="dxa"/>
            <w:tcBorders>
              <w:top w:val="single" w:sz="12" w:space="0" w:color="auto"/>
              <w:left w:val="single" w:sz="6" w:space="0" w:color="auto"/>
              <w:bottom w:val="single" w:sz="12" w:space="0" w:color="auto"/>
              <w:right w:val="single" w:sz="12" w:space="0" w:color="auto"/>
            </w:tcBorders>
            <w:vAlign w:val="center"/>
          </w:tcPr>
          <w:p w14:paraId="0708EEDB" w14:textId="77777777" w:rsidR="000D0643" w:rsidRPr="00C232E1" w:rsidRDefault="000D0643" w:rsidP="000D0643">
            <w:pPr>
              <w:pStyle w:val="Value"/>
              <w:rPr>
                <w:b/>
                <w:sz w:val="21"/>
                <w:szCs w:val="21"/>
              </w:rPr>
            </w:pPr>
          </w:p>
        </w:tc>
      </w:tr>
    </w:tbl>
    <w:p w14:paraId="6D7B6984" w14:textId="77777777" w:rsidR="000D0643" w:rsidRDefault="000D0643" w:rsidP="00462BF0">
      <w:pPr>
        <w:rPr>
          <w:sz w:val="21"/>
          <w:szCs w:val="21"/>
        </w:rPr>
      </w:pPr>
    </w:p>
    <w:p w14:paraId="328BD421" w14:textId="77777777" w:rsidR="00E61CA5" w:rsidRDefault="00E61CA5" w:rsidP="00462BF0">
      <w:pPr>
        <w:rPr>
          <w:sz w:val="21"/>
          <w:szCs w:val="21"/>
        </w:rPr>
      </w:pPr>
    </w:p>
    <w:p w14:paraId="3955D479" w14:textId="77777777" w:rsidR="00E61CA5" w:rsidRDefault="00E61CA5" w:rsidP="00E61CA5">
      <w:pPr>
        <w:pStyle w:val="Nadpiss1urovne"/>
      </w:pPr>
      <w:r w:rsidRPr="00E61CA5">
        <w:t>Informácie k časti F. písm. c) prílohy č. 3 o dlhodobom hmotnom majetku</w:t>
      </w:r>
    </w:p>
    <w:p w14:paraId="2CC501AC" w14:textId="77777777" w:rsidR="00E61CA5" w:rsidRPr="00473AB7"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74"/>
        <w:gridCol w:w="3281"/>
      </w:tblGrid>
      <w:tr w:rsidR="006C2BCB" w:rsidRPr="00D26E73" w14:paraId="55756FA7" w14:textId="77777777" w:rsidTr="00E61CA5">
        <w:trPr>
          <w:jc w:val="center"/>
        </w:trPr>
        <w:tc>
          <w:tcPr>
            <w:tcW w:w="5929" w:type="dxa"/>
            <w:tcBorders>
              <w:top w:val="single" w:sz="12" w:space="0" w:color="auto"/>
              <w:bottom w:val="nil"/>
              <w:right w:val="single" w:sz="12" w:space="0" w:color="auto"/>
            </w:tcBorders>
            <w:vAlign w:val="center"/>
          </w:tcPr>
          <w:p w14:paraId="1CDDE38D" w14:textId="77777777" w:rsidR="006C2BCB" w:rsidRPr="00D26E73" w:rsidRDefault="006C2BCB" w:rsidP="00C963E6">
            <w:pPr>
              <w:pStyle w:val="TopHeader"/>
              <w:rPr>
                <w:sz w:val="21"/>
                <w:szCs w:val="21"/>
              </w:rPr>
            </w:pPr>
            <w:r w:rsidRPr="00D26E73">
              <w:rPr>
                <w:sz w:val="21"/>
                <w:szCs w:val="21"/>
              </w:rPr>
              <w:t>Dlhodobý hmotný majetok</w:t>
            </w:r>
          </w:p>
        </w:tc>
        <w:tc>
          <w:tcPr>
            <w:tcW w:w="3312" w:type="dxa"/>
            <w:tcBorders>
              <w:top w:val="single" w:sz="12" w:space="0" w:color="auto"/>
              <w:left w:val="single" w:sz="12" w:space="0" w:color="auto"/>
              <w:bottom w:val="nil"/>
            </w:tcBorders>
            <w:vAlign w:val="center"/>
          </w:tcPr>
          <w:p w14:paraId="076F5751" w14:textId="77777777" w:rsidR="006C2BCB" w:rsidRPr="00D26E73" w:rsidRDefault="006C2BCB" w:rsidP="00C963E6">
            <w:pPr>
              <w:pStyle w:val="TopHeader"/>
              <w:rPr>
                <w:sz w:val="21"/>
                <w:szCs w:val="21"/>
              </w:rPr>
            </w:pPr>
            <w:r w:rsidRPr="00D26E73">
              <w:rPr>
                <w:sz w:val="21"/>
                <w:szCs w:val="21"/>
              </w:rPr>
              <w:t>Hodnota</w:t>
            </w:r>
            <w:r w:rsidR="002507B0" w:rsidRPr="00D26E73">
              <w:rPr>
                <w:sz w:val="21"/>
                <w:szCs w:val="21"/>
              </w:rPr>
              <w:t xml:space="preserve"> za bežné účtovné obdobie</w:t>
            </w:r>
          </w:p>
        </w:tc>
      </w:tr>
      <w:tr w:rsidR="006C2BCB" w:rsidRPr="00D26E73" w14:paraId="14E88708" w14:textId="77777777" w:rsidTr="00E61CA5">
        <w:trPr>
          <w:jc w:val="center"/>
        </w:trPr>
        <w:tc>
          <w:tcPr>
            <w:tcW w:w="5929" w:type="dxa"/>
            <w:tcBorders>
              <w:top w:val="single" w:sz="12" w:space="0" w:color="auto"/>
              <w:right w:val="single" w:sz="12" w:space="0" w:color="auto"/>
            </w:tcBorders>
            <w:vAlign w:val="center"/>
          </w:tcPr>
          <w:p w14:paraId="15494079" w14:textId="77777777" w:rsidR="006C2BCB" w:rsidRPr="00D26E73" w:rsidRDefault="006C2BCB" w:rsidP="00C963E6">
            <w:pPr>
              <w:rPr>
                <w:rFonts w:cs="Arial"/>
                <w:sz w:val="21"/>
                <w:szCs w:val="21"/>
              </w:rPr>
            </w:pPr>
            <w:r w:rsidRPr="00D26E73">
              <w:rPr>
                <w:rFonts w:cs="Arial"/>
                <w:sz w:val="21"/>
                <w:szCs w:val="21"/>
              </w:rPr>
              <w:t>Dlhodobý hmotný majetok, na ktor</w:t>
            </w:r>
            <w:r w:rsidR="00F55204" w:rsidRPr="00D26E73">
              <w:rPr>
                <w:rFonts w:cs="Arial"/>
                <w:sz w:val="21"/>
                <w:szCs w:val="21"/>
              </w:rPr>
              <w:t>ý</w:t>
            </w:r>
            <w:r w:rsidRPr="00D26E73">
              <w:rPr>
                <w:rFonts w:cs="Arial"/>
                <w:sz w:val="21"/>
                <w:szCs w:val="21"/>
              </w:rPr>
              <w:t xml:space="preserve"> je zriadené záložné právo</w:t>
            </w:r>
          </w:p>
        </w:tc>
        <w:tc>
          <w:tcPr>
            <w:tcW w:w="3312" w:type="dxa"/>
            <w:tcBorders>
              <w:top w:val="single" w:sz="12" w:space="0" w:color="auto"/>
              <w:left w:val="single" w:sz="12" w:space="0" w:color="auto"/>
            </w:tcBorders>
            <w:vAlign w:val="center"/>
          </w:tcPr>
          <w:p w14:paraId="363B1D87" w14:textId="77777777" w:rsidR="006C2BCB" w:rsidRPr="00D26E73" w:rsidRDefault="006C2BCB" w:rsidP="008A043F">
            <w:pPr>
              <w:pStyle w:val="Value"/>
              <w:rPr>
                <w:sz w:val="21"/>
                <w:szCs w:val="21"/>
              </w:rPr>
            </w:pPr>
          </w:p>
        </w:tc>
      </w:tr>
      <w:tr w:rsidR="006C2BCB" w:rsidRPr="00D26E73" w14:paraId="456B532C" w14:textId="77777777" w:rsidTr="00E61CA5">
        <w:trPr>
          <w:jc w:val="center"/>
        </w:trPr>
        <w:tc>
          <w:tcPr>
            <w:tcW w:w="5929" w:type="dxa"/>
            <w:tcBorders>
              <w:bottom w:val="single" w:sz="12" w:space="0" w:color="auto"/>
              <w:right w:val="single" w:sz="12" w:space="0" w:color="auto"/>
            </w:tcBorders>
            <w:vAlign w:val="center"/>
          </w:tcPr>
          <w:p w14:paraId="37910038" w14:textId="77777777" w:rsidR="006C2BCB" w:rsidRPr="00C91BA7" w:rsidRDefault="00E03053" w:rsidP="00C91BA7">
            <w:pPr>
              <w:rPr>
                <w:rFonts w:cs="Arial"/>
                <w:sz w:val="21"/>
                <w:szCs w:val="21"/>
              </w:rPr>
            </w:pPr>
            <w:r w:rsidRPr="00C91BA7">
              <w:rPr>
                <w:rFonts w:cs="Arial"/>
                <w:sz w:val="21"/>
                <w:szCs w:val="21"/>
              </w:rPr>
              <w:t xml:space="preserve">Dlhodobý nehmotný majetok, pri ktorom má účtovná jednotka obmedzené právo s ním nakladať </w:t>
            </w:r>
          </w:p>
        </w:tc>
        <w:tc>
          <w:tcPr>
            <w:tcW w:w="3312" w:type="dxa"/>
            <w:tcBorders>
              <w:left w:val="single" w:sz="12" w:space="0" w:color="auto"/>
              <w:bottom w:val="single" w:sz="12" w:space="0" w:color="auto"/>
            </w:tcBorders>
            <w:vAlign w:val="center"/>
          </w:tcPr>
          <w:p w14:paraId="50C234AB" w14:textId="77777777" w:rsidR="006C2BCB" w:rsidRPr="00D26E73" w:rsidRDefault="006C2BCB" w:rsidP="008A043F">
            <w:pPr>
              <w:pStyle w:val="Value"/>
              <w:rPr>
                <w:sz w:val="21"/>
                <w:szCs w:val="21"/>
              </w:rPr>
            </w:pPr>
          </w:p>
        </w:tc>
      </w:tr>
    </w:tbl>
    <w:p w14:paraId="41628AAA" w14:textId="77777777" w:rsidR="000A5993" w:rsidRDefault="000A5993" w:rsidP="003A5CA2">
      <w:pPr>
        <w:pStyle w:val="Nzov"/>
        <w:keepNext w:val="0"/>
        <w:spacing w:before="0" w:beforeAutospacing="0" w:after="0"/>
        <w:jc w:val="left"/>
        <w:rPr>
          <w:sz w:val="21"/>
          <w:szCs w:val="21"/>
        </w:rPr>
      </w:pPr>
    </w:p>
    <w:p w14:paraId="7C6E60C3" w14:textId="77777777" w:rsidR="00274B30" w:rsidRPr="00ED09D9" w:rsidRDefault="00274B30" w:rsidP="00274B30">
      <w:pPr>
        <w:rPr>
          <w:sz w:val="21"/>
          <w:szCs w:val="21"/>
        </w:rPr>
      </w:pPr>
    </w:p>
    <w:p w14:paraId="31832435" w14:textId="77777777" w:rsidR="00274B30" w:rsidRPr="008D31F8" w:rsidRDefault="00274B30" w:rsidP="00274B30">
      <w:pPr>
        <w:pStyle w:val="Nadpiss1urovne"/>
      </w:pPr>
      <w:r w:rsidRPr="008D31F8">
        <w:t xml:space="preserve">Informácie k časti F. písm. b) prílohy č. 3 </w:t>
      </w:r>
      <w:r w:rsidRPr="008D31F8">
        <w:rPr>
          <w:sz w:val="20"/>
          <w:szCs w:val="22"/>
        </w:rPr>
        <w:t xml:space="preserve">Spôsob a výška poistenia dlhodobého majetku  </w:t>
      </w:r>
    </w:p>
    <w:p w14:paraId="0F10D967" w14:textId="77777777" w:rsidR="00274B30" w:rsidRPr="008D31F8" w:rsidRDefault="00274B30" w:rsidP="00274B30">
      <w:pPr>
        <w:pStyle w:val="Nadpiss1urovne"/>
        <w:numPr>
          <w:ilvl w:val="0"/>
          <w:numId w:val="0"/>
        </w:numPr>
        <w:rPr>
          <w:b w:val="0"/>
        </w:rPr>
      </w:pPr>
      <w:r w:rsidRPr="008D31F8">
        <w:rPr>
          <w:b w:val="0"/>
        </w:rPr>
        <w:t>ÚJ nemá obsahovú náplň.</w:t>
      </w:r>
    </w:p>
    <w:tbl>
      <w:tblPr>
        <w:tblW w:w="5000" w:type="pct"/>
        <w:tblCellMar>
          <w:left w:w="70" w:type="dxa"/>
          <w:right w:w="70" w:type="dxa"/>
        </w:tblCellMar>
        <w:tblLook w:val="0000" w:firstRow="0" w:lastRow="0" w:firstColumn="0" w:lastColumn="0" w:noHBand="0" w:noVBand="0"/>
      </w:tblPr>
      <w:tblGrid>
        <w:gridCol w:w="4769"/>
        <w:gridCol w:w="1921"/>
        <w:gridCol w:w="2465"/>
      </w:tblGrid>
      <w:tr w:rsidR="00274B30" w:rsidRPr="008D31F8" w14:paraId="6E1D293F" w14:textId="77777777" w:rsidTr="005311DD">
        <w:trPr>
          <w:trHeight w:val="270"/>
        </w:trPr>
        <w:tc>
          <w:tcPr>
            <w:tcW w:w="2605" w:type="pct"/>
            <w:tcBorders>
              <w:top w:val="single" w:sz="12" w:space="0" w:color="auto"/>
              <w:left w:val="single" w:sz="12" w:space="0" w:color="auto"/>
              <w:bottom w:val="single" w:sz="12" w:space="0" w:color="auto"/>
              <w:right w:val="single" w:sz="12" w:space="0" w:color="auto"/>
            </w:tcBorders>
            <w:noWrap/>
            <w:vAlign w:val="bottom"/>
          </w:tcPr>
          <w:p w14:paraId="1470F739" w14:textId="77777777" w:rsidR="00274B30" w:rsidRPr="008D31F8" w:rsidRDefault="00274B30" w:rsidP="005311DD">
            <w:pPr>
              <w:jc w:val="center"/>
              <w:rPr>
                <w:b/>
                <w:bCs/>
                <w:sz w:val="21"/>
                <w:szCs w:val="21"/>
              </w:rPr>
            </w:pPr>
            <w:r w:rsidRPr="008D31F8">
              <w:rPr>
                <w:b/>
                <w:bCs/>
                <w:sz w:val="21"/>
                <w:szCs w:val="21"/>
              </w:rPr>
              <w:t>Poistený majetok</w:t>
            </w:r>
          </w:p>
        </w:tc>
        <w:tc>
          <w:tcPr>
            <w:tcW w:w="1049" w:type="pct"/>
            <w:tcBorders>
              <w:top w:val="single" w:sz="12" w:space="0" w:color="auto"/>
              <w:left w:val="single" w:sz="12" w:space="0" w:color="auto"/>
              <w:bottom w:val="single" w:sz="12" w:space="0" w:color="auto"/>
              <w:right w:val="single" w:sz="12" w:space="0" w:color="auto"/>
            </w:tcBorders>
            <w:noWrap/>
            <w:vAlign w:val="bottom"/>
          </w:tcPr>
          <w:p w14:paraId="4CC8FF07" w14:textId="77777777" w:rsidR="00274B30" w:rsidRPr="008D31F8" w:rsidRDefault="00274B30" w:rsidP="005311DD">
            <w:pPr>
              <w:jc w:val="center"/>
              <w:rPr>
                <w:b/>
                <w:bCs/>
                <w:sz w:val="21"/>
                <w:szCs w:val="21"/>
              </w:rPr>
            </w:pPr>
            <w:r w:rsidRPr="008D31F8">
              <w:rPr>
                <w:b/>
                <w:bCs/>
                <w:sz w:val="21"/>
                <w:szCs w:val="21"/>
              </w:rPr>
              <w:t>Poistná suma</w:t>
            </w:r>
          </w:p>
        </w:tc>
        <w:tc>
          <w:tcPr>
            <w:tcW w:w="1346" w:type="pct"/>
            <w:tcBorders>
              <w:top w:val="single" w:sz="12" w:space="0" w:color="auto"/>
              <w:left w:val="single" w:sz="12" w:space="0" w:color="auto"/>
              <w:bottom w:val="single" w:sz="12" w:space="0" w:color="auto"/>
              <w:right w:val="single" w:sz="12" w:space="0" w:color="auto"/>
            </w:tcBorders>
            <w:noWrap/>
            <w:vAlign w:val="bottom"/>
          </w:tcPr>
          <w:p w14:paraId="55EC87A8" w14:textId="77777777" w:rsidR="00274B30" w:rsidRPr="008D31F8" w:rsidRDefault="00274B30" w:rsidP="005311DD">
            <w:pPr>
              <w:jc w:val="center"/>
              <w:rPr>
                <w:b/>
                <w:bCs/>
                <w:sz w:val="21"/>
                <w:szCs w:val="21"/>
              </w:rPr>
            </w:pPr>
            <w:r w:rsidRPr="008D31F8">
              <w:rPr>
                <w:b/>
                <w:bCs/>
                <w:sz w:val="21"/>
                <w:szCs w:val="21"/>
              </w:rPr>
              <w:t>Platnosť zmluvy od-do</w:t>
            </w:r>
          </w:p>
        </w:tc>
      </w:tr>
      <w:tr w:rsidR="00274B30" w:rsidRPr="008D31F8" w14:paraId="3C36CD89" w14:textId="77777777" w:rsidTr="005311DD">
        <w:trPr>
          <w:trHeight w:val="255"/>
        </w:trPr>
        <w:tc>
          <w:tcPr>
            <w:tcW w:w="2605" w:type="pct"/>
            <w:tcBorders>
              <w:top w:val="single" w:sz="12" w:space="0" w:color="auto"/>
              <w:left w:val="single" w:sz="8" w:space="0" w:color="auto"/>
              <w:bottom w:val="single" w:sz="4" w:space="0" w:color="auto"/>
              <w:right w:val="single" w:sz="4" w:space="0" w:color="auto"/>
            </w:tcBorders>
            <w:noWrap/>
            <w:vAlign w:val="bottom"/>
          </w:tcPr>
          <w:p w14:paraId="6FC44155" w14:textId="77777777" w:rsidR="00274B30" w:rsidRPr="008D31F8" w:rsidRDefault="00274B30" w:rsidP="005311DD">
            <w:pPr>
              <w:rPr>
                <w:color w:val="FF0000"/>
                <w:sz w:val="21"/>
                <w:szCs w:val="21"/>
              </w:rPr>
            </w:pPr>
          </w:p>
        </w:tc>
        <w:tc>
          <w:tcPr>
            <w:tcW w:w="1049" w:type="pct"/>
            <w:tcBorders>
              <w:top w:val="single" w:sz="12" w:space="0" w:color="auto"/>
              <w:left w:val="nil"/>
              <w:bottom w:val="single" w:sz="4" w:space="0" w:color="auto"/>
              <w:right w:val="single" w:sz="4" w:space="0" w:color="auto"/>
            </w:tcBorders>
            <w:noWrap/>
            <w:vAlign w:val="bottom"/>
          </w:tcPr>
          <w:p w14:paraId="570B4600" w14:textId="77777777" w:rsidR="00274B30" w:rsidRPr="008D31F8" w:rsidRDefault="00274B30" w:rsidP="005311DD">
            <w:pPr>
              <w:jc w:val="right"/>
              <w:rPr>
                <w:color w:val="FF0000"/>
                <w:sz w:val="21"/>
                <w:szCs w:val="21"/>
              </w:rPr>
            </w:pPr>
          </w:p>
        </w:tc>
        <w:tc>
          <w:tcPr>
            <w:tcW w:w="1346" w:type="pct"/>
            <w:tcBorders>
              <w:top w:val="single" w:sz="12" w:space="0" w:color="auto"/>
              <w:left w:val="nil"/>
              <w:bottom w:val="single" w:sz="4" w:space="0" w:color="auto"/>
              <w:right w:val="single" w:sz="8" w:space="0" w:color="auto"/>
            </w:tcBorders>
            <w:noWrap/>
            <w:vAlign w:val="bottom"/>
          </w:tcPr>
          <w:p w14:paraId="66894C08" w14:textId="77777777" w:rsidR="00274B30" w:rsidRPr="008D31F8" w:rsidRDefault="00274B30" w:rsidP="005311DD">
            <w:pPr>
              <w:jc w:val="right"/>
              <w:rPr>
                <w:color w:val="FF0000"/>
                <w:sz w:val="21"/>
                <w:szCs w:val="21"/>
              </w:rPr>
            </w:pPr>
          </w:p>
        </w:tc>
      </w:tr>
      <w:tr w:rsidR="00274B30" w:rsidRPr="008D31F8" w14:paraId="5CB5FDCF" w14:textId="77777777" w:rsidTr="005311DD">
        <w:trPr>
          <w:trHeight w:val="255"/>
        </w:trPr>
        <w:tc>
          <w:tcPr>
            <w:tcW w:w="2605" w:type="pct"/>
            <w:tcBorders>
              <w:top w:val="nil"/>
              <w:left w:val="single" w:sz="8" w:space="0" w:color="auto"/>
              <w:bottom w:val="nil"/>
              <w:right w:val="single" w:sz="4" w:space="0" w:color="auto"/>
            </w:tcBorders>
            <w:noWrap/>
            <w:vAlign w:val="bottom"/>
          </w:tcPr>
          <w:p w14:paraId="1D77D990" w14:textId="77777777" w:rsidR="00274B30" w:rsidRPr="008D31F8" w:rsidRDefault="00274B30" w:rsidP="005311DD">
            <w:pPr>
              <w:rPr>
                <w:color w:val="FF0000"/>
                <w:sz w:val="18"/>
                <w:szCs w:val="20"/>
              </w:rPr>
            </w:pPr>
            <w:r w:rsidRPr="008D31F8">
              <w:rPr>
                <w:color w:val="FF0000"/>
                <w:sz w:val="18"/>
                <w:szCs w:val="20"/>
              </w:rPr>
              <w:t> </w:t>
            </w:r>
          </w:p>
        </w:tc>
        <w:tc>
          <w:tcPr>
            <w:tcW w:w="1049" w:type="pct"/>
            <w:tcBorders>
              <w:top w:val="nil"/>
              <w:left w:val="nil"/>
              <w:bottom w:val="nil"/>
              <w:right w:val="single" w:sz="4" w:space="0" w:color="auto"/>
            </w:tcBorders>
            <w:noWrap/>
            <w:vAlign w:val="bottom"/>
          </w:tcPr>
          <w:p w14:paraId="19E22628" w14:textId="77777777" w:rsidR="00274B30" w:rsidRPr="008D31F8" w:rsidRDefault="00274B30" w:rsidP="005311DD">
            <w:pPr>
              <w:rPr>
                <w:color w:val="FF0000"/>
                <w:sz w:val="18"/>
                <w:szCs w:val="20"/>
              </w:rPr>
            </w:pPr>
            <w:r w:rsidRPr="008D31F8">
              <w:rPr>
                <w:color w:val="FF0000"/>
                <w:sz w:val="18"/>
                <w:szCs w:val="20"/>
              </w:rPr>
              <w:t> </w:t>
            </w:r>
          </w:p>
        </w:tc>
        <w:tc>
          <w:tcPr>
            <w:tcW w:w="1346" w:type="pct"/>
            <w:tcBorders>
              <w:top w:val="nil"/>
              <w:left w:val="nil"/>
              <w:bottom w:val="nil"/>
              <w:right w:val="single" w:sz="8" w:space="0" w:color="auto"/>
            </w:tcBorders>
            <w:noWrap/>
            <w:vAlign w:val="bottom"/>
          </w:tcPr>
          <w:p w14:paraId="13DE92E4" w14:textId="77777777" w:rsidR="00274B30" w:rsidRPr="008D31F8" w:rsidRDefault="00274B30" w:rsidP="005311DD">
            <w:pPr>
              <w:rPr>
                <w:color w:val="FF0000"/>
                <w:sz w:val="18"/>
                <w:szCs w:val="20"/>
              </w:rPr>
            </w:pPr>
            <w:r w:rsidRPr="008D31F8">
              <w:rPr>
                <w:color w:val="FF0000"/>
                <w:sz w:val="18"/>
                <w:szCs w:val="20"/>
              </w:rPr>
              <w:t> </w:t>
            </w:r>
          </w:p>
        </w:tc>
      </w:tr>
      <w:tr w:rsidR="00274B30" w:rsidRPr="008D31F8" w14:paraId="705FCB47" w14:textId="77777777" w:rsidTr="005311DD">
        <w:trPr>
          <w:trHeight w:val="270"/>
        </w:trPr>
        <w:tc>
          <w:tcPr>
            <w:tcW w:w="2605" w:type="pct"/>
            <w:tcBorders>
              <w:top w:val="single" w:sz="4" w:space="0" w:color="auto"/>
              <w:left w:val="single" w:sz="8" w:space="0" w:color="auto"/>
              <w:bottom w:val="single" w:sz="8" w:space="0" w:color="auto"/>
              <w:right w:val="single" w:sz="4" w:space="0" w:color="auto"/>
            </w:tcBorders>
            <w:noWrap/>
            <w:vAlign w:val="bottom"/>
          </w:tcPr>
          <w:p w14:paraId="4CD6C4E4" w14:textId="77777777" w:rsidR="00274B30" w:rsidRPr="008D31F8" w:rsidRDefault="00274B30" w:rsidP="005311DD">
            <w:pPr>
              <w:rPr>
                <w:color w:val="FF0000"/>
                <w:sz w:val="18"/>
                <w:szCs w:val="20"/>
              </w:rPr>
            </w:pPr>
            <w:r w:rsidRPr="008D31F8">
              <w:rPr>
                <w:color w:val="FF0000"/>
                <w:sz w:val="18"/>
                <w:szCs w:val="20"/>
              </w:rPr>
              <w:t> </w:t>
            </w:r>
          </w:p>
        </w:tc>
        <w:tc>
          <w:tcPr>
            <w:tcW w:w="1049" w:type="pct"/>
            <w:tcBorders>
              <w:top w:val="single" w:sz="4" w:space="0" w:color="auto"/>
              <w:left w:val="nil"/>
              <w:bottom w:val="single" w:sz="8" w:space="0" w:color="auto"/>
              <w:right w:val="single" w:sz="4" w:space="0" w:color="auto"/>
            </w:tcBorders>
            <w:noWrap/>
            <w:vAlign w:val="bottom"/>
          </w:tcPr>
          <w:p w14:paraId="664C3EBC" w14:textId="77777777" w:rsidR="00274B30" w:rsidRPr="008D31F8" w:rsidRDefault="00274B30" w:rsidP="005311DD">
            <w:pPr>
              <w:rPr>
                <w:color w:val="FF0000"/>
                <w:sz w:val="18"/>
                <w:szCs w:val="20"/>
              </w:rPr>
            </w:pPr>
            <w:r w:rsidRPr="008D31F8">
              <w:rPr>
                <w:color w:val="FF0000"/>
                <w:sz w:val="18"/>
                <w:szCs w:val="20"/>
              </w:rPr>
              <w:t> </w:t>
            </w:r>
          </w:p>
        </w:tc>
        <w:tc>
          <w:tcPr>
            <w:tcW w:w="1346" w:type="pct"/>
            <w:tcBorders>
              <w:top w:val="single" w:sz="4" w:space="0" w:color="auto"/>
              <w:left w:val="nil"/>
              <w:bottom w:val="single" w:sz="8" w:space="0" w:color="auto"/>
              <w:right w:val="single" w:sz="8" w:space="0" w:color="auto"/>
            </w:tcBorders>
            <w:noWrap/>
            <w:vAlign w:val="bottom"/>
          </w:tcPr>
          <w:p w14:paraId="160F9F52" w14:textId="77777777" w:rsidR="00274B30" w:rsidRPr="008D31F8" w:rsidRDefault="00274B30" w:rsidP="005311DD">
            <w:pPr>
              <w:rPr>
                <w:color w:val="FF0000"/>
                <w:sz w:val="18"/>
                <w:szCs w:val="20"/>
              </w:rPr>
            </w:pPr>
            <w:r w:rsidRPr="008D31F8">
              <w:rPr>
                <w:color w:val="FF0000"/>
                <w:sz w:val="18"/>
                <w:szCs w:val="20"/>
              </w:rPr>
              <w:t> </w:t>
            </w:r>
          </w:p>
        </w:tc>
      </w:tr>
    </w:tbl>
    <w:p w14:paraId="26064F5E" w14:textId="77777777" w:rsidR="00274B30" w:rsidRPr="008D31F8" w:rsidRDefault="00274B30" w:rsidP="00274B30">
      <w:pPr>
        <w:tabs>
          <w:tab w:val="left" w:pos="915"/>
        </w:tabs>
        <w:rPr>
          <w:sz w:val="21"/>
          <w:szCs w:val="21"/>
        </w:rPr>
      </w:pPr>
      <w:r w:rsidRPr="008D31F8">
        <w:rPr>
          <w:sz w:val="21"/>
          <w:szCs w:val="21"/>
        </w:rPr>
        <w:tab/>
      </w:r>
    </w:p>
    <w:p w14:paraId="5B1F8444" w14:textId="77777777" w:rsidR="00274B30" w:rsidRPr="008D31F8" w:rsidRDefault="00274B30" w:rsidP="00274B30">
      <w:pPr>
        <w:pStyle w:val="Nadpiss1urovne"/>
      </w:pPr>
      <w:r w:rsidRPr="008D31F8">
        <w:t>Informácie k časti F. písm. c) prílohy č. 3 o dlhodobom hmotnom majetku</w:t>
      </w:r>
    </w:p>
    <w:p w14:paraId="63220A9B" w14:textId="77777777" w:rsidR="00274B30" w:rsidRPr="008D31F8" w:rsidRDefault="00274B30" w:rsidP="00274B30">
      <w:pPr>
        <w:pStyle w:val="Nzov"/>
        <w:keepNext w:val="0"/>
        <w:spacing w:before="0" w:beforeAutospacing="0" w:after="0"/>
        <w:jc w:val="left"/>
        <w:rPr>
          <w:b w:val="0"/>
          <w:sz w:val="21"/>
          <w:szCs w:val="21"/>
        </w:rPr>
      </w:pPr>
      <w:r w:rsidRPr="008D31F8">
        <w:rPr>
          <w:b w:val="0"/>
          <w:sz w:val="21"/>
          <w:szCs w:val="21"/>
        </w:rPr>
        <w:t>ÚJ nemá obsahovú náplň.</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74"/>
        <w:gridCol w:w="3281"/>
      </w:tblGrid>
      <w:tr w:rsidR="00274B30" w:rsidRPr="008D31F8" w14:paraId="38433CF6" w14:textId="77777777" w:rsidTr="005311DD">
        <w:trPr>
          <w:jc w:val="center"/>
        </w:trPr>
        <w:tc>
          <w:tcPr>
            <w:tcW w:w="5929" w:type="dxa"/>
            <w:tcBorders>
              <w:top w:val="single" w:sz="12" w:space="0" w:color="auto"/>
              <w:bottom w:val="nil"/>
              <w:right w:val="single" w:sz="12" w:space="0" w:color="auto"/>
            </w:tcBorders>
            <w:vAlign w:val="center"/>
          </w:tcPr>
          <w:p w14:paraId="2BFDB759" w14:textId="77777777" w:rsidR="00274B30" w:rsidRPr="008D31F8" w:rsidRDefault="00274B30" w:rsidP="005311DD">
            <w:pPr>
              <w:pStyle w:val="TopHeader"/>
              <w:rPr>
                <w:sz w:val="21"/>
                <w:szCs w:val="21"/>
              </w:rPr>
            </w:pPr>
            <w:r w:rsidRPr="008D31F8">
              <w:rPr>
                <w:sz w:val="21"/>
                <w:szCs w:val="21"/>
              </w:rPr>
              <w:t>Dlhodobý hmotný majetok</w:t>
            </w:r>
          </w:p>
        </w:tc>
        <w:tc>
          <w:tcPr>
            <w:tcW w:w="3312" w:type="dxa"/>
            <w:tcBorders>
              <w:top w:val="single" w:sz="12" w:space="0" w:color="auto"/>
              <w:left w:val="single" w:sz="12" w:space="0" w:color="auto"/>
              <w:bottom w:val="nil"/>
            </w:tcBorders>
            <w:vAlign w:val="center"/>
          </w:tcPr>
          <w:p w14:paraId="3F6F9F68" w14:textId="77777777" w:rsidR="00274B30" w:rsidRPr="008D31F8" w:rsidRDefault="00274B30" w:rsidP="005311DD">
            <w:pPr>
              <w:pStyle w:val="TopHeader"/>
              <w:rPr>
                <w:sz w:val="21"/>
                <w:szCs w:val="21"/>
              </w:rPr>
            </w:pPr>
            <w:r w:rsidRPr="008D31F8">
              <w:rPr>
                <w:sz w:val="21"/>
                <w:szCs w:val="21"/>
              </w:rPr>
              <w:t>Hodnota za bežné účtovné obdobie</w:t>
            </w:r>
          </w:p>
        </w:tc>
      </w:tr>
      <w:tr w:rsidR="00274B30" w:rsidRPr="008D31F8" w14:paraId="6339ACB0" w14:textId="77777777" w:rsidTr="005311DD">
        <w:trPr>
          <w:jc w:val="center"/>
        </w:trPr>
        <w:tc>
          <w:tcPr>
            <w:tcW w:w="5929" w:type="dxa"/>
            <w:tcBorders>
              <w:top w:val="single" w:sz="12" w:space="0" w:color="auto"/>
              <w:right w:val="single" w:sz="12" w:space="0" w:color="auto"/>
            </w:tcBorders>
            <w:vAlign w:val="center"/>
          </w:tcPr>
          <w:p w14:paraId="06867D97" w14:textId="77777777" w:rsidR="00274B30" w:rsidRPr="008D31F8" w:rsidRDefault="00274B30" w:rsidP="005311DD">
            <w:pPr>
              <w:rPr>
                <w:rFonts w:cs="Arial"/>
                <w:sz w:val="21"/>
                <w:szCs w:val="21"/>
              </w:rPr>
            </w:pPr>
            <w:r w:rsidRPr="008D31F8">
              <w:rPr>
                <w:rFonts w:cs="Arial"/>
                <w:sz w:val="21"/>
                <w:szCs w:val="21"/>
              </w:rPr>
              <w:t>Dlhodobý hmotný majetok, na ktorý je zriadené záložné právo</w:t>
            </w:r>
          </w:p>
        </w:tc>
        <w:tc>
          <w:tcPr>
            <w:tcW w:w="3312" w:type="dxa"/>
            <w:tcBorders>
              <w:top w:val="single" w:sz="12" w:space="0" w:color="auto"/>
              <w:left w:val="single" w:sz="12" w:space="0" w:color="auto"/>
            </w:tcBorders>
            <w:vAlign w:val="center"/>
          </w:tcPr>
          <w:p w14:paraId="708CC39F" w14:textId="77777777" w:rsidR="00274B30" w:rsidRPr="008D31F8" w:rsidRDefault="00274B30" w:rsidP="005311DD">
            <w:pPr>
              <w:pStyle w:val="Value"/>
              <w:rPr>
                <w:sz w:val="21"/>
                <w:szCs w:val="21"/>
              </w:rPr>
            </w:pPr>
          </w:p>
        </w:tc>
      </w:tr>
      <w:tr w:rsidR="00274B30" w:rsidRPr="008D31F8" w14:paraId="79DB92DE" w14:textId="77777777" w:rsidTr="005311DD">
        <w:trPr>
          <w:jc w:val="center"/>
        </w:trPr>
        <w:tc>
          <w:tcPr>
            <w:tcW w:w="5929" w:type="dxa"/>
            <w:tcBorders>
              <w:bottom w:val="single" w:sz="12" w:space="0" w:color="auto"/>
              <w:right w:val="single" w:sz="12" w:space="0" w:color="auto"/>
            </w:tcBorders>
            <w:vAlign w:val="center"/>
          </w:tcPr>
          <w:p w14:paraId="36A2B494" w14:textId="77777777" w:rsidR="00274B30" w:rsidRPr="008D31F8" w:rsidRDefault="00274B30" w:rsidP="005311DD">
            <w:pPr>
              <w:rPr>
                <w:rFonts w:cs="Arial"/>
                <w:sz w:val="21"/>
                <w:szCs w:val="21"/>
              </w:rPr>
            </w:pPr>
            <w:r w:rsidRPr="008D31F8">
              <w:rPr>
                <w:rFonts w:cs="Arial"/>
                <w:sz w:val="21"/>
                <w:szCs w:val="21"/>
              </w:rPr>
              <w:t>Dlhodobý hmotný majetok, pri ktorom má účtovná jednotka obmedzené právo s ním nakladať</w:t>
            </w:r>
          </w:p>
        </w:tc>
        <w:tc>
          <w:tcPr>
            <w:tcW w:w="3312" w:type="dxa"/>
            <w:tcBorders>
              <w:left w:val="single" w:sz="12" w:space="0" w:color="auto"/>
              <w:bottom w:val="single" w:sz="12" w:space="0" w:color="auto"/>
            </w:tcBorders>
            <w:vAlign w:val="center"/>
          </w:tcPr>
          <w:p w14:paraId="1AF66709" w14:textId="77777777" w:rsidR="00274B30" w:rsidRPr="008D31F8" w:rsidRDefault="00274B30" w:rsidP="005311DD">
            <w:pPr>
              <w:pStyle w:val="Value"/>
              <w:rPr>
                <w:sz w:val="21"/>
                <w:szCs w:val="21"/>
              </w:rPr>
            </w:pPr>
          </w:p>
        </w:tc>
      </w:tr>
    </w:tbl>
    <w:p w14:paraId="779E3D3D" w14:textId="77777777" w:rsidR="00274B30" w:rsidRPr="008D31F8" w:rsidRDefault="00274B30" w:rsidP="00274B30">
      <w:pPr>
        <w:pStyle w:val="Nzov"/>
        <w:keepNext w:val="0"/>
        <w:spacing w:before="0" w:beforeAutospacing="0" w:after="0"/>
        <w:jc w:val="left"/>
        <w:rPr>
          <w:sz w:val="21"/>
          <w:szCs w:val="21"/>
        </w:rPr>
      </w:pPr>
    </w:p>
    <w:p w14:paraId="0CA05143" w14:textId="77777777" w:rsidR="00274B30" w:rsidRPr="008D31F8" w:rsidRDefault="00274B30" w:rsidP="00274B30">
      <w:pPr>
        <w:pStyle w:val="Nadpiss1urovne"/>
      </w:pPr>
      <w:r w:rsidRPr="008D31F8">
        <w:t>Informácie k časti F. písm. d) prílohy č. 3 prehľad o dlhodobom majetku, pri ktorom  vlastnícke právo nadobudol veriteľ  zmluvou o zabezpečovacom prevode práva, ale ktorý užíva účtovná jednotka na základe zmluvy o výpožičke</w:t>
      </w:r>
    </w:p>
    <w:p w14:paraId="7D5A33CE" w14:textId="77777777" w:rsidR="00274B30" w:rsidRPr="008D31F8" w:rsidRDefault="00274B30" w:rsidP="00274B30">
      <w:pPr>
        <w:pStyle w:val="Nadpiss1urovne"/>
        <w:numPr>
          <w:ilvl w:val="0"/>
          <w:numId w:val="0"/>
        </w:numPr>
      </w:pPr>
      <w:r w:rsidRPr="008D31F8">
        <w:rPr>
          <w:b w:val="0"/>
        </w:rPr>
        <w:t>ÚJ nemá obsahovú náplň.</w:t>
      </w:r>
    </w:p>
    <w:p w14:paraId="08825615" w14:textId="77777777" w:rsidR="00274B30" w:rsidRPr="008D31F8" w:rsidRDefault="00274B30" w:rsidP="00274B30">
      <w:pPr>
        <w:pStyle w:val="Nadpiss1urovne"/>
        <w:numPr>
          <w:ilvl w:val="0"/>
          <w:numId w:val="0"/>
        </w:numPr>
      </w:pPr>
    </w:p>
    <w:p w14:paraId="0B2D1B01" w14:textId="77777777" w:rsidR="00274B30" w:rsidRPr="008D31F8" w:rsidRDefault="00274B30" w:rsidP="00274B30">
      <w:pPr>
        <w:pStyle w:val="Nadpiss1urovne"/>
      </w:pPr>
      <w:r w:rsidRPr="008D31F8">
        <w:t>Informácie k časti F. písm. e) prílohy č. 3 prehľad o dlhodobom nehnuteľnom majetku, pri ktorom nebolo vlastnícke právo zapísané do katastra nehnuteľností ku dňu zostavenia účtovnej závierky a táto ho užíva</w:t>
      </w:r>
    </w:p>
    <w:p w14:paraId="5C71B1C1" w14:textId="77777777" w:rsidR="00274B30" w:rsidRPr="008D31F8" w:rsidRDefault="00274B30" w:rsidP="00274B30">
      <w:pPr>
        <w:pStyle w:val="Nadpiss1urovne"/>
        <w:numPr>
          <w:ilvl w:val="0"/>
          <w:numId w:val="0"/>
        </w:numPr>
      </w:pPr>
      <w:r w:rsidRPr="008D31F8">
        <w:t xml:space="preserve"> </w:t>
      </w:r>
      <w:r w:rsidRPr="008D31F8">
        <w:rPr>
          <w:b w:val="0"/>
        </w:rPr>
        <w:t>ÚJ nemá obsahovú náplň.</w:t>
      </w:r>
    </w:p>
    <w:p w14:paraId="10BD2264" w14:textId="77777777" w:rsidR="00274B30" w:rsidRPr="008D31F8" w:rsidRDefault="00274B30" w:rsidP="00274B30">
      <w:pPr>
        <w:pStyle w:val="Nadpiss1urovne"/>
        <w:numPr>
          <w:ilvl w:val="0"/>
          <w:numId w:val="0"/>
        </w:numPr>
      </w:pPr>
    </w:p>
    <w:p w14:paraId="42DD11AC" w14:textId="77777777" w:rsidR="00274B30" w:rsidRPr="008D31F8" w:rsidRDefault="00274B30" w:rsidP="00274B30">
      <w:pPr>
        <w:pStyle w:val="Nadpiss1urovne"/>
      </w:pPr>
      <w:r w:rsidRPr="008D31F8">
        <w:t>Informácie k časti F. písme. f) prílohy č. 3 - charakteristika Goodwilu</w:t>
      </w:r>
    </w:p>
    <w:p w14:paraId="35FBC7EE" w14:textId="77777777" w:rsidR="00274B30" w:rsidRPr="008D31F8" w:rsidRDefault="00274B30" w:rsidP="00274B30">
      <w:pPr>
        <w:pStyle w:val="Nadpiss1urovne"/>
        <w:numPr>
          <w:ilvl w:val="0"/>
          <w:numId w:val="0"/>
        </w:numPr>
      </w:pPr>
      <w:r w:rsidRPr="008D31F8">
        <w:rPr>
          <w:color w:val="FF0000"/>
        </w:rPr>
        <w:t xml:space="preserve"> </w:t>
      </w:r>
      <w:r w:rsidRPr="008D31F8">
        <w:rPr>
          <w:b w:val="0"/>
        </w:rPr>
        <w:t>ÚJ nemá obsahovú náplň.</w:t>
      </w:r>
    </w:p>
    <w:p w14:paraId="1731C423" w14:textId="77777777" w:rsidR="00274B30" w:rsidRPr="008D31F8" w:rsidRDefault="00274B30" w:rsidP="00274B30">
      <w:pPr>
        <w:pStyle w:val="Nadpiss1urovne"/>
        <w:numPr>
          <w:ilvl w:val="0"/>
          <w:numId w:val="0"/>
        </w:numPr>
      </w:pPr>
    </w:p>
    <w:p w14:paraId="6B3E41E9" w14:textId="77777777" w:rsidR="00274B30" w:rsidRPr="008D31F8" w:rsidRDefault="00274B30" w:rsidP="00274B30">
      <w:pPr>
        <w:pStyle w:val="Nadpiss1urovne"/>
      </w:pPr>
      <w:r w:rsidRPr="008D31F8">
        <w:t>Informácie k časti F. písm. g) prílohy č. 3 o položkách účtovaných na účte 097 – opravná položka k nadobudnutému majetku</w:t>
      </w:r>
      <w:r w:rsidRPr="008D31F8">
        <w:rPr>
          <w:color w:val="FF0000"/>
        </w:rPr>
        <w:t xml:space="preserve"> </w:t>
      </w:r>
    </w:p>
    <w:p w14:paraId="4E73879F" w14:textId="77777777" w:rsidR="00274B30" w:rsidRPr="008D31F8" w:rsidRDefault="00274B30" w:rsidP="00274B30">
      <w:pPr>
        <w:pStyle w:val="Nadpiss1urovne"/>
        <w:numPr>
          <w:ilvl w:val="0"/>
          <w:numId w:val="0"/>
        </w:numPr>
      </w:pPr>
      <w:r w:rsidRPr="008D31F8">
        <w:rPr>
          <w:color w:val="FF0000"/>
        </w:rPr>
        <w:t xml:space="preserve"> </w:t>
      </w:r>
      <w:r w:rsidRPr="008D31F8">
        <w:rPr>
          <w:b w:val="0"/>
        </w:rPr>
        <w:t>ÚJ nemá obsahovú náplň.</w:t>
      </w:r>
    </w:p>
    <w:p w14:paraId="4126C1E4" w14:textId="77777777" w:rsidR="00274B30" w:rsidRPr="008D31F8" w:rsidRDefault="00274B30" w:rsidP="00274B30">
      <w:pPr>
        <w:pStyle w:val="Nadpiss1urovne"/>
        <w:numPr>
          <w:ilvl w:val="0"/>
          <w:numId w:val="0"/>
        </w:numPr>
      </w:pPr>
    </w:p>
    <w:p w14:paraId="06E92D96" w14:textId="77777777" w:rsidR="00274B30" w:rsidRPr="008D31F8" w:rsidRDefault="00274B30" w:rsidP="00274B30">
      <w:pPr>
        <w:pStyle w:val="Nadpiss1urovne"/>
      </w:pPr>
      <w:r w:rsidRPr="008D31F8">
        <w:t xml:space="preserve">Informácie k časti F. písm. h) prílohy č. 3 o o výskumnej a vývojovej činnosti v bežnom období </w:t>
      </w:r>
    </w:p>
    <w:p w14:paraId="3A867A3B" w14:textId="77777777" w:rsidR="00274B30" w:rsidRPr="008D31F8" w:rsidRDefault="00274B30" w:rsidP="00274B30">
      <w:pPr>
        <w:pStyle w:val="Nadpiss1urovne"/>
        <w:numPr>
          <w:ilvl w:val="0"/>
          <w:numId w:val="0"/>
        </w:numPr>
      </w:pPr>
      <w:r w:rsidRPr="008D31F8">
        <w:t xml:space="preserve"> </w:t>
      </w:r>
      <w:r w:rsidRPr="008D31F8">
        <w:rPr>
          <w:b w:val="0"/>
        </w:rPr>
        <w:t>ÚJ nemá obsahovú náplň.</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8"/>
        <w:gridCol w:w="2267"/>
        <w:gridCol w:w="2519"/>
      </w:tblGrid>
      <w:tr w:rsidR="00274B30" w:rsidRPr="00E03053" w14:paraId="77B25A3E" w14:textId="77777777" w:rsidTr="005311DD">
        <w:tc>
          <w:tcPr>
            <w:tcW w:w="1216" w:type="pct"/>
            <w:tcBorders>
              <w:top w:val="single" w:sz="12" w:space="0" w:color="auto"/>
              <w:left w:val="single" w:sz="12" w:space="0" w:color="auto"/>
              <w:bottom w:val="single" w:sz="12" w:space="0" w:color="auto"/>
              <w:right w:val="single" w:sz="12" w:space="0" w:color="auto"/>
            </w:tcBorders>
            <w:vAlign w:val="center"/>
          </w:tcPr>
          <w:p w14:paraId="540BFFC0" w14:textId="77777777" w:rsidR="00274B30" w:rsidRPr="008D31F8" w:rsidRDefault="00274B30" w:rsidP="005311DD">
            <w:pPr>
              <w:jc w:val="center"/>
              <w:rPr>
                <w:b/>
                <w:bCs/>
                <w:sz w:val="21"/>
                <w:szCs w:val="21"/>
              </w:rPr>
            </w:pPr>
            <w:r w:rsidRPr="008D31F8">
              <w:rPr>
                <w:b/>
                <w:bCs/>
                <w:sz w:val="21"/>
                <w:szCs w:val="21"/>
              </w:rPr>
              <w:t>Náklady</w:t>
            </w:r>
          </w:p>
        </w:tc>
        <w:tc>
          <w:tcPr>
            <w:tcW w:w="1216" w:type="pct"/>
            <w:tcBorders>
              <w:top w:val="single" w:sz="12" w:space="0" w:color="auto"/>
              <w:left w:val="single" w:sz="12" w:space="0" w:color="auto"/>
              <w:bottom w:val="single" w:sz="12" w:space="0" w:color="auto"/>
              <w:right w:val="single" w:sz="12" w:space="0" w:color="auto"/>
            </w:tcBorders>
            <w:vAlign w:val="center"/>
          </w:tcPr>
          <w:p w14:paraId="6B5F4C2D" w14:textId="77777777" w:rsidR="00274B30" w:rsidRPr="008D31F8" w:rsidRDefault="00274B30" w:rsidP="005311DD">
            <w:pPr>
              <w:jc w:val="center"/>
              <w:rPr>
                <w:b/>
                <w:bCs/>
                <w:sz w:val="21"/>
                <w:szCs w:val="21"/>
              </w:rPr>
            </w:pPr>
            <w:r w:rsidRPr="008D31F8">
              <w:rPr>
                <w:b/>
                <w:bCs/>
                <w:sz w:val="21"/>
                <w:szCs w:val="21"/>
              </w:rPr>
              <w:t>Náklady na výskum</w:t>
            </w:r>
          </w:p>
        </w:tc>
        <w:tc>
          <w:tcPr>
            <w:tcW w:w="1216" w:type="pct"/>
            <w:tcBorders>
              <w:top w:val="single" w:sz="12" w:space="0" w:color="auto"/>
              <w:left w:val="single" w:sz="12" w:space="0" w:color="auto"/>
              <w:bottom w:val="single" w:sz="12" w:space="0" w:color="auto"/>
              <w:right w:val="single" w:sz="12" w:space="0" w:color="auto"/>
            </w:tcBorders>
            <w:vAlign w:val="center"/>
          </w:tcPr>
          <w:p w14:paraId="41FA5BF9" w14:textId="77777777" w:rsidR="00274B30" w:rsidRPr="008D31F8" w:rsidRDefault="00274B30" w:rsidP="005311DD">
            <w:pPr>
              <w:jc w:val="center"/>
              <w:rPr>
                <w:b/>
                <w:bCs/>
                <w:sz w:val="21"/>
                <w:szCs w:val="21"/>
              </w:rPr>
            </w:pPr>
            <w:r w:rsidRPr="008D31F8">
              <w:rPr>
                <w:b/>
                <w:bCs/>
                <w:sz w:val="21"/>
                <w:szCs w:val="21"/>
              </w:rPr>
              <w:t>Náklady vynaložené v bežnom období na vývoj – neaktivované</w:t>
            </w:r>
          </w:p>
        </w:tc>
        <w:tc>
          <w:tcPr>
            <w:tcW w:w="1351" w:type="pct"/>
            <w:tcBorders>
              <w:top w:val="single" w:sz="12" w:space="0" w:color="auto"/>
              <w:left w:val="single" w:sz="12" w:space="0" w:color="auto"/>
              <w:bottom w:val="single" w:sz="12" w:space="0" w:color="auto"/>
              <w:right w:val="single" w:sz="12" w:space="0" w:color="auto"/>
            </w:tcBorders>
            <w:vAlign w:val="center"/>
          </w:tcPr>
          <w:p w14:paraId="3CA74296" w14:textId="77777777" w:rsidR="00274B30" w:rsidRPr="00213F3B" w:rsidRDefault="00274B30" w:rsidP="005311DD">
            <w:pPr>
              <w:jc w:val="center"/>
              <w:rPr>
                <w:b/>
                <w:bCs/>
                <w:sz w:val="21"/>
                <w:szCs w:val="21"/>
              </w:rPr>
            </w:pPr>
            <w:r w:rsidRPr="008D31F8">
              <w:rPr>
                <w:b/>
                <w:bCs/>
                <w:sz w:val="21"/>
                <w:szCs w:val="21"/>
              </w:rPr>
              <w:t>Náklady vynaložené v bežnom období na vývoj - aktivované</w:t>
            </w:r>
          </w:p>
        </w:tc>
      </w:tr>
      <w:tr w:rsidR="00274B30" w:rsidRPr="00E03053" w14:paraId="6C8AC405" w14:textId="77777777" w:rsidTr="005311DD">
        <w:tc>
          <w:tcPr>
            <w:tcW w:w="1216" w:type="pct"/>
            <w:tcBorders>
              <w:top w:val="single" w:sz="12" w:space="0" w:color="auto"/>
            </w:tcBorders>
          </w:tcPr>
          <w:p w14:paraId="103CEFFE" w14:textId="77777777" w:rsidR="00274B30" w:rsidRPr="00E03053" w:rsidRDefault="00274B30" w:rsidP="005311DD">
            <w:pPr>
              <w:ind w:firstLine="709"/>
              <w:rPr>
                <w:color w:val="FF0000"/>
                <w:sz w:val="20"/>
                <w:szCs w:val="22"/>
              </w:rPr>
            </w:pPr>
          </w:p>
        </w:tc>
        <w:tc>
          <w:tcPr>
            <w:tcW w:w="1216" w:type="pct"/>
            <w:tcBorders>
              <w:top w:val="single" w:sz="12" w:space="0" w:color="auto"/>
            </w:tcBorders>
          </w:tcPr>
          <w:p w14:paraId="0CCF934E" w14:textId="77777777" w:rsidR="00274B30" w:rsidRPr="00E03053" w:rsidRDefault="00274B30" w:rsidP="005311DD">
            <w:pPr>
              <w:rPr>
                <w:color w:val="FF0000"/>
                <w:sz w:val="20"/>
                <w:szCs w:val="22"/>
              </w:rPr>
            </w:pPr>
          </w:p>
        </w:tc>
        <w:tc>
          <w:tcPr>
            <w:tcW w:w="1216" w:type="pct"/>
            <w:tcBorders>
              <w:top w:val="single" w:sz="12" w:space="0" w:color="auto"/>
            </w:tcBorders>
          </w:tcPr>
          <w:p w14:paraId="1252DB60" w14:textId="77777777" w:rsidR="00274B30" w:rsidRPr="00E03053" w:rsidRDefault="00274B30" w:rsidP="005311DD">
            <w:pPr>
              <w:rPr>
                <w:color w:val="FF0000"/>
                <w:sz w:val="20"/>
                <w:szCs w:val="22"/>
              </w:rPr>
            </w:pPr>
          </w:p>
        </w:tc>
        <w:tc>
          <w:tcPr>
            <w:tcW w:w="1351" w:type="pct"/>
            <w:tcBorders>
              <w:top w:val="single" w:sz="12" w:space="0" w:color="auto"/>
            </w:tcBorders>
          </w:tcPr>
          <w:p w14:paraId="0FB6A2A8" w14:textId="77777777" w:rsidR="00274B30" w:rsidRPr="00E03053" w:rsidRDefault="00274B30" w:rsidP="005311DD">
            <w:pPr>
              <w:rPr>
                <w:color w:val="FF0000"/>
                <w:sz w:val="20"/>
                <w:szCs w:val="22"/>
              </w:rPr>
            </w:pPr>
          </w:p>
        </w:tc>
      </w:tr>
    </w:tbl>
    <w:p w14:paraId="228EEE7A" w14:textId="77777777" w:rsidR="00E03053" w:rsidRPr="00E03053" w:rsidRDefault="00E03053" w:rsidP="00E03053"/>
    <w:p w14:paraId="605F7F22" w14:textId="77777777" w:rsidR="00E61CA5" w:rsidRPr="00E61CA5" w:rsidRDefault="00E61CA5" w:rsidP="00E61CA5">
      <w:pPr>
        <w:pStyle w:val="Nadpiss1urovne"/>
      </w:pPr>
      <w:r w:rsidRPr="00D26E73">
        <w:t>Informácie k časti F. písm. j) prílohy č. 3 o dlhodobom finančnom majetku</w:t>
      </w:r>
    </w:p>
    <w:p w14:paraId="07F22296" w14:textId="77777777" w:rsidR="007F2BF6" w:rsidRPr="00D26E73" w:rsidRDefault="007F2BF6" w:rsidP="008060E5">
      <w:pPr>
        <w:spacing w:after="120"/>
        <w:rPr>
          <w:sz w:val="21"/>
          <w:szCs w:val="21"/>
        </w:rPr>
      </w:pPr>
      <w:r w:rsidRPr="00D26E73">
        <w:rPr>
          <w:sz w:val="21"/>
          <w:szCs w:val="21"/>
        </w:rPr>
        <w:t>Tabuľka č. 1</w:t>
      </w:r>
    </w:p>
    <w:tbl>
      <w:tblPr>
        <w:tblW w:w="5000" w:type="pct"/>
        <w:jc w:val="center"/>
        <w:tblLayout w:type="fixed"/>
        <w:tblCellMar>
          <w:left w:w="30" w:type="dxa"/>
          <w:right w:w="30" w:type="dxa"/>
        </w:tblCellMar>
        <w:tblLook w:val="0000" w:firstRow="0" w:lastRow="0" w:firstColumn="0" w:lastColumn="0" w:noHBand="0" w:noVBand="0"/>
      </w:tblPr>
      <w:tblGrid>
        <w:gridCol w:w="1310"/>
        <w:gridCol w:w="963"/>
        <w:gridCol w:w="11"/>
        <w:gridCol w:w="1254"/>
        <w:gridCol w:w="46"/>
        <w:gridCol w:w="846"/>
        <w:gridCol w:w="28"/>
        <w:gridCol w:w="15"/>
        <w:gridCol w:w="733"/>
        <w:gridCol w:w="14"/>
        <w:gridCol w:w="736"/>
        <w:gridCol w:w="12"/>
        <w:gridCol w:w="11"/>
        <w:gridCol w:w="810"/>
        <w:gridCol w:w="567"/>
        <w:gridCol w:w="851"/>
        <w:gridCol w:w="948"/>
      </w:tblGrid>
      <w:tr w:rsidR="006B0CEE" w:rsidRPr="00D26E73" w14:paraId="290CA44A" w14:textId="77777777" w:rsidTr="008D31F8">
        <w:trPr>
          <w:trHeight w:val="277"/>
          <w:jc w:val="center"/>
        </w:trPr>
        <w:tc>
          <w:tcPr>
            <w:tcW w:w="1310" w:type="dxa"/>
            <w:vMerge w:val="restart"/>
            <w:tcBorders>
              <w:top w:val="single" w:sz="12" w:space="0" w:color="auto"/>
              <w:left w:val="single" w:sz="12" w:space="0" w:color="auto"/>
              <w:right w:val="single" w:sz="12" w:space="0" w:color="auto"/>
            </w:tcBorders>
            <w:vAlign w:val="center"/>
          </w:tcPr>
          <w:p w14:paraId="6F2598AD" w14:textId="77777777" w:rsidR="006B0CEE" w:rsidRPr="00D26E73" w:rsidRDefault="006B0CEE" w:rsidP="001C0FB7">
            <w:pPr>
              <w:pStyle w:val="TopHeader"/>
              <w:rPr>
                <w:sz w:val="21"/>
                <w:szCs w:val="21"/>
              </w:rPr>
            </w:pPr>
            <w:r w:rsidRPr="00D26E73">
              <w:rPr>
                <w:sz w:val="21"/>
                <w:szCs w:val="21"/>
              </w:rPr>
              <w:t>Dlhodobý finančný majetok</w:t>
            </w:r>
          </w:p>
        </w:tc>
        <w:tc>
          <w:tcPr>
            <w:tcW w:w="7845" w:type="dxa"/>
            <w:gridSpan w:val="16"/>
            <w:tcBorders>
              <w:top w:val="single" w:sz="12" w:space="0" w:color="auto"/>
              <w:left w:val="single" w:sz="12" w:space="0" w:color="auto"/>
              <w:bottom w:val="single" w:sz="12" w:space="0" w:color="auto"/>
              <w:right w:val="single" w:sz="12" w:space="0" w:color="auto"/>
            </w:tcBorders>
            <w:vAlign w:val="center"/>
          </w:tcPr>
          <w:p w14:paraId="105F09EE" w14:textId="77777777" w:rsidR="006B0CEE" w:rsidRPr="00D26E73" w:rsidRDefault="006B0CEE" w:rsidP="008C5E3E">
            <w:pPr>
              <w:pStyle w:val="TopHeader"/>
              <w:rPr>
                <w:sz w:val="21"/>
                <w:szCs w:val="21"/>
              </w:rPr>
            </w:pPr>
            <w:r w:rsidRPr="00D26E73">
              <w:rPr>
                <w:sz w:val="21"/>
                <w:szCs w:val="21"/>
              </w:rPr>
              <w:t>Bežné účtovné obdobie</w:t>
            </w:r>
          </w:p>
        </w:tc>
      </w:tr>
      <w:tr w:rsidR="0095109B" w:rsidRPr="00D26E73" w14:paraId="75618863" w14:textId="77777777" w:rsidTr="005F48AE">
        <w:trPr>
          <w:trHeight w:val="1393"/>
          <w:jc w:val="center"/>
        </w:trPr>
        <w:tc>
          <w:tcPr>
            <w:tcW w:w="1310" w:type="dxa"/>
            <w:vMerge/>
            <w:tcBorders>
              <w:left w:val="single" w:sz="12" w:space="0" w:color="auto"/>
              <w:bottom w:val="single" w:sz="4" w:space="0" w:color="auto"/>
              <w:right w:val="single" w:sz="12" w:space="0" w:color="auto"/>
            </w:tcBorders>
            <w:vAlign w:val="center"/>
          </w:tcPr>
          <w:p w14:paraId="65076088" w14:textId="77777777" w:rsidR="006B0CEE" w:rsidRPr="00D26E73" w:rsidRDefault="006B0CEE" w:rsidP="001C0FB7">
            <w:pPr>
              <w:pStyle w:val="TopHeader"/>
              <w:rPr>
                <w:rFonts w:ascii="Calibri" w:hAnsi="Calibri" w:cs="Calibri"/>
                <w:sz w:val="21"/>
                <w:szCs w:val="21"/>
              </w:rPr>
            </w:pPr>
          </w:p>
        </w:tc>
        <w:tc>
          <w:tcPr>
            <w:tcW w:w="974" w:type="dxa"/>
            <w:gridSpan w:val="2"/>
            <w:tcBorders>
              <w:top w:val="single" w:sz="12" w:space="0" w:color="auto"/>
              <w:left w:val="single" w:sz="12" w:space="0" w:color="auto"/>
              <w:bottom w:val="single" w:sz="4" w:space="0" w:color="auto"/>
              <w:right w:val="single" w:sz="12" w:space="0" w:color="auto"/>
            </w:tcBorders>
            <w:vAlign w:val="center"/>
          </w:tcPr>
          <w:p w14:paraId="670F1D57" w14:textId="77777777" w:rsidR="006B0CEE" w:rsidRPr="00D26E73" w:rsidRDefault="006B0CEE" w:rsidP="00AE1431">
            <w:pPr>
              <w:pStyle w:val="TopHeader"/>
              <w:rPr>
                <w:sz w:val="21"/>
                <w:szCs w:val="21"/>
              </w:rPr>
            </w:pPr>
            <w:r w:rsidRPr="00D26E73">
              <w:rPr>
                <w:sz w:val="21"/>
                <w:szCs w:val="21"/>
              </w:rPr>
              <w:t>Podielové CP a podiely v DÚJ</w:t>
            </w:r>
          </w:p>
        </w:tc>
        <w:tc>
          <w:tcPr>
            <w:tcW w:w="1254" w:type="dxa"/>
            <w:tcBorders>
              <w:top w:val="single" w:sz="12" w:space="0" w:color="auto"/>
              <w:left w:val="single" w:sz="12" w:space="0" w:color="auto"/>
              <w:bottom w:val="single" w:sz="4" w:space="0" w:color="auto"/>
              <w:right w:val="single" w:sz="12" w:space="0" w:color="auto"/>
            </w:tcBorders>
            <w:vAlign w:val="center"/>
          </w:tcPr>
          <w:p w14:paraId="49E58DF0" w14:textId="77777777" w:rsidR="006B0CEE" w:rsidRPr="00D26E73" w:rsidRDefault="006B0CEE" w:rsidP="003B70DE">
            <w:pPr>
              <w:pStyle w:val="TopHeader"/>
              <w:rPr>
                <w:sz w:val="21"/>
                <w:szCs w:val="21"/>
              </w:rPr>
            </w:pPr>
            <w:r w:rsidRPr="00D26E73">
              <w:rPr>
                <w:sz w:val="21"/>
                <w:szCs w:val="21"/>
              </w:rPr>
              <w:t xml:space="preserve">Podielové CP a podiely </w:t>
            </w:r>
            <w:r w:rsidR="003B70DE">
              <w:rPr>
                <w:sz w:val="21"/>
                <w:szCs w:val="21"/>
              </w:rPr>
              <w:t>v </w:t>
            </w:r>
            <w:r w:rsidRPr="00D26E73">
              <w:rPr>
                <w:sz w:val="21"/>
                <w:szCs w:val="21"/>
              </w:rPr>
              <w:t>spoločnosti s podstatným vplyvom</w:t>
            </w:r>
          </w:p>
        </w:tc>
        <w:tc>
          <w:tcPr>
            <w:tcW w:w="892" w:type="dxa"/>
            <w:gridSpan w:val="2"/>
            <w:tcBorders>
              <w:top w:val="single" w:sz="12" w:space="0" w:color="auto"/>
              <w:left w:val="single" w:sz="12" w:space="0" w:color="auto"/>
              <w:bottom w:val="single" w:sz="4" w:space="0" w:color="auto"/>
              <w:right w:val="single" w:sz="12" w:space="0" w:color="auto"/>
            </w:tcBorders>
            <w:vAlign w:val="center"/>
          </w:tcPr>
          <w:p w14:paraId="06830948" w14:textId="77777777" w:rsidR="006B0CEE" w:rsidRPr="00D26E73" w:rsidRDefault="006B0CEE" w:rsidP="0095109B">
            <w:pPr>
              <w:pStyle w:val="TopHeader"/>
              <w:rPr>
                <w:sz w:val="21"/>
                <w:szCs w:val="21"/>
              </w:rPr>
            </w:pPr>
            <w:r w:rsidRPr="00D26E73">
              <w:rPr>
                <w:sz w:val="21"/>
                <w:szCs w:val="21"/>
              </w:rPr>
              <w:t>Ostatné dlhodobé CP a podiely</w:t>
            </w:r>
          </w:p>
        </w:tc>
        <w:tc>
          <w:tcPr>
            <w:tcW w:w="790" w:type="dxa"/>
            <w:gridSpan w:val="4"/>
            <w:tcBorders>
              <w:top w:val="single" w:sz="12" w:space="0" w:color="auto"/>
              <w:left w:val="single" w:sz="12" w:space="0" w:color="auto"/>
              <w:bottom w:val="single" w:sz="4" w:space="0" w:color="auto"/>
              <w:right w:val="single" w:sz="12" w:space="0" w:color="auto"/>
            </w:tcBorders>
            <w:vAlign w:val="center"/>
          </w:tcPr>
          <w:p w14:paraId="6C07C181" w14:textId="77777777" w:rsidR="006B0CEE" w:rsidRPr="00D26E73" w:rsidRDefault="006B0CEE" w:rsidP="00FE304F">
            <w:pPr>
              <w:pStyle w:val="TopHeader"/>
              <w:rPr>
                <w:sz w:val="21"/>
                <w:szCs w:val="21"/>
              </w:rPr>
            </w:pPr>
            <w:r w:rsidRPr="00D26E73">
              <w:rPr>
                <w:sz w:val="21"/>
                <w:szCs w:val="21"/>
              </w:rPr>
              <w:t>Pôžičky ÚJ v</w:t>
            </w:r>
            <w:r w:rsidRPr="00D26E73">
              <w:rPr>
                <w:sz w:val="21"/>
                <w:szCs w:val="21"/>
              </w:rPr>
              <w:br/>
              <w:t> kons.</w:t>
            </w:r>
            <w:r w:rsidRPr="00D26E73">
              <w:rPr>
                <w:sz w:val="21"/>
                <w:szCs w:val="21"/>
              </w:rPr>
              <w:br/>
              <w:t>celku</w:t>
            </w:r>
          </w:p>
        </w:tc>
        <w:tc>
          <w:tcPr>
            <w:tcW w:w="748" w:type="dxa"/>
            <w:gridSpan w:val="2"/>
            <w:tcBorders>
              <w:top w:val="single" w:sz="12" w:space="0" w:color="auto"/>
              <w:left w:val="single" w:sz="12" w:space="0" w:color="auto"/>
              <w:bottom w:val="single" w:sz="4" w:space="0" w:color="auto"/>
              <w:right w:val="single" w:sz="12" w:space="0" w:color="auto"/>
            </w:tcBorders>
            <w:vAlign w:val="center"/>
          </w:tcPr>
          <w:p w14:paraId="00977478" w14:textId="77777777" w:rsidR="006B0CEE" w:rsidRPr="00D26E73" w:rsidRDefault="006B0CEE" w:rsidP="00AE1431">
            <w:pPr>
              <w:pStyle w:val="TopHeader"/>
              <w:rPr>
                <w:sz w:val="21"/>
                <w:szCs w:val="21"/>
              </w:rPr>
            </w:pPr>
            <w:r w:rsidRPr="00D26E73">
              <w:rPr>
                <w:sz w:val="21"/>
                <w:szCs w:val="21"/>
              </w:rPr>
              <w:t>Ostatný DFM</w:t>
            </w:r>
          </w:p>
        </w:tc>
        <w:tc>
          <w:tcPr>
            <w:tcW w:w="821" w:type="dxa"/>
            <w:gridSpan w:val="2"/>
            <w:tcBorders>
              <w:top w:val="single" w:sz="12" w:space="0" w:color="auto"/>
              <w:left w:val="single" w:sz="12" w:space="0" w:color="auto"/>
              <w:bottom w:val="single" w:sz="4" w:space="0" w:color="auto"/>
              <w:right w:val="single" w:sz="12" w:space="0" w:color="auto"/>
            </w:tcBorders>
            <w:vAlign w:val="center"/>
          </w:tcPr>
          <w:p w14:paraId="4D5BC3C9" w14:textId="77777777" w:rsidR="006B0CEE" w:rsidRPr="00D26E73" w:rsidRDefault="006B0CEE" w:rsidP="001C0FB7">
            <w:pPr>
              <w:pStyle w:val="TopHeader"/>
              <w:rPr>
                <w:sz w:val="21"/>
                <w:szCs w:val="21"/>
              </w:rPr>
            </w:pPr>
            <w:r w:rsidRPr="00D26E73">
              <w:rPr>
                <w:sz w:val="21"/>
                <w:szCs w:val="21"/>
              </w:rPr>
              <w:t>Pôžičky s dobou splatnosti najviac jeden rok</w:t>
            </w:r>
          </w:p>
        </w:tc>
        <w:tc>
          <w:tcPr>
            <w:tcW w:w="567" w:type="dxa"/>
            <w:tcBorders>
              <w:top w:val="single" w:sz="12" w:space="0" w:color="auto"/>
              <w:left w:val="single" w:sz="12" w:space="0" w:color="auto"/>
              <w:bottom w:val="single" w:sz="4" w:space="0" w:color="auto"/>
              <w:right w:val="single" w:sz="12" w:space="0" w:color="auto"/>
            </w:tcBorders>
            <w:vAlign w:val="center"/>
          </w:tcPr>
          <w:p w14:paraId="5472C598" w14:textId="77777777" w:rsidR="006B0CEE" w:rsidRPr="00D26E73" w:rsidRDefault="006B0CEE" w:rsidP="003B70DE">
            <w:pPr>
              <w:pStyle w:val="TopHeader"/>
              <w:rPr>
                <w:sz w:val="21"/>
                <w:szCs w:val="21"/>
              </w:rPr>
            </w:pPr>
            <w:r w:rsidRPr="00D26E73">
              <w:rPr>
                <w:sz w:val="21"/>
                <w:szCs w:val="21"/>
              </w:rPr>
              <w:t>Obsta</w:t>
            </w:r>
            <w:r w:rsidR="003C75DE" w:rsidRPr="00D26E73">
              <w:rPr>
                <w:sz w:val="21"/>
                <w:szCs w:val="21"/>
              </w:rPr>
              <w:t>-</w:t>
            </w:r>
            <w:r w:rsidR="003B70DE">
              <w:rPr>
                <w:sz w:val="21"/>
                <w:szCs w:val="21"/>
              </w:rPr>
              <w:t xml:space="preserve">rávaný </w:t>
            </w:r>
            <w:r w:rsidRPr="00D26E73">
              <w:rPr>
                <w:sz w:val="21"/>
                <w:szCs w:val="21"/>
              </w:rPr>
              <w:t>DFM</w:t>
            </w:r>
          </w:p>
        </w:tc>
        <w:tc>
          <w:tcPr>
            <w:tcW w:w="851" w:type="dxa"/>
            <w:tcBorders>
              <w:top w:val="single" w:sz="12" w:space="0" w:color="auto"/>
              <w:left w:val="single" w:sz="12" w:space="0" w:color="auto"/>
              <w:bottom w:val="single" w:sz="4" w:space="0" w:color="auto"/>
              <w:right w:val="single" w:sz="12" w:space="0" w:color="auto"/>
            </w:tcBorders>
            <w:vAlign w:val="center"/>
          </w:tcPr>
          <w:p w14:paraId="521339C6" w14:textId="77777777" w:rsidR="006B0CEE" w:rsidRPr="00D26E73" w:rsidRDefault="006B0CEE" w:rsidP="001C11E9">
            <w:pPr>
              <w:pStyle w:val="TopHeader"/>
              <w:rPr>
                <w:sz w:val="21"/>
                <w:szCs w:val="21"/>
              </w:rPr>
            </w:pPr>
            <w:r w:rsidRPr="00D26E73">
              <w:rPr>
                <w:sz w:val="21"/>
                <w:szCs w:val="21"/>
              </w:rPr>
              <w:t>Poskyt</w:t>
            </w:r>
            <w:r w:rsidR="001C11E9" w:rsidRPr="00D26E73">
              <w:rPr>
                <w:sz w:val="21"/>
                <w:szCs w:val="21"/>
              </w:rPr>
              <w:t>-nuté preddav-</w:t>
            </w:r>
            <w:r w:rsidRPr="00D26E73">
              <w:rPr>
                <w:sz w:val="21"/>
                <w:szCs w:val="21"/>
              </w:rPr>
              <w:t>ky na DFM</w:t>
            </w:r>
          </w:p>
        </w:tc>
        <w:tc>
          <w:tcPr>
            <w:tcW w:w="948" w:type="dxa"/>
            <w:tcBorders>
              <w:top w:val="single" w:sz="12" w:space="0" w:color="auto"/>
              <w:left w:val="single" w:sz="12" w:space="0" w:color="auto"/>
              <w:bottom w:val="single" w:sz="4" w:space="0" w:color="auto"/>
              <w:right w:val="single" w:sz="12" w:space="0" w:color="auto"/>
            </w:tcBorders>
            <w:vAlign w:val="center"/>
          </w:tcPr>
          <w:p w14:paraId="469C4DCD" w14:textId="77777777" w:rsidR="006B0CEE" w:rsidRPr="00D26E73" w:rsidRDefault="006B0CEE" w:rsidP="006B0CEE">
            <w:pPr>
              <w:pStyle w:val="TopHeader"/>
              <w:rPr>
                <w:sz w:val="21"/>
                <w:szCs w:val="21"/>
              </w:rPr>
            </w:pPr>
            <w:r w:rsidRPr="00D26E73">
              <w:rPr>
                <w:sz w:val="21"/>
                <w:szCs w:val="21"/>
              </w:rPr>
              <w:t>Spolu</w:t>
            </w:r>
          </w:p>
        </w:tc>
      </w:tr>
      <w:tr w:rsidR="0095109B" w:rsidRPr="00D26E73" w14:paraId="56F08F04" w14:textId="77777777" w:rsidTr="005F48AE">
        <w:trPr>
          <w:trHeight w:val="195"/>
          <w:jc w:val="center"/>
        </w:trPr>
        <w:tc>
          <w:tcPr>
            <w:tcW w:w="1310" w:type="dxa"/>
            <w:tcBorders>
              <w:top w:val="single" w:sz="4" w:space="0" w:color="auto"/>
              <w:left w:val="single" w:sz="12" w:space="0" w:color="auto"/>
              <w:bottom w:val="single" w:sz="12" w:space="0" w:color="auto"/>
              <w:right w:val="single" w:sz="12" w:space="0" w:color="auto"/>
            </w:tcBorders>
            <w:vAlign w:val="center"/>
          </w:tcPr>
          <w:p w14:paraId="39BA32C7" w14:textId="77777777" w:rsidR="006B0CEE" w:rsidRPr="00D26E73" w:rsidRDefault="006B0CEE" w:rsidP="001C0FB7">
            <w:pPr>
              <w:pStyle w:val="TopHeader"/>
              <w:rPr>
                <w:b w:val="0"/>
                <w:sz w:val="21"/>
                <w:szCs w:val="21"/>
              </w:rPr>
            </w:pPr>
            <w:r w:rsidRPr="00D26E73">
              <w:rPr>
                <w:b w:val="0"/>
                <w:sz w:val="21"/>
                <w:szCs w:val="21"/>
              </w:rPr>
              <w:t>a</w:t>
            </w:r>
          </w:p>
        </w:tc>
        <w:tc>
          <w:tcPr>
            <w:tcW w:w="974" w:type="dxa"/>
            <w:gridSpan w:val="2"/>
            <w:tcBorders>
              <w:top w:val="single" w:sz="4" w:space="0" w:color="auto"/>
              <w:left w:val="single" w:sz="12" w:space="0" w:color="auto"/>
              <w:bottom w:val="single" w:sz="12" w:space="0" w:color="auto"/>
              <w:right w:val="single" w:sz="12" w:space="0" w:color="auto"/>
            </w:tcBorders>
            <w:vAlign w:val="center"/>
          </w:tcPr>
          <w:p w14:paraId="373ADD07" w14:textId="77777777" w:rsidR="006B0CEE" w:rsidRPr="00D26E73" w:rsidRDefault="006B0CEE" w:rsidP="001C0FB7">
            <w:pPr>
              <w:pStyle w:val="TopHeader"/>
              <w:rPr>
                <w:b w:val="0"/>
                <w:sz w:val="21"/>
                <w:szCs w:val="21"/>
              </w:rPr>
            </w:pPr>
            <w:r w:rsidRPr="00D26E73">
              <w:rPr>
                <w:b w:val="0"/>
                <w:sz w:val="21"/>
                <w:szCs w:val="21"/>
              </w:rPr>
              <w:t>b</w:t>
            </w:r>
          </w:p>
        </w:tc>
        <w:tc>
          <w:tcPr>
            <w:tcW w:w="1254" w:type="dxa"/>
            <w:tcBorders>
              <w:top w:val="single" w:sz="4" w:space="0" w:color="auto"/>
              <w:left w:val="single" w:sz="12" w:space="0" w:color="auto"/>
              <w:bottom w:val="single" w:sz="12" w:space="0" w:color="auto"/>
              <w:right w:val="single" w:sz="12" w:space="0" w:color="auto"/>
            </w:tcBorders>
            <w:vAlign w:val="center"/>
          </w:tcPr>
          <w:p w14:paraId="683E1C20" w14:textId="77777777" w:rsidR="006B0CEE" w:rsidRPr="00D26E73" w:rsidRDefault="006B0CEE" w:rsidP="001C0FB7">
            <w:pPr>
              <w:pStyle w:val="TopHeader"/>
              <w:rPr>
                <w:b w:val="0"/>
                <w:sz w:val="21"/>
                <w:szCs w:val="21"/>
              </w:rPr>
            </w:pPr>
            <w:r w:rsidRPr="00D26E73">
              <w:rPr>
                <w:b w:val="0"/>
                <w:sz w:val="21"/>
                <w:szCs w:val="21"/>
              </w:rPr>
              <w:t>c</w:t>
            </w:r>
          </w:p>
        </w:tc>
        <w:tc>
          <w:tcPr>
            <w:tcW w:w="892" w:type="dxa"/>
            <w:gridSpan w:val="2"/>
            <w:tcBorders>
              <w:top w:val="single" w:sz="4" w:space="0" w:color="auto"/>
              <w:left w:val="single" w:sz="12" w:space="0" w:color="auto"/>
              <w:bottom w:val="single" w:sz="12" w:space="0" w:color="auto"/>
              <w:right w:val="single" w:sz="12" w:space="0" w:color="auto"/>
            </w:tcBorders>
            <w:vAlign w:val="center"/>
          </w:tcPr>
          <w:p w14:paraId="31C9D583" w14:textId="77777777" w:rsidR="006B0CEE" w:rsidRPr="00D26E73" w:rsidRDefault="006B0CEE" w:rsidP="001C0FB7">
            <w:pPr>
              <w:pStyle w:val="TopHeader"/>
              <w:rPr>
                <w:b w:val="0"/>
                <w:sz w:val="21"/>
                <w:szCs w:val="21"/>
              </w:rPr>
            </w:pPr>
            <w:r w:rsidRPr="00D26E73">
              <w:rPr>
                <w:b w:val="0"/>
                <w:sz w:val="21"/>
                <w:szCs w:val="21"/>
              </w:rPr>
              <w:t>d</w:t>
            </w:r>
          </w:p>
        </w:tc>
        <w:tc>
          <w:tcPr>
            <w:tcW w:w="790" w:type="dxa"/>
            <w:gridSpan w:val="4"/>
            <w:tcBorders>
              <w:top w:val="single" w:sz="4" w:space="0" w:color="auto"/>
              <w:left w:val="single" w:sz="12" w:space="0" w:color="auto"/>
              <w:bottom w:val="single" w:sz="12" w:space="0" w:color="auto"/>
              <w:right w:val="single" w:sz="12" w:space="0" w:color="auto"/>
            </w:tcBorders>
            <w:vAlign w:val="center"/>
          </w:tcPr>
          <w:p w14:paraId="2710CCEC" w14:textId="77777777" w:rsidR="006B0CEE" w:rsidRPr="00D26E73" w:rsidRDefault="006B0CEE" w:rsidP="001C0FB7">
            <w:pPr>
              <w:pStyle w:val="TopHeader"/>
              <w:rPr>
                <w:b w:val="0"/>
                <w:sz w:val="21"/>
                <w:szCs w:val="21"/>
              </w:rPr>
            </w:pPr>
            <w:r w:rsidRPr="00D26E73">
              <w:rPr>
                <w:b w:val="0"/>
                <w:sz w:val="21"/>
                <w:szCs w:val="21"/>
              </w:rPr>
              <w:t>e</w:t>
            </w:r>
          </w:p>
        </w:tc>
        <w:tc>
          <w:tcPr>
            <w:tcW w:w="748" w:type="dxa"/>
            <w:gridSpan w:val="2"/>
            <w:tcBorders>
              <w:top w:val="single" w:sz="4" w:space="0" w:color="auto"/>
              <w:left w:val="single" w:sz="12" w:space="0" w:color="auto"/>
              <w:bottom w:val="single" w:sz="12" w:space="0" w:color="auto"/>
              <w:right w:val="single" w:sz="12" w:space="0" w:color="auto"/>
            </w:tcBorders>
            <w:vAlign w:val="center"/>
          </w:tcPr>
          <w:p w14:paraId="4A923467" w14:textId="77777777" w:rsidR="006B0CEE" w:rsidRPr="00D26E73" w:rsidRDefault="006B0CEE" w:rsidP="001C0FB7">
            <w:pPr>
              <w:pStyle w:val="TopHeader"/>
              <w:rPr>
                <w:b w:val="0"/>
                <w:sz w:val="21"/>
                <w:szCs w:val="21"/>
              </w:rPr>
            </w:pPr>
            <w:r w:rsidRPr="00D26E73">
              <w:rPr>
                <w:b w:val="0"/>
                <w:sz w:val="21"/>
                <w:szCs w:val="21"/>
              </w:rPr>
              <w:t>f</w:t>
            </w:r>
          </w:p>
        </w:tc>
        <w:tc>
          <w:tcPr>
            <w:tcW w:w="821" w:type="dxa"/>
            <w:gridSpan w:val="2"/>
            <w:tcBorders>
              <w:top w:val="single" w:sz="4" w:space="0" w:color="auto"/>
              <w:left w:val="single" w:sz="12" w:space="0" w:color="auto"/>
              <w:bottom w:val="single" w:sz="12" w:space="0" w:color="auto"/>
              <w:right w:val="single" w:sz="12" w:space="0" w:color="auto"/>
            </w:tcBorders>
            <w:vAlign w:val="center"/>
          </w:tcPr>
          <w:p w14:paraId="65F135DF" w14:textId="77777777" w:rsidR="006B0CEE" w:rsidRPr="00D26E73" w:rsidRDefault="006B0CEE" w:rsidP="001C0FB7">
            <w:pPr>
              <w:pStyle w:val="TopHeader"/>
              <w:rPr>
                <w:b w:val="0"/>
                <w:sz w:val="21"/>
                <w:szCs w:val="21"/>
              </w:rPr>
            </w:pPr>
            <w:r w:rsidRPr="00D26E73">
              <w:rPr>
                <w:b w:val="0"/>
                <w:sz w:val="21"/>
                <w:szCs w:val="21"/>
              </w:rPr>
              <w:t>g</w:t>
            </w:r>
          </w:p>
        </w:tc>
        <w:tc>
          <w:tcPr>
            <w:tcW w:w="567" w:type="dxa"/>
            <w:tcBorders>
              <w:top w:val="single" w:sz="4" w:space="0" w:color="auto"/>
              <w:left w:val="single" w:sz="12" w:space="0" w:color="auto"/>
              <w:bottom w:val="single" w:sz="12" w:space="0" w:color="auto"/>
              <w:right w:val="single" w:sz="12" w:space="0" w:color="auto"/>
            </w:tcBorders>
            <w:vAlign w:val="center"/>
          </w:tcPr>
          <w:p w14:paraId="71AC9FC6" w14:textId="77777777" w:rsidR="006B0CEE" w:rsidRPr="00D26E73" w:rsidRDefault="006B0CEE" w:rsidP="001C0FB7">
            <w:pPr>
              <w:pStyle w:val="TopHeader"/>
              <w:rPr>
                <w:b w:val="0"/>
                <w:sz w:val="21"/>
                <w:szCs w:val="21"/>
              </w:rPr>
            </w:pPr>
            <w:r w:rsidRPr="00D26E73">
              <w:rPr>
                <w:b w:val="0"/>
                <w:sz w:val="21"/>
                <w:szCs w:val="21"/>
              </w:rPr>
              <w:t>h</w:t>
            </w:r>
          </w:p>
        </w:tc>
        <w:tc>
          <w:tcPr>
            <w:tcW w:w="851" w:type="dxa"/>
            <w:tcBorders>
              <w:top w:val="single" w:sz="4" w:space="0" w:color="auto"/>
              <w:left w:val="single" w:sz="12" w:space="0" w:color="auto"/>
              <w:bottom w:val="single" w:sz="12" w:space="0" w:color="auto"/>
              <w:right w:val="single" w:sz="12" w:space="0" w:color="auto"/>
            </w:tcBorders>
            <w:vAlign w:val="center"/>
          </w:tcPr>
          <w:p w14:paraId="067A6120" w14:textId="77777777" w:rsidR="006B0CEE" w:rsidRPr="00D26E73" w:rsidRDefault="006B0CEE" w:rsidP="001C0FB7">
            <w:pPr>
              <w:pStyle w:val="TopHeader"/>
              <w:rPr>
                <w:b w:val="0"/>
                <w:sz w:val="21"/>
                <w:szCs w:val="21"/>
              </w:rPr>
            </w:pPr>
            <w:r w:rsidRPr="00D26E73">
              <w:rPr>
                <w:b w:val="0"/>
                <w:sz w:val="21"/>
                <w:szCs w:val="21"/>
              </w:rPr>
              <w:t>i</w:t>
            </w:r>
          </w:p>
        </w:tc>
        <w:tc>
          <w:tcPr>
            <w:tcW w:w="948" w:type="dxa"/>
            <w:tcBorders>
              <w:top w:val="single" w:sz="4" w:space="0" w:color="auto"/>
              <w:left w:val="single" w:sz="12" w:space="0" w:color="auto"/>
              <w:bottom w:val="single" w:sz="12" w:space="0" w:color="auto"/>
              <w:right w:val="single" w:sz="12" w:space="0" w:color="auto"/>
            </w:tcBorders>
          </w:tcPr>
          <w:p w14:paraId="1FECB536" w14:textId="77777777" w:rsidR="006B0CEE" w:rsidRPr="00D26E73" w:rsidRDefault="00A160E7" w:rsidP="001C0FB7">
            <w:pPr>
              <w:pStyle w:val="TopHeader"/>
              <w:rPr>
                <w:b w:val="0"/>
                <w:sz w:val="21"/>
                <w:szCs w:val="21"/>
              </w:rPr>
            </w:pPr>
            <w:r w:rsidRPr="00D26E73">
              <w:rPr>
                <w:b w:val="0"/>
                <w:sz w:val="21"/>
                <w:szCs w:val="21"/>
              </w:rPr>
              <w:t>j</w:t>
            </w:r>
          </w:p>
        </w:tc>
      </w:tr>
      <w:tr w:rsidR="00A160E7" w:rsidRPr="00D26E73" w14:paraId="7AC26573" w14:textId="77777777" w:rsidTr="008D31F8">
        <w:trPr>
          <w:trHeight w:val="278"/>
          <w:jc w:val="center"/>
        </w:trPr>
        <w:tc>
          <w:tcPr>
            <w:tcW w:w="9155" w:type="dxa"/>
            <w:gridSpan w:val="17"/>
            <w:tcBorders>
              <w:top w:val="single" w:sz="12" w:space="0" w:color="auto"/>
              <w:left w:val="single" w:sz="12" w:space="0" w:color="auto"/>
              <w:bottom w:val="single" w:sz="12" w:space="0" w:color="auto"/>
              <w:right w:val="single" w:sz="12" w:space="0" w:color="auto"/>
            </w:tcBorders>
            <w:vAlign w:val="center"/>
          </w:tcPr>
          <w:p w14:paraId="65AB6158" w14:textId="77777777" w:rsidR="00A160E7" w:rsidRPr="00D26E73" w:rsidRDefault="00A160E7" w:rsidP="00400B6D">
            <w:pPr>
              <w:autoSpaceDE w:val="0"/>
              <w:autoSpaceDN w:val="0"/>
              <w:adjustRightInd w:val="0"/>
              <w:rPr>
                <w:rFonts w:cs="Arial Narrow"/>
                <w:sz w:val="21"/>
                <w:szCs w:val="21"/>
              </w:rPr>
            </w:pPr>
            <w:r w:rsidRPr="00D26E73">
              <w:rPr>
                <w:rFonts w:cs="Arial Narrow"/>
                <w:sz w:val="21"/>
                <w:szCs w:val="21"/>
              </w:rPr>
              <w:t>Prvotné ocenenie</w:t>
            </w:r>
          </w:p>
        </w:tc>
      </w:tr>
      <w:tr w:rsidR="005F48AE" w:rsidRPr="00D26E73" w14:paraId="3C2A7382" w14:textId="77777777" w:rsidTr="005F48AE">
        <w:trPr>
          <w:trHeight w:val="278"/>
          <w:jc w:val="center"/>
        </w:trPr>
        <w:tc>
          <w:tcPr>
            <w:tcW w:w="1310" w:type="dxa"/>
            <w:tcBorders>
              <w:top w:val="single" w:sz="12" w:space="0" w:color="auto"/>
              <w:left w:val="single" w:sz="12" w:space="0" w:color="auto"/>
              <w:bottom w:val="single" w:sz="6" w:space="0" w:color="auto"/>
              <w:right w:val="single" w:sz="12" w:space="0" w:color="auto"/>
            </w:tcBorders>
            <w:vAlign w:val="center"/>
          </w:tcPr>
          <w:p w14:paraId="0EBAEFFB"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963" w:type="dxa"/>
            <w:tcBorders>
              <w:top w:val="single" w:sz="12" w:space="0" w:color="auto"/>
              <w:left w:val="single" w:sz="12" w:space="0" w:color="auto"/>
              <w:bottom w:val="single" w:sz="6" w:space="0" w:color="auto"/>
              <w:right w:val="single" w:sz="6" w:space="0" w:color="auto"/>
            </w:tcBorders>
            <w:vAlign w:val="center"/>
          </w:tcPr>
          <w:p w14:paraId="349525C2" w14:textId="046A0767" w:rsidR="005F48AE" w:rsidRPr="00C232E1" w:rsidRDefault="005F48AE" w:rsidP="005F48AE">
            <w:pPr>
              <w:pStyle w:val="Value"/>
              <w:rPr>
                <w:b/>
                <w:sz w:val="21"/>
                <w:szCs w:val="21"/>
              </w:rPr>
            </w:pPr>
          </w:p>
        </w:tc>
        <w:tc>
          <w:tcPr>
            <w:tcW w:w="1265" w:type="dxa"/>
            <w:gridSpan w:val="2"/>
            <w:tcBorders>
              <w:top w:val="single" w:sz="12" w:space="0" w:color="auto"/>
              <w:left w:val="single" w:sz="6" w:space="0" w:color="auto"/>
              <w:bottom w:val="single" w:sz="6" w:space="0" w:color="auto"/>
              <w:right w:val="single" w:sz="6" w:space="0" w:color="auto"/>
            </w:tcBorders>
            <w:vAlign w:val="center"/>
          </w:tcPr>
          <w:p w14:paraId="58D65872" w14:textId="7104DD7C" w:rsidR="005F48AE" w:rsidRPr="00C232E1" w:rsidRDefault="005F48AE" w:rsidP="005F48AE">
            <w:pPr>
              <w:pStyle w:val="Value"/>
              <w:rPr>
                <w:b/>
                <w:sz w:val="21"/>
                <w:szCs w:val="21"/>
              </w:rPr>
            </w:pPr>
            <w:r>
              <w:rPr>
                <w:b/>
                <w:sz w:val="21"/>
                <w:szCs w:val="21"/>
              </w:rPr>
              <w:t>5.860.899</w:t>
            </w:r>
          </w:p>
        </w:tc>
        <w:tc>
          <w:tcPr>
            <w:tcW w:w="920" w:type="dxa"/>
            <w:gridSpan w:val="3"/>
            <w:tcBorders>
              <w:top w:val="single" w:sz="12" w:space="0" w:color="auto"/>
              <w:left w:val="single" w:sz="6" w:space="0" w:color="auto"/>
              <w:bottom w:val="single" w:sz="6" w:space="0" w:color="auto"/>
              <w:right w:val="single" w:sz="6" w:space="0" w:color="auto"/>
            </w:tcBorders>
            <w:vAlign w:val="center"/>
          </w:tcPr>
          <w:p w14:paraId="320BE681" w14:textId="72AAACD8" w:rsidR="005F48AE" w:rsidRPr="00C232E1" w:rsidRDefault="005F48AE" w:rsidP="005F48AE">
            <w:pPr>
              <w:pStyle w:val="Value"/>
              <w:rPr>
                <w:b/>
                <w:sz w:val="21"/>
                <w:szCs w:val="21"/>
              </w:rPr>
            </w:pPr>
          </w:p>
        </w:tc>
        <w:tc>
          <w:tcPr>
            <w:tcW w:w="762" w:type="dxa"/>
            <w:gridSpan w:val="3"/>
            <w:tcBorders>
              <w:top w:val="single" w:sz="12" w:space="0" w:color="auto"/>
              <w:left w:val="single" w:sz="6" w:space="0" w:color="auto"/>
              <w:bottom w:val="single" w:sz="6" w:space="0" w:color="auto"/>
              <w:right w:val="single" w:sz="6" w:space="0" w:color="auto"/>
            </w:tcBorders>
            <w:vAlign w:val="center"/>
          </w:tcPr>
          <w:p w14:paraId="0D96BB95" w14:textId="77777777" w:rsidR="005F48AE" w:rsidRPr="00C232E1" w:rsidRDefault="005F48AE" w:rsidP="005F48AE">
            <w:pPr>
              <w:pStyle w:val="Value"/>
              <w:rPr>
                <w:b/>
                <w:sz w:val="21"/>
                <w:szCs w:val="21"/>
              </w:rPr>
            </w:pPr>
          </w:p>
        </w:tc>
        <w:tc>
          <w:tcPr>
            <w:tcW w:w="736" w:type="dxa"/>
            <w:tcBorders>
              <w:top w:val="single" w:sz="12" w:space="0" w:color="auto"/>
              <w:left w:val="single" w:sz="6" w:space="0" w:color="auto"/>
              <w:bottom w:val="single" w:sz="6" w:space="0" w:color="auto"/>
              <w:right w:val="single" w:sz="6" w:space="0" w:color="auto"/>
            </w:tcBorders>
            <w:vAlign w:val="center"/>
          </w:tcPr>
          <w:p w14:paraId="6AA6F900" w14:textId="77777777" w:rsidR="005F48AE" w:rsidRPr="00C232E1" w:rsidRDefault="005F48AE" w:rsidP="005F48AE">
            <w:pPr>
              <w:pStyle w:val="Value"/>
              <w:rPr>
                <w:b/>
                <w:sz w:val="21"/>
                <w:szCs w:val="21"/>
              </w:rPr>
            </w:pPr>
          </w:p>
        </w:tc>
        <w:tc>
          <w:tcPr>
            <w:tcW w:w="833" w:type="dxa"/>
            <w:gridSpan w:val="3"/>
            <w:tcBorders>
              <w:top w:val="single" w:sz="12" w:space="0" w:color="auto"/>
              <w:left w:val="single" w:sz="6" w:space="0" w:color="auto"/>
              <w:bottom w:val="single" w:sz="6" w:space="0" w:color="auto"/>
              <w:right w:val="single" w:sz="6" w:space="0" w:color="auto"/>
            </w:tcBorders>
            <w:vAlign w:val="center"/>
          </w:tcPr>
          <w:p w14:paraId="22AB65D8" w14:textId="77777777" w:rsidR="005F48AE" w:rsidRPr="00C232E1" w:rsidRDefault="005F48AE" w:rsidP="005F48AE">
            <w:pPr>
              <w:pStyle w:val="Value"/>
              <w:rPr>
                <w:b/>
                <w:sz w:val="21"/>
                <w:szCs w:val="21"/>
              </w:rPr>
            </w:pPr>
          </w:p>
        </w:tc>
        <w:tc>
          <w:tcPr>
            <w:tcW w:w="567" w:type="dxa"/>
            <w:tcBorders>
              <w:top w:val="single" w:sz="12" w:space="0" w:color="auto"/>
              <w:left w:val="single" w:sz="6" w:space="0" w:color="auto"/>
              <w:bottom w:val="single" w:sz="6" w:space="0" w:color="auto"/>
              <w:right w:val="single" w:sz="6" w:space="0" w:color="auto"/>
            </w:tcBorders>
            <w:vAlign w:val="center"/>
          </w:tcPr>
          <w:p w14:paraId="246ED814" w14:textId="77777777" w:rsidR="005F48AE" w:rsidRPr="00C232E1" w:rsidRDefault="005F48AE" w:rsidP="005F48AE">
            <w:pPr>
              <w:pStyle w:val="Value"/>
              <w:rPr>
                <w:b/>
                <w:sz w:val="21"/>
                <w:szCs w:val="21"/>
              </w:rPr>
            </w:pPr>
          </w:p>
        </w:tc>
        <w:tc>
          <w:tcPr>
            <w:tcW w:w="851" w:type="dxa"/>
            <w:tcBorders>
              <w:top w:val="single" w:sz="12" w:space="0" w:color="auto"/>
              <w:left w:val="single" w:sz="6" w:space="0" w:color="auto"/>
              <w:bottom w:val="single" w:sz="6" w:space="0" w:color="auto"/>
              <w:right w:val="single" w:sz="6" w:space="0" w:color="auto"/>
            </w:tcBorders>
            <w:vAlign w:val="center"/>
          </w:tcPr>
          <w:p w14:paraId="4B642B1E" w14:textId="18B5BDAD" w:rsidR="005F48AE" w:rsidRPr="00C232E1" w:rsidRDefault="005F48AE" w:rsidP="005F48AE">
            <w:pPr>
              <w:pStyle w:val="Value"/>
              <w:rPr>
                <w:b/>
                <w:sz w:val="21"/>
                <w:szCs w:val="21"/>
              </w:rPr>
            </w:pPr>
          </w:p>
        </w:tc>
        <w:tc>
          <w:tcPr>
            <w:tcW w:w="948" w:type="dxa"/>
            <w:tcBorders>
              <w:top w:val="single" w:sz="12" w:space="0" w:color="auto"/>
              <w:left w:val="single" w:sz="6" w:space="0" w:color="auto"/>
              <w:bottom w:val="single" w:sz="6" w:space="0" w:color="auto"/>
              <w:right w:val="single" w:sz="12" w:space="0" w:color="auto"/>
            </w:tcBorders>
            <w:vAlign w:val="center"/>
          </w:tcPr>
          <w:p w14:paraId="5CD6EC0C" w14:textId="51B74B79" w:rsidR="005F48AE" w:rsidRPr="00C232E1" w:rsidRDefault="005F48AE" w:rsidP="005F48AE">
            <w:pPr>
              <w:pStyle w:val="Value"/>
              <w:rPr>
                <w:b/>
                <w:sz w:val="21"/>
                <w:szCs w:val="21"/>
              </w:rPr>
            </w:pPr>
            <w:r>
              <w:rPr>
                <w:b/>
                <w:sz w:val="21"/>
                <w:szCs w:val="21"/>
              </w:rPr>
              <w:t>5.860.899</w:t>
            </w:r>
          </w:p>
        </w:tc>
      </w:tr>
      <w:tr w:rsidR="0095109B" w:rsidRPr="00D26E73" w14:paraId="54B5813A"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439E1253" w14:textId="77777777" w:rsidR="006B0CEE" w:rsidRPr="00D26E73" w:rsidRDefault="006B0CEE" w:rsidP="001C0FB7">
            <w:pPr>
              <w:autoSpaceDE w:val="0"/>
              <w:autoSpaceDN w:val="0"/>
              <w:adjustRightInd w:val="0"/>
              <w:rPr>
                <w:rFonts w:cs="Arial Narrow"/>
                <w:sz w:val="21"/>
                <w:szCs w:val="21"/>
              </w:rPr>
            </w:pPr>
            <w:r w:rsidRPr="00D26E73">
              <w:rPr>
                <w:rFonts w:cs="Arial Narrow"/>
                <w:sz w:val="21"/>
                <w:szCs w:val="21"/>
              </w:rPr>
              <w:t>Prírastky</w:t>
            </w:r>
          </w:p>
        </w:tc>
        <w:tc>
          <w:tcPr>
            <w:tcW w:w="963" w:type="dxa"/>
            <w:tcBorders>
              <w:top w:val="single" w:sz="6" w:space="0" w:color="auto"/>
              <w:left w:val="single" w:sz="12" w:space="0" w:color="auto"/>
              <w:bottom w:val="single" w:sz="6" w:space="0" w:color="auto"/>
              <w:right w:val="single" w:sz="6" w:space="0" w:color="auto"/>
            </w:tcBorders>
            <w:vAlign w:val="center"/>
          </w:tcPr>
          <w:p w14:paraId="2231DAAA" w14:textId="77777777" w:rsidR="006B0CEE" w:rsidRPr="00D26E73" w:rsidRDefault="006B0CEE" w:rsidP="008A043F">
            <w:pPr>
              <w:pStyle w:val="Value"/>
              <w:rPr>
                <w:sz w:val="21"/>
                <w:szCs w:val="21"/>
              </w:rPr>
            </w:pPr>
          </w:p>
        </w:tc>
        <w:tc>
          <w:tcPr>
            <w:tcW w:w="1265" w:type="dxa"/>
            <w:gridSpan w:val="2"/>
            <w:tcBorders>
              <w:top w:val="single" w:sz="6" w:space="0" w:color="auto"/>
              <w:left w:val="single" w:sz="6" w:space="0" w:color="auto"/>
              <w:bottom w:val="single" w:sz="6" w:space="0" w:color="auto"/>
              <w:right w:val="single" w:sz="6" w:space="0" w:color="auto"/>
            </w:tcBorders>
            <w:vAlign w:val="center"/>
          </w:tcPr>
          <w:p w14:paraId="6D9E5D6F" w14:textId="3AC0758A" w:rsidR="006B0CEE" w:rsidRPr="00D26E73" w:rsidRDefault="006B0CEE" w:rsidP="008A043F">
            <w:pPr>
              <w:pStyle w:val="Value"/>
              <w:rPr>
                <w:sz w:val="21"/>
                <w:szCs w:val="21"/>
              </w:rPr>
            </w:pPr>
          </w:p>
        </w:tc>
        <w:tc>
          <w:tcPr>
            <w:tcW w:w="920" w:type="dxa"/>
            <w:gridSpan w:val="3"/>
            <w:tcBorders>
              <w:top w:val="single" w:sz="6" w:space="0" w:color="auto"/>
              <w:left w:val="single" w:sz="6" w:space="0" w:color="auto"/>
              <w:bottom w:val="single" w:sz="6" w:space="0" w:color="auto"/>
              <w:right w:val="single" w:sz="6" w:space="0" w:color="auto"/>
            </w:tcBorders>
            <w:vAlign w:val="center"/>
          </w:tcPr>
          <w:p w14:paraId="6F735592" w14:textId="77777777" w:rsidR="006B0CEE" w:rsidRPr="00D26E73" w:rsidRDefault="006B0CEE" w:rsidP="008A043F">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36A6B1C2" w14:textId="77777777" w:rsidR="006B0CEE" w:rsidRPr="00D26E73" w:rsidRDefault="006B0CEE" w:rsidP="008A043F">
            <w:pPr>
              <w:pStyle w:val="Value"/>
              <w:rPr>
                <w:sz w:val="21"/>
                <w:szCs w:val="21"/>
              </w:rPr>
            </w:pPr>
          </w:p>
        </w:tc>
        <w:tc>
          <w:tcPr>
            <w:tcW w:w="736" w:type="dxa"/>
            <w:tcBorders>
              <w:top w:val="single" w:sz="6" w:space="0" w:color="auto"/>
              <w:left w:val="single" w:sz="6" w:space="0" w:color="auto"/>
              <w:bottom w:val="single" w:sz="6" w:space="0" w:color="auto"/>
              <w:right w:val="single" w:sz="6" w:space="0" w:color="auto"/>
            </w:tcBorders>
            <w:vAlign w:val="center"/>
          </w:tcPr>
          <w:p w14:paraId="33FE32B9" w14:textId="77777777" w:rsidR="006B0CEE" w:rsidRPr="00D26E73" w:rsidRDefault="006B0CEE" w:rsidP="008A043F">
            <w:pPr>
              <w:pStyle w:val="Value"/>
              <w:rPr>
                <w:sz w:val="21"/>
                <w:szCs w:val="21"/>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14:paraId="39ECB57B" w14:textId="77777777" w:rsidR="006B0CEE" w:rsidRPr="00D26E73" w:rsidRDefault="006B0CEE" w:rsidP="008A043F">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48FAF418" w14:textId="77777777" w:rsidR="006B0CEE" w:rsidRPr="00D26E73" w:rsidRDefault="006B0CEE" w:rsidP="008A043F">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5E731056" w14:textId="77777777" w:rsidR="006B0CEE" w:rsidRPr="00D26E73" w:rsidRDefault="006B0CEE" w:rsidP="008A043F">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7F46A85A" w14:textId="5C0B5B75" w:rsidR="006B0CEE" w:rsidRPr="00D26E73" w:rsidRDefault="006B0CEE" w:rsidP="008A043F">
            <w:pPr>
              <w:pStyle w:val="Value"/>
              <w:rPr>
                <w:sz w:val="21"/>
                <w:szCs w:val="21"/>
              </w:rPr>
            </w:pPr>
          </w:p>
        </w:tc>
      </w:tr>
      <w:tr w:rsidR="0095109B" w:rsidRPr="00D26E73" w14:paraId="66B3CA4E"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522B63B6" w14:textId="77777777" w:rsidR="006B0CEE" w:rsidRPr="00D26E73" w:rsidRDefault="006B0CEE" w:rsidP="001C0FB7">
            <w:pPr>
              <w:autoSpaceDE w:val="0"/>
              <w:autoSpaceDN w:val="0"/>
              <w:adjustRightInd w:val="0"/>
              <w:rPr>
                <w:rFonts w:cs="Arial Narrow"/>
                <w:sz w:val="21"/>
                <w:szCs w:val="21"/>
              </w:rPr>
            </w:pPr>
            <w:r w:rsidRPr="00D26E73">
              <w:rPr>
                <w:rFonts w:cs="Arial Narrow"/>
                <w:sz w:val="21"/>
                <w:szCs w:val="21"/>
              </w:rPr>
              <w:lastRenderedPageBreak/>
              <w:t>Úbytky</w:t>
            </w:r>
          </w:p>
        </w:tc>
        <w:tc>
          <w:tcPr>
            <w:tcW w:w="963" w:type="dxa"/>
            <w:tcBorders>
              <w:top w:val="single" w:sz="6" w:space="0" w:color="auto"/>
              <w:left w:val="single" w:sz="12" w:space="0" w:color="auto"/>
              <w:bottom w:val="single" w:sz="6" w:space="0" w:color="auto"/>
              <w:right w:val="single" w:sz="6" w:space="0" w:color="auto"/>
            </w:tcBorders>
            <w:vAlign w:val="center"/>
          </w:tcPr>
          <w:p w14:paraId="659D2E8F" w14:textId="3E217552" w:rsidR="006B0CEE" w:rsidRPr="00D26E73" w:rsidRDefault="006B0CEE" w:rsidP="008A043F">
            <w:pPr>
              <w:pStyle w:val="Value"/>
              <w:rPr>
                <w:sz w:val="21"/>
                <w:szCs w:val="21"/>
              </w:rPr>
            </w:pPr>
          </w:p>
        </w:tc>
        <w:tc>
          <w:tcPr>
            <w:tcW w:w="1265" w:type="dxa"/>
            <w:gridSpan w:val="2"/>
            <w:tcBorders>
              <w:top w:val="single" w:sz="6" w:space="0" w:color="auto"/>
              <w:left w:val="single" w:sz="6" w:space="0" w:color="auto"/>
              <w:bottom w:val="single" w:sz="6" w:space="0" w:color="auto"/>
              <w:right w:val="single" w:sz="6" w:space="0" w:color="auto"/>
            </w:tcBorders>
            <w:vAlign w:val="center"/>
          </w:tcPr>
          <w:p w14:paraId="5A0FFDF0" w14:textId="33F7A27D" w:rsidR="006B0CEE" w:rsidRPr="00D26E73" w:rsidRDefault="006B0CEE" w:rsidP="008A043F">
            <w:pPr>
              <w:pStyle w:val="Value"/>
              <w:rPr>
                <w:sz w:val="21"/>
                <w:szCs w:val="21"/>
              </w:rPr>
            </w:pPr>
          </w:p>
        </w:tc>
        <w:tc>
          <w:tcPr>
            <w:tcW w:w="920" w:type="dxa"/>
            <w:gridSpan w:val="3"/>
            <w:tcBorders>
              <w:top w:val="single" w:sz="6" w:space="0" w:color="auto"/>
              <w:left w:val="single" w:sz="6" w:space="0" w:color="auto"/>
              <w:bottom w:val="single" w:sz="6" w:space="0" w:color="auto"/>
              <w:right w:val="single" w:sz="6" w:space="0" w:color="auto"/>
            </w:tcBorders>
            <w:vAlign w:val="center"/>
          </w:tcPr>
          <w:p w14:paraId="328DBFCC" w14:textId="4CF0263C" w:rsidR="006B0CEE" w:rsidRPr="00D26E73" w:rsidRDefault="006B0CEE" w:rsidP="008A043F">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0303C643" w14:textId="77777777" w:rsidR="006B0CEE" w:rsidRPr="00D26E73" w:rsidRDefault="006B0CEE" w:rsidP="008A043F">
            <w:pPr>
              <w:pStyle w:val="Value"/>
              <w:rPr>
                <w:sz w:val="21"/>
                <w:szCs w:val="21"/>
              </w:rPr>
            </w:pPr>
          </w:p>
        </w:tc>
        <w:tc>
          <w:tcPr>
            <w:tcW w:w="736" w:type="dxa"/>
            <w:tcBorders>
              <w:top w:val="single" w:sz="6" w:space="0" w:color="auto"/>
              <w:left w:val="single" w:sz="6" w:space="0" w:color="auto"/>
              <w:bottom w:val="single" w:sz="6" w:space="0" w:color="auto"/>
              <w:right w:val="single" w:sz="6" w:space="0" w:color="auto"/>
            </w:tcBorders>
            <w:vAlign w:val="center"/>
          </w:tcPr>
          <w:p w14:paraId="42D9A0F3" w14:textId="77777777" w:rsidR="006B0CEE" w:rsidRPr="00D26E73" w:rsidRDefault="006B0CEE" w:rsidP="008A043F">
            <w:pPr>
              <w:pStyle w:val="Value"/>
              <w:rPr>
                <w:sz w:val="21"/>
                <w:szCs w:val="21"/>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14:paraId="3200755A" w14:textId="77777777" w:rsidR="006B0CEE" w:rsidRPr="00D26E73" w:rsidRDefault="006B0CEE" w:rsidP="008A043F">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56A2DDD4" w14:textId="77777777" w:rsidR="006B0CEE" w:rsidRPr="00D26E73" w:rsidRDefault="006B0CEE" w:rsidP="008A043F">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4124E994" w14:textId="77777777" w:rsidR="006B0CEE" w:rsidRPr="00D26E73" w:rsidRDefault="006B0CEE" w:rsidP="008A043F">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4021AB42" w14:textId="0F3A5C35" w:rsidR="006B0CEE" w:rsidRPr="00D26E73" w:rsidRDefault="006B0CEE" w:rsidP="008A043F">
            <w:pPr>
              <w:pStyle w:val="Value"/>
              <w:rPr>
                <w:sz w:val="21"/>
                <w:szCs w:val="21"/>
              </w:rPr>
            </w:pPr>
          </w:p>
        </w:tc>
      </w:tr>
      <w:tr w:rsidR="0095109B" w:rsidRPr="00D26E73" w14:paraId="289AFB32"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1A650F8B" w14:textId="77777777" w:rsidR="006B0CEE" w:rsidRPr="00D26E73" w:rsidRDefault="006B0CEE" w:rsidP="001C0FB7">
            <w:pPr>
              <w:autoSpaceDE w:val="0"/>
              <w:autoSpaceDN w:val="0"/>
              <w:adjustRightInd w:val="0"/>
              <w:rPr>
                <w:rFonts w:cs="Arial Narrow"/>
                <w:sz w:val="21"/>
                <w:szCs w:val="21"/>
              </w:rPr>
            </w:pPr>
            <w:r w:rsidRPr="00D26E73">
              <w:rPr>
                <w:rFonts w:cs="Arial Narrow"/>
                <w:sz w:val="21"/>
                <w:szCs w:val="21"/>
              </w:rPr>
              <w:t>Presuny</w:t>
            </w:r>
          </w:p>
        </w:tc>
        <w:tc>
          <w:tcPr>
            <w:tcW w:w="963" w:type="dxa"/>
            <w:tcBorders>
              <w:top w:val="single" w:sz="6" w:space="0" w:color="auto"/>
              <w:left w:val="single" w:sz="12" w:space="0" w:color="auto"/>
              <w:bottom w:val="single" w:sz="6" w:space="0" w:color="auto"/>
              <w:right w:val="single" w:sz="6" w:space="0" w:color="auto"/>
            </w:tcBorders>
            <w:vAlign w:val="center"/>
          </w:tcPr>
          <w:p w14:paraId="32120EFB" w14:textId="77777777" w:rsidR="006B0CEE" w:rsidRPr="00D26E73" w:rsidRDefault="006B0CEE" w:rsidP="008A043F">
            <w:pPr>
              <w:pStyle w:val="Value"/>
              <w:rPr>
                <w:sz w:val="21"/>
                <w:szCs w:val="21"/>
              </w:rPr>
            </w:pPr>
          </w:p>
        </w:tc>
        <w:tc>
          <w:tcPr>
            <w:tcW w:w="1265" w:type="dxa"/>
            <w:gridSpan w:val="2"/>
            <w:tcBorders>
              <w:top w:val="single" w:sz="6" w:space="0" w:color="auto"/>
              <w:left w:val="single" w:sz="6" w:space="0" w:color="auto"/>
              <w:bottom w:val="single" w:sz="6" w:space="0" w:color="auto"/>
              <w:right w:val="single" w:sz="6" w:space="0" w:color="auto"/>
            </w:tcBorders>
            <w:vAlign w:val="center"/>
          </w:tcPr>
          <w:p w14:paraId="79D57198" w14:textId="77319C56" w:rsidR="006B0CEE" w:rsidRPr="00D26E73" w:rsidRDefault="005F48AE" w:rsidP="008A043F">
            <w:pPr>
              <w:pStyle w:val="Value"/>
              <w:rPr>
                <w:sz w:val="21"/>
                <w:szCs w:val="21"/>
              </w:rPr>
            </w:pPr>
            <w:r>
              <w:rPr>
                <w:sz w:val="21"/>
                <w:szCs w:val="21"/>
              </w:rPr>
              <w:t>5.860.899</w:t>
            </w:r>
          </w:p>
        </w:tc>
        <w:tc>
          <w:tcPr>
            <w:tcW w:w="920" w:type="dxa"/>
            <w:gridSpan w:val="3"/>
            <w:tcBorders>
              <w:top w:val="single" w:sz="6" w:space="0" w:color="auto"/>
              <w:left w:val="single" w:sz="6" w:space="0" w:color="auto"/>
              <w:bottom w:val="single" w:sz="6" w:space="0" w:color="auto"/>
              <w:right w:val="single" w:sz="6" w:space="0" w:color="auto"/>
            </w:tcBorders>
            <w:vAlign w:val="center"/>
          </w:tcPr>
          <w:p w14:paraId="0C73E030" w14:textId="77777777" w:rsidR="006B0CEE" w:rsidRPr="00D26E73" w:rsidRDefault="006B0CEE" w:rsidP="008A043F">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546C509A" w14:textId="77777777" w:rsidR="006B0CEE" w:rsidRPr="00D26E73" w:rsidRDefault="006B0CEE" w:rsidP="008A043F">
            <w:pPr>
              <w:pStyle w:val="Value"/>
              <w:rPr>
                <w:sz w:val="21"/>
                <w:szCs w:val="21"/>
              </w:rPr>
            </w:pPr>
          </w:p>
        </w:tc>
        <w:tc>
          <w:tcPr>
            <w:tcW w:w="736" w:type="dxa"/>
            <w:tcBorders>
              <w:top w:val="single" w:sz="6" w:space="0" w:color="auto"/>
              <w:left w:val="single" w:sz="6" w:space="0" w:color="auto"/>
              <w:bottom w:val="single" w:sz="6" w:space="0" w:color="auto"/>
              <w:right w:val="single" w:sz="6" w:space="0" w:color="auto"/>
            </w:tcBorders>
            <w:vAlign w:val="center"/>
          </w:tcPr>
          <w:p w14:paraId="5A5D0281" w14:textId="77777777" w:rsidR="006B0CEE" w:rsidRPr="00D26E73" w:rsidRDefault="006B0CEE" w:rsidP="008A043F">
            <w:pPr>
              <w:pStyle w:val="Value"/>
              <w:rPr>
                <w:sz w:val="21"/>
                <w:szCs w:val="21"/>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14:paraId="3D35F18B" w14:textId="77777777" w:rsidR="006B0CEE" w:rsidRPr="00D26E73" w:rsidRDefault="006B0CEE" w:rsidP="008A043F">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598043CD" w14:textId="77777777" w:rsidR="006B0CEE" w:rsidRPr="00D26E73" w:rsidRDefault="006B0CEE" w:rsidP="008A043F">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28B5F54D" w14:textId="173ABBAA" w:rsidR="006B0CEE" w:rsidRPr="00D26E73" w:rsidRDefault="006B0CEE" w:rsidP="008A043F">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67905F0A" w14:textId="76E3EFCB" w:rsidR="006B0CEE" w:rsidRPr="00D26E73" w:rsidRDefault="00CA47A0" w:rsidP="008A043F">
            <w:pPr>
              <w:pStyle w:val="Value"/>
              <w:rPr>
                <w:sz w:val="21"/>
                <w:szCs w:val="21"/>
              </w:rPr>
            </w:pPr>
            <w:r>
              <w:rPr>
                <w:sz w:val="21"/>
                <w:szCs w:val="21"/>
              </w:rPr>
              <w:t>5.860.899</w:t>
            </w:r>
          </w:p>
        </w:tc>
      </w:tr>
      <w:tr w:rsidR="0095109B" w:rsidRPr="00D26E73" w14:paraId="6B6ED7EB" w14:textId="77777777" w:rsidTr="005F48AE">
        <w:trPr>
          <w:trHeight w:val="278"/>
          <w:jc w:val="center"/>
        </w:trPr>
        <w:tc>
          <w:tcPr>
            <w:tcW w:w="1310" w:type="dxa"/>
            <w:tcBorders>
              <w:top w:val="single" w:sz="6" w:space="0" w:color="auto"/>
              <w:left w:val="single" w:sz="12" w:space="0" w:color="auto"/>
              <w:bottom w:val="single" w:sz="12" w:space="0" w:color="auto"/>
              <w:right w:val="single" w:sz="12" w:space="0" w:color="auto"/>
            </w:tcBorders>
            <w:vAlign w:val="center"/>
          </w:tcPr>
          <w:p w14:paraId="5CA36A9B" w14:textId="77777777" w:rsidR="006B0CEE" w:rsidRPr="00D26E73" w:rsidRDefault="006B0CEE" w:rsidP="001C0FB7">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963" w:type="dxa"/>
            <w:tcBorders>
              <w:top w:val="single" w:sz="6" w:space="0" w:color="auto"/>
              <w:left w:val="single" w:sz="12" w:space="0" w:color="auto"/>
              <w:bottom w:val="single" w:sz="12" w:space="0" w:color="auto"/>
              <w:right w:val="single" w:sz="6" w:space="0" w:color="auto"/>
            </w:tcBorders>
            <w:vAlign w:val="center"/>
          </w:tcPr>
          <w:p w14:paraId="043D940E" w14:textId="61548EB9" w:rsidR="006B0CEE" w:rsidRPr="00C232E1" w:rsidRDefault="006B0CEE" w:rsidP="008A043F">
            <w:pPr>
              <w:pStyle w:val="Value"/>
              <w:rPr>
                <w:b/>
                <w:sz w:val="21"/>
                <w:szCs w:val="21"/>
              </w:rPr>
            </w:pPr>
          </w:p>
        </w:tc>
        <w:tc>
          <w:tcPr>
            <w:tcW w:w="1265" w:type="dxa"/>
            <w:gridSpan w:val="2"/>
            <w:tcBorders>
              <w:top w:val="single" w:sz="6" w:space="0" w:color="auto"/>
              <w:left w:val="single" w:sz="6" w:space="0" w:color="auto"/>
              <w:bottom w:val="single" w:sz="12" w:space="0" w:color="auto"/>
              <w:right w:val="single" w:sz="6" w:space="0" w:color="auto"/>
            </w:tcBorders>
            <w:vAlign w:val="center"/>
          </w:tcPr>
          <w:p w14:paraId="49658519" w14:textId="389904A9" w:rsidR="006B0CEE" w:rsidRPr="00C232E1" w:rsidRDefault="00CA47A0" w:rsidP="008A043F">
            <w:pPr>
              <w:pStyle w:val="Value"/>
              <w:rPr>
                <w:b/>
                <w:sz w:val="21"/>
                <w:szCs w:val="21"/>
              </w:rPr>
            </w:pPr>
            <w:r>
              <w:rPr>
                <w:b/>
                <w:sz w:val="21"/>
                <w:szCs w:val="21"/>
              </w:rPr>
              <w:t>0</w:t>
            </w:r>
          </w:p>
        </w:tc>
        <w:tc>
          <w:tcPr>
            <w:tcW w:w="920" w:type="dxa"/>
            <w:gridSpan w:val="3"/>
            <w:tcBorders>
              <w:top w:val="single" w:sz="6" w:space="0" w:color="auto"/>
              <w:left w:val="single" w:sz="6" w:space="0" w:color="auto"/>
              <w:bottom w:val="single" w:sz="12" w:space="0" w:color="auto"/>
              <w:right w:val="single" w:sz="6" w:space="0" w:color="auto"/>
            </w:tcBorders>
            <w:vAlign w:val="center"/>
          </w:tcPr>
          <w:p w14:paraId="56AFE9C5" w14:textId="03F44C6B" w:rsidR="006B0CEE" w:rsidRPr="00C232E1" w:rsidRDefault="006B0CEE" w:rsidP="008A043F">
            <w:pPr>
              <w:pStyle w:val="Value"/>
              <w:rPr>
                <w:b/>
                <w:sz w:val="21"/>
                <w:szCs w:val="21"/>
              </w:rPr>
            </w:pPr>
          </w:p>
        </w:tc>
        <w:tc>
          <w:tcPr>
            <w:tcW w:w="762" w:type="dxa"/>
            <w:gridSpan w:val="3"/>
            <w:tcBorders>
              <w:top w:val="single" w:sz="6" w:space="0" w:color="auto"/>
              <w:left w:val="single" w:sz="6" w:space="0" w:color="auto"/>
              <w:bottom w:val="single" w:sz="12" w:space="0" w:color="auto"/>
              <w:right w:val="single" w:sz="6" w:space="0" w:color="auto"/>
            </w:tcBorders>
            <w:vAlign w:val="center"/>
          </w:tcPr>
          <w:p w14:paraId="35A814AA" w14:textId="77777777" w:rsidR="006B0CEE" w:rsidRPr="00C232E1" w:rsidRDefault="006B0CEE" w:rsidP="008A043F">
            <w:pPr>
              <w:pStyle w:val="Value"/>
              <w:rPr>
                <w:b/>
                <w:sz w:val="21"/>
                <w:szCs w:val="21"/>
              </w:rPr>
            </w:pPr>
          </w:p>
        </w:tc>
        <w:tc>
          <w:tcPr>
            <w:tcW w:w="736" w:type="dxa"/>
            <w:tcBorders>
              <w:top w:val="single" w:sz="6" w:space="0" w:color="auto"/>
              <w:left w:val="single" w:sz="6" w:space="0" w:color="auto"/>
              <w:bottom w:val="single" w:sz="12" w:space="0" w:color="auto"/>
              <w:right w:val="single" w:sz="6" w:space="0" w:color="auto"/>
            </w:tcBorders>
            <w:vAlign w:val="center"/>
          </w:tcPr>
          <w:p w14:paraId="0C2D9F65" w14:textId="77777777" w:rsidR="006B0CEE" w:rsidRPr="00C232E1" w:rsidRDefault="006B0CEE" w:rsidP="008A043F">
            <w:pPr>
              <w:pStyle w:val="Value"/>
              <w:rPr>
                <w:b/>
                <w:sz w:val="21"/>
                <w:szCs w:val="21"/>
              </w:rPr>
            </w:pPr>
          </w:p>
        </w:tc>
        <w:tc>
          <w:tcPr>
            <w:tcW w:w="833" w:type="dxa"/>
            <w:gridSpan w:val="3"/>
            <w:tcBorders>
              <w:top w:val="single" w:sz="6" w:space="0" w:color="auto"/>
              <w:left w:val="single" w:sz="6" w:space="0" w:color="auto"/>
              <w:bottom w:val="single" w:sz="12" w:space="0" w:color="auto"/>
              <w:right w:val="single" w:sz="6" w:space="0" w:color="auto"/>
            </w:tcBorders>
            <w:vAlign w:val="center"/>
          </w:tcPr>
          <w:p w14:paraId="4D488CCE" w14:textId="77777777" w:rsidR="006B0CEE" w:rsidRPr="00C232E1" w:rsidRDefault="006B0CEE" w:rsidP="008A043F">
            <w:pPr>
              <w:pStyle w:val="Value"/>
              <w:rPr>
                <w:b/>
                <w:sz w:val="21"/>
                <w:szCs w:val="21"/>
              </w:rPr>
            </w:pPr>
          </w:p>
        </w:tc>
        <w:tc>
          <w:tcPr>
            <w:tcW w:w="567" w:type="dxa"/>
            <w:tcBorders>
              <w:top w:val="single" w:sz="6" w:space="0" w:color="auto"/>
              <w:left w:val="single" w:sz="6" w:space="0" w:color="auto"/>
              <w:bottom w:val="single" w:sz="12" w:space="0" w:color="auto"/>
              <w:right w:val="single" w:sz="6" w:space="0" w:color="auto"/>
            </w:tcBorders>
            <w:vAlign w:val="center"/>
          </w:tcPr>
          <w:p w14:paraId="734E8DA1" w14:textId="77777777" w:rsidR="006B0CEE" w:rsidRPr="00C232E1" w:rsidRDefault="006B0CEE" w:rsidP="008A043F">
            <w:pPr>
              <w:pStyle w:val="Value"/>
              <w:rPr>
                <w:b/>
                <w:sz w:val="21"/>
                <w:szCs w:val="21"/>
              </w:rPr>
            </w:pPr>
          </w:p>
        </w:tc>
        <w:tc>
          <w:tcPr>
            <w:tcW w:w="851" w:type="dxa"/>
            <w:tcBorders>
              <w:top w:val="single" w:sz="6" w:space="0" w:color="auto"/>
              <w:left w:val="single" w:sz="6" w:space="0" w:color="auto"/>
              <w:bottom w:val="single" w:sz="12" w:space="0" w:color="auto"/>
              <w:right w:val="single" w:sz="6" w:space="0" w:color="auto"/>
            </w:tcBorders>
            <w:vAlign w:val="center"/>
          </w:tcPr>
          <w:p w14:paraId="279C4EAE" w14:textId="4E2445FD" w:rsidR="006B0CEE" w:rsidRPr="00C232E1" w:rsidRDefault="006B0CEE" w:rsidP="008A043F">
            <w:pPr>
              <w:pStyle w:val="Value"/>
              <w:rPr>
                <w:b/>
                <w:sz w:val="21"/>
                <w:szCs w:val="21"/>
              </w:rPr>
            </w:pPr>
          </w:p>
        </w:tc>
        <w:tc>
          <w:tcPr>
            <w:tcW w:w="948" w:type="dxa"/>
            <w:tcBorders>
              <w:top w:val="single" w:sz="6" w:space="0" w:color="auto"/>
              <w:left w:val="single" w:sz="6" w:space="0" w:color="auto"/>
              <w:bottom w:val="single" w:sz="12" w:space="0" w:color="auto"/>
              <w:right w:val="single" w:sz="12" w:space="0" w:color="auto"/>
            </w:tcBorders>
            <w:vAlign w:val="center"/>
          </w:tcPr>
          <w:p w14:paraId="32831FFC" w14:textId="239B488B" w:rsidR="006B0CEE" w:rsidRPr="00C232E1" w:rsidRDefault="00CA47A0" w:rsidP="008A043F">
            <w:pPr>
              <w:pStyle w:val="Value"/>
              <w:rPr>
                <w:b/>
                <w:sz w:val="21"/>
                <w:szCs w:val="21"/>
              </w:rPr>
            </w:pPr>
            <w:r>
              <w:rPr>
                <w:b/>
                <w:sz w:val="21"/>
                <w:szCs w:val="21"/>
              </w:rPr>
              <w:t>0</w:t>
            </w:r>
          </w:p>
        </w:tc>
      </w:tr>
      <w:tr w:rsidR="00A160E7" w:rsidRPr="00D26E73" w14:paraId="37541409" w14:textId="77777777" w:rsidTr="008D31F8">
        <w:trPr>
          <w:trHeight w:val="278"/>
          <w:jc w:val="center"/>
        </w:trPr>
        <w:tc>
          <w:tcPr>
            <w:tcW w:w="9155" w:type="dxa"/>
            <w:gridSpan w:val="17"/>
            <w:tcBorders>
              <w:top w:val="single" w:sz="12" w:space="0" w:color="auto"/>
              <w:left w:val="single" w:sz="12" w:space="0" w:color="auto"/>
              <w:bottom w:val="single" w:sz="12" w:space="0" w:color="auto"/>
              <w:right w:val="single" w:sz="12" w:space="0" w:color="auto"/>
            </w:tcBorders>
            <w:vAlign w:val="center"/>
          </w:tcPr>
          <w:p w14:paraId="165E3641" w14:textId="77777777" w:rsidR="00A160E7" w:rsidRPr="00D26E73" w:rsidRDefault="00A160E7" w:rsidP="00400B6D">
            <w:pPr>
              <w:autoSpaceDE w:val="0"/>
              <w:autoSpaceDN w:val="0"/>
              <w:adjustRightInd w:val="0"/>
              <w:rPr>
                <w:rFonts w:cs="Arial Narrow"/>
                <w:sz w:val="21"/>
                <w:szCs w:val="21"/>
              </w:rPr>
            </w:pPr>
            <w:r w:rsidRPr="00D26E73">
              <w:rPr>
                <w:rFonts w:cs="Arial Narrow"/>
                <w:sz w:val="21"/>
                <w:szCs w:val="21"/>
              </w:rPr>
              <w:t>Opravné položky</w:t>
            </w:r>
          </w:p>
        </w:tc>
      </w:tr>
      <w:tr w:rsidR="006B0CEE" w:rsidRPr="00D26E73" w14:paraId="519F8F6E" w14:textId="77777777" w:rsidTr="005F48AE">
        <w:trPr>
          <w:trHeight w:val="278"/>
          <w:jc w:val="center"/>
        </w:trPr>
        <w:tc>
          <w:tcPr>
            <w:tcW w:w="1310" w:type="dxa"/>
            <w:tcBorders>
              <w:top w:val="single" w:sz="12" w:space="0" w:color="auto"/>
              <w:left w:val="single" w:sz="12" w:space="0" w:color="auto"/>
              <w:bottom w:val="single" w:sz="6" w:space="0" w:color="auto"/>
              <w:right w:val="single" w:sz="12" w:space="0" w:color="auto"/>
            </w:tcBorders>
            <w:vAlign w:val="center"/>
          </w:tcPr>
          <w:p w14:paraId="2F916E7E" w14:textId="77777777" w:rsidR="0095109B" w:rsidRPr="00D26E73" w:rsidRDefault="006B0CEE" w:rsidP="001C0FB7">
            <w:pPr>
              <w:autoSpaceDE w:val="0"/>
              <w:autoSpaceDN w:val="0"/>
              <w:adjustRightInd w:val="0"/>
              <w:rPr>
                <w:rFonts w:cs="Arial Narrow"/>
                <w:b/>
                <w:bCs/>
                <w:sz w:val="21"/>
                <w:szCs w:val="21"/>
              </w:rPr>
            </w:pPr>
            <w:r w:rsidRPr="00D26E73">
              <w:rPr>
                <w:rFonts w:cs="Arial Narrow"/>
                <w:b/>
                <w:bCs/>
                <w:sz w:val="21"/>
                <w:szCs w:val="21"/>
              </w:rPr>
              <w:t>Stav</w:t>
            </w:r>
          </w:p>
          <w:p w14:paraId="7948ADB7" w14:textId="77777777" w:rsidR="006B0CEE" w:rsidRPr="00D26E73" w:rsidRDefault="006B0CEE" w:rsidP="001C0FB7">
            <w:pPr>
              <w:autoSpaceDE w:val="0"/>
              <w:autoSpaceDN w:val="0"/>
              <w:adjustRightInd w:val="0"/>
              <w:rPr>
                <w:rFonts w:cs="Arial Narrow"/>
                <w:b/>
                <w:bCs/>
                <w:sz w:val="21"/>
                <w:szCs w:val="21"/>
              </w:rPr>
            </w:pPr>
            <w:r w:rsidRPr="00D26E73">
              <w:rPr>
                <w:rFonts w:cs="Arial Narrow"/>
                <w:b/>
                <w:bCs/>
                <w:sz w:val="21"/>
                <w:szCs w:val="21"/>
              </w:rPr>
              <w:t>na začiatku účtovného obdobia</w:t>
            </w:r>
          </w:p>
        </w:tc>
        <w:tc>
          <w:tcPr>
            <w:tcW w:w="963" w:type="dxa"/>
            <w:tcBorders>
              <w:top w:val="single" w:sz="12" w:space="0" w:color="auto"/>
              <w:left w:val="single" w:sz="12" w:space="0" w:color="auto"/>
              <w:bottom w:val="single" w:sz="6" w:space="0" w:color="auto"/>
              <w:right w:val="single" w:sz="6" w:space="0" w:color="auto"/>
            </w:tcBorders>
            <w:vAlign w:val="center"/>
          </w:tcPr>
          <w:p w14:paraId="743D2C6E" w14:textId="77777777" w:rsidR="006B0CEE" w:rsidRPr="00C232E1" w:rsidRDefault="006B0CEE" w:rsidP="008A043F">
            <w:pPr>
              <w:pStyle w:val="Value"/>
              <w:rPr>
                <w:b/>
                <w:sz w:val="21"/>
                <w:szCs w:val="21"/>
              </w:rPr>
            </w:pPr>
          </w:p>
        </w:tc>
        <w:tc>
          <w:tcPr>
            <w:tcW w:w="1311" w:type="dxa"/>
            <w:gridSpan w:val="3"/>
            <w:tcBorders>
              <w:top w:val="single" w:sz="12" w:space="0" w:color="auto"/>
              <w:left w:val="single" w:sz="6" w:space="0" w:color="auto"/>
              <w:bottom w:val="single" w:sz="6" w:space="0" w:color="auto"/>
              <w:right w:val="single" w:sz="6" w:space="0" w:color="auto"/>
            </w:tcBorders>
            <w:vAlign w:val="center"/>
          </w:tcPr>
          <w:p w14:paraId="69DE67FA" w14:textId="77777777" w:rsidR="006B0CEE" w:rsidRPr="00C232E1" w:rsidRDefault="006B0CEE" w:rsidP="008A043F">
            <w:pPr>
              <w:pStyle w:val="Value"/>
              <w:rPr>
                <w:b/>
                <w:sz w:val="21"/>
                <w:szCs w:val="21"/>
              </w:rPr>
            </w:pPr>
          </w:p>
        </w:tc>
        <w:tc>
          <w:tcPr>
            <w:tcW w:w="874" w:type="dxa"/>
            <w:gridSpan w:val="2"/>
            <w:tcBorders>
              <w:top w:val="single" w:sz="12" w:space="0" w:color="auto"/>
              <w:left w:val="single" w:sz="6" w:space="0" w:color="auto"/>
              <w:bottom w:val="single" w:sz="6" w:space="0" w:color="auto"/>
              <w:right w:val="single" w:sz="6" w:space="0" w:color="auto"/>
            </w:tcBorders>
            <w:vAlign w:val="center"/>
          </w:tcPr>
          <w:p w14:paraId="1447D0F1" w14:textId="77777777" w:rsidR="006B0CEE" w:rsidRPr="00C232E1" w:rsidRDefault="006B0CEE" w:rsidP="008A043F">
            <w:pPr>
              <w:pStyle w:val="Value"/>
              <w:rPr>
                <w:b/>
                <w:sz w:val="21"/>
                <w:szCs w:val="21"/>
              </w:rPr>
            </w:pPr>
          </w:p>
        </w:tc>
        <w:tc>
          <w:tcPr>
            <w:tcW w:w="762" w:type="dxa"/>
            <w:gridSpan w:val="3"/>
            <w:tcBorders>
              <w:top w:val="single" w:sz="12" w:space="0" w:color="auto"/>
              <w:left w:val="single" w:sz="6" w:space="0" w:color="auto"/>
              <w:bottom w:val="single" w:sz="6" w:space="0" w:color="auto"/>
              <w:right w:val="single" w:sz="6" w:space="0" w:color="auto"/>
            </w:tcBorders>
            <w:vAlign w:val="center"/>
          </w:tcPr>
          <w:p w14:paraId="22276F57" w14:textId="77777777" w:rsidR="006B0CEE" w:rsidRPr="00C232E1" w:rsidRDefault="006B0CEE" w:rsidP="008A043F">
            <w:pPr>
              <w:pStyle w:val="Value"/>
              <w:rPr>
                <w:b/>
                <w:sz w:val="21"/>
                <w:szCs w:val="21"/>
              </w:rPr>
            </w:pPr>
          </w:p>
        </w:tc>
        <w:tc>
          <w:tcPr>
            <w:tcW w:w="759" w:type="dxa"/>
            <w:gridSpan w:val="3"/>
            <w:tcBorders>
              <w:top w:val="single" w:sz="12" w:space="0" w:color="auto"/>
              <w:left w:val="single" w:sz="6" w:space="0" w:color="auto"/>
              <w:bottom w:val="single" w:sz="6" w:space="0" w:color="auto"/>
              <w:right w:val="single" w:sz="6" w:space="0" w:color="auto"/>
            </w:tcBorders>
            <w:vAlign w:val="center"/>
          </w:tcPr>
          <w:p w14:paraId="5DE72283" w14:textId="77777777" w:rsidR="006B0CEE" w:rsidRPr="00C232E1" w:rsidRDefault="006B0CEE" w:rsidP="008A043F">
            <w:pPr>
              <w:pStyle w:val="Value"/>
              <w:rPr>
                <w:b/>
                <w:sz w:val="21"/>
                <w:szCs w:val="21"/>
              </w:rPr>
            </w:pPr>
          </w:p>
        </w:tc>
        <w:tc>
          <w:tcPr>
            <w:tcW w:w="810" w:type="dxa"/>
            <w:tcBorders>
              <w:top w:val="single" w:sz="12" w:space="0" w:color="auto"/>
              <w:left w:val="single" w:sz="6" w:space="0" w:color="auto"/>
              <w:bottom w:val="single" w:sz="6" w:space="0" w:color="auto"/>
              <w:right w:val="single" w:sz="6" w:space="0" w:color="auto"/>
            </w:tcBorders>
            <w:vAlign w:val="center"/>
          </w:tcPr>
          <w:p w14:paraId="0723E77E" w14:textId="77777777" w:rsidR="006B0CEE" w:rsidRPr="00C232E1" w:rsidRDefault="006B0CEE" w:rsidP="008A043F">
            <w:pPr>
              <w:pStyle w:val="Value"/>
              <w:rPr>
                <w:b/>
                <w:sz w:val="21"/>
                <w:szCs w:val="21"/>
              </w:rPr>
            </w:pPr>
          </w:p>
        </w:tc>
        <w:tc>
          <w:tcPr>
            <w:tcW w:w="567" w:type="dxa"/>
            <w:tcBorders>
              <w:top w:val="single" w:sz="12" w:space="0" w:color="auto"/>
              <w:left w:val="single" w:sz="6" w:space="0" w:color="auto"/>
              <w:bottom w:val="single" w:sz="6" w:space="0" w:color="auto"/>
              <w:right w:val="single" w:sz="6" w:space="0" w:color="auto"/>
            </w:tcBorders>
            <w:vAlign w:val="center"/>
          </w:tcPr>
          <w:p w14:paraId="07746F78" w14:textId="77777777" w:rsidR="006B0CEE" w:rsidRPr="00C232E1" w:rsidRDefault="006B0CEE" w:rsidP="008A043F">
            <w:pPr>
              <w:pStyle w:val="Value"/>
              <w:rPr>
                <w:b/>
                <w:sz w:val="21"/>
                <w:szCs w:val="21"/>
              </w:rPr>
            </w:pPr>
          </w:p>
        </w:tc>
        <w:tc>
          <w:tcPr>
            <w:tcW w:w="851" w:type="dxa"/>
            <w:tcBorders>
              <w:top w:val="single" w:sz="12" w:space="0" w:color="auto"/>
              <w:left w:val="single" w:sz="6" w:space="0" w:color="auto"/>
              <w:bottom w:val="single" w:sz="6" w:space="0" w:color="auto"/>
              <w:right w:val="single" w:sz="6" w:space="0" w:color="auto"/>
            </w:tcBorders>
            <w:vAlign w:val="center"/>
          </w:tcPr>
          <w:p w14:paraId="18E505E5" w14:textId="77777777" w:rsidR="006B0CEE" w:rsidRPr="00C232E1" w:rsidRDefault="006B0CEE" w:rsidP="008A043F">
            <w:pPr>
              <w:pStyle w:val="Value"/>
              <w:rPr>
                <w:b/>
                <w:sz w:val="21"/>
                <w:szCs w:val="21"/>
              </w:rPr>
            </w:pPr>
          </w:p>
        </w:tc>
        <w:tc>
          <w:tcPr>
            <w:tcW w:w="948" w:type="dxa"/>
            <w:tcBorders>
              <w:top w:val="single" w:sz="12" w:space="0" w:color="auto"/>
              <w:left w:val="single" w:sz="6" w:space="0" w:color="auto"/>
              <w:bottom w:val="single" w:sz="6" w:space="0" w:color="auto"/>
              <w:right w:val="single" w:sz="12" w:space="0" w:color="auto"/>
            </w:tcBorders>
            <w:vAlign w:val="center"/>
          </w:tcPr>
          <w:p w14:paraId="251FD79E" w14:textId="77777777" w:rsidR="006B0CEE" w:rsidRPr="00C232E1" w:rsidRDefault="006B0CEE" w:rsidP="008A043F">
            <w:pPr>
              <w:pStyle w:val="Value"/>
              <w:rPr>
                <w:b/>
                <w:sz w:val="21"/>
                <w:szCs w:val="21"/>
              </w:rPr>
            </w:pPr>
          </w:p>
        </w:tc>
      </w:tr>
      <w:tr w:rsidR="006B0CEE" w:rsidRPr="00D26E73" w14:paraId="6086AE4E"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714E504A" w14:textId="77777777" w:rsidR="006B0CEE" w:rsidRPr="00D26E73" w:rsidRDefault="006B0CEE" w:rsidP="001C0FB7">
            <w:pPr>
              <w:autoSpaceDE w:val="0"/>
              <w:autoSpaceDN w:val="0"/>
              <w:adjustRightInd w:val="0"/>
              <w:rPr>
                <w:rFonts w:cs="Arial Narrow"/>
                <w:sz w:val="21"/>
                <w:szCs w:val="21"/>
              </w:rPr>
            </w:pPr>
            <w:r w:rsidRPr="00D26E73">
              <w:rPr>
                <w:rFonts w:cs="Arial Narrow"/>
                <w:sz w:val="21"/>
                <w:szCs w:val="21"/>
              </w:rPr>
              <w:t>Prírastky</w:t>
            </w:r>
          </w:p>
        </w:tc>
        <w:tc>
          <w:tcPr>
            <w:tcW w:w="963" w:type="dxa"/>
            <w:tcBorders>
              <w:top w:val="single" w:sz="6" w:space="0" w:color="auto"/>
              <w:left w:val="single" w:sz="12" w:space="0" w:color="auto"/>
              <w:bottom w:val="single" w:sz="6" w:space="0" w:color="auto"/>
              <w:right w:val="single" w:sz="6" w:space="0" w:color="auto"/>
            </w:tcBorders>
            <w:vAlign w:val="center"/>
          </w:tcPr>
          <w:p w14:paraId="646B2536" w14:textId="77777777" w:rsidR="006B0CEE" w:rsidRPr="00D26E73" w:rsidRDefault="006B0CEE" w:rsidP="008A043F">
            <w:pPr>
              <w:pStyle w:val="Value"/>
              <w:rPr>
                <w:sz w:val="21"/>
                <w:szCs w:val="21"/>
              </w:rPr>
            </w:pPr>
          </w:p>
        </w:tc>
        <w:tc>
          <w:tcPr>
            <w:tcW w:w="1311" w:type="dxa"/>
            <w:gridSpan w:val="3"/>
            <w:tcBorders>
              <w:top w:val="single" w:sz="6" w:space="0" w:color="auto"/>
              <w:left w:val="single" w:sz="6" w:space="0" w:color="auto"/>
              <w:bottom w:val="single" w:sz="6" w:space="0" w:color="auto"/>
              <w:right w:val="single" w:sz="6" w:space="0" w:color="auto"/>
            </w:tcBorders>
            <w:vAlign w:val="center"/>
          </w:tcPr>
          <w:p w14:paraId="7D7F6C0B" w14:textId="77777777" w:rsidR="006B0CEE" w:rsidRPr="00D26E73" w:rsidRDefault="006B0CEE" w:rsidP="008A043F">
            <w:pPr>
              <w:pStyle w:val="Value"/>
              <w:rPr>
                <w:sz w:val="21"/>
                <w:szCs w:val="21"/>
              </w:rPr>
            </w:pPr>
          </w:p>
        </w:tc>
        <w:tc>
          <w:tcPr>
            <w:tcW w:w="874" w:type="dxa"/>
            <w:gridSpan w:val="2"/>
            <w:tcBorders>
              <w:top w:val="single" w:sz="6" w:space="0" w:color="auto"/>
              <w:left w:val="single" w:sz="6" w:space="0" w:color="auto"/>
              <w:bottom w:val="single" w:sz="6" w:space="0" w:color="auto"/>
              <w:right w:val="single" w:sz="6" w:space="0" w:color="auto"/>
            </w:tcBorders>
            <w:vAlign w:val="center"/>
          </w:tcPr>
          <w:p w14:paraId="1C60E3A0" w14:textId="77777777" w:rsidR="006B0CEE" w:rsidRPr="00D26E73" w:rsidRDefault="006B0CEE" w:rsidP="008A043F">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4C092DE4" w14:textId="77777777" w:rsidR="006B0CEE" w:rsidRPr="00D26E73" w:rsidRDefault="006B0CEE" w:rsidP="008A043F">
            <w:pPr>
              <w:pStyle w:val="Value"/>
              <w:rPr>
                <w:sz w:val="21"/>
                <w:szCs w:val="21"/>
              </w:rPr>
            </w:pPr>
          </w:p>
        </w:tc>
        <w:tc>
          <w:tcPr>
            <w:tcW w:w="759" w:type="dxa"/>
            <w:gridSpan w:val="3"/>
            <w:tcBorders>
              <w:top w:val="single" w:sz="6" w:space="0" w:color="auto"/>
              <w:left w:val="single" w:sz="6" w:space="0" w:color="auto"/>
              <w:bottom w:val="single" w:sz="6" w:space="0" w:color="auto"/>
              <w:right w:val="single" w:sz="6" w:space="0" w:color="auto"/>
            </w:tcBorders>
            <w:vAlign w:val="center"/>
          </w:tcPr>
          <w:p w14:paraId="17326995" w14:textId="77777777" w:rsidR="006B0CEE" w:rsidRPr="00D26E73" w:rsidRDefault="006B0CEE" w:rsidP="008A043F">
            <w:pPr>
              <w:pStyle w:val="Value"/>
              <w:rPr>
                <w:sz w:val="21"/>
                <w:szCs w:val="21"/>
              </w:rPr>
            </w:pPr>
          </w:p>
        </w:tc>
        <w:tc>
          <w:tcPr>
            <w:tcW w:w="810" w:type="dxa"/>
            <w:tcBorders>
              <w:top w:val="single" w:sz="6" w:space="0" w:color="auto"/>
              <w:left w:val="single" w:sz="6" w:space="0" w:color="auto"/>
              <w:bottom w:val="single" w:sz="6" w:space="0" w:color="auto"/>
              <w:right w:val="single" w:sz="6" w:space="0" w:color="auto"/>
            </w:tcBorders>
            <w:vAlign w:val="center"/>
          </w:tcPr>
          <w:p w14:paraId="0409463C" w14:textId="77777777" w:rsidR="006B0CEE" w:rsidRPr="00D26E73" w:rsidRDefault="006B0CEE" w:rsidP="008A043F">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72D81BC0" w14:textId="77777777" w:rsidR="006B0CEE" w:rsidRPr="00D26E73" w:rsidRDefault="006B0CEE" w:rsidP="008A043F">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67AD782E" w14:textId="77777777" w:rsidR="006B0CEE" w:rsidRPr="00D26E73" w:rsidRDefault="006B0CEE" w:rsidP="008A043F">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04E8580D" w14:textId="77777777" w:rsidR="006B0CEE" w:rsidRPr="00D26E73" w:rsidRDefault="006B0CEE" w:rsidP="008A043F">
            <w:pPr>
              <w:pStyle w:val="Value"/>
              <w:rPr>
                <w:sz w:val="21"/>
                <w:szCs w:val="21"/>
              </w:rPr>
            </w:pPr>
          </w:p>
        </w:tc>
      </w:tr>
      <w:tr w:rsidR="006B0CEE" w:rsidRPr="00D26E73" w14:paraId="4C7ED53E"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29D9E065" w14:textId="77777777" w:rsidR="006B0CEE" w:rsidRPr="00D26E73" w:rsidRDefault="006B0CEE" w:rsidP="001C0FB7">
            <w:pPr>
              <w:autoSpaceDE w:val="0"/>
              <w:autoSpaceDN w:val="0"/>
              <w:adjustRightInd w:val="0"/>
              <w:rPr>
                <w:rFonts w:cs="Arial Narrow"/>
                <w:sz w:val="21"/>
                <w:szCs w:val="21"/>
              </w:rPr>
            </w:pPr>
            <w:r w:rsidRPr="00D26E73">
              <w:rPr>
                <w:rFonts w:cs="Arial Narrow"/>
                <w:sz w:val="21"/>
                <w:szCs w:val="21"/>
              </w:rPr>
              <w:t>Úbytky</w:t>
            </w:r>
          </w:p>
        </w:tc>
        <w:tc>
          <w:tcPr>
            <w:tcW w:w="963" w:type="dxa"/>
            <w:tcBorders>
              <w:top w:val="single" w:sz="6" w:space="0" w:color="auto"/>
              <w:left w:val="single" w:sz="12" w:space="0" w:color="auto"/>
              <w:bottom w:val="single" w:sz="6" w:space="0" w:color="auto"/>
              <w:right w:val="single" w:sz="6" w:space="0" w:color="auto"/>
            </w:tcBorders>
            <w:vAlign w:val="center"/>
          </w:tcPr>
          <w:p w14:paraId="26825869" w14:textId="77777777" w:rsidR="006B0CEE" w:rsidRPr="00D26E73" w:rsidRDefault="006B0CEE" w:rsidP="008A043F">
            <w:pPr>
              <w:pStyle w:val="Value"/>
              <w:rPr>
                <w:sz w:val="21"/>
                <w:szCs w:val="21"/>
              </w:rPr>
            </w:pPr>
          </w:p>
        </w:tc>
        <w:tc>
          <w:tcPr>
            <w:tcW w:w="1311" w:type="dxa"/>
            <w:gridSpan w:val="3"/>
            <w:tcBorders>
              <w:top w:val="single" w:sz="6" w:space="0" w:color="auto"/>
              <w:left w:val="single" w:sz="6" w:space="0" w:color="auto"/>
              <w:bottom w:val="single" w:sz="6" w:space="0" w:color="auto"/>
              <w:right w:val="single" w:sz="6" w:space="0" w:color="auto"/>
            </w:tcBorders>
            <w:vAlign w:val="center"/>
          </w:tcPr>
          <w:p w14:paraId="71868630" w14:textId="77777777" w:rsidR="006B0CEE" w:rsidRPr="00D26E73" w:rsidRDefault="006B0CEE" w:rsidP="008A043F">
            <w:pPr>
              <w:pStyle w:val="Value"/>
              <w:rPr>
                <w:sz w:val="21"/>
                <w:szCs w:val="21"/>
              </w:rPr>
            </w:pPr>
          </w:p>
        </w:tc>
        <w:tc>
          <w:tcPr>
            <w:tcW w:w="874" w:type="dxa"/>
            <w:gridSpan w:val="2"/>
            <w:tcBorders>
              <w:top w:val="single" w:sz="6" w:space="0" w:color="auto"/>
              <w:left w:val="single" w:sz="6" w:space="0" w:color="auto"/>
              <w:bottom w:val="single" w:sz="6" w:space="0" w:color="auto"/>
              <w:right w:val="single" w:sz="6" w:space="0" w:color="auto"/>
            </w:tcBorders>
            <w:vAlign w:val="center"/>
          </w:tcPr>
          <w:p w14:paraId="50D6DBAB" w14:textId="77777777" w:rsidR="006B0CEE" w:rsidRPr="00D26E73" w:rsidRDefault="006B0CEE" w:rsidP="008A043F">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5DB60F41" w14:textId="77777777" w:rsidR="006B0CEE" w:rsidRPr="00D26E73" w:rsidRDefault="006B0CEE" w:rsidP="008A043F">
            <w:pPr>
              <w:pStyle w:val="Value"/>
              <w:rPr>
                <w:sz w:val="21"/>
                <w:szCs w:val="21"/>
              </w:rPr>
            </w:pPr>
          </w:p>
        </w:tc>
        <w:tc>
          <w:tcPr>
            <w:tcW w:w="759" w:type="dxa"/>
            <w:gridSpan w:val="3"/>
            <w:tcBorders>
              <w:top w:val="single" w:sz="6" w:space="0" w:color="auto"/>
              <w:left w:val="single" w:sz="6" w:space="0" w:color="auto"/>
              <w:bottom w:val="single" w:sz="6" w:space="0" w:color="auto"/>
              <w:right w:val="single" w:sz="6" w:space="0" w:color="auto"/>
            </w:tcBorders>
            <w:vAlign w:val="center"/>
          </w:tcPr>
          <w:p w14:paraId="2C740C2D" w14:textId="77777777" w:rsidR="006B0CEE" w:rsidRPr="00D26E73" w:rsidRDefault="006B0CEE" w:rsidP="008A043F">
            <w:pPr>
              <w:pStyle w:val="Value"/>
              <w:rPr>
                <w:sz w:val="21"/>
                <w:szCs w:val="21"/>
              </w:rPr>
            </w:pPr>
          </w:p>
        </w:tc>
        <w:tc>
          <w:tcPr>
            <w:tcW w:w="810" w:type="dxa"/>
            <w:tcBorders>
              <w:top w:val="single" w:sz="6" w:space="0" w:color="auto"/>
              <w:left w:val="single" w:sz="6" w:space="0" w:color="auto"/>
              <w:bottom w:val="single" w:sz="6" w:space="0" w:color="auto"/>
              <w:right w:val="single" w:sz="6" w:space="0" w:color="auto"/>
            </w:tcBorders>
            <w:vAlign w:val="center"/>
          </w:tcPr>
          <w:p w14:paraId="7B03F2D6" w14:textId="77777777" w:rsidR="006B0CEE" w:rsidRPr="00D26E73" w:rsidRDefault="006B0CEE" w:rsidP="008A043F">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6187E96F" w14:textId="77777777" w:rsidR="006B0CEE" w:rsidRPr="00D26E73" w:rsidRDefault="006B0CEE" w:rsidP="008A043F">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36134488" w14:textId="77777777" w:rsidR="006B0CEE" w:rsidRPr="00D26E73" w:rsidRDefault="006B0CEE" w:rsidP="008A043F">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1C38DCE4" w14:textId="77777777" w:rsidR="006B0CEE" w:rsidRPr="00D26E73" w:rsidRDefault="006B0CEE" w:rsidP="008A043F">
            <w:pPr>
              <w:pStyle w:val="Value"/>
              <w:rPr>
                <w:sz w:val="21"/>
                <w:szCs w:val="21"/>
              </w:rPr>
            </w:pPr>
          </w:p>
        </w:tc>
      </w:tr>
      <w:tr w:rsidR="00E03053" w:rsidRPr="00D26E73" w14:paraId="3EC5DAF2"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38C79121" w14:textId="77777777" w:rsidR="00E03053" w:rsidRPr="008D31F8" w:rsidRDefault="00E03053" w:rsidP="001C0FB7">
            <w:pPr>
              <w:autoSpaceDE w:val="0"/>
              <w:autoSpaceDN w:val="0"/>
              <w:adjustRightInd w:val="0"/>
              <w:rPr>
                <w:rFonts w:cs="Arial Narrow"/>
                <w:sz w:val="21"/>
                <w:szCs w:val="21"/>
              </w:rPr>
            </w:pPr>
            <w:r w:rsidRPr="008D31F8">
              <w:rPr>
                <w:rFonts w:cs="Arial Narrow"/>
                <w:b/>
                <w:sz w:val="21"/>
                <w:szCs w:val="21"/>
              </w:rPr>
              <w:t xml:space="preserve">Presuny </w:t>
            </w:r>
          </w:p>
        </w:tc>
        <w:tc>
          <w:tcPr>
            <w:tcW w:w="963" w:type="dxa"/>
            <w:tcBorders>
              <w:top w:val="single" w:sz="6" w:space="0" w:color="auto"/>
              <w:left w:val="single" w:sz="12" w:space="0" w:color="auto"/>
              <w:bottom w:val="single" w:sz="6" w:space="0" w:color="auto"/>
              <w:right w:val="single" w:sz="6" w:space="0" w:color="auto"/>
            </w:tcBorders>
            <w:vAlign w:val="center"/>
          </w:tcPr>
          <w:p w14:paraId="5B175E27" w14:textId="77777777" w:rsidR="00E03053" w:rsidRPr="00D26E73" w:rsidRDefault="00E03053" w:rsidP="008A043F">
            <w:pPr>
              <w:pStyle w:val="Value"/>
              <w:rPr>
                <w:sz w:val="21"/>
                <w:szCs w:val="21"/>
              </w:rPr>
            </w:pPr>
          </w:p>
        </w:tc>
        <w:tc>
          <w:tcPr>
            <w:tcW w:w="1311" w:type="dxa"/>
            <w:gridSpan w:val="3"/>
            <w:tcBorders>
              <w:top w:val="single" w:sz="6" w:space="0" w:color="auto"/>
              <w:left w:val="single" w:sz="6" w:space="0" w:color="auto"/>
              <w:bottom w:val="single" w:sz="6" w:space="0" w:color="auto"/>
              <w:right w:val="single" w:sz="6" w:space="0" w:color="auto"/>
            </w:tcBorders>
            <w:vAlign w:val="center"/>
          </w:tcPr>
          <w:p w14:paraId="2A83DCBB" w14:textId="77777777" w:rsidR="00E03053" w:rsidRPr="00D26E73" w:rsidRDefault="00E03053" w:rsidP="008A043F">
            <w:pPr>
              <w:pStyle w:val="Value"/>
              <w:rPr>
                <w:sz w:val="21"/>
                <w:szCs w:val="21"/>
              </w:rPr>
            </w:pPr>
          </w:p>
        </w:tc>
        <w:tc>
          <w:tcPr>
            <w:tcW w:w="874" w:type="dxa"/>
            <w:gridSpan w:val="2"/>
            <w:tcBorders>
              <w:top w:val="single" w:sz="6" w:space="0" w:color="auto"/>
              <w:left w:val="single" w:sz="6" w:space="0" w:color="auto"/>
              <w:bottom w:val="single" w:sz="6" w:space="0" w:color="auto"/>
              <w:right w:val="single" w:sz="6" w:space="0" w:color="auto"/>
            </w:tcBorders>
            <w:vAlign w:val="center"/>
          </w:tcPr>
          <w:p w14:paraId="1FB7AE41" w14:textId="77777777" w:rsidR="00E03053" w:rsidRPr="00D26E73" w:rsidRDefault="00E03053" w:rsidP="008A043F">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64A4AF8E" w14:textId="77777777" w:rsidR="00E03053" w:rsidRPr="00D26E73" w:rsidRDefault="00E03053" w:rsidP="008A043F">
            <w:pPr>
              <w:pStyle w:val="Value"/>
              <w:rPr>
                <w:sz w:val="21"/>
                <w:szCs w:val="21"/>
              </w:rPr>
            </w:pPr>
          </w:p>
        </w:tc>
        <w:tc>
          <w:tcPr>
            <w:tcW w:w="759" w:type="dxa"/>
            <w:gridSpan w:val="3"/>
            <w:tcBorders>
              <w:top w:val="single" w:sz="6" w:space="0" w:color="auto"/>
              <w:left w:val="single" w:sz="6" w:space="0" w:color="auto"/>
              <w:bottom w:val="single" w:sz="6" w:space="0" w:color="auto"/>
              <w:right w:val="single" w:sz="6" w:space="0" w:color="auto"/>
            </w:tcBorders>
            <w:vAlign w:val="center"/>
          </w:tcPr>
          <w:p w14:paraId="1CEFC06A" w14:textId="77777777" w:rsidR="00E03053" w:rsidRPr="00D26E73" w:rsidRDefault="00E03053" w:rsidP="008A043F">
            <w:pPr>
              <w:pStyle w:val="Value"/>
              <w:rPr>
                <w:sz w:val="21"/>
                <w:szCs w:val="21"/>
              </w:rPr>
            </w:pPr>
          </w:p>
        </w:tc>
        <w:tc>
          <w:tcPr>
            <w:tcW w:w="810" w:type="dxa"/>
            <w:tcBorders>
              <w:top w:val="single" w:sz="6" w:space="0" w:color="auto"/>
              <w:left w:val="single" w:sz="6" w:space="0" w:color="auto"/>
              <w:bottom w:val="single" w:sz="6" w:space="0" w:color="auto"/>
              <w:right w:val="single" w:sz="6" w:space="0" w:color="auto"/>
            </w:tcBorders>
            <w:vAlign w:val="center"/>
          </w:tcPr>
          <w:p w14:paraId="34B57694" w14:textId="77777777" w:rsidR="00E03053" w:rsidRPr="00D26E73" w:rsidRDefault="00E03053" w:rsidP="008A043F">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3092DDF7" w14:textId="77777777" w:rsidR="00E03053" w:rsidRPr="00D26E73" w:rsidRDefault="00E03053" w:rsidP="008A043F">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0D5A0A2D" w14:textId="77777777" w:rsidR="00E03053" w:rsidRPr="00D26E73" w:rsidRDefault="00E03053" w:rsidP="008A043F">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524511BA" w14:textId="77777777" w:rsidR="00E03053" w:rsidRPr="00D26E73" w:rsidRDefault="00E03053" w:rsidP="008A043F">
            <w:pPr>
              <w:pStyle w:val="Value"/>
              <w:rPr>
                <w:sz w:val="21"/>
                <w:szCs w:val="21"/>
              </w:rPr>
            </w:pPr>
          </w:p>
        </w:tc>
      </w:tr>
      <w:tr w:rsidR="006B0CEE" w:rsidRPr="00D26E73" w14:paraId="6E5E81FB" w14:textId="77777777" w:rsidTr="005F48AE">
        <w:trPr>
          <w:trHeight w:val="278"/>
          <w:jc w:val="center"/>
        </w:trPr>
        <w:tc>
          <w:tcPr>
            <w:tcW w:w="1310" w:type="dxa"/>
            <w:tcBorders>
              <w:top w:val="single" w:sz="6" w:space="0" w:color="auto"/>
              <w:left w:val="single" w:sz="12" w:space="0" w:color="auto"/>
              <w:bottom w:val="single" w:sz="12" w:space="0" w:color="auto"/>
              <w:right w:val="single" w:sz="12" w:space="0" w:color="auto"/>
            </w:tcBorders>
            <w:vAlign w:val="center"/>
          </w:tcPr>
          <w:p w14:paraId="476D4F9A" w14:textId="77777777" w:rsidR="006B0CEE" w:rsidRPr="00D26E73" w:rsidRDefault="006B0CEE" w:rsidP="001C0FB7">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963" w:type="dxa"/>
            <w:tcBorders>
              <w:top w:val="single" w:sz="6" w:space="0" w:color="auto"/>
              <w:left w:val="single" w:sz="12" w:space="0" w:color="auto"/>
              <w:bottom w:val="single" w:sz="12" w:space="0" w:color="auto"/>
              <w:right w:val="single" w:sz="6" w:space="0" w:color="auto"/>
            </w:tcBorders>
            <w:vAlign w:val="center"/>
          </w:tcPr>
          <w:p w14:paraId="4793B10B" w14:textId="77777777" w:rsidR="006B0CEE" w:rsidRPr="00C232E1" w:rsidRDefault="006B0CEE" w:rsidP="008A043F">
            <w:pPr>
              <w:pStyle w:val="Value"/>
              <w:rPr>
                <w:b/>
                <w:sz w:val="21"/>
                <w:szCs w:val="21"/>
              </w:rPr>
            </w:pPr>
          </w:p>
        </w:tc>
        <w:tc>
          <w:tcPr>
            <w:tcW w:w="1311" w:type="dxa"/>
            <w:gridSpan w:val="3"/>
            <w:tcBorders>
              <w:top w:val="single" w:sz="6" w:space="0" w:color="auto"/>
              <w:left w:val="single" w:sz="6" w:space="0" w:color="auto"/>
              <w:bottom w:val="single" w:sz="12" w:space="0" w:color="auto"/>
              <w:right w:val="single" w:sz="6" w:space="0" w:color="auto"/>
            </w:tcBorders>
            <w:vAlign w:val="center"/>
          </w:tcPr>
          <w:p w14:paraId="07FBD4A2" w14:textId="77777777" w:rsidR="006B0CEE" w:rsidRPr="00C232E1" w:rsidRDefault="006B0CEE" w:rsidP="008A043F">
            <w:pPr>
              <w:pStyle w:val="Value"/>
              <w:rPr>
                <w:b/>
                <w:sz w:val="21"/>
                <w:szCs w:val="21"/>
              </w:rPr>
            </w:pPr>
          </w:p>
        </w:tc>
        <w:tc>
          <w:tcPr>
            <w:tcW w:w="874" w:type="dxa"/>
            <w:gridSpan w:val="2"/>
            <w:tcBorders>
              <w:top w:val="single" w:sz="6" w:space="0" w:color="auto"/>
              <w:left w:val="single" w:sz="6" w:space="0" w:color="auto"/>
              <w:bottom w:val="single" w:sz="12" w:space="0" w:color="auto"/>
              <w:right w:val="single" w:sz="6" w:space="0" w:color="auto"/>
            </w:tcBorders>
            <w:vAlign w:val="center"/>
          </w:tcPr>
          <w:p w14:paraId="6318F1F6" w14:textId="77777777" w:rsidR="006B0CEE" w:rsidRPr="00C232E1" w:rsidRDefault="006B0CEE" w:rsidP="008A043F">
            <w:pPr>
              <w:pStyle w:val="Value"/>
              <w:rPr>
                <w:b/>
                <w:sz w:val="21"/>
                <w:szCs w:val="21"/>
              </w:rPr>
            </w:pPr>
          </w:p>
        </w:tc>
        <w:tc>
          <w:tcPr>
            <w:tcW w:w="762" w:type="dxa"/>
            <w:gridSpan w:val="3"/>
            <w:tcBorders>
              <w:top w:val="single" w:sz="6" w:space="0" w:color="auto"/>
              <w:left w:val="single" w:sz="6" w:space="0" w:color="auto"/>
              <w:bottom w:val="single" w:sz="12" w:space="0" w:color="auto"/>
              <w:right w:val="single" w:sz="6" w:space="0" w:color="auto"/>
            </w:tcBorders>
            <w:vAlign w:val="center"/>
          </w:tcPr>
          <w:p w14:paraId="4F076387" w14:textId="77777777" w:rsidR="006B0CEE" w:rsidRPr="00C232E1" w:rsidRDefault="006B0CEE" w:rsidP="008A043F">
            <w:pPr>
              <w:pStyle w:val="Value"/>
              <w:rPr>
                <w:b/>
                <w:sz w:val="21"/>
                <w:szCs w:val="21"/>
              </w:rPr>
            </w:pPr>
          </w:p>
        </w:tc>
        <w:tc>
          <w:tcPr>
            <w:tcW w:w="759" w:type="dxa"/>
            <w:gridSpan w:val="3"/>
            <w:tcBorders>
              <w:top w:val="single" w:sz="6" w:space="0" w:color="auto"/>
              <w:left w:val="single" w:sz="6" w:space="0" w:color="auto"/>
              <w:bottom w:val="single" w:sz="12" w:space="0" w:color="auto"/>
              <w:right w:val="single" w:sz="6" w:space="0" w:color="auto"/>
            </w:tcBorders>
            <w:vAlign w:val="center"/>
          </w:tcPr>
          <w:p w14:paraId="698200DE" w14:textId="77777777" w:rsidR="006B0CEE" w:rsidRPr="00C232E1" w:rsidRDefault="006B0CEE" w:rsidP="008A043F">
            <w:pPr>
              <w:pStyle w:val="Value"/>
              <w:rPr>
                <w:b/>
                <w:sz w:val="21"/>
                <w:szCs w:val="21"/>
              </w:rPr>
            </w:pPr>
          </w:p>
        </w:tc>
        <w:tc>
          <w:tcPr>
            <w:tcW w:w="810" w:type="dxa"/>
            <w:tcBorders>
              <w:top w:val="single" w:sz="6" w:space="0" w:color="auto"/>
              <w:left w:val="single" w:sz="6" w:space="0" w:color="auto"/>
              <w:bottom w:val="single" w:sz="12" w:space="0" w:color="auto"/>
              <w:right w:val="single" w:sz="6" w:space="0" w:color="auto"/>
            </w:tcBorders>
            <w:vAlign w:val="center"/>
          </w:tcPr>
          <w:p w14:paraId="3B6821C9" w14:textId="77777777" w:rsidR="006B0CEE" w:rsidRPr="00C232E1" w:rsidRDefault="006B0CEE" w:rsidP="008A043F">
            <w:pPr>
              <w:pStyle w:val="Value"/>
              <w:rPr>
                <w:b/>
                <w:sz w:val="21"/>
                <w:szCs w:val="21"/>
              </w:rPr>
            </w:pPr>
          </w:p>
        </w:tc>
        <w:tc>
          <w:tcPr>
            <w:tcW w:w="567" w:type="dxa"/>
            <w:tcBorders>
              <w:top w:val="single" w:sz="6" w:space="0" w:color="auto"/>
              <w:left w:val="single" w:sz="6" w:space="0" w:color="auto"/>
              <w:bottom w:val="single" w:sz="12" w:space="0" w:color="auto"/>
              <w:right w:val="single" w:sz="6" w:space="0" w:color="auto"/>
            </w:tcBorders>
            <w:vAlign w:val="center"/>
          </w:tcPr>
          <w:p w14:paraId="24E4ED65" w14:textId="77777777" w:rsidR="006B0CEE" w:rsidRPr="00C232E1" w:rsidRDefault="006B0CEE" w:rsidP="008A043F">
            <w:pPr>
              <w:pStyle w:val="Value"/>
              <w:rPr>
                <w:b/>
                <w:sz w:val="21"/>
                <w:szCs w:val="21"/>
              </w:rPr>
            </w:pPr>
          </w:p>
        </w:tc>
        <w:tc>
          <w:tcPr>
            <w:tcW w:w="851" w:type="dxa"/>
            <w:tcBorders>
              <w:top w:val="single" w:sz="6" w:space="0" w:color="auto"/>
              <w:left w:val="single" w:sz="6" w:space="0" w:color="auto"/>
              <w:bottom w:val="single" w:sz="12" w:space="0" w:color="auto"/>
              <w:right w:val="single" w:sz="6" w:space="0" w:color="auto"/>
            </w:tcBorders>
            <w:vAlign w:val="center"/>
          </w:tcPr>
          <w:p w14:paraId="7D73F934" w14:textId="77777777" w:rsidR="006B0CEE" w:rsidRPr="00C232E1" w:rsidRDefault="006B0CEE" w:rsidP="008A043F">
            <w:pPr>
              <w:pStyle w:val="Value"/>
              <w:rPr>
                <w:b/>
                <w:sz w:val="21"/>
                <w:szCs w:val="21"/>
              </w:rPr>
            </w:pPr>
          </w:p>
        </w:tc>
        <w:tc>
          <w:tcPr>
            <w:tcW w:w="948" w:type="dxa"/>
            <w:tcBorders>
              <w:top w:val="single" w:sz="6" w:space="0" w:color="auto"/>
              <w:left w:val="single" w:sz="6" w:space="0" w:color="auto"/>
              <w:bottom w:val="single" w:sz="12" w:space="0" w:color="auto"/>
              <w:right w:val="single" w:sz="12" w:space="0" w:color="auto"/>
            </w:tcBorders>
            <w:vAlign w:val="center"/>
          </w:tcPr>
          <w:p w14:paraId="652C44F6" w14:textId="77777777" w:rsidR="006B0CEE" w:rsidRPr="00C232E1" w:rsidRDefault="006B0CEE" w:rsidP="008A043F">
            <w:pPr>
              <w:pStyle w:val="Value"/>
              <w:rPr>
                <w:b/>
                <w:sz w:val="21"/>
                <w:szCs w:val="21"/>
              </w:rPr>
            </w:pPr>
          </w:p>
        </w:tc>
      </w:tr>
      <w:tr w:rsidR="00A160E7" w:rsidRPr="00D26E73" w14:paraId="2C459966" w14:textId="77777777" w:rsidTr="008D31F8">
        <w:trPr>
          <w:trHeight w:val="278"/>
          <w:jc w:val="center"/>
        </w:trPr>
        <w:tc>
          <w:tcPr>
            <w:tcW w:w="9155" w:type="dxa"/>
            <w:gridSpan w:val="17"/>
            <w:tcBorders>
              <w:top w:val="single" w:sz="12" w:space="0" w:color="auto"/>
              <w:left w:val="single" w:sz="12" w:space="0" w:color="auto"/>
              <w:bottom w:val="single" w:sz="12" w:space="0" w:color="auto"/>
              <w:right w:val="single" w:sz="12" w:space="0" w:color="auto"/>
            </w:tcBorders>
            <w:vAlign w:val="center"/>
          </w:tcPr>
          <w:p w14:paraId="3AAD7A9D" w14:textId="77777777" w:rsidR="00A160E7" w:rsidRPr="00D26E73" w:rsidRDefault="00A160E7" w:rsidP="00400B6D">
            <w:pPr>
              <w:autoSpaceDE w:val="0"/>
              <w:autoSpaceDN w:val="0"/>
              <w:adjustRightInd w:val="0"/>
              <w:rPr>
                <w:rFonts w:cs="Arial Narrow"/>
                <w:sz w:val="21"/>
                <w:szCs w:val="21"/>
              </w:rPr>
            </w:pPr>
            <w:r w:rsidRPr="00D26E73">
              <w:rPr>
                <w:rFonts w:cs="Arial Narrow"/>
                <w:sz w:val="21"/>
                <w:szCs w:val="21"/>
              </w:rPr>
              <w:t>Účtovná hodnota </w:t>
            </w:r>
          </w:p>
        </w:tc>
      </w:tr>
      <w:tr w:rsidR="00CA47A0" w:rsidRPr="00D26E73" w14:paraId="00214DDC" w14:textId="77777777" w:rsidTr="005F48AE">
        <w:trPr>
          <w:trHeight w:val="278"/>
          <w:jc w:val="center"/>
        </w:trPr>
        <w:tc>
          <w:tcPr>
            <w:tcW w:w="1310" w:type="dxa"/>
            <w:tcBorders>
              <w:top w:val="single" w:sz="12" w:space="0" w:color="auto"/>
              <w:left w:val="single" w:sz="12" w:space="0" w:color="auto"/>
              <w:bottom w:val="single" w:sz="6" w:space="0" w:color="auto"/>
              <w:right w:val="single" w:sz="12" w:space="0" w:color="auto"/>
            </w:tcBorders>
            <w:vAlign w:val="center"/>
          </w:tcPr>
          <w:p w14:paraId="051AB906" w14:textId="77777777" w:rsidR="00CA47A0" w:rsidRPr="00D26E73" w:rsidRDefault="00CA47A0" w:rsidP="00CA47A0">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963" w:type="dxa"/>
            <w:tcBorders>
              <w:top w:val="single" w:sz="12" w:space="0" w:color="auto"/>
              <w:left w:val="single" w:sz="12" w:space="0" w:color="auto"/>
              <w:bottom w:val="single" w:sz="6" w:space="0" w:color="auto"/>
              <w:right w:val="single" w:sz="6" w:space="0" w:color="auto"/>
            </w:tcBorders>
            <w:vAlign w:val="center"/>
          </w:tcPr>
          <w:p w14:paraId="6D38BBEC" w14:textId="2B3FEFC2" w:rsidR="00CA47A0" w:rsidRPr="00C232E1" w:rsidRDefault="00CA47A0" w:rsidP="00CA47A0">
            <w:pPr>
              <w:pStyle w:val="Value"/>
              <w:rPr>
                <w:b/>
                <w:sz w:val="21"/>
                <w:szCs w:val="21"/>
              </w:rPr>
            </w:pPr>
          </w:p>
        </w:tc>
        <w:tc>
          <w:tcPr>
            <w:tcW w:w="1311" w:type="dxa"/>
            <w:gridSpan w:val="3"/>
            <w:tcBorders>
              <w:top w:val="single" w:sz="12" w:space="0" w:color="auto"/>
              <w:left w:val="single" w:sz="6" w:space="0" w:color="auto"/>
              <w:bottom w:val="single" w:sz="6" w:space="0" w:color="auto"/>
              <w:right w:val="single" w:sz="6" w:space="0" w:color="auto"/>
            </w:tcBorders>
            <w:vAlign w:val="center"/>
          </w:tcPr>
          <w:p w14:paraId="348E3509" w14:textId="4CE899D9" w:rsidR="00CA47A0" w:rsidRPr="00C232E1" w:rsidRDefault="00CA47A0" w:rsidP="00CA47A0">
            <w:pPr>
              <w:pStyle w:val="Value"/>
              <w:rPr>
                <w:b/>
                <w:sz w:val="21"/>
                <w:szCs w:val="21"/>
              </w:rPr>
            </w:pPr>
            <w:r>
              <w:rPr>
                <w:b/>
                <w:sz w:val="21"/>
                <w:szCs w:val="21"/>
              </w:rPr>
              <w:t>5.860.899</w:t>
            </w:r>
          </w:p>
        </w:tc>
        <w:tc>
          <w:tcPr>
            <w:tcW w:w="889" w:type="dxa"/>
            <w:gridSpan w:val="3"/>
            <w:tcBorders>
              <w:top w:val="single" w:sz="12" w:space="0" w:color="auto"/>
              <w:left w:val="single" w:sz="6" w:space="0" w:color="auto"/>
              <w:bottom w:val="single" w:sz="6" w:space="0" w:color="auto"/>
              <w:right w:val="single" w:sz="6" w:space="0" w:color="auto"/>
            </w:tcBorders>
            <w:vAlign w:val="center"/>
          </w:tcPr>
          <w:p w14:paraId="4E956E1D" w14:textId="1262ED4E" w:rsidR="00CA47A0" w:rsidRPr="00C232E1" w:rsidRDefault="00CA47A0" w:rsidP="00CA47A0">
            <w:pPr>
              <w:pStyle w:val="Value"/>
              <w:rPr>
                <w:b/>
                <w:sz w:val="21"/>
                <w:szCs w:val="21"/>
              </w:rPr>
            </w:pPr>
          </w:p>
        </w:tc>
        <w:tc>
          <w:tcPr>
            <w:tcW w:w="733" w:type="dxa"/>
            <w:tcBorders>
              <w:top w:val="single" w:sz="12" w:space="0" w:color="auto"/>
              <w:left w:val="single" w:sz="6" w:space="0" w:color="auto"/>
              <w:bottom w:val="single" w:sz="6" w:space="0" w:color="auto"/>
              <w:right w:val="single" w:sz="6" w:space="0" w:color="auto"/>
            </w:tcBorders>
            <w:vAlign w:val="center"/>
          </w:tcPr>
          <w:p w14:paraId="55AE3230" w14:textId="77777777" w:rsidR="00CA47A0" w:rsidRPr="00C232E1" w:rsidRDefault="00CA47A0" w:rsidP="00CA47A0">
            <w:pPr>
              <w:pStyle w:val="Value"/>
              <w:rPr>
                <w:b/>
                <w:sz w:val="21"/>
                <w:szCs w:val="21"/>
              </w:rPr>
            </w:pPr>
          </w:p>
        </w:tc>
        <w:tc>
          <w:tcPr>
            <w:tcW w:w="773" w:type="dxa"/>
            <w:gridSpan w:val="4"/>
            <w:tcBorders>
              <w:top w:val="single" w:sz="12" w:space="0" w:color="auto"/>
              <w:left w:val="single" w:sz="6" w:space="0" w:color="auto"/>
              <w:bottom w:val="single" w:sz="6" w:space="0" w:color="auto"/>
              <w:right w:val="single" w:sz="6" w:space="0" w:color="auto"/>
            </w:tcBorders>
            <w:vAlign w:val="center"/>
          </w:tcPr>
          <w:p w14:paraId="16C84B9C" w14:textId="77777777" w:rsidR="00CA47A0" w:rsidRPr="00C232E1" w:rsidRDefault="00CA47A0" w:rsidP="00CA47A0">
            <w:pPr>
              <w:pStyle w:val="Value"/>
              <w:rPr>
                <w:b/>
                <w:sz w:val="21"/>
                <w:szCs w:val="21"/>
              </w:rPr>
            </w:pPr>
          </w:p>
        </w:tc>
        <w:tc>
          <w:tcPr>
            <w:tcW w:w="810" w:type="dxa"/>
            <w:tcBorders>
              <w:top w:val="single" w:sz="12" w:space="0" w:color="auto"/>
              <w:left w:val="single" w:sz="6" w:space="0" w:color="auto"/>
              <w:bottom w:val="single" w:sz="6" w:space="0" w:color="auto"/>
              <w:right w:val="single" w:sz="6" w:space="0" w:color="auto"/>
            </w:tcBorders>
            <w:vAlign w:val="center"/>
          </w:tcPr>
          <w:p w14:paraId="1D094FEE" w14:textId="77777777" w:rsidR="00CA47A0" w:rsidRPr="00C232E1" w:rsidRDefault="00CA47A0" w:rsidP="00CA47A0">
            <w:pPr>
              <w:pStyle w:val="Value"/>
              <w:rPr>
                <w:b/>
                <w:sz w:val="21"/>
                <w:szCs w:val="21"/>
              </w:rPr>
            </w:pPr>
          </w:p>
        </w:tc>
        <w:tc>
          <w:tcPr>
            <w:tcW w:w="567" w:type="dxa"/>
            <w:tcBorders>
              <w:top w:val="single" w:sz="12" w:space="0" w:color="auto"/>
              <w:left w:val="single" w:sz="6" w:space="0" w:color="auto"/>
              <w:bottom w:val="single" w:sz="6" w:space="0" w:color="auto"/>
              <w:right w:val="single" w:sz="6" w:space="0" w:color="auto"/>
            </w:tcBorders>
            <w:vAlign w:val="center"/>
          </w:tcPr>
          <w:p w14:paraId="094C100B" w14:textId="77777777" w:rsidR="00CA47A0" w:rsidRPr="00C232E1" w:rsidRDefault="00CA47A0" w:rsidP="00CA47A0">
            <w:pPr>
              <w:pStyle w:val="Value"/>
              <w:rPr>
                <w:b/>
                <w:sz w:val="21"/>
                <w:szCs w:val="21"/>
              </w:rPr>
            </w:pPr>
          </w:p>
        </w:tc>
        <w:tc>
          <w:tcPr>
            <w:tcW w:w="851" w:type="dxa"/>
            <w:tcBorders>
              <w:top w:val="single" w:sz="12" w:space="0" w:color="auto"/>
              <w:left w:val="single" w:sz="6" w:space="0" w:color="auto"/>
              <w:bottom w:val="single" w:sz="6" w:space="0" w:color="auto"/>
              <w:right w:val="single" w:sz="6" w:space="0" w:color="auto"/>
            </w:tcBorders>
            <w:vAlign w:val="center"/>
          </w:tcPr>
          <w:p w14:paraId="46101A69" w14:textId="78368A25" w:rsidR="00CA47A0" w:rsidRPr="00C232E1" w:rsidRDefault="00CA47A0" w:rsidP="00CA47A0">
            <w:pPr>
              <w:pStyle w:val="Value"/>
              <w:rPr>
                <w:b/>
                <w:sz w:val="21"/>
                <w:szCs w:val="21"/>
              </w:rPr>
            </w:pPr>
          </w:p>
        </w:tc>
        <w:tc>
          <w:tcPr>
            <w:tcW w:w="948" w:type="dxa"/>
            <w:tcBorders>
              <w:top w:val="single" w:sz="12" w:space="0" w:color="auto"/>
              <w:left w:val="single" w:sz="6" w:space="0" w:color="auto"/>
              <w:bottom w:val="single" w:sz="6" w:space="0" w:color="auto"/>
              <w:right w:val="single" w:sz="12" w:space="0" w:color="auto"/>
            </w:tcBorders>
            <w:vAlign w:val="center"/>
          </w:tcPr>
          <w:p w14:paraId="72D2129F" w14:textId="4EE7BCB9" w:rsidR="00CA47A0" w:rsidRPr="00C232E1" w:rsidRDefault="00CA47A0" w:rsidP="00CA47A0">
            <w:pPr>
              <w:pStyle w:val="Value"/>
              <w:rPr>
                <w:b/>
                <w:sz w:val="21"/>
                <w:szCs w:val="21"/>
              </w:rPr>
            </w:pPr>
            <w:r>
              <w:rPr>
                <w:b/>
                <w:sz w:val="21"/>
                <w:szCs w:val="21"/>
              </w:rPr>
              <w:t>5.860.899</w:t>
            </w:r>
          </w:p>
        </w:tc>
      </w:tr>
      <w:tr w:rsidR="00C04FCF" w:rsidRPr="00D26E73" w14:paraId="1E225B0F" w14:textId="77777777" w:rsidTr="005F48AE">
        <w:trPr>
          <w:trHeight w:val="290"/>
          <w:jc w:val="center"/>
        </w:trPr>
        <w:tc>
          <w:tcPr>
            <w:tcW w:w="1310" w:type="dxa"/>
            <w:tcBorders>
              <w:top w:val="single" w:sz="6" w:space="0" w:color="auto"/>
              <w:left w:val="single" w:sz="12" w:space="0" w:color="auto"/>
              <w:bottom w:val="single" w:sz="12" w:space="0" w:color="auto"/>
              <w:right w:val="single" w:sz="12" w:space="0" w:color="auto"/>
            </w:tcBorders>
            <w:vAlign w:val="center"/>
          </w:tcPr>
          <w:p w14:paraId="18B49A36" w14:textId="77777777" w:rsidR="00C04FCF" w:rsidRPr="00D26E73" w:rsidRDefault="00C04FCF" w:rsidP="00C04FCF">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963" w:type="dxa"/>
            <w:tcBorders>
              <w:top w:val="single" w:sz="6" w:space="0" w:color="auto"/>
              <w:left w:val="single" w:sz="12" w:space="0" w:color="auto"/>
              <w:bottom w:val="single" w:sz="12" w:space="0" w:color="auto"/>
              <w:right w:val="single" w:sz="6" w:space="0" w:color="auto"/>
            </w:tcBorders>
            <w:vAlign w:val="center"/>
          </w:tcPr>
          <w:p w14:paraId="638CC051" w14:textId="27F0C6EA" w:rsidR="00C04FCF" w:rsidRPr="00C232E1" w:rsidRDefault="00C04FCF" w:rsidP="00C04FCF">
            <w:pPr>
              <w:pStyle w:val="Value"/>
              <w:rPr>
                <w:b/>
                <w:sz w:val="21"/>
                <w:szCs w:val="21"/>
              </w:rPr>
            </w:pPr>
          </w:p>
        </w:tc>
        <w:tc>
          <w:tcPr>
            <w:tcW w:w="1311" w:type="dxa"/>
            <w:gridSpan w:val="3"/>
            <w:tcBorders>
              <w:top w:val="single" w:sz="6" w:space="0" w:color="auto"/>
              <w:left w:val="single" w:sz="6" w:space="0" w:color="auto"/>
              <w:bottom w:val="single" w:sz="12" w:space="0" w:color="auto"/>
              <w:right w:val="single" w:sz="6" w:space="0" w:color="auto"/>
            </w:tcBorders>
            <w:vAlign w:val="center"/>
          </w:tcPr>
          <w:p w14:paraId="29BABC33" w14:textId="5B0BD40D" w:rsidR="00C04FCF" w:rsidRPr="00C232E1" w:rsidRDefault="00CA47A0" w:rsidP="00C04FCF">
            <w:pPr>
              <w:pStyle w:val="Value"/>
              <w:rPr>
                <w:b/>
                <w:sz w:val="21"/>
                <w:szCs w:val="21"/>
              </w:rPr>
            </w:pPr>
            <w:r>
              <w:rPr>
                <w:b/>
                <w:sz w:val="21"/>
                <w:szCs w:val="21"/>
              </w:rPr>
              <w:t>0</w:t>
            </w:r>
          </w:p>
        </w:tc>
        <w:tc>
          <w:tcPr>
            <w:tcW w:w="889" w:type="dxa"/>
            <w:gridSpan w:val="3"/>
            <w:tcBorders>
              <w:top w:val="single" w:sz="6" w:space="0" w:color="auto"/>
              <w:left w:val="single" w:sz="6" w:space="0" w:color="auto"/>
              <w:bottom w:val="single" w:sz="12" w:space="0" w:color="auto"/>
              <w:right w:val="single" w:sz="6" w:space="0" w:color="auto"/>
            </w:tcBorders>
            <w:vAlign w:val="center"/>
          </w:tcPr>
          <w:p w14:paraId="7BD2B53C" w14:textId="6FD2D6C7" w:rsidR="00C04FCF" w:rsidRPr="00C232E1" w:rsidRDefault="00C04FCF" w:rsidP="00C04FCF">
            <w:pPr>
              <w:pStyle w:val="Value"/>
              <w:rPr>
                <w:b/>
                <w:sz w:val="21"/>
                <w:szCs w:val="21"/>
              </w:rPr>
            </w:pPr>
          </w:p>
        </w:tc>
        <w:tc>
          <w:tcPr>
            <w:tcW w:w="733" w:type="dxa"/>
            <w:tcBorders>
              <w:top w:val="single" w:sz="6" w:space="0" w:color="auto"/>
              <w:left w:val="single" w:sz="6" w:space="0" w:color="auto"/>
              <w:bottom w:val="single" w:sz="12" w:space="0" w:color="auto"/>
              <w:right w:val="single" w:sz="6" w:space="0" w:color="auto"/>
            </w:tcBorders>
            <w:vAlign w:val="center"/>
          </w:tcPr>
          <w:p w14:paraId="5D7FAE4A" w14:textId="77777777" w:rsidR="00C04FCF" w:rsidRPr="00C232E1" w:rsidRDefault="00C04FCF" w:rsidP="00C04FCF">
            <w:pPr>
              <w:pStyle w:val="Value"/>
              <w:rPr>
                <w:b/>
                <w:sz w:val="21"/>
                <w:szCs w:val="21"/>
              </w:rPr>
            </w:pPr>
          </w:p>
        </w:tc>
        <w:tc>
          <w:tcPr>
            <w:tcW w:w="773" w:type="dxa"/>
            <w:gridSpan w:val="4"/>
            <w:tcBorders>
              <w:top w:val="single" w:sz="6" w:space="0" w:color="auto"/>
              <w:left w:val="single" w:sz="6" w:space="0" w:color="auto"/>
              <w:bottom w:val="single" w:sz="12" w:space="0" w:color="auto"/>
              <w:right w:val="single" w:sz="6" w:space="0" w:color="auto"/>
            </w:tcBorders>
            <w:vAlign w:val="center"/>
          </w:tcPr>
          <w:p w14:paraId="064E3184" w14:textId="77777777" w:rsidR="00C04FCF" w:rsidRPr="00C232E1" w:rsidRDefault="00C04FCF" w:rsidP="00C04FCF">
            <w:pPr>
              <w:pStyle w:val="Value"/>
              <w:rPr>
                <w:b/>
                <w:sz w:val="21"/>
                <w:szCs w:val="21"/>
              </w:rPr>
            </w:pPr>
          </w:p>
        </w:tc>
        <w:tc>
          <w:tcPr>
            <w:tcW w:w="810" w:type="dxa"/>
            <w:tcBorders>
              <w:top w:val="single" w:sz="6" w:space="0" w:color="auto"/>
              <w:left w:val="single" w:sz="6" w:space="0" w:color="auto"/>
              <w:bottom w:val="single" w:sz="12" w:space="0" w:color="auto"/>
              <w:right w:val="single" w:sz="6" w:space="0" w:color="auto"/>
            </w:tcBorders>
            <w:vAlign w:val="center"/>
          </w:tcPr>
          <w:p w14:paraId="00CE4643" w14:textId="77777777" w:rsidR="00C04FCF" w:rsidRPr="00C232E1" w:rsidRDefault="00C04FCF" w:rsidP="00C04FCF">
            <w:pPr>
              <w:pStyle w:val="Value"/>
              <w:rPr>
                <w:b/>
                <w:sz w:val="21"/>
                <w:szCs w:val="21"/>
              </w:rPr>
            </w:pPr>
          </w:p>
        </w:tc>
        <w:tc>
          <w:tcPr>
            <w:tcW w:w="567" w:type="dxa"/>
            <w:tcBorders>
              <w:top w:val="single" w:sz="6" w:space="0" w:color="auto"/>
              <w:left w:val="single" w:sz="6" w:space="0" w:color="auto"/>
              <w:bottom w:val="single" w:sz="12" w:space="0" w:color="auto"/>
              <w:right w:val="single" w:sz="6" w:space="0" w:color="auto"/>
            </w:tcBorders>
            <w:vAlign w:val="center"/>
          </w:tcPr>
          <w:p w14:paraId="046A1963" w14:textId="77777777" w:rsidR="00C04FCF" w:rsidRPr="00C232E1" w:rsidRDefault="00C04FCF" w:rsidP="00C04FCF">
            <w:pPr>
              <w:pStyle w:val="Value"/>
              <w:rPr>
                <w:b/>
                <w:sz w:val="21"/>
                <w:szCs w:val="21"/>
              </w:rPr>
            </w:pPr>
          </w:p>
        </w:tc>
        <w:tc>
          <w:tcPr>
            <w:tcW w:w="851" w:type="dxa"/>
            <w:tcBorders>
              <w:top w:val="single" w:sz="6" w:space="0" w:color="auto"/>
              <w:left w:val="single" w:sz="6" w:space="0" w:color="auto"/>
              <w:bottom w:val="single" w:sz="12" w:space="0" w:color="auto"/>
              <w:right w:val="single" w:sz="6" w:space="0" w:color="auto"/>
            </w:tcBorders>
            <w:vAlign w:val="center"/>
          </w:tcPr>
          <w:p w14:paraId="755CA269" w14:textId="06868B41" w:rsidR="00C04FCF" w:rsidRPr="00C232E1" w:rsidRDefault="00C04FCF" w:rsidP="00C04FCF">
            <w:pPr>
              <w:pStyle w:val="Value"/>
              <w:rPr>
                <w:b/>
                <w:sz w:val="21"/>
                <w:szCs w:val="21"/>
              </w:rPr>
            </w:pPr>
          </w:p>
        </w:tc>
        <w:tc>
          <w:tcPr>
            <w:tcW w:w="948" w:type="dxa"/>
            <w:tcBorders>
              <w:top w:val="single" w:sz="6" w:space="0" w:color="auto"/>
              <w:left w:val="single" w:sz="6" w:space="0" w:color="auto"/>
              <w:bottom w:val="single" w:sz="12" w:space="0" w:color="auto"/>
              <w:right w:val="single" w:sz="12" w:space="0" w:color="auto"/>
            </w:tcBorders>
            <w:vAlign w:val="center"/>
          </w:tcPr>
          <w:p w14:paraId="7DCF8B5D" w14:textId="395DBC3E" w:rsidR="00C04FCF" w:rsidRPr="00C232E1" w:rsidRDefault="005F48AE" w:rsidP="00C04FCF">
            <w:pPr>
              <w:pStyle w:val="Value"/>
              <w:rPr>
                <w:b/>
                <w:sz w:val="21"/>
                <w:szCs w:val="21"/>
              </w:rPr>
            </w:pPr>
            <w:r>
              <w:rPr>
                <w:b/>
                <w:sz w:val="21"/>
                <w:szCs w:val="21"/>
              </w:rPr>
              <w:t>0</w:t>
            </w:r>
          </w:p>
        </w:tc>
      </w:tr>
    </w:tbl>
    <w:p w14:paraId="270C140F" w14:textId="77777777" w:rsidR="008060E5" w:rsidRDefault="008060E5" w:rsidP="00C12330">
      <w:pPr>
        <w:rPr>
          <w:sz w:val="21"/>
          <w:szCs w:val="21"/>
        </w:rPr>
      </w:pPr>
    </w:p>
    <w:p w14:paraId="156A537A" w14:textId="77777777" w:rsidR="008060E5" w:rsidRDefault="008060E5" w:rsidP="00C12330">
      <w:pPr>
        <w:rPr>
          <w:sz w:val="21"/>
          <w:szCs w:val="21"/>
        </w:rPr>
      </w:pPr>
    </w:p>
    <w:p w14:paraId="2B11227F" w14:textId="77777777" w:rsidR="00C12330" w:rsidRDefault="007F2BF6" w:rsidP="00C12330">
      <w:pPr>
        <w:rPr>
          <w:sz w:val="21"/>
          <w:szCs w:val="21"/>
        </w:rPr>
      </w:pPr>
      <w:r w:rsidRPr="00D26E73">
        <w:rPr>
          <w:sz w:val="21"/>
          <w:szCs w:val="21"/>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310"/>
        <w:gridCol w:w="963"/>
        <w:gridCol w:w="11"/>
        <w:gridCol w:w="1254"/>
        <w:gridCol w:w="46"/>
        <w:gridCol w:w="846"/>
        <w:gridCol w:w="28"/>
        <w:gridCol w:w="15"/>
        <w:gridCol w:w="733"/>
        <w:gridCol w:w="14"/>
        <w:gridCol w:w="736"/>
        <w:gridCol w:w="12"/>
        <w:gridCol w:w="11"/>
        <w:gridCol w:w="810"/>
        <w:gridCol w:w="567"/>
        <w:gridCol w:w="851"/>
        <w:gridCol w:w="948"/>
      </w:tblGrid>
      <w:tr w:rsidR="000D0643" w:rsidRPr="00D26E73" w14:paraId="41A508C6" w14:textId="77777777" w:rsidTr="000D0643">
        <w:trPr>
          <w:trHeight w:val="277"/>
          <w:jc w:val="center"/>
        </w:trPr>
        <w:tc>
          <w:tcPr>
            <w:tcW w:w="1310" w:type="dxa"/>
            <w:vMerge w:val="restart"/>
            <w:tcBorders>
              <w:top w:val="single" w:sz="12" w:space="0" w:color="auto"/>
              <w:left w:val="single" w:sz="12" w:space="0" w:color="auto"/>
              <w:right w:val="single" w:sz="12" w:space="0" w:color="auto"/>
            </w:tcBorders>
            <w:vAlign w:val="center"/>
          </w:tcPr>
          <w:p w14:paraId="4B653E4C" w14:textId="77777777" w:rsidR="000D0643" w:rsidRPr="00D26E73" w:rsidRDefault="000D0643" w:rsidP="000D0643">
            <w:pPr>
              <w:pStyle w:val="TopHeader"/>
              <w:rPr>
                <w:sz w:val="21"/>
                <w:szCs w:val="21"/>
              </w:rPr>
            </w:pPr>
            <w:r w:rsidRPr="00D26E73">
              <w:rPr>
                <w:sz w:val="21"/>
                <w:szCs w:val="21"/>
              </w:rPr>
              <w:t>Dlhodobý finančný majetok</w:t>
            </w:r>
          </w:p>
        </w:tc>
        <w:tc>
          <w:tcPr>
            <w:tcW w:w="7845" w:type="dxa"/>
            <w:gridSpan w:val="16"/>
            <w:tcBorders>
              <w:top w:val="single" w:sz="12" w:space="0" w:color="auto"/>
              <w:left w:val="single" w:sz="12" w:space="0" w:color="auto"/>
              <w:bottom w:val="single" w:sz="12" w:space="0" w:color="auto"/>
              <w:right w:val="single" w:sz="12" w:space="0" w:color="auto"/>
            </w:tcBorders>
            <w:vAlign w:val="center"/>
          </w:tcPr>
          <w:p w14:paraId="0613D37D" w14:textId="77777777" w:rsidR="000D0643" w:rsidRPr="00D26E73" w:rsidRDefault="000D0643" w:rsidP="000D0643">
            <w:pPr>
              <w:pStyle w:val="TopHeader"/>
              <w:rPr>
                <w:sz w:val="21"/>
                <w:szCs w:val="21"/>
              </w:rPr>
            </w:pPr>
            <w:r w:rsidRPr="00D26E73">
              <w:rPr>
                <w:sz w:val="21"/>
                <w:szCs w:val="21"/>
              </w:rPr>
              <w:t>Bezprostredne predchádzajúce účtovné obdobie</w:t>
            </w:r>
          </w:p>
        </w:tc>
      </w:tr>
      <w:tr w:rsidR="000D0643" w:rsidRPr="00D26E73" w14:paraId="4AB21B3C" w14:textId="77777777" w:rsidTr="005F48AE">
        <w:trPr>
          <w:trHeight w:val="1393"/>
          <w:jc w:val="center"/>
        </w:trPr>
        <w:tc>
          <w:tcPr>
            <w:tcW w:w="1310" w:type="dxa"/>
            <w:vMerge/>
            <w:tcBorders>
              <w:left w:val="single" w:sz="12" w:space="0" w:color="auto"/>
              <w:bottom w:val="single" w:sz="4" w:space="0" w:color="auto"/>
              <w:right w:val="single" w:sz="12" w:space="0" w:color="auto"/>
            </w:tcBorders>
            <w:vAlign w:val="center"/>
          </w:tcPr>
          <w:p w14:paraId="734E6DC4" w14:textId="77777777" w:rsidR="000D0643" w:rsidRPr="00D26E73" w:rsidRDefault="000D0643" w:rsidP="000D0643">
            <w:pPr>
              <w:pStyle w:val="TopHeader"/>
              <w:rPr>
                <w:rFonts w:ascii="Calibri" w:hAnsi="Calibri" w:cs="Calibri"/>
                <w:sz w:val="21"/>
                <w:szCs w:val="21"/>
              </w:rPr>
            </w:pPr>
          </w:p>
        </w:tc>
        <w:tc>
          <w:tcPr>
            <w:tcW w:w="974" w:type="dxa"/>
            <w:gridSpan w:val="2"/>
            <w:tcBorders>
              <w:top w:val="single" w:sz="12" w:space="0" w:color="auto"/>
              <w:left w:val="single" w:sz="12" w:space="0" w:color="auto"/>
              <w:bottom w:val="single" w:sz="4" w:space="0" w:color="auto"/>
              <w:right w:val="single" w:sz="12" w:space="0" w:color="auto"/>
            </w:tcBorders>
            <w:vAlign w:val="center"/>
          </w:tcPr>
          <w:p w14:paraId="22D5F03E" w14:textId="77777777" w:rsidR="000D0643" w:rsidRPr="00D26E73" w:rsidRDefault="000D0643" w:rsidP="000D0643">
            <w:pPr>
              <w:pStyle w:val="TopHeader"/>
              <w:rPr>
                <w:sz w:val="21"/>
                <w:szCs w:val="21"/>
              </w:rPr>
            </w:pPr>
            <w:r w:rsidRPr="00D26E73">
              <w:rPr>
                <w:sz w:val="21"/>
                <w:szCs w:val="21"/>
              </w:rPr>
              <w:t>Podielové CP a podiely v DÚJ</w:t>
            </w:r>
          </w:p>
        </w:tc>
        <w:tc>
          <w:tcPr>
            <w:tcW w:w="1254" w:type="dxa"/>
            <w:tcBorders>
              <w:top w:val="single" w:sz="12" w:space="0" w:color="auto"/>
              <w:left w:val="single" w:sz="12" w:space="0" w:color="auto"/>
              <w:bottom w:val="single" w:sz="4" w:space="0" w:color="auto"/>
              <w:right w:val="single" w:sz="12" w:space="0" w:color="auto"/>
            </w:tcBorders>
            <w:vAlign w:val="center"/>
          </w:tcPr>
          <w:p w14:paraId="046E2DB4" w14:textId="77777777" w:rsidR="000D0643" w:rsidRPr="00D26E73" w:rsidRDefault="000D0643" w:rsidP="000D0643">
            <w:pPr>
              <w:pStyle w:val="TopHeader"/>
              <w:rPr>
                <w:sz w:val="21"/>
                <w:szCs w:val="21"/>
              </w:rPr>
            </w:pPr>
            <w:r w:rsidRPr="00D26E73">
              <w:rPr>
                <w:sz w:val="21"/>
                <w:szCs w:val="21"/>
              </w:rPr>
              <w:t xml:space="preserve">Podielové CP a podiely </w:t>
            </w:r>
            <w:r>
              <w:rPr>
                <w:sz w:val="21"/>
                <w:szCs w:val="21"/>
              </w:rPr>
              <w:t>v </w:t>
            </w:r>
            <w:r w:rsidRPr="00D26E73">
              <w:rPr>
                <w:sz w:val="21"/>
                <w:szCs w:val="21"/>
              </w:rPr>
              <w:t>spoločnosti s podstatným vplyvom</w:t>
            </w:r>
          </w:p>
        </w:tc>
        <w:tc>
          <w:tcPr>
            <w:tcW w:w="892" w:type="dxa"/>
            <w:gridSpan w:val="2"/>
            <w:tcBorders>
              <w:top w:val="single" w:sz="12" w:space="0" w:color="auto"/>
              <w:left w:val="single" w:sz="12" w:space="0" w:color="auto"/>
              <w:bottom w:val="single" w:sz="4" w:space="0" w:color="auto"/>
              <w:right w:val="single" w:sz="12" w:space="0" w:color="auto"/>
            </w:tcBorders>
            <w:vAlign w:val="center"/>
          </w:tcPr>
          <w:p w14:paraId="11DC0831" w14:textId="77777777" w:rsidR="000D0643" w:rsidRPr="00D26E73" w:rsidRDefault="000D0643" w:rsidP="000D0643">
            <w:pPr>
              <w:pStyle w:val="TopHeader"/>
              <w:rPr>
                <w:sz w:val="21"/>
                <w:szCs w:val="21"/>
              </w:rPr>
            </w:pPr>
            <w:r w:rsidRPr="00D26E73">
              <w:rPr>
                <w:sz w:val="21"/>
                <w:szCs w:val="21"/>
              </w:rPr>
              <w:t>Ostatné dlhodobé CP a podiely</w:t>
            </w:r>
          </w:p>
        </w:tc>
        <w:tc>
          <w:tcPr>
            <w:tcW w:w="790" w:type="dxa"/>
            <w:gridSpan w:val="4"/>
            <w:tcBorders>
              <w:top w:val="single" w:sz="12" w:space="0" w:color="auto"/>
              <w:left w:val="single" w:sz="12" w:space="0" w:color="auto"/>
              <w:bottom w:val="single" w:sz="4" w:space="0" w:color="auto"/>
              <w:right w:val="single" w:sz="12" w:space="0" w:color="auto"/>
            </w:tcBorders>
            <w:vAlign w:val="center"/>
          </w:tcPr>
          <w:p w14:paraId="41330350" w14:textId="77777777" w:rsidR="000D0643" w:rsidRPr="00D26E73" w:rsidRDefault="000D0643" w:rsidP="000D0643">
            <w:pPr>
              <w:pStyle w:val="TopHeader"/>
              <w:rPr>
                <w:sz w:val="21"/>
                <w:szCs w:val="21"/>
              </w:rPr>
            </w:pPr>
            <w:r w:rsidRPr="00D26E73">
              <w:rPr>
                <w:sz w:val="21"/>
                <w:szCs w:val="21"/>
              </w:rPr>
              <w:t>Pôžičky ÚJ v</w:t>
            </w:r>
            <w:r w:rsidRPr="00D26E73">
              <w:rPr>
                <w:sz w:val="21"/>
                <w:szCs w:val="21"/>
              </w:rPr>
              <w:br/>
              <w:t> kons.</w:t>
            </w:r>
            <w:r w:rsidRPr="00D26E73">
              <w:rPr>
                <w:sz w:val="21"/>
                <w:szCs w:val="21"/>
              </w:rPr>
              <w:br/>
              <w:t>celku</w:t>
            </w:r>
          </w:p>
        </w:tc>
        <w:tc>
          <w:tcPr>
            <w:tcW w:w="748" w:type="dxa"/>
            <w:gridSpan w:val="2"/>
            <w:tcBorders>
              <w:top w:val="single" w:sz="12" w:space="0" w:color="auto"/>
              <w:left w:val="single" w:sz="12" w:space="0" w:color="auto"/>
              <w:bottom w:val="single" w:sz="4" w:space="0" w:color="auto"/>
              <w:right w:val="single" w:sz="12" w:space="0" w:color="auto"/>
            </w:tcBorders>
            <w:vAlign w:val="center"/>
          </w:tcPr>
          <w:p w14:paraId="5D12E0CA" w14:textId="77777777" w:rsidR="000D0643" w:rsidRPr="00D26E73" w:rsidRDefault="000D0643" w:rsidP="000D0643">
            <w:pPr>
              <w:pStyle w:val="TopHeader"/>
              <w:rPr>
                <w:sz w:val="21"/>
                <w:szCs w:val="21"/>
              </w:rPr>
            </w:pPr>
            <w:r w:rsidRPr="00D26E73">
              <w:rPr>
                <w:sz w:val="21"/>
                <w:szCs w:val="21"/>
              </w:rPr>
              <w:t>Ostatný DFM</w:t>
            </w:r>
          </w:p>
        </w:tc>
        <w:tc>
          <w:tcPr>
            <w:tcW w:w="821" w:type="dxa"/>
            <w:gridSpan w:val="2"/>
            <w:tcBorders>
              <w:top w:val="single" w:sz="12" w:space="0" w:color="auto"/>
              <w:left w:val="single" w:sz="12" w:space="0" w:color="auto"/>
              <w:bottom w:val="single" w:sz="4" w:space="0" w:color="auto"/>
              <w:right w:val="single" w:sz="12" w:space="0" w:color="auto"/>
            </w:tcBorders>
            <w:vAlign w:val="center"/>
          </w:tcPr>
          <w:p w14:paraId="38467F39" w14:textId="77777777" w:rsidR="000D0643" w:rsidRPr="00D26E73" w:rsidRDefault="000D0643" w:rsidP="000D0643">
            <w:pPr>
              <w:pStyle w:val="TopHeader"/>
              <w:rPr>
                <w:sz w:val="21"/>
                <w:szCs w:val="21"/>
              </w:rPr>
            </w:pPr>
            <w:r w:rsidRPr="00D26E73">
              <w:rPr>
                <w:sz w:val="21"/>
                <w:szCs w:val="21"/>
              </w:rPr>
              <w:t>Pôžičky s dobou splatnosti najviac jeden rok</w:t>
            </w:r>
          </w:p>
        </w:tc>
        <w:tc>
          <w:tcPr>
            <w:tcW w:w="567" w:type="dxa"/>
            <w:tcBorders>
              <w:top w:val="single" w:sz="12" w:space="0" w:color="auto"/>
              <w:left w:val="single" w:sz="12" w:space="0" w:color="auto"/>
              <w:bottom w:val="single" w:sz="4" w:space="0" w:color="auto"/>
              <w:right w:val="single" w:sz="12" w:space="0" w:color="auto"/>
            </w:tcBorders>
            <w:vAlign w:val="center"/>
          </w:tcPr>
          <w:p w14:paraId="038B7F62" w14:textId="77777777" w:rsidR="000D0643" w:rsidRPr="00D26E73" w:rsidRDefault="000D0643" w:rsidP="000D0643">
            <w:pPr>
              <w:pStyle w:val="TopHeader"/>
              <w:rPr>
                <w:sz w:val="21"/>
                <w:szCs w:val="21"/>
              </w:rPr>
            </w:pPr>
            <w:r w:rsidRPr="00D26E73">
              <w:rPr>
                <w:sz w:val="21"/>
                <w:szCs w:val="21"/>
              </w:rPr>
              <w:t>Obsta-</w:t>
            </w:r>
            <w:r>
              <w:rPr>
                <w:sz w:val="21"/>
                <w:szCs w:val="21"/>
              </w:rPr>
              <w:t xml:space="preserve">rávaný </w:t>
            </w:r>
            <w:r w:rsidRPr="00D26E73">
              <w:rPr>
                <w:sz w:val="21"/>
                <w:szCs w:val="21"/>
              </w:rPr>
              <w:t>DFM</w:t>
            </w:r>
          </w:p>
        </w:tc>
        <w:tc>
          <w:tcPr>
            <w:tcW w:w="851" w:type="dxa"/>
            <w:tcBorders>
              <w:top w:val="single" w:sz="12" w:space="0" w:color="auto"/>
              <w:left w:val="single" w:sz="12" w:space="0" w:color="auto"/>
              <w:bottom w:val="single" w:sz="4" w:space="0" w:color="auto"/>
              <w:right w:val="single" w:sz="12" w:space="0" w:color="auto"/>
            </w:tcBorders>
            <w:vAlign w:val="center"/>
          </w:tcPr>
          <w:p w14:paraId="19A285A1" w14:textId="77777777" w:rsidR="000D0643" w:rsidRPr="00D26E73" w:rsidRDefault="000D0643" w:rsidP="000D0643">
            <w:pPr>
              <w:pStyle w:val="TopHeader"/>
              <w:rPr>
                <w:sz w:val="21"/>
                <w:szCs w:val="21"/>
              </w:rPr>
            </w:pPr>
            <w:r w:rsidRPr="00D26E73">
              <w:rPr>
                <w:sz w:val="21"/>
                <w:szCs w:val="21"/>
              </w:rPr>
              <w:t>Poskyt-nuté preddav-ky na DFM</w:t>
            </w:r>
          </w:p>
        </w:tc>
        <w:tc>
          <w:tcPr>
            <w:tcW w:w="948" w:type="dxa"/>
            <w:tcBorders>
              <w:top w:val="single" w:sz="12" w:space="0" w:color="auto"/>
              <w:left w:val="single" w:sz="12" w:space="0" w:color="auto"/>
              <w:bottom w:val="single" w:sz="4" w:space="0" w:color="auto"/>
              <w:right w:val="single" w:sz="12" w:space="0" w:color="auto"/>
            </w:tcBorders>
            <w:vAlign w:val="center"/>
          </w:tcPr>
          <w:p w14:paraId="0AED3FB8" w14:textId="77777777" w:rsidR="000D0643" w:rsidRPr="00D26E73" w:rsidRDefault="000D0643" w:rsidP="000D0643">
            <w:pPr>
              <w:pStyle w:val="TopHeader"/>
              <w:rPr>
                <w:sz w:val="21"/>
                <w:szCs w:val="21"/>
              </w:rPr>
            </w:pPr>
            <w:r w:rsidRPr="00D26E73">
              <w:rPr>
                <w:sz w:val="21"/>
                <w:szCs w:val="21"/>
              </w:rPr>
              <w:t>Spolu</w:t>
            </w:r>
          </w:p>
        </w:tc>
      </w:tr>
      <w:tr w:rsidR="000D0643" w:rsidRPr="00D26E73" w14:paraId="597F0D9E" w14:textId="77777777" w:rsidTr="005F48AE">
        <w:trPr>
          <w:trHeight w:val="195"/>
          <w:jc w:val="center"/>
        </w:trPr>
        <w:tc>
          <w:tcPr>
            <w:tcW w:w="1310" w:type="dxa"/>
            <w:tcBorders>
              <w:top w:val="single" w:sz="4" w:space="0" w:color="auto"/>
              <w:left w:val="single" w:sz="12" w:space="0" w:color="auto"/>
              <w:bottom w:val="single" w:sz="12" w:space="0" w:color="auto"/>
              <w:right w:val="single" w:sz="12" w:space="0" w:color="auto"/>
            </w:tcBorders>
            <w:vAlign w:val="center"/>
          </w:tcPr>
          <w:p w14:paraId="2DCB98C7" w14:textId="77777777" w:rsidR="000D0643" w:rsidRPr="00D26E73" w:rsidRDefault="000D0643" w:rsidP="000D0643">
            <w:pPr>
              <w:pStyle w:val="TopHeader"/>
              <w:rPr>
                <w:b w:val="0"/>
                <w:sz w:val="21"/>
                <w:szCs w:val="21"/>
              </w:rPr>
            </w:pPr>
            <w:r w:rsidRPr="00D26E73">
              <w:rPr>
                <w:b w:val="0"/>
                <w:sz w:val="21"/>
                <w:szCs w:val="21"/>
              </w:rPr>
              <w:t>a</w:t>
            </w:r>
          </w:p>
        </w:tc>
        <w:tc>
          <w:tcPr>
            <w:tcW w:w="974" w:type="dxa"/>
            <w:gridSpan w:val="2"/>
            <w:tcBorders>
              <w:top w:val="single" w:sz="4" w:space="0" w:color="auto"/>
              <w:left w:val="single" w:sz="12" w:space="0" w:color="auto"/>
              <w:bottom w:val="single" w:sz="12" w:space="0" w:color="auto"/>
              <w:right w:val="single" w:sz="12" w:space="0" w:color="auto"/>
            </w:tcBorders>
            <w:vAlign w:val="center"/>
          </w:tcPr>
          <w:p w14:paraId="76B0C4CF" w14:textId="77777777" w:rsidR="000D0643" w:rsidRPr="00D26E73" w:rsidRDefault="000D0643" w:rsidP="000D0643">
            <w:pPr>
              <w:pStyle w:val="TopHeader"/>
              <w:rPr>
                <w:b w:val="0"/>
                <w:sz w:val="21"/>
                <w:szCs w:val="21"/>
              </w:rPr>
            </w:pPr>
            <w:r w:rsidRPr="00D26E73">
              <w:rPr>
                <w:b w:val="0"/>
                <w:sz w:val="21"/>
                <w:szCs w:val="21"/>
              </w:rPr>
              <w:t>b</w:t>
            </w:r>
          </w:p>
        </w:tc>
        <w:tc>
          <w:tcPr>
            <w:tcW w:w="1254" w:type="dxa"/>
            <w:tcBorders>
              <w:top w:val="single" w:sz="4" w:space="0" w:color="auto"/>
              <w:left w:val="single" w:sz="12" w:space="0" w:color="auto"/>
              <w:bottom w:val="single" w:sz="12" w:space="0" w:color="auto"/>
              <w:right w:val="single" w:sz="12" w:space="0" w:color="auto"/>
            </w:tcBorders>
            <w:vAlign w:val="center"/>
          </w:tcPr>
          <w:p w14:paraId="767B3414" w14:textId="77777777" w:rsidR="000D0643" w:rsidRPr="00D26E73" w:rsidRDefault="000D0643" w:rsidP="000D0643">
            <w:pPr>
              <w:pStyle w:val="TopHeader"/>
              <w:rPr>
                <w:b w:val="0"/>
                <w:sz w:val="21"/>
                <w:szCs w:val="21"/>
              </w:rPr>
            </w:pPr>
            <w:r w:rsidRPr="00D26E73">
              <w:rPr>
                <w:b w:val="0"/>
                <w:sz w:val="21"/>
                <w:szCs w:val="21"/>
              </w:rPr>
              <w:t>c</w:t>
            </w:r>
          </w:p>
        </w:tc>
        <w:tc>
          <w:tcPr>
            <w:tcW w:w="892" w:type="dxa"/>
            <w:gridSpan w:val="2"/>
            <w:tcBorders>
              <w:top w:val="single" w:sz="4" w:space="0" w:color="auto"/>
              <w:left w:val="single" w:sz="12" w:space="0" w:color="auto"/>
              <w:bottom w:val="single" w:sz="12" w:space="0" w:color="auto"/>
              <w:right w:val="single" w:sz="12" w:space="0" w:color="auto"/>
            </w:tcBorders>
            <w:vAlign w:val="center"/>
          </w:tcPr>
          <w:p w14:paraId="6F89DF45" w14:textId="77777777" w:rsidR="000D0643" w:rsidRPr="00D26E73" w:rsidRDefault="000D0643" w:rsidP="000D0643">
            <w:pPr>
              <w:pStyle w:val="TopHeader"/>
              <w:rPr>
                <w:b w:val="0"/>
                <w:sz w:val="21"/>
                <w:szCs w:val="21"/>
              </w:rPr>
            </w:pPr>
            <w:r w:rsidRPr="00D26E73">
              <w:rPr>
                <w:b w:val="0"/>
                <w:sz w:val="21"/>
                <w:szCs w:val="21"/>
              </w:rPr>
              <w:t>d</w:t>
            </w:r>
          </w:p>
        </w:tc>
        <w:tc>
          <w:tcPr>
            <w:tcW w:w="790" w:type="dxa"/>
            <w:gridSpan w:val="4"/>
            <w:tcBorders>
              <w:top w:val="single" w:sz="4" w:space="0" w:color="auto"/>
              <w:left w:val="single" w:sz="12" w:space="0" w:color="auto"/>
              <w:bottom w:val="single" w:sz="12" w:space="0" w:color="auto"/>
              <w:right w:val="single" w:sz="12" w:space="0" w:color="auto"/>
            </w:tcBorders>
            <w:vAlign w:val="center"/>
          </w:tcPr>
          <w:p w14:paraId="17474B96" w14:textId="77777777" w:rsidR="000D0643" w:rsidRPr="00D26E73" w:rsidRDefault="000D0643" w:rsidP="000D0643">
            <w:pPr>
              <w:pStyle w:val="TopHeader"/>
              <w:rPr>
                <w:b w:val="0"/>
                <w:sz w:val="21"/>
                <w:szCs w:val="21"/>
              </w:rPr>
            </w:pPr>
            <w:r w:rsidRPr="00D26E73">
              <w:rPr>
                <w:b w:val="0"/>
                <w:sz w:val="21"/>
                <w:szCs w:val="21"/>
              </w:rPr>
              <w:t>e</w:t>
            </w:r>
          </w:p>
        </w:tc>
        <w:tc>
          <w:tcPr>
            <w:tcW w:w="748" w:type="dxa"/>
            <w:gridSpan w:val="2"/>
            <w:tcBorders>
              <w:top w:val="single" w:sz="4" w:space="0" w:color="auto"/>
              <w:left w:val="single" w:sz="12" w:space="0" w:color="auto"/>
              <w:bottom w:val="single" w:sz="12" w:space="0" w:color="auto"/>
              <w:right w:val="single" w:sz="12" w:space="0" w:color="auto"/>
            </w:tcBorders>
            <w:vAlign w:val="center"/>
          </w:tcPr>
          <w:p w14:paraId="252B742A" w14:textId="77777777" w:rsidR="000D0643" w:rsidRPr="00D26E73" w:rsidRDefault="000D0643" w:rsidP="000D0643">
            <w:pPr>
              <w:pStyle w:val="TopHeader"/>
              <w:rPr>
                <w:b w:val="0"/>
                <w:sz w:val="21"/>
                <w:szCs w:val="21"/>
              </w:rPr>
            </w:pPr>
            <w:r w:rsidRPr="00D26E73">
              <w:rPr>
                <w:b w:val="0"/>
                <w:sz w:val="21"/>
                <w:szCs w:val="21"/>
              </w:rPr>
              <w:t>f</w:t>
            </w:r>
          </w:p>
        </w:tc>
        <w:tc>
          <w:tcPr>
            <w:tcW w:w="821" w:type="dxa"/>
            <w:gridSpan w:val="2"/>
            <w:tcBorders>
              <w:top w:val="single" w:sz="4" w:space="0" w:color="auto"/>
              <w:left w:val="single" w:sz="12" w:space="0" w:color="auto"/>
              <w:bottom w:val="single" w:sz="12" w:space="0" w:color="auto"/>
              <w:right w:val="single" w:sz="12" w:space="0" w:color="auto"/>
            </w:tcBorders>
            <w:vAlign w:val="center"/>
          </w:tcPr>
          <w:p w14:paraId="0F142B5B" w14:textId="77777777" w:rsidR="000D0643" w:rsidRPr="00D26E73" w:rsidRDefault="000D0643" w:rsidP="000D0643">
            <w:pPr>
              <w:pStyle w:val="TopHeader"/>
              <w:rPr>
                <w:b w:val="0"/>
                <w:sz w:val="21"/>
                <w:szCs w:val="21"/>
              </w:rPr>
            </w:pPr>
            <w:r w:rsidRPr="00D26E73">
              <w:rPr>
                <w:b w:val="0"/>
                <w:sz w:val="21"/>
                <w:szCs w:val="21"/>
              </w:rPr>
              <w:t>g</w:t>
            </w:r>
          </w:p>
        </w:tc>
        <w:tc>
          <w:tcPr>
            <w:tcW w:w="567" w:type="dxa"/>
            <w:tcBorders>
              <w:top w:val="single" w:sz="4" w:space="0" w:color="auto"/>
              <w:left w:val="single" w:sz="12" w:space="0" w:color="auto"/>
              <w:bottom w:val="single" w:sz="12" w:space="0" w:color="auto"/>
              <w:right w:val="single" w:sz="12" w:space="0" w:color="auto"/>
            </w:tcBorders>
            <w:vAlign w:val="center"/>
          </w:tcPr>
          <w:p w14:paraId="13CFE919" w14:textId="77777777" w:rsidR="000D0643" w:rsidRPr="00D26E73" w:rsidRDefault="000D0643" w:rsidP="000D0643">
            <w:pPr>
              <w:pStyle w:val="TopHeader"/>
              <w:rPr>
                <w:b w:val="0"/>
                <w:sz w:val="21"/>
                <w:szCs w:val="21"/>
              </w:rPr>
            </w:pPr>
            <w:r w:rsidRPr="00D26E73">
              <w:rPr>
                <w:b w:val="0"/>
                <w:sz w:val="21"/>
                <w:szCs w:val="21"/>
              </w:rPr>
              <w:t>h</w:t>
            </w:r>
          </w:p>
        </w:tc>
        <w:tc>
          <w:tcPr>
            <w:tcW w:w="851" w:type="dxa"/>
            <w:tcBorders>
              <w:top w:val="single" w:sz="4" w:space="0" w:color="auto"/>
              <w:left w:val="single" w:sz="12" w:space="0" w:color="auto"/>
              <w:bottom w:val="single" w:sz="12" w:space="0" w:color="auto"/>
              <w:right w:val="single" w:sz="12" w:space="0" w:color="auto"/>
            </w:tcBorders>
            <w:vAlign w:val="center"/>
          </w:tcPr>
          <w:p w14:paraId="2A2E2FE9" w14:textId="77777777" w:rsidR="000D0643" w:rsidRPr="00D26E73" w:rsidRDefault="000D0643" w:rsidP="000D0643">
            <w:pPr>
              <w:pStyle w:val="TopHeader"/>
              <w:rPr>
                <w:b w:val="0"/>
                <w:sz w:val="21"/>
                <w:szCs w:val="21"/>
              </w:rPr>
            </w:pPr>
            <w:r w:rsidRPr="00D26E73">
              <w:rPr>
                <w:b w:val="0"/>
                <w:sz w:val="21"/>
                <w:szCs w:val="21"/>
              </w:rPr>
              <w:t>i</w:t>
            </w:r>
          </w:p>
        </w:tc>
        <w:tc>
          <w:tcPr>
            <w:tcW w:w="948" w:type="dxa"/>
            <w:tcBorders>
              <w:top w:val="single" w:sz="4" w:space="0" w:color="auto"/>
              <w:left w:val="single" w:sz="12" w:space="0" w:color="auto"/>
              <w:bottom w:val="single" w:sz="12" w:space="0" w:color="auto"/>
              <w:right w:val="single" w:sz="12" w:space="0" w:color="auto"/>
            </w:tcBorders>
          </w:tcPr>
          <w:p w14:paraId="48F0D097" w14:textId="77777777" w:rsidR="000D0643" w:rsidRPr="00D26E73" w:rsidRDefault="000D0643" w:rsidP="000D0643">
            <w:pPr>
              <w:pStyle w:val="TopHeader"/>
              <w:rPr>
                <w:b w:val="0"/>
                <w:sz w:val="21"/>
                <w:szCs w:val="21"/>
              </w:rPr>
            </w:pPr>
            <w:r w:rsidRPr="00D26E73">
              <w:rPr>
                <w:b w:val="0"/>
                <w:sz w:val="21"/>
                <w:szCs w:val="21"/>
              </w:rPr>
              <w:t>j</w:t>
            </w:r>
          </w:p>
        </w:tc>
      </w:tr>
      <w:tr w:rsidR="000D0643" w:rsidRPr="00D26E73" w14:paraId="27017E5F" w14:textId="77777777" w:rsidTr="000D0643">
        <w:trPr>
          <w:trHeight w:val="278"/>
          <w:jc w:val="center"/>
        </w:trPr>
        <w:tc>
          <w:tcPr>
            <w:tcW w:w="9155" w:type="dxa"/>
            <w:gridSpan w:val="17"/>
            <w:tcBorders>
              <w:top w:val="single" w:sz="12" w:space="0" w:color="auto"/>
              <w:left w:val="single" w:sz="12" w:space="0" w:color="auto"/>
              <w:bottom w:val="single" w:sz="12" w:space="0" w:color="auto"/>
              <w:right w:val="single" w:sz="12" w:space="0" w:color="auto"/>
            </w:tcBorders>
            <w:vAlign w:val="center"/>
          </w:tcPr>
          <w:p w14:paraId="7A3A3B4A" w14:textId="77777777" w:rsidR="000D0643" w:rsidRPr="00D26E73" w:rsidRDefault="000D0643" w:rsidP="000D0643">
            <w:pPr>
              <w:autoSpaceDE w:val="0"/>
              <w:autoSpaceDN w:val="0"/>
              <w:adjustRightInd w:val="0"/>
              <w:rPr>
                <w:rFonts w:cs="Arial Narrow"/>
                <w:sz w:val="21"/>
                <w:szCs w:val="21"/>
              </w:rPr>
            </w:pPr>
            <w:r w:rsidRPr="00D26E73">
              <w:rPr>
                <w:rFonts w:cs="Arial Narrow"/>
                <w:sz w:val="21"/>
                <w:szCs w:val="21"/>
              </w:rPr>
              <w:t>Prvotné ocenenie</w:t>
            </w:r>
          </w:p>
        </w:tc>
      </w:tr>
      <w:tr w:rsidR="005F48AE" w:rsidRPr="00D26E73" w14:paraId="3B0E709E" w14:textId="77777777" w:rsidTr="005F48AE">
        <w:trPr>
          <w:trHeight w:val="278"/>
          <w:jc w:val="center"/>
        </w:trPr>
        <w:tc>
          <w:tcPr>
            <w:tcW w:w="1310" w:type="dxa"/>
            <w:tcBorders>
              <w:top w:val="single" w:sz="12" w:space="0" w:color="auto"/>
              <w:left w:val="single" w:sz="12" w:space="0" w:color="auto"/>
              <w:bottom w:val="single" w:sz="6" w:space="0" w:color="auto"/>
              <w:right w:val="single" w:sz="12" w:space="0" w:color="auto"/>
            </w:tcBorders>
            <w:vAlign w:val="center"/>
          </w:tcPr>
          <w:p w14:paraId="7F59B8FB"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963" w:type="dxa"/>
            <w:tcBorders>
              <w:top w:val="single" w:sz="12" w:space="0" w:color="auto"/>
              <w:left w:val="single" w:sz="12" w:space="0" w:color="auto"/>
              <w:bottom w:val="single" w:sz="6" w:space="0" w:color="auto"/>
              <w:right w:val="single" w:sz="6" w:space="0" w:color="auto"/>
            </w:tcBorders>
            <w:vAlign w:val="center"/>
          </w:tcPr>
          <w:p w14:paraId="301A7769" w14:textId="2D908668" w:rsidR="005F48AE" w:rsidRPr="00C232E1" w:rsidRDefault="005F48AE" w:rsidP="005F48AE">
            <w:pPr>
              <w:pStyle w:val="Value"/>
              <w:rPr>
                <w:b/>
                <w:sz w:val="21"/>
                <w:szCs w:val="21"/>
              </w:rPr>
            </w:pPr>
            <w:r>
              <w:rPr>
                <w:b/>
                <w:sz w:val="21"/>
                <w:szCs w:val="21"/>
              </w:rPr>
              <w:t>177.902</w:t>
            </w:r>
          </w:p>
        </w:tc>
        <w:tc>
          <w:tcPr>
            <w:tcW w:w="1265" w:type="dxa"/>
            <w:gridSpan w:val="2"/>
            <w:tcBorders>
              <w:top w:val="single" w:sz="12" w:space="0" w:color="auto"/>
              <w:left w:val="single" w:sz="6" w:space="0" w:color="auto"/>
              <w:bottom w:val="single" w:sz="6" w:space="0" w:color="auto"/>
              <w:right w:val="single" w:sz="6" w:space="0" w:color="auto"/>
            </w:tcBorders>
            <w:vAlign w:val="center"/>
          </w:tcPr>
          <w:p w14:paraId="0263C54C" w14:textId="1E1E282C" w:rsidR="005F48AE" w:rsidRPr="00C232E1" w:rsidRDefault="005F48AE" w:rsidP="005F48AE">
            <w:pPr>
              <w:pStyle w:val="Value"/>
              <w:rPr>
                <w:b/>
                <w:sz w:val="21"/>
                <w:szCs w:val="21"/>
              </w:rPr>
            </w:pPr>
            <w:r>
              <w:rPr>
                <w:b/>
                <w:sz w:val="21"/>
                <w:szCs w:val="21"/>
              </w:rPr>
              <w:t>4.979</w:t>
            </w:r>
          </w:p>
        </w:tc>
        <w:tc>
          <w:tcPr>
            <w:tcW w:w="920" w:type="dxa"/>
            <w:gridSpan w:val="3"/>
            <w:tcBorders>
              <w:top w:val="single" w:sz="12" w:space="0" w:color="auto"/>
              <w:left w:val="single" w:sz="6" w:space="0" w:color="auto"/>
              <w:bottom w:val="single" w:sz="6" w:space="0" w:color="auto"/>
              <w:right w:val="single" w:sz="6" w:space="0" w:color="auto"/>
            </w:tcBorders>
            <w:vAlign w:val="center"/>
          </w:tcPr>
          <w:p w14:paraId="4894B965" w14:textId="1191AF5C" w:rsidR="005F48AE" w:rsidRPr="00C232E1" w:rsidRDefault="005F48AE" w:rsidP="005F48AE">
            <w:pPr>
              <w:pStyle w:val="Value"/>
              <w:rPr>
                <w:b/>
                <w:sz w:val="21"/>
                <w:szCs w:val="21"/>
              </w:rPr>
            </w:pPr>
            <w:r>
              <w:rPr>
                <w:b/>
                <w:sz w:val="21"/>
                <w:szCs w:val="21"/>
              </w:rPr>
              <w:t>4.955</w:t>
            </w:r>
          </w:p>
        </w:tc>
        <w:tc>
          <w:tcPr>
            <w:tcW w:w="762" w:type="dxa"/>
            <w:gridSpan w:val="3"/>
            <w:tcBorders>
              <w:top w:val="single" w:sz="12" w:space="0" w:color="auto"/>
              <w:left w:val="single" w:sz="6" w:space="0" w:color="auto"/>
              <w:bottom w:val="single" w:sz="6" w:space="0" w:color="auto"/>
              <w:right w:val="single" w:sz="6" w:space="0" w:color="auto"/>
            </w:tcBorders>
            <w:vAlign w:val="center"/>
          </w:tcPr>
          <w:p w14:paraId="0C9927CC" w14:textId="77777777" w:rsidR="005F48AE" w:rsidRPr="00C232E1" w:rsidRDefault="005F48AE" w:rsidP="005F48AE">
            <w:pPr>
              <w:pStyle w:val="Value"/>
              <w:rPr>
                <w:b/>
                <w:sz w:val="21"/>
                <w:szCs w:val="21"/>
              </w:rPr>
            </w:pPr>
          </w:p>
        </w:tc>
        <w:tc>
          <w:tcPr>
            <w:tcW w:w="736" w:type="dxa"/>
            <w:tcBorders>
              <w:top w:val="single" w:sz="12" w:space="0" w:color="auto"/>
              <w:left w:val="single" w:sz="6" w:space="0" w:color="auto"/>
              <w:bottom w:val="single" w:sz="6" w:space="0" w:color="auto"/>
              <w:right w:val="single" w:sz="6" w:space="0" w:color="auto"/>
            </w:tcBorders>
            <w:vAlign w:val="center"/>
          </w:tcPr>
          <w:p w14:paraId="6A9867E4" w14:textId="77777777" w:rsidR="005F48AE" w:rsidRPr="00C232E1" w:rsidRDefault="005F48AE" w:rsidP="005F48AE">
            <w:pPr>
              <w:pStyle w:val="Value"/>
              <w:rPr>
                <w:b/>
                <w:sz w:val="21"/>
                <w:szCs w:val="21"/>
              </w:rPr>
            </w:pPr>
          </w:p>
        </w:tc>
        <w:tc>
          <w:tcPr>
            <w:tcW w:w="833" w:type="dxa"/>
            <w:gridSpan w:val="3"/>
            <w:tcBorders>
              <w:top w:val="single" w:sz="12" w:space="0" w:color="auto"/>
              <w:left w:val="single" w:sz="6" w:space="0" w:color="auto"/>
              <w:bottom w:val="single" w:sz="6" w:space="0" w:color="auto"/>
              <w:right w:val="single" w:sz="6" w:space="0" w:color="auto"/>
            </w:tcBorders>
            <w:vAlign w:val="center"/>
          </w:tcPr>
          <w:p w14:paraId="73D68B2A" w14:textId="77777777" w:rsidR="005F48AE" w:rsidRPr="00C232E1" w:rsidRDefault="005F48AE" w:rsidP="005F48AE">
            <w:pPr>
              <w:pStyle w:val="Value"/>
              <w:rPr>
                <w:b/>
                <w:sz w:val="21"/>
                <w:szCs w:val="21"/>
              </w:rPr>
            </w:pPr>
          </w:p>
        </w:tc>
        <w:tc>
          <w:tcPr>
            <w:tcW w:w="567" w:type="dxa"/>
            <w:tcBorders>
              <w:top w:val="single" w:sz="12" w:space="0" w:color="auto"/>
              <w:left w:val="single" w:sz="6" w:space="0" w:color="auto"/>
              <w:bottom w:val="single" w:sz="6" w:space="0" w:color="auto"/>
              <w:right w:val="single" w:sz="6" w:space="0" w:color="auto"/>
            </w:tcBorders>
            <w:vAlign w:val="center"/>
          </w:tcPr>
          <w:p w14:paraId="08A5B556" w14:textId="77777777" w:rsidR="005F48AE" w:rsidRPr="00C232E1" w:rsidRDefault="005F48AE" w:rsidP="005F48AE">
            <w:pPr>
              <w:pStyle w:val="Value"/>
              <w:rPr>
                <w:b/>
                <w:sz w:val="21"/>
                <w:szCs w:val="21"/>
              </w:rPr>
            </w:pPr>
          </w:p>
        </w:tc>
        <w:tc>
          <w:tcPr>
            <w:tcW w:w="851" w:type="dxa"/>
            <w:tcBorders>
              <w:top w:val="single" w:sz="12" w:space="0" w:color="auto"/>
              <w:left w:val="single" w:sz="6" w:space="0" w:color="auto"/>
              <w:bottom w:val="single" w:sz="6" w:space="0" w:color="auto"/>
              <w:right w:val="single" w:sz="6" w:space="0" w:color="auto"/>
            </w:tcBorders>
            <w:vAlign w:val="center"/>
          </w:tcPr>
          <w:p w14:paraId="582A4715" w14:textId="4C3922D2" w:rsidR="005F48AE" w:rsidRPr="00C232E1" w:rsidRDefault="005F48AE" w:rsidP="005F48AE">
            <w:pPr>
              <w:pStyle w:val="Value"/>
              <w:rPr>
                <w:b/>
                <w:sz w:val="21"/>
                <w:szCs w:val="21"/>
              </w:rPr>
            </w:pPr>
            <w:r>
              <w:rPr>
                <w:b/>
                <w:sz w:val="21"/>
                <w:szCs w:val="21"/>
              </w:rPr>
              <w:t>4.306.258</w:t>
            </w:r>
          </w:p>
        </w:tc>
        <w:tc>
          <w:tcPr>
            <w:tcW w:w="948" w:type="dxa"/>
            <w:tcBorders>
              <w:top w:val="single" w:sz="12" w:space="0" w:color="auto"/>
              <w:left w:val="single" w:sz="6" w:space="0" w:color="auto"/>
              <w:bottom w:val="single" w:sz="6" w:space="0" w:color="auto"/>
              <w:right w:val="single" w:sz="12" w:space="0" w:color="auto"/>
            </w:tcBorders>
            <w:vAlign w:val="center"/>
          </w:tcPr>
          <w:p w14:paraId="68F5DC39" w14:textId="75FC40C0" w:rsidR="005F48AE" w:rsidRPr="00C232E1" w:rsidRDefault="005F48AE" w:rsidP="005F48AE">
            <w:pPr>
              <w:pStyle w:val="Value"/>
              <w:rPr>
                <w:b/>
                <w:sz w:val="21"/>
                <w:szCs w:val="21"/>
              </w:rPr>
            </w:pPr>
            <w:r>
              <w:rPr>
                <w:b/>
                <w:sz w:val="21"/>
                <w:szCs w:val="21"/>
              </w:rPr>
              <w:t>4.494.094</w:t>
            </w:r>
          </w:p>
        </w:tc>
      </w:tr>
      <w:tr w:rsidR="005F48AE" w:rsidRPr="00D26E73" w14:paraId="3F450F61"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3403252E"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Prírastky</w:t>
            </w:r>
          </w:p>
        </w:tc>
        <w:tc>
          <w:tcPr>
            <w:tcW w:w="963" w:type="dxa"/>
            <w:tcBorders>
              <w:top w:val="single" w:sz="6" w:space="0" w:color="auto"/>
              <w:left w:val="single" w:sz="12" w:space="0" w:color="auto"/>
              <w:bottom w:val="single" w:sz="6" w:space="0" w:color="auto"/>
              <w:right w:val="single" w:sz="6" w:space="0" w:color="auto"/>
            </w:tcBorders>
            <w:vAlign w:val="center"/>
          </w:tcPr>
          <w:p w14:paraId="77B62FFF" w14:textId="77777777" w:rsidR="005F48AE" w:rsidRPr="00D26E73" w:rsidRDefault="005F48AE" w:rsidP="005F48AE">
            <w:pPr>
              <w:pStyle w:val="Value"/>
              <w:rPr>
                <w:sz w:val="21"/>
                <w:szCs w:val="21"/>
              </w:rPr>
            </w:pPr>
          </w:p>
        </w:tc>
        <w:tc>
          <w:tcPr>
            <w:tcW w:w="1265" w:type="dxa"/>
            <w:gridSpan w:val="2"/>
            <w:tcBorders>
              <w:top w:val="single" w:sz="6" w:space="0" w:color="auto"/>
              <w:left w:val="single" w:sz="6" w:space="0" w:color="auto"/>
              <w:bottom w:val="single" w:sz="6" w:space="0" w:color="auto"/>
              <w:right w:val="single" w:sz="6" w:space="0" w:color="auto"/>
            </w:tcBorders>
            <w:vAlign w:val="center"/>
          </w:tcPr>
          <w:p w14:paraId="235C451F" w14:textId="5D7FF44F" w:rsidR="005F48AE" w:rsidRPr="00D26E73" w:rsidRDefault="005F48AE" w:rsidP="005F48AE">
            <w:pPr>
              <w:pStyle w:val="Value"/>
              <w:rPr>
                <w:sz w:val="21"/>
                <w:szCs w:val="21"/>
              </w:rPr>
            </w:pPr>
            <w:r>
              <w:rPr>
                <w:sz w:val="21"/>
                <w:szCs w:val="21"/>
              </w:rPr>
              <w:t>5.858.400</w:t>
            </w:r>
          </w:p>
        </w:tc>
        <w:tc>
          <w:tcPr>
            <w:tcW w:w="920" w:type="dxa"/>
            <w:gridSpan w:val="3"/>
            <w:tcBorders>
              <w:top w:val="single" w:sz="6" w:space="0" w:color="auto"/>
              <w:left w:val="single" w:sz="6" w:space="0" w:color="auto"/>
              <w:bottom w:val="single" w:sz="6" w:space="0" w:color="auto"/>
              <w:right w:val="single" w:sz="6" w:space="0" w:color="auto"/>
            </w:tcBorders>
            <w:vAlign w:val="center"/>
          </w:tcPr>
          <w:p w14:paraId="25D476ED" w14:textId="77777777" w:rsidR="005F48AE" w:rsidRPr="00D26E73" w:rsidRDefault="005F48AE" w:rsidP="005F48AE">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62E33292" w14:textId="77777777" w:rsidR="005F48AE" w:rsidRPr="00D26E73" w:rsidRDefault="005F48AE" w:rsidP="005F48AE">
            <w:pPr>
              <w:pStyle w:val="Value"/>
              <w:rPr>
                <w:sz w:val="21"/>
                <w:szCs w:val="21"/>
              </w:rPr>
            </w:pPr>
          </w:p>
        </w:tc>
        <w:tc>
          <w:tcPr>
            <w:tcW w:w="736" w:type="dxa"/>
            <w:tcBorders>
              <w:top w:val="single" w:sz="6" w:space="0" w:color="auto"/>
              <w:left w:val="single" w:sz="6" w:space="0" w:color="auto"/>
              <w:bottom w:val="single" w:sz="6" w:space="0" w:color="auto"/>
              <w:right w:val="single" w:sz="6" w:space="0" w:color="auto"/>
            </w:tcBorders>
            <w:vAlign w:val="center"/>
          </w:tcPr>
          <w:p w14:paraId="4117E806" w14:textId="77777777" w:rsidR="005F48AE" w:rsidRPr="00D26E73" w:rsidRDefault="005F48AE" w:rsidP="005F48AE">
            <w:pPr>
              <w:pStyle w:val="Value"/>
              <w:rPr>
                <w:sz w:val="21"/>
                <w:szCs w:val="21"/>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14:paraId="4D2D17FA" w14:textId="77777777" w:rsidR="005F48AE" w:rsidRPr="00D26E73" w:rsidRDefault="005F48AE" w:rsidP="005F48AE">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55FDBDF1" w14:textId="77777777" w:rsidR="005F48AE" w:rsidRPr="00D26E73" w:rsidRDefault="005F48AE" w:rsidP="005F48AE">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026CA484" w14:textId="77777777" w:rsidR="005F48AE" w:rsidRPr="00D26E73" w:rsidRDefault="005F48AE" w:rsidP="005F48AE">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1CF006E4" w14:textId="10CC6387" w:rsidR="005F48AE" w:rsidRPr="00D26E73" w:rsidRDefault="005F48AE" w:rsidP="005F48AE">
            <w:pPr>
              <w:pStyle w:val="Value"/>
              <w:rPr>
                <w:sz w:val="21"/>
                <w:szCs w:val="21"/>
              </w:rPr>
            </w:pPr>
            <w:r>
              <w:rPr>
                <w:sz w:val="21"/>
                <w:szCs w:val="21"/>
              </w:rPr>
              <w:t>5.848.400</w:t>
            </w:r>
          </w:p>
        </w:tc>
      </w:tr>
      <w:tr w:rsidR="005F48AE" w:rsidRPr="00D26E73" w14:paraId="77E68784"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576BCFB5"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Úbytky</w:t>
            </w:r>
          </w:p>
        </w:tc>
        <w:tc>
          <w:tcPr>
            <w:tcW w:w="963" w:type="dxa"/>
            <w:tcBorders>
              <w:top w:val="single" w:sz="6" w:space="0" w:color="auto"/>
              <w:left w:val="single" w:sz="12" w:space="0" w:color="auto"/>
              <w:bottom w:val="single" w:sz="6" w:space="0" w:color="auto"/>
              <w:right w:val="single" w:sz="6" w:space="0" w:color="auto"/>
            </w:tcBorders>
            <w:vAlign w:val="center"/>
          </w:tcPr>
          <w:p w14:paraId="5E0C39EE" w14:textId="0C12E9F1" w:rsidR="005F48AE" w:rsidRPr="00D26E73" w:rsidRDefault="005F48AE" w:rsidP="005F48AE">
            <w:pPr>
              <w:pStyle w:val="Value"/>
              <w:rPr>
                <w:sz w:val="21"/>
                <w:szCs w:val="21"/>
              </w:rPr>
            </w:pPr>
            <w:r>
              <w:rPr>
                <w:sz w:val="21"/>
                <w:szCs w:val="21"/>
              </w:rPr>
              <w:t>177.902</w:t>
            </w:r>
          </w:p>
        </w:tc>
        <w:tc>
          <w:tcPr>
            <w:tcW w:w="1265" w:type="dxa"/>
            <w:gridSpan w:val="2"/>
            <w:tcBorders>
              <w:top w:val="single" w:sz="6" w:space="0" w:color="auto"/>
              <w:left w:val="single" w:sz="6" w:space="0" w:color="auto"/>
              <w:bottom w:val="single" w:sz="6" w:space="0" w:color="auto"/>
              <w:right w:val="single" w:sz="6" w:space="0" w:color="auto"/>
            </w:tcBorders>
            <w:vAlign w:val="center"/>
          </w:tcPr>
          <w:p w14:paraId="16173DE0" w14:textId="4CA5895C" w:rsidR="005F48AE" w:rsidRPr="00D26E73" w:rsidRDefault="005F48AE" w:rsidP="005F48AE">
            <w:pPr>
              <w:pStyle w:val="Value"/>
              <w:rPr>
                <w:sz w:val="21"/>
                <w:szCs w:val="21"/>
              </w:rPr>
            </w:pPr>
            <w:r>
              <w:rPr>
                <w:sz w:val="21"/>
                <w:szCs w:val="21"/>
              </w:rPr>
              <w:t>2.490</w:t>
            </w:r>
          </w:p>
        </w:tc>
        <w:tc>
          <w:tcPr>
            <w:tcW w:w="920" w:type="dxa"/>
            <w:gridSpan w:val="3"/>
            <w:tcBorders>
              <w:top w:val="single" w:sz="6" w:space="0" w:color="auto"/>
              <w:left w:val="single" w:sz="6" w:space="0" w:color="auto"/>
              <w:bottom w:val="single" w:sz="6" w:space="0" w:color="auto"/>
              <w:right w:val="single" w:sz="6" w:space="0" w:color="auto"/>
            </w:tcBorders>
            <w:vAlign w:val="center"/>
          </w:tcPr>
          <w:p w14:paraId="14AD68C2" w14:textId="01111B2A" w:rsidR="005F48AE" w:rsidRPr="00D26E73" w:rsidRDefault="005F48AE" w:rsidP="005F48AE">
            <w:pPr>
              <w:pStyle w:val="Value"/>
              <w:rPr>
                <w:sz w:val="21"/>
                <w:szCs w:val="21"/>
              </w:rPr>
            </w:pPr>
            <w:r>
              <w:rPr>
                <w:sz w:val="21"/>
                <w:szCs w:val="21"/>
              </w:rPr>
              <w:t>4.955</w:t>
            </w: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5B989EA9" w14:textId="77777777" w:rsidR="005F48AE" w:rsidRPr="00D26E73" w:rsidRDefault="005F48AE" w:rsidP="005F48AE">
            <w:pPr>
              <w:pStyle w:val="Value"/>
              <w:rPr>
                <w:sz w:val="21"/>
                <w:szCs w:val="21"/>
              </w:rPr>
            </w:pPr>
          </w:p>
        </w:tc>
        <w:tc>
          <w:tcPr>
            <w:tcW w:w="736" w:type="dxa"/>
            <w:tcBorders>
              <w:top w:val="single" w:sz="6" w:space="0" w:color="auto"/>
              <w:left w:val="single" w:sz="6" w:space="0" w:color="auto"/>
              <w:bottom w:val="single" w:sz="6" w:space="0" w:color="auto"/>
              <w:right w:val="single" w:sz="6" w:space="0" w:color="auto"/>
            </w:tcBorders>
            <w:vAlign w:val="center"/>
          </w:tcPr>
          <w:p w14:paraId="090B9E7A" w14:textId="77777777" w:rsidR="005F48AE" w:rsidRPr="00D26E73" w:rsidRDefault="005F48AE" w:rsidP="005F48AE">
            <w:pPr>
              <w:pStyle w:val="Value"/>
              <w:rPr>
                <w:sz w:val="21"/>
                <w:szCs w:val="21"/>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14:paraId="1DCB6312" w14:textId="77777777" w:rsidR="005F48AE" w:rsidRPr="00D26E73" w:rsidRDefault="005F48AE" w:rsidP="005F48AE">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1EA47E96" w14:textId="77777777" w:rsidR="005F48AE" w:rsidRPr="00D26E73" w:rsidRDefault="005F48AE" w:rsidP="005F48AE">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2798FA30" w14:textId="77777777" w:rsidR="005F48AE" w:rsidRPr="00D26E73" w:rsidRDefault="005F48AE" w:rsidP="005F48AE">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32C2D808" w14:textId="605F889D" w:rsidR="005F48AE" w:rsidRPr="00D26E73" w:rsidRDefault="005F48AE" w:rsidP="005F48AE">
            <w:pPr>
              <w:pStyle w:val="Value"/>
              <w:rPr>
                <w:sz w:val="21"/>
                <w:szCs w:val="21"/>
              </w:rPr>
            </w:pPr>
            <w:r>
              <w:rPr>
                <w:sz w:val="21"/>
                <w:szCs w:val="21"/>
              </w:rPr>
              <w:t>185.347</w:t>
            </w:r>
          </w:p>
        </w:tc>
      </w:tr>
      <w:tr w:rsidR="005F48AE" w:rsidRPr="00D26E73" w14:paraId="6C50770F"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61E9C046"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Presuny</w:t>
            </w:r>
          </w:p>
        </w:tc>
        <w:tc>
          <w:tcPr>
            <w:tcW w:w="963" w:type="dxa"/>
            <w:tcBorders>
              <w:top w:val="single" w:sz="6" w:space="0" w:color="auto"/>
              <w:left w:val="single" w:sz="12" w:space="0" w:color="auto"/>
              <w:bottom w:val="single" w:sz="6" w:space="0" w:color="auto"/>
              <w:right w:val="single" w:sz="6" w:space="0" w:color="auto"/>
            </w:tcBorders>
            <w:vAlign w:val="center"/>
          </w:tcPr>
          <w:p w14:paraId="5F8217DE" w14:textId="77777777" w:rsidR="005F48AE" w:rsidRPr="00D26E73" w:rsidRDefault="005F48AE" w:rsidP="005F48AE">
            <w:pPr>
              <w:pStyle w:val="Value"/>
              <w:rPr>
                <w:sz w:val="21"/>
                <w:szCs w:val="21"/>
              </w:rPr>
            </w:pPr>
          </w:p>
        </w:tc>
        <w:tc>
          <w:tcPr>
            <w:tcW w:w="1265" w:type="dxa"/>
            <w:gridSpan w:val="2"/>
            <w:tcBorders>
              <w:top w:val="single" w:sz="6" w:space="0" w:color="auto"/>
              <w:left w:val="single" w:sz="6" w:space="0" w:color="auto"/>
              <w:bottom w:val="single" w:sz="6" w:space="0" w:color="auto"/>
              <w:right w:val="single" w:sz="6" w:space="0" w:color="auto"/>
            </w:tcBorders>
            <w:vAlign w:val="center"/>
          </w:tcPr>
          <w:p w14:paraId="1CDA82B5" w14:textId="77777777" w:rsidR="005F48AE" w:rsidRPr="00D26E73" w:rsidRDefault="005F48AE" w:rsidP="005F48AE">
            <w:pPr>
              <w:pStyle w:val="Value"/>
              <w:rPr>
                <w:sz w:val="21"/>
                <w:szCs w:val="21"/>
              </w:rPr>
            </w:pPr>
          </w:p>
        </w:tc>
        <w:tc>
          <w:tcPr>
            <w:tcW w:w="920" w:type="dxa"/>
            <w:gridSpan w:val="3"/>
            <w:tcBorders>
              <w:top w:val="single" w:sz="6" w:space="0" w:color="auto"/>
              <w:left w:val="single" w:sz="6" w:space="0" w:color="auto"/>
              <w:bottom w:val="single" w:sz="6" w:space="0" w:color="auto"/>
              <w:right w:val="single" w:sz="6" w:space="0" w:color="auto"/>
            </w:tcBorders>
            <w:vAlign w:val="center"/>
          </w:tcPr>
          <w:p w14:paraId="05D5122E" w14:textId="77777777" w:rsidR="005F48AE" w:rsidRPr="00D26E73" w:rsidRDefault="005F48AE" w:rsidP="005F48AE">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5A271992" w14:textId="77777777" w:rsidR="005F48AE" w:rsidRPr="00D26E73" w:rsidRDefault="005F48AE" w:rsidP="005F48AE">
            <w:pPr>
              <w:pStyle w:val="Value"/>
              <w:rPr>
                <w:sz w:val="21"/>
                <w:szCs w:val="21"/>
              </w:rPr>
            </w:pPr>
          </w:p>
        </w:tc>
        <w:tc>
          <w:tcPr>
            <w:tcW w:w="736" w:type="dxa"/>
            <w:tcBorders>
              <w:top w:val="single" w:sz="6" w:space="0" w:color="auto"/>
              <w:left w:val="single" w:sz="6" w:space="0" w:color="auto"/>
              <w:bottom w:val="single" w:sz="6" w:space="0" w:color="auto"/>
              <w:right w:val="single" w:sz="6" w:space="0" w:color="auto"/>
            </w:tcBorders>
            <w:vAlign w:val="center"/>
          </w:tcPr>
          <w:p w14:paraId="290CCBFC" w14:textId="77777777" w:rsidR="005F48AE" w:rsidRPr="00D26E73" w:rsidRDefault="005F48AE" w:rsidP="005F48AE">
            <w:pPr>
              <w:pStyle w:val="Value"/>
              <w:rPr>
                <w:sz w:val="21"/>
                <w:szCs w:val="21"/>
              </w:rPr>
            </w:pPr>
          </w:p>
        </w:tc>
        <w:tc>
          <w:tcPr>
            <w:tcW w:w="833" w:type="dxa"/>
            <w:gridSpan w:val="3"/>
            <w:tcBorders>
              <w:top w:val="single" w:sz="6" w:space="0" w:color="auto"/>
              <w:left w:val="single" w:sz="6" w:space="0" w:color="auto"/>
              <w:bottom w:val="single" w:sz="6" w:space="0" w:color="auto"/>
              <w:right w:val="single" w:sz="6" w:space="0" w:color="auto"/>
            </w:tcBorders>
            <w:vAlign w:val="center"/>
          </w:tcPr>
          <w:p w14:paraId="6AFA4322" w14:textId="77777777" w:rsidR="005F48AE" w:rsidRPr="00D26E73" w:rsidRDefault="005F48AE" w:rsidP="005F48AE">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1DEE5F39" w14:textId="77777777" w:rsidR="005F48AE" w:rsidRPr="00D26E73" w:rsidRDefault="005F48AE" w:rsidP="005F48AE">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5CC7C886" w14:textId="4C08D6D9" w:rsidR="005F48AE" w:rsidRPr="00D26E73" w:rsidRDefault="005F48AE" w:rsidP="005F48AE">
            <w:pPr>
              <w:pStyle w:val="Value"/>
              <w:rPr>
                <w:sz w:val="21"/>
                <w:szCs w:val="21"/>
              </w:rPr>
            </w:pPr>
            <w:r>
              <w:rPr>
                <w:sz w:val="21"/>
                <w:szCs w:val="21"/>
              </w:rPr>
              <w:t>4.306.258</w:t>
            </w:r>
          </w:p>
        </w:tc>
        <w:tc>
          <w:tcPr>
            <w:tcW w:w="948" w:type="dxa"/>
            <w:tcBorders>
              <w:top w:val="single" w:sz="6" w:space="0" w:color="auto"/>
              <w:left w:val="single" w:sz="6" w:space="0" w:color="auto"/>
              <w:bottom w:val="single" w:sz="6" w:space="0" w:color="auto"/>
              <w:right w:val="single" w:sz="12" w:space="0" w:color="auto"/>
            </w:tcBorders>
            <w:vAlign w:val="center"/>
          </w:tcPr>
          <w:p w14:paraId="7764AD12" w14:textId="0A2722E5" w:rsidR="005F48AE" w:rsidRPr="00D26E73" w:rsidRDefault="005F48AE" w:rsidP="005F48AE">
            <w:pPr>
              <w:pStyle w:val="Value"/>
              <w:rPr>
                <w:sz w:val="21"/>
                <w:szCs w:val="21"/>
              </w:rPr>
            </w:pPr>
            <w:r>
              <w:rPr>
                <w:sz w:val="21"/>
                <w:szCs w:val="21"/>
              </w:rPr>
              <w:t>4.306.258</w:t>
            </w:r>
          </w:p>
        </w:tc>
      </w:tr>
      <w:tr w:rsidR="005F48AE" w:rsidRPr="00D26E73" w14:paraId="3FCCEAF1" w14:textId="77777777" w:rsidTr="005F48AE">
        <w:trPr>
          <w:trHeight w:val="278"/>
          <w:jc w:val="center"/>
        </w:trPr>
        <w:tc>
          <w:tcPr>
            <w:tcW w:w="1310" w:type="dxa"/>
            <w:tcBorders>
              <w:top w:val="single" w:sz="6" w:space="0" w:color="auto"/>
              <w:left w:val="single" w:sz="12" w:space="0" w:color="auto"/>
              <w:bottom w:val="single" w:sz="12" w:space="0" w:color="auto"/>
              <w:right w:val="single" w:sz="12" w:space="0" w:color="auto"/>
            </w:tcBorders>
            <w:vAlign w:val="center"/>
          </w:tcPr>
          <w:p w14:paraId="65F46D76"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963" w:type="dxa"/>
            <w:tcBorders>
              <w:top w:val="single" w:sz="6" w:space="0" w:color="auto"/>
              <w:left w:val="single" w:sz="12" w:space="0" w:color="auto"/>
              <w:bottom w:val="single" w:sz="12" w:space="0" w:color="auto"/>
              <w:right w:val="single" w:sz="6" w:space="0" w:color="auto"/>
            </w:tcBorders>
            <w:vAlign w:val="center"/>
          </w:tcPr>
          <w:p w14:paraId="6D18412C" w14:textId="2FDD60D9" w:rsidR="005F48AE" w:rsidRPr="00C232E1" w:rsidRDefault="005F48AE" w:rsidP="005F48AE">
            <w:pPr>
              <w:pStyle w:val="Value"/>
              <w:rPr>
                <w:b/>
                <w:sz w:val="21"/>
                <w:szCs w:val="21"/>
              </w:rPr>
            </w:pPr>
            <w:r>
              <w:rPr>
                <w:b/>
                <w:sz w:val="21"/>
                <w:szCs w:val="21"/>
              </w:rPr>
              <w:t>0</w:t>
            </w:r>
          </w:p>
        </w:tc>
        <w:tc>
          <w:tcPr>
            <w:tcW w:w="1265" w:type="dxa"/>
            <w:gridSpan w:val="2"/>
            <w:tcBorders>
              <w:top w:val="single" w:sz="6" w:space="0" w:color="auto"/>
              <w:left w:val="single" w:sz="6" w:space="0" w:color="auto"/>
              <w:bottom w:val="single" w:sz="12" w:space="0" w:color="auto"/>
              <w:right w:val="single" w:sz="6" w:space="0" w:color="auto"/>
            </w:tcBorders>
            <w:vAlign w:val="center"/>
          </w:tcPr>
          <w:p w14:paraId="5689381C" w14:textId="5871BEBF" w:rsidR="005F48AE" w:rsidRPr="00C232E1" w:rsidRDefault="005F48AE" w:rsidP="005F48AE">
            <w:pPr>
              <w:pStyle w:val="Value"/>
              <w:rPr>
                <w:b/>
                <w:sz w:val="21"/>
                <w:szCs w:val="21"/>
              </w:rPr>
            </w:pPr>
            <w:r>
              <w:rPr>
                <w:b/>
                <w:sz w:val="21"/>
                <w:szCs w:val="21"/>
              </w:rPr>
              <w:t>5.860.899</w:t>
            </w:r>
          </w:p>
        </w:tc>
        <w:tc>
          <w:tcPr>
            <w:tcW w:w="920" w:type="dxa"/>
            <w:gridSpan w:val="3"/>
            <w:tcBorders>
              <w:top w:val="single" w:sz="6" w:space="0" w:color="auto"/>
              <w:left w:val="single" w:sz="6" w:space="0" w:color="auto"/>
              <w:bottom w:val="single" w:sz="12" w:space="0" w:color="auto"/>
              <w:right w:val="single" w:sz="6" w:space="0" w:color="auto"/>
            </w:tcBorders>
            <w:vAlign w:val="center"/>
          </w:tcPr>
          <w:p w14:paraId="693A5F37" w14:textId="4E06E1DD" w:rsidR="005F48AE" w:rsidRPr="00C232E1" w:rsidRDefault="005F48AE" w:rsidP="005F48AE">
            <w:pPr>
              <w:pStyle w:val="Value"/>
              <w:rPr>
                <w:b/>
                <w:sz w:val="21"/>
                <w:szCs w:val="21"/>
              </w:rPr>
            </w:pPr>
            <w:r>
              <w:rPr>
                <w:b/>
                <w:sz w:val="21"/>
                <w:szCs w:val="21"/>
              </w:rPr>
              <w:t>0</w:t>
            </w:r>
          </w:p>
        </w:tc>
        <w:tc>
          <w:tcPr>
            <w:tcW w:w="762" w:type="dxa"/>
            <w:gridSpan w:val="3"/>
            <w:tcBorders>
              <w:top w:val="single" w:sz="6" w:space="0" w:color="auto"/>
              <w:left w:val="single" w:sz="6" w:space="0" w:color="auto"/>
              <w:bottom w:val="single" w:sz="12" w:space="0" w:color="auto"/>
              <w:right w:val="single" w:sz="6" w:space="0" w:color="auto"/>
            </w:tcBorders>
            <w:vAlign w:val="center"/>
          </w:tcPr>
          <w:p w14:paraId="7F63A109" w14:textId="77777777" w:rsidR="005F48AE" w:rsidRPr="00C232E1" w:rsidRDefault="005F48AE" w:rsidP="005F48AE">
            <w:pPr>
              <w:pStyle w:val="Value"/>
              <w:rPr>
                <w:b/>
                <w:sz w:val="21"/>
                <w:szCs w:val="21"/>
              </w:rPr>
            </w:pPr>
          </w:p>
        </w:tc>
        <w:tc>
          <w:tcPr>
            <w:tcW w:w="736" w:type="dxa"/>
            <w:tcBorders>
              <w:top w:val="single" w:sz="6" w:space="0" w:color="auto"/>
              <w:left w:val="single" w:sz="6" w:space="0" w:color="auto"/>
              <w:bottom w:val="single" w:sz="12" w:space="0" w:color="auto"/>
              <w:right w:val="single" w:sz="6" w:space="0" w:color="auto"/>
            </w:tcBorders>
            <w:vAlign w:val="center"/>
          </w:tcPr>
          <w:p w14:paraId="2C25D13A" w14:textId="77777777" w:rsidR="005F48AE" w:rsidRPr="00C232E1" w:rsidRDefault="005F48AE" w:rsidP="005F48AE">
            <w:pPr>
              <w:pStyle w:val="Value"/>
              <w:rPr>
                <w:b/>
                <w:sz w:val="21"/>
                <w:szCs w:val="21"/>
              </w:rPr>
            </w:pPr>
          </w:p>
        </w:tc>
        <w:tc>
          <w:tcPr>
            <w:tcW w:w="833" w:type="dxa"/>
            <w:gridSpan w:val="3"/>
            <w:tcBorders>
              <w:top w:val="single" w:sz="6" w:space="0" w:color="auto"/>
              <w:left w:val="single" w:sz="6" w:space="0" w:color="auto"/>
              <w:bottom w:val="single" w:sz="12" w:space="0" w:color="auto"/>
              <w:right w:val="single" w:sz="6" w:space="0" w:color="auto"/>
            </w:tcBorders>
            <w:vAlign w:val="center"/>
          </w:tcPr>
          <w:p w14:paraId="41D87AC2" w14:textId="77777777" w:rsidR="005F48AE" w:rsidRPr="00C232E1" w:rsidRDefault="005F48AE" w:rsidP="005F48AE">
            <w:pPr>
              <w:pStyle w:val="Value"/>
              <w:rPr>
                <w:b/>
                <w:sz w:val="21"/>
                <w:szCs w:val="21"/>
              </w:rPr>
            </w:pPr>
          </w:p>
        </w:tc>
        <w:tc>
          <w:tcPr>
            <w:tcW w:w="567" w:type="dxa"/>
            <w:tcBorders>
              <w:top w:val="single" w:sz="6" w:space="0" w:color="auto"/>
              <w:left w:val="single" w:sz="6" w:space="0" w:color="auto"/>
              <w:bottom w:val="single" w:sz="12" w:space="0" w:color="auto"/>
              <w:right w:val="single" w:sz="6" w:space="0" w:color="auto"/>
            </w:tcBorders>
            <w:vAlign w:val="center"/>
          </w:tcPr>
          <w:p w14:paraId="28EA3267" w14:textId="77777777" w:rsidR="005F48AE" w:rsidRPr="00C232E1" w:rsidRDefault="005F48AE" w:rsidP="005F48AE">
            <w:pPr>
              <w:pStyle w:val="Value"/>
              <w:rPr>
                <w:b/>
                <w:sz w:val="21"/>
                <w:szCs w:val="21"/>
              </w:rPr>
            </w:pPr>
          </w:p>
        </w:tc>
        <w:tc>
          <w:tcPr>
            <w:tcW w:w="851" w:type="dxa"/>
            <w:tcBorders>
              <w:top w:val="single" w:sz="6" w:space="0" w:color="auto"/>
              <w:left w:val="single" w:sz="6" w:space="0" w:color="auto"/>
              <w:bottom w:val="single" w:sz="12" w:space="0" w:color="auto"/>
              <w:right w:val="single" w:sz="6" w:space="0" w:color="auto"/>
            </w:tcBorders>
            <w:vAlign w:val="center"/>
          </w:tcPr>
          <w:p w14:paraId="3B9C6FA9" w14:textId="02BF6DD2" w:rsidR="005F48AE" w:rsidRPr="00C232E1" w:rsidRDefault="005F48AE" w:rsidP="005F48AE">
            <w:pPr>
              <w:pStyle w:val="Value"/>
              <w:rPr>
                <w:b/>
                <w:sz w:val="21"/>
                <w:szCs w:val="21"/>
              </w:rPr>
            </w:pPr>
            <w:r>
              <w:rPr>
                <w:b/>
                <w:sz w:val="21"/>
                <w:szCs w:val="21"/>
              </w:rPr>
              <w:t>0</w:t>
            </w:r>
          </w:p>
        </w:tc>
        <w:tc>
          <w:tcPr>
            <w:tcW w:w="948" w:type="dxa"/>
            <w:tcBorders>
              <w:top w:val="single" w:sz="6" w:space="0" w:color="auto"/>
              <w:left w:val="single" w:sz="6" w:space="0" w:color="auto"/>
              <w:bottom w:val="single" w:sz="12" w:space="0" w:color="auto"/>
              <w:right w:val="single" w:sz="12" w:space="0" w:color="auto"/>
            </w:tcBorders>
            <w:vAlign w:val="center"/>
          </w:tcPr>
          <w:p w14:paraId="7B7482DA" w14:textId="56B0ECA3" w:rsidR="005F48AE" w:rsidRPr="00C232E1" w:rsidRDefault="005F48AE" w:rsidP="005F48AE">
            <w:pPr>
              <w:pStyle w:val="Value"/>
              <w:rPr>
                <w:b/>
                <w:sz w:val="21"/>
                <w:szCs w:val="21"/>
              </w:rPr>
            </w:pPr>
            <w:r>
              <w:rPr>
                <w:b/>
                <w:sz w:val="21"/>
                <w:szCs w:val="21"/>
              </w:rPr>
              <w:t>5.860.899</w:t>
            </w:r>
          </w:p>
        </w:tc>
      </w:tr>
      <w:tr w:rsidR="005F48AE" w:rsidRPr="00D26E73" w14:paraId="388873BE" w14:textId="77777777" w:rsidTr="000D0643">
        <w:trPr>
          <w:trHeight w:val="278"/>
          <w:jc w:val="center"/>
        </w:trPr>
        <w:tc>
          <w:tcPr>
            <w:tcW w:w="9155" w:type="dxa"/>
            <w:gridSpan w:val="17"/>
            <w:tcBorders>
              <w:top w:val="single" w:sz="12" w:space="0" w:color="auto"/>
              <w:left w:val="single" w:sz="12" w:space="0" w:color="auto"/>
              <w:bottom w:val="single" w:sz="12" w:space="0" w:color="auto"/>
              <w:right w:val="single" w:sz="12" w:space="0" w:color="auto"/>
            </w:tcBorders>
            <w:vAlign w:val="center"/>
          </w:tcPr>
          <w:p w14:paraId="335E023C"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Opravné položky</w:t>
            </w:r>
          </w:p>
        </w:tc>
      </w:tr>
      <w:tr w:rsidR="005F48AE" w:rsidRPr="00D26E73" w14:paraId="766F579C" w14:textId="77777777" w:rsidTr="005F48AE">
        <w:trPr>
          <w:trHeight w:val="278"/>
          <w:jc w:val="center"/>
        </w:trPr>
        <w:tc>
          <w:tcPr>
            <w:tcW w:w="1310" w:type="dxa"/>
            <w:tcBorders>
              <w:top w:val="single" w:sz="12" w:space="0" w:color="auto"/>
              <w:left w:val="single" w:sz="12" w:space="0" w:color="auto"/>
              <w:bottom w:val="single" w:sz="6" w:space="0" w:color="auto"/>
              <w:right w:val="single" w:sz="12" w:space="0" w:color="auto"/>
            </w:tcBorders>
            <w:vAlign w:val="center"/>
          </w:tcPr>
          <w:p w14:paraId="65CCFF7C"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w:t>
            </w:r>
          </w:p>
          <w:p w14:paraId="0472327C"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na začiatku účtovného obdobia</w:t>
            </w:r>
          </w:p>
        </w:tc>
        <w:tc>
          <w:tcPr>
            <w:tcW w:w="963" w:type="dxa"/>
            <w:tcBorders>
              <w:top w:val="single" w:sz="12" w:space="0" w:color="auto"/>
              <w:left w:val="single" w:sz="12" w:space="0" w:color="auto"/>
              <w:bottom w:val="single" w:sz="6" w:space="0" w:color="auto"/>
              <w:right w:val="single" w:sz="6" w:space="0" w:color="auto"/>
            </w:tcBorders>
            <w:vAlign w:val="center"/>
          </w:tcPr>
          <w:p w14:paraId="2C076AE2" w14:textId="77777777" w:rsidR="005F48AE" w:rsidRPr="00C232E1" w:rsidRDefault="005F48AE" w:rsidP="005F48AE">
            <w:pPr>
              <w:pStyle w:val="Value"/>
              <w:rPr>
                <w:b/>
                <w:sz w:val="21"/>
                <w:szCs w:val="21"/>
              </w:rPr>
            </w:pPr>
          </w:p>
        </w:tc>
        <w:tc>
          <w:tcPr>
            <w:tcW w:w="1311" w:type="dxa"/>
            <w:gridSpan w:val="3"/>
            <w:tcBorders>
              <w:top w:val="single" w:sz="12" w:space="0" w:color="auto"/>
              <w:left w:val="single" w:sz="6" w:space="0" w:color="auto"/>
              <w:bottom w:val="single" w:sz="6" w:space="0" w:color="auto"/>
              <w:right w:val="single" w:sz="6" w:space="0" w:color="auto"/>
            </w:tcBorders>
            <w:vAlign w:val="center"/>
          </w:tcPr>
          <w:p w14:paraId="339C1D8B" w14:textId="77777777" w:rsidR="005F48AE" w:rsidRPr="00C232E1" w:rsidRDefault="005F48AE" w:rsidP="005F48AE">
            <w:pPr>
              <w:pStyle w:val="Value"/>
              <w:rPr>
                <w:b/>
                <w:sz w:val="21"/>
                <w:szCs w:val="21"/>
              </w:rPr>
            </w:pPr>
          </w:p>
        </w:tc>
        <w:tc>
          <w:tcPr>
            <w:tcW w:w="874" w:type="dxa"/>
            <w:gridSpan w:val="2"/>
            <w:tcBorders>
              <w:top w:val="single" w:sz="12" w:space="0" w:color="auto"/>
              <w:left w:val="single" w:sz="6" w:space="0" w:color="auto"/>
              <w:bottom w:val="single" w:sz="6" w:space="0" w:color="auto"/>
              <w:right w:val="single" w:sz="6" w:space="0" w:color="auto"/>
            </w:tcBorders>
            <w:vAlign w:val="center"/>
          </w:tcPr>
          <w:p w14:paraId="0726353E" w14:textId="77777777" w:rsidR="005F48AE" w:rsidRPr="00C232E1" w:rsidRDefault="005F48AE" w:rsidP="005F48AE">
            <w:pPr>
              <w:pStyle w:val="Value"/>
              <w:rPr>
                <w:b/>
                <w:sz w:val="21"/>
                <w:szCs w:val="21"/>
              </w:rPr>
            </w:pPr>
          </w:p>
        </w:tc>
        <w:tc>
          <w:tcPr>
            <w:tcW w:w="762" w:type="dxa"/>
            <w:gridSpan w:val="3"/>
            <w:tcBorders>
              <w:top w:val="single" w:sz="12" w:space="0" w:color="auto"/>
              <w:left w:val="single" w:sz="6" w:space="0" w:color="auto"/>
              <w:bottom w:val="single" w:sz="6" w:space="0" w:color="auto"/>
              <w:right w:val="single" w:sz="6" w:space="0" w:color="auto"/>
            </w:tcBorders>
            <w:vAlign w:val="center"/>
          </w:tcPr>
          <w:p w14:paraId="5FD53389" w14:textId="77777777" w:rsidR="005F48AE" w:rsidRPr="00C232E1" w:rsidRDefault="005F48AE" w:rsidP="005F48AE">
            <w:pPr>
              <w:pStyle w:val="Value"/>
              <w:rPr>
                <w:b/>
                <w:sz w:val="21"/>
                <w:szCs w:val="21"/>
              </w:rPr>
            </w:pPr>
          </w:p>
        </w:tc>
        <w:tc>
          <w:tcPr>
            <w:tcW w:w="759" w:type="dxa"/>
            <w:gridSpan w:val="3"/>
            <w:tcBorders>
              <w:top w:val="single" w:sz="12" w:space="0" w:color="auto"/>
              <w:left w:val="single" w:sz="6" w:space="0" w:color="auto"/>
              <w:bottom w:val="single" w:sz="6" w:space="0" w:color="auto"/>
              <w:right w:val="single" w:sz="6" w:space="0" w:color="auto"/>
            </w:tcBorders>
            <w:vAlign w:val="center"/>
          </w:tcPr>
          <w:p w14:paraId="1126E876" w14:textId="77777777" w:rsidR="005F48AE" w:rsidRPr="00C232E1" w:rsidRDefault="005F48AE" w:rsidP="005F48AE">
            <w:pPr>
              <w:pStyle w:val="Value"/>
              <w:rPr>
                <w:b/>
                <w:sz w:val="21"/>
                <w:szCs w:val="21"/>
              </w:rPr>
            </w:pPr>
          </w:p>
        </w:tc>
        <w:tc>
          <w:tcPr>
            <w:tcW w:w="810" w:type="dxa"/>
            <w:tcBorders>
              <w:top w:val="single" w:sz="12" w:space="0" w:color="auto"/>
              <w:left w:val="single" w:sz="6" w:space="0" w:color="auto"/>
              <w:bottom w:val="single" w:sz="6" w:space="0" w:color="auto"/>
              <w:right w:val="single" w:sz="6" w:space="0" w:color="auto"/>
            </w:tcBorders>
            <w:vAlign w:val="center"/>
          </w:tcPr>
          <w:p w14:paraId="1CB0BA9B" w14:textId="77777777" w:rsidR="005F48AE" w:rsidRPr="00C232E1" w:rsidRDefault="005F48AE" w:rsidP="005F48AE">
            <w:pPr>
              <w:pStyle w:val="Value"/>
              <w:rPr>
                <w:b/>
                <w:sz w:val="21"/>
                <w:szCs w:val="21"/>
              </w:rPr>
            </w:pPr>
          </w:p>
        </w:tc>
        <w:tc>
          <w:tcPr>
            <w:tcW w:w="567" w:type="dxa"/>
            <w:tcBorders>
              <w:top w:val="single" w:sz="12" w:space="0" w:color="auto"/>
              <w:left w:val="single" w:sz="6" w:space="0" w:color="auto"/>
              <w:bottom w:val="single" w:sz="6" w:space="0" w:color="auto"/>
              <w:right w:val="single" w:sz="6" w:space="0" w:color="auto"/>
            </w:tcBorders>
            <w:vAlign w:val="center"/>
          </w:tcPr>
          <w:p w14:paraId="42F38794" w14:textId="77777777" w:rsidR="005F48AE" w:rsidRPr="00C232E1" w:rsidRDefault="005F48AE" w:rsidP="005F48AE">
            <w:pPr>
              <w:pStyle w:val="Value"/>
              <w:rPr>
                <w:b/>
                <w:sz w:val="21"/>
                <w:szCs w:val="21"/>
              </w:rPr>
            </w:pPr>
          </w:p>
        </w:tc>
        <w:tc>
          <w:tcPr>
            <w:tcW w:w="851" w:type="dxa"/>
            <w:tcBorders>
              <w:top w:val="single" w:sz="12" w:space="0" w:color="auto"/>
              <w:left w:val="single" w:sz="6" w:space="0" w:color="auto"/>
              <w:bottom w:val="single" w:sz="6" w:space="0" w:color="auto"/>
              <w:right w:val="single" w:sz="6" w:space="0" w:color="auto"/>
            </w:tcBorders>
            <w:vAlign w:val="center"/>
          </w:tcPr>
          <w:p w14:paraId="13A5063F" w14:textId="77777777" w:rsidR="005F48AE" w:rsidRPr="00C232E1" w:rsidRDefault="005F48AE" w:rsidP="005F48AE">
            <w:pPr>
              <w:pStyle w:val="Value"/>
              <w:rPr>
                <w:b/>
                <w:sz w:val="21"/>
                <w:szCs w:val="21"/>
              </w:rPr>
            </w:pPr>
          </w:p>
        </w:tc>
        <w:tc>
          <w:tcPr>
            <w:tcW w:w="948" w:type="dxa"/>
            <w:tcBorders>
              <w:top w:val="single" w:sz="12" w:space="0" w:color="auto"/>
              <w:left w:val="single" w:sz="6" w:space="0" w:color="auto"/>
              <w:bottom w:val="single" w:sz="6" w:space="0" w:color="auto"/>
              <w:right w:val="single" w:sz="12" w:space="0" w:color="auto"/>
            </w:tcBorders>
            <w:vAlign w:val="center"/>
          </w:tcPr>
          <w:p w14:paraId="3CED4B52" w14:textId="77777777" w:rsidR="005F48AE" w:rsidRPr="00C232E1" w:rsidRDefault="005F48AE" w:rsidP="005F48AE">
            <w:pPr>
              <w:pStyle w:val="Value"/>
              <w:rPr>
                <w:b/>
                <w:sz w:val="21"/>
                <w:szCs w:val="21"/>
              </w:rPr>
            </w:pPr>
          </w:p>
        </w:tc>
      </w:tr>
      <w:tr w:rsidR="005F48AE" w:rsidRPr="00D26E73" w14:paraId="23D3D299"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2880FF2C"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Prírastky</w:t>
            </w:r>
          </w:p>
        </w:tc>
        <w:tc>
          <w:tcPr>
            <w:tcW w:w="963" w:type="dxa"/>
            <w:tcBorders>
              <w:top w:val="single" w:sz="6" w:space="0" w:color="auto"/>
              <w:left w:val="single" w:sz="12" w:space="0" w:color="auto"/>
              <w:bottom w:val="single" w:sz="6" w:space="0" w:color="auto"/>
              <w:right w:val="single" w:sz="6" w:space="0" w:color="auto"/>
            </w:tcBorders>
            <w:vAlign w:val="center"/>
          </w:tcPr>
          <w:p w14:paraId="77CA0C6E" w14:textId="77777777" w:rsidR="005F48AE" w:rsidRPr="00D26E73" w:rsidRDefault="005F48AE" w:rsidP="005F48AE">
            <w:pPr>
              <w:pStyle w:val="Value"/>
              <w:rPr>
                <w:sz w:val="21"/>
                <w:szCs w:val="21"/>
              </w:rPr>
            </w:pPr>
          </w:p>
        </w:tc>
        <w:tc>
          <w:tcPr>
            <w:tcW w:w="1311" w:type="dxa"/>
            <w:gridSpan w:val="3"/>
            <w:tcBorders>
              <w:top w:val="single" w:sz="6" w:space="0" w:color="auto"/>
              <w:left w:val="single" w:sz="6" w:space="0" w:color="auto"/>
              <w:bottom w:val="single" w:sz="6" w:space="0" w:color="auto"/>
              <w:right w:val="single" w:sz="6" w:space="0" w:color="auto"/>
            </w:tcBorders>
            <w:vAlign w:val="center"/>
          </w:tcPr>
          <w:p w14:paraId="1D4BC2D0" w14:textId="77777777" w:rsidR="005F48AE" w:rsidRPr="00D26E73" w:rsidRDefault="005F48AE" w:rsidP="005F48AE">
            <w:pPr>
              <w:pStyle w:val="Value"/>
              <w:rPr>
                <w:sz w:val="21"/>
                <w:szCs w:val="21"/>
              </w:rPr>
            </w:pPr>
          </w:p>
        </w:tc>
        <w:tc>
          <w:tcPr>
            <w:tcW w:w="874" w:type="dxa"/>
            <w:gridSpan w:val="2"/>
            <w:tcBorders>
              <w:top w:val="single" w:sz="6" w:space="0" w:color="auto"/>
              <w:left w:val="single" w:sz="6" w:space="0" w:color="auto"/>
              <w:bottom w:val="single" w:sz="6" w:space="0" w:color="auto"/>
              <w:right w:val="single" w:sz="6" w:space="0" w:color="auto"/>
            </w:tcBorders>
            <w:vAlign w:val="center"/>
          </w:tcPr>
          <w:p w14:paraId="7E7D59EF" w14:textId="77777777" w:rsidR="005F48AE" w:rsidRPr="00D26E73" w:rsidRDefault="005F48AE" w:rsidP="005F48AE">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29F024C1" w14:textId="77777777" w:rsidR="005F48AE" w:rsidRPr="00D26E73" w:rsidRDefault="005F48AE" w:rsidP="005F48AE">
            <w:pPr>
              <w:pStyle w:val="Value"/>
              <w:rPr>
                <w:sz w:val="21"/>
                <w:szCs w:val="21"/>
              </w:rPr>
            </w:pPr>
          </w:p>
        </w:tc>
        <w:tc>
          <w:tcPr>
            <w:tcW w:w="759" w:type="dxa"/>
            <w:gridSpan w:val="3"/>
            <w:tcBorders>
              <w:top w:val="single" w:sz="6" w:space="0" w:color="auto"/>
              <w:left w:val="single" w:sz="6" w:space="0" w:color="auto"/>
              <w:bottom w:val="single" w:sz="6" w:space="0" w:color="auto"/>
              <w:right w:val="single" w:sz="6" w:space="0" w:color="auto"/>
            </w:tcBorders>
            <w:vAlign w:val="center"/>
          </w:tcPr>
          <w:p w14:paraId="7CBECE8F" w14:textId="77777777" w:rsidR="005F48AE" w:rsidRPr="00D26E73" w:rsidRDefault="005F48AE" w:rsidP="005F48AE">
            <w:pPr>
              <w:pStyle w:val="Value"/>
              <w:rPr>
                <w:sz w:val="21"/>
                <w:szCs w:val="21"/>
              </w:rPr>
            </w:pPr>
          </w:p>
        </w:tc>
        <w:tc>
          <w:tcPr>
            <w:tcW w:w="810" w:type="dxa"/>
            <w:tcBorders>
              <w:top w:val="single" w:sz="6" w:space="0" w:color="auto"/>
              <w:left w:val="single" w:sz="6" w:space="0" w:color="auto"/>
              <w:bottom w:val="single" w:sz="6" w:space="0" w:color="auto"/>
              <w:right w:val="single" w:sz="6" w:space="0" w:color="auto"/>
            </w:tcBorders>
            <w:vAlign w:val="center"/>
          </w:tcPr>
          <w:p w14:paraId="3F074AF8" w14:textId="77777777" w:rsidR="005F48AE" w:rsidRPr="00D26E73" w:rsidRDefault="005F48AE" w:rsidP="005F48AE">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15D3F239" w14:textId="77777777" w:rsidR="005F48AE" w:rsidRPr="00D26E73" w:rsidRDefault="005F48AE" w:rsidP="005F48AE">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7F003E48" w14:textId="77777777" w:rsidR="005F48AE" w:rsidRPr="00D26E73" w:rsidRDefault="005F48AE" w:rsidP="005F48AE">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47625E98" w14:textId="77777777" w:rsidR="005F48AE" w:rsidRPr="00D26E73" w:rsidRDefault="005F48AE" w:rsidP="005F48AE">
            <w:pPr>
              <w:pStyle w:val="Value"/>
              <w:rPr>
                <w:sz w:val="21"/>
                <w:szCs w:val="21"/>
              </w:rPr>
            </w:pPr>
          </w:p>
        </w:tc>
      </w:tr>
      <w:tr w:rsidR="005F48AE" w:rsidRPr="00D26E73" w14:paraId="3CB386A9"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10430835"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Úbytky</w:t>
            </w:r>
          </w:p>
        </w:tc>
        <w:tc>
          <w:tcPr>
            <w:tcW w:w="963" w:type="dxa"/>
            <w:tcBorders>
              <w:top w:val="single" w:sz="6" w:space="0" w:color="auto"/>
              <w:left w:val="single" w:sz="12" w:space="0" w:color="auto"/>
              <w:bottom w:val="single" w:sz="6" w:space="0" w:color="auto"/>
              <w:right w:val="single" w:sz="6" w:space="0" w:color="auto"/>
            </w:tcBorders>
            <w:vAlign w:val="center"/>
          </w:tcPr>
          <w:p w14:paraId="769E9DCF" w14:textId="1E6E9AFE" w:rsidR="005F48AE" w:rsidRPr="00D26E73" w:rsidRDefault="005F48AE" w:rsidP="005F48AE">
            <w:pPr>
              <w:pStyle w:val="Value"/>
              <w:rPr>
                <w:sz w:val="21"/>
                <w:szCs w:val="21"/>
              </w:rPr>
            </w:pPr>
          </w:p>
        </w:tc>
        <w:tc>
          <w:tcPr>
            <w:tcW w:w="1311" w:type="dxa"/>
            <w:gridSpan w:val="3"/>
            <w:tcBorders>
              <w:top w:val="single" w:sz="6" w:space="0" w:color="auto"/>
              <w:left w:val="single" w:sz="6" w:space="0" w:color="auto"/>
              <w:bottom w:val="single" w:sz="6" w:space="0" w:color="auto"/>
              <w:right w:val="single" w:sz="6" w:space="0" w:color="auto"/>
            </w:tcBorders>
            <w:vAlign w:val="center"/>
          </w:tcPr>
          <w:p w14:paraId="3E19161F" w14:textId="77777777" w:rsidR="005F48AE" w:rsidRPr="00D26E73" w:rsidRDefault="005F48AE" w:rsidP="005F48AE">
            <w:pPr>
              <w:pStyle w:val="Value"/>
              <w:rPr>
                <w:sz w:val="21"/>
                <w:szCs w:val="21"/>
              </w:rPr>
            </w:pPr>
          </w:p>
        </w:tc>
        <w:tc>
          <w:tcPr>
            <w:tcW w:w="874" w:type="dxa"/>
            <w:gridSpan w:val="2"/>
            <w:tcBorders>
              <w:top w:val="single" w:sz="6" w:space="0" w:color="auto"/>
              <w:left w:val="single" w:sz="6" w:space="0" w:color="auto"/>
              <w:bottom w:val="single" w:sz="6" w:space="0" w:color="auto"/>
              <w:right w:val="single" w:sz="6" w:space="0" w:color="auto"/>
            </w:tcBorders>
            <w:vAlign w:val="center"/>
          </w:tcPr>
          <w:p w14:paraId="637269EB" w14:textId="77777777" w:rsidR="005F48AE" w:rsidRPr="00D26E73" w:rsidRDefault="005F48AE" w:rsidP="005F48AE">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3756413A" w14:textId="77777777" w:rsidR="005F48AE" w:rsidRPr="00D26E73" w:rsidRDefault="005F48AE" w:rsidP="005F48AE">
            <w:pPr>
              <w:pStyle w:val="Value"/>
              <w:rPr>
                <w:sz w:val="21"/>
                <w:szCs w:val="21"/>
              </w:rPr>
            </w:pPr>
          </w:p>
        </w:tc>
        <w:tc>
          <w:tcPr>
            <w:tcW w:w="759" w:type="dxa"/>
            <w:gridSpan w:val="3"/>
            <w:tcBorders>
              <w:top w:val="single" w:sz="6" w:space="0" w:color="auto"/>
              <w:left w:val="single" w:sz="6" w:space="0" w:color="auto"/>
              <w:bottom w:val="single" w:sz="6" w:space="0" w:color="auto"/>
              <w:right w:val="single" w:sz="6" w:space="0" w:color="auto"/>
            </w:tcBorders>
            <w:vAlign w:val="center"/>
          </w:tcPr>
          <w:p w14:paraId="03111448" w14:textId="77777777" w:rsidR="005F48AE" w:rsidRPr="00D26E73" w:rsidRDefault="005F48AE" w:rsidP="005F48AE">
            <w:pPr>
              <w:pStyle w:val="Value"/>
              <w:rPr>
                <w:sz w:val="21"/>
                <w:szCs w:val="21"/>
              </w:rPr>
            </w:pPr>
          </w:p>
        </w:tc>
        <w:tc>
          <w:tcPr>
            <w:tcW w:w="810" w:type="dxa"/>
            <w:tcBorders>
              <w:top w:val="single" w:sz="6" w:space="0" w:color="auto"/>
              <w:left w:val="single" w:sz="6" w:space="0" w:color="auto"/>
              <w:bottom w:val="single" w:sz="6" w:space="0" w:color="auto"/>
              <w:right w:val="single" w:sz="6" w:space="0" w:color="auto"/>
            </w:tcBorders>
            <w:vAlign w:val="center"/>
          </w:tcPr>
          <w:p w14:paraId="4143C933" w14:textId="77777777" w:rsidR="005F48AE" w:rsidRPr="00D26E73" w:rsidRDefault="005F48AE" w:rsidP="005F48AE">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608A8876" w14:textId="77777777" w:rsidR="005F48AE" w:rsidRPr="00D26E73" w:rsidRDefault="005F48AE" w:rsidP="005F48AE">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3DA20D08" w14:textId="77777777" w:rsidR="005F48AE" w:rsidRPr="00D26E73" w:rsidRDefault="005F48AE" w:rsidP="005F48AE">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0CDAB08B" w14:textId="77777777" w:rsidR="005F48AE" w:rsidRPr="00D26E73" w:rsidRDefault="005F48AE" w:rsidP="005F48AE">
            <w:pPr>
              <w:pStyle w:val="Value"/>
              <w:rPr>
                <w:sz w:val="21"/>
                <w:szCs w:val="21"/>
              </w:rPr>
            </w:pPr>
          </w:p>
        </w:tc>
      </w:tr>
      <w:tr w:rsidR="005F48AE" w:rsidRPr="00D26E73" w14:paraId="1A985787" w14:textId="77777777" w:rsidTr="005F48AE">
        <w:trPr>
          <w:trHeight w:val="278"/>
          <w:jc w:val="center"/>
        </w:trPr>
        <w:tc>
          <w:tcPr>
            <w:tcW w:w="1310" w:type="dxa"/>
            <w:tcBorders>
              <w:top w:val="single" w:sz="6" w:space="0" w:color="auto"/>
              <w:left w:val="single" w:sz="12" w:space="0" w:color="auto"/>
              <w:bottom w:val="single" w:sz="6" w:space="0" w:color="auto"/>
              <w:right w:val="single" w:sz="12" w:space="0" w:color="auto"/>
            </w:tcBorders>
            <w:vAlign w:val="center"/>
          </w:tcPr>
          <w:p w14:paraId="4E41C3C8" w14:textId="77777777" w:rsidR="005F48AE" w:rsidRPr="008D31F8" w:rsidRDefault="005F48AE" w:rsidP="005F48AE">
            <w:pPr>
              <w:autoSpaceDE w:val="0"/>
              <w:autoSpaceDN w:val="0"/>
              <w:adjustRightInd w:val="0"/>
              <w:rPr>
                <w:rFonts w:cs="Arial Narrow"/>
                <w:sz w:val="21"/>
                <w:szCs w:val="21"/>
              </w:rPr>
            </w:pPr>
            <w:r w:rsidRPr="008D31F8">
              <w:rPr>
                <w:rFonts w:cs="Arial Narrow"/>
                <w:b/>
                <w:sz w:val="21"/>
                <w:szCs w:val="21"/>
              </w:rPr>
              <w:lastRenderedPageBreak/>
              <w:t xml:space="preserve">Presuny </w:t>
            </w:r>
          </w:p>
        </w:tc>
        <w:tc>
          <w:tcPr>
            <w:tcW w:w="963" w:type="dxa"/>
            <w:tcBorders>
              <w:top w:val="single" w:sz="6" w:space="0" w:color="auto"/>
              <w:left w:val="single" w:sz="12" w:space="0" w:color="auto"/>
              <w:bottom w:val="single" w:sz="6" w:space="0" w:color="auto"/>
              <w:right w:val="single" w:sz="6" w:space="0" w:color="auto"/>
            </w:tcBorders>
            <w:vAlign w:val="center"/>
          </w:tcPr>
          <w:p w14:paraId="4C00A6F3" w14:textId="77777777" w:rsidR="005F48AE" w:rsidRPr="00D26E73" w:rsidRDefault="005F48AE" w:rsidP="005F48AE">
            <w:pPr>
              <w:pStyle w:val="Value"/>
              <w:rPr>
                <w:sz w:val="21"/>
                <w:szCs w:val="21"/>
              </w:rPr>
            </w:pPr>
          </w:p>
        </w:tc>
        <w:tc>
          <w:tcPr>
            <w:tcW w:w="1311" w:type="dxa"/>
            <w:gridSpan w:val="3"/>
            <w:tcBorders>
              <w:top w:val="single" w:sz="6" w:space="0" w:color="auto"/>
              <w:left w:val="single" w:sz="6" w:space="0" w:color="auto"/>
              <w:bottom w:val="single" w:sz="6" w:space="0" w:color="auto"/>
              <w:right w:val="single" w:sz="6" w:space="0" w:color="auto"/>
            </w:tcBorders>
            <w:vAlign w:val="center"/>
          </w:tcPr>
          <w:p w14:paraId="50118334" w14:textId="77777777" w:rsidR="005F48AE" w:rsidRPr="00D26E73" w:rsidRDefault="005F48AE" w:rsidP="005F48AE">
            <w:pPr>
              <w:pStyle w:val="Value"/>
              <w:rPr>
                <w:sz w:val="21"/>
                <w:szCs w:val="21"/>
              </w:rPr>
            </w:pPr>
          </w:p>
        </w:tc>
        <w:tc>
          <w:tcPr>
            <w:tcW w:w="874" w:type="dxa"/>
            <w:gridSpan w:val="2"/>
            <w:tcBorders>
              <w:top w:val="single" w:sz="6" w:space="0" w:color="auto"/>
              <w:left w:val="single" w:sz="6" w:space="0" w:color="auto"/>
              <w:bottom w:val="single" w:sz="6" w:space="0" w:color="auto"/>
              <w:right w:val="single" w:sz="6" w:space="0" w:color="auto"/>
            </w:tcBorders>
            <w:vAlign w:val="center"/>
          </w:tcPr>
          <w:p w14:paraId="4AE3544E" w14:textId="77777777" w:rsidR="005F48AE" w:rsidRPr="00D26E73" w:rsidRDefault="005F48AE" w:rsidP="005F48AE">
            <w:pPr>
              <w:pStyle w:val="Value"/>
              <w:rPr>
                <w:sz w:val="21"/>
                <w:szCs w:val="21"/>
              </w:rPr>
            </w:pPr>
          </w:p>
        </w:tc>
        <w:tc>
          <w:tcPr>
            <w:tcW w:w="762" w:type="dxa"/>
            <w:gridSpan w:val="3"/>
            <w:tcBorders>
              <w:top w:val="single" w:sz="6" w:space="0" w:color="auto"/>
              <w:left w:val="single" w:sz="6" w:space="0" w:color="auto"/>
              <w:bottom w:val="single" w:sz="6" w:space="0" w:color="auto"/>
              <w:right w:val="single" w:sz="6" w:space="0" w:color="auto"/>
            </w:tcBorders>
            <w:vAlign w:val="center"/>
          </w:tcPr>
          <w:p w14:paraId="0E261C31" w14:textId="77777777" w:rsidR="005F48AE" w:rsidRPr="00D26E73" w:rsidRDefault="005F48AE" w:rsidP="005F48AE">
            <w:pPr>
              <w:pStyle w:val="Value"/>
              <w:rPr>
                <w:sz w:val="21"/>
                <w:szCs w:val="21"/>
              </w:rPr>
            </w:pPr>
          </w:p>
        </w:tc>
        <w:tc>
          <w:tcPr>
            <w:tcW w:w="759" w:type="dxa"/>
            <w:gridSpan w:val="3"/>
            <w:tcBorders>
              <w:top w:val="single" w:sz="6" w:space="0" w:color="auto"/>
              <w:left w:val="single" w:sz="6" w:space="0" w:color="auto"/>
              <w:bottom w:val="single" w:sz="6" w:space="0" w:color="auto"/>
              <w:right w:val="single" w:sz="6" w:space="0" w:color="auto"/>
            </w:tcBorders>
            <w:vAlign w:val="center"/>
          </w:tcPr>
          <w:p w14:paraId="67142DD5" w14:textId="77777777" w:rsidR="005F48AE" w:rsidRPr="00D26E73" w:rsidRDefault="005F48AE" w:rsidP="005F48AE">
            <w:pPr>
              <w:pStyle w:val="Value"/>
              <w:rPr>
                <w:sz w:val="21"/>
                <w:szCs w:val="21"/>
              </w:rPr>
            </w:pPr>
          </w:p>
        </w:tc>
        <w:tc>
          <w:tcPr>
            <w:tcW w:w="810" w:type="dxa"/>
            <w:tcBorders>
              <w:top w:val="single" w:sz="6" w:space="0" w:color="auto"/>
              <w:left w:val="single" w:sz="6" w:space="0" w:color="auto"/>
              <w:bottom w:val="single" w:sz="6" w:space="0" w:color="auto"/>
              <w:right w:val="single" w:sz="6" w:space="0" w:color="auto"/>
            </w:tcBorders>
            <w:vAlign w:val="center"/>
          </w:tcPr>
          <w:p w14:paraId="0C2F40C3" w14:textId="77777777" w:rsidR="005F48AE" w:rsidRPr="00D26E73" w:rsidRDefault="005F48AE" w:rsidP="005F48AE">
            <w:pPr>
              <w:pStyle w:val="Value"/>
              <w:rPr>
                <w:sz w:val="21"/>
                <w:szCs w:val="21"/>
              </w:rPr>
            </w:pPr>
          </w:p>
        </w:tc>
        <w:tc>
          <w:tcPr>
            <w:tcW w:w="567" w:type="dxa"/>
            <w:tcBorders>
              <w:top w:val="single" w:sz="6" w:space="0" w:color="auto"/>
              <w:left w:val="single" w:sz="6" w:space="0" w:color="auto"/>
              <w:bottom w:val="single" w:sz="6" w:space="0" w:color="auto"/>
              <w:right w:val="single" w:sz="6" w:space="0" w:color="auto"/>
            </w:tcBorders>
            <w:vAlign w:val="center"/>
          </w:tcPr>
          <w:p w14:paraId="0BD44066" w14:textId="77777777" w:rsidR="005F48AE" w:rsidRPr="00D26E73" w:rsidRDefault="005F48AE" w:rsidP="005F48AE">
            <w:pPr>
              <w:pStyle w:val="Value"/>
              <w:rPr>
                <w:sz w:val="21"/>
                <w:szCs w:val="21"/>
              </w:rPr>
            </w:pPr>
          </w:p>
        </w:tc>
        <w:tc>
          <w:tcPr>
            <w:tcW w:w="851" w:type="dxa"/>
            <w:tcBorders>
              <w:top w:val="single" w:sz="6" w:space="0" w:color="auto"/>
              <w:left w:val="single" w:sz="6" w:space="0" w:color="auto"/>
              <w:bottom w:val="single" w:sz="6" w:space="0" w:color="auto"/>
              <w:right w:val="single" w:sz="6" w:space="0" w:color="auto"/>
            </w:tcBorders>
            <w:vAlign w:val="center"/>
          </w:tcPr>
          <w:p w14:paraId="68B74E70" w14:textId="7E516C83" w:rsidR="005F48AE" w:rsidRPr="00D26E73" w:rsidRDefault="005F48AE" w:rsidP="005F48AE">
            <w:pPr>
              <w:pStyle w:val="Value"/>
              <w:rPr>
                <w:sz w:val="21"/>
                <w:szCs w:val="21"/>
              </w:rPr>
            </w:pPr>
          </w:p>
        </w:tc>
        <w:tc>
          <w:tcPr>
            <w:tcW w:w="948" w:type="dxa"/>
            <w:tcBorders>
              <w:top w:val="single" w:sz="6" w:space="0" w:color="auto"/>
              <w:left w:val="single" w:sz="6" w:space="0" w:color="auto"/>
              <w:bottom w:val="single" w:sz="6" w:space="0" w:color="auto"/>
              <w:right w:val="single" w:sz="12" w:space="0" w:color="auto"/>
            </w:tcBorders>
            <w:vAlign w:val="center"/>
          </w:tcPr>
          <w:p w14:paraId="5B49002B" w14:textId="39FEC828" w:rsidR="005F48AE" w:rsidRPr="00D26E73" w:rsidRDefault="005F48AE" w:rsidP="005F48AE">
            <w:pPr>
              <w:pStyle w:val="Value"/>
              <w:rPr>
                <w:sz w:val="21"/>
                <w:szCs w:val="21"/>
              </w:rPr>
            </w:pPr>
          </w:p>
        </w:tc>
      </w:tr>
      <w:tr w:rsidR="005F48AE" w:rsidRPr="00D26E73" w14:paraId="76A6C7D7" w14:textId="77777777" w:rsidTr="005F48AE">
        <w:trPr>
          <w:trHeight w:val="278"/>
          <w:jc w:val="center"/>
        </w:trPr>
        <w:tc>
          <w:tcPr>
            <w:tcW w:w="1310" w:type="dxa"/>
            <w:tcBorders>
              <w:top w:val="single" w:sz="6" w:space="0" w:color="auto"/>
              <w:left w:val="single" w:sz="12" w:space="0" w:color="auto"/>
              <w:bottom w:val="single" w:sz="12" w:space="0" w:color="auto"/>
              <w:right w:val="single" w:sz="12" w:space="0" w:color="auto"/>
            </w:tcBorders>
            <w:vAlign w:val="center"/>
          </w:tcPr>
          <w:p w14:paraId="61628AB7"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963" w:type="dxa"/>
            <w:tcBorders>
              <w:top w:val="single" w:sz="6" w:space="0" w:color="auto"/>
              <w:left w:val="single" w:sz="12" w:space="0" w:color="auto"/>
              <w:bottom w:val="single" w:sz="12" w:space="0" w:color="auto"/>
              <w:right w:val="single" w:sz="6" w:space="0" w:color="auto"/>
            </w:tcBorders>
            <w:vAlign w:val="center"/>
          </w:tcPr>
          <w:p w14:paraId="1C7082EC" w14:textId="2A95DD84" w:rsidR="005F48AE" w:rsidRPr="00C232E1" w:rsidRDefault="005F48AE" w:rsidP="005F48AE">
            <w:pPr>
              <w:pStyle w:val="Value"/>
              <w:rPr>
                <w:b/>
                <w:sz w:val="21"/>
                <w:szCs w:val="21"/>
              </w:rPr>
            </w:pPr>
          </w:p>
        </w:tc>
        <w:tc>
          <w:tcPr>
            <w:tcW w:w="1311" w:type="dxa"/>
            <w:gridSpan w:val="3"/>
            <w:tcBorders>
              <w:top w:val="single" w:sz="6" w:space="0" w:color="auto"/>
              <w:left w:val="single" w:sz="6" w:space="0" w:color="auto"/>
              <w:bottom w:val="single" w:sz="12" w:space="0" w:color="auto"/>
              <w:right w:val="single" w:sz="6" w:space="0" w:color="auto"/>
            </w:tcBorders>
            <w:vAlign w:val="center"/>
          </w:tcPr>
          <w:p w14:paraId="235B558D" w14:textId="77777777" w:rsidR="005F48AE" w:rsidRPr="00C232E1" w:rsidRDefault="005F48AE" w:rsidP="005F48AE">
            <w:pPr>
              <w:pStyle w:val="Value"/>
              <w:rPr>
                <w:b/>
                <w:sz w:val="21"/>
                <w:szCs w:val="21"/>
              </w:rPr>
            </w:pPr>
          </w:p>
        </w:tc>
        <w:tc>
          <w:tcPr>
            <w:tcW w:w="874" w:type="dxa"/>
            <w:gridSpan w:val="2"/>
            <w:tcBorders>
              <w:top w:val="single" w:sz="6" w:space="0" w:color="auto"/>
              <w:left w:val="single" w:sz="6" w:space="0" w:color="auto"/>
              <w:bottom w:val="single" w:sz="12" w:space="0" w:color="auto"/>
              <w:right w:val="single" w:sz="6" w:space="0" w:color="auto"/>
            </w:tcBorders>
            <w:vAlign w:val="center"/>
          </w:tcPr>
          <w:p w14:paraId="01EDD672" w14:textId="77777777" w:rsidR="005F48AE" w:rsidRPr="00C232E1" w:rsidRDefault="005F48AE" w:rsidP="005F48AE">
            <w:pPr>
              <w:pStyle w:val="Value"/>
              <w:rPr>
                <w:b/>
                <w:sz w:val="21"/>
                <w:szCs w:val="21"/>
              </w:rPr>
            </w:pPr>
          </w:p>
        </w:tc>
        <w:tc>
          <w:tcPr>
            <w:tcW w:w="762" w:type="dxa"/>
            <w:gridSpan w:val="3"/>
            <w:tcBorders>
              <w:top w:val="single" w:sz="6" w:space="0" w:color="auto"/>
              <w:left w:val="single" w:sz="6" w:space="0" w:color="auto"/>
              <w:bottom w:val="single" w:sz="12" w:space="0" w:color="auto"/>
              <w:right w:val="single" w:sz="6" w:space="0" w:color="auto"/>
            </w:tcBorders>
            <w:vAlign w:val="center"/>
          </w:tcPr>
          <w:p w14:paraId="1C488D30" w14:textId="77777777" w:rsidR="005F48AE" w:rsidRPr="00C232E1" w:rsidRDefault="005F48AE" w:rsidP="005F48AE">
            <w:pPr>
              <w:pStyle w:val="Value"/>
              <w:rPr>
                <w:b/>
                <w:sz w:val="21"/>
                <w:szCs w:val="21"/>
              </w:rPr>
            </w:pPr>
          </w:p>
        </w:tc>
        <w:tc>
          <w:tcPr>
            <w:tcW w:w="759" w:type="dxa"/>
            <w:gridSpan w:val="3"/>
            <w:tcBorders>
              <w:top w:val="single" w:sz="6" w:space="0" w:color="auto"/>
              <w:left w:val="single" w:sz="6" w:space="0" w:color="auto"/>
              <w:bottom w:val="single" w:sz="12" w:space="0" w:color="auto"/>
              <w:right w:val="single" w:sz="6" w:space="0" w:color="auto"/>
            </w:tcBorders>
            <w:vAlign w:val="center"/>
          </w:tcPr>
          <w:p w14:paraId="265D1FA4" w14:textId="77777777" w:rsidR="005F48AE" w:rsidRPr="00C232E1" w:rsidRDefault="005F48AE" w:rsidP="005F48AE">
            <w:pPr>
              <w:pStyle w:val="Value"/>
              <w:rPr>
                <w:b/>
                <w:sz w:val="21"/>
                <w:szCs w:val="21"/>
              </w:rPr>
            </w:pPr>
          </w:p>
        </w:tc>
        <w:tc>
          <w:tcPr>
            <w:tcW w:w="810" w:type="dxa"/>
            <w:tcBorders>
              <w:top w:val="single" w:sz="6" w:space="0" w:color="auto"/>
              <w:left w:val="single" w:sz="6" w:space="0" w:color="auto"/>
              <w:bottom w:val="single" w:sz="12" w:space="0" w:color="auto"/>
              <w:right w:val="single" w:sz="6" w:space="0" w:color="auto"/>
            </w:tcBorders>
            <w:vAlign w:val="center"/>
          </w:tcPr>
          <w:p w14:paraId="5D939FB5" w14:textId="77777777" w:rsidR="005F48AE" w:rsidRPr="00C232E1" w:rsidRDefault="005F48AE" w:rsidP="005F48AE">
            <w:pPr>
              <w:pStyle w:val="Value"/>
              <w:rPr>
                <w:b/>
                <w:sz w:val="21"/>
                <w:szCs w:val="21"/>
              </w:rPr>
            </w:pPr>
          </w:p>
        </w:tc>
        <w:tc>
          <w:tcPr>
            <w:tcW w:w="567" w:type="dxa"/>
            <w:tcBorders>
              <w:top w:val="single" w:sz="6" w:space="0" w:color="auto"/>
              <w:left w:val="single" w:sz="6" w:space="0" w:color="auto"/>
              <w:bottom w:val="single" w:sz="12" w:space="0" w:color="auto"/>
              <w:right w:val="single" w:sz="6" w:space="0" w:color="auto"/>
            </w:tcBorders>
            <w:vAlign w:val="center"/>
          </w:tcPr>
          <w:p w14:paraId="0362C763" w14:textId="77777777" w:rsidR="005F48AE" w:rsidRPr="00C232E1" w:rsidRDefault="005F48AE" w:rsidP="005F48AE">
            <w:pPr>
              <w:pStyle w:val="Value"/>
              <w:rPr>
                <w:b/>
                <w:sz w:val="21"/>
                <w:szCs w:val="21"/>
              </w:rPr>
            </w:pPr>
          </w:p>
        </w:tc>
        <w:tc>
          <w:tcPr>
            <w:tcW w:w="851" w:type="dxa"/>
            <w:tcBorders>
              <w:top w:val="single" w:sz="6" w:space="0" w:color="auto"/>
              <w:left w:val="single" w:sz="6" w:space="0" w:color="auto"/>
              <w:bottom w:val="single" w:sz="12" w:space="0" w:color="auto"/>
              <w:right w:val="single" w:sz="6" w:space="0" w:color="auto"/>
            </w:tcBorders>
            <w:vAlign w:val="center"/>
          </w:tcPr>
          <w:p w14:paraId="7F87D244" w14:textId="2048B7AE" w:rsidR="005F48AE" w:rsidRPr="00C232E1" w:rsidRDefault="005F48AE" w:rsidP="005F48AE">
            <w:pPr>
              <w:pStyle w:val="Value"/>
              <w:rPr>
                <w:b/>
                <w:sz w:val="21"/>
                <w:szCs w:val="21"/>
              </w:rPr>
            </w:pPr>
          </w:p>
        </w:tc>
        <w:tc>
          <w:tcPr>
            <w:tcW w:w="948" w:type="dxa"/>
            <w:tcBorders>
              <w:top w:val="single" w:sz="6" w:space="0" w:color="auto"/>
              <w:left w:val="single" w:sz="6" w:space="0" w:color="auto"/>
              <w:bottom w:val="single" w:sz="12" w:space="0" w:color="auto"/>
              <w:right w:val="single" w:sz="12" w:space="0" w:color="auto"/>
            </w:tcBorders>
            <w:vAlign w:val="center"/>
          </w:tcPr>
          <w:p w14:paraId="189A687A" w14:textId="14BCD075" w:rsidR="005F48AE" w:rsidRPr="00C232E1" w:rsidRDefault="005F48AE" w:rsidP="005F48AE">
            <w:pPr>
              <w:pStyle w:val="Value"/>
              <w:rPr>
                <w:b/>
                <w:sz w:val="21"/>
                <w:szCs w:val="21"/>
              </w:rPr>
            </w:pPr>
          </w:p>
        </w:tc>
      </w:tr>
      <w:tr w:rsidR="005F48AE" w:rsidRPr="00D26E73" w14:paraId="71603A24" w14:textId="77777777" w:rsidTr="000D0643">
        <w:trPr>
          <w:trHeight w:val="278"/>
          <w:jc w:val="center"/>
        </w:trPr>
        <w:tc>
          <w:tcPr>
            <w:tcW w:w="9155" w:type="dxa"/>
            <w:gridSpan w:val="17"/>
            <w:tcBorders>
              <w:top w:val="single" w:sz="12" w:space="0" w:color="auto"/>
              <w:left w:val="single" w:sz="12" w:space="0" w:color="auto"/>
              <w:bottom w:val="single" w:sz="12" w:space="0" w:color="auto"/>
              <w:right w:val="single" w:sz="12" w:space="0" w:color="auto"/>
            </w:tcBorders>
            <w:vAlign w:val="center"/>
          </w:tcPr>
          <w:p w14:paraId="774D73CB" w14:textId="77777777" w:rsidR="005F48AE" w:rsidRPr="00D26E73" w:rsidRDefault="005F48AE" w:rsidP="005F48AE">
            <w:pPr>
              <w:autoSpaceDE w:val="0"/>
              <w:autoSpaceDN w:val="0"/>
              <w:adjustRightInd w:val="0"/>
              <w:rPr>
                <w:rFonts w:cs="Arial Narrow"/>
                <w:sz w:val="21"/>
                <w:szCs w:val="21"/>
              </w:rPr>
            </w:pPr>
            <w:r w:rsidRPr="00D26E73">
              <w:rPr>
                <w:rFonts w:cs="Arial Narrow"/>
                <w:sz w:val="21"/>
                <w:szCs w:val="21"/>
              </w:rPr>
              <w:t>Účtovná hodnota </w:t>
            </w:r>
          </w:p>
        </w:tc>
      </w:tr>
      <w:tr w:rsidR="005F48AE" w:rsidRPr="00D26E73" w14:paraId="0DA36471" w14:textId="77777777" w:rsidTr="005F48AE">
        <w:trPr>
          <w:trHeight w:val="278"/>
          <w:jc w:val="center"/>
        </w:trPr>
        <w:tc>
          <w:tcPr>
            <w:tcW w:w="1310" w:type="dxa"/>
            <w:tcBorders>
              <w:top w:val="single" w:sz="12" w:space="0" w:color="auto"/>
              <w:left w:val="single" w:sz="12" w:space="0" w:color="auto"/>
              <w:bottom w:val="single" w:sz="6" w:space="0" w:color="auto"/>
              <w:right w:val="single" w:sz="12" w:space="0" w:color="auto"/>
            </w:tcBorders>
            <w:vAlign w:val="center"/>
          </w:tcPr>
          <w:p w14:paraId="13A3599D"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 na začiatku účtovného obdobia</w:t>
            </w:r>
          </w:p>
        </w:tc>
        <w:tc>
          <w:tcPr>
            <w:tcW w:w="963" w:type="dxa"/>
            <w:tcBorders>
              <w:top w:val="single" w:sz="12" w:space="0" w:color="auto"/>
              <w:left w:val="single" w:sz="12" w:space="0" w:color="auto"/>
              <w:bottom w:val="single" w:sz="6" w:space="0" w:color="auto"/>
              <w:right w:val="single" w:sz="6" w:space="0" w:color="auto"/>
            </w:tcBorders>
            <w:vAlign w:val="center"/>
          </w:tcPr>
          <w:p w14:paraId="7CB18A1D" w14:textId="5F042417" w:rsidR="005F48AE" w:rsidRPr="00C232E1" w:rsidRDefault="005F48AE" w:rsidP="005F48AE">
            <w:pPr>
              <w:pStyle w:val="Value"/>
              <w:rPr>
                <w:b/>
                <w:sz w:val="21"/>
                <w:szCs w:val="21"/>
              </w:rPr>
            </w:pPr>
            <w:r>
              <w:rPr>
                <w:b/>
                <w:sz w:val="21"/>
                <w:szCs w:val="21"/>
              </w:rPr>
              <w:t>177.902</w:t>
            </w:r>
          </w:p>
        </w:tc>
        <w:tc>
          <w:tcPr>
            <w:tcW w:w="1311" w:type="dxa"/>
            <w:gridSpan w:val="3"/>
            <w:tcBorders>
              <w:top w:val="single" w:sz="12" w:space="0" w:color="auto"/>
              <w:left w:val="single" w:sz="6" w:space="0" w:color="auto"/>
              <w:bottom w:val="single" w:sz="6" w:space="0" w:color="auto"/>
              <w:right w:val="single" w:sz="6" w:space="0" w:color="auto"/>
            </w:tcBorders>
            <w:vAlign w:val="center"/>
          </w:tcPr>
          <w:p w14:paraId="420C6F93" w14:textId="63F6237A" w:rsidR="005F48AE" w:rsidRPr="00C232E1" w:rsidRDefault="005F48AE" w:rsidP="005F48AE">
            <w:pPr>
              <w:pStyle w:val="Value"/>
              <w:rPr>
                <w:b/>
                <w:sz w:val="21"/>
                <w:szCs w:val="21"/>
              </w:rPr>
            </w:pPr>
            <w:r>
              <w:rPr>
                <w:b/>
                <w:sz w:val="21"/>
                <w:szCs w:val="21"/>
              </w:rPr>
              <w:t>4.979</w:t>
            </w:r>
          </w:p>
        </w:tc>
        <w:tc>
          <w:tcPr>
            <w:tcW w:w="889" w:type="dxa"/>
            <w:gridSpan w:val="3"/>
            <w:tcBorders>
              <w:top w:val="single" w:sz="12" w:space="0" w:color="auto"/>
              <w:left w:val="single" w:sz="6" w:space="0" w:color="auto"/>
              <w:bottom w:val="single" w:sz="6" w:space="0" w:color="auto"/>
              <w:right w:val="single" w:sz="6" w:space="0" w:color="auto"/>
            </w:tcBorders>
            <w:vAlign w:val="center"/>
          </w:tcPr>
          <w:p w14:paraId="722129C0" w14:textId="6658A220" w:rsidR="005F48AE" w:rsidRPr="00C232E1" w:rsidRDefault="005F48AE" w:rsidP="005F48AE">
            <w:pPr>
              <w:pStyle w:val="Value"/>
              <w:rPr>
                <w:b/>
                <w:sz w:val="21"/>
                <w:szCs w:val="21"/>
              </w:rPr>
            </w:pPr>
            <w:r>
              <w:rPr>
                <w:b/>
                <w:sz w:val="21"/>
                <w:szCs w:val="21"/>
              </w:rPr>
              <w:t>4.955</w:t>
            </w:r>
          </w:p>
        </w:tc>
        <w:tc>
          <w:tcPr>
            <w:tcW w:w="733" w:type="dxa"/>
            <w:tcBorders>
              <w:top w:val="single" w:sz="12" w:space="0" w:color="auto"/>
              <w:left w:val="single" w:sz="6" w:space="0" w:color="auto"/>
              <w:bottom w:val="single" w:sz="6" w:space="0" w:color="auto"/>
              <w:right w:val="single" w:sz="6" w:space="0" w:color="auto"/>
            </w:tcBorders>
            <w:vAlign w:val="center"/>
          </w:tcPr>
          <w:p w14:paraId="7D4B924C" w14:textId="77777777" w:rsidR="005F48AE" w:rsidRPr="00C232E1" w:rsidRDefault="005F48AE" w:rsidP="005F48AE">
            <w:pPr>
              <w:pStyle w:val="Value"/>
              <w:rPr>
                <w:b/>
                <w:sz w:val="21"/>
                <w:szCs w:val="21"/>
              </w:rPr>
            </w:pPr>
          </w:p>
        </w:tc>
        <w:tc>
          <w:tcPr>
            <w:tcW w:w="773" w:type="dxa"/>
            <w:gridSpan w:val="4"/>
            <w:tcBorders>
              <w:top w:val="single" w:sz="12" w:space="0" w:color="auto"/>
              <w:left w:val="single" w:sz="6" w:space="0" w:color="auto"/>
              <w:bottom w:val="single" w:sz="6" w:space="0" w:color="auto"/>
              <w:right w:val="single" w:sz="6" w:space="0" w:color="auto"/>
            </w:tcBorders>
            <w:vAlign w:val="center"/>
          </w:tcPr>
          <w:p w14:paraId="57386F02" w14:textId="77777777" w:rsidR="005F48AE" w:rsidRPr="00C232E1" w:rsidRDefault="005F48AE" w:rsidP="005F48AE">
            <w:pPr>
              <w:pStyle w:val="Value"/>
              <w:rPr>
                <w:b/>
                <w:sz w:val="21"/>
                <w:szCs w:val="21"/>
              </w:rPr>
            </w:pPr>
          </w:p>
        </w:tc>
        <w:tc>
          <w:tcPr>
            <w:tcW w:w="810" w:type="dxa"/>
            <w:tcBorders>
              <w:top w:val="single" w:sz="12" w:space="0" w:color="auto"/>
              <w:left w:val="single" w:sz="6" w:space="0" w:color="auto"/>
              <w:bottom w:val="single" w:sz="6" w:space="0" w:color="auto"/>
              <w:right w:val="single" w:sz="6" w:space="0" w:color="auto"/>
            </w:tcBorders>
            <w:vAlign w:val="center"/>
          </w:tcPr>
          <w:p w14:paraId="2B07943E" w14:textId="77777777" w:rsidR="005F48AE" w:rsidRPr="00C232E1" w:rsidRDefault="005F48AE" w:rsidP="005F48AE">
            <w:pPr>
              <w:pStyle w:val="Value"/>
              <w:rPr>
                <w:b/>
                <w:sz w:val="21"/>
                <w:szCs w:val="21"/>
              </w:rPr>
            </w:pPr>
          </w:p>
        </w:tc>
        <w:tc>
          <w:tcPr>
            <w:tcW w:w="567" w:type="dxa"/>
            <w:tcBorders>
              <w:top w:val="single" w:sz="12" w:space="0" w:color="auto"/>
              <w:left w:val="single" w:sz="6" w:space="0" w:color="auto"/>
              <w:bottom w:val="single" w:sz="6" w:space="0" w:color="auto"/>
              <w:right w:val="single" w:sz="6" w:space="0" w:color="auto"/>
            </w:tcBorders>
            <w:vAlign w:val="center"/>
          </w:tcPr>
          <w:p w14:paraId="5CCED34E" w14:textId="77777777" w:rsidR="005F48AE" w:rsidRPr="00C232E1" w:rsidRDefault="005F48AE" w:rsidP="005F48AE">
            <w:pPr>
              <w:pStyle w:val="Value"/>
              <w:rPr>
                <w:b/>
                <w:sz w:val="21"/>
                <w:szCs w:val="21"/>
              </w:rPr>
            </w:pPr>
          </w:p>
        </w:tc>
        <w:tc>
          <w:tcPr>
            <w:tcW w:w="851" w:type="dxa"/>
            <w:tcBorders>
              <w:top w:val="single" w:sz="12" w:space="0" w:color="auto"/>
              <w:left w:val="single" w:sz="6" w:space="0" w:color="auto"/>
              <w:bottom w:val="single" w:sz="6" w:space="0" w:color="auto"/>
              <w:right w:val="single" w:sz="6" w:space="0" w:color="auto"/>
            </w:tcBorders>
            <w:vAlign w:val="center"/>
          </w:tcPr>
          <w:p w14:paraId="058D4DCD" w14:textId="39114013" w:rsidR="005F48AE" w:rsidRPr="00C232E1" w:rsidRDefault="005F48AE" w:rsidP="005F48AE">
            <w:pPr>
              <w:pStyle w:val="Value"/>
              <w:rPr>
                <w:b/>
                <w:sz w:val="21"/>
                <w:szCs w:val="21"/>
              </w:rPr>
            </w:pPr>
            <w:r>
              <w:rPr>
                <w:b/>
                <w:sz w:val="21"/>
                <w:szCs w:val="21"/>
              </w:rPr>
              <w:t>4.306.258</w:t>
            </w:r>
          </w:p>
        </w:tc>
        <w:tc>
          <w:tcPr>
            <w:tcW w:w="948" w:type="dxa"/>
            <w:tcBorders>
              <w:top w:val="single" w:sz="12" w:space="0" w:color="auto"/>
              <w:left w:val="single" w:sz="6" w:space="0" w:color="auto"/>
              <w:bottom w:val="single" w:sz="6" w:space="0" w:color="auto"/>
              <w:right w:val="single" w:sz="12" w:space="0" w:color="auto"/>
            </w:tcBorders>
            <w:vAlign w:val="center"/>
          </w:tcPr>
          <w:p w14:paraId="18EE6B9F" w14:textId="0E174014" w:rsidR="005F48AE" w:rsidRPr="00C232E1" w:rsidRDefault="005F48AE" w:rsidP="005F48AE">
            <w:pPr>
              <w:pStyle w:val="Value"/>
              <w:rPr>
                <w:b/>
                <w:sz w:val="21"/>
                <w:szCs w:val="21"/>
              </w:rPr>
            </w:pPr>
            <w:r>
              <w:rPr>
                <w:b/>
                <w:sz w:val="21"/>
                <w:szCs w:val="21"/>
              </w:rPr>
              <w:t>4.494.094</w:t>
            </w:r>
          </w:p>
        </w:tc>
      </w:tr>
      <w:tr w:rsidR="005F48AE" w:rsidRPr="00D26E73" w14:paraId="2954D7C6" w14:textId="77777777" w:rsidTr="005F48AE">
        <w:trPr>
          <w:trHeight w:val="290"/>
          <w:jc w:val="center"/>
        </w:trPr>
        <w:tc>
          <w:tcPr>
            <w:tcW w:w="1310" w:type="dxa"/>
            <w:tcBorders>
              <w:top w:val="single" w:sz="6" w:space="0" w:color="auto"/>
              <w:left w:val="single" w:sz="12" w:space="0" w:color="auto"/>
              <w:bottom w:val="single" w:sz="12" w:space="0" w:color="auto"/>
              <w:right w:val="single" w:sz="12" w:space="0" w:color="auto"/>
            </w:tcBorders>
            <w:vAlign w:val="center"/>
          </w:tcPr>
          <w:p w14:paraId="505106EF" w14:textId="77777777" w:rsidR="005F48AE" w:rsidRPr="00D26E73" w:rsidRDefault="005F48AE" w:rsidP="005F48AE">
            <w:pPr>
              <w:autoSpaceDE w:val="0"/>
              <w:autoSpaceDN w:val="0"/>
              <w:adjustRightInd w:val="0"/>
              <w:rPr>
                <w:rFonts w:cs="Arial Narrow"/>
                <w:b/>
                <w:bCs/>
                <w:sz w:val="21"/>
                <w:szCs w:val="21"/>
              </w:rPr>
            </w:pPr>
            <w:r w:rsidRPr="00D26E73">
              <w:rPr>
                <w:rFonts w:cs="Arial Narrow"/>
                <w:b/>
                <w:bCs/>
                <w:sz w:val="21"/>
                <w:szCs w:val="21"/>
              </w:rPr>
              <w:t>Stav na konci účtovného obdobia</w:t>
            </w:r>
          </w:p>
        </w:tc>
        <w:tc>
          <w:tcPr>
            <w:tcW w:w="963" w:type="dxa"/>
            <w:tcBorders>
              <w:top w:val="single" w:sz="6" w:space="0" w:color="auto"/>
              <w:left w:val="single" w:sz="12" w:space="0" w:color="auto"/>
              <w:bottom w:val="single" w:sz="12" w:space="0" w:color="auto"/>
              <w:right w:val="single" w:sz="6" w:space="0" w:color="auto"/>
            </w:tcBorders>
            <w:vAlign w:val="center"/>
          </w:tcPr>
          <w:p w14:paraId="4F83EE64" w14:textId="4153D778" w:rsidR="005F48AE" w:rsidRPr="00C232E1" w:rsidRDefault="005F48AE" w:rsidP="005F48AE">
            <w:pPr>
              <w:pStyle w:val="Value"/>
              <w:rPr>
                <w:b/>
                <w:sz w:val="21"/>
                <w:szCs w:val="21"/>
              </w:rPr>
            </w:pPr>
            <w:r>
              <w:rPr>
                <w:b/>
                <w:sz w:val="21"/>
                <w:szCs w:val="21"/>
              </w:rPr>
              <w:t>0</w:t>
            </w:r>
          </w:p>
        </w:tc>
        <w:tc>
          <w:tcPr>
            <w:tcW w:w="1311" w:type="dxa"/>
            <w:gridSpan w:val="3"/>
            <w:tcBorders>
              <w:top w:val="single" w:sz="6" w:space="0" w:color="auto"/>
              <w:left w:val="single" w:sz="6" w:space="0" w:color="auto"/>
              <w:bottom w:val="single" w:sz="12" w:space="0" w:color="auto"/>
              <w:right w:val="single" w:sz="6" w:space="0" w:color="auto"/>
            </w:tcBorders>
            <w:vAlign w:val="center"/>
          </w:tcPr>
          <w:p w14:paraId="135D5DEE" w14:textId="20D43723" w:rsidR="005F48AE" w:rsidRPr="00C232E1" w:rsidRDefault="005F48AE" w:rsidP="005F48AE">
            <w:pPr>
              <w:pStyle w:val="Value"/>
              <w:rPr>
                <w:b/>
                <w:sz w:val="21"/>
                <w:szCs w:val="21"/>
              </w:rPr>
            </w:pPr>
            <w:r>
              <w:rPr>
                <w:b/>
                <w:sz w:val="21"/>
                <w:szCs w:val="21"/>
              </w:rPr>
              <w:t>5.860.899</w:t>
            </w:r>
          </w:p>
        </w:tc>
        <w:tc>
          <w:tcPr>
            <w:tcW w:w="889" w:type="dxa"/>
            <w:gridSpan w:val="3"/>
            <w:tcBorders>
              <w:top w:val="single" w:sz="6" w:space="0" w:color="auto"/>
              <w:left w:val="single" w:sz="6" w:space="0" w:color="auto"/>
              <w:bottom w:val="single" w:sz="12" w:space="0" w:color="auto"/>
              <w:right w:val="single" w:sz="6" w:space="0" w:color="auto"/>
            </w:tcBorders>
            <w:vAlign w:val="center"/>
          </w:tcPr>
          <w:p w14:paraId="7FE920A4" w14:textId="1BD847C3" w:rsidR="005F48AE" w:rsidRPr="00C232E1" w:rsidRDefault="005F48AE" w:rsidP="005F48AE">
            <w:pPr>
              <w:pStyle w:val="Value"/>
              <w:rPr>
                <w:b/>
                <w:sz w:val="21"/>
                <w:szCs w:val="21"/>
              </w:rPr>
            </w:pPr>
            <w:r>
              <w:rPr>
                <w:b/>
                <w:sz w:val="21"/>
                <w:szCs w:val="21"/>
              </w:rPr>
              <w:t>0</w:t>
            </w:r>
          </w:p>
        </w:tc>
        <w:tc>
          <w:tcPr>
            <w:tcW w:w="733" w:type="dxa"/>
            <w:tcBorders>
              <w:top w:val="single" w:sz="6" w:space="0" w:color="auto"/>
              <w:left w:val="single" w:sz="6" w:space="0" w:color="auto"/>
              <w:bottom w:val="single" w:sz="12" w:space="0" w:color="auto"/>
              <w:right w:val="single" w:sz="6" w:space="0" w:color="auto"/>
            </w:tcBorders>
            <w:vAlign w:val="center"/>
          </w:tcPr>
          <w:p w14:paraId="2D9621B9" w14:textId="77777777" w:rsidR="005F48AE" w:rsidRPr="00C232E1" w:rsidRDefault="005F48AE" w:rsidP="005F48AE">
            <w:pPr>
              <w:pStyle w:val="Value"/>
              <w:rPr>
                <w:b/>
                <w:sz w:val="21"/>
                <w:szCs w:val="21"/>
              </w:rPr>
            </w:pPr>
          </w:p>
        </w:tc>
        <w:tc>
          <w:tcPr>
            <w:tcW w:w="773" w:type="dxa"/>
            <w:gridSpan w:val="4"/>
            <w:tcBorders>
              <w:top w:val="single" w:sz="6" w:space="0" w:color="auto"/>
              <w:left w:val="single" w:sz="6" w:space="0" w:color="auto"/>
              <w:bottom w:val="single" w:sz="12" w:space="0" w:color="auto"/>
              <w:right w:val="single" w:sz="6" w:space="0" w:color="auto"/>
            </w:tcBorders>
            <w:vAlign w:val="center"/>
          </w:tcPr>
          <w:p w14:paraId="739890A5" w14:textId="77777777" w:rsidR="005F48AE" w:rsidRPr="00C232E1" w:rsidRDefault="005F48AE" w:rsidP="005F48AE">
            <w:pPr>
              <w:pStyle w:val="Value"/>
              <w:rPr>
                <w:b/>
                <w:sz w:val="21"/>
                <w:szCs w:val="21"/>
              </w:rPr>
            </w:pPr>
          </w:p>
        </w:tc>
        <w:tc>
          <w:tcPr>
            <w:tcW w:w="810" w:type="dxa"/>
            <w:tcBorders>
              <w:top w:val="single" w:sz="6" w:space="0" w:color="auto"/>
              <w:left w:val="single" w:sz="6" w:space="0" w:color="auto"/>
              <w:bottom w:val="single" w:sz="12" w:space="0" w:color="auto"/>
              <w:right w:val="single" w:sz="6" w:space="0" w:color="auto"/>
            </w:tcBorders>
            <w:vAlign w:val="center"/>
          </w:tcPr>
          <w:p w14:paraId="3EF1ECFF" w14:textId="77777777" w:rsidR="005F48AE" w:rsidRPr="00C232E1" w:rsidRDefault="005F48AE" w:rsidP="005F48AE">
            <w:pPr>
              <w:pStyle w:val="Value"/>
              <w:rPr>
                <w:b/>
                <w:sz w:val="21"/>
                <w:szCs w:val="21"/>
              </w:rPr>
            </w:pPr>
          </w:p>
        </w:tc>
        <w:tc>
          <w:tcPr>
            <w:tcW w:w="567" w:type="dxa"/>
            <w:tcBorders>
              <w:top w:val="single" w:sz="6" w:space="0" w:color="auto"/>
              <w:left w:val="single" w:sz="6" w:space="0" w:color="auto"/>
              <w:bottom w:val="single" w:sz="12" w:space="0" w:color="auto"/>
              <w:right w:val="single" w:sz="6" w:space="0" w:color="auto"/>
            </w:tcBorders>
            <w:vAlign w:val="center"/>
          </w:tcPr>
          <w:p w14:paraId="621DD192" w14:textId="77777777" w:rsidR="005F48AE" w:rsidRPr="00C232E1" w:rsidRDefault="005F48AE" w:rsidP="005F48AE">
            <w:pPr>
              <w:pStyle w:val="Value"/>
              <w:rPr>
                <w:b/>
                <w:sz w:val="21"/>
                <w:szCs w:val="21"/>
              </w:rPr>
            </w:pPr>
          </w:p>
        </w:tc>
        <w:tc>
          <w:tcPr>
            <w:tcW w:w="851" w:type="dxa"/>
            <w:tcBorders>
              <w:top w:val="single" w:sz="6" w:space="0" w:color="auto"/>
              <w:left w:val="single" w:sz="6" w:space="0" w:color="auto"/>
              <w:bottom w:val="single" w:sz="12" w:space="0" w:color="auto"/>
              <w:right w:val="single" w:sz="6" w:space="0" w:color="auto"/>
            </w:tcBorders>
            <w:vAlign w:val="center"/>
          </w:tcPr>
          <w:p w14:paraId="2CFDAD33" w14:textId="35D8619D" w:rsidR="005F48AE" w:rsidRPr="00C232E1" w:rsidRDefault="005F48AE" w:rsidP="005F48AE">
            <w:pPr>
              <w:pStyle w:val="Value"/>
              <w:rPr>
                <w:b/>
                <w:sz w:val="21"/>
                <w:szCs w:val="21"/>
              </w:rPr>
            </w:pPr>
            <w:r>
              <w:rPr>
                <w:b/>
                <w:sz w:val="21"/>
                <w:szCs w:val="21"/>
              </w:rPr>
              <w:t>0</w:t>
            </w:r>
          </w:p>
        </w:tc>
        <w:tc>
          <w:tcPr>
            <w:tcW w:w="948" w:type="dxa"/>
            <w:tcBorders>
              <w:top w:val="single" w:sz="6" w:space="0" w:color="auto"/>
              <w:left w:val="single" w:sz="6" w:space="0" w:color="auto"/>
              <w:bottom w:val="single" w:sz="12" w:space="0" w:color="auto"/>
              <w:right w:val="single" w:sz="12" w:space="0" w:color="auto"/>
            </w:tcBorders>
            <w:vAlign w:val="center"/>
          </w:tcPr>
          <w:p w14:paraId="1AEA4B3B" w14:textId="42E72EE4" w:rsidR="005F48AE" w:rsidRPr="00C232E1" w:rsidRDefault="005F48AE" w:rsidP="005F48AE">
            <w:pPr>
              <w:pStyle w:val="Value"/>
              <w:rPr>
                <w:b/>
                <w:sz w:val="21"/>
                <w:szCs w:val="21"/>
              </w:rPr>
            </w:pPr>
            <w:r>
              <w:rPr>
                <w:b/>
                <w:sz w:val="21"/>
                <w:szCs w:val="21"/>
              </w:rPr>
              <w:t>5.860.899</w:t>
            </w:r>
          </w:p>
        </w:tc>
      </w:tr>
    </w:tbl>
    <w:p w14:paraId="36E68964" w14:textId="77777777" w:rsidR="000D0643" w:rsidRDefault="000D0643" w:rsidP="00C12330">
      <w:pPr>
        <w:rPr>
          <w:sz w:val="21"/>
          <w:szCs w:val="21"/>
        </w:rPr>
      </w:pPr>
    </w:p>
    <w:p w14:paraId="45319F97" w14:textId="77777777" w:rsidR="000D0643" w:rsidRDefault="000D0643" w:rsidP="00C12330">
      <w:pPr>
        <w:rPr>
          <w:sz w:val="21"/>
          <w:szCs w:val="21"/>
        </w:rPr>
      </w:pPr>
    </w:p>
    <w:p w14:paraId="1BC42AAA" w14:textId="77777777" w:rsidR="009C7191" w:rsidRDefault="00400B6D" w:rsidP="00E61CA5">
      <w:pPr>
        <w:pStyle w:val="Nadpiss1urovne"/>
      </w:pPr>
      <w:r w:rsidRPr="00D26E73">
        <w:t>Informácie k časti F. písm. m) prílohy č. 3</w:t>
      </w:r>
      <w:r w:rsidR="005F7836" w:rsidRPr="00D26E73">
        <w:t xml:space="preserve"> o dlhodobom finančnom majetku</w:t>
      </w:r>
    </w:p>
    <w:p w14:paraId="4FA5882F" w14:textId="77777777" w:rsidR="00E61CA5" w:rsidRPr="00473AB7"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41"/>
        <w:gridCol w:w="3214"/>
      </w:tblGrid>
      <w:tr w:rsidR="00150E7E" w:rsidRPr="00D26E73" w14:paraId="6C079B4A" w14:textId="77777777" w:rsidTr="00E61CA5">
        <w:trPr>
          <w:jc w:val="center"/>
        </w:trPr>
        <w:tc>
          <w:tcPr>
            <w:tcW w:w="5997" w:type="dxa"/>
            <w:tcBorders>
              <w:top w:val="single" w:sz="12" w:space="0" w:color="auto"/>
              <w:bottom w:val="nil"/>
              <w:right w:val="single" w:sz="12" w:space="0" w:color="auto"/>
            </w:tcBorders>
            <w:vAlign w:val="center"/>
          </w:tcPr>
          <w:p w14:paraId="1C665768" w14:textId="77777777" w:rsidR="00150E7E" w:rsidRPr="00D26E73" w:rsidRDefault="00150E7E" w:rsidP="00C963E6">
            <w:pPr>
              <w:pStyle w:val="TopHeader"/>
              <w:rPr>
                <w:sz w:val="21"/>
                <w:szCs w:val="21"/>
              </w:rPr>
            </w:pPr>
            <w:r w:rsidRPr="00D26E73">
              <w:rPr>
                <w:sz w:val="21"/>
                <w:szCs w:val="21"/>
              </w:rPr>
              <w:t>Dlhodobý finančný majetok</w:t>
            </w:r>
          </w:p>
        </w:tc>
        <w:tc>
          <w:tcPr>
            <w:tcW w:w="3244" w:type="dxa"/>
            <w:tcBorders>
              <w:top w:val="single" w:sz="12" w:space="0" w:color="auto"/>
              <w:left w:val="single" w:sz="12" w:space="0" w:color="auto"/>
              <w:bottom w:val="nil"/>
            </w:tcBorders>
            <w:vAlign w:val="center"/>
          </w:tcPr>
          <w:p w14:paraId="1D33EC94" w14:textId="77777777" w:rsidR="00150E7E" w:rsidRPr="00D26E73" w:rsidRDefault="00150E7E" w:rsidP="00C963E6">
            <w:pPr>
              <w:pStyle w:val="TopHeader"/>
              <w:rPr>
                <w:sz w:val="21"/>
                <w:szCs w:val="21"/>
              </w:rPr>
            </w:pPr>
            <w:r w:rsidRPr="00D26E73">
              <w:rPr>
                <w:sz w:val="21"/>
                <w:szCs w:val="21"/>
              </w:rPr>
              <w:t>Hodnota</w:t>
            </w:r>
            <w:r w:rsidR="002507B0" w:rsidRPr="00D26E73">
              <w:rPr>
                <w:sz w:val="21"/>
                <w:szCs w:val="21"/>
              </w:rPr>
              <w:t xml:space="preserve"> </w:t>
            </w:r>
            <w:r w:rsidR="002507B0" w:rsidRPr="00D26E73">
              <w:rPr>
                <w:bCs w:val="0"/>
                <w:sz w:val="21"/>
                <w:szCs w:val="21"/>
              </w:rPr>
              <w:t>za bežné účtovné obdobie</w:t>
            </w:r>
          </w:p>
        </w:tc>
      </w:tr>
      <w:tr w:rsidR="00150E7E" w:rsidRPr="00D26E73" w14:paraId="1185989E" w14:textId="77777777" w:rsidTr="00E61CA5">
        <w:trPr>
          <w:trHeight w:val="301"/>
          <w:jc w:val="center"/>
        </w:trPr>
        <w:tc>
          <w:tcPr>
            <w:tcW w:w="5997" w:type="dxa"/>
            <w:tcBorders>
              <w:top w:val="single" w:sz="12" w:space="0" w:color="auto"/>
              <w:right w:val="single" w:sz="12" w:space="0" w:color="auto"/>
            </w:tcBorders>
            <w:vAlign w:val="center"/>
          </w:tcPr>
          <w:p w14:paraId="7ADD688E" w14:textId="77777777" w:rsidR="00150E7E" w:rsidRPr="00D26E73" w:rsidRDefault="00150E7E" w:rsidP="00C963E6">
            <w:pPr>
              <w:rPr>
                <w:rFonts w:cs="Arial"/>
                <w:sz w:val="21"/>
                <w:szCs w:val="21"/>
              </w:rPr>
            </w:pPr>
            <w:r w:rsidRPr="00D26E73">
              <w:rPr>
                <w:rFonts w:cs="Arial"/>
                <w:sz w:val="21"/>
                <w:szCs w:val="21"/>
              </w:rPr>
              <w:t>Dlhodobý finančný majetok, na ktor</w:t>
            </w:r>
            <w:r w:rsidR="005F7836" w:rsidRPr="00D26E73">
              <w:rPr>
                <w:rFonts w:cs="Arial"/>
                <w:sz w:val="21"/>
                <w:szCs w:val="21"/>
              </w:rPr>
              <w:t>ý</w:t>
            </w:r>
            <w:r w:rsidRPr="00D26E73">
              <w:rPr>
                <w:rFonts w:cs="Arial"/>
                <w:sz w:val="21"/>
                <w:szCs w:val="21"/>
              </w:rPr>
              <w:t xml:space="preserve"> je zriadené záložné právo</w:t>
            </w:r>
          </w:p>
        </w:tc>
        <w:tc>
          <w:tcPr>
            <w:tcW w:w="3244" w:type="dxa"/>
            <w:tcBorders>
              <w:top w:val="single" w:sz="12" w:space="0" w:color="auto"/>
              <w:left w:val="single" w:sz="12" w:space="0" w:color="auto"/>
            </w:tcBorders>
            <w:vAlign w:val="center"/>
          </w:tcPr>
          <w:p w14:paraId="1B010766" w14:textId="77777777" w:rsidR="00150E7E" w:rsidRPr="00D26E73" w:rsidRDefault="00150E7E" w:rsidP="008A043F">
            <w:pPr>
              <w:pStyle w:val="Value"/>
              <w:rPr>
                <w:sz w:val="21"/>
                <w:szCs w:val="21"/>
              </w:rPr>
            </w:pPr>
          </w:p>
        </w:tc>
      </w:tr>
      <w:tr w:rsidR="00150E7E" w:rsidRPr="00D26E73" w14:paraId="04BA8F7E" w14:textId="77777777" w:rsidTr="00E61CA5">
        <w:trPr>
          <w:jc w:val="center"/>
        </w:trPr>
        <w:tc>
          <w:tcPr>
            <w:tcW w:w="5997" w:type="dxa"/>
            <w:tcBorders>
              <w:bottom w:val="single" w:sz="12" w:space="0" w:color="auto"/>
              <w:right w:val="single" w:sz="12" w:space="0" w:color="auto"/>
            </w:tcBorders>
            <w:vAlign w:val="center"/>
          </w:tcPr>
          <w:p w14:paraId="4D3CA097" w14:textId="77777777" w:rsidR="00150E7E" w:rsidRPr="00195F2C" w:rsidRDefault="00150E7E" w:rsidP="00195F2C">
            <w:pPr>
              <w:rPr>
                <w:rFonts w:cs="Arial"/>
                <w:sz w:val="21"/>
                <w:szCs w:val="21"/>
              </w:rPr>
            </w:pPr>
            <w:r w:rsidRPr="00195F2C">
              <w:rPr>
                <w:rFonts w:cs="Arial"/>
                <w:sz w:val="21"/>
                <w:szCs w:val="21"/>
              </w:rPr>
              <w:t>Dlhodobý finančný majetok, pri ktor</w:t>
            </w:r>
            <w:r w:rsidR="005F7836" w:rsidRPr="00195F2C">
              <w:rPr>
                <w:rFonts w:cs="Arial"/>
                <w:sz w:val="21"/>
                <w:szCs w:val="21"/>
              </w:rPr>
              <w:t>om</w:t>
            </w:r>
            <w:r w:rsidRPr="00195F2C">
              <w:rPr>
                <w:rFonts w:cs="Arial"/>
                <w:sz w:val="21"/>
                <w:szCs w:val="21"/>
              </w:rPr>
              <w:t xml:space="preserve"> má účtovná jednotka obmedzené právo s n</w:t>
            </w:r>
            <w:r w:rsidR="005F7836" w:rsidRPr="00195F2C">
              <w:rPr>
                <w:rFonts w:cs="Arial"/>
                <w:sz w:val="21"/>
                <w:szCs w:val="21"/>
              </w:rPr>
              <w:t>ím</w:t>
            </w:r>
            <w:r w:rsidRPr="00195F2C">
              <w:rPr>
                <w:rFonts w:cs="Arial"/>
                <w:sz w:val="21"/>
                <w:szCs w:val="21"/>
              </w:rPr>
              <w:t xml:space="preserve"> nakladať</w:t>
            </w:r>
            <w:r w:rsidR="005F304D" w:rsidRPr="00195F2C">
              <w:rPr>
                <w:rFonts w:cs="Arial"/>
                <w:sz w:val="21"/>
                <w:szCs w:val="21"/>
              </w:rPr>
              <w:t xml:space="preserve"> </w:t>
            </w:r>
          </w:p>
        </w:tc>
        <w:tc>
          <w:tcPr>
            <w:tcW w:w="3244" w:type="dxa"/>
            <w:tcBorders>
              <w:left w:val="single" w:sz="12" w:space="0" w:color="auto"/>
              <w:bottom w:val="single" w:sz="12" w:space="0" w:color="auto"/>
            </w:tcBorders>
            <w:vAlign w:val="center"/>
          </w:tcPr>
          <w:p w14:paraId="29E9ADBA" w14:textId="77777777" w:rsidR="00150E7E" w:rsidRPr="00D26E73" w:rsidRDefault="00150E7E" w:rsidP="008A043F">
            <w:pPr>
              <w:pStyle w:val="Value"/>
              <w:rPr>
                <w:sz w:val="21"/>
                <w:szCs w:val="21"/>
              </w:rPr>
            </w:pPr>
          </w:p>
        </w:tc>
      </w:tr>
    </w:tbl>
    <w:p w14:paraId="041F7CDD" w14:textId="77777777" w:rsidR="008060E5" w:rsidRPr="00D26E73" w:rsidRDefault="008060E5" w:rsidP="0014565D">
      <w:pPr>
        <w:rPr>
          <w:sz w:val="21"/>
          <w:szCs w:val="21"/>
        </w:rPr>
      </w:pPr>
    </w:p>
    <w:p w14:paraId="4705E494" w14:textId="77777777" w:rsidR="001564E7" w:rsidRDefault="00052F8B" w:rsidP="00E61CA5">
      <w:pPr>
        <w:pStyle w:val="Nadpiss1urovne"/>
      </w:pPr>
      <w:r w:rsidRPr="00D26E73">
        <w:t>Informácie k časti F. písm. i) prílohy č. 3 o štruktúre dlhodobého finančného majetku</w:t>
      </w:r>
    </w:p>
    <w:p w14:paraId="481EE7BE" w14:textId="77777777" w:rsidR="00E61CA5"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p w14:paraId="64AD4607" w14:textId="77777777" w:rsidR="008D1126" w:rsidRPr="008D1126" w:rsidRDefault="008D1126" w:rsidP="008D1126"/>
    <w:p w14:paraId="66646ADC" w14:textId="77777777" w:rsidR="00052F8B" w:rsidRDefault="00052F8B" w:rsidP="00E61CA5">
      <w:pPr>
        <w:pStyle w:val="Nadpiss1urovne"/>
      </w:pPr>
      <w:r w:rsidRPr="00D26E73">
        <w:t>Informácie k časti F. písm. j)</w:t>
      </w:r>
      <w:r w:rsidR="004C10D5" w:rsidRPr="00D26E73">
        <w:t xml:space="preserve"> a l)</w:t>
      </w:r>
      <w:r w:rsidR="007F2BF6" w:rsidRPr="00D26E73">
        <w:t xml:space="preserve"> prílohy č. 3</w:t>
      </w:r>
      <w:r w:rsidRPr="00D26E73">
        <w:t xml:space="preserve"> o dlhových CP držaných do splatnosti</w:t>
      </w:r>
    </w:p>
    <w:p w14:paraId="35645E7A" w14:textId="77777777" w:rsidR="00E61CA5" w:rsidRPr="00473AB7"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47"/>
        <w:gridCol w:w="916"/>
        <w:gridCol w:w="1158"/>
        <w:gridCol w:w="1158"/>
        <w:gridCol w:w="989"/>
        <w:gridCol w:w="1329"/>
        <w:gridCol w:w="1158"/>
      </w:tblGrid>
      <w:tr w:rsidR="00052F8B" w:rsidRPr="00D26E73" w14:paraId="007F5728" w14:textId="77777777" w:rsidTr="00E61CA5">
        <w:trPr>
          <w:trHeight w:val="644"/>
          <w:jc w:val="center"/>
        </w:trPr>
        <w:tc>
          <w:tcPr>
            <w:tcW w:w="2471" w:type="dxa"/>
            <w:tcBorders>
              <w:top w:val="single" w:sz="12" w:space="0" w:color="auto"/>
              <w:right w:val="single" w:sz="12" w:space="0" w:color="auto"/>
            </w:tcBorders>
            <w:vAlign w:val="center"/>
          </w:tcPr>
          <w:p w14:paraId="66893F04" w14:textId="77777777" w:rsidR="00052F8B" w:rsidRPr="00D26E73" w:rsidRDefault="00052F8B" w:rsidP="005440C4">
            <w:pPr>
              <w:pStyle w:val="TopHeader"/>
              <w:rPr>
                <w:sz w:val="21"/>
                <w:szCs w:val="21"/>
              </w:rPr>
            </w:pPr>
            <w:r w:rsidRPr="00D26E73">
              <w:rPr>
                <w:sz w:val="21"/>
                <w:szCs w:val="21"/>
              </w:rPr>
              <w:t>Dlhové CP držané do splatnosti</w:t>
            </w:r>
          </w:p>
        </w:tc>
        <w:tc>
          <w:tcPr>
            <w:tcW w:w="924" w:type="dxa"/>
            <w:tcBorders>
              <w:top w:val="single" w:sz="12" w:space="0" w:color="auto"/>
              <w:left w:val="single" w:sz="12" w:space="0" w:color="auto"/>
              <w:right w:val="single" w:sz="12" w:space="0" w:color="auto"/>
            </w:tcBorders>
            <w:vAlign w:val="center"/>
          </w:tcPr>
          <w:p w14:paraId="3A436E58" w14:textId="77777777" w:rsidR="00052F8B" w:rsidRPr="00D26E73" w:rsidRDefault="00052F8B" w:rsidP="005440C4">
            <w:pPr>
              <w:pStyle w:val="TopHeader"/>
              <w:rPr>
                <w:sz w:val="21"/>
                <w:szCs w:val="21"/>
              </w:rPr>
            </w:pPr>
            <w:r w:rsidRPr="00D26E73">
              <w:rPr>
                <w:sz w:val="21"/>
                <w:szCs w:val="21"/>
              </w:rPr>
              <w:t>Druh CP</w:t>
            </w:r>
          </w:p>
        </w:tc>
        <w:tc>
          <w:tcPr>
            <w:tcW w:w="1169" w:type="dxa"/>
            <w:tcBorders>
              <w:top w:val="single" w:sz="12" w:space="0" w:color="auto"/>
              <w:left w:val="single" w:sz="12" w:space="0" w:color="auto"/>
              <w:right w:val="single" w:sz="12" w:space="0" w:color="auto"/>
            </w:tcBorders>
            <w:vAlign w:val="center"/>
          </w:tcPr>
          <w:p w14:paraId="47ED0367" w14:textId="77777777" w:rsidR="00052F8B" w:rsidRPr="00D26E73" w:rsidRDefault="00052F8B" w:rsidP="005440C4">
            <w:pPr>
              <w:pStyle w:val="TopHeader"/>
              <w:rPr>
                <w:sz w:val="21"/>
                <w:szCs w:val="21"/>
              </w:rPr>
            </w:pPr>
            <w:r w:rsidRPr="00D26E73">
              <w:rPr>
                <w:sz w:val="21"/>
                <w:szCs w:val="21"/>
              </w:rPr>
              <w:t>Sta</w:t>
            </w:r>
            <w:r w:rsidR="00B51558" w:rsidRPr="00D26E73">
              <w:rPr>
                <w:sz w:val="21"/>
                <w:szCs w:val="21"/>
              </w:rPr>
              <w:t>v </w:t>
            </w:r>
            <w:r w:rsidRPr="00D26E73">
              <w:rPr>
                <w:sz w:val="21"/>
                <w:szCs w:val="21"/>
              </w:rPr>
              <w:t>n</w:t>
            </w:r>
            <w:r w:rsidR="00B51558" w:rsidRPr="00D26E73">
              <w:rPr>
                <w:sz w:val="21"/>
                <w:szCs w:val="21"/>
              </w:rPr>
              <w:t>a</w:t>
            </w:r>
            <w:r w:rsidR="00330138" w:rsidRPr="00D26E73">
              <w:rPr>
                <w:sz w:val="21"/>
                <w:szCs w:val="21"/>
              </w:rPr>
              <w:br/>
            </w:r>
            <w:r w:rsidRPr="00D26E73">
              <w:rPr>
                <w:sz w:val="21"/>
                <w:szCs w:val="21"/>
              </w:rPr>
              <w:t>začiatku účtovného obdobia</w:t>
            </w:r>
          </w:p>
        </w:tc>
        <w:tc>
          <w:tcPr>
            <w:tcW w:w="1169" w:type="dxa"/>
            <w:tcBorders>
              <w:top w:val="single" w:sz="12" w:space="0" w:color="auto"/>
              <w:left w:val="single" w:sz="12" w:space="0" w:color="auto"/>
              <w:right w:val="single" w:sz="12" w:space="0" w:color="auto"/>
            </w:tcBorders>
            <w:vAlign w:val="center"/>
          </w:tcPr>
          <w:p w14:paraId="6AA873A9" w14:textId="77777777" w:rsidR="00052F8B" w:rsidRPr="00D26E73" w:rsidRDefault="00052F8B" w:rsidP="005440C4">
            <w:pPr>
              <w:pStyle w:val="TopHeader"/>
              <w:rPr>
                <w:sz w:val="21"/>
                <w:szCs w:val="21"/>
              </w:rPr>
            </w:pPr>
            <w:r w:rsidRPr="00D26E73">
              <w:rPr>
                <w:sz w:val="21"/>
                <w:szCs w:val="21"/>
              </w:rPr>
              <w:t>Zvýšenie hodnoty</w:t>
            </w:r>
          </w:p>
        </w:tc>
        <w:tc>
          <w:tcPr>
            <w:tcW w:w="998" w:type="dxa"/>
            <w:tcBorders>
              <w:top w:val="single" w:sz="12" w:space="0" w:color="auto"/>
              <w:left w:val="single" w:sz="12" w:space="0" w:color="auto"/>
              <w:right w:val="single" w:sz="12" w:space="0" w:color="auto"/>
            </w:tcBorders>
            <w:vAlign w:val="center"/>
          </w:tcPr>
          <w:p w14:paraId="5B6A1427" w14:textId="77777777" w:rsidR="00052F8B" w:rsidRPr="00D26E73" w:rsidRDefault="00052F8B" w:rsidP="005440C4">
            <w:pPr>
              <w:pStyle w:val="TopHeader"/>
              <w:rPr>
                <w:sz w:val="21"/>
                <w:szCs w:val="21"/>
              </w:rPr>
            </w:pPr>
            <w:r w:rsidRPr="00D26E73">
              <w:rPr>
                <w:sz w:val="21"/>
                <w:szCs w:val="21"/>
              </w:rPr>
              <w:t>Zníženie hodnoty</w:t>
            </w:r>
          </w:p>
        </w:tc>
        <w:tc>
          <w:tcPr>
            <w:tcW w:w="1341" w:type="dxa"/>
            <w:tcBorders>
              <w:top w:val="single" w:sz="12" w:space="0" w:color="auto"/>
              <w:left w:val="single" w:sz="12" w:space="0" w:color="auto"/>
              <w:right w:val="single" w:sz="12" w:space="0" w:color="auto"/>
            </w:tcBorders>
            <w:vAlign w:val="center"/>
          </w:tcPr>
          <w:p w14:paraId="0F93FC61" w14:textId="77777777" w:rsidR="00052F8B" w:rsidRPr="00D26E73" w:rsidRDefault="00C36265" w:rsidP="003B70DE">
            <w:pPr>
              <w:pStyle w:val="TopHeader"/>
              <w:rPr>
                <w:sz w:val="21"/>
                <w:szCs w:val="21"/>
              </w:rPr>
            </w:pPr>
            <w:r w:rsidRPr="00D26E73">
              <w:rPr>
                <w:sz w:val="21"/>
                <w:szCs w:val="21"/>
              </w:rPr>
              <w:t xml:space="preserve">Vyradenie dlhového CP </w:t>
            </w:r>
            <w:r w:rsidR="003B70DE">
              <w:rPr>
                <w:sz w:val="21"/>
                <w:szCs w:val="21"/>
              </w:rPr>
              <w:t>z </w:t>
            </w:r>
            <w:r w:rsidR="00052F8B" w:rsidRPr="00D26E73">
              <w:rPr>
                <w:sz w:val="21"/>
                <w:szCs w:val="21"/>
              </w:rPr>
              <w:t>účtovníctv</w:t>
            </w:r>
            <w:r w:rsidR="00B51558" w:rsidRPr="00D26E73">
              <w:rPr>
                <w:sz w:val="21"/>
                <w:szCs w:val="21"/>
              </w:rPr>
              <w:t>a</w:t>
            </w:r>
            <w:r w:rsidR="00DB0A03" w:rsidRPr="00D26E73">
              <w:rPr>
                <w:sz w:val="21"/>
                <w:szCs w:val="21"/>
              </w:rPr>
              <w:t xml:space="preserve"> </w:t>
            </w:r>
            <w:r w:rsidR="003B70DE">
              <w:rPr>
                <w:sz w:val="21"/>
                <w:szCs w:val="21"/>
              </w:rPr>
              <w:t>v </w:t>
            </w:r>
            <w:r w:rsidR="00052F8B" w:rsidRPr="00D26E73">
              <w:rPr>
                <w:sz w:val="21"/>
                <w:szCs w:val="21"/>
              </w:rPr>
              <w:t>účtovnom období</w:t>
            </w:r>
          </w:p>
        </w:tc>
        <w:tc>
          <w:tcPr>
            <w:tcW w:w="1169" w:type="dxa"/>
            <w:tcBorders>
              <w:top w:val="single" w:sz="12" w:space="0" w:color="auto"/>
              <w:left w:val="single" w:sz="12" w:space="0" w:color="auto"/>
            </w:tcBorders>
            <w:vAlign w:val="center"/>
          </w:tcPr>
          <w:p w14:paraId="3B45D168" w14:textId="77777777" w:rsidR="00052F8B" w:rsidRPr="00D26E73" w:rsidRDefault="00052F8B" w:rsidP="003B70DE">
            <w:pPr>
              <w:pStyle w:val="TopHeader"/>
              <w:rPr>
                <w:sz w:val="21"/>
                <w:szCs w:val="21"/>
              </w:rPr>
            </w:pPr>
            <w:r w:rsidRPr="00D26E73">
              <w:rPr>
                <w:sz w:val="21"/>
                <w:szCs w:val="21"/>
              </w:rPr>
              <w:t>Sta</w:t>
            </w:r>
            <w:r w:rsidR="003B70DE">
              <w:rPr>
                <w:sz w:val="21"/>
                <w:szCs w:val="21"/>
              </w:rPr>
              <w:t xml:space="preserve">v </w:t>
            </w:r>
            <w:r w:rsidRPr="00D26E73">
              <w:rPr>
                <w:sz w:val="21"/>
                <w:szCs w:val="21"/>
              </w:rPr>
              <w:t>n</w:t>
            </w:r>
            <w:r w:rsidR="00B51558" w:rsidRPr="00D26E73">
              <w:rPr>
                <w:sz w:val="21"/>
                <w:szCs w:val="21"/>
              </w:rPr>
              <w:t>a</w:t>
            </w:r>
            <w:r w:rsidR="00B831FF" w:rsidRPr="00D26E73">
              <w:rPr>
                <w:sz w:val="21"/>
                <w:szCs w:val="21"/>
              </w:rPr>
              <w:t xml:space="preserve"> </w:t>
            </w:r>
            <w:r w:rsidRPr="00D26E73">
              <w:rPr>
                <w:sz w:val="21"/>
                <w:szCs w:val="21"/>
              </w:rPr>
              <w:t>konci účtovného obdobia</w:t>
            </w:r>
          </w:p>
        </w:tc>
      </w:tr>
      <w:tr w:rsidR="00052F8B" w:rsidRPr="00D26E73" w14:paraId="1F64C352" w14:textId="77777777" w:rsidTr="00E61CA5">
        <w:trPr>
          <w:trHeight w:hRule="exact" w:val="227"/>
          <w:jc w:val="center"/>
        </w:trPr>
        <w:tc>
          <w:tcPr>
            <w:tcW w:w="2471" w:type="dxa"/>
            <w:tcBorders>
              <w:bottom w:val="single" w:sz="12" w:space="0" w:color="auto"/>
              <w:right w:val="single" w:sz="12" w:space="0" w:color="auto"/>
            </w:tcBorders>
            <w:vAlign w:val="center"/>
          </w:tcPr>
          <w:p w14:paraId="303F3AE0" w14:textId="77777777" w:rsidR="00052F8B" w:rsidRPr="00D26E73" w:rsidRDefault="00052F8B" w:rsidP="005440C4">
            <w:pPr>
              <w:pStyle w:val="TopHeader"/>
              <w:rPr>
                <w:rFonts w:cs="Arial"/>
                <w:b w:val="0"/>
                <w:sz w:val="21"/>
                <w:szCs w:val="21"/>
              </w:rPr>
            </w:pPr>
            <w:r w:rsidRPr="00D26E73">
              <w:rPr>
                <w:rFonts w:cs="Arial"/>
                <w:b w:val="0"/>
                <w:sz w:val="21"/>
                <w:szCs w:val="21"/>
              </w:rPr>
              <w:t>a</w:t>
            </w:r>
          </w:p>
        </w:tc>
        <w:tc>
          <w:tcPr>
            <w:tcW w:w="924" w:type="dxa"/>
            <w:tcBorders>
              <w:left w:val="single" w:sz="12" w:space="0" w:color="auto"/>
              <w:bottom w:val="single" w:sz="12" w:space="0" w:color="auto"/>
              <w:right w:val="single" w:sz="12" w:space="0" w:color="auto"/>
            </w:tcBorders>
            <w:vAlign w:val="center"/>
          </w:tcPr>
          <w:p w14:paraId="04C276B3" w14:textId="77777777" w:rsidR="00052F8B" w:rsidRPr="00D26E73" w:rsidRDefault="00052F8B" w:rsidP="005440C4">
            <w:pPr>
              <w:pStyle w:val="TopHeader"/>
              <w:rPr>
                <w:rFonts w:cs="Arial"/>
                <w:b w:val="0"/>
                <w:sz w:val="21"/>
                <w:szCs w:val="21"/>
              </w:rPr>
            </w:pPr>
            <w:r w:rsidRPr="00D26E73">
              <w:rPr>
                <w:rFonts w:cs="Arial"/>
                <w:b w:val="0"/>
                <w:sz w:val="21"/>
                <w:szCs w:val="21"/>
              </w:rPr>
              <w:t>b</w:t>
            </w:r>
          </w:p>
        </w:tc>
        <w:tc>
          <w:tcPr>
            <w:tcW w:w="1169" w:type="dxa"/>
            <w:tcBorders>
              <w:left w:val="single" w:sz="12" w:space="0" w:color="auto"/>
              <w:bottom w:val="single" w:sz="12" w:space="0" w:color="auto"/>
              <w:right w:val="single" w:sz="12" w:space="0" w:color="auto"/>
            </w:tcBorders>
            <w:vAlign w:val="center"/>
          </w:tcPr>
          <w:p w14:paraId="33506F68" w14:textId="77777777" w:rsidR="00052F8B" w:rsidRPr="00D26E73" w:rsidRDefault="00052F8B" w:rsidP="005440C4">
            <w:pPr>
              <w:pStyle w:val="TopHeader"/>
              <w:rPr>
                <w:rFonts w:cs="Arial"/>
                <w:b w:val="0"/>
                <w:sz w:val="21"/>
                <w:szCs w:val="21"/>
              </w:rPr>
            </w:pPr>
            <w:r w:rsidRPr="00D26E73">
              <w:rPr>
                <w:rFonts w:cs="Arial"/>
                <w:b w:val="0"/>
                <w:sz w:val="21"/>
                <w:szCs w:val="21"/>
              </w:rPr>
              <w:t>c</w:t>
            </w:r>
          </w:p>
        </w:tc>
        <w:tc>
          <w:tcPr>
            <w:tcW w:w="1169" w:type="dxa"/>
            <w:tcBorders>
              <w:left w:val="single" w:sz="12" w:space="0" w:color="auto"/>
              <w:bottom w:val="single" w:sz="12" w:space="0" w:color="auto"/>
              <w:right w:val="single" w:sz="12" w:space="0" w:color="auto"/>
            </w:tcBorders>
            <w:vAlign w:val="center"/>
          </w:tcPr>
          <w:p w14:paraId="2FCEB7B8" w14:textId="77777777" w:rsidR="00052F8B" w:rsidRPr="00D26E73" w:rsidRDefault="00052F8B" w:rsidP="005440C4">
            <w:pPr>
              <w:pStyle w:val="TopHeader"/>
              <w:rPr>
                <w:rFonts w:cs="Arial"/>
                <w:b w:val="0"/>
                <w:sz w:val="21"/>
                <w:szCs w:val="21"/>
              </w:rPr>
            </w:pPr>
            <w:r w:rsidRPr="00D26E73">
              <w:rPr>
                <w:rFonts w:cs="Arial"/>
                <w:b w:val="0"/>
                <w:sz w:val="21"/>
                <w:szCs w:val="21"/>
              </w:rPr>
              <w:t>d</w:t>
            </w:r>
          </w:p>
        </w:tc>
        <w:tc>
          <w:tcPr>
            <w:tcW w:w="998" w:type="dxa"/>
            <w:tcBorders>
              <w:left w:val="single" w:sz="12" w:space="0" w:color="auto"/>
              <w:bottom w:val="single" w:sz="12" w:space="0" w:color="auto"/>
              <w:right w:val="single" w:sz="12" w:space="0" w:color="auto"/>
            </w:tcBorders>
            <w:vAlign w:val="center"/>
          </w:tcPr>
          <w:p w14:paraId="286AE241" w14:textId="77777777" w:rsidR="00052F8B" w:rsidRPr="00D26E73" w:rsidRDefault="00052F8B" w:rsidP="005440C4">
            <w:pPr>
              <w:pStyle w:val="TopHeader"/>
              <w:rPr>
                <w:rFonts w:cs="Arial"/>
                <w:b w:val="0"/>
                <w:sz w:val="21"/>
                <w:szCs w:val="21"/>
              </w:rPr>
            </w:pPr>
            <w:r w:rsidRPr="00D26E73">
              <w:rPr>
                <w:rFonts w:cs="Arial"/>
                <w:b w:val="0"/>
                <w:sz w:val="21"/>
                <w:szCs w:val="21"/>
              </w:rPr>
              <w:t>e</w:t>
            </w:r>
          </w:p>
        </w:tc>
        <w:tc>
          <w:tcPr>
            <w:tcW w:w="1341" w:type="dxa"/>
            <w:tcBorders>
              <w:left w:val="single" w:sz="12" w:space="0" w:color="auto"/>
              <w:bottom w:val="single" w:sz="12" w:space="0" w:color="auto"/>
              <w:right w:val="single" w:sz="12" w:space="0" w:color="auto"/>
            </w:tcBorders>
            <w:vAlign w:val="center"/>
          </w:tcPr>
          <w:p w14:paraId="27768FA0" w14:textId="77777777" w:rsidR="00052F8B" w:rsidRPr="00D26E73" w:rsidRDefault="00052F8B" w:rsidP="005440C4">
            <w:pPr>
              <w:pStyle w:val="TopHeader"/>
              <w:rPr>
                <w:rFonts w:cs="Arial"/>
                <w:b w:val="0"/>
                <w:sz w:val="21"/>
                <w:szCs w:val="21"/>
              </w:rPr>
            </w:pPr>
            <w:r w:rsidRPr="00D26E73">
              <w:rPr>
                <w:rFonts w:cs="Arial"/>
                <w:b w:val="0"/>
                <w:sz w:val="21"/>
                <w:szCs w:val="21"/>
              </w:rPr>
              <w:t>f</w:t>
            </w:r>
          </w:p>
        </w:tc>
        <w:tc>
          <w:tcPr>
            <w:tcW w:w="1169" w:type="dxa"/>
            <w:tcBorders>
              <w:left w:val="single" w:sz="12" w:space="0" w:color="auto"/>
              <w:bottom w:val="single" w:sz="12" w:space="0" w:color="auto"/>
            </w:tcBorders>
            <w:vAlign w:val="center"/>
          </w:tcPr>
          <w:p w14:paraId="0A70AB35" w14:textId="77777777" w:rsidR="00052F8B" w:rsidRPr="00D26E73" w:rsidRDefault="00052F8B" w:rsidP="005440C4">
            <w:pPr>
              <w:pStyle w:val="TopHeader"/>
              <w:rPr>
                <w:rFonts w:cs="Arial"/>
                <w:b w:val="0"/>
                <w:sz w:val="21"/>
                <w:szCs w:val="21"/>
              </w:rPr>
            </w:pPr>
            <w:r w:rsidRPr="00D26E73">
              <w:rPr>
                <w:rFonts w:cs="Arial"/>
                <w:b w:val="0"/>
                <w:sz w:val="21"/>
                <w:szCs w:val="21"/>
              </w:rPr>
              <w:t>g</w:t>
            </w:r>
          </w:p>
        </w:tc>
      </w:tr>
      <w:tr w:rsidR="00052F8B" w:rsidRPr="00D26E73" w14:paraId="00C6D6AD" w14:textId="77777777" w:rsidTr="00E61CA5">
        <w:trPr>
          <w:jc w:val="center"/>
        </w:trPr>
        <w:tc>
          <w:tcPr>
            <w:tcW w:w="2471" w:type="dxa"/>
            <w:tcBorders>
              <w:top w:val="single" w:sz="12" w:space="0" w:color="auto"/>
              <w:right w:val="single" w:sz="12" w:space="0" w:color="auto"/>
            </w:tcBorders>
            <w:vAlign w:val="center"/>
          </w:tcPr>
          <w:p w14:paraId="77A5DF50" w14:textId="77777777" w:rsidR="00052F8B" w:rsidRPr="00D26E73" w:rsidRDefault="00052F8B" w:rsidP="00FE304F">
            <w:pPr>
              <w:rPr>
                <w:rFonts w:cs="Arial"/>
                <w:sz w:val="21"/>
                <w:szCs w:val="21"/>
              </w:rPr>
            </w:pPr>
            <w:r w:rsidRPr="00D26E73">
              <w:rPr>
                <w:rFonts w:cs="Arial"/>
                <w:sz w:val="21"/>
                <w:szCs w:val="21"/>
              </w:rPr>
              <w:t>Do splatnosti viac ako</w:t>
            </w:r>
            <w:r w:rsidR="00FE304F" w:rsidRPr="00D26E73">
              <w:rPr>
                <w:rFonts w:cs="Arial"/>
                <w:sz w:val="21"/>
                <w:szCs w:val="21"/>
              </w:rPr>
              <w:t xml:space="preserve"> päť</w:t>
            </w:r>
            <w:r w:rsidRPr="00D26E73">
              <w:rPr>
                <w:rFonts w:cs="Arial"/>
                <w:sz w:val="21"/>
                <w:szCs w:val="21"/>
              </w:rPr>
              <w:t xml:space="preserve"> rokov</w:t>
            </w:r>
          </w:p>
        </w:tc>
        <w:tc>
          <w:tcPr>
            <w:tcW w:w="924" w:type="dxa"/>
            <w:tcBorders>
              <w:top w:val="single" w:sz="12" w:space="0" w:color="auto"/>
              <w:left w:val="single" w:sz="12" w:space="0" w:color="auto"/>
              <w:bottom w:val="single" w:sz="6" w:space="0" w:color="auto"/>
              <w:right w:val="single" w:sz="6" w:space="0" w:color="auto"/>
            </w:tcBorders>
            <w:vAlign w:val="center"/>
          </w:tcPr>
          <w:p w14:paraId="3175034D" w14:textId="77777777" w:rsidR="00052F8B" w:rsidRPr="00D26E73" w:rsidRDefault="00052F8B" w:rsidP="005803C8">
            <w:pPr>
              <w:pStyle w:val="Value"/>
              <w:rPr>
                <w:sz w:val="21"/>
                <w:szCs w:val="21"/>
              </w:rPr>
            </w:pPr>
          </w:p>
        </w:tc>
        <w:tc>
          <w:tcPr>
            <w:tcW w:w="1169" w:type="dxa"/>
            <w:tcBorders>
              <w:top w:val="single" w:sz="12" w:space="0" w:color="auto"/>
              <w:left w:val="single" w:sz="6" w:space="0" w:color="auto"/>
              <w:bottom w:val="single" w:sz="6" w:space="0" w:color="auto"/>
              <w:right w:val="single" w:sz="6" w:space="0" w:color="auto"/>
            </w:tcBorders>
            <w:vAlign w:val="center"/>
          </w:tcPr>
          <w:p w14:paraId="710C6D2C" w14:textId="77777777" w:rsidR="00052F8B" w:rsidRPr="00D26E73" w:rsidRDefault="00052F8B" w:rsidP="005803C8">
            <w:pPr>
              <w:pStyle w:val="Value"/>
              <w:rPr>
                <w:sz w:val="21"/>
                <w:szCs w:val="21"/>
              </w:rPr>
            </w:pPr>
          </w:p>
        </w:tc>
        <w:tc>
          <w:tcPr>
            <w:tcW w:w="1169" w:type="dxa"/>
            <w:tcBorders>
              <w:top w:val="single" w:sz="12" w:space="0" w:color="auto"/>
              <w:left w:val="single" w:sz="6" w:space="0" w:color="auto"/>
              <w:bottom w:val="single" w:sz="6" w:space="0" w:color="auto"/>
              <w:right w:val="single" w:sz="6" w:space="0" w:color="auto"/>
            </w:tcBorders>
            <w:vAlign w:val="center"/>
          </w:tcPr>
          <w:p w14:paraId="04C526C7" w14:textId="77777777" w:rsidR="00052F8B" w:rsidRPr="00D26E73" w:rsidRDefault="00052F8B" w:rsidP="005803C8">
            <w:pPr>
              <w:pStyle w:val="Value"/>
              <w:rPr>
                <w:sz w:val="21"/>
                <w:szCs w:val="21"/>
              </w:rPr>
            </w:pPr>
          </w:p>
        </w:tc>
        <w:tc>
          <w:tcPr>
            <w:tcW w:w="998" w:type="dxa"/>
            <w:tcBorders>
              <w:top w:val="single" w:sz="12" w:space="0" w:color="auto"/>
              <w:left w:val="single" w:sz="6" w:space="0" w:color="auto"/>
              <w:bottom w:val="single" w:sz="6" w:space="0" w:color="auto"/>
              <w:right w:val="single" w:sz="6" w:space="0" w:color="auto"/>
            </w:tcBorders>
            <w:vAlign w:val="center"/>
          </w:tcPr>
          <w:p w14:paraId="1A6D4217" w14:textId="77777777" w:rsidR="00052F8B" w:rsidRPr="00D26E73" w:rsidRDefault="00052F8B" w:rsidP="005803C8">
            <w:pPr>
              <w:pStyle w:val="Value"/>
              <w:rPr>
                <w:sz w:val="21"/>
                <w:szCs w:val="21"/>
              </w:rPr>
            </w:pPr>
          </w:p>
        </w:tc>
        <w:tc>
          <w:tcPr>
            <w:tcW w:w="1341" w:type="dxa"/>
            <w:tcBorders>
              <w:top w:val="single" w:sz="12" w:space="0" w:color="auto"/>
              <w:left w:val="single" w:sz="6" w:space="0" w:color="auto"/>
              <w:bottom w:val="single" w:sz="6" w:space="0" w:color="auto"/>
              <w:right w:val="single" w:sz="6" w:space="0" w:color="auto"/>
            </w:tcBorders>
            <w:vAlign w:val="center"/>
          </w:tcPr>
          <w:p w14:paraId="6C8D1CC2" w14:textId="77777777" w:rsidR="00052F8B" w:rsidRPr="00D26E73" w:rsidRDefault="00052F8B" w:rsidP="005803C8">
            <w:pPr>
              <w:pStyle w:val="Value"/>
              <w:rPr>
                <w:sz w:val="21"/>
                <w:szCs w:val="21"/>
              </w:rPr>
            </w:pPr>
          </w:p>
        </w:tc>
        <w:tc>
          <w:tcPr>
            <w:tcW w:w="1169" w:type="dxa"/>
            <w:tcBorders>
              <w:top w:val="single" w:sz="12" w:space="0" w:color="auto"/>
              <w:left w:val="single" w:sz="6" w:space="0" w:color="auto"/>
              <w:bottom w:val="single" w:sz="6" w:space="0" w:color="auto"/>
            </w:tcBorders>
            <w:vAlign w:val="center"/>
          </w:tcPr>
          <w:p w14:paraId="7C95255A" w14:textId="77777777" w:rsidR="00052F8B" w:rsidRPr="00D26E73" w:rsidRDefault="00052F8B" w:rsidP="005803C8">
            <w:pPr>
              <w:pStyle w:val="Value"/>
              <w:rPr>
                <w:sz w:val="21"/>
                <w:szCs w:val="21"/>
              </w:rPr>
            </w:pPr>
          </w:p>
        </w:tc>
      </w:tr>
      <w:tr w:rsidR="00052F8B" w:rsidRPr="00D26E73" w14:paraId="6285D65A" w14:textId="77777777" w:rsidTr="00E61CA5">
        <w:trPr>
          <w:jc w:val="center"/>
        </w:trPr>
        <w:tc>
          <w:tcPr>
            <w:tcW w:w="2471" w:type="dxa"/>
            <w:tcBorders>
              <w:right w:val="single" w:sz="12" w:space="0" w:color="auto"/>
            </w:tcBorders>
            <w:vAlign w:val="center"/>
          </w:tcPr>
          <w:p w14:paraId="67264A64" w14:textId="77777777" w:rsidR="00052F8B" w:rsidRPr="00D26E73" w:rsidRDefault="00052F8B" w:rsidP="00FE304F">
            <w:pPr>
              <w:rPr>
                <w:rFonts w:cs="Arial"/>
                <w:sz w:val="21"/>
                <w:szCs w:val="21"/>
              </w:rPr>
            </w:pPr>
            <w:r w:rsidRPr="00D26E73">
              <w:rPr>
                <w:rFonts w:cs="Arial"/>
                <w:sz w:val="21"/>
                <w:szCs w:val="21"/>
              </w:rPr>
              <w:t>Do splatnosti</w:t>
            </w:r>
            <w:r w:rsidR="00F614CB" w:rsidRPr="00D26E73">
              <w:rPr>
                <w:rFonts w:cs="Arial"/>
                <w:sz w:val="21"/>
                <w:szCs w:val="21"/>
              </w:rPr>
              <w:t xml:space="preserve"> </w:t>
            </w:r>
            <w:r w:rsidRPr="00D26E73">
              <w:rPr>
                <w:rFonts w:cs="Arial"/>
                <w:sz w:val="21"/>
                <w:szCs w:val="21"/>
              </w:rPr>
              <w:t xml:space="preserve">od </w:t>
            </w:r>
            <w:r w:rsidR="00FE304F" w:rsidRPr="00D26E73">
              <w:rPr>
                <w:rFonts w:cs="Arial"/>
                <w:sz w:val="21"/>
                <w:szCs w:val="21"/>
              </w:rPr>
              <w:t>troch</w:t>
            </w:r>
            <w:r w:rsidR="003B1B28" w:rsidRPr="00D26E73">
              <w:rPr>
                <w:rFonts w:cs="Arial"/>
                <w:sz w:val="21"/>
                <w:szCs w:val="21"/>
              </w:rPr>
              <w:t xml:space="preserve"> rokov</w:t>
            </w:r>
            <w:r w:rsidRPr="00D26E73">
              <w:rPr>
                <w:rFonts w:cs="Arial"/>
                <w:sz w:val="21"/>
                <w:szCs w:val="21"/>
              </w:rPr>
              <w:t xml:space="preserve"> do </w:t>
            </w:r>
            <w:r w:rsidR="00FE304F" w:rsidRPr="00D26E73">
              <w:rPr>
                <w:rFonts w:cs="Arial"/>
                <w:sz w:val="21"/>
                <w:szCs w:val="21"/>
              </w:rPr>
              <w:t>piatich</w:t>
            </w:r>
            <w:r w:rsidRPr="00D26E73">
              <w:rPr>
                <w:rFonts w:cs="Arial"/>
                <w:sz w:val="21"/>
                <w:szCs w:val="21"/>
              </w:rPr>
              <w:t xml:space="preserve"> rokov</w:t>
            </w:r>
            <w:r w:rsidR="00FE304F" w:rsidRPr="00D26E73">
              <w:rPr>
                <w:rFonts w:cs="Arial"/>
                <w:sz w:val="21"/>
                <w:szCs w:val="21"/>
              </w:rPr>
              <w:t xml:space="preserve"> vrátane</w:t>
            </w:r>
          </w:p>
        </w:tc>
        <w:tc>
          <w:tcPr>
            <w:tcW w:w="924" w:type="dxa"/>
            <w:tcBorders>
              <w:top w:val="single" w:sz="6" w:space="0" w:color="auto"/>
              <w:left w:val="single" w:sz="12" w:space="0" w:color="auto"/>
              <w:bottom w:val="single" w:sz="6" w:space="0" w:color="auto"/>
              <w:right w:val="single" w:sz="6" w:space="0" w:color="auto"/>
            </w:tcBorders>
            <w:vAlign w:val="center"/>
          </w:tcPr>
          <w:p w14:paraId="4300CA3A"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right w:val="single" w:sz="6" w:space="0" w:color="auto"/>
            </w:tcBorders>
            <w:vAlign w:val="center"/>
          </w:tcPr>
          <w:p w14:paraId="105AE798"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right w:val="single" w:sz="6" w:space="0" w:color="auto"/>
            </w:tcBorders>
            <w:vAlign w:val="center"/>
          </w:tcPr>
          <w:p w14:paraId="0A736181" w14:textId="77777777" w:rsidR="00052F8B" w:rsidRPr="00D26E73" w:rsidRDefault="00052F8B" w:rsidP="005803C8">
            <w:pPr>
              <w:pStyle w:val="Value"/>
              <w:rPr>
                <w:sz w:val="21"/>
                <w:szCs w:val="21"/>
              </w:rPr>
            </w:pPr>
          </w:p>
        </w:tc>
        <w:tc>
          <w:tcPr>
            <w:tcW w:w="998" w:type="dxa"/>
            <w:tcBorders>
              <w:top w:val="single" w:sz="6" w:space="0" w:color="auto"/>
              <w:left w:val="single" w:sz="6" w:space="0" w:color="auto"/>
              <w:bottom w:val="single" w:sz="6" w:space="0" w:color="auto"/>
              <w:right w:val="single" w:sz="6" w:space="0" w:color="auto"/>
            </w:tcBorders>
            <w:vAlign w:val="center"/>
          </w:tcPr>
          <w:p w14:paraId="07703695" w14:textId="77777777" w:rsidR="00052F8B" w:rsidRPr="00D26E73" w:rsidRDefault="00052F8B" w:rsidP="005803C8">
            <w:pPr>
              <w:pStyle w:val="Value"/>
              <w:rPr>
                <w:sz w:val="21"/>
                <w:szCs w:val="21"/>
              </w:rPr>
            </w:pPr>
          </w:p>
        </w:tc>
        <w:tc>
          <w:tcPr>
            <w:tcW w:w="1341" w:type="dxa"/>
            <w:tcBorders>
              <w:top w:val="single" w:sz="6" w:space="0" w:color="auto"/>
              <w:left w:val="single" w:sz="6" w:space="0" w:color="auto"/>
              <w:bottom w:val="single" w:sz="6" w:space="0" w:color="auto"/>
              <w:right w:val="single" w:sz="6" w:space="0" w:color="auto"/>
            </w:tcBorders>
            <w:vAlign w:val="center"/>
          </w:tcPr>
          <w:p w14:paraId="76EAA5C0"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tcBorders>
            <w:vAlign w:val="center"/>
          </w:tcPr>
          <w:p w14:paraId="22E5BCB9" w14:textId="77777777" w:rsidR="00052F8B" w:rsidRPr="00D26E73" w:rsidRDefault="00052F8B" w:rsidP="005803C8">
            <w:pPr>
              <w:pStyle w:val="Value"/>
              <w:rPr>
                <w:sz w:val="21"/>
                <w:szCs w:val="21"/>
              </w:rPr>
            </w:pPr>
          </w:p>
        </w:tc>
      </w:tr>
      <w:tr w:rsidR="00052F8B" w:rsidRPr="00D26E73" w14:paraId="2A0EDE35" w14:textId="77777777" w:rsidTr="00E61CA5">
        <w:trPr>
          <w:jc w:val="center"/>
        </w:trPr>
        <w:tc>
          <w:tcPr>
            <w:tcW w:w="2471" w:type="dxa"/>
            <w:tcBorders>
              <w:right w:val="single" w:sz="12" w:space="0" w:color="auto"/>
            </w:tcBorders>
            <w:vAlign w:val="center"/>
          </w:tcPr>
          <w:p w14:paraId="437D3008" w14:textId="77777777" w:rsidR="00052F8B" w:rsidRPr="00D26E73" w:rsidRDefault="00052F8B" w:rsidP="00FE304F">
            <w:pPr>
              <w:rPr>
                <w:rFonts w:cs="Arial"/>
                <w:sz w:val="21"/>
                <w:szCs w:val="21"/>
              </w:rPr>
            </w:pPr>
            <w:r w:rsidRPr="00D26E73">
              <w:rPr>
                <w:rFonts w:cs="Arial"/>
                <w:sz w:val="21"/>
                <w:szCs w:val="21"/>
              </w:rPr>
              <w:t>Do splatnosti od</w:t>
            </w:r>
            <w:r w:rsidR="004358EA" w:rsidRPr="00D26E73">
              <w:rPr>
                <w:rFonts w:cs="Arial"/>
                <w:sz w:val="21"/>
                <w:szCs w:val="21"/>
              </w:rPr>
              <w:t xml:space="preserve"> </w:t>
            </w:r>
            <w:r w:rsidR="00FE304F" w:rsidRPr="00D26E73">
              <w:rPr>
                <w:rFonts w:cs="Arial"/>
                <w:sz w:val="21"/>
                <w:szCs w:val="21"/>
              </w:rPr>
              <w:t>jedného</w:t>
            </w:r>
            <w:r w:rsidRPr="00D26E73">
              <w:rPr>
                <w:rFonts w:cs="Arial"/>
                <w:sz w:val="21"/>
                <w:szCs w:val="21"/>
              </w:rPr>
              <w:t xml:space="preserve"> rok</w:t>
            </w:r>
            <w:r w:rsidR="00B51558" w:rsidRPr="00D26E73">
              <w:rPr>
                <w:rFonts w:cs="Arial"/>
                <w:sz w:val="21"/>
                <w:szCs w:val="21"/>
              </w:rPr>
              <w:t>a </w:t>
            </w:r>
            <w:r w:rsidRPr="00D26E73">
              <w:rPr>
                <w:rFonts w:cs="Arial"/>
                <w:sz w:val="21"/>
                <w:szCs w:val="21"/>
              </w:rPr>
              <w:t xml:space="preserve">do </w:t>
            </w:r>
            <w:r w:rsidR="00FE304F" w:rsidRPr="00D26E73">
              <w:rPr>
                <w:rFonts w:cs="Arial"/>
                <w:sz w:val="21"/>
                <w:szCs w:val="21"/>
              </w:rPr>
              <w:t>troch</w:t>
            </w:r>
            <w:r w:rsidRPr="00D26E73">
              <w:rPr>
                <w:rFonts w:cs="Arial"/>
                <w:sz w:val="21"/>
                <w:szCs w:val="21"/>
              </w:rPr>
              <w:t xml:space="preserve"> rokov</w:t>
            </w:r>
            <w:r w:rsidR="00FE304F" w:rsidRPr="00D26E73">
              <w:rPr>
                <w:rFonts w:cs="Arial"/>
                <w:sz w:val="21"/>
                <w:szCs w:val="21"/>
              </w:rPr>
              <w:t xml:space="preserve"> vrátane</w:t>
            </w:r>
          </w:p>
        </w:tc>
        <w:tc>
          <w:tcPr>
            <w:tcW w:w="924" w:type="dxa"/>
            <w:tcBorders>
              <w:top w:val="single" w:sz="6" w:space="0" w:color="auto"/>
              <w:left w:val="single" w:sz="12" w:space="0" w:color="auto"/>
              <w:bottom w:val="single" w:sz="6" w:space="0" w:color="auto"/>
              <w:right w:val="single" w:sz="6" w:space="0" w:color="auto"/>
            </w:tcBorders>
            <w:vAlign w:val="center"/>
          </w:tcPr>
          <w:p w14:paraId="34A88DFB"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right w:val="single" w:sz="6" w:space="0" w:color="auto"/>
            </w:tcBorders>
            <w:vAlign w:val="center"/>
          </w:tcPr>
          <w:p w14:paraId="415B9F50"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right w:val="single" w:sz="6" w:space="0" w:color="auto"/>
            </w:tcBorders>
            <w:vAlign w:val="center"/>
          </w:tcPr>
          <w:p w14:paraId="72FBA4B0" w14:textId="77777777" w:rsidR="00052F8B" w:rsidRPr="00D26E73" w:rsidRDefault="00052F8B" w:rsidP="005803C8">
            <w:pPr>
              <w:pStyle w:val="Value"/>
              <w:rPr>
                <w:sz w:val="21"/>
                <w:szCs w:val="21"/>
              </w:rPr>
            </w:pPr>
          </w:p>
        </w:tc>
        <w:tc>
          <w:tcPr>
            <w:tcW w:w="998" w:type="dxa"/>
            <w:tcBorders>
              <w:top w:val="single" w:sz="6" w:space="0" w:color="auto"/>
              <w:left w:val="single" w:sz="6" w:space="0" w:color="auto"/>
              <w:bottom w:val="single" w:sz="6" w:space="0" w:color="auto"/>
              <w:right w:val="single" w:sz="6" w:space="0" w:color="auto"/>
            </w:tcBorders>
            <w:vAlign w:val="center"/>
          </w:tcPr>
          <w:p w14:paraId="3AE9F1F8" w14:textId="77777777" w:rsidR="00052F8B" w:rsidRPr="00D26E73" w:rsidRDefault="00052F8B" w:rsidP="005803C8">
            <w:pPr>
              <w:pStyle w:val="Value"/>
              <w:rPr>
                <w:sz w:val="21"/>
                <w:szCs w:val="21"/>
              </w:rPr>
            </w:pPr>
          </w:p>
        </w:tc>
        <w:tc>
          <w:tcPr>
            <w:tcW w:w="1341" w:type="dxa"/>
            <w:tcBorders>
              <w:top w:val="single" w:sz="6" w:space="0" w:color="auto"/>
              <w:left w:val="single" w:sz="6" w:space="0" w:color="auto"/>
              <w:bottom w:val="single" w:sz="6" w:space="0" w:color="auto"/>
              <w:right w:val="single" w:sz="6" w:space="0" w:color="auto"/>
            </w:tcBorders>
            <w:vAlign w:val="center"/>
          </w:tcPr>
          <w:p w14:paraId="3BF47EA7"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tcBorders>
            <w:vAlign w:val="center"/>
          </w:tcPr>
          <w:p w14:paraId="2DAB920E" w14:textId="77777777" w:rsidR="00052F8B" w:rsidRPr="00D26E73" w:rsidRDefault="00052F8B" w:rsidP="005803C8">
            <w:pPr>
              <w:pStyle w:val="Value"/>
              <w:rPr>
                <w:sz w:val="21"/>
                <w:szCs w:val="21"/>
              </w:rPr>
            </w:pPr>
          </w:p>
        </w:tc>
      </w:tr>
      <w:tr w:rsidR="00052F8B" w:rsidRPr="00D26E73" w14:paraId="237FA43D" w14:textId="77777777" w:rsidTr="00E61CA5">
        <w:trPr>
          <w:jc w:val="center"/>
        </w:trPr>
        <w:tc>
          <w:tcPr>
            <w:tcW w:w="2471" w:type="dxa"/>
            <w:tcBorders>
              <w:right w:val="single" w:sz="12" w:space="0" w:color="auto"/>
            </w:tcBorders>
            <w:vAlign w:val="center"/>
          </w:tcPr>
          <w:p w14:paraId="176F56CC" w14:textId="77777777" w:rsidR="00052F8B" w:rsidRPr="00D26E73" w:rsidRDefault="00052F8B" w:rsidP="00FE304F">
            <w:pPr>
              <w:rPr>
                <w:rFonts w:cs="Arial"/>
                <w:sz w:val="21"/>
                <w:szCs w:val="21"/>
              </w:rPr>
            </w:pPr>
            <w:r w:rsidRPr="00D26E73">
              <w:rPr>
                <w:rFonts w:cs="Arial"/>
                <w:sz w:val="21"/>
                <w:szCs w:val="21"/>
              </w:rPr>
              <w:t xml:space="preserve">Do splatnosti do </w:t>
            </w:r>
            <w:r w:rsidR="00FE304F" w:rsidRPr="00D26E73">
              <w:rPr>
                <w:rFonts w:cs="Arial"/>
                <w:sz w:val="21"/>
                <w:szCs w:val="21"/>
              </w:rPr>
              <w:t>jedného</w:t>
            </w:r>
            <w:r w:rsidRPr="00D26E73">
              <w:rPr>
                <w:rFonts w:cs="Arial"/>
                <w:sz w:val="21"/>
                <w:szCs w:val="21"/>
              </w:rPr>
              <w:t xml:space="preserve"> roka</w:t>
            </w:r>
            <w:r w:rsidR="00FE304F" w:rsidRPr="00D26E73">
              <w:rPr>
                <w:rFonts w:cs="Arial"/>
                <w:sz w:val="21"/>
                <w:szCs w:val="21"/>
              </w:rPr>
              <w:t xml:space="preserve"> vrátane</w:t>
            </w:r>
          </w:p>
        </w:tc>
        <w:tc>
          <w:tcPr>
            <w:tcW w:w="924" w:type="dxa"/>
            <w:tcBorders>
              <w:top w:val="single" w:sz="6" w:space="0" w:color="auto"/>
              <w:left w:val="single" w:sz="12" w:space="0" w:color="auto"/>
              <w:bottom w:val="single" w:sz="6" w:space="0" w:color="auto"/>
              <w:right w:val="single" w:sz="6" w:space="0" w:color="auto"/>
            </w:tcBorders>
            <w:vAlign w:val="center"/>
          </w:tcPr>
          <w:p w14:paraId="256184C9"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right w:val="single" w:sz="6" w:space="0" w:color="auto"/>
            </w:tcBorders>
            <w:vAlign w:val="center"/>
          </w:tcPr>
          <w:p w14:paraId="292FE119"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right w:val="single" w:sz="6" w:space="0" w:color="auto"/>
            </w:tcBorders>
            <w:vAlign w:val="center"/>
          </w:tcPr>
          <w:p w14:paraId="2CDB39E6" w14:textId="77777777" w:rsidR="00052F8B" w:rsidRPr="00D26E73" w:rsidRDefault="00052F8B" w:rsidP="005803C8">
            <w:pPr>
              <w:pStyle w:val="Value"/>
              <w:rPr>
                <w:sz w:val="21"/>
                <w:szCs w:val="21"/>
              </w:rPr>
            </w:pPr>
          </w:p>
        </w:tc>
        <w:tc>
          <w:tcPr>
            <w:tcW w:w="998" w:type="dxa"/>
            <w:tcBorders>
              <w:top w:val="single" w:sz="6" w:space="0" w:color="auto"/>
              <w:left w:val="single" w:sz="6" w:space="0" w:color="auto"/>
              <w:bottom w:val="single" w:sz="6" w:space="0" w:color="auto"/>
              <w:right w:val="single" w:sz="6" w:space="0" w:color="auto"/>
            </w:tcBorders>
            <w:vAlign w:val="center"/>
          </w:tcPr>
          <w:p w14:paraId="714900C5" w14:textId="77777777" w:rsidR="00052F8B" w:rsidRPr="00D26E73" w:rsidRDefault="00052F8B" w:rsidP="005803C8">
            <w:pPr>
              <w:pStyle w:val="Value"/>
              <w:rPr>
                <w:sz w:val="21"/>
                <w:szCs w:val="21"/>
              </w:rPr>
            </w:pPr>
          </w:p>
        </w:tc>
        <w:tc>
          <w:tcPr>
            <w:tcW w:w="1341" w:type="dxa"/>
            <w:tcBorders>
              <w:top w:val="single" w:sz="6" w:space="0" w:color="auto"/>
              <w:left w:val="single" w:sz="6" w:space="0" w:color="auto"/>
              <w:bottom w:val="single" w:sz="6" w:space="0" w:color="auto"/>
              <w:right w:val="single" w:sz="6" w:space="0" w:color="auto"/>
            </w:tcBorders>
            <w:vAlign w:val="center"/>
          </w:tcPr>
          <w:p w14:paraId="18AF8C11" w14:textId="77777777" w:rsidR="00052F8B" w:rsidRPr="00D26E73" w:rsidRDefault="00052F8B" w:rsidP="005803C8">
            <w:pPr>
              <w:pStyle w:val="Value"/>
              <w:rPr>
                <w:sz w:val="21"/>
                <w:szCs w:val="21"/>
              </w:rPr>
            </w:pPr>
          </w:p>
        </w:tc>
        <w:tc>
          <w:tcPr>
            <w:tcW w:w="1169" w:type="dxa"/>
            <w:tcBorders>
              <w:top w:val="single" w:sz="6" w:space="0" w:color="auto"/>
              <w:left w:val="single" w:sz="6" w:space="0" w:color="auto"/>
              <w:bottom w:val="single" w:sz="6" w:space="0" w:color="auto"/>
            </w:tcBorders>
            <w:vAlign w:val="center"/>
          </w:tcPr>
          <w:p w14:paraId="219D1D74" w14:textId="77777777" w:rsidR="00052F8B" w:rsidRPr="00D26E73" w:rsidRDefault="00052F8B" w:rsidP="005803C8">
            <w:pPr>
              <w:pStyle w:val="Value"/>
              <w:rPr>
                <w:sz w:val="21"/>
                <w:szCs w:val="21"/>
              </w:rPr>
            </w:pPr>
          </w:p>
        </w:tc>
      </w:tr>
      <w:tr w:rsidR="00052F8B" w:rsidRPr="00D26E73" w14:paraId="594828A1" w14:textId="77777777" w:rsidTr="00E61CA5">
        <w:trPr>
          <w:jc w:val="center"/>
        </w:trPr>
        <w:tc>
          <w:tcPr>
            <w:tcW w:w="2471" w:type="dxa"/>
            <w:tcBorders>
              <w:bottom w:val="single" w:sz="12" w:space="0" w:color="auto"/>
              <w:right w:val="single" w:sz="12" w:space="0" w:color="auto"/>
            </w:tcBorders>
            <w:vAlign w:val="center"/>
          </w:tcPr>
          <w:p w14:paraId="72CC7B5E" w14:textId="77777777" w:rsidR="00052F8B" w:rsidRPr="00D26E73" w:rsidRDefault="00C30921" w:rsidP="00C30921">
            <w:pPr>
              <w:rPr>
                <w:rFonts w:cs="Arial"/>
                <w:b/>
                <w:sz w:val="21"/>
                <w:szCs w:val="21"/>
              </w:rPr>
            </w:pPr>
            <w:r w:rsidRPr="00D26E73">
              <w:rPr>
                <w:rFonts w:cs="Arial"/>
                <w:b/>
                <w:sz w:val="21"/>
                <w:szCs w:val="21"/>
              </w:rPr>
              <w:t>Dlhové CP držané do splatnosti s</w:t>
            </w:r>
            <w:r w:rsidR="00052F8B" w:rsidRPr="00D26E73">
              <w:rPr>
                <w:rFonts w:cs="Arial"/>
                <w:b/>
                <w:sz w:val="21"/>
                <w:szCs w:val="21"/>
              </w:rPr>
              <w:t>polu</w:t>
            </w:r>
          </w:p>
        </w:tc>
        <w:tc>
          <w:tcPr>
            <w:tcW w:w="924" w:type="dxa"/>
            <w:tcBorders>
              <w:top w:val="single" w:sz="6" w:space="0" w:color="auto"/>
              <w:left w:val="single" w:sz="12" w:space="0" w:color="auto"/>
              <w:bottom w:val="single" w:sz="12" w:space="0" w:color="auto"/>
              <w:right w:val="single" w:sz="6" w:space="0" w:color="auto"/>
            </w:tcBorders>
            <w:vAlign w:val="center"/>
          </w:tcPr>
          <w:p w14:paraId="29A5C2BB" w14:textId="77777777" w:rsidR="00052F8B" w:rsidRPr="00BB53B0" w:rsidRDefault="00052F8B" w:rsidP="001C0FB7">
            <w:pPr>
              <w:jc w:val="center"/>
              <w:rPr>
                <w:rFonts w:cs="Arial"/>
                <w:sz w:val="21"/>
                <w:szCs w:val="21"/>
              </w:rPr>
            </w:pPr>
            <w:r w:rsidRPr="00BB53B0">
              <w:rPr>
                <w:rFonts w:cs="Arial"/>
                <w:sz w:val="21"/>
                <w:szCs w:val="21"/>
              </w:rPr>
              <w:t>x</w:t>
            </w:r>
          </w:p>
        </w:tc>
        <w:tc>
          <w:tcPr>
            <w:tcW w:w="1169" w:type="dxa"/>
            <w:tcBorders>
              <w:top w:val="single" w:sz="6" w:space="0" w:color="auto"/>
              <w:left w:val="single" w:sz="6" w:space="0" w:color="auto"/>
              <w:bottom w:val="single" w:sz="12" w:space="0" w:color="auto"/>
              <w:right w:val="single" w:sz="6" w:space="0" w:color="auto"/>
            </w:tcBorders>
            <w:vAlign w:val="center"/>
          </w:tcPr>
          <w:p w14:paraId="572C43E4" w14:textId="77777777" w:rsidR="00052F8B" w:rsidRPr="00C232E1" w:rsidRDefault="00052F8B" w:rsidP="005803C8">
            <w:pPr>
              <w:pStyle w:val="Value"/>
              <w:rPr>
                <w:b/>
                <w:sz w:val="21"/>
                <w:szCs w:val="21"/>
              </w:rPr>
            </w:pPr>
          </w:p>
        </w:tc>
        <w:tc>
          <w:tcPr>
            <w:tcW w:w="1169" w:type="dxa"/>
            <w:tcBorders>
              <w:top w:val="single" w:sz="6" w:space="0" w:color="auto"/>
              <w:left w:val="single" w:sz="6" w:space="0" w:color="auto"/>
              <w:bottom w:val="single" w:sz="12" w:space="0" w:color="auto"/>
              <w:right w:val="single" w:sz="6" w:space="0" w:color="auto"/>
            </w:tcBorders>
            <w:vAlign w:val="center"/>
          </w:tcPr>
          <w:p w14:paraId="5835785D" w14:textId="77777777" w:rsidR="00052F8B" w:rsidRPr="00C232E1" w:rsidRDefault="00052F8B" w:rsidP="005803C8">
            <w:pPr>
              <w:pStyle w:val="Value"/>
              <w:rPr>
                <w:b/>
                <w:sz w:val="21"/>
                <w:szCs w:val="21"/>
              </w:rPr>
            </w:pPr>
          </w:p>
        </w:tc>
        <w:tc>
          <w:tcPr>
            <w:tcW w:w="998" w:type="dxa"/>
            <w:tcBorders>
              <w:top w:val="single" w:sz="6" w:space="0" w:color="auto"/>
              <w:left w:val="single" w:sz="6" w:space="0" w:color="auto"/>
              <w:bottom w:val="single" w:sz="12" w:space="0" w:color="auto"/>
              <w:right w:val="single" w:sz="6" w:space="0" w:color="auto"/>
            </w:tcBorders>
            <w:vAlign w:val="center"/>
          </w:tcPr>
          <w:p w14:paraId="16576F44" w14:textId="77777777" w:rsidR="00052F8B" w:rsidRPr="00C232E1" w:rsidRDefault="00052F8B" w:rsidP="005803C8">
            <w:pPr>
              <w:pStyle w:val="Value"/>
              <w:rPr>
                <w:b/>
                <w:sz w:val="21"/>
                <w:szCs w:val="21"/>
              </w:rPr>
            </w:pPr>
          </w:p>
        </w:tc>
        <w:tc>
          <w:tcPr>
            <w:tcW w:w="1341" w:type="dxa"/>
            <w:tcBorders>
              <w:top w:val="single" w:sz="6" w:space="0" w:color="auto"/>
              <w:left w:val="single" w:sz="6" w:space="0" w:color="auto"/>
              <w:bottom w:val="single" w:sz="12" w:space="0" w:color="auto"/>
              <w:right w:val="single" w:sz="6" w:space="0" w:color="auto"/>
            </w:tcBorders>
            <w:vAlign w:val="center"/>
          </w:tcPr>
          <w:p w14:paraId="33543143" w14:textId="77777777" w:rsidR="00052F8B" w:rsidRPr="00C232E1" w:rsidRDefault="00052F8B" w:rsidP="005803C8">
            <w:pPr>
              <w:pStyle w:val="Value"/>
              <w:rPr>
                <w:b/>
                <w:sz w:val="21"/>
                <w:szCs w:val="21"/>
              </w:rPr>
            </w:pPr>
          </w:p>
        </w:tc>
        <w:tc>
          <w:tcPr>
            <w:tcW w:w="1169" w:type="dxa"/>
            <w:tcBorders>
              <w:top w:val="single" w:sz="6" w:space="0" w:color="auto"/>
              <w:left w:val="single" w:sz="6" w:space="0" w:color="auto"/>
              <w:bottom w:val="single" w:sz="12" w:space="0" w:color="auto"/>
            </w:tcBorders>
            <w:vAlign w:val="center"/>
          </w:tcPr>
          <w:p w14:paraId="3FF29B9A" w14:textId="77777777" w:rsidR="00052F8B" w:rsidRPr="00C232E1" w:rsidRDefault="00052F8B" w:rsidP="005803C8">
            <w:pPr>
              <w:pStyle w:val="Value"/>
              <w:rPr>
                <w:b/>
                <w:sz w:val="21"/>
                <w:szCs w:val="21"/>
              </w:rPr>
            </w:pPr>
          </w:p>
        </w:tc>
      </w:tr>
    </w:tbl>
    <w:p w14:paraId="404B7F7B" w14:textId="77777777" w:rsidR="00227B7F" w:rsidRPr="008060E5" w:rsidRDefault="00227B7F" w:rsidP="008060E5"/>
    <w:p w14:paraId="2B66671A" w14:textId="77777777" w:rsidR="00052F8B" w:rsidRDefault="00052F8B" w:rsidP="00E61CA5">
      <w:pPr>
        <w:pStyle w:val="Nadpiss1urovne"/>
      </w:pPr>
      <w:r w:rsidRPr="00D26E73">
        <w:t>Informácie k časti F. písm. j)</w:t>
      </w:r>
      <w:r w:rsidR="007F2BF6" w:rsidRPr="00D26E73">
        <w:t xml:space="preserve"> </w:t>
      </w:r>
      <w:r w:rsidR="004C10D5" w:rsidRPr="00D26E73">
        <w:t xml:space="preserve">a l) </w:t>
      </w:r>
      <w:r w:rsidR="007F2BF6" w:rsidRPr="00D26E73">
        <w:t>prílohy č. 3</w:t>
      </w:r>
      <w:r w:rsidRPr="00D26E73">
        <w:t xml:space="preserve"> o poskytnutých dlhodobých pôžičkách</w:t>
      </w:r>
    </w:p>
    <w:p w14:paraId="128E2CFC" w14:textId="77777777" w:rsidR="00E61CA5"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p w14:paraId="73607F88" w14:textId="77777777" w:rsidR="008D1126" w:rsidRPr="008D1126" w:rsidRDefault="008D1126" w:rsidP="008D1126"/>
    <w:p w14:paraId="58098941" w14:textId="77777777" w:rsidR="00052F8B" w:rsidRDefault="00052F8B" w:rsidP="00E61CA5">
      <w:pPr>
        <w:pStyle w:val="Nadpiss1urovne"/>
      </w:pPr>
      <w:r w:rsidRPr="00D26E73">
        <w:t>Informácie k časti F. písm. o) prílohy č. 3 o</w:t>
      </w:r>
      <w:r w:rsidR="00586763" w:rsidRPr="00D26E73">
        <w:t> opravných položkách k</w:t>
      </w:r>
      <w:r w:rsidR="00E61CA5">
        <w:t> </w:t>
      </w:r>
      <w:r w:rsidR="00586763" w:rsidRPr="00D26E73">
        <w:t>zásobám</w:t>
      </w:r>
    </w:p>
    <w:p w14:paraId="00E35E68" w14:textId="77777777" w:rsidR="00E61CA5"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p w14:paraId="2DA95C74" w14:textId="77777777" w:rsidR="008D1126" w:rsidRPr="008D1126" w:rsidRDefault="008D1126" w:rsidP="008D1126"/>
    <w:p w14:paraId="554C891C" w14:textId="77777777" w:rsidR="00052F8B" w:rsidRDefault="00052F8B" w:rsidP="00E61CA5">
      <w:pPr>
        <w:pStyle w:val="Nadpiss1urovne"/>
      </w:pPr>
      <w:r w:rsidRPr="00D26E73">
        <w:t xml:space="preserve">Informácie k časti F. písm. p) </w:t>
      </w:r>
      <w:r w:rsidR="007F2BF6" w:rsidRPr="00D26E73">
        <w:t>prílohy č. 3</w:t>
      </w:r>
      <w:r w:rsidRPr="00D26E73">
        <w:t xml:space="preserve"> o zásobách, n</w:t>
      </w:r>
      <w:r w:rsidR="00B51558" w:rsidRPr="00D26E73">
        <w:t>a </w:t>
      </w:r>
      <w:r w:rsidR="00297350" w:rsidRPr="00D26E73">
        <w:t xml:space="preserve">ktoré je zriadené záložné právo </w:t>
      </w:r>
      <w:r w:rsidR="00B51558" w:rsidRPr="00D26E73">
        <w:t>a </w:t>
      </w:r>
      <w:r w:rsidRPr="00D26E73">
        <w:t>o zásobách, pri ktorých má účtovná jednotk</w:t>
      </w:r>
      <w:r w:rsidR="00B51558" w:rsidRPr="00D26E73">
        <w:t>a </w:t>
      </w:r>
      <w:r w:rsidRPr="00D26E73">
        <w:t xml:space="preserve">obmedzené právo </w:t>
      </w:r>
      <w:r w:rsidR="00B51558" w:rsidRPr="00D26E73">
        <w:t>s </w:t>
      </w:r>
      <w:r w:rsidRPr="00D26E73">
        <w:t>nimi nakla</w:t>
      </w:r>
      <w:r w:rsidR="00B95935" w:rsidRPr="00D26E73">
        <w:t>dať</w:t>
      </w:r>
    </w:p>
    <w:p w14:paraId="7434DAA3" w14:textId="77777777" w:rsidR="00E61CA5" w:rsidRPr="00473AB7" w:rsidRDefault="00E61CA5" w:rsidP="00E61CA5">
      <w:pPr>
        <w:pStyle w:val="Nzov"/>
        <w:keepNext w:val="0"/>
        <w:spacing w:before="0" w:beforeAutospacing="0" w:after="0"/>
        <w:jc w:val="left"/>
        <w:rPr>
          <w:b w:val="0"/>
          <w:sz w:val="21"/>
          <w:szCs w:val="21"/>
        </w:rPr>
      </w:pPr>
      <w:r w:rsidRPr="00473AB7">
        <w:rPr>
          <w:b w:val="0"/>
          <w:sz w:val="21"/>
          <w:szCs w:val="21"/>
        </w:rPr>
        <w:t>ÚJ nemá obsahovú náplň.</w:t>
      </w:r>
    </w:p>
    <w:p w14:paraId="2AB4911C" w14:textId="77777777" w:rsidR="00E61CA5" w:rsidRPr="00D26E73" w:rsidRDefault="00E61CA5" w:rsidP="00E61CA5">
      <w:pPr>
        <w:pStyle w:val="Nadpiss1urovne"/>
        <w:numPr>
          <w:ilvl w:val="0"/>
          <w:numId w:val="0"/>
        </w:numPr>
      </w:pPr>
    </w:p>
    <w:p w14:paraId="6C2F963E" w14:textId="77777777" w:rsidR="00052F8B" w:rsidRDefault="00052F8B" w:rsidP="00E61CA5">
      <w:pPr>
        <w:pStyle w:val="Nadpiss1urovne"/>
      </w:pPr>
      <w:r w:rsidRPr="00D26E73">
        <w:t>Informácie k časti F. písm.</w:t>
      </w:r>
      <w:r w:rsidR="00447448" w:rsidRPr="00D26E73">
        <w:t xml:space="preserve"> </w:t>
      </w:r>
      <w:r w:rsidR="006B7481" w:rsidRPr="00D26E73">
        <w:t>q</w:t>
      </w:r>
      <w:r w:rsidRPr="00D26E73">
        <w:t xml:space="preserve">) prílohy č. 3 o zákazkovej výrobe </w:t>
      </w:r>
      <w:r w:rsidR="00B51558" w:rsidRPr="00D26E73">
        <w:t>a </w:t>
      </w:r>
      <w:r w:rsidRPr="00D26E73">
        <w:t>o zákazkovej výstavbe nehnuteľnosti určenej n</w:t>
      </w:r>
      <w:r w:rsidR="00B51558" w:rsidRPr="00D26E73">
        <w:t>a </w:t>
      </w:r>
      <w:r w:rsidRPr="00D26E73">
        <w:t>predaj</w:t>
      </w:r>
    </w:p>
    <w:p w14:paraId="78A3B5C4" w14:textId="77777777" w:rsidR="00E61CA5" w:rsidRPr="00473AB7" w:rsidRDefault="00E61CA5" w:rsidP="00E61CA5">
      <w:pPr>
        <w:pStyle w:val="Nzov"/>
        <w:keepNext w:val="0"/>
        <w:spacing w:before="0" w:beforeAutospacing="0" w:after="0"/>
        <w:jc w:val="left"/>
        <w:rPr>
          <w:b w:val="0"/>
          <w:sz w:val="21"/>
          <w:szCs w:val="21"/>
        </w:rPr>
      </w:pPr>
      <w:r w:rsidRPr="00473AB7">
        <w:rPr>
          <w:b w:val="0"/>
          <w:sz w:val="21"/>
          <w:szCs w:val="21"/>
        </w:rPr>
        <w:lastRenderedPageBreak/>
        <w:t>ÚJ nemá obsahovú náplň.</w:t>
      </w:r>
    </w:p>
    <w:p w14:paraId="3B811A1D" w14:textId="77777777" w:rsidR="00E61CA5" w:rsidRPr="00D26E73" w:rsidRDefault="00E61CA5" w:rsidP="00E61CA5">
      <w:pPr>
        <w:pStyle w:val="Nadpiss1urovne"/>
        <w:numPr>
          <w:ilvl w:val="0"/>
          <w:numId w:val="0"/>
        </w:numPr>
      </w:pPr>
    </w:p>
    <w:p w14:paraId="62D39264" w14:textId="77777777" w:rsidR="002A46B5" w:rsidRDefault="00052F8B" w:rsidP="00025139">
      <w:pPr>
        <w:pStyle w:val="Nadpiss1urovne"/>
      </w:pPr>
      <w:r w:rsidRPr="00D26E73">
        <w:t>Informácie k časti F. písm. r) prílohy č. 3 o vývoji opravnej položky</w:t>
      </w:r>
      <w:r w:rsidR="00F614CB" w:rsidRPr="00D26E73">
        <w:t xml:space="preserve"> </w:t>
      </w:r>
      <w:r w:rsidR="00B95935" w:rsidRPr="00D26E73">
        <w:t>k</w:t>
      </w:r>
      <w:r w:rsidR="00025139">
        <w:t> </w:t>
      </w:r>
      <w:r w:rsidR="00B95935" w:rsidRPr="00D26E73">
        <w:t>pohľadávkam</w:t>
      </w:r>
    </w:p>
    <w:p w14:paraId="69A3E795" w14:textId="4F64F9B1" w:rsidR="00025139" w:rsidRDefault="00976912" w:rsidP="00025139">
      <w:pPr>
        <w:pStyle w:val="Nzov"/>
        <w:keepNext w:val="0"/>
        <w:spacing w:before="0" w:beforeAutospacing="0" w:after="0"/>
        <w:jc w:val="left"/>
        <w:rPr>
          <w:b w:val="0"/>
          <w:sz w:val="21"/>
          <w:szCs w:val="21"/>
        </w:rPr>
      </w:pPr>
      <w:r>
        <w:rPr>
          <w:b w:val="0"/>
          <w:sz w:val="21"/>
          <w:szCs w:val="21"/>
        </w:rPr>
        <w:t>Spoločnosť vytvorila opravnú položku k pohľadávke voči ROSSONERO vo výške 20% - 10.949.800€</w:t>
      </w:r>
    </w:p>
    <w:p w14:paraId="4FF8367D" w14:textId="77777777" w:rsidR="008D1126" w:rsidRPr="008D1126" w:rsidRDefault="008D1126" w:rsidP="008D1126"/>
    <w:p w14:paraId="004F40D1" w14:textId="77777777" w:rsidR="00052F8B" w:rsidRPr="00D26E73" w:rsidRDefault="00052F8B" w:rsidP="00573DFE">
      <w:pPr>
        <w:pStyle w:val="Nadpiss1urovne"/>
      </w:pPr>
      <w:r w:rsidRPr="00D26E73">
        <w:t xml:space="preserve">Informácie k časti F. písm. s) </w:t>
      </w:r>
      <w:r w:rsidR="007F2BF6" w:rsidRPr="00D26E73">
        <w:t xml:space="preserve">prílohy č. 3 </w:t>
      </w:r>
      <w:r w:rsidRPr="00D26E73">
        <w:t>o</w:t>
      </w:r>
      <w:r w:rsidR="00F614CB" w:rsidRPr="00D26E73">
        <w:t xml:space="preserve"> </w:t>
      </w:r>
      <w:r w:rsidR="00B95935" w:rsidRPr="00D26E73">
        <w:t>vekovej štruktúre pohľadávok</w:t>
      </w:r>
    </w:p>
    <w:p w14:paraId="7B763883" w14:textId="77777777" w:rsidR="007F2BF6" w:rsidRPr="00D26E73" w:rsidRDefault="007F2BF6" w:rsidP="00227B7F">
      <w:pPr>
        <w:spacing w:after="120"/>
        <w:rPr>
          <w:sz w:val="21"/>
          <w:szCs w:val="21"/>
        </w:rPr>
      </w:pPr>
      <w:r w:rsidRPr="00D26E73">
        <w:rPr>
          <w:sz w:val="21"/>
          <w:szCs w:val="21"/>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3122"/>
        <w:gridCol w:w="2011"/>
        <w:gridCol w:w="2011"/>
        <w:gridCol w:w="2011"/>
      </w:tblGrid>
      <w:tr w:rsidR="00C5295F" w:rsidRPr="00D26E73" w14:paraId="2E12D899" w14:textId="77777777" w:rsidTr="008D1126">
        <w:trPr>
          <w:jc w:val="center"/>
        </w:trPr>
        <w:tc>
          <w:tcPr>
            <w:tcW w:w="3122" w:type="dxa"/>
            <w:tcBorders>
              <w:top w:val="single" w:sz="12" w:space="0" w:color="auto"/>
              <w:right w:val="single" w:sz="12" w:space="0" w:color="auto"/>
            </w:tcBorders>
            <w:vAlign w:val="center"/>
          </w:tcPr>
          <w:p w14:paraId="0162E857" w14:textId="77777777" w:rsidR="00052F8B" w:rsidRPr="00D26E73" w:rsidRDefault="00052F8B" w:rsidP="00F614CB">
            <w:pPr>
              <w:pStyle w:val="TopHeader"/>
              <w:rPr>
                <w:sz w:val="21"/>
                <w:szCs w:val="21"/>
              </w:rPr>
            </w:pPr>
            <w:r w:rsidRPr="00D26E73">
              <w:rPr>
                <w:sz w:val="21"/>
                <w:szCs w:val="21"/>
              </w:rPr>
              <w:t>Názo</w:t>
            </w:r>
            <w:r w:rsidR="00B51558" w:rsidRPr="00D26E73">
              <w:rPr>
                <w:sz w:val="21"/>
                <w:szCs w:val="21"/>
              </w:rPr>
              <w:t>v </w:t>
            </w:r>
            <w:r w:rsidRPr="00D26E73">
              <w:rPr>
                <w:sz w:val="21"/>
                <w:szCs w:val="21"/>
              </w:rPr>
              <w:t>položky</w:t>
            </w:r>
          </w:p>
        </w:tc>
        <w:tc>
          <w:tcPr>
            <w:tcW w:w="2011" w:type="dxa"/>
            <w:tcBorders>
              <w:top w:val="single" w:sz="12" w:space="0" w:color="auto"/>
              <w:left w:val="single" w:sz="12" w:space="0" w:color="auto"/>
              <w:right w:val="single" w:sz="12" w:space="0" w:color="auto"/>
            </w:tcBorders>
            <w:vAlign w:val="center"/>
          </w:tcPr>
          <w:p w14:paraId="4A77FEF0" w14:textId="77777777" w:rsidR="00052F8B" w:rsidRPr="00D26E73" w:rsidRDefault="00B51558" w:rsidP="00D911D9">
            <w:pPr>
              <w:pStyle w:val="TopHeader"/>
              <w:rPr>
                <w:sz w:val="21"/>
                <w:szCs w:val="21"/>
              </w:rPr>
            </w:pPr>
            <w:r w:rsidRPr="00D26E73">
              <w:rPr>
                <w:sz w:val="21"/>
                <w:szCs w:val="21"/>
              </w:rPr>
              <w:t>V </w:t>
            </w:r>
            <w:r w:rsidR="00052F8B" w:rsidRPr="00D26E73">
              <w:rPr>
                <w:sz w:val="21"/>
                <w:szCs w:val="21"/>
              </w:rPr>
              <w:t>lehote splatnosti</w:t>
            </w:r>
          </w:p>
        </w:tc>
        <w:tc>
          <w:tcPr>
            <w:tcW w:w="2011" w:type="dxa"/>
            <w:tcBorders>
              <w:top w:val="single" w:sz="12" w:space="0" w:color="auto"/>
              <w:left w:val="single" w:sz="12" w:space="0" w:color="auto"/>
              <w:right w:val="single" w:sz="12" w:space="0" w:color="auto"/>
            </w:tcBorders>
            <w:vAlign w:val="center"/>
          </w:tcPr>
          <w:p w14:paraId="787C12E7" w14:textId="77777777" w:rsidR="00052F8B" w:rsidRPr="00D26E73" w:rsidRDefault="00052F8B" w:rsidP="00D911D9">
            <w:pPr>
              <w:pStyle w:val="TopHeader"/>
              <w:rPr>
                <w:sz w:val="21"/>
                <w:szCs w:val="21"/>
              </w:rPr>
            </w:pPr>
            <w:r w:rsidRPr="00D26E73">
              <w:rPr>
                <w:sz w:val="21"/>
                <w:szCs w:val="21"/>
              </w:rPr>
              <w:t>Po lehote splatnosti</w:t>
            </w:r>
          </w:p>
        </w:tc>
        <w:tc>
          <w:tcPr>
            <w:tcW w:w="2011" w:type="dxa"/>
            <w:tcBorders>
              <w:top w:val="single" w:sz="12" w:space="0" w:color="auto"/>
              <w:left w:val="single" w:sz="12" w:space="0" w:color="auto"/>
            </w:tcBorders>
            <w:vAlign w:val="center"/>
          </w:tcPr>
          <w:p w14:paraId="4AEE2BCB" w14:textId="77777777" w:rsidR="00052F8B" w:rsidRPr="00D26E73" w:rsidRDefault="00052F8B" w:rsidP="00D911D9">
            <w:pPr>
              <w:pStyle w:val="TopHeader"/>
              <w:rPr>
                <w:sz w:val="21"/>
                <w:szCs w:val="21"/>
              </w:rPr>
            </w:pPr>
            <w:r w:rsidRPr="00D26E73">
              <w:rPr>
                <w:sz w:val="21"/>
                <w:szCs w:val="21"/>
              </w:rPr>
              <w:t>Pohľadávky spolu</w:t>
            </w:r>
          </w:p>
        </w:tc>
      </w:tr>
      <w:tr w:rsidR="00C5295F" w:rsidRPr="00D26E73" w14:paraId="18C201D9" w14:textId="77777777" w:rsidTr="008D1126">
        <w:trPr>
          <w:trHeight w:hRule="exact" w:val="227"/>
          <w:jc w:val="center"/>
        </w:trPr>
        <w:tc>
          <w:tcPr>
            <w:tcW w:w="3122" w:type="dxa"/>
            <w:tcBorders>
              <w:bottom w:val="single" w:sz="12" w:space="0" w:color="auto"/>
              <w:right w:val="single" w:sz="12" w:space="0" w:color="auto"/>
            </w:tcBorders>
            <w:vAlign w:val="center"/>
          </w:tcPr>
          <w:p w14:paraId="240C34DC" w14:textId="77777777" w:rsidR="00052F8B" w:rsidRPr="00D26E73" w:rsidRDefault="00052F8B" w:rsidP="009E6C99">
            <w:pPr>
              <w:pStyle w:val="TopHeader"/>
              <w:rPr>
                <w:b w:val="0"/>
                <w:sz w:val="21"/>
                <w:szCs w:val="21"/>
              </w:rPr>
            </w:pPr>
            <w:r w:rsidRPr="00D26E73">
              <w:rPr>
                <w:b w:val="0"/>
                <w:sz w:val="21"/>
                <w:szCs w:val="21"/>
              </w:rPr>
              <w:t>a</w:t>
            </w:r>
          </w:p>
        </w:tc>
        <w:tc>
          <w:tcPr>
            <w:tcW w:w="2011" w:type="dxa"/>
            <w:tcBorders>
              <w:left w:val="single" w:sz="12" w:space="0" w:color="auto"/>
              <w:bottom w:val="single" w:sz="12" w:space="0" w:color="auto"/>
              <w:right w:val="single" w:sz="12" w:space="0" w:color="auto"/>
            </w:tcBorders>
            <w:vAlign w:val="center"/>
          </w:tcPr>
          <w:p w14:paraId="03549625" w14:textId="77777777" w:rsidR="00052F8B" w:rsidRPr="00D26E73" w:rsidRDefault="00052F8B" w:rsidP="009E6C99">
            <w:pPr>
              <w:pStyle w:val="TopHeader"/>
              <w:rPr>
                <w:b w:val="0"/>
                <w:sz w:val="21"/>
                <w:szCs w:val="21"/>
              </w:rPr>
            </w:pPr>
            <w:r w:rsidRPr="00D26E73">
              <w:rPr>
                <w:b w:val="0"/>
                <w:sz w:val="21"/>
                <w:szCs w:val="21"/>
              </w:rPr>
              <w:t>b</w:t>
            </w:r>
          </w:p>
        </w:tc>
        <w:tc>
          <w:tcPr>
            <w:tcW w:w="2011" w:type="dxa"/>
            <w:tcBorders>
              <w:left w:val="single" w:sz="12" w:space="0" w:color="auto"/>
              <w:bottom w:val="single" w:sz="12" w:space="0" w:color="auto"/>
              <w:right w:val="single" w:sz="12" w:space="0" w:color="auto"/>
            </w:tcBorders>
            <w:vAlign w:val="center"/>
          </w:tcPr>
          <w:p w14:paraId="5F10C216" w14:textId="77777777" w:rsidR="00052F8B" w:rsidRPr="00D26E73" w:rsidRDefault="00052F8B" w:rsidP="009E6C99">
            <w:pPr>
              <w:pStyle w:val="TopHeader"/>
              <w:rPr>
                <w:b w:val="0"/>
                <w:sz w:val="21"/>
                <w:szCs w:val="21"/>
              </w:rPr>
            </w:pPr>
            <w:r w:rsidRPr="00D26E73">
              <w:rPr>
                <w:b w:val="0"/>
                <w:sz w:val="21"/>
                <w:szCs w:val="21"/>
              </w:rPr>
              <w:t>c</w:t>
            </w:r>
          </w:p>
        </w:tc>
        <w:tc>
          <w:tcPr>
            <w:tcW w:w="2011" w:type="dxa"/>
            <w:tcBorders>
              <w:left w:val="single" w:sz="12" w:space="0" w:color="auto"/>
              <w:bottom w:val="single" w:sz="12" w:space="0" w:color="auto"/>
            </w:tcBorders>
            <w:vAlign w:val="center"/>
          </w:tcPr>
          <w:p w14:paraId="20F2AC20" w14:textId="77777777" w:rsidR="00052F8B" w:rsidRPr="00D26E73" w:rsidRDefault="00052F8B" w:rsidP="009E6C99">
            <w:pPr>
              <w:pStyle w:val="TopHeader"/>
              <w:rPr>
                <w:b w:val="0"/>
                <w:sz w:val="21"/>
                <w:szCs w:val="21"/>
              </w:rPr>
            </w:pPr>
            <w:r w:rsidRPr="00D26E73">
              <w:rPr>
                <w:b w:val="0"/>
                <w:sz w:val="21"/>
                <w:szCs w:val="21"/>
              </w:rPr>
              <w:t>d</w:t>
            </w:r>
          </w:p>
        </w:tc>
      </w:tr>
      <w:tr w:rsidR="000D7105" w:rsidRPr="00D26E73" w14:paraId="1BAC2073" w14:textId="77777777" w:rsidTr="008D1126">
        <w:trPr>
          <w:trHeight w:hRule="exact" w:val="329"/>
          <w:jc w:val="center"/>
        </w:trPr>
        <w:tc>
          <w:tcPr>
            <w:tcW w:w="9155" w:type="dxa"/>
            <w:gridSpan w:val="4"/>
            <w:tcBorders>
              <w:bottom w:val="single" w:sz="12" w:space="0" w:color="auto"/>
            </w:tcBorders>
            <w:vAlign w:val="center"/>
          </w:tcPr>
          <w:p w14:paraId="65CD9A7A" w14:textId="77777777" w:rsidR="000D7105" w:rsidRPr="00D26E73" w:rsidRDefault="000D7105" w:rsidP="000D7105">
            <w:pPr>
              <w:rPr>
                <w:b/>
                <w:sz w:val="21"/>
                <w:szCs w:val="21"/>
              </w:rPr>
            </w:pPr>
            <w:r w:rsidRPr="00D26E73">
              <w:rPr>
                <w:rFonts w:cs="Arial"/>
                <w:b/>
                <w:sz w:val="21"/>
                <w:szCs w:val="21"/>
              </w:rPr>
              <w:t>Dlhodobé pohľadávky</w:t>
            </w:r>
          </w:p>
        </w:tc>
      </w:tr>
      <w:tr w:rsidR="00C5295F" w:rsidRPr="00D26E73" w14:paraId="58D997B1" w14:textId="77777777" w:rsidTr="008D1126">
        <w:trPr>
          <w:trHeight w:val="340"/>
          <w:jc w:val="center"/>
        </w:trPr>
        <w:tc>
          <w:tcPr>
            <w:tcW w:w="3122" w:type="dxa"/>
            <w:tcBorders>
              <w:top w:val="single" w:sz="12" w:space="0" w:color="auto"/>
              <w:right w:val="single" w:sz="12" w:space="0" w:color="auto"/>
            </w:tcBorders>
            <w:vAlign w:val="center"/>
          </w:tcPr>
          <w:p w14:paraId="3565A55C" w14:textId="77777777" w:rsidR="00052F8B" w:rsidRPr="00D26E73" w:rsidRDefault="00052F8B" w:rsidP="00D911D9">
            <w:pPr>
              <w:rPr>
                <w:rFonts w:cs="Arial"/>
                <w:sz w:val="21"/>
                <w:szCs w:val="21"/>
              </w:rPr>
            </w:pPr>
            <w:r w:rsidRPr="00D26E73">
              <w:rPr>
                <w:rFonts w:cs="Arial"/>
                <w:sz w:val="21"/>
                <w:szCs w:val="21"/>
              </w:rPr>
              <w:t>Pohľadávky</w:t>
            </w:r>
            <w:r w:rsidR="00F614CB" w:rsidRPr="00D26E73">
              <w:rPr>
                <w:rFonts w:cs="Arial"/>
                <w:sz w:val="21"/>
                <w:szCs w:val="21"/>
              </w:rPr>
              <w:t xml:space="preserve"> </w:t>
            </w:r>
            <w:r w:rsidRPr="00D26E73">
              <w:rPr>
                <w:rFonts w:cs="Arial"/>
                <w:sz w:val="21"/>
                <w:szCs w:val="21"/>
              </w:rPr>
              <w:t>z obchodného styku</w:t>
            </w:r>
          </w:p>
        </w:tc>
        <w:tc>
          <w:tcPr>
            <w:tcW w:w="2011" w:type="dxa"/>
            <w:tcBorders>
              <w:top w:val="single" w:sz="12" w:space="0" w:color="auto"/>
              <w:left w:val="single" w:sz="12" w:space="0" w:color="auto"/>
            </w:tcBorders>
            <w:vAlign w:val="center"/>
          </w:tcPr>
          <w:p w14:paraId="17857C23" w14:textId="77777777" w:rsidR="00052F8B" w:rsidRPr="00D26E73" w:rsidRDefault="00052F8B" w:rsidP="005803C8">
            <w:pPr>
              <w:pStyle w:val="Value"/>
              <w:rPr>
                <w:sz w:val="21"/>
                <w:szCs w:val="21"/>
              </w:rPr>
            </w:pPr>
          </w:p>
        </w:tc>
        <w:tc>
          <w:tcPr>
            <w:tcW w:w="2011" w:type="dxa"/>
            <w:tcBorders>
              <w:top w:val="single" w:sz="12" w:space="0" w:color="auto"/>
            </w:tcBorders>
            <w:vAlign w:val="center"/>
          </w:tcPr>
          <w:p w14:paraId="76F809A7" w14:textId="77777777" w:rsidR="00052F8B" w:rsidRPr="00D26E73" w:rsidRDefault="00052F8B" w:rsidP="005803C8">
            <w:pPr>
              <w:pStyle w:val="Value"/>
              <w:rPr>
                <w:sz w:val="21"/>
                <w:szCs w:val="21"/>
              </w:rPr>
            </w:pPr>
          </w:p>
        </w:tc>
        <w:tc>
          <w:tcPr>
            <w:tcW w:w="2011" w:type="dxa"/>
            <w:tcBorders>
              <w:top w:val="single" w:sz="12" w:space="0" w:color="auto"/>
            </w:tcBorders>
            <w:vAlign w:val="center"/>
          </w:tcPr>
          <w:p w14:paraId="24973BB0" w14:textId="77777777" w:rsidR="00052F8B" w:rsidRPr="00D26E73" w:rsidRDefault="00052F8B" w:rsidP="005803C8">
            <w:pPr>
              <w:pStyle w:val="Value"/>
              <w:rPr>
                <w:sz w:val="21"/>
                <w:szCs w:val="21"/>
              </w:rPr>
            </w:pPr>
          </w:p>
        </w:tc>
      </w:tr>
      <w:tr w:rsidR="00C5295F" w:rsidRPr="00D26E73" w14:paraId="39FDC291" w14:textId="77777777" w:rsidTr="008D1126">
        <w:trPr>
          <w:trHeight w:val="340"/>
          <w:jc w:val="center"/>
        </w:trPr>
        <w:tc>
          <w:tcPr>
            <w:tcW w:w="3122" w:type="dxa"/>
            <w:tcBorders>
              <w:right w:val="single" w:sz="12" w:space="0" w:color="auto"/>
            </w:tcBorders>
            <w:vAlign w:val="center"/>
          </w:tcPr>
          <w:p w14:paraId="2E9D4974" w14:textId="77777777" w:rsidR="00052F8B" w:rsidRPr="00D26E73" w:rsidRDefault="00052F8B" w:rsidP="00D911D9">
            <w:pPr>
              <w:rPr>
                <w:rFonts w:cs="Arial"/>
                <w:sz w:val="21"/>
                <w:szCs w:val="21"/>
              </w:rPr>
            </w:pPr>
            <w:r w:rsidRPr="00D26E73">
              <w:rPr>
                <w:rFonts w:cs="Arial"/>
                <w:sz w:val="21"/>
                <w:szCs w:val="21"/>
              </w:rPr>
              <w:t xml:space="preserve">Pohľadávky voči dcérskej účtovnej jednotke </w:t>
            </w:r>
            <w:r w:rsidR="00B51558" w:rsidRPr="00D26E73">
              <w:rPr>
                <w:rFonts w:cs="Arial"/>
                <w:sz w:val="21"/>
                <w:szCs w:val="21"/>
              </w:rPr>
              <w:t>a </w:t>
            </w:r>
            <w:r w:rsidRPr="00D26E73">
              <w:rPr>
                <w:rFonts w:cs="Arial"/>
                <w:sz w:val="21"/>
                <w:szCs w:val="21"/>
              </w:rPr>
              <w:t>materskej účtovnej jednotke</w:t>
            </w:r>
          </w:p>
        </w:tc>
        <w:tc>
          <w:tcPr>
            <w:tcW w:w="2011" w:type="dxa"/>
            <w:tcBorders>
              <w:left w:val="single" w:sz="12" w:space="0" w:color="auto"/>
            </w:tcBorders>
            <w:vAlign w:val="center"/>
          </w:tcPr>
          <w:p w14:paraId="6317AD0C" w14:textId="77777777" w:rsidR="00052F8B" w:rsidRPr="00D26E73" w:rsidRDefault="00052F8B" w:rsidP="005803C8">
            <w:pPr>
              <w:pStyle w:val="Value"/>
              <w:rPr>
                <w:sz w:val="21"/>
                <w:szCs w:val="21"/>
              </w:rPr>
            </w:pPr>
          </w:p>
        </w:tc>
        <w:tc>
          <w:tcPr>
            <w:tcW w:w="2011" w:type="dxa"/>
            <w:vAlign w:val="center"/>
          </w:tcPr>
          <w:p w14:paraId="1E569142" w14:textId="77777777" w:rsidR="00052F8B" w:rsidRPr="00D26E73" w:rsidRDefault="00052F8B" w:rsidP="005803C8">
            <w:pPr>
              <w:pStyle w:val="Value"/>
              <w:rPr>
                <w:sz w:val="21"/>
                <w:szCs w:val="21"/>
              </w:rPr>
            </w:pPr>
          </w:p>
        </w:tc>
        <w:tc>
          <w:tcPr>
            <w:tcW w:w="2011" w:type="dxa"/>
            <w:vAlign w:val="center"/>
          </w:tcPr>
          <w:p w14:paraId="7A0F5A07" w14:textId="77777777" w:rsidR="00052F8B" w:rsidRPr="00D26E73" w:rsidRDefault="00052F8B" w:rsidP="005803C8">
            <w:pPr>
              <w:pStyle w:val="Value"/>
              <w:rPr>
                <w:sz w:val="21"/>
                <w:szCs w:val="21"/>
              </w:rPr>
            </w:pPr>
          </w:p>
        </w:tc>
      </w:tr>
      <w:tr w:rsidR="00C5295F" w:rsidRPr="00D26E73" w14:paraId="03CCD2CD" w14:textId="77777777" w:rsidTr="008D1126">
        <w:trPr>
          <w:trHeight w:val="340"/>
          <w:jc w:val="center"/>
        </w:trPr>
        <w:tc>
          <w:tcPr>
            <w:tcW w:w="3122" w:type="dxa"/>
            <w:tcBorders>
              <w:right w:val="single" w:sz="12" w:space="0" w:color="auto"/>
            </w:tcBorders>
            <w:vAlign w:val="center"/>
          </w:tcPr>
          <w:p w14:paraId="571E109D" w14:textId="77777777" w:rsidR="00052F8B" w:rsidRPr="00D26E73" w:rsidRDefault="00052F8B" w:rsidP="00D911D9">
            <w:pPr>
              <w:rPr>
                <w:rFonts w:cs="Arial"/>
                <w:sz w:val="21"/>
                <w:szCs w:val="21"/>
              </w:rPr>
            </w:pPr>
            <w:r w:rsidRPr="00D26E73">
              <w:rPr>
                <w:rFonts w:cs="Arial"/>
                <w:sz w:val="21"/>
                <w:szCs w:val="21"/>
              </w:rPr>
              <w:t xml:space="preserve">Ostatné pohľadávky </w:t>
            </w:r>
            <w:r w:rsidR="00B51558" w:rsidRPr="00D26E73">
              <w:rPr>
                <w:rFonts w:cs="Arial"/>
                <w:sz w:val="21"/>
                <w:szCs w:val="21"/>
              </w:rPr>
              <w:t>v </w:t>
            </w:r>
            <w:r w:rsidRPr="00D26E73">
              <w:rPr>
                <w:rFonts w:cs="Arial"/>
                <w:sz w:val="21"/>
                <w:szCs w:val="21"/>
              </w:rPr>
              <w:t>rámci konsolidovaného celku</w:t>
            </w:r>
          </w:p>
        </w:tc>
        <w:tc>
          <w:tcPr>
            <w:tcW w:w="2011" w:type="dxa"/>
            <w:tcBorders>
              <w:left w:val="single" w:sz="12" w:space="0" w:color="auto"/>
            </w:tcBorders>
            <w:vAlign w:val="center"/>
          </w:tcPr>
          <w:p w14:paraId="37702C01" w14:textId="77777777" w:rsidR="00052F8B" w:rsidRPr="00D26E73" w:rsidRDefault="00052F8B" w:rsidP="005803C8">
            <w:pPr>
              <w:pStyle w:val="Value"/>
              <w:rPr>
                <w:sz w:val="21"/>
                <w:szCs w:val="21"/>
              </w:rPr>
            </w:pPr>
          </w:p>
        </w:tc>
        <w:tc>
          <w:tcPr>
            <w:tcW w:w="2011" w:type="dxa"/>
            <w:vAlign w:val="center"/>
          </w:tcPr>
          <w:p w14:paraId="6554FB73" w14:textId="77777777" w:rsidR="00052F8B" w:rsidRPr="00D26E73" w:rsidRDefault="00052F8B" w:rsidP="005803C8">
            <w:pPr>
              <w:pStyle w:val="Value"/>
              <w:rPr>
                <w:sz w:val="21"/>
                <w:szCs w:val="21"/>
              </w:rPr>
            </w:pPr>
          </w:p>
        </w:tc>
        <w:tc>
          <w:tcPr>
            <w:tcW w:w="2011" w:type="dxa"/>
            <w:vAlign w:val="center"/>
          </w:tcPr>
          <w:p w14:paraId="083F69DC" w14:textId="77777777" w:rsidR="00052F8B" w:rsidRPr="00D26E73" w:rsidRDefault="00052F8B" w:rsidP="005803C8">
            <w:pPr>
              <w:pStyle w:val="Value"/>
              <w:rPr>
                <w:sz w:val="21"/>
                <w:szCs w:val="21"/>
              </w:rPr>
            </w:pPr>
          </w:p>
        </w:tc>
      </w:tr>
      <w:tr w:rsidR="00C5295F" w:rsidRPr="00D26E73" w14:paraId="63202870" w14:textId="77777777" w:rsidTr="008D1126">
        <w:trPr>
          <w:trHeight w:val="340"/>
          <w:jc w:val="center"/>
        </w:trPr>
        <w:tc>
          <w:tcPr>
            <w:tcW w:w="3122" w:type="dxa"/>
            <w:tcBorders>
              <w:bottom w:val="single" w:sz="6" w:space="0" w:color="auto"/>
              <w:right w:val="single" w:sz="12" w:space="0" w:color="auto"/>
            </w:tcBorders>
            <w:vAlign w:val="center"/>
          </w:tcPr>
          <w:p w14:paraId="63BFA696" w14:textId="77777777" w:rsidR="00052F8B" w:rsidRPr="00D26E73" w:rsidRDefault="00052F8B" w:rsidP="00D911D9">
            <w:pPr>
              <w:rPr>
                <w:rFonts w:cs="Arial"/>
                <w:sz w:val="21"/>
                <w:szCs w:val="21"/>
              </w:rPr>
            </w:pPr>
            <w:r w:rsidRPr="00D26E73">
              <w:rPr>
                <w:rFonts w:cs="Arial"/>
                <w:sz w:val="21"/>
                <w:szCs w:val="21"/>
              </w:rPr>
              <w:t xml:space="preserve">Pohľadávky voči spoločníkom, členom </w:t>
            </w:r>
            <w:r w:rsidR="00B51558" w:rsidRPr="00D26E73">
              <w:rPr>
                <w:rFonts w:cs="Arial"/>
                <w:sz w:val="21"/>
                <w:szCs w:val="21"/>
              </w:rPr>
              <w:t>a </w:t>
            </w:r>
            <w:r w:rsidRPr="00D26E73">
              <w:rPr>
                <w:rFonts w:cs="Arial"/>
                <w:sz w:val="21"/>
                <w:szCs w:val="21"/>
              </w:rPr>
              <w:t>združeniu</w:t>
            </w:r>
          </w:p>
        </w:tc>
        <w:tc>
          <w:tcPr>
            <w:tcW w:w="2011" w:type="dxa"/>
            <w:tcBorders>
              <w:left w:val="single" w:sz="12" w:space="0" w:color="auto"/>
              <w:bottom w:val="single" w:sz="6" w:space="0" w:color="auto"/>
            </w:tcBorders>
            <w:vAlign w:val="center"/>
          </w:tcPr>
          <w:p w14:paraId="4A66B776" w14:textId="77777777" w:rsidR="00052F8B" w:rsidRPr="00D26E73" w:rsidRDefault="00052F8B" w:rsidP="005803C8">
            <w:pPr>
              <w:pStyle w:val="Value"/>
              <w:rPr>
                <w:sz w:val="21"/>
                <w:szCs w:val="21"/>
              </w:rPr>
            </w:pPr>
          </w:p>
        </w:tc>
        <w:tc>
          <w:tcPr>
            <w:tcW w:w="2011" w:type="dxa"/>
            <w:tcBorders>
              <w:bottom w:val="single" w:sz="6" w:space="0" w:color="auto"/>
            </w:tcBorders>
            <w:vAlign w:val="center"/>
          </w:tcPr>
          <w:p w14:paraId="61990414" w14:textId="77777777" w:rsidR="00052F8B" w:rsidRPr="00D26E73" w:rsidRDefault="00052F8B" w:rsidP="005803C8">
            <w:pPr>
              <w:pStyle w:val="Value"/>
              <w:rPr>
                <w:sz w:val="21"/>
                <w:szCs w:val="21"/>
              </w:rPr>
            </w:pPr>
          </w:p>
        </w:tc>
        <w:tc>
          <w:tcPr>
            <w:tcW w:w="2011" w:type="dxa"/>
            <w:tcBorders>
              <w:bottom w:val="single" w:sz="6" w:space="0" w:color="auto"/>
            </w:tcBorders>
            <w:vAlign w:val="center"/>
          </w:tcPr>
          <w:p w14:paraId="463E67C7" w14:textId="77777777" w:rsidR="00052F8B" w:rsidRPr="00D26E73" w:rsidRDefault="00052F8B" w:rsidP="005803C8">
            <w:pPr>
              <w:pStyle w:val="Value"/>
              <w:rPr>
                <w:sz w:val="21"/>
                <w:szCs w:val="21"/>
              </w:rPr>
            </w:pPr>
          </w:p>
        </w:tc>
      </w:tr>
      <w:tr w:rsidR="00C5295F" w:rsidRPr="00D26E73" w14:paraId="6270B704" w14:textId="77777777" w:rsidTr="008D1126">
        <w:trPr>
          <w:trHeight w:val="340"/>
          <w:jc w:val="center"/>
        </w:trPr>
        <w:tc>
          <w:tcPr>
            <w:tcW w:w="3122" w:type="dxa"/>
            <w:tcBorders>
              <w:top w:val="single" w:sz="6" w:space="0" w:color="auto"/>
              <w:right w:val="single" w:sz="12" w:space="0" w:color="auto"/>
            </w:tcBorders>
            <w:vAlign w:val="center"/>
          </w:tcPr>
          <w:p w14:paraId="63BC4726" w14:textId="77777777" w:rsidR="00052F8B" w:rsidRPr="00D26E73" w:rsidRDefault="00052F8B" w:rsidP="003A5CA2">
            <w:pPr>
              <w:rPr>
                <w:rFonts w:cs="Arial"/>
                <w:sz w:val="21"/>
                <w:szCs w:val="21"/>
              </w:rPr>
            </w:pPr>
            <w:r w:rsidRPr="00D26E73">
              <w:rPr>
                <w:rFonts w:cs="Arial"/>
                <w:sz w:val="21"/>
                <w:szCs w:val="21"/>
              </w:rPr>
              <w:t>Iné pohľadávky</w:t>
            </w:r>
          </w:p>
        </w:tc>
        <w:tc>
          <w:tcPr>
            <w:tcW w:w="2011" w:type="dxa"/>
            <w:tcBorders>
              <w:top w:val="single" w:sz="6" w:space="0" w:color="auto"/>
              <w:left w:val="single" w:sz="12" w:space="0" w:color="auto"/>
            </w:tcBorders>
            <w:vAlign w:val="center"/>
          </w:tcPr>
          <w:p w14:paraId="49025D50" w14:textId="1B850477" w:rsidR="00052F8B" w:rsidRPr="00D26E73" w:rsidRDefault="00BE724F" w:rsidP="005803C8">
            <w:pPr>
              <w:pStyle w:val="Value"/>
              <w:rPr>
                <w:sz w:val="21"/>
                <w:szCs w:val="21"/>
              </w:rPr>
            </w:pPr>
            <w:r>
              <w:rPr>
                <w:sz w:val="21"/>
                <w:szCs w:val="21"/>
              </w:rPr>
              <w:t>3.135.062</w:t>
            </w:r>
          </w:p>
        </w:tc>
        <w:tc>
          <w:tcPr>
            <w:tcW w:w="2011" w:type="dxa"/>
            <w:tcBorders>
              <w:top w:val="single" w:sz="6" w:space="0" w:color="auto"/>
            </w:tcBorders>
            <w:vAlign w:val="center"/>
          </w:tcPr>
          <w:p w14:paraId="7AC29E1A" w14:textId="77777777" w:rsidR="00052F8B" w:rsidRPr="00D26E73" w:rsidRDefault="00052F8B" w:rsidP="005803C8">
            <w:pPr>
              <w:pStyle w:val="Value"/>
              <w:rPr>
                <w:sz w:val="21"/>
                <w:szCs w:val="21"/>
              </w:rPr>
            </w:pPr>
          </w:p>
        </w:tc>
        <w:tc>
          <w:tcPr>
            <w:tcW w:w="2011" w:type="dxa"/>
            <w:tcBorders>
              <w:top w:val="single" w:sz="6" w:space="0" w:color="auto"/>
            </w:tcBorders>
            <w:vAlign w:val="center"/>
          </w:tcPr>
          <w:p w14:paraId="173835B2" w14:textId="34256E7D" w:rsidR="00052F8B" w:rsidRPr="00D26E73" w:rsidRDefault="00BE724F" w:rsidP="005803C8">
            <w:pPr>
              <w:pStyle w:val="Value"/>
              <w:rPr>
                <w:sz w:val="21"/>
                <w:szCs w:val="21"/>
              </w:rPr>
            </w:pPr>
            <w:r>
              <w:rPr>
                <w:sz w:val="21"/>
                <w:szCs w:val="21"/>
              </w:rPr>
              <w:t>3.135.062</w:t>
            </w:r>
          </w:p>
        </w:tc>
      </w:tr>
      <w:tr w:rsidR="00C5295F" w:rsidRPr="00D26E73" w14:paraId="7513E403" w14:textId="77777777" w:rsidTr="008D1126">
        <w:trPr>
          <w:trHeight w:val="340"/>
          <w:jc w:val="center"/>
        </w:trPr>
        <w:tc>
          <w:tcPr>
            <w:tcW w:w="3122" w:type="dxa"/>
            <w:tcBorders>
              <w:bottom w:val="single" w:sz="12" w:space="0" w:color="auto"/>
              <w:right w:val="single" w:sz="12" w:space="0" w:color="auto"/>
            </w:tcBorders>
            <w:vAlign w:val="center"/>
          </w:tcPr>
          <w:p w14:paraId="192A0DFD" w14:textId="77777777" w:rsidR="00052F8B" w:rsidRPr="00D26E73" w:rsidRDefault="00052F8B" w:rsidP="00D911D9">
            <w:pPr>
              <w:rPr>
                <w:rFonts w:cs="Arial"/>
                <w:b/>
                <w:sz w:val="21"/>
                <w:szCs w:val="21"/>
              </w:rPr>
            </w:pPr>
            <w:r w:rsidRPr="00D26E73">
              <w:rPr>
                <w:rFonts w:cs="Arial"/>
                <w:b/>
                <w:sz w:val="21"/>
                <w:szCs w:val="21"/>
              </w:rPr>
              <w:t>Dlhodobé pohľadávky spolu</w:t>
            </w:r>
          </w:p>
        </w:tc>
        <w:tc>
          <w:tcPr>
            <w:tcW w:w="2011" w:type="dxa"/>
            <w:tcBorders>
              <w:left w:val="single" w:sz="12" w:space="0" w:color="auto"/>
              <w:bottom w:val="single" w:sz="12" w:space="0" w:color="auto"/>
            </w:tcBorders>
            <w:vAlign w:val="center"/>
          </w:tcPr>
          <w:p w14:paraId="7D676E36" w14:textId="45B5C9A1" w:rsidR="00052F8B" w:rsidRPr="00C232E1" w:rsidRDefault="00BE724F" w:rsidP="005803C8">
            <w:pPr>
              <w:pStyle w:val="Value"/>
              <w:rPr>
                <w:b/>
                <w:sz w:val="21"/>
                <w:szCs w:val="21"/>
              </w:rPr>
            </w:pPr>
            <w:r>
              <w:rPr>
                <w:b/>
                <w:sz w:val="21"/>
                <w:szCs w:val="21"/>
              </w:rPr>
              <w:t>3.135.062</w:t>
            </w:r>
          </w:p>
        </w:tc>
        <w:tc>
          <w:tcPr>
            <w:tcW w:w="2011" w:type="dxa"/>
            <w:tcBorders>
              <w:bottom w:val="single" w:sz="12" w:space="0" w:color="auto"/>
            </w:tcBorders>
            <w:vAlign w:val="center"/>
          </w:tcPr>
          <w:p w14:paraId="03FBFC84" w14:textId="77777777" w:rsidR="00052F8B" w:rsidRPr="00C232E1" w:rsidRDefault="00052F8B" w:rsidP="005803C8">
            <w:pPr>
              <w:pStyle w:val="Value"/>
              <w:rPr>
                <w:b/>
                <w:sz w:val="21"/>
                <w:szCs w:val="21"/>
              </w:rPr>
            </w:pPr>
          </w:p>
        </w:tc>
        <w:tc>
          <w:tcPr>
            <w:tcW w:w="2011" w:type="dxa"/>
            <w:tcBorders>
              <w:bottom w:val="single" w:sz="12" w:space="0" w:color="auto"/>
            </w:tcBorders>
            <w:vAlign w:val="center"/>
          </w:tcPr>
          <w:p w14:paraId="751300D5" w14:textId="66098B16" w:rsidR="00052F8B" w:rsidRPr="00C232E1" w:rsidRDefault="00BE724F" w:rsidP="005803C8">
            <w:pPr>
              <w:pStyle w:val="Value"/>
              <w:rPr>
                <w:b/>
                <w:sz w:val="21"/>
                <w:szCs w:val="21"/>
              </w:rPr>
            </w:pPr>
            <w:r>
              <w:rPr>
                <w:b/>
                <w:sz w:val="21"/>
                <w:szCs w:val="21"/>
              </w:rPr>
              <w:t>3.135.062</w:t>
            </w:r>
          </w:p>
        </w:tc>
      </w:tr>
      <w:tr w:rsidR="000D7105" w:rsidRPr="00D26E73" w14:paraId="22CE7EB9" w14:textId="77777777" w:rsidTr="008D1126">
        <w:trPr>
          <w:trHeight w:val="340"/>
          <w:jc w:val="center"/>
        </w:trPr>
        <w:tc>
          <w:tcPr>
            <w:tcW w:w="9155" w:type="dxa"/>
            <w:gridSpan w:val="4"/>
            <w:tcBorders>
              <w:top w:val="single" w:sz="12" w:space="0" w:color="auto"/>
              <w:bottom w:val="single" w:sz="12" w:space="0" w:color="auto"/>
            </w:tcBorders>
            <w:vAlign w:val="center"/>
          </w:tcPr>
          <w:p w14:paraId="171F3204" w14:textId="77777777" w:rsidR="000D7105" w:rsidRPr="00D26E73" w:rsidRDefault="000D7105" w:rsidP="000D7105">
            <w:pPr>
              <w:rPr>
                <w:b/>
                <w:sz w:val="21"/>
                <w:szCs w:val="21"/>
              </w:rPr>
            </w:pPr>
            <w:r w:rsidRPr="00D26E73">
              <w:rPr>
                <w:rFonts w:cs="Arial"/>
                <w:b/>
                <w:sz w:val="21"/>
                <w:szCs w:val="21"/>
              </w:rPr>
              <w:t>Krátkodobé pohľadávky</w:t>
            </w:r>
          </w:p>
        </w:tc>
      </w:tr>
      <w:tr w:rsidR="00D1112A" w:rsidRPr="00D26E73" w14:paraId="6326059C" w14:textId="77777777" w:rsidTr="008D1126">
        <w:trPr>
          <w:trHeight w:val="340"/>
          <w:jc w:val="center"/>
        </w:trPr>
        <w:tc>
          <w:tcPr>
            <w:tcW w:w="3122" w:type="dxa"/>
            <w:tcBorders>
              <w:top w:val="single" w:sz="12" w:space="0" w:color="auto"/>
              <w:right w:val="single" w:sz="12" w:space="0" w:color="auto"/>
            </w:tcBorders>
            <w:vAlign w:val="center"/>
          </w:tcPr>
          <w:p w14:paraId="66E04CAE" w14:textId="77777777" w:rsidR="00D1112A" w:rsidRPr="00D26E73" w:rsidRDefault="00D1112A" w:rsidP="00D1112A">
            <w:pPr>
              <w:rPr>
                <w:rFonts w:cs="Arial"/>
                <w:sz w:val="21"/>
                <w:szCs w:val="21"/>
              </w:rPr>
            </w:pPr>
            <w:r w:rsidRPr="00D26E73">
              <w:rPr>
                <w:rFonts w:cs="Arial"/>
                <w:sz w:val="21"/>
                <w:szCs w:val="21"/>
              </w:rPr>
              <w:t>Pohľadávky z obchodného styku</w:t>
            </w:r>
          </w:p>
        </w:tc>
        <w:tc>
          <w:tcPr>
            <w:tcW w:w="2011" w:type="dxa"/>
            <w:tcBorders>
              <w:top w:val="single" w:sz="12" w:space="0" w:color="auto"/>
              <w:left w:val="single" w:sz="12" w:space="0" w:color="auto"/>
            </w:tcBorders>
            <w:vAlign w:val="center"/>
          </w:tcPr>
          <w:p w14:paraId="45EAA85F" w14:textId="090F7CF5" w:rsidR="00D1112A" w:rsidRPr="00D26E73" w:rsidRDefault="00CA47A0" w:rsidP="00D1112A">
            <w:pPr>
              <w:pStyle w:val="Value"/>
              <w:rPr>
                <w:sz w:val="21"/>
                <w:szCs w:val="21"/>
              </w:rPr>
            </w:pPr>
            <w:r>
              <w:rPr>
                <w:sz w:val="21"/>
                <w:szCs w:val="21"/>
              </w:rPr>
              <w:t>10.154.103</w:t>
            </w:r>
          </w:p>
        </w:tc>
        <w:tc>
          <w:tcPr>
            <w:tcW w:w="2011" w:type="dxa"/>
            <w:tcBorders>
              <w:top w:val="single" w:sz="12" w:space="0" w:color="auto"/>
            </w:tcBorders>
            <w:vAlign w:val="center"/>
          </w:tcPr>
          <w:p w14:paraId="564A1356" w14:textId="77777777" w:rsidR="00D1112A" w:rsidRPr="00D26E73" w:rsidRDefault="00D1112A" w:rsidP="00D1112A">
            <w:pPr>
              <w:pStyle w:val="Value"/>
              <w:rPr>
                <w:sz w:val="21"/>
                <w:szCs w:val="21"/>
              </w:rPr>
            </w:pPr>
          </w:p>
        </w:tc>
        <w:tc>
          <w:tcPr>
            <w:tcW w:w="2011" w:type="dxa"/>
            <w:tcBorders>
              <w:top w:val="single" w:sz="12" w:space="0" w:color="auto"/>
            </w:tcBorders>
            <w:vAlign w:val="center"/>
          </w:tcPr>
          <w:p w14:paraId="72D4A760" w14:textId="7461E3D6" w:rsidR="00D1112A" w:rsidRPr="00D26E73" w:rsidRDefault="00CA47A0" w:rsidP="00D1112A">
            <w:pPr>
              <w:pStyle w:val="Value"/>
              <w:rPr>
                <w:sz w:val="21"/>
                <w:szCs w:val="21"/>
              </w:rPr>
            </w:pPr>
            <w:r>
              <w:rPr>
                <w:sz w:val="21"/>
                <w:szCs w:val="21"/>
              </w:rPr>
              <w:t>10.154.103</w:t>
            </w:r>
          </w:p>
        </w:tc>
      </w:tr>
      <w:tr w:rsidR="00D1112A" w:rsidRPr="00D26E73" w14:paraId="57A6B3C6" w14:textId="77777777" w:rsidTr="008D1126">
        <w:trPr>
          <w:trHeight w:val="340"/>
          <w:jc w:val="center"/>
        </w:trPr>
        <w:tc>
          <w:tcPr>
            <w:tcW w:w="3122" w:type="dxa"/>
            <w:tcBorders>
              <w:right w:val="single" w:sz="12" w:space="0" w:color="auto"/>
            </w:tcBorders>
            <w:vAlign w:val="center"/>
          </w:tcPr>
          <w:p w14:paraId="44B215B4" w14:textId="77777777" w:rsidR="00D1112A" w:rsidRPr="00D26E73" w:rsidRDefault="00D1112A" w:rsidP="00D1112A">
            <w:pPr>
              <w:rPr>
                <w:rFonts w:cs="Arial"/>
                <w:sz w:val="21"/>
                <w:szCs w:val="21"/>
              </w:rPr>
            </w:pPr>
            <w:r w:rsidRPr="00D26E73">
              <w:rPr>
                <w:rFonts w:cs="Arial"/>
                <w:sz w:val="21"/>
                <w:szCs w:val="21"/>
              </w:rPr>
              <w:t>Pohľadávky voči dcérskej účtovnej jednotke a materskej účtovnej jednotke</w:t>
            </w:r>
          </w:p>
        </w:tc>
        <w:tc>
          <w:tcPr>
            <w:tcW w:w="2011" w:type="dxa"/>
            <w:tcBorders>
              <w:left w:val="single" w:sz="12" w:space="0" w:color="auto"/>
            </w:tcBorders>
            <w:vAlign w:val="center"/>
          </w:tcPr>
          <w:p w14:paraId="7EF760AB" w14:textId="77777777" w:rsidR="00D1112A" w:rsidRPr="00D26E73" w:rsidRDefault="00D1112A" w:rsidP="00D1112A">
            <w:pPr>
              <w:pStyle w:val="Value"/>
              <w:rPr>
                <w:sz w:val="21"/>
                <w:szCs w:val="21"/>
              </w:rPr>
            </w:pPr>
          </w:p>
        </w:tc>
        <w:tc>
          <w:tcPr>
            <w:tcW w:w="2011" w:type="dxa"/>
            <w:vAlign w:val="center"/>
          </w:tcPr>
          <w:p w14:paraId="73448EDB" w14:textId="77777777" w:rsidR="00D1112A" w:rsidRPr="00D26E73" w:rsidRDefault="00D1112A" w:rsidP="00D1112A">
            <w:pPr>
              <w:pStyle w:val="Value"/>
              <w:rPr>
                <w:sz w:val="21"/>
                <w:szCs w:val="21"/>
              </w:rPr>
            </w:pPr>
          </w:p>
        </w:tc>
        <w:tc>
          <w:tcPr>
            <w:tcW w:w="2011" w:type="dxa"/>
            <w:vAlign w:val="center"/>
          </w:tcPr>
          <w:p w14:paraId="282968D0" w14:textId="77777777" w:rsidR="00D1112A" w:rsidRPr="00D26E73" w:rsidRDefault="00D1112A" w:rsidP="00D1112A">
            <w:pPr>
              <w:pStyle w:val="Value"/>
              <w:rPr>
                <w:sz w:val="21"/>
                <w:szCs w:val="21"/>
              </w:rPr>
            </w:pPr>
          </w:p>
        </w:tc>
      </w:tr>
      <w:tr w:rsidR="00D1112A" w:rsidRPr="00D26E73" w14:paraId="0C045F5C" w14:textId="77777777" w:rsidTr="008D1126">
        <w:trPr>
          <w:trHeight w:val="340"/>
          <w:jc w:val="center"/>
        </w:trPr>
        <w:tc>
          <w:tcPr>
            <w:tcW w:w="3122" w:type="dxa"/>
            <w:tcBorders>
              <w:right w:val="single" w:sz="12" w:space="0" w:color="auto"/>
            </w:tcBorders>
            <w:vAlign w:val="center"/>
          </w:tcPr>
          <w:p w14:paraId="314BA652" w14:textId="77777777" w:rsidR="00D1112A" w:rsidRPr="00D26E73" w:rsidRDefault="00D1112A" w:rsidP="00D1112A">
            <w:pPr>
              <w:rPr>
                <w:rFonts w:cs="Arial"/>
                <w:sz w:val="21"/>
                <w:szCs w:val="21"/>
              </w:rPr>
            </w:pPr>
            <w:r w:rsidRPr="00D26E73">
              <w:rPr>
                <w:rFonts w:cs="Arial"/>
                <w:sz w:val="21"/>
                <w:szCs w:val="21"/>
              </w:rPr>
              <w:t>Ostatné pohľadávky v rámci konsolidovaného celku</w:t>
            </w:r>
          </w:p>
        </w:tc>
        <w:tc>
          <w:tcPr>
            <w:tcW w:w="2011" w:type="dxa"/>
            <w:tcBorders>
              <w:left w:val="single" w:sz="12" w:space="0" w:color="auto"/>
            </w:tcBorders>
            <w:vAlign w:val="center"/>
          </w:tcPr>
          <w:p w14:paraId="3E386723" w14:textId="77777777" w:rsidR="00D1112A" w:rsidRPr="00D26E73" w:rsidRDefault="00D1112A" w:rsidP="00D1112A">
            <w:pPr>
              <w:pStyle w:val="Value"/>
              <w:rPr>
                <w:sz w:val="21"/>
                <w:szCs w:val="21"/>
              </w:rPr>
            </w:pPr>
          </w:p>
        </w:tc>
        <w:tc>
          <w:tcPr>
            <w:tcW w:w="2011" w:type="dxa"/>
            <w:vAlign w:val="center"/>
          </w:tcPr>
          <w:p w14:paraId="14D99145" w14:textId="77777777" w:rsidR="00D1112A" w:rsidRPr="00D26E73" w:rsidRDefault="00D1112A" w:rsidP="00D1112A">
            <w:pPr>
              <w:pStyle w:val="Value"/>
              <w:rPr>
                <w:sz w:val="21"/>
                <w:szCs w:val="21"/>
              </w:rPr>
            </w:pPr>
          </w:p>
        </w:tc>
        <w:tc>
          <w:tcPr>
            <w:tcW w:w="2011" w:type="dxa"/>
            <w:vAlign w:val="center"/>
          </w:tcPr>
          <w:p w14:paraId="79A6B897" w14:textId="77777777" w:rsidR="00D1112A" w:rsidRPr="00D26E73" w:rsidRDefault="00D1112A" w:rsidP="00D1112A">
            <w:pPr>
              <w:pStyle w:val="Value"/>
              <w:rPr>
                <w:sz w:val="21"/>
                <w:szCs w:val="21"/>
              </w:rPr>
            </w:pPr>
          </w:p>
        </w:tc>
      </w:tr>
      <w:tr w:rsidR="00D1112A" w:rsidRPr="00D26E73" w14:paraId="5C9846DA" w14:textId="77777777" w:rsidTr="008D1126">
        <w:trPr>
          <w:trHeight w:val="340"/>
          <w:jc w:val="center"/>
        </w:trPr>
        <w:tc>
          <w:tcPr>
            <w:tcW w:w="3122" w:type="dxa"/>
            <w:tcBorders>
              <w:right w:val="single" w:sz="12" w:space="0" w:color="auto"/>
            </w:tcBorders>
            <w:vAlign w:val="center"/>
          </w:tcPr>
          <w:p w14:paraId="1ECB127B" w14:textId="77777777" w:rsidR="00D1112A" w:rsidRPr="00D26E73" w:rsidRDefault="00D1112A" w:rsidP="00D1112A">
            <w:pPr>
              <w:rPr>
                <w:rFonts w:cs="Arial"/>
                <w:sz w:val="21"/>
                <w:szCs w:val="21"/>
              </w:rPr>
            </w:pPr>
            <w:r w:rsidRPr="00D26E73">
              <w:rPr>
                <w:rFonts w:cs="Arial"/>
                <w:sz w:val="21"/>
                <w:szCs w:val="21"/>
              </w:rPr>
              <w:t>Pohľadávky voči spoločníkom, členom a združeniu</w:t>
            </w:r>
          </w:p>
        </w:tc>
        <w:tc>
          <w:tcPr>
            <w:tcW w:w="2011" w:type="dxa"/>
            <w:tcBorders>
              <w:left w:val="single" w:sz="12" w:space="0" w:color="auto"/>
            </w:tcBorders>
            <w:vAlign w:val="center"/>
          </w:tcPr>
          <w:p w14:paraId="6F90CC27" w14:textId="77777777" w:rsidR="00D1112A" w:rsidRPr="00D26E73" w:rsidRDefault="00D1112A" w:rsidP="00D1112A">
            <w:pPr>
              <w:pStyle w:val="Value"/>
              <w:rPr>
                <w:sz w:val="21"/>
                <w:szCs w:val="21"/>
              </w:rPr>
            </w:pPr>
          </w:p>
        </w:tc>
        <w:tc>
          <w:tcPr>
            <w:tcW w:w="2011" w:type="dxa"/>
            <w:vAlign w:val="center"/>
          </w:tcPr>
          <w:p w14:paraId="20F4DB59" w14:textId="77777777" w:rsidR="00D1112A" w:rsidRPr="00D26E73" w:rsidRDefault="00D1112A" w:rsidP="00D1112A">
            <w:pPr>
              <w:pStyle w:val="Value"/>
              <w:rPr>
                <w:sz w:val="21"/>
                <w:szCs w:val="21"/>
              </w:rPr>
            </w:pPr>
          </w:p>
        </w:tc>
        <w:tc>
          <w:tcPr>
            <w:tcW w:w="2011" w:type="dxa"/>
            <w:vAlign w:val="center"/>
          </w:tcPr>
          <w:p w14:paraId="6C8F9D73" w14:textId="77777777" w:rsidR="00D1112A" w:rsidRPr="00D26E73" w:rsidRDefault="00D1112A" w:rsidP="00D1112A">
            <w:pPr>
              <w:pStyle w:val="Value"/>
              <w:rPr>
                <w:sz w:val="21"/>
                <w:szCs w:val="21"/>
              </w:rPr>
            </w:pPr>
          </w:p>
        </w:tc>
      </w:tr>
      <w:tr w:rsidR="00D1112A" w:rsidRPr="00D26E73" w14:paraId="1892AE0A" w14:textId="77777777" w:rsidTr="008D1126">
        <w:trPr>
          <w:trHeight w:val="340"/>
          <w:jc w:val="center"/>
        </w:trPr>
        <w:tc>
          <w:tcPr>
            <w:tcW w:w="3122" w:type="dxa"/>
            <w:tcBorders>
              <w:bottom w:val="single" w:sz="6" w:space="0" w:color="auto"/>
              <w:right w:val="single" w:sz="12" w:space="0" w:color="auto"/>
            </w:tcBorders>
            <w:vAlign w:val="center"/>
          </w:tcPr>
          <w:p w14:paraId="58E2FF9F" w14:textId="77777777" w:rsidR="00D1112A" w:rsidRPr="00D26E73" w:rsidRDefault="00D1112A" w:rsidP="00D1112A">
            <w:pPr>
              <w:rPr>
                <w:rFonts w:cs="Arial"/>
                <w:sz w:val="21"/>
                <w:szCs w:val="21"/>
              </w:rPr>
            </w:pPr>
            <w:r w:rsidRPr="00D26E73">
              <w:rPr>
                <w:rFonts w:cs="Arial"/>
                <w:sz w:val="21"/>
                <w:szCs w:val="21"/>
              </w:rPr>
              <w:t>Sociálne poistenie</w:t>
            </w:r>
          </w:p>
        </w:tc>
        <w:tc>
          <w:tcPr>
            <w:tcW w:w="2011" w:type="dxa"/>
            <w:tcBorders>
              <w:left w:val="single" w:sz="12" w:space="0" w:color="auto"/>
              <w:bottom w:val="single" w:sz="6" w:space="0" w:color="auto"/>
            </w:tcBorders>
            <w:vAlign w:val="center"/>
          </w:tcPr>
          <w:p w14:paraId="17755C38" w14:textId="77777777" w:rsidR="00D1112A" w:rsidRPr="00D26E73" w:rsidRDefault="00D1112A" w:rsidP="00D1112A">
            <w:pPr>
              <w:pStyle w:val="Value"/>
              <w:rPr>
                <w:sz w:val="21"/>
                <w:szCs w:val="21"/>
              </w:rPr>
            </w:pPr>
          </w:p>
        </w:tc>
        <w:tc>
          <w:tcPr>
            <w:tcW w:w="2011" w:type="dxa"/>
            <w:tcBorders>
              <w:bottom w:val="single" w:sz="6" w:space="0" w:color="auto"/>
            </w:tcBorders>
            <w:vAlign w:val="center"/>
          </w:tcPr>
          <w:p w14:paraId="0C5F8193" w14:textId="77777777" w:rsidR="00D1112A" w:rsidRPr="00D26E73" w:rsidRDefault="00D1112A" w:rsidP="00D1112A">
            <w:pPr>
              <w:pStyle w:val="Value"/>
              <w:rPr>
                <w:sz w:val="21"/>
                <w:szCs w:val="21"/>
              </w:rPr>
            </w:pPr>
          </w:p>
        </w:tc>
        <w:tc>
          <w:tcPr>
            <w:tcW w:w="2011" w:type="dxa"/>
            <w:tcBorders>
              <w:bottom w:val="single" w:sz="6" w:space="0" w:color="auto"/>
            </w:tcBorders>
            <w:vAlign w:val="center"/>
          </w:tcPr>
          <w:p w14:paraId="46FAA4D7" w14:textId="77777777" w:rsidR="00D1112A" w:rsidRPr="00D26E73" w:rsidRDefault="00D1112A" w:rsidP="00D1112A">
            <w:pPr>
              <w:pStyle w:val="Value"/>
              <w:rPr>
                <w:sz w:val="21"/>
                <w:szCs w:val="21"/>
              </w:rPr>
            </w:pPr>
          </w:p>
        </w:tc>
      </w:tr>
      <w:tr w:rsidR="00D1112A" w:rsidRPr="00D26E73" w14:paraId="169D87F1" w14:textId="77777777" w:rsidTr="008D1126">
        <w:trPr>
          <w:trHeight w:val="340"/>
          <w:jc w:val="center"/>
        </w:trPr>
        <w:tc>
          <w:tcPr>
            <w:tcW w:w="3122" w:type="dxa"/>
            <w:tcBorders>
              <w:top w:val="single" w:sz="6" w:space="0" w:color="auto"/>
              <w:right w:val="single" w:sz="12" w:space="0" w:color="auto"/>
            </w:tcBorders>
            <w:vAlign w:val="center"/>
          </w:tcPr>
          <w:p w14:paraId="4E2B789E" w14:textId="77777777" w:rsidR="00D1112A" w:rsidRPr="00D26E73" w:rsidRDefault="00D1112A" w:rsidP="00D1112A">
            <w:pPr>
              <w:rPr>
                <w:rFonts w:cs="Arial"/>
                <w:sz w:val="21"/>
                <w:szCs w:val="21"/>
              </w:rPr>
            </w:pPr>
            <w:r w:rsidRPr="00D26E73">
              <w:rPr>
                <w:rFonts w:cs="Arial"/>
                <w:sz w:val="21"/>
                <w:szCs w:val="21"/>
              </w:rPr>
              <w:t>Daňové pohľadávky a dotácie</w:t>
            </w:r>
          </w:p>
        </w:tc>
        <w:tc>
          <w:tcPr>
            <w:tcW w:w="2011" w:type="dxa"/>
            <w:tcBorders>
              <w:top w:val="single" w:sz="6" w:space="0" w:color="auto"/>
              <w:left w:val="single" w:sz="12" w:space="0" w:color="auto"/>
            </w:tcBorders>
            <w:vAlign w:val="center"/>
          </w:tcPr>
          <w:p w14:paraId="74BF2E12" w14:textId="436B5175" w:rsidR="00D1112A" w:rsidRPr="00D26E73" w:rsidRDefault="00CA47A0" w:rsidP="00D1112A">
            <w:pPr>
              <w:pStyle w:val="Value"/>
              <w:rPr>
                <w:sz w:val="21"/>
                <w:szCs w:val="21"/>
              </w:rPr>
            </w:pPr>
            <w:r>
              <w:rPr>
                <w:sz w:val="21"/>
                <w:szCs w:val="21"/>
              </w:rPr>
              <w:t>66.614</w:t>
            </w:r>
          </w:p>
        </w:tc>
        <w:tc>
          <w:tcPr>
            <w:tcW w:w="2011" w:type="dxa"/>
            <w:tcBorders>
              <w:top w:val="single" w:sz="6" w:space="0" w:color="auto"/>
            </w:tcBorders>
            <w:vAlign w:val="center"/>
          </w:tcPr>
          <w:p w14:paraId="65575F39" w14:textId="77777777" w:rsidR="00D1112A" w:rsidRPr="00D26E73" w:rsidRDefault="00D1112A" w:rsidP="00D1112A">
            <w:pPr>
              <w:pStyle w:val="Value"/>
              <w:rPr>
                <w:sz w:val="21"/>
                <w:szCs w:val="21"/>
              </w:rPr>
            </w:pPr>
          </w:p>
        </w:tc>
        <w:tc>
          <w:tcPr>
            <w:tcW w:w="2011" w:type="dxa"/>
            <w:tcBorders>
              <w:top w:val="single" w:sz="6" w:space="0" w:color="auto"/>
            </w:tcBorders>
            <w:vAlign w:val="center"/>
          </w:tcPr>
          <w:p w14:paraId="63ED031E" w14:textId="4FEB7439" w:rsidR="00D1112A" w:rsidRPr="00D26E73" w:rsidRDefault="00CA47A0" w:rsidP="00D1112A">
            <w:pPr>
              <w:pStyle w:val="Value"/>
              <w:rPr>
                <w:sz w:val="21"/>
                <w:szCs w:val="21"/>
              </w:rPr>
            </w:pPr>
            <w:r>
              <w:rPr>
                <w:sz w:val="21"/>
                <w:szCs w:val="21"/>
              </w:rPr>
              <w:t>66.614</w:t>
            </w:r>
          </w:p>
        </w:tc>
      </w:tr>
      <w:tr w:rsidR="00D1112A" w:rsidRPr="00D26E73" w14:paraId="33A79DC2" w14:textId="77777777" w:rsidTr="008D1126">
        <w:trPr>
          <w:trHeight w:val="340"/>
          <w:jc w:val="center"/>
        </w:trPr>
        <w:tc>
          <w:tcPr>
            <w:tcW w:w="3122" w:type="dxa"/>
            <w:tcBorders>
              <w:right w:val="single" w:sz="12" w:space="0" w:color="auto"/>
            </w:tcBorders>
            <w:vAlign w:val="center"/>
          </w:tcPr>
          <w:p w14:paraId="3474ED90" w14:textId="77777777" w:rsidR="00D1112A" w:rsidRPr="00D26E73" w:rsidRDefault="00D1112A" w:rsidP="00D1112A">
            <w:pPr>
              <w:rPr>
                <w:rFonts w:cs="Arial"/>
                <w:sz w:val="21"/>
                <w:szCs w:val="21"/>
              </w:rPr>
            </w:pPr>
            <w:r w:rsidRPr="00D26E73">
              <w:rPr>
                <w:rFonts w:cs="Arial"/>
                <w:sz w:val="21"/>
                <w:szCs w:val="21"/>
              </w:rPr>
              <w:t>Iné pohľadávky</w:t>
            </w:r>
          </w:p>
        </w:tc>
        <w:tc>
          <w:tcPr>
            <w:tcW w:w="2011" w:type="dxa"/>
            <w:tcBorders>
              <w:left w:val="single" w:sz="12" w:space="0" w:color="auto"/>
            </w:tcBorders>
            <w:vAlign w:val="center"/>
          </w:tcPr>
          <w:p w14:paraId="04CA6BF5" w14:textId="18145F2A" w:rsidR="00D1112A" w:rsidRPr="00D26E73" w:rsidRDefault="00CA47A0" w:rsidP="00D1112A">
            <w:pPr>
              <w:pStyle w:val="Value"/>
              <w:rPr>
                <w:sz w:val="21"/>
                <w:szCs w:val="21"/>
              </w:rPr>
            </w:pPr>
            <w:r>
              <w:rPr>
                <w:sz w:val="21"/>
                <w:szCs w:val="21"/>
              </w:rPr>
              <w:t>137.461.261</w:t>
            </w:r>
          </w:p>
        </w:tc>
        <w:tc>
          <w:tcPr>
            <w:tcW w:w="2011" w:type="dxa"/>
            <w:vAlign w:val="center"/>
          </w:tcPr>
          <w:p w14:paraId="649C43C8" w14:textId="05DAD01C" w:rsidR="00D1112A" w:rsidRPr="00D26E73" w:rsidRDefault="00D1112A" w:rsidP="00D1112A">
            <w:pPr>
              <w:pStyle w:val="Value"/>
              <w:rPr>
                <w:sz w:val="21"/>
                <w:szCs w:val="21"/>
              </w:rPr>
            </w:pPr>
          </w:p>
        </w:tc>
        <w:tc>
          <w:tcPr>
            <w:tcW w:w="2011" w:type="dxa"/>
            <w:vAlign w:val="center"/>
          </w:tcPr>
          <w:p w14:paraId="59E14F2F" w14:textId="228FE898" w:rsidR="00D1112A" w:rsidRPr="00D26E73" w:rsidRDefault="00CA47A0" w:rsidP="00D1112A">
            <w:pPr>
              <w:pStyle w:val="Value"/>
              <w:rPr>
                <w:sz w:val="21"/>
                <w:szCs w:val="21"/>
              </w:rPr>
            </w:pPr>
            <w:r>
              <w:rPr>
                <w:sz w:val="21"/>
                <w:szCs w:val="21"/>
              </w:rPr>
              <w:t>137.461.261</w:t>
            </w:r>
          </w:p>
        </w:tc>
      </w:tr>
      <w:tr w:rsidR="00BD129E" w:rsidRPr="00D26E73" w14:paraId="7D47D369" w14:textId="77777777" w:rsidTr="008D1126">
        <w:trPr>
          <w:trHeight w:val="340"/>
          <w:jc w:val="center"/>
        </w:trPr>
        <w:tc>
          <w:tcPr>
            <w:tcW w:w="3122" w:type="dxa"/>
            <w:tcBorders>
              <w:bottom w:val="single" w:sz="12" w:space="0" w:color="auto"/>
              <w:right w:val="single" w:sz="12" w:space="0" w:color="auto"/>
            </w:tcBorders>
            <w:vAlign w:val="center"/>
          </w:tcPr>
          <w:p w14:paraId="405BF398" w14:textId="77777777" w:rsidR="00BD129E" w:rsidRPr="00D26E73" w:rsidRDefault="00BD129E" w:rsidP="00BD129E">
            <w:pPr>
              <w:rPr>
                <w:rFonts w:cs="Arial"/>
                <w:b/>
                <w:sz w:val="21"/>
                <w:szCs w:val="21"/>
              </w:rPr>
            </w:pPr>
            <w:r w:rsidRPr="00D26E73">
              <w:rPr>
                <w:rFonts w:cs="Arial"/>
                <w:b/>
                <w:sz w:val="21"/>
                <w:szCs w:val="21"/>
              </w:rPr>
              <w:t>Krátkodobé pohľadávky spolu</w:t>
            </w:r>
          </w:p>
        </w:tc>
        <w:tc>
          <w:tcPr>
            <w:tcW w:w="2011" w:type="dxa"/>
            <w:tcBorders>
              <w:left w:val="single" w:sz="12" w:space="0" w:color="auto"/>
              <w:bottom w:val="single" w:sz="12" w:space="0" w:color="auto"/>
            </w:tcBorders>
            <w:vAlign w:val="center"/>
          </w:tcPr>
          <w:p w14:paraId="229CD913" w14:textId="55D1B321" w:rsidR="00BD129E" w:rsidRPr="00C232E1" w:rsidRDefault="00CA47A0" w:rsidP="00BD129E">
            <w:pPr>
              <w:pStyle w:val="Value"/>
              <w:rPr>
                <w:b/>
                <w:sz w:val="21"/>
                <w:szCs w:val="21"/>
              </w:rPr>
            </w:pPr>
            <w:r>
              <w:rPr>
                <w:b/>
                <w:sz w:val="21"/>
                <w:szCs w:val="21"/>
              </w:rPr>
              <w:t>147.681.978</w:t>
            </w:r>
          </w:p>
        </w:tc>
        <w:tc>
          <w:tcPr>
            <w:tcW w:w="2011" w:type="dxa"/>
            <w:tcBorders>
              <w:bottom w:val="single" w:sz="12" w:space="0" w:color="auto"/>
            </w:tcBorders>
            <w:vAlign w:val="center"/>
          </w:tcPr>
          <w:p w14:paraId="764072FC" w14:textId="76BE0573" w:rsidR="00BD129E" w:rsidRPr="00C232E1" w:rsidRDefault="00BD129E" w:rsidP="00BD129E">
            <w:pPr>
              <w:pStyle w:val="Value"/>
              <w:rPr>
                <w:b/>
                <w:sz w:val="21"/>
                <w:szCs w:val="21"/>
              </w:rPr>
            </w:pPr>
          </w:p>
        </w:tc>
        <w:tc>
          <w:tcPr>
            <w:tcW w:w="2011" w:type="dxa"/>
            <w:tcBorders>
              <w:bottom w:val="single" w:sz="12" w:space="0" w:color="auto"/>
            </w:tcBorders>
            <w:vAlign w:val="center"/>
          </w:tcPr>
          <w:p w14:paraId="21881985" w14:textId="2E96F02D" w:rsidR="00BD129E" w:rsidRPr="00C232E1" w:rsidRDefault="00CA47A0" w:rsidP="00BD129E">
            <w:pPr>
              <w:pStyle w:val="Value"/>
              <w:rPr>
                <w:b/>
                <w:sz w:val="21"/>
                <w:szCs w:val="21"/>
              </w:rPr>
            </w:pPr>
            <w:r>
              <w:rPr>
                <w:b/>
                <w:sz w:val="21"/>
                <w:szCs w:val="21"/>
              </w:rPr>
              <w:t>147.681.978</w:t>
            </w:r>
          </w:p>
        </w:tc>
      </w:tr>
    </w:tbl>
    <w:p w14:paraId="47866A04" w14:textId="77777777" w:rsidR="009C7DE1" w:rsidRPr="00446316" w:rsidRDefault="009C7DE1" w:rsidP="00052F8B">
      <w:pPr>
        <w:jc w:val="both"/>
        <w:rPr>
          <w:rFonts w:cs="Arial"/>
          <w:sz w:val="21"/>
          <w:szCs w:val="21"/>
        </w:rPr>
      </w:pPr>
    </w:p>
    <w:p w14:paraId="0A9DF37F" w14:textId="77777777" w:rsidR="00366C8B" w:rsidRPr="00446316" w:rsidRDefault="00EA0B60" w:rsidP="00AE7B6B">
      <w:pPr>
        <w:pStyle w:val="Nzov"/>
        <w:spacing w:before="0" w:beforeAutospacing="0" w:after="0"/>
        <w:jc w:val="left"/>
        <w:rPr>
          <w:b w:val="0"/>
          <w:sz w:val="21"/>
          <w:szCs w:val="21"/>
        </w:rPr>
      </w:pPr>
      <w:r w:rsidRPr="00446316">
        <w:rPr>
          <w:b w:val="0"/>
          <w:sz w:val="21"/>
          <w:szCs w:val="21"/>
        </w:rPr>
        <w:t>Tabuľka č. 2</w:t>
      </w:r>
      <w:r w:rsidR="00F50089" w:rsidRPr="00446316">
        <w:rPr>
          <w:b w:val="0"/>
          <w:sz w:val="21"/>
          <w:szCs w:val="21"/>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49"/>
        <w:gridCol w:w="2753"/>
        <w:gridCol w:w="2753"/>
      </w:tblGrid>
      <w:tr w:rsidR="00052F8B" w:rsidRPr="00446316" w14:paraId="2C1ED9AF" w14:textId="77777777" w:rsidTr="00CA47A0">
        <w:trPr>
          <w:jc w:val="center"/>
        </w:trPr>
        <w:tc>
          <w:tcPr>
            <w:tcW w:w="3649" w:type="dxa"/>
            <w:tcBorders>
              <w:top w:val="single" w:sz="12" w:space="0" w:color="auto"/>
              <w:right w:val="single" w:sz="12" w:space="0" w:color="auto"/>
            </w:tcBorders>
            <w:vAlign w:val="center"/>
          </w:tcPr>
          <w:p w14:paraId="68931305" w14:textId="77777777" w:rsidR="00052F8B" w:rsidRPr="00446316" w:rsidRDefault="00052F8B" w:rsidP="0050056D">
            <w:pPr>
              <w:pStyle w:val="TopHeader"/>
              <w:rPr>
                <w:sz w:val="21"/>
                <w:szCs w:val="21"/>
              </w:rPr>
            </w:pPr>
            <w:r w:rsidRPr="00446316">
              <w:rPr>
                <w:sz w:val="21"/>
                <w:szCs w:val="21"/>
              </w:rPr>
              <w:t>Pohľadávky podľ</w:t>
            </w:r>
            <w:r w:rsidR="00B51558" w:rsidRPr="00446316">
              <w:rPr>
                <w:sz w:val="21"/>
                <w:szCs w:val="21"/>
              </w:rPr>
              <w:t>a </w:t>
            </w:r>
            <w:r w:rsidRPr="00446316">
              <w:rPr>
                <w:sz w:val="21"/>
                <w:szCs w:val="21"/>
              </w:rPr>
              <w:t>zostatkovej</w:t>
            </w:r>
          </w:p>
          <w:p w14:paraId="6D4D9662" w14:textId="77777777" w:rsidR="00052F8B" w:rsidRPr="00446316" w:rsidRDefault="00052F8B" w:rsidP="00F614CB">
            <w:pPr>
              <w:pStyle w:val="TopHeader"/>
              <w:rPr>
                <w:sz w:val="21"/>
                <w:szCs w:val="21"/>
              </w:rPr>
            </w:pPr>
            <w:r w:rsidRPr="00446316">
              <w:rPr>
                <w:sz w:val="21"/>
                <w:szCs w:val="21"/>
              </w:rPr>
              <w:t>doby splatnosti</w:t>
            </w:r>
          </w:p>
        </w:tc>
        <w:tc>
          <w:tcPr>
            <w:tcW w:w="2753" w:type="dxa"/>
            <w:tcBorders>
              <w:top w:val="single" w:sz="12" w:space="0" w:color="auto"/>
              <w:left w:val="single" w:sz="12" w:space="0" w:color="auto"/>
              <w:right w:val="single" w:sz="12" w:space="0" w:color="auto"/>
            </w:tcBorders>
            <w:vAlign w:val="center"/>
          </w:tcPr>
          <w:p w14:paraId="548F1933" w14:textId="77777777" w:rsidR="00052F8B" w:rsidRPr="00446316" w:rsidRDefault="00052F8B" w:rsidP="0050056D">
            <w:pPr>
              <w:pStyle w:val="TopHeader"/>
              <w:rPr>
                <w:sz w:val="21"/>
                <w:szCs w:val="21"/>
              </w:rPr>
            </w:pPr>
            <w:r w:rsidRPr="00446316">
              <w:rPr>
                <w:sz w:val="21"/>
                <w:szCs w:val="21"/>
              </w:rPr>
              <w:t>Bežné účtovné obdobie</w:t>
            </w:r>
          </w:p>
        </w:tc>
        <w:tc>
          <w:tcPr>
            <w:tcW w:w="2753" w:type="dxa"/>
            <w:tcBorders>
              <w:top w:val="single" w:sz="12" w:space="0" w:color="auto"/>
              <w:left w:val="single" w:sz="12" w:space="0" w:color="auto"/>
            </w:tcBorders>
            <w:vAlign w:val="center"/>
          </w:tcPr>
          <w:p w14:paraId="10C68D13" w14:textId="77777777" w:rsidR="00052F8B" w:rsidRPr="00446316" w:rsidRDefault="00052F8B" w:rsidP="0050056D">
            <w:pPr>
              <w:pStyle w:val="TopHeader"/>
              <w:rPr>
                <w:sz w:val="21"/>
                <w:szCs w:val="21"/>
              </w:rPr>
            </w:pPr>
            <w:r w:rsidRPr="00446316">
              <w:rPr>
                <w:sz w:val="21"/>
                <w:szCs w:val="21"/>
              </w:rPr>
              <w:t>Bezprostredne predchádzajúce účtovné obdobie</w:t>
            </w:r>
          </w:p>
        </w:tc>
      </w:tr>
      <w:tr w:rsidR="00052F8B" w:rsidRPr="00446316" w14:paraId="7FC176E2" w14:textId="77777777" w:rsidTr="00CA47A0">
        <w:trPr>
          <w:trHeight w:val="121"/>
          <w:jc w:val="center"/>
        </w:trPr>
        <w:tc>
          <w:tcPr>
            <w:tcW w:w="3649" w:type="dxa"/>
            <w:tcBorders>
              <w:bottom w:val="single" w:sz="12" w:space="0" w:color="auto"/>
              <w:right w:val="single" w:sz="12" w:space="0" w:color="auto"/>
            </w:tcBorders>
            <w:vAlign w:val="center"/>
          </w:tcPr>
          <w:p w14:paraId="3691E8DD" w14:textId="77777777" w:rsidR="00052F8B" w:rsidRPr="00446316" w:rsidRDefault="00052F8B" w:rsidP="0050056D">
            <w:pPr>
              <w:pStyle w:val="TopHeader"/>
              <w:rPr>
                <w:b w:val="0"/>
                <w:sz w:val="21"/>
                <w:szCs w:val="21"/>
              </w:rPr>
            </w:pPr>
            <w:r w:rsidRPr="00446316">
              <w:rPr>
                <w:b w:val="0"/>
                <w:sz w:val="21"/>
                <w:szCs w:val="21"/>
              </w:rPr>
              <w:t>a</w:t>
            </w:r>
          </w:p>
        </w:tc>
        <w:tc>
          <w:tcPr>
            <w:tcW w:w="2753" w:type="dxa"/>
            <w:tcBorders>
              <w:left w:val="single" w:sz="12" w:space="0" w:color="auto"/>
              <w:bottom w:val="single" w:sz="12" w:space="0" w:color="auto"/>
              <w:right w:val="single" w:sz="12" w:space="0" w:color="auto"/>
            </w:tcBorders>
            <w:vAlign w:val="center"/>
          </w:tcPr>
          <w:p w14:paraId="169F3B68" w14:textId="77777777" w:rsidR="00052F8B" w:rsidRPr="00446316" w:rsidRDefault="00052F8B" w:rsidP="0050056D">
            <w:pPr>
              <w:pStyle w:val="TopHeader"/>
              <w:rPr>
                <w:b w:val="0"/>
                <w:sz w:val="21"/>
                <w:szCs w:val="21"/>
              </w:rPr>
            </w:pPr>
            <w:r w:rsidRPr="00446316">
              <w:rPr>
                <w:b w:val="0"/>
                <w:sz w:val="21"/>
                <w:szCs w:val="21"/>
              </w:rPr>
              <w:t>b</w:t>
            </w:r>
          </w:p>
        </w:tc>
        <w:tc>
          <w:tcPr>
            <w:tcW w:w="2753" w:type="dxa"/>
            <w:tcBorders>
              <w:left w:val="single" w:sz="12" w:space="0" w:color="auto"/>
              <w:bottom w:val="single" w:sz="12" w:space="0" w:color="auto"/>
            </w:tcBorders>
            <w:vAlign w:val="center"/>
          </w:tcPr>
          <w:p w14:paraId="75B6C571" w14:textId="77777777" w:rsidR="00052F8B" w:rsidRPr="00446316" w:rsidRDefault="00052F8B" w:rsidP="0050056D">
            <w:pPr>
              <w:pStyle w:val="TopHeader"/>
              <w:rPr>
                <w:b w:val="0"/>
                <w:sz w:val="21"/>
                <w:szCs w:val="21"/>
              </w:rPr>
            </w:pPr>
            <w:r w:rsidRPr="00446316">
              <w:rPr>
                <w:b w:val="0"/>
                <w:sz w:val="21"/>
                <w:szCs w:val="21"/>
              </w:rPr>
              <w:t>c</w:t>
            </w:r>
          </w:p>
        </w:tc>
      </w:tr>
      <w:tr w:rsidR="00CA47A0" w:rsidRPr="00446316" w14:paraId="40DE0BF0" w14:textId="77777777" w:rsidTr="00CA47A0">
        <w:trPr>
          <w:trHeight w:val="340"/>
          <w:jc w:val="center"/>
        </w:trPr>
        <w:tc>
          <w:tcPr>
            <w:tcW w:w="3649" w:type="dxa"/>
            <w:tcBorders>
              <w:top w:val="single" w:sz="12" w:space="0" w:color="auto"/>
              <w:bottom w:val="single" w:sz="6" w:space="0" w:color="auto"/>
              <w:right w:val="single" w:sz="12" w:space="0" w:color="auto"/>
            </w:tcBorders>
            <w:vAlign w:val="center"/>
          </w:tcPr>
          <w:p w14:paraId="3BFABF9A" w14:textId="77777777" w:rsidR="00CA47A0" w:rsidRPr="00446316" w:rsidRDefault="00CA47A0" w:rsidP="00CA47A0">
            <w:pPr>
              <w:rPr>
                <w:rFonts w:cs="Arial"/>
                <w:sz w:val="21"/>
                <w:szCs w:val="21"/>
              </w:rPr>
            </w:pPr>
            <w:r w:rsidRPr="00446316">
              <w:rPr>
                <w:rFonts w:cs="Arial"/>
                <w:sz w:val="21"/>
                <w:szCs w:val="21"/>
              </w:rPr>
              <w:t>Pohľadávky po lehote splatnosti</w:t>
            </w:r>
          </w:p>
        </w:tc>
        <w:tc>
          <w:tcPr>
            <w:tcW w:w="2753" w:type="dxa"/>
            <w:tcBorders>
              <w:top w:val="single" w:sz="12" w:space="0" w:color="auto"/>
              <w:left w:val="single" w:sz="12" w:space="0" w:color="auto"/>
              <w:bottom w:val="single" w:sz="6" w:space="0" w:color="auto"/>
            </w:tcBorders>
            <w:vAlign w:val="center"/>
          </w:tcPr>
          <w:p w14:paraId="1D954865" w14:textId="272EBEBE" w:rsidR="00CA47A0" w:rsidRPr="00446316" w:rsidRDefault="00CA47A0" w:rsidP="00CA47A0">
            <w:pPr>
              <w:pStyle w:val="Value"/>
              <w:rPr>
                <w:sz w:val="21"/>
                <w:szCs w:val="21"/>
              </w:rPr>
            </w:pPr>
          </w:p>
        </w:tc>
        <w:tc>
          <w:tcPr>
            <w:tcW w:w="2753" w:type="dxa"/>
            <w:tcBorders>
              <w:top w:val="single" w:sz="12" w:space="0" w:color="auto"/>
              <w:bottom w:val="single" w:sz="6" w:space="0" w:color="auto"/>
            </w:tcBorders>
            <w:vAlign w:val="center"/>
          </w:tcPr>
          <w:p w14:paraId="03070F2E" w14:textId="5489401F" w:rsidR="00CA47A0" w:rsidRPr="00446316" w:rsidRDefault="00CA47A0" w:rsidP="00CA47A0">
            <w:pPr>
              <w:pStyle w:val="Value"/>
              <w:rPr>
                <w:sz w:val="21"/>
                <w:szCs w:val="21"/>
              </w:rPr>
            </w:pPr>
            <w:r>
              <w:rPr>
                <w:sz w:val="21"/>
                <w:szCs w:val="21"/>
              </w:rPr>
              <w:t>43.799.200</w:t>
            </w:r>
          </w:p>
        </w:tc>
      </w:tr>
      <w:tr w:rsidR="00CA47A0" w:rsidRPr="00446316" w14:paraId="6AD52702" w14:textId="77777777" w:rsidTr="00CA47A0">
        <w:trPr>
          <w:trHeight w:val="340"/>
          <w:jc w:val="center"/>
        </w:trPr>
        <w:tc>
          <w:tcPr>
            <w:tcW w:w="3649" w:type="dxa"/>
            <w:tcBorders>
              <w:top w:val="single" w:sz="6" w:space="0" w:color="auto"/>
              <w:bottom w:val="single" w:sz="6" w:space="0" w:color="auto"/>
              <w:right w:val="single" w:sz="12" w:space="0" w:color="auto"/>
            </w:tcBorders>
            <w:vAlign w:val="center"/>
          </w:tcPr>
          <w:p w14:paraId="217CC0D2" w14:textId="77777777" w:rsidR="00CA47A0" w:rsidRPr="00446316" w:rsidRDefault="00CA47A0" w:rsidP="00CA47A0">
            <w:pPr>
              <w:rPr>
                <w:rFonts w:cs="Arial"/>
                <w:sz w:val="21"/>
                <w:szCs w:val="21"/>
              </w:rPr>
            </w:pPr>
            <w:r w:rsidRPr="00446316">
              <w:rPr>
                <w:rFonts w:cs="Arial"/>
                <w:sz w:val="21"/>
                <w:szCs w:val="21"/>
              </w:rPr>
              <w:t>Pohľadávky so zostatkovou dobou splatnosti do jedného roka</w:t>
            </w:r>
          </w:p>
        </w:tc>
        <w:tc>
          <w:tcPr>
            <w:tcW w:w="2753" w:type="dxa"/>
            <w:tcBorders>
              <w:top w:val="single" w:sz="6" w:space="0" w:color="auto"/>
              <w:left w:val="single" w:sz="12" w:space="0" w:color="auto"/>
              <w:bottom w:val="single" w:sz="6" w:space="0" w:color="auto"/>
            </w:tcBorders>
            <w:vAlign w:val="center"/>
          </w:tcPr>
          <w:p w14:paraId="49FDFF78" w14:textId="402FF36B" w:rsidR="00CA47A0" w:rsidRPr="00446316" w:rsidRDefault="00CA47A0" w:rsidP="00CA47A0">
            <w:pPr>
              <w:pStyle w:val="Value"/>
              <w:rPr>
                <w:sz w:val="21"/>
                <w:szCs w:val="21"/>
              </w:rPr>
            </w:pPr>
            <w:r>
              <w:rPr>
                <w:sz w:val="21"/>
                <w:szCs w:val="21"/>
              </w:rPr>
              <w:t>147.681.978</w:t>
            </w:r>
          </w:p>
        </w:tc>
        <w:tc>
          <w:tcPr>
            <w:tcW w:w="2753" w:type="dxa"/>
            <w:tcBorders>
              <w:top w:val="single" w:sz="6" w:space="0" w:color="auto"/>
              <w:bottom w:val="single" w:sz="6" w:space="0" w:color="auto"/>
            </w:tcBorders>
            <w:vAlign w:val="center"/>
          </w:tcPr>
          <w:p w14:paraId="303E8DDD" w14:textId="306DC818" w:rsidR="00CA47A0" w:rsidRPr="00446316" w:rsidRDefault="00CA47A0" w:rsidP="00CA47A0">
            <w:pPr>
              <w:pStyle w:val="Value"/>
              <w:rPr>
                <w:sz w:val="21"/>
                <w:szCs w:val="21"/>
              </w:rPr>
            </w:pPr>
            <w:r>
              <w:rPr>
                <w:sz w:val="21"/>
                <w:szCs w:val="21"/>
              </w:rPr>
              <w:t>80.191.231</w:t>
            </w:r>
          </w:p>
        </w:tc>
      </w:tr>
      <w:tr w:rsidR="00CA47A0" w:rsidRPr="00446316" w14:paraId="429A20E6" w14:textId="77777777" w:rsidTr="00CA47A0">
        <w:trPr>
          <w:trHeight w:val="340"/>
          <w:jc w:val="center"/>
        </w:trPr>
        <w:tc>
          <w:tcPr>
            <w:tcW w:w="3649" w:type="dxa"/>
            <w:tcBorders>
              <w:top w:val="single" w:sz="6" w:space="0" w:color="auto"/>
              <w:right w:val="single" w:sz="12" w:space="0" w:color="auto"/>
            </w:tcBorders>
            <w:vAlign w:val="center"/>
          </w:tcPr>
          <w:p w14:paraId="0E465BC2" w14:textId="77777777" w:rsidR="00CA47A0" w:rsidRPr="00446316" w:rsidRDefault="00CA47A0" w:rsidP="00CA47A0">
            <w:pPr>
              <w:rPr>
                <w:rFonts w:cs="Arial"/>
                <w:b/>
                <w:sz w:val="21"/>
                <w:szCs w:val="21"/>
              </w:rPr>
            </w:pPr>
            <w:r w:rsidRPr="00446316">
              <w:rPr>
                <w:rFonts w:cs="Arial"/>
                <w:b/>
                <w:sz w:val="21"/>
                <w:szCs w:val="21"/>
              </w:rPr>
              <w:t>Krátkodobé pohľadávky spolu</w:t>
            </w:r>
          </w:p>
        </w:tc>
        <w:tc>
          <w:tcPr>
            <w:tcW w:w="2753" w:type="dxa"/>
            <w:tcBorders>
              <w:top w:val="single" w:sz="6" w:space="0" w:color="auto"/>
              <w:left w:val="single" w:sz="12" w:space="0" w:color="auto"/>
            </w:tcBorders>
            <w:vAlign w:val="center"/>
          </w:tcPr>
          <w:p w14:paraId="3C3AE7D6" w14:textId="7910FA78" w:rsidR="00CA47A0" w:rsidRPr="00446316" w:rsidRDefault="00CA47A0" w:rsidP="00CA47A0">
            <w:pPr>
              <w:pStyle w:val="Value"/>
              <w:rPr>
                <w:b/>
                <w:sz w:val="21"/>
                <w:szCs w:val="21"/>
              </w:rPr>
            </w:pPr>
            <w:r>
              <w:rPr>
                <w:b/>
                <w:sz w:val="21"/>
                <w:szCs w:val="21"/>
              </w:rPr>
              <w:t>147.681.978</w:t>
            </w:r>
          </w:p>
        </w:tc>
        <w:tc>
          <w:tcPr>
            <w:tcW w:w="2753" w:type="dxa"/>
            <w:tcBorders>
              <w:top w:val="single" w:sz="6" w:space="0" w:color="auto"/>
            </w:tcBorders>
            <w:vAlign w:val="center"/>
          </w:tcPr>
          <w:p w14:paraId="3ADCC5B9" w14:textId="297D6D2B" w:rsidR="00CA47A0" w:rsidRPr="00446316" w:rsidRDefault="00CA47A0" w:rsidP="00CA47A0">
            <w:pPr>
              <w:pStyle w:val="Value"/>
              <w:rPr>
                <w:b/>
                <w:sz w:val="21"/>
                <w:szCs w:val="21"/>
              </w:rPr>
            </w:pPr>
            <w:r>
              <w:rPr>
                <w:b/>
                <w:sz w:val="21"/>
                <w:szCs w:val="21"/>
              </w:rPr>
              <w:t>123.990.431</w:t>
            </w:r>
          </w:p>
        </w:tc>
      </w:tr>
      <w:tr w:rsidR="00CA47A0" w:rsidRPr="00446316" w14:paraId="15C93B26" w14:textId="77777777" w:rsidTr="00CA47A0">
        <w:trPr>
          <w:trHeight w:val="340"/>
          <w:jc w:val="center"/>
        </w:trPr>
        <w:tc>
          <w:tcPr>
            <w:tcW w:w="3649" w:type="dxa"/>
            <w:tcBorders>
              <w:right w:val="single" w:sz="12" w:space="0" w:color="auto"/>
            </w:tcBorders>
            <w:vAlign w:val="center"/>
          </w:tcPr>
          <w:p w14:paraId="2DECF777" w14:textId="77777777" w:rsidR="00CA47A0" w:rsidRPr="00446316" w:rsidRDefault="00CA47A0" w:rsidP="00CA47A0">
            <w:pPr>
              <w:rPr>
                <w:rFonts w:cs="Arial"/>
                <w:sz w:val="21"/>
                <w:szCs w:val="21"/>
              </w:rPr>
            </w:pPr>
            <w:r w:rsidRPr="00446316">
              <w:rPr>
                <w:rFonts w:cs="Arial"/>
                <w:sz w:val="21"/>
                <w:szCs w:val="21"/>
              </w:rPr>
              <w:t>Pohľadávky so zostatkovou dobou splatnosti jeden rok až päť rokov</w:t>
            </w:r>
          </w:p>
        </w:tc>
        <w:tc>
          <w:tcPr>
            <w:tcW w:w="2753" w:type="dxa"/>
            <w:tcBorders>
              <w:left w:val="single" w:sz="12" w:space="0" w:color="auto"/>
            </w:tcBorders>
            <w:vAlign w:val="center"/>
          </w:tcPr>
          <w:p w14:paraId="76DE56E3" w14:textId="74DBFD76" w:rsidR="00CA47A0" w:rsidRPr="00446316" w:rsidRDefault="00CA47A0" w:rsidP="00CA47A0">
            <w:pPr>
              <w:pStyle w:val="Value"/>
              <w:rPr>
                <w:sz w:val="21"/>
                <w:szCs w:val="21"/>
              </w:rPr>
            </w:pPr>
            <w:r>
              <w:rPr>
                <w:sz w:val="21"/>
                <w:szCs w:val="21"/>
              </w:rPr>
              <w:t>3.135.062</w:t>
            </w:r>
          </w:p>
        </w:tc>
        <w:tc>
          <w:tcPr>
            <w:tcW w:w="2753" w:type="dxa"/>
            <w:vAlign w:val="center"/>
          </w:tcPr>
          <w:p w14:paraId="4AB82751" w14:textId="4BD1DF84" w:rsidR="00CA47A0" w:rsidRPr="00446316" w:rsidRDefault="00CA47A0" w:rsidP="00CA47A0">
            <w:pPr>
              <w:pStyle w:val="Value"/>
              <w:rPr>
                <w:sz w:val="21"/>
                <w:szCs w:val="21"/>
              </w:rPr>
            </w:pPr>
            <w:r>
              <w:rPr>
                <w:sz w:val="21"/>
                <w:szCs w:val="21"/>
              </w:rPr>
              <w:t>3.135.062</w:t>
            </w:r>
          </w:p>
        </w:tc>
      </w:tr>
      <w:tr w:rsidR="00CA47A0" w:rsidRPr="00446316" w14:paraId="69958B33" w14:textId="77777777" w:rsidTr="00CA47A0">
        <w:trPr>
          <w:trHeight w:val="340"/>
          <w:jc w:val="center"/>
        </w:trPr>
        <w:tc>
          <w:tcPr>
            <w:tcW w:w="3649" w:type="dxa"/>
            <w:tcBorders>
              <w:right w:val="single" w:sz="12" w:space="0" w:color="auto"/>
            </w:tcBorders>
            <w:vAlign w:val="center"/>
          </w:tcPr>
          <w:p w14:paraId="63EEE9C8" w14:textId="77777777" w:rsidR="00CA47A0" w:rsidRPr="00446316" w:rsidRDefault="00CA47A0" w:rsidP="00CA47A0">
            <w:pPr>
              <w:rPr>
                <w:rFonts w:cs="Arial"/>
                <w:sz w:val="21"/>
                <w:szCs w:val="21"/>
              </w:rPr>
            </w:pPr>
            <w:r w:rsidRPr="00446316">
              <w:rPr>
                <w:rFonts w:cs="Arial"/>
                <w:sz w:val="21"/>
                <w:szCs w:val="21"/>
              </w:rPr>
              <w:t>Pohľadávky so zostatkovou dobou splatnosti dlhšou ako päť rokov</w:t>
            </w:r>
          </w:p>
        </w:tc>
        <w:tc>
          <w:tcPr>
            <w:tcW w:w="2753" w:type="dxa"/>
            <w:tcBorders>
              <w:left w:val="single" w:sz="12" w:space="0" w:color="auto"/>
            </w:tcBorders>
            <w:vAlign w:val="center"/>
          </w:tcPr>
          <w:p w14:paraId="5F8B9AB6" w14:textId="4D3794B6" w:rsidR="00CA47A0" w:rsidRPr="00446316" w:rsidRDefault="00CA47A0" w:rsidP="00CA47A0">
            <w:pPr>
              <w:pStyle w:val="Value"/>
              <w:rPr>
                <w:sz w:val="21"/>
                <w:szCs w:val="21"/>
              </w:rPr>
            </w:pPr>
          </w:p>
        </w:tc>
        <w:tc>
          <w:tcPr>
            <w:tcW w:w="2753" w:type="dxa"/>
            <w:vAlign w:val="center"/>
          </w:tcPr>
          <w:p w14:paraId="09BB1807" w14:textId="77777777" w:rsidR="00CA47A0" w:rsidRPr="00446316" w:rsidRDefault="00CA47A0" w:rsidP="00CA47A0">
            <w:pPr>
              <w:pStyle w:val="Value"/>
              <w:rPr>
                <w:sz w:val="21"/>
                <w:szCs w:val="21"/>
              </w:rPr>
            </w:pPr>
          </w:p>
        </w:tc>
      </w:tr>
      <w:tr w:rsidR="00CA47A0" w:rsidRPr="00446316" w14:paraId="129CAC3F" w14:textId="77777777" w:rsidTr="00CA47A0">
        <w:trPr>
          <w:trHeight w:val="340"/>
          <w:jc w:val="center"/>
        </w:trPr>
        <w:tc>
          <w:tcPr>
            <w:tcW w:w="3649" w:type="dxa"/>
            <w:tcBorders>
              <w:bottom w:val="single" w:sz="12" w:space="0" w:color="auto"/>
              <w:right w:val="single" w:sz="12" w:space="0" w:color="auto"/>
            </w:tcBorders>
            <w:vAlign w:val="center"/>
          </w:tcPr>
          <w:p w14:paraId="290A0862" w14:textId="77777777" w:rsidR="00CA47A0" w:rsidRPr="00446316" w:rsidRDefault="00CA47A0" w:rsidP="00CA47A0">
            <w:pPr>
              <w:rPr>
                <w:rFonts w:cs="Arial"/>
                <w:b/>
                <w:sz w:val="21"/>
                <w:szCs w:val="21"/>
              </w:rPr>
            </w:pPr>
            <w:r w:rsidRPr="00446316">
              <w:rPr>
                <w:rFonts w:cs="Arial"/>
                <w:b/>
                <w:sz w:val="21"/>
                <w:szCs w:val="21"/>
              </w:rPr>
              <w:t>Dlhodobé pohľadávky spolu</w:t>
            </w:r>
          </w:p>
        </w:tc>
        <w:tc>
          <w:tcPr>
            <w:tcW w:w="2753" w:type="dxa"/>
            <w:tcBorders>
              <w:left w:val="single" w:sz="12" w:space="0" w:color="auto"/>
              <w:bottom w:val="single" w:sz="12" w:space="0" w:color="auto"/>
            </w:tcBorders>
            <w:vAlign w:val="center"/>
          </w:tcPr>
          <w:p w14:paraId="00F05DD0" w14:textId="0E006DB8" w:rsidR="00CA47A0" w:rsidRPr="00446316" w:rsidRDefault="00CA47A0" w:rsidP="00CA47A0">
            <w:pPr>
              <w:pStyle w:val="Value"/>
              <w:rPr>
                <w:b/>
                <w:sz w:val="21"/>
                <w:szCs w:val="21"/>
              </w:rPr>
            </w:pPr>
            <w:r>
              <w:rPr>
                <w:b/>
                <w:sz w:val="21"/>
                <w:szCs w:val="21"/>
              </w:rPr>
              <w:t>3.135.062</w:t>
            </w:r>
          </w:p>
        </w:tc>
        <w:tc>
          <w:tcPr>
            <w:tcW w:w="2753" w:type="dxa"/>
            <w:tcBorders>
              <w:bottom w:val="single" w:sz="12" w:space="0" w:color="auto"/>
            </w:tcBorders>
            <w:vAlign w:val="center"/>
          </w:tcPr>
          <w:p w14:paraId="204BAF9C" w14:textId="4D789D13" w:rsidR="00CA47A0" w:rsidRPr="00446316" w:rsidRDefault="00CA47A0" w:rsidP="00CA47A0">
            <w:pPr>
              <w:pStyle w:val="Value"/>
              <w:rPr>
                <w:b/>
                <w:sz w:val="21"/>
                <w:szCs w:val="21"/>
              </w:rPr>
            </w:pPr>
            <w:r>
              <w:rPr>
                <w:b/>
                <w:sz w:val="21"/>
                <w:szCs w:val="21"/>
              </w:rPr>
              <w:t>3.135.062</w:t>
            </w:r>
          </w:p>
        </w:tc>
      </w:tr>
    </w:tbl>
    <w:p w14:paraId="1F88B130" w14:textId="77777777" w:rsidR="00047292" w:rsidRDefault="00047292" w:rsidP="008060E5">
      <w:pPr>
        <w:pStyle w:val="Nzov"/>
        <w:keepNext w:val="0"/>
        <w:spacing w:before="0" w:beforeAutospacing="0" w:after="0"/>
        <w:jc w:val="both"/>
        <w:rPr>
          <w:sz w:val="21"/>
          <w:szCs w:val="21"/>
        </w:rPr>
      </w:pPr>
    </w:p>
    <w:p w14:paraId="5A02346C" w14:textId="77777777" w:rsidR="00806FD5" w:rsidRPr="00806FD5" w:rsidRDefault="00806FD5" w:rsidP="00806FD5"/>
    <w:p w14:paraId="21A1FB59" w14:textId="77777777" w:rsidR="00052F8B" w:rsidRDefault="00052F8B" w:rsidP="00573DFE">
      <w:pPr>
        <w:pStyle w:val="Nadpiss1urovne"/>
      </w:pPr>
      <w:r w:rsidRPr="00D26E73">
        <w:t>Informácie k časti F. písm. t)</w:t>
      </w:r>
      <w:r w:rsidR="00366C8B" w:rsidRPr="00D26E73">
        <w:t xml:space="preserve"> a u)</w:t>
      </w:r>
      <w:r w:rsidRPr="00D26E73">
        <w:t xml:space="preserve"> prílohy č. 3</w:t>
      </w:r>
      <w:r w:rsidR="00F614CB" w:rsidRPr="00D26E73">
        <w:t xml:space="preserve"> </w:t>
      </w:r>
      <w:r w:rsidRPr="00D26E73">
        <w:t>o pohľadávkach zabezpečených záložným právom alebo inou formou zabezpečeni</w:t>
      </w:r>
      <w:r w:rsidR="00B51558" w:rsidRPr="00D26E73">
        <w:t>a</w:t>
      </w:r>
    </w:p>
    <w:p w14:paraId="5E345AE6" w14:textId="77777777" w:rsidR="00573DFE" w:rsidRDefault="00573DFE" w:rsidP="00573DFE">
      <w:pPr>
        <w:pStyle w:val="Nzov"/>
        <w:keepNext w:val="0"/>
        <w:spacing w:before="0" w:beforeAutospacing="0" w:after="0"/>
        <w:jc w:val="left"/>
        <w:rPr>
          <w:b w:val="0"/>
          <w:sz w:val="21"/>
          <w:szCs w:val="21"/>
        </w:rPr>
      </w:pPr>
      <w:r w:rsidRPr="00473AB7">
        <w:rPr>
          <w:b w:val="0"/>
          <w:sz w:val="21"/>
          <w:szCs w:val="21"/>
        </w:rPr>
        <w:t>ÚJ nemá obsahovú náplň.</w:t>
      </w:r>
    </w:p>
    <w:p w14:paraId="19901408" w14:textId="77777777" w:rsidR="00806FD5" w:rsidRPr="00806FD5" w:rsidRDefault="00806FD5" w:rsidP="00806FD5"/>
    <w:p w14:paraId="475D2EA7" w14:textId="77777777" w:rsidR="00462BF0" w:rsidRPr="00D26E73" w:rsidRDefault="00052F8B" w:rsidP="00573DFE">
      <w:pPr>
        <w:pStyle w:val="Nadpiss1urovne"/>
      </w:pPr>
      <w:r w:rsidRPr="00D26E73">
        <w:t>Informácie k časti F. písm. w)</w:t>
      </w:r>
      <w:r w:rsidR="00F614CB" w:rsidRPr="00D26E73">
        <w:t xml:space="preserve"> </w:t>
      </w:r>
      <w:r w:rsidRPr="00D26E73">
        <w:t>prílohy č. 3 o</w:t>
      </w:r>
      <w:r w:rsidR="00462BF0" w:rsidRPr="00D26E73">
        <w:t> krátkodobom finančnom majetku</w:t>
      </w:r>
    </w:p>
    <w:p w14:paraId="5CD39BE7" w14:textId="77777777" w:rsidR="00052F8B" w:rsidRPr="00D26E73" w:rsidRDefault="00462BF0" w:rsidP="00462BF0">
      <w:pPr>
        <w:pStyle w:val="Nzov"/>
        <w:keepNext w:val="0"/>
        <w:spacing w:before="0" w:beforeAutospacing="0" w:after="0"/>
        <w:jc w:val="left"/>
        <w:rPr>
          <w:b w:val="0"/>
          <w:sz w:val="21"/>
          <w:szCs w:val="21"/>
        </w:rPr>
      </w:pPr>
      <w:r w:rsidRPr="00D26E73">
        <w:rPr>
          <w:b w:val="0"/>
          <w:sz w:val="21"/>
          <w:szCs w:val="21"/>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179"/>
        <w:gridCol w:w="2667"/>
        <w:gridCol w:w="2309"/>
      </w:tblGrid>
      <w:tr w:rsidR="00052F8B" w:rsidRPr="00D26E73" w14:paraId="291D0F66" w14:textId="77777777" w:rsidTr="000D0643">
        <w:trPr>
          <w:jc w:val="center"/>
        </w:trPr>
        <w:tc>
          <w:tcPr>
            <w:tcW w:w="4179" w:type="dxa"/>
            <w:tcBorders>
              <w:top w:val="single" w:sz="12" w:space="0" w:color="auto"/>
              <w:bottom w:val="nil"/>
              <w:right w:val="single" w:sz="12" w:space="0" w:color="auto"/>
            </w:tcBorders>
            <w:vAlign w:val="center"/>
          </w:tcPr>
          <w:p w14:paraId="3D10C196" w14:textId="77777777" w:rsidR="00052F8B" w:rsidRPr="00D26E73" w:rsidRDefault="00052F8B" w:rsidP="00A212D4">
            <w:pPr>
              <w:pStyle w:val="TopHeader"/>
              <w:rPr>
                <w:sz w:val="21"/>
                <w:szCs w:val="21"/>
              </w:rPr>
            </w:pPr>
            <w:r w:rsidRPr="00D26E73">
              <w:rPr>
                <w:sz w:val="21"/>
                <w:szCs w:val="21"/>
              </w:rPr>
              <w:t>Názo</w:t>
            </w:r>
            <w:r w:rsidR="00B51558" w:rsidRPr="00D26E73">
              <w:rPr>
                <w:sz w:val="21"/>
                <w:szCs w:val="21"/>
              </w:rPr>
              <w:t>v </w:t>
            </w:r>
            <w:r w:rsidRPr="00D26E73">
              <w:rPr>
                <w:sz w:val="21"/>
                <w:szCs w:val="21"/>
              </w:rPr>
              <w:t>položky</w:t>
            </w:r>
          </w:p>
        </w:tc>
        <w:tc>
          <w:tcPr>
            <w:tcW w:w="2667" w:type="dxa"/>
            <w:tcBorders>
              <w:top w:val="single" w:sz="12" w:space="0" w:color="auto"/>
              <w:left w:val="single" w:sz="12" w:space="0" w:color="auto"/>
              <w:bottom w:val="nil"/>
              <w:right w:val="single" w:sz="12" w:space="0" w:color="auto"/>
            </w:tcBorders>
            <w:vAlign w:val="center"/>
          </w:tcPr>
          <w:p w14:paraId="46DF7B12" w14:textId="77777777" w:rsidR="00052F8B" w:rsidRPr="00D26E73" w:rsidRDefault="00052F8B" w:rsidP="00A212D4">
            <w:pPr>
              <w:pStyle w:val="TopHeader"/>
              <w:rPr>
                <w:sz w:val="21"/>
                <w:szCs w:val="21"/>
              </w:rPr>
            </w:pPr>
            <w:r w:rsidRPr="00D26E73">
              <w:rPr>
                <w:sz w:val="21"/>
                <w:szCs w:val="21"/>
              </w:rPr>
              <w:t>Bežné účtovné obdobie</w:t>
            </w:r>
          </w:p>
        </w:tc>
        <w:tc>
          <w:tcPr>
            <w:tcW w:w="2309" w:type="dxa"/>
            <w:tcBorders>
              <w:top w:val="single" w:sz="12" w:space="0" w:color="auto"/>
              <w:left w:val="single" w:sz="12" w:space="0" w:color="auto"/>
              <w:bottom w:val="nil"/>
            </w:tcBorders>
            <w:vAlign w:val="center"/>
          </w:tcPr>
          <w:p w14:paraId="06814ABE" w14:textId="77777777" w:rsidR="00052F8B" w:rsidRPr="00D26E73" w:rsidRDefault="00052F8B" w:rsidP="00A212D4">
            <w:pPr>
              <w:pStyle w:val="TopHeader"/>
              <w:rPr>
                <w:sz w:val="21"/>
                <w:szCs w:val="21"/>
              </w:rPr>
            </w:pPr>
            <w:r w:rsidRPr="00D26E73">
              <w:rPr>
                <w:sz w:val="21"/>
                <w:szCs w:val="21"/>
              </w:rPr>
              <w:t>Bezprostredne predchádzajúce účtovné obdobie</w:t>
            </w:r>
          </w:p>
        </w:tc>
      </w:tr>
      <w:tr w:rsidR="00CA47A0" w:rsidRPr="00D26E73" w14:paraId="416CBDA0" w14:textId="77777777" w:rsidTr="000D0643">
        <w:trPr>
          <w:trHeight w:val="340"/>
          <w:jc w:val="center"/>
        </w:trPr>
        <w:tc>
          <w:tcPr>
            <w:tcW w:w="4179" w:type="dxa"/>
            <w:tcBorders>
              <w:top w:val="single" w:sz="12" w:space="0" w:color="auto"/>
              <w:right w:val="single" w:sz="12" w:space="0" w:color="auto"/>
            </w:tcBorders>
            <w:vAlign w:val="center"/>
          </w:tcPr>
          <w:p w14:paraId="5AE4949E" w14:textId="77777777" w:rsidR="00CA47A0" w:rsidRPr="00D26E73" w:rsidRDefault="00CA47A0" w:rsidP="00CA47A0">
            <w:pPr>
              <w:rPr>
                <w:sz w:val="21"/>
                <w:szCs w:val="21"/>
              </w:rPr>
            </w:pPr>
            <w:r w:rsidRPr="00D26E73">
              <w:rPr>
                <w:sz w:val="21"/>
                <w:szCs w:val="21"/>
              </w:rPr>
              <w:t>Pokladnica, ceniny</w:t>
            </w:r>
          </w:p>
        </w:tc>
        <w:tc>
          <w:tcPr>
            <w:tcW w:w="2667" w:type="dxa"/>
            <w:tcBorders>
              <w:top w:val="single" w:sz="12" w:space="0" w:color="auto"/>
              <w:left w:val="single" w:sz="12" w:space="0" w:color="auto"/>
            </w:tcBorders>
            <w:vAlign w:val="center"/>
          </w:tcPr>
          <w:p w14:paraId="0E266611" w14:textId="0DF0DA84" w:rsidR="00CA47A0" w:rsidRPr="00D26E73" w:rsidRDefault="00CA47A0" w:rsidP="00CA47A0">
            <w:pPr>
              <w:pStyle w:val="Value"/>
              <w:rPr>
                <w:sz w:val="21"/>
                <w:szCs w:val="21"/>
              </w:rPr>
            </w:pPr>
            <w:r>
              <w:rPr>
                <w:sz w:val="21"/>
                <w:szCs w:val="21"/>
              </w:rPr>
              <w:t>28.178</w:t>
            </w:r>
          </w:p>
        </w:tc>
        <w:tc>
          <w:tcPr>
            <w:tcW w:w="2309" w:type="dxa"/>
            <w:tcBorders>
              <w:top w:val="single" w:sz="12" w:space="0" w:color="auto"/>
            </w:tcBorders>
            <w:vAlign w:val="center"/>
          </w:tcPr>
          <w:p w14:paraId="72264688" w14:textId="6460AF12" w:rsidR="00CA47A0" w:rsidRPr="00D26E73" w:rsidRDefault="00CA47A0" w:rsidP="00CA47A0">
            <w:pPr>
              <w:pStyle w:val="Value"/>
              <w:rPr>
                <w:sz w:val="21"/>
                <w:szCs w:val="21"/>
              </w:rPr>
            </w:pPr>
            <w:r>
              <w:rPr>
                <w:sz w:val="21"/>
                <w:szCs w:val="21"/>
              </w:rPr>
              <w:t>9.995</w:t>
            </w:r>
          </w:p>
        </w:tc>
      </w:tr>
      <w:tr w:rsidR="00CA47A0" w:rsidRPr="00D26E73" w14:paraId="7FB3F8B3" w14:textId="77777777" w:rsidTr="000D0643">
        <w:trPr>
          <w:trHeight w:val="340"/>
          <w:jc w:val="center"/>
        </w:trPr>
        <w:tc>
          <w:tcPr>
            <w:tcW w:w="4179" w:type="dxa"/>
            <w:tcBorders>
              <w:right w:val="single" w:sz="12" w:space="0" w:color="auto"/>
            </w:tcBorders>
            <w:vAlign w:val="center"/>
          </w:tcPr>
          <w:p w14:paraId="03B38476" w14:textId="77777777" w:rsidR="00CA47A0" w:rsidRPr="0089257E" w:rsidRDefault="00CA47A0" w:rsidP="00CA47A0">
            <w:pPr>
              <w:rPr>
                <w:rFonts w:cs="Arial"/>
                <w:bCs/>
                <w:sz w:val="21"/>
                <w:szCs w:val="21"/>
                <w:highlight w:val="yellow"/>
              </w:rPr>
            </w:pPr>
            <w:r w:rsidRPr="00F50089">
              <w:rPr>
                <w:rFonts w:cs="Arial"/>
                <w:bCs/>
                <w:sz w:val="21"/>
                <w:szCs w:val="21"/>
              </w:rPr>
              <w:t>Bežné  účty v banke alebo v pobočke zahraničnej banky</w:t>
            </w:r>
          </w:p>
        </w:tc>
        <w:tc>
          <w:tcPr>
            <w:tcW w:w="2667" w:type="dxa"/>
            <w:tcBorders>
              <w:left w:val="single" w:sz="12" w:space="0" w:color="auto"/>
            </w:tcBorders>
            <w:vAlign w:val="center"/>
          </w:tcPr>
          <w:p w14:paraId="18ED5479" w14:textId="5EAFA31A" w:rsidR="00CA47A0" w:rsidRPr="00D26E73" w:rsidRDefault="00CA47A0" w:rsidP="00CA47A0">
            <w:pPr>
              <w:pStyle w:val="Value"/>
              <w:rPr>
                <w:sz w:val="21"/>
                <w:szCs w:val="21"/>
              </w:rPr>
            </w:pPr>
            <w:r>
              <w:rPr>
                <w:sz w:val="21"/>
                <w:szCs w:val="21"/>
              </w:rPr>
              <w:t>323.230</w:t>
            </w:r>
          </w:p>
        </w:tc>
        <w:tc>
          <w:tcPr>
            <w:tcW w:w="2309" w:type="dxa"/>
            <w:vAlign w:val="center"/>
          </w:tcPr>
          <w:p w14:paraId="63CE62DF" w14:textId="0326A113" w:rsidR="00CA47A0" w:rsidRPr="00D26E73" w:rsidRDefault="00CA47A0" w:rsidP="00CA47A0">
            <w:pPr>
              <w:pStyle w:val="Value"/>
              <w:rPr>
                <w:sz w:val="21"/>
                <w:szCs w:val="21"/>
              </w:rPr>
            </w:pPr>
            <w:r>
              <w:rPr>
                <w:sz w:val="21"/>
                <w:szCs w:val="21"/>
              </w:rPr>
              <w:t>157.088</w:t>
            </w:r>
          </w:p>
        </w:tc>
      </w:tr>
      <w:tr w:rsidR="00CA47A0" w:rsidRPr="00D26E73" w14:paraId="561F9CDE" w14:textId="77777777" w:rsidTr="000D0643">
        <w:trPr>
          <w:trHeight w:val="340"/>
          <w:jc w:val="center"/>
        </w:trPr>
        <w:tc>
          <w:tcPr>
            <w:tcW w:w="4179" w:type="dxa"/>
            <w:tcBorders>
              <w:right w:val="single" w:sz="12" w:space="0" w:color="auto"/>
            </w:tcBorders>
            <w:vAlign w:val="center"/>
          </w:tcPr>
          <w:p w14:paraId="3658D640" w14:textId="77777777" w:rsidR="00CA47A0" w:rsidRPr="0089257E" w:rsidRDefault="00CA47A0" w:rsidP="00CA47A0">
            <w:pPr>
              <w:rPr>
                <w:rFonts w:cs="Arial"/>
                <w:bCs/>
                <w:sz w:val="21"/>
                <w:szCs w:val="21"/>
                <w:highlight w:val="yellow"/>
              </w:rPr>
            </w:pPr>
            <w:r w:rsidRPr="00F50089">
              <w:rPr>
                <w:rFonts w:cs="Arial"/>
                <w:bCs/>
                <w:sz w:val="21"/>
                <w:szCs w:val="21"/>
              </w:rPr>
              <w:t xml:space="preserve"> Vkladové účty v banke alebo v pobočke zahraničnej banky termínované</w:t>
            </w:r>
          </w:p>
        </w:tc>
        <w:tc>
          <w:tcPr>
            <w:tcW w:w="2667" w:type="dxa"/>
            <w:tcBorders>
              <w:left w:val="single" w:sz="12" w:space="0" w:color="auto"/>
            </w:tcBorders>
            <w:vAlign w:val="center"/>
          </w:tcPr>
          <w:p w14:paraId="09202C65" w14:textId="77777777" w:rsidR="00CA47A0" w:rsidRPr="00D26E73" w:rsidRDefault="00CA47A0" w:rsidP="00CA47A0">
            <w:pPr>
              <w:pStyle w:val="Value"/>
              <w:rPr>
                <w:sz w:val="21"/>
                <w:szCs w:val="21"/>
              </w:rPr>
            </w:pPr>
          </w:p>
        </w:tc>
        <w:tc>
          <w:tcPr>
            <w:tcW w:w="2309" w:type="dxa"/>
            <w:vAlign w:val="center"/>
          </w:tcPr>
          <w:p w14:paraId="3253DBAF" w14:textId="77777777" w:rsidR="00CA47A0" w:rsidRPr="00D26E73" w:rsidRDefault="00CA47A0" w:rsidP="00CA47A0">
            <w:pPr>
              <w:pStyle w:val="Value"/>
              <w:rPr>
                <w:sz w:val="21"/>
                <w:szCs w:val="21"/>
              </w:rPr>
            </w:pPr>
          </w:p>
        </w:tc>
      </w:tr>
      <w:tr w:rsidR="00CA47A0" w:rsidRPr="00D26E73" w14:paraId="32424BEF" w14:textId="77777777" w:rsidTr="000D0643">
        <w:trPr>
          <w:trHeight w:val="340"/>
          <w:jc w:val="center"/>
        </w:trPr>
        <w:tc>
          <w:tcPr>
            <w:tcW w:w="4179" w:type="dxa"/>
            <w:tcBorders>
              <w:right w:val="single" w:sz="12" w:space="0" w:color="auto"/>
            </w:tcBorders>
            <w:vAlign w:val="center"/>
          </w:tcPr>
          <w:p w14:paraId="15D1D7C1" w14:textId="77777777" w:rsidR="00CA47A0" w:rsidRPr="00D26E73" w:rsidRDefault="00CA47A0" w:rsidP="00CA47A0">
            <w:pPr>
              <w:rPr>
                <w:rFonts w:cs="Arial"/>
                <w:bCs/>
                <w:sz w:val="21"/>
                <w:szCs w:val="21"/>
              </w:rPr>
            </w:pPr>
            <w:r w:rsidRPr="00D26E73">
              <w:rPr>
                <w:rFonts w:cs="Arial"/>
                <w:bCs/>
                <w:sz w:val="21"/>
                <w:szCs w:val="21"/>
              </w:rPr>
              <w:t>Peniaze na ceste</w:t>
            </w:r>
          </w:p>
        </w:tc>
        <w:tc>
          <w:tcPr>
            <w:tcW w:w="2667" w:type="dxa"/>
            <w:tcBorders>
              <w:left w:val="single" w:sz="12" w:space="0" w:color="auto"/>
            </w:tcBorders>
            <w:vAlign w:val="center"/>
          </w:tcPr>
          <w:p w14:paraId="2E4EB831" w14:textId="77777777" w:rsidR="00CA47A0" w:rsidRPr="00D26E73" w:rsidRDefault="00CA47A0" w:rsidP="00CA47A0">
            <w:pPr>
              <w:pStyle w:val="Value"/>
              <w:rPr>
                <w:sz w:val="21"/>
                <w:szCs w:val="21"/>
              </w:rPr>
            </w:pPr>
          </w:p>
        </w:tc>
        <w:tc>
          <w:tcPr>
            <w:tcW w:w="2309" w:type="dxa"/>
            <w:vAlign w:val="center"/>
          </w:tcPr>
          <w:p w14:paraId="1CFD08AB" w14:textId="77777777" w:rsidR="00CA47A0" w:rsidRPr="00D26E73" w:rsidRDefault="00CA47A0" w:rsidP="00CA47A0">
            <w:pPr>
              <w:pStyle w:val="Value"/>
              <w:rPr>
                <w:sz w:val="21"/>
                <w:szCs w:val="21"/>
              </w:rPr>
            </w:pPr>
          </w:p>
        </w:tc>
      </w:tr>
      <w:tr w:rsidR="00CA47A0" w:rsidRPr="00D26E73" w14:paraId="0AF8EC0D" w14:textId="77777777" w:rsidTr="000D0643">
        <w:trPr>
          <w:trHeight w:val="340"/>
          <w:jc w:val="center"/>
        </w:trPr>
        <w:tc>
          <w:tcPr>
            <w:tcW w:w="4179" w:type="dxa"/>
            <w:tcBorders>
              <w:bottom w:val="single" w:sz="12" w:space="0" w:color="auto"/>
              <w:right w:val="single" w:sz="12" w:space="0" w:color="auto"/>
            </w:tcBorders>
            <w:vAlign w:val="center"/>
          </w:tcPr>
          <w:p w14:paraId="3467D210" w14:textId="77777777" w:rsidR="00CA47A0" w:rsidRPr="00D26E73" w:rsidRDefault="00CA47A0" w:rsidP="00CA47A0">
            <w:pPr>
              <w:rPr>
                <w:rFonts w:cs="Arial"/>
                <w:b/>
                <w:bCs/>
                <w:sz w:val="21"/>
                <w:szCs w:val="21"/>
              </w:rPr>
            </w:pPr>
            <w:r w:rsidRPr="00D26E73">
              <w:rPr>
                <w:rFonts w:cs="Arial"/>
                <w:b/>
                <w:bCs/>
                <w:sz w:val="21"/>
                <w:szCs w:val="21"/>
              </w:rPr>
              <w:t>Spolu</w:t>
            </w:r>
          </w:p>
        </w:tc>
        <w:tc>
          <w:tcPr>
            <w:tcW w:w="2667" w:type="dxa"/>
            <w:tcBorders>
              <w:left w:val="single" w:sz="12" w:space="0" w:color="auto"/>
              <w:bottom w:val="single" w:sz="12" w:space="0" w:color="auto"/>
            </w:tcBorders>
            <w:vAlign w:val="center"/>
          </w:tcPr>
          <w:p w14:paraId="0DF2792C" w14:textId="0387F962" w:rsidR="00CA47A0" w:rsidRPr="00C232E1" w:rsidRDefault="00CA47A0" w:rsidP="00CA47A0">
            <w:pPr>
              <w:pStyle w:val="Value"/>
              <w:rPr>
                <w:b/>
                <w:sz w:val="21"/>
                <w:szCs w:val="21"/>
              </w:rPr>
            </w:pPr>
            <w:r>
              <w:rPr>
                <w:b/>
                <w:sz w:val="21"/>
                <w:szCs w:val="21"/>
              </w:rPr>
              <w:t>351.408</w:t>
            </w:r>
          </w:p>
        </w:tc>
        <w:tc>
          <w:tcPr>
            <w:tcW w:w="2309" w:type="dxa"/>
            <w:tcBorders>
              <w:bottom w:val="single" w:sz="12" w:space="0" w:color="auto"/>
            </w:tcBorders>
            <w:vAlign w:val="center"/>
          </w:tcPr>
          <w:p w14:paraId="2A1F39CB" w14:textId="5BEE5D95" w:rsidR="00CA47A0" w:rsidRPr="00C232E1" w:rsidRDefault="00CA47A0" w:rsidP="00CA47A0">
            <w:pPr>
              <w:pStyle w:val="Value"/>
              <w:rPr>
                <w:b/>
                <w:sz w:val="21"/>
                <w:szCs w:val="21"/>
              </w:rPr>
            </w:pPr>
            <w:r>
              <w:rPr>
                <w:b/>
                <w:sz w:val="21"/>
                <w:szCs w:val="21"/>
              </w:rPr>
              <w:t>167.083</w:t>
            </w:r>
          </w:p>
        </w:tc>
      </w:tr>
    </w:tbl>
    <w:p w14:paraId="0A847742" w14:textId="77777777" w:rsidR="003D7EC7" w:rsidRPr="00D26E73" w:rsidRDefault="003D7EC7" w:rsidP="003D7EC7">
      <w:pPr>
        <w:pStyle w:val="Nzov"/>
        <w:keepNext w:val="0"/>
        <w:widowControl w:val="0"/>
        <w:spacing w:before="0" w:beforeAutospacing="0" w:after="0"/>
        <w:jc w:val="left"/>
        <w:rPr>
          <w:b w:val="0"/>
          <w:sz w:val="21"/>
          <w:szCs w:val="21"/>
        </w:rPr>
      </w:pPr>
    </w:p>
    <w:p w14:paraId="16DFCBDD" w14:textId="77777777" w:rsidR="00052F8B" w:rsidRPr="00D26E73" w:rsidRDefault="00462BF0" w:rsidP="003D7EC7">
      <w:pPr>
        <w:pStyle w:val="Nzov"/>
        <w:keepNext w:val="0"/>
        <w:widowControl w:val="0"/>
        <w:spacing w:before="0" w:beforeAutospacing="0" w:after="0"/>
        <w:jc w:val="left"/>
        <w:rPr>
          <w:b w:val="0"/>
          <w:sz w:val="21"/>
          <w:szCs w:val="21"/>
        </w:rPr>
      </w:pPr>
      <w:r w:rsidRPr="00D26E73">
        <w:rPr>
          <w:b w:val="0"/>
          <w:sz w:val="21"/>
          <w:szCs w:val="21"/>
        </w:rPr>
        <w:t>Tabuľka č. 2</w:t>
      </w:r>
    </w:p>
    <w:tbl>
      <w:tblPr>
        <w:tblW w:w="501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39"/>
        <w:gridCol w:w="1702"/>
        <w:gridCol w:w="1182"/>
        <w:gridCol w:w="1245"/>
        <w:gridCol w:w="1431"/>
        <w:gridCol w:w="1474"/>
      </w:tblGrid>
      <w:tr w:rsidR="00322D6E" w:rsidRPr="00D26E73" w14:paraId="7BF1C2ED" w14:textId="77777777" w:rsidTr="000D0643">
        <w:trPr>
          <w:jc w:val="center"/>
        </w:trPr>
        <w:tc>
          <w:tcPr>
            <w:tcW w:w="2139" w:type="dxa"/>
            <w:vMerge w:val="restart"/>
            <w:tcBorders>
              <w:top w:val="single" w:sz="12" w:space="0" w:color="auto"/>
              <w:right w:val="single" w:sz="12" w:space="0" w:color="auto"/>
            </w:tcBorders>
            <w:vAlign w:val="center"/>
          </w:tcPr>
          <w:p w14:paraId="229C8932" w14:textId="77777777" w:rsidR="00322D6E" w:rsidRPr="00D26E73" w:rsidRDefault="00322D6E" w:rsidP="00D911D9">
            <w:pPr>
              <w:pStyle w:val="TopHeader"/>
              <w:rPr>
                <w:sz w:val="21"/>
                <w:szCs w:val="21"/>
              </w:rPr>
            </w:pPr>
            <w:r w:rsidRPr="00D26E73">
              <w:rPr>
                <w:sz w:val="21"/>
                <w:szCs w:val="21"/>
              </w:rPr>
              <w:t>Krátkodobý finančný majetok</w:t>
            </w:r>
          </w:p>
        </w:tc>
        <w:tc>
          <w:tcPr>
            <w:tcW w:w="1702" w:type="dxa"/>
            <w:tcBorders>
              <w:top w:val="single" w:sz="12" w:space="0" w:color="auto"/>
              <w:right w:val="single" w:sz="12" w:space="0" w:color="auto"/>
            </w:tcBorders>
          </w:tcPr>
          <w:p w14:paraId="6A480792" w14:textId="77777777" w:rsidR="00322D6E" w:rsidRPr="00D26E73" w:rsidRDefault="00322D6E" w:rsidP="00D911D9">
            <w:pPr>
              <w:pStyle w:val="TopHeader"/>
              <w:rPr>
                <w:sz w:val="21"/>
                <w:szCs w:val="21"/>
              </w:rPr>
            </w:pPr>
          </w:p>
        </w:tc>
        <w:tc>
          <w:tcPr>
            <w:tcW w:w="5332" w:type="dxa"/>
            <w:gridSpan w:val="4"/>
            <w:tcBorders>
              <w:top w:val="single" w:sz="12" w:space="0" w:color="auto"/>
              <w:left w:val="single" w:sz="12" w:space="0" w:color="auto"/>
              <w:bottom w:val="nil"/>
            </w:tcBorders>
            <w:vAlign w:val="center"/>
          </w:tcPr>
          <w:p w14:paraId="68576605" w14:textId="77777777" w:rsidR="00322D6E" w:rsidRPr="00D26E73" w:rsidRDefault="00322D6E" w:rsidP="00D911D9">
            <w:pPr>
              <w:pStyle w:val="TopHeader"/>
              <w:rPr>
                <w:sz w:val="21"/>
                <w:szCs w:val="21"/>
              </w:rPr>
            </w:pPr>
            <w:r w:rsidRPr="00D26E73">
              <w:rPr>
                <w:sz w:val="21"/>
                <w:szCs w:val="21"/>
              </w:rPr>
              <w:t>Bežné účtovné obdobie</w:t>
            </w:r>
          </w:p>
        </w:tc>
      </w:tr>
      <w:tr w:rsidR="00322D6E" w:rsidRPr="00D26E73" w14:paraId="1B87089B" w14:textId="77777777" w:rsidTr="000D0643">
        <w:trPr>
          <w:jc w:val="center"/>
        </w:trPr>
        <w:tc>
          <w:tcPr>
            <w:tcW w:w="2139" w:type="dxa"/>
            <w:vMerge/>
            <w:tcBorders>
              <w:right w:val="single" w:sz="12" w:space="0" w:color="auto"/>
            </w:tcBorders>
            <w:vAlign w:val="center"/>
          </w:tcPr>
          <w:p w14:paraId="04CFFAA2" w14:textId="77777777" w:rsidR="00322D6E" w:rsidRPr="00D26E73" w:rsidRDefault="00322D6E" w:rsidP="00D911D9">
            <w:pPr>
              <w:pStyle w:val="TopHeader"/>
              <w:rPr>
                <w:sz w:val="21"/>
                <w:szCs w:val="21"/>
              </w:rPr>
            </w:pPr>
          </w:p>
        </w:tc>
        <w:tc>
          <w:tcPr>
            <w:tcW w:w="1702" w:type="dxa"/>
            <w:tcBorders>
              <w:top w:val="single" w:sz="12" w:space="0" w:color="auto"/>
              <w:left w:val="single" w:sz="12" w:space="0" w:color="auto"/>
              <w:right w:val="single" w:sz="12" w:space="0" w:color="auto"/>
            </w:tcBorders>
            <w:vAlign w:val="center"/>
          </w:tcPr>
          <w:p w14:paraId="39CEC822" w14:textId="77777777" w:rsidR="00322D6E" w:rsidRPr="00D26E73" w:rsidRDefault="00322D6E" w:rsidP="00D911D9">
            <w:pPr>
              <w:pStyle w:val="TopHeader"/>
              <w:rPr>
                <w:sz w:val="21"/>
                <w:szCs w:val="21"/>
              </w:rPr>
            </w:pPr>
            <w:r w:rsidRPr="00D26E73">
              <w:rPr>
                <w:sz w:val="21"/>
                <w:szCs w:val="21"/>
              </w:rPr>
              <w:t>Stav na začiatku účtovného obdobia</w:t>
            </w:r>
          </w:p>
        </w:tc>
        <w:tc>
          <w:tcPr>
            <w:tcW w:w="1182" w:type="dxa"/>
            <w:tcBorders>
              <w:top w:val="single" w:sz="12" w:space="0" w:color="auto"/>
              <w:left w:val="single" w:sz="12" w:space="0" w:color="auto"/>
              <w:right w:val="single" w:sz="12" w:space="0" w:color="auto"/>
            </w:tcBorders>
            <w:vAlign w:val="center"/>
          </w:tcPr>
          <w:p w14:paraId="4CE08B6E" w14:textId="77777777" w:rsidR="00322D6E" w:rsidRPr="00D26E73" w:rsidRDefault="00322D6E" w:rsidP="00D911D9">
            <w:pPr>
              <w:pStyle w:val="TopHeader"/>
              <w:rPr>
                <w:sz w:val="21"/>
                <w:szCs w:val="21"/>
              </w:rPr>
            </w:pPr>
            <w:r w:rsidRPr="00D26E73">
              <w:rPr>
                <w:sz w:val="21"/>
                <w:szCs w:val="21"/>
              </w:rPr>
              <w:t>Prírastky</w:t>
            </w:r>
          </w:p>
          <w:p w14:paraId="5D51D4F3" w14:textId="77777777" w:rsidR="00322D6E" w:rsidRPr="00D26E73" w:rsidRDefault="00322D6E" w:rsidP="00D911D9">
            <w:pPr>
              <w:pStyle w:val="TopHeader"/>
              <w:rPr>
                <w:sz w:val="21"/>
                <w:szCs w:val="21"/>
              </w:rPr>
            </w:pPr>
          </w:p>
        </w:tc>
        <w:tc>
          <w:tcPr>
            <w:tcW w:w="1245" w:type="dxa"/>
            <w:tcBorders>
              <w:top w:val="single" w:sz="12" w:space="0" w:color="auto"/>
              <w:left w:val="single" w:sz="12" w:space="0" w:color="auto"/>
              <w:right w:val="single" w:sz="12" w:space="0" w:color="auto"/>
            </w:tcBorders>
            <w:vAlign w:val="center"/>
          </w:tcPr>
          <w:p w14:paraId="27634DE3" w14:textId="77777777" w:rsidR="00322D6E" w:rsidRPr="00D26E73" w:rsidRDefault="00322D6E" w:rsidP="00D911D9">
            <w:pPr>
              <w:pStyle w:val="TopHeader"/>
              <w:rPr>
                <w:sz w:val="21"/>
                <w:szCs w:val="21"/>
              </w:rPr>
            </w:pPr>
            <w:r w:rsidRPr="00D26E73">
              <w:rPr>
                <w:sz w:val="21"/>
                <w:szCs w:val="21"/>
              </w:rPr>
              <w:t>Úbytky</w:t>
            </w:r>
          </w:p>
          <w:p w14:paraId="27AFCE9D" w14:textId="77777777" w:rsidR="00322D6E" w:rsidRPr="00D26E73" w:rsidRDefault="00322D6E" w:rsidP="00D911D9">
            <w:pPr>
              <w:pStyle w:val="TopHeader"/>
              <w:rPr>
                <w:sz w:val="21"/>
                <w:szCs w:val="21"/>
              </w:rPr>
            </w:pPr>
          </w:p>
        </w:tc>
        <w:tc>
          <w:tcPr>
            <w:tcW w:w="1431" w:type="dxa"/>
            <w:tcBorders>
              <w:top w:val="single" w:sz="12" w:space="0" w:color="auto"/>
              <w:left w:val="single" w:sz="12" w:space="0" w:color="auto"/>
              <w:right w:val="single" w:sz="12" w:space="0" w:color="auto"/>
            </w:tcBorders>
            <w:vAlign w:val="center"/>
          </w:tcPr>
          <w:p w14:paraId="1E962C03" w14:textId="77777777" w:rsidR="00322D6E" w:rsidRPr="00806FD5" w:rsidRDefault="00322D6E" w:rsidP="00274B30">
            <w:pPr>
              <w:pStyle w:val="TopHeader"/>
              <w:rPr>
                <w:sz w:val="21"/>
                <w:szCs w:val="21"/>
              </w:rPr>
            </w:pPr>
            <w:r w:rsidRPr="00806FD5">
              <w:rPr>
                <w:sz w:val="21"/>
                <w:szCs w:val="21"/>
              </w:rPr>
              <w:t>Presuny</w:t>
            </w:r>
          </w:p>
        </w:tc>
        <w:tc>
          <w:tcPr>
            <w:tcW w:w="1474" w:type="dxa"/>
            <w:tcBorders>
              <w:top w:val="single" w:sz="12" w:space="0" w:color="auto"/>
              <w:left w:val="single" w:sz="12" w:space="0" w:color="auto"/>
            </w:tcBorders>
            <w:vAlign w:val="center"/>
          </w:tcPr>
          <w:p w14:paraId="022333CE" w14:textId="77777777" w:rsidR="00322D6E" w:rsidRPr="00806FD5" w:rsidRDefault="00322D6E" w:rsidP="00D911D9">
            <w:pPr>
              <w:pStyle w:val="TopHeader"/>
              <w:rPr>
                <w:sz w:val="21"/>
                <w:szCs w:val="21"/>
              </w:rPr>
            </w:pPr>
            <w:r w:rsidRPr="00806FD5">
              <w:rPr>
                <w:sz w:val="21"/>
                <w:szCs w:val="21"/>
              </w:rPr>
              <w:t>Stav na konci účtovného obdobia</w:t>
            </w:r>
          </w:p>
        </w:tc>
      </w:tr>
      <w:tr w:rsidR="00322D6E" w:rsidRPr="00D26E73" w14:paraId="34CF8B78" w14:textId="77777777" w:rsidTr="000D0643">
        <w:trPr>
          <w:trHeight w:val="74"/>
          <w:jc w:val="center"/>
        </w:trPr>
        <w:tc>
          <w:tcPr>
            <w:tcW w:w="2139" w:type="dxa"/>
            <w:tcBorders>
              <w:bottom w:val="single" w:sz="12" w:space="0" w:color="auto"/>
              <w:right w:val="single" w:sz="12" w:space="0" w:color="auto"/>
            </w:tcBorders>
            <w:vAlign w:val="center"/>
          </w:tcPr>
          <w:p w14:paraId="2661E094" w14:textId="77777777" w:rsidR="00322D6E" w:rsidRPr="00D26E73" w:rsidRDefault="00322D6E" w:rsidP="00FE12F9">
            <w:pPr>
              <w:pStyle w:val="TopHeader"/>
              <w:rPr>
                <w:b w:val="0"/>
                <w:sz w:val="21"/>
                <w:szCs w:val="21"/>
              </w:rPr>
            </w:pPr>
            <w:r w:rsidRPr="00D26E73">
              <w:rPr>
                <w:b w:val="0"/>
                <w:sz w:val="21"/>
                <w:szCs w:val="21"/>
              </w:rPr>
              <w:t>a</w:t>
            </w:r>
          </w:p>
        </w:tc>
        <w:tc>
          <w:tcPr>
            <w:tcW w:w="1702" w:type="dxa"/>
            <w:tcBorders>
              <w:left w:val="single" w:sz="12" w:space="0" w:color="auto"/>
              <w:bottom w:val="single" w:sz="12" w:space="0" w:color="auto"/>
              <w:right w:val="single" w:sz="12" w:space="0" w:color="auto"/>
            </w:tcBorders>
            <w:vAlign w:val="center"/>
          </w:tcPr>
          <w:p w14:paraId="13F15613" w14:textId="77777777" w:rsidR="00322D6E" w:rsidRPr="00D26E73" w:rsidRDefault="00322D6E" w:rsidP="00FE12F9">
            <w:pPr>
              <w:pStyle w:val="TopHeader"/>
              <w:rPr>
                <w:b w:val="0"/>
                <w:sz w:val="21"/>
                <w:szCs w:val="21"/>
              </w:rPr>
            </w:pPr>
            <w:r w:rsidRPr="00D26E73">
              <w:rPr>
                <w:b w:val="0"/>
                <w:sz w:val="21"/>
                <w:szCs w:val="21"/>
              </w:rPr>
              <w:t>b</w:t>
            </w:r>
          </w:p>
        </w:tc>
        <w:tc>
          <w:tcPr>
            <w:tcW w:w="1182" w:type="dxa"/>
            <w:tcBorders>
              <w:left w:val="single" w:sz="12" w:space="0" w:color="auto"/>
              <w:bottom w:val="single" w:sz="12" w:space="0" w:color="auto"/>
              <w:right w:val="single" w:sz="12" w:space="0" w:color="auto"/>
            </w:tcBorders>
            <w:vAlign w:val="center"/>
          </w:tcPr>
          <w:p w14:paraId="2C7FD53F" w14:textId="77777777" w:rsidR="00322D6E" w:rsidRPr="00D26E73" w:rsidRDefault="00322D6E" w:rsidP="00FE12F9">
            <w:pPr>
              <w:pStyle w:val="TopHeader"/>
              <w:rPr>
                <w:b w:val="0"/>
                <w:sz w:val="21"/>
                <w:szCs w:val="21"/>
              </w:rPr>
            </w:pPr>
            <w:r w:rsidRPr="00D26E73">
              <w:rPr>
                <w:b w:val="0"/>
                <w:sz w:val="21"/>
                <w:szCs w:val="21"/>
              </w:rPr>
              <w:t>c</w:t>
            </w:r>
          </w:p>
        </w:tc>
        <w:tc>
          <w:tcPr>
            <w:tcW w:w="1245" w:type="dxa"/>
            <w:tcBorders>
              <w:left w:val="single" w:sz="12" w:space="0" w:color="auto"/>
              <w:bottom w:val="single" w:sz="12" w:space="0" w:color="auto"/>
              <w:right w:val="single" w:sz="12" w:space="0" w:color="auto"/>
            </w:tcBorders>
            <w:vAlign w:val="center"/>
          </w:tcPr>
          <w:p w14:paraId="3F248A29" w14:textId="77777777" w:rsidR="00322D6E" w:rsidRPr="00D26E73" w:rsidRDefault="00322D6E" w:rsidP="00FE12F9">
            <w:pPr>
              <w:pStyle w:val="TopHeader"/>
              <w:rPr>
                <w:b w:val="0"/>
                <w:sz w:val="21"/>
                <w:szCs w:val="21"/>
              </w:rPr>
            </w:pPr>
            <w:r w:rsidRPr="00D26E73">
              <w:rPr>
                <w:b w:val="0"/>
                <w:sz w:val="21"/>
                <w:szCs w:val="21"/>
              </w:rPr>
              <w:t>d</w:t>
            </w:r>
          </w:p>
        </w:tc>
        <w:tc>
          <w:tcPr>
            <w:tcW w:w="1431" w:type="dxa"/>
            <w:tcBorders>
              <w:left w:val="single" w:sz="12" w:space="0" w:color="auto"/>
              <w:bottom w:val="single" w:sz="12" w:space="0" w:color="auto"/>
              <w:right w:val="single" w:sz="12" w:space="0" w:color="auto"/>
            </w:tcBorders>
          </w:tcPr>
          <w:p w14:paraId="77D50A2D" w14:textId="77777777" w:rsidR="00322D6E" w:rsidRPr="00806FD5" w:rsidRDefault="00322D6E" w:rsidP="00FE12F9">
            <w:pPr>
              <w:pStyle w:val="TopHeader"/>
              <w:rPr>
                <w:sz w:val="21"/>
                <w:szCs w:val="21"/>
              </w:rPr>
            </w:pPr>
            <w:r w:rsidRPr="00806FD5">
              <w:rPr>
                <w:sz w:val="21"/>
                <w:szCs w:val="21"/>
              </w:rPr>
              <w:t>e</w:t>
            </w:r>
          </w:p>
        </w:tc>
        <w:tc>
          <w:tcPr>
            <w:tcW w:w="1474" w:type="dxa"/>
            <w:tcBorders>
              <w:left w:val="single" w:sz="12" w:space="0" w:color="auto"/>
              <w:bottom w:val="single" w:sz="12" w:space="0" w:color="auto"/>
            </w:tcBorders>
            <w:vAlign w:val="center"/>
          </w:tcPr>
          <w:p w14:paraId="42F464E5" w14:textId="77777777" w:rsidR="00322D6E" w:rsidRPr="00806FD5" w:rsidRDefault="00322D6E" w:rsidP="00FE12F9">
            <w:pPr>
              <w:pStyle w:val="TopHeader"/>
              <w:rPr>
                <w:sz w:val="21"/>
                <w:szCs w:val="21"/>
              </w:rPr>
            </w:pPr>
            <w:r w:rsidRPr="00806FD5">
              <w:rPr>
                <w:sz w:val="21"/>
                <w:szCs w:val="21"/>
              </w:rPr>
              <w:t>f</w:t>
            </w:r>
          </w:p>
        </w:tc>
      </w:tr>
      <w:tr w:rsidR="00322D6E" w:rsidRPr="00D26E73" w14:paraId="35EBD2C7" w14:textId="77777777" w:rsidTr="000D0643">
        <w:trPr>
          <w:trHeight w:val="340"/>
          <w:jc w:val="center"/>
        </w:trPr>
        <w:tc>
          <w:tcPr>
            <w:tcW w:w="2139" w:type="dxa"/>
            <w:tcBorders>
              <w:top w:val="single" w:sz="12" w:space="0" w:color="auto"/>
              <w:right w:val="single" w:sz="12" w:space="0" w:color="auto"/>
            </w:tcBorders>
            <w:vAlign w:val="center"/>
          </w:tcPr>
          <w:p w14:paraId="1926521D" w14:textId="77777777" w:rsidR="00322D6E" w:rsidRPr="00D26E73" w:rsidRDefault="00322D6E" w:rsidP="00F9084E">
            <w:pPr>
              <w:rPr>
                <w:rFonts w:cs="Arial"/>
                <w:sz w:val="21"/>
                <w:szCs w:val="21"/>
              </w:rPr>
            </w:pPr>
            <w:r w:rsidRPr="00D26E73">
              <w:rPr>
                <w:rFonts w:cs="Arial"/>
                <w:sz w:val="21"/>
                <w:szCs w:val="21"/>
              </w:rPr>
              <w:t>Majetkové CP na obchodovanie</w:t>
            </w:r>
          </w:p>
        </w:tc>
        <w:tc>
          <w:tcPr>
            <w:tcW w:w="1702" w:type="dxa"/>
            <w:tcBorders>
              <w:top w:val="single" w:sz="12" w:space="0" w:color="auto"/>
              <w:left w:val="single" w:sz="12" w:space="0" w:color="auto"/>
            </w:tcBorders>
            <w:vAlign w:val="center"/>
          </w:tcPr>
          <w:p w14:paraId="6E28DC01" w14:textId="77777777" w:rsidR="00322D6E" w:rsidRPr="00D26E73" w:rsidRDefault="00322D6E" w:rsidP="005803C8">
            <w:pPr>
              <w:pStyle w:val="Value"/>
              <w:rPr>
                <w:sz w:val="21"/>
                <w:szCs w:val="21"/>
              </w:rPr>
            </w:pPr>
          </w:p>
        </w:tc>
        <w:tc>
          <w:tcPr>
            <w:tcW w:w="1182" w:type="dxa"/>
            <w:tcBorders>
              <w:top w:val="single" w:sz="12" w:space="0" w:color="auto"/>
            </w:tcBorders>
            <w:vAlign w:val="center"/>
          </w:tcPr>
          <w:p w14:paraId="308CF86B" w14:textId="77777777" w:rsidR="00322D6E" w:rsidRPr="00D26E73" w:rsidRDefault="00322D6E" w:rsidP="005803C8">
            <w:pPr>
              <w:pStyle w:val="Value"/>
              <w:rPr>
                <w:sz w:val="21"/>
                <w:szCs w:val="21"/>
              </w:rPr>
            </w:pPr>
          </w:p>
        </w:tc>
        <w:tc>
          <w:tcPr>
            <w:tcW w:w="1245" w:type="dxa"/>
            <w:tcBorders>
              <w:top w:val="single" w:sz="12" w:space="0" w:color="auto"/>
            </w:tcBorders>
            <w:vAlign w:val="center"/>
          </w:tcPr>
          <w:p w14:paraId="2B22E3A2" w14:textId="77777777" w:rsidR="00322D6E" w:rsidRPr="00D26E73" w:rsidRDefault="00322D6E" w:rsidP="005803C8">
            <w:pPr>
              <w:pStyle w:val="Value"/>
              <w:rPr>
                <w:sz w:val="21"/>
                <w:szCs w:val="21"/>
              </w:rPr>
            </w:pPr>
          </w:p>
        </w:tc>
        <w:tc>
          <w:tcPr>
            <w:tcW w:w="1431" w:type="dxa"/>
            <w:tcBorders>
              <w:top w:val="single" w:sz="12" w:space="0" w:color="auto"/>
            </w:tcBorders>
          </w:tcPr>
          <w:p w14:paraId="7483919E" w14:textId="77777777" w:rsidR="00322D6E" w:rsidRPr="00D26E73" w:rsidRDefault="00322D6E" w:rsidP="005803C8">
            <w:pPr>
              <w:pStyle w:val="Value"/>
              <w:rPr>
                <w:sz w:val="21"/>
                <w:szCs w:val="21"/>
              </w:rPr>
            </w:pPr>
          </w:p>
        </w:tc>
        <w:tc>
          <w:tcPr>
            <w:tcW w:w="1474" w:type="dxa"/>
            <w:tcBorders>
              <w:top w:val="single" w:sz="12" w:space="0" w:color="auto"/>
            </w:tcBorders>
            <w:vAlign w:val="center"/>
          </w:tcPr>
          <w:p w14:paraId="76765D72" w14:textId="77777777" w:rsidR="00322D6E" w:rsidRPr="00D26E73" w:rsidRDefault="00322D6E" w:rsidP="005803C8">
            <w:pPr>
              <w:pStyle w:val="Value"/>
              <w:rPr>
                <w:sz w:val="21"/>
                <w:szCs w:val="21"/>
              </w:rPr>
            </w:pPr>
          </w:p>
        </w:tc>
      </w:tr>
      <w:tr w:rsidR="00CA47A0" w:rsidRPr="00D26E73" w14:paraId="0CC9F4FD" w14:textId="77777777" w:rsidTr="00C47D54">
        <w:trPr>
          <w:trHeight w:val="340"/>
          <w:jc w:val="center"/>
        </w:trPr>
        <w:tc>
          <w:tcPr>
            <w:tcW w:w="2139" w:type="dxa"/>
            <w:tcBorders>
              <w:right w:val="single" w:sz="12" w:space="0" w:color="auto"/>
            </w:tcBorders>
            <w:vAlign w:val="center"/>
          </w:tcPr>
          <w:p w14:paraId="3301F994" w14:textId="77777777" w:rsidR="00CA47A0" w:rsidRPr="00D26E73" w:rsidRDefault="00CA47A0" w:rsidP="00CA47A0">
            <w:pPr>
              <w:rPr>
                <w:rFonts w:cs="Arial"/>
                <w:sz w:val="21"/>
                <w:szCs w:val="21"/>
              </w:rPr>
            </w:pPr>
            <w:r w:rsidRPr="00D26E73">
              <w:rPr>
                <w:rFonts w:cs="Arial"/>
                <w:sz w:val="21"/>
                <w:szCs w:val="21"/>
              </w:rPr>
              <w:t>Dlhové CP na obchodovanie</w:t>
            </w:r>
          </w:p>
        </w:tc>
        <w:tc>
          <w:tcPr>
            <w:tcW w:w="1702" w:type="dxa"/>
            <w:tcBorders>
              <w:left w:val="single" w:sz="12" w:space="0" w:color="auto"/>
            </w:tcBorders>
            <w:vAlign w:val="center"/>
          </w:tcPr>
          <w:p w14:paraId="731AEE89" w14:textId="307712FC" w:rsidR="00CA47A0" w:rsidRPr="00D26E73" w:rsidRDefault="00CA47A0" w:rsidP="00CA47A0">
            <w:pPr>
              <w:pStyle w:val="Value"/>
              <w:rPr>
                <w:sz w:val="21"/>
                <w:szCs w:val="21"/>
              </w:rPr>
            </w:pPr>
            <w:r w:rsidRPr="00D1112A">
              <w:rPr>
                <w:sz w:val="21"/>
                <w:szCs w:val="21"/>
              </w:rPr>
              <w:t>765</w:t>
            </w:r>
            <w:r>
              <w:rPr>
                <w:sz w:val="21"/>
                <w:szCs w:val="21"/>
              </w:rPr>
              <w:t>.</w:t>
            </w:r>
            <w:r w:rsidRPr="00D1112A">
              <w:rPr>
                <w:sz w:val="21"/>
                <w:szCs w:val="21"/>
              </w:rPr>
              <w:t>998</w:t>
            </w:r>
          </w:p>
        </w:tc>
        <w:tc>
          <w:tcPr>
            <w:tcW w:w="1182" w:type="dxa"/>
            <w:vAlign w:val="center"/>
          </w:tcPr>
          <w:p w14:paraId="6B3E03AA" w14:textId="5976AD3B" w:rsidR="00CA47A0" w:rsidRPr="00D26E73" w:rsidRDefault="00CA47A0" w:rsidP="00CA47A0">
            <w:pPr>
              <w:pStyle w:val="Value"/>
              <w:rPr>
                <w:sz w:val="21"/>
                <w:szCs w:val="21"/>
              </w:rPr>
            </w:pPr>
            <w:r>
              <w:rPr>
                <w:sz w:val="21"/>
                <w:szCs w:val="21"/>
              </w:rPr>
              <w:t>36.472.350</w:t>
            </w:r>
          </w:p>
        </w:tc>
        <w:tc>
          <w:tcPr>
            <w:tcW w:w="1245" w:type="dxa"/>
          </w:tcPr>
          <w:p w14:paraId="694A9999" w14:textId="17482394" w:rsidR="00CA47A0" w:rsidRDefault="00CA47A0" w:rsidP="00CA47A0">
            <w:pPr>
              <w:pStyle w:val="Value"/>
            </w:pPr>
            <w:r>
              <w:t>21.323.138</w:t>
            </w:r>
          </w:p>
          <w:p w14:paraId="451F8160" w14:textId="2F68F9F9" w:rsidR="00CA47A0" w:rsidRPr="00D26E73" w:rsidRDefault="00CA47A0" w:rsidP="00CA47A0">
            <w:pPr>
              <w:pStyle w:val="Value"/>
              <w:rPr>
                <w:sz w:val="21"/>
                <w:szCs w:val="21"/>
              </w:rPr>
            </w:pPr>
          </w:p>
        </w:tc>
        <w:tc>
          <w:tcPr>
            <w:tcW w:w="1431" w:type="dxa"/>
          </w:tcPr>
          <w:p w14:paraId="64B31A03" w14:textId="09239317" w:rsidR="00CA47A0" w:rsidRPr="00D26E73" w:rsidRDefault="00CA47A0" w:rsidP="00CA47A0">
            <w:pPr>
              <w:pStyle w:val="Value"/>
              <w:rPr>
                <w:sz w:val="21"/>
                <w:szCs w:val="21"/>
              </w:rPr>
            </w:pPr>
          </w:p>
        </w:tc>
        <w:tc>
          <w:tcPr>
            <w:tcW w:w="1474" w:type="dxa"/>
            <w:vAlign w:val="center"/>
          </w:tcPr>
          <w:p w14:paraId="1C12801F" w14:textId="6D73C4EC" w:rsidR="00CA47A0" w:rsidRPr="00D26E73" w:rsidRDefault="00CA47A0" w:rsidP="00CA47A0">
            <w:pPr>
              <w:pStyle w:val="Value"/>
              <w:rPr>
                <w:sz w:val="21"/>
                <w:szCs w:val="21"/>
              </w:rPr>
            </w:pPr>
            <w:r>
              <w:rPr>
                <w:sz w:val="21"/>
                <w:szCs w:val="21"/>
              </w:rPr>
              <w:t>15.915.210</w:t>
            </w:r>
          </w:p>
        </w:tc>
      </w:tr>
      <w:tr w:rsidR="00CA47A0" w:rsidRPr="00D26E73" w14:paraId="5DF6EFEB" w14:textId="77777777" w:rsidTr="000D0643">
        <w:trPr>
          <w:trHeight w:val="340"/>
          <w:jc w:val="center"/>
        </w:trPr>
        <w:tc>
          <w:tcPr>
            <w:tcW w:w="2139" w:type="dxa"/>
            <w:tcBorders>
              <w:bottom w:val="single" w:sz="6" w:space="0" w:color="auto"/>
              <w:right w:val="single" w:sz="12" w:space="0" w:color="auto"/>
            </w:tcBorders>
            <w:vAlign w:val="center"/>
          </w:tcPr>
          <w:p w14:paraId="3AC84B94" w14:textId="77777777" w:rsidR="00CA47A0" w:rsidRPr="00D26E73" w:rsidRDefault="00CA47A0" w:rsidP="00CA47A0">
            <w:pPr>
              <w:rPr>
                <w:rFonts w:cs="Arial"/>
                <w:sz w:val="21"/>
                <w:szCs w:val="21"/>
              </w:rPr>
            </w:pPr>
            <w:r w:rsidRPr="00D26E73">
              <w:rPr>
                <w:rFonts w:cs="Arial"/>
                <w:sz w:val="21"/>
                <w:szCs w:val="21"/>
              </w:rPr>
              <w:t>Emisné kvóty</w:t>
            </w:r>
          </w:p>
        </w:tc>
        <w:tc>
          <w:tcPr>
            <w:tcW w:w="1702" w:type="dxa"/>
            <w:tcBorders>
              <w:left w:val="single" w:sz="12" w:space="0" w:color="auto"/>
              <w:bottom w:val="single" w:sz="6" w:space="0" w:color="auto"/>
            </w:tcBorders>
            <w:vAlign w:val="center"/>
          </w:tcPr>
          <w:p w14:paraId="3108330D" w14:textId="77777777" w:rsidR="00CA47A0" w:rsidRPr="00D26E73" w:rsidRDefault="00CA47A0" w:rsidP="00CA47A0">
            <w:pPr>
              <w:pStyle w:val="Value"/>
              <w:rPr>
                <w:sz w:val="21"/>
                <w:szCs w:val="21"/>
              </w:rPr>
            </w:pPr>
          </w:p>
        </w:tc>
        <w:tc>
          <w:tcPr>
            <w:tcW w:w="1182" w:type="dxa"/>
            <w:tcBorders>
              <w:bottom w:val="single" w:sz="6" w:space="0" w:color="auto"/>
            </w:tcBorders>
            <w:vAlign w:val="center"/>
          </w:tcPr>
          <w:p w14:paraId="229B3BBD" w14:textId="77777777" w:rsidR="00CA47A0" w:rsidRPr="00D26E73" w:rsidRDefault="00CA47A0" w:rsidP="00CA47A0">
            <w:pPr>
              <w:pStyle w:val="Value"/>
              <w:rPr>
                <w:sz w:val="21"/>
                <w:szCs w:val="21"/>
              </w:rPr>
            </w:pPr>
          </w:p>
        </w:tc>
        <w:tc>
          <w:tcPr>
            <w:tcW w:w="1245" w:type="dxa"/>
            <w:tcBorders>
              <w:bottom w:val="single" w:sz="6" w:space="0" w:color="auto"/>
            </w:tcBorders>
            <w:vAlign w:val="center"/>
          </w:tcPr>
          <w:p w14:paraId="384F761C" w14:textId="77777777" w:rsidR="00CA47A0" w:rsidRPr="00D26E73" w:rsidRDefault="00CA47A0" w:rsidP="00CA47A0">
            <w:pPr>
              <w:pStyle w:val="Value"/>
              <w:rPr>
                <w:sz w:val="21"/>
                <w:szCs w:val="21"/>
              </w:rPr>
            </w:pPr>
          </w:p>
        </w:tc>
        <w:tc>
          <w:tcPr>
            <w:tcW w:w="1431" w:type="dxa"/>
            <w:tcBorders>
              <w:bottom w:val="single" w:sz="6" w:space="0" w:color="auto"/>
            </w:tcBorders>
          </w:tcPr>
          <w:p w14:paraId="5B72EFB4" w14:textId="77777777" w:rsidR="00CA47A0" w:rsidRPr="00D26E73" w:rsidRDefault="00CA47A0" w:rsidP="00CA47A0">
            <w:pPr>
              <w:pStyle w:val="Value"/>
              <w:rPr>
                <w:sz w:val="21"/>
                <w:szCs w:val="21"/>
              </w:rPr>
            </w:pPr>
          </w:p>
        </w:tc>
        <w:tc>
          <w:tcPr>
            <w:tcW w:w="1474" w:type="dxa"/>
            <w:tcBorders>
              <w:bottom w:val="single" w:sz="6" w:space="0" w:color="auto"/>
            </w:tcBorders>
            <w:vAlign w:val="center"/>
          </w:tcPr>
          <w:p w14:paraId="6362BCEE" w14:textId="77777777" w:rsidR="00CA47A0" w:rsidRPr="00D26E73" w:rsidRDefault="00CA47A0" w:rsidP="00CA47A0">
            <w:pPr>
              <w:pStyle w:val="Value"/>
              <w:rPr>
                <w:sz w:val="21"/>
                <w:szCs w:val="21"/>
              </w:rPr>
            </w:pPr>
          </w:p>
        </w:tc>
      </w:tr>
      <w:tr w:rsidR="00CA47A0" w:rsidRPr="00D26E73" w14:paraId="70CE1445" w14:textId="77777777" w:rsidTr="000D0643">
        <w:trPr>
          <w:trHeight w:val="340"/>
          <w:jc w:val="center"/>
        </w:trPr>
        <w:tc>
          <w:tcPr>
            <w:tcW w:w="2139" w:type="dxa"/>
            <w:tcBorders>
              <w:bottom w:val="single" w:sz="6" w:space="0" w:color="auto"/>
              <w:right w:val="single" w:sz="12" w:space="0" w:color="auto"/>
            </w:tcBorders>
            <w:vAlign w:val="center"/>
          </w:tcPr>
          <w:p w14:paraId="655EF511" w14:textId="77777777" w:rsidR="00CA47A0" w:rsidRPr="00D26E73" w:rsidRDefault="00CA47A0" w:rsidP="00CA47A0">
            <w:pPr>
              <w:rPr>
                <w:rFonts w:cs="Arial"/>
                <w:sz w:val="21"/>
                <w:szCs w:val="21"/>
              </w:rPr>
            </w:pPr>
            <w:r w:rsidRPr="00D26E73">
              <w:rPr>
                <w:rFonts w:cs="Arial"/>
                <w:sz w:val="21"/>
                <w:szCs w:val="21"/>
              </w:rPr>
              <w:t>Dlhové CP so splatnosťou do jedného roka držané do splatnosti</w:t>
            </w:r>
          </w:p>
        </w:tc>
        <w:tc>
          <w:tcPr>
            <w:tcW w:w="1702" w:type="dxa"/>
            <w:tcBorders>
              <w:left w:val="single" w:sz="12" w:space="0" w:color="auto"/>
              <w:bottom w:val="single" w:sz="6" w:space="0" w:color="auto"/>
            </w:tcBorders>
            <w:vAlign w:val="center"/>
          </w:tcPr>
          <w:p w14:paraId="06EC8032" w14:textId="62AAFD1C" w:rsidR="00CA47A0" w:rsidRPr="00D26E73" w:rsidRDefault="00CA47A0" w:rsidP="00CA47A0">
            <w:pPr>
              <w:pStyle w:val="Value"/>
              <w:rPr>
                <w:sz w:val="21"/>
                <w:szCs w:val="21"/>
              </w:rPr>
            </w:pPr>
            <w:r>
              <w:rPr>
                <w:sz w:val="21"/>
                <w:szCs w:val="21"/>
              </w:rPr>
              <w:t>87.536</w:t>
            </w:r>
          </w:p>
        </w:tc>
        <w:tc>
          <w:tcPr>
            <w:tcW w:w="1182" w:type="dxa"/>
            <w:tcBorders>
              <w:bottom w:val="single" w:sz="6" w:space="0" w:color="auto"/>
            </w:tcBorders>
            <w:vAlign w:val="center"/>
          </w:tcPr>
          <w:p w14:paraId="39FEAAAC" w14:textId="77777777" w:rsidR="00CA47A0" w:rsidRPr="00D26E73" w:rsidRDefault="00CA47A0" w:rsidP="00CA47A0">
            <w:pPr>
              <w:pStyle w:val="Value"/>
              <w:rPr>
                <w:sz w:val="21"/>
                <w:szCs w:val="21"/>
              </w:rPr>
            </w:pPr>
          </w:p>
        </w:tc>
        <w:tc>
          <w:tcPr>
            <w:tcW w:w="1245" w:type="dxa"/>
            <w:tcBorders>
              <w:bottom w:val="single" w:sz="6" w:space="0" w:color="auto"/>
            </w:tcBorders>
            <w:vAlign w:val="center"/>
          </w:tcPr>
          <w:p w14:paraId="79E65E46" w14:textId="77777777" w:rsidR="00CA47A0" w:rsidRPr="00D26E73" w:rsidRDefault="00CA47A0" w:rsidP="00CA47A0">
            <w:pPr>
              <w:pStyle w:val="Value"/>
              <w:rPr>
                <w:sz w:val="21"/>
                <w:szCs w:val="21"/>
              </w:rPr>
            </w:pPr>
          </w:p>
        </w:tc>
        <w:tc>
          <w:tcPr>
            <w:tcW w:w="1431" w:type="dxa"/>
            <w:tcBorders>
              <w:bottom w:val="single" w:sz="6" w:space="0" w:color="auto"/>
            </w:tcBorders>
          </w:tcPr>
          <w:p w14:paraId="15BBA2D0" w14:textId="77777777" w:rsidR="00CA47A0" w:rsidRPr="00D26E73" w:rsidRDefault="00CA47A0" w:rsidP="00CA47A0">
            <w:pPr>
              <w:pStyle w:val="Value"/>
              <w:rPr>
                <w:sz w:val="21"/>
                <w:szCs w:val="21"/>
              </w:rPr>
            </w:pPr>
          </w:p>
        </w:tc>
        <w:tc>
          <w:tcPr>
            <w:tcW w:w="1474" w:type="dxa"/>
            <w:tcBorders>
              <w:bottom w:val="single" w:sz="6" w:space="0" w:color="auto"/>
            </w:tcBorders>
            <w:vAlign w:val="center"/>
          </w:tcPr>
          <w:p w14:paraId="5A61B0F2" w14:textId="77777777" w:rsidR="00CA47A0" w:rsidRPr="00D26E73" w:rsidRDefault="00CA47A0" w:rsidP="00CA47A0">
            <w:pPr>
              <w:pStyle w:val="Value"/>
              <w:rPr>
                <w:sz w:val="21"/>
                <w:szCs w:val="21"/>
              </w:rPr>
            </w:pPr>
            <w:r>
              <w:rPr>
                <w:sz w:val="21"/>
                <w:szCs w:val="21"/>
              </w:rPr>
              <w:t>87.536</w:t>
            </w:r>
          </w:p>
        </w:tc>
      </w:tr>
      <w:tr w:rsidR="00CA47A0" w:rsidRPr="00D26E73" w14:paraId="4555A432" w14:textId="77777777" w:rsidTr="000D0643">
        <w:trPr>
          <w:trHeight w:val="340"/>
          <w:jc w:val="center"/>
        </w:trPr>
        <w:tc>
          <w:tcPr>
            <w:tcW w:w="2139" w:type="dxa"/>
            <w:tcBorders>
              <w:top w:val="single" w:sz="6" w:space="0" w:color="auto"/>
              <w:right w:val="single" w:sz="12" w:space="0" w:color="auto"/>
            </w:tcBorders>
            <w:vAlign w:val="center"/>
          </w:tcPr>
          <w:p w14:paraId="2CEC8B89" w14:textId="77777777" w:rsidR="00CA47A0" w:rsidRPr="00D26E73" w:rsidRDefault="00CA47A0" w:rsidP="00CA47A0">
            <w:pPr>
              <w:rPr>
                <w:rFonts w:cs="Arial"/>
                <w:sz w:val="21"/>
                <w:szCs w:val="21"/>
              </w:rPr>
            </w:pPr>
            <w:r w:rsidRPr="00D26E73">
              <w:rPr>
                <w:rFonts w:cs="Arial"/>
                <w:sz w:val="21"/>
                <w:szCs w:val="21"/>
              </w:rPr>
              <w:t>Ostatné realizovateľné CP</w:t>
            </w:r>
          </w:p>
        </w:tc>
        <w:tc>
          <w:tcPr>
            <w:tcW w:w="1702" w:type="dxa"/>
            <w:tcBorders>
              <w:top w:val="single" w:sz="6" w:space="0" w:color="auto"/>
              <w:left w:val="single" w:sz="12" w:space="0" w:color="auto"/>
            </w:tcBorders>
            <w:vAlign w:val="center"/>
          </w:tcPr>
          <w:p w14:paraId="09B1D2FA" w14:textId="77777777" w:rsidR="00CA47A0" w:rsidRPr="00D26E73" w:rsidRDefault="00CA47A0" w:rsidP="00CA47A0">
            <w:pPr>
              <w:pStyle w:val="Value"/>
              <w:rPr>
                <w:sz w:val="21"/>
                <w:szCs w:val="21"/>
              </w:rPr>
            </w:pPr>
          </w:p>
        </w:tc>
        <w:tc>
          <w:tcPr>
            <w:tcW w:w="1182" w:type="dxa"/>
            <w:tcBorders>
              <w:top w:val="single" w:sz="6" w:space="0" w:color="auto"/>
            </w:tcBorders>
            <w:vAlign w:val="center"/>
          </w:tcPr>
          <w:p w14:paraId="05F769E3" w14:textId="77777777" w:rsidR="00CA47A0" w:rsidRPr="00D26E73" w:rsidRDefault="00CA47A0" w:rsidP="00CA47A0">
            <w:pPr>
              <w:pStyle w:val="Value"/>
              <w:rPr>
                <w:sz w:val="21"/>
                <w:szCs w:val="21"/>
              </w:rPr>
            </w:pPr>
          </w:p>
        </w:tc>
        <w:tc>
          <w:tcPr>
            <w:tcW w:w="1245" w:type="dxa"/>
            <w:tcBorders>
              <w:top w:val="single" w:sz="6" w:space="0" w:color="auto"/>
            </w:tcBorders>
            <w:vAlign w:val="center"/>
          </w:tcPr>
          <w:p w14:paraId="7FA5CB41" w14:textId="77777777" w:rsidR="00CA47A0" w:rsidRPr="00D26E73" w:rsidRDefault="00CA47A0" w:rsidP="00CA47A0">
            <w:pPr>
              <w:pStyle w:val="Value"/>
              <w:rPr>
                <w:sz w:val="21"/>
                <w:szCs w:val="21"/>
              </w:rPr>
            </w:pPr>
          </w:p>
        </w:tc>
        <w:tc>
          <w:tcPr>
            <w:tcW w:w="1431" w:type="dxa"/>
            <w:tcBorders>
              <w:top w:val="single" w:sz="6" w:space="0" w:color="auto"/>
            </w:tcBorders>
          </w:tcPr>
          <w:p w14:paraId="167379BF" w14:textId="77777777" w:rsidR="00CA47A0" w:rsidRPr="00D26E73" w:rsidRDefault="00CA47A0" w:rsidP="00CA47A0">
            <w:pPr>
              <w:pStyle w:val="Value"/>
              <w:jc w:val="center"/>
              <w:rPr>
                <w:sz w:val="21"/>
                <w:szCs w:val="21"/>
              </w:rPr>
            </w:pPr>
          </w:p>
        </w:tc>
        <w:tc>
          <w:tcPr>
            <w:tcW w:w="1474" w:type="dxa"/>
            <w:tcBorders>
              <w:top w:val="single" w:sz="6" w:space="0" w:color="auto"/>
            </w:tcBorders>
            <w:vAlign w:val="center"/>
          </w:tcPr>
          <w:p w14:paraId="6712550C" w14:textId="77777777" w:rsidR="00CA47A0" w:rsidRPr="00D26E73" w:rsidRDefault="00CA47A0" w:rsidP="00CA47A0">
            <w:pPr>
              <w:pStyle w:val="Value"/>
              <w:rPr>
                <w:sz w:val="21"/>
                <w:szCs w:val="21"/>
              </w:rPr>
            </w:pPr>
          </w:p>
        </w:tc>
      </w:tr>
      <w:tr w:rsidR="00CA47A0" w:rsidRPr="00D26E73" w14:paraId="2B13FA43" w14:textId="77777777" w:rsidTr="000D0643">
        <w:trPr>
          <w:trHeight w:val="340"/>
          <w:jc w:val="center"/>
        </w:trPr>
        <w:tc>
          <w:tcPr>
            <w:tcW w:w="2139" w:type="dxa"/>
            <w:tcBorders>
              <w:right w:val="single" w:sz="12" w:space="0" w:color="auto"/>
            </w:tcBorders>
            <w:vAlign w:val="center"/>
          </w:tcPr>
          <w:p w14:paraId="0188EF27" w14:textId="77777777" w:rsidR="00CA47A0" w:rsidRPr="00D26E73" w:rsidRDefault="00CA47A0" w:rsidP="00CA47A0">
            <w:pPr>
              <w:rPr>
                <w:rFonts w:cs="Arial"/>
                <w:sz w:val="21"/>
                <w:szCs w:val="21"/>
              </w:rPr>
            </w:pPr>
            <w:r w:rsidRPr="00D26E73">
              <w:rPr>
                <w:rFonts w:cs="Arial"/>
                <w:sz w:val="21"/>
                <w:szCs w:val="21"/>
              </w:rPr>
              <w:t>Obstarávanie krátkodobého finančného majetku</w:t>
            </w:r>
          </w:p>
        </w:tc>
        <w:tc>
          <w:tcPr>
            <w:tcW w:w="1702" w:type="dxa"/>
            <w:tcBorders>
              <w:left w:val="single" w:sz="12" w:space="0" w:color="auto"/>
            </w:tcBorders>
            <w:vAlign w:val="center"/>
          </w:tcPr>
          <w:p w14:paraId="7D4B6E9A" w14:textId="77777777" w:rsidR="00CA47A0" w:rsidRPr="00D26E73" w:rsidRDefault="00CA47A0" w:rsidP="00CA47A0">
            <w:pPr>
              <w:pStyle w:val="Value"/>
              <w:rPr>
                <w:sz w:val="21"/>
                <w:szCs w:val="21"/>
              </w:rPr>
            </w:pPr>
          </w:p>
        </w:tc>
        <w:tc>
          <w:tcPr>
            <w:tcW w:w="1182" w:type="dxa"/>
            <w:vAlign w:val="center"/>
          </w:tcPr>
          <w:p w14:paraId="51DEF611" w14:textId="77777777" w:rsidR="00CA47A0" w:rsidRPr="00D26E73" w:rsidRDefault="00CA47A0" w:rsidP="00CA47A0">
            <w:pPr>
              <w:pStyle w:val="Value"/>
              <w:rPr>
                <w:sz w:val="21"/>
                <w:szCs w:val="21"/>
              </w:rPr>
            </w:pPr>
          </w:p>
        </w:tc>
        <w:tc>
          <w:tcPr>
            <w:tcW w:w="1245" w:type="dxa"/>
            <w:vAlign w:val="center"/>
          </w:tcPr>
          <w:p w14:paraId="7192D3BF" w14:textId="77777777" w:rsidR="00CA47A0" w:rsidRPr="00D26E73" w:rsidRDefault="00CA47A0" w:rsidP="00CA47A0">
            <w:pPr>
              <w:pStyle w:val="Value"/>
              <w:rPr>
                <w:sz w:val="21"/>
                <w:szCs w:val="21"/>
              </w:rPr>
            </w:pPr>
          </w:p>
        </w:tc>
        <w:tc>
          <w:tcPr>
            <w:tcW w:w="1431" w:type="dxa"/>
          </w:tcPr>
          <w:p w14:paraId="28D243F8" w14:textId="77777777" w:rsidR="00CA47A0" w:rsidRPr="00D26E73" w:rsidRDefault="00CA47A0" w:rsidP="00CA47A0">
            <w:pPr>
              <w:pStyle w:val="Value"/>
              <w:rPr>
                <w:sz w:val="21"/>
                <w:szCs w:val="21"/>
              </w:rPr>
            </w:pPr>
          </w:p>
        </w:tc>
        <w:tc>
          <w:tcPr>
            <w:tcW w:w="1474" w:type="dxa"/>
            <w:vAlign w:val="center"/>
          </w:tcPr>
          <w:p w14:paraId="2586450E" w14:textId="77777777" w:rsidR="00CA47A0" w:rsidRPr="00D26E73" w:rsidRDefault="00CA47A0" w:rsidP="00CA47A0">
            <w:pPr>
              <w:pStyle w:val="Value"/>
              <w:rPr>
                <w:sz w:val="21"/>
                <w:szCs w:val="21"/>
              </w:rPr>
            </w:pPr>
          </w:p>
        </w:tc>
      </w:tr>
      <w:tr w:rsidR="00CA47A0" w:rsidRPr="00D26E73" w14:paraId="19F739DD" w14:textId="77777777" w:rsidTr="000D0643">
        <w:trPr>
          <w:trHeight w:val="340"/>
          <w:jc w:val="center"/>
        </w:trPr>
        <w:tc>
          <w:tcPr>
            <w:tcW w:w="2139" w:type="dxa"/>
            <w:tcBorders>
              <w:bottom w:val="single" w:sz="12" w:space="0" w:color="auto"/>
              <w:right w:val="single" w:sz="12" w:space="0" w:color="auto"/>
            </w:tcBorders>
            <w:vAlign w:val="center"/>
          </w:tcPr>
          <w:p w14:paraId="38749D74" w14:textId="77777777" w:rsidR="00CA47A0" w:rsidRPr="00D26E73" w:rsidRDefault="00CA47A0" w:rsidP="00CA47A0">
            <w:pPr>
              <w:rPr>
                <w:rFonts w:cs="Arial"/>
                <w:b/>
                <w:sz w:val="21"/>
                <w:szCs w:val="21"/>
              </w:rPr>
            </w:pPr>
            <w:r w:rsidRPr="00D26E73">
              <w:rPr>
                <w:rFonts w:cs="Arial"/>
                <w:b/>
                <w:sz w:val="21"/>
                <w:szCs w:val="21"/>
              </w:rPr>
              <w:t>Krátkodobý finančný majetok spolu</w:t>
            </w:r>
          </w:p>
        </w:tc>
        <w:tc>
          <w:tcPr>
            <w:tcW w:w="1702" w:type="dxa"/>
            <w:tcBorders>
              <w:left w:val="single" w:sz="12" w:space="0" w:color="auto"/>
              <w:bottom w:val="single" w:sz="12" w:space="0" w:color="auto"/>
            </w:tcBorders>
            <w:vAlign w:val="center"/>
          </w:tcPr>
          <w:p w14:paraId="6CC93F0F" w14:textId="7406F81B" w:rsidR="00CA47A0" w:rsidRPr="00C232E1" w:rsidRDefault="00CA47A0" w:rsidP="00CA47A0">
            <w:pPr>
              <w:pStyle w:val="Value"/>
              <w:rPr>
                <w:b/>
                <w:sz w:val="21"/>
                <w:szCs w:val="21"/>
              </w:rPr>
            </w:pPr>
            <w:r>
              <w:rPr>
                <w:b/>
                <w:sz w:val="21"/>
                <w:szCs w:val="21"/>
              </w:rPr>
              <w:t>853.534</w:t>
            </w:r>
          </w:p>
        </w:tc>
        <w:tc>
          <w:tcPr>
            <w:tcW w:w="1182" w:type="dxa"/>
            <w:tcBorders>
              <w:bottom w:val="single" w:sz="12" w:space="0" w:color="auto"/>
            </w:tcBorders>
            <w:vAlign w:val="center"/>
          </w:tcPr>
          <w:p w14:paraId="7F850D12" w14:textId="100D1528" w:rsidR="00CA47A0" w:rsidRPr="00C232E1" w:rsidRDefault="00CA47A0" w:rsidP="00CA47A0">
            <w:pPr>
              <w:pStyle w:val="Value"/>
              <w:rPr>
                <w:b/>
                <w:sz w:val="21"/>
                <w:szCs w:val="21"/>
              </w:rPr>
            </w:pPr>
            <w:r>
              <w:rPr>
                <w:b/>
                <w:sz w:val="21"/>
                <w:szCs w:val="21"/>
              </w:rPr>
              <w:t>23.718.876</w:t>
            </w:r>
          </w:p>
        </w:tc>
        <w:tc>
          <w:tcPr>
            <w:tcW w:w="1245" w:type="dxa"/>
            <w:tcBorders>
              <w:bottom w:val="single" w:sz="12" w:space="0" w:color="auto"/>
            </w:tcBorders>
            <w:vAlign w:val="center"/>
          </w:tcPr>
          <w:p w14:paraId="2E5357A9" w14:textId="7F9A0B83" w:rsidR="00CA47A0" w:rsidRPr="00C232E1" w:rsidRDefault="00CA47A0" w:rsidP="00CA47A0">
            <w:pPr>
              <w:pStyle w:val="Value"/>
              <w:rPr>
                <w:b/>
                <w:sz w:val="21"/>
                <w:szCs w:val="21"/>
              </w:rPr>
            </w:pPr>
            <w:r>
              <w:rPr>
                <w:b/>
                <w:sz w:val="21"/>
                <w:szCs w:val="21"/>
              </w:rPr>
              <w:t>27.435.423</w:t>
            </w:r>
          </w:p>
        </w:tc>
        <w:tc>
          <w:tcPr>
            <w:tcW w:w="1431" w:type="dxa"/>
            <w:tcBorders>
              <w:bottom w:val="single" w:sz="12" w:space="0" w:color="auto"/>
            </w:tcBorders>
          </w:tcPr>
          <w:p w14:paraId="4E56CC6E" w14:textId="77777777" w:rsidR="00CA47A0" w:rsidRPr="00C232E1" w:rsidRDefault="00CA47A0" w:rsidP="00CA47A0">
            <w:pPr>
              <w:pStyle w:val="Value"/>
              <w:rPr>
                <w:b/>
                <w:sz w:val="21"/>
                <w:szCs w:val="21"/>
              </w:rPr>
            </w:pPr>
          </w:p>
        </w:tc>
        <w:tc>
          <w:tcPr>
            <w:tcW w:w="1474" w:type="dxa"/>
            <w:tcBorders>
              <w:bottom w:val="single" w:sz="12" w:space="0" w:color="auto"/>
            </w:tcBorders>
            <w:vAlign w:val="center"/>
          </w:tcPr>
          <w:p w14:paraId="72ED7039" w14:textId="12F5C6EC" w:rsidR="00CA47A0" w:rsidRPr="00C232E1" w:rsidRDefault="00CA47A0" w:rsidP="00CA47A0">
            <w:pPr>
              <w:pStyle w:val="Value"/>
              <w:rPr>
                <w:b/>
                <w:sz w:val="21"/>
                <w:szCs w:val="21"/>
              </w:rPr>
            </w:pPr>
            <w:r>
              <w:rPr>
                <w:b/>
                <w:sz w:val="21"/>
                <w:szCs w:val="21"/>
              </w:rPr>
              <w:t>16.002.746</w:t>
            </w:r>
          </w:p>
        </w:tc>
      </w:tr>
    </w:tbl>
    <w:p w14:paraId="3C739034" w14:textId="77777777" w:rsidR="00AF644C" w:rsidRDefault="00AF644C" w:rsidP="00274B30">
      <w:pPr>
        <w:pStyle w:val="Nzov"/>
        <w:keepNext w:val="0"/>
        <w:widowControl w:val="0"/>
        <w:spacing w:before="0" w:beforeAutospacing="0" w:after="0"/>
        <w:jc w:val="right"/>
        <w:rPr>
          <w:sz w:val="21"/>
          <w:szCs w:val="21"/>
          <w:lang w:eastAsia="sk-SK"/>
        </w:rPr>
      </w:pPr>
    </w:p>
    <w:p w14:paraId="386FE838" w14:textId="77777777" w:rsidR="00052F8B" w:rsidRDefault="00366C8B" w:rsidP="00AF644C">
      <w:pPr>
        <w:pStyle w:val="Nadpiss1urovne"/>
      </w:pPr>
      <w:r w:rsidRPr="00D26E73">
        <w:rPr>
          <w:lang w:eastAsia="sk-SK"/>
        </w:rPr>
        <w:t>Informácie k časti</w:t>
      </w:r>
      <w:r w:rsidR="00F614CB" w:rsidRPr="00D26E73">
        <w:rPr>
          <w:lang w:eastAsia="sk-SK"/>
        </w:rPr>
        <w:t xml:space="preserve"> </w:t>
      </w:r>
      <w:r w:rsidRPr="00D26E73">
        <w:rPr>
          <w:lang w:eastAsia="sk-SK"/>
        </w:rPr>
        <w:t xml:space="preserve">F. písm. x) prílohy č. 3 </w:t>
      </w:r>
      <w:r w:rsidR="00052F8B" w:rsidRPr="00D26E73">
        <w:rPr>
          <w:lang w:eastAsia="sk-SK"/>
        </w:rPr>
        <w:t>o vývoji opravnej položky ku krátkodobému finančnému majetku</w:t>
      </w:r>
    </w:p>
    <w:p w14:paraId="382C7134" w14:textId="77777777" w:rsidR="00AF644C" w:rsidRDefault="00AF644C" w:rsidP="00AF644C">
      <w:pPr>
        <w:pStyle w:val="Nzov"/>
        <w:keepNext w:val="0"/>
        <w:spacing w:before="0" w:beforeAutospacing="0" w:after="0"/>
        <w:jc w:val="left"/>
        <w:rPr>
          <w:b w:val="0"/>
          <w:sz w:val="21"/>
          <w:szCs w:val="21"/>
        </w:rPr>
      </w:pPr>
      <w:r w:rsidRPr="00473AB7">
        <w:rPr>
          <w:b w:val="0"/>
          <w:sz w:val="21"/>
          <w:szCs w:val="21"/>
        </w:rPr>
        <w:t>ÚJ nemá obsahovú náplň.</w:t>
      </w:r>
    </w:p>
    <w:p w14:paraId="1BFFAEF6" w14:textId="77777777" w:rsidR="00806FD5" w:rsidRPr="00806FD5" w:rsidRDefault="00806FD5" w:rsidP="00806FD5"/>
    <w:p w14:paraId="3AE7C964" w14:textId="77777777" w:rsidR="00366C8B" w:rsidRDefault="00366C8B" w:rsidP="00AF644C">
      <w:pPr>
        <w:pStyle w:val="Nadpiss1urovne"/>
      </w:pPr>
      <w:r w:rsidRPr="00D26E73">
        <w:t xml:space="preserve">Informácie k časti F. písm. y) prílohy č. 3 o krátkodobom finančnom majetku, na ktorý bolo zriadené záložné právo a o krátkodobom finančnom majetku, pri ktorom má účtovná jednotka obmedzené právo </w:t>
      </w:r>
      <w:r w:rsidR="00ED449C" w:rsidRPr="00D26E73">
        <w:t xml:space="preserve">s ním </w:t>
      </w:r>
      <w:r w:rsidR="00B95935" w:rsidRPr="00D26E73">
        <w:t>nakladať</w:t>
      </w:r>
    </w:p>
    <w:p w14:paraId="6925D9BE" w14:textId="77777777" w:rsidR="00AF644C" w:rsidRDefault="00AF644C" w:rsidP="00AF644C">
      <w:pPr>
        <w:pStyle w:val="Nzov"/>
        <w:keepNext w:val="0"/>
        <w:spacing w:before="0" w:beforeAutospacing="0" w:after="0"/>
        <w:jc w:val="left"/>
        <w:rPr>
          <w:b w:val="0"/>
          <w:sz w:val="21"/>
          <w:szCs w:val="21"/>
        </w:rPr>
      </w:pPr>
      <w:r w:rsidRPr="00473AB7">
        <w:rPr>
          <w:b w:val="0"/>
          <w:sz w:val="21"/>
          <w:szCs w:val="21"/>
        </w:rPr>
        <w:t>ÚJ nemá obsahovú náplň.</w:t>
      </w:r>
    </w:p>
    <w:p w14:paraId="6C1F34BF" w14:textId="77777777" w:rsidR="00806FD5" w:rsidRPr="00806FD5" w:rsidRDefault="00806FD5" w:rsidP="00806FD5"/>
    <w:p w14:paraId="043784B8" w14:textId="77777777" w:rsidR="00052F8B" w:rsidRDefault="00366C8B" w:rsidP="00AF644C">
      <w:pPr>
        <w:pStyle w:val="Nadpiss1urovne"/>
      </w:pPr>
      <w:r w:rsidRPr="00D26E73">
        <w:t>Informácie k časti F. písm.</w:t>
      </w:r>
      <w:r w:rsidR="00F614CB" w:rsidRPr="00D26E73">
        <w:t xml:space="preserve"> </w:t>
      </w:r>
      <w:r w:rsidRPr="00D26E73">
        <w:t>za) prílohy č. 3</w:t>
      </w:r>
      <w:r w:rsidR="00052F8B" w:rsidRPr="00D26E73">
        <w:t xml:space="preserve"> o ocenení krátkodobého finančného majetku, ku dňu ku ktorému s</w:t>
      </w:r>
      <w:r w:rsidR="00B51558" w:rsidRPr="00D26E73">
        <w:t>a </w:t>
      </w:r>
      <w:r w:rsidR="00052F8B" w:rsidRPr="00D26E73">
        <w:t>zostavuje účtovná závierk</w:t>
      </w:r>
      <w:r w:rsidR="00B51558" w:rsidRPr="00D26E73">
        <w:t>a </w:t>
      </w:r>
      <w:r w:rsidR="00052F8B" w:rsidRPr="00D26E73">
        <w:t>reálnou hodnotou</w:t>
      </w:r>
    </w:p>
    <w:p w14:paraId="60EB27BC" w14:textId="77777777" w:rsidR="00AF644C" w:rsidRDefault="00AF644C" w:rsidP="00AF644C">
      <w:pPr>
        <w:pStyle w:val="Nzov"/>
        <w:keepNext w:val="0"/>
        <w:spacing w:before="0" w:beforeAutospacing="0" w:after="0"/>
        <w:jc w:val="left"/>
        <w:rPr>
          <w:b w:val="0"/>
          <w:sz w:val="21"/>
          <w:szCs w:val="21"/>
        </w:rPr>
      </w:pPr>
      <w:r w:rsidRPr="00473AB7">
        <w:rPr>
          <w:b w:val="0"/>
          <w:sz w:val="21"/>
          <w:szCs w:val="21"/>
        </w:rPr>
        <w:t>ÚJ nemá obsahovú náplň.</w:t>
      </w:r>
    </w:p>
    <w:p w14:paraId="38604D89" w14:textId="77777777" w:rsidR="00806FD5" w:rsidRPr="00806FD5" w:rsidRDefault="00806FD5" w:rsidP="00806FD5"/>
    <w:p w14:paraId="618B4C5F" w14:textId="77777777" w:rsidR="00274B30" w:rsidRPr="00806FD5" w:rsidRDefault="00274B30" w:rsidP="00274B30">
      <w:pPr>
        <w:pStyle w:val="Nadpiss1urovne"/>
        <w:rPr>
          <w:b w:val="0"/>
        </w:rPr>
      </w:pPr>
      <w:r w:rsidRPr="00806FD5">
        <w:rPr>
          <w:bCs/>
        </w:rPr>
        <w:t>Informácie k časti F. písm. zb) prílohy č. 3 o vlastných akciách</w:t>
      </w:r>
    </w:p>
    <w:p w14:paraId="37FDBCEB" w14:textId="77777777" w:rsidR="00274B30" w:rsidRPr="00806FD5" w:rsidRDefault="00274B30" w:rsidP="00274B30">
      <w:pPr>
        <w:pStyle w:val="Nadpiss1urovne"/>
        <w:numPr>
          <w:ilvl w:val="0"/>
          <w:numId w:val="0"/>
        </w:numPr>
        <w:rPr>
          <w:b w:val="0"/>
        </w:rPr>
      </w:pPr>
      <w:r w:rsidRPr="00806FD5">
        <w:rPr>
          <w:b w:val="0"/>
        </w:rPr>
        <w:t>ÚJ nemá obsahovú náplň.</w:t>
      </w:r>
    </w:p>
    <w:p w14:paraId="1C454622" w14:textId="77777777" w:rsidR="00397A43" w:rsidRPr="00806FD5" w:rsidRDefault="00397A43" w:rsidP="00274B30">
      <w:pPr>
        <w:pStyle w:val="Nzov"/>
        <w:tabs>
          <w:tab w:val="left" w:pos="2730"/>
        </w:tabs>
        <w:spacing w:before="0" w:beforeAutospacing="0" w:after="0"/>
        <w:ind w:left="360"/>
        <w:jc w:val="left"/>
        <w:rPr>
          <w:sz w:val="20"/>
          <w:szCs w:val="22"/>
        </w:rPr>
      </w:pPr>
    </w:p>
    <w:p w14:paraId="28A05A20" w14:textId="77777777" w:rsidR="00397A43" w:rsidRPr="00D26E73" w:rsidRDefault="00397A43" w:rsidP="009C7DE1">
      <w:pPr>
        <w:rPr>
          <w:sz w:val="21"/>
          <w:szCs w:val="21"/>
        </w:rPr>
      </w:pPr>
    </w:p>
    <w:p w14:paraId="2AAE33F3" w14:textId="77777777" w:rsidR="00052F8B" w:rsidRDefault="00366C8B" w:rsidP="004C7F21">
      <w:pPr>
        <w:pStyle w:val="Nadpiss1urovne"/>
      </w:pPr>
      <w:r w:rsidRPr="00D26E73">
        <w:t>Informácie k časti F. písm</w:t>
      </w:r>
      <w:r w:rsidRPr="00806FD5">
        <w:t>.</w:t>
      </w:r>
      <w:r w:rsidR="00F614CB" w:rsidRPr="00806FD5">
        <w:t xml:space="preserve"> </w:t>
      </w:r>
      <w:r w:rsidR="00397A43" w:rsidRPr="00806FD5">
        <w:t>zc</w:t>
      </w:r>
      <w:r w:rsidRPr="00806FD5">
        <w:t xml:space="preserve">) </w:t>
      </w:r>
      <w:r w:rsidRPr="00D26E73">
        <w:t>prílohy č. 3</w:t>
      </w:r>
      <w:r w:rsidR="00052F8B" w:rsidRPr="00D26E73">
        <w:t xml:space="preserve"> o významných položkách časového rozlíšeni</w:t>
      </w:r>
      <w:r w:rsidR="00B51558" w:rsidRPr="00D26E73">
        <w:t>a </w:t>
      </w:r>
      <w:r w:rsidR="007C3558" w:rsidRPr="00D26E73">
        <w:t>na strane aktív</w:t>
      </w:r>
    </w:p>
    <w:p w14:paraId="780BBF33" w14:textId="77777777" w:rsidR="00806FD5" w:rsidRDefault="00806FD5" w:rsidP="00806FD5">
      <w:pPr>
        <w:pStyle w:val="Nadpiss1urovne"/>
        <w:numPr>
          <w:ilvl w:val="0"/>
          <w:numId w:val="0"/>
        </w:numPr>
        <w:rPr>
          <w:b w:val="0"/>
        </w:rPr>
      </w:pPr>
      <w:r w:rsidRPr="00806FD5">
        <w:rPr>
          <w:b w:val="0"/>
        </w:rPr>
        <w:t>ÚJ nemá obsahovú náplň.</w:t>
      </w:r>
    </w:p>
    <w:p w14:paraId="75B30421" w14:textId="77777777" w:rsidR="00806FD5" w:rsidRPr="00806FD5" w:rsidRDefault="00806FD5" w:rsidP="00806FD5">
      <w:pPr>
        <w:pStyle w:val="Nadpiss1urovne"/>
        <w:numPr>
          <w:ilvl w:val="0"/>
          <w:numId w:val="0"/>
        </w:numPr>
        <w:rPr>
          <w:b w:val="0"/>
        </w:rPr>
      </w:pPr>
    </w:p>
    <w:p w14:paraId="6FB268E3" w14:textId="77777777" w:rsidR="00052F8B" w:rsidRDefault="00324C96" w:rsidP="00216492">
      <w:pPr>
        <w:pStyle w:val="Nadpiss1urovne"/>
      </w:pPr>
      <w:r w:rsidRPr="00D26E73">
        <w:lastRenderedPageBreak/>
        <w:t xml:space="preserve">Informácie </w:t>
      </w:r>
      <w:r w:rsidR="00397A43">
        <w:t>k časti F. písm.</w:t>
      </w:r>
      <w:r w:rsidR="00397A43" w:rsidRPr="00397A43">
        <w:rPr>
          <w:color w:val="FF0000"/>
        </w:rPr>
        <w:t xml:space="preserve"> </w:t>
      </w:r>
      <w:r w:rsidR="00397A43" w:rsidRPr="00806FD5">
        <w:t>zd</w:t>
      </w:r>
      <w:r w:rsidR="00052F8B" w:rsidRPr="00806FD5">
        <w:t xml:space="preserve">) </w:t>
      </w:r>
      <w:r w:rsidR="00052F8B" w:rsidRPr="00D26E73">
        <w:t>prílohy č. 3</w:t>
      </w:r>
      <w:r w:rsidRPr="00D26E73">
        <w:t xml:space="preserve"> o majetku prenajatom formou finančného prenájmu</w:t>
      </w:r>
    </w:p>
    <w:p w14:paraId="2A6EB2E5" w14:textId="77777777" w:rsidR="00216492" w:rsidRPr="00473AB7" w:rsidRDefault="00216492" w:rsidP="00216492">
      <w:pPr>
        <w:pStyle w:val="Nzov"/>
        <w:keepNext w:val="0"/>
        <w:spacing w:before="0" w:beforeAutospacing="0" w:after="0"/>
        <w:jc w:val="left"/>
        <w:rPr>
          <w:b w:val="0"/>
          <w:sz w:val="21"/>
          <w:szCs w:val="21"/>
        </w:rPr>
      </w:pPr>
      <w:r w:rsidRPr="00473AB7">
        <w:rPr>
          <w:b w:val="0"/>
          <w:sz w:val="21"/>
          <w:szCs w:val="21"/>
        </w:rPr>
        <w:t>ÚJ nemá obsahovú náplň.</w:t>
      </w:r>
    </w:p>
    <w:p w14:paraId="73D1BA5A" w14:textId="77777777" w:rsidR="00131357" w:rsidRDefault="00131357" w:rsidP="00E85BA8">
      <w:pPr>
        <w:jc w:val="center"/>
        <w:rPr>
          <w:b/>
          <w:caps/>
          <w:sz w:val="24"/>
        </w:rPr>
      </w:pPr>
    </w:p>
    <w:p w14:paraId="4FE7139E" w14:textId="77777777" w:rsidR="00E85BA8" w:rsidRDefault="00E85BA8" w:rsidP="00E85BA8">
      <w:pPr>
        <w:jc w:val="center"/>
        <w:rPr>
          <w:b/>
          <w:caps/>
          <w:sz w:val="24"/>
        </w:rPr>
      </w:pPr>
      <w:r>
        <w:rPr>
          <w:b/>
          <w:caps/>
          <w:sz w:val="24"/>
        </w:rPr>
        <w:t>G. informácie o údajoch na strane PASív súvahy</w:t>
      </w:r>
    </w:p>
    <w:p w14:paraId="6EE8773A" w14:textId="77777777" w:rsidR="00274B30" w:rsidRDefault="00274B30" w:rsidP="00274B30">
      <w:pPr>
        <w:rPr>
          <w:b/>
          <w:caps/>
          <w:sz w:val="24"/>
        </w:rPr>
      </w:pPr>
    </w:p>
    <w:p w14:paraId="6732DC50" w14:textId="77777777" w:rsidR="00274B30" w:rsidRPr="00131357" w:rsidRDefault="00274B30" w:rsidP="00274B30">
      <w:pPr>
        <w:pStyle w:val="Nadpiss1urovne"/>
      </w:pPr>
      <w:r w:rsidRPr="00131357">
        <w:t>Informácie k časti G. písm. a)  k bodu 1, a 2 - Údaje o vlastnom imaní</w:t>
      </w:r>
    </w:p>
    <w:p w14:paraId="253AC6CD" w14:textId="77777777" w:rsidR="00274B30" w:rsidRPr="00131357" w:rsidRDefault="00274B30" w:rsidP="00274B30">
      <w:pPr>
        <w:rPr>
          <w:sz w:val="21"/>
          <w:szCs w:val="21"/>
        </w:rPr>
      </w:pPr>
      <w:r w:rsidRPr="00131357">
        <w:rPr>
          <w:sz w:val="21"/>
          <w:szCs w:val="21"/>
        </w:rPr>
        <w:t xml:space="preserve">Popis základného imania, výška upísaného imania nezapisovaného v OR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400"/>
        <w:gridCol w:w="2146"/>
        <w:gridCol w:w="2609"/>
      </w:tblGrid>
      <w:tr w:rsidR="00274B30" w:rsidRPr="00131357" w14:paraId="1C7CCCA9" w14:textId="77777777" w:rsidTr="005311DD">
        <w:tc>
          <w:tcPr>
            <w:tcW w:w="2403" w:type="pct"/>
            <w:vMerge w:val="restart"/>
            <w:tcBorders>
              <w:top w:val="single" w:sz="12" w:space="0" w:color="auto"/>
              <w:bottom w:val="single" w:sz="12" w:space="0" w:color="auto"/>
              <w:right w:val="single" w:sz="12" w:space="0" w:color="auto"/>
            </w:tcBorders>
          </w:tcPr>
          <w:p w14:paraId="5AE962DD" w14:textId="77777777" w:rsidR="00274B30" w:rsidRPr="00131357" w:rsidRDefault="00274B30" w:rsidP="00274B30">
            <w:pPr>
              <w:tabs>
                <w:tab w:val="left" w:pos="285"/>
                <w:tab w:val="center" w:pos="2151"/>
              </w:tabs>
              <w:rPr>
                <w:sz w:val="21"/>
                <w:szCs w:val="21"/>
              </w:rPr>
            </w:pPr>
            <w:r w:rsidRPr="00131357">
              <w:rPr>
                <w:sz w:val="21"/>
                <w:szCs w:val="21"/>
              </w:rPr>
              <w:tab/>
            </w:r>
            <w:r w:rsidRPr="00131357">
              <w:rPr>
                <w:sz w:val="21"/>
                <w:szCs w:val="21"/>
              </w:rPr>
              <w:tab/>
              <w:t>Text</w:t>
            </w:r>
          </w:p>
        </w:tc>
        <w:tc>
          <w:tcPr>
            <w:tcW w:w="2597" w:type="pct"/>
            <w:gridSpan w:val="2"/>
            <w:tcBorders>
              <w:top w:val="single" w:sz="12" w:space="0" w:color="auto"/>
              <w:left w:val="single" w:sz="12" w:space="0" w:color="auto"/>
              <w:bottom w:val="single" w:sz="12" w:space="0" w:color="auto"/>
            </w:tcBorders>
          </w:tcPr>
          <w:p w14:paraId="4682A18F" w14:textId="77777777" w:rsidR="00274B30" w:rsidRPr="00131357" w:rsidRDefault="00274B30" w:rsidP="005311DD">
            <w:pPr>
              <w:jc w:val="center"/>
              <w:rPr>
                <w:b/>
                <w:sz w:val="21"/>
                <w:szCs w:val="21"/>
              </w:rPr>
            </w:pPr>
            <w:r w:rsidRPr="00131357">
              <w:rPr>
                <w:b/>
                <w:sz w:val="21"/>
                <w:szCs w:val="21"/>
              </w:rPr>
              <w:t>V EUR</w:t>
            </w:r>
          </w:p>
        </w:tc>
      </w:tr>
      <w:tr w:rsidR="00274B30" w:rsidRPr="00131357" w14:paraId="3B9C5319" w14:textId="77777777" w:rsidTr="005311DD">
        <w:tc>
          <w:tcPr>
            <w:tcW w:w="2403" w:type="pct"/>
            <w:vMerge/>
            <w:tcBorders>
              <w:top w:val="single" w:sz="12" w:space="0" w:color="auto"/>
              <w:bottom w:val="single" w:sz="12" w:space="0" w:color="auto"/>
              <w:right w:val="single" w:sz="12" w:space="0" w:color="auto"/>
            </w:tcBorders>
          </w:tcPr>
          <w:p w14:paraId="7AC41D79" w14:textId="77777777" w:rsidR="00274B30" w:rsidRPr="00131357" w:rsidRDefault="00274B30" w:rsidP="005311DD">
            <w:pPr>
              <w:rPr>
                <w:sz w:val="21"/>
                <w:szCs w:val="21"/>
              </w:rPr>
            </w:pPr>
          </w:p>
        </w:tc>
        <w:tc>
          <w:tcPr>
            <w:tcW w:w="1172" w:type="pct"/>
            <w:tcBorders>
              <w:top w:val="single" w:sz="12" w:space="0" w:color="auto"/>
              <w:left w:val="single" w:sz="12" w:space="0" w:color="auto"/>
              <w:bottom w:val="single" w:sz="12" w:space="0" w:color="auto"/>
              <w:right w:val="single" w:sz="12" w:space="0" w:color="auto"/>
            </w:tcBorders>
          </w:tcPr>
          <w:p w14:paraId="50AB9FFF" w14:textId="77777777" w:rsidR="00274B30" w:rsidRPr="00131357" w:rsidRDefault="00274B30" w:rsidP="005311DD">
            <w:pPr>
              <w:jc w:val="center"/>
              <w:rPr>
                <w:b/>
                <w:sz w:val="21"/>
                <w:szCs w:val="21"/>
              </w:rPr>
            </w:pPr>
            <w:r w:rsidRPr="00131357">
              <w:rPr>
                <w:b/>
                <w:sz w:val="21"/>
                <w:szCs w:val="21"/>
              </w:rPr>
              <w:t>Bežné účtovné obdobie</w:t>
            </w:r>
          </w:p>
        </w:tc>
        <w:tc>
          <w:tcPr>
            <w:tcW w:w="1425" w:type="pct"/>
            <w:tcBorders>
              <w:top w:val="single" w:sz="12" w:space="0" w:color="auto"/>
              <w:left w:val="single" w:sz="12" w:space="0" w:color="auto"/>
              <w:bottom w:val="single" w:sz="12" w:space="0" w:color="auto"/>
            </w:tcBorders>
          </w:tcPr>
          <w:p w14:paraId="6325C8FC" w14:textId="77777777" w:rsidR="00274B30" w:rsidRPr="00131357" w:rsidRDefault="00274B30" w:rsidP="005311DD">
            <w:pPr>
              <w:jc w:val="center"/>
              <w:rPr>
                <w:b/>
                <w:sz w:val="21"/>
                <w:szCs w:val="21"/>
              </w:rPr>
            </w:pPr>
            <w:r w:rsidRPr="00131357">
              <w:rPr>
                <w:b/>
                <w:sz w:val="21"/>
                <w:szCs w:val="21"/>
              </w:rPr>
              <w:t>Bezprostredne predchádzajúce účtovné obdobie</w:t>
            </w:r>
          </w:p>
        </w:tc>
      </w:tr>
      <w:tr w:rsidR="00274B30" w:rsidRPr="00131357" w14:paraId="0DADBE0D" w14:textId="77777777" w:rsidTr="005311DD">
        <w:tc>
          <w:tcPr>
            <w:tcW w:w="2403" w:type="pct"/>
            <w:tcBorders>
              <w:top w:val="single" w:sz="12" w:space="0" w:color="auto"/>
              <w:right w:val="single" w:sz="12" w:space="0" w:color="auto"/>
            </w:tcBorders>
          </w:tcPr>
          <w:p w14:paraId="772CC0F8" w14:textId="77777777" w:rsidR="00274B30" w:rsidRPr="00131357" w:rsidRDefault="00274B30" w:rsidP="005311DD">
            <w:pPr>
              <w:rPr>
                <w:sz w:val="21"/>
                <w:szCs w:val="21"/>
              </w:rPr>
            </w:pPr>
            <w:r w:rsidRPr="00131357">
              <w:rPr>
                <w:sz w:val="21"/>
                <w:szCs w:val="21"/>
              </w:rPr>
              <w:t>Základné imanie celkom</w:t>
            </w:r>
          </w:p>
        </w:tc>
        <w:tc>
          <w:tcPr>
            <w:tcW w:w="1172" w:type="pct"/>
            <w:tcBorders>
              <w:top w:val="single" w:sz="12" w:space="0" w:color="auto"/>
              <w:left w:val="single" w:sz="12" w:space="0" w:color="auto"/>
              <w:right w:val="single" w:sz="12" w:space="0" w:color="auto"/>
            </w:tcBorders>
          </w:tcPr>
          <w:p w14:paraId="0AF3D099" w14:textId="77777777" w:rsidR="00274B30" w:rsidRPr="00131357" w:rsidRDefault="00131357" w:rsidP="00131357">
            <w:pPr>
              <w:jc w:val="center"/>
              <w:rPr>
                <w:sz w:val="21"/>
                <w:szCs w:val="21"/>
              </w:rPr>
            </w:pPr>
            <w:r>
              <w:rPr>
                <w:sz w:val="21"/>
                <w:szCs w:val="21"/>
              </w:rPr>
              <w:t>9958176</w:t>
            </w:r>
          </w:p>
        </w:tc>
        <w:tc>
          <w:tcPr>
            <w:tcW w:w="1425" w:type="pct"/>
            <w:tcBorders>
              <w:top w:val="single" w:sz="12" w:space="0" w:color="auto"/>
              <w:left w:val="single" w:sz="12" w:space="0" w:color="auto"/>
            </w:tcBorders>
          </w:tcPr>
          <w:p w14:paraId="469643A4" w14:textId="77777777" w:rsidR="00274B30" w:rsidRPr="00131357" w:rsidRDefault="00131357" w:rsidP="005311DD">
            <w:pPr>
              <w:jc w:val="right"/>
              <w:rPr>
                <w:sz w:val="21"/>
                <w:szCs w:val="21"/>
              </w:rPr>
            </w:pPr>
            <w:r>
              <w:rPr>
                <w:sz w:val="21"/>
                <w:szCs w:val="21"/>
              </w:rPr>
              <w:t>9958176</w:t>
            </w:r>
          </w:p>
        </w:tc>
      </w:tr>
      <w:tr w:rsidR="00274B30" w:rsidRPr="00131357" w14:paraId="4CB134B0" w14:textId="77777777" w:rsidTr="005311DD">
        <w:tc>
          <w:tcPr>
            <w:tcW w:w="2403" w:type="pct"/>
            <w:tcBorders>
              <w:right w:val="single" w:sz="12" w:space="0" w:color="auto"/>
            </w:tcBorders>
          </w:tcPr>
          <w:p w14:paraId="5D60B989" w14:textId="77777777" w:rsidR="00274B30" w:rsidRPr="00131357" w:rsidRDefault="00274B30" w:rsidP="005311DD">
            <w:pPr>
              <w:rPr>
                <w:sz w:val="21"/>
                <w:szCs w:val="21"/>
              </w:rPr>
            </w:pPr>
            <w:r w:rsidRPr="00131357">
              <w:rPr>
                <w:sz w:val="21"/>
                <w:szCs w:val="21"/>
              </w:rPr>
              <w:t>Počet akcií (a.s.)</w:t>
            </w:r>
          </w:p>
        </w:tc>
        <w:tc>
          <w:tcPr>
            <w:tcW w:w="1172" w:type="pct"/>
            <w:tcBorders>
              <w:left w:val="single" w:sz="12" w:space="0" w:color="auto"/>
              <w:right w:val="single" w:sz="12" w:space="0" w:color="auto"/>
            </w:tcBorders>
          </w:tcPr>
          <w:p w14:paraId="62BA9B2D" w14:textId="77777777" w:rsidR="00274B30" w:rsidRPr="00131357" w:rsidRDefault="00274B30" w:rsidP="005311DD">
            <w:pPr>
              <w:jc w:val="right"/>
              <w:rPr>
                <w:sz w:val="21"/>
                <w:szCs w:val="21"/>
              </w:rPr>
            </w:pPr>
          </w:p>
        </w:tc>
        <w:tc>
          <w:tcPr>
            <w:tcW w:w="1425" w:type="pct"/>
            <w:tcBorders>
              <w:left w:val="single" w:sz="12" w:space="0" w:color="auto"/>
            </w:tcBorders>
          </w:tcPr>
          <w:p w14:paraId="2BE00875" w14:textId="77777777" w:rsidR="00274B30" w:rsidRPr="00131357" w:rsidRDefault="00274B30" w:rsidP="005311DD">
            <w:pPr>
              <w:jc w:val="right"/>
              <w:rPr>
                <w:sz w:val="21"/>
                <w:szCs w:val="21"/>
              </w:rPr>
            </w:pPr>
          </w:p>
        </w:tc>
      </w:tr>
      <w:tr w:rsidR="00274B30" w:rsidRPr="00131357" w14:paraId="4D6846E7" w14:textId="77777777" w:rsidTr="005311DD">
        <w:tc>
          <w:tcPr>
            <w:tcW w:w="2403" w:type="pct"/>
            <w:tcBorders>
              <w:right w:val="single" w:sz="12" w:space="0" w:color="auto"/>
            </w:tcBorders>
          </w:tcPr>
          <w:p w14:paraId="453F2904" w14:textId="77777777" w:rsidR="00274B30" w:rsidRPr="00131357" w:rsidRDefault="00274B30" w:rsidP="005311DD">
            <w:pPr>
              <w:rPr>
                <w:sz w:val="21"/>
                <w:szCs w:val="21"/>
              </w:rPr>
            </w:pPr>
            <w:r w:rsidRPr="00131357">
              <w:rPr>
                <w:sz w:val="21"/>
                <w:szCs w:val="21"/>
              </w:rPr>
              <w:t>Nominálna hodnota akcie (a.s.)</w:t>
            </w:r>
          </w:p>
        </w:tc>
        <w:tc>
          <w:tcPr>
            <w:tcW w:w="1172" w:type="pct"/>
            <w:tcBorders>
              <w:left w:val="single" w:sz="12" w:space="0" w:color="auto"/>
              <w:right w:val="single" w:sz="12" w:space="0" w:color="auto"/>
            </w:tcBorders>
          </w:tcPr>
          <w:p w14:paraId="23155991" w14:textId="77777777" w:rsidR="00274B30" w:rsidRPr="00131357" w:rsidRDefault="00274B30" w:rsidP="005311DD">
            <w:pPr>
              <w:jc w:val="right"/>
              <w:rPr>
                <w:sz w:val="21"/>
                <w:szCs w:val="21"/>
              </w:rPr>
            </w:pPr>
          </w:p>
        </w:tc>
        <w:tc>
          <w:tcPr>
            <w:tcW w:w="1425" w:type="pct"/>
            <w:tcBorders>
              <w:left w:val="single" w:sz="12" w:space="0" w:color="auto"/>
            </w:tcBorders>
          </w:tcPr>
          <w:p w14:paraId="0519E4B9" w14:textId="77777777" w:rsidR="00274B30" w:rsidRPr="00131357" w:rsidRDefault="00274B30" w:rsidP="005311DD">
            <w:pPr>
              <w:jc w:val="right"/>
              <w:rPr>
                <w:sz w:val="21"/>
                <w:szCs w:val="21"/>
              </w:rPr>
            </w:pPr>
          </w:p>
        </w:tc>
      </w:tr>
      <w:tr w:rsidR="00274B30" w:rsidRPr="00131357" w14:paraId="3FFD5A33" w14:textId="77777777" w:rsidTr="005311DD">
        <w:tc>
          <w:tcPr>
            <w:tcW w:w="2403" w:type="pct"/>
            <w:tcBorders>
              <w:right w:val="single" w:sz="12" w:space="0" w:color="auto"/>
            </w:tcBorders>
          </w:tcPr>
          <w:p w14:paraId="3474E083" w14:textId="77777777" w:rsidR="00274B30" w:rsidRPr="00131357" w:rsidRDefault="00274B30" w:rsidP="005311DD">
            <w:pPr>
              <w:rPr>
                <w:sz w:val="21"/>
                <w:szCs w:val="21"/>
              </w:rPr>
            </w:pPr>
            <w:r w:rsidRPr="00131357">
              <w:rPr>
                <w:sz w:val="21"/>
                <w:szCs w:val="21"/>
              </w:rPr>
              <w:t>Zisk na akciu, alebo na podiel na základnom imaní</w:t>
            </w:r>
          </w:p>
        </w:tc>
        <w:tc>
          <w:tcPr>
            <w:tcW w:w="1172" w:type="pct"/>
            <w:tcBorders>
              <w:left w:val="single" w:sz="12" w:space="0" w:color="auto"/>
              <w:right w:val="single" w:sz="12" w:space="0" w:color="auto"/>
            </w:tcBorders>
          </w:tcPr>
          <w:p w14:paraId="02D5DE35" w14:textId="77777777" w:rsidR="00274B30" w:rsidRPr="00131357" w:rsidRDefault="00274B30" w:rsidP="005311DD">
            <w:pPr>
              <w:jc w:val="right"/>
              <w:rPr>
                <w:sz w:val="21"/>
                <w:szCs w:val="21"/>
              </w:rPr>
            </w:pPr>
          </w:p>
        </w:tc>
        <w:tc>
          <w:tcPr>
            <w:tcW w:w="1425" w:type="pct"/>
            <w:tcBorders>
              <w:left w:val="single" w:sz="12" w:space="0" w:color="auto"/>
            </w:tcBorders>
          </w:tcPr>
          <w:p w14:paraId="61BA37D9" w14:textId="77777777" w:rsidR="00274B30" w:rsidRPr="00131357" w:rsidRDefault="00274B30" w:rsidP="005311DD">
            <w:pPr>
              <w:jc w:val="right"/>
              <w:rPr>
                <w:sz w:val="21"/>
                <w:szCs w:val="21"/>
              </w:rPr>
            </w:pPr>
          </w:p>
        </w:tc>
      </w:tr>
      <w:tr w:rsidR="00274B30" w:rsidRPr="00131357" w14:paraId="1BABA9D3" w14:textId="77777777" w:rsidTr="005311DD">
        <w:tc>
          <w:tcPr>
            <w:tcW w:w="2403" w:type="pct"/>
            <w:tcBorders>
              <w:right w:val="single" w:sz="12" w:space="0" w:color="auto"/>
            </w:tcBorders>
          </w:tcPr>
          <w:p w14:paraId="757A2340" w14:textId="77777777" w:rsidR="00274B30" w:rsidRPr="00131357" w:rsidRDefault="00274B30" w:rsidP="005311DD">
            <w:pPr>
              <w:rPr>
                <w:sz w:val="21"/>
                <w:szCs w:val="21"/>
              </w:rPr>
            </w:pPr>
            <w:r w:rsidRPr="00131357">
              <w:rPr>
                <w:sz w:val="21"/>
                <w:szCs w:val="21"/>
              </w:rPr>
              <w:t>Hodnota upísaného vlastného imania</w:t>
            </w:r>
          </w:p>
        </w:tc>
        <w:tc>
          <w:tcPr>
            <w:tcW w:w="1172" w:type="pct"/>
            <w:tcBorders>
              <w:left w:val="single" w:sz="12" w:space="0" w:color="auto"/>
              <w:right w:val="single" w:sz="12" w:space="0" w:color="auto"/>
            </w:tcBorders>
          </w:tcPr>
          <w:p w14:paraId="69A74E73" w14:textId="77777777" w:rsidR="00274B30" w:rsidRPr="00131357" w:rsidRDefault="00274B30" w:rsidP="005311DD">
            <w:pPr>
              <w:jc w:val="right"/>
              <w:rPr>
                <w:sz w:val="21"/>
                <w:szCs w:val="21"/>
              </w:rPr>
            </w:pPr>
          </w:p>
        </w:tc>
        <w:tc>
          <w:tcPr>
            <w:tcW w:w="1425" w:type="pct"/>
            <w:tcBorders>
              <w:left w:val="single" w:sz="12" w:space="0" w:color="auto"/>
            </w:tcBorders>
          </w:tcPr>
          <w:p w14:paraId="527989E3" w14:textId="77777777" w:rsidR="00274B30" w:rsidRPr="00131357" w:rsidRDefault="00274B30" w:rsidP="005311DD">
            <w:pPr>
              <w:jc w:val="right"/>
              <w:rPr>
                <w:sz w:val="21"/>
                <w:szCs w:val="21"/>
              </w:rPr>
            </w:pPr>
          </w:p>
        </w:tc>
      </w:tr>
      <w:tr w:rsidR="00274B30" w:rsidRPr="00131357" w14:paraId="6792347A" w14:textId="77777777" w:rsidTr="005311DD">
        <w:tc>
          <w:tcPr>
            <w:tcW w:w="2403" w:type="pct"/>
            <w:tcBorders>
              <w:right w:val="single" w:sz="12" w:space="0" w:color="auto"/>
            </w:tcBorders>
          </w:tcPr>
          <w:p w14:paraId="239ECDC2" w14:textId="77777777" w:rsidR="00274B30" w:rsidRPr="00131357" w:rsidRDefault="00274B30" w:rsidP="005311DD">
            <w:pPr>
              <w:rPr>
                <w:sz w:val="21"/>
                <w:szCs w:val="21"/>
              </w:rPr>
            </w:pPr>
            <w:r w:rsidRPr="00131357">
              <w:rPr>
                <w:sz w:val="21"/>
                <w:szCs w:val="21"/>
              </w:rPr>
              <w:t>Hodnota splateného základného imania</w:t>
            </w:r>
          </w:p>
        </w:tc>
        <w:tc>
          <w:tcPr>
            <w:tcW w:w="1172" w:type="pct"/>
            <w:tcBorders>
              <w:left w:val="single" w:sz="12" w:space="0" w:color="auto"/>
              <w:right w:val="single" w:sz="12" w:space="0" w:color="auto"/>
            </w:tcBorders>
          </w:tcPr>
          <w:p w14:paraId="1E48579B" w14:textId="77777777" w:rsidR="00274B30" w:rsidRPr="00131357" w:rsidRDefault="00131357" w:rsidP="00131357">
            <w:pPr>
              <w:jc w:val="center"/>
              <w:rPr>
                <w:sz w:val="21"/>
                <w:szCs w:val="21"/>
              </w:rPr>
            </w:pPr>
            <w:r>
              <w:rPr>
                <w:sz w:val="21"/>
                <w:szCs w:val="21"/>
              </w:rPr>
              <w:t>9958176</w:t>
            </w:r>
          </w:p>
        </w:tc>
        <w:tc>
          <w:tcPr>
            <w:tcW w:w="1425" w:type="pct"/>
            <w:tcBorders>
              <w:left w:val="single" w:sz="12" w:space="0" w:color="auto"/>
            </w:tcBorders>
          </w:tcPr>
          <w:p w14:paraId="58559DC3" w14:textId="77777777" w:rsidR="00274B30" w:rsidRPr="00131357" w:rsidRDefault="00131357" w:rsidP="005311DD">
            <w:pPr>
              <w:jc w:val="right"/>
              <w:rPr>
                <w:sz w:val="21"/>
                <w:szCs w:val="21"/>
              </w:rPr>
            </w:pPr>
            <w:r>
              <w:rPr>
                <w:sz w:val="21"/>
                <w:szCs w:val="21"/>
              </w:rPr>
              <w:t>9958176</w:t>
            </w:r>
          </w:p>
        </w:tc>
      </w:tr>
      <w:tr w:rsidR="00274B30" w:rsidRPr="00131357" w14:paraId="267660E4" w14:textId="77777777" w:rsidTr="005311DD">
        <w:tc>
          <w:tcPr>
            <w:tcW w:w="2403" w:type="pct"/>
            <w:tcBorders>
              <w:bottom w:val="single" w:sz="12" w:space="0" w:color="auto"/>
              <w:right w:val="single" w:sz="12" w:space="0" w:color="auto"/>
            </w:tcBorders>
          </w:tcPr>
          <w:p w14:paraId="6EF42913" w14:textId="77777777" w:rsidR="00274B30" w:rsidRPr="00131357" w:rsidRDefault="00274B30" w:rsidP="005311DD">
            <w:pPr>
              <w:rPr>
                <w:sz w:val="21"/>
                <w:szCs w:val="21"/>
              </w:rPr>
            </w:pPr>
            <w:r w:rsidRPr="00131357">
              <w:rPr>
                <w:sz w:val="21"/>
                <w:szCs w:val="21"/>
              </w:rPr>
              <w:t>Prehľad o zisku alebo strate, ktorá nebola účtovaná ako náklad alebo výnos, ale priamo na účty vlastného imania, najmä  zmeny reálnej hodnoty majetku, zmeny hodnoty majetku  pri použití metódy vlastného imania</w:t>
            </w:r>
          </w:p>
        </w:tc>
        <w:tc>
          <w:tcPr>
            <w:tcW w:w="1172" w:type="pct"/>
            <w:tcBorders>
              <w:left w:val="single" w:sz="12" w:space="0" w:color="auto"/>
              <w:bottom w:val="single" w:sz="12" w:space="0" w:color="auto"/>
              <w:right w:val="single" w:sz="12" w:space="0" w:color="auto"/>
            </w:tcBorders>
          </w:tcPr>
          <w:p w14:paraId="27D8A84D" w14:textId="77777777" w:rsidR="00274B30" w:rsidRPr="00131357" w:rsidRDefault="00274B30" w:rsidP="005311DD">
            <w:pPr>
              <w:jc w:val="right"/>
              <w:rPr>
                <w:sz w:val="21"/>
                <w:szCs w:val="21"/>
              </w:rPr>
            </w:pPr>
          </w:p>
        </w:tc>
        <w:tc>
          <w:tcPr>
            <w:tcW w:w="1425" w:type="pct"/>
            <w:tcBorders>
              <w:left w:val="single" w:sz="12" w:space="0" w:color="auto"/>
              <w:bottom w:val="single" w:sz="12" w:space="0" w:color="auto"/>
            </w:tcBorders>
          </w:tcPr>
          <w:p w14:paraId="3DBD691D" w14:textId="77777777" w:rsidR="00274B30" w:rsidRPr="00131357" w:rsidRDefault="00274B30" w:rsidP="005311DD">
            <w:pPr>
              <w:jc w:val="right"/>
              <w:rPr>
                <w:sz w:val="21"/>
                <w:szCs w:val="21"/>
              </w:rPr>
            </w:pPr>
          </w:p>
        </w:tc>
      </w:tr>
    </w:tbl>
    <w:p w14:paraId="266FDF20" w14:textId="77777777" w:rsidR="003304C3" w:rsidRPr="003304C3" w:rsidRDefault="003304C3" w:rsidP="003304C3">
      <w:pPr>
        <w:pStyle w:val="Nzov"/>
        <w:spacing w:before="0" w:beforeAutospacing="0" w:after="0"/>
        <w:ind w:left="360"/>
        <w:jc w:val="both"/>
        <w:rPr>
          <w:color w:val="FF0000"/>
          <w:sz w:val="20"/>
          <w:szCs w:val="22"/>
        </w:rPr>
      </w:pPr>
    </w:p>
    <w:p w14:paraId="2CCF8F5D" w14:textId="77777777" w:rsidR="003304C3" w:rsidRPr="00E85BA8" w:rsidRDefault="003304C3" w:rsidP="00E85BA8">
      <w:pPr>
        <w:jc w:val="center"/>
        <w:rPr>
          <w:b/>
          <w:caps/>
          <w:sz w:val="24"/>
        </w:rPr>
      </w:pPr>
    </w:p>
    <w:p w14:paraId="31BBBA3A" w14:textId="77777777" w:rsidR="00C7387F" w:rsidRPr="00D26E73" w:rsidRDefault="00324C96" w:rsidP="00216492">
      <w:pPr>
        <w:pStyle w:val="Nadpiss1urovne"/>
      </w:pPr>
      <w:r w:rsidRPr="00D26E73">
        <w:t xml:space="preserve">Informácie k </w:t>
      </w:r>
      <w:r w:rsidR="00C7387F" w:rsidRPr="00D26E73">
        <w:t>čas</w:t>
      </w:r>
      <w:r w:rsidRPr="00D26E73">
        <w:t>ti</w:t>
      </w:r>
      <w:r w:rsidR="00C7387F" w:rsidRPr="00D26E73">
        <w:t xml:space="preserve"> G. písm. </w:t>
      </w:r>
      <w:r w:rsidRPr="00D26E73">
        <w:t>a</w:t>
      </w:r>
      <w:r w:rsidR="00C7387F" w:rsidRPr="00D26E73">
        <w:t>) tret</w:t>
      </w:r>
      <w:r w:rsidRPr="00D26E73">
        <w:t>ie</w:t>
      </w:r>
      <w:r w:rsidR="00FE304F" w:rsidRPr="00D26E73">
        <w:t>mu</w:t>
      </w:r>
      <w:r w:rsidR="00C7387F" w:rsidRPr="00D26E73">
        <w:t xml:space="preserve"> bod</w:t>
      </w:r>
      <w:r w:rsidRPr="00D26E73">
        <w:t>u</w:t>
      </w:r>
      <w:r w:rsidR="00C7387F" w:rsidRPr="00D26E73">
        <w:t xml:space="preserve"> prílohy č. 3</w:t>
      </w:r>
      <w:r w:rsidRPr="00D26E73">
        <w:t xml:space="preserve"> o rozdelení účtovného zisku alebo o vysporiadaní účtovnej straty</w:t>
      </w:r>
    </w:p>
    <w:p w14:paraId="09E41BF0" w14:textId="77777777" w:rsidR="000B7B40" w:rsidRPr="00D26E73" w:rsidRDefault="000B7B40" w:rsidP="00274B30">
      <w:pPr>
        <w:tabs>
          <w:tab w:val="left" w:pos="2235"/>
        </w:tabs>
        <w:rPr>
          <w:sz w:val="21"/>
          <w:szCs w:val="21"/>
        </w:rPr>
      </w:pPr>
      <w:r w:rsidRPr="00D26E73">
        <w:rPr>
          <w:sz w:val="21"/>
          <w:szCs w:val="21"/>
        </w:rPr>
        <w:t>Tabuľka č. 1</w:t>
      </w:r>
      <w:r w:rsidR="00274B30">
        <w:rPr>
          <w:sz w:val="21"/>
          <w:szCs w:val="21"/>
        </w:rPr>
        <w:tab/>
      </w:r>
    </w:p>
    <w:tbl>
      <w:tblPr>
        <w:tblW w:w="5000" w:type="pct"/>
        <w:jc w:val="center"/>
        <w:tblLayout w:type="fixed"/>
        <w:tblCellMar>
          <w:left w:w="28" w:type="dxa"/>
          <w:right w:w="28" w:type="dxa"/>
        </w:tblCellMar>
        <w:tblLook w:val="00A0" w:firstRow="1" w:lastRow="0" w:firstColumn="1" w:lastColumn="0" w:noHBand="0" w:noVBand="0"/>
      </w:tblPr>
      <w:tblGrid>
        <w:gridCol w:w="6846"/>
        <w:gridCol w:w="2309"/>
      </w:tblGrid>
      <w:tr w:rsidR="00C7387F" w:rsidRPr="00D26E73" w14:paraId="5362C184" w14:textId="77777777" w:rsidTr="006A39C1">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0F108A00" w14:textId="77777777" w:rsidR="00C7387F" w:rsidRPr="00D26E73" w:rsidRDefault="00C7387F" w:rsidP="00180861">
            <w:pPr>
              <w:pStyle w:val="TopHeader"/>
              <w:rPr>
                <w:sz w:val="21"/>
                <w:szCs w:val="21"/>
              </w:rPr>
            </w:pPr>
            <w:r w:rsidRPr="00D26E73">
              <w:rPr>
                <w:sz w:val="21"/>
                <w:szCs w:val="21"/>
              </w:rPr>
              <w:t>Názo</w:t>
            </w:r>
            <w:r w:rsidR="00B51558" w:rsidRPr="00D26E73">
              <w:rPr>
                <w:sz w:val="21"/>
                <w:szCs w:val="21"/>
              </w:rPr>
              <w:t>v </w:t>
            </w:r>
            <w:r w:rsidRPr="00D26E73">
              <w:rPr>
                <w:sz w:val="21"/>
                <w:szCs w:val="21"/>
              </w:rPr>
              <w:t>položky</w:t>
            </w:r>
          </w:p>
        </w:tc>
        <w:tc>
          <w:tcPr>
            <w:tcW w:w="2331" w:type="dxa"/>
            <w:tcBorders>
              <w:top w:val="single" w:sz="12" w:space="0" w:color="auto"/>
              <w:left w:val="single" w:sz="12" w:space="0" w:color="auto"/>
              <w:bottom w:val="single" w:sz="12" w:space="0" w:color="auto"/>
              <w:right w:val="single" w:sz="12" w:space="0" w:color="auto"/>
            </w:tcBorders>
            <w:vAlign w:val="center"/>
          </w:tcPr>
          <w:p w14:paraId="088AE43E" w14:textId="77777777" w:rsidR="00C7387F" w:rsidRPr="00D26E73" w:rsidRDefault="00C7387F" w:rsidP="00180861">
            <w:pPr>
              <w:pStyle w:val="TopHeader"/>
              <w:rPr>
                <w:sz w:val="21"/>
                <w:szCs w:val="21"/>
              </w:rPr>
            </w:pPr>
            <w:r w:rsidRPr="00D26E73">
              <w:rPr>
                <w:sz w:val="21"/>
                <w:szCs w:val="21"/>
              </w:rPr>
              <w:t>Bezprostredne predchádzajúce účtovné obdobie</w:t>
            </w:r>
          </w:p>
        </w:tc>
      </w:tr>
      <w:tr w:rsidR="00204817" w:rsidRPr="00D26E73" w14:paraId="6B9668FD" w14:textId="77777777" w:rsidTr="006A39C1">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0EA6B820" w14:textId="77777777" w:rsidR="00204817" w:rsidRPr="00D26E73" w:rsidRDefault="00204817" w:rsidP="00180861">
            <w:pPr>
              <w:rPr>
                <w:b/>
                <w:bCs/>
                <w:sz w:val="21"/>
                <w:szCs w:val="21"/>
              </w:rPr>
            </w:pPr>
            <w:r w:rsidRPr="00D26E73">
              <w:rPr>
                <w:b/>
                <w:bCs/>
                <w:sz w:val="21"/>
                <w:szCs w:val="21"/>
              </w:rPr>
              <w:t>Účtovný zisk</w:t>
            </w:r>
            <w:r w:rsidR="00012DBD" w:rsidRPr="00D26E73">
              <w:rPr>
                <w:b/>
                <w:bCs/>
                <w:sz w:val="21"/>
                <w:szCs w:val="21"/>
              </w:rPr>
              <w:t xml:space="preserve"> </w:t>
            </w:r>
          </w:p>
        </w:tc>
        <w:tc>
          <w:tcPr>
            <w:tcW w:w="2331" w:type="dxa"/>
            <w:tcBorders>
              <w:top w:val="single" w:sz="12" w:space="0" w:color="auto"/>
              <w:left w:val="single" w:sz="12" w:space="0" w:color="auto"/>
              <w:bottom w:val="single" w:sz="12" w:space="0" w:color="auto"/>
              <w:right w:val="single" w:sz="12" w:space="0" w:color="auto"/>
            </w:tcBorders>
            <w:noWrap/>
            <w:vAlign w:val="center"/>
          </w:tcPr>
          <w:p w14:paraId="2CF26EEE" w14:textId="3CFC0241" w:rsidR="00204817" w:rsidRPr="00C232E1" w:rsidRDefault="00CA47A0" w:rsidP="005803C8">
            <w:pPr>
              <w:pStyle w:val="Value"/>
              <w:rPr>
                <w:b/>
                <w:sz w:val="21"/>
                <w:szCs w:val="21"/>
              </w:rPr>
            </w:pPr>
            <w:r>
              <w:rPr>
                <w:b/>
                <w:sz w:val="21"/>
                <w:szCs w:val="21"/>
              </w:rPr>
              <w:t>7.255.655</w:t>
            </w:r>
          </w:p>
        </w:tc>
      </w:tr>
      <w:tr w:rsidR="000B7B40" w:rsidRPr="00D26E73" w14:paraId="6F474822" w14:textId="77777777" w:rsidTr="006A39C1">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0446AB86" w14:textId="77777777" w:rsidR="000B7B40" w:rsidRPr="00D26E73" w:rsidRDefault="000B7B40" w:rsidP="000D7105">
            <w:pPr>
              <w:rPr>
                <w:sz w:val="21"/>
                <w:szCs w:val="21"/>
              </w:rPr>
            </w:pPr>
            <w:r w:rsidRPr="00D26E73">
              <w:rPr>
                <w:b/>
                <w:bCs/>
                <w:sz w:val="21"/>
                <w:szCs w:val="21"/>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tcPr>
          <w:p w14:paraId="262EDFAA" w14:textId="77777777" w:rsidR="000B7B40" w:rsidRPr="00D26E73" w:rsidRDefault="000B7B40" w:rsidP="000D7105">
            <w:pPr>
              <w:rPr>
                <w:b/>
                <w:sz w:val="21"/>
                <w:szCs w:val="21"/>
              </w:rPr>
            </w:pPr>
            <w:r w:rsidRPr="00D26E73">
              <w:rPr>
                <w:b/>
                <w:sz w:val="21"/>
                <w:szCs w:val="21"/>
              </w:rPr>
              <w:t>Bežné účtovné obdobie</w:t>
            </w:r>
          </w:p>
        </w:tc>
      </w:tr>
      <w:tr w:rsidR="00C7387F" w:rsidRPr="00D26E73" w14:paraId="4DCEDD53" w14:textId="77777777" w:rsidTr="006A39C1">
        <w:trPr>
          <w:trHeight w:val="330"/>
          <w:jc w:val="center"/>
        </w:trPr>
        <w:tc>
          <w:tcPr>
            <w:tcW w:w="6912" w:type="dxa"/>
            <w:tcBorders>
              <w:top w:val="single" w:sz="12" w:space="0" w:color="auto"/>
              <w:left w:val="single" w:sz="12" w:space="0" w:color="auto"/>
              <w:bottom w:val="single" w:sz="4" w:space="0" w:color="auto"/>
              <w:right w:val="single" w:sz="12" w:space="0" w:color="auto"/>
            </w:tcBorders>
            <w:noWrap/>
            <w:vAlign w:val="center"/>
          </w:tcPr>
          <w:p w14:paraId="1CA73637" w14:textId="77777777" w:rsidR="00C7387F" w:rsidRPr="00D26E73" w:rsidRDefault="00204817" w:rsidP="00180861">
            <w:pPr>
              <w:rPr>
                <w:sz w:val="21"/>
                <w:szCs w:val="21"/>
              </w:rPr>
            </w:pPr>
            <w:r w:rsidRPr="00D26E73">
              <w:rPr>
                <w:sz w:val="21"/>
                <w:szCs w:val="21"/>
              </w:rPr>
              <w:t>P</w:t>
            </w:r>
            <w:r w:rsidR="00C7387F" w:rsidRPr="00D26E73">
              <w:rPr>
                <w:sz w:val="21"/>
                <w:szCs w:val="21"/>
              </w:rPr>
              <w:t>rídel do zákonného rezervného fondu</w:t>
            </w:r>
          </w:p>
        </w:tc>
        <w:tc>
          <w:tcPr>
            <w:tcW w:w="2331" w:type="dxa"/>
            <w:tcBorders>
              <w:top w:val="single" w:sz="12" w:space="0" w:color="auto"/>
              <w:left w:val="single" w:sz="12" w:space="0" w:color="auto"/>
              <w:bottom w:val="single" w:sz="4" w:space="0" w:color="auto"/>
              <w:right w:val="single" w:sz="12" w:space="0" w:color="auto"/>
            </w:tcBorders>
            <w:noWrap/>
            <w:vAlign w:val="center"/>
          </w:tcPr>
          <w:p w14:paraId="55D7AB2E" w14:textId="6EA38DB7" w:rsidR="00C7387F" w:rsidRPr="00D26E73" w:rsidRDefault="00CA47A0" w:rsidP="005803C8">
            <w:pPr>
              <w:pStyle w:val="Value"/>
              <w:rPr>
                <w:sz w:val="21"/>
                <w:szCs w:val="21"/>
              </w:rPr>
            </w:pPr>
            <w:r>
              <w:rPr>
                <w:sz w:val="21"/>
                <w:szCs w:val="21"/>
              </w:rPr>
              <w:t>362.783</w:t>
            </w:r>
          </w:p>
        </w:tc>
      </w:tr>
      <w:tr w:rsidR="00C7387F" w:rsidRPr="00D26E73" w14:paraId="259FC6BF" w14:textId="77777777" w:rsidTr="006A39C1">
        <w:trPr>
          <w:trHeight w:val="330"/>
          <w:jc w:val="center"/>
        </w:trPr>
        <w:tc>
          <w:tcPr>
            <w:tcW w:w="6912" w:type="dxa"/>
            <w:tcBorders>
              <w:top w:val="single" w:sz="4" w:space="0" w:color="auto"/>
              <w:left w:val="single" w:sz="12" w:space="0" w:color="auto"/>
              <w:bottom w:val="single" w:sz="4" w:space="0" w:color="auto"/>
              <w:right w:val="single" w:sz="12" w:space="0" w:color="auto"/>
            </w:tcBorders>
            <w:noWrap/>
            <w:vAlign w:val="center"/>
          </w:tcPr>
          <w:p w14:paraId="140D9C49" w14:textId="77777777" w:rsidR="00C7387F" w:rsidRPr="00D26E73" w:rsidRDefault="00204817" w:rsidP="00180861">
            <w:pPr>
              <w:rPr>
                <w:sz w:val="21"/>
                <w:szCs w:val="21"/>
              </w:rPr>
            </w:pPr>
            <w:r w:rsidRPr="00D26E73">
              <w:rPr>
                <w:sz w:val="21"/>
                <w:szCs w:val="21"/>
              </w:rPr>
              <w:t>P</w:t>
            </w:r>
            <w:r w:rsidR="00C7387F" w:rsidRPr="00D26E73">
              <w:rPr>
                <w:sz w:val="21"/>
                <w:szCs w:val="21"/>
              </w:rPr>
              <w:t xml:space="preserve">rídel do štatutárnych </w:t>
            </w:r>
            <w:r w:rsidR="00B51558" w:rsidRPr="00D26E73">
              <w:rPr>
                <w:sz w:val="21"/>
                <w:szCs w:val="21"/>
              </w:rPr>
              <w:t>a </w:t>
            </w:r>
            <w:r w:rsidR="00C7387F" w:rsidRPr="00D26E73">
              <w:rPr>
                <w:sz w:val="21"/>
                <w:szCs w:val="21"/>
              </w:rPr>
              <w:t>ostatných fondov</w:t>
            </w:r>
          </w:p>
        </w:tc>
        <w:tc>
          <w:tcPr>
            <w:tcW w:w="2331" w:type="dxa"/>
            <w:tcBorders>
              <w:top w:val="nil"/>
              <w:left w:val="single" w:sz="12" w:space="0" w:color="auto"/>
              <w:bottom w:val="single" w:sz="4" w:space="0" w:color="auto"/>
              <w:right w:val="single" w:sz="12" w:space="0" w:color="auto"/>
            </w:tcBorders>
            <w:noWrap/>
            <w:vAlign w:val="center"/>
          </w:tcPr>
          <w:p w14:paraId="69315BE8" w14:textId="77777777" w:rsidR="00C7387F" w:rsidRPr="00D26E73" w:rsidRDefault="00C7387F" w:rsidP="005803C8">
            <w:pPr>
              <w:pStyle w:val="Value"/>
              <w:rPr>
                <w:sz w:val="21"/>
                <w:szCs w:val="21"/>
              </w:rPr>
            </w:pPr>
          </w:p>
        </w:tc>
      </w:tr>
      <w:tr w:rsidR="00C7387F" w:rsidRPr="00D26E73" w14:paraId="5E0BFAA0" w14:textId="77777777" w:rsidTr="006A39C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7D9863B3" w14:textId="77777777" w:rsidR="00C7387F" w:rsidRPr="00D26E73" w:rsidRDefault="00204817" w:rsidP="00180861">
            <w:pPr>
              <w:rPr>
                <w:sz w:val="21"/>
                <w:szCs w:val="21"/>
              </w:rPr>
            </w:pPr>
            <w:r w:rsidRPr="00D26E73">
              <w:rPr>
                <w:sz w:val="21"/>
                <w:szCs w:val="21"/>
              </w:rPr>
              <w:t>P</w:t>
            </w:r>
            <w:r w:rsidR="00C7387F" w:rsidRPr="00D26E73">
              <w:rPr>
                <w:sz w:val="21"/>
                <w:szCs w:val="21"/>
              </w:rPr>
              <w:t>rídel do sociálneho fondu</w:t>
            </w:r>
          </w:p>
        </w:tc>
        <w:tc>
          <w:tcPr>
            <w:tcW w:w="2331" w:type="dxa"/>
            <w:tcBorders>
              <w:top w:val="nil"/>
              <w:left w:val="single" w:sz="12" w:space="0" w:color="auto"/>
              <w:bottom w:val="single" w:sz="6" w:space="0" w:color="auto"/>
              <w:right w:val="single" w:sz="12" w:space="0" w:color="auto"/>
            </w:tcBorders>
            <w:noWrap/>
            <w:vAlign w:val="center"/>
          </w:tcPr>
          <w:p w14:paraId="5A35D3D2" w14:textId="77777777" w:rsidR="00C7387F" w:rsidRPr="00D26E73" w:rsidRDefault="00C7387F" w:rsidP="005803C8">
            <w:pPr>
              <w:pStyle w:val="Value"/>
              <w:rPr>
                <w:sz w:val="21"/>
                <w:szCs w:val="21"/>
              </w:rPr>
            </w:pPr>
          </w:p>
        </w:tc>
      </w:tr>
      <w:tr w:rsidR="00C7387F" w:rsidRPr="00D26E73" w14:paraId="2B34254D" w14:textId="77777777" w:rsidTr="006A39C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C9AB614" w14:textId="77777777" w:rsidR="00C7387F" w:rsidRPr="00D26E73" w:rsidRDefault="00204817" w:rsidP="00180861">
            <w:pPr>
              <w:rPr>
                <w:sz w:val="21"/>
                <w:szCs w:val="21"/>
              </w:rPr>
            </w:pPr>
            <w:r w:rsidRPr="00D26E73">
              <w:rPr>
                <w:sz w:val="21"/>
                <w:szCs w:val="21"/>
              </w:rPr>
              <w:t>P</w:t>
            </w:r>
            <w:r w:rsidR="00C7387F" w:rsidRPr="00D26E73">
              <w:rPr>
                <w:sz w:val="21"/>
                <w:szCs w:val="21"/>
              </w:rPr>
              <w:t>rídel n</w:t>
            </w:r>
            <w:r w:rsidR="00B51558" w:rsidRPr="00D26E73">
              <w:rPr>
                <w:sz w:val="21"/>
                <w:szCs w:val="21"/>
              </w:rPr>
              <w:t>a </w:t>
            </w:r>
            <w:r w:rsidR="00C7387F" w:rsidRPr="00D26E73">
              <w:rPr>
                <w:sz w:val="21"/>
                <w:szCs w:val="21"/>
              </w:rPr>
              <w:t>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647CA99" w14:textId="77777777" w:rsidR="00C7387F" w:rsidRPr="00D26E73" w:rsidRDefault="00C7387F" w:rsidP="005803C8">
            <w:pPr>
              <w:pStyle w:val="Value"/>
              <w:rPr>
                <w:sz w:val="21"/>
                <w:szCs w:val="21"/>
              </w:rPr>
            </w:pPr>
          </w:p>
        </w:tc>
      </w:tr>
      <w:tr w:rsidR="00C7387F" w:rsidRPr="00D26E73" w14:paraId="6D2D2F8E" w14:textId="77777777" w:rsidTr="006A39C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0A87CD06" w14:textId="77777777" w:rsidR="00C7387F" w:rsidRPr="00D26E73" w:rsidRDefault="00204817" w:rsidP="00180861">
            <w:pPr>
              <w:rPr>
                <w:sz w:val="21"/>
                <w:szCs w:val="21"/>
              </w:rPr>
            </w:pPr>
            <w:r w:rsidRPr="00D26E73">
              <w:rPr>
                <w:sz w:val="21"/>
                <w:szCs w:val="21"/>
              </w:rPr>
              <w:t>Ú</w:t>
            </w:r>
            <w:r w:rsidR="00C7387F" w:rsidRPr="00D26E73">
              <w:rPr>
                <w:sz w:val="21"/>
                <w:szCs w:val="21"/>
              </w:rPr>
              <w:t>hrad</w:t>
            </w:r>
            <w:r w:rsidR="00B51558" w:rsidRPr="00D26E73">
              <w:rPr>
                <w:sz w:val="21"/>
                <w:szCs w:val="21"/>
              </w:rPr>
              <w:t>a </w:t>
            </w:r>
            <w:r w:rsidR="00C7387F" w:rsidRPr="00D26E73">
              <w:rPr>
                <w:sz w:val="21"/>
                <w:szCs w:val="21"/>
              </w:rPr>
              <w:t>straty minulých období</w:t>
            </w:r>
          </w:p>
        </w:tc>
        <w:tc>
          <w:tcPr>
            <w:tcW w:w="2331" w:type="dxa"/>
            <w:tcBorders>
              <w:top w:val="nil"/>
              <w:left w:val="single" w:sz="12" w:space="0" w:color="auto"/>
              <w:bottom w:val="single" w:sz="6" w:space="0" w:color="auto"/>
              <w:right w:val="single" w:sz="12" w:space="0" w:color="auto"/>
            </w:tcBorders>
            <w:noWrap/>
            <w:vAlign w:val="center"/>
          </w:tcPr>
          <w:p w14:paraId="16D10EB0" w14:textId="23ADCD4E" w:rsidR="00C7387F" w:rsidRPr="00D26E73" w:rsidRDefault="00CA47A0" w:rsidP="005803C8">
            <w:pPr>
              <w:pStyle w:val="Value"/>
              <w:rPr>
                <w:sz w:val="21"/>
                <w:szCs w:val="21"/>
              </w:rPr>
            </w:pPr>
            <w:r>
              <w:rPr>
                <w:sz w:val="21"/>
                <w:szCs w:val="21"/>
              </w:rPr>
              <w:t>6.892.872</w:t>
            </w:r>
          </w:p>
        </w:tc>
      </w:tr>
      <w:tr w:rsidR="00C7387F" w:rsidRPr="00D26E73" w14:paraId="69398B5F" w14:textId="77777777" w:rsidTr="006A39C1">
        <w:trPr>
          <w:trHeight w:val="330"/>
          <w:jc w:val="center"/>
        </w:trPr>
        <w:tc>
          <w:tcPr>
            <w:tcW w:w="6912" w:type="dxa"/>
            <w:tcBorders>
              <w:top w:val="single" w:sz="6" w:space="0" w:color="auto"/>
              <w:left w:val="single" w:sz="12" w:space="0" w:color="auto"/>
              <w:bottom w:val="single" w:sz="6" w:space="0" w:color="auto"/>
              <w:right w:val="single" w:sz="12" w:space="0" w:color="auto"/>
            </w:tcBorders>
            <w:noWrap/>
            <w:vAlign w:val="center"/>
          </w:tcPr>
          <w:p w14:paraId="79864E92" w14:textId="77777777" w:rsidR="00C7387F" w:rsidRPr="00D26E73" w:rsidRDefault="00204817" w:rsidP="0044306F">
            <w:pPr>
              <w:rPr>
                <w:sz w:val="21"/>
                <w:szCs w:val="21"/>
              </w:rPr>
            </w:pPr>
            <w:r w:rsidRPr="00D26E73">
              <w:rPr>
                <w:sz w:val="21"/>
                <w:szCs w:val="21"/>
              </w:rPr>
              <w:t>P</w:t>
            </w:r>
            <w:r w:rsidR="00C7387F" w:rsidRPr="00D26E73">
              <w:rPr>
                <w:sz w:val="21"/>
                <w:szCs w:val="21"/>
              </w:rPr>
              <w:t>revod do</w:t>
            </w:r>
            <w:r w:rsidR="0044306F" w:rsidRPr="00D26E73">
              <w:rPr>
                <w:sz w:val="21"/>
                <w:szCs w:val="21"/>
              </w:rPr>
              <w:t xml:space="preserve"> </w:t>
            </w:r>
            <w:r w:rsidR="00C7387F" w:rsidRPr="00D26E73">
              <w:rPr>
                <w:sz w:val="21"/>
                <w:szCs w:val="21"/>
              </w:rPr>
              <w:t>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14:paraId="30813E23" w14:textId="77777777" w:rsidR="00C7387F" w:rsidRPr="00D26E73" w:rsidRDefault="00C7387F" w:rsidP="005803C8">
            <w:pPr>
              <w:pStyle w:val="Value"/>
              <w:rPr>
                <w:sz w:val="21"/>
                <w:szCs w:val="21"/>
              </w:rPr>
            </w:pPr>
          </w:p>
        </w:tc>
      </w:tr>
      <w:tr w:rsidR="00C7387F" w:rsidRPr="00D26E73" w14:paraId="72E61076" w14:textId="77777777" w:rsidTr="006A39C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FA4A05D" w14:textId="77777777" w:rsidR="00C7387F" w:rsidRPr="00D26E73" w:rsidRDefault="004F3181" w:rsidP="0044306F">
            <w:pPr>
              <w:rPr>
                <w:sz w:val="21"/>
                <w:szCs w:val="21"/>
              </w:rPr>
            </w:pPr>
            <w:r w:rsidRPr="00D26E73">
              <w:rPr>
                <w:sz w:val="21"/>
                <w:szCs w:val="21"/>
              </w:rPr>
              <w:t xml:space="preserve">Rozdelenie </w:t>
            </w:r>
            <w:r w:rsidR="00C7387F" w:rsidRPr="00D26E73">
              <w:rPr>
                <w:sz w:val="21"/>
                <w:szCs w:val="21"/>
              </w:rPr>
              <w:t>podielu n</w:t>
            </w:r>
            <w:r w:rsidR="00B51558" w:rsidRPr="00D26E73">
              <w:rPr>
                <w:sz w:val="21"/>
                <w:szCs w:val="21"/>
              </w:rPr>
              <w:t>a </w:t>
            </w:r>
            <w:r w:rsidR="00C7387F" w:rsidRPr="00D26E73">
              <w:rPr>
                <w:sz w:val="21"/>
                <w:szCs w:val="21"/>
              </w:rPr>
              <w:t>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A8FC5B" w14:textId="77777777" w:rsidR="00C7387F" w:rsidRPr="00D26E73" w:rsidRDefault="00C7387F" w:rsidP="005803C8">
            <w:pPr>
              <w:pStyle w:val="Value"/>
              <w:rPr>
                <w:sz w:val="21"/>
                <w:szCs w:val="21"/>
              </w:rPr>
            </w:pPr>
          </w:p>
        </w:tc>
      </w:tr>
      <w:tr w:rsidR="00C7387F" w:rsidRPr="00D26E73" w14:paraId="364F9C85" w14:textId="77777777" w:rsidTr="006A39C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7F128429" w14:textId="77777777" w:rsidR="00C7387F" w:rsidRPr="00D26E73" w:rsidRDefault="00204817" w:rsidP="00180861">
            <w:pPr>
              <w:rPr>
                <w:sz w:val="21"/>
                <w:szCs w:val="21"/>
              </w:rPr>
            </w:pPr>
            <w:r w:rsidRPr="00D26E73">
              <w:rPr>
                <w:sz w:val="21"/>
                <w:szCs w:val="21"/>
              </w:rPr>
              <w:t>I</w:t>
            </w:r>
            <w:r w:rsidR="00C7387F" w:rsidRPr="00D26E73">
              <w:rPr>
                <w:sz w:val="21"/>
                <w:szCs w:val="21"/>
              </w:rPr>
              <w:t xml:space="preserve">né </w:t>
            </w:r>
          </w:p>
        </w:tc>
        <w:tc>
          <w:tcPr>
            <w:tcW w:w="2331" w:type="dxa"/>
            <w:tcBorders>
              <w:top w:val="nil"/>
              <w:left w:val="single" w:sz="12" w:space="0" w:color="auto"/>
              <w:bottom w:val="single" w:sz="6" w:space="0" w:color="auto"/>
              <w:right w:val="single" w:sz="12" w:space="0" w:color="auto"/>
            </w:tcBorders>
            <w:noWrap/>
            <w:vAlign w:val="center"/>
          </w:tcPr>
          <w:p w14:paraId="04651E7F" w14:textId="77777777" w:rsidR="00C7387F" w:rsidRPr="00D26E73" w:rsidRDefault="00C7387F" w:rsidP="005803C8">
            <w:pPr>
              <w:pStyle w:val="Value"/>
              <w:rPr>
                <w:sz w:val="21"/>
                <w:szCs w:val="21"/>
              </w:rPr>
            </w:pPr>
          </w:p>
        </w:tc>
      </w:tr>
      <w:tr w:rsidR="00C7387F" w:rsidRPr="00D26E73" w14:paraId="4C1FBDE1" w14:textId="77777777" w:rsidTr="006A39C1">
        <w:trPr>
          <w:trHeight w:val="330"/>
          <w:jc w:val="center"/>
        </w:trPr>
        <w:tc>
          <w:tcPr>
            <w:tcW w:w="6912" w:type="dxa"/>
            <w:tcBorders>
              <w:top w:val="single" w:sz="6" w:space="0" w:color="auto"/>
              <w:left w:val="single" w:sz="12" w:space="0" w:color="auto"/>
              <w:bottom w:val="single" w:sz="12" w:space="0" w:color="auto"/>
              <w:right w:val="single" w:sz="12" w:space="0" w:color="auto"/>
            </w:tcBorders>
            <w:noWrap/>
            <w:vAlign w:val="center"/>
          </w:tcPr>
          <w:p w14:paraId="27345E81" w14:textId="77777777" w:rsidR="00C7387F" w:rsidRPr="00D26E73" w:rsidRDefault="00C7387F" w:rsidP="00180861">
            <w:pPr>
              <w:rPr>
                <w:b/>
                <w:bCs/>
                <w:sz w:val="21"/>
                <w:szCs w:val="21"/>
              </w:rPr>
            </w:pPr>
            <w:r w:rsidRPr="00D26E73">
              <w:rPr>
                <w:b/>
                <w:bCs/>
                <w:sz w:val="21"/>
                <w:szCs w:val="21"/>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14:paraId="1F1A3995" w14:textId="1BE123C3" w:rsidR="00C7387F" w:rsidRPr="00C232E1" w:rsidRDefault="00CA47A0" w:rsidP="005803C8">
            <w:pPr>
              <w:pStyle w:val="Value"/>
              <w:rPr>
                <w:b/>
                <w:sz w:val="21"/>
                <w:szCs w:val="21"/>
              </w:rPr>
            </w:pPr>
            <w:r>
              <w:rPr>
                <w:b/>
                <w:sz w:val="21"/>
                <w:szCs w:val="21"/>
              </w:rPr>
              <w:t>7.255.655</w:t>
            </w:r>
          </w:p>
        </w:tc>
      </w:tr>
    </w:tbl>
    <w:p w14:paraId="78C435C7" w14:textId="77777777" w:rsidR="000B7B40" w:rsidRPr="00D26E73" w:rsidRDefault="000B7B40">
      <w:pPr>
        <w:rPr>
          <w:sz w:val="21"/>
          <w:szCs w:val="21"/>
        </w:rPr>
      </w:pPr>
    </w:p>
    <w:p w14:paraId="1A5019B8" w14:textId="77777777" w:rsidR="000B7B40" w:rsidRPr="00D26E73" w:rsidRDefault="000B7B40">
      <w:pPr>
        <w:rPr>
          <w:sz w:val="21"/>
          <w:szCs w:val="21"/>
        </w:rPr>
      </w:pPr>
      <w:r w:rsidRPr="00D26E73">
        <w:rPr>
          <w:sz w:val="21"/>
          <w:szCs w:val="21"/>
        </w:rPr>
        <w:t>Tabuľka č. 2</w:t>
      </w:r>
    </w:p>
    <w:tbl>
      <w:tblPr>
        <w:tblW w:w="5000" w:type="pct"/>
        <w:jc w:val="center"/>
        <w:tblLayout w:type="fixed"/>
        <w:tblCellMar>
          <w:left w:w="28" w:type="dxa"/>
          <w:right w:w="28" w:type="dxa"/>
        </w:tblCellMar>
        <w:tblLook w:val="00A0" w:firstRow="1" w:lastRow="0" w:firstColumn="1" w:lastColumn="0" w:noHBand="0" w:noVBand="0"/>
      </w:tblPr>
      <w:tblGrid>
        <w:gridCol w:w="6846"/>
        <w:gridCol w:w="2309"/>
      </w:tblGrid>
      <w:tr w:rsidR="000B7B40" w:rsidRPr="00D26E73" w14:paraId="5CF0A9B1" w14:textId="77777777" w:rsidTr="006A39C1">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0DF7563A" w14:textId="77777777" w:rsidR="000B7B40" w:rsidRPr="00D26E73" w:rsidRDefault="000B7B40" w:rsidP="000B7B40">
            <w:pPr>
              <w:jc w:val="center"/>
              <w:rPr>
                <w:b/>
                <w:bCs/>
                <w:sz w:val="21"/>
                <w:szCs w:val="21"/>
              </w:rPr>
            </w:pPr>
            <w:r w:rsidRPr="00D26E73">
              <w:rPr>
                <w:b/>
                <w:bCs/>
                <w:sz w:val="21"/>
                <w:szCs w:val="21"/>
              </w:rPr>
              <w:t>Názov položky</w:t>
            </w:r>
          </w:p>
        </w:tc>
        <w:tc>
          <w:tcPr>
            <w:tcW w:w="2331" w:type="dxa"/>
            <w:tcBorders>
              <w:top w:val="single" w:sz="12" w:space="0" w:color="auto"/>
              <w:left w:val="single" w:sz="12" w:space="0" w:color="auto"/>
              <w:bottom w:val="single" w:sz="12" w:space="0" w:color="auto"/>
              <w:right w:val="single" w:sz="12" w:space="0" w:color="auto"/>
            </w:tcBorders>
            <w:noWrap/>
            <w:vAlign w:val="center"/>
          </w:tcPr>
          <w:p w14:paraId="64B3B341" w14:textId="77777777" w:rsidR="000B7B40" w:rsidRPr="00D26E73" w:rsidRDefault="000B7B40" w:rsidP="000B7B40">
            <w:pPr>
              <w:jc w:val="center"/>
              <w:rPr>
                <w:b/>
                <w:sz w:val="21"/>
                <w:szCs w:val="21"/>
              </w:rPr>
            </w:pPr>
            <w:r w:rsidRPr="00D26E73">
              <w:rPr>
                <w:b/>
                <w:sz w:val="21"/>
                <w:szCs w:val="21"/>
              </w:rPr>
              <w:t>Bezprostredne predchádzajúce účtovné obdobie</w:t>
            </w:r>
          </w:p>
        </w:tc>
      </w:tr>
      <w:tr w:rsidR="00204817" w:rsidRPr="00D26E73" w14:paraId="1AFDF249" w14:textId="77777777" w:rsidTr="006A39C1">
        <w:trPr>
          <w:trHeight w:val="330"/>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14:paraId="17AAC66B" w14:textId="77777777" w:rsidR="00204817" w:rsidRPr="00D26E73" w:rsidRDefault="00204817" w:rsidP="00180861">
            <w:pPr>
              <w:rPr>
                <w:b/>
                <w:bCs/>
                <w:sz w:val="21"/>
                <w:szCs w:val="21"/>
              </w:rPr>
            </w:pPr>
            <w:r w:rsidRPr="00D26E73">
              <w:rPr>
                <w:b/>
                <w:bCs/>
                <w:sz w:val="21"/>
                <w:szCs w:val="21"/>
              </w:rPr>
              <w:t>Účtovná strata</w:t>
            </w:r>
          </w:p>
        </w:tc>
        <w:tc>
          <w:tcPr>
            <w:tcW w:w="2331" w:type="dxa"/>
            <w:tcBorders>
              <w:top w:val="single" w:sz="4" w:space="0" w:color="auto"/>
              <w:left w:val="single" w:sz="12" w:space="0" w:color="auto"/>
              <w:bottom w:val="single" w:sz="12" w:space="0" w:color="auto"/>
              <w:right w:val="single" w:sz="12" w:space="0" w:color="auto"/>
            </w:tcBorders>
            <w:noWrap/>
            <w:vAlign w:val="center"/>
          </w:tcPr>
          <w:p w14:paraId="0D8AA58E" w14:textId="2725B407" w:rsidR="00204817" w:rsidRPr="00C232E1" w:rsidRDefault="00204817" w:rsidP="005803C8">
            <w:pPr>
              <w:pStyle w:val="Value"/>
              <w:rPr>
                <w:b/>
                <w:sz w:val="21"/>
                <w:szCs w:val="21"/>
              </w:rPr>
            </w:pPr>
          </w:p>
        </w:tc>
      </w:tr>
      <w:tr w:rsidR="000B7B40" w:rsidRPr="00D26E73" w14:paraId="207D58BF" w14:textId="77777777" w:rsidTr="006A39C1">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1B4488C1" w14:textId="77777777" w:rsidR="000B7B40" w:rsidRPr="00D26E73" w:rsidRDefault="000B7B40" w:rsidP="000D7105">
            <w:pPr>
              <w:rPr>
                <w:sz w:val="21"/>
                <w:szCs w:val="21"/>
              </w:rPr>
            </w:pPr>
            <w:r w:rsidRPr="00D26E73">
              <w:rPr>
                <w:b/>
                <w:bCs/>
                <w:sz w:val="21"/>
                <w:szCs w:val="21"/>
              </w:rPr>
              <w:t>Vysporiadanie účtovnej straty</w:t>
            </w:r>
          </w:p>
        </w:tc>
        <w:tc>
          <w:tcPr>
            <w:tcW w:w="2331" w:type="dxa"/>
            <w:tcBorders>
              <w:top w:val="single" w:sz="12" w:space="0" w:color="auto"/>
              <w:left w:val="single" w:sz="12" w:space="0" w:color="auto"/>
              <w:bottom w:val="single" w:sz="12" w:space="0" w:color="auto"/>
              <w:right w:val="single" w:sz="12" w:space="0" w:color="auto"/>
            </w:tcBorders>
            <w:vAlign w:val="center"/>
          </w:tcPr>
          <w:p w14:paraId="2F3F0A5D" w14:textId="77777777" w:rsidR="000B7B40" w:rsidRPr="00D26E73" w:rsidRDefault="000B7B40" w:rsidP="000D7105">
            <w:pPr>
              <w:rPr>
                <w:sz w:val="21"/>
                <w:szCs w:val="21"/>
              </w:rPr>
            </w:pPr>
            <w:r w:rsidRPr="00D26E73">
              <w:rPr>
                <w:b/>
                <w:sz w:val="21"/>
                <w:szCs w:val="21"/>
              </w:rPr>
              <w:t>Bežné účtovné obdobie</w:t>
            </w:r>
          </w:p>
        </w:tc>
      </w:tr>
      <w:tr w:rsidR="00C7387F" w:rsidRPr="00D26E73" w14:paraId="6A7662A0" w14:textId="77777777" w:rsidTr="006A39C1">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03C24B64" w14:textId="77777777" w:rsidR="00C7387F" w:rsidRPr="00D26E73" w:rsidRDefault="00204817" w:rsidP="00180861">
            <w:pPr>
              <w:rPr>
                <w:sz w:val="21"/>
                <w:szCs w:val="21"/>
              </w:rPr>
            </w:pPr>
            <w:r w:rsidRPr="00D26E73">
              <w:rPr>
                <w:sz w:val="21"/>
                <w:szCs w:val="21"/>
              </w:rPr>
              <w:t>Z</w:t>
            </w:r>
            <w:r w:rsidR="00C7387F" w:rsidRPr="00D26E73">
              <w:rPr>
                <w:sz w:val="21"/>
                <w:szCs w:val="21"/>
              </w:rPr>
              <w:t>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FD2F10D" w14:textId="77777777" w:rsidR="00C7387F" w:rsidRPr="00D26E73" w:rsidRDefault="00C7387F" w:rsidP="005803C8">
            <w:pPr>
              <w:pStyle w:val="Value"/>
              <w:rPr>
                <w:sz w:val="21"/>
                <w:szCs w:val="21"/>
              </w:rPr>
            </w:pPr>
          </w:p>
        </w:tc>
      </w:tr>
      <w:tr w:rsidR="00C7387F" w:rsidRPr="00D26E73" w14:paraId="013763F4" w14:textId="77777777" w:rsidTr="006A39C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AB28B56" w14:textId="77777777" w:rsidR="00C7387F" w:rsidRPr="00D26E73" w:rsidRDefault="00D47A0C" w:rsidP="00180861">
            <w:pPr>
              <w:rPr>
                <w:sz w:val="21"/>
                <w:szCs w:val="21"/>
              </w:rPr>
            </w:pPr>
            <w:r w:rsidRPr="00D26E73">
              <w:rPr>
                <w:sz w:val="21"/>
                <w:szCs w:val="21"/>
              </w:rPr>
              <w:t>Z</w:t>
            </w:r>
            <w:r w:rsidR="00C7387F" w:rsidRPr="00D26E73">
              <w:rPr>
                <w:sz w:val="21"/>
                <w:szCs w:val="21"/>
              </w:rPr>
              <w:t xml:space="preserve">o štatutárnych </w:t>
            </w:r>
            <w:r w:rsidR="00B51558" w:rsidRPr="00D26E73">
              <w:rPr>
                <w:sz w:val="21"/>
                <w:szCs w:val="21"/>
              </w:rPr>
              <w:t>a </w:t>
            </w:r>
            <w:r w:rsidR="00C7387F" w:rsidRPr="00D26E73">
              <w:rPr>
                <w:sz w:val="21"/>
                <w:szCs w:val="21"/>
              </w:rPr>
              <w:t>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0E983BB6" w14:textId="77777777" w:rsidR="00C7387F" w:rsidRPr="00D26E73" w:rsidRDefault="00C7387F" w:rsidP="005803C8">
            <w:pPr>
              <w:pStyle w:val="Value"/>
              <w:rPr>
                <w:sz w:val="21"/>
                <w:szCs w:val="21"/>
              </w:rPr>
            </w:pPr>
          </w:p>
        </w:tc>
      </w:tr>
      <w:tr w:rsidR="00C7387F" w:rsidRPr="00D26E73" w14:paraId="2EC5A576" w14:textId="77777777" w:rsidTr="006A39C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450228E9" w14:textId="77777777" w:rsidR="00C7387F" w:rsidRPr="00D26E73" w:rsidRDefault="00D47A0C" w:rsidP="00180861">
            <w:pPr>
              <w:rPr>
                <w:sz w:val="21"/>
                <w:szCs w:val="21"/>
              </w:rPr>
            </w:pPr>
            <w:r w:rsidRPr="00D26E73">
              <w:rPr>
                <w:sz w:val="21"/>
                <w:szCs w:val="21"/>
              </w:rPr>
              <w:lastRenderedPageBreak/>
              <w:t>Z</w:t>
            </w:r>
            <w:r w:rsidR="00074E75" w:rsidRPr="00D26E73">
              <w:rPr>
                <w:sz w:val="21"/>
                <w:szCs w:val="21"/>
              </w:rPr>
              <w:t> </w:t>
            </w:r>
            <w:r w:rsidR="00C7387F" w:rsidRPr="00D26E73">
              <w:rPr>
                <w:sz w:val="21"/>
                <w:szCs w:val="21"/>
              </w:rPr>
              <w:t>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7EE83EFE" w14:textId="77777777" w:rsidR="00C7387F" w:rsidRPr="00D26E73" w:rsidRDefault="00C7387F" w:rsidP="005803C8">
            <w:pPr>
              <w:pStyle w:val="Value"/>
              <w:rPr>
                <w:sz w:val="21"/>
                <w:szCs w:val="21"/>
              </w:rPr>
            </w:pPr>
          </w:p>
        </w:tc>
      </w:tr>
      <w:tr w:rsidR="00C7387F" w:rsidRPr="00D26E73" w14:paraId="5E0B8E93" w14:textId="77777777" w:rsidTr="006A39C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6F697E33" w14:textId="77777777" w:rsidR="00C7387F" w:rsidRPr="00D26E73" w:rsidRDefault="00D47A0C" w:rsidP="003304C3">
            <w:pPr>
              <w:rPr>
                <w:sz w:val="21"/>
                <w:szCs w:val="21"/>
              </w:rPr>
            </w:pPr>
            <w:r w:rsidRPr="003304C3">
              <w:rPr>
                <w:sz w:val="21"/>
                <w:szCs w:val="21"/>
              </w:rPr>
              <w:t>Ú</w:t>
            </w:r>
            <w:r w:rsidR="00C7387F" w:rsidRPr="003304C3">
              <w:rPr>
                <w:sz w:val="21"/>
                <w:szCs w:val="21"/>
              </w:rPr>
              <w:t>hrad</w:t>
            </w:r>
            <w:r w:rsidR="00B51558" w:rsidRPr="003304C3">
              <w:rPr>
                <w:sz w:val="21"/>
                <w:szCs w:val="21"/>
              </w:rPr>
              <w:t>a </w:t>
            </w:r>
            <w:r w:rsidR="00C7387F" w:rsidRPr="003304C3">
              <w:rPr>
                <w:sz w:val="21"/>
                <w:szCs w:val="21"/>
              </w:rPr>
              <w:t>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3D1B5EAB" w14:textId="77777777" w:rsidR="00C7387F" w:rsidRPr="00D26E73" w:rsidRDefault="00C7387F" w:rsidP="005803C8">
            <w:pPr>
              <w:pStyle w:val="Value"/>
              <w:rPr>
                <w:sz w:val="21"/>
                <w:szCs w:val="21"/>
              </w:rPr>
            </w:pPr>
          </w:p>
        </w:tc>
      </w:tr>
      <w:tr w:rsidR="00C7387F" w:rsidRPr="00D26E73" w14:paraId="23F8DC71" w14:textId="77777777" w:rsidTr="006A39C1">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7C69900A" w14:textId="77777777" w:rsidR="00C7387F" w:rsidRPr="00D26E73" w:rsidRDefault="00D47A0C" w:rsidP="00180861">
            <w:pPr>
              <w:rPr>
                <w:sz w:val="21"/>
                <w:szCs w:val="21"/>
              </w:rPr>
            </w:pPr>
            <w:r w:rsidRPr="00D26E73">
              <w:rPr>
                <w:sz w:val="21"/>
                <w:szCs w:val="21"/>
              </w:rPr>
              <w:t>P</w:t>
            </w:r>
            <w:r w:rsidR="00C7387F" w:rsidRPr="00D26E73">
              <w:rPr>
                <w:sz w:val="21"/>
                <w:szCs w:val="21"/>
              </w:rPr>
              <w:t>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78C7CC63" w14:textId="6C782F41" w:rsidR="00C7387F" w:rsidRPr="00D26E73" w:rsidRDefault="00C7387F" w:rsidP="005803C8">
            <w:pPr>
              <w:pStyle w:val="Value"/>
              <w:rPr>
                <w:sz w:val="21"/>
                <w:szCs w:val="21"/>
              </w:rPr>
            </w:pPr>
          </w:p>
        </w:tc>
      </w:tr>
      <w:tr w:rsidR="00C7387F" w:rsidRPr="00D26E73" w14:paraId="56801D87" w14:textId="77777777" w:rsidTr="006A39C1">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1D2D92E0" w14:textId="77777777" w:rsidR="00C7387F" w:rsidRPr="00D26E73" w:rsidRDefault="00D47A0C" w:rsidP="00180861">
            <w:pPr>
              <w:rPr>
                <w:sz w:val="21"/>
                <w:szCs w:val="21"/>
              </w:rPr>
            </w:pPr>
            <w:r w:rsidRPr="00D26E73">
              <w:rPr>
                <w:sz w:val="21"/>
                <w:szCs w:val="21"/>
              </w:rPr>
              <w:t>I</w:t>
            </w:r>
            <w:r w:rsidR="00C7387F" w:rsidRPr="00D26E73">
              <w:rPr>
                <w:sz w:val="21"/>
                <w:szCs w:val="21"/>
              </w:rPr>
              <w:t xml:space="preserve">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78685B36" w14:textId="77777777" w:rsidR="00C7387F" w:rsidRPr="00D26E73" w:rsidRDefault="00C7387F" w:rsidP="005803C8">
            <w:pPr>
              <w:pStyle w:val="Value"/>
              <w:rPr>
                <w:sz w:val="21"/>
                <w:szCs w:val="21"/>
              </w:rPr>
            </w:pPr>
          </w:p>
        </w:tc>
      </w:tr>
      <w:tr w:rsidR="00C7387F" w:rsidRPr="00D26E73" w14:paraId="51679E73" w14:textId="77777777" w:rsidTr="006A39C1">
        <w:trPr>
          <w:trHeight w:val="345"/>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14:paraId="0BF9A813" w14:textId="77777777" w:rsidR="00C7387F" w:rsidRPr="00D26E73" w:rsidRDefault="00C7387F" w:rsidP="00180861">
            <w:pPr>
              <w:rPr>
                <w:b/>
                <w:bCs/>
                <w:sz w:val="21"/>
                <w:szCs w:val="21"/>
              </w:rPr>
            </w:pPr>
            <w:r w:rsidRPr="00D26E73">
              <w:rPr>
                <w:b/>
                <w:bCs/>
                <w:sz w:val="21"/>
                <w:szCs w:val="21"/>
              </w:rPr>
              <w:t xml:space="preserve">Spolu </w:t>
            </w:r>
          </w:p>
        </w:tc>
        <w:tc>
          <w:tcPr>
            <w:tcW w:w="2331" w:type="dxa"/>
            <w:tcBorders>
              <w:top w:val="nil"/>
              <w:left w:val="single" w:sz="12" w:space="0" w:color="auto"/>
              <w:bottom w:val="single" w:sz="12" w:space="0" w:color="auto"/>
              <w:right w:val="single" w:sz="12" w:space="0" w:color="auto"/>
            </w:tcBorders>
            <w:noWrap/>
            <w:vAlign w:val="center"/>
          </w:tcPr>
          <w:p w14:paraId="03B1A730" w14:textId="77777777" w:rsidR="00C7387F" w:rsidRPr="00C232E1" w:rsidRDefault="00C7387F" w:rsidP="005803C8">
            <w:pPr>
              <w:pStyle w:val="Value"/>
              <w:rPr>
                <w:b/>
                <w:sz w:val="21"/>
                <w:szCs w:val="21"/>
              </w:rPr>
            </w:pPr>
          </w:p>
        </w:tc>
      </w:tr>
    </w:tbl>
    <w:p w14:paraId="0F367C98" w14:textId="77777777" w:rsidR="003D7EC7" w:rsidRPr="00D26E73" w:rsidRDefault="003D7EC7" w:rsidP="00E5320F">
      <w:pPr>
        <w:pStyle w:val="Nzov"/>
        <w:spacing w:before="0" w:beforeAutospacing="0" w:after="0"/>
        <w:jc w:val="left"/>
        <w:rPr>
          <w:sz w:val="21"/>
          <w:szCs w:val="21"/>
        </w:rPr>
      </w:pPr>
    </w:p>
    <w:p w14:paraId="38568C64" w14:textId="77777777" w:rsidR="00131357" w:rsidRDefault="00324C96" w:rsidP="00131357">
      <w:pPr>
        <w:pStyle w:val="Nadpiss1urovne"/>
      </w:pPr>
      <w:r w:rsidRPr="00D26E73">
        <w:t>Informácie k časti G. písm. b) prílohy č. 3 o</w:t>
      </w:r>
      <w:r w:rsidR="00131357">
        <w:t> </w:t>
      </w:r>
      <w:r w:rsidRPr="00D26E73">
        <w:t>rezervách</w:t>
      </w:r>
    </w:p>
    <w:p w14:paraId="6B54A281" w14:textId="77777777" w:rsidR="00131357" w:rsidRPr="00131357" w:rsidRDefault="00131357" w:rsidP="00131357">
      <w:pPr>
        <w:pStyle w:val="Nadpiss1urovne"/>
        <w:numPr>
          <w:ilvl w:val="0"/>
          <w:numId w:val="0"/>
        </w:numPr>
        <w:rPr>
          <w:b w:val="0"/>
        </w:rPr>
      </w:pPr>
      <w:r w:rsidRPr="00131357">
        <w:rPr>
          <w:b w:val="0"/>
        </w:rPr>
        <w:t>ÚJ nemá obsahovú náplň.</w:t>
      </w:r>
    </w:p>
    <w:p w14:paraId="28EB2853" w14:textId="77777777" w:rsidR="00131357" w:rsidRDefault="00131357" w:rsidP="00462BF0">
      <w:pPr>
        <w:rPr>
          <w:sz w:val="21"/>
          <w:szCs w:val="21"/>
        </w:rPr>
      </w:pPr>
    </w:p>
    <w:p w14:paraId="6076BC8F" w14:textId="77777777" w:rsidR="00DA0533" w:rsidRPr="00DA0533" w:rsidRDefault="00DA0533" w:rsidP="00DA0533"/>
    <w:p w14:paraId="462CB3EF" w14:textId="77777777" w:rsidR="00DA0533" w:rsidRPr="003304C3" w:rsidRDefault="00324C96" w:rsidP="00DA0533">
      <w:pPr>
        <w:pStyle w:val="Nadpiss1urovne"/>
      </w:pPr>
      <w:r w:rsidRPr="003304C3">
        <w:t xml:space="preserve">Informácie k </w:t>
      </w:r>
      <w:r w:rsidR="00670EC7" w:rsidRPr="003304C3">
        <w:t>čas</w:t>
      </w:r>
      <w:r w:rsidRPr="003304C3">
        <w:t>ti</w:t>
      </w:r>
      <w:r w:rsidR="00670EC7" w:rsidRPr="003304C3">
        <w:t xml:space="preserve"> G. písm. c) </w:t>
      </w:r>
      <w:r w:rsidR="00B51558" w:rsidRPr="003304C3">
        <w:t>a </w:t>
      </w:r>
      <w:r w:rsidR="00670EC7" w:rsidRPr="003304C3">
        <w:t>d) prílohy č. 3</w:t>
      </w:r>
      <w:r w:rsidRPr="003304C3">
        <w:t xml:space="preserve"> o záväzkoch</w:t>
      </w:r>
    </w:p>
    <w:tbl>
      <w:tblPr>
        <w:tblW w:w="5000" w:type="pct"/>
        <w:jc w:val="center"/>
        <w:tblLook w:val="00A0" w:firstRow="1" w:lastRow="0" w:firstColumn="1" w:lastColumn="0" w:noHBand="0" w:noVBand="0"/>
      </w:tblPr>
      <w:tblGrid>
        <w:gridCol w:w="3702"/>
        <w:gridCol w:w="2880"/>
        <w:gridCol w:w="2573"/>
      </w:tblGrid>
      <w:tr w:rsidR="0089257E" w:rsidRPr="003304C3" w14:paraId="43F825E9" w14:textId="77777777" w:rsidTr="002A7FF6">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14:paraId="3BFFA693" w14:textId="77777777" w:rsidR="0089257E" w:rsidRPr="003304C3" w:rsidRDefault="0089257E" w:rsidP="002A7FF6">
            <w:pPr>
              <w:pStyle w:val="TopHeader"/>
              <w:rPr>
                <w:sz w:val="21"/>
                <w:szCs w:val="21"/>
              </w:rPr>
            </w:pPr>
            <w:r w:rsidRPr="003304C3">
              <w:rPr>
                <w:sz w:val="21"/>
                <w:szCs w:val="21"/>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14:paraId="59A62B92" w14:textId="77777777" w:rsidR="0089257E" w:rsidRPr="003304C3" w:rsidRDefault="0089257E" w:rsidP="002A7FF6">
            <w:pPr>
              <w:pStyle w:val="TopHeader"/>
              <w:rPr>
                <w:sz w:val="21"/>
                <w:szCs w:val="21"/>
              </w:rPr>
            </w:pPr>
            <w:r w:rsidRPr="003304C3">
              <w:rPr>
                <w:sz w:val="21"/>
                <w:szCs w:val="21"/>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14:paraId="56E25588" w14:textId="77777777" w:rsidR="0089257E" w:rsidRPr="003304C3" w:rsidRDefault="0089257E" w:rsidP="002A7FF6">
            <w:pPr>
              <w:pStyle w:val="TopHeader"/>
              <w:rPr>
                <w:sz w:val="21"/>
                <w:szCs w:val="21"/>
              </w:rPr>
            </w:pPr>
            <w:r w:rsidRPr="003304C3">
              <w:rPr>
                <w:sz w:val="21"/>
                <w:szCs w:val="21"/>
              </w:rPr>
              <w:t>Bezprostredne predchádzajúce účtovné obdobie</w:t>
            </w:r>
          </w:p>
        </w:tc>
      </w:tr>
      <w:tr w:rsidR="00CA47A0" w:rsidRPr="003304C3" w14:paraId="57AD3DBB" w14:textId="77777777" w:rsidTr="002A7FF6">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14:paraId="21D33DE1" w14:textId="77777777" w:rsidR="00CA47A0" w:rsidRPr="003304C3" w:rsidRDefault="00CA47A0" w:rsidP="00CA47A0">
            <w:pPr>
              <w:rPr>
                <w:sz w:val="21"/>
                <w:szCs w:val="21"/>
              </w:rPr>
            </w:pPr>
            <w:r w:rsidRPr="003304C3">
              <w:rPr>
                <w:b/>
                <w:bCs/>
                <w:sz w:val="21"/>
                <w:szCs w:val="21"/>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3FF9993C" w14:textId="77777777" w:rsidR="00CA47A0" w:rsidRPr="003304C3" w:rsidRDefault="00CA47A0" w:rsidP="00CA47A0">
            <w:pPr>
              <w:jc w:val="right"/>
              <w:rPr>
                <w:b/>
                <w:bCs/>
                <w:sz w:val="21"/>
                <w:szCs w:val="21"/>
              </w:rPr>
            </w:pPr>
            <w:r>
              <w:rPr>
                <w:b/>
                <w:bCs/>
                <w:sz w:val="21"/>
                <w:szCs w:val="21"/>
              </w:rPr>
              <w:t>122</w:t>
            </w:r>
          </w:p>
        </w:tc>
        <w:tc>
          <w:tcPr>
            <w:tcW w:w="1405" w:type="pct"/>
            <w:tcBorders>
              <w:top w:val="single" w:sz="12" w:space="0" w:color="auto"/>
              <w:left w:val="nil"/>
              <w:bottom w:val="single" w:sz="12" w:space="0" w:color="auto"/>
              <w:right w:val="single" w:sz="12" w:space="0" w:color="auto"/>
            </w:tcBorders>
            <w:vAlign w:val="center"/>
          </w:tcPr>
          <w:p w14:paraId="65786AFC" w14:textId="5D1514E8" w:rsidR="00CA47A0" w:rsidRPr="003304C3" w:rsidRDefault="00CA47A0" w:rsidP="00CA47A0">
            <w:pPr>
              <w:jc w:val="right"/>
              <w:rPr>
                <w:b/>
                <w:bCs/>
                <w:sz w:val="21"/>
                <w:szCs w:val="21"/>
              </w:rPr>
            </w:pPr>
            <w:r>
              <w:rPr>
                <w:b/>
                <w:bCs/>
                <w:sz w:val="21"/>
                <w:szCs w:val="21"/>
              </w:rPr>
              <w:t>122</w:t>
            </w:r>
          </w:p>
        </w:tc>
      </w:tr>
      <w:tr w:rsidR="00CA47A0" w:rsidRPr="003304C3" w14:paraId="3EA07BF7" w14:textId="77777777" w:rsidTr="002A7FF6">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C261643" w14:textId="77777777" w:rsidR="00CA47A0" w:rsidRPr="003304C3" w:rsidRDefault="00CA47A0" w:rsidP="00CA47A0">
            <w:pPr>
              <w:rPr>
                <w:sz w:val="21"/>
                <w:szCs w:val="21"/>
              </w:rPr>
            </w:pPr>
            <w:r w:rsidRPr="003304C3">
              <w:rPr>
                <w:sz w:val="21"/>
                <w:szCs w:val="21"/>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tcPr>
          <w:p w14:paraId="4C30CE53" w14:textId="77777777" w:rsidR="00CA47A0" w:rsidRPr="003304C3" w:rsidRDefault="00CA47A0" w:rsidP="00CA47A0">
            <w:pPr>
              <w:jc w:val="right"/>
              <w:rPr>
                <w:sz w:val="21"/>
                <w:szCs w:val="21"/>
              </w:rPr>
            </w:pPr>
            <w:r w:rsidRPr="003304C3">
              <w:rPr>
                <w:sz w:val="21"/>
                <w:szCs w:val="21"/>
              </w:rPr>
              <w:t> </w:t>
            </w:r>
          </w:p>
        </w:tc>
        <w:tc>
          <w:tcPr>
            <w:tcW w:w="1405" w:type="pct"/>
            <w:tcBorders>
              <w:top w:val="single" w:sz="12" w:space="0" w:color="auto"/>
              <w:left w:val="nil"/>
              <w:bottom w:val="single" w:sz="8" w:space="0" w:color="auto"/>
              <w:right w:val="single" w:sz="12" w:space="0" w:color="auto"/>
            </w:tcBorders>
            <w:noWrap/>
            <w:vAlign w:val="center"/>
          </w:tcPr>
          <w:p w14:paraId="076812A8" w14:textId="1FCBFDCC" w:rsidR="00CA47A0" w:rsidRPr="003304C3" w:rsidRDefault="00CA47A0" w:rsidP="00CA47A0">
            <w:pPr>
              <w:jc w:val="right"/>
              <w:rPr>
                <w:sz w:val="21"/>
                <w:szCs w:val="21"/>
              </w:rPr>
            </w:pPr>
            <w:r w:rsidRPr="003304C3">
              <w:rPr>
                <w:sz w:val="21"/>
                <w:szCs w:val="21"/>
              </w:rPr>
              <w:t> </w:t>
            </w:r>
          </w:p>
        </w:tc>
      </w:tr>
      <w:tr w:rsidR="00CA47A0" w:rsidRPr="003304C3" w14:paraId="15C995CF" w14:textId="77777777" w:rsidTr="002A7FF6">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2DC090C4" w14:textId="77777777" w:rsidR="00CA47A0" w:rsidRPr="003304C3" w:rsidRDefault="00CA47A0" w:rsidP="00CA47A0">
            <w:pPr>
              <w:rPr>
                <w:sz w:val="21"/>
                <w:szCs w:val="21"/>
              </w:rPr>
            </w:pPr>
            <w:r w:rsidRPr="003304C3">
              <w:rPr>
                <w:sz w:val="21"/>
                <w:szCs w:val="21"/>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tcPr>
          <w:p w14:paraId="4F7E8778" w14:textId="77777777" w:rsidR="00CA47A0" w:rsidRPr="003304C3" w:rsidRDefault="00CA47A0" w:rsidP="00CA47A0">
            <w:pPr>
              <w:jc w:val="right"/>
              <w:rPr>
                <w:sz w:val="21"/>
                <w:szCs w:val="21"/>
              </w:rPr>
            </w:pPr>
            <w:r w:rsidRPr="003304C3">
              <w:rPr>
                <w:sz w:val="21"/>
                <w:szCs w:val="21"/>
              </w:rPr>
              <w:t> </w:t>
            </w:r>
            <w:r>
              <w:rPr>
                <w:sz w:val="21"/>
                <w:szCs w:val="21"/>
              </w:rPr>
              <w:t>122</w:t>
            </w:r>
          </w:p>
        </w:tc>
        <w:tc>
          <w:tcPr>
            <w:tcW w:w="1405" w:type="pct"/>
            <w:tcBorders>
              <w:top w:val="single" w:sz="8" w:space="0" w:color="auto"/>
              <w:left w:val="nil"/>
              <w:bottom w:val="single" w:sz="12" w:space="0" w:color="auto"/>
              <w:right w:val="single" w:sz="12" w:space="0" w:color="auto"/>
            </w:tcBorders>
            <w:noWrap/>
            <w:vAlign w:val="center"/>
          </w:tcPr>
          <w:p w14:paraId="441FDF62" w14:textId="3A903C37" w:rsidR="00CA47A0" w:rsidRPr="003304C3" w:rsidRDefault="00CA47A0" w:rsidP="00CA47A0">
            <w:pPr>
              <w:jc w:val="right"/>
              <w:rPr>
                <w:sz w:val="21"/>
                <w:szCs w:val="21"/>
              </w:rPr>
            </w:pPr>
            <w:r w:rsidRPr="003304C3">
              <w:rPr>
                <w:sz w:val="21"/>
                <w:szCs w:val="21"/>
              </w:rPr>
              <w:t> </w:t>
            </w:r>
            <w:r>
              <w:rPr>
                <w:sz w:val="21"/>
                <w:szCs w:val="21"/>
              </w:rPr>
              <w:t>122</w:t>
            </w:r>
          </w:p>
        </w:tc>
      </w:tr>
      <w:tr w:rsidR="00CA47A0" w:rsidRPr="003304C3" w14:paraId="1C9056D2" w14:textId="77777777" w:rsidTr="002A7FF6">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tcPr>
          <w:p w14:paraId="7184EC8E" w14:textId="77777777" w:rsidR="00CA47A0" w:rsidRPr="003304C3" w:rsidRDefault="00CA47A0" w:rsidP="00CA47A0">
            <w:pPr>
              <w:rPr>
                <w:b/>
                <w:bCs/>
                <w:sz w:val="21"/>
                <w:szCs w:val="21"/>
              </w:rPr>
            </w:pPr>
            <w:r w:rsidRPr="003304C3">
              <w:rPr>
                <w:b/>
                <w:bCs/>
                <w:sz w:val="21"/>
                <w:szCs w:val="21"/>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1373F2EF" w14:textId="2B9305AC" w:rsidR="00CA47A0" w:rsidRPr="00131357" w:rsidRDefault="00CA47A0" w:rsidP="00CA47A0">
            <w:pPr>
              <w:jc w:val="right"/>
              <w:rPr>
                <w:b/>
                <w:sz w:val="21"/>
                <w:szCs w:val="21"/>
              </w:rPr>
            </w:pPr>
            <w:r>
              <w:rPr>
                <w:b/>
                <w:sz w:val="21"/>
                <w:szCs w:val="21"/>
              </w:rPr>
              <w:t>155.649.929</w:t>
            </w:r>
          </w:p>
        </w:tc>
        <w:tc>
          <w:tcPr>
            <w:tcW w:w="1405" w:type="pct"/>
            <w:tcBorders>
              <w:top w:val="single" w:sz="12" w:space="0" w:color="auto"/>
              <w:left w:val="nil"/>
              <w:bottom w:val="single" w:sz="12" w:space="0" w:color="auto"/>
              <w:right w:val="single" w:sz="12" w:space="0" w:color="auto"/>
            </w:tcBorders>
            <w:noWrap/>
            <w:vAlign w:val="center"/>
          </w:tcPr>
          <w:p w14:paraId="623B6B4D" w14:textId="4F0FBDDB" w:rsidR="00CA47A0" w:rsidRPr="00131357" w:rsidRDefault="00CA47A0" w:rsidP="00CA47A0">
            <w:pPr>
              <w:jc w:val="right"/>
              <w:rPr>
                <w:b/>
                <w:sz w:val="21"/>
                <w:szCs w:val="21"/>
              </w:rPr>
            </w:pPr>
            <w:r>
              <w:rPr>
                <w:b/>
                <w:sz w:val="21"/>
                <w:szCs w:val="21"/>
              </w:rPr>
              <w:t>120.848.844</w:t>
            </w:r>
          </w:p>
        </w:tc>
      </w:tr>
      <w:tr w:rsidR="00CA47A0" w:rsidRPr="003304C3" w14:paraId="28BD2A09" w14:textId="77777777" w:rsidTr="002A7FF6">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685F74B4" w14:textId="77777777" w:rsidR="00CA47A0" w:rsidRPr="003304C3" w:rsidRDefault="00CA47A0" w:rsidP="00CA47A0">
            <w:pPr>
              <w:rPr>
                <w:sz w:val="21"/>
                <w:szCs w:val="21"/>
              </w:rPr>
            </w:pPr>
            <w:r w:rsidRPr="003304C3">
              <w:rPr>
                <w:sz w:val="21"/>
                <w:szCs w:val="21"/>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310D02FF" w14:textId="0DA4A43D" w:rsidR="00CA47A0" w:rsidRPr="00153EA0" w:rsidRDefault="00CA47A0" w:rsidP="00CA47A0">
            <w:pPr>
              <w:jc w:val="right"/>
              <w:rPr>
                <w:bCs/>
                <w:sz w:val="21"/>
                <w:szCs w:val="21"/>
              </w:rPr>
            </w:pPr>
            <w:r>
              <w:rPr>
                <w:bCs/>
                <w:sz w:val="21"/>
                <w:szCs w:val="21"/>
              </w:rPr>
              <w:t>155.649.929</w:t>
            </w:r>
            <w:r w:rsidRPr="00153EA0">
              <w:rPr>
                <w:bCs/>
                <w:sz w:val="21"/>
                <w:szCs w:val="21"/>
              </w:rPr>
              <w:t> </w:t>
            </w:r>
          </w:p>
        </w:tc>
        <w:tc>
          <w:tcPr>
            <w:tcW w:w="1405" w:type="pct"/>
            <w:tcBorders>
              <w:top w:val="single" w:sz="12" w:space="0" w:color="auto"/>
              <w:left w:val="nil"/>
              <w:bottom w:val="single" w:sz="8" w:space="0" w:color="auto"/>
              <w:right w:val="single" w:sz="12" w:space="0" w:color="auto"/>
            </w:tcBorders>
            <w:vAlign w:val="center"/>
          </w:tcPr>
          <w:p w14:paraId="5B38AFCD" w14:textId="79554391" w:rsidR="00CA47A0" w:rsidRPr="00153EA0" w:rsidRDefault="00CA47A0" w:rsidP="00CA47A0">
            <w:pPr>
              <w:jc w:val="right"/>
              <w:rPr>
                <w:bCs/>
                <w:sz w:val="21"/>
                <w:szCs w:val="21"/>
              </w:rPr>
            </w:pPr>
            <w:r>
              <w:rPr>
                <w:bCs/>
                <w:sz w:val="21"/>
                <w:szCs w:val="21"/>
              </w:rPr>
              <w:t>120.848.844</w:t>
            </w:r>
            <w:r w:rsidRPr="00153EA0">
              <w:rPr>
                <w:bCs/>
                <w:sz w:val="21"/>
                <w:szCs w:val="21"/>
              </w:rPr>
              <w:t> </w:t>
            </w:r>
          </w:p>
        </w:tc>
      </w:tr>
      <w:tr w:rsidR="0089257E" w:rsidRPr="003F477D" w14:paraId="7057F541" w14:textId="77777777" w:rsidTr="002A7FF6">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7C025795" w14:textId="77777777" w:rsidR="0089257E" w:rsidRPr="003304C3" w:rsidRDefault="0089257E" w:rsidP="002A7FF6">
            <w:pPr>
              <w:rPr>
                <w:sz w:val="21"/>
                <w:szCs w:val="21"/>
              </w:rPr>
            </w:pPr>
            <w:r w:rsidRPr="003304C3">
              <w:rPr>
                <w:sz w:val="21"/>
                <w:szCs w:val="21"/>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0E6F7CD" w14:textId="77777777" w:rsidR="0089257E" w:rsidRPr="003304C3" w:rsidRDefault="0089257E" w:rsidP="00131357">
            <w:pPr>
              <w:jc w:val="right"/>
              <w:rPr>
                <w:b/>
                <w:bCs/>
                <w:sz w:val="21"/>
                <w:szCs w:val="21"/>
              </w:rPr>
            </w:pPr>
            <w:r w:rsidRPr="003304C3">
              <w:rPr>
                <w:b/>
                <w:bCs/>
                <w:sz w:val="21"/>
                <w:szCs w:val="21"/>
              </w:rPr>
              <w:t> </w:t>
            </w:r>
          </w:p>
        </w:tc>
        <w:tc>
          <w:tcPr>
            <w:tcW w:w="1405" w:type="pct"/>
            <w:tcBorders>
              <w:top w:val="single" w:sz="8" w:space="0" w:color="auto"/>
              <w:left w:val="nil"/>
              <w:bottom w:val="single" w:sz="12" w:space="0" w:color="auto"/>
              <w:right w:val="single" w:sz="12" w:space="0" w:color="auto"/>
            </w:tcBorders>
            <w:vAlign w:val="center"/>
          </w:tcPr>
          <w:p w14:paraId="37BD32F0" w14:textId="77777777" w:rsidR="0089257E" w:rsidRPr="003304C3" w:rsidRDefault="0089257E" w:rsidP="00131357">
            <w:pPr>
              <w:jc w:val="right"/>
              <w:rPr>
                <w:b/>
                <w:bCs/>
                <w:sz w:val="21"/>
                <w:szCs w:val="21"/>
              </w:rPr>
            </w:pPr>
            <w:r w:rsidRPr="003304C3">
              <w:rPr>
                <w:b/>
                <w:bCs/>
                <w:sz w:val="21"/>
                <w:szCs w:val="21"/>
              </w:rPr>
              <w:t> </w:t>
            </w:r>
          </w:p>
        </w:tc>
      </w:tr>
    </w:tbl>
    <w:p w14:paraId="7968C2A2" w14:textId="77777777" w:rsidR="00E5320F" w:rsidRPr="00D26E73" w:rsidRDefault="00E5320F" w:rsidP="00227B7F">
      <w:pPr>
        <w:pStyle w:val="Nzov"/>
        <w:spacing w:before="0" w:beforeAutospacing="0" w:after="0"/>
        <w:jc w:val="both"/>
        <w:rPr>
          <w:sz w:val="21"/>
          <w:szCs w:val="21"/>
        </w:rPr>
      </w:pPr>
    </w:p>
    <w:p w14:paraId="42FFC327" w14:textId="77777777" w:rsidR="00670EC7" w:rsidRDefault="00324C96" w:rsidP="005F5AC3">
      <w:pPr>
        <w:pStyle w:val="Nadpiss1urovne"/>
      </w:pPr>
      <w:r w:rsidRPr="00D26E73">
        <w:t>Informácie k </w:t>
      </w:r>
      <w:r w:rsidR="00670EC7" w:rsidRPr="00D26E73">
        <w:t>čas</w:t>
      </w:r>
      <w:r w:rsidRPr="00D26E73">
        <w:t>ti F. písm. v) a časti</w:t>
      </w:r>
      <w:r w:rsidR="00670EC7" w:rsidRPr="00D26E73">
        <w:t xml:space="preserve"> G. písm. f) prílohy č. 3</w:t>
      </w:r>
      <w:r w:rsidRPr="00D26E73">
        <w:t xml:space="preserve"> o odloženej daňovej pohľadávke alebo </w:t>
      </w:r>
      <w:r w:rsidR="002D6145" w:rsidRPr="00D26E73">
        <w:t xml:space="preserve">o </w:t>
      </w:r>
      <w:r w:rsidRPr="00D26E73">
        <w:t>odloženom daňovom záväzku</w:t>
      </w:r>
    </w:p>
    <w:p w14:paraId="2152EBAD" w14:textId="5C897D65" w:rsidR="003D0260" w:rsidRDefault="00BE724F" w:rsidP="003D0260">
      <w:pPr>
        <w:rPr>
          <w:sz w:val="21"/>
          <w:szCs w:val="21"/>
        </w:rPr>
      </w:pPr>
      <w:r>
        <w:rPr>
          <w:sz w:val="21"/>
          <w:szCs w:val="21"/>
        </w:rPr>
        <w:t>Bola vytvorená odložená daňová pohľadávka vo výške 3.135.062€</w:t>
      </w:r>
    </w:p>
    <w:p w14:paraId="0A248FDA" w14:textId="77777777" w:rsidR="00BE724F" w:rsidRPr="003D0260" w:rsidRDefault="00BE724F" w:rsidP="003D0260"/>
    <w:p w14:paraId="05282072" w14:textId="77777777" w:rsidR="00670EC7" w:rsidRDefault="00324C96" w:rsidP="009A73DA">
      <w:pPr>
        <w:pStyle w:val="Nadpiss1urovne"/>
      </w:pPr>
      <w:r w:rsidRPr="00D26E73">
        <w:t xml:space="preserve">Informácie k </w:t>
      </w:r>
      <w:r w:rsidR="00670EC7" w:rsidRPr="00D26E73">
        <w:t>čas</w:t>
      </w:r>
      <w:r w:rsidRPr="00D26E73">
        <w:t>ti</w:t>
      </w:r>
      <w:r w:rsidR="00670EC7" w:rsidRPr="00D26E73">
        <w:t xml:space="preserve"> G. písm. g) prílohy č. 3</w:t>
      </w:r>
      <w:r w:rsidRPr="00D26E73">
        <w:t xml:space="preserve"> o záväzkoch zo sociálneho fondu</w:t>
      </w:r>
    </w:p>
    <w:p w14:paraId="6F716BA9" w14:textId="60269378" w:rsidR="00A53106" w:rsidRPr="00A53106" w:rsidRDefault="00BE724F" w:rsidP="00A53106">
      <w:pPr>
        <w:pStyle w:val="Nadpiss1urovne"/>
        <w:numPr>
          <w:ilvl w:val="0"/>
          <w:numId w:val="0"/>
        </w:numPr>
        <w:rPr>
          <w:b w:val="0"/>
        </w:rPr>
      </w:pPr>
      <w:r>
        <w:rPr>
          <w:b w:val="0"/>
        </w:rPr>
        <w:t>Spoločnosť eviduje SF vo výške 122€</w:t>
      </w:r>
    </w:p>
    <w:p w14:paraId="6D3C1FB6" w14:textId="77777777" w:rsidR="00227B7F" w:rsidRPr="00D26E73" w:rsidRDefault="00227B7F" w:rsidP="00E5320F">
      <w:pPr>
        <w:rPr>
          <w:sz w:val="21"/>
          <w:szCs w:val="21"/>
        </w:rPr>
      </w:pPr>
    </w:p>
    <w:p w14:paraId="369989EB" w14:textId="77777777" w:rsidR="00670EC7" w:rsidRDefault="00324C96" w:rsidP="009A73DA">
      <w:pPr>
        <w:pStyle w:val="Nadpiss1urovne"/>
      </w:pPr>
      <w:r w:rsidRPr="00D26E73">
        <w:t xml:space="preserve">Informácie k časti G. písm. </w:t>
      </w:r>
      <w:r w:rsidR="00B01EFC" w:rsidRPr="00D26E73">
        <w:t>h) prílohy č. 3 o vydaných dlhopisoch</w:t>
      </w:r>
    </w:p>
    <w:p w14:paraId="3B4CDF80" w14:textId="77777777" w:rsidR="009A73DA" w:rsidRPr="00473AB7" w:rsidRDefault="009A73DA" w:rsidP="009A73DA">
      <w:pPr>
        <w:pStyle w:val="Nzov"/>
        <w:keepNext w:val="0"/>
        <w:spacing w:before="0" w:beforeAutospacing="0" w:after="0"/>
        <w:jc w:val="left"/>
        <w:rPr>
          <w:b w:val="0"/>
          <w:sz w:val="21"/>
          <w:szCs w:val="21"/>
        </w:rPr>
      </w:pPr>
      <w:r w:rsidRPr="00473AB7">
        <w:rPr>
          <w:b w:val="0"/>
          <w:sz w:val="21"/>
          <w:szCs w:val="21"/>
        </w:rPr>
        <w:t>ÚJ nemá obsahovú náplň.</w:t>
      </w:r>
    </w:p>
    <w:p w14:paraId="0F271742" w14:textId="77777777" w:rsidR="009A73DA" w:rsidRPr="00D26E73" w:rsidRDefault="009A73DA" w:rsidP="009A73DA">
      <w:pPr>
        <w:pStyle w:val="Nadpiss1urovne"/>
        <w:numPr>
          <w:ilvl w:val="0"/>
          <w:numId w:val="0"/>
        </w:numPr>
      </w:pPr>
    </w:p>
    <w:p w14:paraId="69B3E5B6" w14:textId="77777777" w:rsidR="00670EC7" w:rsidRDefault="00B01EFC" w:rsidP="009A73DA">
      <w:pPr>
        <w:pStyle w:val="Nadpiss1urovne"/>
      </w:pPr>
      <w:r w:rsidRPr="00D26E73">
        <w:t xml:space="preserve">Informácie k </w:t>
      </w:r>
      <w:r w:rsidR="00670EC7" w:rsidRPr="00D26E73">
        <w:t>čas</w:t>
      </w:r>
      <w:r w:rsidRPr="00D26E73">
        <w:t>ti</w:t>
      </w:r>
      <w:r w:rsidR="00670EC7" w:rsidRPr="00D26E73">
        <w:t xml:space="preserve"> G. pí</w:t>
      </w:r>
      <w:r w:rsidR="00F614CB" w:rsidRPr="00D26E73">
        <w:t xml:space="preserve">sm. i) </w:t>
      </w:r>
      <w:r w:rsidR="00670EC7" w:rsidRPr="00D26E73">
        <w:t>prílohy č. 3</w:t>
      </w:r>
      <w:r w:rsidRPr="00D26E73">
        <w:t xml:space="preserve"> o bankových úveroch, pôžičkách a krátkodobých finančných výpomociach</w:t>
      </w:r>
    </w:p>
    <w:p w14:paraId="358073CC" w14:textId="77777777" w:rsidR="00ED351C" w:rsidRPr="00ED351C" w:rsidRDefault="00ED351C" w:rsidP="00ED351C">
      <w:pPr>
        <w:pStyle w:val="Nadpiss1urovne"/>
        <w:numPr>
          <w:ilvl w:val="0"/>
          <w:numId w:val="0"/>
        </w:numPr>
        <w:rPr>
          <w:b w:val="0"/>
        </w:rPr>
      </w:pPr>
      <w:r w:rsidRPr="00ED351C">
        <w:rPr>
          <w:b w:val="0"/>
        </w:rPr>
        <w:t>ÚJ nemá obsahovú náplň.</w:t>
      </w:r>
    </w:p>
    <w:p w14:paraId="1BE73C8B" w14:textId="77777777" w:rsidR="00ED351C" w:rsidRPr="00D26E73" w:rsidRDefault="00ED351C" w:rsidP="004F3181">
      <w:pPr>
        <w:rPr>
          <w:sz w:val="21"/>
          <w:szCs w:val="21"/>
        </w:rPr>
      </w:pPr>
    </w:p>
    <w:p w14:paraId="110A5566" w14:textId="77777777" w:rsidR="00670EC7" w:rsidRDefault="00B01EFC" w:rsidP="009A73DA">
      <w:pPr>
        <w:pStyle w:val="Nadpiss1urovne"/>
      </w:pPr>
      <w:r w:rsidRPr="00D26E73">
        <w:t>Informácie k </w:t>
      </w:r>
      <w:r w:rsidR="00670EC7" w:rsidRPr="00D26E73">
        <w:t>čas</w:t>
      </w:r>
      <w:r w:rsidRPr="00D26E73">
        <w:t>ti</w:t>
      </w:r>
      <w:r w:rsidR="00670EC7" w:rsidRPr="00D26E73">
        <w:t xml:space="preserve"> G. písm. j) prílohy č. 3</w:t>
      </w:r>
      <w:r w:rsidRPr="00D26E73">
        <w:t xml:space="preserve"> o významných položkách časového rozlíšenia na strane pasív</w:t>
      </w:r>
    </w:p>
    <w:p w14:paraId="547AE6AC" w14:textId="77777777" w:rsidR="009A73DA" w:rsidRPr="00473AB7" w:rsidRDefault="009A73DA" w:rsidP="009A73DA">
      <w:pPr>
        <w:pStyle w:val="Nzov"/>
        <w:keepNext w:val="0"/>
        <w:spacing w:before="0" w:beforeAutospacing="0" w:after="0"/>
        <w:jc w:val="left"/>
        <w:rPr>
          <w:b w:val="0"/>
          <w:sz w:val="21"/>
          <w:szCs w:val="21"/>
        </w:rPr>
      </w:pPr>
      <w:r w:rsidRPr="00473AB7">
        <w:rPr>
          <w:b w:val="0"/>
          <w:sz w:val="21"/>
          <w:szCs w:val="21"/>
        </w:rPr>
        <w:t>ÚJ nemá obsahovú náplň.</w:t>
      </w:r>
    </w:p>
    <w:p w14:paraId="09F02C4E" w14:textId="77777777" w:rsidR="009A73DA" w:rsidRPr="00D26E73" w:rsidRDefault="009A73DA" w:rsidP="009A73DA">
      <w:pPr>
        <w:pStyle w:val="Nadpiss1urovne"/>
        <w:numPr>
          <w:ilvl w:val="0"/>
          <w:numId w:val="0"/>
        </w:numPr>
      </w:pPr>
    </w:p>
    <w:p w14:paraId="5DE05B51" w14:textId="77777777" w:rsidR="00670EC7" w:rsidRDefault="00B01EFC" w:rsidP="000D520D">
      <w:pPr>
        <w:pStyle w:val="Nadpiss1urovne"/>
      </w:pPr>
      <w:r w:rsidRPr="00D26E73">
        <w:t>Informácie k </w:t>
      </w:r>
      <w:r w:rsidR="00670EC7" w:rsidRPr="00D26E73">
        <w:t>čas</w:t>
      </w:r>
      <w:r w:rsidRPr="00D26E73">
        <w:t xml:space="preserve">ti </w:t>
      </w:r>
      <w:r w:rsidR="00670EC7" w:rsidRPr="00D26E73">
        <w:t>G. písm. k) prílohy č. 3</w:t>
      </w:r>
      <w:r w:rsidRPr="00D26E73">
        <w:t xml:space="preserve"> o významných položkách derivátov</w:t>
      </w:r>
      <w:r w:rsidR="00B95935" w:rsidRPr="00D26E73">
        <w:t xml:space="preserve"> za bežné účtovné obdobie</w:t>
      </w:r>
    </w:p>
    <w:p w14:paraId="031C07FF" w14:textId="77777777" w:rsidR="000D520D" w:rsidRDefault="000D520D" w:rsidP="000D520D">
      <w:pPr>
        <w:pStyle w:val="Nzov"/>
        <w:keepNext w:val="0"/>
        <w:spacing w:before="0" w:beforeAutospacing="0" w:after="0"/>
        <w:jc w:val="left"/>
        <w:rPr>
          <w:b w:val="0"/>
          <w:sz w:val="21"/>
          <w:szCs w:val="21"/>
        </w:rPr>
      </w:pPr>
      <w:r w:rsidRPr="00473AB7">
        <w:rPr>
          <w:b w:val="0"/>
          <w:sz w:val="21"/>
          <w:szCs w:val="21"/>
        </w:rPr>
        <w:t>ÚJ nemá obsahovú náplň.</w:t>
      </w:r>
    </w:p>
    <w:p w14:paraId="656B85BF" w14:textId="77777777" w:rsidR="00ED351C" w:rsidRPr="00ED351C" w:rsidRDefault="00ED351C" w:rsidP="00ED351C"/>
    <w:p w14:paraId="68F6CE7F" w14:textId="77777777" w:rsidR="00670EC7" w:rsidRDefault="00B01EFC" w:rsidP="000D520D">
      <w:pPr>
        <w:pStyle w:val="Nadpiss1urovne"/>
      </w:pPr>
      <w:r w:rsidRPr="00D26E73">
        <w:t xml:space="preserve">Informácie k </w:t>
      </w:r>
      <w:r w:rsidR="00670EC7" w:rsidRPr="00D26E73">
        <w:t>čas</w:t>
      </w:r>
      <w:r w:rsidRPr="00D26E73">
        <w:t>ti</w:t>
      </w:r>
      <w:r w:rsidR="00670EC7" w:rsidRPr="00D26E73">
        <w:t xml:space="preserve"> G. písm. l) prílohy č. 3</w:t>
      </w:r>
      <w:r w:rsidRPr="00D26E73">
        <w:t xml:space="preserve"> o položkách zabezpečených derivátmi</w:t>
      </w:r>
    </w:p>
    <w:p w14:paraId="5F5CD45F" w14:textId="77777777" w:rsidR="000D520D" w:rsidRPr="00473AB7" w:rsidRDefault="000D520D" w:rsidP="000D520D">
      <w:pPr>
        <w:pStyle w:val="Nzov"/>
        <w:keepNext w:val="0"/>
        <w:spacing w:before="0" w:beforeAutospacing="0" w:after="0"/>
        <w:jc w:val="left"/>
        <w:rPr>
          <w:b w:val="0"/>
          <w:sz w:val="21"/>
          <w:szCs w:val="21"/>
        </w:rPr>
      </w:pPr>
      <w:r w:rsidRPr="00473AB7">
        <w:rPr>
          <w:b w:val="0"/>
          <w:sz w:val="21"/>
          <w:szCs w:val="21"/>
        </w:rPr>
        <w:t>ÚJ nemá obsahovú náplň.</w:t>
      </w:r>
    </w:p>
    <w:p w14:paraId="074C327B" w14:textId="77777777" w:rsidR="000D520D" w:rsidRPr="000D520D" w:rsidRDefault="000D520D" w:rsidP="000D520D">
      <w:pPr>
        <w:pStyle w:val="Nadpiss1urovne"/>
        <w:numPr>
          <w:ilvl w:val="0"/>
          <w:numId w:val="0"/>
        </w:numPr>
      </w:pPr>
    </w:p>
    <w:p w14:paraId="113956BA" w14:textId="77777777" w:rsidR="00E811FB" w:rsidRDefault="00B01EFC" w:rsidP="000D520D">
      <w:pPr>
        <w:pStyle w:val="Nadpiss1urovne"/>
      </w:pPr>
      <w:r w:rsidRPr="00D26E73">
        <w:t xml:space="preserve">Informácie k časti </w:t>
      </w:r>
      <w:r w:rsidR="00E811FB" w:rsidRPr="00D26E73">
        <w:t>G. písm. m) prílohy č. 3</w:t>
      </w:r>
      <w:r w:rsidRPr="00D26E73">
        <w:t xml:space="preserve"> o majetku prenajatom formou finančného prenájmu</w:t>
      </w:r>
    </w:p>
    <w:p w14:paraId="5FC0E054" w14:textId="77777777" w:rsidR="000D520D" w:rsidRPr="00473AB7" w:rsidRDefault="000D520D" w:rsidP="000D520D">
      <w:pPr>
        <w:pStyle w:val="Nzov"/>
        <w:keepNext w:val="0"/>
        <w:spacing w:before="0" w:beforeAutospacing="0" w:after="0"/>
        <w:jc w:val="left"/>
        <w:rPr>
          <w:b w:val="0"/>
          <w:sz w:val="21"/>
          <w:szCs w:val="21"/>
        </w:rPr>
      </w:pPr>
      <w:r w:rsidRPr="00473AB7">
        <w:rPr>
          <w:b w:val="0"/>
          <w:sz w:val="21"/>
          <w:szCs w:val="21"/>
        </w:rPr>
        <w:t>ÚJ nemá obsahovú náplň.</w:t>
      </w:r>
    </w:p>
    <w:p w14:paraId="056AF0A7" w14:textId="77777777" w:rsidR="000D520D" w:rsidRPr="000D520D" w:rsidRDefault="000D520D" w:rsidP="000D520D">
      <w:pPr>
        <w:pStyle w:val="Nadpiss1urovne"/>
        <w:numPr>
          <w:ilvl w:val="0"/>
          <w:numId w:val="0"/>
        </w:numPr>
      </w:pPr>
    </w:p>
    <w:p w14:paraId="729EECFD" w14:textId="77777777" w:rsidR="00FB5566" w:rsidRPr="00FB5566" w:rsidRDefault="00FB5566" w:rsidP="00FB5566">
      <w:pPr>
        <w:jc w:val="center"/>
        <w:rPr>
          <w:b/>
          <w:caps/>
          <w:sz w:val="24"/>
        </w:rPr>
      </w:pPr>
      <w:r>
        <w:rPr>
          <w:b/>
          <w:caps/>
          <w:sz w:val="24"/>
        </w:rPr>
        <w:lastRenderedPageBreak/>
        <w:t>H. Informácie o výnosoch</w:t>
      </w:r>
    </w:p>
    <w:p w14:paraId="55F69A33" w14:textId="77777777" w:rsidR="00E811FB" w:rsidRPr="00D26E73" w:rsidRDefault="003920E7" w:rsidP="00E504C8">
      <w:pPr>
        <w:pStyle w:val="Nadpiss1urovne"/>
      </w:pPr>
      <w:r w:rsidRPr="00D26E73">
        <w:t xml:space="preserve">Informácie k </w:t>
      </w:r>
      <w:r w:rsidR="00E811FB" w:rsidRPr="00D26E73">
        <w:t>čas</w:t>
      </w:r>
      <w:r w:rsidRPr="00D26E73">
        <w:t>ti</w:t>
      </w:r>
      <w:r w:rsidR="00E811FB" w:rsidRPr="00D26E73">
        <w:t xml:space="preserve"> H. písm. a) prílohy č. 3</w:t>
      </w:r>
      <w:r w:rsidRPr="00D26E73">
        <w:t xml:space="preserve"> o</w:t>
      </w:r>
      <w:r w:rsidR="00384744" w:rsidRPr="00D26E73">
        <w:t> </w:t>
      </w:r>
      <w:r w:rsidRPr="00D26E73">
        <w:t>tržbách</w:t>
      </w:r>
    </w:p>
    <w:tbl>
      <w:tblPr>
        <w:tblW w:w="5000" w:type="pct"/>
        <w:jc w:val="center"/>
        <w:tblLayout w:type="fixed"/>
        <w:tblCellMar>
          <w:left w:w="28" w:type="dxa"/>
          <w:right w:w="28" w:type="dxa"/>
        </w:tblCellMar>
        <w:tblLook w:val="00A0" w:firstRow="1" w:lastRow="0" w:firstColumn="1" w:lastColumn="0" w:noHBand="0" w:noVBand="0"/>
      </w:tblPr>
      <w:tblGrid>
        <w:gridCol w:w="1514"/>
        <w:gridCol w:w="958"/>
        <w:gridCol w:w="1589"/>
        <w:gridCol w:w="958"/>
        <w:gridCol w:w="1589"/>
        <w:gridCol w:w="958"/>
        <w:gridCol w:w="1589"/>
      </w:tblGrid>
      <w:tr w:rsidR="00E811FB" w:rsidRPr="00D26E73" w14:paraId="3E732F75" w14:textId="77777777" w:rsidTr="00A53106">
        <w:trPr>
          <w:trHeight w:val="330"/>
          <w:jc w:val="center"/>
        </w:trPr>
        <w:tc>
          <w:tcPr>
            <w:tcW w:w="1514" w:type="dxa"/>
            <w:vMerge w:val="restart"/>
            <w:tcBorders>
              <w:top w:val="single" w:sz="12" w:space="0" w:color="auto"/>
              <w:left w:val="single" w:sz="12" w:space="0" w:color="auto"/>
              <w:bottom w:val="single" w:sz="12" w:space="0" w:color="auto"/>
              <w:right w:val="single" w:sz="12" w:space="0" w:color="auto"/>
            </w:tcBorders>
            <w:noWrap/>
            <w:vAlign w:val="center"/>
          </w:tcPr>
          <w:p w14:paraId="70866CC4" w14:textId="77777777" w:rsidR="00E811FB" w:rsidRPr="00D26E73" w:rsidRDefault="00E811FB" w:rsidP="00C64005">
            <w:pPr>
              <w:pStyle w:val="TopHeader"/>
              <w:rPr>
                <w:sz w:val="21"/>
                <w:szCs w:val="21"/>
              </w:rPr>
            </w:pPr>
            <w:r w:rsidRPr="00D26E73">
              <w:rPr>
                <w:sz w:val="21"/>
                <w:szCs w:val="21"/>
              </w:rPr>
              <w:t>Oblasť odbytu</w:t>
            </w:r>
          </w:p>
        </w:tc>
        <w:tc>
          <w:tcPr>
            <w:tcW w:w="2547" w:type="dxa"/>
            <w:gridSpan w:val="2"/>
            <w:tcBorders>
              <w:top w:val="single" w:sz="12" w:space="0" w:color="auto"/>
              <w:left w:val="single" w:sz="12" w:space="0" w:color="auto"/>
              <w:bottom w:val="single" w:sz="12" w:space="0" w:color="auto"/>
              <w:right w:val="single" w:sz="12" w:space="0" w:color="auto"/>
            </w:tcBorders>
            <w:noWrap/>
            <w:vAlign w:val="center"/>
          </w:tcPr>
          <w:p w14:paraId="70079E06" w14:textId="77777777" w:rsidR="00E811FB" w:rsidRPr="00D26E73" w:rsidRDefault="00F614CB" w:rsidP="00465B39">
            <w:pPr>
              <w:pStyle w:val="TopHeader"/>
              <w:rPr>
                <w:sz w:val="21"/>
                <w:szCs w:val="21"/>
              </w:rPr>
            </w:pPr>
            <w:r w:rsidRPr="00D26E73">
              <w:rPr>
                <w:sz w:val="21"/>
                <w:szCs w:val="21"/>
              </w:rPr>
              <w:t xml:space="preserve">Typ výrobkov, tovarov, služieb </w:t>
            </w:r>
            <w:r w:rsidR="002A7291" w:rsidRPr="00D26E73">
              <w:rPr>
                <w:sz w:val="21"/>
                <w:szCs w:val="21"/>
              </w:rPr>
              <w:t>(napr</w:t>
            </w:r>
            <w:r w:rsidR="00465B39" w:rsidRPr="00D26E73">
              <w:rPr>
                <w:sz w:val="21"/>
                <w:szCs w:val="21"/>
              </w:rPr>
              <w:t>íklad</w:t>
            </w:r>
            <w:r w:rsidR="002A7291" w:rsidRPr="00D26E73">
              <w:rPr>
                <w:sz w:val="21"/>
                <w:szCs w:val="21"/>
              </w:rPr>
              <w:t xml:space="preserve"> A)</w:t>
            </w:r>
          </w:p>
        </w:tc>
        <w:tc>
          <w:tcPr>
            <w:tcW w:w="2547" w:type="dxa"/>
            <w:gridSpan w:val="2"/>
            <w:tcBorders>
              <w:top w:val="single" w:sz="12" w:space="0" w:color="auto"/>
              <w:left w:val="single" w:sz="12" w:space="0" w:color="auto"/>
              <w:bottom w:val="single" w:sz="12" w:space="0" w:color="auto"/>
              <w:right w:val="single" w:sz="12" w:space="0" w:color="auto"/>
            </w:tcBorders>
            <w:noWrap/>
            <w:vAlign w:val="center"/>
          </w:tcPr>
          <w:p w14:paraId="6F465213" w14:textId="77777777" w:rsidR="00E811FB" w:rsidRPr="00D26E73" w:rsidRDefault="00F614CB" w:rsidP="00465B39">
            <w:pPr>
              <w:pStyle w:val="TopHeader"/>
              <w:rPr>
                <w:sz w:val="21"/>
                <w:szCs w:val="21"/>
              </w:rPr>
            </w:pPr>
            <w:r w:rsidRPr="00D26E73">
              <w:rPr>
                <w:sz w:val="21"/>
                <w:szCs w:val="21"/>
              </w:rPr>
              <w:t xml:space="preserve">Typ výrobkov, tovarov, služieb </w:t>
            </w:r>
            <w:r w:rsidR="002A7291" w:rsidRPr="00D26E73">
              <w:rPr>
                <w:sz w:val="21"/>
                <w:szCs w:val="21"/>
              </w:rPr>
              <w:t>(napr</w:t>
            </w:r>
            <w:r w:rsidR="00465B39" w:rsidRPr="00D26E73">
              <w:rPr>
                <w:sz w:val="21"/>
                <w:szCs w:val="21"/>
              </w:rPr>
              <w:t>íklad</w:t>
            </w:r>
            <w:r w:rsidR="002A7291" w:rsidRPr="00D26E73">
              <w:rPr>
                <w:sz w:val="21"/>
                <w:szCs w:val="21"/>
              </w:rPr>
              <w:t xml:space="preserve"> </w:t>
            </w:r>
            <w:r w:rsidR="00E811FB" w:rsidRPr="00D26E73">
              <w:rPr>
                <w:sz w:val="21"/>
                <w:szCs w:val="21"/>
              </w:rPr>
              <w:t>B</w:t>
            </w:r>
            <w:r w:rsidR="002A7291" w:rsidRPr="00D26E73">
              <w:rPr>
                <w:sz w:val="21"/>
                <w:szCs w:val="21"/>
              </w:rPr>
              <w:t>)</w:t>
            </w:r>
          </w:p>
        </w:tc>
        <w:tc>
          <w:tcPr>
            <w:tcW w:w="2547" w:type="dxa"/>
            <w:gridSpan w:val="2"/>
            <w:tcBorders>
              <w:top w:val="single" w:sz="12" w:space="0" w:color="auto"/>
              <w:left w:val="single" w:sz="12" w:space="0" w:color="auto"/>
              <w:bottom w:val="single" w:sz="12" w:space="0" w:color="auto"/>
              <w:right w:val="single" w:sz="12" w:space="0" w:color="auto"/>
            </w:tcBorders>
            <w:noWrap/>
            <w:vAlign w:val="center"/>
          </w:tcPr>
          <w:p w14:paraId="77C79384" w14:textId="77777777" w:rsidR="00E811FB" w:rsidRPr="00D26E73" w:rsidRDefault="00F614CB" w:rsidP="00465B39">
            <w:pPr>
              <w:pStyle w:val="TopHeader"/>
              <w:rPr>
                <w:sz w:val="21"/>
                <w:szCs w:val="21"/>
              </w:rPr>
            </w:pPr>
            <w:r w:rsidRPr="00D26E73">
              <w:rPr>
                <w:sz w:val="21"/>
                <w:szCs w:val="21"/>
              </w:rPr>
              <w:t xml:space="preserve">Typ výrobkov, tovarov, služieb </w:t>
            </w:r>
            <w:r w:rsidR="002A7291" w:rsidRPr="00D26E73">
              <w:rPr>
                <w:sz w:val="21"/>
                <w:szCs w:val="21"/>
              </w:rPr>
              <w:t>(napr</w:t>
            </w:r>
            <w:r w:rsidR="00465B39" w:rsidRPr="00D26E73">
              <w:rPr>
                <w:sz w:val="21"/>
                <w:szCs w:val="21"/>
              </w:rPr>
              <w:t>íklad</w:t>
            </w:r>
            <w:r w:rsidR="002A7291" w:rsidRPr="00D26E73">
              <w:rPr>
                <w:sz w:val="21"/>
                <w:szCs w:val="21"/>
              </w:rPr>
              <w:t xml:space="preserve"> </w:t>
            </w:r>
            <w:r w:rsidR="00E811FB" w:rsidRPr="00D26E73">
              <w:rPr>
                <w:sz w:val="21"/>
                <w:szCs w:val="21"/>
              </w:rPr>
              <w:t>C</w:t>
            </w:r>
            <w:r w:rsidR="002A7291" w:rsidRPr="00D26E73">
              <w:rPr>
                <w:sz w:val="21"/>
                <w:szCs w:val="21"/>
              </w:rPr>
              <w:t>)</w:t>
            </w:r>
          </w:p>
        </w:tc>
      </w:tr>
      <w:tr w:rsidR="00061CE4" w:rsidRPr="00D26E73" w14:paraId="4DB070C5" w14:textId="77777777" w:rsidTr="00A53106">
        <w:trPr>
          <w:trHeight w:val="902"/>
          <w:jc w:val="center"/>
        </w:trPr>
        <w:tc>
          <w:tcPr>
            <w:tcW w:w="1514" w:type="dxa"/>
            <w:vMerge/>
            <w:tcBorders>
              <w:top w:val="single" w:sz="8" w:space="0" w:color="000000"/>
              <w:left w:val="single" w:sz="12" w:space="0" w:color="auto"/>
              <w:bottom w:val="single" w:sz="4" w:space="0" w:color="auto"/>
              <w:right w:val="single" w:sz="12" w:space="0" w:color="auto"/>
            </w:tcBorders>
            <w:vAlign w:val="center"/>
          </w:tcPr>
          <w:p w14:paraId="63F062C2" w14:textId="77777777" w:rsidR="00E811FB" w:rsidRPr="00D26E73" w:rsidRDefault="00E811FB" w:rsidP="00C64005">
            <w:pPr>
              <w:pStyle w:val="TopHeader"/>
              <w:rPr>
                <w:sz w:val="21"/>
                <w:szCs w:val="21"/>
              </w:rPr>
            </w:pPr>
          </w:p>
        </w:tc>
        <w:tc>
          <w:tcPr>
            <w:tcW w:w="958" w:type="dxa"/>
            <w:tcBorders>
              <w:top w:val="single" w:sz="12" w:space="0" w:color="auto"/>
              <w:left w:val="single" w:sz="12" w:space="0" w:color="auto"/>
              <w:bottom w:val="single" w:sz="4" w:space="0" w:color="auto"/>
              <w:right w:val="single" w:sz="12" w:space="0" w:color="auto"/>
            </w:tcBorders>
            <w:noWrap/>
            <w:vAlign w:val="center"/>
          </w:tcPr>
          <w:p w14:paraId="1809A2B7" w14:textId="77777777" w:rsidR="00E811FB" w:rsidRPr="00D26E73" w:rsidRDefault="00E811FB" w:rsidP="00C64005">
            <w:pPr>
              <w:pStyle w:val="TopHeader"/>
              <w:rPr>
                <w:sz w:val="21"/>
                <w:szCs w:val="21"/>
              </w:rPr>
            </w:pPr>
            <w:r w:rsidRPr="00D26E73">
              <w:rPr>
                <w:sz w:val="21"/>
                <w:szCs w:val="21"/>
              </w:rPr>
              <w:t>Bežné účtovné obdobie</w:t>
            </w:r>
          </w:p>
        </w:tc>
        <w:tc>
          <w:tcPr>
            <w:tcW w:w="1589" w:type="dxa"/>
            <w:tcBorders>
              <w:top w:val="single" w:sz="12" w:space="0" w:color="auto"/>
              <w:left w:val="single" w:sz="12" w:space="0" w:color="auto"/>
              <w:bottom w:val="single" w:sz="4" w:space="0" w:color="auto"/>
              <w:right w:val="single" w:sz="12" w:space="0" w:color="auto"/>
            </w:tcBorders>
            <w:vAlign w:val="center"/>
          </w:tcPr>
          <w:p w14:paraId="44B41215" w14:textId="77777777" w:rsidR="00E811FB" w:rsidRPr="00D26E73" w:rsidRDefault="00E811FB" w:rsidP="00C64005">
            <w:pPr>
              <w:pStyle w:val="TopHeader"/>
              <w:rPr>
                <w:sz w:val="21"/>
                <w:szCs w:val="21"/>
              </w:rPr>
            </w:pPr>
            <w:r w:rsidRPr="00D26E73">
              <w:rPr>
                <w:sz w:val="21"/>
                <w:szCs w:val="21"/>
              </w:rPr>
              <w:t>Bezprostredne predchádzajúce účtovné obdobie</w:t>
            </w:r>
          </w:p>
        </w:tc>
        <w:tc>
          <w:tcPr>
            <w:tcW w:w="958" w:type="dxa"/>
            <w:tcBorders>
              <w:top w:val="single" w:sz="12" w:space="0" w:color="auto"/>
              <w:left w:val="single" w:sz="12" w:space="0" w:color="auto"/>
              <w:bottom w:val="single" w:sz="4" w:space="0" w:color="auto"/>
              <w:right w:val="single" w:sz="12" w:space="0" w:color="auto"/>
            </w:tcBorders>
            <w:noWrap/>
            <w:vAlign w:val="center"/>
          </w:tcPr>
          <w:p w14:paraId="4B269408" w14:textId="77777777" w:rsidR="00E811FB" w:rsidRPr="00D26E73" w:rsidRDefault="00E811FB" w:rsidP="00C64005">
            <w:pPr>
              <w:pStyle w:val="TopHeader"/>
              <w:rPr>
                <w:sz w:val="21"/>
                <w:szCs w:val="21"/>
              </w:rPr>
            </w:pPr>
            <w:r w:rsidRPr="00D26E73">
              <w:rPr>
                <w:sz w:val="21"/>
                <w:szCs w:val="21"/>
              </w:rPr>
              <w:t>Bežné účtovné obdobie</w:t>
            </w:r>
          </w:p>
        </w:tc>
        <w:tc>
          <w:tcPr>
            <w:tcW w:w="1589" w:type="dxa"/>
            <w:tcBorders>
              <w:top w:val="single" w:sz="12" w:space="0" w:color="auto"/>
              <w:left w:val="single" w:sz="12" w:space="0" w:color="auto"/>
              <w:bottom w:val="single" w:sz="4" w:space="0" w:color="auto"/>
              <w:right w:val="single" w:sz="12" w:space="0" w:color="auto"/>
            </w:tcBorders>
            <w:vAlign w:val="center"/>
          </w:tcPr>
          <w:p w14:paraId="2209E008" w14:textId="77777777" w:rsidR="00E811FB" w:rsidRPr="00D26E73" w:rsidRDefault="00E811FB" w:rsidP="00C64005">
            <w:pPr>
              <w:pStyle w:val="TopHeader"/>
              <w:rPr>
                <w:sz w:val="21"/>
                <w:szCs w:val="21"/>
              </w:rPr>
            </w:pPr>
            <w:r w:rsidRPr="00D26E73">
              <w:rPr>
                <w:sz w:val="21"/>
                <w:szCs w:val="21"/>
              </w:rPr>
              <w:t>Bezprostredne predchádzajúce účtovné obdobie</w:t>
            </w:r>
          </w:p>
        </w:tc>
        <w:tc>
          <w:tcPr>
            <w:tcW w:w="958" w:type="dxa"/>
            <w:tcBorders>
              <w:top w:val="single" w:sz="12" w:space="0" w:color="auto"/>
              <w:left w:val="single" w:sz="12" w:space="0" w:color="auto"/>
              <w:bottom w:val="single" w:sz="4" w:space="0" w:color="auto"/>
              <w:right w:val="single" w:sz="12" w:space="0" w:color="auto"/>
            </w:tcBorders>
            <w:noWrap/>
            <w:vAlign w:val="center"/>
          </w:tcPr>
          <w:p w14:paraId="6FE466AC" w14:textId="77777777" w:rsidR="00E811FB" w:rsidRPr="00D26E73" w:rsidRDefault="00E811FB" w:rsidP="00C64005">
            <w:pPr>
              <w:pStyle w:val="TopHeader"/>
              <w:rPr>
                <w:sz w:val="21"/>
                <w:szCs w:val="21"/>
              </w:rPr>
            </w:pPr>
            <w:r w:rsidRPr="00D26E73">
              <w:rPr>
                <w:sz w:val="21"/>
                <w:szCs w:val="21"/>
              </w:rPr>
              <w:t>Bežné účtovné obdobie</w:t>
            </w:r>
          </w:p>
        </w:tc>
        <w:tc>
          <w:tcPr>
            <w:tcW w:w="1589" w:type="dxa"/>
            <w:tcBorders>
              <w:top w:val="single" w:sz="12" w:space="0" w:color="auto"/>
              <w:left w:val="single" w:sz="12" w:space="0" w:color="auto"/>
              <w:bottom w:val="single" w:sz="4" w:space="0" w:color="auto"/>
              <w:right w:val="single" w:sz="12" w:space="0" w:color="auto"/>
            </w:tcBorders>
            <w:vAlign w:val="center"/>
          </w:tcPr>
          <w:p w14:paraId="2843D789" w14:textId="77777777" w:rsidR="00E811FB" w:rsidRPr="00D26E73" w:rsidRDefault="00E811FB" w:rsidP="00C64005">
            <w:pPr>
              <w:pStyle w:val="TopHeader"/>
              <w:rPr>
                <w:sz w:val="21"/>
                <w:szCs w:val="21"/>
              </w:rPr>
            </w:pPr>
            <w:r w:rsidRPr="00D26E73">
              <w:rPr>
                <w:sz w:val="21"/>
                <w:szCs w:val="21"/>
              </w:rPr>
              <w:t>Bezprostredne predchádzajúce účtovné obdobie</w:t>
            </w:r>
          </w:p>
        </w:tc>
      </w:tr>
      <w:tr w:rsidR="003920E7" w:rsidRPr="00D26E73" w14:paraId="6012EE7A" w14:textId="77777777" w:rsidTr="00A53106">
        <w:trPr>
          <w:trHeight w:val="116"/>
          <w:jc w:val="center"/>
        </w:trPr>
        <w:tc>
          <w:tcPr>
            <w:tcW w:w="1514" w:type="dxa"/>
            <w:tcBorders>
              <w:top w:val="single" w:sz="4" w:space="0" w:color="auto"/>
              <w:left w:val="single" w:sz="12" w:space="0" w:color="auto"/>
              <w:bottom w:val="single" w:sz="12" w:space="0" w:color="auto"/>
              <w:right w:val="single" w:sz="12" w:space="0" w:color="auto"/>
            </w:tcBorders>
            <w:noWrap/>
            <w:vAlign w:val="center"/>
          </w:tcPr>
          <w:p w14:paraId="04E312C8" w14:textId="77777777" w:rsidR="003920E7" w:rsidRPr="00D26E73" w:rsidRDefault="003920E7" w:rsidP="003920E7">
            <w:pPr>
              <w:jc w:val="center"/>
              <w:rPr>
                <w:sz w:val="21"/>
                <w:szCs w:val="21"/>
              </w:rPr>
            </w:pPr>
            <w:r w:rsidRPr="00D26E73">
              <w:rPr>
                <w:sz w:val="21"/>
                <w:szCs w:val="21"/>
              </w:rPr>
              <w:t>a</w:t>
            </w:r>
          </w:p>
        </w:tc>
        <w:tc>
          <w:tcPr>
            <w:tcW w:w="958" w:type="dxa"/>
            <w:tcBorders>
              <w:top w:val="single" w:sz="4" w:space="0" w:color="auto"/>
              <w:left w:val="single" w:sz="12" w:space="0" w:color="auto"/>
              <w:bottom w:val="single" w:sz="12" w:space="0" w:color="auto"/>
              <w:right w:val="single" w:sz="12" w:space="0" w:color="auto"/>
            </w:tcBorders>
            <w:noWrap/>
            <w:vAlign w:val="center"/>
          </w:tcPr>
          <w:p w14:paraId="165434A3" w14:textId="77777777" w:rsidR="003920E7" w:rsidRPr="00D26E73" w:rsidRDefault="003920E7" w:rsidP="003920E7">
            <w:pPr>
              <w:jc w:val="center"/>
              <w:rPr>
                <w:sz w:val="21"/>
                <w:szCs w:val="21"/>
              </w:rPr>
            </w:pPr>
            <w:r w:rsidRPr="00D26E73">
              <w:rPr>
                <w:sz w:val="21"/>
                <w:szCs w:val="21"/>
              </w:rPr>
              <w:t>b</w:t>
            </w:r>
          </w:p>
        </w:tc>
        <w:tc>
          <w:tcPr>
            <w:tcW w:w="1589" w:type="dxa"/>
            <w:tcBorders>
              <w:top w:val="single" w:sz="4" w:space="0" w:color="auto"/>
              <w:left w:val="single" w:sz="12" w:space="0" w:color="auto"/>
              <w:bottom w:val="single" w:sz="12" w:space="0" w:color="auto"/>
              <w:right w:val="single" w:sz="12" w:space="0" w:color="auto"/>
            </w:tcBorders>
            <w:noWrap/>
            <w:vAlign w:val="center"/>
          </w:tcPr>
          <w:p w14:paraId="37740A9C" w14:textId="77777777" w:rsidR="003920E7" w:rsidRPr="00D26E73" w:rsidRDefault="003920E7" w:rsidP="003920E7">
            <w:pPr>
              <w:jc w:val="center"/>
              <w:rPr>
                <w:sz w:val="21"/>
                <w:szCs w:val="21"/>
              </w:rPr>
            </w:pPr>
            <w:r w:rsidRPr="00D26E73">
              <w:rPr>
                <w:sz w:val="21"/>
                <w:szCs w:val="21"/>
              </w:rPr>
              <w:t>c</w:t>
            </w:r>
          </w:p>
        </w:tc>
        <w:tc>
          <w:tcPr>
            <w:tcW w:w="958" w:type="dxa"/>
            <w:tcBorders>
              <w:top w:val="single" w:sz="4" w:space="0" w:color="auto"/>
              <w:left w:val="single" w:sz="12" w:space="0" w:color="auto"/>
              <w:bottom w:val="single" w:sz="12" w:space="0" w:color="auto"/>
              <w:right w:val="single" w:sz="12" w:space="0" w:color="auto"/>
            </w:tcBorders>
            <w:noWrap/>
            <w:vAlign w:val="center"/>
          </w:tcPr>
          <w:p w14:paraId="79C7E1C1" w14:textId="77777777" w:rsidR="003920E7" w:rsidRPr="00D26E73" w:rsidRDefault="003920E7" w:rsidP="003920E7">
            <w:pPr>
              <w:jc w:val="center"/>
              <w:rPr>
                <w:sz w:val="21"/>
                <w:szCs w:val="21"/>
              </w:rPr>
            </w:pPr>
            <w:r w:rsidRPr="00D26E73">
              <w:rPr>
                <w:sz w:val="21"/>
                <w:szCs w:val="21"/>
              </w:rPr>
              <w:t>d</w:t>
            </w:r>
          </w:p>
        </w:tc>
        <w:tc>
          <w:tcPr>
            <w:tcW w:w="1589" w:type="dxa"/>
            <w:tcBorders>
              <w:top w:val="single" w:sz="4" w:space="0" w:color="auto"/>
              <w:left w:val="single" w:sz="12" w:space="0" w:color="auto"/>
              <w:bottom w:val="single" w:sz="12" w:space="0" w:color="auto"/>
              <w:right w:val="single" w:sz="12" w:space="0" w:color="auto"/>
            </w:tcBorders>
            <w:noWrap/>
            <w:vAlign w:val="center"/>
          </w:tcPr>
          <w:p w14:paraId="042C9636" w14:textId="77777777" w:rsidR="003920E7" w:rsidRPr="00D26E73" w:rsidRDefault="003920E7" w:rsidP="003920E7">
            <w:pPr>
              <w:jc w:val="center"/>
              <w:rPr>
                <w:sz w:val="21"/>
                <w:szCs w:val="21"/>
              </w:rPr>
            </w:pPr>
            <w:r w:rsidRPr="00D26E73">
              <w:rPr>
                <w:sz w:val="21"/>
                <w:szCs w:val="21"/>
              </w:rPr>
              <w:t>e</w:t>
            </w:r>
          </w:p>
        </w:tc>
        <w:tc>
          <w:tcPr>
            <w:tcW w:w="958" w:type="dxa"/>
            <w:tcBorders>
              <w:top w:val="single" w:sz="4" w:space="0" w:color="auto"/>
              <w:left w:val="single" w:sz="12" w:space="0" w:color="auto"/>
              <w:bottom w:val="single" w:sz="12" w:space="0" w:color="auto"/>
              <w:right w:val="single" w:sz="12" w:space="0" w:color="auto"/>
            </w:tcBorders>
            <w:noWrap/>
            <w:vAlign w:val="center"/>
          </w:tcPr>
          <w:p w14:paraId="3D8B5B14" w14:textId="77777777" w:rsidR="003920E7" w:rsidRPr="00D26E73" w:rsidRDefault="003920E7" w:rsidP="003920E7">
            <w:pPr>
              <w:jc w:val="center"/>
              <w:rPr>
                <w:sz w:val="21"/>
                <w:szCs w:val="21"/>
              </w:rPr>
            </w:pPr>
            <w:r w:rsidRPr="00D26E73">
              <w:rPr>
                <w:sz w:val="21"/>
                <w:szCs w:val="21"/>
              </w:rPr>
              <w:t>f</w:t>
            </w:r>
          </w:p>
        </w:tc>
        <w:tc>
          <w:tcPr>
            <w:tcW w:w="1589" w:type="dxa"/>
            <w:tcBorders>
              <w:top w:val="single" w:sz="4" w:space="0" w:color="auto"/>
              <w:left w:val="single" w:sz="12" w:space="0" w:color="auto"/>
              <w:bottom w:val="single" w:sz="12" w:space="0" w:color="auto"/>
              <w:right w:val="single" w:sz="12" w:space="0" w:color="auto"/>
            </w:tcBorders>
            <w:noWrap/>
            <w:vAlign w:val="center"/>
          </w:tcPr>
          <w:p w14:paraId="2631D05B" w14:textId="77777777" w:rsidR="003920E7" w:rsidRPr="00D26E73" w:rsidRDefault="003920E7" w:rsidP="003920E7">
            <w:pPr>
              <w:jc w:val="center"/>
              <w:rPr>
                <w:sz w:val="21"/>
                <w:szCs w:val="21"/>
              </w:rPr>
            </w:pPr>
            <w:r w:rsidRPr="00D26E73">
              <w:rPr>
                <w:sz w:val="21"/>
                <w:szCs w:val="21"/>
              </w:rPr>
              <w:t>g</w:t>
            </w:r>
          </w:p>
        </w:tc>
      </w:tr>
      <w:tr w:rsidR="00A53106" w:rsidRPr="00D26E73" w14:paraId="15CB7778" w14:textId="77777777" w:rsidTr="00A53106">
        <w:trPr>
          <w:trHeight w:val="330"/>
          <w:jc w:val="center"/>
        </w:trPr>
        <w:tc>
          <w:tcPr>
            <w:tcW w:w="1514" w:type="dxa"/>
            <w:tcBorders>
              <w:top w:val="single" w:sz="4" w:space="0" w:color="auto"/>
              <w:left w:val="single" w:sz="12" w:space="0" w:color="auto"/>
              <w:bottom w:val="single" w:sz="4" w:space="0" w:color="auto"/>
              <w:right w:val="single" w:sz="12" w:space="0" w:color="auto"/>
            </w:tcBorders>
            <w:noWrap/>
            <w:vAlign w:val="center"/>
          </w:tcPr>
          <w:p w14:paraId="78DFE7F6" w14:textId="2DB12977" w:rsidR="00A53106" w:rsidRPr="00D26E73" w:rsidRDefault="00A53106" w:rsidP="00A53106">
            <w:pPr>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40D2BEAE"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6FE9EBDB" w14:textId="424D61E3" w:rsidR="00A53106" w:rsidRPr="00D26E73" w:rsidRDefault="00A53106" w:rsidP="00A53106">
            <w:pPr>
              <w:pStyle w:val="Value"/>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7C0A17CE"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2A4045BB" w14:textId="77777777" w:rsidR="00A53106" w:rsidRPr="00D26E73" w:rsidRDefault="00A53106" w:rsidP="00A53106">
            <w:pPr>
              <w:pStyle w:val="Value"/>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7EBFCF34"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1F7CE78B" w14:textId="77777777" w:rsidR="00A53106" w:rsidRPr="00D26E73" w:rsidRDefault="00A53106" w:rsidP="00A53106">
            <w:pPr>
              <w:pStyle w:val="Value"/>
              <w:rPr>
                <w:sz w:val="21"/>
                <w:szCs w:val="21"/>
              </w:rPr>
            </w:pPr>
          </w:p>
        </w:tc>
      </w:tr>
      <w:tr w:rsidR="00A53106" w:rsidRPr="00D26E73" w14:paraId="215706E5" w14:textId="77777777" w:rsidTr="00A53106">
        <w:trPr>
          <w:trHeight w:val="330"/>
          <w:jc w:val="center"/>
        </w:trPr>
        <w:tc>
          <w:tcPr>
            <w:tcW w:w="1514" w:type="dxa"/>
            <w:tcBorders>
              <w:top w:val="single" w:sz="4" w:space="0" w:color="auto"/>
              <w:left w:val="single" w:sz="12" w:space="0" w:color="auto"/>
              <w:bottom w:val="single" w:sz="4" w:space="0" w:color="auto"/>
              <w:right w:val="single" w:sz="12" w:space="0" w:color="auto"/>
            </w:tcBorders>
            <w:noWrap/>
            <w:vAlign w:val="center"/>
          </w:tcPr>
          <w:p w14:paraId="39B3045F" w14:textId="77777777" w:rsidR="00A53106" w:rsidRPr="00D26E73" w:rsidRDefault="00A53106" w:rsidP="00A53106">
            <w:pPr>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23BB78D2"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6A16CEA1" w14:textId="77777777" w:rsidR="00A53106" w:rsidRPr="00D26E73" w:rsidRDefault="00A53106" w:rsidP="00A53106">
            <w:pPr>
              <w:pStyle w:val="Value"/>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0801D520"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4959EFE9" w14:textId="77777777" w:rsidR="00A53106" w:rsidRPr="00D26E73" w:rsidRDefault="00A53106" w:rsidP="00A53106">
            <w:pPr>
              <w:pStyle w:val="Value"/>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1A559BD5"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6147FA37" w14:textId="77777777" w:rsidR="00A53106" w:rsidRPr="00D26E73" w:rsidRDefault="00A53106" w:rsidP="00A53106">
            <w:pPr>
              <w:pStyle w:val="Value"/>
              <w:rPr>
                <w:sz w:val="21"/>
                <w:szCs w:val="21"/>
              </w:rPr>
            </w:pPr>
          </w:p>
        </w:tc>
      </w:tr>
      <w:tr w:rsidR="00A53106" w:rsidRPr="00D26E73" w14:paraId="63179B41" w14:textId="77777777" w:rsidTr="00A53106">
        <w:trPr>
          <w:trHeight w:val="330"/>
          <w:jc w:val="center"/>
        </w:trPr>
        <w:tc>
          <w:tcPr>
            <w:tcW w:w="1514" w:type="dxa"/>
            <w:tcBorders>
              <w:top w:val="single" w:sz="4" w:space="0" w:color="auto"/>
              <w:left w:val="single" w:sz="12" w:space="0" w:color="auto"/>
              <w:bottom w:val="single" w:sz="4" w:space="0" w:color="auto"/>
              <w:right w:val="single" w:sz="12" w:space="0" w:color="auto"/>
            </w:tcBorders>
            <w:noWrap/>
            <w:vAlign w:val="center"/>
          </w:tcPr>
          <w:p w14:paraId="22B03CC9" w14:textId="77777777" w:rsidR="00A53106" w:rsidRPr="00D26E73" w:rsidRDefault="00A53106" w:rsidP="00A53106">
            <w:pPr>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5E18AA55"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734B6B5F" w14:textId="77777777" w:rsidR="00A53106" w:rsidRPr="00D26E73" w:rsidRDefault="00A53106" w:rsidP="00A53106">
            <w:pPr>
              <w:pStyle w:val="Value"/>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2F631C51"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08420C32" w14:textId="77777777" w:rsidR="00A53106" w:rsidRPr="00D26E73" w:rsidRDefault="00A53106" w:rsidP="00A53106">
            <w:pPr>
              <w:pStyle w:val="Value"/>
              <w:rPr>
                <w:sz w:val="21"/>
                <w:szCs w:val="21"/>
              </w:rPr>
            </w:pPr>
          </w:p>
        </w:tc>
        <w:tc>
          <w:tcPr>
            <w:tcW w:w="958" w:type="dxa"/>
            <w:tcBorders>
              <w:top w:val="single" w:sz="4" w:space="0" w:color="auto"/>
              <w:left w:val="single" w:sz="12" w:space="0" w:color="auto"/>
              <w:bottom w:val="single" w:sz="4" w:space="0" w:color="auto"/>
              <w:right w:val="single" w:sz="12" w:space="0" w:color="auto"/>
            </w:tcBorders>
            <w:noWrap/>
            <w:vAlign w:val="center"/>
          </w:tcPr>
          <w:p w14:paraId="68DA998D" w14:textId="77777777" w:rsidR="00A53106" w:rsidRPr="00D26E73" w:rsidRDefault="00A53106" w:rsidP="00A53106">
            <w:pPr>
              <w:pStyle w:val="Value"/>
              <w:rPr>
                <w:sz w:val="21"/>
                <w:szCs w:val="21"/>
              </w:rPr>
            </w:pPr>
          </w:p>
        </w:tc>
        <w:tc>
          <w:tcPr>
            <w:tcW w:w="1589" w:type="dxa"/>
            <w:tcBorders>
              <w:top w:val="single" w:sz="4" w:space="0" w:color="auto"/>
              <w:left w:val="single" w:sz="12" w:space="0" w:color="auto"/>
              <w:bottom w:val="single" w:sz="4" w:space="0" w:color="auto"/>
              <w:right w:val="single" w:sz="12" w:space="0" w:color="auto"/>
            </w:tcBorders>
            <w:noWrap/>
            <w:vAlign w:val="center"/>
          </w:tcPr>
          <w:p w14:paraId="2541A9B0" w14:textId="77777777" w:rsidR="00A53106" w:rsidRPr="00D26E73" w:rsidRDefault="00A53106" w:rsidP="00A53106">
            <w:pPr>
              <w:pStyle w:val="Value"/>
              <w:rPr>
                <w:sz w:val="21"/>
                <w:szCs w:val="21"/>
              </w:rPr>
            </w:pPr>
          </w:p>
        </w:tc>
      </w:tr>
      <w:tr w:rsidR="00A53106" w:rsidRPr="00D26E73" w14:paraId="00FE5716" w14:textId="77777777" w:rsidTr="00A53106">
        <w:trPr>
          <w:trHeight w:val="345"/>
          <w:jc w:val="center"/>
        </w:trPr>
        <w:tc>
          <w:tcPr>
            <w:tcW w:w="1514" w:type="dxa"/>
            <w:tcBorders>
              <w:top w:val="single" w:sz="4" w:space="0" w:color="auto"/>
              <w:left w:val="single" w:sz="12" w:space="0" w:color="auto"/>
              <w:bottom w:val="single" w:sz="12" w:space="0" w:color="auto"/>
              <w:right w:val="single" w:sz="12" w:space="0" w:color="auto"/>
            </w:tcBorders>
            <w:noWrap/>
            <w:vAlign w:val="center"/>
          </w:tcPr>
          <w:p w14:paraId="1BABF00C" w14:textId="77777777" w:rsidR="00A53106" w:rsidRPr="00D26E73" w:rsidRDefault="00A53106" w:rsidP="00A53106">
            <w:pPr>
              <w:rPr>
                <w:b/>
                <w:bCs/>
                <w:sz w:val="21"/>
                <w:szCs w:val="21"/>
              </w:rPr>
            </w:pPr>
            <w:r w:rsidRPr="00D26E73">
              <w:rPr>
                <w:b/>
                <w:bCs/>
                <w:sz w:val="21"/>
                <w:szCs w:val="21"/>
              </w:rPr>
              <w:t>Spolu</w:t>
            </w:r>
          </w:p>
        </w:tc>
        <w:tc>
          <w:tcPr>
            <w:tcW w:w="958" w:type="dxa"/>
            <w:tcBorders>
              <w:top w:val="single" w:sz="4" w:space="0" w:color="auto"/>
              <w:left w:val="single" w:sz="12" w:space="0" w:color="auto"/>
              <w:bottom w:val="single" w:sz="12" w:space="0" w:color="auto"/>
              <w:right w:val="single" w:sz="12" w:space="0" w:color="auto"/>
            </w:tcBorders>
            <w:noWrap/>
            <w:vAlign w:val="center"/>
          </w:tcPr>
          <w:p w14:paraId="2E24B143" w14:textId="4639C074" w:rsidR="00A53106" w:rsidRPr="00542A47" w:rsidRDefault="00A53106" w:rsidP="00A53106">
            <w:pPr>
              <w:pStyle w:val="Value"/>
              <w:rPr>
                <w:b/>
                <w:sz w:val="21"/>
                <w:szCs w:val="21"/>
              </w:rPr>
            </w:pPr>
          </w:p>
        </w:tc>
        <w:tc>
          <w:tcPr>
            <w:tcW w:w="1589" w:type="dxa"/>
            <w:tcBorders>
              <w:top w:val="single" w:sz="4" w:space="0" w:color="auto"/>
              <w:left w:val="single" w:sz="12" w:space="0" w:color="auto"/>
              <w:bottom w:val="single" w:sz="12" w:space="0" w:color="auto"/>
              <w:right w:val="single" w:sz="12" w:space="0" w:color="auto"/>
            </w:tcBorders>
            <w:noWrap/>
            <w:vAlign w:val="center"/>
          </w:tcPr>
          <w:p w14:paraId="50B113F5" w14:textId="00909892" w:rsidR="00A53106" w:rsidRPr="00542A47" w:rsidRDefault="00A53106" w:rsidP="00A53106">
            <w:pPr>
              <w:pStyle w:val="Value"/>
              <w:rPr>
                <w:b/>
                <w:sz w:val="21"/>
                <w:szCs w:val="21"/>
              </w:rPr>
            </w:pPr>
          </w:p>
        </w:tc>
        <w:tc>
          <w:tcPr>
            <w:tcW w:w="958" w:type="dxa"/>
            <w:tcBorders>
              <w:top w:val="single" w:sz="4" w:space="0" w:color="auto"/>
              <w:left w:val="single" w:sz="12" w:space="0" w:color="auto"/>
              <w:bottom w:val="single" w:sz="12" w:space="0" w:color="auto"/>
              <w:right w:val="single" w:sz="12" w:space="0" w:color="auto"/>
            </w:tcBorders>
            <w:noWrap/>
            <w:vAlign w:val="center"/>
          </w:tcPr>
          <w:p w14:paraId="345775D2" w14:textId="77777777" w:rsidR="00A53106" w:rsidRPr="00542A47" w:rsidRDefault="00A53106" w:rsidP="00A53106">
            <w:pPr>
              <w:pStyle w:val="Value"/>
              <w:rPr>
                <w:b/>
                <w:sz w:val="21"/>
                <w:szCs w:val="21"/>
              </w:rPr>
            </w:pPr>
          </w:p>
        </w:tc>
        <w:tc>
          <w:tcPr>
            <w:tcW w:w="1589" w:type="dxa"/>
            <w:tcBorders>
              <w:top w:val="single" w:sz="4" w:space="0" w:color="auto"/>
              <w:left w:val="single" w:sz="12" w:space="0" w:color="auto"/>
              <w:bottom w:val="single" w:sz="12" w:space="0" w:color="auto"/>
              <w:right w:val="single" w:sz="12" w:space="0" w:color="auto"/>
            </w:tcBorders>
            <w:noWrap/>
            <w:vAlign w:val="center"/>
          </w:tcPr>
          <w:p w14:paraId="1A4FCEA3" w14:textId="77777777" w:rsidR="00A53106" w:rsidRPr="00542A47" w:rsidRDefault="00A53106" w:rsidP="00A53106">
            <w:pPr>
              <w:pStyle w:val="Value"/>
              <w:rPr>
                <w:b/>
                <w:sz w:val="21"/>
                <w:szCs w:val="21"/>
              </w:rPr>
            </w:pPr>
          </w:p>
        </w:tc>
        <w:tc>
          <w:tcPr>
            <w:tcW w:w="958" w:type="dxa"/>
            <w:tcBorders>
              <w:top w:val="single" w:sz="4" w:space="0" w:color="auto"/>
              <w:left w:val="single" w:sz="12" w:space="0" w:color="auto"/>
              <w:bottom w:val="single" w:sz="12" w:space="0" w:color="auto"/>
              <w:right w:val="single" w:sz="12" w:space="0" w:color="auto"/>
            </w:tcBorders>
            <w:noWrap/>
            <w:vAlign w:val="center"/>
          </w:tcPr>
          <w:p w14:paraId="02B6F26C" w14:textId="77777777" w:rsidR="00A53106" w:rsidRPr="00542A47" w:rsidRDefault="00A53106" w:rsidP="00A53106">
            <w:pPr>
              <w:pStyle w:val="Value"/>
              <w:rPr>
                <w:b/>
                <w:sz w:val="21"/>
                <w:szCs w:val="21"/>
              </w:rPr>
            </w:pPr>
          </w:p>
        </w:tc>
        <w:tc>
          <w:tcPr>
            <w:tcW w:w="1589" w:type="dxa"/>
            <w:tcBorders>
              <w:top w:val="single" w:sz="4" w:space="0" w:color="auto"/>
              <w:left w:val="single" w:sz="12" w:space="0" w:color="auto"/>
              <w:bottom w:val="single" w:sz="12" w:space="0" w:color="auto"/>
              <w:right w:val="single" w:sz="12" w:space="0" w:color="auto"/>
            </w:tcBorders>
            <w:noWrap/>
            <w:vAlign w:val="center"/>
          </w:tcPr>
          <w:p w14:paraId="3F7EDD58" w14:textId="77777777" w:rsidR="00A53106" w:rsidRPr="00542A47" w:rsidRDefault="00A53106" w:rsidP="00A53106">
            <w:pPr>
              <w:pStyle w:val="Value"/>
              <w:rPr>
                <w:b/>
                <w:sz w:val="21"/>
                <w:szCs w:val="21"/>
              </w:rPr>
            </w:pPr>
          </w:p>
        </w:tc>
      </w:tr>
    </w:tbl>
    <w:p w14:paraId="385F9081" w14:textId="77777777" w:rsidR="003D0260" w:rsidRDefault="003D0260" w:rsidP="00E5320F">
      <w:pPr>
        <w:pStyle w:val="Nzov"/>
        <w:keepNext w:val="0"/>
        <w:widowControl w:val="0"/>
        <w:spacing w:before="0" w:beforeAutospacing="0" w:after="60"/>
        <w:jc w:val="both"/>
        <w:rPr>
          <w:sz w:val="21"/>
          <w:szCs w:val="21"/>
        </w:rPr>
      </w:pPr>
    </w:p>
    <w:p w14:paraId="45377078" w14:textId="77777777" w:rsidR="00E811FB" w:rsidRDefault="003920E7" w:rsidP="00E504C8">
      <w:pPr>
        <w:pStyle w:val="Nadpiss1urovne"/>
      </w:pPr>
      <w:r w:rsidRPr="00D26E73">
        <w:t xml:space="preserve">Informácie k </w:t>
      </w:r>
      <w:r w:rsidR="00E811FB" w:rsidRPr="00D26E73">
        <w:t>čas</w:t>
      </w:r>
      <w:r w:rsidRPr="00D26E73">
        <w:t>ti</w:t>
      </w:r>
      <w:r w:rsidR="00E811FB" w:rsidRPr="00D26E73">
        <w:t xml:space="preserve"> H. písm. b) prílohy č. 3</w:t>
      </w:r>
      <w:r w:rsidRPr="00D26E73">
        <w:t xml:space="preserve"> o zmene stavu vnútroorganizačných zásob</w:t>
      </w:r>
    </w:p>
    <w:p w14:paraId="7AE27518" w14:textId="77777777" w:rsidR="00E504C8" w:rsidRDefault="00E504C8" w:rsidP="00E504C8">
      <w:pPr>
        <w:pStyle w:val="Nzov"/>
        <w:keepNext w:val="0"/>
        <w:spacing w:before="0" w:beforeAutospacing="0" w:after="0"/>
        <w:jc w:val="left"/>
        <w:rPr>
          <w:b w:val="0"/>
          <w:sz w:val="21"/>
          <w:szCs w:val="21"/>
        </w:rPr>
      </w:pPr>
      <w:r w:rsidRPr="00473AB7">
        <w:rPr>
          <w:b w:val="0"/>
          <w:sz w:val="21"/>
          <w:szCs w:val="21"/>
        </w:rPr>
        <w:t>ÚJ nemá obsahovú náplň.</w:t>
      </w:r>
    </w:p>
    <w:p w14:paraId="5CB32130" w14:textId="77777777" w:rsidR="00ED351C" w:rsidRPr="00ED351C" w:rsidRDefault="00ED351C" w:rsidP="00ED351C"/>
    <w:p w14:paraId="5F0D17DC" w14:textId="77777777" w:rsidR="005F3646" w:rsidRPr="00D26E73" w:rsidRDefault="003920E7" w:rsidP="00E504C8">
      <w:pPr>
        <w:pStyle w:val="Nadpiss1urovne"/>
      </w:pPr>
      <w:r w:rsidRPr="00D26E73">
        <w:t xml:space="preserve">Informácie k </w:t>
      </w:r>
      <w:r w:rsidR="005F3646" w:rsidRPr="00D26E73">
        <w:t>čas</w:t>
      </w:r>
      <w:r w:rsidRPr="00D26E73">
        <w:t>ti</w:t>
      </w:r>
      <w:r w:rsidR="00F614CB" w:rsidRPr="00D26E73">
        <w:t xml:space="preserve"> H. písm. c) až f) </w:t>
      </w:r>
      <w:r w:rsidR="005F3646" w:rsidRPr="00D26E73">
        <w:t>prílohy č. 3</w:t>
      </w:r>
      <w:r w:rsidRPr="00D26E73">
        <w:t xml:space="preserve"> o výnosoch pri aktivácii nákladov a</w:t>
      </w:r>
      <w:r w:rsidR="007E5C83" w:rsidRPr="00D26E73">
        <w:t xml:space="preserve"> o </w:t>
      </w:r>
      <w:r w:rsidRPr="00D26E73">
        <w:t>výnosoch z</w:t>
      </w:r>
      <w:r w:rsidR="00465B39" w:rsidRPr="00D26E73">
        <w:t> </w:t>
      </w:r>
      <w:r w:rsidRPr="00D26E73">
        <w:t>hospodárskej</w:t>
      </w:r>
      <w:r w:rsidR="00465B39" w:rsidRPr="00D26E73">
        <w:t xml:space="preserve"> činnosti</w:t>
      </w:r>
      <w:r w:rsidRPr="00D26E73">
        <w:t xml:space="preserve">, finančnej </w:t>
      </w:r>
      <w:r w:rsidR="00465B39" w:rsidRPr="00D26E73">
        <w:t xml:space="preserve">činnosti </w:t>
      </w:r>
      <w:r w:rsidRPr="00D26E73">
        <w:t>a mimoriadnej činnosti</w:t>
      </w:r>
    </w:p>
    <w:tbl>
      <w:tblPr>
        <w:tblW w:w="5000" w:type="pct"/>
        <w:jc w:val="center"/>
        <w:tblLayout w:type="fixed"/>
        <w:tblCellMar>
          <w:left w:w="28" w:type="dxa"/>
          <w:right w:w="28" w:type="dxa"/>
        </w:tblCellMar>
        <w:tblLook w:val="00A0" w:firstRow="1" w:lastRow="0" w:firstColumn="1" w:lastColumn="0" w:noHBand="0" w:noVBand="0"/>
      </w:tblPr>
      <w:tblGrid>
        <w:gridCol w:w="5690"/>
        <w:gridCol w:w="1730"/>
        <w:gridCol w:w="1735"/>
      </w:tblGrid>
      <w:tr w:rsidR="00A13FCD" w:rsidRPr="00D26E73" w14:paraId="2F5B9E6A" w14:textId="77777777" w:rsidTr="00ED351C">
        <w:trPr>
          <w:trHeight w:val="884"/>
          <w:jc w:val="center"/>
        </w:trPr>
        <w:tc>
          <w:tcPr>
            <w:tcW w:w="5690" w:type="dxa"/>
            <w:tcBorders>
              <w:top w:val="single" w:sz="12" w:space="0" w:color="auto"/>
              <w:left w:val="single" w:sz="12" w:space="0" w:color="auto"/>
              <w:bottom w:val="single" w:sz="12" w:space="0" w:color="auto"/>
              <w:right w:val="single" w:sz="12" w:space="0" w:color="auto"/>
            </w:tcBorders>
            <w:noWrap/>
            <w:vAlign w:val="center"/>
          </w:tcPr>
          <w:p w14:paraId="14594291" w14:textId="77777777" w:rsidR="00A13FCD" w:rsidRPr="00D26E73" w:rsidRDefault="00A13FCD" w:rsidP="00C64005">
            <w:pPr>
              <w:pStyle w:val="TopHeader"/>
              <w:rPr>
                <w:sz w:val="21"/>
                <w:szCs w:val="21"/>
              </w:rPr>
            </w:pPr>
            <w:r w:rsidRPr="00D26E73">
              <w:rPr>
                <w:sz w:val="21"/>
                <w:szCs w:val="21"/>
              </w:rPr>
              <w:t>Názov položky</w:t>
            </w:r>
          </w:p>
        </w:tc>
        <w:tc>
          <w:tcPr>
            <w:tcW w:w="1730" w:type="dxa"/>
            <w:tcBorders>
              <w:top w:val="single" w:sz="12" w:space="0" w:color="auto"/>
              <w:left w:val="single" w:sz="12" w:space="0" w:color="auto"/>
              <w:bottom w:val="single" w:sz="12" w:space="0" w:color="auto"/>
              <w:right w:val="single" w:sz="12" w:space="0" w:color="auto"/>
            </w:tcBorders>
            <w:vAlign w:val="center"/>
          </w:tcPr>
          <w:p w14:paraId="3F5B80E1" w14:textId="77777777" w:rsidR="00A13FCD" w:rsidRPr="00D26E73" w:rsidRDefault="00A13FCD" w:rsidP="00C64005">
            <w:pPr>
              <w:pStyle w:val="TopHeader"/>
              <w:rPr>
                <w:sz w:val="21"/>
                <w:szCs w:val="21"/>
              </w:rPr>
            </w:pPr>
            <w:r w:rsidRPr="00D26E73">
              <w:rPr>
                <w:sz w:val="21"/>
                <w:szCs w:val="21"/>
              </w:rPr>
              <w:t>Bežné účtovné obdobie</w:t>
            </w:r>
          </w:p>
        </w:tc>
        <w:tc>
          <w:tcPr>
            <w:tcW w:w="1735" w:type="dxa"/>
            <w:tcBorders>
              <w:top w:val="single" w:sz="12" w:space="0" w:color="auto"/>
              <w:left w:val="single" w:sz="12" w:space="0" w:color="auto"/>
              <w:bottom w:val="single" w:sz="12" w:space="0" w:color="auto"/>
              <w:right w:val="single" w:sz="12" w:space="0" w:color="auto"/>
            </w:tcBorders>
            <w:vAlign w:val="center"/>
          </w:tcPr>
          <w:p w14:paraId="346C072A" w14:textId="77777777" w:rsidR="00A13FCD" w:rsidRPr="00D26E73" w:rsidRDefault="00A13FCD" w:rsidP="00C64005">
            <w:pPr>
              <w:pStyle w:val="TopHeader"/>
              <w:rPr>
                <w:sz w:val="21"/>
                <w:szCs w:val="21"/>
              </w:rPr>
            </w:pPr>
            <w:r w:rsidRPr="00D26E73">
              <w:rPr>
                <w:sz w:val="21"/>
                <w:szCs w:val="21"/>
              </w:rPr>
              <w:t>Bezprostredne predchádzajúce účtovné obdobie</w:t>
            </w:r>
          </w:p>
        </w:tc>
      </w:tr>
      <w:tr w:rsidR="00A13FCD" w:rsidRPr="00D26E73" w14:paraId="79629706" w14:textId="77777777" w:rsidTr="00ED351C">
        <w:trPr>
          <w:trHeight w:val="330"/>
          <w:jc w:val="center"/>
        </w:trPr>
        <w:tc>
          <w:tcPr>
            <w:tcW w:w="5690" w:type="dxa"/>
            <w:tcBorders>
              <w:top w:val="single" w:sz="6" w:space="0" w:color="auto"/>
              <w:left w:val="single" w:sz="12" w:space="0" w:color="auto"/>
              <w:bottom w:val="single" w:sz="6" w:space="0" w:color="auto"/>
              <w:right w:val="single" w:sz="12" w:space="0" w:color="auto"/>
            </w:tcBorders>
            <w:noWrap/>
            <w:vAlign w:val="center"/>
          </w:tcPr>
          <w:p w14:paraId="68D91F46" w14:textId="77777777" w:rsidR="00A13FCD" w:rsidRPr="00D26E73" w:rsidRDefault="00CA71D2" w:rsidP="00C64005">
            <w:pPr>
              <w:rPr>
                <w:sz w:val="21"/>
                <w:szCs w:val="21"/>
              </w:rPr>
            </w:pPr>
            <w:r w:rsidRPr="00D26E73">
              <w:rPr>
                <w:b/>
                <w:bCs/>
                <w:sz w:val="21"/>
                <w:szCs w:val="21"/>
              </w:rPr>
              <w:t>Významné položky pri aktivácii nákladov</w:t>
            </w:r>
            <w:r w:rsidR="00681E5E" w:rsidRPr="00D26E73">
              <w:rPr>
                <w:b/>
                <w:bCs/>
                <w:sz w:val="21"/>
                <w:szCs w:val="21"/>
              </w:rPr>
              <w:t>, z toho:</w:t>
            </w:r>
            <w:r w:rsidRPr="00D26E73">
              <w:rPr>
                <w:sz w:val="21"/>
                <w:szCs w:val="21"/>
              </w:rPr>
              <w:t> </w:t>
            </w:r>
          </w:p>
        </w:tc>
        <w:tc>
          <w:tcPr>
            <w:tcW w:w="1730" w:type="dxa"/>
            <w:tcBorders>
              <w:top w:val="single" w:sz="6" w:space="0" w:color="auto"/>
              <w:left w:val="single" w:sz="12" w:space="0" w:color="auto"/>
              <w:bottom w:val="single" w:sz="6" w:space="0" w:color="auto"/>
              <w:right w:val="single" w:sz="12" w:space="0" w:color="auto"/>
            </w:tcBorders>
            <w:noWrap/>
            <w:vAlign w:val="center"/>
          </w:tcPr>
          <w:p w14:paraId="6C91A74E" w14:textId="77777777" w:rsidR="00A13FCD" w:rsidRPr="00542A47" w:rsidRDefault="00A13FCD" w:rsidP="005803C8">
            <w:pPr>
              <w:pStyle w:val="Value"/>
              <w:rPr>
                <w:b/>
                <w:sz w:val="21"/>
                <w:szCs w:val="21"/>
              </w:rPr>
            </w:pPr>
          </w:p>
        </w:tc>
        <w:tc>
          <w:tcPr>
            <w:tcW w:w="1735" w:type="dxa"/>
            <w:tcBorders>
              <w:top w:val="single" w:sz="6" w:space="0" w:color="auto"/>
              <w:left w:val="single" w:sz="12" w:space="0" w:color="auto"/>
              <w:bottom w:val="single" w:sz="6" w:space="0" w:color="auto"/>
              <w:right w:val="single" w:sz="12" w:space="0" w:color="auto"/>
            </w:tcBorders>
            <w:noWrap/>
            <w:vAlign w:val="center"/>
          </w:tcPr>
          <w:p w14:paraId="2ACC443D" w14:textId="77777777" w:rsidR="00A13FCD" w:rsidRPr="00542A47" w:rsidRDefault="00A13FCD" w:rsidP="005803C8">
            <w:pPr>
              <w:pStyle w:val="Value"/>
              <w:rPr>
                <w:b/>
                <w:sz w:val="21"/>
                <w:szCs w:val="21"/>
              </w:rPr>
            </w:pPr>
          </w:p>
        </w:tc>
      </w:tr>
      <w:tr w:rsidR="00A13FCD" w:rsidRPr="00D26E73" w14:paraId="39E397A4" w14:textId="77777777" w:rsidTr="00ED351C">
        <w:trPr>
          <w:trHeight w:val="330"/>
          <w:jc w:val="center"/>
        </w:trPr>
        <w:tc>
          <w:tcPr>
            <w:tcW w:w="5690" w:type="dxa"/>
            <w:tcBorders>
              <w:top w:val="single" w:sz="6" w:space="0" w:color="auto"/>
              <w:left w:val="single" w:sz="12" w:space="0" w:color="auto"/>
              <w:bottom w:val="single" w:sz="6" w:space="0" w:color="auto"/>
              <w:right w:val="single" w:sz="12" w:space="0" w:color="auto"/>
            </w:tcBorders>
            <w:noWrap/>
            <w:vAlign w:val="center"/>
          </w:tcPr>
          <w:p w14:paraId="5648AA3A" w14:textId="77777777" w:rsidR="00A13FCD" w:rsidRPr="00D26E73" w:rsidRDefault="00A13FCD" w:rsidP="00C64005">
            <w:pPr>
              <w:rPr>
                <w:sz w:val="21"/>
                <w:szCs w:val="21"/>
              </w:rPr>
            </w:pPr>
          </w:p>
        </w:tc>
        <w:tc>
          <w:tcPr>
            <w:tcW w:w="1730" w:type="dxa"/>
            <w:tcBorders>
              <w:top w:val="single" w:sz="6" w:space="0" w:color="auto"/>
              <w:left w:val="single" w:sz="12" w:space="0" w:color="auto"/>
              <w:bottom w:val="single" w:sz="6" w:space="0" w:color="auto"/>
              <w:right w:val="single" w:sz="12" w:space="0" w:color="auto"/>
            </w:tcBorders>
            <w:noWrap/>
            <w:vAlign w:val="center"/>
          </w:tcPr>
          <w:p w14:paraId="3CB76663" w14:textId="77777777" w:rsidR="00A13FCD" w:rsidRPr="00D26E73" w:rsidRDefault="00A13FCD" w:rsidP="005803C8">
            <w:pPr>
              <w:pStyle w:val="Value"/>
              <w:rPr>
                <w:sz w:val="21"/>
                <w:szCs w:val="21"/>
              </w:rPr>
            </w:pPr>
          </w:p>
        </w:tc>
        <w:tc>
          <w:tcPr>
            <w:tcW w:w="1735" w:type="dxa"/>
            <w:tcBorders>
              <w:top w:val="single" w:sz="6" w:space="0" w:color="auto"/>
              <w:left w:val="single" w:sz="12" w:space="0" w:color="auto"/>
              <w:bottom w:val="single" w:sz="6" w:space="0" w:color="auto"/>
              <w:right w:val="single" w:sz="12" w:space="0" w:color="auto"/>
            </w:tcBorders>
            <w:noWrap/>
            <w:vAlign w:val="center"/>
          </w:tcPr>
          <w:p w14:paraId="62DFAC58" w14:textId="77777777" w:rsidR="00A13FCD" w:rsidRPr="00D26E73" w:rsidRDefault="00A13FCD" w:rsidP="005803C8">
            <w:pPr>
              <w:pStyle w:val="Value"/>
              <w:rPr>
                <w:sz w:val="21"/>
                <w:szCs w:val="21"/>
              </w:rPr>
            </w:pPr>
          </w:p>
        </w:tc>
      </w:tr>
      <w:tr w:rsidR="00A13FCD" w:rsidRPr="00D26E73" w14:paraId="20D5EF63" w14:textId="77777777" w:rsidTr="00ED351C">
        <w:trPr>
          <w:trHeight w:val="330"/>
          <w:jc w:val="center"/>
        </w:trPr>
        <w:tc>
          <w:tcPr>
            <w:tcW w:w="5690" w:type="dxa"/>
            <w:tcBorders>
              <w:top w:val="single" w:sz="6" w:space="0" w:color="auto"/>
              <w:left w:val="single" w:sz="12" w:space="0" w:color="auto"/>
              <w:bottom w:val="single" w:sz="6" w:space="0" w:color="auto"/>
              <w:right w:val="single" w:sz="12" w:space="0" w:color="auto"/>
            </w:tcBorders>
            <w:noWrap/>
            <w:vAlign w:val="center"/>
          </w:tcPr>
          <w:p w14:paraId="6B3D4917" w14:textId="77777777" w:rsidR="00A13FCD" w:rsidRPr="00D26E73" w:rsidRDefault="00A13FCD" w:rsidP="00C64005">
            <w:pPr>
              <w:rPr>
                <w:sz w:val="21"/>
                <w:szCs w:val="21"/>
              </w:rPr>
            </w:pPr>
          </w:p>
        </w:tc>
        <w:tc>
          <w:tcPr>
            <w:tcW w:w="1730" w:type="dxa"/>
            <w:tcBorders>
              <w:top w:val="single" w:sz="6" w:space="0" w:color="auto"/>
              <w:left w:val="single" w:sz="12" w:space="0" w:color="auto"/>
              <w:bottom w:val="single" w:sz="6" w:space="0" w:color="auto"/>
              <w:right w:val="single" w:sz="12" w:space="0" w:color="auto"/>
            </w:tcBorders>
            <w:noWrap/>
            <w:vAlign w:val="center"/>
          </w:tcPr>
          <w:p w14:paraId="2929E161" w14:textId="77777777" w:rsidR="00A13FCD" w:rsidRPr="00D26E73" w:rsidRDefault="00A13FCD" w:rsidP="005803C8">
            <w:pPr>
              <w:pStyle w:val="Value"/>
              <w:rPr>
                <w:sz w:val="21"/>
                <w:szCs w:val="21"/>
              </w:rPr>
            </w:pPr>
          </w:p>
        </w:tc>
        <w:tc>
          <w:tcPr>
            <w:tcW w:w="1735" w:type="dxa"/>
            <w:tcBorders>
              <w:top w:val="single" w:sz="6" w:space="0" w:color="auto"/>
              <w:left w:val="single" w:sz="12" w:space="0" w:color="auto"/>
              <w:bottom w:val="single" w:sz="6" w:space="0" w:color="auto"/>
              <w:right w:val="single" w:sz="12" w:space="0" w:color="auto"/>
            </w:tcBorders>
            <w:noWrap/>
            <w:vAlign w:val="center"/>
          </w:tcPr>
          <w:p w14:paraId="46B820FA" w14:textId="77777777" w:rsidR="00A13FCD" w:rsidRPr="00D26E73" w:rsidRDefault="00A13FCD" w:rsidP="005803C8">
            <w:pPr>
              <w:pStyle w:val="Value"/>
              <w:rPr>
                <w:sz w:val="21"/>
                <w:szCs w:val="21"/>
              </w:rPr>
            </w:pPr>
          </w:p>
        </w:tc>
      </w:tr>
      <w:tr w:rsidR="00CA47A0" w:rsidRPr="00D26E73" w14:paraId="53C37A66" w14:textId="77777777" w:rsidTr="00ED351C">
        <w:trPr>
          <w:trHeight w:val="330"/>
          <w:jc w:val="center"/>
        </w:trPr>
        <w:tc>
          <w:tcPr>
            <w:tcW w:w="5690" w:type="dxa"/>
            <w:tcBorders>
              <w:top w:val="single" w:sz="6" w:space="0" w:color="auto"/>
              <w:left w:val="single" w:sz="12" w:space="0" w:color="auto"/>
              <w:bottom w:val="single" w:sz="6" w:space="0" w:color="auto"/>
              <w:right w:val="single" w:sz="12" w:space="0" w:color="auto"/>
            </w:tcBorders>
            <w:noWrap/>
            <w:vAlign w:val="center"/>
          </w:tcPr>
          <w:p w14:paraId="4A4D7744" w14:textId="77777777" w:rsidR="00CA47A0" w:rsidRPr="00D26E73" w:rsidRDefault="00CA47A0" w:rsidP="00CA47A0">
            <w:pPr>
              <w:rPr>
                <w:sz w:val="21"/>
                <w:szCs w:val="21"/>
              </w:rPr>
            </w:pPr>
            <w:r w:rsidRPr="00D26E73">
              <w:rPr>
                <w:b/>
                <w:bCs/>
                <w:sz w:val="21"/>
                <w:szCs w:val="21"/>
              </w:rPr>
              <w:t>Ostatné významné položky výnosov z hospodárskej činnosti, z toho:</w:t>
            </w:r>
          </w:p>
        </w:tc>
        <w:tc>
          <w:tcPr>
            <w:tcW w:w="1730" w:type="dxa"/>
            <w:tcBorders>
              <w:top w:val="single" w:sz="6" w:space="0" w:color="auto"/>
              <w:left w:val="single" w:sz="12" w:space="0" w:color="auto"/>
              <w:bottom w:val="single" w:sz="6" w:space="0" w:color="auto"/>
              <w:right w:val="single" w:sz="12" w:space="0" w:color="auto"/>
            </w:tcBorders>
            <w:noWrap/>
            <w:vAlign w:val="center"/>
          </w:tcPr>
          <w:p w14:paraId="18E53E6D" w14:textId="79B4B80C" w:rsidR="00CA47A0" w:rsidRPr="00542A47" w:rsidRDefault="00CA47A0" w:rsidP="00CA47A0">
            <w:pPr>
              <w:pStyle w:val="Value"/>
              <w:rPr>
                <w:b/>
                <w:sz w:val="21"/>
                <w:szCs w:val="21"/>
              </w:rPr>
            </w:pPr>
            <w:r>
              <w:rPr>
                <w:b/>
                <w:sz w:val="21"/>
                <w:szCs w:val="21"/>
              </w:rPr>
              <w:t>108.873.178</w:t>
            </w:r>
          </w:p>
        </w:tc>
        <w:tc>
          <w:tcPr>
            <w:tcW w:w="1735" w:type="dxa"/>
            <w:tcBorders>
              <w:top w:val="single" w:sz="6" w:space="0" w:color="auto"/>
              <w:left w:val="single" w:sz="12" w:space="0" w:color="auto"/>
              <w:bottom w:val="single" w:sz="6" w:space="0" w:color="auto"/>
              <w:right w:val="single" w:sz="12" w:space="0" w:color="auto"/>
            </w:tcBorders>
            <w:noWrap/>
            <w:vAlign w:val="center"/>
          </w:tcPr>
          <w:p w14:paraId="2D98A375" w14:textId="0681620C" w:rsidR="00CA47A0" w:rsidRPr="00542A47" w:rsidRDefault="00CA47A0" w:rsidP="00CA47A0">
            <w:pPr>
              <w:pStyle w:val="Value"/>
              <w:rPr>
                <w:b/>
                <w:sz w:val="21"/>
                <w:szCs w:val="21"/>
              </w:rPr>
            </w:pPr>
            <w:r>
              <w:rPr>
                <w:b/>
                <w:sz w:val="21"/>
                <w:szCs w:val="21"/>
              </w:rPr>
              <w:t>22.511.080</w:t>
            </w:r>
          </w:p>
        </w:tc>
      </w:tr>
      <w:tr w:rsidR="00CA47A0" w:rsidRPr="00D26E73" w14:paraId="1B3B7426" w14:textId="77777777" w:rsidTr="00ED351C">
        <w:trPr>
          <w:trHeight w:val="330"/>
          <w:jc w:val="center"/>
        </w:trPr>
        <w:tc>
          <w:tcPr>
            <w:tcW w:w="5690" w:type="dxa"/>
            <w:tcBorders>
              <w:top w:val="single" w:sz="6" w:space="0" w:color="auto"/>
              <w:left w:val="single" w:sz="12" w:space="0" w:color="auto"/>
              <w:bottom w:val="single" w:sz="6" w:space="0" w:color="auto"/>
              <w:right w:val="single" w:sz="12" w:space="0" w:color="auto"/>
            </w:tcBorders>
            <w:noWrap/>
            <w:vAlign w:val="center"/>
          </w:tcPr>
          <w:p w14:paraId="0D3B6C0E" w14:textId="77777777" w:rsidR="00CA47A0" w:rsidRPr="00D26E73" w:rsidRDefault="00CA47A0" w:rsidP="00CA47A0">
            <w:pPr>
              <w:rPr>
                <w:sz w:val="21"/>
                <w:szCs w:val="21"/>
              </w:rPr>
            </w:pPr>
            <w:r>
              <w:rPr>
                <w:sz w:val="21"/>
                <w:szCs w:val="21"/>
              </w:rPr>
              <w:t>Postupenie pohladavok</w:t>
            </w:r>
          </w:p>
        </w:tc>
        <w:tc>
          <w:tcPr>
            <w:tcW w:w="1730" w:type="dxa"/>
            <w:tcBorders>
              <w:top w:val="single" w:sz="6" w:space="0" w:color="auto"/>
              <w:left w:val="single" w:sz="12" w:space="0" w:color="auto"/>
              <w:bottom w:val="single" w:sz="6" w:space="0" w:color="auto"/>
              <w:right w:val="single" w:sz="12" w:space="0" w:color="auto"/>
            </w:tcBorders>
            <w:noWrap/>
            <w:vAlign w:val="center"/>
          </w:tcPr>
          <w:p w14:paraId="3BAD1620" w14:textId="4D49C3DD" w:rsidR="00CA47A0" w:rsidRPr="00D26E73" w:rsidRDefault="00517EAD" w:rsidP="00CA47A0">
            <w:pPr>
              <w:pStyle w:val="Value"/>
              <w:rPr>
                <w:sz w:val="21"/>
                <w:szCs w:val="21"/>
              </w:rPr>
            </w:pPr>
            <w:r>
              <w:rPr>
                <w:sz w:val="21"/>
                <w:szCs w:val="21"/>
              </w:rPr>
              <w:t>108.852.432</w:t>
            </w:r>
          </w:p>
        </w:tc>
        <w:tc>
          <w:tcPr>
            <w:tcW w:w="1735" w:type="dxa"/>
            <w:tcBorders>
              <w:top w:val="single" w:sz="6" w:space="0" w:color="auto"/>
              <w:left w:val="single" w:sz="12" w:space="0" w:color="auto"/>
              <w:bottom w:val="single" w:sz="6" w:space="0" w:color="auto"/>
              <w:right w:val="single" w:sz="12" w:space="0" w:color="auto"/>
            </w:tcBorders>
            <w:noWrap/>
            <w:vAlign w:val="center"/>
          </w:tcPr>
          <w:p w14:paraId="7A369693" w14:textId="5831D645" w:rsidR="00CA47A0" w:rsidRPr="00D26E73" w:rsidRDefault="00CA47A0" w:rsidP="00CA47A0">
            <w:pPr>
              <w:pStyle w:val="Value"/>
              <w:rPr>
                <w:sz w:val="21"/>
                <w:szCs w:val="21"/>
              </w:rPr>
            </w:pPr>
            <w:r>
              <w:rPr>
                <w:sz w:val="21"/>
                <w:szCs w:val="21"/>
              </w:rPr>
              <w:t>3.496.524</w:t>
            </w:r>
          </w:p>
        </w:tc>
      </w:tr>
      <w:tr w:rsidR="00CA47A0" w:rsidRPr="00D26E73" w14:paraId="55C25AAC" w14:textId="77777777" w:rsidTr="00ED351C">
        <w:trPr>
          <w:trHeight w:val="330"/>
          <w:jc w:val="center"/>
        </w:trPr>
        <w:tc>
          <w:tcPr>
            <w:tcW w:w="5690" w:type="dxa"/>
            <w:tcBorders>
              <w:top w:val="nil"/>
              <w:left w:val="single" w:sz="12" w:space="0" w:color="auto"/>
              <w:bottom w:val="single" w:sz="4" w:space="0" w:color="auto"/>
              <w:right w:val="single" w:sz="12" w:space="0" w:color="auto"/>
            </w:tcBorders>
            <w:noWrap/>
            <w:vAlign w:val="center"/>
          </w:tcPr>
          <w:p w14:paraId="52E39B43" w14:textId="25763212" w:rsidR="00CA47A0" w:rsidRPr="00D26E73" w:rsidRDefault="00CA47A0" w:rsidP="00CA47A0">
            <w:pPr>
              <w:rPr>
                <w:sz w:val="21"/>
                <w:szCs w:val="21"/>
              </w:rPr>
            </w:pPr>
            <w:r>
              <w:rPr>
                <w:sz w:val="21"/>
                <w:szCs w:val="21"/>
              </w:rPr>
              <w:t>Prijaté dar</w:t>
            </w:r>
          </w:p>
        </w:tc>
        <w:tc>
          <w:tcPr>
            <w:tcW w:w="1730" w:type="dxa"/>
            <w:tcBorders>
              <w:top w:val="nil"/>
              <w:left w:val="single" w:sz="12" w:space="0" w:color="auto"/>
              <w:bottom w:val="single" w:sz="4" w:space="0" w:color="auto"/>
              <w:right w:val="single" w:sz="12" w:space="0" w:color="auto"/>
            </w:tcBorders>
            <w:noWrap/>
            <w:vAlign w:val="center"/>
          </w:tcPr>
          <w:p w14:paraId="00C841CB" w14:textId="0B256EBB" w:rsidR="00CA47A0" w:rsidRPr="00D26E73" w:rsidRDefault="00CA47A0" w:rsidP="00CA47A0">
            <w:pPr>
              <w:pStyle w:val="Value"/>
              <w:rPr>
                <w:sz w:val="21"/>
                <w:szCs w:val="21"/>
              </w:rPr>
            </w:pPr>
          </w:p>
        </w:tc>
        <w:tc>
          <w:tcPr>
            <w:tcW w:w="1735" w:type="dxa"/>
            <w:tcBorders>
              <w:top w:val="nil"/>
              <w:left w:val="single" w:sz="12" w:space="0" w:color="auto"/>
              <w:bottom w:val="single" w:sz="4" w:space="0" w:color="auto"/>
              <w:right w:val="single" w:sz="12" w:space="0" w:color="auto"/>
            </w:tcBorders>
            <w:noWrap/>
            <w:vAlign w:val="center"/>
          </w:tcPr>
          <w:p w14:paraId="1D90C42B" w14:textId="0AF60709" w:rsidR="00CA47A0" w:rsidRPr="00D26E73" w:rsidRDefault="00CA47A0" w:rsidP="00CA47A0">
            <w:pPr>
              <w:pStyle w:val="Value"/>
              <w:rPr>
                <w:sz w:val="21"/>
                <w:szCs w:val="21"/>
              </w:rPr>
            </w:pPr>
            <w:r>
              <w:rPr>
                <w:sz w:val="21"/>
                <w:szCs w:val="21"/>
              </w:rPr>
              <w:t>19.000.000</w:t>
            </w:r>
          </w:p>
        </w:tc>
      </w:tr>
      <w:tr w:rsidR="00CA47A0" w:rsidRPr="00D26E73" w14:paraId="5A0F11ED" w14:textId="77777777" w:rsidTr="00ED351C">
        <w:trPr>
          <w:trHeight w:val="330"/>
          <w:jc w:val="center"/>
        </w:trPr>
        <w:tc>
          <w:tcPr>
            <w:tcW w:w="5690" w:type="dxa"/>
            <w:tcBorders>
              <w:top w:val="nil"/>
              <w:left w:val="single" w:sz="12" w:space="0" w:color="auto"/>
              <w:bottom w:val="single" w:sz="4" w:space="0" w:color="auto"/>
              <w:right w:val="single" w:sz="12" w:space="0" w:color="auto"/>
            </w:tcBorders>
            <w:noWrap/>
            <w:vAlign w:val="center"/>
          </w:tcPr>
          <w:p w14:paraId="1C1D4E8B" w14:textId="77777777" w:rsidR="00CA47A0" w:rsidRPr="00D26E73" w:rsidRDefault="00CA47A0" w:rsidP="00CA47A0">
            <w:pPr>
              <w:rPr>
                <w:sz w:val="21"/>
                <w:szCs w:val="21"/>
              </w:rPr>
            </w:pPr>
            <w:r w:rsidRPr="00D26E73">
              <w:rPr>
                <w:b/>
                <w:bCs/>
                <w:sz w:val="21"/>
                <w:szCs w:val="21"/>
              </w:rPr>
              <w:t>Finančné výnosy, z toho:</w:t>
            </w:r>
          </w:p>
        </w:tc>
        <w:tc>
          <w:tcPr>
            <w:tcW w:w="1730" w:type="dxa"/>
            <w:tcBorders>
              <w:top w:val="nil"/>
              <w:left w:val="single" w:sz="12" w:space="0" w:color="auto"/>
              <w:bottom w:val="single" w:sz="4" w:space="0" w:color="auto"/>
              <w:right w:val="single" w:sz="12" w:space="0" w:color="auto"/>
            </w:tcBorders>
            <w:noWrap/>
            <w:vAlign w:val="center"/>
          </w:tcPr>
          <w:p w14:paraId="2B5AE265" w14:textId="73DC3638" w:rsidR="00CA47A0" w:rsidRPr="00542A47" w:rsidRDefault="00517EAD" w:rsidP="00CA47A0">
            <w:pPr>
              <w:pStyle w:val="Value"/>
              <w:rPr>
                <w:b/>
                <w:sz w:val="21"/>
                <w:szCs w:val="21"/>
              </w:rPr>
            </w:pPr>
            <w:r>
              <w:rPr>
                <w:b/>
                <w:sz w:val="21"/>
                <w:szCs w:val="21"/>
              </w:rPr>
              <w:t>22.889.873</w:t>
            </w:r>
          </w:p>
        </w:tc>
        <w:tc>
          <w:tcPr>
            <w:tcW w:w="1735" w:type="dxa"/>
            <w:tcBorders>
              <w:top w:val="nil"/>
              <w:left w:val="single" w:sz="12" w:space="0" w:color="auto"/>
              <w:bottom w:val="single" w:sz="4" w:space="0" w:color="auto"/>
              <w:right w:val="single" w:sz="12" w:space="0" w:color="auto"/>
            </w:tcBorders>
            <w:noWrap/>
            <w:vAlign w:val="center"/>
          </w:tcPr>
          <w:p w14:paraId="58AC037F" w14:textId="7DF799D2" w:rsidR="00CA47A0" w:rsidRPr="00542A47" w:rsidRDefault="00CA47A0" w:rsidP="00CA47A0">
            <w:pPr>
              <w:pStyle w:val="Value"/>
              <w:rPr>
                <w:b/>
                <w:sz w:val="21"/>
                <w:szCs w:val="21"/>
              </w:rPr>
            </w:pPr>
            <w:r>
              <w:rPr>
                <w:b/>
                <w:sz w:val="21"/>
                <w:szCs w:val="21"/>
              </w:rPr>
              <w:t>28.627.812</w:t>
            </w:r>
          </w:p>
        </w:tc>
      </w:tr>
      <w:tr w:rsidR="00CA47A0" w:rsidRPr="00D26E73" w14:paraId="58324EAC" w14:textId="77777777" w:rsidTr="00ED351C">
        <w:trPr>
          <w:trHeight w:val="330"/>
          <w:jc w:val="center"/>
        </w:trPr>
        <w:tc>
          <w:tcPr>
            <w:tcW w:w="5690" w:type="dxa"/>
            <w:tcBorders>
              <w:top w:val="single" w:sz="6" w:space="0" w:color="auto"/>
              <w:left w:val="single" w:sz="12" w:space="0" w:color="auto"/>
              <w:bottom w:val="single" w:sz="4" w:space="0" w:color="auto"/>
              <w:right w:val="single" w:sz="12" w:space="0" w:color="auto"/>
            </w:tcBorders>
            <w:noWrap/>
            <w:vAlign w:val="center"/>
          </w:tcPr>
          <w:p w14:paraId="0F2F956E" w14:textId="77777777" w:rsidR="00CA47A0" w:rsidRPr="00D26E73" w:rsidRDefault="00CA47A0" w:rsidP="00CA47A0">
            <w:pPr>
              <w:rPr>
                <w:i/>
                <w:sz w:val="21"/>
                <w:szCs w:val="21"/>
              </w:rPr>
            </w:pPr>
            <w:r w:rsidRPr="00D26E73">
              <w:rPr>
                <w:i/>
                <w:sz w:val="21"/>
                <w:szCs w:val="21"/>
              </w:rPr>
              <w:t>Kurzové zisky, z toho:</w:t>
            </w:r>
          </w:p>
        </w:tc>
        <w:tc>
          <w:tcPr>
            <w:tcW w:w="1730" w:type="dxa"/>
            <w:tcBorders>
              <w:top w:val="single" w:sz="6" w:space="0" w:color="auto"/>
              <w:left w:val="single" w:sz="12" w:space="0" w:color="auto"/>
              <w:bottom w:val="single" w:sz="4" w:space="0" w:color="auto"/>
              <w:right w:val="single" w:sz="12" w:space="0" w:color="auto"/>
            </w:tcBorders>
            <w:noWrap/>
            <w:vAlign w:val="center"/>
          </w:tcPr>
          <w:p w14:paraId="2F8458C1" w14:textId="0CA4D723" w:rsidR="00CA47A0" w:rsidRPr="00D26E73" w:rsidRDefault="00CA47A0" w:rsidP="00CA47A0">
            <w:pPr>
              <w:pStyle w:val="Value"/>
              <w:rPr>
                <w:i/>
                <w:sz w:val="21"/>
                <w:szCs w:val="21"/>
              </w:rPr>
            </w:pPr>
          </w:p>
        </w:tc>
        <w:tc>
          <w:tcPr>
            <w:tcW w:w="1735" w:type="dxa"/>
            <w:tcBorders>
              <w:top w:val="single" w:sz="6" w:space="0" w:color="auto"/>
              <w:left w:val="single" w:sz="12" w:space="0" w:color="auto"/>
              <w:bottom w:val="single" w:sz="4" w:space="0" w:color="auto"/>
              <w:right w:val="single" w:sz="12" w:space="0" w:color="auto"/>
            </w:tcBorders>
            <w:noWrap/>
            <w:vAlign w:val="center"/>
          </w:tcPr>
          <w:p w14:paraId="034DBC02" w14:textId="6D8A9711" w:rsidR="00CA47A0" w:rsidRPr="00D26E73" w:rsidRDefault="00CA47A0" w:rsidP="00CA47A0">
            <w:pPr>
              <w:pStyle w:val="Value"/>
              <w:rPr>
                <w:i/>
                <w:sz w:val="21"/>
                <w:szCs w:val="21"/>
              </w:rPr>
            </w:pPr>
            <w:r>
              <w:rPr>
                <w:i/>
                <w:sz w:val="21"/>
                <w:szCs w:val="21"/>
              </w:rPr>
              <w:t>13.582</w:t>
            </w:r>
          </w:p>
        </w:tc>
      </w:tr>
      <w:tr w:rsidR="00CA47A0" w:rsidRPr="00D26E73" w14:paraId="77BA30C2" w14:textId="77777777" w:rsidTr="00ED351C">
        <w:trPr>
          <w:trHeight w:val="330"/>
          <w:jc w:val="center"/>
        </w:trPr>
        <w:tc>
          <w:tcPr>
            <w:tcW w:w="5690" w:type="dxa"/>
            <w:tcBorders>
              <w:top w:val="nil"/>
              <w:left w:val="single" w:sz="12" w:space="0" w:color="auto"/>
              <w:bottom w:val="single" w:sz="4" w:space="0" w:color="auto"/>
              <w:right w:val="single" w:sz="12" w:space="0" w:color="auto"/>
            </w:tcBorders>
            <w:noWrap/>
            <w:vAlign w:val="center"/>
          </w:tcPr>
          <w:p w14:paraId="1D01144D" w14:textId="77777777" w:rsidR="00CA47A0" w:rsidRPr="00D26E73" w:rsidRDefault="00CA47A0" w:rsidP="00CA47A0">
            <w:pPr>
              <w:rPr>
                <w:sz w:val="21"/>
                <w:szCs w:val="21"/>
              </w:rPr>
            </w:pPr>
            <w:r w:rsidRPr="00D26E73">
              <w:rPr>
                <w:sz w:val="21"/>
                <w:szCs w:val="21"/>
              </w:rPr>
              <w:t>kurzové zisky ku dňu, ku ktorému sa zostavuje účtovná závierka</w:t>
            </w:r>
          </w:p>
        </w:tc>
        <w:tc>
          <w:tcPr>
            <w:tcW w:w="1730" w:type="dxa"/>
            <w:tcBorders>
              <w:top w:val="nil"/>
              <w:left w:val="single" w:sz="12" w:space="0" w:color="auto"/>
              <w:bottom w:val="single" w:sz="4" w:space="0" w:color="auto"/>
              <w:right w:val="single" w:sz="12" w:space="0" w:color="auto"/>
            </w:tcBorders>
            <w:noWrap/>
            <w:vAlign w:val="center"/>
          </w:tcPr>
          <w:p w14:paraId="4D748319" w14:textId="2ADE2039" w:rsidR="00CA47A0" w:rsidRPr="00D26E73" w:rsidRDefault="00CA47A0" w:rsidP="00CA47A0">
            <w:pPr>
              <w:pStyle w:val="Value"/>
              <w:rPr>
                <w:sz w:val="21"/>
                <w:szCs w:val="21"/>
              </w:rPr>
            </w:pPr>
          </w:p>
        </w:tc>
        <w:tc>
          <w:tcPr>
            <w:tcW w:w="1735" w:type="dxa"/>
            <w:tcBorders>
              <w:top w:val="nil"/>
              <w:left w:val="single" w:sz="12" w:space="0" w:color="auto"/>
              <w:bottom w:val="single" w:sz="4" w:space="0" w:color="auto"/>
              <w:right w:val="single" w:sz="12" w:space="0" w:color="auto"/>
            </w:tcBorders>
            <w:noWrap/>
            <w:vAlign w:val="center"/>
          </w:tcPr>
          <w:p w14:paraId="09D6279C" w14:textId="3B226292" w:rsidR="00CA47A0" w:rsidRPr="00D26E73" w:rsidRDefault="00CA47A0" w:rsidP="00CA47A0">
            <w:pPr>
              <w:pStyle w:val="Value"/>
              <w:rPr>
                <w:sz w:val="21"/>
                <w:szCs w:val="21"/>
              </w:rPr>
            </w:pPr>
            <w:r>
              <w:rPr>
                <w:sz w:val="21"/>
                <w:szCs w:val="21"/>
              </w:rPr>
              <w:t>13.582</w:t>
            </w:r>
          </w:p>
        </w:tc>
      </w:tr>
      <w:tr w:rsidR="00CA47A0" w:rsidRPr="00D26E73" w14:paraId="3A7573CE" w14:textId="77777777" w:rsidTr="00ED351C">
        <w:trPr>
          <w:trHeight w:val="330"/>
          <w:jc w:val="center"/>
        </w:trPr>
        <w:tc>
          <w:tcPr>
            <w:tcW w:w="5690" w:type="dxa"/>
            <w:tcBorders>
              <w:top w:val="nil"/>
              <w:left w:val="single" w:sz="12" w:space="0" w:color="auto"/>
              <w:bottom w:val="single" w:sz="4" w:space="0" w:color="auto"/>
              <w:right w:val="single" w:sz="12" w:space="0" w:color="auto"/>
            </w:tcBorders>
            <w:noWrap/>
            <w:vAlign w:val="center"/>
          </w:tcPr>
          <w:p w14:paraId="3CED7F4F" w14:textId="77777777" w:rsidR="00CA47A0" w:rsidRPr="00D26E73" w:rsidRDefault="00CA47A0" w:rsidP="00CA47A0">
            <w:pPr>
              <w:rPr>
                <w:i/>
                <w:sz w:val="21"/>
                <w:szCs w:val="21"/>
              </w:rPr>
            </w:pPr>
            <w:r w:rsidRPr="00D26E73">
              <w:rPr>
                <w:i/>
                <w:sz w:val="21"/>
                <w:szCs w:val="21"/>
              </w:rPr>
              <w:t>Ostatné významné položky finančných výnosov, z toho:</w:t>
            </w:r>
          </w:p>
        </w:tc>
        <w:tc>
          <w:tcPr>
            <w:tcW w:w="1730" w:type="dxa"/>
            <w:tcBorders>
              <w:top w:val="nil"/>
              <w:left w:val="single" w:sz="12" w:space="0" w:color="auto"/>
              <w:bottom w:val="single" w:sz="4" w:space="0" w:color="auto"/>
              <w:right w:val="single" w:sz="12" w:space="0" w:color="auto"/>
            </w:tcBorders>
            <w:noWrap/>
            <w:vAlign w:val="center"/>
          </w:tcPr>
          <w:p w14:paraId="7E39C4D9" w14:textId="77777777" w:rsidR="00CA47A0" w:rsidRPr="00D26E73" w:rsidRDefault="00CA47A0" w:rsidP="00CA47A0">
            <w:pPr>
              <w:pStyle w:val="Value"/>
              <w:rPr>
                <w:i/>
                <w:sz w:val="21"/>
                <w:szCs w:val="21"/>
              </w:rPr>
            </w:pPr>
          </w:p>
        </w:tc>
        <w:tc>
          <w:tcPr>
            <w:tcW w:w="1735" w:type="dxa"/>
            <w:tcBorders>
              <w:top w:val="nil"/>
              <w:left w:val="single" w:sz="12" w:space="0" w:color="auto"/>
              <w:bottom w:val="single" w:sz="4" w:space="0" w:color="auto"/>
              <w:right w:val="single" w:sz="12" w:space="0" w:color="auto"/>
            </w:tcBorders>
            <w:noWrap/>
            <w:vAlign w:val="center"/>
          </w:tcPr>
          <w:p w14:paraId="0941C028" w14:textId="77777777" w:rsidR="00CA47A0" w:rsidRPr="00D26E73" w:rsidRDefault="00CA47A0" w:rsidP="00CA47A0">
            <w:pPr>
              <w:pStyle w:val="Value"/>
              <w:rPr>
                <w:i/>
                <w:sz w:val="21"/>
                <w:szCs w:val="21"/>
              </w:rPr>
            </w:pPr>
          </w:p>
        </w:tc>
      </w:tr>
      <w:tr w:rsidR="00CA47A0" w:rsidRPr="00D26E73" w14:paraId="2B696130" w14:textId="77777777" w:rsidTr="00ED351C">
        <w:trPr>
          <w:trHeight w:val="330"/>
          <w:jc w:val="center"/>
        </w:trPr>
        <w:tc>
          <w:tcPr>
            <w:tcW w:w="5690" w:type="dxa"/>
            <w:tcBorders>
              <w:top w:val="nil"/>
              <w:left w:val="single" w:sz="12" w:space="0" w:color="auto"/>
              <w:bottom w:val="single" w:sz="6" w:space="0" w:color="auto"/>
              <w:right w:val="single" w:sz="12" w:space="0" w:color="auto"/>
            </w:tcBorders>
            <w:noWrap/>
            <w:vAlign w:val="center"/>
          </w:tcPr>
          <w:p w14:paraId="46E8854B" w14:textId="77777777" w:rsidR="00CA47A0" w:rsidRPr="00D26E73" w:rsidRDefault="00CA47A0" w:rsidP="00CA47A0">
            <w:pPr>
              <w:rPr>
                <w:sz w:val="21"/>
                <w:szCs w:val="21"/>
              </w:rPr>
            </w:pPr>
            <w:r>
              <w:rPr>
                <w:sz w:val="21"/>
                <w:szCs w:val="21"/>
              </w:rPr>
              <w:t>Predané CP</w:t>
            </w:r>
          </w:p>
        </w:tc>
        <w:tc>
          <w:tcPr>
            <w:tcW w:w="1730" w:type="dxa"/>
            <w:tcBorders>
              <w:top w:val="nil"/>
              <w:left w:val="single" w:sz="12" w:space="0" w:color="auto"/>
              <w:bottom w:val="single" w:sz="6" w:space="0" w:color="auto"/>
              <w:right w:val="single" w:sz="12" w:space="0" w:color="auto"/>
            </w:tcBorders>
            <w:noWrap/>
            <w:vAlign w:val="center"/>
          </w:tcPr>
          <w:p w14:paraId="614E77D1" w14:textId="1435A7FB" w:rsidR="00CA47A0" w:rsidRPr="00D26E73" w:rsidRDefault="00517EAD" w:rsidP="00CA47A0">
            <w:pPr>
              <w:pStyle w:val="Value"/>
              <w:rPr>
                <w:sz w:val="21"/>
                <w:szCs w:val="21"/>
              </w:rPr>
            </w:pPr>
            <w:r>
              <w:rPr>
                <w:sz w:val="21"/>
                <w:szCs w:val="21"/>
              </w:rPr>
              <w:t>21.419.690</w:t>
            </w:r>
          </w:p>
        </w:tc>
        <w:tc>
          <w:tcPr>
            <w:tcW w:w="1735" w:type="dxa"/>
            <w:tcBorders>
              <w:top w:val="nil"/>
              <w:left w:val="single" w:sz="12" w:space="0" w:color="auto"/>
              <w:bottom w:val="single" w:sz="6" w:space="0" w:color="auto"/>
              <w:right w:val="single" w:sz="12" w:space="0" w:color="auto"/>
            </w:tcBorders>
            <w:noWrap/>
            <w:vAlign w:val="center"/>
          </w:tcPr>
          <w:p w14:paraId="1A578A82" w14:textId="099C31A0" w:rsidR="00CA47A0" w:rsidRPr="00D26E73" w:rsidRDefault="00CA47A0" w:rsidP="00CA47A0">
            <w:pPr>
              <w:pStyle w:val="Value"/>
              <w:rPr>
                <w:sz w:val="21"/>
                <w:szCs w:val="21"/>
              </w:rPr>
            </w:pPr>
            <w:r>
              <w:rPr>
                <w:sz w:val="21"/>
                <w:szCs w:val="21"/>
              </w:rPr>
              <w:t>27.800.427</w:t>
            </w:r>
          </w:p>
        </w:tc>
      </w:tr>
      <w:tr w:rsidR="00CA47A0" w:rsidRPr="00ED351C" w14:paraId="7380B2D4" w14:textId="77777777" w:rsidTr="00ED351C">
        <w:trPr>
          <w:trHeight w:val="330"/>
          <w:jc w:val="center"/>
        </w:trPr>
        <w:tc>
          <w:tcPr>
            <w:tcW w:w="5690" w:type="dxa"/>
            <w:tcBorders>
              <w:top w:val="single" w:sz="6" w:space="0" w:color="auto"/>
              <w:left w:val="single" w:sz="12" w:space="0" w:color="auto"/>
              <w:bottom w:val="single" w:sz="4" w:space="0" w:color="auto"/>
              <w:right w:val="single" w:sz="12" w:space="0" w:color="auto"/>
            </w:tcBorders>
            <w:vAlign w:val="center"/>
          </w:tcPr>
          <w:p w14:paraId="04C23E9D" w14:textId="77777777" w:rsidR="00CA47A0" w:rsidRPr="00ED351C" w:rsidRDefault="00CA47A0" w:rsidP="00CA47A0">
            <w:pPr>
              <w:rPr>
                <w:bCs/>
                <w:sz w:val="21"/>
                <w:szCs w:val="21"/>
              </w:rPr>
            </w:pPr>
            <w:r w:rsidRPr="00ED351C">
              <w:rPr>
                <w:bCs/>
                <w:sz w:val="21"/>
                <w:szCs w:val="21"/>
              </w:rPr>
              <w:t>úroky</w:t>
            </w:r>
          </w:p>
        </w:tc>
        <w:tc>
          <w:tcPr>
            <w:tcW w:w="1730" w:type="dxa"/>
            <w:tcBorders>
              <w:top w:val="single" w:sz="6" w:space="0" w:color="auto"/>
              <w:left w:val="single" w:sz="12" w:space="0" w:color="auto"/>
              <w:bottom w:val="single" w:sz="4" w:space="0" w:color="auto"/>
              <w:right w:val="single" w:sz="12" w:space="0" w:color="auto"/>
            </w:tcBorders>
            <w:noWrap/>
            <w:vAlign w:val="center"/>
          </w:tcPr>
          <w:p w14:paraId="2AE8CE26" w14:textId="3882CAA4" w:rsidR="00CA47A0" w:rsidRPr="00ED351C" w:rsidRDefault="00517EAD" w:rsidP="00CA47A0">
            <w:pPr>
              <w:pStyle w:val="Value"/>
              <w:rPr>
                <w:sz w:val="21"/>
                <w:szCs w:val="21"/>
              </w:rPr>
            </w:pPr>
            <w:r>
              <w:rPr>
                <w:sz w:val="21"/>
                <w:szCs w:val="21"/>
              </w:rPr>
              <w:t>1.262.380</w:t>
            </w:r>
          </w:p>
        </w:tc>
        <w:tc>
          <w:tcPr>
            <w:tcW w:w="1735" w:type="dxa"/>
            <w:tcBorders>
              <w:top w:val="single" w:sz="6" w:space="0" w:color="auto"/>
              <w:left w:val="single" w:sz="12" w:space="0" w:color="auto"/>
              <w:bottom w:val="single" w:sz="4" w:space="0" w:color="auto"/>
              <w:right w:val="single" w:sz="12" w:space="0" w:color="auto"/>
            </w:tcBorders>
            <w:noWrap/>
            <w:vAlign w:val="center"/>
          </w:tcPr>
          <w:p w14:paraId="40395BBA" w14:textId="5455F338" w:rsidR="00CA47A0" w:rsidRPr="00ED351C" w:rsidRDefault="00CA47A0" w:rsidP="00CA47A0">
            <w:pPr>
              <w:pStyle w:val="Value"/>
              <w:rPr>
                <w:sz w:val="21"/>
                <w:szCs w:val="21"/>
              </w:rPr>
            </w:pPr>
            <w:r>
              <w:rPr>
                <w:sz w:val="21"/>
                <w:szCs w:val="21"/>
              </w:rPr>
              <w:t>700.340</w:t>
            </w:r>
          </w:p>
        </w:tc>
      </w:tr>
      <w:tr w:rsidR="00A53106" w:rsidRPr="00ED351C" w14:paraId="3E54B4EE" w14:textId="77777777" w:rsidTr="00ED351C">
        <w:trPr>
          <w:trHeight w:val="330"/>
          <w:jc w:val="center"/>
        </w:trPr>
        <w:tc>
          <w:tcPr>
            <w:tcW w:w="5690" w:type="dxa"/>
            <w:tcBorders>
              <w:top w:val="single" w:sz="6" w:space="0" w:color="auto"/>
              <w:left w:val="single" w:sz="12" w:space="0" w:color="auto"/>
              <w:bottom w:val="single" w:sz="4" w:space="0" w:color="auto"/>
              <w:right w:val="single" w:sz="12" w:space="0" w:color="auto"/>
            </w:tcBorders>
            <w:vAlign w:val="center"/>
          </w:tcPr>
          <w:p w14:paraId="2B595B10" w14:textId="77777777" w:rsidR="00A53106" w:rsidRPr="00ED351C" w:rsidRDefault="00A53106" w:rsidP="00A53106">
            <w:pPr>
              <w:rPr>
                <w:b/>
                <w:sz w:val="21"/>
                <w:szCs w:val="21"/>
              </w:rPr>
            </w:pPr>
            <w:r w:rsidRPr="00ED351C">
              <w:rPr>
                <w:b/>
                <w:bCs/>
                <w:sz w:val="21"/>
                <w:szCs w:val="21"/>
              </w:rPr>
              <w:t>Výnosy, ktoré majú výnimočný rozsah alebo výskyt týkajúce sa  bežného účtovného obdobia  :</w:t>
            </w:r>
          </w:p>
        </w:tc>
        <w:tc>
          <w:tcPr>
            <w:tcW w:w="1730" w:type="dxa"/>
            <w:tcBorders>
              <w:top w:val="single" w:sz="6" w:space="0" w:color="auto"/>
              <w:left w:val="single" w:sz="12" w:space="0" w:color="auto"/>
              <w:bottom w:val="single" w:sz="4" w:space="0" w:color="auto"/>
              <w:right w:val="single" w:sz="12" w:space="0" w:color="auto"/>
            </w:tcBorders>
            <w:noWrap/>
            <w:vAlign w:val="center"/>
          </w:tcPr>
          <w:p w14:paraId="1E074BF5" w14:textId="77777777" w:rsidR="00A53106" w:rsidRPr="00ED351C" w:rsidRDefault="00A53106" w:rsidP="00A53106">
            <w:pPr>
              <w:pStyle w:val="Value"/>
              <w:rPr>
                <w:sz w:val="21"/>
                <w:szCs w:val="21"/>
              </w:rPr>
            </w:pPr>
          </w:p>
        </w:tc>
        <w:tc>
          <w:tcPr>
            <w:tcW w:w="1735" w:type="dxa"/>
            <w:tcBorders>
              <w:top w:val="single" w:sz="6" w:space="0" w:color="auto"/>
              <w:left w:val="single" w:sz="12" w:space="0" w:color="auto"/>
              <w:bottom w:val="single" w:sz="4" w:space="0" w:color="auto"/>
              <w:right w:val="single" w:sz="12" w:space="0" w:color="auto"/>
            </w:tcBorders>
            <w:noWrap/>
            <w:vAlign w:val="center"/>
          </w:tcPr>
          <w:p w14:paraId="18F9B300" w14:textId="77777777" w:rsidR="00A53106" w:rsidRPr="00ED351C" w:rsidRDefault="00A53106" w:rsidP="00A53106">
            <w:pPr>
              <w:pStyle w:val="Value"/>
              <w:rPr>
                <w:sz w:val="21"/>
                <w:szCs w:val="21"/>
              </w:rPr>
            </w:pPr>
          </w:p>
        </w:tc>
      </w:tr>
      <w:tr w:rsidR="00A53106" w:rsidRPr="00ED351C" w14:paraId="2C496125" w14:textId="77777777" w:rsidTr="00ED351C">
        <w:trPr>
          <w:trHeight w:val="330"/>
          <w:jc w:val="center"/>
        </w:trPr>
        <w:tc>
          <w:tcPr>
            <w:tcW w:w="5690" w:type="dxa"/>
            <w:tcBorders>
              <w:top w:val="nil"/>
              <w:left w:val="single" w:sz="12" w:space="0" w:color="auto"/>
              <w:bottom w:val="single" w:sz="6" w:space="0" w:color="auto"/>
              <w:right w:val="single" w:sz="12" w:space="0" w:color="auto"/>
            </w:tcBorders>
            <w:noWrap/>
            <w:vAlign w:val="center"/>
          </w:tcPr>
          <w:p w14:paraId="52ADF590" w14:textId="77777777" w:rsidR="00A53106" w:rsidRPr="00ED351C" w:rsidRDefault="00A53106" w:rsidP="00A53106">
            <w:pPr>
              <w:rPr>
                <w:sz w:val="21"/>
                <w:szCs w:val="21"/>
              </w:rPr>
            </w:pPr>
          </w:p>
        </w:tc>
        <w:tc>
          <w:tcPr>
            <w:tcW w:w="1730" w:type="dxa"/>
            <w:tcBorders>
              <w:top w:val="nil"/>
              <w:left w:val="single" w:sz="12" w:space="0" w:color="auto"/>
              <w:bottom w:val="single" w:sz="6" w:space="0" w:color="auto"/>
              <w:right w:val="single" w:sz="12" w:space="0" w:color="auto"/>
            </w:tcBorders>
            <w:noWrap/>
            <w:vAlign w:val="center"/>
          </w:tcPr>
          <w:p w14:paraId="76B26CC0" w14:textId="77777777" w:rsidR="00A53106" w:rsidRPr="00ED351C" w:rsidRDefault="00A53106" w:rsidP="00A53106">
            <w:pPr>
              <w:pStyle w:val="Value"/>
              <w:rPr>
                <w:sz w:val="21"/>
                <w:szCs w:val="21"/>
              </w:rPr>
            </w:pPr>
          </w:p>
        </w:tc>
        <w:tc>
          <w:tcPr>
            <w:tcW w:w="1735" w:type="dxa"/>
            <w:tcBorders>
              <w:top w:val="nil"/>
              <w:left w:val="single" w:sz="12" w:space="0" w:color="auto"/>
              <w:bottom w:val="single" w:sz="6" w:space="0" w:color="auto"/>
              <w:right w:val="single" w:sz="12" w:space="0" w:color="auto"/>
            </w:tcBorders>
            <w:noWrap/>
            <w:vAlign w:val="center"/>
          </w:tcPr>
          <w:p w14:paraId="360300FB" w14:textId="77777777" w:rsidR="00A53106" w:rsidRPr="00ED351C" w:rsidRDefault="00A53106" w:rsidP="00A53106">
            <w:pPr>
              <w:pStyle w:val="Value"/>
              <w:rPr>
                <w:sz w:val="21"/>
                <w:szCs w:val="21"/>
              </w:rPr>
            </w:pPr>
          </w:p>
        </w:tc>
      </w:tr>
      <w:tr w:rsidR="00A53106" w:rsidRPr="00ED351C" w14:paraId="3B7C3CDA" w14:textId="77777777" w:rsidTr="00ED351C">
        <w:trPr>
          <w:trHeight w:val="345"/>
          <w:jc w:val="center"/>
        </w:trPr>
        <w:tc>
          <w:tcPr>
            <w:tcW w:w="5690" w:type="dxa"/>
            <w:tcBorders>
              <w:top w:val="single" w:sz="4" w:space="0" w:color="auto"/>
              <w:left w:val="single" w:sz="12" w:space="0" w:color="auto"/>
              <w:bottom w:val="single" w:sz="4" w:space="0" w:color="auto"/>
              <w:right w:val="single" w:sz="12" w:space="0" w:color="auto"/>
            </w:tcBorders>
            <w:vAlign w:val="center"/>
          </w:tcPr>
          <w:p w14:paraId="1620989E" w14:textId="77777777" w:rsidR="00A53106" w:rsidRPr="00ED351C" w:rsidRDefault="00A53106" w:rsidP="00A53106">
            <w:pPr>
              <w:rPr>
                <w:b/>
                <w:bCs/>
                <w:sz w:val="21"/>
                <w:szCs w:val="21"/>
              </w:rPr>
            </w:pPr>
            <w:r w:rsidRPr="00ED351C">
              <w:rPr>
                <w:b/>
                <w:bCs/>
                <w:sz w:val="21"/>
                <w:szCs w:val="21"/>
              </w:rPr>
              <w:t>Výnosy, ktoré majú výnimočný rozsah alebo výskyt a týkajúce sa  predchádzajúcich  účtovných období  :</w:t>
            </w:r>
          </w:p>
        </w:tc>
        <w:tc>
          <w:tcPr>
            <w:tcW w:w="1730" w:type="dxa"/>
            <w:tcBorders>
              <w:top w:val="single" w:sz="4" w:space="0" w:color="auto"/>
              <w:left w:val="single" w:sz="12" w:space="0" w:color="auto"/>
              <w:bottom w:val="single" w:sz="4" w:space="0" w:color="auto"/>
              <w:right w:val="single" w:sz="12" w:space="0" w:color="auto"/>
            </w:tcBorders>
            <w:noWrap/>
            <w:vAlign w:val="center"/>
          </w:tcPr>
          <w:p w14:paraId="7B8BA682" w14:textId="77777777" w:rsidR="00A53106" w:rsidRPr="00ED351C" w:rsidRDefault="00A53106" w:rsidP="00A53106">
            <w:pPr>
              <w:pStyle w:val="Value"/>
              <w:rPr>
                <w:b/>
                <w:sz w:val="21"/>
                <w:szCs w:val="21"/>
              </w:rPr>
            </w:pPr>
          </w:p>
        </w:tc>
        <w:tc>
          <w:tcPr>
            <w:tcW w:w="1735" w:type="dxa"/>
            <w:tcBorders>
              <w:top w:val="single" w:sz="4" w:space="0" w:color="auto"/>
              <w:left w:val="single" w:sz="12" w:space="0" w:color="auto"/>
              <w:bottom w:val="single" w:sz="4" w:space="0" w:color="auto"/>
              <w:right w:val="single" w:sz="12" w:space="0" w:color="auto"/>
            </w:tcBorders>
            <w:noWrap/>
            <w:vAlign w:val="center"/>
          </w:tcPr>
          <w:p w14:paraId="377FC383" w14:textId="77777777" w:rsidR="00A53106" w:rsidRPr="00ED351C" w:rsidRDefault="00A53106" w:rsidP="00A53106">
            <w:pPr>
              <w:pStyle w:val="Value"/>
              <w:rPr>
                <w:b/>
                <w:sz w:val="21"/>
                <w:szCs w:val="21"/>
              </w:rPr>
            </w:pPr>
          </w:p>
        </w:tc>
      </w:tr>
      <w:tr w:rsidR="00A53106" w:rsidRPr="00D26E73" w14:paraId="15CB923C" w14:textId="77777777" w:rsidTr="00ED351C">
        <w:trPr>
          <w:trHeight w:val="330"/>
          <w:jc w:val="center"/>
        </w:trPr>
        <w:tc>
          <w:tcPr>
            <w:tcW w:w="5690" w:type="dxa"/>
            <w:tcBorders>
              <w:top w:val="single" w:sz="4" w:space="0" w:color="auto"/>
              <w:left w:val="single" w:sz="12" w:space="0" w:color="auto"/>
              <w:bottom w:val="nil"/>
              <w:right w:val="single" w:sz="12" w:space="0" w:color="auto"/>
            </w:tcBorders>
            <w:vAlign w:val="center"/>
          </w:tcPr>
          <w:p w14:paraId="28373CE1" w14:textId="77777777" w:rsidR="00A53106" w:rsidRPr="00BC451D" w:rsidRDefault="00A53106" w:rsidP="00A53106">
            <w:pPr>
              <w:rPr>
                <w:b/>
                <w:sz w:val="21"/>
                <w:szCs w:val="21"/>
              </w:rPr>
            </w:pPr>
          </w:p>
        </w:tc>
        <w:tc>
          <w:tcPr>
            <w:tcW w:w="1730" w:type="dxa"/>
            <w:tcBorders>
              <w:top w:val="single" w:sz="4" w:space="0" w:color="auto"/>
              <w:left w:val="single" w:sz="12" w:space="0" w:color="auto"/>
              <w:bottom w:val="nil"/>
              <w:right w:val="single" w:sz="12" w:space="0" w:color="auto"/>
            </w:tcBorders>
            <w:noWrap/>
            <w:vAlign w:val="center"/>
          </w:tcPr>
          <w:p w14:paraId="6A275ABA" w14:textId="77777777" w:rsidR="00A53106" w:rsidRPr="00D26E73" w:rsidRDefault="00A53106" w:rsidP="00A53106">
            <w:pPr>
              <w:pStyle w:val="Value"/>
              <w:rPr>
                <w:sz w:val="21"/>
                <w:szCs w:val="21"/>
              </w:rPr>
            </w:pPr>
          </w:p>
        </w:tc>
        <w:tc>
          <w:tcPr>
            <w:tcW w:w="1735" w:type="dxa"/>
            <w:tcBorders>
              <w:top w:val="single" w:sz="4" w:space="0" w:color="auto"/>
              <w:left w:val="single" w:sz="12" w:space="0" w:color="auto"/>
              <w:bottom w:val="nil"/>
              <w:right w:val="single" w:sz="12" w:space="0" w:color="auto"/>
            </w:tcBorders>
            <w:noWrap/>
            <w:vAlign w:val="center"/>
          </w:tcPr>
          <w:p w14:paraId="02D08D5B" w14:textId="77777777" w:rsidR="00A53106" w:rsidRPr="00D26E73" w:rsidRDefault="00A53106" w:rsidP="00A53106">
            <w:pPr>
              <w:pStyle w:val="Value"/>
              <w:rPr>
                <w:sz w:val="21"/>
                <w:szCs w:val="21"/>
              </w:rPr>
            </w:pPr>
          </w:p>
        </w:tc>
      </w:tr>
      <w:tr w:rsidR="00A53106" w:rsidRPr="00D26E73" w14:paraId="0CF3E245" w14:textId="77777777" w:rsidTr="00ED351C">
        <w:trPr>
          <w:trHeight w:val="345"/>
          <w:jc w:val="center"/>
        </w:trPr>
        <w:tc>
          <w:tcPr>
            <w:tcW w:w="5690" w:type="dxa"/>
            <w:tcBorders>
              <w:top w:val="single" w:sz="4" w:space="0" w:color="auto"/>
              <w:left w:val="single" w:sz="12" w:space="0" w:color="auto"/>
              <w:bottom w:val="single" w:sz="12" w:space="0" w:color="auto"/>
              <w:right w:val="single" w:sz="12" w:space="0" w:color="auto"/>
            </w:tcBorders>
            <w:vAlign w:val="center"/>
          </w:tcPr>
          <w:p w14:paraId="3DB5C7CA" w14:textId="77777777" w:rsidR="00A53106" w:rsidRPr="00D26E73" w:rsidRDefault="00A53106" w:rsidP="00A53106">
            <w:pPr>
              <w:rPr>
                <w:b/>
                <w:bCs/>
                <w:sz w:val="21"/>
                <w:szCs w:val="21"/>
              </w:rPr>
            </w:pPr>
          </w:p>
        </w:tc>
        <w:tc>
          <w:tcPr>
            <w:tcW w:w="1730" w:type="dxa"/>
            <w:tcBorders>
              <w:top w:val="single" w:sz="4" w:space="0" w:color="auto"/>
              <w:left w:val="single" w:sz="12" w:space="0" w:color="auto"/>
              <w:bottom w:val="single" w:sz="12" w:space="0" w:color="auto"/>
              <w:right w:val="single" w:sz="12" w:space="0" w:color="auto"/>
            </w:tcBorders>
            <w:noWrap/>
            <w:vAlign w:val="center"/>
          </w:tcPr>
          <w:p w14:paraId="01BE5F83" w14:textId="77777777" w:rsidR="00A53106" w:rsidRPr="00D26E73" w:rsidRDefault="00A53106" w:rsidP="00A53106">
            <w:pPr>
              <w:pStyle w:val="Value"/>
              <w:rPr>
                <w:sz w:val="21"/>
                <w:szCs w:val="21"/>
              </w:rPr>
            </w:pPr>
          </w:p>
        </w:tc>
        <w:tc>
          <w:tcPr>
            <w:tcW w:w="1735" w:type="dxa"/>
            <w:tcBorders>
              <w:top w:val="single" w:sz="4" w:space="0" w:color="auto"/>
              <w:left w:val="single" w:sz="12" w:space="0" w:color="auto"/>
              <w:bottom w:val="single" w:sz="12" w:space="0" w:color="auto"/>
              <w:right w:val="single" w:sz="12" w:space="0" w:color="auto"/>
            </w:tcBorders>
            <w:noWrap/>
            <w:vAlign w:val="center"/>
          </w:tcPr>
          <w:p w14:paraId="7F62D0DE" w14:textId="77777777" w:rsidR="00A53106" w:rsidRPr="00D26E73" w:rsidRDefault="00A53106" w:rsidP="00A53106">
            <w:pPr>
              <w:pStyle w:val="Value"/>
              <w:rPr>
                <w:sz w:val="21"/>
                <w:szCs w:val="21"/>
              </w:rPr>
            </w:pPr>
          </w:p>
        </w:tc>
      </w:tr>
    </w:tbl>
    <w:p w14:paraId="033C20CD" w14:textId="77777777" w:rsidR="003D0260" w:rsidRDefault="003D0260" w:rsidP="00E5320F">
      <w:pPr>
        <w:pStyle w:val="Nzov"/>
        <w:spacing w:before="0" w:beforeAutospacing="0" w:after="60"/>
        <w:jc w:val="left"/>
        <w:rPr>
          <w:sz w:val="21"/>
          <w:szCs w:val="21"/>
        </w:rPr>
      </w:pPr>
    </w:p>
    <w:p w14:paraId="34C300A3" w14:textId="77777777" w:rsidR="005F3646" w:rsidRPr="00D26E73" w:rsidRDefault="003920E7" w:rsidP="00F643AA">
      <w:pPr>
        <w:pStyle w:val="Nadpiss1urovne"/>
      </w:pPr>
      <w:r w:rsidRPr="00D26E73">
        <w:t xml:space="preserve">Informácie k </w:t>
      </w:r>
      <w:r w:rsidR="005F3646" w:rsidRPr="00D26E73">
        <w:t>čas</w:t>
      </w:r>
      <w:r w:rsidRPr="00D26E73">
        <w:t>ti</w:t>
      </w:r>
      <w:r w:rsidR="00F614CB" w:rsidRPr="00D26E73">
        <w:t xml:space="preserve"> H. písm. g) </w:t>
      </w:r>
      <w:r w:rsidR="005F3646" w:rsidRPr="00D26E73">
        <w:t>prílohy č. 3</w:t>
      </w:r>
      <w:r w:rsidRPr="00D26E73">
        <w:t xml:space="preserve"> o čistom obrate</w:t>
      </w:r>
    </w:p>
    <w:tbl>
      <w:tblPr>
        <w:tblW w:w="5000" w:type="pct"/>
        <w:jc w:val="center"/>
        <w:tblLayout w:type="fixed"/>
        <w:tblCellMar>
          <w:left w:w="28" w:type="dxa"/>
          <w:right w:w="28" w:type="dxa"/>
        </w:tblCellMar>
        <w:tblLook w:val="00A0" w:firstRow="1" w:lastRow="0" w:firstColumn="1" w:lastColumn="0" w:noHBand="0" w:noVBand="0"/>
      </w:tblPr>
      <w:tblGrid>
        <w:gridCol w:w="5841"/>
        <w:gridCol w:w="1657"/>
        <w:gridCol w:w="1657"/>
      </w:tblGrid>
      <w:tr w:rsidR="005F3646" w:rsidRPr="00D26E73" w14:paraId="42D1C8CD" w14:textId="77777777" w:rsidTr="00A53106">
        <w:trPr>
          <w:trHeight w:val="947"/>
          <w:jc w:val="center"/>
        </w:trPr>
        <w:tc>
          <w:tcPr>
            <w:tcW w:w="5841" w:type="dxa"/>
            <w:tcBorders>
              <w:top w:val="single" w:sz="12" w:space="0" w:color="auto"/>
              <w:left w:val="single" w:sz="12" w:space="0" w:color="auto"/>
              <w:bottom w:val="single" w:sz="12" w:space="0" w:color="auto"/>
              <w:right w:val="single" w:sz="12" w:space="0" w:color="auto"/>
            </w:tcBorders>
            <w:noWrap/>
            <w:vAlign w:val="center"/>
          </w:tcPr>
          <w:p w14:paraId="37FC2E7B" w14:textId="77777777" w:rsidR="005F3646" w:rsidRPr="00D26E73" w:rsidRDefault="005F3646" w:rsidP="00C64005">
            <w:pPr>
              <w:pStyle w:val="TopHeader"/>
              <w:rPr>
                <w:sz w:val="21"/>
                <w:szCs w:val="21"/>
              </w:rPr>
            </w:pPr>
            <w:r w:rsidRPr="00D26E73">
              <w:rPr>
                <w:sz w:val="21"/>
                <w:szCs w:val="21"/>
              </w:rPr>
              <w:t>Názo</w:t>
            </w:r>
            <w:r w:rsidR="00B51558" w:rsidRPr="00D26E73">
              <w:rPr>
                <w:sz w:val="21"/>
                <w:szCs w:val="21"/>
              </w:rPr>
              <w:t>v </w:t>
            </w:r>
            <w:r w:rsidRPr="00D26E73">
              <w:rPr>
                <w:sz w:val="21"/>
                <w:szCs w:val="21"/>
              </w:rPr>
              <w:t>položky</w:t>
            </w:r>
          </w:p>
        </w:tc>
        <w:tc>
          <w:tcPr>
            <w:tcW w:w="1657" w:type="dxa"/>
            <w:tcBorders>
              <w:top w:val="single" w:sz="12" w:space="0" w:color="auto"/>
              <w:left w:val="single" w:sz="12" w:space="0" w:color="auto"/>
              <w:bottom w:val="single" w:sz="12" w:space="0" w:color="auto"/>
              <w:right w:val="single" w:sz="12" w:space="0" w:color="auto"/>
            </w:tcBorders>
            <w:noWrap/>
            <w:vAlign w:val="center"/>
          </w:tcPr>
          <w:p w14:paraId="608FF72E" w14:textId="77777777" w:rsidR="005F3646" w:rsidRPr="00D26E73" w:rsidRDefault="005F3646" w:rsidP="00C64005">
            <w:pPr>
              <w:pStyle w:val="TopHeader"/>
              <w:rPr>
                <w:sz w:val="21"/>
                <w:szCs w:val="21"/>
              </w:rPr>
            </w:pPr>
            <w:r w:rsidRPr="00D26E73">
              <w:rPr>
                <w:sz w:val="21"/>
                <w:szCs w:val="21"/>
              </w:rPr>
              <w:t>Bežné účtovné obdobie</w:t>
            </w:r>
          </w:p>
        </w:tc>
        <w:tc>
          <w:tcPr>
            <w:tcW w:w="1657" w:type="dxa"/>
            <w:tcBorders>
              <w:top w:val="single" w:sz="12" w:space="0" w:color="auto"/>
              <w:left w:val="single" w:sz="12" w:space="0" w:color="auto"/>
              <w:bottom w:val="single" w:sz="12" w:space="0" w:color="auto"/>
              <w:right w:val="single" w:sz="12" w:space="0" w:color="auto"/>
            </w:tcBorders>
            <w:vAlign w:val="center"/>
          </w:tcPr>
          <w:p w14:paraId="0E0A7907" w14:textId="77777777" w:rsidR="005F3646" w:rsidRPr="00D26E73" w:rsidRDefault="005F3646" w:rsidP="00C64005">
            <w:pPr>
              <w:pStyle w:val="TopHeader"/>
              <w:rPr>
                <w:sz w:val="21"/>
                <w:szCs w:val="21"/>
              </w:rPr>
            </w:pPr>
            <w:r w:rsidRPr="00D26E73">
              <w:rPr>
                <w:sz w:val="21"/>
                <w:szCs w:val="21"/>
              </w:rPr>
              <w:t>Bezprostredne predchádzajúce účtovné obdobie</w:t>
            </w:r>
          </w:p>
        </w:tc>
      </w:tr>
      <w:tr w:rsidR="005F3646" w:rsidRPr="00D26E73" w14:paraId="7E5C3431" w14:textId="77777777" w:rsidTr="00A53106">
        <w:trPr>
          <w:trHeight w:val="330"/>
          <w:jc w:val="center"/>
        </w:trPr>
        <w:tc>
          <w:tcPr>
            <w:tcW w:w="5841" w:type="dxa"/>
            <w:tcBorders>
              <w:top w:val="single" w:sz="12" w:space="0" w:color="auto"/>
              <w:left w:val="single" w:sz="12" w:space="0" w:color="auto"/>
              <w:bottom w:val="single" w:sz="4" w:space="0" w:color="auto"/>
              <w:right w:val="single" w:sz="12" w:space="0" w:color="auto"/>
            </w:tcBorders>
            <w:noWrap/>
            <w:vAlign w:val="center"/>
          </w:tcPr>
          <w:p w14:paraId="0511305A" w14:textId="77777777" w:rsidR="005F3646" w:rsidRPr="00D26E73" w:rsidRDefault="005F3646" w:rsidP="00C64005">
            <w:pPr>
              <w:rPr>
                <w:sz w:val="21"/>
                <w:szCs w:val="21"/>
              </w:rPr>
            </w:pPr>
            <w:r w:rsidRPr="00D26E73">
              <w:rPr>
                <w:sz w:val="21"/>
                <w:szCs w:val="21"/>
              </w:rPr>
              <w:lastRenderedPageBreak/>
              <w:t>Tržby z</w:t>
            </w:r>
            <w:r w:rsidR="00B51558" w:rsidRPr="00D26E73">
              <w:rPr>
                <w:sz w:val="21"/>
                <w:szCs w:val="21"/>
              </w:rPr>
              <w:t>a </w:t>
            </w:r>
            <w:r w:rsidRPr="00D26E73">
              <w:rPr>
                <w:sz w:val="21"/>
                <w:szCs w:val="21"/>
              </w:rPr>
              <w:t>vlastné výrobky</w:t>
            </w:r>
          </w:p>
        </w:tc>
        <w:tc>
          <w:tcPr>
            <w:tcW w:w="1657" w:type="dxa"/>
            <w:tcBorders>
              <w:top w:val="single" w:sz="12" w:space="0" w:color="auto"/>
              <w:left w:val="single" w:sz="12" w:space="0" w:color="auto"/>
              <w:bottom w:val="single" w:sz="4" w:space="0" w:color="auto"/>
              <w:right w:val="single" w:sz="12" w:space="0" w:color="auto"/>
            </w:tcBorders>
            <w:noWrap/>
            <w:vAlign w:val="center"/>
          </w:tcPr>
          <w:p w14:paraId="7F7891EE" w14:textId="77777777" w:rsidR="005F3646" w:rsidRPr="00D26E73" w:rsidRDefault="005F3646" w:rsidP="005803C8">
            <w:pPr>
              <w:pStyle w:val="Value"/>
              <w:rPr>
                <w:sz w:val="21"/>
                <w:szCs w:val="21"/>
              </w:rPr>
            </w:pPr>
          </w:p>
        </w:tc>
        <w:tc>
          <w:tcPr>
            <w:tcW w:w="1657" w:type="dxa"/>
            <w:tcBorders>
              <w:top w:val="single" w:sz="12" w:space="0" w:color="auto"/>
              <w:left w:val="single" w:sz="12" w:space="0" w:color="auto"/>
              <w:bottom w:val="single" w:sz="4" w:space="0" w:color="auto"/>
              <w:right w:val="single" w:sz="12" w:space="0" w:color="auto"/>
            </w:tcBorders>
            <w:noWrap/>
            <w:vAlign w:val="center"/>
          </w:tcPr>
          <w:p w14:paraId="4F83623A" w14:textId="77777777" w:rsidR="005F3646" w:rsidRPr="00D26E73" w:rsidRDefault="005F3646" w:rsidP="005803C8">
            <w:pPr>
              <w:pStyle w:val="Value"/>
              <w:rPr>
                <w:sz w:val="21"/>
                <w:szCs w:val="21"/>
              </w:rPr>
            </w:pPr>
          </w:p>
        </w:tc>
      </w:tr>
      <w:tr w:rsidR="00A53106" w:rsidRPr="00D26E73" w14:paraId="6AC0A2FA" w14:textId="77777777" w:rsidTr="00A53106">
        <w:trPr>
          <w:trHeight w:val="330"/>
          <w:jc w:val="center"/>
        </w:trPr>
        <w:tc>
          <w:tcPr>
            <w:tcW w:w="5841" w:type="dxa"/>
            <w:tcBorders>
              <w:top w:val="single" w:sz="4" w:space="0" w:color="auto"/>
              <w:left w:val="single" w:sz="12" w:space="0" w:color="auto"/>
              <w:bottom w:val="single" w:sz="4" w:space="0" w:color="auto"/>
              <w:right w:val="single" w:sz="12" w:space="0" w:color="auto"/>
            </w:tcBorders>
            <w:noWrap/>
            <w:vAlign w:val="center"/>
          </w:tcPr>
          <w:p w14:paraId="324B35EF" w14:textId="77777777" w:rsidR="00A53106" w:rsidRPr="00D26E73" w:rsidRDefault="00A53106" w:rsidP="00A53106">
            <w:pPr>
              <w:rPr>
                <w:sz w:val="21"/>
                <w:szCs w:val="21"/>
              </w:rPr>
            </w:pPr>
            <w:r w:rsidRPr="00D26E73">
              <w:rPr>
                <w:sz w:val="21"/>
                <w:szCs w:val="21"/>
              </w:rPr>
              <w:t>Tržby z predaja služieb</w:t>
            </w:r>
          </w:p>
        </w:tc>
        <w:tc>
          <w:tcPr>
            <w:tcW w:w="1657" w:type="dxa"/>
            <w:tcBorders>
              <w:top w:val="single" w:sz="4" w:space="0" w:color="auto"/>
              <w:left w:val="single" w:sz="12" w:space="0" w:color="auto"/>
              <w:bottom w:val="single" w:sz="4" w:space="0" w:color="auto"/>
              <w:right w:val="single" w:sz="12" w:space="0" w:color="auto"/>
            </w:tcBorders>
            <w:noWrap/>
            <w:vAlign w:val="center"/>
          </w:tcPr>
          <w:p w14:paraId="0A60EEAA" w14:textId="77777777" w:rsidR="00A53106" w:rsidRPr="00D26E73" w:rsidRDefault="00A53106" w:rsidP="00A53106">
            <w:pPr>
              <w:pStyle w:val="Value"/>
              <w:rPr>
                <w:sz w:val="21"/>
                <w:szCs w:val="21"/>
              </w:rPr>
            </w:pPr>
          </w:p>
        </w:tc>
        <w:tc>
          <w:tcPr>
            <w:tcW w:w="1657" w:type="dxa"/>
            <w:tcBorders>
              <w:top w:val="single" w:sz="4" w:space="0" w:color="auto"/>
              <w:left w:val="single" w:sz="12" w:space="0" w:color="auto"/>
              <w:bottom w:val="single" w:sz="4" w:space="0" w:color="auto"/>
              <w:right w:val="single" w:sz="12" w:space="0" w:color="auto"/>
            </w:tcBorders>
            <w:noWrap/>
            <w:vAlign w:val="center"/>
          </w:tcPr>
          <w:p w14:paraId="43B0A542" w14:textId="63E2F797" w:rsidR="00A53106" w:rsidRPr="00D26E73" w:rsidRDefault="00A53106" w:rsidP="00A53106">
            <w:pPr>
              <w:pStyle w:val="Value"/>
              <w:rPr>
                <w:sz w:val="21"/>
                <w:szCs w:val="21"/>
              </w:rPr>
            </w:pPr>
          </w:p>
        </w:tc>
      </w:tr>
      <w:tr w:rsidR="00A53106" w:rsidRPr="00D26E73" w14:paraId="115711E6" w14:textId="77777777" w:rsidTr="00A53106">
        <w:trPr>
          <w:trHeight w:val="330"/>
          <w:jc w:val="center"/>
        </w:trPr>
        <w:tc>
          <w:tcPr>
            <w:tcW w:w="5841" w:type="dxa"/>
            <w:tcBorders>
              <w:top w:val="single" w:sz="4" w:space="0" w:color="auto"/>
              <w:left w:val="single" w:sz="12" w:space="0" w:color="auto"/>
              <w:bottom w:val="single" w:sz="4" w:space="0" w:color="auto"/>
              <w:right w:val="single" w:sz="12" w:space="0" w:color="auto"/>
            </w:tcBorders>
            <w:noWrap/>
            <w:vAlign w:val="center"/>
          </w:tcPr>
          <w:p w14:paraId="7B392E07" w14:textId="77777777" w:rsidR="00A53106" w:rsidRPr="00D26E73" w:rsidRDefault="00A53106" w:rsidP="00A53106">
            <w:pPr>
              <w:rPr>
                <w:sz w:val="21"/>
                <w:szCs w:val="21"/>
              </w:rPr>
            </w:pPr>
            <w:r w:rsidRPr="00D26E73">
              <w:rPr>
                <w:sz w:val="21"/>
                <w:szCs w:val="21"/>
              </w:rPr>
              <w:t>Tržby za tovar</w:t>
            </w:r>
          </w:p>
        </w:tc>
        <w:tc>
          <w:tcPr>
            <w:tcW w:w="1657" w:type="dxa"/>
            <w:tcBorders>
              <w:top w:val="nil"/>
              <w:left w:val="single" w:sz="12" w:space="0" w:color="auto"/>
              <w:bottom w:val="single" w:sz="4" w:space="0" w:color="auto"/>
              <w:right w:val="single" w:sz="12" w:space="0" w:color="auto"/>
            </w:tcBorders>
            <w:noWrap/>
            <w:vAlign w:val="center"/>
          </w:tcPr>
          <w:p w14:paraId="5BA7C13F" w14:textId="77777777" w:rsidR="00A53106" w:rsidRPr="00D26E73" w:rsidRDefault="00A53106" w:rsidP="00A53106">
            <w:pPr>
              <w:pStyle w:val="Value"/>
              <w:rPr>
                <w:sz w:val="21"/>
                <w:szCs w:val="21"/>
              </w:rPr>
            </w:pPr>
          </w:p>
        </w:tc>
        <w:tc>
          <w:tcPr>
            <w:tcW w:w="1657" w:type="dxa"/>
            <w:tcBorders>
              <w:top w:val="nil"/>
              <w:left w:val="single" w:sz="12" w:space="0" w:color="auto"/>
              <w:bottom w:val="single" w:sz="4" w:space="0" w:color="auto"/>
              <w:right w:val="single" w:sz="12" w:space="0" w:color="auto"/>
            </w:tcBorders>
            <w:noWrap/>
            <w:vAlign w:val="center"/>
          </w:tcPr>
          <w:p w14:paraId="4DAD6DB8" w14:textId="77777777" w:rsidR="00A53106" w:rsidRPr="00D26E73" w:rsidRDefault="00A53106" w:rsidP="00A53106">
            <w:pPr>
              <w:pStyle w:val="Value"/>
              <w:rPr>
                <w:sz w:val="21"/>
                <w:szCs w:val="21"/>
              </w:rPr>
            </w:pPr>
          </w:p>
        </w:tc>
      </w:tr>
      <w:tr w:rsidR="00A53106" w:rsidRPr="00D26E73" w14:paraId="79727CB6" w14:textId="77777777" w:rsidTr="00A53106">
        <w:trPr>
          <w:trHeight w:val="330"/>
          <w:jc w:val="center"/>
        </w:trPr>
        <w:tc>
          <w:tcPr>
            <w:tcW w:w="5841" w:type="dxa"/>
            <w:tcBorders>
              <w:top w:val="single" w:sz="4" w:space="0" w:color="auto"/>
              <w:left w:val="single" w:sz="12" w:space="0" w:color="auto"/>
              <w:bottom w:val="single" w:sz="4" w:space="0" w:color="auto"/>
              <w:right w:val="single" w:sz="12" w:space="0" w:color="auto"/>
            </w:tcBorders>
            <w:noWrap/>
            <w:vAlign w:val="center"/>
          </w:tcPr>
          <w:p w14:paraId="5456672A" w14:textId="77777777" w:rsidR="00A53106" w:rsidRPr="00D26E73" w:rsidRDefault="00A53106" w:rsidP="00A53106">
            <w:pPr>
              <w:rPr>
                <w:sz w:val="21"/>
                <w:szCs w:val="21"/>
              </w:rPr>
            </w:pPr>
            <w:r w:rsidRPr="00D26E73">
              <w:rPr>
                <w:sz w:val="21"/>
                <w:szCs w:val="21"/>
              </w:rPr>
              <w:t>Výnosy zo zákazky</w:t>
            </w:r>
          </w:p>
        </w:tc>
        <w:tc>
          <w:tcPr>
            <w:tcW w:w="1657" w:type="dxa"/>
            <w:tcBorders>
              <w:top w:val="nil"/>
              <w:left w:val="single" w:sz="12" w:space="0" w:color="auto"/>
              <w:bottom w:val="single" w:sz="4" w:space="0" w:color="auto"/>
              <w:right w:val="single" w:sz="12" w:space="0" w:color="auto"/>
            </w:tcBorders>
            <w:noWrap/>
            <w:vAlign w:val="center"/>
          </w:tcPr>
          <w:p w14:paraId="11C0A275" w14:textId="77777777" w:rsidR="00A53106" w:rsidRPr="00D26E73" w:rsidRDefault="00A53106" w:rsidP="00A53106">
            <w:pPr>
              <w:pStyle w:val="Value"/>
              <w:rPr>
                <w:sz w:val="21"/>
                <w:szCs w:val="21"/>
              </w:rPr>
            </w:pPr>
          </w:p>
        </w:tc>
        <w:tc>
          <w:tcPr>
            <w:tcW w:w="1657" w:type="dxa"/>
            <w:tcBorders>
              <w:top w:val="nil"/>
              <w:left w:val="single" w:sz="12" w:space="0" w:color="auto"/>
              <w:bottom w:val="single" w:sz="4" w:space="0" w:color="auto"/>
              <w:right w:val="single" w:sz="12" w:space="0" w:color="auto"/>
            </w:tcBorders>
            <w:noWrap/>
            <w:vAlign w:val="center"/>
          </w:tcPr>
          <w:p w14:paraId="26252112" w14:textId="77777777" w:rsidR="00A53106" w:rsidRPr="00D26E73" w:rsidRDefault="00A53106" w:rsidP="00A53106">
            <w:pPr>
              <w:pStyle w:val="Value"/>
              <w:rPr>
                <w:sz w:val="21"/>
                <w:szCs w:val="21"/>
              </w:rPr>
            </w:pPr>
          </w:p>
        </w:tc>
      </w:tr>
      <w:tr w:rsidR="00A53106" w:rsidRPr="00D26E73" w14:paraId="5ED4BA6B" w14:textId="77777777" w:rsidTr="00A53106">
        <w:trPr>
          <w:trHeight w:val="330"/>
          <w:jc w:val="center"/>
        </w:trPr>
        <w:tc>
          <w:tcPr>
            <w:tcW w:w="5841" w:type="dxa"/>
            <w:tcBorders>
              <w:top w:val="single" w:sz="4" w:space="0" w:color="auto"/>
              <w:left w:val="single" w:sz="12" w:space="0" w:color="auto"/>
              <w:bottom w:val="single" w:sz="4" w:space="0" w:color="auto"/>
              <w:right w:val="single" w:sz="12" w:space="0" w:color="auto"/>
            </w:tcBorders>
            <w:noWrap/>
            <w:vAlign w:val="center"/>
          </w:tcPr>
          <w:p w14:paraId="382755C4" w14:textId="77777777" w:rsidR="00A53106" w:rsidRPr="00D26E73" w:rsidRDefault="00A53106" w:rsidP="00A53106">
            <w:pPr>
              <w:rPr>
                <w:sz w:val="21"/>
                <w:szCs w:val="21"/>
              </w:rPr>
            </w:pPr>
            <w:r w:rsidRPr="00D26E73">
              <w:rPr>
                <w:sz w:val="21"/>
                <w:szCs w:val="21"/>
              </w:rPr>
              <w:t>Výnosy z nehnuteľnosti na predaj</w:t>
            </w:r>
          </w:p>
        </w:tc>
        <w:tc>
          <w:tcPr>
            <w:tcW w:w="1657" w:type="dxa"/>
            <w:tcBorders>
              <w:top w:val="nil"/>
              <w:left w:val="single" w:sz="12" w:space="0" w:color="auto"/>
              <w:bottom w:val="single" w:sz="4" w:space="0" w:color="auto"/>
              <w:right w:val="single" w:sz="12" w:space="0" w:color="auto"/>
            </w:tcBorders>
            <w:noWrap/>
            <w:vAlign w:val="center"/>
          </w:tcPr>
          <w:p w14:paraId="58121F96" w14:textId="77777777" w:rsidR="00A53106" w:rsidRPr="00D26E73" w:rsidRDefault="00A53106" w:rsidP="00A53106">
            <w:pPr>
              <w:pStyle w:val="Value"/>
              <w:rPr>
                <w:sz w:val="21"/>
                <w:szCs w:val="21"/>
              </w:rPr>
            </w:pPr>
          </w:p>
        </w:tc>
        <w:tc>
          <w:tcPr>
            <w:tcW w:w="1657" w:type="dxa"/>
            <w:tcBorders>
              <w:top w:val="nil"/>
              <w:left w:val="single" w:sz="12" w:space="0" w:color="auto"/>
              <w:bottom w:val="single" w:sz="4" w:space="0" w:color="auto"/>
              <w:right w:val="single" w:sz="12" w:space="0" w:color="auto"/>
            </w:tcBorders>
            <w:noWrap/>
            <w:vAlign w:val="center"/>
          </w:tcPr>
          <w:p w14:paraId="4A52A019" w14:textId="77777777" w:rsidR="00A53106" w:rsidRPr="00D26E73" w:rsidRDefault="00A53106" w:rsidP="00A53106">
            <w:pPr>
              <w:pStyle w:val="Value"/>
              <w:rPr>
                <w:sz w:val="21"/>
                <w:szCs w:val="21"/>
              </w:rPr>
            </w:pPr>
          </w:p>
        </w:tc>
      </w:tr>
      <w:tr w:rsidR="00517EAD" w:rsidRPr="00D26E73" w14:paraId="5A770EC0" w14:textId="77777777" w:rsidTr="00A53106">
        <w:trPr>
          <w:trHeight w:val="330"/>
          <w:jc w:val="center"/>
        </w:trPr>
        <w:tc>
          <w:tcPr>
            <w:tcW w:w="5841" w:type="dxa"/>
            <w:tcBorders>
              <w:top w:val="single" w:sz="4" w:space="0" w:color="auto"/>
              <w:left w:val="single" w:sz="12" w:space="0" w:color="auto"/>
              <w:bottom w:val="single" w:sz="4" w:space="0" w:color="auto"/>
              <w:right w:val="single" w:sz="12" w:space="0" w:color="auto"/>
            </w:tcBorders>
            <w:noWrap/>
            <w:vAlign w:val="center"/>
          </w:tcPr>
          <w:p w14:paraId="220084D2" w14:textId="77777777" w:rsidR="00517EAD" w:rsidRPr="00D26E73" w:rsidRDefault="00517EAD" w:rsidP="00517EAD">
            <w:pPr>
              <w:rPr>
                <w:sz w:val="21"/>
                <w:szCs w:val="21"/>
              </w:rPr>
            </w:pPr>
            <w:r w:rsidRPr="00D26E73">
              <w:rPr>
                <w:sz w:val="21"/>
                <w:szCs w:val="21"/>
              </w:rPr>
              <w:t>Iné výnosy súvisiace s bežnou činnosťou</w:t>
            </w:r>
          </w:p>
        </w:tc>
        <w:tc>
          <w:tcPr>
            <w:tcW w:w="1657" w:type="dxa"/>
            <w:tcBorders>
              <w:top w:val="nil"/>
              <w:left w:val="single" w:sz="12" w:space="0" w:color="auto"/>
              <w:bottom w:val="single" w:sz="4" w:space="0" w:color="auto"/>
              <w:right w:val="single" w:sz="12" w:space="0" w:color="auto"/>
            </w:tcBorders>
            <w:noWrap/>
            <w:vAlign w:val="center"/>
          </w:tcPr>
          <w:p w14:paraId="08F43FFD" w14:textId="0279368C" w:rsidR="00517EAD" w:rsidRPr="00D26E73" w:rsidRDefault="00517EAD" w:rsidP="00517EAD">
            <w:pPr>
              <w:pStyle w:val="Value"/>
              <w:rPr>
                <w:sz w:val="21"/>
                <w:szCs w:val="21"/>
              </w:rPr>
            </w:pPr>
          </w:p>
        </w:tc>
        <w:tc>
          <w:tcPr>
            <w:tcW w:w="1657" w:type="dxa"/>
            <w:tcBorders>
              <w:top w:val="nil"/>
              <w:left w:val="single" w:sz="12" w:space="0" w:color="auto"/>
              <w:bottom w:val="single" w:sz="4" w:space="0" w:color="auto"/>
              <w:right w:val="single" w:sz="12" w:space="0" w:color="auto"/>
            </w:tcBorders>
            <w:noWrap/>
            <w:vAlign w:val="center"/>
          </w:tcPr>
          <w:p w14:paraId="1D477C44" w14:textId="15413ACB" w:rsidR="00517EAD" w:rsidRPr="00D26E73" w:rsidRDefault="00517EAD" w:rsidP="00517EAD">
            <w:pPr>
              <w:pStyle w:val="Value"/>
              <w:rPr>
                <w:sz w:val="21"/>
                <w:szCs w:val="21"/>
              </w:rPr>
            </w:pPr>
          </w:p>
        </w:tc>
      </w:tr>
      <w:tr w:rsidR="00517EAD" w:rsidRPr="00D26E73" w14:paraId="532824CD" w14:textId="77777777" w:rsidTr="00A53106">
        <w:trPr>
          <w:trHeight w:val="345"/>
          <w:jc w:val="center"/>
        </w:trPr>
        <w:tc>
          <w:tcPr>
            <w:tcW w:w="5841" w:type="dxa"/>
            <w:tcBorders>
              <w:top w:val="single" w:sz="4" w:space="0" w:color="auto"/>
              <w:left w:val="single" w:sz="12" w:space="0" w:color="auto"/>
              <w:bottom w:val="single" w:sz="12" w:space="0" w:color="auto"/>
              <w:right w:val="single" w:sz="12" w:space="0" w:color="auto"/>
            </w:tcBorders>
            <w:noWrap/>
            <w:vAlign w:val="center"/>
          </w:tcPr>
          <w:p w14:paraId="247DB19F" w14:textId="77777777" w:rsidR="00517EAD" w:rsidRPr="00D26E73" w:rsidRDefault="00517EAD" w:rsidP="00517EAD">
            <w:pPr>
              <w:rPr>
                <w:b/>
                <w:bCs/>
                <w:sz w:val="21"/>
                <w:szCs w:val="21"/>
              </w:rPr>
            </w:pPr>
            <w:r w:rsidRPr="00D26E73">
              <w:rPr>
                <w:b/>
                <w:bCs/>
                <w:sz w:val="21"/>
                <w:szCs w:val="21"/>
              </w:rPr>
              <w:t>Čistý obrat celkom</w:t>
            </w:r>
          </w:p>
        </w:tc>
        <w:tc>
          <w:tcPr>
            <w:tcW w:w="1657" w:type="dxa"/>
            <w:tcBorders>
              <w:top w:val="nil"/>
              <w:left w:val="single" w:sz="12" w:space="0" w:color="auto"/>
              <w:bottom w:val="single" w:sz="12" w:space="0" w:color="auto"/>
              <w:right w:val="single" w:sz="12" w:space="0" w:color="auto"/>
            </w:tcBorders>
            <w:noWrap/>
            <w:vAlign w:val="center"/>
          </w:tcPr>
          <w:p w14:paraId="0513DA63" w14:textId="2C61A5DE" w:rsidR="00517EAD" w:rsidRPr="00542A47" w:rsidRDefault="00517EAD" w:rsidP="00517EAD">
            <w:pPr>
              <w:pStyle w:val="Value"/>
              <w:rPr>
                <w:b/>
                <w:sz w:val="21"/>
                <w:szCs w:val="21"/>
              </w:rPr>
            </w:pPr>
          </w:p>
        </w:tc>
        <w:tc>
          <w:tcPr>
            <w:tcW w:w="1657" w:type="dxa"/>
            <w:tcBorders>
              <w:top w:val="nil"/>
              <w:left w:val="single" w:sz="12" w:space="0" w:color="auto"/>
              <w:bottom w:val="single" w:sz="12" w:space="0" w:color="auto"/>
              <w:right w:val="single" w:sz="12" w:space="0" w:color="auto"/>
            </w:tcBorders>
            <w:noWrap/>
            <w:vAlign w:val="center"/>
          </w:tcPr>
          <w:p w14:paraId="65ADAF3A" w14:textId="7F2E4031" w:rsidR="00517EAD" w:rsidRPr="00542A47" w:rsidRDefault="00517EAD" w:rsidP="00517EAD">
            <w:pPr>
              <w:pStyle w:val="Value"/>
              <w:rPr>
                <w:b/>
                <w:sz w:val="21"/>
                <w:szCs w:val="21"/>
              </w:rPr>
            </w:pPr>
          </w:p>
        </w:tc>
      </w:tr>
    </w:tbl>
    <w:p w14:paraId="4618B96B" w14:textId="77777777" w:rsidR="00EB1AC4" w:rsidRDefault="00EB1AC4" w:rsidP="00E5320F">
      <w:pPr>
        <w:pStyle w:val="Nzov"/>
        <w:spacing w:before="0" w:beforeAutospacing="0" w:after="0"/>
        <w:jc w:val="left"/>
        <w:rPr>
          <w:sz w:val="21"/>
          <w:szCs w:val="21"/>
        </w:rPr>
      </w:pPr>
    </w:p>
    <w:p w14:paraId="3D8E1BC2" w14:textId="77777777" w:rsidR="007C1A90" w:rsidRDefault="007C1A90" w:rsidP="007C1A90"/>
    <w:p w14:paraId="0FCBABCF" w14:textId="77777777" w:rsidR="007C1A90" w:rsidRPr="007C1A90" w:rsidRDefault="007C1A90" w:rsidP="007C1A90">
      <w:pPr>
        <w:jc w:val="center"/>
        <w:rPr>
          <w:b/>
          <w:caps/>
          <w:sz w:val="24"/>
        </w:rPr>
      </w:pPr>
      <w:r>
        <w:rPr>
          <w:b/>
          <w:caps/>
          <w:sz w:val="24"/>
        </w:rPr>
        <w:t>I. informácie o nákladoch</w:t>
      </w:r>
    </w:p>
    <w:p w14:paraId="138ADEDF" w14:textId="77777777" w:rsidR="005F3646" w:rsidRPr="00D26E73" w:rsidRDefault="003920E7" w:rsidP="00F643AA">
      <w:pPr>
        <w:pStyle w:val="Nadpiss1urovne"/>
      </w:pPr>
      <w:r w:rsidRPr="00D26E73">
        <w:t xml:space="preserve">Informácie k </w:t>
      </w:r>
      <w:r w:rsidR="005F3646" w:rsidRPr="00D26E73">
        <w:t>čas</w:t>
      </w:r>
      <w:r w:rsidRPr="00D26E73">
        <w:t>ti</w:t>
      </w:r>
      <w:r w:rsidR="005F3646" w:rsidRPr="00D26E73">
        <w:t xml:space="preserve"> I. </w:t>
      </w:r>
      <w:r w:rsidR="007C1A90">
        <w:t xml:space="preserve">písm. a) až e) </w:t>
      </w:r>
      <w:r w:rsidR="005F3646" w:rsidRPr="00D26E73">
        <w:t>prílohy č. 3</w:t>
      </w:r>
      <w:r w:rsidRPr="00D26E73">
        <w:t xml:space="preserve"> o nákladoch</w:t>
      </w:r>
    </w:p>
    <w:tbl>
      <w:tblPr>
        <w:tblW w:w="5000" w:type="pct"/>
        <w:jc w:val="center"/>
        <w:tblLayout w:type="fixed"/>
        <w:tblCellMar>
          <w:left w:w="28" w:type="dxa"/>
          <w:right w:w="28" w:type="dxa"/>
        </w:tblCellMar>
        <w:tblLook w:val="00A0" w:firstRow="1" w:lastRow="0" w:firstColumn="1" w:lastColumn="0" w:noHBand="0" w:noVBand="0"/>
      </w:tblPr>
      <w:tblGrid>
        <w:gridCol w:w="5806"/>
        <w:gridCol w:w="1686"/>
        <w:gridCol w:w="1663"/>
      </w:tblGrid>
      <w:tr w:rsidR="00A13FCD" w:rsidRPr="00D26E73" w14:paraId="71E5C15B" w14:textId="77777777" w:rsidTr="00987D5F">
        <w:trPr>
          <w:trHeight w:val="946"/>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14:paraId="5194CD1A" w14:textId="77777777" w:rsidR="00A13FCD" w:rsidRPr="00D26E73" w:rsidRDefault="00A13FCD" w:rsidP="00C64005">
            <w:pPr>
              <w:pStyle w:val="TopHeader"/>
              <w:rPr>
                <w:sz w:val="21"/>
                <w:szCs w:val="21"/>
              </w:rPr>
            </w:pPr>
            <w:r w:rsidRPr="00D26E73">
              <w:rPr>
                <w:sz w:val="21"/>
                <w:szCs w:val="21"/>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14:paraId="548D5235" w14:textId="77777777" w:rsidR="00A13FCD" w:rsidRPr="00D26E73" w:rsidRDefault="00A13FCD" w:rsidP="00C64005">
            <w:pPr>
              <w:pStyle w:val="TopHeader"/>
              <w:rPr>
                <w:sz w:val="21"/>
                <w:szCs w:val="21"/>
              </w:rPr>
            </w:pPr>
            <w:r w:rsidRPr="00D26E73">
              <w:rPr>
                <w:sz w:val="21"/>
                <w:szCs w:val="21"/>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14:paraId="4C97AD72" w14:textId="77777777" w:rsidR="00A13FCD" w:rsidRPr="00D26E73" w:rsidRDefault="00A13FCD" w:rsidP="00C64005">
            <w:pPr>
              <w:pStyle w:val="TopHeader"/>
              <w:rPr>
                <w:sz w:val="21"/>
                <w:szCs w:val="21"/>
              </w:rPr>
            </w:pPr>
            <w:r w:rsidRPr="00D26E73">
              <w:rPr>
                <w:sz w:val="21"/>
                <w:szCs w:val="21"/>
              </w:rPr>
              <w:t>Bezprostredne predchádzajúce účtovné obdobie</w:t>
            </w:r>
          </w:p>
        </w:tc>
      </w:tr>
      <w:tr w:rsidR="00517EAD" w:rsidRPr="00D26E73" w14:paraId="4BDE60BF" w14:textId="77777777" w:rsidTr="00085E53">
        <w:trPr>
          <w:trHeight w:val="377"/>
          <w:jc w:val="center"/>
        </w:trPr>
        <w:tc>
          <w:tcPr>
            <w:tcW w:w="3171" w:type="pct"/>
            <w:tcBorders>
              <w:top w:val="nil"/>
              <w:left w:val="single" w:sz="12" w:space="0" w:color="auto"/>
              <w:bottom w:val="single" w:sz="4" w:space="0" w:color="auto"/>
              <w:right w:val="single" w:sz="12" w:space="0" w:color="auto"/>
            </w:tcBorders>
            <w:vAlign w:val="center"/>
          </w:tcPr>
          <w:p w14:paraId="1637C330" w14:textId="77777777" w:rsidR="00517EAD" w:rsidRPr="00D26E73" w:rsidRDefault="00517EAD" w:rsidP="00517EAD">
            <w:pPr>
              <w:rPr>
                <w:sz w:val="21"/>
                <w:szCs w:val="21"/>
              </w:rPr>
            </w:pPr>
            <w:r>
              <w:rPr>
                <w:b/>
                <w:bCs/>
                <w:sz w:val="21"/>
                <w:szCs w:val="21"/>
              </w:rPr>
              <w:t>Významné položky nákladov za poskytnuté služby</w:t>
            </w:r>
            <w:r w:rsidRPr="00D26E73">
              <w:rPr>
                <w:b/>
                <w:bCs/>
                <w:sz w:val="21"/>
                <w:szCs w:val="21"/>
              </w:rPr>
              <w:t>, z toho:</w:t>
            </w:r>
          </w:p>
        </w:tc>
        <w:tc>
          <w:tcPr>
            <w:tcW w:w="921" w:type="pct"/>
            <w:tcBorders>
              <w:top w:val="nil"/>
              <w:left w:val="single" w:sz="12" w:space="0" w:color="auto"/>
              <w:bottom w:val="single" w:sz="4" w:space="0" w:color="auto"/>
              <w:right w:val="single" w:sz="12" w:space="0" w:color="auto"/>
            </w:tcBorders>
            <w:noWrap/>
            <w:vAlign w:val="center"/>
          </w:tcPr>
          <w:p w14:paraId="7447B71D" w14:textId="40D92EAB" w:rsidR="00517EAD" w:rsidRPr="00542A47" w:rsidRDefault="00517EAD" w:rsidP="00517EAD">
            <w:pPr>
              <w:pStyle w:val="Value"/>
              <w:rPr>
                <w:b/>
                <w:sz w:val="21"/>
                <w:szCs w:val="21"/>
              </w:rPr>
            </w:pPr>
            <w:r>
              <w:rPr>
                <w:b/>
                <w:sz w:val="21"/>
                <w:szCs w:val="21"/>
              </w:rPr>
              <w:t>125.528</w:t>
            </w:r>
          </w:p>
        </w:tc>
        <w:tc>
          <w:tcPr>
            <w:tcW w:w="908" w:type="pct"/>
            <w:tcBorders>
              <w:top w:val="nil"/>
              <w:left w:val="single" w:sz="12" w:space="0" w:color="auto"/>
              <w:bottom w:val="single" w:sz="4" w:space="0" w:color="auto"/>
              <w:right w:val="single" w:sz="12" w:space="0" w:color="auto"/>
            </w:tcBorders>
            <w:noWrap/>
            <w:vAlign w:val="center"/>
          </w:tcPr>
          <w:p w14:paraId="7E48D9F4" w14:textId="2C604F54" w:rsidR="00517EAD" w:rsidRPr="00542A47" w:rsidRDefault="00517EAD" w:rsidP="00517EAD">
            <w:pPr>
              <w:pStyle w:val="Value"/>
              <w:rPr>
                <w:b/>
                <w:sz w:val="21"/>
                <w:szCs w:val="21"/>
              </w:rPr>
            </w:pPr>
            <w:r>
              <w:rPr>
                <w:b/>
                <w:sz w:val="21"/>
                <w:szCs w:val="21"/>
              </w:rPr>
              <w:t>45.195</w:t>
            </w:r>
          </w:p>
        </w:tc>
      </w:tr>
      <w:tr w:rsidR="00517EAD" w:rsidRPr="00D26E73" w14:paraId="33727728" w14:textId="77777777" w:rsidTr="00085E53">
        <w:trPr>
          <w:trHeight w:val="377"/>
          <w:jc w:val="center"/>
        </w:trPr>
        <w:tc>
          <w:tcPr>
            <w:tcW w:w="3171" w:type="pct"/>
            <w:tcBorders>
              <w:top w:val="nil"/>
              <w:left w:val="single" w:sz="12" w:space="0" w:color="auto"/>
              <w:bottom w:val="single" w:sz="4" w:space="0" w:color="auto"/>
              <w:right w:val="single" w:sz="12" w:space="0" w:color="auto"/>
            </w:tcBorders>
            <w:vAlign w:val="center"/>
          </w:tcPr>
          <w:p w14:paraId="2D326A03" w14:textId="77777777" w:rsidR="00517EAD" w:rsidRPr="00D26E73" w:rsidRDefault="00517EAD" w:rsidP="00517EAD">
            <w:pPr>
              <w:rPr>
                <w:i/>
                <w:sz w:val="21"/>
                <w:szCs w:val="21"/>
              </w:rPr>
            </w:pPr>
            <w:r w:rsidRPr="00D26E73">
              <w:rPr>
                <w:i/>
                <w:sz w:val="21"/>
                <w:szCs w:val="21"/>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0219BAC7" w14:textId="570309FA" w:rsidR="00517EAD" w:rsidRPr="00D26E73" w:rsidRDefault="00517EAD" w:rsidP="00517EAD">
            <w:pPr>
              <w:pStyle w:val="Value"/>
              <w:rPr>
                <w:i/>
                <w:sz w:val="21"/>
                <w:szCs w:val="21"/>
              </w:rPr>
            </w:pPr>
            <w:r>
              <w:rPr>
                <w:i/>
                <w:sz w:val="21"/>
                <w:szCs w:val="21"/>
              </w:rPr>
              <w:t>10.000</w:t>
            </w:r>
          </w:p>
        </w:tc>
        <w:tc>
          <w:tcPr>
            <w:tcW w:w="908" w:type="pct"/>
            <w:tcBorders>
              <w:top w:val="nil"/>
              <w:left w:val="single" w:sz="12" w:space="0" w:color="auto"/>
              <w:bottom w:val="single" w:sz="4" w:space="0" w:color="auto"/>
              <w:right w:val="single" w:sz="12" w:space="0" w:color="auto"/>
            </w:tcBorders>
            <w:noWrap/>
            <w:vAlign w:val="center"/>
          </w:tcPr>
          <w:p w14:paraId="301F14EC" w14:textId="77777777" w:rsidR="00517EAD" w:rsidRPr="00D26E73" w:rsidRDefault="00517EAD" w:rsidP="00517EAD">
            <w:pPr>
              <w:pStyle w:val="Value"/>
              <w:rPr>
                <w:i/>
                <w:sz w:val="21"/>
                <w:szCs w:val="21"/>
              </w:rPr>
            </w:pPr>
          </w:p>
        </w:tc>
      </w:tr>
      <w:tr w:rsidR="00517EAD" w:rsidRPr="00D26E73" w14:paraId="21D5E231" w14:textId="77777777" w:rsidTr="00085E53">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495206B5" w14:textId="77777777" w:rsidR="00517EAD" w:rsidRPr="00D26E73" w:rsidRDefault="00517EAD" w:rsidP="00517EAD">
            <w:pPr>
              <w:rPr>
                <w:sz w:val="21"/>
                <w:szCs w:val="21"/>
              </w:rPr>
            </w:pPr>
            <w:r w:rsidRPr="00D26E73">
              <w:rPr>
                <w:sz w:val="21"/>
                <w:szCs w:val="21"/>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6AD82B0A" w14:textId="2BE7ED1C" w:rsidR="00517EAD" w:rsidRPr="00D26E73" w:rsidRDefault="00517EAD" w:rsidP="00517EAD">
            <w:pPr>
              <w:pStyle w:val="Value"/>
              <w:rPr>
                <w:sz w:val="21"/>
                <w:szCs w:val="21"/>
              </w:rPr>
            </w:pPr>
            <w:r>
              <w:rPr>
                <w:sz w:val="21"/>
                <w:szCs w:val="21"/>
              </w:rPr>
              <w:t>10.000</w:t>
            </w:r>
          </w:p>
        </w:tc>
        <w:tc>
          <w:tcPr>
            <w:tcW w:w="908" w:type="pct"/>
            <w:tcBorders>
              <w:top w:val="nil"/>
              <w:left w:val="single" w:sz="12" w:space="0" w:color="auto"/>
              <w:bottom w:val="single" w:sz="6" w:space="0" w:color="auto"/>
              <w:right w:val="single" w:sz="12" w:space="0" w:color="auto"/>
            </w:tcBorders>
            <w:noWrap/>
            <w:vAlign w:val="center"/>
          </w:tcPr>
          <w:p w14:paraId="01F7FDF2" w14:textId="77777777" w:rsidR="00517EAD" w:rsidRPr="00D26E73" w:rsidRDefault="00517EAD" w:rsidP="00517EAD">
            <w:pPr>
              <w:pStyle w:val="Value"/>
              <w:rPr>
                <w:sz w:val="21"/>
                <w:szCs w:val="21"/>
              </w:rPr>
            </w:pPr>
          </w:p>
        </w:tc>
      </w:tr>
      <w:tr w:rsidR="00517EAD" w:rsidRPr="00D26E73" w14:paraId="493DE9A1" w14:textId="77777777" w:rsidTr="00085E5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25532AE7" w14:textId="77777777" w:rsidR="00517EAD" w:rsidRPr="00D26E73" w:rsidRDefault="00517EAD" w:rsidP="00517EAD">
            <w:pPr>
              <w:rPr>
                <w:sz w:val="21"/>
                <w:szCs w:val="21"/>
              </w:rPr>
            </w:pPr>
            <w:r w:rsidRPr="00D26E73">
              <w:rPr>
                <w:sz w:val="21"/>
                <w:szCs w:val="21"/>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02A193C6" w14:textId="77777777" w:rsidR="00517EAD" w:rsidRPr="00D26E73" w:rsidRDefault="00517EAD" w:rsidP="00517EAD">
            <w:pPr>
              <w:pStyle w:val="Value"/>
              <w:rPr>
                <w:sz w:val="21"/>
                <w:szCs w:val="21"/>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BAEBAB8" w14:textId="77777777" w:rsidR="00517EAD" w:rsidRPr="00D26E73" w:rsidRDefault="00517EAD" w:rsidP="00517EAD">
            <w:pPr>
              <w:pStyle w:val="Value"/>
              <w:rPr>
                <w:sz w:val="21"/>
                <w:szCs w:val="21"/>
              </w:rPr>
            </w:pPr>
          </w:p>
        </w:tc>
      </w:tr>
      <w:tr w:rsidR="00517EAD" w:rsidRPr="00D26E73" w14:paraId="26FD7A66" w14:textId="77777777" w:rsidTr="00085E53">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6738AC94" w14:textId="77777777" w:rsidR="00517EAD" w:rsidRPr="00D26E73" w:rsidRDefault="00517EAD" w:rsidP="00517EAD">
            <w:pPr>
              <w:rPr>
                <w:sz w:val="21"/>
                <w:szCs w:val="21"/>
              </w:rPr>
            </w:pPr>
            <w:r w:rsidRPr="00D26E73">
              <w:rPr>
                <w:sz w:val="21"/>
                <w:szCs w:val="21"/>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0441984A" w14:textId="7B801FEA" w:rsidR="00517EAD" w:rsidRPr="00D26E73" w:rsidRDefault="00517EAD" w:rsidP="00517EAD">
            <w:pPr>
              <w:pStyle w:val="Value"/>
              <w:rPr>
                <w:sz w:val="21"/>
                <w:szCs w:val="21"/>
              </w:rPr>
            </w:pPr>
          </w:p>
        </w:tc>
        <w:tc>
          <w:tcPr>
            <w:tcW w:w="908" w:type="pct"/>
            <w:tcBorders>
              <w:top w:val="nil"/>
              <w:left w:val="single" w:sz="12" w:space="0" w:color="auto"/>
              <w:bottom w:val="single" w:sz="4" w:space="0" w:color="auto"/>
              <w:right w:val="single" w:sz="12" w:space="0" w:color="auto"/>
            </w:tcBorders>
            <w:noWrap/>
            <w:vAlign w:val="center"/>
          </w:tcPr>
          <w:p w14:paraId="637BFF49" w14:textId="77777777" w:rsidR="00517EAD" w:rsidRPr="00D26E73" w:rsidRDefault="00517EAD" w:rsidP="00517EAD">
            <w:pPr>
              <w:pStyle w:val="Value"/>
              <w:rPr>
                <w:sz w:val="21"/>
                <w:szCs w:val="21"/>
              </w:rPr>
            </w:pPr>
          </w:p>
        </w:tc>
      </w:tr>
      <w:tr w:rsidR="00517EAD" w:rsidRPr="00D26E73" w14:paraId="670CFD03" w14:textId="77777777" w:rsidTr="00085E53">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654D5D97" w14:textId="77777777" w:rsidR="00517EAD" w:rsidRPr="00D26E73" w:rsidRDefault="00517EAD" w:rsidP="00517EAD">
            <w:pPr>
              <w:rPr>
                <w:sz w:val="21"/>
                <w:szCs w:val="21"/>
              </w:rPr>
            </w:pPr>
            <w:r w:rsidRPr="00D26E73">
              <w:rPr>
                <w:sz w:val="21"/>
                <w:szCs w:val="21"/>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0C4F15" w14:textId="77777777" w:rsidR="00517EAD" w:rsidRPr="00D26E73" w:rsidRDefault="00517EAD" w:rsidP="00517EAD">
            <w:pPr>
              <w:pStyle w:val="Value"/>
              <w:rPr>
                <w:sz w:val="21"/>
                <w:szCs w:val="21"/>
              </w:rPr>
            </w:pPr>
          </w:p>
        </w:tc>
        <w:tc>
          <w:tcPr>
            <w:tcW w:w="908" w:type="pct"/>
            <w:tcBorders>
              <w:top w:val="nil"/>
              <w:left w:val="single" w:sz="12" w:space="0" w:color="auto"/>
              <w:bottom w:val="single" w:sz="4" w:space="0" w:color="auto"/>
              <w:right w:val="single" w:sz="12" w:space="0" w:color="auto"/>
            </w:tcBorders>
            <w:noWrap/>
            <w:vAlign w:val="center"/>
          </w:tcPr>
          <w:p w14:paraId="4742C1AE" w14:textId="77777777" w:rsidR="00517EAD" w:rsidRPr="00D26E73" w:rsidRDefault="00517EAD" w:rsidP="00517EAD">
            <w:pPr>
              <w:pStyle w:val="Value"/>
              <w:rPr>
                <w:sz w:val="21"/>
                <w:szCs w:val="21"/>
              </w:rPr>
            </w:pPr>
          </w:p>
        </w:tc>
      </w:tr>
      <w:tr w:rsidR="00517EAD" w:rsidRPr="00D26E73" w14:paraId="7FD53BF9" w14:textId="77777777" w:rsidTr="00085E53">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8533CE5" w14:textId="77777777" w:rsidR="00517EAD" w:rsidRPr="00D26E73" w:rsidRDefault="00517EAD" w:rsidP="00517EAD">
            <w:pPr>
              <w:rPr>
                <w:sz w:val="21"/>
                <w:szCs w:val="21"/>
              </w:rPr>
            </w:pPr>
            <w:r w:rsidRPr="00D26E73">
              <w:rPr>
                <w:sz w:val="21"/>
                <w:szCs w:val="21"/>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2C54111B" w14:textId="77777777" w:rsidR="00517EAD" w:rsidRPr="00D26E73" w:rsidRDefault="00517EAD" w:rsidP="00517EAD">
            <w:pPr>
              <w:pStyle w:val="Value"/>
              <w:rPr>
                <w:sz w:val="21"/>
                <w:szCs w:val="21"/>
              </w:rPr>
            </w:pPr>
          </w:p>
        </w:tc>
        <w:tc>
          <w:tcPr>
            <w:tcW w:w="908" w:type="pct"/>
            <w:tcBorders>
              <w:top w:val="nil"/>
              <w:left w:val="single" w:sz="12" w:space="0" w:color="auto"/>
              <w:bottom w:val="single" w:sz="6" w:space="0" w:color="auto"/>
              <w:right w:val="single" w:sz="12" w:space="0" w:color="auto"/>
            </w:tcBorders>
            <w:noWrap/>
            <w:vAlign w:val="center"/>
          </w:tcPr>
          <w:p w14:paraId="302112A6" w14:textId="77777777" w:rsidR="00517EAD" w:rsidRPr="00D26E73" w:rsidRDefault="00517EAD" w:rsidP="00517EAD">
            <w:pPr>
              <w:pStyle w:val="Value"/>
              <w:rPr>
                <w:sz w:val="21"/>
                <w:szCs w:val="21"/>
              </w:rPr>
            </w:pPr>
          </w:p>
        </w:tc>
      </w:tr>
      <w:tr w:rsidR="00517EAD" w:rsidRPr="00D26E73" w14:paraId="76C68A92" w14:textId="77777777" w:rsidTr="00085E5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326ABF36" w14:textId="77777777" w:rsidR="00517EAD" w:rsidRPr="00D26E73" w:rsidRDefault="00517EAD" w:rsidP="00517EAD">
            <w:pPr>
              <w:rPr>
                <w:i/>
                <w:sz w:val="21"/>
                <w:szCs w:val="21"/>
              </w:rPr>
            </w:pPr>
            <w:r w:rsidRPr="00D26E73">
              <w:rPr>
                <w:i/>
                <w:sz w:val="21"/>
                <w:szCs w:val="21"/>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443648EB" w14:textId="77777777" w:rsidR="00517EAD" w:rsidRPr="00D26E73" w:rsidRDefault="00517EAD" w:rsidP="00517EAD">
            <w:pPr>
              <w:pStyle w:val="Value"/>
              <w:rPr>
                <w:i/>
                <w:sz w:val="21"/>
                <w:szCs w:val="21"/>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71983217" w14:textId="77777777" w:rsidR="00517EAD" w:rsidRPr="00D26E73" w:rsidRDefault="00517EAD" w:rsidP="00517EAD">
            <w:pPr>
              <w:pStyle w:val="Value"/>
              <w:rPr>
                <w:i/>
                <w:sz w:val="21"/>
                <w:szCs w:val="21"/>
              </w:rPr>
            </w:pPr>
          </w:p>
        </w:tc>
      </w:tr>
      <w:tr w:rsidR="00517EAD" w:rsidRPr="00D26E73" w14:paraId="7DA07A20" w14:textId="77777777" w:rsidTr="00085E53">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39BF0ABC" w14:textId="77777777" w:rsidR="00517EAD" w:rsidRPr="00D26E73" w:rsidRDefault="00517EAD" w:rsidP="00517EAD">
            <w:pPr>
              <w:rPr>
                <w:sz w:val="21"/>
                <w:szCs w:val="21"/>
              </w:rPr>
            </w:pPr>
            <w:r>
              <w:rPr>
                <w:sz w:val="21"/>
                <w:szCs w:val="21"/>
              </w:rPr>
              <w:t>Dane a poplatky</w:t>
            </w:r>
          </w:p>
        </w:tc>
        <w:tc>
          <w:tcPr>
            <w:tcW w:w="921" w:type="pct"/>
            <w:tcBorders>
              <w:top w:val="nil"/>
              <w:left w:val="single" w:sz="12" w:space="0" w:color="auto"/>
              <w:bottom w:val="single" w:sz="6" w:space="0" w:color="auto"/>
              <w:right w:val="single" w:sz="12" w:space="0" w:color="auto"/>
            </w:tcBorders>
            <w:noWrap/>
            <w:vAlign w:val="center"/>
          </w:tcPr>
          <w:p w14:paraId="710BA656" w14:textId="20DCF8D1" w:rsidR="00517EAD" w:rsidRPr="00D26E73" w:rsidRDefault="00517EAD" w:rsidP="00517EAD">
            <w:pPr>
              <w:pStyle w:val="Value"/>
              <w:rPr>
                <w:sz w:val="21"/>
                <w:szCs w:val="21"/>
              </w:rPr>
            </w:pPr>
            <w:r>
              <w:rPr>
                <w:sz w:val="21"/>
                <w:szCs w:val="21"/>
              </w:rPr>
              <w:t>35</w:t>
            </w:r>
          </w:p>
        </w:tc>
        <w:tc>
          <w:tcPr>
            <w:tcW w:w="908" w:type="pct"/>
            <w:tcBorders>
              <w:top w:val="nil"/>
              <w:left w:val="single" w:sz="12" w:space="0" w:color="auto"/>
              <w:bottom w:val="single" w:sz="6" w:space="0" w:color="auto"/>
              <w:right w:val="single" w:sz="12" w:space="0" w:color="auto"/>
            </w:tcBorders>
            <w:noWrap/>
            <w:vAlign w:val="center"/>
          </w:tcPr>
          <w:p w14:paraId="66F91B7D" w14:textId="17F864A3" w:rsidR="00517EAD" w:rsidRPr="00D26E73" w:rsidRDefault="00517EAD" w:rsidP="00517EAD">
            <w:pPr>
              <w:pStyle w:val="Value"/>
              <w:rPr>
                <w:sz w:val="21"/>
                <w:szCs w:val="21"/>
              </w:rPr>
            </w:pPr>
            <w:r>
              <w:rPr>
                <w:sz w:val="21"/>
                <w:szCs w:val="21"/>
              </w:rPr>
              <w:t>55</w:t>
            </w:r>
          </w:p>
        </w:tc>
      </w:tr>
      <w:tr w:rsidR="00517EAD" w:rsidRPr="00E504C8" w14:paraId="4C9E627A" w14:textId="77777777" w:rsidTr="003D0260">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07A1729" w14:textId="77777777" w:rsidR="00517EAD" w:rsidRPr="00E504C8" w:rsidRDefault="00517EAD" w:rsidP="00517EAD">
            <w:pPr>
              <w:rPr>
                <w:bCs/>
                <w:sz w:val="21"/>
                <w:szCs w:val="21"/>
              </w:rPr>
            </w:pPr>
          </w:p>
        </w:tc>
        <w:tc>
          <w:tcPr>
            <w:tcW w:w="921" w:type="pct"/>
            <w:tcBorders>
              <w:top w:val="nil"/>
              <w:left w:val="single" w:sz="12" w:space="0" w:color="auto"/>
              <w:bottom w:val="single" w:sz="6" w:space="0" w:color="auto"/>
              <w:right w:val="single" w:sz="12" w:space="0" w:color="auto"/>
            </w:tcBorders>
            <w:noWrap/>
            <w:vAlign w:val="center"/>
          </w:tcPr>
          <w:p w14:paraId="36D74B59" w14:textId="77777777" w:rsidR="00517EAD" w:rsidRPr="00E504C8" w:rsidRDefault="00517EAD" w:rsidP="00517EAD">
            <w:pPr>
              <w:pStyle w:val="Value"/>
              <w:rPr>
                <w:sz w:val="21"/>
                <w:szCs w:val="21"/>
              </w:rPr>
            </w:pPr>
          </w:p>
        </w:tc>
        <w:tc>
          <w:tcPr>
            <w:tcW w:w="908" w:type="pct"/>
            <w:tcBorders>
              <w:top w:val="nil"/>
              <w:left w:val="single" w:sz="12" w:space="0" w:color="auto"/>
              <w:bottom w:val="single" w:sz="6" w:space="0" w:color="auto"/>
              <w:right w:val="single" w:sz="12" w:space="0" w:color="auto"/>
            </w:tcBorders>
            <w:noWrap/>
            <w:vAlign w:val="center"/>
          </w:tcPr>
          <w:p w14:paraId="7C726BCC" w14:textId="77777777" w:rsidR="00517EAD" w:rsidRPr="00E504C8" w:rsidRDefault="00517EAD" w:rsidP="00517EAD">
            <w:pPr>
              <w:pStyle w:val="Value"/>
              <w:rPr>
                <w:sz w:val="21"/>
                <w:szCs w:val="21"/>
              </w:rPr>
            </w:pPr>
          </w:p>
        </w:tc>
      </w:tr>
      <w:tr w:rsidR="00517EAD" w:rsidRPr="00D26E73" w14:paraId="222BBE27" w14:textId="77777777" w:rsidTr="003D0260">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334B56A" w14:textId="77777777" w:rsidR="00517EAD" w:rsidRPr="00D26E73" w:rsidRDefault="00517EAD" w:rsidP="00517EAD">
            <w:pPr>
              <w:rPr>
                <w:b/>
                <w:sz w:val="21"/>
                <w:szCs w:val="21"/>
              </w:rPr>
            </w:pPr>
            <w:r w:rsidRPr="00D26E73">
              <w:rPr>
                <w:b/>
                <w:bCs/>
                <w:sz w:val="21"/>
                <w:szCs w:val="21"/>
              </w:rPr>
              <w:t>Ostatné významné položky nákladov z hospodárskej činnosti</w:t>
            </w:r>
            <w:r w:rsidRPr="00D26E73">
              <w:rPr>
                <w:b/>
                <w:sz w:val="21"/>
                <w:szCs w:val="21"/>
              </w:rPr>
              <w:t>, z toho:</w:t>
            </w:r>
          </w:p>
        </w:tc>
        <w:tc>
          <w:tcPr>
            <w:tcW w:w="921" w:type="pct"/>
            <w:tcBorders>
              <w:top w:val="nil"/>
              <w:left w:val="single" w:sz="12" w:space="0" w:color="auto"/>
              <w:bottom w:val="single" w:sz="6" w:space="0" w:color="auto"/>
              <w:right w:val="single" w:sz="12" w:space="0" w:color="auto"/>
            </w:tcBorders>
            <w:noWrap/>
            <w:vAlign w:val="center"/>
          </w:tcPr>
          <w:p w14:paraId="48208E35" w14:textId="24FC7DF5" w:rsidR="00517EAD" w:rsidRPr="00542A47" w:rsidRDefault="00517EAD" w:rsidP="00517EAD">
            <w:pPr>
              <w:pStyle w:val="Value"/>
              <w:rPr>
                <w:b/>
                <w:sz w:val="21"/>
                <w:szCs w:val="21"/>
              </w:rPr>
            </w:pPr>
            <w:r>
              <w:rPr>
                <w:b/>
                <w:sz w:val="21"/>
                <w:szCs w:val="21"/>
              </w:rPr>
              <w:t>103.785.709</w:t>
            </w:r>
          </w:p>
        </w:tc>
        <w:tc>
          <w:tcPr>
            <w:tcW w:w="908" w:type="pct"/>
            <w:tcBorders>
              <w:top w:val="nil"/>
              <w:left w:val="single" w:sz="12" w:space="0" w:color="auto"/>
              <w:bottom w:val="single" w:sz="6" w:space="0" w:color="auto"/>
              <w:right w:val="single" w:sz="12" w:space="0" w:color="auto"/>
            </w:tcBorders>
            <w:noWrap/>
            <w:vAlign w:val="center"/>
          </w:tcPr>
          <w:p w14:paraId="23FC53E8" w14:textId="4BB42B29" w:rsidR="00517EAD" w:rsidRPr="00542A47" w:rsidRDefault="00517EAD" w:rsidP="00517EAD">
            <w:pPr>
              <w:pStyle w:val="Value"/>
              <w:rPr>
                <w:b/>
                <w:sz w:val="21"/>
                <w:szCs w:val="21"/>
              </w:rPr>
            </w:pPr>
            <w:r>
              <w:rPr>
                <w:b/>
                <w:sz w:val="21"/>
                <w:szCs w:val="21"/>
              </w:rPr>
              <w:t>14.466.289</w:t>
            </w:r>
          </w:p>
        </w:tc>
      </w:tr>
      <w:tr w:rsidR="00517EAD" w:rsidRPr="00D26E73" w14:paraId="55518FB1" w14:textId="77777777" w:rsidTr="003D0260">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32AB3F7" w14:textId="221BED55" w:rsidR="00517EAD" w:rsidRPr="00D26E73" w:rsidRDefault="00517EAD" w:rsidP="00517EAD">
            <w:pPr>
              <w:rPr>
                <w:sz w:val="21"/>
                <w:szCs w:val="21"/>
              </w:rPr>
            </w:pPr>
            <w:r>
              <w:rPr>
                <w:sz w:val="21"/>
                <w:szCs w:val="21"/>
              </w:rPr>
              <w:t>Postúpenie pohľadávky</w:t>
            </w:r>
          </w:p>
        </w:tc>
        <w:tc>
          <w:tcPr>
            <w:tcW w:w="921" w:type="pct"/>
            <w:tcBorders>
              <w:top w:val="single" w:sz="6" w:space="0" w:color="auto"/>
              <w:left w:val="single" w:sz="12" w:space="0" w:color="auto"/>
              <w:bottom w:val="single" w:sz="6" w:space="0" w:color="auto"/>
              <w:right w:val="single" w:sz="12" w:space="0" w:color="auto"/>
            </w:tcBorders>
            <w:noWrap/>
            <w:vAlign w:val="center"/>
          </w:tcPr>
          <w:p w14:paraId="1846BD62" w14:textId="1386C5E0" w:rsidR="00517EAD" w:rsidRPr="00D26E73" w:rsidRDefault="00517EAD" w:rsidP="00517EAD">
            <w:pPr>
              <w:pStyle w:val="Value"/>
              <w:rPr>
                <w:sz w:val="21"/>
                <w:szCs w:val="21"/>
              </w:rPr>
            </w:pPr>
            <w:r>
              <w:rPr>
                <w:sz w:val="21"/>
                <w:szCs w:val="21"/>
              </w:rPr>
              <w:t>103.651.632</w:t>
            </w:r>
          </w:p>
        </w:tc>
        <w:tc>
          <w:tcPr>
            <w:tcW w:w="908" w:type="pct"/>
            <w:tcBorders>
              <w:top w:val="single" w:sz="6" w:space="0" w:color="auto"/>
              <w:left w:val="single" w:sz="12" w:space="0" w:color="auto"/>
              <w:bottom w:val="single" w:sz="6" w:space="0" w:color="auto"/>
              <w:right w:val="single" w:sz="12" w:space="0" w:color="auto"/>
            </w:tcBorders>
            <w:noWrap/>
            <w:vAlign w:val="center"/>
          </w:tcPr>
          <w:p w14:paraId="6CDC2A59" w14:textId="4C1A856B" w:rsidR="00517EAD" w:rsidRPr="00D26E73" w:rsidRDefault="00517EAD" w:rsidP="00517EAD">
            <w:pPr>
              <w:pStyle w:val="Value"/>
              <w:rPr>
                <w:sz w:val="21"/>
                <w:szCs w:val="21"/>
              </w:rPr>
            </w:pPr>
            <w:r>
              <w:rPr>
                <w:sz w:val="21"/>
                <w:szCs w:val="21"/>
              </w:rPr>
              <w:t>3.502.408</w:t>
            </w:r>
          </w:p>
        </w:tc>
      </w:tr>
      <w:tr w:rsidR="00517EAD" w:rsidRPr="00D26E73" w14:paraId="3F1A0035" w14:textId="77777777" w:rsidTr="00CA18BA">
        <w:trPr>
          <w:trHeight w:val="428"/>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350260C7" w14:textId="2C53C261" w:rsidR="00517EAD" w:rsidRPr="00D26E73" w:rsidRDefault="00517EAD" w:rsidP="00517EAD">
            <w:pPr>
              <w:rPr>
                <w:sz w:val="21"/>
                <w:szCs w:val="21"/>
              </w:rPr>
            </w:pPr>
            <w:r w:rsidRPr="001F006F">
              <w:rPr>
                <w:sz w:val="21"/>
                <w:szCs w:val="21"/>
              </w:rPr>
              <w:t>Tvorba a zúčtovanie opravných položiek k pohľadávkam</w:t>
            </w:r>
          </w:p>
        </w:tc>
        <w:tc>
          <w:tcPr>
            <w:tcW w:w="921" w:type="pct"/>
            <w:tcBorders>
              <w:top w:val="single" w:sz="6" w:space="0" w:color="auto"/>
              <w:left w:val="single" w:sz="12" w:space="0" w:color="auto"/>
              <w:bottom w:val="single" w:sz="4" w:space="0" w:color="auto"/>
              <w:right w:val="single" w:sz="12" w:space="0" w:color="auto"/>
            </w:tcBorders>
            <w:noWrap/>
            <w:vAlign w:val="center"/>
          </w:tcPr>
          <w:p w14:paraId="37478637" w14:textId="3461DE05" w:rsidR="00517EAD" w:rsidRPr="00D26E73" w:rsidRDefault="00517EAD" w:rsidP="00517EAD">
            <w:pPr>
              <w:pStyle w:val="Value"/>
              <w:rPr>
                <w:sz w:val="21"/>
                <w:szCs w:val="21"/>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4DF4B03D" w14:textId="307D282C" w:rsidR="00517EAD" w:rsidRPr="00D26E73" w:rsidRDefault="00517EAD" w:rsidP="00517EAD">
            <w:pPr>
              <w:pStyle w:val="Value"/>
              <w:rPr>
                <w:sz w:val="21"/>
                <w:szCs w:val="21"/>
              </w:rPr>
            </w:pPr>
            <w:r>
              <w:rPr>
                <w:sz w:val="21"/>
                <w:szCs w:val="21"/>
              </w:rPr>
              <w:t>10.949.800</w:t>
            </w:r>
          </w:p>
        </w:tc>
      </w:tr>
      <w:tr w:rsidR="00517EAD" w:rsidRPr="00D26E73" w14:paraId="1DEE0B5E" w14:textId="77777777" w:rsidTr="00085E53">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6386C83E" w14:textId="77777777" w:rsidR="00517EAD" w:rsidRPr="00D26E73" w:rsidRDefault="00517EAD" w:rsidP="00517EAD">
            <w:pPr>
              <w:rPr>
                <w:sz w:val="21"/>
                <w:szCs w:val="21"/>
              </w:rPr>
            </w:pPr>
            <w:r w:rsidRPr="00D26E73">
              <w:rPr>
                <w:b/>
                <w:bCs/>
                <w:sz w:val="21"/>
                <w:szCs w:val="21"/>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44BCEE4E" w14:textId="20B376C6" w:rsidR="00517EAD" w:rsidRPr="00542A47" w:rsidRDefault="00517EAD" w:rsidP="00517EAD">
            <w:pPr>
              <w:pStyle w:val="Value"/>
              <w:rPr>
                <w:b/>
                <w:sz w:val="21"/>
                <w:szCs w:val="21"/>
              </w:rPr>
            </w:pPr>
            <w:r>
              <w:rPr>
                <w:b/>
                <w:sz w:val="21"/>
                <w:szCs w:val="21"/>
              </w:rPr>
              <w:t>27.152.136</w:t>
            </w:r>
          </w:p>
        </w:tc>
        <w:tc>
          <w:tcPr>
            <w:tcW w:w="908" w:type="pct"/>
            <w:tcBorders>
              <w:top w:val="nil"/>
              <w:left w:val="single" w:sz="12" w:space="0" w:color="auto"/>
              <w:bottom w:val="single" w:sz="4" w:space="0" w:color="auto"/>
              <w:right w:val="single" w:sz="12" w:space="0" w:color="auto"/>
            </w:tcBorders>
            <w:noWrap/>
            <w:vAlign w:val="center"/>
          </w:tcPr>
          <w:p w14:paraId="1F0F02E0" w14:textId="23BDD19D" w:rsidR="00517EAD" w:rsidRPr="00542A47" w:rsidRDefault="00517EAD" w:rsidP="00517EAD">
            <w:pPr>
              <w:pStyle w:val="Value"/>
              <w:rPr>
                <w:b/>
                <w:sz w:val="21"/>
                <w:szCs w:val="21"/>
              </w:rPr>
            </w:pPr>
            <w:r>
              <w:rPr>
                <w:b/>
                <w:sz w:val="21"/>
                <w:szCs w:val="21"/>
              </w:rPr>
              <w:t>32.440.372</w:t>
            </w:r>
          </w:p>
        </w:tc>
      </w:tr>
      <w:tr w:rsidR="00517EAD" w:rsidRPr="00D26E73" w14:paraId="5C57934C" w14:textId="77777777" w:rsidTr="00085E53">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5036CD45" w14:textId="77777777" w:rsidR="00517EAD" w:rsidRPr="00D26E73" w:rsidRDefault="00517EAD" w:rsidP="00517EAD">
            <w:pPr>
              <w:rPr>
                <w:i/>
                <w:sz w:val="21"/>
                <w:szCs w:val="21"/>
              </w:rPr>
            </w:pPr>
            <w:r w:rsidRPr="00D26E73">
              <w:rPr>
                <w:i/>
                <w:sz w:val="21"/>
                <w:szCs w:val="21"/>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16DABC7" w14:textId="4738A67B" w:rsidR="00517EAD" w:rsidRPr="00D26E73" w:rsidRDefault="00517EAD" w:rsidP="00517EAD">
            <w:pPr>
              <w:pStyle w:val="Value"/>
              <w:rPr>
                <w:i/>
                <w:sz w:val="21"/>
                <w:szCs w:val="21"/>
              </w:rPr>
            </w:pPr>
          </w:p>
        </w:tc>
        <w:tc>
          <w:tcPr>
            <w:tcW w:w="908" w:type="pct"/>
            <w:tcBorders>
              <w:top w:val="nil"/>
              <w:left w:val="single" w:sz="12" w:space="0" w:color="auto"/>
              <w:bottom w:val="single" w:sz="4" w:space="0" w:color="auto"/>
              <w:right w:val="single" w:sz="12" w:space="0" w:color="auto"/>
            </w:tcBorders>
            <w:noWrap/>
            <w:vAlign w:val="center"/>
          </w:tcPr>
          <w:p w14:paraId="4763D7B8" w14:textId="441F2EEE" w:rsidR="00517EAD" w:rsidRPr="00D26E73" w:rsidRDefault="00517EAD" w:rsidP="00517EAD">
            <w:pPr>
              <w:pStyle w:val="Value"/>
              <w:rPr>
                <w:i/>
                <w:sz w:val="21"/>
                <w:szCs w:val="21"/>
              </w:rPr>
            </w:pPr>
          </w:p>
        </w:tc>
      </w:tr>
      <w:tr w:rsidR="00517EAD" w:rsidRPr="00D26E73" w14:paraId="7423E3C3" w14:textId="77777777" w:rsidTr="00085E53">
        <w:trPr>
          <w:trHeight w:val="329"/>
          <w:jc w:val="center"/>
        </w:trPr>
        <w:tc>
          <w:tcPr>
            <w:tcW w:w="3171" w:type="pct"/>
            <w:tcBorders>
              <w:top w:val="nil"/>
              <w:left w:val="single" w:sz="12" w:space="0" w:color="auto"/>
              <w:bottom w:val="single" w:sz="6" w:space="0" w:color="auto"/>
              <w:right w:val="single" w:sz="12" w:space="0" w:color="auto"/>
            </w:tcBorders>
            <w:vAlign w:val="center"/>
          </w:tcPr>
          <w:p w14:paraId="26BAA234" w14:textId="77777777" w:rsidR="00517EAD" w:rsidRPr="00D26E73" w:rsidRDefault="00517EAD" w:rsidP="00517EAD">
            <w:pPr>
              <w:rPr>
                <w:sz w:val="21"/>
                <w:szCs w:val="21"/>
              </w:rPr>
            </w:pPr>
            <w:r w:rsidRPr="00D26E73">
              <w:rPr>
                <w:sz w:val="21"/>
                <w:szCs w:val="21"/>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60ED6554" w14:textId="6357A967" w:rsidR="00517EAD" w:rsidRPr="00D26E73" w:rsidRDefault="00517EAD" w:rsidP="00517EAD">
            <w:pPr>
              <w:pStyle w:val="Value"/>
              <w:rPr>
                <w:sz w:val="21"/>
                <w:szCs w:val="21"/>
              </w:rPr>
            </w:pPr>
          </w:p>
        </w:tc>
        <w:tc>
          <w:tcPr>
            <w:tcW w:w="908" w:type="pct"/>
            <w:tcBorders>
              <w:top w:val="nil"/>
              <w:left w:val="single" w:sz="12" w:space="0" w:color="auto"/>
              <w:bottom w:val="single" w:sz="6" w:space="0" w:color="auto"/>
              <w:right w:val="single" w:sz="12" w:space="0" w:color="auto"/>
            </w:tcBorders>
            <w:noWrap/>
            <w:vAlign w:val="center"/>
          </w:tcPr>
          <w:p w14:paraId="0E552973" w14:textId="7B583175" w:rsidR="00517EAD" w:rsidRPr="00D26E73" w:rsidRDefault="00517EAD" w:rsidP="00517EAD">
            <w:pPr>
              <w:pStyle w:val="Value"/>
              <w:rPr>
                <w:sz w:val="21"/>
                <w:szCs w:val="21"/>
              </w:rPr>
            </w:pPr>
          </w:p>
        </w:tc>
      </w:tr>
      <w:tr w:rsidR="00517EAD" w:rsidRPr="00D26E73" w14:paraId="66EF4E09" w14:textId="77777777" w:rsidTr="00085E5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1FE59884" w14:textId="77777777" w:rsidR="00517EAD" w:rsidRPr="00D26E73" w:rsidRDefault="00517EAD" w:rsidP="00517EAD">
            <w:pPr>
              <w:rPr>
                <w:i/>
                <w:sz w:val="21"/>
                <w:szCs w:val="21"/>
              </w:rPr>
            </w:pPr>
            <w:r w:rsidRPr="00D26E73">
              <w:rPr>
                <w:i/>
                <w:sz w:val="21"/>
                <w:szCs w:val="21"/>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4618D05A" w14:textId="77777777" w:rsidR="00517EAD" w:rsidRPr="00D26E73" w:rsidRDefault="00517EAD" w:rsidP="00517EAD">
            <w:pPr>
              <w:pStyle w:val="Value"/>
              <w:rPr>
                <w:i/>
                <w:sz w:val="21"/>
                <w:szCs w:val="21"/>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40FDE2B7" w14:textId="77777777" w:rsidR="00517EAD" w:rsidRPr="00D26E73" w:rsidRDefault="00517EAD" w:rsidP="00517EAD">
            <w:pPr>
              <w:pStyle w:val="Value"/>
              <w:rPr>
                <w:i/>
                <w:sz w:val="21"/>
                <w:szCs w:val="21"/>
              </w:rPr>
            </w:pPr>
          </w:p>
        </w:tc>
      </w:tr>
      <w:tr w:rsidR="00517EAD" w:rsidRPr="00D26E73" w14:paraId="0B75A99D" w14:textId="77777777" w:rsidTr="00085E53">
        <w:trPr>
          <w:trHeight w:val="330"/>
          <w:jc w:val="center"/>
        </w:trPr>
        <w:tc>
          <w:tcPr>
            <w:tcW w:w="3171" w:type="pct"/>
            <w:tcBorders>
              <w:top w:val="nil"/>
              <w:left w:val="single" w:sz="12" w:space="0" w:color="auto"/>
              <w:bottom w:val="single" w:sz="4" w:space="0" w:color="auto"/>
              <w:right w:val="single" w:sz="12" w:space="0" w:color="auto"/>
            </w:tcBorders>
            <w:vAlign w:val="center"/>
          </w:tcPr>
          <w:p w14:paraId="05919B05" w14:textId="77777777" w:rsidR="00517EAD" w:rsidRPr="00D26E73" w:rsidRDefault="00517EAD" w:rsidP="00517EAD">
            <w:pPr>
              <w:rPr>
                <w:sz w:val="21"/>
                <w:szCs w:val="21"/>
              </w:rPr>
            </w:pPr>
            <w:r>
              <w:rPr>
                <w:sz w:val="21"/>
                <w:szCs w:val="21"/>
              </w:rPr>
              <w:t>Predané CP</w:t>
            </w:r>
          </w:p>
        </w:tc>
        <w:tc>
          <w:tcPr>
            <w:tcW w:w="921" w:type="pct"/>
            <w:tcBorders>
              <w:top w:val="nil"/>
              <w:left w:val="single" w:sz="12" w:space="0" w:color="auto"/>
              <w:bottom w:val="single" w:sz="4" w:space="0" w:color="auto"/>
              <w:right w:val="single" w:sz="12" w:space="0" w:color="auto"/>
            </w:tcBorders>
            <w:noWrap/>
            <w:vAlign w:val="center"/>
          </w:tcPr>
          <w:p w14:paraId="3DF4C9EF" w14:textId="5CA012F0" w:rsidR="00517EAD" w:rsidRPr="00D26E73" w:rsidRDefault="00517EAD" w:rsidP="00517EAD">
            <w:pPr>
              <w:pStyle w:val="Value"/>
              <w:rPr>
                <w:sz w:val="21"/>
                <w:szCs w:val="21"/>
              </w:rPr>
            </w:pPr>
            <w:r>
              <w:rPr>
                <w:sz w:val="21"/>
                <w:szCs w:val="21"/>
              </w:rPr>
              <w:t>21.311.573</w:t>
            </w:r>
          </w:p>
        </w:tc>
        <w:tc>
          <w:tcPr>
            <w:tcW w:w="908" w:type="pct"/>
            <w:tcBorders>
              <w:top w:val="nil"/>
              <w:left w:val="single" w:sz="12" w:space="0" w:color="auto"/>
              <w:bottom w:val="single" w:sz="4" w:space="0" w:color="auto"/>
              <w:right w:val="single" w:sz="12" w:space="0" w:color="auto"/>
            </w:tcBorders>
            <w:noWrap/>
            <w:vAlign w:val="center"/>
          </w:tcPr>
          <w:p w14:paraId="72F3BBB9" w14:textId="7D235D3B" w:rsidR="00517EAD" w:rsidRPr="00D26E73" w:rsidRDefault="00517EAD" w:rsidP="00517EAD">
            <w:pPr>
              <w:pStyle w:val="Value"/>
              <w:rPr>
                <w:sz w:val="21"/>
                <w:szCs w:val="21"/>
              </w:rPr>
            </w:pPr>
            <w:r>
              <w:rPr>
                <w:sz w:val="21"/>
                <w:szCs w:val="21"/>
              </w:rPr>
              <w:t>27.711.405</w:t>
            </w:r>
          </w:p>
        </w:tc>
      </w:tr>
      <w:tr w:rsidR="00517EAD" w:rsidRPr="00D26E73" w14:paraId="591ED187" w14:textId="77777777" w:rsidTr="00085E53">
        <w:trPr>
          <w:trHeight w:val="383"/>
          <w:jc w:val="center"/>
        </w:trPr>
        <w:tc>
          <w:tcPr>
            <w:tcW w:w="3171" w:type="pct"/>
            <w:tcBorders>
              <w:top w:val="nil"/>
              <w:left w:val="single" w:sz="12" w:space="0" w:color="auto"/>
              <w:bottom w:val="single" w:sz="4" w:space="0" w:color="auto"/>
              <w:right w:val="single" w:sz="12" w:space="0" w:color="auto"/>
            </w:tcBorders>
            <w:vAlign w:val="center"/>
          </w:tcPr>
          <w:p w14:paraId="3BF893D3" w14:textId="77777777" w:rsidR="00517EAD" w:rsidRPr="00D26E73" w:rsidRDefault="00517EAD" w:rsidP="00517EAD">
            <w:pPr>
              <w:rPr>
                <w:sz w:val="21"/>
                <w:szCs w:val="21"/>
              </w:rPr>
            </w:pPr>
            <w:r>
              <w:rPr>
                <w:sz w:val="21"/>
                <w:szCs w:val="21"/>
              </w:rPr>
              <w:t>úroky</w:t>
            </w:r>
          </w:p>
        </w:tc>
        <w:tc>
          <w:tcPr>
            <w:tcW w:w="921" w:type="pct"/>
            <w:tcBorders>
              <w:top w:val="nil"/>
              <w:left w:val="single" w:sz="12" w:space="0" w:color="auto"/>
              <w:bottom w:val="single" w:sz="4" w:space="0" w:color="auto"/>
              <w:right w:val="single" w:sz="12" w:space="0" w:color="auto"/>
            </w:tcBorders>
            <w:noWrap/>
            <w:vAlign w:val="center"/>
          </w:tcPr>
          <w:p w14:paraId="4A4BCA70" w14:textId="69EBF663" w:rsidR="00517EAD" w:rsidRPr="00D26E73" w:rsidRDefault="00517EAD" w:rsidP="00517EAD">
            <w:pPr>
              <w:pStyle w:val="Value"/>
              <w:rPr>
                <w:sz w:val="21"/>
                <w:szCs w:val="21"/>
              </w:rPr>
            </w:pPr>
            <w:r>
              <w:rPr>
                <w:sz w:val="21"/>
                <w:szCs w:val="21"/>
              </w:rPr>
              <w:t>5.815.660</w:t>
            </w:r>
          </w:p>
        </w:tc>
        <w:tc>
          <w:tcPr>
            <w:tcW w:w="908" w:type="pct"/>
            <w:tcBorders>
              <w:top w:val="nil"/>
              <w:left w:val="single" w:sz="12" w:space="0" w:color="auto"/>
              <w:bottom w:val="single" w:sz="4" w:space="0" w:color="auto"/>
              <w:right w:val="single" w:sz="12" w:space="0" w:color="auto"/>
            </w:tcBorders>
            <w:noWrap/>
            <w:vAlign w:val="center"/>
          </w:tcPr>
          <w:p w14:paraId="58A1FAC9" w14:textId="6CCDA88E" w:rsidR="00517EAD" w:rsidRPr="00D26E73" w:rsidRDefault="00517EAD" w:rsidP="00517EAD">
            <w:pPr>
              <w:pStyle w:val="Value"/>
              <w:rPr>
                <w:sz w:val="21"/>
                <w:szCs w:val="21"/>
              </w:rPr>
            </w:pPr>
            <w:r>
              <w:rPr>
                <w:sz w:val="21"/>
                <w:szCs w:val="21"/>
              </w:rPr>
              <w:t>4.715.402</w:t>
            </w:r>
          </w:p>
        </w:tc>
      </w:tr>
      <w:tr w:rsidR="00CA18BA" w:rsidRPr="00ED351C" w14:paraId="7D815025" w14:textId="77777777" w:rsidTr="00085E53">
        <w:trPr>
          <w:trHeight w:val="330"/>
          <w:jc w:val="center"/>
        </w:trPr>
        <w:tc>
          <w:tcPr>
            <w:tcW w:w="3171" w:type="pct"/>
            <w:tcBorders>
              <w:top w:val="nil"/>
              <w:left w:val="single" w:sz="12" w:space="0" w:color="auto"/>
              <w:bottom w:val="nil"/>
              <w:right w:val="single" w:sz="12" w:space="0" w:color="auto"/>
            </w:tcBorders>
            <w:vAlign w:val="center"/>
          </w:tcPr>
          <w:p w14:paraId="0E590016" w14:textId="77777777" w:rsidR="00CA18BA" w:rsidRPr="00ED351C" w:rsidRDefault="00CA18BA" w:rsidP="00CA18BA">
            <w:pPr>
              <w:rPr>
                <w:b/>
                <w:sz w:val="21"/>
                <w:szCs w:val="21"/>
              </w:rPr>
            </w:pPr>
            <w:r w:rsidRPr="00ED351C">
              <w:rPr>
                <w:b/>
                <w:bCs/>
                <w:sz w:val="21"/>
                <w:szCs w:val="21"/>
              </w:rPr>
              <w:t>Náklady, ktoré majú výnimočný rozsah alebo výskyt týkajúce sa  bežného účtovného obdobia  :</w:t>
            </w:r>
          </w:p>
        </w:tc>
        <w:tc>
          <w:tcPr>
            <w:tcW w:w="921" w:type="pct"/>
            <w:tcBorders>
              <w:top w:val="nil"/>
              <w:left w:val="single" w:sz="12" w:space="0" w:color="auto"/>
              <w:bottom w:val="nil"/>
              <w:right w:val="single" w:sz="12" w:space="0" w:color="auto"/>
            </w:tcBorders>
            <w:noWrap/>
            <w:vAlign w:val="center"/>
          </w:tcPr>
          <w:p w14:paraId="07650FE2" w14:textId="77777777" w:rsidR="00CA18BA" w:rsidRPr="00ED351C" w:rsidRDefault="00CA18BA" w:rsidP="00CA18BA">
            <w:pPr>
              <w:pStyle w:val="Value"/>
              <w:rPr>
                <w:b/>
                <w:sz w:val="21"/>
                <w:szCs w:val="21"/>
              </w:rPr>
            </w:pPr>
          </w:p>
        </w:tc>
        <w:tc>
          <w:tcPr>
            <w:tcW w:w="908" w:type="pct"/>
            <w:tcBorders>
              <w:top w:val="nil"/>
              <w:left w:val="single" w:sz="12" w:space="0" w:color="auto"/>
              <w:bottom w:val="nil"/>
              <w:right w:val="single" w:sz="12" w:space="0" w:color="auto"/>
            </w:tcBorders>
            <w:noWrap/>
            <w:vAlign w:val="center"/>
          </w:tcPr>
          <w:p w14:paraId="4B1EF3F1" w14:textId="3F8484DC" w:rsidR="00CA18BA" w:rsidRPr="00ED351C" w:rsidRDefault="00CA18BA" w:rsidP="00CA18BA">
            <w:pPr>
              <w:pStyle w:val="Value"/>
              <w:rPr>
                <w:b/>
                <w:sz w:val="21"/>
                <w:szCs w:val="21"/>
              </w:rPr>
            </w:pPr>
          </w:p>
        </w:tc>
      </w:tr>
      <w:tr w:rsidR="00FB496B" w:rsidRPr="00ED351C" w14:paraId="06A046AF" w14:textId="77777777" w:rsidTr="00274B30">
        <w:trPr>
          <w:trHeight w:val="209"/>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64EC9559" w14:textId="77777777" w:rsidR="00FB496B" w:rsidRPr="00ED351C" w:rsidRDefault="00FB496B" w:rsidP="00FB496B">
            <w:pPr>
              <w:rPr>
                <w:b/>
                <w:bCs/>
                <w:sz w:val="21"/>
                <w:szCs w:val="21"/>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632A658D" w14:textId="77777777" w:rsidR="00FB496B" w:rsidRPr="00ED351C" w:rsidRDefault="00FB496B" w:rsidP="00FB496B">
            <w:pPr>
              <w:pStyle w:val="Value"/>
              <w:rPr>
                <w:sz w:val="21"/>
                <w:szCs w:val="21"/>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6C86B37A" w14:textId="77777777" w:rsidR="00FB496B" w:rsidRPr="00ED351C" w:rsidRDefault="00FB496B" w:rsidP="00FB496B">
            <w:pPr>
              <w:pStyle w:val="Value"/>
              <w:rPr>
                <w:sz w:val="21"/>
                <w:szCs w:val="21"/>
              </w:rPr>
            </w:pPr>
          </w:p>
        </w:tc>
      </w:tr>
      <w:tr w:rsidR="00FB496B" w:rsidRPr="00D26E73" w14:paraId="421D2FC3" w14:textId="77777777" w:rsidTr="002D3AB0">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4DC468B0" w14:textId="77777777" w:rsidR="00FB496B" w:rsidRPr="00ED351C" w:rsidRDefault="00FB496B" w:rsidP="00FB496B">
            <w:pPr>
              <w:rPr>
                <w:b/>
                <w:bCs/>
                <w:sz w:val="21"/>
                <w:szCs w:val="21"/>
              </w:rPr>
            </w:pPr>
            <w:r w:rsidRPr="00ED351C">
              <w:rPr>
                <w:b/>
                <w:bCs/>
                <w:sz w:val="21"/>
                <w:szCs w:val="21"/>
              </w:rPr>
              <w:t>Náklady, ktoré majú výnimočný rozsah alebo výskyt a týkajúce sa  predchádzajúcich  účtovných období  :</w:t>
            </w:r>
          </w:p>
        </w:tc>
        <w:tc>
          <w:tcPr>
            <w:tcW w:w="921" w:type="pct"/>
            <w:tcBorders>
              <w:top w:val="single" w:sz="4" w:space="0" w:color="auto"/>
              <w:left w:val="single" w:sz="12" w:space="0" w:color="auto"/>
              <w:bottom w:val="single" w:sz="4" w:space="0" w:color="auto"/>
              <w:right w:val="single" w:sz="12" w:space="0" w:color="auto"/>
            </w:tcBorders>
            <w:noWrap/>
            <w:vAlign w:val="center"/>
          </w:tcPr>
          <w:p w14:paraId="02F0FBDC" w14:textId="77777777" w:rsidR="00FB496B" w:rsidRPr="00D26E73" w:rsidRDefault="00FB496B" w:rsidP="00FB496B">
            <w:pPr>
              <w:pStyle w:val="Value"/>
              <w:rPr>
                <w:sz w:val="21"/>
                <w:szCs w:val="21"/>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71FAEB2E" w14:textId="77777777" w:rsidR="00FB496B" w:rsidRPr="00D26E73" w:rsidRDefault="00FB496B" w:rsidP="00FB496B">
            <w:pPr>
              <w:pStyle w:val="Value"/>
              <w:rPr>
                <w:sz w:val="21"/>
                <w:szCs w:val="21"/>
              </w:rPr>
            </w:pPr>
          </w:p>
        </w:tc>
      </w:tr>
      <w:tr w:rsidR="00FB496B" w:rsidRPr="00D26E73" w14:paraId="439A16EE" w14:textId="77777777" w:rsidTr="002D3AB0">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74BE138B" w14:textId="77777777" w:rsidR="00FB496B" w:rsidRPr="00D26E73" w:rsidRDefault="00FB496B" w:rsidP="00FB496B">
            <w:pPr>
              <w:rPr>
                <w:bCs/>
                <w:sz w:val="21"/>
                <w:szCs w:val="21"/>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B00B52E" w14:textId="77777777" w:rsidR="00FB496B" w:rsidRPr="00D26E73" w:rsidRDefault="00FB496B" w:rsidP="00FB496B">
            <w:pPr>
              <w:pStyle w:val="Value"/>
              <w:rPr>
                <w:sz w:val="21"/>
                <w:szCs w:val="21"/>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25337EF4" w14:textId="77777777" w:rsidR="00FB496B" w:rsidRPr="00D26E73" w:rsidRDefault="00FB496B" w:rsidP="00FB496B">
            <w:pPr>
              <w:pStyle w:val="Value"/>
              <w:rPr>
                <w:sz w:val="21"/>
                <w:szCs w:val="21"/>
              </w:rPr>
            </w:pPr>
          </w:p>
        </w:tc>
      </w:tr>
    </w:tbl>
    <w:p w14:paraId="096E7C76" w14:textId="77777777" w:rsidR="003D0260" w:rsidRDefault="003D0260" w:rsidP="00E5320F">
      <w:pPr>
        <w:pStyle w:val="Nzov"/>
        <w:spacing w:before="0" w:beforeAutospacing="0" w:after="60"/>
        <w:jc w:val="left"/>
        <w:rPr>
          <w:sz w:val="21"/>
          <w:szCs w:val="21"/>
        </w:rPr>
      </w:pPr>
    </w:p>
    <w:p w14:paraId="6EA95FBB" w14:textId="77777777" w:rsidR="00154D7B" w:rsidRPr="00154D7B" w:rsidRDefault="00154D7B" w:rsidP="00154D7B">
      <w:pPr>
        <w:jc w:val="center"/>
        <w:rPr>
          <w:b/>
          <w:caps/>
          <w:sz w:val="24"/>
        </w:rPr>
      </w:pPr>
      <w:r>
        <w:rPr>
          <w:b/>
          <w:caps/>
          <w:sz w:val="24"/>
        </w:rPr>
        <w:t>j. informácie o daniach z príjmov</w:t>
      </w:r>
    </w:p>
    <w:p w14:paraId="72CA70DB" w14:textId="77777777" w:rsidR="005F3646" w:rsidRDefault="003920E7" w:rsidP="00F643AA">
      <w:pPr>
        <w:pStyle w:val="Nadpiss1urovne"/>
      </w:pPr>
      <w:r w:rsidRPr="00D26E73">
        <w:t xml:space="preserve">Informácie k </w:t>
      </w:r>
      <w:r w:rsidR="005F3646" w:rsidRPr="00D26E73">
        <w:t>čas</w:t>
      </w:r>
      <w:r w:rsidRPr="00D26E73">
        <w:t>ti</w:t>
      </w:r>
      <w:r w:rsidR="005F3646" w:rsidRPr="00D26E73">
        <w:t xml:space="preserve"> J. písm. a) až e) prílohy č. 3</w:t>
      </w:r>
      <w:r w:rsidR="009F2DF1" w:rsidRPr="00D26E73">
        <w:t xml:space="preserve"> o daniach z</w:t>
      </w:r>
      <w:r w:rsidR="00F643AA">
        <w:t> </w:t>
      </w:r>
      <w:r w:rsidR="009F2DF1" w:rsidRPr="00D26E73">
        <w:t>príjmov</w:t>
      </w:r>
    </w:p>
    <w:p w14:paraId="5B587F5D" w14:textId="77777777" w:rsidR="00F643AA" w:rsidRDefault="00F643AA" w:rsidP="00F643AA">
      <w:pPr>
        <w:pStyle w:val="Nzov"/>
        <w:keepNext w:val="0"/>
        <w:spacing w:before="0" w:beforeAutospacing="0" w:after="0"/>
        <w:jc w:val="left"/>
        <w:rPr>
          <w:b w:val="0"/>
          <w:sz w:val="21"/>
          <w:szCs w:val="21"/>
        </w:rPr>
      </w:pPr>
      <w:r w:rsidRPr="00473AB7">
        <w:rPr>
          <w:b w:val="0"/>
          <w:sz w:val="21"/>
          <w:szCs w:val="21"/>
        </w:rPr>
        <w:t>ÚJ nemá obsahovú náplň.</w:t>
      </w:r>
    </w:p>
    <w:p w14:paraId="6D1AEBB9" w14:textId="77777777" w:rsidR="00ED351C" w:rsidRPr="00ED351C" w:rsidRDefault="00ED351C" w:rsidP="00ED351C"/>
    <w:p w14:paraId="3CD20959" w14:textId="77777777" w:rsidR="005F3646" w:rsidRPr="00D26E73" w:rsidRDefault="009F2DF1" w:rsidP="00652ADC">
      <w:pPr>
        <w:pStyle w:val="Nadpiss1urovne"/>
      </w:pPr>
      <w:r w:rsidRPr="00D26E73">
        <w:t xml:space="preserve">Informácie k </w:t>
      </w:r>
      <w:r w:rsidR="005F3646" w:rsidRPr="00D26E73">
        <w:t>čas</w:t>
      </w:r>
      <w:r w:rsidRPr="00D26E73">
        <w:t>ti</w:t>
      </w:r>
      <w:r w:rsidR="00F614CB" w:rsidRPr="00D26E73">
        <w:t xml:space="preserve"> J. </w:t>
      </w:r>
      <w:r w:rsidR="005F3646" w:rsidRPr="00D26E73">
        <w:t xml:space="preserve">písm. f) </w:t>
      </w:r>
      <w:r w:rsidR="00B51558" w:rsidRPr="00D26E73">
        <w:t>a </w:t>
      </w:r>
      <w:r w:rsidR="005F3646" w:rsidRPr="00D26E73">
        <w:t>g) prílohy č. 3</w:t>
      </w:r>
      <w:r w:rsidRPr="00D26E73">
        <w:t xml:space="preserve"> o daniach z príjmov</w:t>
      </w:r>
    </w:p>
    <w:tbl>
      <w:tblPr>
        <w:tblW w:w="5000" w:type="pct"/>
        <w:jc w:val="center"/>
        <w:tblLayout w:type="fixed"/>
        <w:tblCellMar>
          <w:left w:w="28" w:type="dxa"/>
          <w:right w:w="28" w:type="dxa"/>
        </w:tblCellMar>
        <w:tblLook w:val="00A0" w:firstRow="1" w:lastRow="0" w:firstColumn="1" w:lastColumn="0" w:noHBand="0" w:noVBand="0"/>
      </w:tblPr>
      <w:tblGrid>
        <w:gridCol w:w="2598"/>
        <w:gridCol w:w="1498"/>
        <w:gridCol w:w="1124"/>
        <w:gridCol w:w="656"/>
        <w:gridCol w:w="1967"/>
        <w:gridCol w:w="656"/>
        <w:gridCol w:w="656"/>
      </w:tblGrid>
      <w:tr w:rsidR="005F3646" w:rsidRPr="00D26E73" w14:paraId="3B9C02A9" w14:textId="77777777" w:rsidTr="00FB1896">
        <w:trPr>
          <w:trHeight w:val="642"/>
          <w:jc w:val="center"/>
        </w:trPr>
        <w:tc>
          <w:tcPr>
            <w:tcW w:w="2598" w:type="dxa"/>
            <w:vMerge w:val="restart"/>
            <w:tcBorders>
              <w:top w:val="single" w:sz="12" w:space="0" w:color="auto"/>
              <w:left w:val="single" w:sz="12" w:space="0" w:color="auto"/>
              <w:bottom w:val="single" w:sz="12" w:space="0" w:color="auto"/>
              <w:right w:val="single" w:sz="12" w:space="0" w:color="auto"/>
            </w:tcBorders>
            <w:noWrap/>
            <w:vAlign w:val="center"/>
          </w:tcPr>
          <w:p w14:paraId="60BD7FF6" w14:textId="77777777" w:rsidR="005F3646" w:rsidRPr="00D26E73" w:rsidRDefault="005F3646" w:rsidP="00C64005">
            <w:pPr>
              <w:pStyle w:val="TopHeader"/>
              <w:rPr>
                <w:sz w:val="21"/>
                <w:szCs w:val="21"/>
              </w:rPr>
            </w:pPr>
            <w:r w:rsidRPr="00D26E73">
              <w:rPr>
                <w:sz w:val="21"/>
                <w:szCs w:val="21"/>
              </w:rPr>
              <w:t>Názo</w:t>
            </w:r>
            <w:r w:rsidR="00B51558" w:rsidRPr="00D26E73">
              <w:rPr>
                <w:sz w:val="21"/>
                <w:szCs w:val="21"/>
              </w:rPr>
              <w:t>v </w:t>
            </w:r>
            <w:r w:rsidRPr="00D26E73">
              <w:rPr>
                <w:sz w:val="21"/>
                <w:szCs w:val="21"/>
              </w:rPr>
              <w:t>položky</w:t>
            </w:r>
          </w:p>
        </w:tc>
        <w:tc>
          <w:tcPr>
            <w:tcW w:w="3278" w:type="dxa"/>
            <w:gridSpan w:val="3"/>
            <w:tcBorders>
              <w:top w:val="single" w:sz="12" w:space="0" w:color="auto"/>
              <w:left w:val="single" w:sz="12" w:space="0" w:color="auto"/>
              <w:bottom w:val="single" w:sz="12" w:space="0" w:color="auto"/>
              <w:right w:val="single" w:sz="12" w:space="0" w:color="auto"/>
            </w:tcBorders>
            <w:noWrap/>
            <w:vAlign w:val="center"/>
          </w:tcPr>
          <w:p w14:paraId="60E2D808" w14:textId="77777777" w:rsidR="005F3646" w:rsidRPr="00D26E73" w:rsidRDefault="005F3646" w:rsidP="00C64005">
            <w:pPr>
              <w:pStyle w:val="TopHeader"/>
              <w:rPr>
                <w:sz w:val="21"/>
                <w:szCs w:val="21"/>
              </w:rPr>
            </w:pPr>
            <w:r w:rsidRPr="00D26E73">
              <w:rPr>
                <w:sz w:val="21"/>
                <w:szCs w:val="21"/>
              </w:rPr>
              <w:t>Bežné účtovné obdobie</w:t>
            </w:r>
          </w:p>
        </w:tc>
        <w:tc>
          <w:tcPr>
            <w:tcW w:w="3279" w:type="dxa"/>
            <w:gridSpan w:val="3"/>
            <w:tcBorders>
              <w:top w:val="single" w:sz="12" w:space="0" w:color="auto"/>
              <w:left w:val="single" w:sz="12" w:space="0" w:color="auto"/>
              <w:bottom w:val="single" w:sz="12" w:space="0" w:color="auto"/>
              <w:right w:val="single" w:sz="12" w:space="0" w:color="auto"/>
            </w:tcBorders>
            <w:vAlign w:val="center"/>
          </w:tcPr>
          <w:p w14:paraId="798698AC" w14:textId="77777777" w:rsidR="005F3646" w:rsidRPr="00D26E73" w:rsidRDefault="005F3646" w:rsidP="00C64005">
            <w:pPr>
              <w:pStyle w:val="TopHeader"/>
              <w:rPr>
                <w:sz w:val="21"/>
                <w:szCs w:val="21"/>
              </w:rPr>
            </w:pPr>
            <w:r w:rsidRPr="00D26E73">
              <w:rPr>
                <w:sz w:val="21"/>
                <w:szCs w:val="21"/>
              </w:rPr>
              <w:t>Bezprostredne predchádzajúce účtovné obdobie</w:t>
            </w:r>
          </w:p>
        </w:tc>
      </w:tr>
      <w:tr w:rsidR="005F3646" w:rsidRPr="00D26E73" w14:paraId="01428A37" w14:textId="77777777" w:rsidTr="002F6104">
        <w:trPr>
          <w:trHeight w:val="345"/>
          <w:jc w:val="center"/>
        </w:trPr>
        <w:tc>
          <w:tcPr>
            <w:tcW w:w="2598" w:type="dxa"/>
            <w:vMerge/>
            <w:tcBorders>
              <w:top w:val="single" w:sz="8" w:space="0" w:color="000000"/>
              <w:left w:val="single" w:sz="12" w:space="0" w:color="auto"/>
              <w:bottom w:val="single" w:sz="4" w:space="0" w:color="auto"/>
              <w:right w:val="single" w:sz="12" w:space="0" w:color="auto"/>
            </w:tcBorders>
            <w:vAlign w:val="center"/>
          </w:tcPr>
          <w:p w14:paraId="6B1ED0C1" w14:textId="77777777" w:rsidR="005F3646" w:rsidRPr="00D26E73" w:rsidRDefault="005F3646" w:rsidP="00C64005">
            <w:pPr>
              <w:pStyle w:val="TopHeader"/>
              <w:rPr>
                <w:sz w:val="21"/>
                <w:szCs w:val="21"/>
              </w:rPr>
            </w:pPr>
          </w:p>
        </w:tc>
        <w:tc>
          <w:tcPr>
            <w:tcW w:w="1498" w:type="dxa"/>
            <w:tcBorders>
              <w:top w:val="single" w:sz="12" w:space="0" w:color="auto"/>
              <w:left w:val="single" w:sz="12" w:space="0" w:color="auto"/>
              <w:bottom w:val="single" w:sz="4" w:space="0" w:color="auto"/>
              <w:right w:val="single" w:sz="12" w:space="0" w:color="auto"/>
            </w:tcBorders>
            <w:noWrap/>
            <w:vAlign w:val="center"/>
          </w:tcPr>
          <w:p w14:paraId="183B6145" w14:textId="77777777" w:rsidR="005F3646" w:rsidRPr="00D26E73" w:rsidRDefault="005F3646" w:rsidP="00C64005">
            <w:pPr>
              <w:pStyle w:val="TopHeader"/>
              <w:rPr>
                <w:sz w:val="21"/>
                <w:szCs w:val="21"/>
              </w:rPr>
            </w:pPr>
            <w:r w:rsidRPr="00D26E73">
              <w:rPr>
                <w:sz w:val="21"/>
                <w:szCs w:val="21"/>
              </w:rPr>
              <w:t>Základ dane</w:t>
            </w:r>
          </w:p>
        </w:tc>
        <w:tc>
          <w:tcPr>
            <w:tcW w:w="1124" w:type="dxa"/>
            <w:tcBorders>
              <w:top w:val="single" w:sz="12" w:space="0" w:color="auto"/>
              <w:left w:val="single" w:sz="12" w:space="0" w:color="auto"/>
              <w:bottom w:val="single" w:sz="4" w:space="0" w:color="auto"/>
              <w:right w:val="single" w:sz="12" w:space="0" w:color="auto"/>
            </w:tcBorders>
            <w:noWrap/>
            <w:vAlign w:val="center"/>
          </w:tcPr>
          <w:p w14:paraId="390F4FEF" w14:textId="77777777" w:rsidR="005F3646" w:rsidRPr="00D26E73" w:rsidRDefault="005F3646" w:rsidP="00C64005">
            <w:pPr>
              <w:pStyle w:val="TopHeader"/>
              <w:rPr>
                <w:sz w:val="21"/>
                <w:szCs w:val="21"/>
              </w:rPr>
            </w:pPr>
            <w:r w:rsidRPr="00D26E73">
              <w:rPr>
                <w:sz w:val="21"/>
                <w:szCs w:val="21"/>
              </w:rPr>
              <w:t>Daň</w:t>
            </w:r>
          </w:p>
        </w:tc>
        <w:tc>
          <w:tcPr>
            <w:tcW w:w="656" w:type="dxa"/>
            <w:tcBorders>
              <w:top w:val="single" w:sz="12" w:space="0" w:color="auto"/>
              <w:left w:val="single" w:sz="12" w:space="0" w:color="auto"/>
              <w:bottom w:val="single" w:sz="4" w:space="0" w:color="auto"/>
              <w:right w:val="single" w:sz="12" w:space="0" w:color="auto"/>
            </w:tcBorders>
            <w:noWrap/>
            <w:vAlign w:val="center"/>
          </w:tcPr>
          <w:p w14:paraId="1B7A62B0" w14:textId="77777777" w:rsidR="005F3646" w:rsidRPr="00D26E73" w:rsidRDefault="005F3646" w:rsidP="00C64005">
            <w:pPr>
              <w:pStyle w:val="TopHeader"/>
              <w:rPr>
                <w:sz w:val="21"/>
                <w:szCs w:val="21"/>
              </w:rPr>
            </w:pPr>
            <w:r w:rsidRPr="00D26E73">
              <w:rPr>
                <w:sz w:val="21"/>
                <w:szCs w:val="21"/>
              </w:rPr>
              <w:t xml:space="preserve">Daň </w:t>
            </w:r>
            <w:r w:rsidR="00B51558" w:rsidRPr="00D26E73">
              <w:rPr>
                <w:sz w:val="21"/>
                <w:szCs w:val="21"/>
              </w:rPr>
              <w:t>v </w:t>
            </w:r>
            <w:r w:rsidRPr="00D26E73">
              <w:rPr>
                <w:sz w:val="21"/>
                <w:szCs w:val="21"/>
              </w:rPr>
              <w:t>%</w:t>
            </w:r>
          </w:p>
        </w:tc>
        <w:tc>
          <w:tcPr>
            <w:tcW w:w="1967" w:type="dxa"/>
            <w:tcBorders>
              <w:top w:val="single" w:sz="12" w:space="0" w:color="auto"/>
              <w:left w:val="single" w:sz="12" w:space="0" w:color="auto"/>
              <w:bottom w:val="single" w:sz="4" w:space="0" w:color="auto"/>
              <w:right w:val="single" w:sz="12" w:space="0" w:color="auto"/>
            </w:tcBorders>
            <w:noWrap/>
            <w:vAlign w:val="center"/>
          </w:tcPr>
          <w:p w14:paraId="4128ABC4" w14:textId="77777777" w:rsidR="005F3646" w:rsidRPr="00D26E73" w:rsidRDefault="005F3646" w:rsidP="00C64005">
            <w:pPr>
              <w:pStyle w:val="TopHeader"/>
              <w:rPr>
                <w:sz w:val="21"/>
                <w:szCs w:val="21"/>
              </w:rPr>
            </w:pPr>
            <w:r w:rsidRPr="00D26E73">
              <w:rPr>
                <w:sz w:val="21"/>
                <w:szCs w:val="21"/>
              </w:rPr>
              <w:t>Základ dane</w:t>
            </w:r>
          </w:p>
        </w:tc>
        <w:tc>
          <w:tcPr>
            <w:tcW w:w="656" w:type="dxa"/>
            <w:tcBorders>
              <w:top w:val="single" w:sz="12" w:space="0" w:color="auto"/>
              <w:left w:val="single" w:sz="12" w:space="0" w:color="auto"/>
              <w:bottom w:val="single" w:sz="4" w:space="0" w:color="auto"/>
              <w:right w:val="single" w:sz="12" w:space="0" w:color="auto"/>
            </w:tcBorders>
            <w:noWrap/>
            <w:vAlign w:val="center"/>
          </w:tcPr>
          <w:p w14:paraId="50525006" w14:textId="77777777" w:rsidR="005F3646" w:rsidRPr="00D26E73" w:rsidRDefault="005F3646" w:rsidP="00C64005">
            <w:pPr>
              <w:pStyle w:val="TopHeader"/>
              <w:rPr>
                <w:sz w:val="21"/>
                <w:szCs w:val="21"/>
              </w:rPr>
            </w:pPr>
            <w:r w:rsidRPr="00D26E73">
              <w:rPr>
                <w:sz w:val="21"/>
                <w:szCs w:val="21"/>
              </w:rPr>
              <w:t>Daň</w:t>
            </w:r>
          </w:p>
        </w:tc>
        <w:tc>
          <w:tcPr>
            <w:tcW w:w="656" w:type="dxa"/>
            <w:tcBorders>
              <w:top w:val="single" w:sz="12" w:space="0" w:color="auto"/>
              <w:left w:val="single" w:sz="12" w:space="0" w:color="auto"/>
              <w:bottom w:val="single" w:sz="4" w:space="0" w:color="auto"/>
              <w:right w:val="single" w:sz="12" w:space="0" w:color="auto"/>
            </w:tcBorders>
            <w:noWrap/>
            <w:vAlign w:val="center"/>
          </w:tcPr>
          <w:p w14:paraId="00D4DD83" w14:textId="77777777" w:rsidR="005F3646" w:rsidRPr="00D26E73" w:rsidRDefault="005F3646" w:rsidP="00C64005">
            <w:pPr>
              <w:pStyle w:val="TopHeader"/>
              <w:rPr>
                <w:sz w:val="21"/>
                <w:szCs w:val="21"/>
              </w:rPr>
            </w:pPr>
            <w:r w:rsidRPr="00D26E73">
              <w:rPr>
                <w:sz w:val="21"/>
                <w:szCs w:val="21"/>
              </w:rPr>
              <w:t xml:space="preserve">Daň </w:t>
            </w:r>
            <w:r w:rsidR="00B51558" w:rsidRPr="00D26E73">
              <w:rPr>
                <w:sz w:val="21"/>
                <w:szCs w:val="21"/>
              </w:rPr>
              <w:t>v </w:t>
            </w:r>
            <w:r w:rsidRPr="00D26E73">
              <w:rPr>
                <w:sz w:val="21"/>
                <w:szCs w:val="21"/>
              </w:rPr>
              <w:t>%</w:t>
            </w:r>
          </w:p>
        </w:tc>
      </w:tr>
      <w:tr w:rsidR="009F2DF1" w:rsidRPr="00D26E73" w14:paraId="1FF6048F" w14:textId="77777777" w:rsidTr="002F6104">
        <w:trPr>
          <w:trHeight w:val="330"/>
          <w:jc w:val="center"/>
        </w:trPr>
        <w:tc>
          <w:tcPr>
            <w:tcW w:w="2598" w:type="dxa"/>
            <w:tcBorders>
              <w:top w:val="single" w:sz="4" w:space="0" w:color="auto"/>
              <w:left w:val="single" w:sz="12" w:space="0" w:color="auto"/>
              <w:bottom w:val="single" w:sz="4" w:space="0" w:color="auto"/>
              <w:right w:val="single" w:sz="12" w:space="0" w:color="auto"/>
            </w:tcBorders>
            <w:noWrap/>
            <w:vAlign w:val="center"/>
          </w:tcPr>
          <w:p w14:paraId="70BD061E" w14:textId="77777777" w:rsidR="009F2DF1" w:rsidRPr="00D26E73" w:rsidRDefault="009F2DF1" w:rsidP="009F2DF1">
            <w:pPr>
              <w:jc w:val="center"/>
              <w:rPr>
                <w:sz w:val="21"/>
                <w:szCs w:val="21"/>
              </w:rPr>
            </w:pPr>
            <w:r w:rsidRPr="00D26E73">
              <w:rPr>
                <w:sz w:val="21"/>
                <w:szCs w:val="21"/>
              </w:rPr>
              <w:t>a</w:t>
            </w:r>
          </w:p>
        </w:tc>
        <w:tc>
          <w:tcPr>
            <w:tcW w:w="1498" w:type="dxa"/>
            <w:tcBorders>
              <w:top w:val="single" w:sz="4" w:space="0" w:color="auto"/>
              <w:left w:val="single" w:sz="12" w:space="0" w:color="auto"/>
              <w:bottom w:val="single" w:sz="4" w:space="0" w:color="auto"/>
              <w:right w:val="single" w:sz="12" w:space="0" w:color="auto"/>
            </w:tcBorders>
            <w:noWrap/>
            <w:vAlign w:val="center"/>
          </w:tcPr>
          <w:p w14:paraId="1EA0A3B3" w14:textId="77777777" w:rsidR="009F2DF1" w:rsidRPr="00D26E73" w:rsidRDefault="009F2DF1" w:rsidP="009F2DF1">
            <w:pPr>
              <w:jc w:val="center"/>
              <w:rPr>
                <w:sz w:val="21"/>
                <w:szCs w:val="21"/>
              </w:rPr>
            </w:pPr>
            <w:r w:rsidRPr="00D26E73">
              <w:rPr>
                <w:sz w:val="21"/>
                <w:szCs w:val="21"/>
              </w:rPr>
              <w:t>b</w:t>
            </w:r>
          </w:p>
        </w:tc>
        <w:tc>
          <w:tcPr>
            <w:tcW w:w="1124" w:type="dxa"/>
            <w:tcBorders>
              <w:top w:val="single" w:sz="4" w:space="0" w:color="auto"/>
              <w:left w:val="single" w:sz="12" w:space="0" w:color="auto"/>
              <w:bottom w:val="single" w:sz="12" w:space="0" w:color="auto"/>
              <w:right w:val="single" w:sz="12" w:space="0" w:color="auto"/>
            </w:tcBorders>
            <w:noWrap/>
            <w:vAlign w:val="center"/>
          </w:tcPr>
          <w:p w14:paraId="13B4B976" w14:textId="77777777" w:rsidR="009F2DF1" w:rsidRPr="00D26E73" w:rsidRDefault="009F2DF1" w:rsidP="009F2DF1">
            <w:pPr>
              <w:jc w:val="center"/>
              <w:rPr>
                <w:sz w:val="21"/>
                <w:szCs w:val="21"/>
              </w:rPr>
            </w:pPr>
            <w:r w:rsidRPr="00D26E73">
              <w:rPr>
                <w:sz w:val="21"/>
                <w:szCs w:val="21"/>
              </w:rPr>
              <w:t>c</w:t>
            </w:r>
          </w:p>
        </w:tc>
        <w:tc>
          <w:tcPr>
            <w:tcW w:w="656" w:type="dxa"/>
            <w:tcBorders>
              <w:top w:val="single" w:sz="4" w:space="0" w:color="auto"/>
              <w:left w:val="single" w:sz="12" w:space="0" w:color="auto"/>
              <w:bottom w:val="single" w:sz="4" w:space="0" w:color="auto"/>
              <w:right w:val="single" w:sz="12" w:space="0" w:color="auto"/>
            </w:tcBorders>
            <w:noWrap/>
            <w:vAlign w:val="center"/>
          </w:tcPr>
          <w:p w14:paraId="173B9686" w14:textId="77777777" w:rsidR="009F2DF1" w:rsidRPr="00D26E73" w:rsidRDefault="009F2DF1" w:rsidP="009F2DF1">
            <w:pPr>
              <w:jc w:val="center"/>
              <w:rPr>
                <w:sz w:val="21"/>
                <w:szCs w:val="21"/>
              </w:rPr>
            </w:pPr>
            <w:r w:rsidRPr="00D26E73">
              <w:rPr>
                <w:sz w:val="21"/>
                <w:szCs w:val="21"/>
              </w:rPr>
              <w:t>d</w:t>
            </w:r>
          </w:p>
        </w:tc>
        <w:tc>
          <w:tcPr>
            <w:tcW w:w="1967" w:type="dxa"/>
            <w:tcBorders>
              <w:top w:val="single" w:sz="4" w:space="0" w:color="auto"/>
              <w:left w:val="single" w:sz="12" w:space="0" w:color="auto"/>
              <w:bottom w:val="single" w:sz="4" w:space="0" w:color="auto"/>
              <w:right w:val="single" w:sz="12" w:space="0" w:color="auto"/>
            </w:tcBorders>
            <w:noWrap/>
            <w:vAlign w:val="center"/>
          </w:tcPr>
          <w:p w14:paraId="640A3E10" w14:textId="77777777" w:rsidR="009F2DF1" w:rsidRPr="00D26E73" w:rsidRDefault="009F2DF1" w:rsidP="009F2DF1">
            <w:pPr>
              <w:jc w:val="center"/>
              <w:rPr>
                <w:sz w:val="21"/>
                <w:szCs w:val="21"/>
              </w:rPr>
            </w:pPr>
            <w:r w:rsidRPr="00D26E73">
              <w:rPr>
                <w:sz w:val="21"/>
                <w:szCs w:val="21"/>
              </w:rPr>
              <w:t>e</w:t>
            </w:r>
          </w:p>
        </w:tc>
        <w:tc>
          <w:tcPr>
            <w:tcW w:w="656" w:type="dxa"/>
            <w:tcBorders>
              <w:top w:val="single" w:sz="4" w:space="0" w:color="auto"/>
              <w:left w:val="single" w:sz="12" w:space="0" w:color="auto"/>
              <w:bottom w:val="single" w:sz="12" w:space="0" w:color="auto"/>
              <w:right w:val="single" w:sz="12" w:space="0" w:color="auto"/>
            </w:tcBorders>
            <w:noWrap/>
            <w:vAlign w:val="center"/>
          </w:tcPr>
          <w:p w14:paraId="77FBCC2B" w14:textId="77777777" w:rsidR="009F2DF1" w:rsidRPr="00D26E73" w:rsidRDefault="009F2DF1" w:rsidP="009F2DF1">
            <w:pPr>
              <w:jc w:val="center"/>
              <w:rPr>
                <w:sz w:val="21"/>
                <w:szCs w:val="21"/>
              </w:rPr>
            </w:pPr>
            <w:r w:rsidRPr="00D26E73">
              <w:rPr>
                <w:sz w:val="21"/>
                <w:szCs w:val="21"/>
              </w:rPr>
              <w:t>f</w:t>
            </w:r>
          </w:p>
        </w:tc>
        <w:tc>
          <w:tcPr>
            <w:tcW w:w="656" w:type="dxa"/>
            <w:tcBorders>
              <w:top w:val="single" w:sz="4" w:space="0" w:color="auto"/>
              <w:left w:val="single" w:sz="12" w:space="0" w:color="auto"/>
              <w:bottom w:val="single" w:sz="12" w:space="0" w:color="auto"/>
              <w:right w:val="single" w:sz="12" w:space="0" w:color="auto"/>
            </w:tcBorders>
            <w:noWrap/>
            <w:vAlign w:val="center"/>
          </w:tcPr>
          <w:p w14:paraId="11D47E17" w14:textId="77777777" w:rsidR="009F2DF1" w:rsidRPr="00D26E73" w:rsidRDefault="009F2DF1" w:rsidP="009F2DF1">
            <w:pPr>
              <w:jc w:val="center"/>
              <w:rPr>
                <w:sz w:val="21"/>
                <w:szCs w:val="21"/>
              </w:rPr>
            </w:pPr>
            <w:r w:rsidRPr="00D26E73">
              <w:rPr>
                <w:sz w:val="21"/>
                <w:szCs w:val="21"/>
              </w:rPr>
              <w:t>g</w:t>
            </w:r>
          </w:p>
        </w:tc>
      </w:tr>
      <w:tr w:rsidR="00517EAD" w:rsidRPr="00D26E73" w14:paraId="367D06AA" w14:textId="77777777" w:rsidTr="002F6104">
        <w:trPr>
          <w:trHeight w:val="330"/>
          <w:jc w:val="center"/>
        </w:trPr>
        <w:tc>
          <w:tcPr>
            <w:tcW w:w="2598" w:type="dxa"/>
            <w:tcBorders>
              <w:top w:val="single" w:sz="12" w:space="0" w:color="auto"/>
              <w:left w:val="single" w:sz="12" w:space="0" w:color="auto"/>
              <w:bottom w:val="single" w:sz="4" w:space="0" w:color="auto"/>
              <w:right w:val="single" w:sz="12" w:space="0" w:color="auto"/>
            </w:tcBorders>
            <w:noWrap/>
            <w:vAlign w:val="center"/>
          </w:tcPr>
          <w:p w14:paraId="3C19B160" w14:textId="77777777" w:rsidR="00517EAD" w:rsidRPr="00D26E73" w:rsidRDefault="00517EAD" w:rsidP="00517EAD">
            <w:pPr>
              <w:rPr>
                <w:sz w:val="21"/>
                <w:szCs w:val="21"/>
              </w:rPr>
            </w:pPr>
            <w:r w:rsidRPr="00D26E73">
              <w:rPr>
                <w:sz w:val="21"/>
                <w:szCs w:val="21"/>
              </w:rPr>
              <w:t>Výsledok hospodárenia pred zdanením, z toho:</w:t>
            </w:r>
          </w:p>
        </w:tc>
        <w:tc>
          <w:tcPr>
            <w:tcW w:w="1498" w:type="dxa"/>
            <w:tcBorders>
              <w:top w:val="single" w:sz="12" w:space="0" w:color="auto"/>
              <w:left w:val="single" w:sz="12" w:space="0" w:color="auto"/>
              <w:bottom w:val="single" w:sz="4" w:space="0" w:color="auto"/>
              <w:right w:val="single" w:sz="4" w:space="0" w:color="auto"/>
            </w:tcBorders>
            <w:noWrap/>
            <w:vAlign w:val="center"/>
          </w:tcPr>
          <w:p w14:paraId="40B67808" w14:textId="1396A334" w:rsidR="00517EAD" w:rsidRPr="00D26E73" w:rsidRDefault="003F601D" w:rsidP="00517EAD">
            <w:pPr>
              <w:pStyle w:val="Value"/>
              <w:rPr>
                <w:sz w:val="21"/>
                <w:szCs w:val="21"/>
              </w:rPr>
            </w:pPr>
            <w:r>
              <w:rPr>
                <w:sz w:val="21"/>
                <w:szCs w:val="21"/>
              </w:rPr>
              <w:t>825.206</w:t>
            </w:r>
          </w:p>
        </w:tc>
        <w:tc>
          <w:tcPr>
            <w:tcW w:w="1124" w:type="dxa"/>
            <w:tcBorders>
              <w:top w:val="single" w:sz="12" w:space="0" w:color="auto"/>
              <w:left w:val="nil"/>
              <w:bottom w:val="single" w:sz="4" w:space="0" w:color="auto"/>
              <w:right w:val="single" w:sz="4" w:space="0" w:color="auto"/>
            </w:tcBorders>
            <w:noWrap/>
            <w:vAlign w:val="center"/>
          </w:tcPr>
          <w:p w14:paraId="3327A1AD" w14:textId="77777777" w:rsidR="00517EAD" w:rsidRPr="00D26E73" w:rsidRDefault="00517EAD" w:rsidP="00517EAD">
            <w:pPr>
              <w:pStyle w:val="ValueCentered"/>
              <w:rPr>
                <w:sz w:val="21"/>
                <w:szCs w:val="21"/>
              </w:rPr>
            </w:pPr>
            <w:r w:rsidRPr="00D26E73">
              <w:rPr>
                <w:sz w:val="21"/>
                <w:szCs w:val="21"/>
              </w:rPr>
              <w:t>x</w:t>
            </w:r>
          </w:p>
        </w:tc>
        <w:tc>
          <w:tcPr>
            <w:tcW w:w="656" w:type="dxa"/>
            <w:tcBorders>
              <w:top w:val="single" w:sz="12" w:space="0" w:color="auto"/>
              <w:left w:val="nil"/>
              <w:bottom w:val="single" w:sz="4" w:space="0" w:color="auto"/>
              <w:right w:val="single" w:sz="12" w:space="0" w:color="auto"/>
            </w:tcBorders>
            <w:noWrap/>
            <w:vAlign w:val="center"/>
          </w:tcPr>
          <w:p w14:paraId="12722A5D" w14:textId="77777777" w:rsidR="00517EAD" w:rsidRPr="00D26E73" w:rsidRDefault="00517EAD" w:rsidP="00517EAD">
            <w:pPr>
              <w:pStyle w:val="ValueCentered"/>
              <w:rPr>
                <w:sz w:val="21"/>
                <w:szCs w:val="21"/>
              </w:rPr>
            </w:pPr>
            <w:r w:rsidRPr="00D26E73">
              <w:rPr>
                <w:sz w:val="21"/>
                <w:szCs w:val="21"/>
              </w:rPr>
              <w:t>x</w:t>
            </w:r>
          </w:p>
        </w:tc>
        <w:tc>
          <w:tcPr>
            <w:tcW w:w="1967" w:type="dxa"/>
            <w:tcBorders>
              <w:top w:val="single" w:sz="12" w:space="0" w:color="auto"/>
              <w:left w:val="single" w:sz="12" w:space="0" w:color="auto"/>
              <w:bottom w:val="single" w:sz="4" w:space="0" w:color="auto"/>
              <w:right w:val="single" w:sz="4" w:space="0" w:color="auto"/>
            </w:tcBorders>
            <w:noWrap/>
            <w:vAlign w:val="center"/>
          </w:tcPr>
          <w:p w14:paraId="40CFF452" w14:textId="0989994C" w:rsidR="00517EAD" w:rsidRPr="00D26E73" w:rsidRDefault="00517EAD" w:rsidP="00517EAD">
            <w:pPr>
              <w:pStyle w:val="Value"/>
              <w:rPr>
                <w:sz w:val="21"/>
                <w:szCs w:val="21"/>
              </w:rPr>
            </w:pPr>
            <w:r>
              <w:rPr>
                <w:sz w:val="21"/>
                <w:szCs w:val="21"/>
              </w:rPr>
              <w:t>4.120.593</w:t>
            </w:r>
          </w:p>
        </w:tc>
        <w:tc>
          <w:tcPr>
            <w:tcW w:w="656" w:type="dxa"/>
            <w:tcBorders>
              <w:top w:val="single" w:sz="12" w:space="0" w:color="auto"/>
              <w:left w:val="nil"/>
              <w:bottom w:val="single" w:sz="4" w:space="0" w:color="auto"/>
              <w:right w:val="single" w:sz="4" w:space="0" w:color="auto"/>
            </w:tcBorders>
            <w:noWrap/>
            <w:vAlign w:val="center"/>
          </w:tcPr>
          <w:p w14:paraId="04DCD305" w14:textId="41B6E877" w:rsidR="00517EAD" w:rsidRPr="00D26E73" w:rsidRDefault="00517EAD" w:rsidP="00517EAD">
            <w:pPr>
              <w:pStyle w:val="ValueCentered"/>
              <w:rPr>
                <w:sz w:val="21"/>
                <w:szCs w:val="21"/>
              </w:rPr>
            </w:pPr>
            <w:r w:rsidRPr="00D26E73">
              <w:rPr>
                <w:sz w:val="21"/>
                <w:szCs w:val="21"/>
              </w:rPr>
              <w:t>x</w:t>
            </w:r>
          </w:p>
        </w:tc>
        <w:tc>
          <w:tcPr>
            <w:tcW w:w="656" w:type="dxa"/>
            <w:tcBorders>
              <w:top w:val="single" w:sz="12" w:space="0" w:color="auto"/>
              <w:left w:val="nil"/>
              <w:bottom w:val="single" w:sz="4" w:space="0" w:color="auto"/>
              <w:right w:val="single" w:sz="12" w:space="0" w:color="auto"/>
            </w:tcBorders>
            <w:noWrap/>
            <w:vAlign w:val="center"/>
          </w:tcPr>
          <w:p w14:paraId="26982981" w14:textId="3B5E52DE" w:rsidR="00517EAD" w:rsidRPr="00D26E73" w:rsidRDefault="00517EAD" w:rsidP="00517EAD">
            <w:pPr>
              <w:pStyle w:val="ValueCentered"/>
              <w:rPr>
                <w:sz w:val="21"/>
                <w:szCs w:val="21"/>
              </w:rPr>
            </w:pPr>
            <w:r w:rsidRPr="00D26E73">
              <w:rPr>
                <w:sz w:val="21"/>
                <w:szCs w:val="21"/>
              </w:rPr>
              <w:t>x</w:t>
            </w:r>
          </w:p>
        </w:tc>
      </w:tr>
      <w:tr w:rsidR="00517EAD" w:rsidRPr="00D26E73" w14:paraId="1A2A1AB7" w14:textId="77777777" w:rsidTr="002F6104">
        <w:trPr>
          <w:trHeight w:val="330"/>
          <w:jc w:val="center"/>
        </w:trPr>
        <w:tc>
          <w:tcPr>
            <w:tcW w:w="2598" w:type="dxa"/>
            <w:tcBorders>
              <w:top w:val="nil"/>
              <w:left w:val="single" w:sz="12" w:space="0" w:color="auto"/>
              <w:bottom w:val="single" w:sz="6" w:space="0" w:color="auto"/>
              <w:right w:val="single" w:sz="12" w:space="0" w:color="auto"/>
            </w:tcBorders>
            <w:noWrap/>
            <w:vAlign w:val="center"/>
          </w:tcPr>
          <w:p w14:paraId="75758890" w14:textId="77777777" w:rsidR="00517EAD" w:rsidRPr="00D26E73" w:rsidRDefault="00517EAD" w:rsidP="00517EAD">
            <w:pPr>
              <w:rPr>
                <w:sz w:val="21"/>
                <w:szCs w:val="21"/>
              </w:rPr>
            </w:pPr>
            <w:r w:rsidRPr="00D26E73">
              <w:rPr>
                <w:sz w:val="21"/>
                <w:szCs w:val="21"/>
              </w:rPr>
              <w:t xml:space="preserve">teoretická daň </w:t>
            </w:r>
          </w:p>
        </w:tc>
        <w:tc>
          <w:tcPr>
            <w:tcW w:w="1498" w:type="dxa"/>
            <w:tcBorders>
              <w:top w:val="nil"/>
              <w:left w:val="single" w:sz="12" w:space="0" w:color="auto"/>
              <w:bottom w:val="single" w:sz="6" w:space="0" w:color="auto"/>
              <w:right w:val="single" w:sz="4" w:space="0" w:color="auto"/>
            </w:tcBorders>
            <w:noWrap/>
            <w:vAlign w:val="center"/>
          </w:tcPr>
          <w:p w14:paraId="3904F03A" w14:textId="77777777" w:rsidR="00517EAD" w:rsidRPr="00D26E73" w:rsidRDefault="00517EAD" w:rsidP="00517EAD">
            <w:pPr>
              <w:pStyle w:val="ValueCentered"/>
              <w:rPr>
                <w:sz w:val="21"/>
                <w:szCs w:val="21"/>
              </w:rPr>
            </w:pPr>
            <w:r>
              <w:rPr>
                <w:sz w:val="21"/>
                <w:szCs w:val="21"/>
              </w:rPr>
              <w:t>x</w:t>
            </w:r>
          </w:p>
        </w:tc>
        <w:tc>
          <w:tcPr>
            <w:tcW w:w="1124" w:type="dxa"/>
            <w:tcBorders>
              <w:top w:val="nil"/>
              <w:left w:val="nil"/>
              <w:bottom w:val="single" w:sz="6" w:space="0" w:color="auto"/>
              <w:right w:val="single" w:sz="4" w:space="0" w:color="auto"/>
            </w:tcBorders>
            <w:noWrap/>
            <w:vAlign w:val="center"/>
          </w:tcPr>
          <w:p w14:paraId="0D80BAEA" w14:textId="77777777" w:rsidR="00517EAD" w:rsidRPr="00D26E73" w:rsidRDefault="00517EAD" w:rsidP="00517EAD">
            <w:pPr>
              <w:pStyle w:val="Value"/>
              <w:rPr>
                <w:sz w:val="21"/>
                <w:szCs w:val="21"/>
              </w:rPr>
            </w:pPr>
          </w:p>
        </w:tc>
        <w:tc>
          <w:tcPr>
            <w:tcW w:w="656" w:type="dxa"/>
            <w:tcBorders>
              <w:top w:val="nil"/>
              <w:left w:val="nil"/>
              <w:bottom w:val="single" w:sz="6" w:space="0" w:color="auto"/>
              <w:right w:val="single" w:sz="12" w:space="0" w:color="auto"/>
            </w:tcBorders>
            <w:noWrap/>
            <w:vAlign w:val="center"/>
          </w:tcPr>
          <w:p w14:paraId="1E8F4E52" w14:textId="77777777" w:rsidR="00517EAD" w:rsidRPr="00D26E73" w:rsidRDefault="00517EAD" w:rsidP="00517EAD">
            <w:pPr>
              <w:pStyle w:val="Value"/>
              <w:rPr>
                <w:sz w:val="21"/>
                <w:szCs w:val="21"/>
              </w:rPr>
            </w:pPr>
          </w:p>
        </w:tc>
        <w:tc>
          <w:tcPr>
            <w:tcW w:w="1967" w:type="dxa"/>
            <w:tcBorders>
              <w:top w:val="nil"/>
              <w:left w:val="single" w:sz="12" w:space="0" w:color="auto"/>
              <w:bottom w:val="single" w:sz="6" w:space="0" w:color="auto"/>
              <w:right w:val="single" w:sz="4" w:space="0" w:color="auto"/>
            </w:tcBorders>
            <w:noWrap/>
            <w:vAlign w:val="center"/>
          </w:tcPr>
          <w:p w14:paraId="7ABC52D0" w14:textId="42BE8022" w:rsidR="00517EAD" w:rsidRPr="00D26E73" w:rsidRDefault="00517EAD" w:rsidP="00517EAD">
            <w:pPr>
              <w:pStyle w:val="ValueCentered"/>
              <w:rPr>
                <w:sz w:val="21"/>
                <w:szCs w:val="21"/>
              </w:rPr>
            </w:pPr>
            <w:r>
              <w:rPr>
                <w:sz w:val="21"/>
                <w:szCs w:val="21"/>
              </w:rPr>
              <w:t>x</w:t>
            </w:r>
          </w:p>
        </w:tc>
        <w:tc>
          <w:tcPr>
            <w:tcW w:w="656" w:type="dxa"/>
            <w:tcBorders>
              <w:top w:val="nil"/>
              <w:left w:val="nil"/>
              <w:bottom w:val="single" w:sz="6" w:space="0" w:color="auto"/>
              <w:right w:val="single" w:sz="4" w:space="0" w:color="auto"/>
            </w:tcBorders>
            <w:noWrap/>
            <w:vAlign w:val="center"/>
          </w:tcPr>
          <w:p w14:paraId="25C1EA27" w14:textId="77777777" w:rsidR="00517EAD" w:rsidRPr="00D26E73" w:rsidRDefault="00517EAD" w:rsidP="00517EAD">
            <w:pPr>
              <w:pStyle w:val="Value"/>
              <w:rPr>
                <w:sz w:val="21"/>
                <w:szCs w:val="21"/>
              </w:rPr>
            </w:pPr>
          </w:p>
        </w:tc>
        <w:tc>
          <w:tcPr>
            <w:tcW w:w="656" w:type="dxa"/>
            <w:tcBorders>
              <w:top w:val="nil"/>
              <w:left w:val="nil"/>
              <w:bottom w:val="single" w:sz="6" w:space="0" w:color="auto"/>
              <w:right w:val="single" w:sz="12" w:space="0" w:color="auto"/>
            </w:tcBorders>
            <w:noWrap/>
            <w:vAlign w:val="center"/>
          </w:tcPr>
          <w:p w14:paraId="1B40A5EC" w14:textId="77777777" w:rsidR="00517EAD" w:rsidRPr="00D26E73" w:rsidRDefault="00517EAD" w:rsidP="00517EAD">
            <w:pPr>
              <w:pStyle w:val="Value"/>
              <w:rPr>
                <w:sz w:val="21"/>
                <w:szCs w:val="21"/>
              </w:rPr>
            </w:pPr>
          </w:p>
        </w:tc>
      </w:tr>
      <w:tr w:rsidR="00517EAD" w:rsidRPr="00D26E73" w14:paraId="486417A5" w14:textId="77777777" w:rsidTr="002F6104">
        <w:trPr>
          <w:trHeight w:val="330"/>
          <w:jc w:val="center"/>
        </w:trPr>
        <w:tc>
          <w:tcPr>
            <w:tcW w:w="2598" w:type="dxa"/>
            <w:tcBorders>
              <w:top w:val="single" w:sz="6" w:space="0" w:color="auto"/>
              <w:left w:val="single" w:sz="12" w:space="0" w:color="auto"/>
              <w:bottom w:val="single" w:sz="6" w:space="0" w:color="auto"/>
              <w:right w:val="single" w:sz="12" w:space="0" w:color="auto"/>
            </w:tcBorders>
            <w:noWrap/>
            <w:vAlign w:val="center"/>
          </w:tcPr>
          <w:p w14:paraId="5C4F9900" w14:textId="77777777" w:rsidR="00517EAD" w:rsidRPr="00D26E73" w:rsidRDefault="00517EAD" w:rsidP="00517EAD">
            <w:pPr>
              <w:rPr>
                <w:sz w:val="21"/>
                <w:szCs w:val="21"/>
              </w:rPr>
            </w:pPr>
            <w:r w:rsidRPr="00D26E73">
              <w:rPr>
                <w:sz w:val="21"/>
                <w:szCs w:val="21"/>
              </w:rPr>
              <w:t>Daňovo neuznané náklady</w:t>
            </w:r>
          </w:p>
        </w:tc>
        <w:tc>
          <w:tcPr>
            <w:tcW w:w="1498" w:type="dxa"/>
            <w:tcBorders>
              <w:top w:val="single" w:sz="6" w:space="0" w:color="auto"/>
              <w:left w:val="single" w:sz="12" w:space="0" w:color="auto"/>
              <w:bottom w:val="single" w:sz="6" w:space="0" w:color="auto"/>
              <w:right w:val="single" w:sz="4" w:space="0" w:color="auto"/>
            </w:tcBorders>
            <w:noWrap/>
            <w:vAlign w:val="center"/>
          </w:tcPr>
          <w:p w14:paraId="74AD6984" w14:textId="22EE8A96" w:rsidR="00517EAD" w:rsidRPr="00D26E73" w:rsidRDefault="00517EAD" w:rsidP="00517EAD">
            <w:pPr>
              <w:pStyle w:val="Value"/>
              <w:rPr>
                <w:sz w:val="21"/>
                <w:szCs w:val="21"/>
              </w:rPr>
            </w:pPr>
          </w:p>
        </w:tc>
        <w:tc>
          <w:tcPr>
            <w:tcW w:w="1124" w:type="dxa"/>
            <w:tcBorders>
              <w:top w:val="single" w:sz="6" w:space="0" w:color="auto"/>
              <w:left w:val="nil"/>
              <w:bottom w:val="single" w:sz="6" w:space="0" w:color="auto"/>
              <w:right w:val="single" w:sz="4" w:space="0" w:color="auto"/>
            </w:tcBorders>
            <w:noWrap/>
            <w:vAlign w:val="center"/>
          </w:tcPr>
          <w:p w14:paraId="3BB5E8F6" w14:textId="77777777" w:rsidR="00517EAD" w:rsidRPr="00D26E73" w:rsidRDefault="00517EAD" w:rsidP="00517EAD">
            <w:pPr>
              <w:pStyle w:val="Value"/>
              <w:rPr>
                <w:sz w:val="21"/>
                <w:szCs w:val="21"/>
              </w:rPr>
            </w:pPr>
          </w:p>
        </w:tc>
        <w:tc>
          <w:tcPr>
            <w:tcW w:w="656" w:type="dxa"/>
            <w:tcBorders>
              <w:top w:val="single" w:sz="6" w:space="0" w:color="auto"/>
              <w:left w:val="nil"/>
              <w:bottom w:val="single" w:sz="6" w:space="0" w:color="auto"/>
              <w:right w:val="single" w:sz="12" w:space="0" w:color="auto"/>
            </w:tcBorders>
            <w:noWrap/>
            <w:vAlign w:val="center"/>
          </w:tcPr>
          <w:p w14:paraId="4CB6F085" w14:textId="32406753" w:rsidR="00517EAD" w:rsidRPr="00D26E73" w:rsidRDefault="00517EAD" w:rsidP="00517EAD">
            <w:pPr>
              <w:pStyle w:val="Value"/>
              <w:rPr>
                <w:sz w:val="21"/>
                <w:szCs w:val="21"/>
              </w:rPr>
            </w:pPr>
          </w:p>
        </w:tc>
        <w:tc>
          <w:tcPr>
            <w:tcW w:w="1967" w:type="dxa"/>
            <w:tcBorders>
              <w:top w:val="single" w:sz="6" w:space="0" w:color="auto"/>
              <w:left w:val="single" w:sz="12" w:space="0" w:color="auto"/>
              <w:bottom w:val="single" w:sz="6" w:space="0" w:color="auto"/>
              <w:right w:val="single" w:sz="4" w:space="0" w:color="auto"/>
            </w:tcBorders>
            <w:noWrap/>
            <w:vAlign w:val="center"/>
          </w:tcPr>
          <w:p w14:paraId="2135FF47" w14:textId="24362EE4" w:rsidR="00517EAD" w:rsidRPr="00D26E73" w:rsidRDefault="00517EAD" w:rsidP="00517EAD">
            <w:pPr>
              <w:pStyle w:val="Value"/>
              <w:rPr>
                <w:sz w:val="21"/>
                <w:szCs w:val="21"/>
              </w:rPr>
            </w:pPr>
            <w:r>
              <w:rPr>
                <w:sz w:val="21"/>
                <w:szCs w:val="21"/>
              </w:rPr>
              <w:t>69.566</w:t>
            </w:r>
          </w:p>
        </w:tc>
        <w:tc>
          <w:tcPr>
            <w:tcW w:w="656" w:type="dxa"/>
            <w:tcBorders>
              <w:top w:val="single" w:sz="6" w:space="0" w:color="auto"/>
              <w:left w:val="nil"/>
              <w:bottom w:val="single" w:sz="6" w:space="0" w:color="auto"/>
              <w:right w:val="single" w:sz="4" w:space="0" w:color="auto"/>
            </w:tcBorders>
            <w:noWrap/>
            <w:vAlign w:val="center"/>
          </w:tcPr>
          <w:p w14:paraId="2F8EFBEB" w14:textId="77777777" w:rsidR="00517EAD" w:rsidRPr="00D26E73" w:rsidRDefault="00517EAD" w:rsidP="00517EAD">
            <w:pPr>
              <w:pStyle w:val="Value"/>
              <w:rPr>
                <w:sz w:val="21"/>
                <w:szCs w:val="21"/>
              </w:rPr>
            </w:pPr>
          </w:p>
        </w:tc>
        <w:tc>
          <w:tcPr>
            <w:tcW w:w="656" w:type="dxa"/>
            <w:tcBorders>
              <w:top w:val="single" w:sz="6" w:space="0" w:color="auto"/>
              <w:left w:val="nil"/>
              <w:bottom w:val="single" w:sz="6" w:space="0" w:color="auto"/>
              <w:right w:val="single" w:sz="12" w:space="0" w:color="auto"/>
            </w:tcBorders>
            <w:noWrap/>
            <w:vAlign w:val="center"/>
          </w:tcPr>
          <w:p w14:paraId="1B6337E5" w14:textId="4DB1B186" w:rsidR="00517EAD" w:rsidRPr="00D26E73" w:rsidRDefault="00517EAD" w:rsidP="00517EAD">
            <w:pPr>
              <w:pStyle w:val="Value"/>
              <w:rPr>
                <w:sz w:val="21"/>
                <w:szCs w:val="21"/>
              </w:rPr>
            </w:pPr>
            <w:r>
              <w:rPr>
                <w:sz w:val="21"/>
                <w:szCs w:val="21"/>
              </w:rPr>
              <w:t>21</w:t>
            </w:r>
          </w:p>
        </w:tc>
      </w:tr>
      <w:tr w:rsidR="00517EAD" w:rsidRPr="00D26E73" w14:paraId="60392D59" w14:textId="77777777" w:rsidTr="002F6104">
        <w:trPr>
          <w:trHeight w:val="330"/>
          <w:jc w:val="center"/>
        </w:trPr>
        <w:tc>
          <w:tcPr>
            <w:tcW w:w="2598" w:type="dxa"/>
            <w:tcBorders>
              <w:top w:val="single" w:sz="6" w:space="0" w:color="auto"/>
              <w:left w:val="single" w:sz="12" w:space="0" w:color="auto"/>
              <w:bottom w:val="single" w:sz="4" w:space="0" w:color="auto"/>
              <w:right w:val="single" w:sz="12" w:space="0" w:color="auto"/>
            </w:tcBorders>
            <w:noWrap/>
            <w:vAlign w:val="center"/>
          </w:tcPr>
          <w:p w14:paraId="42EBEB69" w14:textId="77777777" w:rsidR="00517EAD" w:rsidRPr="00D26E73" w:rsidRDefault="00517EAD" w:rsidP="00517EAD">
            <w:pPr>
              <w:rPr>
                <w:sz w:val="21"/>
                <w:szCs w:val="21"/>
              </w:rPr>
            </w:pPr>
            <w:r w:rsidRPr="00D26E73">
              <w:rPr>
                <w:sz w:val="21"/>
                <w:szCs w:val="21"/>
              </w:rPr>
              <w:t>Výnosy nepodliehajúce dani</w:t>
            </w:r>
          </w:p>
        </w:tc>
        <w:tc>
          <w:tcPr>
            <w:tcW w:w="1498" w:type="dxa"/>
            <w:tcBorders>
              <w:top w:val="single" w:sz="6" w:space="0" w:color="auto"/>
              <w:left w:val="single" w:sz="12" w:space="0" w:color="auto"/>
              <w:bottom w:val="single" w:sz="4" w:space="0" w:color="auto"/>
              <w:right w:val="single" w:sz="4" w:space="0" w:color="auto"/>
            </w:tcBorders>
            <w:noWrap/>
            <w:vAlign w:val="center"/>
          </w:tcPr>
          <w:p w14:paraId="6FB2E625" w14:textId="344766D2" w:rsidR="00517EAD" w:rsidRPr="00D26E73" w:rsidRDefault="00517EAD" w:rsidP="00517EAD">
            <w:pPr>
              <w:pStyle w:val="Value"/>
              <w:rPr>
                <w:sz w:val="21"/>
                <w:szCs w:val="21"/>
              </w:rPr>
            </w:pPr>
          </w:p>
        </w:tc>
        <w:tc>
          <w:tcPr>
            <w:tcW w:w="1124" w:type="dxa"/>
            <w:tcBorders>
              <w:top w:val="single" w:sz="6" w:space="0" w:color="auto"/>
              <w:left w:val="nil"/>
              <w:bottom w:val="single" w:sz="4" w:space="0" w:color="auto"/>
              <w:right w:val="single" w:sz="4" w:space="0" w:color="auto"/>
            </w:tcBorders>
            <w:noWrap/>
            <w:vAlign w:val="center"/>
          </w:tcPr>
          <w:p w14:paraId="3D3412D3" w14:textId="77777777" w:rsidR="00517EAD" w:rsidRPr="00D26E73" w:rsidRDefault="00517EAD" w:rsidP="00517EAD">
            <w:pPr>
              <w:pStyle w:val="Value"/>
              <w:rPr>
                <w:sz w:val="21"/>
                <w:szCs w:val="21"/>
              </w:rPr>
            </w:pPr>
          </w:p>
        </w:tc>
        <w:tc>
          <w:tcPr>
            <w:tcW w:w="656" w:type="dxa"/>
            <w:tcBorders>
              <w:top w:val="single" w:sz="6" w:space="0" w:color="auto"/>
              <w:left w:val="nil"/>
              <w:bottom w:val="single" w:sz="4" w:space="0" w:color="auto"/>
              <w:right w:val="single" w:sz="12" w:space="0" w:color="auto"/>
            </w:tcBorders>
            <w:noWrap/>
            <w:vAlign w:val="center"/>
          </w:tcPr>
          <w:p w14:paraId="11C30C63" w14:textId="6BC8973E" w:rsidR="00517EAD" w:rsidRPr="00D26E73" w:rsidRDefault="00517EAD" w:rsidP="00517EAD">
            <w:pPr>
              <w:pStyle w:val="Value"/>
              <w:rPr>
                <w:sz w:val="21"/>
                <w:szCs w:val="21"/>
              </w:rPr>
            </w:pPr>
          </w:p>
        </w:tc>
        <w:tc>
          <w:tcPr>
            <w:tcW w:w="1967" w:type="dxa"/>
            <w:tcBorders>
              <w:top w:val="single" w:sz="6" w:space="0" w:color="auto"/>
              <w:left w:val="single" w:sz="12" w:space="0" w:color="auto"/>
              <w:bottom w:val="single" w:sz="4" w:space="0" w:color="auto"/>
              <w:right w:val="single" w:sz="4" w:space="0" w:color="auto"/>
            </w:tcBorders>
            <w:noWrap/>
            <w:vAlign w:val="center"/>
          </w:tcPr>
          <w:p w14:paraId="02BEDC61" w14:textId="34F45392" w:rsidR="00517EAD" w:rsidRPr="00D26E73" w:rsidRDefault="00517EAD" w:rsidP="00517EAD">
            <w:pPr>
              <w:pStyle w:val="Value"/>
              <w:rPr>
                <w:sz w:val="21"/>
                <w:szCs w:val="21"/>
              </w:rPr>
            </w:pPr>
            <w:r>
              <w:rPr>
                <w:sz w:val="21"/>
                <w:szCs w:val="21"/>
              </w:rPr>
              <w:t>-19.058.784</w:t>
            </w:r>
          </w:p>
        </w:tc>
        <w:tc>
          <w:tcPr>
            <w:tcW w:w="656" w:type="dxa"/>
            <w:tcBorders>
              <w:top w:val="single" w:sz="6" w:space="0" w:color="auto"/>
              <w:left w:val="nil"/>
              <w:bottom w:val="single" w:sz="4" w:space="0" w:color="auto"/>
              <w:right w:val="single" w:sz="4" w:space="0" w:color="auto"/>
            </w:tcBorders>
            <w:noWrap/>
            <w:vAlign w:val="center"/>
          </w:tcPr>
          <w:p w14:paraId="6F19215E" w14:textId="77777777" w:rsidR="00517EAD" w:rsidRPr="00D26E73" w:rsidRDefault="00517EAD" w:rsidP="00517EAD">
            <w:pPr>
              <w:pStyle w:val="Value"/>
              <w:rPr>
                <w:sz w:val="21"/>
                <w:szCs w:val="21"/>
              </w:rPr>
            </w:pPr>
          </w:p>
        </w:tc>
        <w:tc>
          <w:tcPr>
            <w:tcW w:w="656" w:type="dxa"/>
            <w:tcBorders>
              <w:top w:val="single" w:sz="6" w:space="0" w:color="auto"/>
              <w:left w:val="nil"/>
              <w:bottom w:val="single" w:sz="4" w:space="0" w:color="auto"/>
              <w:right w:val="single" w:sz="12" w:space="0" w:color="auto"/>
            </w:tcBorders>
            <w:noWrap/>
            <w:vAlign w:val="center"/>
          </w:tcPr>
          <w:p w14:paraId="322212D4" w14:textId="1C36E57A" w:rsidR="00517EAD" w:rsidRPr="00D26E73" w:rsidRDefault="00517EAD" w:rsidP="00517EAD">
            <w:pPr>
              <w:pStyle w:val="Value"/>
              <w:rPr>
                <w:sz w:val="21"/>
                <w:szCs w:val="21"/>
              </w:rPr>
            </w:pPr>
            <w:r>
              <w:rPr>
                <w:sz w:val="21"/>
                <w:szCs w:val="21"/>
              </w:rPr>
              <w:t>21</w:t>
            </w:r>
          </w:p>
        </w:tc>
      </w:tr>
      <w:tr w:rsidR="00517EAD" w:rsidRPr="00D26E73" w14:paraId="1B5F1A07"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0C8DA379" w14:textId="77777777" w:rsidR="00517EAD" w:rsidRPr="002D3AB0" w:rsidRDefault="00517EAD" w:rsidP="00517EAD">
            <w:pPr>
              <w:rPr>
                <w:sz w:val="21"/>
                <w:szCs w:val="21"/>
              </w:rPr>
            </w:pPr>
            <w:r w:rsidRPr="002D3AB0">
              <w:rPr>
                <w:sz w:val="21"/>
                <w:szCs w:val="21"/>
              </w:rPr>
              <w:t>Vplyv nevykázanej odloženej daňovej pohľadávky</w:t>
            </w:r>
          </w:p>
        </w:tc>
        <w:tc>
          <w:tcPr>
            <w:tcW w:w="1498" w:type="dxa"/>
            <w:tcBorders>
              <w:top w:val="nil"/>
              <w:left w:val="single" w:sz="12" w:space="0" w:color="auto"/>
              <w:bottom w:val="single" w:sz="4" w:space="0" w:color="auto"/>
              <w:right w:val="single" w:sz="4" w:space="0" w:color="auto"/>
            </w:tcBorders>
            <w:noWrap/>
            <w:vAlign w:val="center"/>
          </w:tcPr>
          <w:p w14:paraId="30C52144" w14:textId="77777777" w:rsidR="00517EAD" w:rsidRPr="0089257E" w:rsidRDefault="00517EAD" w:rsidP="00517EAD">
            <w:pPr>
              <w:pStyle w:val="Value"/>
              <w:rPr>
                <w:sz w:val="21"/>
                <w:szCs w:val="21"/>
                <w:highlight w:val="yellow"/>
              </w:rPr>
            </w:pPr>
          </w:p>
        </w:tc>
        <w:tc>
          <w:tcPr>
            <w:tcW w:w="1124" w:type="dxa"/>
            <w:tcBorders>
              <w:top w:val="nil"/>
              <w:left w:val="nil"/>
              <w:bottom w:val="single" w:sz="4" w:space="0" w:color="auto"/>
              <w:right w:val="single" w:sz="4" w:space="0" w:color="auto"/>
            </w:tcBorders>
            <w:noWrap/>
            <w:vAlign w:val="center"/>
          </w:tcPr>
          <w:p w14:paraId="1599EC0C"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4D0140A1" w14:textId="77777777" w:rsidR="00517EAD" w:rsidRPr="0089257E" w:rsidRDefault="00517EAD" w:rsidP="00517EAD">
            <w:pPr>
              <w:pStyle w:val="Value"/>
              <w:rPr>
                <w:sz w:val="21"/>
                <w:szCs w:val="21"/>
                <w:highlight w:val="yellow"/>
              </w:rPr>
            </w:pPr>
          </w:p>
        </w:tc>
        <w:tc>
          <w:tcPr>
            <w:tcW w:w="1967" w:type="dxa"/>
            <w:tcBorders>
              <w:top w:val="nil"/>
              <w:left w:val="single" w:sz="12" w:space="0" w:color="auto"/>
              <w:bottom w:val="single" w:sz="4" w:space="0" w:color="auto"/>
              <w:right w:val="single" w:sz="4" w:space="0" w:color="auto"/>
            </w:tcBorders>
            <w:noWrap/>
            <w:vAlign w:val="center"/>
          </w:tcPr>
          <w:p w14:paraId="44194A23"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4" w:space="0" w:color="auto"/>
            </w:tcBorders>
            <w:noWrap/>
            <w:vAlign w:val="center"/>
          </w:tcPr>
          <w:p w14:paraId="193DFEE7"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7A68A3C1" w14:textId="77777777" w:rsidR="00517EAD" w:rsidRPr="0089257E" w:rsidRDefault="00517EAD" w:rsidP="00517EAD">
            <w:pPr>
              <w:pStyle w:val="Value"/>
              <w:rPr>
                <w:sz w:val="21"/>
                <w:szCs w:val="21"/>
                <w:highlight w:val="yellow"/>
              </w:rPr>
            </w:pPr>
          </w:p>
        </w:tc>
      </w:tr>
      <w:tr w:rsidR="00517EAD" w:rsidRPr="00D26E73" w14:paraId="7EE5B05B"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2A763C36" w14:textId="77777777" w:rsidR="00517EAD" w:rsidRPr="002D3AB0" w:rsidRDefault="00517EAD" w:rsidP="00517EAD">
            <w:pPr>
              <w:rPr>
                <w:sz w:val="21"/>
                <w:szCs w:val="21"/>
              </w:rPr>
            </w:pPr>
            <w:r w:rsidRPr="002D3AB0">
              <w:rPr>
                <w:sz w:val="21"/>
                <w:szCs w:val="21"/>
              </w:rPr>
              <w:t>Umorenie daňovej straty</w:t>
            </w:r>
          </w:p>
        </w:tc>
        <w:tc>
          <w:tcPr>
            <w:tcW w:w="1498" w:type="dxa"/>
            <w:tcBorders>
              <w:top w:val="nil"/>
              <w:left w:val="single" w:sz="12" w:space="0" w:color="auto"/>
              <w:bottom w:val="single" w:sz="4" w:space="0" w:color="auto"/>
              <w:right w:val="single" w:sz="4" w:space="0" w:color="auto"/>
            </w:tcBorders>
            <w:noWrap/>
            <w:vAlign w:val="center"/>
          </w:tcPr>
          <w:p w14:paraId="14F0A9E7" w14:textId="77777777" w:rsidR="00517EAD" w:rsidRPr="0089257E" w:rsidRDefault="00517EAD" w:rsidP="00517EAD">
            <w:pPr>
              <w:pStyle w:val="Value"/>
              <w:rPr>
                <w:sz w:val="21"/>
                <w:szCs w:val="21"/>
                <w:highlight w:val="yellow"/>
              </w:rPr>
            </w:pPr>
          </w:p>
        </w:tc>
        <w:tc>
          <w:tcPr>
            <w:tcW w:w="1124" w:type="dxa"/>
            <w:tcBorders>
              <w:top w:val="nil"/>
              <w:left w:val="nil"/>
              <w:bottom w:val="single" w:sz="4" w:space="0" w:color="auto"/>
              <w:right w:val="single" w:sz="4" w:space="0" w:color="auto"/>
            </w:tcBorders>
            <w:noWrap/>
            <w:vAlign w:val="center"/>
          </w:tcPr>
          <w:p w14:paraId="6FB2C4ED"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3839B946" w14:textId="77777777" w:rsidR="00517EAD" w:rsidRPr="0089257E" w:rsidRDefault="00517EAD" w:rsidP="00517EAD">
            <w:pPr>
              <w:pStyle w:val="Value"/>
              <w:rPr>
                <w:sz w:val="21"/>
                <w:szCs w:val="21"/>
                <w:highlight w:val="yellow"/>
              </w:rPr>
            </w:pPr>
          </w:p>
        </w:tc>
        <w:tc>
          <w:tcPr>
            <w:tcW w:w="1967" w:type="dxa"/>
            <w:tcBorders>
              <w:top w:val="nil"/>
              <w:left w:val="single" w:sz="12" w:space="0" w:color="auto"/>
              <w:bottom w:val="single" w:sz="4" w:space="0" w:color="auto"/>
              <w:right w:val="single" w:sz="4" w:space="0" w:color="auto"/>
            </w:tcBorders>
            <w:noWrap/>
            <w:vAlign w:val="center"/>
          </w:tcPr>
          <w:p w14:paraId="198591F7"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4" w:space="0" w:color="auto"/>
            </w:tcBorders>
            <w:noWrap/>
            <w:vAlign w:val="center"/>
          </w:tcPr>
          <w:p w14:paraId="343D7AE9"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35A10FBE" w14:textId="77777777" w:rsidR="00517EAD" w:rsidRPr="0089257E" w:rsidRDefault="00517EAD" w:rsidP="00517EAD">
            <w:pPr>
              <w:pStyle w:val="Value"/>
              <w:rPr>
                <w:sz w:val="21"/>
                <w:szCs w:val="21"/>
                <w:highlight w:val="yellow"/>
              </w:rPr>
            </w:pPr>
          </w:p>
        </w:tc>
      </w:tr>
      <w:tr w:rsidR="00517EAD" w:rsidRPr="00D26E73" w14:paraId="60847B54"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4CAB8613" w14:textId="77777777" w:rsidR="00517EAD" w:rsidRPr="002D3AB0" w:rsidRDefault="00517EAD" w:rsidP="00517EAD">
            <w:pPr>
              <w:rPr>
                <w:sz w:val="21"/>
                <w:szCs w:val="21"/>
              </w:rPr>
            </w:pPr>
            <w:r w:rsidRPr="002D3AB0">
              <w:rPr>
                <w:sz w:val="21"/>
                <w:szCs w:val="21"/>
              </w:rPr>
              <w:t>Zmena sadzby dane</w:t>
            </w:r>
          </w:p>
        </w:tc>
        <w:tc>
          <w:tcPr>
            <w:tcW w:w="1498" w:type="dxa"/>
            <w:tcBorders>
              <w:top w:val="nil"/>
              <w:left w:val="single" w:sz="12" w:space="0" w:color="auto"/>
              <w:bottom w:val="single" w:sz="4" w:space="0" w:color="auto"/>
              <w:right w:val="single" w:sz="4" w:space="0" w:color="auto"/>
            </w:tcBorders>
            <w:noWrap/>
            <w:vAlign w:val="center"/>
          </w:tcPr>
          <w:p w14:paraId="6B4359D8" w14:textId="77777777" w:rsidR="00517EAD" w:rsidRPr="0089257E" w:rsidRDefault="00517EAD" w:rsidP="00517EAD">
            <w:pPr>
              <w:pStyle w:val="Value"/>
              <w:rPr>
                <w:sz w:val="21"/>
                <w:szCs w:val="21"/>
                <w:highlight w:val="yellow"/>
              </w:rPr>
            </w:pPr>
          </w:p>
        </w:tc>
        <w:tc>
          <w:tcPr>
            <w:tcW w:w="1124" w:type="dxa"/>
            <w:tcBorders>
              <w:top w:val="nil"/>
              <w:left w:val="nil"/>
              <w:bottom w:val="single" w:sz="4" w:space="0" w:color="auto"/>
              <w:right w:val="single" w:sz="4" w:space="0" w:color="auto"/>
            </w:tcBorders>
            <w:noWrap/>
            <w:vAlign w:val="center"/>
          </w:tcPr>
          <w:p w14:paraId="11DAB699"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0E9BBA44" w14:textId="77777777" w:rsidR="00517EAD" w:rsidRPr="0089257E" w:rsidRDefault="00517EAD" w:rsidP="00517EAD">
            <w:pPr>
              <w:pStyle w:val="Value"/>
              <w:rPr>
                <w:sz w:val="21"/>
                <w:szCs w:val="21"/>
                <w:highlight w:val="yellow"/>
              </w:rPr>
            </w:pPr>
          </w:p>
        </w:tc>
        <w:tc>
          <w:tcPr>
            <w:tcW w:w="1967" w:type="dxa"/>
            <w:tcBorders>
              <w:top w:val="nil"/>
              <w:left w:val="single" w:sz="12" w:space="0" w:color="auto"/>
              <w:bottom w:val="single" w:sz="4" w:space="0" w:color="auto"/>
              <w:right w:val="single" w:sz="4" w:space="0" w:color="auto"/>
            </w:tcBorders>
            <w:noWrap/>
            <w:vAlign w:val="center"/>
          </w:tcPr>
          <w:p w14:paraId="07457C67"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4" w:space="0" w:color="auto"/>
            </w:tcBorders>
            <w:noWrap/>
            <w:vAlign w:val="center"/>
          </w:tcPr>
          <w:p w14:paraId="0FC229A7"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26C4A1EB" w14:textId="77777777" w:rsidR="00517EAD" w:rsidRPr="0089257E" w:rsidRDefault="00517EAD" w:rsidP="00517EAD">
            <w:pPr>
              <w:pStyle w:val="Value"/>
              <w:rPr>
                <w:sz w:val="21"/>
                <w:szCs w:val="21"/>
                <w:highlight w:val="yellow"/>
              </w:rPr>
            </w:pPr>
          </w:p>
        </w:tc>
      </w:tr>
      <w:tr w:rsidR="00517EAD" w:rsidRPr="00D26E73" w14:paraId="78B98F54"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557C1FE1" w14:textId="77777777" w:rsidR="00517EAD" w:rsidRPr="002D3AB0" w:rsidRDefault="00517EAD" w:rsidP="00517EAD">
            <w:pPr>
              <w:rPr>
                <w:sz w:val="21"/>
                <w:szCs w:val="21"/>
              </w:rPr>
            </w:pPr>
            <w:r w:rsidRPr="002D3AB0">
              <w:rPr>
                <w:sz w:val="21"/>
                <w:szCs w:val="21"/>
              </w:rPr>
              <w:t>Iné</w:t>
            </w:r>
          </w:p>
        </w:tc>
        <w:tc>
          <w:tcPr>
            <w:tcW w:w="1498" w:type="dxa"/>
            <w:tcBorders>
              <w:top w:val="nil"/>
              <w:left w:val="single" w:sz="12" w:space="0" w:color="auto"/>
              <w:bottom w:val="single" w:sz="4" w:space="0" w:color="auto"/>
              <w:right w:val="single" w:sz="4" w:space="0" w:color="auto"/>
            </w:tcBorders>
            <w:noWrap/>
            <w:vAlign w:val="center"/>
          </w:tcPr>
          <w:p w14:paraId="15DFD6D4" w14:textId="77777777" w:rsidR="00517EAD" w:rsidRPr="0089257E" w:rsidRDefault="00517EAD" w:rsidP="00517EAD">
            <w:pPr>
              <w:pStyle w:val="Value"/>
              <w:rPr>
                <w:sz w:val="21"/>
                <w:szCs w:val="21"/>
                <w:highlight w:val="yellow"/>
              </w:rPr>
            </w:pPr>
          </w:p>
        </w:tc>
        <w:tc>
          <w:tcPr>
            <w:tcW w:w="1124" w:type="dxa"/>
            <w:tcBorders>
              <w:top w:val="nil"/>
              <w:left w:val="nil"/>
              <w:bottom w:val="single" w:sz="4" w:space="0" w:color="auto"/>
              <w:right w:val="single" w:sz="4" w:space="0" w:color="auto"/>
            </w:tcBorders>
            <w:noWrap/>
            <w:vAlign w:val="center"/>
          </w:tcPr>
          <w:p w14:paraId="47413F8F"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2D3021CC" w14:textId="77777777" w:rsidR="00517EAD" w:rsidRPr="0089257E" w:rsidRDefault="00517EAD" w:rsidP="00517EAD">
            <w:pPr>
              <w:pStyle w:val="Value"/>
              <w:rPr>
                <w:sz w:val="21"/>
                <w:szCs w:val="21"/>
                <w:highlight w:val="yellow"/>
              </w:rPr>
            </w:pPr>
          </w:p>
        </w:tc>
        <w:tc>
          <w:tcPr>
            <w:tcW w:w="1967" w:type="dxa"/>
            <w:tcBorders>
              <w:top w:val="nil"/>
              <w:left w:val="single" w:sz="12" w:space="0" w:color="auto"/>
              <w:bottom w:val="single" w:sz="4" w:space="0" w:color="auto"/>
              <w:right w:val="single" w:sz="4" w:space="0" w:color="auto"/>
            </w:tcBorders>
            <w:noWrap/>
            <w:vAlign w:val="center"/>
          </w:tcPr>
          <w:p w14:paraId="2A8D6893"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4" w:space="0" w:color="auto"/>
            </w:tcBorders>
            <w:noWrap/>
            <w:vAlign w:val="center"/>
          </w:tcPr>
          <w:p w14:paraId="0DF1A499" w14:textId="77777777" w:rsidR="00517EAD" w:rsidRPr="0089257E" w:rsidRDefault="00517EAD" w:rsidP="00517EAD">
            <w:pPr>
              <w:pStyle w:val="Value"/>
              <w:rPr>
                <w:sz w:val="21"/>
                <w:szCs w:val="21"/>
                <w:highlight w:val="yellow"/>
              </w:rPr>
            </w:pPr>
          </w:p>
        </w:tc>
        <w:tc>
          <w:tcPr>
            <w:tcW w:w="656" w:type="dxa"/>
            <w:tcBorders>
              <w:top w:val="nil"/>
              <w:left w:val="nil"/>
              <w:bottom w:val="single" w:sz="4" w:space="0" w:color="auto"/>
              <w:right w:val="single" w:sz="12" w:space="0" w:color="auto"/>
            </w:tcBorders>
            <w:noWrap/>
            <w:vAlign w:val="center"/>
          </w:tcPr>
          <w:p w14:paraId="0A444938" w14:textId="77777777" w:rsidR="00517EAD" w:rsidRPr="0089257E" w:rsidRDefault="00517EAD" w:rsidP="00517EAD">
            <w:pPr>
              <w:pStyle w:val="Value"/>
              <w:rPr>
                <w:sz w:val="21"/>
                <w:szCs w:val="21"/>
                <w:highlight w:val="yellow"/>
              </w:rPr>
            </w:pPr>
          </w:p>
        </w:tc>
      </w:tr>
      <w:tr w:rsidR="00517EAD" w:rsidRPr="00D26E73" w14:paraId="31D98738"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01BC8D3E" w14:textId="77777777" w:rsidR="00517EAD" w:rsidRPr="00D26E73" w:rsidRDefault="00517EAD" w:rsidP="00517EAD">
            <w:pPr>
              <w:rPr>
                <w:sz w:val="21"/>
                <w:szCs w:val="21"/>
              </w:rPr>
            </w:pPr>
            <w:r w:rsidRPr="00D26E73">
              <w:rPr>
                <w:sz w:val="21"/>
                <w:szCs w:val="21"/>
              </w:rPr>
              <w:t>Spolu</w:t>
            </w:r>
          </w:p>
        </w:tc>
        <w:tc>
          <w:tcPr>
            <w:tcW w:w="1498" w:type="dxa"/>
            <w:tcBorders>
              <w:top w:val="nil"/>
              <w:left w:val="single" w:sz="12" w:space="0" w:color="auto"/>
              <w:bottom w:val="single" w:sz="4" w:space="0" w:color="auto"/>
              <w:right w:val="single" w:sz="4" w:space="0" w:color="auto"/>
            </w:tcBorders>
            <w:noWrap/>
            <w:vAlign w:val="center"/>
          </w:tcPr>
          <w:p w14:paraId="39834396" w14:textId="4DDA1E5D" w:rsidR="00517EAD" w:rsidRPr="00D26E73" w:rsidRDefault="003F601D" w:rsidP="00517EAD">
            <w:pPr>
              <w:pStyle w:val="Value"/>
              <w:rPr>
                <w:sz w:val="21"/>
                <w:szCs w:val="21"/>
              </w:rPr>
            </w:pPr>
            <w:r>
              <w:rPr>
                <w:sz w:val="21"/>
                <w:szCs w:val="21"/>
              </w:rPr>
              <w:t>825.206</w:t>
            </w:r>
          </w:p>
        </w:tc>
        <w:tc>
          <w:tcPr>
            <w:tcW w:w="1124" w:type="dxa"/>
            <w:tcBorders>
              <w:top w:val="nil"/>
              <w:left w:val="nil"/>
              <w:bottom w:val="single" w:sz="4" w:space="0" w:color="auto"/>
              <w:right w:val="single" w:sz="4" w:space="0" w:color="auto"/>
            </w:tcBorders>
            <w:noWrap/>
            <w:vAlign w:val="center"/>
          </w:tcPr>
          <w:p w14:paraId="7BC4B6F2" w14:textId="77777777" w:rsidR="00517EAD" w:rsidRPr="00D26E73" w:rsidRDefault="00517EAD" w:rsidP="00517EAD">
            <w:pPr>
              <w:pStyle w:val="Value"/>
              <w:rPr>
                <w:sz w:val="21"/>
                <w:szCs w:val="21"/>
              </w:rPr>
            </w:pPr>
            <w:r>
              <w:rPr>
                <w:sz w:val="21"/>
                <w:szCs w:val="21"/>
              </w:rPr>
              <w:t>0</w:t>
            </w:r>
          </w:p>
        </w:tc>
        <w:tc>
          <w:tcPr>
            <w:tcW w:w="656" w:type="dxa"/>
            <w:tcBorders>
              <w:top w:val="nil"/>
              <w:left w:val="nil"/>
              <w:bottom w:val="single" w:sz="4" w:space="0" w:color="auto"/>
              <w:right w:val="single" w:sz="12" w:space="0" w:color="auto"/>
            </w:tcBorders>
            <w:noWrap/>
            <w:vAlign w:val="center"/>
          </w:tcPr>
          <w:p w14:paraId="44AB5082" w14:textId="77777777" w:rsidR="00517EAD" w:rsidRPr="00D26E73" w:rsidRDefault="00517EAD" w:rsidP="00517EAD">
            <w:pPr>
              <w:pStyle w:val="Value"/>
              <w:rPr>
                <w:sz w:val="21"/>
                <w:szCs w:val="21"/>
              </w:rPr>
            </w:pPr>
            <w:r>
              <w:rPr>
                <w:sz w:val="21"/>
                <w:szCs w:val="21"/>
              </w:rPr>
              <w:t>21</w:t>
            </w:r>
          </w:p>
        </w:tc>
        <w:tc>
          <w:tcPr>
            <w:tcW w:w="1967" w:type="dxa"/>
            <w:tcBorders>
              <w:top w:val="nil"/>
              <w:left w:val="single" w:sz="12" w:space="0" w:color="auto"/>
              <w:bottom w:val="single" w:sz="4" w:space="0" w:color="auto"/>
              <w:right w:val="single" w:sz="4" w:space="0" w:color="auto"/>
            </w:tcBorders>
            <w:noWrap/>
            <w:vAlign w:val="center"/>
          </w:tcPr>
          <w:p w14:paraId="7B3C68F5" w14:textId="1AC1DE4A" w:rsidR="00517EAD" w:rsidRPr="00D26E73" w:rsidRDefault="00517EAD" w:rsidP="00517EAD">
            <w:pPr>
              <w:pStyle w:val="Value"/>
              <w:rPr>
                <w:sz w:val="21"/>
                <w:szCs w:val="21"/>
              </w:rPr>
            </w:pPr>
            <w:r>
              <w:rPr>
                <w:sz w:val="21"/>
                <w:szCs w:val="21"/>
              </w:rPr>
              <w:t>-14.868.625</w:t>
            </w:r>
          </w:p>
        </w:tc>
        <w:tc>
          <w:tcPr>
            <w:tcW w:w="656" w:type="dxa"/>
            <w:tcBorders>
              <w:top w:val="nil"/>
              <w:left w:val="nil"/>
              <w:bottom w:val="single" w:sz="4" w:space="0" w:color="auto"/>
              <w:right w:val="single" w:sz="4" w:space="0" w:color="auto"/>
            </w:tcBorders>
            <w:noWrap/>
            <w:vAlign w:val="center"/>
          </w:tcPr>
          <w:p w14:paraId="5793881F" w14:textId="40CCAB9A" w:rsidR="00517EAD" w:rsidRPr="00D26E73" w:rsidRDefault="00517EAD" w:rsidP="00517EAD">
            <w:pPr>
              <w:pStyle w:val="Value"/>
              <w:rPr>
                <w:sz w:val="21"/>
                <w:szCs w:val="21"/>
              </w:rPr>
            </w:pPr>
            <w:r>
              <w:rPr>
                <w:sz w:val="21"/>
                <w:szCs w:val="21"/>
              </w:rPr>
              <w:t>0</w:t>
            </w:r>
          </w:p>
        </w:tc>
        <w:tc>
          <w:tcPr>
            <w:tcW w:w="656" w:type="dxa"/>
            <w:tcBorders>
              <w:top w:val="nil"/>
              <w:left w:val="nil"/>
              <w:bottom w:val="single" w:sz="4" w:space="0" w:color="auto"/>
              <w:right w:val="single" w:sz="12" w:space="0" w:color="auto"/>
            </w:tcBorders>
            <w:noWrap/>
            <w:vAlign w:val="center"/>
          </w:tcPr>
          <w:p w14:paraId="51D9F6AF" w14:textId="5DB76CCF" w:rsidR="00517EAD" w:rsidRPr="00D26E73" w:rsidRDefault="00517EAD" w:rsidP="00517EAD">
            <w:pPr>
              <w:pStyle w:val="Value"/>
              <w:rPr>
                <w:sz w:val="21"/>
                <w:szCs w:val="21"/>
              </w:rPr>
            </w:pPr>
            <w:r>
              <w:rPr>
                <w:sz w:val="21"/>
                <w:szCs w:val="21"/>
              </w:rPr>
              <w:t>21</w:t>
            </w:r>
          </w:p>
        </w:tc>
      </w:tr>
      <w:tr w:rsidR="00517EAD" w:rsidRPr="00D26E73" w14:paraId="6CBAC5CC"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01253B8D" w14:textId="77777777" w:rsidR="00517EAD" w:rsidRPr="00D26E73" w:rsidRDefault="00517EAD" w:rsidP="00517EAD">
            <w:pPr>
              <w:rPr>
                <w:sz w:val="21"/>
                <w:szCs w:val="21"/>
              </w:rPr>
            </w:pPr>
            <w:r w:rsidRPr="00D26E73">
              <w:rPr>
                <w:sz w:val="21"/>
                <w:szCs w:val="21"/>
              </w:rPr>
              <w:t>Splatná daň z príjmov</w:t>
            </w:r>
          </w:p>
        </w:tc>
        <w:tc>
          <w:tcPr>
            <w:tcW w:w="1498" w:type="dxa"/>
            <w:tcBorders>
              <w:top w:val="nil"/>
              <w:left w:val="single" w:sz="12" w:space="0" w:color="auto"/>
              <w:bottom w:val="single" w:sz="4" w:space="0" w:color="auto"/>
              <w:right w:val="single" w:sz="4" w:space="0" w:color="auto"/>
            </w:tcBorders>
            <w:noWrap/>
            <w:vAlign w:val="center"/>
          </w:tcPr>
          <w:p w14:paraId="0C6A3949" w14:textId="77777777" w:rsidR="00517EAD" w:rsidRPr="00D26E73" w:rsidRDefault="00517EAD" w:rsidP="00517EAD">
            <w:pPr>
              <w:pStyle w:val="Value"/>
              <w:jc w:val="center"/>
              <w:rPr>
                <w:sz w:val="21"/>
                <w:szCs w:val="21"/>
              </w:rPr>
            </w:pPr>
            <w:r w:rsidRPr="00D26E73">
              <w:rPr>
                <w:sz w:val="21"/>
                <w:szCs w:val="21"/>
              </w:rPr>
              <w:t>x</w:t>
            </w:r>
          </w:p>
        </w:tc>
        <w:tc>
          <w:tcPr>
            <w:tcW w:w="1124" w:type="dxa"/>
            <w:tcBorders>
              <w:top w:val="nil"/>
              <w:left w:val="nil"/>
              <w:bottom w:val="single" w:sz="4" w:space="0" w:color="auto"/>
              <w:right w:val="single" w:sz="4" w:space="0" w:color="auto"/>
            </w:tcBorders>
            <w:noWrap/>
            <w:vAlign w:val="center"/>
          </w:tcPr>
          <w:p w14:paraId="62246DAD" w14:textId="77777777" w:rsidR="00517EAD" w:rsidRPr="00D26E73" w:rsidRDefault="00517EAD" w:rsidP="00517EAD">
            <w:pPr>
              <w:pStyle w:val="Value"/>
              <w:rPr>
                <w:sz w:val="21"/>
                <w:szCs w:val="21"/>
              </w:rPr>
            </w:pPr>
            <w:r>
              <w:rPr>
                <w:sz w:val="21"/>
                <w:szCs w:val="21"/>
              </w:rPr>
              <w:t>0</w:t>
            </w:r>
          </w:p>
        </w:tc>
        <w:tc>
          <w:tcPr>
            <w:tcW w:w="656" w:type="dxa"/>
            <w:tcBorders>
              <w:top w:val="nil"/>
              <w:left w:val="nil"/>
              <w:bottom w:val="single" w:sz="4" w:space="0" w:color="auto"/>
              <w:right w:val="single" w:sz="12" w:space="0" w:color="auto"/>
            </w:tcBorders>
            <w:noWrap/>
            <w:vAlign w:val="center"/>
          </w:tcPr>
          <w:p w14:paraId="2A90681E" w14:textId="77777777" w:rsidR="00517EAD" w:rsidRPr="00D26E73" w:rsidRDefault="00517EAD" w:rsidP="00517EAD">
            <w:pPr>
              <w:pStyle w:val="Value"/>
              <w:rPr>
                <w:sz w:val="21"/>
                <w:szCs w:val="21"/>
              </w:rPr>
            </w:pPr>
          </w:p>
        </w:tc>
        <w:tc>
          <w:tcPr>
            <w:tcW w:w="1967" w:type="dxa"/>
            <w:tcBorders>
              <w:top w:val="nil"/>
              <w:left w:val="single" w:sz="12" w:space="0" w:color="auto"/>
              <w:bottom w:val="single" w:sz="4" w:space="0" w:color="auto"/>
              <w:right w:val="single" w:sz="4" w:space="0" w:color="auto"/>
            </w:tcBorders>
            <w:noWrap/>
            <w:vAlign w:val="center"/>
          </w:tcPr>
          <w:p w14:paraId="00F71607" w14:textId="1516AF6C" w:rsidR="00517EAD" w:rsidRPr="00D26E73" w:rsidRDefault="00517EAD" w:rsidP="00517EAD">
            <w:pPr>
              <w:pStyle w:val="Value"/>
              <w:jc w:val="center"/>
              <w:rPr>
                <w:sz w:val="21"/>
                <w:szCs w:val="21"/>
              </w:rPr>
            </w:pPr>
            <w:r w:rsidRPr="00D26E73">
              <w:rPr>
                <w:sz w:val="21"/>
                <w:szCs w:val="21"/>
              </w:rPr>
              <w:t>x</w:t>
            </w:r>
          </w:p>
        </w:tc>
        <w:tc>
          <w:tcPr>
            <w:tcW w:w="656" w:type="dxa"/>
            <w:tcBorders>
              <w:top w:val="nil"/>
              <w:left w:val="nil"/>
              <w:bottom w:val="single" w:sz="4" w:space="0" w:color="auto"/>
              <w:right w:val="single" w:sz="4" w:space="0" w:color="auto"/>
            </w:tcBorders>
            <w:noWrap/>
            <w:vAlign w:val="center"/>
          </w:tcPr>
          <w:p w14:paraId="2214B6D4" w14:textId="22548466" w:rsidR="00517EAD" w:rsidRPr="00D26E73" w:rsidRDefault="00517EAD" w:rsidP="00517EAD">
            <w:pPr>
              <w:pStyle w:val="Value"/>
              <w:rPr>
                <w:sz w:val="21"/>
                <w:szCs w:val="21"/>
              </w:rPr>
            </w:pPr>
            <w:r>
              <w:rPr>
                <w:sz w:val="21"/>
                <w:szCs w:val="21"/>
              </w:rPr>
              <w:t>0</w:t>
            </w:r>
          </w:p>
        </w:tc>
        <w:tc>
          <w:tcPr>
            <w:tcW w:w="656" w:type="dxa"/>
            <w:tcBorders>
              <w:top w:val="nil"/>
              <w:left w:val="nil"/>
              <w:bottom w:val="single" w:sz="4" w:space="0" w:color="auto"/>
              <w:right w:val="single" w:sz="12" w:space="0" w:color="auto"/>
            </w:tcBorders>
            <w:noWrap/>
            <w:vAlign w:val="center"/>
          </w:tcPr>
          <w:p w14:paraId="0FB6A3E8" w14:textId="77777777" w:rsidR="00517EAD" w:rsidRPr="00D26E73" w:rsidRDefault="00517EAD" w:rsidP="00517EAD">
            <w:pPr>
              <w:pStyle w:val="Value"/>
              <w:rPr>
                <w:sz w:val="21"/>
                <w:szCs w:val="21"/>
              </w:rPr>
            </w:pPr>
          </w:p>
        </w:tc>
      </w:tr>
      <w:tr w:rsidR="00517EAD" w:rsidRPr="00D26E73" w14:paraId="1378C358" w14:textId="77777777" w:rsidTr="002F6104">
        <w:trPr>
          <w:trHeight w:val="330"/>
          <w:jc w:val="center"/>
        </w:trPr>
        <w:tc>
          <w:tcPr>
            <w:tcW w:w="2598" w:type="dxa"/>
            <w:tcBorders>
              <w:top w:val="nil"/>
              <w:left w:val="single" w:sz="12" w:space="0" w:color="auto"/>
              <w:bottom w:val="single" w:sz="4" w:space="0" w:color="auto"/>
              <w:right w:val="single" w:sz="12" w:space="0" w:color="auto"/>
            </w:tcBorders>
            <w:noWrap/>
            <w:vAlign w:val="center"/>
          </w:tcPr>
          <w:p w14:paraId="54430261" w14:textId="77777777" w:rsidR="00517EAD" w:rsidRPr="00D26E73" w:rsidRDefault="00517EAD" w:rsidP="00517EAD">
            <w:pPr>
              <w:rPr>
                <w:sz w:val="21"/>
                <w:szCs w:val="21"/>
              </w:rPr>
            </w:pPr>
            <w:r w:rsidRPr="00D26E73">
              <w:rPr>
                <w:sz w:val="21"/>
                <w:szCs w:val="21"/>
              </w:rPr>
              <w:t>Odložená daň z príjmov</w:t>
            </w:r>
          </w:p>
        </w:tc>
        <w:tc>
          <w:tcPr>
            <w:tcW w:w="1498" w:type="dxa"/>
            <w:tcBorders>
              <w:top w:val="nil"/>
              <w:left w:val="single" w:sz="12" w:space="0" w:color="auto"/>
              <w:bottom w:val="single" w:sz="4" w:space="0" w:color="auto"/>
              <w:right w:val="single" w:sz="4" w:space="0" w:color="auto"/>
            </w:tcBorders>
            <w:noWrap/>
            <w:vAlign w:val="center"/>
          </w:tcPr>
          <w:p w14:paraId="29BF2E9D" w14:textId="77777777" w:rsidR="00517EAD" w:rsidRPr="00D26E73" w:rsidRDefault="00517EAD" w:rsidP="00517EAD">
            <w:pPr>
              <w:pStyle w:val="Value"/>
              <w:jc w:val="center"/>
              <w:rPr>
                <w:sz w:val="21"/>
                <w:szCs w:val="21"/>
              </w:rPr>
            </w:pPr>
            <w:r w:rsidRPr="00D26E73">
              <w:rPr>
                <w:sz w:val="21"/>
                <w:szCs w:val="21"/>
              </w:rPr>
              <w:t>x</w:t>
            </w:r>
          </w:p>
        </w:tc>
        <w:tc>
          <w:tcPr>
            <w:tcW w:w="1124" w:type="dxa"/>
            <w:tcBorders>
              <w:top w:val="nil"/>
              <w:left w:val="nil"/>
              <w:bottom w:val="single" w:sz="4" w:space="0" w:color="auto"/>
              <w:right w:val="single" w:sz="4" w:space="0" w:color="auto"/>
            </w:tcBorders>
            <w:noWrap/>
            <w:vAlign w:val="center"/>
          </w:tcPr>
          <w:p w14:paraId="266BFBAD" w14:textId="14FFC75A" w:rsidR="00517EAD" w:rsidRPr="00D26E73" w:rsidRDefault="00517EAD" w:rsidP="00517EAD">
            <w:pPr>
              <w:pStyle w:val="Value"/>
              <w:rPr>
                <w:sz w:val="21"/>
                <w:szCs w:val="21"/>
              </w:rPr>
            </w:pPr>
          </w:p>
        </w:tc>
        <w:tc>
          <w:tcPr>
            <w:tcW w:w="656" w:type="dxa"/>
            <w:tcBorders>
              <w:top w:val="nil"/>
              <w:left w:val="nil"/>
              <w:bottom w:val="single" w:sz="4" w:space="0" w:color="auto"/>
              <w:right w:val="single" w:sz="12" w:space="0" w:color="auto"/>
            </w:tcBorders>
            <w:noWrap/>
            <w:vAlign w:val="center"/>
          </w:tcPr>
          <w:p w14:paraId="17A2EFFF" w14:textId="77777777" w:rsidR="00517EAD" w:rsidRPr="00D26E73" w:rsidRDefault="00517EAD" w:rsidP="00517EAD">
            <w:pPr>
              <w:pStyle w:val="Value"/>
              <w:rPr>
                <w:sz w:val="21"/>
                <w:szCs w:val="21"/>
              </w:rPr>
            </w:pPr>
          </w:p>
        </w:tc>
        <w:tc>
          <w:tcPr>
            <w:tcW w:w="1967" w:type="dxa"/>
            <w:tcBorders>
              <w:top w:val="nil"/>
              <w:left w:val="single" w:sz="12" w:space="0" w:color="auto"/>
              <w:bottom w:val="single" w:sz="4" w:space="0" w:color="auto"/>
              <w:right w:val="single" w:sz="4" w:space="0" w:color="auto"/>
            </w:tcBorders>
            <w:noWrap/>
            <w:vAlign w:val="center"/>
          </w:tcPr>
          <w:p w14:paraId="60DDBC70" w14:textId="73BF6957" w:rsidR="00517EAD" w:rsidRPr="00D26E73" w:rsidRDefault="00517EAD" w:rsidP="00517EAD">
            <w:pPr>
              <w:pStyle w:val="Value"/>
              <w:jc w:val="center"/>
              <w:rPr>
                <w:sz w:val="21"/>
                <w:szCs w:val="21"/>
              </w:rPr>
            </w:pPr>
            <w:r w:rsidRPr="00D26E73">
              <w:rPr>
                <w:sz w:val="21"/>
                <w:szCs w:val="21"/>
              </w:rPr>
              <w:t>x</w:t>
            </w:r>
          </w:p>
        </w:tc>
        <w:tc>
          <w:tcPr>
            <w:tcW w:w="656" w:type="dxa"/>
            <w:tcBorders>
              <w:top w:val="nil"/>
              <w:left w:val="nil"/>
              <w:bottom w:val="single" w:sz="4" w:space="0" w:color="auto"/>
              <w:right w:val="single" w:sz="4" w:space="0" w:color="auto"/>
            </w:tcBorders>
            <w:noWrap/>
            <w:vAlign w:val="center"/>
          </w:tcPr>
          <w:p w14:paraId="3592F45F" w14:textId="11391FE6" w:rsidR="00517EAD" w:rsidRPr="00D26E73" w:rsidRDefault="00517EAD" w:rsidP="00517EAD">
            <w:pPr>
              <w:pStyle w:val="Value"/>
              <w:rPr>
                <w:sz w:val="21"/>
                <w:szCs w:val="21"/>
              </w:rPr>
            </w:pPr>
            <w:r>
              <w:rPr>
                <w:sz w:val="21"/>
                <w:szCs w:val="21"/>
              </w:rPr>
              <w:t>-3.135.062</w:t>
            </w:r>
          </w:p>
        </w:tc>
        <w:tc>
          <w:tcPr>
            <w:tcW w:w="656" w:type="dxa"/>
            <w:tcBorders>
              <w:top w:val="nil"/>
              <w:left w:val="nil"/>
              <w:bottom w:val="single" w:sz="4" w:space="0" w:color="auto"/>
              <w:right w:val="single" w:sz="12" w:space="0" w:color="auto"/>
            </w:tcBorders>
            <w:noWrap/>
            <w:vAlign w:val="center"/>
          </w:tcPr>
          <w:p w14:paraId="61B5B8A0" w14:textId="77777777" w:rsidR="00517EAD" w:rsidRPr="00D26E73" w:rsidRDefault="00517EAD" w:rsidP="00517EAD">
            <w:pPr>
              <w:pStyle w:val="Value"/>
              <w:rPr>
                <w:sz w:val="21"/>
                <w:szCs w:val="21"/>
              </w:rPr>
            </w:pPr>
          </w:p>
        </w:tc>
      </w:tr>
      <w:tr w:rsidR="00517EAD" w:rsidRPr="00D26E73" w14:paraId="611E63AF" w14:textId="77777777" w:rsidTr="002F6104">
        <w:trPr>
          <w:trHeight w:val="345"/>
          <w:jc w:val="center"/>
        </w:trPr>
        <w:tc>
          <w:tcPr>
            <w:tcW w:w="2598" w:type="dxa"/>
            <w:tcBorders>
              <w:top w:val="nil"/>
              <w:left w:val="single" w:sz="12" w:space="0" w:color="auto"/>
              <w:bottom w:val="single" w:sz="12" w:space="0" w:color="auto"/>
              <w:right w:val="single" w:sz="12" w:space="0" w:color="auto"/>
            </w:tcBorders>
            <w:noWrap/>
            <w:vAlign w:val="center"/>
          </w:tcPr>
          <w:p w14:paraId="1AEACC0E" w14:textId="77777777" w:rsidR="00517EAD" w:rsidRPr="00D26E73" w:rsidRDefault="00517EAD" w:rsidP="00517EAD">
            <w:pPr>
              <w:rPr>
                <w:sz w:val="21"/>
                <w:szCs w:val="21"/>
              </w:rPr>
            </w:pPr>
            <w:r w:rsidRPr="00D26E73">
              <w:rPr>
                <w:sz w:val="21"/>
                <w:szCs w:val="21"/>
              </w:rPr>
              <w:t xml:space="preserve">Celková daň z príjmov </w:t>
            </w:r>
          </w:p>
        </w:tc>
        <w:tc>
          <w:tcPr>
            <w:tcW w:w="1498" w:type="dxa"/>
            <w:tcBorders>
              <w:top w:val="nil"/>
              <w:left w:val="single" w:sz="12" w:space="0" w:color="auto"/>
              <w:bottom w:val="single" w:sz="12" w:space="0" w:color="auto"/>
              <w:right w:val="single" w:sz="4" w:space="0" w:color="auto"/>
            </w:tcBorders>
            <w:noWrap/>
            <w:vAlign w:val="center"/>
          </w:tcPr>
          <w:p w14:paraId="3CA2FAB2" w14:textId="77777777" w:rsidR="00517EAD" w:rsidRPr="00D26E73" w:rsidRDefault="00517EAD" w:rsidP="00517EAD">
            <w:pPr>
              <w:pStyle w:val="ValueCentered"/>
              <w:rPr>
                <w:sz w:val="21"/>
                <w:szCs w:val="21"/>
              </w:rPr>
            </w:pPr>
            <w:r w:rsidRPr="00D26E73">
              <w:rPr>
                <w:sz w:val="21"/>
                <w:szCs w:val="21"/>
              </w:rPr>
              <w:t>x</w:t>
            </w:r>
          </w:p>
        </w:tc>
        <w:tc>
          <w:tcPr>
            <w:tcW w:w="1124" w:type="dxa"/>
            <w:tcBorders>
              <w:top w:val="nil"/>
              <w:left w:val="nil"/>
              <w:bottom w:val="single" w:sz="12" w:space="0" w:color="auto"/>
              <w:right w:val="single" w:sz="4" w:space="0" w:color="auto"/>
            </w:tcBorders>
            <w:noWrap/>
            <w:vAlign w:val="center"/>
          </w:tcPr>
          <w:p w14:paraId="53784EB0" w14:textId="338F89C8" w:rsidR="00517EAD" w:rsidRPr="00D26E73" w:rsidRDefault="003F601D" w:rsidP="00517EAD">
            <w:pPr>
              <w:pStyle w:val="Value"/>
              <w:rPr>
                <w:sz w:val="21"/>
                <w:szCs w:val="21"/>
              </w:rPr>
            </w:pPr>
            <w:r>
              <w:rPr>
                <w:sz w:val="21"/>
                <w:szCs w:val="21"/>
              </w:rPr>
              <w:t>0</w:t>
            </w:r>
          </w:p>
        </w:tc>
        <w:tc>
          <w:tcPr>
            <w:tcW w:w="656" w:type="dxa"/>
            <w:tcBorders>
              <w:top w:val="nil"/>
              <w:left w:val="nil"/>
              <w:bottom w:val="single" w:sz="12" w:space="0" w:color="auto"/>
              <w:right w:val="single" w:sz="12" w:space="0" w:color="auto"/>
            </w:tcBorders>
            <w:noWrap/>
            <w:vAlign w:val="center"/>
          </w:tcPr>
          <w:p w14:paraId="496F8F7A" w14:textId="77777777" w:rsidR="00517EAD" w:rsidRPr="00D26E73" w:rsidRDefault="00517EAD" w:rsidP="00517EAD">
            <w:pPr>
              <w:pStyle w:val="Value"/>
              <w:rPr>
                <w:sz w:val="21"/>
                <w:szCs w:val="21"/>
              </w:rPr>
            </w:pPr>
          </w:p>
        </w:tc>
        <w:tc>
          <w:tcPr>
            <w:tcW w:w="1967" w:type="dxa"/>
            <w:tcBorders>
              <w:top w:val="nil"/>
              <w:left w:val="single" w:sz="12" w:space="0" w:color="auto"/>
              <w:bottom w:val="single" w:sz="12" w:space="0" w:color="auto"/>
              <w:right w:val="single" w:sz="4" w:space="0" w:color="auto"/>
            </w:tcBorders>
            <w:noWrap/>
            <w:vAlign w:val="center"/>
          </w:tcPr>
          <w:p w14:paraId="57E0177B" w14:textId="51FDD029" w:rsidR="00517EAD" w:rsidRPr="00D26E73" w:rsidRDefault="00517EAD" w:rsidP="00517EAD">
            <w:pPr>
              <w:pStyle w:val="ValueCentered"/>
              <w:rPr>
                <w:sz w:val="21"/>
                <w:szCs w:val="21"/>
              </w:rPr>
            </w:pPr>
            <w:r w:rsidRPr="00D26E73">
              <w:rPr>
                <w:sz w:val="21"/>
                <w:szCs w:val="21"/>
              </w:rPr>
              <w:t>x</w:t>
            </w:r>
          </w:p>
        </w:tc>
        <w:tc>
          <w:tcPr>
            <w:tcW w:w="656" w:type="dxa"/>
            <w:tcBorders>
              <w:top w:val="nil"/>
              <w:left w:val="nil"/>
              <w:bottom w:val="single" w:sz="12" w:space="0" w:color="auto"/>
              <w:right w:val="single" w:sz="4" w:space="0" w:color="auto"/>
            </w:tcBorders>
            <w:noWrap/>
            <w:vAlign w:val="center"/>
          </w:tcPr>
          <w:p w14:paraId="4AF1B38F" w14:textId="1127854C" w:rsidR="00517EAD" w:rsidRPr="00D26E73" w:rsidRDefault="00517EAD" w:rsidP="00517EAD">
            <w:pPr>
              <w:pStyle w:val="Value"/>
              <w:rPr>
                <w:sz w:val="21"/>
                <w:szCs w:val="21"/>
              </w:rPr>
            </w:pPr>
            <w:r>
              <w:rPr>
                <w:sz w:val="21"/>
                <w:szCs w:val="21"/>
              </w:rPr>
              <w:t>-3.135.062</w:t>
            </w:r>
          </w:p>
        </w:tc>
        <w:tc>
          <w:tcPr>
            <w:tcW w:w="656" w:type="dxa"/>
            <w:tcBorders>
              <w:top w:val="nil"/>
              <w:left w:val="nil"/>
              <w:bottom w:val="single" w:sz="12" w:space="0" w:color="auto"/>
              <w:right w:val="single" w:sz="12" w:space="0" w:color="auto"/>
            </w:tcBorders>
            <w:noWrap/>
            <w:vAlign w:val="center"/>
          </w:tcPr>
          <w:p w14:paraId="358241AD" w14:textId="77777777" w:rsidR="00517EAD" w:rsidRPr="00D26E73" w:rsidRDefault="00517EAD" w:rsidP="00517EAD">
            <w:pPr>
              <w:pStyle w:val="Value"/>
              <w:rPr>
                <w:sz w:val="21"/>
                <w:szCs w:val="21"/>
              </w:rPr>
            </w:pPr>
          </w:p>
        </w:tc>
      </w:tr>
    </w:tbl>
    <w:p w14:paraId="65E3289B" w14:textId="77777777" w:rsidR="00E96184" w:rsidRDefault="00E96184" w:rsidP="00E96184">
      <w:pPr>
        <w:pStyle w:val="Nzov"/>
        <w:spacing w:before="0" w:beforeAutospacing="0" w:after="0"/>
        <w:jc w:val="left"/>
        <w:rPr>
          <w:sz w:val="21"/>
          <w:szCs w:val="21"/>
        </w:rPr>
      </w:pPr>
    </w:p>
    <w:p w14:paraId="5699C20F" w14:textId="77777777" w:rsidR="00154D7B" w:rsidRPr="00154D7B" w:rsidRDefault="00154D7B" w:rsidP="00154D7B">
      <w:pPr>
        <w:jc w:val="center"/>
        <w:rPr>
          <w:b/>
          <w:caps/>
          <w:sz w:val="24"/>
        </w:rPr>
      </w:pPr>
      <w:r>
        <w:rPr>
          <w:b/>
          <w:caps/>
          <w:sz w:val="24"/>
        </w:rPr>
        <w:t>k. informácie o podsúvahových položkách</w:t>
      </w:r>
    </w:p>
    <w:p w14:paraId="63B6AE09" w14:textId="77777777" w:rsidR="005F3646" w:rsidRDefault="00F614CB" w:rsidP="00652ADC">
      <w:pPr>
        <w:pStyle w:val="Nadpiss1urovne"/>
      </w:pPr>
      <w:r w:rsidRPr="00D26E73">
        <w:t xml:space="preserve">Informácie k </w:t>
      </w:r>
      <w:r w:rsidR="005F3646" w:rsidRPr="00D26E73">
        <w:t>časť K. prílohy č. 3</w:t>
      </w:r>
      <w:r w:rsidR="009F2DF1" w:rsidRPr="00D26E73">
        <w:t xml:space="preserve"> o podsúvahových položkách</w:t>
      </w:r>
    </w:p>
    <w:p w14:paraId="723F8162" w14:textId="77777777" w:rsidR="00652ADC" w:rsidRDefault="00652ADC" w:rsidP="00652ADC">
      <w:pPr>
        <w:pStyle w:val="Nzov"/>
        <w:keepNext w:val="0"/>
        <w:spacing w:before="0" w:beforeAutospacing="0" w:after="0"/>
        <w:jc w:val="left"/>
        <w:rPr>
          <w:b w:val="0"/>
          <w:sz w:val="21"/>
          <w:szCs w:val="21"/>
        </w:rPr>
      </w:pPr>
      <w:r w:rsidRPr="00473AB7">
        <w:rPr>
          <w:b w:val="0"/>
          <w:sz w:val="21"/>
          <w:szCs w:val="21"/>
        </w:rPr>
        <w:t>ÚJ nemá obsahovú náplň.</w:t>
      </w:r>
    </w:p>
    <w:p w14:paraId="09537EF2" w14:textId="77777777" w:rsidR="00ED351C" w:rsidRPr="00ED351C" w:rsidRDefault="00ED351C" w:rsidP="00ED351C"/>
    <w:p w14:paraId="6339C495" w14:textId="77777777" w:rsidR="00154D7B" w:rsidRPr="00154D7B" w:rsidRDefault="00154D7B" w:rsidP="00154D7B">
      <w:pPr>
        <w:jc w:val="center"/>
        <w:rPr>
          <w:b/>
          <w:caps/>
          <w:sz w:val="24"/>
        </w:rPr>
      </w:pPr>
      <w:r>
        <w:rPr>
          <w:b/>
          <w:caps/>
          <w:sz w:val="24"/>
        </w:rPr>
        <w:t>l. informácie o iných aktívach a in</w:t>
      </w:r>
      <w:r w:rsidR="0090747F">
        <w:rPr>
          <w:b/>
          <w:caps/>
          <w:sz w:val="24"/>
        </w:rPr>
        <w:t>Ý</w:t>
      </w:r>
      <w:r>
        <w:rPr>
          <w:b/>
          <w:caps/>
          <w:sz w:val="24"/>
        </w:rPr>
        <w:t>ch pasívach</w:t>
      </w:r>
    </w:p>
    <w:p w14:paraId="3A376A96" w14:textId="77777777" w:rsidR="00E96184" w:rsidRDefault="009F2DF1" w:rsidP="00652ADC">
      <w:pPr>
        <w:pStyle w:val="Nadpiss1urovne"/>
      </w:pPr>
      <w:r w:rsidRPr="00D26E73">
        <w:t xml:space="preserve">Informácie k </w:t>
      </w:r>
      <w:r w:rsidR="005F3646" w:rsidRPr="00D26E73">
        <w:t>čas</w:t>
      </w:r>
      <w:r w:rsidRPr="00D26E73">
        <w:t>ti</w:t>
      </w:r>
      <w:r w:rsidR="005F3646" w:rsidRPr="00D26E73">
        <w:t xml:space="preserve"> L. písm. a) prílohy č. 3</w:t>
      </w:r>
      <w:r w:rsidRPr="00D26E73">
        <w:t xml:space="preserve"> o podmienených záväzkoch</w:t>
      </w:r>
    </w:p>
    <w:p w14:paraId="7B00C9E4" w14:textId="77777777" w:rsidR="002A2E2F" w:rsidRPr="00473AB7" w:rsidRDefault="002A2E2F" w:rsidP="002A2E2F">
      <w:pPr>
        <w:pStyle w:val="Nzov"/>
        <w:keepNext w:val="0"/>
        <w:spacing w:before="0" w:beforeAutospacing="0" w:after="0"/>
        <w:jc w:val="left"/>
        <w:rPr>
          <w:b w:val="0"/>
          <w:sz w:val="21"/>
          <w:szCs w:val="21"/>
        </w:rPr>
      </w:pPr>
      <w:r w:rsidRPr="00473AB7">
        <w:rPr>
          <w:b w:val="0"/>
          <w:sz w:val="21"/>
          <w:szCs w:val="21"/>
        </w:rPr>
        <w:t>ÚJ nemá obsahovú náplň.</w:t>
      </w:r>
    </w:p>
    <w:p w14:paraId="684E2204" w14:textId="77777777" w:rsidR="002A2E2F" w:rsidRPr="00D26E73" w:rsidRDefault="002A2E2F" w:rsidP="002A2E2F">
      <w:pPr>
        <w:pStyle w:val="Nadpiss1urovne"/>
        <w:numPr>
          <w:ilvl w:val="0"/>
          <w:numId w:val="0"/>
        </w:numPr>
      </w:pPr>
    </w:p>
    <w:p w14:paraId="187BECC4" w14:textId="77777777" w:rsidR="005F3646" w:rsidRDefault="009F2DF1" w:rsidP="002A2E2F">
      <w:pPr>
        <w:pStyle w:val="Nadpiss1urovne"/>
      </w:pPr>
      <w:r w:rsidRPr="00D26E73">
        <w:t xml:space="preserve">Informácie k </w:t>
      </w:r>
      <w:r w:rsidR="005F3646" w:rsidRPr="00D26E73">
        <w:t>čas</w:t>
      </w:r>
      <w:r w:rsidRPr="00D26E73">
        <w:t>ti</w:t>
      </w:r>
      <w:r w:rsidR="005F3646" w:rsidRPr="00D26E73">
        <w:t xml:space="preserve"> L. písm. c) prílohy č. 3</w:t>
      </w:r>
      <w:r w:rsidRPr="00D26E73">
        <w:t xml:space="preserve"> o podmienenom majetku</w:t>
      </w:r>
    </w:p>
    <w:p w14:paraId="6536D199" w14:textId="77777777" w:rsidR="002A2E2F" w:rsidRPr="00473AB7" w:rsidRDefault="002A2E2F" w:rsidP="002A2E2F">
      <w:pPr>
        <w:pStyle w:val="Nzov"/>
        <w:keepNext w:val="0"/>
        <w:spacing w:before="0" w:beforeAutospacing="0" w:after="0"/>
        <w:jc w:val="left"/>
        <w:rPr>
          <w:b w:val="0"/>
          <w:sz w:val="21"/>
          <w:szCs w:val="21"/>
        </w:rPr>
      </w:pPr>
      <w:r w:rsidRPr="00473AB7">
        <w:rPr>
          <w:b w:val="0"/>
          <w:sz w:val="21"/>
          <w:szCs w:val="21"/>
        </w:rPr>
        <w:t>ÚJ nemá obsahovú náplň.</w:t>
      </w:r>
    </w:p>
    <w:p w14:paraId="0313D5D8" w14:textId="77777777" w:rsidR="002A2E2F" w:rsidRPr="002A2E2F" w:rsidRDefault="002A2E2F" w:rsidP="002A2E2F">
      <w:pPr>
        <w:pStyle w:val="Nadpiss1urovne"/>
        <w:numPr>
          <w:ilvl w:val="0"/>
          <w:numId w:val="0"/>
        </w:numPr>
      </w:pPr>
    </w:p>
    <w:p w14:paraId="2AFF6B3A" w14:textId="77777777" w:rsidR="00154D7B" w:rsidRPr="00154D7B" w:rsidRDefault="00154D7B" w:rsidP="00154D7B">
      <w:pPr>
        <w:pStyle w:val="Nadpis1"/>
        <w:spacing w:before="0" w:after="0"/>
        <w:jc w:val="center"/>
        <w:rPr>
          <w:rFonts w:ascii="Arial Narrow" w:hAnsi="Arial Narrow"/>
          <w:sz w:val="24"/>
          <w:szCs w:val="24"/>
        </w:rPr>
      </w:pPr>
      <w:bookmarkStart w:id="1" w:name="_Toc530739923"/>
      <w:r>
        <w:rPr>
          <w:rFonts w:ascii="Arial Narrow" w:hAnsi="Arial Narrow"/>
          <w:sz w:val="24"/>
          <w:szCs w:val="24"/>
        </w:rPr>
        <w:t xml:space="preserve">M. </w:t>
      </w:r>
      <w:r w:rsidRPr="00154D7B">
        <w:rPr>
          <w:rFonts w:ascii="Arial Narrow" w:hAnsi="Arial Narrow"/>
          <w:sz w:val="24"/>
          <w:szCs w:val="24"/>
        </w:rPr>
        <w:t>INFORMÁCIE O PRÍJMOCH A VÝHODÁCH ČLENOV ŠTATUTÁRNYCH  ORGÁNOV, DOZORNÝCH ORGÁNOV A INÝCH ORGÁNOV ÚČTOVNEJ JEDNOTKY</w:t>
      </w:r>
      <w:bookmarkEnd w:id="1"/>
    </w:p>
    <w:p w14:paraId="23C16CE9" w14:textId="77777777" w:rsidR="00154D7B" w:rsidRPr="00154D7B" w:rsidRDefault="00154D7B" w:rsidP="00154D7B">
      <w:pPr>
        <w:jc w:val="center"/>
        <w:rPr>
          <w:b/>
          <w:caps/>
          <w:sz w:val="24"/>
        </w:rPr>
      </w:pPr>
    </w:p>
    <w:p w14:paraId="4E7BF325" w14:textId="77777777" w:rsidR="00056D07" w:rsidRDefault="009F2DF1" w:rsidP="002A2E2F">
      <w:pPr>
        <w:pStyle w:val="Nadpiss1urovne"/>
      </w:pPr>
      <w:r w:rsidRPr="00D26E73">
        <w:t xml:space="preserve">Informácie k časti </w:t>
      </w:r>
      <w:r w:rsidR="00056D07" w:rsidRPr="00D26E73">
        <w:t>M. prílohy č. 3</w:t>
      </w:r>
      <w:r w:rsidRPr="00D26E73">
        <w:t xml:space="preserve"> o príjmoch a výhodách členov štatutárnych</w:t>
      </w:r>
      <w:r w:rsidR="00186B91" w:rsidRPr="00D26E73">
        <w:t xml:space="preserve"> orgánov</w:t>
      </w:r>
      <w:r w:rsidRPr="00D26E73">
        <w:t>, dozorných</w:t>
      </w:r>
      <w:r w:rsidR="00186B91" w:rsidRPr="00D26E73">
        <w:t xml:space="preserve"> orgánov</w:t>
      </w:r>
      <w:r w:rsidRPr="00D26E73">
        <w:t xml:space="preserve"> a iných orgánov</w:t>
      </w:r>
    </w:p>
    <w:p w14:paraId="042BBDBE" w14:textId="77777777" w:rsidR="002A2E2F" w:rsidRPr="00473AB7" w:rsidRDefault="002A2E2F" w:rsidP="002A2E2F">
      <w:pPr>
        <w:pStyle w:val="Nzov"/>
        <w:keepNext w:val="0"/>
        <w:spacing w:before="0" w:beforeAutospacing="0" w:after="0"/>
        <w:jc w:val="left"/>
        <w:rPr>
          <w:b w:val="0"/>
          <w:sz w:val="21"/>
          <w:szCs w:val="21"/>
        </w:rPr>
      </w:pPr>
      <w:r w:rsidRPr="00473AB7">
        <w:rPr>
          <w:b w:val="0"/>
          <w:sz w:val="21"/>
          <w:szCs w:val="21"/>
        </w:rPr>
        <w:t>ÚJ nemá obsahovú náplň.</w:t>
      </w:r>
    </w:p>
    <w:p w14:paraId="1D1AD9B3" w14:textId="77777777" w:rsidR="003D0260" w:rsidRDefault="003D0260" w:rsidP="003D0260"/>
    <w:p w14:paraId="2A1E59EE" w14:textId="77777777" w:rsidR="00154D7B" w:rsidRPr="00154D7B" w:rsidRDefault="00154D7B" w:rsidP="00154D7B">
      <w:pPr>
        <w:pStyle w:val="Nadpis1"/>
        <w:spacing w:before="0" w:after="0"/>
        <w:jc w:val="center"/>
        <w:rPr>
          <w:rFonts w:ascii="Arial Narrow" w:hAnsi="Arial Narrow"/>
          <w:sz w:val="24"/>
          <w:szCs w:val="24"/>
        </w:rPr>
      </w:pPr>
      <w:bookmarkStart w:id="2" w:name="_Toc530739924"/>
      <w:r>
        <w:rPr>
          <w:rFonts w:ascii="Arial Narrow" w:hAnsi="Arial Narrow"/>
          <w:sz w:val="24"/>
          <w:szCs w:val="24"/>
        </w:rPr>
        <w:t xml:space="preserve">N. </w:t>
      </w:r>
      <w:r w:rsidRPr="00154D7B">
        <w:rPr>
          <w:rFonts w:ascii="Arial Narrow" w:hAnsi="Arial Narrow"/>
          <w:sz w:val="24"/>
          <w:szCs w:val="24"/>
        </w:rPr>
        <w:t>INFORMÁCIE O EKONOMICKÝCH VZŤAHOCH ÚČTOVNEJ JEDNOTKY A SPRIAZNENÝCH OSôB</w:t>
      </w:r>
      <w:bookmarkEnd w:id="2"/>
    </w:p>
    <w:p w14:paraId="696CD840" w14:textId="77777777" w:rsidR="00274B30" w:rsidRPr="003B7202" w:rsidRDefault="00274B30" w:rsidP="003D0260">
      <w:pPr>
        <w:rPr>
          <w:b/>
          <w:bCs/>
          <w:color w:val="FF0000"/>
          <w:kern w:val="32"/>
          <w:sz w:val="24"/>
        </w:rPr>
      </w:pPr>
    </w:p>
    <w:p w14:paraId="0FB0F275" w14:textId="77777777" w:rsidR="0028309C" w:rsidRDefault="008439CA" w:rsidP="002A2E2F">
      <w:pPr>
        <w:pStyle w:val="Nadpiss1urovne"/>
      </w:pPr>
      <w:r w:rsidRPr="00D26E73">
        <w:t>Informácie k časti N. prílohy č. 3</w:t>
      </w:r>
      <w:r w:rsidR="009F2DF1" w:rsidRPr="00D26E73">
        <w:t xml:space="preserve"> o ekonomických vzťahoch medzi účtovnou jednotkou a spriaznenými osobami</w:t>
      </w:r>
    </w:p>
    <w:p w14:paraId="125238DD" w14:textId="77777777" w:rsidR="002A2E2F" w:rsidRDefault="002A2E2F" w:rsidP="002A2E2F">
      <w:pPr>
        <w:pStyle w:val="Nzov"/>
        <w:keepNext w:val="0"/>
        <w:spacing w:before="0" w:beforeAutospacing="0" w:after="0"/>
        <w:jc w:val="left"/>
        <w:rPr>
          <w:b w:val="0"/>
          <w:sz w:val="21"/>
          <w:szCs w:val="21"/>
        </w:rPr>
      </w:pPr>
      <w:r w:rsidRPr="00473AB7">
        <w:rPr>
          <w:b w:val="0"/>
          <w:sz w:val="21"/>
          <w:szCs w:val="21"/>
        </w:rPr>
        <w:t>ÚJ nemá obsahovú náplň.</w:t>
      </w:r>
    </w:p>
    <w:p w14:paraId="775C3F43" w14:textId="77777777" w:rsidR="00154D7B" w:rsidRDefault="00154D7B" w:rsidP="002B2E75">
      <w:pPr>
        <w:rPr>
          <w:sz w:val="21"/>
          <w:szCs w:val="21"/>
        </w:rPr>
      </w:pPr>
    </w:p>
    <w:p w14:paraId="28F3EA66" w14:textId="77777777" w:rsidR="00154D7B" w:rsidRDefault="00E40AD4" w:rsidP="00E40AD4">
      <w:pPr>
        <w:pStyle w:val="Nadpis1"/>
        <w:spacing w:before="0" w:after="0"/>
        <w:jc w:val="center"/>
        <w:rPr>
          <w:rFonts w:ascii="Arial Narrow" w:hAnsi="Arial Narrow"/>
          <w:sz w:val="24"/>
          <w:szCs w:val="24"/>
        </w:rPr>
      </w:pPr>
      <w:bookmarkStart w:id="3" w:name="_Toc530739925"/>
      <w:r>
        <w:rPr>
          <w:rFonts w:ascii="Arial Narrow" w:hAnsi="Arial Narrow"/>
          <w:sz w:val="24"/>
          <w:szCs w:val="24"/>
        </w:rPr>
        <w:lastRenderedPageBreak/>
        <w:t xml:space="preserve">O. </w:t>
      </w:r>
      <w:r w:rsidR="00154D7B" w:rsidRPr="00E40AD4">
        <w:rPr>
          <w:rFonts w:ascii="Arial Narrow" w:hAnsi="Arial Narrow"/>
          <w:sz w:val="24"/>
          <w:szCs w:val="24"/>
        </w:rPr>
        <w:t>INFORMÁCIE O SKUTOČNOSTIACH, KTORÉ NASTALI PO DNI, KU KTORÉMU SA ZOSTAVUJE ÚČTOVNÁ ZÁVIERKA, DO DŇA ZOSTAVENIA ÚČTOVNEJ ZÁVIERKY</w:t>
      </w:r>
      <w:bookmarkEnd w:id="3"/>
    </w:p>
    <w:p w14:paraId="307404AD" w14:textId="77777777" w:rsidR="00E40AD4" w:rsidRPr="00E40AD4" w:rsidRDefault="00E40AD4" w:rsidP="00E40AD4"/>
    <w:p w14:paraId="6DE42E79" w14:textId="77777777" w:rsidR="00E40AD4" w:rsidRDefault="00E40AD4" w:rsidP="00E40AD4">
      <w:pPr>
        <w:pStyle w:val="Nadpiss1urovne"/>
      </w:pPr>
      <w:r>
        <w:t>Informácie k časti O. prílohy č. 3 o skutočnostiach, ktoré nastali po dni, ku ktorému sa zostavuje účtovná závierka, do dňa zostavenia účtovnej závierky</w:t>
      </w:r>
    </w:p>
    <w:p w14:paraId="511321FC" w14:textId="00E2671B" w:rsidR="00D72246" w:rsidRPr="00D72246" w:rsidRDefault="00D72246" w:rsidP="00D72246">
      <w:pPr>
        <w:pStyle w:val="Nadpiss1urovne"/>
        <w:numPr>
          <w:ilvl w:val="0"/>
          <w:numId w:val="0"/>
        </w:numPr>
        <w:ind w:left="360"/>
        <w:rPr>
          <w:b w:val="0"/>
          <w:bCs/>
          <w:lang w:val="en-US"/>
        </w:rPr>
      </w:pPr>
      <w:r w:rsidRPr="00D72246">
        <w:rPr>
          <w:b w:val="0"/>
          <w:bCs/>
          <w:lang w:val="en-US"/>
        </w:rPr>
        <w:t>Na konci roku 2019 sa prvýkrát objavili správy z Číny týkajúce sa COVID-19 (Coronavirus). V prvých mesiacoch roku 2020 sa vírus rozšíril do celého sveta a negatívne ovplyvnil mnoho krajín. Aj keď v čase zverejnenia tejto účtovnej závierky sa situácia neustále mení, zdá sa, že negatívny vplyv na svetový obchod, na firmy aj na jednotlivcov môže byť vážnejší ako sa pôvodne očakávalo. Výmenný kurz, ktorý používa účtovná jednotka, oslabil, hodnota akcií na trhoch klesla a ceny komodít zaznamenávajú významné fluktuácie. Pretože sa situácia stále vyvíja, vedenie účtovnej jednotky si nemyslí, že je možné poskytnúť kvantitatívne odhady potenciálneho vplyvu súčasnej situácie na účtovnú jednotku. Akýkoľvek negatívny vplyv, resp. stratu, zahrnie účtovná jednotka do účtovníctva a účtovnej závierky roku 202</w:t>
      </w:r>
      <w:r w:rsidR="003F601D">
        <w:rPr>
          <w:b w:val="0"/>
          <w:bCs/>
          <w:lang w:val="en-US"/>
        </w:rPr>
        <w:t>1</w:t>
      </w:r>
      <w:r w:rsidRPr="00D72246">
        <w:rPr>
          <w:b w:val="0"/>
          <w:bCs/>
          <w:lang w:val="en-US"/>
        </w:rPr>
        <w:t xml:space="preserve">. </w:t>
      </w:r>
    </w:p>
    <w:p w14:paraId="660BA865" w14:textId="0FD7CD20" w:rsidR="00D72246" w:rsidRDefault="00D72246" w:rsidP="00D72246">
      <w:pPr>
        <w:pStyle w:val="Nadpiss1urovne"/>
        <w:numPr>
          <w:ilvl w:val="0"/>
          <w:numId w:val="0"/>
        </w:numPr>
        <w:ind w:left="360"/>
      </w:pPr>
      <w:r w:rsidRPr="00CC6C25">
        <w:t>Napriek tejto situácii, vedenie spoločnosti je presvedčené, že spoločnosť bude naďalej vykonávať obchodnú činnosť (going concern).</w:t>
      </w:r>
    </w:p>
    <w:p w14:paraId="64E4F939" w14:textId="5595B1BB" w:rsidR="000D793C" w:rsidRPr="000D793C" w:rsidRDefault="000D793C" w:rsidP="00D72246">
      <w:pPr>
        <w:pStyle w:val="Nadpiss1urovne"/>
        <w:numPr>
          <w:ilvl w:val="0"/>
          <w:numId w:val="0"/>
        </w:numPr>
        <w:ind w:left="360"/>
        <w:rPr>
          <w:b w:val="0"/>
          <w:bCs/>
        </w:rPr>
      </w:pPr>
      <w:r w:rsidRPr="000D793C">
        <w:rPr>
          <w:b w:val="0"/>
          <w:bCs/>
        </w:rPr>
        <w:t>Od 23.10.2020 sa zmenil názov spoločnosti na AFS, s.r.o.</w:t>
      </w:r>
    </w:p>
    <w:p w14:paraId="1FD524F6" w14:textId="77777777" w:rsidR="00154D7B" w:rsidRPr="000D793C" w:rsidRDefault="00154D7B" w:rsidP="002B2E75">
      <w:pPr>
        <w:rPr>
          <w:bCs/>
          <w:sz w:val="21"/>
          <w:szCs w:val="21"/>
        </w:rPr>
      </w:pPr>
    </w:p>
    <w:p w14:paraId="4EF7AFDB" w14:textId="77777777" w:rsidR="00E40AD4" w:rsidRDefault="00E40AD4" w:rsidP="002B2E75">
      <w:pPr>
        <w:rPr>
          <w:sz w:val="21"/>
          <w:szCs w:val="21"/>
        </w:rPr>
      </w:pPr>
    </w:p>
    <w:p w14:paraId="0F225122" w14:textId="77777777" w:rsidR="00E40AD4" w:rsidRPr="00ED351C" w:rsidRDefault="00274B30" w:rsidP="00274B30">
      <w:pPr>
        <w:pStyle w:val="Nadpis1"/>
        <w:tabs>
          <w:tab w:val="left" w:pos="2325"/>
          <w:tab w:val="center" w:pos="4592"/>
        </w:tabs>
        <w:spacing w:before="0" w:after="0"/>
        <w:rPr>
          <w:rFonts w:ascii="Arial Narrow" w:hAnsi="Arial Narrow"/>
          <w:sz w:val="24"/>
          <w:szCs w:val="24"/>
        </w:rPr>
      </w:pPr>
      <w:r w:rsidRPr="00ED351C">
        <w:rPr>
          <w:rFonts w:ascii="Arial Narrow" w:hAnsi="Arial Narrow"/>
          <w:sz w:val="24"/>
          <w:szCs w:val="24"/>
        </w:rPr>
        <w:tab/>
      </w:r>
      <w:r w:rsidRPr="00ED351C">
        <w:rPr>
          <w:rFonts w:ascii="Arial Narrow" w:hAnsi="Arial Narrow"/>
          <w:sz w:val="24"/>
          <w:szCs w:val="24"/>
        </w:rPr>
        <w:tab/>
      </w:r>
      <w:r w:rsidR="00326598" w:rsidRPr="00ED351C">
        <w:rPr>
          <w:rFonts w:ascii="Arial Narrow" w:hAnsi="Arial Narrow"/>
          <w:sz w:val="24"/>
          <w:szCs w:val="24"/>
        </w:rPr>
        <w:t xml:space="preserve">P. </w:t>
      </w:r>
      <w:r w:rsidR="00F77061" w:rsidRPr="00ED351C">
        <w:rPr>
          <w:rFonts w:ascii="Arial Narrow" w:hAnsi="Arial Narrow"/>
          <w:sz w:val="24"/>
          <w:szCs w:val="24"/>
        </w:rPr>
        <w:t>PREHĽAD ZMIEN VLASTNÉHO IMANIA</w:t>
      </w:r>
    </w:p>
    <w:p w14:paraId="328F4065" w14:textId="77777777" w:rsidR="00E40AD4" w:rsidRDefault="00274B30" w:rsidP="00274B30">
      <w:pPr>
        <w:tabs>
          <w:tab w:val="left" w:pos="2670"/>
          <w:tab w:val="left" w:pos="3195"/>
        </w:tabs>
        <w:rPr>
          <w:sz w:val="21"/>
          <w:szCs w:val="21"/>
        </w:rPr>
      </w:pPr>
      <w:r>
        <w:rPr>
          <w:sz w:val="21"/>
          <w:szCs w:val="21"/>
        </w:rPr>
        <w:tab/>
      </w:r>
      <w:r>
        <w:rPr>
          <w:sz w:val="21"/>
          <w:szCs w:val="21"/>
        </w:rPr>
        <w:tab/>
      </w:r>
    </w:p>
    <w:p w14:paraId="3CA641A0" w14:textId="77777777" w:rsidR="00F92DD8" w:rsidRDefault="009F2DF1" w:rsidP="00C11715">
      <w:pPr>
        <w:pStyle w:val="Nadpiss1urovne"/>
      </w:pPr>
      <w:r w:rsidRPr="00D26E73">
        <w:t>Informácie k časti</w:t>
      </w:r>
      <w:r w:rsidR="00F92DD8" w:rsidRPr="00D26E73">
        <w:t xml:space="preserve"> P. prílohy č. 3</w:t>
      </w:r>
      <w:r w:rsidR="007F2BF6" w:rsidRPr="00D26E73">
        <w:t xml:space="preserve"> o zmenách vlastného imania</w:t>
      </w:r>
    </w:p>
    <w:p w14:paraId="51307649" w14:textId="77777777" w:rsidR="00866726" w:rsidRPr="00866726" w:rsidRDefault="00866726" w:rsidP="00274B30">
      <w:pPr>
        <w:pStyle w:val="Nadpiss1urovne"/>
        <w:numPr>
          <w:ilvl w:val="0"/>
          <w:numId w:val="0"/>
        </w:numPr>
        <w:tabs>
          <w:tab w:val="left" w:pos="2730"/>
        </w:tabs>
        <w:rPr>
          <w:b w:val="0"/>
        </w:rPr>
      </w:pPr>
      <w:r w:rsidRPr="00866726">
        <w:rPr>
          <w:b w:val="0"/>
        </w:rPr>
        <w:t>Tabuľka č. 1</w:t>
      </w:r>
      <w:r w:rsidR="00274B30">
        <w:rPr>
          <w:b w:val="0"/>
        </w:rPr>
        <w:tab/>
      </w:r>
    </w:p>
    <w:tbl>
      <w:tblPr>
        <w:tblW w:w="5000" w:type="pct"/>
        <w:jc w:val="center"/>
        <w:tblLayout w:type="fixed"/>
        <w:tblCellMar>
          <w:left w:w="28" w:type="dxa"/>
          <w:right w:w="28" w:type="dxa"/>
        </w:tblCellMar>
        <w:tblLook w:val="00A0" w:firstRow="1" w:lastRow="0" w:firstColumn="1" w:lastColumn="0" w:noHBand="0" w:noVBand="0"/>
      </w:tblPr>
      <w:tblGrid>
        <w:gridCol w:w="2135"/>
        <w:gridCol w:w="1404"/>
        <w:gridCol w:w="1404"/>
        <w:gridCol w:w="1404"/>
        <w:gridCol w:w="1404"/>
        <w:gridCol w:w="1404"/>
      </w:tblGrid>
      <w:tr w:rsidR="00866726" w:rsidRPr="00D26E73" w14:paraId="5E1FA6D2" w14:textId="77777777" w:rsidTr="00ED351C">
        <w:trPr>
          <w:trHeight w:val="183"/>
          <w:jc w:val="center"/>
        </w:trPr>
        <w:tc>
          <w:tcPr>
            <w:tcW w:w="2135" w:type="dxa"/>
            <w:vMerge w:val="restart"/>
            <w:tcBorders>
              <w:top w:val="single" w:sz="12" w:space="0" w:color="auto"/>
              <w:left w:val="single" w:sz="12" w:space="0" w:color="auto"/>
              <w:bottom w:val="nil"/>
              <w:right w:val="single" w:sz="12" w:space="0" w:color="auto"/>
            </w:tcBorders>
            <w:noWrap/>
            <w:vAlign w:val="center"/>
          </w:tcPr>
          <w:p w14:paraId="4B369C38" w14:textId="77777777" w:rsidR="00866726" w:rsidRPr="00D26E73" w:rsidRDefault="00866726" w:rsidP="002A7FF6">
            <w:pPr>
              <w:pStyle w:val="TopHeader"/>
              <w:rPr>
                <w:sz w:val="21"/>
                <w:szCs w:val="21"/>
              </w:rPr>
            </w:pPr>
            <w:r w:rsidRPr="00D26E73">
              <w:rPr>
                <w:sz w:val="21"/>
                <w:szCs w:val="21"/>
              </w:rPr>
              <w:t>Položka vlastného imania</w:t>
            </w:r>
          </w:p>
        </w:tc>
        <w:tc>
          <w:tcPr>
            <w:tcW w:w="7020" w:type="dxa"/>
            <w:gridSpan w:val="5"/>
            <w:tcBorders>
              <w:top w:val="single" w:sz="12" w:space="0" w:color="auto"/>
              <w:left w:val="single" w:sz="12" w:space="0" w:color="auto"/>
              <w:bottom w:val="single" w:sz="12" w:space="0" w:color="auto"/>
              <w:right w:val="single" w:sz="12" w:space="0" w:color="auto"/>
            </w:tcBorders>
            <w:vAlign w:val="center"/>
          </w:tcPr>
          <w:p w14:paraId="0913F80C" w14:textId="77777777" w:rsidR="00866726" w:rsidRPr="00D26E73" w:rsidRDefault="00866726" w:rsidP="002A7FF6">
            <w:pPr>
              <w:pStyle w:val="TopHeader"/>
              <w:rPr>
                <w:sz w:val="21"/>
                <w:szCs w:val="21"/>
              </w:rPr>
            </w:pPr>
            <w:r w:rsidRPr="00D26E73">
              <w:rPr>
                <w:sz w:val="21"/>
                <w:szCs w:val="21"/>
              </w:rPr>
              <w:t>Bežné účtovné obdobie</w:t>
            </w:r>
          </w:p>
        </w:tc>
      </w:tr>
      <w:tr w:rsidR="00866726" w:rsidRPr="00D26E73" w14:paraId="2E429BF4" w14:textId="77777777" w:rsidTr="00ED351C">
        <w:trPr>
          <w:jc w:val="center"/>
        </w:trPr>
        <w:tc>
          <w:tcPr>
            <w:tcW w:w="2135" w:type="dxa"/>
            <w:vMerge/>
            <w:tcBorders>
              <w:top w:val="single" w:sz="8" w:space="0" w:color="auto"/>
              <w:left w:val="single" w:sz="12" w:space="0" w:color="auto"/>
              <w:bottom w:val="single" w:sz="4" w:space="0" w:color="auto"/>
              <w:right w:val="single" w:sz="12" w:space="0" w:color="auto"/>
            </w:tcBorders>
            <w:vAlign w:val="center"/>
          </w:tcPr>
          <w:p w14:paraId="7F4FA48C" w14:textId="77777777" w:rsidR="00866726" w:rsidRPr="00D26E73" w:rsidRDefault="00866726" w:rsidP="002A7FF6">
            <w:pPr>
              <w:pStyle w:val="TopHeader"/>
              <w:rPr>
                <w:sz w:val="21"/>
                <w:szCs w:val="21"/>
              </w:rPr>
            </w:pPr>
          </w:p>
        </w:tc>
        <w:tc>
          <w:tcPr>
            <w:tcW w:w="1404" w:type="dxa"/>
            <w:tcBorders>
              <w:top w:val="single" w:sz="12" w:space="0" w:color="auto"/>
              <w:left w:val="single" w:sz="12" w:space="0" w:color="auto"/>
              <w:bottom w:val="single" w:sz="4" w:space="0" w:color="auto"/>
              <w:right w:val="single" w:sz="12" w:space="0" w:color="auto"/>
            </w:tcBorders>
            <w:vAlign w:val="center"/>
          </w:tcPr>
          <w:p w14:paraId="2D687C08" w14:textId="77777777" w:rsidR="00866726" w:rsidRPr="00D26E73" w:rsidRDefault="00866726" w:rsidP="002A7FF6">
            <w:pPr>
              <w:pStyle w:val="TopHeader"/>
              <w:rPr>
                <w:sz w:val="21"/>
                <w:szCs w:val="21"/>
              </w:rPr>
            </w:pPr>
            <w:r w:rsidRPr="00D26E73">
              <w:rPr>
                <w:sz w:val="21"/>
                <w:szCs w:val="21"/>
              </w:rPr>
              <w:t>Stav na začiatku účtovného obdobia</w:t>
            </w:r>
          </w:p>
        </w:tc>
        <w:tc>
          <w:tcPr>
            <w:tcW w:w="1404" w:type="dxa"/>
            <w:tcBorders>
              <w:top w:val="single" w:sz="12" w:space="0" w:color="auto"/>
              <w:left w:val="single" w:sz="12" w:space="0" w:color="auto"/>
              <w:bottom w:val="single" w:sz="4" w:space="0" w:color="auto"/>
              <w:right w:val="single" w:sz="12" w:space="0" w:color="auto"/>
            </w:tcBorders>
            <w:vAlign w:val="center"/>
          </w:tcPr>
          <w:p w14:paraId="1C6B0B69" w14:textId="77777777" w:rsidR="00866726" w:rsidRPr="00D26E73" w:rsidRDefault="00866726" w:rsidP="002A7FF6">
            <w:pPr>
              <w:pStyle w:val="TopHeader"/>
              <w:rPr>
                <w:sz w:val="21"/>
                <w:szCs w:val="21"/>
              </w:rPr>
            </w:pPr>
            <w:r w:rsidRPr="00D26E73">
              <w:rPr>
                <w:sz w:val="21"/>
                <w:szCs w:val="21"/>
              </w:rPr>
              <w:t xml:space="preserve">Prírastky </w:t>
            </w:r>
          </w:p>
        </w:tc>
        <w:tc>
          <w:tcPr>
            <w:tcW w:w="1404" w:type="dxa"/>
            <w:tcBorders>
              <w:top w:val="single" w:sz="12" w:space="0" w:color="auto"/>
              <w:left w:val="single" w:sz="12" w:space="0" w:color="auto"/>
              <w:bottom w:val="single" w:sz="4" w:space="0" w:color="auto"/>
              <w:right w:val="single" w:sz="12" w:space="0" w:color="auto"/>
            </w:tcBorders>
            <w:vAlign w:val="center"/>
          </w:tcPr>
          <w:p w14:paraId="51A18014" w14:textId="77777777" w:rsidR="00866726" w:rsidRPr="00D26E73" w:rsidRDefault="00866726" w:rsidP="002A7FF6">
            <w:pPr>
              <w:pStyle w:val="TopHeader"/>
              <w:rPr>
                <w:sz w:val="21"/>
                <w:szCs w:val="21"/>
              </w:rPr>
            </w:pPr>
            <w:r w:rsidRPr="00D26E73">
              <w:rPr>
                <w:sz w:val="21"/>
                <w:szCs w:val="21"/>
              </w:rPr>
              <w:t xml:space="preserve">Úbytky </w:t>
            </w:r>
          </w:p>
        </w:tc>
        <w:tc>
          <w:tcPr>
            <w:tcW w:w="1404" w:type="dxa"/>
            <w:tcBorders>
              <w:top w:val="single" w:sz="12" w:space="0" w:color="auto"/>
              <w:left w:val="single" w:sz="12" w:space="0" w:color="auto"/>
              <w:bottom w:val="single" w:sz="4" w:space="0" w:color="auto"/>
              <w:right w:val="single" w:sz="12" w:space="0" w:color="auto"/>
            </w:tcBorders>
            <w:vAlign w:val="center"/>
          </w:tcPr>
          <w:p w14:paraId="3BBB5D4D" w14:textId="77777777" w:rsidR="00866726" w:rsidRPr="00D26E73" w:rsidRDefault="00866726" w:rsidP="002A7FF6">
            <w:pPr>
              <w:pStyle w:val="TopHeader"/>
              <w:rPr>
                <w:sz w:val="21"/>
                <w:szCs w:val="21"/>
              </w:rPr>
            </w:pPr>
            <w:r w:rsidRPr="00D26E73">
              <w:rPr>
                <w:sz w:val="21"/>
                <w:szCs w:val="21"/>
              </w:rPr>
              <w:t>Presuny</w:t>
            </w:r>
          </w:p>
        </w:tc>
        <w:tc>
          <w:tcPr>
            <w:tcW w:w="1404" w:type="dxa"/>
            <w:tcBorders>
              <w:top w:val="single" w:sz="12" w:space="0" w:color="auto"/>
              <w:left w:val="single" w:sz="12" w:space="0" w:color="auto"/>
              <w:bottom w:val="single" w:sz="4" w:space="0" w:color="auto"/>
              <w:right w:val="single" w:sz="12" w:space="0" w:color="auto"/>
            </w:tcBorders>
            <w:vAlign w:val="center"/>
          </w:tcPr>
          <w:p w14:paraId="1DF72B3E" w14:textId="77777777" w:rsidR="00866726" w:rsidRPr="00D26E73" w:rsidRDefault="00866726" w:rsidP="002A7FF6">
            <w:pPr>
              <w:pStyle w:val="TopHeader"/>
              <w:rPr>
                <w:sz w:val="21"/>
                <w:szCs w:val="21"/>
              </w:rPr>
            </w:pPr>
            <w:r w:rsidRPr="00D26E73">
              <w:rPr>
                <w:sz w:val="21"/>
                <w:szCs w:val="21"/>
              </w:rPr>
              <w:t>Stav na konci účtovného obdobia</w:t>
            </w:r>
          </w:p>
        </w:tc>
      </w:tr>
      <w:tr w:rsidR="00866726" w:rsidRPr="00D26E73" w14:paraId="2151E5F9" w14:textId="77777777" w:rsidTr="00ED351C">
        <w:trPr>
          <w:trHeight w:val="159"/>
          <w:jc w:val="center"/>
        </w:trPr>
        <w:tc>
          <w:tcPr>
            <w:tcW w:w="2135" w:type="dxa"/>
            <w:tcBorders>
              <w:top w:val="single" w:sz="4" w:space="0" w:color="auto"/>
              <w:left w:val="single" w:sz="12" w:space="0" w:color="auto"/>
              <w:bottom w:val="single" w:sz="12" w:space="0" w:color="auto"/>
              <w:right w:val="single" w:sz="12" w:space="0" w:color="auto"/>
            </w:tcBorders>
            <w:noWrap/>
            <w:vAlign w:val="center"/>
          </w:tcPr>
          <w:p w14:paraId="4C659C7B" w14:textId="77777777" w:rsidR="00866726" w:rsidRPr="00CB41A9" w:rsidRDefault="00866726" w:rsidP="002A7FF6">
            <w:pPr>
              <w:pStyle w:val="TopHeader"/>
              <w:rPr>
                <w:b w:val="0"/>
                <w:sz w:val="21"/>
                <w:szCs w:val="21"/>
              </w:rPr>
            </w:pPr>
            <w:r w:rsidRPr="00CB41A9">
              <w:rPr>
                <w:b w:val="0"/>
                <w:sz w:val="21"/>
                <w:szCs w:val="21"/>
              </w:rPr>
              <w:t>a</w:t>
            </w:r>
          </w:p>
        </w:tc>
        <w:tc>
          <w:tcPr>
            <w:tcW w:w="1404" w:type="dxa"/>
            <w:tcBorders>
              <w:top w:val="single" w:sz="4" w:space="0" w:color="auto"/>
              <w:left w:val="single" w:sz="12" w:space="0" w:color="auto"/>
              <w:bottom w:val="single" w:sz="12" w:space="0" w:color="auto"/>
              <w:right w:val="single" w:sz="12" w:space="0" w:color="auto"/>
            </w:tcBorders>
            <w:vAlign w:val="center"/>
          </w:tcPr>
          <w:p w14:paraId="71310767" w14:textId="77777777" w:rsidR="00866726" w:rsidRPr="00CB41A9" w:rsidRDefault="00866726" w:rsidP="002A7FF6">
            <w:pPr>
              <w:pStyle w:val="TopHeader"/>
              <w:rPr>
                <w:b w:val="0"/>
                <w:sz w:val="21"/>
                <w:szCs w:val="21"/>
              </w:rPr>
            </w:pPr>
            <w:r w:rsidRPr="00CB41A9">
              <w:rPr>
                <w:b w:val="0"/>
                <w:sz w:val="21"/>
                <w:szCs w:val="21"/>
              </w:rPr>
              <w:t>b</w:t>
            </w:r>
          </w:p>
        </w:tc>
        <w:tc>
          <w:tcPr>
            <w:tcW w:w="1404" w:type="dxa"/>
            <w:tcBorders>
              <w:top w:val="single" w:sz="4" w:space="0" w:color="auto"/>
              <w:left w:val="single" w:sz="12" w:space="0" w:color="auto"/>
              <w:bottom w:val="single" w:sz="12" w:space="0" w:color="auto"/>
              <w:right w:val="single" w:sz="12" w:space="0" w:color="auto"/>
            </w:tcBorders>
            <w:noWrap/>
            <w:vAlign w:val="center"/>
          </w:tcPr>
          <w:p w14:paraId="00F5E9C4" w14:textId="77777777" w:rsidR="00866726" w:rsidRPr="00CB41A9" w:rsidRDefault="00866726" w:rsidP="002A7FF6">
            <w:pPr>
              <w:pStyle w:val="TopHeader"/>
              <w:rPr>
                <w:b w:val="0"/>
                <w:sz w:val="21"/>
                <w:szCs w:val="21"/>
              </w:rPr>
            </w:pPr>
            <w:r w:rsidRPr="00CB41A9">
              <w:rPr>
                <w:b w:val="0"/>
                <w:sz w:val="21"/>
                <w:szCs w:val="21"/>
              </w:rPr>
              <w:t>c</w:t>
            </w:r>
          </w:p>
        </w:tc>
        <w:tc>
          <w:tcPr>
            <w:tcW w:w="1404" w:type="dxa"/>
            <w:tcBorders>
              <w:top w:val="single" w:sz="4" w:space="0" w:color="auto"/>
              <w:left w:val="single" w:sz="12" w:space="0" w:color="auto"/>
              <w:bottom w:val="single" w:sz="12" w:space="0" w:color="auto"/>
              <w:right w:val="single" w:sz="12" w:space="0" w:color="auto"/>
            </w:tcBorders>
            <w:noWrap/>
            <w:vAlign w:val="center"/>
          </w:tcPr>
          <w:p w14:paraId="7515B4AE" w14:textId="77777777" w:rsidR="00866726" w:rsidRPr="00CB41A9" w:rsidRDefault="00866726" w:rsidP="002A7FF6">
            <w:pPr>
              <w:pStyle w:val="TopHeader"/>
              <w:rPr>
                <w:b w:val="0"/>
                <w:sz w:val="21"/>
                <w:szCs w:val="21"/>
              </w:rPr>
            </w:pPr>
            <w:r w:rsidRPr="00CB41A9">
              <w:rPr>
                <w:b w:val="0"/>
                <w:sz w:val="21"/>
                <w:szCs w:val="21"/>
              </w:rPr>
              <w:t>d</w:t>
            </w:r>
          </w:p>
        </w:tc>
        <w:tc>
          <w:tcPr>
            <w:tcW w:w="1404" w:type="dxa"/>
            <w:tcBorders>
              <w:top w:val="single" w:sz="4" w:space="0" w:color="auto"/>
              <w:left w:val="single" w:sz="12" w:space="0" w:color="auto"/>
              <w:bottom w:val="single" w:sz="12" w:space="0" w:color="auto"/>
              <w:right w:val="single" w:sz="12" w:space="0" w:color="auto"/>
            </w:tcBorders>
            <w:noWrap/>
            <w:vAlign w:val="center"/>
          </w:tcPr>
          <w:p w14:paraId="5CC1650E" w14:textId="77777777" w:rsidR="00866726" w:rsidRPr="00CB41A9" w:rsidRDefault="00866726" w:rsidP="002A7FF6">
            <w:pPr>
              <w:pStyle w:val="TopHeader"/>
              <w:rPr>
                <w:b w:val="0"/>
                <w:sz w:val="21"/>
                <w:szCs w:val="21"/>
              </w:rPr>
            </w:pPr>
            <w:r w:rsidRPr="00CB41A9">
              <w:rPr>
                <w:b w:val="0"/>
                <w:sz w:val="21"/>
                <w:szCs w:val="21"/>
              </w:rPr>
              <w:t>e</w:t>
            </w:r>
          </w:p>
        </w:tc>
        <w:tc>
          <w:tcPr>
            <w:tcW w:w="1404" w:type="dxa"/>
            <w:tcBorders>
              <w:top w:val="single" w:sz="4" w:space="0" w:color="auto"/>
              <w:left w:val="single" w:sz="12" w:space="0" w:color="auto"/>
              <w:bottom w:val="single" w:sz="12" w:space="0" w:color="auto"/>
              <w:right w:val="single" w:sz="12" w:space="0" w:color="auto"/>
            </w:tcBorders>
            <w:vAlign w:val="center"/>
          </w:tcPr>
          <w:p w14:paraId="024EBA68" w14:textId="77777777" w:rsidR="00866726" w:rsidRPr="00CB41A9" w:rsidRDefault="00866726" w:rsidP="002A7FF6">
            <w:pPr>
              <w:pStyle w:val="TopHeader"/>
              <w:rPr>
                <w:b w:val="0"/>
                <w:sz w:val="21"/>
                <w:szCs w:val="21"/>
              </w:rPr>
            </w:pPr>
            <w:r w:rsidRPr="00CB41A9">
              <w:rPr>
                <w:b w:val="0"/>
                <w:sz w:val="21"/>
                <w:szCs w:val="21"/>
              </w:rPr>
              <w:t>f</w:t>
            </w:r>
          </w:p>
        </w:tc>
      </w:tr>
      <w:tr w:rsidR="003F601D" w:rsidRPr="00D26E73" w14:paraId="4BB45C1A" w14:textId="77777777" w:rsidTr="00ED351C">
        <w:trPr>
          <w:trHeight w:val="330"/>
          <w:jc w:val="center"/>
        </w:trPr>
        <w:tc>
          <w:tcPr>
            <w:tcW w:w="2135" w:type="dxa"/>
            <w:tcBorders>
              <w:top w:val="single" w:sz="12" w:space="0" w:color="auto"/>
              <w:left w:val="single" w:sz="12" w:space="0" w:color="auto"/>
              <w:bottom w:val="single" w:sz="4" w:space="0" w:color="auto"/>
              <w:right w:val="single" w:sz="12" w:space="0" w:color="auto"/>
            </w:tcBorders>
            <w:noWrap/>
            <w:vAlign w:val="center"/>
          </w:tcPr>
          <w:p w14:paraId="5DF05228" w14:textId="77777777" w:rsidR="003F601D" w:rsidRPr="00ED351C" w:rsidRDefault="003F601D" w:rsidP="003F601D">
            <w:pPr>
              <w:rPr>
                <w:sz w:val="21"/>
                <w:szCs w:val="21"/>
              </w:rPr>
            </w:pPr>
            <w:r w:rsidRPr="00ED351C">
              <w:rPr>
                <w:sz w:val="21"/>
                <w:szCs w:val="21"/>
              </w:rPr>
              <w:t>Základné imanie zapísané do OR</w:t>
            </w:r>
          </w:p>
        </w:tc>
        <w:tc>
          <w:tcPr>
            <w:tcW w:w="1404" w:type="dxa"/>
            <w:tcBorders>
              <w:top w:val="single" w:sz="12" w:space="0" w:color="auto"/>
              <w:left w:val="single" w:sz="12" w:space="0" w:color="auto"/>
              <w:bottom w:val="single" w:sz="4" w:space="0" w:color="auto"/>
              <w:right w:val="single" w:sz="4" w:space="0" w:color="auto"/>
            </w:tcBorders>
            <w:noWrap/>
            <w:vAlign w:val="center"/>
          </w:tcPr>
          <w:p w14:paraId="678CAB0F" w14:textId="1F078D03" w:rsidR="003F601D" w:rsidRPr="00D26E73" w:rsidRDefault="003F601D" w:rsidP="003F601D">
            <w:pPr>
              <w:pStyle w:val="Value"/>
              <w:rPr>
                <w:sz w:val="21"/>
                <w:szCs w:val="21"/>
              </w:rPr>
            </w:pPr>
            <w:r>
              <w:rPr>
                <w:sz w:val="21"/>
                <w:szCs w:val="21"/>
              </w:rPr>
              <w:t>9.958.176</w:t>
            </w:r>
          </w:p>
        </w:tc>
        <w:tc>
          <w:tcPr>
            <w:tcW w:w="1404" w:type="dxa"/>
            <w:tcBorders>
              <w:top w:val="single" w:sz="12" w:space="0" w:color="auto"/>
              <w:left w:val="nil"/>
              <w:bottom w:val="single" w:sz="4" w:space="0" w:color="auto"/>
              <w:right w:val="single" w:sz="4" w:space="0" w:color="auto"/>
            </w:tcBorders>
            <w:noWrap/>
            <w:vAlign w:val="center"/>
          </w:tcPr>
          <w:p w14:paraId="1A8B592F" w14:textId="77777777" w:rsidR="003F601D" w:rsidRPr="00D26E73" w:rsidRDefault="003F601D" w:rsidP="003F601D">
            <w:pPr>
              <w:pStyle w:val="Value"/>
              <w:rPr>
                <w:sz w:val="21"/>
                <w:szCs w:val="21"/>
              </w:rPr>
            </w:pPr>
          </w:p>
        </w:tc>
        <w:tc>
          <w:tcPr>
            <w:tcW w:w="1404" w:type="dxa"/>
            <w:tcBorders>
              <w:top w:val="single" w:sz="12" w:space="0" w:color="auto"/>
              <w:left w:val="nil"/>
              <w:bottom w:val="single" w:sz="4" w:space="0" w:color="auto"/>
              <w:right w:val="single" w:sz="4" w:space="0" w:color="auto"/>
            </w:tcBorders>
            <w:noWrap/>
            <w:vAlign w:val="center"/>
          </w:tcPr>
          <w:p w14:paraId="6EE927C7" w14:textId="77777777" w:rsidR="003F601D" w:rsidRPr="00D26E73" w:rsidRDefault="003F601D" w:rsidP="003F601D">
            <w:pPr>
              <w:pStyle w:val="Value"/>
              <w:rPr>
                <w:sz w:val="21"/>
                <w:szCs w:val="21"/>
              </w:rPr>
            </w:pPr>
          </w:p>
        </w:tc>
        <w:tc>
          <w:tcPr>
            <w:tcW w:w="1404" w:type="dxa"/>
            <w:tcBorders>
              <w:top w:val="single" w:sz="12" w:space="0" w:color="auto"/>
              <w:left w:val="nil"/>
              <w:bottom w:val="single" w:sz="4" w:space="0" w:color="auto"/>
              <w:right w:val="single" w:sz="4" w:space="0" w:color="auto"/>
            </w:tcBorders>
            <w:noWrap/>
            <w:vAlign w:val="center"/>
          </w:tcPr>
          <w:p w14:paraId="01A7F6FB" w14:textId="77777777" w:rsidR="003F601D" w:rsidRPr="00D26E73" w:rsidRDefault="003F601D" w:rsidP="003F601D">
            <w:pPr>
              <w:pStyle w:val="Value"/>
              <w:rPr>
                <w:sz w:val="21"/>
                <w:szCs w:val="21"/>
              </w:rPr>
            </w:pPr>
          </w:p>
        </w:tc>
        <w:tc>
          <w:tcPr>
            <w:tcW w:w="1404" w:type="dxa"/>
            <w:tcBorders>
              <w:top w:val="single" w:sz="12" w:space="0" w:color="auto"/>
              <w:left w:val="nil"/>
              <w:bottom w:val="single" w:sz="4" w:space="0" w:color="auto"/>
              <w:right w:val="single" w:sz="12" w:space="0" w:color="auto"/>
            </w:tcBorders>
            <w:noWrap/>
            <w:vAlign w:val="center"/>
          </w:tcPr>
          <w:p w14:paraId="23BAAE10" w14:textId="5C887F69" w:rsidR="003F601D" w:rsidRPr="00D26E73" w:rsidRDefault="003F601D" w:rsidP="003F601D">
            <w:pPr>
              <w:pStyle w:val="Value"/>
              <w:rPr>
                <w:sz w:val="21"/>
                <w:szCs w:val="21"/>
              </w:rPr>
            </w:pPr>
            <w:r>
              <w:rPr>
                <w:sz w:val="21"/>
                <w:szCs w:val="21"/>
              </w:rPr>
              <w:t>9.958.176</w:t>
            </w:r>
          </w:p>
        </w:tc>
      </w:tr>
      <w:tr w:rsidR="003F601D" w:rsidRPr="00D26E73" w14:paraId="47CF5F7D" w14:textId="77777777" w:rsidTr="00ED351C">
        <w:trPr>
          <w:trHeight w:val="330"/>
          <w:jc w:val="center"/>
        </w:trPr>
        <w:tc>
          <w:tcPr>
            <w:tcW w:w="2135" w:type="dxa"/>
            <w:tcBorders>
              <w:top w:val="single" w:sz="6" w:space="0" w:color="auto"/>
              <w:left w:val="single" w:sz="12" w:space="0" w:color="auto"/>
              <w:bottom w:val="single" w:sz="4" w:space="0" w:color="auto"/>
              <w:right w:val="single" w:sz="12" w:space="0" w:color="auto"/>
            </w:tcBorders>
            <w:noWrap/>
            <w:vAlign w:val="center"/>
          </w:tcPr>
          <w:p w14:paraId="613E30F1" w14:textId="77777777" w:rsidR="003F601D" w:rsidRPr="00ED351C" w:rsidRDefault="003F601D" w:rsidP="003F601D">
            <w:pPr>
              <w:rPr>
                <w:b/>
                <w:sz w:val="21"/>
                <w:szCs w:val="21"/>
              </w:rPr>
            </w:pPr>
            <w:r w:rsidRPr="00ED351C">
              <w:rPr>
                <w:sz w:val="21"/>
                <w:szCs w:val="21"/>
              </w:rPr>
              <w:t>Základné imanie nezapísané do OR</w:t>
            </w:r>
          </w:p>
        </w:tc>
        <w:tc>
          <w:tcPr>
            <w:tcW w:w="1404" w:type="dxa"/>
            <w:tcBorders>
              <w:top w:val="single" w:sz="6" w:space="0" w:color="auto"/>
              <w:left w:val="single" w:sz="12" w:space="0" w:color="auto"/>
              <w:bottom w:val="single" w:sz="4" w:space="0" w:color="auto"/>
              <w:right w:val="single" w:sz="4" w:space="0" w:color="auto"/>
            </w:tcBorders>
            <w:noWrap/>
            <w:vAlign w:val="center"/>
          </w:tcPr>
          <w:p w14:paraId="29E86777"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53D618DF"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5784F847"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2335B0C2"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12" w:space="0" w:color="auto"/>
            </w:tcBorders>
            <w:noWrap/>
            <w:vAlign w:val="center"/>
          </w:tcPr>
          <w:p w14:paraId="5DCACAB5" w14:textId="77777777" w:rsidR="003F601D" w:rsidRPr="00D26E73" w:rsidRDefault="003F601D" w:rsidP="003F601D">
            <w:pPr>
              <w:pStyle w:val="Value"/>
              <w:rPr>
                <w:sz w:val="21"/>
                <w:szCs w:val="21"/>
              </w:rPr>
            </w:pPr>
          </w:p>
        </w:tc>
      </w:tr>
      <w:tr w:rsidR="003F601D" w:rsidRPr="00D26E73" w14:paraId="55AEBF73" w14:textId="77777777" w:rsidTr="00ED351C">
        <w:trPr>
          <w:trHeight w:val="330"/>
          <w:jc w:val="center"/>
        </w:trPr>
        <w:tc>
          <w:tcPr>
            <w:tcW w:w="2135" w:type="dxa"/>
            <w:tcBorders>
              <w:top w:val="nil"/>
              <w:left w:val="single" w:sz="12" w:space="0" w:color="auto"/>
              <w:bottom w:val="single" w:sz="4" w:space="0" w:color="auto"/>
              <w:right w:val="single" w:sz="12" w:space="0" w:color="auto"/>
            </w:tcBorders>
            <w:noWrap/>
            <w:vAlign w:val="center"/>
          </w:tcPr>
          <w:p w14:paraId="798F212A" w14:textId="77777777" w:rsidR="003F601D" w:rsidRPr="00D26E73" w:rsidRDefault="003F601D" w:rsidP="003F601D">
            <w:pPr>
              <w:rPr>
                <w:sz w:val="21"/>
                <w:szCs w:val="21"/>
              </w:rPr>
            </w:pPr>
            <w:r w:rsidRPr="00D26E73">
              <w:rPr>
                <w:sz w:val="21"/>
                <w:szCs w:val="21"/>
              </w:rPr>
              <w:t>Emisné ážio</w:t>
            </w:r>
          </w:p>
        </w:tc>
        <w:tc>
          <w:tcPr>
            <w:tcW w:w="1404" w:type="dxa"/>
            <w:tcBorders>
              <w:top w:val="single" w:sz="4" w:space="0" w:color="auto"/>
              <w:left w:val="single" w:sz="12" w:space="0" w:color="auto"/>
              <w:bottom w:val="single" w:sz="4" w:space="0" w:color="auto"/>
              <w:right w:val="single" w:sz="4" w:space="0" w:color="auto"/>
            </w:tcBorders>
            <w:noWrap/>
            <w:vAlign w:val="center"/>
          </w:tcPr>
          <w:p w14:paraId="02F83189"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06911031"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0626DCDB"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1BF378BF"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12" w:space="0" w:color="auto"/>
            </w:tcBorders>
            <w:noWrap/>
            <w:vAlign w:val="center"/>
          </w:tcPr>
          <w:p w14:paraId="666BEEA3" w14:textId="77777777" w:rsidR="003F601D" w:rsidRPr="00D26E73" w:rsidRDefault="003F601D" w:rsidP="003F601D">
            <w:pPr>
              <w:pStyle w:val="Value"/>
              <w:rPr>
                <w:sz w:val="21"/>
                <w:szCs w:val="21"/>
              </w:rPr>
            </w:pPr>
          </w:p>
        </w:tc>
      </w:tr>
      <w:tr w:rsidR="003F601D" w:rsidRPr="00D26E73" w14:paraId="74929F17" w14:textId="77777777" w:rsidTr="00ED351C">
        <w:trPr>
          <w:trHeight w:val="330"/>
          <w:jc w:val="center"/>
        </w:trPr>
        <w:tc>
          <w:tcPr>
            <w:tcW w:w="2135" w:type="dxa"/>
            <w:tcBorders>
              <w:top w:val="nil"/>
              <w:left w:val="single" w:sz="12" w:space="0" w:color="auto"/>
              <w:bottom w:val="single" w:sz="4" w:space="0" w:color="auto"/>
              <w:right w:val="single" w:sz="12" w:space="0" w:color="auto"/>
            </w:tcBorders>
            <w:noWrap/>
            <w:vAlign w:val="center"/>
          </w:tcPr>
          <w:p w14:paraId="2BF38F9F" w14:textId="77777777" w:rsidR="003F601D" w:rsidRPr="00D26E73" w:rsidRDefault="003F601D" w:rsidP="003F601D">
            <w:pPr>
              <w:rPr>
                <w:sz w:val="21"/>
                <w:szCs w:val="21"/>
              </w:rPr>
            </w:pPr>
            <w:r w:rsidRPr="00D26E73">
              <w:rPr>
                <w:sz w:val="21"/>
                <w:szCs w:val="21"/>
              </w:rPr>
              <w:t>Ostatné fondy</w:t>
            </w:r>
          </w:p>
        </w:tc>
        <w:tc>
          <w:tcPr>
            <w:tcW w:w="1404" w:type="dxa"/>
            <w:tcBorders>
              <w:top w:val="single" w:sz="4" w:space="0" w:color="auto"/>
              <w:left w:val="single" w:sz="12" w:space="0" w:color="auto"/>
              <w:bottom w:val="single" w:sz="4" w:space="0" w:color="auto"/>
              <w:right w:val="single" w:sz="4" w:space="0" w:color="auto"/>
            </w:tcBorders>
            <w:noWrap/>
            <w:vAlign w:val="center"/>
          </w:tcPr>
          <w:p w14:paraId="39D98F5E" w14:textId="0A345A12" w:rsidR="003F601D" w:rsidRPr="00D26E73" w:rsidRDefault="003F601D" w:rsidP="003F601D">
            <w:pPr>
              <w:pStyle w:val="Value"/>
              <w:rPr>
                <w:sz w:val="21"/>
                <w:szCs w:val="21"/>
              </w:rPr>
            </w:pPr>
            <w:r>
              <w:rPr>
                <w:sz w:val="21"/>
                <w:szCs w:val="21"/>
              </w:rPr>
              <w:t>5.000.000</w:t>
            </w:r>
          </w:p>
        </w:tc>
        <w:tc>
          <w:tcPr>
            <w:tcW w:w="1404" w:type="dxa"/>
            <w:tcBorders>
              <w:top w:val="single" w:sz="4" w:space="0" w:color="auto"/>
              <w:left w:val="nil"/>
              <w:bottom w:val="single" w:sz="4" w:space="0" w:color="auto"/>
              <w:right w:val="single" w:sz="4" w:space="0" w:color="auto"/>
            </w:tcBorders>
            <w:noWrap/>
            <w:vAlign w:val="center"/>
          </w:tcPr>
          <w:p w14:paraId="6A5DE35C"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2EE834F0"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1D439FF9"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12" w:space="0" w:color="auto"/>
            </w:tcBorders>
            <w:noWrap/>
            <w:vAlign w:val="center"/>
          </w:tcPr>
          <w:p w14:paraId="465CE38E" w14:textId="72D7C683" w:rsidR="003F601D" w:rsidRPr="00D26E73" w:rsidRDefault="003F601D" w:rsidP="003F601D">
            <w:pPr>
              <w:pStyle w:val="Value"/>
              <w:rPr>
                <w:sz w:val="21"/>
                <w:szCs w:val="21"/>
              </w:rPr>
            </w:pPr>
            <w:r>
              <w:rPr>
                <w:sz w:val="21"/>
                <w:szCs w:val="21"/>
              </w:rPr>
              <w:t>5.000.000</w:t>
            </w:r>
          </w:p>
        </w:tc>
      </w:tr>
      <w:tr w:rsidR="003F601D" w:rsidRPr="00D26E73" w14:paraId="3359B269" w14:textId="77777777" w:rsidTr="00ED351C">
        <w:trPr>
          <w:trHeight w:val="330"/>
          <w:jc w:val="center"/>
        </w:trPr>
        <w:tc>
          <w:tcPr>
            <w:tcW w:w="2135" w:type="dxa"/>
            <w:tcBorders>
              <w:top w:val="single" w:sz="6" w:space="0" w:color="auto"/>
              <w:left w:val="single" w:sz="12" w:space="0" w:color="auto"/>
              <w:bottom w:val="single" w:sz="4" w:space="0" w:color="auto"/>
              <w:right w:val="single" w:sz="12" w:space="0" w:color="auto"/>
            </w:tcBorders>
            <w:noWrap/>
            <w:vAlign w:val="center"/>
          </w:tcPr>
          <w:p w14:paraId="37EE33C3" w14:textId="77777777" w:rsidR="003F601D" w:rsidRPr="00D26E73" w:rsidRDefault="003F601D" w:rsidP="003F601D">
            <w:pPr>
              <w:rPr>
                <w:sz w:val="21"/>
                <w:szCs w:val="21"/>
              </w:rPr>
            </w:pPr>
            <w:r w:rsidRPr="00D26E73">
              <w:rPr>
                <w:sz w:val="21"/>
                <w:szCs w:val="21"/>
              </w:rPr>
              <w:t>Oceňovacie rozdiely z precenenia majetku a záväzkov</w:t>
            </w:r>
          </w:p>
        </w:tc>
        <w:tc>
          <w:tcPr>
            <w:tcW w:w="1404" w:type="dxa"/>
            <w:tcBorders>
              <w:top w:val="single" w:sz="6" w:space="0" w:color="auto"/>
              <w:left w:val="single" w:sz="12" w:space="0" w:color="auto"/>
              <w:bottom w:val="single" w:sz="4" w:space="0" w:color="auto"/>
              <w:right w:val="single" w:sz="4" w:space="0" w:color="auto"/>
            </w:tcBorders>
            <w:noWrap/>
            <w:vAlign w:val="center"/>
          </w:tcPr>
          <w:p w14:paraId="484483CD"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07811FA6"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7FA7E46A"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66F2B0CA"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12" w:space="0" w:color="auto"/>
            </w:tcBorders>
            <w:noWrap/>
            <w:vAlign w:val="center"/>
          </w:tcPr>
          <w:p w14:paraId="07752002" w14:textId="77777777" w:rsidR="003F601D" w:rsidRPr="00D26E73" w:rsidRDefault="003F601D" w:rsidP="003F601D">
            <w:pPr>
              <w:pStyle w:val="Value"/>
              <w:rPr>
                <w:sz w:val="21"/>
                <w:szCs w:val="21"/>
              </w:rPr>
            </w:pPr>
          </w:p>
        </w:tc>
      </w:tr>
      <w:tr w:rsidR="003F601D" w:rsidRPr="00D26E73" w14:paraId="432855C4" w14:textId="77777777" w:rsidTr="00ED351C">
        <w:trPr>
          <w:trHeight w:val="330"/>
          <w:jc w:val="center"/>
        </w:trPr>
        <w:tc>
          <w:tcPr>
            <w:tcW w:w="2135" w:type="dxa"/>
            <w:tcBorders>
              <w:top w:val="nil"/>
              <w:left w:val="single" w:sz="12" w:space="0" w:color="auto"/>
              <w:bottom w:val="single" w:sz="4" w:space="0" w:color="auto"/>
              <w:right w:val="single" w:sz="12" w:space="0" w:color="auto"/>
            </w:tcBorders>
            <w:noWrap/>
            <w:vAlign w:val="center"/>
          </w:tcPr>
          <w:p w14:paraId="131E3D24" w14:textId="77777777" w:rsidR="003F601D" w:rsidRPr="00D26E73" w:rsidRDefault="003F601D" w:rsidP="003F601D">
            <w:pPr>
              <w:rPr>
                <w:sz w:val="21"/>
                <w:szCs w:val="21"/>
              </w:rPr>
            </w:pPr>
            <w:r w:rsidRPr="00D26E73">
              <w:rPr>
                <w:sz w:val="21"/>
                <w:szCs w:val="21"/>
              </w:rPr>
              <w:t>Oceňovacie rozdiely z kapitálových účastín</w:t>
            </w:r>
          </w:p>
        </w:tc>
        <w:tc>
          <w:tcPr>
            <w:tcW w:w="1404" w:type="dxa"/>
            <w:tcBorders>
              <w:top w:val="single" w:sz="4" w:space="0" w:color="auto"/>
              <w:left w:val="single" w:sz="12" w:space="0" w:color="auto"/>
              <w:bottom w:val="single" w:sz="4" w:space="0" w:color="auto"/>
              <w:right w:val="single" w:sz="4" w:space="0" w:color="auto"/>
            </w:tcBorders>
            <w:noWrap/>
            <w:vAlign w:val="center"/>
          </w:tcPr>
          <w:p w14:paraId="0A1C3D23" w14:textId="15700DD4" w:rsidR="003F601D" w:rsidRPr="00D26E73" w:rsidRDefault="003F601D" w:rsidP="003F601D">
            <w:pPr>
              <w:pStyle w:val="Value"/>
              <w:rPr>
                <w:sz w:val="21"/>
                <w:szCs w:val="21"/>
              </w:rPr>
            </w:pPr>
            <w:r>
              <w:rPr>
                <w:sz w:val="21"/>
                <w:szCs w:val="21"/>
              </w:rPr>
              <w:t>-4.955</w:t>
            </w:r>
          </w:p>
        </w:tc>
        <w:tc>
          <w:tcPr>
            <w:tcW w:w="1404" w:type="dxa"/>
            <w:tcBorders>
              <w:top w:val="single" w:sz="4" w:space="0" w:color="auto"/>
              <w:left w:val="nil"/>
              <w:bottom w:val="single" w:sz="4" w:space="0" w:color="auto"/>
              <w:right w:val="single" w:sz="4" w:space="0" w:color="auto"/>
            </w:tcBorders>
            <w:noWrap/>
            <w:vAlign w:val="center"/>
          </w:tcPr>
          <w:p w14:paraId="78621DE3" w14:textId="79378430"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672173D1"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0964F790"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12" w:space="0" w:color="auto"/>
            </w:tcBorders>
            <w:noWrap/>
            <w:vAlign w:val="center"/>
          </w:tcPr>
          <w:p w14:paraId="017A129A" w14:textId="4C867E84" w:rsidR="003F601D" w:rsidRPr="00D26E73" w:rsidRDefault="003F601D" w:rsidP="003F601D">
            <w:pPr>
              <w:pStyle w:val="Value"/>
              <w:rPr>
                <w:sz w:val="21"/>
                <w:szCs w:val="21"/>
              </w:rPr>
            </w:pPr>
            <w:r>
              <w:rPr>
                <w:sz w:val="21"/>
                <w:szCs w:val="21"/>
              </w:rPr>
              <w:t>-4.955</w:t>
            </w:r>
          </w:p>
        </w:tc>
      </w:tr>
      <w:tr w:rsidR="003F601D" w:rsidRPr="00D26E73" w14:paraId="160A597E" w14:textId="77777777" w:rsidTr="00ED351C">
        <w:trPr>
          <w:trHeight w:val="660"/>
          <w:jc w:val="center"/>
        </w:trPr>
        <w:tc>
          <w:tcPr>
            <w:tcW w:w="2135" w:type="dxa"/>
            <w:tcBorders>
              <w:top w:val="nil"/>
              <w:left w:val="single" w:sz="12" w:space="0" w:color="auto"/>
              <w:bottom w:val="single" w:sz="4" w:space="0" w:color="auto"/>
              <w:right w:val="single" w:sz="12" w:space="0" w:color="auto"/>
            </w:tcBorders>
            <w:vAlign w:val="center"/>
          </w:tcPr>
          <w:p w14:paraId="7D6F2667" w14:textId="77777777" w:rsidR="003F601D" w:rsidRPr="00D26E73" w:rsidRDefault="003F601D" w:rsidP="003F601D">
            <w:pPr>
              <w:rPr>
                <w:sz w:val="21"/>
                <w:szCs w:val="21"/>
              </w:rPr>
            </w:pPr>
            <w:r w:rsidRPr="00D26E73">
              <w:rPr>
                <w:sz w:val="21"/>
                <w:szCs w:val="21"/>
              </w:rPr>
              <w:t>Oceňovacie rozdiely z precenenia pri zlúčení, splynutí a rozdelení</w:t>
            </w:r>
          </w:p>
        </w:tc>
        <w:tc>
          <w:tcPr>
            <w:tcW w:w="1404" w:type="dxa"/>
            <w:tcBorders>
              <w:top w:val="single" w:sz="4" w:space="0" w:color="auto"/>
              <w:left w:val="single" w:sz="12" w:space="0" w:color="auto"/>
              <w:bottom w:val="single" w:sz="4" w:space="0" w:color="auto"/>
              <w:right w:val="single" w:sz="4" w:space="0" w:color="auto"/>
            </w:tcBorders>
            <w:noWrap/>
            <w:vAlign w:val="center"/>
          </w:tcPr>
          <w:p w14:paraId="2C213FCB"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12992AB0"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1907508C"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48A9BD96"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12" w:space="0" w:color="auto"/>
            </w:tcBorders>
            <w:noWrap/>
            <w:vAlign w:val="center"/>
          </w:tcPr>
          <w:p w14:paraId="32DAFC35" w14:textId="77777777" w:rsidR="003F601D" w:rsidRPr="00D26E73" w:rsidRDefault="003F601D" w:rsidP="003F601D">
            <w:pPr>
              <w:pStyle w:val="Value"/>
              <w:rPr>
                <w:sz w:val="21"/>
                <w:szCs w:val="21"/>
              </w:rPr>
            </w:pPr>
          </w:p>
        </w:tc>
      </w:tr>
      <w:tr w:rsidR="003F601D" w:rsidRPr="00D26E73" w14:paraId="5E105459" w14:textId="77777777" w:rsidTr="00ED351C">
        <w:trPr>
          <w:trHeight w:val="330"/>
          <w:jc w:val="center"/>
        </w:trPr>
        <w:tc>
          <w:tcPr>
            <w:tcW w:w="2135" w:type="dxa"/>
            <w:tcBorders>
              <w:top w:val="single" w:sz="4" w:space="0" w:color="auto"/>
              <w:left w:val="single" w:sz="12" w:space="0" w:color="auto"/>
              <w:bottom w:val="single" w:sz="6" w:space="0" w:color="auto"/>
              <w:right w:val="single" w:sz="12" w:space="0" w:color="auto"/>
            </w:tcBorders>
            <w:noWrap/>
            <w:vAlign w:val="center"/>
          </w:tcPr>
          <w:p w14:paraId="26180141" w14:textId="77777777" w:rsidR="003F601D" w:rsidRPr="00D26E73" w:rsidRDefault="003F601D" w:rsidP="003F601D">
            <w:pPr>
              <w:rPr>
                <w:sz w:val="21"/>
                <w:szCs w:val="21"/>
              </w:rPr>
            </w:pPr>
            <w:r w:rsidRPr="00D26E73">
              <w:rPr>
                <w:sz w:val="21"/>
                <w:szCs w:val="21"/>
              </w:rPr>
              <w:t>Zákonný rezervný fond</w:t>
            </w:r>
          </w:p>
        </w:tc>
        <w:tc>
          <w:tcPr>
            <w:tcW w:w="1404" w:type="dxa"/>
            <w:tcBorders>
              <w:top w:val="single" w:sz="4" w:space="0" w:color="auto"/>
              <w:left w:val="single" w:sz="12" w:space="0" w:color="auto"/>
              <w:bottom w:val="single" w:sz="6" w:space="0" w:color="auto"/>
              <w:right w:val="single" w:sz="4" w:space="0" w:color="auto"/>
            </w:tcBorders>
            <w:noWrap/>
            <w:vAlign w:val="center"/>
          </w:tcPr>
          <w:p w14:paraId="01F4E339" w14:textId="56261AE2" w:rsidR="003F601D" w:rsidRPr="00D26E73" w:rsidRDefault="003F601D" w:rsidP="003F601D">
            <w:pPr>
              <w:pStyle w:val="Value"/>
              <w:rPr>
                <w:sz w:val="21"/>
                <w:szCs w:val="21"/>
              </w:rPr>
            </w:pPr>
            <w:r>
              <w:rPr>
                <w:sz w:val="21"/>
                <w:szCs w:val="21"/>
              </w:rPr>
              <w:t>44.063</w:t>
            </w:r>
          </w:p>
        </w:tc>
        <w:tc>
          <w:tcPr>
            <w:tcW w:w="1404" w:type="dxa"/>
            <w:tcBorders>
              <w:top w:val="single" w:sz="4" w:space="0" w:color="auto"/>
              <w:left w:val="nil"/>
              <w:bottom w:val="single" w:sz="6" w:space="0" w:color="auto"/>
              <w:right w:val="single" w:sz="4" w:space="0" w:color="auto"/>
            </w:tcBorders>
            <w:noWrap/>
            <w:vAlign w:val="center"/>
          </w:tcPr>
          <w:p w14:paraId="2ABDB58F" w14:textId="5268F08C" w:rsidR="003F601D" w:rsidRPr="00D26E73" w:rsidRDefault="003F601D" w:rsidP="003F601D">
            <w:pPr>
              <w:pStyle w:val="Value"/>
              <w:rPr>
                <w:sz w:val="21"/>
                <w:szCs w:val="21"/>
              </w:rPr>
            </w:pPr>
            <w:r>
              <w:rPr>
                <w:sz w:val="21"/>
                <w:szCs w:val="21"/>
              </w:rPr>
              <w:t>5.190.341</w:t>
            </w:r>
          </w:p>
        </w:tc>
        <w:tc>
          <w:tcPr>
            <w:tcW w:w="1404" w:type="dxa"/>
            <w:tcBorders>
              <w:top w:val="single" w:sz="4" w:space="0" w:color="auto"/>
              <w:left w:val="nil"/>
              <w:bottom w:val="single" w:sz="6" w:space="0" w:color="auto"/>
              <w:right w:val="single" w:sz="4" w:space="0" w:color="auto"/>
            </w:tcBorders>
            <w:noWrap/>
            <w:vAlign w:val="center"/>
          </w:tcPr>
          <w:p w14:paraId="4AEAFD1A" w14:textId="77777777" w:rsidR="003F601D" w:rsidRPr="00D26E73" w:rsidRDefault="003F601D" w:rsidP="003F601D">
            <w:pPr>
              <w:pStyle w:val="Value"/>
              <w:rPr>
                <w:sz w:val="21"/>
                <w:szCs w:val="21"/>
              </w:rPr>
            </w:pPr>
          </w:p>
        </w:tc>
        <w:tc>
          <w:tcPr>
            <w:tcW w:w="1404" w:type="dxa"/>
            <w:tcBorders>
              <w:top w:val="single" w:sz="4" w:space="0" w:color="auto"/>
              <w:left w:val="nil"/>
              <w:bottom w:val="single" w:sz="6" w:space="0" w:color="auto"/>
              <w:right w:val="single" w:sz="4" w:space="0" w:color="auto"/>
            </w:tcBorders>
            <w:noWrap/>
            <w:vAlign w:val="center"/>
          </w:tcPr>
          <w:p w14:paraId="33FCAA3C" w14:textId="77777777" w:rsidR="003F601D" w:rsidRPr="00D26E73" w:rsidRDefault="003F601D" w:rsidP="003F601D">
            <w:pPr>
              <w:pStyle w:val="Value"/>
              <w:rPr>
                <w:sz w:val="21"/>
                <w:szCs w:val="21"/>
              </w:rPr>
            </w:pPr>
          </w:p>
        </w:tc>
        <w:tc>
          <w:tcPr>
            <w:tcW w:w="1404" w:type="dxa"/>
            <w:tcBorders>
              <w:top w:val="single" w:sz="4" w:space="0" w:color="auto"/>
              <w:left w:val="nil"/>
              <w:bottom w:val="single" w:sz="6" w:space="0" w:color="auto"/>
              <w:right w:val="single" w:sz="12" w:space="0" w:color="auto"/>
            </w:tcBorders>
            <w:noWrap/>
            <w:vAlign w:val="center"/>
          </w:tcPr>
          <w:p w14:paraId="7F1B86D3" w14:textId="40285F80" w:rsidR="003F601D" w:rsidRPr="00D26E73" w:rsidRDefault="003F601D" w:rsidP="003F601D">
            <w:pPr>
              <w:pStyle w:val="Value"/>
              <w:rPr>
                <w:sz w:val="21"/>
                <w:szCs w:val="21"/>
              </w:rPr>
            </w:pPr>
            <w:r>
              <w:rPr>
                <w:sz w:val="21"/>
                <w:szCs w:val="21"/>
              </w:rPr>
              <w:t>5.234.404</w:t>
            </w:r>
          </w:p>
        </w:tc>
      </w:tr>
      <w:tr w:rsidR="003F601D" w:rsidRPr="00D26E73" w14:paraId="69FEAD09" w14:textId="77777777" w:rsidTr="00ED351C">
        <w:trPr>
          <w:trHeight w:val="330"/>
          <w:jc w:val="center"/>
        </w:trPr>
        <w:tc>
          <w:tcPr>
            <w:tcW w:w="2135" w:type="dxa"/>
            <w:tcBorders>
              <w:top w:val="single" w:sz="6" w:space="0" w:color="auto"/>
              <w:left w:val="single" w:sz="12" w:space="0" w:color="auto"/>
              <w:bottom w:val="single" w:sz="6" w:space="0" w:color="auto"/>
              <w:right w:val="single" w:sz="12" w:space="0" w:color="auto"/>
            </w:tcBorders>
            <w:noWrap/>
            <w:vAlign w:val="center"/>
          </w:tcPr>
          <w:p w14:paraId="3380B260" w14:textId="77777777" w:rsidR="003F601D" w:rsidRPr="00D26E73" w:rsidRDefault="003F601D" w:rsidP="003F601D">
            <w:pPr>
              <w:rPr>
                <w:sz w:val="21"/>
                <w:szCs w:val="21"/>
              </w:rPr>
            </w:pPr>
            <w:r w:rsidRPr="00D26E73">
              <w:rPr>
                <w:sz w:val="21"/>
                <w:szCs w:val="21"/>
              </w:rPr>
              <w:t>Nedeliteľný fond</w:t>
            </w:r>
          </w:p>
        </w:tc>
        <w:tc>
          <w:tcPr>
            <w:tcW w:w="1404" w:type="dxa"/>
            <w:tcBorders>
              <w:top w:val="single" w:sz="6" w:space="0" w:color="auto"/>
              <w:left w:val="single" w:sz="12" w:space="0" w:color="auto"/>
              <w:bottom w:val="single" w:sz="6" w:space="0" w:color="auto"/>
              <w:right w:val="single" w:sz="4" w:space="0" w:color="auto"/>
            </w:tcBorders>
            <w:noWrap/>
            <w:vAlign w:val="center"/>
          </w:tcPr>
          <w:p w14:paraId="6B47D0C2" w14:textId="77777777" w:rsidR="003F601D" w:rsidRPr="00D26E73" w:rsidRDefault="003F601D" w:rsidP="003F601D">
            <w:pPr>
              <w:pStyle w:val="Value"/>
              <w:rPr>
                <w:sz w:val="21"/>
                <w:szCs w:val="21"/>
              </w:rPr>
            </w:pPr>
          </w:p>
        </w:tc>
        <w:tc>
          <w:tcPr>
            <w:tcW w:w="1404" w:type="dxa"/>
            <w:tcBorders>
              <w:top w:val="single" w:sz="6" w:space="0" w:color="auto"/>
              <w:left w:val="nil"/>
              <w:bottom w:val="single" w:sz="6" w:space="0" w:color="auto"/>
              <w:right w:val="single" w:sz="4" w:space="0" w:color="auto"/>
            </w:tcBorders>
            <w:noWrap/>
            <w:vAlign w:val="center"/>
          </w:tcPr>
          <w:p w14:paraId="3D20920C" w14:textId="77777777" w:rsidR="003F601D" w:rsidRPr="00D26E73" w:rsidRDefault="003F601D" w:rsidP="003F601D">
            <w:pPr>
              <w:pStyle w:val="Value"/>
              <w:rPr>
                <w:sz w:val="21"/>
                <w:szCs w:val="21"/>
              </w:rPr>
            </w:pPr>
          </w:p>
        </w:tc>
        <w:tc>
          <w:tcPr>
            <w:tcW w:w="1404" w:type="dxa"/>
            <w:tcBorders>
              <w:top w:val="single" w:sz="6" w:space="0" w:color="auto"/>
              <w:left w:val="nil"/>
              <w:bottom w:val="single" w:sz="6" w:space="0" w:color="auto"/>
              <w:right w:val="single" w:sz="4" w:space="0" w:color="auto"/>
            </w:tcBorders>
            <w:noWrap/>
            <w:vAlign w:val="center"/>
          </w:tcPr>
          <w:p w14:paraId="258F9BAC" w14:textId="77777777" w:rsidR="003F601D" w:rsidRPr="00D26E73" w:rsidRDefault="003F601D" w:rsidP="003F601D">
            <w:pPr>
              <w:pStyle w:val="Value"/>
              <w:rPr>
                <w:sz w:val="21"/>
                <w:szCs w:val="21"/>
              </w:rPr>
            </w:pPr>
          </w:p>
        </w:tc>
        <w:tc>
          <w:tcPr>
            <w:tcW w:w="1404" w:type="dxa"/>
            <w:tcBorders>
              <w:top w:val="single" w:sz="6" w:space="0" w:color="auto"/>
              <w:left w:val="nil"/>
              <w:bottom w:val="single" w:sz="6" w:space="0" w:color="auto"/>
              <w:right w:val="single" w:sz="4" w:space="0" w:color="auto"/>
            </w:tcBorders>
            <w:noWrap/>
            <w:vAlign w:val="center"/>
          </w:tcPr>
          <w:p w14:paraId="1153C9A3" w14:textId="77777777" w:rsidR="003F601D" w:rsidRPr="00D26E73" w:rsidRDefault="003F601D" w:rsidP="003F601D">
            <w:pPr>
              <w:pStyle w:val="Value"/>
              <w:rPr>
                <w:sz w:val="21"/>
                <w:szCs w:val="21"/>
              </w:rPr>
            </w:pPr>
          </w:p>
        </w:tc>
        <w:tc>
          <w:tcPr>
            <w:tcW w:w="1404" w:type="dxa"/>
            <w:tcBorders>
              <w:top w:val="single" w:sz="6" w:space="0" w:color="auto"/>
              <w:left w:val="nil"/>
              <w:bottom w:val="single" w:sz="6" w:space="0" w:color="auto"/>
              <w:right w:val="single" w:sz="12" w:space="0" w:color="auto"/>
            </w:tcBorders>
            <w:noWrap/>
            <w:vAlign w:val="center"/>
          </w:tcPr>
          <w:p w14:paraId="566B35E0" w14:textId="77777777" w:rsidR="003F601D" w:rsidRPr="00D26E73" w:rsidRDefault="003F601D" w:rsidP="003F601D">
            <w:pPr>
              <w:pStyle w:val="Value"/>
              <w:rPr>
                <w:sz w:val="21"/>
                <w:szCs w:val="21"/>
              </w:rPr>
            </w:pPr>
          </w:p>
        </w:tc>
      </w:tr>
      <w:tr w:rsidR="003F601D" w:rsidRPr="00D26E73" w14:paraId="4725B512" w14:textId="77777777" w:rsidTr="00ED351C">
        <w:trPr>
          <w:trHeight w:val="330"/>
          <w:jc w:val="center"/>
        </w:trPr>
        <w:tc>
          <w:tcPr>
            <w:tcW w:w="2135" w:type="dxa"/>
            <w:tcBorders>
              <w:top w:val="single" w:sz="6" w:space="0" w:color="auto"/>
              <w:left w:val="single" w:sz="12" w:space="0" w:color="auto"/>
              <w:bottom w:val="single" w:sz="4" w:space="0" w:color="auto"/>
              <w:right w:val="single" w:sz="12" w:space="0" w:color="auto"/>
            </w:tcBorders>
            <w:noWrap/>
            <w:vAlign w:val="center"/>
          </w:tcPr>
          <w:p w14:paraId="6A412A3A" w14:textId="77777777" w:rsidR="003F601D" w:rsidRPr="00D26E73" w:rsidRDefault="003F601D" w:rsidP="003F601D">
            <w:pPr>
              <w:rPr>
                <w:sz w:val="21"/>
                <w:szCs w:val="21"/>
              </w:rPr>
            </w:pPr>
            <w:r w:rsidRPr="00D26E73">
              <w:rPr>
                <w:sz w:val="21"/>
                <w:szCs w:val="21"/>
              </w:rPr>
              <w:t>Štatutárne fondy a ostatné fondy</w:t>
            </w:r>
          </w:p>
        </w:tc>
        <w:tc>
          <w:tcPr>
            <w:tcW w:w="1404" w:type="dxa"/>
            <w:tcBorders>
              <w:top w:val="single" w:sz="6" w:space="0" w:color="auto"/>
              <w:left w:val="single" w:sz="12" w:space="0" w:color="auto"/>
              <w:bottom w:val="single" w:sz="4" w:space="0" w:color="auto"/>
              <w:right w:val="single" w:sz="4" w:space="0" w:color="auto"/>
            </w:tcBorders>
            <w:noWrap/>
            <w:vAlign w:val="center"/>
          </w:tcPr>
          <w:p w14:paraId="60FDEBDA"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084E02E9"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33D249A9"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4" w:space="0" w:color="auto"/>
            </w:tcBorders>
            <w:noWrap/>
            <w:vAlign w:val="center"/>
          </w:tcPr>
          <w:p w14:paraId="2560A7E5"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12" w:space="0" w:color="auto"/>
            </w:tcBorders>
            <w:noWrap/>
            <w:vAlign w:val="center"/>
          </w:tcPr>
          <w:p w14:paraId="0815CB52" w14:textId="77777777" w:rsidR="003F601D" w:rsidRPr="00D26E73" w:rsidRDefault="003F601D" w:rsidP="003F601D">
            <w:pPr>
              <w:pStyle w:val="Value"/>
              <w:rPr>
                <w:sz w:val="21"/>
                <w:szCs w:val="21"/>
              </w:rPr>
            </w:pPr>
          </w:p>
        </w:tc>
      </w:tr>
      <w:tr w:rsidR="003F601D" w:rsidRPr="00D26E73" w14:paraId="3546821C" w14:textId="77777777" w:rsidTr="00ED351C">
        <w:trPr>
          <w:trHeight w:val="330"/>
          <w:jc w:val="center"/>
        </w:trPr>
        <w:tc>
          <w:tcPr>
            <w:tcW w:w="2135" w:type="dxa"/>
            <w:tcBorders>
              <w:top w:val="nil"/>
              <w:left w:val="single" w:sz="12" w:space="0" w:color="auto"/>
              <w:bottom w:val="single" w:sz="4" w:space="0" w:color="auto"/>
              <w:right w:val="single" w:sz="12" w:space="0" w:color="auto"/>
            </w:tcBorders>
            <w:noWrap/>
            <w:vAlign w:val="center"/>
          </w:tcPr>
          <w:p w14:paraId="0CA05ACB" w14:textId="77777777" w:rsidR="003F601D" w:rsidRPr="00D26E73" w:rsidRDefault="003F601D" w:rsidP="003F601D">
            <w:pPr>
              <w:rPr>
                <w:sz w:val="21"/>
                <w:szCs w:val="21"/>
              </w:rPr>
            </w:pPr>
            <w:r w:rsidRPr="00D26E73">
              <w:rPr>
                <w:sz w:val="21"/>
                <w:szCs w:val="21"/>
              </w:rPr>
              <w:t>Nerozdelený zisk minulých rokov</w:t>
            </w:r>
          </w:p>
        </w:tc>
        <w:tc>
          <w:tcPr>
            <w:tcW w:w="1404" w:type="dxa"/>
            <w:tcBorders>
              <w:top w:val="single" w:sz="4" w:space="0" w:color="auto"/>
              <w:left w:val="single" w:sz="12" w:space="0" w:color="auto"/>
              <w:bottom w:val="single" w:sz="4" w:space="0" w:color="auto"/>
              <w:right w:val="single" w:sz="4" w:space="0" w:color="auto"/>
            </w:tcBorders>
            <w:noWrap/>
            <w:vAlign w:val="center"/>
          </w:tcPr>
          <w:p w14:paraId="7EC7DCC2"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546CF576"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73119AC9"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056C18F2" w14:textId="77777777" w:rsidR="003F601D" w:rsidRPr="00D26E73" w:rsidRDefault="003F601D" w:rsidP="003F601D">
            <w:pPr>
              <w:pStyle w:val="Value"/>
              <w:rPr>
                <w:sz w:val="21"/>
                <w:szCs w:val="21"/>
              </w:rPr>
            </w:pPr>
          </w:p>
        </w:tc>
        <w:tc>
          <w:tcPr>
            <w:tcW w:w="1404" w:type="dxa"/>
            <w:tcBorders>
              <w:top w:val="single" w:sz="4" w:space="0" w:color="auto"/>
              <w:left w:val="nil"/>
              <w:bottom w:val="single" w:sz="4" w:space="0" w:color="auto"/>
              <w:right w:val="single" w:sz="12" w:space="0" w:color="auto"/>
            </w:tcBorders>
            <w:noWrap/>
            <w:vAlign w:val="center"/>
          </w:tcPr>
          <w:p w14:paraId="1F059C36" w14:textId="77777777" w:rsidR="003F601D" w:rsidRPr="00D26E73" w:rsidRDefault="003F601D" w:rsidP="003F601D">
            <w:pPr>
              <w:pStyle w:val="Value"/>
              <w:rPr>
                <w:sz w:val="21"/>
                <w:szCs w:val="21"/>
              </w:rPr>
            </w:pPr>
          </w:p>
        </w:tc>
      </w:tr>
      <w:tr w:rsidR="003F601D" w:rsidRPr="00D26E73" w14:paraId="757B85F0" w14:textId="77777777" w:rsidTr="00ED351C">
        <w:trPr>
          <w:trHeight w:val="330"/>
          <w:jc w:val="center"/>
        </w:trPr>
        <w:tc>
          <w:tcPr>
            <w:tcW w:w="2135" w:type="dxa"/>
            <w:tcBorders>
              <w:top w:val="nil"/>
              <w:left w:val="single" w:sz="12" w:space="0" w:color="auto"/>
              <w:bottom w:val="single" w:sz="6" w:space="0" w:color="auto"/>
              <w:right w:val="single" w:sz="12" w:space="0" w:color="auto"/>
            </w:tcBorders>
            <w:noWrap/>
            <w:vAlign w:val="center"/>
          </w:tcPr>
          <w:p w14:paraId="6CFA3261" w14:textId="77777777" w:rsidR="003F601D" w:rsidRPr="00D26E73" w:rsidRDefault="003F601D" w:rsidP="003F601D">
            <w:pPr>
              <w:rPr>
                <w:sz w:val="21"/>
                <w:szCs w:val="21"/>
              </w:rPr>
            </w:pPr>
            <w:r w:rsidRPr="00D26E73">
              <w:rPr>
                <w:sz w:val="21"/>
                <w:szCs w:val="21"/>
              </w:rPr>
              <w:t>Neuhradená strata minulých rokov</w:t>
            </w:r>
          </w:p>
        </w:tc>
        <w:tc>
          <w:tcPr>
            <w:tcW w:w="1404" w:type="dxa"/>
            <w:tcBorders>
              <w:top w:val="single" w:sz="4" w:space="0" w:color="auto"/>
              <w:left w:val="single" w:sz="12" w:space="0" w:color="auto"/>
              <w:bottom w:val="single" w:sz="6" w:space="0" w:color="auto"/>
              <w:right w:val="single" w:sz="4" w:space="0" w:color="auto"/>
            </w:tcBorders>
            <w:noWrap/>
            <w:vAlign w:val="center"/>
          </w:tcPr>
          <w:p w14:paraId="556B94A5" w14:textId="178F1BC8" w:rsidR="003F601D" w:rsidRPr="00D26E73" w:rsidRDefault="003F601D" w:rsidP="003F601D">
            <w:pPr>
              <w:pStyle w:val="Value"/>
              <w:rPr>
                <w:sz w:val="21"/>
                <w:szCs w:val="21"/>
              </w:rPr>
            </w:pPr>
            <w:r>
              <w:rPr>
                <w:sz w:val="21"/>
                <w:szCs w:val="21"/>
              </w:rPr>
              <w:t>9.094.906</w:t>
            </w:r>
          </w:p>
        </w:tc>
        <w:tc>
          <w:tcPr>
            <w:tcW w:w="1404" w:type="dxa"/>
            <w:tcBorders>
              <w:top w:val="single" w:sz="4" w:space="0" w:color="auto"/>
              <w:left w:val="nil"/>
              <w:bottom w:val="single" w:sz="6" w:space="0" w:color="auto"/>
              <w:right w:val="single" w:sz="4" w:space="0" w:color="auto"/>
            </w:tcBorders>
            <w:noWrap/>
            <w:vAlign w:val="center"/>
          </w:tcPr>
          <w:p w14:paraId="1B325CE1" w14:textId="7AE16CEA" w:rsidR="003F601D" w:rsidRPr="00D26E73" w:rsidRDefault="003F601D" w:rsidP="003F601D">
            <w:pPr>
              <w:pStyle w:val="Value"/>
              <w:rPr>
                <w:sz w:val="21"/>
                <w:szCs w:val="21"/>
              </w:rPr>
            </w:pPr>
          </w:p>
        </w:tc>
        <w:tc>
          <w:tcPr>
            <w:tcW w:w="1404" w:type="dxa"/>
            <w:tcBorders>
              <w:top w:val="single" w:sz="4" w:space="0" w:color="auto"/>
              <w:left w:val="nil"/>
              <w:bottom w:val="single" w:sz="6" w:space="0" w:color="auto"/>
              <w:right w:val="single" w:sz="4" w:space="0" w:color="auto"/>
            </w:tcBorders>
            <w:noWrap/>
            <w:vAlign w:val="center"/>
          </w:tcPr>
          <w:p w14:paraId="7621DC88" w14:textId="59A0609F" w:rsidR="003F601D" w:rsidRPr="00D26E73" w:rsidRDefault="003F601D" w:rsidP="003F601D">
            <w:pPr>
              <w:pStyle w:val="Value"/>
              <w:rPr>
                <w:sz w:val="21"/>
                <w:szCs w:val="21"/>
              </w:rPr>
            </w:pPr>
            <w:r>
              <w:rPr>
                <w:sz w:val="21"/>
                <w:szCs w:val="21"/>
              </w:rPr>
              <w:t>6.892.872</w:t>
            </w:r>
          </w:p>
        </w:tc>
        <w:tc>
          <w:tcPr>
            <w:tcW w:w="1404" w:type="dxa"/>
            <w:tcBorders>
              <w:top w:val="single" w:sz="4" w:space="0" w:color="auto"/>
              <w:left w:val="nil"/>
              <w:bottom w:val="single" w:sz="6" w:space="0" w:color="auto"/>
              <w:right w:val="single" w:sz="4" w:space="0" w:color="auto"/>
            </w:tcBorders>
            <w:noWrap/>
            <w:vAlign w:val="center"/>
          </w:tcPr>
          <w:p w14:paraId="0C164179" w14:textId="1B7E46B8" w:rsidR="003F601D" w:rsidRPr="00D26E73" w:rsidRDefault="003F601D" w:rsidP="003F601D">
            <w:pPr>
              <w:pStyle w:val="Value"/>
              <w:rPr>
                <w:sz w:val="21"/>
                <w:szCs w:val="21"/>
              </w:rPr>
            </w:pPr>
          </w:p>
        </w:tc>
        <w:tc>
          <w:tcPr>
            <w:tcW w:w="1404" w:type="dxa"/>
            <w:tcBorders>
              <w:top w:val="single" w:sz="4" w:space="0" w:color="auto"/>
              <w:left w:val="nil"/>
              <w:bottom w:val="single" w:sz="6" w:space="0" w:color="auto"/>
              <w:right w:val="single" w:sz="12" w:space="0" w:color="auto"/>
            </w:tcBorders>
            <w:noWrap/>
            <w:vAlign w:val="center"/>
          </w:tcPr>
          <w:p w14:paraId="4CDA805E" w14:textId="5C3ADF96" w:rsidR="003F601D" w:rsidRPr="00D26E73" w:rsidRDefault="003F601D" w:rsidP="003F601D">
            <w:pPr>
              <w:pStyle w:val="Value"/>
              <w:rPr>
                <w:sz w:val="21"/>
                <w:szCs w:val="21"/>
              </w:rPr>
            </w:pPr>
            <w:r>
              <w:rPr>
                <w:sz w:val="21"/>
                <w:szCs w:val="21"/>
              </w:rPr>
              <w:t>2.202.034</w:t>
            </w:r>
          </w:p>
        </w:tc>
      </w:tr>
      <w:tr w:rsidR="003F601D" w:rsidRPr="00D26E73" w14:paraId="51C9EA07" w14:textId="77777777" w:rsidTr="00ED351C">
        <w:trPr>
          <w:trHeight w:val="330"/>
          <w:jc w:val="center"/>
        </w:trPr>
        <w:tc>
          <w:tcPr>
            <w:tcW w:w="2135" w:type="dxa"/>
            <w:tcBorders>
              <w:top w:val="single" w:sz="6" w:space="0" w:color="auto"/>
              <w:left w:val="single" w:sz="12" w:space="0" w:color="auto"/>
              <w:bottom w:val="nil"/>
              <w:right w:val="single" w:sz="12" w:space="0" w:color="auto"/>
            </w:tcBorders>
            <w:noWrap/>
            <w:vAlign w:val="center"/>
          </w:tcPr>
          <w:p w14:paraId="1ECE48B1" w14:textId="77777777" w:rsidR="003F601D" w:rsidRPr="00D26E73" w:rsidRDefault="003F601D" w:rsidP="003F601D">
            <w:pPr>
              <w:rPr>
                <w:sz w:val="21"/>
                <w:szCs w:val="21"/>
              </w:rPr>
            </w:pPr>
            <w:r w:rsidRPr="00D26E73">
              <w:rPr>
                <w:sz w:val="21"/>
                <w:szCs w:val="21"/>
              </w:rPr>
              <w:t>Výsledok hospodárenia bežného účtovného obdobia</w:t>
            </w:r>
          </w:p>
        </w:tc>
        <w:tc>
          <w:tcPr>
            <w:tcW w:w="1404" w:type="dxa"/>
            <w:tcBorders>
              <w:top w:val="single" w:sz="6" w:space="0" w:color="auto"/>
              <w:left w:val="single" w:sz="12" w:space="0" w:color="auto"/>
              <w:bottom w:val="single" w:sz="4" w:space="0" w:color="auto"/>
              <w:right w:val="single" w:sz="4" w:space="0" w:color="auto"/>
            </w:tcBorders>
            <w:noWrap/>
            <w:vAlign w:val="center"/>
          </w:tcPr>
          <w:p w14:paraId="6AC7758E" w14:textId="1E568BA2" w:rsidR="003F601D" w:rsidRPr="00D26E73" w:rsidRDefault="003F601D" w:rsidP="003F601D">
            <w:pPr>
              <w:pStyle w:val="Value"/>
              <w:rPr>
                <w:sz w:val="21"/>
                <w:szCs w:val="21"/>
              </w:rPr>
            </w:pPr>
            <w:r>
              <w:rPr>
                <w:sz w:val="21"/>
                <w:szCs w:val="21"/>
              </w:rPr>
              <w:t>7.255.655</w:t>
            </w:r>
          </w:p>
        </w:tc>
        <w:tc>
          <w:tcPr>
            <w:tcW w:w="1404" w:type="dxa"/>
            <w:tcBorders>
              <w:top w:val="single" w:sz="6" w:space="0" w:color="auto"/>
              <w:left w:val="nil"/>
              <w:bottom w:val="single" w:sz="4" w:space="0" w:color="auto"/>
              <w:right w:val="single" w:sz="4" w:space="0" w:color="auto"/>
            </w:tcBorders>
            <w:noWrap/>
            <w:vAlign w:val="center"/>
          </w:tcPr>
          <w:p w14:paraId="00F5BED4" w14:textId="632AD1D2" w:rsidR="003F601D" w:rsidRPr="00D26E73" w:rsidRDefault="003F601D" w:rsidP="003F601D">
            <w:pPr>
              <w:pStyle w:val="Value"/>
              <w:rPr>
                <w:sz w:val="21"/>
                <w:szCs w:val="21"/>
              </w:rPr>
            </w:pPr>
            <w:r>
              <w:rPr>
                <w:sz w:val="21"/>
                <w:szCs w:val="21"/>
              </w:rPr>
              <w:t>825.206</w:t>
            </w:r>
          </w:p>
        </w:tc>
        <w:tc>
          <w:tcPr>
            <w:tcW w:w="1404" w:type="dxa"/>
            <w:tcBorders>
              <w:top w:val="single" w:sz="6" w:space="0" w:color="auto"/>
              <w:left w:val="nil"/>
              <w:bottom w:val="single" w:sz="4" w:space="0" w:color="auto"/>
              <w:right w:val="single" w:sz="4" w:space="0" w:color="auto"/>
            </w:tcBorders>
            <w:noWrap/>
            <w:vAlign w:val="center"/>
          </w:tcPr>
          <w:p w14:paraId="6EA67067" w14:textId="705152C6" w:rsidR="003F601D" w:rsidRPr="00D26E73" w:rsidRDefault="003F601D" w:rsidP="003F601D">
            <w:pPr>
              <w:pStyle w:val="Value"/>
              <w:rPr>
                <w:sz w:val="21"/>
                <w:szCs w:val="21"/>
              </w:rPr>
            </w:pPr>
            <w:r>
              <w:rPr>
                <w:sz w:val="21"/>
                <w:szCs w:val="21"/>
              </w:rPr>
              <w:t>7.255.655</w:t>
            </w:r>
          </w:p>
        </w:tc>
        <w:tc>
          <w:tcPr>
            <w:tcW w:w="1404" w:type="dxa"/>
            <w:tcBorders>
              <w:top w:val="single" w:sz="6" w:space="0" w:color="auto"/>
              <w:left w:val="nil"/>
              <w:bottom w:val="single" w:sz="4" w:space="0" w:color="auto"/>
              <w:right w:val="single" w:sz="4" w:space="0" w:color="auto"/>
            </w:tcBorders>
            <w:noWrap/>
            <w:vAlign w:val="center"/>
          </w:tcPr>
          <w:p w14:paraId="023311C4" w14:textId="77777777" w:rsidR="003F601D" w:rsidRPr="00D26E73" w:rsidRDefault="003F601D" w:rsidP="003F601D">
            <w:pPr>
              <w:pStyle w:val="Value"/>
              <w:rPr>
                <w:sz w:val="21"/>
                <w:szCs w:val="21"/>
              </w:rPr>
            </w:pPr>
          </w:p>
        </w:tc>
        <w:tc>
          <w:tcPr>
            <w:tcW w:w="1404" w:type="dxa"/>
            <w:tcBorders>
              <w:top w:val="single" w:sz="6" w:space="0" w:color="auto"/>
              <w:left w:val="nil"/>
              <w:bottom w:val="single" w:sz="4" w:space="0" w:color="auto"/>
              <w:right w:val="single" w:sz="12" w:space="0" w:color="auto"/>
            </w:tcBorders>
            <w:noWrap/>
            <w:vAlign w:val="center"/>
          </w:tcPr>
          <w:p w14:paraId="7C3D2BE5" w14:textId="1E76B66B" w:rsidR="003F601D" w:rsidRPr="00D26E73" w:rsidRDefault="003F601D" w:rsidP="003F601D">
            <w:pPr>
              <w:pStyle w:val="Value"/>
              <w:rPr>
                <w:sz w:val="21"/>
                <w:szCs w:val="21"/>
              </w:rPr>
            </w:pPr>
            <w:r>
              <w:rPr>
                <w:sz w:val="21"/>
                <w:szCs w:val="21"/>
              </w:rPr>
              <w:t>825.206</w:t>
            </w:r>
          </w:p>
        </w:tc>
      </w:tr>
      <w:tr w:rsidR="00A53106" w:rsidRPr="00D26E73" w14:paraId="68F2D5CC" w14:textId="77777777" w:rsidTr="00ED351C">
        <w:trPr>
          <w:trHeight w:val="330"/>
          <w:jc w:val="center"/>
        </w:trPr>
        <w:tc>
          <w:tcPr>
            <w:tcW w:w="2135" w:type="dxa"/>
            <w:tcBorders>
              <w:top w:val="nil"/>
              <w:left w:val="single" w:sz="12" w:space="0" w:color="auto"/>
              <w:bottom w:val="single" w:sz="4" w:space="0" w:color="auto"/>
              <w:right w:val="single" w:sz="12" w:space="0" w:color="auto"/>
            </w:tcBorders>
            <w:noWrap/>
            <w:vAlign w:val="center"/>
          </w:tcPr>
          <w:p w14:paraId="4A23E66F" w14:textId="77777777" w:rsidR="00A53106" w:rsidRPr="00D26E73" w:rsidRDefault="00A53106" w:rsidP="00A53106">
            <w:pPr>
              <w:rPr>
                <w:sz w:val="21"/>
                <w:szCs w:val="21"/>
              </w:rPr>
            </w:pPr>
            <w:r w:rsidRPr="00D26E73">
              <w:rPr>
                <w:sz w:val="21"/>
                <w:szCs w:val="21"/>
              </w:rPr>
              <w:t>Ostatné položky vlastného imania</w:t>
            </w:r>
          </w:p>
        </w:tc>
        <w:tc>
          <w:tcPr>
            <w:tcW w:w="1404" w:type="dxa"/>
            <w:tcBorders>
              <w:top w:val="single" w:sz="4" w:space="0" w:color="auto"/>
              <w:left w:val="single" w:sz="12" w:space="0" w:color="auto"/>
              <w:bottom w:val="single" w:sz="4" w:space="0" w:color="auto"/>
              <w:right w:val="single" w:sz="4" w:space="0" w:color="auto"/>
            </w:tcBorders>
            <w:noWrap/>
            <w:vAlign w:val="center"/>
          </w:tcPr>
          <w:p w14:paraId="5E4C0CA2" w14:textId="77777777" w:rsidR="00A53106" w:rsidRPr="00D26E73" w:rsidRDefault="00A53106" w:rsidP="00A53106">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268D9AAA" w14:textId="77777777" w:rsidR="00A53106" w:rsidRPr="00D26E73" w:rsidRDefault="00A53106" w:rsidP="00A53106">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2173303F" w14:textId="77777777" w:rsidR="00A53106" w:rsidRPr="00D26E73" w:rsidRDefault="00A53106" w:rsidP="00A53106">
            <w:pPr>
              <w:pStyle w:val="Value"/>
              <w:rPr>
                <w:sz w:val="21"/>
                <w:szCs w:val="21"/>
              </w:rPr>
            </w:pPr>
          </w:p>
        </w:tc>
        <w:tc>
          <w:tcPr>
            <w:tcW w:w="1404" w:type="dxa"/>
            <w:tcBorders>
              <w:top w:val="single" w:sz="4" w:space="0" w:color="auto"/>
              <w:left w:val="nil"/>
              <w:bottom w:val="single" w:sz="4" w:space="0" w:color="auto"/>
              <w:right w:val="single" w:sz="4" w:space="0" w:color="auto"/>
            </w:tcBorders>
            <w:noWrap/>
            <w:vAlign w:val="center"/>
          </w:tcPr>
          <w:p w14:paraId="5B0E951C" w14:textId="77777777" w:rsidR="00A53106" w:rsidRPr="00D26E73" w:rsidRDefault="00A53106" w:rsidP="00A53106">
            <w:pPr>
              <w:pStyle w:val="Value"/>
              <w:rPr>
                <w:sz w:val="21"/>
                <w:szCs w:val="21"/>
              </w:rPr>
            </w:pPr>
          </w:p>
        </w:tc>
        <w:tc>
          <w:tcPr>
            <w:tcW w:w="1404" w:type="dxa"/>
            <w:tcBorders>
              <w:top w:val="single" w:sz="4" w:space="0" w:color="auto"/>
              <w:left w:val="nil"/>
              <w:bottom w:val="single" w:sz="4" w:space="0" w:color="auto"/>
              <w:right w:val="single" w:sz="12" w:space="0" w:color="auto"/>
            </w:tcBorders>
            <w:noWrap/>
            <w:vAlign w:val="center"/>
          </w:tcPr>
          <w:p w14:paraId="597B442A" w14:textId="77777777" w:rsidR="00A53106" w:rsidRPr="00D26E73" w:rsidRDefault="00A53106" w:rsidP="00A53106">
            <w:pPr>
              <w:pStyle w:val="Value"/>
              <w:rPr>
                <w:sz w:val="21"/>
                <w:szCs w:val="21"/>
              </w:rPr>
            </w:pPr>
          </w:p>
        </w:tc>
      </w:tr>
      <w:tr w:rsidR="00A53106" w:rsidRPr="00D26E73" w14:paraId="0DA8FAD8" w14:textId="77777777" w:rsidTr="00ED351C">
        <w:trPr>
          <w:trHeight w:val="345"/>
          <w:jc w:val="center"/>
        </w:trPr>
        <w:tc>
          <w:tcPr>
            <w:tcW w:w="2135" w:type="dxa"/>
            <w:tcBorders>
              <w:top w:val="nil"/>
              <w:left w:val="single" w:sz="12" w:space="0" w:color="auto"/>
              <w:bottom w:val="single" w:sz="12" w:space="0" w:color="auto"/>
              <w:right w:val="single" w:sz="12" w:space="0" w:color="auto"/>
            </w:tcBorders>
            <w:noWrap/>
            <w:vAlign w:val="center"/>
          </w:tcPr>
          <w:p w14:paraId="4700EB72" w14:textId="77777777" w:rsidR="00A53106" w:rsidRPr="00D26E73" w:rsidRDefault="00A53106" w:rsidP="00A53106">
            <w:pPr>
              <w:rPr>
                <w:sz w:val="21"/>
                <w:szCs w:val="21"/>
              </w:rPr>
            </w:pPr>
            <w:r w:rsidRPr="00D26E73">
              <w:rPr>
                <w:sz w:val="21"/>
                <w:szCs w:val="21"/>
              </w:rPr>
              <w:lastRenderedPageBreak/>
              <w:t>Účet 491 - Vlastné imanie fyzickej osoby - podnikateľa</w:t>
            </w:r>
          </w:p>
        </w:tc>
        <w:tc>
          <w:tcPr>
            <w:tcW w:w="1404" w:type="dxa"/>
            <w:tcBorders>
              <w:top w:val="single" w:sz="4" w:space="0" w:color="auto"/>
              <w:left w:val="single" w:sz="12" w:space="0" w:color="auto"/>
              <w:bottom w:val="single" w:sz="12" w:space="0" w:color="auto"/>
              <w:right w:val="single" w:sz="4" w:space="0" w:color="auto"/>
            </w:tcBorders>
            <w:noWrap/>
            <w:vAlign w:val="center"/>
          </w:tcPr>
          <w:p w14:paraId="09554351" w14:textId="77777777" w:rsidR="00A53106" w:rsidRPr="00D26E73" w:rsidRDefault="00A53106" w:rsidP="00A53106">
            <w:pPr>
              <w:pStyle w:val="Value"/>
              <w:rPr>
                <w:sz w:val="21"/>
                <w:szCs w:val="21"/>
              </w:rPr>
            </w:pPr>
          </w:p>
        </w:tc>
        <w:tc>
          <w:tcPr>
            <w:tcW w:w="1404" w:type="dxa"/>
            <w:tcBorders>
              <w:top w:val="single" w:sz="4" w:space="0" w:color="auto"/>
              <w:left w:val="nil"/>
              <w:bottom w:val="single" w:sz="12" w:space="0" w:color="auto"/>
              <w:right w:val="single" w:sz="4" w:space="0" w:color="auto"/>
            </w:tcBorders>
            <w:noWrap/>
            <w:vAlign w:val="center"/>
          </w:tcPr>
          <w:p w14:paraId="2704382B" w14:textId="77777777" w:rsidR="00A53106" w:rsidRPr="00D26E73" w:rsidRDefault="00A53106" w:rsidP="00A53106">
            <w:pPr>
              <w:pStyle w:val="Value"/>
              <w:rPr>
                <w:sz w:val="21"/>
                <w:szCs w:val="21"/>
              </w:rPr>
            </w:pPr>
          </w:p>
        </w:tc>
        <w:tc>
          <w:tcPr>
            <w:tcW w:w="1404" w:type="dxa"/>
            <w:tcBorders>
              <w:top w:val="single" w:sz="4" w:space="0" w:color="auto"/>
              <w:left w:val="nil"/>
              <w:bottom w:val="single" w:sz="12" w:space="0" w:color="auto"/>
              <w:right w:val="single" w:sz="4" w:space="0" w:color="auto"/>
            </w:tcBorders>
            <w:noWrap/>
            <w:vAlign w:val="center"/>
          </w:tcPr>
          <w:p w14:paraId="67EB96DF" w14:textId="77777777" w:rsidR="00A53106" w:rsidRPr="00D26E73" w:rsidRDefault="00A53106" w:rsidP="00A53106">
            <w:pPr>
              <w:pStyle w:val="Value"/>
              <w:rPr>
                <w:sz w:val="21"/>
                <w:szCs w:val="21"/>
              </w:rPr>
            </w:pPr>
          </w:p>
        </w:tc>
        <w:tc>
          <w:tcPr>
            <w:tcW w:w="1404" w:type="dxa"/>
            <w:tcBorders>
              <w:top w:val="single" w:sz="4" w:space="0" w:color="auto"/>
              <w:left w:val="nil"/>
              <w:bottom w:val="single" w:sz="12" w:space="0" w:color="auto"/>
              <w:right w:val="single" w:sz="4" w:space="0" w:color="auto"/>
            </w:tcBorders>
            <w:noWrap/>
            <w:vAlign w:val="center"/>
          </w:tcPr>
          <w:p w14:paraId="5407CD44" w14:textId="77777777" w:rsidR="00A53106" w:rsidRPr="00D26E73" w:rsidRDefault="00A53106" w:rsidP="00A53106">
            <w:pPr>
              <w:pStyle w:val="Value"/>
              <w:rPr>
                <w:sz w:val="21"/>
                <w:szCs w:val="21"/>
              </w:rPr>
            </w:pPr>
          </w:p>
        </w:tc>
        <w:tc>
          <w:tcPr>
            <w:tcW w:w="1404" w:type="dxa"/>
            <w:tcBorders>
              <w:top w:val="single" w:sz="4" w:space="0" w:color="auto"/>
              <w:left w:val="nil"/>
              <w:bottom w:val="single" w:sz="12" w:space="0" w:color="auto"/>
              <w:right w:val="single" w:sz="12" w:space="0" w:color="auto"/>
            </w:tcBorders>
            <w:noWrap/>
            <w:vAlign w:val="center"/>
          </w:tcPr>
          <w:p w14:paraId="4A5A84E4" w14:textId="77777777" w:rsidR="00A53106" w:rsidRPr="00D26E73" w:rsidRDefault="00A53106" w:rsidP="00A53106">
            <w:pPr>
              <w:pStyle w:val="Value"/>
              <w:rPr>
                <w:sz w:val="21"/>
                <w:szCs w:val="21"/>
              </w:rPr>
            </w:pPr>
          </w:p>
        </w:tc>
      </w:tr>
    </w:tbl>
    <w:p w14:paraId="26ABE60B" w14:textId="77777777" w:rsidR="00866726" w:rsidRPr="00D26E73" w:rsidRDefault="00866726" w:rsidP="00866726">
      <w:pPr>
        <w:pStyle w:val="Nadpiss1urovne"/>
        <w:numPr>
          <w:ilvl w:val="0"/>
          <w:numId w:val="0"/>
        </w:numPr>
        <w:ind w:left="360"/>
      </w:pPr>
    </w:p>
    <w:p w14:paraId="2BA508F7" w14:textId="77777777" w:rsidR="00866726" w:rsidRPr="002B04CE" w:rsidRDefault="00866726" w:rsidP="00274B30">
      <w:pPr>
        <w:pStyle w:val="Nadpiss1urovne"/>
        <w:numPr>
          <w:ilvl w:val="0"/>
          <w:numId w:val="0"/>
        </w:numPr>
        <w:tabs>
          <w:tab w:val="left" w:pos="4005"/>
        </w:tabs>
        <w:ind w:left="360" w:hanging="360"/>
        <w:rPr>
          <w:b w:val="0"/>
        </w:rPr>
      </w:pPr>
      <w:r w:rsidRPr="002B04CE">
        <w:rPr>
          <w:b w:val="0"/>
        </w:rPr>
        <w:t>Tabuľka č. 2</w:t>
      </w:r>
      <w:r w:rsidR="00274B30">
        <w:rPr>
          <w:b w:val="0"/>
        </w:rPr>
        <w:tab/>
      </w:r>
    </w:p>
    <w:tbl>
      <w:tblPr>
        <w:tblW w:w="5000" w:type="pct"/>
        <w:jc w:val="center"/>
        <w:tblLayout w:type="fixed"/>
        <w:tblCellMar>
          <w:left w:w="28" w:type="dxa"/>
          <w:right w:w="28" w:type="dxa"/>
        </w:tblCellMar>
        <w:tblLook w:val="00A0" w:firstRow="1" w:lastRow="0" w:firstColumn="1" w:lastColumn="0" w:noHBand="0" w:noVBand="0"/>
      </w:tblPr>
      <w:tblGrid>
        <w:gridCol w:w="2121"/>
        <w:gridCol w:w="1406"/>
        <w:gridCol w:w="1407"/>
        <w:gridCol w:w="1407"/>
        <w:gridCol w:w="1407"/>
        <w:gridCol w:w="1407"/>
      </w:tblGrid>
      <w:tr w:rsidR="00866726" w:rsidRPr="00D26E73" w14:paraId="3C37539A" w14:textId="77777777" w:rsidTr="00ED351C">
        <w:trPr>
          <w:trHeight w:val="221"/>
          <w:jc w:val="center"/>
        </w:trPr>
        <w:tc>
          <w:tcPr>
            <w:tcW w:w="2121" w:type="dxa"/>
            <w:vMerge w:val="restart"/>
            <w:tcBorders>
              <w:top w:val="single" w:sz="12" w:space="0" w:color="auto"/>
              <w:left w:val="single" w:sz="12" w:space="0" w:color="auto"/>
              <w:bottom w:val="nil"/>
              <w:right w:val="single" w:sz="12" w:space="0" w:color="auto"/>
            </w:tcBorders>
            <w:noWrap/>
            <w:vAlign w:val="center"/>
          </w:tcPr>
          <w:p w14:paraId="7555C4D1" w14:textId="77777777" w:rsidR="00866726" w:rsidRPr="00D26E73" w:rsidRDefault="00866726" w:rsidP="002A7FF6">
            <w:pPr>
              <w:pStyle w:val="TopHeader"/>
              <w:rPr>
                <w:sz w:val="21"/>
                <w:szCs w:val="21"/>
              </w:rPr>
            </w:pPr>
            <w:r w:rsidRPr="00D26E73">
              <w:rPr>
                <w:sz w:val="21"/>
                <w:szCs w:val="21"/>
              </w:rPr>
              <w:t>Položka vlastného imania</w:t>
            </w:r>
          </w:p>
        </w:tc>
        <w:tc>
          <w:tcPr>
            <w:tcW w:w="7034" w:type="dxa"/>
            <w:gridSpan w:val="5"/>
            <w:tcBorders>
              <w:top w:val="single" w:sz="12" w:space="0" w:color="auto"/>
              <w:left w:val="single" w:sz="12" w:space="0" w:color="auto"/>
              <w:bottom w:val="single" w:sz="12" w:space="0" w:color="auto"/>
              <w:right w:val="single" w:sz="12" w:space="0" w:color="auto"/>
            </w:tcBorders>
            <w:vAlign w:val="center"/>
          </w:tcPr>
          <w:p w14:paraId="766C8500" w14:textId="77777777" w:rsidR="00866726" w:rsidRPr="00D26E73" w:rsidRDefault="00866726" w:rsidP="002A7FF6">
            <w:pPr>
              <w:pStyle w:val="TopHeader"/>
              <w:rPr>
                <w:sz w:val="21"/>
                <w:szCs w:val="21"/>
              </w:rPr>
            </w:pPr>
            <w:r w:rsidRPr="00D26E73">
              <w:rPr>
                <w:sz w:val="21"/>
                <w:szCs w:val="21"/>
              </w:rPr>
              <w:t>Bezprostredne predchádzajúce účtovné obdobie</w:t>
            </w:r>
          </w:p>
        </w:tc>
      </w:tr>
      <w:tr w:rsidR="00866726" w:rsidRPr="00D26E73" w14:paraId="2793575F" w14:textId="77777777" w:rsidTr="00ED351C">
        <w:trPr>
          <w:jc w:val="center"/>
        </w:trPr>
        <w:tc>
          <w:tcPr>
            <w:tcW w:w="2121" w:type="dxa"/>
            <w:vMerge/>
            <w:tcBorders>
              <w:top w:val="single" w:sz="8" w:space="0" w:color="auto"/>
              <w:left w:val="single" w:sz="12" w:space="0" w:color="auto"/>
              <w:bottom w:val="single" w:sz="4" w:space="0" w:color="auto"/>
              <w:right w:val="single" w:sz="12" w:space="0" w:color="auto"/>
            </w:tcBorders>
            <w:vAlign w:val="center"/>
          </w:tcPr>
          <w:p w14:paraId="318F0580" w14:textId="77777777" w:rsidR="00866726" w:rsidRPr="00D26E73" w:rsidRDefault="00866726" w:rsidP="002A7FF6">
            <w:pPr>
              <w:pStyle w:val="TopHeader"/>
              <w:rPr>
                <w:sz w:val="21"/>
                <w:szCs w:val="21"/>
              </w:rPr>
            </w:pPr>
          </w:p>
        </w:tc>
        <w:tc>
          <w:tcPr>
            <w:tcW w:w="1406" w:type="dxa"/>
            <w:tcBorders>
              <w:top w:val="single" w:sz="12" w:space="0" w:color="auto"/>
              <w:left w:val="single" w:sz="12" w:space="0" w:color="auto"/>
              <w:bottom w:val="single" w:sz="4" w:space="0" w:color="auto"/>
              <w:right w:val="single" w:sz="12" w:space="0" w:color="auto"/>
            </w:tcBorders>
            <w:vAlign w:val="center"/>
          </w:tcPr>
          <w:p w14:paraId="56D2CF13" w14:textId="77777777" w:rsidR="00866726" w:rsidRPr="00D26E73" w:rsidRDefault="00866726" w:rsidP="002A7FF6">
            <w:pPr>
              <w:pStyle w:val="TopHeader"/>
              <w:rPr>
                <w:sz w:val="21"/>
                <w:szCs w:val="21"/>
              </w:rPr>
            </w:pPr>
            <w:r w:rsidRPr="00D26E73">
              <w:rPr>
                <w:sz w:val="21"/>
                <w:szCs w:val="21"/>
              </w:rPr>
              <w:t>Stav na začiatku účtovného obdobia</w:t>
            </w:r>
          </w:p>
        </w:tc>
        <w:tc>
          <w:tcPr>
            <w:tcW w:w="1407" w:type="dxa"/>
            <w:tcBorders>
              <w:top w:val="single" w:sz="12" w:space="0" w:color="auto"/>
              <w:left w:val="single" w:sz="12" w:space="0" w:color="auto"/>
              <w:bottom w:val="single" w:sz="4" w:space="0" w:color="auto"/>
              <w:right w:val="single" w:sz="12" w:space="0" w:color="auto"/>
            </w:tcBorders>
            <w:vAlign w:val="center"/>
          </w:tcPr>
          <w:p w14:paraId="705EE1FE" w14:textId="77777777" w:rsidR="00866726" w:rsidRPr="00D26E73" w:rsidRDefault="00866726" w:rsidP="002A7FF6">
            <w:pPr>
              <w:pStyle w:val="TopHeader"/>
              <w:rPr>
                <w:sz w:val="21"/>
                <w:szCs w:val="21"/>
              </w:rPr>
            </w:pPr>
            <w:r w:rsidRPr="00D26E73">
              <w:rPr>
                <w:sz w:val="21"/>
                <w:szCs w:val="21"/>
              </w:rPr>
              <w:t>Prírastky</w:t>
            </w:r>
          </w:p>
        </w:tc>
        <w:tc>
          <w:tcPr>
            <w:tcW w:w="1407" w:type="dxa"/>
            <w:tcBorders>
              <w:top w:val="single" w:sz="12" w:space="0" w:color="auto"/>
              <w:left w:val="single" w:sz="12" w:space="0" w:color="auto"/>
              <w:bottom w:val="single" w:sz="4" w:space="0" w:color="auto"/>
              <w:right w:val="single" w:sz="12" w:space="0" w:color="auto"/>
            </w:tcBorders>
            <w:vAlign w:val="center"/>
          </w:tcPr>
          <w:p w14:paraId="0310C22A" w14:textId="77777777" w:rsidR="00866726" w:rsidRPr="00D26E73" w:rsidRDefault="00866726" w:rsidP="002A7FF6">
            <w:pPr>
              <w:pStyle w:val="TopHeader"/>
              <w:rPr>
                <w:sz w:val="21"/>
                <w:szCs w:val="21"/>
              </w:rPr>
            </w:pPr>
            <w:r w:rsidRPr="00D26E73">
              <w:rPr>
                <w:sz w:val="21"/>
                <w:szCs w:val="21"/>
              </w:rPr>
              <w:t xml:space="preserve">Úbytky </w:t>
            </w:r>
          </w:p>
        </w:tc>
        <w:tc>
          <w:tcPr>
            <w:tcW w:w="1407" w:type="dxa"/>
            <w:tcBorders>
              <w:top w:val="single" w:sz="12" w:space="0" w:color="auto"/>
              <w:left w:val="single" w:sz="12" w:space="0" w:color="auto"/>
              <w:bottom w:val="single" w:sz="4" w:space="0" w:color="auto"/>
              <w:right w:val="single" w:sz="12" w:space="0" w:color="auto"/>
            </w:tcBorders>
            <w:vAlign w:val="center"/>
          </w:tcPr>
          <w:p w14:paraId="34F58685" w14:textId="77777777" w:rsidR="00866726" w:rsidRPr="00D26E73" w:rsidRDefault="00866726" w:rsidP="002A7FF6">
            <w:pPr>
              <w:pStyle w:val="TopHeader"/>
              <w:rPr>
                <w:sz w:val="21"/>
                <w:szCs w:val="21"/>
              </w:rPr>
            </w:pPr>
            <w:r w:rsidRPr="00D26E73">
              <w:rPr>
                <w:sz w:val="21"/>
                <w:szCs w:val="21"/>
              </w:rPr>
              <w:t>Presuny</w:t>
            </w:r>
          </w:p>
        </w:tc>
        <w:tc>
          <w:tcPr>
            <w:tcW w:w="1407" w:type="dxa"/>
            <w:tcBorders>
              <w:top w:val="single" w:sz="12" w:space="0" w:color="auto"/>
              <w:left w:val="single" w:sz="12" w:space="0" w:color="auto"/>
              <w:bottom w:val="single" w:sz="4" w:space="0" w:color="auto"/>
              <w:right w:val="single" w:sz="12" w:space="0" w:color="auto"/>
            </w:tcBorders>
            <w:vAlign w:val="center"/>
          </w:tcPr>
          <w:p w14:paraId="4A367E2D" w14:textId="77777777" w:rsidR="00866726" w:rsidRPr="00D26E73" w:rsidRDefault="00866726" w:rsidP="002A7FF6">
            <w:pPr>
              <w:pStyle w:val="TopHeader"/>
              <w:rPr>
                <w:sz w:val="21"/>
                <w:szCs w:val="21"/>
              </w:rPr>
            </w:pPr>
            <w:r w:rsidRPr="00D26E73">
              <w:rPr>
                <w:sz w:val="21"/>
                <w:szCs w:val="21"/>
              </w:rPr>
              <w:t>Stav na konci účtovného obdobia</w:t>
            </w:r>
          </w:p>
        </w:tc>
      </w:tr>
      <w:tr w:rsidR="00866726" w:rsidRPr="00D26E73" w14:paraId="2C853F58" w14:textId="77777777" w:rsidTr="00ED351C">
        <w:trPr>
          <w:trHeight w:val="185"/>
          <w:jc w:val="center"/>
        </w:trPr>
        <w:tc>
          <w:tcPr>
            <w:tcW w:w="2121" w:type="dxa"/>
            <w:tcBorders>
              <w:top w:val="single" w:sz="4" w:space="0" w:color="auto"/>
              <w:left w:val="single" w:sz="12" w:space="0" w:color="auto"/>
              <w:bottom w:val="single" w:sz="12" w:space="0" w:color="auto"/>
              <w:right w:val="single" w:sz="12" w:space="0" w:color="auto"/>
            </w:tcBorders>
            <w:noWrap/>
            <w:vAlign w:val="center"/>
          </w:tcPr>
          <w:p w14:paraId="5A8B94E0" w14:textId="77777777" w:rsidR="00866726" w:rsidRPr="00CB41A9" w:rsidRDefault="00866726" w:rsidP="002A7FF6">
            <w:pPr>
              <w:pStyle w:val="TopHeader"/>
              <w:rPr>
                <w:b w:val="0"/>
                <w:sz w:val="21"/>
                <w:szCs w:val="21"/>
              </w:rPr>
            </w:pPr>
            <w:r w:rsidRPr="00CB41A9">
              <w:rPr>
                <w:b w:val="0"/>
                <w:sz w:val="21"/>
                <w:szCs w:val="21"/>
              </w:rPr>
              <w:t>a</w:t>
            </w:r>
          </w:p>
        </w:tc>
        <w:tc>
          <w:tcPr>
            <w:tcW w:w="1406" w:type="dxa"/>
            <w:tcBorders>
              <w:top w:val="single" w:sz="4" w:space="0" w:color="auto"/>
              <w:left w:val="single" w:sz="12" w:space="0" w:color="auto"/>
              <w:bottom w:val="single" w:sz="12" w:space="0" w:color="auto"/>
              <w:right w:val="single" w:sz="12" w:space="0" w:color="auto"/>
            </w:tcBorders>
            <w:vAlign w:val="center"/>
          </w:tcPr>
          <w:p w14:paraId="37DB4C83" w14:textId="77777777" w:rsidR="00866726" w:rsidRPr="00CB41A9" w:rsidRDefault="00866726" w:rsidP="002A7FF6">
            <w:pPr>
              <w:pStyle w:val="TopHeader"/>
              <w:rPr>
                <w:b w:val="0"/>
                <w:sz w:val="21"/>
                <w:szCs w:val="21"/>
              </w:rPr>
            </w:pPr>
            <w:r w:rsidRPr="00CB41A9">
              <w:rPr>
                <w:b w:val="0"/>
                <w:sz w:val="21"/>
                <w:szCs w:val="21"/>
              </w:rPr>
              <w:t>b</w:t>
            </w:r>
          </w:p>
        </w:tc>
        <w:tc>
          <w:tcPr>
            <w:tcW w:w="1407" w:type="dxa"/>
            <w:tcBorders>
              <w:top w:val="single" w:sz="4" w:space="0" w:color="auto"/>
              <w:left w:val="single" w:sz="12" w:space="0" w:color="auto"/>
              <w:bottom w:val="single" w:sz="12" w:space="0" w:color="auto"/>
              <w:right w:val="single" w:sz="12" w:space="0" w:color="auto"/>
            </w:tcBorders>
            <w:noWrap/>
            <w:vAlign w:val="center"/>
          </w:tcPr>
          <w:p w14:paraId="73131015" w14:textId="77777777" w:rsidR="00866726" w:rsidRPr="00CB41A9" w:rsidRDefault="00866726" w:rsidP="002A7FF6">
            <w:pPr>
              <w:pStyle w:val="TopHeader"/>
              <w:rPr>
                <w:b w:val="0"/>
                <w:sz w:val="21"/>
                <w:szCs w:val="21"/>
              </w:rPr>
            </w:pPr>
            <w:r w:rsidRPr="00CB41A9">
              <w:rPr>
                <w:b w:val="0"/>
                <w:sz w:val="21"/>
                <w:szCs w:val="21"/>
              </w:rPr>
              <w:t>c</w:t>
            </w:r>
          </w:p>
        </w:tc>
        <w:tc>
          <w:tcPr>
            <w:tcW w:w="1407" w:type="dxa"/>
            <w:tcBorders>
              <w:top w:val="single" w:sz="4" w:space="0" w:color="auto"/>
              <w:left w:val="single" w:sz="12" w:space="0" w:color="auto"/>
              <w:bottom w:val="single" w:sz="12" w:space="0" w:color="auto"/>
              <w:right w:val="single" w:sz="12" w:space="0" w:color="auto"/>
            </w:tcBorders>
            <w:noWrap/>
            <w:vAlign w:val="center"/>
          </w:tcPr>
          <w:p w14:paraId="3D5CF54F" w14:textId="77777777" w:rsidR="00866726" w:rsidRPr="00CB41A9" w:rsidRDefault="00866726" w:rsidP="002A7FF6">
            <w:pPr>
              <w:pStyle w:val="TopHeader"/>
              <w:rPr>
                <w:b w:val="0"/>
                <w:sz w:val="21"/>
                <w:szCs w:val="21"/>
              </w:rPr>
            </w:pPr>
            <w:r w:rsidRPr="00CB41A9">
              <w:rPr>
                <w:b w:val="0"/>
                <w:sz w:val="21"/>
                <w:szCs w:val="21"/>
              </w:rPr>
              <w:t>d</w:t>
            </w:r>
          </w:p>
        </w:tc>
        <w:tc>
          <w:tcPr>
            <w:tcW w:w="1407" w:type="dxa"/>
            <w:tcBorders>
              <w:top w:val="single" w:sz="4" w:space="0" w:color="auto"/>
              <w:left w:val="single" w:sz="12" w:space="0" w:color="auto"/>
              <w:bottom w:val="single" w:sz="12" w:space="0" w:color="auto"/>
              <w:right w:val="single" w:sz="12" w:space="0" w:color="auto"/>
            </w:tcBorders>
            <w:noWrap/>
            <w:vAlign w:val="center"/>
          </w:tcPr>
          <w:p w14:paraId="323B9EF5" w14:textId="77777777" w:rsidR="00866726" w:rsidRPr="00CB41A9" w:rsidRDefault="00866726" w:rsidP="002A7FF6">
            <w:pPr>
              <w:pStyle w:val="TopHeader"/>
              <w:rPr>
                <w:b w:val="0"/>
                <w:sz w:val="21"/>
                <w:szCs w:val="21"/>
              </w:rPr>
            </w:pPr>
            <w:r w:rsidRPr="00CB41A9">
              <w:rPr>
                <w:b w:val="0"/>
                <w:sz w:val="21"/>
                <w:szCs w:val="21"/>
              </w:rPr>
              <w:t>e</w:t>
            </w:r>
          </w:p>
        </w:tc>
        <w:tc>
          <w:tcPr>
            <w:tcW w:w="1407" w:type="dxa"/>
            <w:tcBorders>
              <w:top w:val="single" w:sz="4" w:space="0" w:color="auto"/>
              <w:left w:val="single" w:sz="12" w:space="0" w:color="auto"/>
              <w:bottom w:val="single" w:sz="12" w:space="0" w:color="auto"/>
              <w:right w:val="single" w:sz="12" w:space="0" w:color="auto"/>
            </w:tcBorders>
            <w:vAlign w:val="center"/>
          </w:tcPr>
          <w:p w14:paraId="344DECE1" w14:textId="77777777" w:rsidR="00866726" w:rsidRPr="00CB41A9" w:rsidRDefault="00866726" w:rsidP="002A7FF6">
            <w:pPr>
              <w:pStyle w:val="TopHeader"/>
              <w:rPr>
                <w:b w:val="0"/>
                <w:sz w:val="21"/>
                <w:szCs w:val="21"/>
              </w:rPr>
            </w:pPr>
            <w:r w:rsidRPr="00CB41A9">
              <w:rPr>
                <w:b w:val="0"/>
                <w:sz w:val="21"/>
                <w:szCs w:val="21"/>
              </w:rPr>
              <w:t>f</w:t>
            </w:r>
          </w:p>
        </w:tc>
      </w:tr>
      <w:tr w:rsidR="003F601D" w:rsidRPr="00D26E73" w14:paraId="6C2DDF28" w14:textId="77777777" w:rsidTr="00ED351C">
        <w:trPr>
          <w:trHeight w:val="330"/>
          <w:jc w:val="center"/>
        </w:trPr>
        <w:tc>
          <w:tcPr>
            <w:tcW w:w="2121" w:type="dxa"/>
            <w:tcBorders>
              <w:top w:val="single" w:sz="12" w:space="0" w:color="auto"/>
              <w:left w:val="single" w:sz="12" w:space="0" w:color="auto"/>
              <w:bottom w:val="single" w:sz="4" w:space="0" w:color="auto"/>
              <w:right w:val="single" w:sz="12" w:space="0" w:color="auto"/>
            </w:tcBorders>
            <w:noWrap/>
            <w:vAlign w:val="center"/>
          </w:tcPr>
          <w:p w14:paraId="0EDBD103" w14:textId="77777777" w:rsidR="003F601D" w:rsidRPr="00ED351C" w:rsidRDefault="003F601D" w:rsidP="003F601D">
            <w:pPr>
              <w:rPr>
                <w:sz w:val="21"/>
                <w:szCs w:val="21"/>
              </w:rPr>
            </w:pPr>
            <w:r w:rsidRPr="00ED351C">
              <w:rPr>
                <w:sz w:val="21"/>
                <w:szCs w:val="21"/>
              </w:rPr>
              <w:t>Základné imanie zapísané do OR</w:t>
            </w:r>
          </w:p>
        </w:tc>
        <w:tc>
          <w:tcPr>
            <w:tcW w:w="1406" w:type="dxa"/>
            <w:tcBorders>
              <w:top w:val="single" w:sz="12" w:space="0" w:color="auto"/>
              <w:left w:val="single" w:sz="12" w:space="0" w:color="auto"/>
              <w:bottom w:val="single" w:sz="4" w:space="0" w:color="auto"/>
              <w:right w:val="single" w:sz="4" w:space="0" w:color="auto"/>
            </w:tcBorders>
            <w:noWrap/>
            <w:vAlign w:val="center"/>
          </w:tcPr>
          <w:p w14:paraId="21EE22DA" w14:textId="1387FF12" w:rsidR="003F601D" w:rsidRPr="00D26E73" w:rsidRDefault="003F601D" w:rsidP="003F601D">
            <w:pPr>
              <w:pStyle w:val="Value"/>
              <w:rPr>
                <w:sz w:val="21"/>
                <w:szCs w:val="21"/>
              </w:rPr>
            </w:pPr>
            <w:r>
              <w:rPr>
                <w:sz w:val="21"/>
                <w:szCs w:val="21"/>
              </w:rPr>
              <w:t>9.958.176</w:t>
            </w:r>
          </w:p>
        </w:tc>
        <w:tc>
          <w:tcPr>
            <w:tcW w:w="1407" w:type="dxa"/>
            <w:tcBorders>
              <w:top w:val="single" w:sz="12" w:space="0" w:color="auto"/>
              <w:left w:val="nil"/>
              <w:bottom w:val="single" w:sz="4" w:space="0" w:color="auto"/>
              <w:right w:val="single" w:sz="4" w:space="0" w:color="auto"/>
            </w:tcBorders>
            <w:noWrap/>
            <w:vAlign w:val="center"/>
          </w:tcPr>
          <w:p w14:paraId="47BBD8F7" w14:textId="77777777" w:rsidR="003F601D" w:rsidRPr="00D26E73" w:rsidRDefault="003F601D" w:rsidP="003F601D">
            <w:pPr>
              <w:pStyle w:val="Value"/>
              <w:rPr>
                <w:sz w:val="21"/>
                <w:szCs w:val="21"/>
              </w:rPr>
            </w:pPr>
          </w:p>
        </w:tc>
        <w:tc>
          <w:tcPr>
            <w:tcW w:w="1407" w:type="dxa"/>
            <w:tcBorders>
              <w:top w:val="single" w:sz="12" w:space="0" w:color="auto"/>
              <w:left w:val="nil"/>
              <w:bottom w:val="single" w:sz="4" w:space="0" w:color="auto"/>
              <w:right w:val="single" w:sz="4" w:space="0" w:color="auto"/>
            </w:tcBorders>
            <w:noWrap/>
            <w:vAlign w:val="center"/>
          </w:tcPr>
          <w:p w14:paraId="0C7F586C" w14:textId="77777777" w:rsidR="003F601D" w:rsidRPr="00D26E73" w:rsidRDefault="003F601D" w:rsidP="003F601D">
            <w:pPr>
              <w:pStyle w:val="Value"/>
              <w:rPr>
                <w:sz w:val="21"/>
                <w:szCs w:val="21"/>
              </w:rPr>
            </w:pPr>
          </w:p>
        </w:tc>
        <w:tc>
          <w:tcPr>
            <w:tcW w:w="1407" w:type="dxa"/>
            <w:tcBorders>
              <w:top w:val="single" w:sz="12" w:space="0" w:color="auto"/>
              <w:left w:val="nil"/>
              <w:bottom w:val="single" w:sz="4" w:space="0" w:color="auto"/>
              <w:right w:val="single" w:sz="4" w:space="0" w:color="auto"/>
            </w:tcBorders>
            <w:noWrap/>
            <w:vAlign w:val="center"/>
          </w:tcPr>
          <w:p w14:paraId="0C6FCECD" w14:textId="77777777" w:rsidR="003F601D" w:rsidRPr="00D26E73" w:rsidRDefault="003F601D" w:rsidP="003F601D">
            <w:pPr>
              <w:pStyle w:val="Value"/>
              <w:rPr>
                <w:sz w:val="21"/>
                <w:szCs w:val="21"/>
              </w:rPr>
            </w:pPr>
          </w:p>
        </w:tc>
        <w:tc>
          <w:tcPr>
            <w:tcW w:w="1407" w:type="dxa"/>
            <w:tcBorders>
              <w:top w:val="single" w:sz="12" w:space="0" w:color="auto"/>
              <w:left w:val="nil"/>
              <w:bottom w:val="single" w:sz="4" w:space="0" w:color="auto"/>
              <w:right w:val="single" w:sz="12" w:space="0" w:color="auto"/>
            </w:tcBorders>
            <w:noWrap/>
            <w:vAlign w:val="center"/>
          </w:tcPr>
          <w:p w14:paraId="385D3E5A" w14:textId="3A65C700" w:rsidR="003F601D" w:rsidRPr="00D26E73" w:rsidRDefault="003F601D" w:rsidP="003F601D">
            <w:pPr>
              <w:pStyle w:val="Value"/>
              <w:rPr>
                <w:sz w:val="21"/>
                <w:szCs w:val="21"/>
              </w:rPr>
            </w:pPr>
            <w:r>
              <w:rPr>
                <w:sz w:val="21"/>
                <w:szCs w:val="21"/>
              </w:rPr>
              <w:t>9.958.176</w:t>
            </w:r>
          </w:p>
        </w:tc>
      </w:tr>
      <w:tr w:rsidR="003F601D" w:rsidRPr="00D26E73" w14:paraId="1012DCC1" w14:textId="77777777" w:rsidTr="00ED351C">
        <w:trPr>
          <w:trHeight w:val="330"/>
          <w:jc w:val="center"/>
        </w:trPr>
        <w:tc>
          <w:tcPr>
            <w:tcW w:w="2121" w:type="dxa"/>
            <w:tcBorders>
              <w:top w:val="nil"/>
              <w:left w:val="single" w:sz="12" w:space="0" w:color="auto"/>
              <w:bottom w:val="single" w:sz="4" w:space="0" w:color="auto"/>
              <w:right w:val="single" w:sz="12" w:space="0" w:color="auto"/>
            </w:tcBorders>
            <w:noWrap/>
            <w:vAlign w:val="center"/>
          </w:tcPr>
          <w:p w14:paraId="36D6E0EA" w14:textId="77777777" w:rsidR="003F601D" w:rsidRPr="00ED351C" w:rsidRDefault="003F601D" w:rsidP="003F601D">
            <w:pPr>
              <w:rPr>
                <w:b/>
                <w:sz w:val="21"/>
                <w:szCs w:val="21"/>
              </w:rPr>
            </w:pPr>
            <w:r w:rsidRPr="00ED351C">
              <w:rPr>
                <w:sz w:val="21"/>
                <w:szCs w:val="21"/>
              </w:rPr>
              <w:t>Základné imanie nezapísané do OR</w:t>
            </w:r>
          </w:p>
        </w:tc>
        <w:tc>
          <w:tcPr>
            <w:tcW w:w="1406" w:type="dxa"/>
            <w:tcBorders>
              <w:top w:val="single" w:sz="4" w:space="0" w:color="auto"/>
              <w:left w:val="single" w:sz="12" w:space="0" w:color="auto"/>
              <w:bottom w:val="single" w:sz="4" w:space="0" w:color="auto"/>
              <w:right w:val="single" w:sz="4" w:space="0" w:color="auto"/>
            </w:tcBorders>
            <w:noWrap/>
            <w:vAlign w:val="center"/>
          </w:tcPr>
          <w:p w14:paraId="6C7F53B0" w14:textId="77777777" w:rsidR="003F601D" w:rsidRDefault="003F601D" w:rsidP="003F601D">
            <w:pPr>
              <w:pStyle w:val="Value"/>
              <w:rPr>
                <w:sz w:val="21"/>
                <w:szCs w:val="21"/>
                <w:highlight w:val="red"/>
              </w:rPr>
            </w:pPr>
          </w:p>
        </w:tc>
        <w:tc>
          <w:tcPr>
            <w:tcW w:w="1407" w:type="dxa"/>
            <w:tcBorders>
              <w:top w:val="single" w:sz="4" w:space="0" w:color="auto"/>
              <w:left w:val="nil"/>
              <w:bottom w:val="single" w:sz="4" w:space="0" w:color="auto"/>
              <w:right w:val="single" w:sz="4" w:space="0" w:color="auto"/>
            </w:tcBorders>
            <w:noWrap/>
            <w:vAlign w:val="center"/>
          </w:tcPr>
          <w:p w14:paraId="6BBA693E"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69645559"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492B31D7"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12" w:space="0" w:color="auto"/>
            </w:tcBorders>
            <w:noWrap/>
            <w:vAlign w:val="center"/>
          </w:tcPr>
          <w:p w14:paraId="1923DE46" w14:textId="77777777" w:rsidR="003F601D" w:rsidRPr="00D26E73" w:rsidRDefault="003F601D" w:rsidP="003F601D">
            <w:pPr>
              <w:pStyle w:val="Value"/>
              <w:rPr>
                <w:sz w:val="21"/>
                <w:szCs w:val="21"/>
              </w:rPr>
            </w:pPr>
          </w:p>
        </w:tc>
      </w:tr>
      <w:tr w:rsidR="003F601D" w:rsidRPr="00D26E73" w14:paraId="76941670" w14:textId="77777777" w:rsidTr="00ED351C">
        <w:trPr>
          <w:trHeight w:val="330"/>
          <w:jc w:val="center"/>
        </w:trPr>
        <w:tc>
          <w:tcPr>
            <w:tcW w:w="2121" w:type="dxa"/>
            <w:tcBorders>
              <w:top w:val="nil"/>
              <w:left w:val="single" w:sz="12" w:space="0" w:color="auto"/>
              <w:bottom w:val="single" w:sz="6" w:space="0" w:color="auto"/>
              <w:right w:val="single" w:sz="12" w:space="0" w:color="auto"/>
            </w:tcBorders>
            <w:noWrap/>
            <w:vAlign w:val="center"/>
          </w:tcPr>
          <w:p w14:paraId="3EAB89DE" w14:textId="77777777" w:rsidR="003F601D" w:rsidRPr="00D26E73" w:rsidRDefault="003F601D" w:rsidP="003F601D">
            <w:pPr>
              <w:rPr>
                <w:sz w:val="21"/>
                <w:szCs w:val="21"/>
              </w:rPr>
            </w:pPr>
            <w:r w:rsidRPr="00D26E73">
              <w:rPr>
                <w:sz w:val="21"/>
                <w:szCs w:val="21"/>
              </w:rPr>
              <w:t>Emisné ážio</w:t>
            </w:r>
          </w:p>
        </w:tc>
        <w:tc>
          <w:tcPr>
            <w:tcW w:w="1406" w:type="dxa"/>
            <w:tcBorders>
              <w:top w:val="single" w:sz="4" w:space="0" w:color="auto"/>
              <w:left w:val="single" w:sz="12" w:space="0" w:color="auto"/>
              <w:bottom w:val="single" w:sz="6" w:space="0" w:color="auto"/>
              <w:right w:val="single" w:sz="4" w:space="0" w:color="auto"/>
            </w:tcBorders>
            <w:noWrap/>
            <w:vAlign w:val="center"/>
          </w:tcPr>
          <w:p w14:paraId="55D4D480"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60E91DF2"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6A2EB8E2"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1D77AC7E"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12" w:space="0" w:color="auto"/>
            </w:tcBorders>
            <w:noWrap/>
            <w:vAlign w:val="center"/>
          </w:tcPr>
          <w:p w14:paraId="132110F4" w14:textId="77777777" w:rsidR="003F601D" w:rsidRPr="00D26E73" w:rsidRDefault="003F601D" w:rsidP="003F601D">
            <w:pPr>
              <w:pStyle w:val="Value"/>
              <w:rPr>
                <w:sz w:val="21"/>
                <w:szCs w:val="21"/>
              </w:rPr>
            </w:pPr>
          </w:p>
        </w:tc>
      </w:tr>
      <w:tr w:rsidR="003F601D" w:rsidRPr="00D26E73" w14:paraId="02974978" w14:textId="77777777" w:rsidTr="00ED351C">
        <w:trPr>
          <w:trHeight w:val="330"/>
          <w:jc w:val="center"/>
        </w:trPr>
        <w:tc>
          <w:tcPr>
            <w:tcW w:w="2121" w:type="dxa"/>
            <w:tcBorders>
              <w:top w:val="single" w:sz="6" w:space="0" w:color="auto"/>
              <w:left w:val="single" w:sz="12" w:space="0" w:color="auto"/>
              <w:bottom w:val="single" w:sz="4" w:space="0" w:color="auto"/>
              <w:right w:val="single" w:sz="12" w:space="0" w:color="auto"/>
            </w:tcBorders>
            <w:noWrap/>
            <w:vAlign w:val="center"/>
          </w:tcPr>
          <w:p w14:paraId="2A2DB090" w14:textId="77777777" w:rsidR="003F601D" w:rsidRPr="00D26E73" w:rsidRDefault="003F601D" w:rsidP="003F601D">
            <w:pPr>
              <w:rPr>
                <w:sz w:val="21"/>
                <w:szCs w:val="21"/>
              </w:rPr>
            </w:pPr>
            <w:r w:rsidRPr="00D26E73">
              <w:rPr>
                <w:sz w:val="21"/>
                <w:szCs w:val="21"/>
              </w:rPr>
              <w:t>Ostatné</w:t>
            </w:r>
            <w:r>
              <w:rPr>
                <w:sz w:val="21"/>
                <w:szCs w:val="21"/>
              </w:rPr>
              <w:t xml:space="preserve"> </w:t>
            </w:r>
            <w:r w:rsidRPr="00D26E73">
              <w:rPr>
                <w:sz w:val="21"/>
                <w:szCs w:val="21"/>
              </w:rPr>
              <w:t>fondy</w:t>
            </w:r>
          </w:p>
        </w:tc>
        <w:tc>
          <w:tcPr>
            <w:tcW w:w="1406" w:type="dxa"/>
            <w:tcBorders>
              <w:top w:val="single" w:sz="6" w:space="0" w:color="auto"/>
              <w:left w:val="single" w:sz="12" w:space="0" w:color="auto"/>
              <w:bottom w:val="single" w:sz="4" w:space="0" w:color="auto"/>
              <w:right w:val="single" w:sz="4" w:space="0" w:color="auto"/>
            </w:tcBorders>
            <w:noWrap/>
            <w:vAlign w:val="center"/>
          </w:tcPr>
          <w:p w14:paraId="35DB511D" w14:textId="4CE52928" w:rsidR="003F601D" w:rsidRPr="00D26E73" w:rsidRDefault="003F601D" w:rsidP="003F601D">
            <w:pPr>
              <w:pStyle w:val="Value"/>
              <w:rPr>
                <w:sz w:val="21"/>
                <w:szCs w:val="21"/>
              </w:rPr>
            </w:pPr>
            <w:r>
              <w:rPr>
                <w:sz w:val="21"/>
                <w:szCs w:val="21"/>
              </w:rPr>
              <w:t>5.000.000</w:t>
            </w:r>
          </w:p>
        </w:tc>
        <w:tc>
          <w:tcPr>
            <w:tcW w:w="1407" w:type="dxa"/>
            <w:tcBorders>
              <w:top w:val="single" w:sz="6" w:space="0" w:color="auto"/>
              <w:left w:val="nil"/>
              <w:bottom w:val="single" w:sz="4" w:space="0" w:color="auto"/>
              <w:right w:val="single" w:sz="4" w:space="0" w:color="auto"/>
            </w:tcBorders>
            <w:noWrap/>
            <w:vAlign w:val="center"/>
          </w:tcPr>
          <w:p w14:paraId="39C3A658" w14:textId="77777777"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4" w:space="0" w:color="auto"/>
            </w:tcBorders>
            <w:noWrap/>
            <w:vAlign w:val="center"/>
          </w:tcPr>
          <w:p w14:paraId="21D14B86" w14:textId="77777777"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4" w:space="0" w:color="auto"/>
            </w:tcBorders>
            <w:noWrap/>
            <w:vAlign w:val="center"/>
          </w:tcPr>
          <w:p w14:paraId="754B0714" w14:textId="77777777"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12" w:space="0" w:color="auto"/>
            </w:tcBorders>
            <w:noWrap/>
            <w:vAlign w:val="center"/>
          </w:tcPr>
          <w:p w14:paraId="5A5B7B55" w14:textId="65C519B2" w:rsidR="003F601D" w:rsidRPr="00D26E73" w:rsidRDefault="003F601D" w:rsidP="003F601D">
            <w:pPr>
              <w:pStyle w:val="Value"/>
              <w:rPr>
                <w:sz w:val="21"/>
                <w:szCs w:val="21"/>
              </w:rPr>
            </w:pPr>
            <w:r>
              <w:rPr>
                <w:sz w:val="21"/>
                <w:szCs w:val="21"/>
              </w:rPr>
              <w:t>5.000.000</w:t>
            </w:r>
          </w:p>
        </w:tc>
      </w:tr>
      <w:tr w:rsidR="003F601D" w:rsidRPr="00D26E73" w14:paraId="42A77B42" w14:textId="77777777" w:rsidTr="00ED351C">
        <w:trPr>
          <w:trHeight w:val="330"/>
          <w:jc w:val="center"/>
        </w:trPr>
        <w:tc>
          <w:tcPr>
            <w:tcW w:w="2121" w:type="dxa"/>
            <w:tcBorders>
              <w:top w:val="nil"/>
              <w:left w:val="single" w:sz="12" w:space="0" w:color="auto"/>
              <w:bottom w:val="single" w:sz="6" w:space="0" w:color="auto"/>
              <w:right w:val="single" w:sz="12" w:space="0" w:color="auto"/>
            </w:tcBorders>
            <w:noWrap/>
            <w:vAlign w:val="center"/>
          </w:tcPr>
          <w:p w14:paraId="00EA2F0E" w14:textId="77777777" w:rsidR="003F601D" w:rsidRPr="00D26E73" w:rsidRDefault="003F601D" w:rsidP="003F601D">
            <w:pPr>
              <w:rPr>
                <w:sz w:val="21"/>
                <w:szCs w:val="21"/>
              </w:rPr>
            </w:pPr>
            <w:r w:rsidRPr="00D26E73">
              <w:rPr>
                <w:sz w:val="21"/>
                <w:szCs w:val="21"/>
              </w:rPr>
              <w:t>Oceňovacie rozdiely z precenenia majetku a záväzkov</w:t>
            </w:r>
          </w:p>
        </w:tc>
        <w:tc>
          <w:tcPr>
            <w:tcW w:w="1406" w:type="dxa"/>
            <w:tcBorders>
              <w:top w:val="single" w:sz="4" w:space="0" w:color="auto"/>
              <w:left w:val="single" w:sz="12" w:space="0" w:color="auto"/>
              <w:bottom w:val="single" w:sz="6" w:space="0" w:color="auto"/>
              <w:right w:val="single" w:sz="4" w:space="0" w:color="auto"/>
            </w:tcBorders>
            <w:noWrap/>
            <w:vAlign w:val="center"/>
          </w:tcPr>
          <w:p w14:paraId="331BD0E1"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4D291954"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3CBD9128"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4F768166"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12" w:space="0" w:color="auto"/>
            </w:tcBorders>
            <w:noWrap/>
            <w:vAlign w:val="center"/>
          </w:tcPr>
          <w:p w14:paraId="104F060B" w14:textId="77777777" w:rsidR="003F601D" w:rsidRPr="00D26E73" w:rsidRDefault="003F601D" w:rsidP="003F601D">
            <w:pPr>
              <w:pStyle w:val="Value"/>
              <w:rPr>
                <w:sz w:val="21"/>
                <w:szCs w:val="21"/>
              </w:rPr>
            </w:pPr>
          </w:p>
        </w:tc>
      </w:tr>
      <w:tr w:rsidR="003F601D" w:rsidRPr="00D26E73" w14:paraId="570186DD" w14:textId="77777777" w:rsidTr="00ED351C">
        <w:trPr>
          <w:trHeight w:val="330"/>
          <w:jc w:val="center"/>
        </w:trPr>
        <w:tc>
          <w:tcPr>
            <w:tcW w:w="2121" w:type="dxa"/>
            <w:tcBorders>
              <w:top w:val="single" w:sz="6" w:space="0" w:color="auto"/>
              <w:left w:val="single" w:sz="12" w:space="0" w:color="auto"/>
              <w:bottom w:val="single" w:sz="4" w:space="0" w:color="auto"/>
              <w:right w:val="single" w:sz="12" w:space="0" w:color="auto"/>
            </w:tcBorders>
            <w:noWrap/>
            <w:vAlign w:val="center"/>
          </w:tcPr>
          <w:p w14:paraId="2E3073B6" w14:textId="77777777" w:rsidR="003F601D" w:rsidRPr="00D26E73" w:rsidRDefault="003F601D" w:rsidP="003F601D">
            <w:pPr>
              <w:rPr>
                <w:sz w:val="21"/>
                <w:szCs w:val="21"/>
              </w:rPr>
            </w:pPr>
            <w:r w:rsidRPr="00D26E73">
              <w:rPr>
                <w:sz w:val="21"/>
                <w:szCs w:val="21"/>
              </w:rPr>
              <w:t>Oceňovacie rozdiely z kapitálových účastín</w:t>
            </w:r>
          </w:p>
        </w:tc>
        <w:tc>
          <w:tcPr>
            <w:tcW w:w="1406" w:type="dxa"/>
            <w:tcBorders>
              <w:top w:val="single" w:sz="6" w:space="0" w:color="auto"/>
              <w:left w:val="single" w:sz="12" w:space="0" w:color="auto"/>
              <w:bottom w:val="single" w:sz="4" w:space="0" w:color="auto"/>
              <w:right w:val="single" w:sz="4" w:space="0" w:color="auto"/>
            </w:tcBorders>
            <w:noWrap/>
            <w:vAlign w:val="center"/>
          </w:tcPr>
          <w:p w14:paraId="13D3D3B4" w14:textId="77777777"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4" w:space="0" w:color="auto"/>
            </w:tcBorders>
            <w:noWrap/>
            <w:vAlign w:val="center"/>
          </w:tcPr>
          <w:p w14:paraId="406D57EA" w14:textId="5577AE89" w:rsidR="003F601D" w:rsidRPr="00D26E73" w:rsidRDefault="003F601D" w:rsidP="003F601D">
            <w:pPr>
              <w:pStyle w:val="Value"/>
              <w:rPr>
                <w:sz w:val="21"/>
                <w:szCs w:val="21"/>
              </w:rPr>
            </w:pPr>
            <w:r>
              <w:rPr>
                <w:sz w:val="21"/>
                <w:szCs w:val="21"/>
              </w:rPr>
              <w:t>-4.955</w:t>
            </w:r>
          </w:p>
        </w:tc>
        <w:tc>
          <w:tcPr>
            <w:tcW w:w="1407" w:type="dxa"/>
            <w:tcBorders>
              <w:top w:val="single" w:sz="6" w:space="0" w:color="auto"/>
              <w:left w:val="nil"/>
              <w:bottom w:val="single" w:sz="4" w:space="0" w:color="auto"/>
              <w:right w:val="single" w:sz="4" w:space="0" w:color="auto"/>
            </w:tcBorders>
            <w:noWrap/>
            <w:vAlign w:val="center"/>
          </w:tcPr>
          <w:p w14:paraId="3DD27656" w14:textId="77777777"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4" w:space="0" w:color="auto"/>
            </w:tcBorders>
            <w:noWrap/>
            <w:vAlign w:val="center"/>
          </w:tcPr>
          <w:p w14:paraId="4E12A246" w14:textId="77777777"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12" w:space="0" w:color="auto"/>
            </w:tcBorders>
            <w:noWrap/>
            <w:vAlign w:val="center"/>
          </w:tcPr>
          <w:p w14:paraId="3BE839E3" w14:textId="6B6F94AF" w:rsidR="003F601D" w:rsidRPr="00D26E73" w:rsidRDefault="003F601D" w:rsidP="003F601D">
            <w:pPr>
              <w:pStyle w:val="Value"/>
              <w:rPr>
                <w:sz w:val="21"/>
                <w:szCs w:val="21"/>
              </w:rPr>
            </w:pPr>
            <w:r>
              <w:rPr>
                <w:sz w:val="21"/>
                <w:szCs w:val="21"/>
              </w:rPr>
              <w:t>-4.955</w:t>
            </w:r>
          </w:p>
        </w:tc>
      </w:tr>
      <w:tr w:rsidR="003F601D" w:rsidRPr="00D26E73" w14:paraId="78FD0AEF" w14:textId="77777777" w:rsidTr="00ED351C">
        <w:trPr>
          <w:trHeight w:val="660"/>
          <w:jc w:val="center"/>
        </w:trPr>
        <w:tc>
          <w:tcPr>
            <w:tcW w:w="2121" w:type="dxa"/>
            <w:tcBorders>
              <w:top w:val="nil"/>
              <w:left w:val="single" w:sz="12" w:space="0" w:color="auto"/>
              <w:bottom w:val="single" w:sz="4" w:space="0" w:color="auto"/>
              <w:right w:val="single" w:sz="12" w:space="0" w:color="auto"/>
            </w:tcBorders>
            <w:vAlign w:val="center"/>
          </w:tcPr>
          <w:p w14:paraId="709FBE79" w14:textId="77777777" w:rsidR="003F601D" w:rsidRPr="00D26E73" w:rsidRDefault="003F601D" w:rsidP="003F601D">
            <w:pPr>
              <w:rPr>
                <w:sz w:val="21"/>
                <w:szCs w:val="21"/>
              </w:rPr>
            </w:pPr>
            <w:r w:rsidRPr="00D26E73">
              <w:rPr>
                <w:sz w:val="21"/>
                <w:szCs w:val="21"/>
              </w:rPr>
              <w:t>Oceňovacie rozdiely z precenenia pri zlúčení, splynutí a rozdelení</w:t>
            </w:r>
          </w:p>
        </w:tc>
        <w:tc>
          <w:tcPr>
            <w:tcW w:w="1406" w:type="dxa"/>
            <w:tcBorders>
              <w:top w:val="single" w:sz="4" w:space="0" w:color="auto"/>
              <w:left w:val="single" w:sz="12" w:space="0" w:color="auto"/>
              <w:bottom w:val="single" w:sz="4" w:space="0" w:color="auto"/>
              <w:right w:val="single" w:sz="4" w:space="0" w:color="auto"/>
            </w:tcBorders>
            <w:noWrap/>
            <w:vAlign w:val="center"/>
          </w:tcPr>
          <w:p w14:paraId="3B5B2144"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32180A8A"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5F592BFE"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7AF9A3A2"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12" w:space="0" w:color="auto"/>
            </w:tcBorders>
            <w:noWrap/>
            <w:vAlign w:val="center"/>
          </w:tcPr>
          <w:p w14:paraId="5607816D" w14:textId="77777777" w:rsidR="003F601D" w:rsidRPr="00D26E73" w:rsidRDefault="003F601D" w:rsidP="003F601D">
            <w:pPr>
              <w:pStyle w:val="Value"/>
              <w:rPr>
                <w:sz w:val="21"/>
                <w:szCs w:val="21"/>
              </w:rPr>
            </w:pPr>
          </w:p>
        </w:tc>
      </w:tr>
      <w:tr w:rsidR="003F601D" w:rsidRPr="00D26E73" w14:paraId="5852D460" w14:textId="77777777" w:rsidTr="00ED351C">
        <w:trPr>
          <w:trHeight w:val="330"/>
          <w:jc w:val="center"/>
        </w:trPr>
        <w:tc>
          <w:tcPr>
            <w:tcW w:w="2121" w:type="dxa"/>
            <w:tcBorders>
              <w:top w:val="nil"/>
              <w:left w:val="single" w:sz="12" w:space="0" w:color="auto"/>
              <w:bottom w:val="single" w:sz="4" w:space="0" w:color="auto"/>
              <w:right w:val="single" w:sz="12" w:space="0" w:color="auto"/>
            </w:tcBorders>
            <w:noWrap/>
            <w:vAlign w:val="center"/>
          </w:tcPr>
          <w:p w14:paraId="1E9978F3" w14:textId="77777777" w:rsidR="003F601D" w:rsidRPr="00D26E73" w:rsidRDefault="003F601D" w:rsidP="003F601D">
            <w:pPr>
              <w:rPr>
                <w:sz w:val="21"/>
                <w:szCs w:val="21"/>
              </w:rPr>
            </w:pPr>
            <w:r w:rsidRPr="00D26E73">
              <w:rPr>
                <w:sz w:val="21"/>
                <w:szCs w:val="21"/>
              </w:rPr>
              <w:t>Zákonný rezervný fond</w:t>
            </w:r>
          </w:p>
        </w:tc>
        <w:tc>
          <w:tcPr>
            <w:tcW w:w="1406" w:type="dxa"/>
            <w:tcBorders>
              <w:top w:val="single" w:sz="4" w:space="0" w:color="auto"/>
              <w:left w:val="single" w:sz="12" w:space="0" w:color="auto"/>
              <w:bottom w:val="single" w:sz="4" w:space="0" w:color="auto"/>
              <w:right w:val="single" w:sz="4" w:space="0" w:color="auto"/>
            </w:tcBorders>
            <w:noWrap/>
            <w:vAlign w:val="center"/>
          </w:tcPr>
          <w:p w14:paraId="00C1BB27" w14:textId="700AA0B2" w:rsidR="003F601D" w:rsidRPr="00D26E73" w:rsidRDefault="003F601D" w:rsidP="003F601D">
            <w:pPr>
              <w:pStyle w:val="Value"/>
              <w:rPr>
                <w:sz w:val="21"/>
                <w:szCs w:val="21"/>
              </w:rPr>
            </w:pPr>
            <w:r>
              <w:rPr>
                <w:sz w:val="21"/>
                <w:szCs w:val="21"/>
              </w:rPr>
              <w:t>44.063</w:t>
            </w:r>
          </w:p>
        </w:tc>
        <w:tc>
          <w:tcPr>
            <w:tcW w:w="1407" w:type="dxa"/>
            <w:tcBorders>
              <w:top w:val="single" w:sz="4" w:space="0" w:color="auto"/>
              <w:left w:val="nil"/>
              <w:bottom w:val="single" w:sz="4" w:space="0" w:color="auto"/>
              <w:right w:val="single" w:sz="4" w:space="0" w:color="auto"/>
            </w:tcBorders>
            <w:noWrap/>
            <w:vAlign w:val="center"/>
          </w:tcPr>
          <w:p w14:paraId="2335757A"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54E88689"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777E2A78"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12" w:space="0" w:color="auto"/>
            </w:tcBorders>
            <w:noWrap/>
            <w:vAlign w:val="center"/>
          </w:tcPr>
          <w:p w14:paraId="3E3026F2" w14:textId="09B473B6" w:rsidR="003F601D" w:rsidRPr="00D26E73" w:rsidRDefault="003F601D" w:rsidP="003F601D">
            <w:pPr>
              <w:pStyle w:val="Value"/>
              <w:rPr>
                <w:sz w:val="21"/>
                <w:szCs w:val="21"/>
              </w:rPr>
            </w:pPr>
            <w:r>
              <w:rPr>
                <w:sz w:val="21"/>
                <w:szCs w:val="21"/>
              </w:rPr>
              <w:t>44.063</w:t>
            </w:r>
          </w:p>
        </w:tc>
      </w:tr>
      <w:tr w:rsidR="003F601D" w:rsidRPr="00D26E73" w14:paraId="04870A8C" w14:textId="77777777" w:rsidTr="00ED351C">
        <w:trPr>
          <w:trHeight w:val="330"/>
          <w:jc w:val="center"/>
        </w:trPr>
        <w:tc>
          <w:tcPr>
            <w:tcW w:w="2121" w:type="dxa"/>
            <w:tcBorders>
              <w:top w:val="nil"/>
              <w:left w:val="single" w:sz="12" w:space="0" w:color="auto"/>
              <w:bottom w:val="single" w:sz="4" w:space="0" w:color="auto"/>
              <w:right w:val="single" w:sz="12" w:space="0" w:color="auto"/>
            </w:tcBorders>
            <w:noWrap/>
            <w:vAlign w:val="center"/>
          </w:tcPr>
          <w:p w14:paraId="7CAA4522" w14:textId="77777777" w:rsidR="003F601D" w:rsidRPr="00D26E73" w:rsidRDefault="003F601D" w:rsidP="003F601D">
            <w:pPr>
              <w:rPr>
                <w:sz w:val="21"/>
                <w:szCs w:val="21"/>
              </w:rPr>
            </w:pPr>
            <w:r w:rsidRPr="00D26E73">
              <w:rPr>
                <w:sz w:val="21"/>
                <w:szCs w:val="21"/>
              </w:rPr>
              <w:t>Nedeliteľný fond</w:t>
            </w:r>
          </w:p>
        </w:tc>
        <w:tc>
          <w:tcPr>
            <w:tcW w:w="1406" w:type="dxa"/>
            <w:tcBorders>
              <w:top w:val="single" w:sz="4" w:space="0" w:color="auto"/>
              <w:left w:val="single" w:sz="12" w:space="0" w:color="auto"/>
              <w:bottom w:val="single" w:sz="4" w:space="0" w:color="auto"/>
              <w:right w:val="single" w:sz="4" w:space="0" w:color="auto"/>
            </w:tcBorders>
            <w:noWrap/>
            <w:vAlign w:val="center"/>
          </w:tcPr>
          <w:p w14:paraId="2B2B1686"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2F0BDF2F"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757DD301"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7714D1C2"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12" w:space="0" w:color="auto"/>
            </w:tcBorders>
            <w:noWrap/>
            <w:vAlign w:val="center"/>
          </w:tcPr>
          <w:p w14:paraId="74BFFE2D" w14:textId="77777777" w:rsidR="003F601D" w:rsidRPr="00D26E73" w:rsidRDefault="003F601D" w:rsidP="003F601D">
            <w:pPr>
              <w:pStyle w:val="Value"/>
              <w:rPr>
                <w:sz w:val="21"/>
                <w:szCs w:val="21"/>
              </w:rPr>
            </w:pPr>
          </w:p>
        </w:tc>
      </w:tr>
      <w:tr w:rsidR="003F601D" w:rsidRPr="00D26E73" w14:paraId="2EE5D9FA" w14:textId="77777777" w:rsidTr="00ED351C">
        <w:trPr>
          <w:trHeight w:val="330"/>
          <w:jc w:val="center"/>
        </w:trPr>
        <w:tc>
          <w:tcPr>
            <w:tcW w:w="2121" w:type="dxa"/>
            <w:tcBorders>
              <w:top w:val="single" w:sz="4" w:space="0" w:color="auto"/>
              <w:left w:val="single" w:sz="12" w:space="0" w:color="auto"/>
              <w:bottom w:val="single" w:sz="6" w:space="0" w:color="auto"/>
              <w:right w:val="single" w:sz="12" w:space="0" w:color="auto"/>
            </w:tcBorders>
            <w:noWrap/>
            <w:vAlign w:val="center"/>
          </w:tcPr>
          <w:p w14:paraId="4BAC5C9F" w14:textId="77777777" w:rsidR="003F601D" w:rsidRPr="00D26E73" w:rsidRDefault="003F601D" w:rsidP="003F601D">
            <w:pPr>
              <w:rPr>
                <w:sz w:val="21"/>
                <w:szCs w:val="21"/>
              </w:rPr>
            </w:pPr>
            <w:r w:rsidRPr="00D26E73">
              <w:rPr>
                <w:sz w:val="21"/>
                <w:szCs w:val="21"/>
              </w:rPr>
              <w:t>Štatutárne fondy a ostatné fondy</w:t>
            </w:r>
          </w:p>
        </w:tc>
        <w:tc>
          <w:tcPr>
            <w:tcW w:w="1406" w:type="dxa"/>
            <w:tcBorders>
              <w:top w:val="single" w:sz="4" w:space="0" w:color="auto"/>
              <w:left w:val="single" w:sz="12" w:space="0" w:color="auto"/>
              <w:bottom w:val="single" w:sz="6" w:space="0" w:color="auto"/>
              <w:right w:val="single" w:sz="4" w:space="0" w:color="auto"/>
            </w:tcBorders>
            <w:noWrap/>
            <w:vAlign w:val="center"/>
          </w:tcPr>
          <w:p w14:paraId="2E6A2FB5"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3AB4F477"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4B135E88"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4" w:space="0" w:color="auto"/>
            </w:tcBorders>
            <w:noWrap/>
            <w:vAlign w:val="center"/>
          </w:tcPr>
          <w:p w14:paraId="411E776D" w14:textId="77777777" w:rsidR="003F601D" w:rsidRPr="00D26E73" w:rsidRDefault="003F601D" w:rsidP="003F601D">
            <w:pPr>
              <w:pStyle w:val="Value"/>
              <w:rPr>
                <w:sz w:val="21"/>
                <w:szCs w:val="21"/>
              </w:rPr>
            </w:pPr>
          </w:p>
        </w:tc>
        <w:tc>
          <w:tcPr>
            <w:tcW w:w="1407" w:type="dxa"/>
            <w:tcBorders>
              <w:top w:val="single" w:sz="4" w:space="0" w:color="auto"/>
              <w:left w:val="nil"/>
              <w:bottom w:val="single" w:sz="6" w:space="0" w:color="auto"/>
              <w:right w:val="single" w:sz="12" w:space="0" w:color="auto"/>
            </w:tcBorders>
            <w:noWrap/>
            <w:vAlign w:val="center"/>
          </w:tcPr>
          <w:p w14:paraId="48D85947" w14:textId="77777777" w:rsidR="003F601D" w:rsidRPr="00D26E73" w:rsidRDefault="003F601D" w:rsidP="003F601D">
            <w:pPr>
              <w:pStyle w:val="Value"/>
              <w:rPr>
                <w:sz w:val="21"/>
                <w:szCs w:val="21"/>
              </w:rPr>
            </w:pPr>
          </w:p>
        </w:tc>
      </w:tr>
      <w:tr w:rsidR="003F601D" w:rsidRPr="00D26E73" w14:paraId="1DCAA529" w14:textId="77777777" w:rsidTr="00ED351C">
        <w:trPr>
          <w:trHeight w:val="330"/>
          <w:jc w:val="center"/>
        </w:trPr>
        <w:tc>
          <w:tcPr>
            <w:tcW w:w="2121" w:type="dxa"/>
            <w:tcBorders>
              <w:top w:val="single" w:sz="6" w:space="0" w:color="auto"/>
              <w:left w:val="single" w:sz="12" w:space="0" w:color="auto"/>
              <w:bottom w:val="single" w:sz="6" w:space="0" w:color="auto"/>
              <w:right w:val="single" w:sz="12" w:space="0" w:color="auto"/>
            </w:tcBorders>
            <w:noWrap/>
            <w:vAlign w:val="center"/>
          </w:tcPr>
          <w:p w14:paraId="42E815DA" w14:textId="77777777" w:rsidR="003F601D" w:rsidRPr="00D26E73" w:rsidRDefault="003F601D" w:rsidP="003F601D">
            <w:pPr>
              <w:rPr>
                <w:sz w:val="21"/>
                <w:szCs w:val="21"/>
              </w:rPr>
            </w:pPr>
            <w:r w:rsidRPr="00D26E73">
              <w:rPr>
                <w:sz w:val="21"/>
                <w:szCs w:val="21"/>
              </w:rPr>
              <w:t>Nerozdelený zisk minulých rokov</w:t>
            </w:r>
          </w:p>
        </w:tc>
        <w:tc>
          <w:tcPr>
            <w:tcW w:w="1406" w:type="dxa"/>
            <w:tcBorders>
              <w:top w:val="single" w:sz="6" w:space="0" w:color="auto"/>
              <w:left w:val="single" w:sz="12" w:space="0" w:color="auto"/>
              <w:bottom w:val="single" w:sz="6" w:space="0" w:color="auto"/>
              <w:right w:val="single" w:sz="4" w:space="0" w:color="auto"/>
            </w:tcBorders>
            <w:noWrap/>
            <w:vAlign w:val="center"/>
          </w:tcPr>
          <w:p w14:paraId="5C9B115A" w14:textId="77777777" w:rsidR="003F601D" w:rsidRPr="00D26E73" w:rsidRDefault="003F601D" w:rsidP="003F601D">
            <w:pPr>
              <w:pStyle w:val="Value"/>
              <w:rPr>
                <w:sz w:val="21"/>
                <w:szCs w:val="21"/>
              </w:rPr>
            </w:pPr>
          </w:p>
        </w:tc>
        <w:tc>
          <w:tcPr>
            <w:tcW w:w="1407" w:type="dxa"/>
            <w:tcBorders>
              <w:top w:val="single" w:sz="6" w:space="0" w:color="auto"/>
              <w:left w:val="nil"/>
              <w:bottom w:val="single" w:sz="6" w:space="0" w:color="auto"/>
              <w:right w:val="single" w:sz="4" w:space="0" w:color="auto"/>
            </w:tcBorders>
            <w:noWrap/>
            <w:vAlign w:val="center"/>
          </w:tcPr>
          <w:p w14:paraId="43F59CA3" w14:textId="6AD735A8" w:rsidR="003F601D" w:rsidRPr="00D26E73" w:rsidRDefault="003F601D" w:rsidP="003F601D">
            <w:pPr>
              <w:pStyle w:val="Value"/>
              <w:rPr>
                <w:sz w:val="21"/>
                <w:szCs w:val="21"/>
              </w:rPr>
            </w:pPr>
          </w:p>
        </w:tc>
        <w:tc>
          <w:tcPr>
            <w:tcW w:w="1407" w:type="dxa"/>
            <w:tcBorders>
              <w:top w:val="single" w:sz="6" w:space="0" w:color="auto"/>
              <w:left w:val="nil"/>
              <w:bottom w:val="single" w:sz="6" w:space="0" w:color="auto"/>
              <w:right w:val="single" w:sz="4" w:space="0" w:color="auto"/>
            </w:tcBorders>
            <w:noWrap/>
            <w:vAlign w:val="center"/>
          </w:tcPr>
          <w:p w14:paraId="4086E51E" w14:textId="77777777" w:rsidR="003F601D" w:rsidRPr="00D26E73" w:rsidRDefault="003F601D" w:rsidP="003F601D">
            <w:pPr>
              <w:pStyle w:val="Value"/>
              <w:rPr>
                <w:sz w:val="21"/>
                <w:szCs w:val="21"/>
              </w:rPr>
            </w:pPr>
          </w:p>
        </w:tc>
        <w:tc>
          <w:tcPr>
            <w:tcW w:w="1407" w:type="dxa"/>
            <w:tcBorders>
              <w:top w:val="single" w:sz="6" w:space="0" w:color="auto"/>
              <w:left w:val="nil"/>
              <w:bottom w:val="single" w:sz="6" w:space="0" w:color="auto"/>
              <w:right w:val="single" w:sz="4" w:space="0" w:color="auto"/>
            </w:tcBorders>
            <w:noWrap/>
            <w:vAlign w:val="center"/>
          </w:tcPr>
          <w:p w14:paraId="121089D1" w14:textId="77777777" w:rsidR="003F601D" w:rsidRPr="00D26E73" w:rsidRDefault="003F601D" w:rsidP="003F601D">
            <w:pPr>
              <w:pStyle w:val="Value"/>
              <w:rPr>
                <w:sz w:val="21"/>
                <w:szCs w:val="21"/>
              </w:rPr>
            </w:pPr>
          </w:p>
        </w:tc>
        <w:tc>
          <w:tcPr>
            <w:tcW w:w="1407" w:type="dxa"/>
            <w:tcBorders>
              <w:top w:val="single" w:sz="6" w:space="0" w:color="auto"/>
              <w:left w:val="nil"/>
              <w:bottom w:val="single" w:sz="6" w:space="0" w:color="auto"/>
              <w:right w:val="single" w:sz="12" w:space="0" w:color="auto"/>
            </w:tcBorders>
            <w:noWrap/>
            <w:vAlign w:val="center"/>
          </w:tcPr>
          <w:p w14:paraId="1F83C934" w14:textId="21FC65B9" w:rsidR="003F601D" w:rsidRPr="00D26E73" w:rsidRDefault="003F601D" w:rsidP="003F601D">
            <w:pPr>
              <w:pStyle w:val="Value"/>
              <w:rPr>
                <w:sz w:val="21"/>
                <w:szCs w:val="21"/>
              </w:rPr>
            </w:pPr>
          </w:p>
        </w:tc>
      </w:tr>
      <w:tr w:rsidR="003F601D" w:rsidRPr="00D26E73" w14:paraId="3838C8B0" w14:textId="77777777" w:rsidTr="00ED351C">
        <w:trPr>
          <w:trHeight w:val="330"/>
          <w:jc w:val="center"/>
        </w:trPr>
        <w:tc>
          <w:tcPr>
            <w:tcW w:w="2121" w:type="dxa"/>
            <w:tcBorders>
              <w:top w:val="single" w:sz="6" w:space="0" w:color="auto"/>
              <w:left w:val="single" w:sz="12" w:space="0" w:color="auto"/>
              <w:bottom w:val="single" w:sz="4" w:space="0" w:color="auto"/>
              <w:right w:val="single" w:sz="12" w:space="0" w:color="auto"/>
            </w:tcBorders>
            <w:noWrap/>
            <w:vAlign w:val="center"/>
          </w:tcPr>
          <w:p w14:paraId="022EE480" w14:textId="77777777" w:rsidR="003F601D" w:rsidRPr="00D26E73" w:rsidRDefault="003F601D" w:rsidP="003F601D">
            <w:pPr>
              <w:rPr>
                <w:sz w:val="21"/>
                <w:szCs w:val="21"/>
              </w:rPr>
            </w:pPr>
            <w:r w:rsidRPr="00D26E73">
              <w:rPr>
                <w:sz w:val="21"/>
                <w:szCs w:val="21"/>
              </w:rPr>
              <w:t>Neuhradená strata minulých rokov</w:t>
            </w:r>
          </w:p>
        </w:tc>
        <w:tc>
          <w:tcPr>
            <w:tcW w:w="1406" w:type="dxa"/>
            <w:tcBorders>
              <w:top w:val="single" w:sz="6" w:space="0" w:color="auto"/>
              <w:left w:val="single" w:sz="12" w:space="0" w:color="auto"/>
              <w:bottom w:val="single" w:sz="4" w:space="0" w:color="auto"/>
              <w:right w:val="single" w:sz="4" w:space="0" w:color="auto"/>
            </w:tcBorders>
            <w:noWrap/>
            <w:vAlign w:val="center"/>
          </w:tcPr>
          <w:p w14:paraId="5C00A45E" w14:textId="0BF7FB9C" w:rsidR="003F601D" w:rsidRPr="00D26E73" w:rsidRDefault="003F601D" w:rsidP="003F601D">
            <w:pPr>
              <w:pStyle w:val="Value"/>
              <w:rPr>
                <w:sz w:val="21"/>
                <w:szCs w:val="21"/>
              </w:rPr>
            </w:pPr>
            <w:r>
              <w:rPr>
                <w:sz w:val="21"/>
                <w:szCs w:val="21"/>
              </w:rPr>
              <w:t>3.012.983</w:t>
            </w:r>
          </w:p>
        </w:tc>
        <w:tc>
          <w:tcPr>
            <w:tcW w:w="1407" w:type="dxa"/>
            <w:tcBorders>
              <w:top w:val="single" w:sz="6" w:space="0" w:color="auto"/>
              <w:left w:val="nil"/>
              <w:bottom w:val="single" w:sz="4" w:space="0" w:color="auto"/>
              <w:right w:val="single" w:sz="4" w:space="0" w:color="auto"/>
            </w:tcBorders>
            <w:noWrap/>
            <w:vAlign w:val="center"/>
          </w:tcPr>
          <w:p w14:paraId="1FAE87E3" w14:textId="12930A2F" w:rsidR="003F601D" w:rsidRPr="00D26E73" w:rsidRDefault="003F601D" w:rsidP="003F601D">
            <w:pPr>
              <w:pStyle w:val="Value"/>
              <w:rPr>
                <w:sz w:val="21"/>
                <w:szCs w:val="21"/>
              </w:rPr>
            </w:pPr>
            <w:r>
              <w:rPr>
                <w:sz w:val="21"/>
                <w:szCs w:val="21"/>
              </w:rPr>
              <w:t>6.381.923</w:t>
            </w:r>
          </w:p>
        </w:tc>
        <w:tc>
          <w:tcPr>
            <w:tcW w:w="1407" w:type="dxa"/>
            <w:tcBorders>
              <w:top w:val="single" w:sz="6" w:space="0" w:color="auto"/>
              <w:left w:val="nil"/>
              <w:bottom w:val="single" w:sz="4" w:space="0" w:color="auto"/>
              <w:right w:val="single" w:sz="4" w:space="0" w:color="auto"/>
            </w:tcBorders>
            <w:noWrap/>
            <w:vAlign w:val="center"/>
          </w:tcPr>
          <w:p w14:paraId="059FE2DD" w14:textId="2F4AF34A" w:rsidR="003F601D" w:rsidRPr="00D26E73" w:rsidRDefault="003F601D" w:rsidP="003F601D">
            <w:pPr>
              <w:pStyle w:val="Value"/>
              <w:rPr>
                <w:sz w:val="21"/>
                <w:szCs w:val="21"/>
              </w:rPr>
            </w:pPr>
          </w:p>
        </w:tc>
        <w:tc>
          <w:tcPr>
            <w:tcW w:w="1407" w:type="dxa"/>
            <w:tcBorders>
              <w:top w:val="single" w:sz="6" w:space="0" w:color="auto"/>
              <w:left w:val="nil"/>
              <w:bottom w:val="single" w:sz="4" w:space="0" w:color="auto"/>
              <w:right w:val="single" w:sz="4" w:space="0" w:color="auto"/>
            </w:tcBorders>
            <w:noWrap/>
            <w:vAlign w:val="center"/>
          </w:tcPr>
          <w:p w14:paraId="61CEF221" w14:textId="2DFA71EF" w:rsidR="003F601D" w:rsidRPr="00D26E73" w:rsidRDefault="003F601D" w:rsidP="003F601D">
            <w:pPr>
              <w:pStyle w:val="Value"/>
              <w:rPr>
                <w:sz w:val="21"/>
                <w:szCs w:val="21"/>
              </w:rPr>
            </w:pPr>
            <w:r>
              <w:rPr>
                <w:sz w:val="21"/>
                <w:szCs w:val="21"/>
              </w:rPr>
              <w:t>-300.000</w:t>
            </w:r>
          </w:p>
        </w:tc>
        <w:tc>
          <w:tcPr>
            <w:tcW w:w="1407" w:type="dxa"/>
            <w:tcBorders>
              <w:top w:val="single" w:sz="6" w:space="0" w:color="auto"/>
              <w:left w:val="nil"/>
              <w:bottom w:val="single" w:sz="4" w:space="0" w:color="auto"/>
              <w:right w:val="single" w:sz="12" w:space="0" w:color="auto"/>
            </w:tcBorders>
            <w:noWrap/>
            <w:vAlign w:val="center"/>
          </w:tcPr>
          <w:p w14:paraId="5B2BBE85" w14:textId="02B56B38" w:rsidR="003F601D" w:rsidRPr="00D26E73" w:rsidRDefault="003F601D" w:rsidP="003F601D">
            <w:pPr>
              <w:pStyle w:val="Value"/>
              <w:rPr>
                <w:sz w:val="21"/>
                <w:szCs w:val="21"/>
              </w:rPr>
            </w:pPr>
            <w:r>
              <w:rPr>
                <w:sz w:val="21"/>
                <w:szCs w:val="21"/>
              </w:rPr>
              <w:t>9.094.906</w:t>
            </w:r>
          </w:p>
        </w:tc>
      </w:tr>
      <w:tr w:rsidR="003F601D" w:rsidRPr="00D26E73" w14:paraId="12BF1F4E" w14:textId="77777777" w:rsidTr="00ED351C">
        <w:trPr>
          <w:trHeight w:val="330"/>
          <w:jc w:val="center"/>
        </w:trPr>
        <w:tc>
          <w:tcPr>
            <w:tcW w:w="2121" w:type="dxa"/>
            <w:tcBorders>
              <w:top w:val="nil"/>
              <w:left w:val="single" w:sz="12" w:space="0" w:color="auto"/>
              <w:bottom w:val="nil"/>
              <w:right w:val="single" w:sz="12" w:space="0" w:color="auto"/>
            </w:tcBorders>
            <w:noWrap/>
            <w:vAlign w:val="center"/>
          </w:tcPr>
          <w:p w14:paraId="7577CFA4" w14:textId="77777777" w:rsidR="003F601D" w:rsidRPr="00D26E73" w:rsidRDefault="003F601D" w:rsidP="003F601D">
            <w:pPr>
              <w:rPr>
                <w:sz w:val="21"/>
                <w:szCs w:val="21"/>
              </w:rPr>
            </w:pPr>
            <w:r w:rsidRPr="00D26E73">
              <w:rPr>
                <w:sz w:val="21"/>
                <w:szCs w:val="21"/>
              </w:rPr>
              <w:t>Výsledok hospodárenia bežného účtovného obdobia</w:t>
            </w:r>
          </w:p>
        </w:tc>
        <w:tc>
          <w:tcPr>
            <w:tcW w:w="1406" w:type="dxa"/>
            <w:tcBorders>
              <w:top w:val="single" w:sz="4" w:space="0" w:color="auto"/>
              <w:left w:val="single" w:sz="12" w:space="0" w:color="auto"/>
              <w:bottom w:val="single" w:sz="4" w:space="0" w:color="auto"/>
              <w:right w:val="single" w:sz="4" w:space="0" w:color="auto"/>
            </w:tcBorders>
            <w:noWrap/>
            <w:vAlign w:val="center"/>
          </w:tcPr>
          <w:p w14:paraId="1065C044" w14:textId="787BEA4A" w:rsidR="003F601D" w:rsidRPr="00D26E73" w:rsidRDefault="003F601D" w:rsidP="003F601D">
            <w:pPr>
              <w:pStyle w:val="Value"/>
              <w:rPr>
                <w:sz w:val="21"/>
                <w:szCs w:val="21"/>
              </w:rPr>
            </w:pPr>
            <w:r>
              <w:rPr>
                <w:sz w:val="21"/>
                <w:szCs w:val="21"/>
              </w:rPr>
              <w:t>-6.381.923</w:t>
            </w:r>
          </w:p>
        </w:tc>
        <w:tc>
          <w:tcPr>
            <w:tcW w:w="1407" w:type="dxa"/>
            <w:tcBorders>
              <w:top w:val="single" w:sz="4" w:space="0" w:color="auto"/>
              <w:left w:val="nil"/>
              <w:bottom w:val="single" w:sz="4" w:space="0" w:color="auto"/>
              <w:right w:val="single" w:sz="4" w:space="0" w:color="auto"/>
            </w:tcBorders>
            <w:noWrap/>
            <w:vAlign w:val="center"/>
          </w:tcPr>
          <w:p w14:paraId="2A8DA395" w14:textId="2E86967D" w:rsidR="003F601D" w:rsidRPr="00D26E73" w:rsidRDefault="003F601D" w:rsidP="003F601D">
            <w:pPr>
              <w:pStyle w:val="Value"/>
              <w:rPr>
                <w:sz w:val="21"/>
                <w:szCs w:val="21"/>
              </w:rPr>
            </w:pPr>
            <w:r>
              <w:rPr>
                <w:sz w:val="21"/>
                <w:szCs w:val="21"/>
              </w:rPr>
              <w:t>7.255.655</w:t>
            </w:r>
          </w:p>
        </w:tc>
        <w:tc>
          <w:tcPr>
            <w:tcW w:w="1407" w:type="dxa"/>
            <w:tcBorders>
              <w:top w:val="single" w:sz="4" w:space="0" w:color="auto"/>
              <w:left w:val="nil"/>
              <w:bottom w:val="single" w:sz="4" w:space="0" w:color="auto"/>
              <w:right w:val="single" w:sz="4" w:space="0" w:color="auto"/>
            </w:tcBorders>
            <w:noWrap/>
            <w:vAlign w:val="center"/>
          </w:tcPr>
          <w:p w14:paraId="16C94B6C" w14:textId="71E10965" w:rsidR="003F601D" w:rsidRPr="00D26E73" w:rsidRDefault="003F601D" w:rsidP="003F601D">
            <w:pPr>
              <w:pStyle w:val="Value"/>
              <w:rPr>
                <w:sz w:val="21"/>
                <w:szCs w:val="21"/>
              </w:rPr>
            </w:pPr>
            <w:r>
              <w:rPr>
                <w:sz w:val="21"/>
                <w:szCs w:val="21"/>
              </w:rPr>
              <w:t>-6.381.923</w:t>
            </w:r>
          </w:p>
        </w:tc>
        <w:tc>
          <w:tcPr>
            <w:tcW w:w="1407" w:type="dxa"/>
            <w:tcBorders>
              <w:top w:val="single" w:sz="4" w:space="0" w:color="auto"/>
              <w:left w:val="nil"/>
              <w:bottom w:val="single" w:sz="4" w:space="0" w:color="auto"/>
              <w:right w:val="single" w:sz="4" w:space="0" w:color="auto"/>
            </w:tcBorders>
            <w:noWrap/>
            <w:vAlign w:val="center"/>
          </w:tcPr>
          <w:p w14:paraId="435F1BDE"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12" w:space="0" w:color="auto"/>
            </w:tcBorders>
            <w:noWrap/>
            <w:vAlign w:val="center"/>
          </w:tcPr>
          <w:p w14:paraId="32BCDEE1" w14:textId="66A8C3D9" w:rsidR="003F601D" w:rsidRPr="00D26E73" w:rsidRDefault="003F601D" w:rsidP="003F601D">
            <w:pPr>
              <w:pStyle w:val="Value"/>
              <w:rPr>
                <w:sz w:val="21"/>
                <w:szCs w:val="21"/>
              </w:rPr>
            </w:pPr>
            <w:r>
              <w:rPr>
                <w:sz w:val="21"/>
                <w:szCs w:val="21"/>
              </w:rPr>
              <w:t>7.255.655</w:t>
            </w:r>
          </w:p>
        </w:tc>
      </w:tr>
      <w:tr w:rsidR="003F601D" w:rsidRPr="00D26E73" w14:paraId="63EF8D76" w14:textId="77777777" w:rsidTr="00ED351C">
        <w:trPr>
          <w:trHeight w:val="330"/>
          <w:jc w:val="center"/>
        </w:trPr>
        <w:tc>
          <w:tcPr>
            <w:tcW w:w="2121" w:type="dxa"/>
            <w:tcBorders>
              <w:top w:val="nil"/>
              <w:left w:val="single" w:sz="12" w:space="0" w:color="auto"/>
              <w:bottom w:val="single" w:sz="4" w:space="0" w:color="auto"/>
              <w:right w:val="single" w:sz="12" w:space="0" w:color="auto"/>
            </w:tcBorders>
            <w:noWrap/>
            <w:vAlign w:val="center"/>
          </w:tcPr>
          <w:p w14:paraId="4920A457" w14:textId="77777777" w:rsidR="003F601D" w:rsidRPr="00D26E73" w:rsidRDefault="003F601D" w:rsidP="003F601D">
            <w:pPr>
              <w:rPr>
                <w:sz w:val="21"/>
                <w:szCs w:val="21"/>
              </w:rPr>
            </w:pPr>
            <w:r w:rsidRPr="00D26E73">
              <w:rPr>
                <w:sz w:val="21"/>
                <w:szCs w:val="21"/>
              </w:rPr>
              <w:t>Ostatné položky vlastného imania</w:t>
            </w:r>
          </w:p>
        </w:tc>
        <w:tc>
          <w:tcPr>
            <w:tcW w:w="1406" w:type="dxa"/>
            <w:tcBorders>
              <w:top w:val="single" w:sz="4" w:space="0" w:color="auto"/>
              <w:left w:val="single" w:sz="12" w:space="0" w:color="auto"/>
              <w:bottom w:val="single" w:sz="4" w:space="0" w:color="auto"/>
              <w:right w:val="single" w:sz="4" w:space="0" w:color="auto"/>
            </w:tcBorders>
            <w:noWrap/>
            <w:vAlign w:val="center"/>
          </w:tcPr>
          <w:p w14:paraId="044D6F82" w14:textId="0EB0C3AA"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29BB6FCC"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16BCA6F9"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4" w:space="0" w:color="auto"/>
            </w:tcBorders>
            <w:noWrap/>
            <w:vAlign w:val="center"/>
          </w:tcPr>
          <w:p w14:paraId="5E5E6B55" w14:textId="77777777" w:rsidR="003F601D" w:rsidRPr="00D26E73" w:rsidRDefault="003F601D" w:rsidP="003F601D">
            <w:pPr>
              <w:pStyle w:val="Value"/>
              <w:rPr>
                <w:sz w:val="21"/>
                <w:szCs w:val="21"/>
              </w:rPr>
            </w:pPr>
          </w:p>
        </w:tc>
        <w:tc>
          <w:tcPr>
            <w:tcW w:w="1407" w:type="dxa"/>
            <w:tcBorders>
              <w:top w:val="single" w:sz="4" w:space="0" w:color="auto"/>
              <w:left w:val="nil"/>
              <w:bottom w:val="single" w:sz="4" w:space="0" w:color="auto"/>
              <w:right w:val="single" w:sz="12" w:space="0" w:color="auto"/>
            </w:tcBorders>
            <w:noWrap/>
            <w:vAlign w:val="center"/>
          </w:tcPr>
          <w:p w14:paraId="674883A7" w14:textId="348FE0D3" w:rsidR="003F601D" w:rsidRPr="00D26E73" w:rsidRDefault="003F601D" w:rsidP="003F601D">
            <w:pPr>
              <w:pStyle w:val="Value"/>
              <w:rPr>
                <w:sz w:val="21"/>
                <w:szCs w:val="21"/>
              </w:rPr>
            </w:pPr>
          </w:p>
        </w:tc>
      </w:tr>
      <w:tr w:rsidR="003F601D" w:rsidRPr="00D26E73" w14:paraId="3A19AEB6" w14:textId="77777777" w:rsidTr="00ED351C">
        <w:trPr>
          <w:trHeight w:val="345"/>
          <w:jc w:val="center"/>
        </w:trPr>
        <w:tc>
          <w:tcPr>
            <w:tcW w:w="2121" w:type="dxa"/>
            <w:tcBorders>
              <w:top w:val="nil"/>
              <w:left w:val="single" w:sz="12" w:space="0" w:color="auto"/>
              <w:bottom w:val="single" w:sz="12" w:space="0" w:color="auto"/>
              <w:right w:val="single" w:sz="12" w:space="0" w:color="auto"/>
            </w:tcBorders>
            <w:noWrap/>
            <w:vAlign w:val="center"/>
          </w:tcPr>
          <w:p w14:paraId="7812C201" w14:textId="77777777" w:rsidR="003F601D" w:rsidRPr="00D26E73" w:rsidRDefault="003F601D" w:rsidP="003F601D">
            <w:pPr>
              <w:rPr>
                <w:sz w:val="21"/>
                <w:szCs w:val="21"/>
              </w:rPr>
            </w:pPr>
            <w:r w:rsidRPr="00D26E73">
              <w:rPr>
                <w:sz w:val="21"/>
                <w:szCs w:val="21"/>
              </w:rPr>
              <w:t>Účet 491 - Vlastné imanie fyzickej osoby - podnikateľa</w:t>
            </w:r>
          </w:p>
        </w:tc>
        <w:tc>
          <w:tcPr>
            <w:tcW w:w="1406" w:type="dxa"/>
            <w:tcBorders>
              <w:top w:val="single" w:sz="4" w:space="0" w:color="auto"/>
              <w:left w:val="single" w:sz="12" w:space="0" w:color="auto"/>
              <w:bottom w:val="single" w:sz="12" w:space="0" w:color="auto"/>
              <w:right w:val="single" w:sz="4" w:space="0" w:color="auto"/>
            </w:tcBorders>
            <w:noWrap/>
            <w:vAlign w:val="center"/>
          </w:tcPr>
          <w:p w14:paraId="02A98DEA" w14:textId="77777777" w:rsidR="003F601D" w:rsidRPr="00D26E73" w:rsidRDefault="003F601D" w:rsidP="003F601D">
            <w:pPr>
              <w:pStyle w:val="Value"/>
              <w:rPr>
                <w:sz w:val="21"/>
                <w:szCs w:val="21"/>
              </w:rPr>
            </w:pPr>
          </w:p>
        </w:tc>
        <w:tc>
          <w:tcPr>
            <w:tcW w:w="1407" w:type="dxa"/>
            <w:tcBorders>
              <w:top w:val="single" w:sz="4" w:space="0" w:color="auto"/>
              <w:left w:val="nil"/>
              <w:bottom w:val="single" w:sz="12" w:space="0" w:color="auto"/>
              <w:right w:val="single" w:sz="4" w:space="0" w:color="auto"/>
            </w:tcBorders>
            <w:noWrap/>
            <w:vAlign w:val="center"/>
          </w:tcPr>
          <w:p w14:paraId="3DB5ECB3" w14:textId="77777777" w:rsidR="003F601D" w:rsidRPr="00D26E73" w:rsidRDefault="003F601D" w:rsidP="003F601D">
            <w:pPr>
              <w:pStyle w:val="Value"/>
              <w:rPr>
                <w:sz w:val="21"/>
                <w:szCs w:val="21"/>
              </w:rPr>
            </w:pPr>
          </w:p>
        </w:tc>
        <w:tc>
          <w:tcPr>
            <w:tcW w:w="1407" w:type="dxa"/>
            <w:tcBorders>
              <w:top w:val="single" w:sz="4" w:space="0" w:color="auto"/>
              <w:left w:val="nil"/>
              <w:bottom w:val="single" w:sz="12" w:space="0" w:color="auto"/>
              <w:right w:val="single" w:sz="4" w:space="0" w:color="auto"/>
            </w:tcBorders>
            <w:noWrap/>
            <w:vAlign w:val="center"/>
          </w:tcPr>
          <w:p w14:paraId="07466CB2" w14:textId="77777777" w:rsidR="003F601D" w:rsidRPr="00D26E73" w:rsidRDefault="003F601D" w:rsidP="003F601D">
            <w:pPr>
              <w:pStyle w:val="Value"/>
              <w:rPr>
                <w:sz w:val="21"/>
                <w:szCs w:val="21"/>
              </w:rPr>
            </w:pPr>
          </w:p>
        </w:tc>
        <w:tc>
          <w:tcPr>
            <w:tcW w:w="1407" w:type="dxa"/>
            <w:tcBorders>
              <w:top w:val="single" w:sz="4" w:space="0" w:color="auto"/>
              <w:left w:val="nil"/>
              <w:bottom w:val="single" w:sz="12" w:space="0" w:color="auto"/>
              <w:right w:val="single" w:sz="4" w:space="0" w:color="auto"/>
            </w:tcBorders>
            <w:noWrap/>
            <w:vAlign w:val="center"/>
          </w:tcPr>
          <w:p w14:paraId="33C48EBB" w14:textId="77777777" w:rsidR="003F601D" w:rsidRPr="00D26E73" w:rsidRDefault="003F601D" w:rsidP="003F601D">
            <w:pPr>
              <w:pStyle w:val="Value"/>
              <w:rPr>
                <w:sz w:val="21"/>
                <w:szCs w:val="21"/>
              </w:rPr>
            </w:pPr>
          </w:p>
        </w:tc>
        <w:tc>
          <w:tcPr>
            <w:tcW w:w="1407" w:type="dxa"/>
            <w:tcBorders>
              <w:top w:val="single" w:sz="4" w:space="0" w:color="auto"/>
              <w:left w:val="nil"/>
              <w:bottom w:val="single" w:sz="12" w:space="0" w:color="auto"/>
              <w:right w:val="single" w:sz="12" w:space="0" w:color="auto"/>
            </w:tcBorders>
            <w:noWrap/>
            <w:vAlign w:val="center"/>
          </w:tcPr>
          <w:p w14:paraId="16A459E7" w14:textId="77777777" w:rsidR="003F601D" w:rsidRPr="00D26E73" w:rsidRDefault="003F601D" w:rsidP="003F601D">
            <w:pPr>
              <w:pStyle w:val="Value"/>
              <w:rPr>
                <w:sz w:val="21"/>
                <w:szCs w:val="21"/>
              </w:rPr>
            </w:pPr>
          </w:p>
        </w:tc>
      </w:tr>
    </w:tbl>
    <w:p w14:paraId="06505403" w14:textId="77777777" w:rsidR="00866726" w:rsidRPr="00D26E73" w:rsidRDefault="00866726" w:rsidP="00866726">
      <w:pPr>
        <w:pStyle w:val="Nadpiss1urovne"/>
        <w:numPr>
          <w:ilvl w:val="0"/>
          <w:numId w:val="0"/>
        </w:numPr>
        <w:ind w:left="360" w:hanging="360"/>
      </w:pPr>
    </w:p>
    <w:p w14:paraId="52B3AD0A" w14:textId="77777777" w:rsidR="003D0260" w:rsidRPr="00DD644B" w:rsidRDefault="00DD644B" w:rsidP="00DD644B">
      <w:pPr>
        <w:pStyle w:val="Nzov"/>
        <w:spacing w:before="0" w:beforeAutospacing="0" w:after="60"/>
        <w:rPr>
          <w:caps/>
          <w:sz w:val="24"/>
          <w:szCs w:val="24"/>
        </w:rPr>
      </w:pPr>
      <w:r>
        <w:rPr>
          <w:caps/>
          <w:sz w:val="24"/>
          <w:szCs w:val="24"/>
        </w:rPr>
        <w:t>s. prehľad peňažných tokov pri použití priamej metódy</w:t>
      </w:r>
    </w:p>
    <w:p w14:paraId="52022A14" w14:textId="77777777" w:rsidR="00F92DD8" w:rsidRDefault="007F2BF6" w:rsidP="007C1C6E">
      <w:pPr>
        <w:pStyle w:val="Nadpiss1urovne"/>
      </w:pPr>
      <w:r w:rsidRPr="00D26E73">
        <w:t>Informácie</w:t>
      </w:r>
      <w:r w:rsidR="00CA0ED2" w:rsidRPr="00D26E73">
        <w:t xml:space="preserve"> k časti S. prílohy č. 3</w:t>
      </w:r>
      <w:r w:rsidRPr="00D26E73">
        <w:t xml:space="preserve"> o p</w:t>
      </w:r>
      <w:r w:rsidR="00F92DD8" w:rsidRPr="00D26E73">
        <w:t>rehľad</w:t>
      </w:r>
      <w:r w:rsidRPr="00D26E73">
        <w:t>e</w:t>
      </w:r>
      <w:r w:rsidR="00F92DD8" w:rsidRPr="00D26E73">
        <w:t xml:space="preserve"> peňažných toko</w:t>
      </w:r>
      <w:r w:rsidR="00B51558" w:rsidRPr="00D26E73">
        <w:t>v </w:t>
      </w:r>
      <w:r w:rsidR="00B95935" w:rsidRPr="00D26E73">
        <w:t>pri použití priamej metódy</w:t>
      </w:r>
    </w:p>
    <w:p w14:paraId="38152C1D" w14:textId="2C6447F0" w:rsidR="00C11715" w:rsidRDefault="00C11715" w:rsidP="00C11715">
      <w:pPr>
        <w:rPr>
          <w:sz w:val="21"/>
          <w:szCs w:val="21"/>
        </w:rPr>
      </w:pPr>
      <w:r>
        <w:rPr>
          <w:sz w:val="21"/>
          <w:szCs w:val="21"/>
        </w:rPr>
        <w:t>ÚJ má povinnosť zostavovať prehľad peňažných tokov.</w:t>
      </w:r>
    </w:p>
    <w:p w14:paraId="1F4A2F20" w14:textId="77777777" w:rsidR="00DD644B" w:rsidRDefault="00DD644B" w:rsidP="00DD644B"/>
    <w:p w14:paraId="7BFEA940" w14:textId="77777777" w:rsidR="00DD644B" w:rsidRPr="00DD644B" w:rsidRDefault="00DD644B" w:rsidP="00DD644B">
      <w:pPr>
        <w:pStyle w:val="Nzov"/>
        <w:spacing w:before="0" w:beforeAutospacing="0" w:after="60"/>
        <w:rPr>
          <w:caps/>
          <w:sz w:val="24"/>
          <w:szCs w:val="24"/>
        </w:rPr>
      </w:pPr>
      <w:r>
        <w:rPr>
          <w:caps/>
          <w:sz w:val="24"/>
          <w:szCs w:val="24"/>
        </w:rPr>
        <w:t>T. prehľad peňažných tokov pri použití Nepriamej metódy</w:t>
      </w:r>
    </w:p>
    <w:p w14:paraId="73AFF927" w14:textId="77777777" w:rsidR="00954DB7" w:rsidRDefault="007F2BF6" w:rsidP="00B64F91">
      <w:pPr>
        <w:pStyle w:val="Nadpiss1urovne"/>
      </w:pPr>
      <w:r w:rsidRPr="00D26E73">
        <w:t>Informácie</w:t>
      </w:r>
      <w:r w:rsidR="00954DB7" w:rsidRPr="00D26E73">
        <w:t xml:space="preserve"> k časti T. prílohy č. 3</w:t>
      </w:r>
      <w:r w:rsidRPr="00D26E73">
        <w:t xml:space="preserve"> o p</w:t>
      </w:r>
      <w:r w:rsidR="00954DB7" w:rsidRPr="00D26E73">
        <w:t>rehľad</w:t>
      </w:r>
      <w:r w:rsidRPr="00D26E73">
        <w:t>e</w:t>
      </w:r>
      <w:r w:rsidR="00954DB7" w:rsidRPr="00D26E73">
        <w:t xml:space="preserve"> peňažných tokov </w:t>
      </w:r>
      <w:r w:rsidR="00B95935" w:rsidRPr="00D26E73">
        <w:t>pri použití nepriamej metódy</w:t>
      </w:r>
    </w:p>
    <w:p w14:paraId="40F64594" w14:textId="264E83E6" w:rsidR="00B64F91" w:rsidRDefault="00B64F91" w:rsidP="00B64F91">
      <w:pPr>
        <w:rPr>
          <w:sz w:val="21"/>
          <w:szCs w:val="21"/>
        </w:rPr>
      </w:pPr>
    </w:p>
    <w:tbl>
      <w:tblPr>
        <w:tblW w:w="9072" w:type="dxa"/>
        <w:tblInd w:w="70" w:type="dxa"/>
        <w:tblCellMar>
          <w:left w:w="70" w:type="dxa"/>
          <w:right w:w="70" w:type="dxa"/>
        </w:tblCellMar>
        <w:tblLook w:val="04A0" w:firstRow="1" w:lastRow="0" w:firstColumn="1" w:lastColumn="0" w:noHBand="0" w:noVBand="1"/>
      </w:tblPr>
      <w:tblGrid>
        <w:gridCol w:w="5245"/>
        <w:gridCol w:w="165"/>
        <w:gridCol w:w="165"/>
        <w:gridCol w:w="1655"/>
        <w:gridCol w:w="160"/>
        <w:gridCol w:w="1682"/>
      </w:tblGrid>
      <w:tr w:rsidR="00A65356" w:rsidRPr="00FA7CE9" w14:paraId="2B6BFA1B" w14:textId="77777777" w:rsidTr="00C47D54">
        <w:trPr>
          <w:trHeight w:val="158"/>
        </w:trPr>
        <w:tc>
          <w:tcPr>
            <w:tcW w:w="5245" w:type="dxa"/>
            <w:tcBorders>
              <w:top w:val="nil"/>
              <w:left w:val="nil"/>
              <w:bottom w:val="nil"/>
              <w:right w:val="nil"/>
            </w:tcBorders>
            <w:shd w:val="clear" w:color="auto" w:fill="auto"/>
            <w:noWrap/>
            <w:vAlign w:val="bottom"/>
            <w:hideMark/>
          </w:tcPr>
          <w:p w14:paraId="040A7D66" w14:textId="77777777" w:rsidR="00A65356" w:rsidRPr="00A65356" w:rsidRDefault="00A65356" w:rsidP="00C47D54">
            <w:pPr>
              <w:tabs>
                <w:tab w:val="left" w:pos="5103"/>
              </w:tabs>
              <w:spacing w:line="364" w:lineRule="exact"/>
              <w:rPr>
                <w:b/>
                <w:kern w:val="16"/>
                <w:sz w:val="20"/>
                <w:szCs w:val="20"/>
                <w:lang w:val="cs-CZ"/>
              </w:rPr>
            </w:pPr>
            <w:r w:rsidRPr="00A65356">
              <w:rPr>
                <w:b/>
                <w:bCs/>
                <w:kern w:val="16"/>
                <w:sz w:val="20"/>
                <w:szCs w:val="20"/>
                <w:lang w:val="cs-CZ"/>
              </w:rPr>
              <w:t>VÝKAZ PEŇAŽNÝCH TOKOV</w:t>
            </w:r>
          </w:p>
        </w:tc>
        <w:tc>
          <w:tcPr>
            <w:tcW w:w="165" w:type="dxa"/>
            <w:tcBorders>
              <w:top w:val="nil"/>
              <w:left w:val="nil"/>
              <w:bottom w:val="nil"/>
              <w:right w:val="nil"/>
            </w:tcBorders>
            <w:shd w:val="clear" w:color="auto" w:fill="auto"/>
            <w:noWrap/>
            <w:vAlign w:val="bottom"/>
            <w:hideMark/>
          </w:tcPr>
          <w:p w14:paraId="21795AF8" w14:textId="77777777" w:rsidR="00A65356" w:rsidRPr="00A65356" w:rsidRDefault="00A65356" w:rsidP="00C47D54">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47A39650" w14:textId="77777777" w:rsidR="00A65356" w:rsidRPr="00A65356" w:rsidRDefault="00A65356" w:rsidP="00C47D54">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9CA5A12" w14:textId="77777777" w:rsidR="00A65356" w:rsidRPr="00A65356" w:rsidRDefault="00A65356" w:rsidP="00C47D54">
            <w:pPr>
              <w:tabs>
                <w:tab w:val="left" w:pos="5103"/>
              </w:tabs>
              <w:spacing w:line="364" w:lineRule="exact"/>
              <w:rPr>
                <w:b/>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12EE4AAB" w14:textId="77777777" w:rsidR="00A65356" w:rsidRPr="00A65356" w:rsidRDefault="00A65356" w:rsidP="00C47D54">
            <w:pPr>
              <w:tabs>
                <w:tab w:val="left" w:pos="5103"/>
              </w:tabs>
              <w:spacing w:line="364" w:lineRule="exact"/>
              <w:rPr>
                <w:b/>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5AB34BB3" w14:textId="77777777" w:rsidR="00A65356" w:rsidRPr="00A65356" w:rsidRDefault="00A65356" w:rsidP="00C47D54">
            <w:pPr>
              <w:tabs>
                <w:tab w:val="left" w:pos="5103"/>
              </w:tabs>
              <w:spacing w:line="364" w:lineRule="exact"/>
              <w:rPr>
                <w:b/>
                <w:kern w:val="16"/>
                <w:sz w:val="20"/>
                <w:szCs w:val="20"/>
                <w:highlight w:val="green"/>
                <w:lang w:val="cs-CZ"/>
              </w:rPr>
            </w:pPr>
          </w:p>
        </w:tc>
      </w:tr>
      <w:tr w:rsidR="00A65356" w:rsidRPr="00FA7CE9" w14:paraId="6A366001" w14:textId="77777777" w:rsidTr="00C47D54">
        <w:trPr>
          <w:trHeight w:val="288"/>
        </w:trPr>
        <w:tc>
          <w:tcPr>
            <w:tcW w:w="5245" w:type="dxa"/>
            <w:tcBorders>
              <w:top w:val="nil"/>
              <w:left w:val="nil"/>
              <w:bottom w:val="nil"/>
              <w:right w:val="nil"/>
            </w:tcBorders>
            <w:shd w:val="clear" w:color="auto" w:fill="auto"/>
            <w:noWrap/>
            <w:vAlign w:val="bottom"/>
            <w:hideMark/>
          </w:tcPr>
          <w:p w14:paraId="68669CBF" w14:textId="77777777" w:rsidR="00A65356" w:rsidRPr="00A65356" w:rsidRDefault="00A65356" w:rsidP="00C47D54">
            <w:pPr>
              <w:tabs>
                <w:tab w:val="left" w:pos="5103"/>
              </w:tabs>
              <w:spacing w:line="364" w:lineRule="exact"/>
              <w:rPr>
                <w:b/>
                <w:bCs/>
                <w:kern w:val="16"/>
                <w:sz w:val="20"/>
                <w:szCs w:val="20"/>
                <w:lang w:val="cs-CZ"/>
              </w:rPr>
            </w:pPr>
            <w:r w:rsidRPr="00A65356">
              <w:rPr>
                <w:b/>
                <w:bCs/>
                <w:kern w:val="16"/>
                <w:sz w:val="20"/>
                <w:szCs w:val="20"/>
                <w:lang w:val="cs-CZ"/>
              </w:rPr>
              <w:t>Peňažné toky z prevádzkovej činnosti</w:t>
            </w:r>
          </w:p>
        </w:tc>
        <w:tc>
          <w:tcPr>
            <w:tcW w:w="165" w:type="dxa"/>
            <w:tcBorders>
              <w:top w:val="nil"/>
              <w:left w:val="nil"/>
              <w:bottom w:val="nil"/>
              <w:right w:val="nil"/>
            </w:tcBorders>
            <w:shd w:val="clear" w:color="auto" w:fill="auto"/>
            <w:noWrap/>
            <w:vAlign w:val="bottom"/>
            <w:hideMark/>
          </w:tcPr>
          <w:p w14:paraId="43983B68" w14:textId="77777777" w:rsidR="00A65356" w:rsidRPr="00A65356" w:rsidRDefault="00A65356" w:rsidP="00C47D54">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422BCD76" w14:textId="77777777" w:rsidR="00A65356" w:rsidRPr="00A65356" w:rsidRDefault="00A65356" w:rsidP="00C47D54">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2576090D" w14:textId="13348C0F" w:rsidR="00A65356" w:rsidRPr="00A65356" w:rsidRDefault="00A65356" w:rsidP="00C47D54">
            <w:pPr>
              <w:tabs>
                <w:tab w:val="left" w:pos="5103"/>
              </w:tabs>
              <w:spacing w:line="364" w:lineRule="exact"/>
              <w:rPr>
                <w:b/>
                <w:bCs/>
                <w:kern w:val="16"/>
                <w:sz w:val="20"/>
                <w:szCs w:val="20"/>
                <w:lang w:val="cs-CZ"/>
              </w:rPr>
            </w:pPr>
            <w:r w:rsidRPr="00A65356">
              <w:rPr>
                <w:b/>
                <w:bCs/>
                <w:kern w:val="16"/>
                <w:sz w:val="20"/>
                <w:szCs w:val="20"/>
                <w:lang w:val="cs-CZ"/>
              </w:rPr>
              <w:t>20</w:t>
            </w:r>
            <w:r w:rsidR="003F601D">
              <w:rPr>
                <w:b/>
                <w:bCs/>
                <w:kern w:val="16"/>
                <w:sz w:val="20"/>
                <w:szCs w:val="20"/>
                <w:lang w:val="cs-CZ"/>
              </w:rPr>
              <w:t>20</w:t>
            </w:r>
          </w:p>
        </w:tc>
        <w:tc>
          <w:tcPr>
            <w:tcW w:w="160" w:type="dxa"/>
            <w:tcBorders>
              <w:top w:val="nil"/>
              <w:left w:val="nil"/>
              <w:bottom w:val="nil"/>
              <w:right w:val="nil"/>
            </w:tcBorders>
            <w:shd w:val="clear" w:color="auto" w:fill="auto"/>
            <w:noWrap/>
            <w:vAlign w:val="bottom"/>
            <w:hideMark/>
          </w:tcPr>
          <w:p w14:paraId="3C4601C1" w14:textId="77777777" w:rsidR="00A65356" w:rsidRPr="00A65356" w:rsidRDefault="00A65356" w:rsidP="00C47D54">
            <w:pPr>
              <w:tabs>
                <w:tab w:val="left" w:pos="5103"/>
              </w:tabs>
              <w:spacing w:line="364" w:lineRule="exact"/>
              <w:rPr>
                <w:b/>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64BE0E45" w14:textId="0B139775" w:rsidR="00A65356" w:rsidRPr="00A65356" w:rsidRDefault="00A65356" w:rsidP="00C47D54">
            <w:pPr>
              <w:tabs>
                <w:tab w:val="left" w:pos="5103"/>
              </w:tabs>
              <w:spacing w:line="364" w:lineRule="exact"/>
              <w:rPr>
                <w:b/>
                <w:bCs/>
                <w:kern w:val="16"/>
                <w:sz w:val="20"/>
                <w:szCs w:val="20"/>
                <w:lang w:val="cs-CZ"/>
              </w:rPr>
            </w:pPr>
            <w:r w:rsidRPr="00A65356">
              <w:rPr>
                <w:b/>
                <w:bCs/>
                <w:kern w:val="16"/>
                <w:sz w:val="20"/>
                <w:szCs w:val="20"/>
                <w:lang w:val="cs-CZ"/>
              </w:rPr>
              <w:t>201</w:t>
            </w:r>
            <w:r w:rsidR="003F601D">
              <w:rPr>
                <w:b/>
                <w:bCs/>
                <w:kern w:val="16"/>
                <w:sz w:val="20"/>
                <w:szCs w:val="20"/>
                <w:lang w:val="cs-CZ"/>
              </w:rPr>
              <w:t>9</w:t>
            </w:r>
          </w:p>
        </w:tc>
      </w:tr>
      <w:tr w:rsidR="003F601D" w:rsidRPr="00FA7CE9" w14:paraId="0255B376" w14:textId="77777777" w:rsidTr="00C47D54">
        <w:trPr>
          <w:trHeight w:val="288"/>
        </w:trPr>
        <w:tc>
          <w:tcPr>
            <w:tcW w:w="5245" w:type="dxa"/>
            <w:tcBorders>
              <w:top w:val="nil"/>
              <w:left w:val="nil"/>
              <w:bottom w:val="nil"/>
              <w:right w:val="nil"/>
            </w:tcBorders>
            <w:shd w:val="clear" w:color="auto" w:fill="auto"/>
            <w:noWrap/>
            <w:vAlign w:val="bottom"/>
            <w:hideMark/>
          </w:tcPr>
          <w:p w14:paraId="430DF8A1"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Peňažné toky z prevádzky</w:t>
            </w:r>
          </w:p>
        </w:tc>
        <w:tc>
          <w:tcPr>
            <w:tcW w:w="165" w:type="dxa"/>
            <w:tcBorders>
              <w:top w:val="nil"/>
              <w:left w:val="nil"/>
              <w:bottom w:val="nil"/>
              <w:right w:val="nil"/>
            </w:tcBorders>
            <w:shd w:val="clear" w:color="auto" w:fill="auto"/>
            <w:noWrap/>
            <w:vAlign w:val="bottom"/>
            <w:hideMark/>
          </w:tcPr>
          <w:p w14:paraId="0A081268" w14:textId="77777777" w:rsidR="003F601D" w:rsidRPr="00A65356" w:rsidRDefault="003F601D" w:rsidP="003F601D">
            <w:pPr>
              <w:tabs>
                <w:tab w:val="left" w:pos="5103"/>
              </w:tabs>
              <w:spacing w:line="364" w:lineRule="exact"/>
              <w:rPr>
                <w:kern w:val="16"/>
                <w:sz w:val="20"/>
                <w:szCs w:val="20"/>
                <w:highlight w:val="green"/>
                <w:lang w:val="cs-CZ"/>
              </w:rPr>
            </w:pPr>
          </w:p>
        </w:tc>
        <w:tc>
          <w:tcPr>
            <w:tcW w:w="165" w:type="dxa"/>
            <w:tcBorders>
              <w:top w:val="nil"/>
              <w:left w:val="nil"/>
              <w:bottom w:val="nil"/>
              <w:right w:val="nil"/>
            </w:tcBorders>
          </w:tcPr>
          <w:p w14:paraId="72B6D20E" w14:textId="77777777" w:rsidR="003F601D" w:rsidRPr="00A65356" w:rsidRDefault="003F601D" w:rsidP="003F601D">
            <w:pPr>
              <w:tabs>
                <w:tab w:val="left" w:pos="5103"/>
              </w:tabs>
              <w:spacing w:line="364" w:lineRule="exact"/>
              <w:rPr>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AA55EB7" w14:textId="3215F03C" w:rsidR="003F601D" w:rsidRPr="00A65356" w:rsidRDefault="00404FEF" w:rsidP="003F601D">
            <w:pPr>
              <w:tabs>
                <w:tab w:val="left" w:pos="5103"/>
              </w:tabs>
              <w:spacing w:line="364" w:lineRule="exact"/>
              <w:rPr>
                <w:kern w:val="16"/>
                <w:sz w:val="20"/>
                <w:szCs w:val="20"/>
                <w:lang w:val="cs-CZ"/>
              </w:rPr>
            </w:pPr>
            <w:r>
              <w:rPr>
                <w:kern w:val="16"/>
                <w:sz w:val="20"/>
                <w:szCs w:val="20"/>
                <w:lang w:val="cs-CZ"/>
              </w:rPr>
              <w:t>6 273 158</w:t>
            </w:r>
          </w:p>
        </w:tc>
        <w:tc>
          <w:tcPr>
            <w:tcW w:w="160" w:type="dxa"/>
            <w:tcBorders>
              <w:top w:val="nil"/>
              <w:left w:val="nil"/>
              <w:bottom w:val="nil"/>
              <w:right w:val="nil"/>
            </w:tcBorders>
            <w:shd w:val="clear" w:color="auto" w:fill="auto"/>
            <w:noWrap/>
            <w:vAlign w:val="bottom"/>
            <w:hideMark/>
          </w:tcPr>
          <w:p w14:paraId="652F8797"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6B71A862" w14:textId="0F88FDE7" w:rsidR="003F601D" w:rsidRPr="00A65356" w:rsidRDefault="003F601D" w:rsidP="003F601D">
            <w:pPr>
              <w:tabs>
                <w:tab w:val="left" w:pos="5103"/>
              </w:tabs>
              <w:spacing w:line="364" w:lineRule="exact"/>
              <w:rPr>
                <w:kern w:val="16"/>
                <w:sz w:val="20"/>
                <w:szCs w:val="20"/>
                <w:lang w:val="cs-CZ"/>
              </w:rPr>
            </w:pPr>
            <w:r>
              <w:rPr>
                <w:kern w:val="16"/>
                <w:sz w:val="20"/>
                <w:szCs w:val="20"/>
                <w:lang w:val="cs-CZ"/>
              </w:rPr>
              <w:t>5 269 056</w:t>
            </w:r>
          </w:p>
        </w:tc>
      </w:tr>
      <w:tr w:rsidR="003F601D" w:rsidRPr="00FA7CE9" w14:paraId="501AAC33" w14:textId="77777777" w:rsidTr="00C47D54">
        <w:trPr>
          <w:trHeight w:val="288"/>
        </w:trPr>
        <w:tc>
          <w:tcPr>
            <w:tcW w:w="5245" w:type="dxa"/>
            <w:tcBorders>
              <w:top w:val="nil"/>
              <w:left w:val="nil"/>
              <w:bottom w:val="nil"/>
              <w:right w:val="nil"/>
            </w:tcBorders>
            <w:shd w:val="clear" w:color="auto" w:fill="auto"/>
            <w:noWrap/>
            <w:vAlign w:val="bottom"/>
            <w:hideMark/>
          </w:tcPr>
          <w:p w14:paraId="2CD27316"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Platené úroky</w:t>
            </w:r>
          </w:p>
        </w:tc>
        <w:tc>
          <w:tcPr>
            <w:tcW w:w="165" w:type="dxa"/>
            <w:tcBorders>
              <w:top w:val="nil"/>
              <w:left w:val="nil"/>
              <w:bottom w:val="nil"/>
              <w:right w:val="nil"/>
            </w:tcBorders>
            <w:shd w:val="clear" w:color="auto" w:fill="auto"/>
            <w:noWrap/>
            <w:vAlign w:val="bottom"/>
            <w:hideMark/>
          </w:tcPr>
          <w:p w14:paraId="2095D5D5" w14:textId="77777777" w:rsidR="003F601D" w:rsidRPr="00A65356" w:rsidRDefault="003F601D" w:rsidP="003F601D">
            <w:pPr>
              <w:tabs>
                <w:tab w:val="left" w:pos="5103"/>
              </w:tabs>
              <w:spacing w:line="364" w:lineRule="exact"/>
              <w:rPr>
                <w:kern w:val="16"/>
                <w:sz w:val="20"/>
                <w:szCs w:val="20"/>
                <w:highlight w:val="green"/>
                <w:lang w:val="cs-CZ"/>
              </w:rPr>
            </w:pPr>
          </w:p>
        </w:tc>
        <w:tc>
          <w:tcPr>
            <w:tcW w:w="165" w:type="dxa"/>
            <w:tcBorders>
              <w:top w:val="nil"/>
              <w:left w:val="nil"/>
              <w:bottom w:val="nil"/>
              <w:right w:val="nil"/>
            </w:tcBorders>
          </w:tcPr>
          <w:p w14:paraId="2F3917C2" w14:textId="77777777" w:rsidR="003F601D" w:rsidRPr="00A65356" w:rsidRDefault="003F601D" w:rsidP="003F601D">
            <w:pPr>
              <w:tabs>
                <w:tab w:val="left" w:pos="5103"/>
              </w:tabs>
              <w:spacing w:line="364" w:lineRule="exact"/>
              <w:rPr>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C513CFA" w14:textId="5C81E6BE" w:rsidR="003F601D" w:rsidRPr="00A65356" w:rsidRDefault="00404FEF" w:rsidP="003F601D">
            <w:pPr>
              <w:tabs>
                <w:tab w:val="left" w:pos="5103"/>
              </w:tabs>
              <w:spacing w:line="364" w:lineRule="exact"/>
              <w:rPr>
                <w:kern w:val="16"/>
                <w:sz w:val="20"/>
                <w:szCs w:val="20"/>
                <w:lang w:val="cs-CZ"/>
              </w:rPr>
            </w:pPr>
            <w:r>
              <w:rPr>
                <w:kern w:val="16"/>
                <w:sz w:val="20"/>
                <w:szCs w:val="20"/>
                <w:lang w:val="cs-CZ"/>
              </w:rPr>
              <w:t>-5 815 660</w:t>
            </w:r>
          </w:p>
        </w:tc>
        <w:tc>
          <w:tcPr>
            <w:tcW w:w="160" w:type="dxa"/>
            <w:tcBorders>
              <w:top w:val="nil"/>
              <w:left w:val="nil"/>
              <w:bottom w:val="nil"/>
              <w:right w:val="nil"/>
            </w:tcBorders>
            <w:shd w:val="clear" w:color="auto" w:fill="auto"/>
            <w:noWrap/>
            <w:vAlign w:val="bottom"/>
            <w:hideMark/>
          </w:tcPr>
          <w:p w14:paraId="139D11F3"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0BC64390" w14:textId="19DAFB2C" w:rsidR="003F601D" w:rsidRPr="00A65356" w:rsidRDefault="003F601D" w:rsidP="003F601D">
            <w:pPr>
              <w:tabs>
                <w:tab w:val="left" w:pos="5103"/>
              </w:tabs>
              <w:spacing w:line="364" w:lineRule="exact"/>
              <w:rPr>
                <w:kern w:val="16"/>
                <w:sz w:val="20"/>
                <w:szCs w:val="20"/>
                <w:lang w:val="cs-CZ"/>
              </w:rPr>
            </w:pPr>
            <w:r>
              <w:rPr>
                <w:kern w:val="16"/>
                <w:sz w:val="20"/>
                <w:szCs w:val="20"/>
                <w:lang w:val="cs-CZ"/>
              </w:rPr>
              <w:t>-4 715 402</w:t>
            </w:r>
          </w:p>
        </w:tc>
      </w:tr>
      <w:tr w:rsidR="003F601D" w:rsidRPr="00FA7CE9" w14:paraId="5E157336" w14:textId="77777777" w:rsidTr="00C47D54">
        <w:trPr>
          <w:trHeight w:val="288"/>
        </w:trPr>
        <w:tc>
          <w:tcPr>
            <w:tcW w:w="5245" w:type="dxa"/>
            <w:tcBorders>
              <w:top w:val="nil"/>
              <w:left w:val="nil"/>
              <w:bottom w:val="nil"/>
              <w:right w:val="nil"/>
            </w:tcBorders>
            <w:shd w:val="clear" w:color="auto" w:fill="auto"/>
            <w:noWrap/>
            <w:vAlign w:val="bottom"/>
            <w:hideMark/>
          </w:tcPr>
          <w:p w14:paraId="2A4D05E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lastRenderedPageBreak/>
              <w:t>Prijaté úroky</w:t>
            </w:r>
          </w:p>
        </w:tc>
        <w:tc>
          <w:tcPr>
            <w:tcW w:w="165" w:type="dxa"/>
            <w:tcBorders>
              <w:top w:val="nil"/>
              <w:left w:val="nil"/>
              <w:bottom w:val="nil"/>
              <w:right w:val="nil"/>
            </w:tcBorders>
            <w:shd w:val="clear" w:color="auto" w:fill="auto"/>
            <w:noWrap/>
            <w:vAlign w:val="bottom"/>
            <w:hideMark/>
          </w:tcPr>
          <w:p w14:paraId="67E865E7" w14:textId="77777777" w:rsidR="003F601D" w:rsidRPr="00A65356" w:rsidRDefault="003F601D" w:rsidP="003F601D">
            <w:pPr>
              <w:tabs>
                <w:tab w:val="left" w:pos="5103"/>
              </w:tabs>
              <w:spacing w:line="364" w:lineRule="exact"/>
              <w:rPr>
                <w:kern w:val="16"/>
                <w:sz w:val="20"/>
                <w:szCs w:val="20"/>
                <w:highlight w:val="green"/>
                <w:lang w:val="cs-CZ"/>
              </w:rPr>
            </w:pPr>
          </w:p>
        </w:tc>
        <w:tc>
          <w:tcPr>
            <w:tcW w:w="165" w:type="dxa"/>
            <w:tcBorders>
              <w:top w:val="nil"/>
              <w:left w:val="nil"/>
              <w:bottom w:val="nil"/>
              <w:right w:val="nil"/>
            </w:tcBorders>
          </w:tcPr>
          <w:p w14:paraId="599A39D7" w14:textId="77777777" w:rsidR="003F601D" w:rsidRPr="00A65356" w:rsidRDefault="003F601D" w:rsidP="003F601D">
            <w:pPr>
              <w:tabs>
                <w:tab w:val="left" w:pos="5103"/>
              </w:tabs>
              <w:spacing w:line="364" w:lineRule="exact"/>
              <w:rPr>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CA9CEAA" w14:textId="53519AF4" w:rsidR="003F601D" w:rsidRPr="00A65356" w:rsidRDefault="00404FEF" w:rsidP="003F601D">
            <w:pPr>
              <w:tabs>
                <w:tab w:val="left" w:pos="5103"/>
              </w:tabs>
              <w:spacing w:line="364" w:lineRule="exact"/>
              <w:rPr>
                <w:kern w:val="16"/>
                <w:sz w:val="20"/>
                <w:szCs w:val="20"/>
                <w:lang w:val="cs-CZ"/>
              </w:rPr>
            </w:pPr>
            <w:r>
              <w:rPr>
                <w:kern w:val="16"/>
                <w:sz w:val="20"/>
                <w:szCs w:val="20"/>
                <w:lang w:val="cs-CZ"/>
              </w:rPr>
              <w:t>1 262 380</w:t>
            </w:r>
          </w:p>
        </w:tc>
        <w:tc>
          <w:tcPr>
            <w:tcW w:w="160" w:type="dxa"/>
            <w:tcBorders>
              <w:top w:val="nil"/>
              <w:left w:val="nil"/>
              <w:bottom w:val="nil"/>
              <w:right w:val="nil"/>
            </w:tcBorders>
            <w:shd w:val="clear" w:color="auto" w:fill="auto"/>
            <w:noWrap/>
            <w:vAlign w:val="bottom"/>
            <w:hideMark/>
          </w:tcPr>
          <w:p w14:paraId="696A1643"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25E5059F" w14:textId="153FCCEB" w:rsidR="003F601D" w:rsidRPr="00A65356" w:rsidRDefault="003F601D" w:rsidP="003F601D">
            <w:pPr>
              <w:tabs>
                <w:tab w:val="left" w:pos="5103"/>
              </w:tabs>
              <w:spacing w:line="364" w:lineRule="exact"/>
              <w:rPr>
                <w:kern w:val="16"/>
                <w:sz w:val="20"/>
                <w:szCs w:val="20"/>
                <w:lang w:val="cs-CZ"/>
              </w:rPr>
            </w:pPr>
            <w:r>
              <w:rPr>
                <w:kern w:val="16"/>
                <w:sz w:val="20"/>
                <w:szCs w:val="20"/>
                <w:lang w:val="cs-CZ"/>
              </w:rPr>
              <w:t>700 340</w:t>
            </w:r>
          </w:p>
        </w:tc>
      </w:tr>
      <w:tr w:rsidR="003F601D" w:rsidRPr="00FA7CE9" w14:paraId="20174119" w14:textId="77777777" w:rsidTr="00C47D54">
        <w:trPr>
          <w:trHeight w:val="288"/>
        </w:trPr>
        <w:tc>
          <w:tcPr>
            <w:tcW w:w="5245" w:type="dxa"/>
            <w:tcBorders>
              <w:top w:val="nil"/>
              <w:left w:val="nil"/>
              <w:bottom w:val="nil"/>
              <w:right w:val="nil"/>
            </w:tcBorders>
            <w:shd w:val="clear" w:color="auto" w:fill="auto"/>
            <w:noWrap/>
            <w:vAlign w:val="bottom"/>
            <w:hideMark/>
          </w:tcPr>
          <w:p w14:paraId="77F1BF46"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Zaplatená daň z príjmov</w:t>
            </w:r>
          </w:p>
        </w:tc>
        <w:tc>
          <w:tcPr>
            <w:tcW w:w="165" w:type="dxa"/>
            <w:tcBorders>
              <w:top w:val="nil"/>
              <w:left w:val="nil"/>
              <w:bottom w:val="nil"/>
              <w:right w:val="nil"/>
            </w:tcBorders>
            <w:shd w:val="clear" w:color="auto" w:fill="auto"/>
            <w:noWrap/>
            <w:vAlign w:val="bottom"/>
            <w:hideMark/>
          </w:tcPr>
          <w:p w14:paraId="1043C669" w14:textId="77777777" w:rsidR="003F601D" w:rsidRPr="00A65356" w:rsidRDefault="003F601D" w:rsidP="003F601D">
            <w:pPr>
              <w:tabs>
                <w:tab w:val="left" w:pos="5103"/>
              </w:tabs>
              <w:spacing w:line="364" w:lineRule="exact"/>
              <w:rPr>
                <w:kern w:val="16"/>
                <w:sz w:val="20"/>
                <w:szCs w:val="20"/>
                <w:highlight w:val="green"/>
                <w:lang w:val="cs-CZ"/>
              </w:rPr>
            </w:pPr>
          </w:p>
        </w:tc>
        <w:tc>
          <w:tcPr>
            <w:tcW w:w="165" w:type="dxa"/>
            <w:tcBorders>
              <w:top w:val="nil"/>
              <w:left w:val="nil"/>
              <w:bottom w:val="single" w:sz="4" w:space="0" w:color="auto"/>
              <w:right w:val="nil"/>
            </w:tcBorders>
          </w:tcPr>
          <w:p w14:paraId="131F65DE" w14:textId="77777777" w:rsidR="003F601D" w:rsidRPr="00A65356" w:rsidRDefault="003F601D" w:rsidP="003F601D">
            <w:pPr>
              <w:tabs>
                <w:tab w:val="left" w:pos="5103"/>
              </w:tabs>
              <w:spacing w:line="364" w:lineRule="exact"/>
              <w:rPr>
                <w:kern w:val="16"/>
                <w:sz w:val="20"/>
                <w:szCs w:val="20"/>
                <w:highlight w:val="green"/>
                <w:lang w:val="cs-CZ"/>
              </w:rPr>
            </w:pPr>
          </w:p>
        </w:tc>
        <w:tc>
          <w:tcPr>
            <w:tcW w:w="1655" w:type="dxa"/>
            <w:tcBorders>
              <w:top w:val="nil"/>
              <w:left w:val="nil"/>
              <w:bottom w:val="single" w:sz="4" w:space="0" w:color="auto"/>
              <w:right w:val="nil"/>
            </w:tcBorders>
            <w:shd w:val="clear" w:color="auto" w:fill="auto"/>
            <w:noWrap/>
            <w:vAlign w:val="bottom"/>
            <w:hideMark/>
          </w:tcPr>
          <w:p w14:paraId="3693A035" w14:textId="72492639"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5875F1AF"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single" w:sz="4" w:space="0" w:color="auto"/>
              <w:right w:val="nil"/>
            </w:tcBorders>
            <w:shd w:val="clear" w:color="auto" w:fill="auto"/>
            <w:noWrap/>
            <w:vAlign w:val="bottom"/>
            <w:hideMark/>
          </w:tcPr>
          <w:p w14:paraId="3FC5BE03" w14:textId="15F1A9D6"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r>
      <w:tr w:rsidR="003F601D" w:rsidRPr="00FA7CE9" w14:paraId="7ADEA93A" w14:textId="77777777" w:rsidTr="00C47D54">
        <w:trPr>
          <w:trHeight w:val="300"/>
        </w:trPr>
        <w:tc>
          <w:tcPr>
            <w:tcW w:w="5245" w:type="dxa"/>
            <w:tcBorders>
              <w:top w:val="nil"/>
              <w:left w:val="nil"/>
              <w:bottom w:val="nil"/>
              <w:right w:val="nil"/>
            </w:tcBorders>
            <w:shd w:val="clear" w:color="auto" w:fill="auto"/>
            <w:noWrap/>
            <w:vAlign w:val="bottom"/>
            <w:hideMark/>
          </w:tcPr>
          <w:p w14:paraId="372924EA" w14:textId="77777777" w:rsidR="003F601D" w:rsidRPr="00A65356" w:rsidRDefault="003F601D" w:rsidP="003F601D">
            <w:pPr>
              <w:tabs>
                <w:tab w:val="left" w:pos="5103"/>
              </w:tabs>
              <w:spacing w:line="364" w:lineRule="exact"/>
              <w:rPr>
                <w:b/>
                <w:bCs/>
                <w:i/>
                <w:kern w:val="16"/>
                <w:sz w:val="20"/>
                <w:szCs w:val="20"/>
                <w:lang w:val="cs-CZ"/>
              </w:rPr>
            </w:pPr>
            <w:r w:rsidRPr="00A65356">
              <w:rPr>
                <w:b/>
                <w:bCs/>
                <w:i/>
                <w:kern w:val="16"/>
                <w:sz w:val="20"/>
                <w:szCs w:val="20"/>
                <w:lang w:val="cs-CZ"/>
              </w:rPr>
              <w:t>Čisté peňažné toky z prevádzkovej činnosti</w:t>
            </w:r>
          </w:p>
        </w:tc>
        <w:tc>
          <w:tcPr>
            <w:tcW w:w="165" w:type="dxa"/>
            <w:tcBorders>
              <w:top w:val="nil"/>
              <w:left w:val="nil"/>
              <w:bottom w:val="nil"/>
              <w:right w:val="nil"/>
            </w:tcBorders>
            <w:shd w:val="clear" w:color="auto" w:fill="auto"/>
            <w:noWrap/>
            <w:vAlign w:val="bottom"/>
            <w:hideMark/>
          </w:tcPr>
          <w:p w14:paraId="4079EDC3"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 w:type="dxa"/>
            <w:tcBorders>
              <w:top w:val="nil"/>
              <w:left w:val="nil"/>
              <w:bottom w:val="double" w:sz="6" w:space="0" w:color="auto"/>
              <w:right w:val="nil"/>
            </w:tcBorders>
          </w:tcPr>
          <w:p w14:paraId="20A339FE"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5" w:type="dxa"/>
            <w:tcBorders>
              <w:top w:val="nil"/>
              <w:left w:val="nil"/>
              <w:bottom w:val="double" w:sz="6" w:space="0" w:color="auto"/>
              <w:right w:val="nil"/>
            </w:tcBorders>
            <w:shd w:val="clear" w:color="auto" w:fill="auto"/>
            <w:noWrap/>
            <w:vAlign w:val="bottom"/>
            <w:hideMark/>
          </w:tcPr>
          <w:p w14:paraId="30F48B2F" w14:textId="6383ACF6" w:rsidR="003F601D" w:rsidRPr="00A65356" w:rsidRDefault="00404FEF" w:rsidP="003F601D">
            <w:pPr>
              <w:tabs>
                <w:tab w:val="left" w:pos="5103"/>
              </w:tabs>
              <w:spacing w:line="364" w:lineRule="exact"/>
              <w:rPr>
                <w:b/>
                <w:bCs/>
                <w:i/>
                <w:kern w:val="16"/>
                <w:sz w:val="20"/>
                <w:szCs w:val="20"/>
                <w:lang w:val="cs-CZ"/>
              </w:rPr>
            </w:pPr>
            <w:r>
              <w:rPr>
                <w:b/>
                <w:bCs/>
                <w:i/>
                <w:kern w:val="16"/>
                <w:sz w:val="20"/>
                <w:szCs w:val="20"/>
                <w:lang w:val="cs-CZ"/>
              </w:rPr>
              <w:t>1 719 878</w:t>
            </w:r>
          </w:p>
        </w:tc>
        <w:tc>
          <w:tcPr>
            <w:tcW w:w="160" w:type="dxa"/>
            <w:tcBorders>
              <w:top w:val="nil"/>
              <w:left w:val="nil"/>
              <w:bottom w:val="nil"/>
              <w:right w:val="nil"/>
            </w:tcBorders>
            <w:shd w:val="clear" w:color="auto" w:fill="auto"/>
            <w:noWrap/>
            <w:vAlign w:val="bottom"/>
            <w:hideMark/>
          </w:tcPr>
          <w:p w14:paraId="308C4F9C"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82" w:type="dxa"/>
            <w:tcBorders>
              <w:top w:val="nil"/>
              <w:left w:val="nil"/>
              <w:bottom w:val="double" w:sz="6" w:space="0" w:color="auto"/>
              <w:right w:val="nil"/>
            </w:tcBorders>
            <w:shd w:val="clear" w:color="auto" w:fill="auto"/>
            <w:noWrap/>
            <w:vAlign w:val="bottom"/>
            <w:hideMark/>
          </w:tcPr>
          <w:p w14:paraId="11D6DCBB" w14:textId="5EB42E80" w:rsidR="003F601D" w:rsidRPr="00A65356" w:rsidRDefault="003F601D" w:rsidP="003F601D">
            <w:pPr>
              <w:tabs>
                <w:tab w:val="left" w:pos="5103"/>
              </w:tabs>
              <w:spacing w:line="364" w:lineRule="exact"/>
              <w:rPr>
                <w:b/>
                <w:bCs/>
                <w:i/>
                <w:kern w:val="16"/>
                <w:sz w:val="20"/>
                <w:szCs w:val="20"/>
                <w:lang w:val="cs-CZ"/>
              </w:rPr>
            </w:pPr>
            <w:r>
              <w:rPr>
                <w:b/>
                <w:bCs/>
                <w:i/>
                <w:kern w:val="16"/>
                <w:sz w:val="20"/>
                <w:szCs w:val="20"/>
                <w:lang w:val="cs-CZ"/>
              </w:rPr>
              <w:t>1 253 994</w:t>
            </w:r>
          </w:p>
        </w:tc>
      </w:tr>
      <w:tr w:rsidR="003F601D" w:rsidRPr="00FA7CE9" w14:paraId="654A9BBE" w14:textId="77777777" w:rsidTr="00C47D54">
        <w:trPr>
          <w:trHeight w:val="300"/>
        </w:trPr>
        <w:tc>
          <w:tcPr>
            <w:tcW w:w="5245" w:type="dxa"/>
            <w:tcBorders>
              <w:top w:val="nil"/>
              <w:left w:val="nil"/>
              <w:bottom w:val="nil"/>
              <w:right w:val="nil"/>
            </w:tcBorders>
            <w:shd w:val="clear" w:color="auto" w:fill="auto"/>
            <w:noWrap/>
            <w:vAlign w:val="bottom"/>
            <w:hideMark/>
          </w:tcPr>
          <w:p w14:paraId="4B0F1838" w14:textId="77777777" w:rsidR="003F601D" w:rsidRPr="00A65356" w:rsidRDefault="003F601D" w:rsidP="003F601D">
            <w:pPr>
              <w:tabs>
                <w:tab w:val="left" w:pos="5103"/>
              </w:tabs>
              <w:spacing w:line="364" w:lineRule="exact"/>
              <w:rPr>
                <w:kern w:val="16"/>
                <w:sz w:val="20"/>
                <w:szCs w:val="20"/>
                <w:lang w:val="cs-CZ"/>
              </w:rPr>
            </w:pPr>
          </w:p>
        </w:tc>
        <w:tc>
          <w:tcPr>
            <w:tcW w:w="165" w:type="dxa"/>
            <w:tcBorders>
              <w:top w:val="nil"/>
              <w:left w:val="nil"/>
              <w:bottom w:val="nil"/>
              <w:right w:val="nil"/>
            </w:tcBorders>
            <w:shd w:val="clear" w:color="auto" w:fill="auto"/>
            <w:noWrap/>
            <w:vAlign w:val="bottom"/>
            <w:hideMark/>
          </w:tcPr>
          <w:p w14:paraId="1D2109D1"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78258DE"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7E97EA20" w14:textId="77777777" w:rsidR="003F601D" w:rsidRPr="00A65356" w:rsidRDefault="003F601D" w:rsidP="003F601D">
            <w:pPr>
              <w:tabs>
                <w:tab w:val="left" w:pos="5103"/>
              </w:tabs>
              <w:spacing w:line="364" w:lineRule="exact"/>
              <w:rPr>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24FDD7A5"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9469EE5"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65940302" w14:textId="77777777" w:rsidTr="00C47D54">
        <w:trPr>
          <w:trHeight w:val="288"/>
        </w:trPr>
        <w:tc>
          <w:tcPr>
            <w:tcW w:w="5245" w:type="dxa"/>
            <w:tcBorders>
              <w:top w:val="nil"/>
              <w:left w:val="nil"/>
              <w:bottom w:val="nil"/>
              <w:right w:val="nil"/>
            </w:tcBorders>
            <w:shd w:val="clear" w:color="auto" w:fill="auto"/>
            <w:noWrap/>
            <w:vAlign w:val="bottom"/>
            <w:hideMark/>
          </w:tcPr>
          <w:p w14:paraId="7A45BF15" w14:textId="77777777" w:rsidR="003F601D" w:rsidRPr="00A65356" w:rsidRDefault="003F601D" w:rsidP="003F601D">
            <w:pPr>
              <w:tabs>
                <w:tab w:val="left" w:pos="5103"/>
              </w:tabs>
              <w:spacing w:line="364" w:lineRule="exact"/>
              <w:rPr>
                <w:b/>
                <w:bCs/>
                <w:kern w:val="16"/>
                <w:sz w:val="20"/>
                <w:szCs w:val="20"/>
                <w:lang w:val="cs-CZ"/>
              </w:rPr>
            </w:pPr>
            <w:r w:rsidRPr="00A65356">
              <w:rPr>
                <w:b/>
                <w:bCs/>
                <w:kern w:val="16"/>
                <w:sz w:val="20"/>
                <w:szCs w:val="20"/>
                <w:lang w:val="cs-CZ"/>
              </w:rPr>
              <w:t>Peňažné toky z investičnej činnosti</w:t>
            </w:r>
          </w:p>
        </w:tc>
        <w:tc>
          <w:tcPr>
            <w:tcW w:w="165" w:type="dxa"/>
            <w:tcBorders>
              <w:top w:val="nil"/>
              <w:left w:val="nil"/>
              <w:bottom w:val="nil"/>
              <w:right w:val="nil"/>
            </w:tcBorders>
            <w:shd w:val="clear" w:color="auto" w:fill="auto"/>
            <w:noWrap/>
            <w:vAlign w:val="bottom"/>
            <w:hideMark/>
          </w:tcPr>
          <w:p w14:paraId="60C07A85"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53291DC0"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B673BFE"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72757907"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FB10831" w14:textId="77777777" w:rsidR="003F601D" w:rsidRPr="00A65356" w:rsidRDefault="003F601D" w:rsidP="003F601D">
            <w:pPr>
              <w:tabs>
                <w:tab w:val="left" w:pos="5103"/>
              </w:tabs>
              <w:spacing w:line="364" w:lineRule="exact"/>
              <w:rPr>
                <w:bCs/>
                <w:kern w:val="16"/>
                <w:sz w:val="20"/>
                <w:szCs w:val="20"/>
                <w:lang w:val="cs-CZ"/>
              </w:rPr>
            </w:pPr>
          </w:p>
        </w:tc>
      </w:tr>
      <w:tr w:rsidR="003F601D" w:rsidRPr="00FA7CE9" w14:paraId="4FAF903B" w14:textId="77777777" w:rsidTr="00C47D54">
        <w:trPr>
          <w:trHeight w:val="288"/>
        </w:trPr>
        <w:tc>
          <w:tcPr>
            <w:tcW w:w="5245" w:type="dxa"/>
            <w:tcBorders>
              <w:top w:val="nil"/>
              <w:left w:val="nil"/>
              <w:bottom w:val="nil"/>
              <w:right w:val="nil"/>
            </w:tcBorders>
            <w:shd w:val="clear" w:color="auto" w:fill="auto"/>
            <w:noWrap/>
            <w:vAlign w:val="bottom"/>
            <w:hideMark/>
          </w:tcPr>
          <w:p w14:paraId="7A44614E"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Nákup dlhodobého hmotného a nehmotného majetku</w:t>
            </w:r>
          </w:p>
        </w:tc>
        <w:tc>
          <w:tcPr>
            <w:tcW w:w="165" w:type="dxa"/>
            <w:tcBorders>
              <w:top w:val="nil"/>
              <w:left w:val="nil"/>
              <w:bottom w:val="nil"/>
              <w:right w:val="nil"/>
            </w:tcBorders>
            <w:shd w:val="clear" w:color="auto" w:fill="auto"/>
            <w:noWrap/>
            <w:vAlign w:val="bottom"/>
            <w:hideMark/>
          </w:tcPr>
          <w:p w14:paraId="2C55D7A9"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743F3EA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9530806" w14:textId="6B0E6C32" w:rsidR="003F601D" w:rsidRPr="00A65356" w:rsidRDefault="00404FEF" w:rsidP="003F601D">
            <w:pPr>
              <w:tabs>
                <w:tab w:val="left" w:pos="5103"/>
              </w:tabs>
              <w:spacing w:line="364" w:lineRule="exact"/>
              <w:rPr>
                <w:kern w:val="16"/>
                <w:sz w:val="20"/>
                <w:szCs w:val="20"/>
                <w:lang w:val="cs-CZ"/>
              </w:rPr>
            </w:pPr>
            <w:r>
              <w:rPr>
                <w:kern w:val="16"/>
                <w:sz w:val="20"/>
                <w:szCs w:val="20"/>
                <w:lang w:val="cs-CZ"/>
              </w:rPr>
              <w:t>-7 396 442</w:t>
            </w:r>
          </w:p>
        </w:tc>
        <w:tc>
          <w:tcPr>
            <w:tcW w:w="160" w:type="dxa"/>
            <w:tcBorders>
              <w:top w:val="nil"/>
              <w:left w:val="nil"/>
              <w:bottom w:val="nil"/>
              <w:right w:val="nil"/>
            </w:tcBorders>
            <w:shd w:val="clear" w:color="auto" w:fill="auto"/>
            <w:noWrap/>
            <w:vAlign w:val="bottom"/>
            <w:hideMark/>
          </w:tcPr>
          <w:p w14:paraId="41679E21"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F2A2A8F" w14:textId="6D463FA6"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r>
      <w:tr w:rsidR="003F601D" w:rsidRPr="00FA7CE9" w14:paraId="051FE85E" w14:textId="77777777" w:rsidTr="00C47D54">
        <w:trPr>
          <w:trHeight w:val="288"/>
        </w:trPr>
        <w:tc>
          <w:tcPr>
            <w:tcW w:w="5245" w:type="dxa"/>
            <w:tcBorders>
              <w:top w:val="nil"/>
              <w:left w:val="nil"/>
              <w:bottom w:val="nil"/>
              <w:right w:val="nil"/>
            </w:tcBorders>
            <w:shd w:val="clear" w:color="auto" w:fill="auto"/>
            <w:noWrap/>
            <w:vAlign w:val="bottom"/>
            <w:hideMark/>
          </w:tcPr>
          <w:p w14:paraId="1D3D10EF"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z predaja dlhodobého hmotného a nehmotného majetku</w:t>
            </w:r>
          </w:p>
        </w:tc>
        <w:tc>
          <w:tcPr>
            <w:tcW w:w="165" w:type="dxa"/>
            <w:tcBorders>
              <w:top w:val="nil"/>
              <w:left w:val="nil"/>
              <w:bottom w:val="nil"/>
              <w:right w:val="nil"/>
            </w:tcBorders>
            <w:shd w:val="clear" w:color="auto" w:fill="auto"/>
            <w:noWrap/>
            <w:vAlign w:val="bottom"/>
            <w:hideMark/>
          </w:tcPr>
          <w:p w14:paraId="4ABF7112"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D61ADF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75C6C59"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4FB556F7"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7AD62A41" w14:textId="41236018"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3700BBEE" w14:textId="77777777" w:rsidTr="00C47D54">
        <w:trPr>
          <w:trHeight w:val="288"/>
        </w:trPr>
        <w:tc>
          <w:tcPr>
            <w:tcW w:w="5245" w:type="dxa"/>
            <w:tcBorders>
              <w:top w:val="nil"/>
              <w:left w:val="nil"/>
              <w:bottom w:val="nil"/>
              <w:right w:val="nil"/>
            </w:tcBorders>
            <w:shd w:val="clear" w:color="auto" w:fill="auto"/>
            <w:noWrap/>
            <w:vAlign w:val="bottom"/>
            <w:hideMark/>
          </w:tcPr>
          <w:p w14:paraId="34220F3A"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Platené úroky</w:t>
            </w:r>
          </w:p>
        </w:tc>
        <w:tc>
          <w:tcPr>
            <w:tcW w:w="165" w:type="dxa"/>
            <w:tcBorders>
              <w:top w:val="nil"/>
              <w:left w:val="nil"/>
              <w:bottom w:val="nil"/>
              <w:right w:val="nil"/>
            </w:tcBorders>
            <w:shd w:val="clear" w:color="auto" w:fill="auto"/>
            <w:noWrap/>
            <w:vAlign w:val="bottom"/>
            <w:hideMark/>
          </w:tcPr>
          <w:p w14:paraId="19AEFCF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692A46FF"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5F28D3D"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15212685"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3CF6920" w14:textId="43606D1D"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78F98161" w14:textId="77777777" w:rsidTr="00C47D54">
        <w:trPr>
          <w:trHeight w:val="288"/>
        </w:trPr>
        <w:tc>
          <w:tcPr>
            <w:tcW w:w="5245" w:type="dxa"/>
            <w:tcBorders>
              <w:top w:val="nil"/>
              <w:left w:val="nil"/>
              <w:bottom w:val="nil"/>
              <w:right w:val="nil"/>
            </w:tcBorders>
            <w:shd w:val="clear" w:color="auto" w:fill="auto"/>
            <w:noWrap/>
            <w:vAlign w:val="bottom"/>
            <w:hideMark/>
          </w:tcPr>
          <w:p w14:paraId="323661FE"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z predaja dlhodobého finančného majetku</w:t>
            </w:r>
          </w:p>
        </w:tc>
        <w:tc>
          <w:tcPr>
            <w:tcW w:w="165" w:type="dxa"/>
            <w:tcBorders>
              <w:top w:val="nil"/>
              <w:left w:val="nil"/>
              <w:bottom w:val="nil"/>
              <w:right w:val="nil"/>
            </w:tcBorders>
            <w:shd w:val="clear" w:color="auto" w:fill="auto"/>
            <w:noWrap/>
            <w:vAlign w:val="bottom"/>
            <w:hideMark/>
          </w:tcPr>
          <w:p w14:paraId="6B5A208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7B9E6096"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5EC456B"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542FD523"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A10938E" w14:textId="67511AEB"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581F8D05" w14:textId="77777777" w:rsidTr="00C47D54">
        <w:trPr>
          <w:trHeight w:val="288"/>
        </w:trPr>
        <w:tc>
          <w:tcPr>
            <w:tcW w:w="5245" w:type="dxa"/>
            <w:tcBorders>
              <w:top w:val="nil"/>
              <w:left w:val="nil"/>
              <w:bottom w:val="nil"/>
              <w:right w:val="nil"/>
            </w:tcBorders>
            <w:shd w:val="clear" w:color="auto" w:fill="auto"/>
            <w:noWrap/>
            <w:vAlign w:val="bottom"/>
            <w:hideMark/>
          </w:tcPr>
          <w:p w14:paraId="16E55B6E"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Nákup dlhodobého finančného majetku</w:t>
            </w:r>
          </w:p>
        </w:tc>
        <w:tc>
          <w:tcPr>
            <w:tcW w:w="165" w:type="dxa"/>
            <w:tcBorders>
              <w:top w:val="nil"/>
              <w:left w:val="nil"/>
              <w:bottom w:val="nil"/>
              <w:right w:val="nil"/>
            </w:tcBorders>
            <w:shd w:val="clear" w:color="auto" w:fill="auto"/>
            <w:noWrap/>
            <w:vAlign w:val="bottom"/>
            <w:hideMark/>
          </w:tcPr>
          <w:p w14:paraId="77F141B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7D739AAA"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57017626" w14:textId="76C41E4C" w:rsidR="003F601D" w:rsidRPr="00A65356" w:rsidRDefault="00404FEF" w:rsidP="003F601D">
            <w:pPr>
              <w:tabs>
                <w:tab w:val="left" w:pos="5103"/>
              </w:tabs>
              <w:spacing w:line="364" w:lineRule="exact"/>
              <w:rPr>
                <w:kern w:val="16"/>
                <w:sz w:val="20"/>
                <w:szCs w:val="20"/>
                <w:lang w:val="cs-CZ"/>
              </w:rPr>
            </w:pPr>
            <w:r>
              <w:rPr>
                <w:kern w:val="16"/>
                <w:sz w:val="20"/>
                <w:szCs w:val="20"/>
                <w:lang w:val="cs-CZ"/>
              </w:rPr>
              <w:t>5 860 889</w:t>
            </w:r>
          </w:p>
        </w:tc>
        <w:tc>
          <w:tcPr>
            <w:tcW w:w="160" w:type="dxa"/>
            <w:tcBorders>
              <w:top w:val="nil"/>
              <w:left w:val="nil"/>
              <w:bottom w:val="nil"/>
              <w:right w:val="nil"/>
            </w:tcBorders>
            <w:shd w:val="clear" w:color="auto" w:fill="auto"/>
            <w:noWrap/>
            <w:vAlign w:val="bottom"/>
            <w:hideMark/>
          </w:tcPr>
          <w:p w14:paraId="6E1E7C86"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229C1006" w14:textId="039458EC" w:rsidR="003F601D" w:rsidRPr="00A65356" w:rsidRDefault="003F601D" w:rsidP="003F601D">
            <w:pPr>
              <w:tabs>
                <w:tab w:val="left" w:pos="5103"/>
              </w:tabs>
              <w:spacing w:line="364" w:lineRule="exact"/>
              <w:rPr>
                <w:kern w:val="16"/>
                <w:sz w:val="20"/>
                <w:szCs w:val="20"/>
                <w:lang w:val="cs-CZ"/>
              </w:rPr>
            </w:pPr>
            <w:r>
              <w:rPr>
                <w:kern w:val="16"/>
                <w:sz w:val="20"/>
                <w:szCs w:val="20"/>
                <w:lang w:val="cs-CZ"/>
              </w:rPr>
              <w:t>-1 366 795</w:t>
            </w:r>
          </w:p>
        </w:tc>
      </w:tr>
      <w:tr w:rsidR="003F601D" w:rsidRPr="00FA7CE9" w14:paraId="670583F7" w14:textId="77777777" w:rsidTr="00C47D54">
        <w:trPr>
          <w:trHeight w:val="288"/>
        </w:trPr>
        <w:tc>
          <w:tcPr>
            <w:tcW w:w="5245" w:type="dxa"/>
            <w:tcBorders>
              <w:top w:val="nil"/>
              <w:left w:val="nil"/>
              <w:bottom w:val="nil"/>
              <w:right w:val="nil"/>
            </w:tcBorders>
            <w:shd w:val="clear" w:color="auto" w:fill="auto"/>
            <w:noWrap/>
            <w:vAlign w:val="bottom"/>
            <w:hideMark/>
          </w:tcPr>
          <w:p w14:paraId="4D71E6A9"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a výdavky na dlhodobé pôžičky</w:t>
            </w:r>
          </w:p>
        </w:tc>
        <w:tc>
          <w:tcPr>
            <w:tcW w:w="165" w:type="dxa"/>
            <w:tcBorders>
              <w:top w:val="nil"/>
              <w:left w:val="nil"/>
              <w:bottom w:val="nil"/>
              <w:right w:val="nil"/>
            </w:tcBorders>
            <w:shd w:val="clear" w:color="auto" w:fill="auto"/>
            <w:noWrap/>
            <w:vAlign w:val="bottom"/>
            <w:hideMark/>
          </w:tcPr>
          <w:p w14:paraId="25AAC62D"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3816B97"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7093F05"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78C3815F"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7F47228D" w14:textId="19BBD73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1209B1BD" w14:textId="77777777" w:rsidTr="00C47D54">
        <w:trPr>
          <w:trHeight w:val="288"/>
        </w:trPr>
        <w:tc>
          <w:tcPr>
            <w:tcW w:w="5245" w:type="dxa"/>
            <w:tcBorders>
              <w:top w:val="nil"/>
              <w:left w:val="nil"/>
              <w:bottom w:val="nil"/>
              <w:right w:val="nil"/>
            </w:tcBorders>
            <w:shd w:val="clear" w:color="auto" w:fill="auto"/>
            <w:noWrap/>
            <w:vAlign w:val="bottom"/>
            <w:hideMark/>
          </w:tcPr>
          <w:p w14:paraId="59A4879A"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Prijaté úroky</w:t>
            </w:r>
          </w:p>
        </w:tc>
        <w:tc>
          <w:tcPr>
            <w:tcW w:w="165" w:type="dxa"/>
            <w:tcBorders>
              <w:top w:val="nil"/>
              <w:left w:val="nil"/>
              <w:bottom w:val="nil"/>
              <w:right w:val="nil"/>
            </w:tcBorders>
            <w:shd w:val="clear" w:color="auto" w:fill="auto"/>
            <w:noWrap/>
            <w:vAlign w:val="bottom"/>
            <w:hideMark/>
          </w:tcPr>
          <w:p w14:paraId="17F2F5DD"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5ECEEDB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438325F4"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1953E79F"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2E97A68" w14:textId="5B06DB89"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7501ECBF" w14:textId="77777777" w:rsidTr="00C47D54">
        <w:trPr>
          <w:trHeight w:val="288"/>
        </w:trPr>
        <w:tc>
          <w:tcPr>
            <w:tcW w:w="5245" w:type="dxa"/>
            <w:tcBorders>
              <w:top w:val="nil"/>
              <w:left w:val="nil"/>
              <w:bottom w:val="nil"/>
              <w:right w:val="nil"/>
            </w:tcBorders>
            <w:shd w:val="clear" w:color="auto" w:fill="auto"/>
            <w:noWrap/>
            <w:vAlign w:val="bottom"/>
            <w:hideMark/>
          </w:tcPr>
          <w:p w14:paraId="18F45DDA"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Prijaté dividendy</w:t>
            </w:r>
          </w:p>
        </w:tc>
        <w:tc>
          <w:tcPr>
            <w:tcW w:w="165" w:type="dxa"/>
            <w:tcBorders>
              <w:top w:val="nil"/>
              <w:left w:val="nil"/>
              <w:bottom w:val="nil"/>
              <w:right w:val="nil"/>
            </w:tcBorders>
            <w:shd w:val="clear" w:color="auto" w:fill="auto"/>
            <w:noWrap/>
            <w:vAlign w:val="bottom"/>
            <w:hideMark/>
          </w:tcPr>
          <w:p w14:paraId="71C144E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single" w:sz="4" w:space="0" w:color="auto"/>
              <w:right w:val="nil"/>
            </w:tcBorders>
          </w:tcPr>
          <w:p w14:paraId="1E7CD0B9"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single" w:sz="4" w:space="0" w:color="auto"/>
              <w:right w:val="nil"/>
            </w:tcBorders>
            <w:shd w:val="clear" w:color="auto" w:fill="auto"/>
            <w:noWrap/>
            <w:vAlign w:val="bottom"/>
            <w:hideMark/>
          </w:tcPr>
          <w:p w14:paraId="3560004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3EF7910A" w14:textId="77777777" w:rsidR="003F601D" w:rsidRPr="00A65356" w:rsidRDefault="003F601D" w:rsidP="003F601D">
            <w:pPr>
              <w:tabs>
                <w:tab w:val="left" w:pos="5103"/>
              </w:tabs>
              <w:spacing w:line="364" w:lineRule="exact"/>
              <w:rPr>
                <w:kern w:val="16"/>
                <w:sz w:val="20"/>
                <w:szCs w:val="20"/>
                <w:lang w:val="cs-CZ"/>
              </w:rPr>
            </w:pPr>
          </w:p>
        </w:tc>
        <w:tc>
          <w:tcPr>
            <w:tcW w:w="1682" w:type="dxa"/>
            <w:tcBorders>
              <w:top w:val="nil"/>
              <w:left w:val="nil"/>
              <w:bottom w:val="single" w:sz="4" w:space="0" w:color="auto"/>
              <w:right w:val="nil"/>
            </w:tcBorders>
            <w:shd w:val="clear" w:color="auto" w:fill="auto"/>
            <w:noWrap/>
            <w:vAlign w:val="bottom"/>
            <w:hideMark/>
          </w:tcPr>
          <w:p w14:paraId="3A840007" w14:textId="56EC6BA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20CAFED1" w14:textId="77777777" w:rsidTr="00C47D54">
        <w:trPr>
          <w:trHeight w:val="300"/>
        </w:trPr>
        <w:tc>
          <w:tcPr>
            <w:tcW w:w="5245" w:type="dxa"/>
            <w:tcBorders>
              <w:top w:val="nil"/>
              <w:left w:val="nil"/>
              <w:bottom w:val="nil"/>
              <w:right w:val="nil"/>
            </w:tcBorders>
            <w:shd w:val="clear" w:color="auto" w:fill="auto"/>
            <w:noWrap/>
            <w:vAlign w:val="bottom"/>
            <w:hideMark/>
          </w:tcPr>
          <w:p w14:paraId="65E46447" w14:textId="77777777" w:rsidR="003F601D" w:rsidRPr="00A65356" w:rsidRDefault="003F601D" w:rsidP="003F601D">
            <w:pPr>
              <w:tabs>
                <w:tab w:val="left" w:pos="5103"/>
              </w:tabs>
              <w:spacing w:line="364" w:lineRule="exact"/>
              <w:rPr>
                <w:b/>
                <w:bCs/>
                <w:i/>
                <w:kern w:val="16"/>
                <w:sz w:val="20"/>
                <w:szCs w:val="20"/>
                <w:lang w:val="cs-CZ"/>
              </w:rPr>
            </w:pPr>
            <w:r w:rsidRPr="00A65356">
              <w:rPr>
                <w:b/>
                <w:bCs/>
                <w:i/>
                <w:kern w:val="16"/>
                <w:sz w:val="20"/>
                <w:szCs w:val="20"/>
                <w:lang w:val="cs-CZ"/>
              </w:rPr>
              <w:t>Čisté peňažné toky z investičnej činnosti</w:t>
            </w:r>
          </w:p>
        </w:tc>
        <w:tc>
          <w:tcPr>
            <w:tcW w:w="165" w:type="dxa"/>
            <w:tcBorders>
              <w:top w:val="nil"/>
              <w:left w:val="nil"/>
              <w:bottom w:val="nil"/>
              <w:right w:val="nil"/>
            </w:tcBorders>
            <w:shd w:val="clear" w:color="auto" w:fill="auto"/>
            <w:noWrap/>
            <w:vAlign w:val="bottom"/>
            <w:hideMark/>
          </w:tcPr>
          <w:p w14:paraId="05E7F29B"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 w:type="dxa"/>
            <w:tcBorders>
              <w:top w:val="nil"/>
              <w:left w:val="nil"/>
              <w:bottom w:val="double" w:sz="6" w:space="0" w:color="auto"/>
              <w:right w:val="nil"/>
            </w:tcBorders>
          </w:tcPr>
          <w:p w14:paraId="2E52CC9F"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5" w:type="dxa"/>
            <w:tcBorders>
              <w:top w:val="nil"/>
              <w:left w:val="nil"/>
              <w:bottom w:val="double" w:sz="6" w:space="0" w:color="auto"/>
              <w:right w:val="nil"/>
            </w:tcBorders>
            <w:shd w:val="clear" w:color="auto" w:fill="auto"/>
            <w:noWrap/>
            <w:vAlign w:val="bottom"/>
            <w:hideMark/>
          </w:tcPr>
          <w:p w14:paraId="3980BEF6" w14:textId="5D786218" w:rsidR="003F601D" w:rsidRPr="00A65356" w:rsidRDefault="00404FEF" w:rsidP="003F601D">
            <w:pPr>
              <w:tabs>
                <w:tab w:val="left" w:pos="5103"/>
              </w:tabs>
              <w:spacing w:line="364" w:lineRule="exact"/>
              <w:rPr>
                <w:b/>
                <w:bCs/>
                <w:i/>
                <w:kern w:val="16"/>
                <w:sz w:val="20"/>
                <w:szCs w:val="20"/>
                <w:lang w:val="cs-CZ"/>
              </w:rPr>
            </w:pPr>
            <w:r>
              <w:rPr>
                <w:b/>
                <w:bCs/>
                <w:i/>
                <w:kern w:val="16"/>
                <w:sz w:val="20"/>
                <w:szCs w:val="20"/>
                <w:lang w:val="cs-CZ"/>
              </w:rPr>
              <w:t>-1 535 553</w:t>
            </w:r>
          </w:p>
        </w:tc>
        <w:tc>
          <w:tcPr>
            <w:tcW w:w="160" w:type="dxa"/>
            <w:tcBorders>
              <w:top w:val="nil"/>
              <w:left w:val="nil"/>
              <w:bottom w:val="nil"/>
              <w:right w:val="nil"/>
            </w:tcBorders>
            <w:shd w:val="clear" w:color="auto" w:fill="auto"/>
            <w:noWrap/>
            <w:vAlign w:val="bottom"/>
            <w:hideMark/>
          </w:tcPr>
          <w:p w14:paraId="1B2ABCFC" w14:textId="77777777" w:rsidR="003F601D" w:rsidRPr="00A65356" w:rsidRDefault="003F601D" w:rsidP="003F601D">
            <w:pPr>
              <w:tabs>
                <w:tab w:val="left" w:pos="5103"/>
              </w:tabs>
              <w:spacing w:line="364" w:lineRule="exact"/>
              <w:rPr>
                <w:b/>
                <w:bCs/>
                <w:i/>
                <w:kern w:val="16"/>
                <w:sz w:val="20"/>
                <w:szCs w:val="20"/>
                <w:lang w:val="cs-CZ"/>
              </w:rPr>
            </w:pPr>
          </w:p>
        </w:tc>
        <w:tc>
          <w:tcPr>
            <w:tcW w:w="1682" w:type="dxa"/>
            <w:tcBorders>
              <w:top w:val="nil"/>
              <w:left w:val="nil"/>
              <w:bottom w:val="double" w:sz="6" w:space="0" w:color="auto"/>
              <w:right w:val="nil"/>
            </w:tcBorders>
            <w:shd w:val="clear" w:color="auto" w:fill="auto"/>
            <w:noWrap/>
            <w:vAlign w:val="bottom"/>
            <w:hideMark/>
          </w:tcPr>
          <w:p w14:paraId="51A0CC50" w14:textId="3AE9400C" w:rsidR="003F601D" w:rsidRPr="00A65356" w:rsidRDefault="003F601D" w:rsidP="003F601D">
            <w:pPr>
              <w:tabs>
                <w:tab w:val="left" w:pos="5103"/>
              </w:tabs>
              <w:spacing w:line="364" w:lineRule="exact"/>
              <w:rPr>
                <w:b/>
                <w:bCs/>
                <w:i/>
                <w:kern w:val="16"/>
                <w:sz w:val="20"/>
                <w:szCs w:val="20"/>
                <w:lang w:val="cs-CZ"/>
              </w:rPr>
            </w:pPr>
            <w:r>
              <w:rPr>
                <w:b/>
                <w:bCs/>
                <w:i/>
                <w:kern w:val="16"/>
                <w:sz w:val="20"/>
                <w:szCs w:val="20"/>
                <w:lang w:val="cs-CZ"/>
              </w:rPr>
              <w:t>-1 366 795</w:t>
            </w:r>
          </w:p>
        </w:tc>
      </w:tr>
      <w:tr w:rsidR="003F601D" w:rsidRPr="00FA7CE9" w14:paraId="3CC7CA21" w14:textId="77777777" w:rsidTr="00C47D54">
        <w:trPr>
          <w:trHeight w:val="300"/>
        </w:trPr>
        <w:tc>
          <w:tcPr>
            <w:tcW w:w="5245" w:type="dxa"/>
            <w:tcBorders>
              <w:top w:val="nil"/>
              <w:left w:val="nil"/>
              <w:bottom w:val="nil"/>
              <w:right w:val="nil"/>
            </w:tcBorders>
            <w:shd w:val="clear" w:color="auto" w:fill="auto"/>
            <w:noWrap/>
            <w:vAlign w:val="bottom"/>
            <w:hideMark/>
          </w:tcPr>
          <w:p w14:paraId="269E6507" w14:textId="77777777" w:rsidR="003F601D" w:rsidRPr="00A65356" w:rsidRDefault="003F601D" w:rsidP="003F601D">
            <w:pPr>
              <w:tabs>
                <w:tab w:val="left" w:pos="5103"/>
              </w:tabs>
              <w:spacing w:line="364" w:lineRule="exact"/>
              <w:rPr>
                <w:kern w:val="16"/>
                <w:sz w:val="20"/>
                <w:szCs w:val="20"/>
                <w:lang w:val="cs-CZ"/>
              </w:rPr>
            </w:pPr>
          </w:p>
        </w:tc>
        <w:tc>
          <w:tcPr>
            <w:tcW w:w="165" w:type="dxa"/>
            <w:tcBorders>
              <w:top w:val="nil"/>
              <w:left w:val="nil"/>
              <w:bottom w:val="nil"/>
              <w:right w:val="nil"/>
            </w:tcBorders>
            <w:shd w:val="clear" w:color="auto" w:fill="auto"/>
            <w:noWrap/>
            <w:vAlign w:val="bottom"/>
            <w:hideMark/>
          </w:tcPr>
          <w:p w14:paraId="259693DD"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CB3425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240551F6" w14:textId="77777777" w:rsidR="003F601D" w:rsidRPr="00A65356" w:rsidRDefault="003F601D" w:rsidP="003F601D">
            <w:pPr>
              <w:tabs>
                <w:tab w:val="left" w:pos="5103"/>
              </w:tabs>
              <w:spacing w:line="364" w:lineRule="exact"/>
              <w:rPr>
                <w:kern w:val="16"/>
                <w:sz w:val="20"/>
                <w:szCs w:val="20"/>
                <w:lang w:val="cs-CZ"/>
              </w:rPr>
            </w:pPr>
          </w:p>
        </w:tc>
        <w:tc>
          <w:tcPr>
            <w:tcW w:w="160" w:type="dxa"/>
            <w:tcBorders>
              <w:top w:val="nil"/>
              <w:left w:val="nil"/>
              <w:bottom w:val="nil"/>
              <w:right w:val="nil"/>
            </w:tcBorders>
            <w:shd w:val="clear" w:color="auto" w:fill="auto"/>
            <w:noWrap/>
            <w:vAlign w:val="bottom"/>
            <w:hideMark/>
          </w:tcPr>
          <w:p w14:paraId="7B2606FB" w14:textId="77777777" w:rsidR="003F601D" w:rsidRPr="00A65356" w:rsidRDefault="003F601D" w:rsidP="003F601D">
            <w:pPr>
              <w:tabs>
                <w:tab w:val="left" w:pos="5103"/>
              </w:tabs>
              <w:spacing w:line="364" w:lineRule="exact"/>
              <w:rPr>
                <w:kern w:val="16"/>
                <w:sz w:val="20"/>
                <w:szCs w:val="20"/>
                <w:lang w:val="cs-CZ"/>
              </w:rPr>
            </w:pPr>
          </w:p>
        </w:tc>
        <w:tc>
          <w:tcPr>
            <w:tcW w:w="1682" w:type="dxa"/>
            <w:tcBorders>
              <w:top w:val="nil"/>
              <w:left w:val="nil"/>
              <w:bottom w:val="nil"/>
              <w:right w:val="nil"/>
            </w:tcBorders>
            <w:shd w:val="clear" w:color="auto" w:fill="auto"/>
            <w:noWrap/>
            <w:vAlign w:val="bottom"/>
            <w:hideMark/>
          </w:tcPr>
          <w:p w14:paraId="7CE6C95C"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10F0B5D0" w14:textId="77777777" w:rsidTr="00C47D54">
        <w:trPr>
          <w:trHeight w:val="288"/>
        </w:trPr>
        <w:tc>
          <w:tcPr>
            <w:tcW w:w="5245" w:type="dxa"/>
            <w:tcBorders>
              <w:top w:val="nil"/>
              <w:left w:val="nil"/>
              <w:bottom w:val="nil"/>
              <w:right w:val="nil"/>
            </w:tcBorders>
            <w:shd w:val="clear" w:color="auto" w:fill="auto"/>
            <w:noWrap/>
            <w:vAlign w:val="bottom"/>
            <w:hideMark/>
          </w:tcPr>
          <w:p w14:paraId="57A229A1" w14:textId="77777777" w:rsidR="003F601D" w:rsidRPr="00A65356" w:rsidRDefault="003F601D" w:rsidP="003F601D">
            <w:pPr>
              <w:tabs>
                <w:tab w:val="left" w:pos="5103"/>
              </w:tabs>
              <w:spacing w:line="364" w:lineRule="exact"/>
              <w:rPr>
                <w:b/>
                <w:bCs/>
                <w:kern w:val="16"/>
                <w:sz w:val="20"/>
                <w:szCs w:val="20"/>
                <w:lang w:val="cs-CZ"/>
              </w:rPr>
            </w:pPr>
            <w:r w:rsidRPr="00A65356">
              <w:rPr>
                <w:b/>
                <w:bCs/>
                <w:kern w:val="16"/>
                <w:sz w:val="20"/>
                <w:szCs w:val="20"/>
                <w:lang w:val="cs-CZ"/>
              </w:rPr>
              <w:t>Peňažné toky z finančnej činnosti</w:t>
            </w:r>
          </w:p>
        </w:tc>
        <w:tc>
          <w:tcPr>
            <w:tcW w:w="165" w:type="dxa"/>
            <w:tcBorders>
              <w:top w:val="nil"/>
              <w:left w:val="nil"/>
              <w:bottom w:val="nil"/>
              <w:right w:val="nil"/>
            </w:tcBorders>
            <w:shd w:val="clear" w:color="auto" w:fill="auto"/>
            <w:noWrap/>
            <w:vAlign w:val="bottom"/>
            <w:hideMark/>
          </w:tcPr>
          <w:p w14:paraId="0323F6EF"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15C4E274"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D303564"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7D7CFF1D"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F53E7CF" w14:textId="77777777" w:rsidR="003F601D" w:rsidRPr="00A65356" w:rsidRDefault="003F601D" w:rsidP="003F601D">
            <w:pPr>
              <w:tabs>
                <w:tab w:val="left" w:pos="5103"/>
              </w:tabs>
              <w:spacing w:line="364" w:lineRule="exact"/>
              <w:rPr>
                <w:bCs/>
                <w:kern w:val="16"/>
                <w:sz w:val="20"/>
                <w:szCs w:val="20"/>
                <w:lang w:val="cs-CZ"/>
              </w:rPr>
            </w:pPr>
          </w:p>
        </w:tc>
      </w:tr>
      <w:tr w:rsidR="003F601D" w:rsidRPr="00FA7CE9" w14:paraId="07224C5C" w14:textId="77777777" w:rsidTr="00C47D54">
        <w:trPr>
          <w:trHeight w:val="288"/>
        </w:trPr>
        <w:tc>
          <w:tcPr>
            <w:tcW w:w="5245" w:type="dxa"/>
            <w:tcBorders>
              <w:top w:val="nil"/>
              <w:left w:val="nil"/>
              <w:bottom w:val="nil"/>
              <w:right w:val="nil"/>
            </w:tcBorders>
            <w:shd w:val="clear" w:color="auto" w:fill="auto"/>
            <w:noWrap/>
            <w:vAlign w:val="bottom"/>
            <w:hideMark/>
          </w:tcPr>
          <w:p w14:paraId="7D7B963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zo zvýšenia základného imania</w:t>
            </w:r>
          </w:p>
        </w:tc>
        <w:tc>
          <w:tcPr>
            <w:tcW w:w="165" w:type="dxa"/>
            <w:tcBorders>
              <w:top w:val="nil"/>
              <w:left w:val="nil"/>
              <w:bottom w:val="nil"/>
              <w:right w:val="nil"/>
            </w:tcBorders>
            <w:shd w:val="clear" w:color="auto" w:fill="auto"/>
            <w:noWrap/>
            <w:vAlign w:val="bottom"/>
            <w:hideMark/>
          </w:tcPr>
          <w:p w14:paraId="093EE24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4C7A671F"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ED3011B"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4FDE316A"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A1A89B9" w14:textId="52D27429"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2BA6246E" w14:textId="77777777" w:rsidTr="00C47D54">
        <w:trPr>
          <w:trHeight w:val="288"/>
        </w:trPr>
        <w:tc>
          <w:tcPr>
            <w:tcW w:w="5245" w:type="dxa"/>
            <w:tcBorders>
              <w:top w:val="nil"/>
              <w:left w:val="nil"/>
              <w:bottom w:val="nil"/>
              <w:right w:val="nil"/>
            </w:tcBorders>
            <w:shd w:val="clear" w:color="auto" w:fill="auto"/>
            <w:noWrap/>
            <w:vAlign w:val="bottom"/>
            <w:hideMark/>
          </w:tcPr>
          <w:p w14:paraId="49D82A35"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a výdavky spojené s úvermi</w:t>
            </w:r>
          </w:p>
        </w:tc>
        <w:tc>
          <w:tcPr>
            <w:tcW w:w="165" w:type="dxa"/>
            <w:tcBorders>
              <w:top w:val="nil"/>
              <w:left w:val="nil"/>
              <w:bottom w:val="nil"/>
              <w:right w:val="nil"/>
            </w:tcBorders>
            <w:shd w:val="clear" w:color="auto" w:fill="auto"/>
            <w:noWrap/>
            <w:vAlign w:val="bottom"/>
            <w:hideMark/>
          </w:tcPr>
          <w:p w14:paraId="04D8035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6E057433"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247C6EE"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76A782C8"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3512932" w14:textId="397B6BBD"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38D0EEB6" w14:textId="77777777" w:rsidTr="00C47D54">
        <w:trPr>
          <w:trHeight w:val="288"/>
        </w:trPr>
        <w:tc>
          <w:tcPr>
            <w:tcW w:w="5245" w:type="dxa"/>
            <w:tcBorders>
              <w:top w:val="nil"/>
              <w:left w:val="nil"/>
              <w:bottom w:val="nil"/>
              <w:right w:val="nil"/>
            </w:tcBorders>
            <w:shd w:val="clear" w:color="auto" w:fill="auto"/>
            <w:noWrap/>
            <w:vAlign w:val="bottom"/>
            <w:hideMark/>
          </w:tcPr>
          <w:p w14:paraId="1FD04B75"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a výdavky spojené s vydanými dlhopismi</w:t>
            </w:r>
          </w:p>
        </w:tc>
        <w:tc>
          <w:tcPr>
            <w:tcW w:w="165" w:type="dxa"/>
            <w:tcBorders>
              <w:top w:val="nil"/>
              <w:left w:val="nil"/>
              <w:bottom w:val="nil"/>
              <w:right w:val="nil"/>
            </w:tcBorders>
            <w:shd w:val="clear" w:color="auto" w:fill="auto"/>
            <w:noWrap/>
            <w:vAlign w:val="bottom"/>
            <w:hideMark/>
          </w:tcPr>
          <w:p w14:paraId="14EB8386"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A21721D"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023927B" w14:textId="70C722C3" w:rsidR="003F601D" w:rsidRPr="00A65356" w:rsidRDefault="003F601D" w:rsidP="003F601D">
            <w:pPr>
              <w:tabs>
                <w:tab w:val="left" w:pos="5103"/>
              </w:tabs>
              <w:spacing w:line="364" w:lineRule="exact"/>
              <w:rPr>
                <w:kern w:val="16"/>
                <w:sz w:val="20"/>
                <w:szCs w:val="20"/>
                <w:lang w:val="cs-CZ"/>
              </w:rPr>
            </w:pPr>
            <w:r>
              <w:rPr>
                <w:kern w:val="16"/>
                <w:sz w:val="20"/>
                <w:szCs w:val="20"/>
                <w:lang w:val="cs-CZ"/>
              </w:rPr>
              <w:t xml:space="preserve">0 </w:t>
            </w:r>
          </w:p>
        </w:tc>
        <w:tc>
          <w:tcPr>
            <w:tcW w:w="160" w:type="dxa"/>
            <w:tcBorders>
              <w:top w:val="nil"/>
              <w:left w:val="nil"/>
              <w:bottom w:val="nil"/>
              <w:right w:val="nil"/>
            </w:tcBorders>
            <w:shd w:val="clear" w:color="auto" w:fill="auto"/>
            <w:noWrap/>
            <w:vAlign w:val="bottom"/>
            <w:hideMark/>
          </w:tcPr>
          <w:p w14:paraId="4FB7719E"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B8E9AAE" w14:textId="2BF2EE9F" w:rsidR="003F601D" w:rsidRPr="00A65356" w:rsidRDefault="003F601D" w:rsidP="003F601D">
            <w:pPr>
              <w:tabs>
                <w:tab w:val="left" w:pos="5103"/>
              </w:tabs>
              <w:spacing w:line="364" w:lineRule="exact"/>
              <w:rPr>
                <w:kern w:val="16"/>
                <w:sz w:val="20"/>
                <w:szCs w:val="20"/>
                <w:lang w:val="cs-CZ"/>
              </w:rPr>
            </w:pPr>
            <w:r>
              <w:rPr>
                <w:kern w:val="16"/>
                <w:sz w:val="20"/>
                <w:szCs w:val="20"/>
                <w:lang w:val="cs-CZ"/>
              </w:rPr>
              <w:t xml:space="preserve">0 </w:t>
            </w:r>
          </w:p>
        </w:tc>
      </w:tr>
      <w:tr w:rsidR="003F601D" w:rsidRPr="00FA7CE9" w14:paraId="5B33A966" w14:textId="77777777" w:rsidTr="00C47D54">
        <w:trPr>
          <w:trHeight w:val="288"/>
        </w:trPr>
        <w:tc>
          <w:tcPr>
            <w:tcW w:w="5245" w:type="dxa"/>
            <w:tcBorders>
              <w:top w:val="nil"/>
              <w:left w:val="nil"/>
              <w:bottom w:val="nil"/>
              <w:right w:val="nil"/>
            </w:tcBorders>
            <w:shd w:val="clear" w:color="auto" w:fill="auto"/>
            <w:noWrap/>
            <w:vAlign w:val="bottom"/>
            <w:hideMark/>
          </w:tcPr>
          <w:p w14:paraId="42628C5E"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a výdavky spojené s prijatými pôžičkami</w:t>
            </w:r>
          </w:p>
        </w:tc>
        <w:tc>
          <w:tcPr>
            <w:tcW w:w="165" w:type="dxa"/>
            <w:tcBorders>
              <w:top w:val="nil"/>
              <w:left w:val="nil"/>
              <w:bottom w:val="nil"/>
              <w:right w:val="nil"/>
            </w:tcBorders>
            <w:shd w:val="clear" w:color="auto" w:fill="auto"/>
            <w:noWrap/>
            <w:vAlign w:val="bottom"/>
            <w:hideMark/>
          </w:tcPr>
          <w:p w14:paraId="59AFBA3A"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4588393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608776F"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5DDA9F7C"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272540CC" w14:textId="52368F0E"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3A40EE5C" w14:textId="77777777" w:rsidTr="00C47D54">
        <w:trPr>
          <w:trHeight w:val="288"/>
        </w:trPr>
        <w:tc>
          <w:tcPr>
            <w:tcW w:w="5245" w:type="dxa"/>
            <w:tcBorders>
              <w:top w:val="nil"/>
              <w:left w:val="nil"/>
              <w:bottom w:val="nil"/>
              <w:right w:val="nil"/>
            </w:tcBorders>
            <w:shd w:val="clear" w:color="auto" w:fill="auto"/>
            <w:noWrap/>
            <w:vAlign w:val="bottom"/>
            <w:hideMark/>
          </w:tcPr>
          <w:p w14:paraId="67F69F5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a výdavky spojené s ostatnými dlhodobými záväzkami</w:t>
            </w:r>
          </w:p>
        </w:tc>
        <w:tc>
          <w:tcPr>
            <w:tcW w:w="165" w:type="dxa"/>
            <w:tcBorders>
              <w:top w:val="nil"/>
              <w:left w:val="nil"/>
              <w:bottom w:val="nil"/>
              <w:right w:val="nil"/>
            </w:tcBorders>
            <w:shd w:val="clear" w:color="auto" w:fill="auto"/>
            <w:noWrap/>
            <w:vAlign w:val="bottom"/>
            <w:hideMark/>
          </w:tcPr>
          <w:p w14:paraId="7B4BE562"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9ABC87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E35DAB0"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331375E5"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0C9E9182" w14:textId="2C470E88"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554DF106" w14:textId="77777777" w:rsidTr="00C47D54">
        <w:trPr>
          <w:trHeight w:val="288"/>
        </w:trPr>
        <w:tc>
          <w:tcPr>
            <w:tcW w:w="5245" w:type="dxa"/>
            <w:tcBorders>
              <w:top w:val="nil"/>
              <w:left w:val="nil"/>
              <w:bottom w:val="nil"/>
              <w:right w:val="nil"/>
            </w:tcBorders>
            <w:shd w:val="clear" w:color="auto" w:fill="auto"/>
            <w:noWrap/>
            <w:vAlign w:val="bottom"/>
            <w:hideMark/>
          </w:tcPr>
          <w:p w14:paraId="680519DC"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Výdavky na úhradu záväzkov z finančného leasingu</w:t>
            </w:r>
          </w:p>
        </w:tc>
        <w:tc>
          <w:tcPr>
            <w:tcW w:w="165" w:type="dxa"/>
            <w:tcBorders>
              <w:top w:val="nil"/>
              <w:left w:val="nil"/>
              <w:bottom w:val="nil"/>
              <w:right w:val="nil"/>
            </w:tcBorders>
            <w:shd w:val="clear" w:color="auto" w:fill="auto"/>
            <w:noWrap/>
            <w:vAlign w:val="bottom"/>
            <w:hideMark/>
          </w:tcPr>
          <w:p w14:paraId="26BDEFF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5FAC289A"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A9E9387"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608E9E59"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5A5DA348" w14:textId="0CC91511"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6A686CB7" w14:textId="77777777" w:rsidTr="00C47D54">
        <w:trPr>
          <w:trHeight w:val="288"/>
        </w:trPr>
        <w:tc>
          <w:tcPr>
            <w:tcW w:w="5245" w:type="dxa"/>
            <w:tcBorders>
              <w:top w:val="nil"/>
              <w:left w:val="nil"/>
              <w:bottom w:val="nil"/>
              <w:right w:val="nil"/>
            </w:tcBorders>
            <w:shd w:val="clear" w:color="auto" w:fill="auto"/>
            <w:noWrap/>
            <w:vAlign w:val="bottom"/>
            <w:hideMark/>
          </w:tcPr>
          <w:p w14:paraId="2A24544A"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Vyplatené dividendy</w:t>
            </w:r>
          </w:p>
        </w:tc>
        <w:tc>
          <w:tcPr>
            <w:tcW w:w="165" w:type="dxa"/>
            <w:tcBorders>
              <w:top w:val="nil"/>
              <w:left w:val="nil"/>
              <w:bottom w:val="nil"/>
              <w:right w:val="nil"/>
            </w:tcBorders>
            <w:shd w:val="clear" w:color="auto" w:fill="auto"/>
            <w:noWrap/>
            <w:vAlign w:val="bottom"/>
            <w:hideMark/>
          </w:tcPr>
          <w:p w14:paraId="4EC25DF1"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19AD632"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7C18085D"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4105CD93"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6AC4890" w14:textId="5D3B2F0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087DFD22" w14:textId="77777777" w:rsidTr="00C47D54">
        <w:trPr>
          <w:trHeight w:val="288"/>
        </w:trPr>
        <w:tc>
          <w:tcPr>
            <w:tcW w:w="5245" w:type="dxa"/>
            <w:tcBorders>
              <w:top w:val="nil"/>
              <w:left w:val="nil"/>
              <w:bottom w:val="nil"/>
              <w:right w:val="nil"/>
            </w:tcBorders>
            <w:shd w:val="clear" w:color="auto" w:fill="auto"/>
            <w:noWrap/>
            <w:vAlign w:val="bottom"/>
            <w:hideMark/>
          </w:tcPr>
          <w:p w14:paraId="431F8F5B"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z upísaných akcií a obchodných podielov</w:t>
            </w:r>
          </w:p>
        </w:tc>
        <w:tc>
          <w:tcPr>
            <w:tcW w:w="165" w:type="dxa"/>
            <w:tcBorders>
              <w:top w:val="nil"/>
              <w:left w:val="nil"/>
              <w:bottom w:val="nil"/>
              <w:right w:val="nil"/>
            </w:tcBorders>
            <w:shd w:val="clear" w:color="auto" w:fill="auto"/>
            <w:noWrap/>
            <w:vAlign w:val="bottom"/>
            <w:hideMark/>
          </w:tcPr>
          <w:p w14:paraId="2CCB7EF6"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5D2623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430F5A7C"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3F0F13D9"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0794CA4" w14:textId="76ECA575"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33A9F09D" w14:textId="77777777" w:rsidTr="00C47D54">
        <w:trPr>
          <w:trHeight w:val="288"/>
        </w:trPr>
        <w:tc>
          <w:tcPr>
            <w:tcW w:w="5245" w:type="dxa"/>
            <w:tcBorders>
              <w:top w:val="nil"/>
              <w:left w:val="nil"/>
              <w:bottom w:val="nil"/>
              <w:right w:val="nil"/>
            </w:tcBorders>
            <w:shd w:val="clear" w:color="auto" w:fill="auto"/>
            <w:noWrap/>
            <w:vAlign w:val="bottom"/>
            <w:hideMark/>
          </w:tcPr>
          <w:p w14:paraId="6464B4C0"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 xml:space="preserve">Kapitálové fondy </w:t>
            </w:r>
          </w:p>
        </w:tc>
        <w:tc>
          <w:tcPr>
            <w:tcW w:w="165" w:type="dxa"/>
            <w:tcBorders>
              <w:top w:val="nil"/>
              <w:left w:val="nil"/>
              <w:bottom w:val="nil"/>
              <w:right w:val="nil"/>
            </w:tcBorders>
            <w:shd w:val="clear" w:color="auto" w:fill="auto"/>
            <w:noWrap/>
            <w:vAlign w:val="bottom"/>
            <w:hideMark/>
          </w:tcPr>
          <w:p w14:paraId="06771AD2"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24CA17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70DA1389"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792C6467"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714CA84" w14:textId="2E3064F3"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66E6F57C" w14:textId="77777777" w:rsidTr="00C47D54">
        <w:trPr>
          <w:trHeight w:val="288"/>
        </w:trPr>
        <w:tc>
          <w:tcPr>
            <w:tcW w:w="5245" w:type="dxa"/>
            <w:tcBorders>
              <w:top w:val="nil"/>
              <w:left w:val="nil"/>
              <w:bottom w:val="nil"/>
              <w:right w:val="nil"/>
            </w:tcBorders>
            <w:shd w:val="clear" w:color="auto" w:fill="auto"/>
            <w:noWrap/>
            <w:vAlign w:val="bottom"/>
            <w:hideMark/>
          </w:tcPr>
          <w:p w14:paraId="19807587"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Príjmy z úhrady straty spoločníkmi</w:t>
            </w:r>
          </w:p>
        </w:tc>
        <w:tc>
          <w:tcPr>
            <w:tcW w:w="165" w:type="dxa"/>
            <w:tcBorders>
              <w:top w:val="nil"/>
              <w:left w:val="nil"/>
              <w:bottom w:val="nil"/>
              <w:right w:val="nil"/>
            </w:tcBorders>
            <w:shd w:val="clear" w:color="auto" w:fill="auto"/>
            <w:noWrap/>
            <w:vAlign w:val="bottom"/>
            <w:hideMark/>
          </w:tcPr>
          <w:p w14:paraId="7029824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0376B2A9"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7BB0B5F6"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4541A3E4"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02392FAF" w14:textId="65351054"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2A672F98" w14:textId="77777777" w:rsidTr="00C47D54">
        <w:trPr>
          <w:trHeight w:val="288"/>
        </w:trPr>
        <w:tc>
          <w:tcPr>
            <w:tcW w:w="5245" w:type="dxa"/>
            <w:tcBorders>
              <w:top w:val="nil"/>
              <w:left w:val="nil"/>
              <w:bottom w:val="nil"/>
              <w:right w:val="nil"/>
            </w:tcBorders>
            <w:shd w:val="clear" w:color="auto" w:fill="auto"/>
            <w:noWrap/>
            <w:vAlign w:val="bottom"/>
            <w:hideMark/>
          </w:tcPr>
          <w:p w14:paraId="456476A2"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 xml:space="preserve">Nerozdelený zisk </w:t>
            </w:r>
          </w:p>
        </w:tc>
        <w:tc>
          <w:tcPr>
            <w:tcW w:w="165" w:type="dxa"/>
            <w:tcBorders>
              <w:top w:val="nil"/>
              <w:left w:val="nil"/>
              <w:bottom w:val="nil"/>
              <w:right w:val="nil"/>
            </w:tcBorders>
            <w:shd w:val="clear" w:color="auto" w:fill="auto"/>
            <w:noWrap/>
            <w:vAlign w:val="bottom"/>
            <w:hideMark/>
          </w:tcPr>
          <w:p w14:paraId="3A27F48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single" w:sz="4" w:space="0" w:color="auto"/>
              <w:right w:val="nil"/>
            </w:tcBorders>
          </w:tcPr>
          <w:p w14:paraId="29DBAF9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single" w:sz="4" w:space="0" w:color="auto"/>
              <w:right w:val="nil"/>
            </w:tcBorders>
            <w:shd w:val="clear" w:color="auto" w:fill="auto"/>
            <w:noWrap/>
            <w:vAlign w:val="bottom"/>
            <w:hideMark/>
          </w:tcPr>
          <w:p w14:paraId="6BEAF1B7" w14:textId="440BCE6E" w:rsidR="003F601D" w:rsidRPr="00A65356" w:rsidRDefault="00404FEF" w:rsidP="003F601D">
            <w:pPr>
              <w:tabs>
                <w:tab w:val="left" w:pos="5103"/>
              </w:tabs>
              <w:spacing w:line="364" w:lineRule="exact"/>
              <w:rPr>
                <w:kern w:val="16"/>
                <w:sz w:val="20"/>
                <w:szCs w:val="20"/>
                <w:lang w:val="cs-CZ"/>
              </w:rPr>
            </w:pPr>
            <w:r>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2F47E17B"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single" w:sz="4" w:space="0" w:color="auto"/>
              <w:right w:val="nil"/>
            </w:tcBorders>
            <w:shd w:val="clear" w:color="auto" w:fill="auto"/>
            <w:noWrap/>
            <w:vAlign w:val="bottom"/>
            <w:hideMark/>
          </w:tcPr>
          <w:p w14:paraId="73A20A04" w14:textId="4FEFD805" w:rsidR="003F601D" w:rsidRPr="00A65356" w:rsidRDefault="003F601D" w:rsidP="003F601D">
            <w:pPr>
              <w:tabs>
                <w:tab w:val="left" w:pos="5103"/>
              </w:tabs>
              <w:spacing w:line="364" w:lineRule="exact"/>
              <w:rPr>
                <w:kern w:val="16"/>
                <w:sz w:val="20"/>
                <w:szCs w:val="20"/>
                <w:lang w:val="cs-CZ"/>
              </w:rPr>
            </w:pPr>
            <w:r>
              <w:rPr>
                <w:kern w:val="16"/>
                <w:sz w:val="20"/>
                <w:szCs w:val="20"/>
                <w:lang w:val="cs-CZ"/>
              </w:rPr>
              <w:t>1</w:t>
            </w:r>
          </w:p>
        </w:tc>
      </w:tr>
      <w:tr w:rsidR="003F601D" w:rsidRPr="00FA7CE9" w14:paraId="2D1EA9E1" w14:textId="77777777" w:rsidTr="00C47D54">
        <w:trPr>
          <w:trHeight w:val="300"/>
        </w:trPr>
        <w:tc>
          <w:tcPr>
            <w:tcW w:w="5245" w:type="dxa"/>
            <w:tcBorders>
              <w:top w:val="nil"/>
              <w:left w:val="nil"/>
              <w:bottom w:val="nil"/>
              <w:right w:val="nil"/>
            </w:tcBorders>
            <w:shd w:val="clear" w:color="auto" w:fill="auto"/>
            <w:noWrap/>
            <w:vAlign w:val="bottom"/>
            <w:hideMark/>
          </w:tcPr>
          <w:p w14:paraId="5399A2AC" w14:textId="77777777" w:rsidR="003F601D" w:rsidRPr="00A65356" w:rsidRDefault="003F601D" w:rsidP="003F601D">
            <w:pPr>
              <w:tabs>
                <w:tab w:val="left" w:pos="5103"/>
              </w:tabs>
              <w:spacing w:line="364" w:lineRule="exact"/>
              <w:rPr>
                <w:b/>
                <w:bCs/>
                <w:i/>
                <w:kern w:val="16"/>
                <w:sz w:val="20"/>
                <w:szCs w:val="20"/>
                <w:lang w:val="cs-CZ"/>
              </w:rPr>
            </w:pPr>
            <w:r w:rsidRPr="00A65356">
              <w:rPr>
                <w:b/>
                <w:bCs/>
                <w:i/>
                <w:kern w:val="16"/>
                <w:sz w:val="20"/>
                <w:szCs w:val="20"/>
                <w:lang w:val="cs-CZ"/>
              </w:rPr>
              <w:t>Čisté peňažné toky z finančnej činnosti</w:t>
            </w:r>
          </w:p>
        </w:tc>
        <w:tc>
          <w:tcPr>
            <w:tcW w:w="165" w:type="dxa"/>
            <w:tcBorders>
              <w:top w:val="nil"/>
              <w:left w:val="nil"/>
              <w:bottom w:val="nil"/>
              <w:right w:val="nil"/>
            </w:tcBorders>
            <w:shd w:val="clear" w:color="auto" w:fill="auto"/>
            <w:noWrap/>
            <w:vAlign w:val="bottom"/>
            <w:hideMark/>
          </w:tcPr>
          <w:p w14:paraId="48029320"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 w:type="dxa"/>
            <w:tcBorders>
              <w:top w:val="nil"/>
              <w:left w:val="nil"/>
              <w:bottom w:val="double" w:sz="6" w:space="0" w:color="auto"/>
              <w:right w:val="nil"/>
            </w:tcBorders>
          </w:tcPr>
          <w:p w14:paraId="25D30905"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5" w:type="dxa"/>
            <w:tcBorders>
              <w:top w:val="nil"/>
              <w:left w:val="nil"/>
              <w:bottom w:val="double" w:sz="6" w:space="0" w:color="auto"/>
              <w:right w:val="nil"/>
            </w:tcBorders>
            <w:shd w:val="clear" w:color="auto" w:fill="auto"/>
            <w:noWrap/>
            <w:vAlign w:val="bottom"/>
            <w:hideMark/>
          </w:tcPr>
          <w:p w14:paraId="2C0DC8DA" w14:textId="25FA2714" w:rsidR="003F601D" w:rsidRPr="00A65356" w:rsidRDefault="00404FEF" w:rsidP="003F601D">
            <w:pPr>
              <w:tabs>
                <w:tab w:val="left" w:pos="5103"/>
              </w:tabs>
              <w:spacing w:line="364" w:lineRule="exact"/>
              <w:rPr>
                <w:b/>
                <w:bCs/>
                <w:i/>
                <w:kern w:val="16"/>
                <w:sz w:val="20"/>
                <w:szCs w:val="20"/>
                <w:lang w:val="cs-CZ"/>
              </w:rPr>
            </w:pPr>
            <w:r>
              <w:rPr>
                <w:b/>
                <w:bCs/>
                <w:i/>
                <w:kern w:val="16"/>
                <w:sz w:val="20"/>
                <w:szCs w:val="20"/>
                <w:lang w:val="cs-CZ"/>
              </w:rPr>
              <w:t>0</w:t>
            </w:r>
          </w:p>
        </w:tc>
        <w:tc>
          <w:tcPr>
            <w:tcW w:w="160" w:type="dxa"/>
            <w:tcBorders>
              <w:top w:val="nil"/>
              <w:left w:val="nil"/>
              <w:bottom w:val="nil"/>
              <w:right w:val="nil"/>
            </w:tcBorders>
            <w:shd w:val="clear" w:color="auto" w:fill="auto"/>
            <w:noWrap/>
            <w:vAlign w:val="bottom"/>
            <w:hideMark/>
          </w:tcPr>
          <w:p w14:paraId="27DF2A57"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82" w:type="dxa"/>
            <w:tcBorders>
              <w:top w:val="nil"/>
              <w:left w:val="nil"/>
              <w:bottom w:val="double" w:sz="6" w:space="0" w:color="auto"/>
              <w:right w:val="nil"/>
            </w:tcBorders>
            <w:shd w:val="clear" w:color="auto" w:fill="auto"/>
            <w:noWrap/>
            <w:vAlign w:val="bottom"/>
            <w:hideMark/>
          </w:tcPr>
          <w:p w14:paraId="37680899" w14:textId="72642264" w:rsidR="003F601D" w:rsidRPr="00A65356" w:rsidRDefault="003F601D" w:rsidP="003F601D">
            <w:pPr>
              <w:tabs>
                <w:tab w:val="left" w:pos="5103"/>
              </w:tabs>
              <w:spacing w:line="364" w:lineRule="exact"/>
              <w:rPr>
                <w:b/>
                <w:bCs/>
                <w:i/>
                <w:kern w:val="16"/>
                <w:sz w:val="20"/>
                <w:szCs w:val="20"/>
                <w:lang w:val="cs-CZ"/>
              </w:rPr>
            </w:pPr>
            <w:r>
              <w:rPr>
                <w:b/>
                <w:bCs/>
                <w:i/>
                <w:kern w:val="16"/>
                <w:sz w:val="20"/>
                <w:szCs w:val="20"/>
                <w:lang w:val="cs-CZ"/>
              </w:rPr>
              <w:t>1</w:t>
            </w:r>
          </w:p>
        </w:tc>
      </w:tr>
      <w:tr w:rsidR="003F601D" w:rsidRPr="00FA7CE9" w14:paraId="550EE8F4" w14:textId="77777777" w:rsidTr="00C47D54">
        <w:trPr>
          <w:trHeight w:val="300"/>
        </w:trPr>
        <w:tc>
          <w:tcPr>
            <w:tcW w:w="5245" w:type="dxa"/>
            <w:tcBorders>
              <w:top w:val="nil"/>
              <w:left w:val="nil"/>
              <w:bottom w:val="nil"/>
              <w:right w:val="nil"/>
            </w:tcBorders>
            <w:shd w:val="clear" w:color="auto" w:fill="auto"/>
            <w:noWrap/>
            <w:vAlign w:val="bottom"/>
            <w:hideMark/>
          </w:tcPr>
          <w:p w14:paraId="0C67DD7B" w14:textId="77777777" w:rsidR="003F601D" w:rsidRPr="00A65356" w:rsidRDefault="003F601D" w:rsidP="003F601D">
            <w:pPr>
              <w:tabs>
                <w:tab w:val="left" w:pos="5103"/>
              </w:tabs>
              <w:spacing w:line="364" w:lineRule="exact"/>
              <w:rPr>
                <w:kern w:val="16"/>
                <w:sz w:val="20"/>
                <w:szCs w:val="20"/>
                <w:lang w:val="cs-CZ"/>
              </w:rPr>
            </w:pPr>
          </w:p>
        </w:tc>
        <w:tc>
          <w:tcPr>
            <w:tcW w:w="165" w:type="dxa"/>
            <w:tcBorders>
              <w:top w:val="nil"/>
              <w:left w:val="nil"/>
              <w:bottom w:val="nil"/>
              <w:right w:val="nil"/>
            </w:tcBorders>
            <w:shd w:val="clear" w:color="auto" w:fill="auto"/>
            <w:noWrap/>
            <w:vAlign w:val="bottom"/>
            <w:hideMark/>
          </w:tcPr>
          <w:p w14:paraId="07A868C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62C7D9B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27F7B891" w14:textId="77777777" w:rsidR="003F601D" w:rsidRPr="00A65356" w:rsidRDefault="003F601D" w:rsidP="003F601D">
            <w:pPr>
              <w:tabs>
                <w:tab w:val="left" w:pos="5103"/>
              </w:tabs>
              <w:spacing w:line="364" w:lineRule="exact"/>
              <w:rPr>
                <w:kern w:val="16"/>
                <w:sz w:val="20"/>
                <w:szCs w:val="20"/>
                <w:lang w:val="cs-CZ"/>
              </w:rPr>
            </w:pPr>
          </w:p>
        </w:tc>
        <w:tc>
          <w:tcPr>
            <w:tcW w:w="160" w:type="dxa"/>
            <w:tcBorders>
              <w:top w:val="nil"/>
              <w:left w:val="nil"/>
              <w:bottom w:val="nil"/>
              <w:right w:val="nil"/>
            </w:tcBorders>
            <w:shd w:val="clear" w:color="auto" w:fill="auto"/>
            <w:noWrap/>
            <w:vAlign w:val="bottom"/>
            <w:hideMark/>
          </w:tcPr>
          <w:p w14:paraId="657054E9"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21765E5D"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47A91760" w14:textId="77777777" w:rsidTr="00C47D54">
        <w:trPr>
          <w:trHeight w:val="288"/>
        </w:trPr>
        <w:tc>
          <w:tcPr>
            <w:tcW w:w="5245" w:type="dxa"/>
            <w:tcBorders>
              <w:top w:val="nil"/>
              <w:left w:val="nil"/>
              <w:bottom w:val="nil"/>
              <w:right w:val="nil"/>
            </w:tcBorders>
            <w:shd w:val="clear" w:color="auto" w:fill="auto"/>
            <w:noWrap/>
            <w:vAlign w:val="bottom"/>
            <w:hideMark/>
          </w:tcPr>
          <w:p w14:paraId="380BCA4F"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Prírastky (úbytky) peňažných prostriedkov a peň. ekvivalentov</w:t>
            </w:r>
          </w:p>
        </w:tc>
        <w:tc>
          <w:tcPr>
            <w:tcW w:w="165" w:type="dxa"/>
            <w:tcBorders>
              <w:top w:val="nil"/>
              <w:left w:val="nil"/>
              <w:bottom w:val="nil"/>
              <w:right w:val="nil"/>
            </w:tcBorders>
            <w:shd w:val="clear" w:color="auto" w:fill="auto"/>
            <w:noWrap/>
            <w:vAlign w:val="bottom"/>
            <w:hideMark/>
          </w:tcPr>
          <w:p w14:paraId="375D013B"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060507AF"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A04707C" w14:textId="4F48CCA3" w:rsidR="003F601D" w:rsidRPr="00A65356" w:rsidRDefault="00404FEF" w:rsidP="003F601D">
            <w:pPr>
              <w:tabs>
                <w:tab w:val="left" w:pos="5103"/>
              </w:tabs>
              <w:spacing w:line="364" w:lineRule="exact"/>
              <w:rPr>
                <w:bCs/>
                <w:kern w:val="16"/>
                <w:sz w:val="20"/>
                <w:szCs w:val="20"/>
                <w:lang w:val="cs-CZ"/>
              </w:rPr>
            </w:pPr>
            <w:r>
              <w:rPr>
                <w:bCs/>
                <w:kern w:val="16"/>
                <w:sz w:val="20"/>
                <w:szCs w:val="20"/>
                <w:lang w:val="cs-CZ"/>
              </w:rPr>
              <w:t>184 325</w:t>
            </w:r>
          </w:p>
        </w:tc>
        <w:tc>
          <w:tcPr>
            <w:tcW w:w="160" w:type="dxa"/>
            <w:tcBorders>
              <w:top w:val="nil"/>
              <w:left w:val="nil"/>
              <w:bottom w:val="nil"/>
              <w:right w:val="nil"/>
            </w:tcBorders>
            <w:shd w:val="clear" w:color="auto" w:fill="auto"/>
            <w:noWrap/>
            <w:vAlign w:val="bottom"/>
            <w:hideMark/>
          </w:tcPr>
          <w:p w14:paraId="675C0974" w14:textId="0796B5CF" w:rsidR="003F601D" w:rsidRPr="00A65356" w:rsidRDefault="003F601D" w:rsidP="003F601D">
            <w:pPr>
              <w:tabs>
                <w:tab w:val="left" w:pos="5103"/>
              </w:tabs>
              <w:spacing w:line="364" w:lineRule="exact"/>
              <w:rPr>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50E3A120" w14:textId="3322628E" w:rsidR="003F601D" w:rsidRPr="00A65356" w:rsidRDefault="003F601D" w:rsidP="003F601D">
            <w:pPr>
              <w:tabs>
                <w:tab w:val="left" w:pos="5103"/>
              </w:tabs>
              <w:spacing w:line="364" w:lineRule="exact"/>
              <w:rPr>
                <w:bCs/>
                <w:kern w:val="16"/>
                <w:sz w:val="20"/>
                <w:szCs w:val="20"/>
                <w:lang w:val="cs-CZ"/>
              </w:rPr>
            </w:pPr>
            <w:r>
              <w:rPr>
                <w:bCs/>
                <w:kern w:val="16"/>
                <w:sz w:val="20"/>
                <w:szCs w:val="20"/>
                <w:lang w:val="cs-CZ"/>
              </w:rPr>
              <w:t>-112 800</w:t>
            </w:r>
          </w:p>
        </w:tc>
      </w:tr>
      <w:tr w:rsidR="003F601D" w:rsidRPr="00FA7CE9" w14:paraId="40292B70" w14:textId="77777777" w:rsidTr="00C47D54">
        <w:trPr>
          <w:trHeight w:val="288"/>
        </w:trPr>
        <w:tc>
          <w:tcPr>
            <w:tcW w:w="5245" w:type="dxa"/>
            <w:tcBorders>
              <w:top w:val="nil"/>
              <w:left w:val="nil"/>
              <w:bottom w:val="nil"/>
              <w:right w:val="nil"/>
            </w:tcBorders>
            <w:shd w:val="clear" w:color="auto" w:fill="auto"/>
            <w:noWrap/>
            <w:vAlign w:val="bottom"/>
            <w:hideMark/>
          </w:tcPr>
          <w:p w14:paraId="3CF2940B"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Peňažné prostriedky a peňažné ekvivalenty na začiatku roka</w:t>
            </w:r>
          </w:p>
        </w:tc>
        <w:tc>
          <w:tcPr>
            <w:tcW w:w="165" w:type="dxa"/>
            <w:tcBorders>
              <w:top w:val="nil"/>
              <w:left w:val="nil"/>
              <w:bottom w:val="nil"/>
              <w:right w:val="nil"/>
            </w:tcBorders>
            <w:shd w:val="clear" w:color="auto" w:fill="auto"/>
            <w:noWrap/>
            <w:vAlign w:val="bottom"/>
            <w:hideMark/>
          </w:tcPr>
          <w:p w14:paraId="41263F7D"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735E81EA"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BAAD03E" w14:textId="6F946CB9" w:rsidR="003F601D" w:rsidRPr="00A65356" w:rsidRDefault="00404FEF" w:rsidP="003F601D">
            <w:pPr>
              <w:tabs>
                <w:tab w:val="left" w:pos="5103"/>
              </w:tabs>
              <w:spacing w:line="364" w:lineRule="exact"/>
              <w:rPr>
                <w:bCs/>
                <w:kern w:val="16"/>
                <w:sz w:val="20"/>
                <w:szCs w:val="20"/>
                <w:lang w:val="cs-CZ"/>
              </w:rPr>
            </w:pPr>
            <w:r>
              <w:rPr>
                <w:bCs/>
                <w:kern w:val="16"/>
                <w:sz w:val="20"/>
                <w:szCs w:val="20"/>
                <w:lang w:val="cs-CZ"/>
              </w:rPr>
              <w:t>167 083</w:t>
            </w:r>
          </w:p>
        </w:tc>
        <w:tc>
          <w:tcPr>
            <w:tcW w:w="160" w:type="dxa"/>
            <w:tcBorders>
              <w:top w:val="nil"/>
              <w:left w:val="nil"/>
              <w:bottom w:val="nil"/>
              <w:right w:val="nil"/>
            </w:tcBorders>
            <w:shd w:val="clear" w:color="auto" w:fill="auto"/>
            <w:noWrap/>
            <w:vAlign w:val="bottom"/>
            <w:hideMark/>
          </w:tcPr>
          <w:p w14:paraId="33039318"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2B2EDEE1" w14:textId="2EEFE8B1" w:rsidR="003F601D" w:rsidRPr="00A65356" w:rsidRDefault="003F601D" w:rsidP="003F601D">
            <w:pPr>
              <w:tabs>
                <w:tab w:val="left" w:pos="5103"/>
              </w:tabs>
              <w:spacing w:line="364" w:lineRule="exact"/>
              <w:rPr>
                <w:bCs/>
                <w:kern w:val="16"/>
                <w:sz w:val="20"/>
                <w:szCs w:val="20"/>
                <w:lang w:val="cs-CZ"/>
              </w:rPr>
            </w:pPr>
            <w:r>
              <w:rPr>
                <w:bCs/>
                <w:kern w:val="16"/>
                <w:sz w:val="20"/>
                <w:szCs w:val="20"/>
                <w:lang w:val="cs-CZ"/>
              </w:rPr>
              <w:t>279 883</w:t>
            </w:r>
          </w:p>
        </w:tc>
      </w:tr>
      <w:tr w:rsidR="003F601D" w:rsidRPr="00FA7CE9" w14:paraId="41D37BE6" w14:textId="77777777" w:rsidTr="00C47D54">
        <w:trPr>
          <w:trHeight w:val="288"/>
        </w:trPr>
        <w:tc>
          <w:tcPr>
            <w:tcW w:w="5245" w:type="dxa"/>
            <w:tcBorders>
              <w:top w:val="nil"/>
              <w:left w:val="nil"/>
              <w:bottom w:val="nil"/>
              <w:right w:val="nil"/>
            </w:tcBorders>
            <w:shd w:val="clear" w:color="auto" w:fill="auto"/>
            <w:noWrap/>
            <w:vAlign w:val="bottom"/>
            <w:hideMark/>
          </w:tcPr>
          <w:p w14:paraId="06744F64"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Kurzové rozdiely k peňažným prostriedkom a peň. ekvivalentom</w:t>
            </w:r>
          </w:p>
        </w:tc>
        <w:tc>
          <w:tcPr>
            <w:tcW w:w="165" w:type="dxa"/>
            <w:tcBorders>
              <w:top w:val="nil"/>
              <w:left w:val="nil"/>
              <w:bottom w:val="nil"/>
              <w:right w:val="nil"/>
            </w:tcBorders>
            <w:shd w:val="clear" w:color="auto" w:fill="auto"/>
            <w:noWrap/>
            <w:vAlign w:val="bottom"/>
            <w:hideMark/>
          </w:tcPr>
          <w:p w14:paraId="371671CA"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731830A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20EF0C1" w14:textId="77777777" w:rsidR="003F601D" w:rsidRPr="00A65356" w:rsidRDefault="003F601D" w:rsidP="003F601D">
            <w:pPr>
              <w:tabs>
                <w:tab w:val="left" w:pos="5103"/>
              </w:tabs>
              <w:spacing w:line="364" w:lineRule="exact"/>
              <w:rPr>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1236C241"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59C6FC8C"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6ED88C2C" w14:textId="77777777" w:rsidTr="00C47D54">
        <w:trPr>
          <w:trHeight w:val="288"/>
        </w:trPr>
        <w:tc>
          <w:tcPr>
            <w:tcW w:w="5245" w:type="dxa"/>
            <w:tcBorders>
              <w:top w:val="nil"/>
              <w:left w:val="nil"/>
              <w:bottom w:val="nil"/>
              <w:right w:val="nil"/>
            </w:tcBorders>
            <w:shd w:val="clear" w:color="auto" w:fill="auto"/>
            <w:noWrap/>
            <w:vAlign w:val="bottom"/>
            <w:hideMark/>
          </w:tcPr>
          <w:p w14:paraId="6944F5C0"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na konci účtovného obdobia</w:t>
            </w:r>
          </w:p>
        </w:tc>
        <w:tc>
          <w:tcPr>
            <w:tcW w:w="165" w:type="dxa"/>
            <w:tcBorders>
              <w:top w:val="nil"/>
              <w:left w:val="nil"/>
              <w:bottom w:val="nil"/>
              <w:right w:val="nil"/>
            </w:tcBorders>
            <w:shd w:val="clear" w:color="auto" w:fill="auto"/>
            <w:noWrap/>
            <w:vAlign w:val="bottom"/>
            <w:hideMark/>
          </w:tcPr>
          <w:p w14:paraId="1594C6B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single" w:sz="4" w:space="0" w:color="auto"/>
              <w:right w:val="nil"/>
            </w:tcBorders>
          </w:tcPr>
          <w:p w14:paraId="0798B0B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single" w:sz="4" w:space="0" w:color="auto"/>
              <w:right w:val="nil"/>
            </w:tcBorders>
            <w:shd w:val="clear" w:color="auto" w:fill="auto"/>
            <w:noWrap/>
            <w:vAlign w:val="bottom"/>
            <w:hideMark/>
          </w:tcPr>
          <w:p w14:paraId="07BFA8C9"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5EBACDC2"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single" w:sz="4" w:space="0" w:color="auto"/>
              <w:right w:val="nil"/>
            </w:tcBorders>
            <w:shd w:val="clear" w:color="auto" w:fill="auto"/>
            <w:noWrap/>
            <w:vAlign w:val="bottom"/>
            <w:hideMark/>
          </w:tcPr>
          <w:p w14:paraId="3F7461CB" w14:textId="5F98F205"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19E89393" w14:textId="77777777" w:rsidTr="00C47D54">
        <w:trPr>
          <w:trHeight w:val="288"/>
        </w:trPr>
        <w:tc>
          <w:tcPr>
            <w:tcW w:w="5245" w:type="dxa"/>
            <w:tcBorders>
              <w:top w:val="nil"/>
              <w:left w:val="nil"/>
              <w:bottom w:val="nil"/>
              <w:right w:val="nil"/>
            </w:tcBorders>
            <w:shd w:val="clear" w:color="auto" w:fill="auto"/>
            <w:noWrap/>
            <w:vAlign w:val="bottom"/>
            <w:hideMark/>
          </w:tcPr>
          <w:p w14:paraId="0486759D" w14:textId="77777777" w:rsidR="003F601D" w:rsidRPr="00A65356" w:rsidRDefault="003F601D" w:rsidP="003F601D">
            <w:pPr>
              <w:tabs>
                <w:tab w:val="left" w:pos="5103"/>
              </w:tabs>
              <w:spacing w:line="364" w:lineRule="exact"/>
              <w:rPr>
                <w:kern w:val="16"/>
                <w:sz w:val="20"/>
                <w:szCs w:val="20"/>
                <w:lang w:val="cs-CZ"/>
              </w:rPr>
            </w:pPr>
          </w:p>
        </w:tc>
        <w:tc>
          <w:tcPr>
            <w:tcW w:w="165" w:type="dxa"/>
            <w:tcBorders>
              <w:top w:val="nil"/>
              <w:left w:val="nil"/>
              <w:bottom w:val="nil"/>
              <w:right w:val="nil"/>
            </w:tcBorders>
            <w:shd w:val="clear" w:color="auto" w:fill="auto"/>
            <w:noWrap/>
            <w:vAlign w:val="bottom"/>
            <w:hideMark/>
          </w:tcPr>
          <w:p w14:paraId="355AC4CE"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763CD239"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659C82D" w14:textId="77777777" w:rsidR="003F601D" w:rsidRPr="00A65356" w:rsidRDefault="003F601D" w:rsidP="003F601D">
            <w:pPr>
              <w:tabs>
                <w:tab w:val="left" w:pos="5103"/>
              </w:tabs>
              <w:spacing w:line="364" w:lineRule="exact"/>
              <w:rPr>
                <w:kern w:val="16"/>
                <w:sz w:val="20"/>
                <w:szCs w:val="20"/>
                <w:lang w:val="cs-CZ"/>
              </w:rPr>
            </w:pPr>
          </w:p>
        </w:tc>
        <w:tc>
          <w:tcPr>
            <w:tcW w:w="160" w:type="dxa"/>
            <w:tcBorders>
              <w:top w:val="nil"/>
              <w:left w:val="nil"/>
              <w:bottom w:val="nil"/>
              <w:right w:val="nil"/>
            </w:tcBorders>
            <w:shd w:val="clear" w:color="auto" w:fill="auto"/>
            <w:noWrap/>
            <w:vAlign w:val="bottom"/>
            <w:hideMark/>
          </w:tcPr>
          <w:p w14:paraId="0D611661"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60A44B46"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61AF7AD5" w14:textId="77777777" w:rsidTr="00C47D54">
        <w:trPr>
          <w:trHeight w:val="288"/>
        </w:trPr>
        <w:tc>
          <w:tcPr>
            <w:tcW w:w="5245" w:type="dxa"/>
            <w:tcBorders>
              <w:top w:val="nil"/>
              <w:left w:val="nil"/>
              <w:bottom w:val="nil"/>
              <w:right w:val="nil"/>
            </w:tcBorders>
            <w:shd w:val="clear" w:color="auto" w:fill="auto"/>
            <w:noWrap/>
            <w:vAlign w:val="bottom"/>
            <w:hideMark/>
          </w:tcPr>
          <w:p w14:paraId="0A722B66" w14:textId="77777777" w:rsidR="003F601D" w:rsidRPr="00A65356" w:rsidRDefault="003F601D" w:rsidP="003F601D">
            <w:pPr>
              <w:tabs>
                <w:tab w:val="left" w:pos="5103"/>
              </w:tabs>
              <w:spacing w:line="364" w:lineRule="exact"/>
              <w:rPr>
                <w:b/>
                <w:i/>
                <w:kern w:val="16"/>
                <w:sz w:val="20"/>
                <w:szCs w:val="20"/>
                <w:lang w:val="cs-CZ"/>
              </w:rPr>
            </w:pPr>
            <w:r w:rsidRPr="00A65356">
              <w:rPr>
                <w:b/>
                <w:i/>
                <w:kern w:val="16"/>
                <w:sz w:val="20"/>
                <w:szCs w:val="20"/>
                <w:lang w:val="cs-CZ"/>
              </w:rPr>
              <w:t>Peňažné prostriedky a peňažné ekvivalenty na konci roka</w:t>
            </w:r>
          </w:p>
        </w:tc>
        <w:tc>
          <w:tcPr>
            <w:tcW w:w="165" w:type="dxa"/>
            <w:tcBorders>
              <w:top w:val="nil"/>
              <w:left w:val="nil"/>
              <w:bottom w:val="nil"/>
              <w:right w:val="nil"/>
            </w:tcBorders>
            <w:shd w:val="clear" w:color="auto" w:fill="auto"/>
            <w:noWrap/>
            <w:vAlign w:val="bottom"/>
            <w:hideMark/>
          </w:tcPr>
          <w:p w14:paraId="58F795FC"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 w:type="dxa"/>
            <w:tcBorders>
              <w:top w:val="nil"/>
              <w:left w:val="nil"/>
              <w:bottom w:val="nil"/>
              <w:right w:val="nil"/>
            </w:tcBorders>
          </w:tcPr>
          <w:p w14:paraId="2D41CBA6"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502E76BF" w14:textId="6D4CC27B" w:rsidR="003F601D" w:rsidRPr="00A65356" w:rsidRDefault="00404FEF" w:rsidP="003F601D">
            <w:pPr>
              <w:tabs>
                <w:tab w:val="left" w:pos="5103"/>
              </w:tabs>
              <w:spacing w:line="364" w:lineRule="exact"/>
              <w:rPr>
                <w:b/>
                <w:bCs/>
                <w:i/>
                <w:kern w:val="16"/>
                <w:sz w:val="20"/>
                <w:szCs w:val="20"/>
                <w:lang w:val="cs-CZ"/>
              </w:rPr>
            </w:pPr>
            <w:r>
              <w:rPr>
                <w:b/>
                <w:bCs/>
                <w:i/>
                <w:kern w:val="16"/>
                <w:sz w:val="20"/>
                <w:szCs w:val="20"/>
                <w:lang w:val="cs-CZ"/>
              </w:rPr>
              <w:t>351 408</w:t>
            </w:r>
          </w:p>
        </w:tc>
        <w:tc>
          <w:tcPr>
            <w:tcW w:w="160" w:type="dxa"/>
            <w:tcBorders>
              <w:top w:val="nil"/>
              <w:left w:val="nil"/>
              <w:bottom w:val="nil"/>
              <w:right w:val="nil"/>
            </w:tcBorders>
            <w:shd w:val="clear" w:color="auto" w:fill="auto"/>
            <w:noWrap/>
            <w:vAlign w:val="bottom"/>
            <w:hideMark/>
          </w:tcPr>
          <w:p w14:paraId="218E5641"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6C8FBF6C" w14:textId="7B83F616" w:rsidR="003F601D" w:rsidRPr="00A65356" w:rsidRDefault="003F601D" w:rsidP="003F601D">
            <w:pPr>
              <w:tabs>
                <w:tab w:val="left" w:pos="5103"/>
              </w:tabs>
              <w:spacing w:line="364" w:lineRule="exact"/>
              <w:rPr>
                <w:b/>
                <w:bCs/>
                <w:i/>
                <w:kern w:val="16"/>
                <w:sz w:val="20"/>
                <w:szCs w:val="20"/>
                <w:lang w:val="cs-CZ"/>
              </w:rPr>
            </w:pPr>
            <w:r>
              <w:rPr>
                <w:b/>
                <w:bCs/>
                <w:i/>
                <w:kern w:val="16"/>
                <w:sz w:val="20"/>
                <w:szCs w:val="20"/>
                <w:lang w:val="cs-CZ"/>
              </w:rPr>
              <w:t>167 083</w:t>
            </w:r>
          </w:p>
        </w:tc>
      </w:tr>
      <w:tr w:rsidR="003F601D" w:rsidRPr="00FA7CE9" w14:paraId="573DF9D1" w14:textId="77777777" w:rsidTr="00C47D54">
        <w:trPr>
          <w:trHeight w:val="288"/>
        </w:trPr>
        <w:tc>
          <w:tcPr>
            <w:tcW w:w="5245" w:type="dxa"/>
            <w:tcBorders>
              <w:top w:val="nil"/>
              <w:left w:val="nil"/>
              <w:bottom w:val="nil"/>
              <w:right w:val="nil"/>
            </w:tcBorders>
            <w:shd w:val="clear" w:color="auto" w:fill="auto"/>
            <w:noWrap/>
            <w:vAlign w:val="bottom"/>
            <w:hideMark/>
          </w:tcPr>
          <w:p w14:paraId="24082D19" w14:textId="77777777" w:rsidR="003F601D" w:rsidRPr="00A65356" w:rsidRDefault="003F601D" w:rsidP="003F601D">
            <w:pPr>
              <w:tabs>
                <w:tab w:val="left" w:pos="5103"/>
              </w:tabs>
              <w:spacing w:line="364" w:lineRule="exact"/>
              <w:rPr>
                <w:b/>
                <w:bCs/>
                <w:kern w:val="16"/>
                <w:sz w:val="20"/>
                <w:szCs w:val="20"/>
                <w:lang w:val="cs-CZ"/>
              </w:rPr>
            </w:pPr>
            <w:r w:rsidRPr="00A65356">
              <w:rPr>
                <w:b/>
                <w:bCs/>
                <w:kern w:val="16"/>
                <w:sz w:val="20"/>
                <w:szCs w:val="20"/>
                <w:lang w:val="cs-CZ"/>
              </w:rPr>
              <w:t>Výsledok hospodárenia z bežnej činnosti pred zdanením</w:t>
            </w:r>
          </w:p>
        </w:tc>
        <w:tc>
          <w:tcPr>
            <w:tcW w:w="165" w:type="dxa"/>
            <w:tcBorders>
              <w:top w:val="nil"/>
              <w:left w:val="nil"/>
              <w:bottom w:val="nil"/>
              <w:right w:val="nil"/>
            </w:tcBorders>
            <w:shd w:val="clear" w:color="auto" w:fill="auto"/>
            <w:noWrap/>
            <w:vAlign w:val="bottom"/>
            <w:hideMark/>
          </w:tcPr>
          <w:p w14:paraId="68B6EB40"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4C6BE7EA"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2ACEAE6"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1EBC732A" w14:textId="77777777" w:rsidR="003F601D" w:rsidRPr="00A65356" w:rsidRDefault="003F601D" w:rsidP="003F601D">
            <w:pPr>
              <w:tabs>
                <w:tab w:val="left" w:pos="5103"/>
              </w:tabs>
              <w:spacing w:line="364" w:lineRule="exact"/>
              <w:rPr>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E9AE488" w14:textId="77777777" w:rsidR="003F601D" w:rsidRPr="00A65356" w:rsidRDefault="003F601D" w:rsidP="003F601D">
            <w:pPr>
              <w:tabs>
                <w:tab w:val="left" w:pos="5103"/>
              </w:tabs>
              <w:spacing w:line="364" w:lineRule="exact"/>
              <w:rPr>
                <w:bCs/>
                <w:kern w:val="16"/>
                <w:sz w:val="20"/>
                <w:szCs w:val="20"/>
                <w:lang w:val="cs-CZ"/>
              </w:rPr>
            </w:pPr>
          </w:p>
        </w:tc>
      </w:tr>
      <w:tr w:rsidR="003F601D" w:rsidRPr="00FA7CE9" w14:paraId="0A5985F0" w14:textId="77777777" w:rsidTr="00C47D54">
        <w:trPr>
          <w:trHeight w:val="288"/>
        </w:trPr>
        <w:tc>
          <w:tcPr>
            <w:tcW w:w="5245" w:type="dxa"/>
            <w:tcBorders>
              <w:top w:val="nil"/>
              <w:left w:val="nil"/>
              <w:bottom w:val="nil"/>
              <w:right w:val="nil"/>
            </w:tcBorders>
            <w:shd w:val="clear" w:color="auto" w:fill="auto"/>
            <w:noWrap/>
            <w:vAlign w:val="bottom"/>
            <w:hideMark/>
          </w:tcPr>
          <w:p w14:paraId="7FA59A8B" w14:textId="77777777" w:rsidR="003F601D" w:rsidRPr="00A65356" w:rsidRDefault="003F601D" w:rsidP="003F601D">
            <w:pPr>
              <w:tabs>
                <w:tab w:val="left" w:pos="5103"/>
              </w:tabs>
              <w:spacing w:line="364" w:lineRule="exact"/>
              <w:rPr>
                <w:b/>
                <w:bCs/>
                <w:kern w:val="16"/>
                <w:sz w:val="20"/>
                <w:szCs w:val="20"/>
                <w:lang w:val="cs-CZ"/>
              </w:rPr>
            </w:pPr>
            <w:r w:rsidRPr="00A65356">
              <w:rPr>
                <w:b/>
                <w:bCs/>
                <w:kern w:val="16"/>
                <w:sz w:val="20"/>
                <w:szCs w:val="20"/>
                <w:lang w:val="cs-CZ"/>
              </w:rPr>
              <w:t>daňou z príjmov</w:t>
            </w:r>
          </w:p>
        </w:tc>
        <w:tc>
          <w:tcPr>
            <w:tcW w:w="165" w:type="dxa"/>
            <w:tcBorders>
              <w:top w:val="nil"/>
              <w:left w:val="nil"/>
              <w:bottom w:val="nil"/>
              <w:right w:val="nil"/>
            </w:tcBorders>
            <w:shd w:val="clear" w:color="auto" w:fill="auto"/>
            <w:noWrap/>
            <w:vAlign w:val="bottom"/>
            <w:hideMark/>
          </w:tcPr>
          <w:p w14:paraId="0F26BB9D"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 w:type="dxa"/>
            <w:tcBorders>
              <w:top w:val="nil"/>
              <w:left w:val="nil"/>
              <w:bottom w:val="nil"/>
              <w:right w:val="nil"/>
            </w:tcBorders>
          </w:tcPr>
          <w:p w14:paraId="5BF825EA"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59D35E78" w14:textId="7F4E7A6C" w:rsidR="003F601D" w:rsidRPr="00A65356" w:rsidRDefault="00404FEF" w:rsidP="003F601D">
            <w:pPr>
              <w:tabs>
                <w:tab w:val="left" w:pos="5103"/>
              </w:tabs>
              <w:spacing w:line="364" w:lineRule="exact"/>
              <w:rPr>
                <w:b/>
                <w:bCs/>
                <w:kern w:val="16"/>
                <w:sz w:val="20"/>
                <w:szCs w:val="20"/>
                <w:lang w:val="cs-CZ"/>
              </w:rPr>
            </w:pPr>
            <w:r>
              <w:rPr>
                <w:b/>
                <w:bCs/>
                <w:kern w:val="16"/>
                <w:sz w:val="20"/>
                <w:szCs w:val="20"/>
                <w:lang w:val="cs-CZ"/>
              </w:rPr>
              <w:t>825 206</w:t>
            </w:r>
          </w:p>
        </w:tc>
        <w:tc>
          <w:tcPr>
            <w:tcW w:w="160" w:type="dxa"/>
            <w:tcBorders>
              <w:top w:val="nil"/>
              <w:left w:val="nil"/>
              <w:bottom w:val="nil"/>
              <w:right w:val="nil"/>
            </w:tcBorders>
            <w:shd w:val="clear" w:color="auto" w:fill="auto"/>
            <w:noWrap/>
            <w:vAlign w:val="bottom"/>
            <w:hideMark/>
          </w:tcPr>
          <w:p w14:paraId="1CDC00FB" w14:textId="77777777" w:rsidR="003F601D" w:rsidRPr="00A65356" w:rsidRDefault="003F601D" w:rsidP="003F601D">
            <w:pPr>
              <w:tabs>
                <w:tab w:val="left" w:pos="5103"/>
              </w:tabs>
              <w:spacing w:line="364" w:lineRule="exact"/>
              <w:rPr>
                <w:b/>
                <w:bCs/>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F1E596D" w14:textId="4E4B1D6C" w:rsidR="003F601D" w:rsidRPr="00A65356" w:rsidRDefault="003F601D" w:rsidP="003F601D">
            <w:pPr>
              <w:tabs>
                <w:tab w:val="left" w:pos="5103"/>
              </w:tabs>
              <w:spacing w:line="364" w:lineRule="exact"/>
              <w:rPr>
                <w:b/>
                <w:bCs/>
                <w:kern w:val="16"/>
                <w:sz w:val="20"/>
                <w:szCs w:val="20"/>
                <w:lang w:val="cs-CZ"/>
              </w:rPr>
            </w:pPr>
            <w:r>
              <w:rPr>
                <w:b/>
                <w:bCs/>
                <w:kern w:val="16"/>
                <w:sz w:val="20"/>
                <w:szCs w:val="20"/>
                <w:lang w:val="cs-CZ"/>
              </w:rPr>
              <w:t>4 120 593</w:t>
            </w:r>
          </w:p>
        </w:tc>
      </w:tr>
      <w:tr w:rsidR="00A65356" w:rsidRPr="00FA7CE9" w14:paraId="58601D0E" w14:textId="77777777" w:rsidTr="00C47D54">
        <w:trPr>
          <w:trHeight w:val="288"/>
        </w:trPr>
        <w:tc>
          <w:tcPr>
            <w:tcW w:w="5245" w:type="dxa"/>
            <w:tcBorders>
              <w:top w:val="nil"/>
              <w:left w:val="nil"/>
              <w:bottom w:val="nil"/>
              <w:right w:val="nil"/>
            </w:tcBorders>
            <w:shd w:val="clear" w:color="auto" w:fill="auto"/>
            <w:noWrap/>
            <w:vAlign w:val="bottom"/>
            <w:hideMark/>
          </w:tcPr>
          <w:p w14:paraId="27740BC6" w14:textId="77777777" w:rsidR="00A65356" w:rsidRPr="00A65356" w:rsidRDefault="00A65356" w:rsidP="00C47D54">
            <w:pPr>
              <w:tabs>
                <w:tab w:val="left" w:pos="5103"/>
              </w:tabs>
              <w:spacing w:line="364" w:lineRule="exact"/>
              <w:rPr>
                <w:b/>
                <w:kern w:val="16"/>
                <w:sz w:val="20"/>
                <w:szCs w:val="20"/>
                <w:lang w:val="cs-CZ"/>
              </w:rPr>
            </w:pPr>
            <w:r w:rsidRPr="00A65356">
              <w:rPr>
                <w:b/>
                <w:kern w:val="16"/>
                <w:sz w:val="20"/>
                <w:szCs w:val="20"/>
                <w:lang w:val="cs-CZ"/>
              </w:rPr>
              <w:lastRenderedPageBreak/>
              <w:t>Úpravy o nepeňažné operácie:</w:t>
            </w:r>
          </w:p>
        </w:tc>
        <w:tc>
          <w:tcPr>
            <w:tcW w:w="165" w:type="dxa"/>
            <w:tcBorders>
              <w:top w:val="nil"/>
              <w:left w:val="nil"/>
              <w:bottom w:val="nil"/>
              <w:right w:val="nil"/>
            </w:tcBorders>
            <w:shd w:val="clear" w:color="auto" w:fill="auto"/>
            <w:noWrap/>
            <w:vAlign w:val="bottom"/>
            <w:hideMark/>
          </w:tcPr>
          <w:p w14:paraId="29F47EA0" w14:textId="77777777" w:rsidR="00A65356" w:rsidRPr="00A65356" w:rsidRDefault="00A65356" w:rsidP="00C47D54">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3AA95D8" w14:textId="77777777" w:rsidR="00A65356" w:rsidRPr="00A65356" w:rsidRDefault="00A65356" w:rsidP="00C47D54">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2435183" w14:textId="77777777" w:rsidR="00A65356" w:rsidRPr="00A65356" w:rsidRDefault="00A65356" w:rsidP="00C47D54">
            <w:pPr>
              <w:tabs>
                <w:tab w:val="left" w:pos="5103"/>
              </w:tabs>
              <w:spacing w:line="364" w:lineRule="exact"/>
              <w:rPr>
                <w:kern w:val="16"/>
                <w:sz w:val="20"/>
                <w:szCs w:val="20"/>
                <w:highlight w:val="green"/>
                <w:lang w:val="cs-CZ"/>
              </w:rPr>
            </w:pPr>
          </w:p>
        </w:tc>
        <w:tc>
          <w:tcPr>
            <w:tcW w:w="160" w:type="dxa"/>
            <w:tcBorders>
              <w:top w:val="nil"/>
              <w:left w:val="nil"/>
              <w:bottom w:val="nil"/>
              <w:right w:val="nil"/>
            </w:tcBorders>
            <w:shd w:val="clear" w:color="auto" w:fill="auto"/>
            <w:noWrap/>
            <w:vAlign w:val="bottom"/>
            <w:hideMark/>
          </w:tcPr>
          <w:p w14:paraId="4B9B0AD2" w14:textId="77777777" w:rsidR="00A65356" w:rsidRPr="00A65356" w:rsidRDefault="00A65356" w:rsidP="00C47D54">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5FAFA46" w14:textId="77777777" w:rsidR="00A65356" w:rsidRPr="00A65356" w:rsidRDefault="00A65356" w:rsidP="00C47D54">
            <w:pPr>
              <w:tabs>
                <w:tab w:val="left" w:pos="5103"/>
              </w:tabs>
              <w:spacing w:line="364" w:lineRule="exact"/>
              <w:rPr>
                <w:kern w:val="16"/>
                <w:sz w:val="20"/>
                <w:szCs w:val="20"/>
                <w:lang w:val="cs-CZ"/>
              </w:rPr>
            </w:pPr>
          </w:p>
        </w:tc>
      </w:tr>
      <w:tr w:rsidR="003F601D" w:rsidRPr="00FA7CE9" w14:paraId="38568658" w14:textId="77777777" w:rsidTr="00C47D54">
        <w:trPr>
          <w:trHeight w:val="288"/>
        </w:trPr>
        <w:tc>
          <w:tcPr>
            <w:tcW w:w="5245"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A4782D1"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Odpisy dlhodobého majetku</w:t>
            </w:r>
          </w:p>
        </w:tc>
        <w:tc>
          <w:tcPr>
            <w:tcW w:w="165" w:type="dxa"/>
            <w:tcBorders>
              <w:top w:val="nil"/>
              <w:left w:val="nil"/>
              <w:bottom w:val="nil"/>
              <w:right w:val="nil"/>
            </w:tcBorders>
            <w:shd w:val="clear" w:color="auto" w:fill="auto"/>
            <w:noWrap/>
            <w:vAlign w:val="bottom"/>
            <w:hideMark/>
          </w:tcPr>
          <w:p w14:paraId="247278E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5693E10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22D61A1"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 xml:space="preserve">0 </w:t>
            </w:r>
          </w:p>
        </w:tc>
        <w:tc>
          <w:tcPr>
            <w:tcW w:w="160" w:type="dxa"/>
            <w:tcBorders>
              <w:top w:val="nil"/>
              <w:left w:val="nil"/>
              <w:bottom w:val="nil"/>
              <w:right w:val="nil"/>
            </w:tcBorders>
            <w:shd w:val="clear" w:color="auto" w:fill="auto"/>
            <w:noWrap/>
            <w:vAlign w:val="bottom"/>
            <w:hideMark/>
          </w:tcPr>
          <w:p w14:paraId="22070FEB"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03FA6738" w14:textId="4F8B851E"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 xml:space="preserve">0 </w:t>
            </w:r>
          </w:p>
        </w:tc>
      </w:tr>
      <w:tr w:rsidR="003F601D" w:rsidRPr="00FA7CE9" w14:paraId="7E487604"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6A6C9DE1"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Zmena stavu opravných položiek</w:t>
            </w:r>
          </w:p>
        </w:tc>
        <w:tc>
          <w:tcPr>
            <w:tcW w:w="165" w:type="dxa"/>
            <w:tcBorders>
              <w:top w:val="nil"/>
              <w:left w:val="nil"/>
              <w:bottom w:val="nil"/>
              <w:right w:val="nil"/>
            </w:tcBorders>
            <w:shd w:val="clear" w:color="auto" w:fill="auto"/>
            <w:noWrap/>
            <w:vAlign w:val="bottom"/>
            <w:hideMark/>
          </w:tcPr>
          <w:p w14:paraId="63F1BE9E"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4C2A933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85F247D" w14:textId="56E7999C" w:rsidR="003F601D" w:rsidRPr="00A65356" w:rsidRDefault="00404FEF" w:rsidP="003F601D">
            <w:pPr>
              <w:tabs>
                <w:tab w:val="left" w:pos="5103"/>
              </w:tabs>
              <w:spacing w:line="364" w:lineRule="exact"/>
              <w:rPr>
                <w:kern w:val="16"/>
                <w:sz w:val="20"/>
                <w:szCs w:val="20"/>
                <w:lang w:val="cs-CZ"/>
              </w:rPr>
            </w:pPr>
            <w:r>
              <w:rPr>
                <w:kern w:val="16"/>
                <w:sz w:val="20"/>
                <w:szCs w:val="20"/>
                <w:lang w:val="cs-CZ"/>
              </w:rPr>
              <w:t>-10 938 610</w:t>
            </w:r>
          </w:p>
        </w:tc>
        <w:tc>
          <w:tcPr>
            <w:tcW w:w="160" w:type="dxa"/>
            <w:tcBorders>
              <w:top w:val="nil"/>
              <w:left w:val="nil"/>
              <w:bottom w:val="nil"/>
              <w:right w:val="nil"/>
            </w:tcBorders>
            <w:shd w:val="clear" w:color="auto" w:fill="auto"/>
            <w:noWrap/>
            <w:vAlign w:val="bottom"/>
            <w:hideMark/>
          </w:tcPr>
          <w:p w14:paraId="15079206"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5E79B603" w14:textId="3578FB5E"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r>
      <w:tr w:rsidR="003F601D" w:rsidRPr="00FA7CE9" w14:paraId="19BCE370"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3CE46AFE"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Zmena stavu rezerv</w:t>
            </w:r>
          </w:p>
        </w:tc>
        <w:tc>
          <w:tcPr>
            <w:tcW w:w="165" w:type="dxa"/>
            <w:tcBorders>
              <w:top w:val="nil"/>
              <w:left w:val="nil"/>
              <w:bottom w:val="nil"/>
              <w:right w:val="nil"/>
            </w:tcBorders>
            <w:shd w:val="clear" w:color="auto" w:fill="auto"/>
            <w:noWrap/>
            <w:vAlign w:val="bottom"/>
            <w:hideMark/>
          </w:tcPr>
          <w:p w14:paraId="21E96FB6"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36F6001"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2C2B365" w14:textId="2252AA18"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726909E6"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2AD9F16" w14:textId="023B0A32"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r>
      <w:tr w:rsidR="003F601D" w:rsidRPr="00FA7CE9" w14:paraId="340136C9"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7E6E0E5C"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Zmena stavu položiek časového rozlíšenia nákladov a výnosov</w:t>
            </w:r>
          </w:p>
        </w:tc>
        <w:tc>
          <w:tcPr>
            <w:tcW w:w="165" w:type="dxa"/>
            <w:tcBorders>
              <w:top w:val="nil"/>
              <w:left w:val="nil"/>
              <w:bottom w:val="nil"/>
              <w:right w:val="nil"/>
            </w:tcBorders>
            <w:shd w:val="clear" w:color="auto" w:fill="auto"/>
            <w:noWrap/>
            <w:vAlign w:val="bottom"/>
            <w:hideMark/>
          </w:tcPr>
          <w:p w14:paraId="5F29D4F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62DCA13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452264E5" w14:textId="2A8DE550" w:rsidR="003F601D" w:rsidRPr="00A65356" w:rsidRDefault="00404FEF" w:rsidP="003F601D">
            <w:pPr>
              <w:tabs>
                <w:tab w:val="left" w:pos="5103"/>
              </w:tabs>
              <w:spacing w:line="364" w:lineRule="exact"/>
              <w:rPr>
                <w:kern w:val="16"/>
                <w:sz w:val="20"/>
                <w:szCs w:val="20"/>
                <w:lang w:val="cs-CZ"/>
              </w:rPr>
            </w:pPr>
            <w:r>
              <w:rPr>
                <w:kern w:val="16"/>
                <w:sz w:val="20"/>
                <w:szCs w:val="20"/>
                <w:lang w:val="cs-CZ"/>
              </w:rPr>
              <w:t>-15 061 676</w:t>
            </w:r>
          </w:p>
        </w:tc>
        <w:tc>
          <w:tcPr>
            <w:tcW w:w="160" w:type="dxa"/>
            <w:tcBorders>
              <w:top w:val="nil"/>
              <w:left w:val="nil"/>
              <w:bottom w:val="nil"/>
              <w:right w:val="nil"/>
            </w:tcBorders>
            <w:shd w:val="clear" w:color="auto" w:fill="auto"/>
            <w:noWrap/>
            <w:vAlign w:val="bottom"/>
            <w:hideMark/>
          </w:tcPr>
          <w:p w14:paraId="538586D2"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4921A21" w14:textId="3BE01EE0" w:rsidR="003F601D" w:rsidRPr="00A65356" w:rsidRDefault="003F601D" w:rsidP="003F601D">
            <w:pPr>
              <w:tabs>
                <w:tab w:val="left" w:pos="5103"/>
              </w:tabs>
              <w:spacing w:line="364" w:lineRule="exact"/>
              <w:rPr>
                <w:kern w:val="16"/>
                <w:sz w:val="20"/>
                <w:szCs w:val="20"/>
                <w:lang w:val="cs-CZ"/>
              </w:rPr>
            </w:pPr>
            <w:r>
              <w:rPr>
                <w:kern w:val="16"/>
                <w:sz w:val="20"/>
                <w:szCs w:val="20"/>
                <w:lang w:val="cs-CZ"/>
              </w:rPr>
              <w:t>0</w:t>
            </w:r>
          </w:p>
        </w:tc>
      </w:tr>
      <w:tr w:rsidR="003F601D" w:rsidRPr="00FA7CE9" w14:paraId="51CFA552" w14:textId="77777777" w:rsidTr="00C47D54">
        <w:trPr>
          <w:trHeight w:val="300"/>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2D9F8BD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Zmena stavu pohľadávok a záväzkov z úrokov</w:t>
            </w:r>
          </w:p>
        </w:tc>
        <w:tc>
          <w:tcPr>
            <w:tcW w:w="165" w:type="dxa"/>
            <w:tcBorders>
              <w:top w:val="nil"/>
              <w:left w:val="nil"/>
              <w:bottom w:val="nil"/>
              <w:right w:val="nil"/>
            </w:tcBorders>
            <w:shd w:val="clear" w:color="auto" w:fill="auto"/>
            <w:noWrap/>
            <w:vAlign w:val="bottom"/>
            <w:hideMark/>
          </w:tcPr>
          <w:p w14:paraId="5CC4BA9A"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02379DAF"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2AA9001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30755112"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FB3DA6F" w14:textId="3A44D8E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5C7EB7EC" w14:textId="77777777" w:rsidTr="00C47D54">
        <w:trPr>
          <w:trHeight w:val="300"/>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26062231"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Úroky účtované do nákladov</w:t>
            </w:r>
          </w:p>
        </w:tc>
        <w:tc>
          <w:tcPr>
            <w:tcW w:w="165" w:type="dxa"/>
            <w:tcBorders>
              <w:top w:val="nil"/>
              <w:left w:val="nil"/>
              <w:bottom w:val="nil"/>
              <w:right w:val="nil"/>
            </w:tcBorders>
            <w:shd w:val="clear" w:color="auto" w:fill="auto"/>
            <w:noWrap/>
            <w:vAlign w:val="bottom"/>
            <w:hideMark/>
          </w:tcPr>
          <w:p w14:paraId="545A7EC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EBD7A7F"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36111F72" w14:textId="4640A638" w:rsidR="003F601D" w:rsidRPr="00A65356" w:rsidRDefault="00404FEF" w:rsidP="003F601D">
            <w:pPr>
              <w:tabs>
                <w:tab w:val="left" w:pos="5103"/>
              </w:tabs>
              <w:spacing w:line="364" w:lineRule="exact"/>
              <w:rPr>
                <w:kern w:val="16"/>
                <w:sz w:val="20"/>
                <w:szCs w:val="20"/>
                <w:lang w:val="cs-CZ"/>
              </w:rPr>
            </w:pPr>
            <w:r>
              <w:rPr>
                <w:kern w:val="16"/>
                <w:sz w:val="20"/>
                <w:szCs w:val="20"/>
                <w:lang w:val="cs-CZ"/>
              </w:rPr>
              <w:t>5 815 660</w:t>
            </w:r>
          </w:p>
        </w:tc>
        <w:tc>
          <w:tcPr>
            <w:tcW w:w="160" w:type="dxa"/>
            <w:tcBorders>
              <w:top w:val="nil"/>
              <w:left w:val="nil"/>
              <w:bottom w:val="nil"/>
              <w:right w:val="nil"/>
            </w:tcBorders>
            <w:shd w:val="clear" w:color="auto" w:fill="auto"/>
            <w:noWrap/>
            <w:vAlign w:val="bottom"/>
            <w:hideMark/>
          </w:tcPr>
          <w:p w14:paraId="49F032ED"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EDE9820" w14:textId="41DCDF8E" w:rsidR="003F601D" w:rsidRPr="00A65356" w:rsidRDefault="003F601D" w:rsidP="003F601D">
            <w:pPr>
              <w:tabs>
                <w:tab w:val="left" w:pos="5103"/>
              </w:tabs>
              <w:spacing w:line="364" w:lineRule="exact"/>
              <w:rPr>
                <w:kern w:val="16"/>
                <w:sz w:val="20"/>
                <w:szCs w:val="20"/>
                <w:lang w:val="cs-CZ"/>
              </w:rPr>
            </w:pPr>
            <w:r>
              <w:rPr>
                <w:kern w:val="16"/>
                <w:sz w:val="20"/>
                <w:szCs w:val="20"/>
                <w:lang w:val="cs-CZ"/>
              </w:rPr>
              <w:t>4 715 402</w:t>
            </w:r>
          </w:p>
        </w:tc>
      </w:tr>
      <w:tr w:rsidR="003F601D" w:rsidRPr="00FA7CE9" w14:paraId="7B82A6B1"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0462D0B3"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Úroky účtované do výnosov</w:t>
            </w:r>
          </w:p>
        </w:tc>
        <w:tc>
          <w:tcPr>
            <w:tcW w:w="165" w:type="dxa"/>
            <w:tcBorders>
              <w:top w:val="nil"/>
              <w:left w:val="nil"/>
              <w:bottom w:val="nil"/>
              <w:right w:val="nil"/>
            </w:tcBorders>
            <w:shd w:val="clear" w:color="auto" w:fill="auto"/>
            <w:noWrap/>
            <w:vAlign w:val="bottom"/>
            <w:hideMark/>
          </w:tcPr>
          <w:p w14:paraId="5DED0F15"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6A689156"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489C81FC" w14:textId="05EFE351" w:rsidR="003F601D" w:rsidRPr="00A65356" w:rsidRDefault="003F601D" w:rsidP="003F601D">
            <w:pPr>
              <w:tabs>
                <w:tab w:val="left" w:pos="5103"/>
              </w:tabs>
              <w:spacing w:line="364" w:lineRule="exact"/>
              <w:rPr>
                <w:kern w:val="16"/>
                <w:sz w:val="20"/>
                <w:szCs w:val="20"/>
                <w:lang w:val="cs-CZ"/>
              </w:rPr>
            </w:pPr>
            <w:r>
              <w:rPr>
                <w:kern w:val="16"/>
                <w:sz w:val="20"/>
                <w:szCs w:val="20"/>
                <w:lang w:val="cs-CZ"/>
              </w:rPr>
              <w:t>-</w:t>
            </w:r>
            <w:r w:rsidR="00404FEF">
              <w:rPr>
                <w:kern w:val="16"/>
                <w:sz w:val="20"/>
                <w:szCs w:val="20"/>
                <w:lang w:val="cs-CZ"/>
              </w:rPr>
              <w:t>1 262</w:t>
            </w:r>
            <w:r>
              <w:rPr>
                <w:kern w:val="16"/>
                <w:sz w:val="20"/>
                <w:szCs w:val="20"/>
                <w:lang w:val="cs-CZ"/>
              </w:rPr>
              <w:t> 3</w:t>
            </w:r>
            <w:r w:rsidR="00404FEF">
              <w:rPr>
                <w:kern w:val="16"/>
                <w:sz w:val="20"/>
                <w:szCs w:val="20"/>
                <w:lang w:val="cs-CZ"/>
              </w:rPr>
              <w:t>8</w:t>
            </w:r>
            <w:r>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3733700C"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4B5E4B7C" w14:textId="2F4EFD15" w:rsidR="003F601D" w:rsidRPr="00A65356" w:rsidRDefault="003F601D" w:rsidP="003F601D">
            <w:pPr>
              <w:tabs>
                <w:tab w:val="left" w:pos="5103"/>
              </w:tabs>
              <w:spacing w:line="364" w:lineRule="exact"/>
              <w:rPr>
                <w:kern w:val="16"/>
                <w:sz w:val="20"/>
                <w:szCs w:val="20"/>
                <w:lang w:val="cs-CZ"/>
              </w:rPr>
            </w:pPr>
            <w:r>
              <w:rPr>
                <w:kern w:val="16"/>
                <w:sz w:val="20"/>
                <w:szCs w:val="20"/>
                <w:lang w:val="cs-CZ"/>
              </w:rPr>
              <w:t>-700 340</w:t>
            </w:r>
          </w:p>
        </w:tc>
      </w:tr>
      <w:tr w:rsidR="003F601D" w:rsidRPr="00FA7CE9" w14:paraId="06BD2B3A"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5E41BB8D"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Dividendy a podiely na zisku účtované do výnosov</w:t>
            </w:r>
          </w:p>
        </w:tc>
        <w:tc>
          <w:tcPr>
            <w:tcW w:w="165" w:type="dxa"/>
            <w:tcBorders>
              <w:top w:val="nil"/>
              <w:left w:val="nil"/>
              <w:bottom w:val="nil"/>
              <w:right w:val="nil"/>
            </w:tcBorders>
            <w:shd w:val="clear" w:color="auto" w:fill="auto"/>
            <w:noWrap/>
            <w:vAlign w:val="bottom"/>
            <w:hideMark/>
          </w:tcPr>
          <w:p w14:paraId="1AC4F5C1"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114A55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016AA61"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60932D8B"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09471354" w14:textId="05AAB6E5"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62DC9129"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222FFBE8"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 xml:space="preserve">Nerealizované kurzové rozdiely k peňažným prostriedkom a </w:t>
            </w:r>
          </w:p>
        </w:tc>
        <w:tc>
          <w:tcPr>
            <w:tcW w:w="165" w:type="dxa"/>
            <w:tcBorders>
              <w:top w:val="nil"/>
              <w:left w:val="nil"/>
              <w:bottom w:val="nil"/>
              <w:right w:val="nil"/>
            </w:tcBorders>
            <w:shd w:val="clear" w:color="auto" w:fill="auto"/>
            <w:noWrap/>
            <w:vAlign w:val="bottom"/>
            <w:hideMark/>
          </w:tcPr>
          <w:p w14:paraId="25DFB0B9"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18B80F4"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2FDEB8A7"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0E5EB85C"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62D36528" w14:textId="3AC1113A"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694A0333"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42B9C5BC"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peňažným ekvivalentom k 30.6.</w:t>
            </w:r>
          </w:p>
        </w:tc>
        <w:tc>
          <w:tcPr>
            <w:tcW w:w="165" w:type="dxa"/>
            <w:tcBorders>
              <w:top w:val="nil"/>
              <w:left w:val="nil"/>
              <w:bottom w:val="nil"/>
              <w:right w:val="nil"/>
            </w:tcBorders>
            <w:shd w:val="clear" w:color="auto" w:fill="auto"/>
            <w:noWrap/>
            <w:vAlign w:val="bottom"/>
            <w:hideMark/>
          </w:tcPr>
          <w:p w14:paraId="6BE39017"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141BB78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065D2CA3" w14:textId="77777777" w:rsidR="003F601D" w:rsidRPr="00A65356" w:rsidRDefault="003F601D" w:rsidP="003F601D">
            <w:pPr>
              <w:tabs>
                <w:tab w:val="left" w:pos="5103"/>
              </w:tabs>
              <w:spacing w:line="364" w:lineRule="exact"/>
              <w:rPr>
                <w:kern w:val="16"/>
                <w:sz w:val="20"/>
                <w:szCs w:val="20"/>
                <w:lang w:val="cs-CZ"/>
              </w:rPr>
            </w:pPr>
          </w:p>
        </w:tc>
        <w:tc>
          <w:tcPr>
            <w:tcW w:w="160" w:type="dxa"/>
            <w:tcBorders>
              <w:top w:val="nil"/>
              <w:left w:val="nil"/>
              <w:bottom w:val="nil"/>
              <w:right w:val="nil"/>
            </w:tcBorders>
            <w:shd w:val="clear" w:color="auto" w:fill="auto"/>
            <w:noWrap/>
            <w:vAlign w:val="bottom"/>
            <w:hideMark/>
          </w:tcPr>
          <w:p w14:paraId="3F861439"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15C2B297"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28FC0D41"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5769AC25"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(Zisk)/strata z predaja dlhodobého majetku</w:t>
            </w:r>
          </w:p>
        </w:tc>
        <w:tc>
          <w:tcPr>
            <w:tcW w:w="165" w:type="dxa"/>
            <w:tcBorders>
              <w:top w:val="nil"/>
              <w:left w:val="nil"/>
              <w:bottom w:val="nil"/>
              <w:right w:val="nil"/>
            </w:tcBorders>
            <w:shd w:val="clear" w:color="auto" w:fill="auto"/>
            <w:noWrap/>
            <w:vAlign w:val="bottom"/>
            <w:hideMark/>
          </w:tcPr>
          <w:p w14:paraId="0BFDE182"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25C0F871"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7707D413"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025FD29E"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11FB8AA" w14:textId="7BC263E2"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2FA9D585" w14:textId="77777777" w:rsidTr="00C47D54">
        <w:trPr>
          <w:trHeight w:val="46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689549A2"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Bezodplatné dary</w:t>
            </w:r>
          </w:p>
        </w:tc>
        <w:tc>
          <w:tcPr>
            <w:tcW w:w="165" w:type="dxa"/>
            <w:tcBorders>
              <w:top w:val="nil"/>
              <w:left w:val="nil"/>
              <w:bottom w:val="nil"/>
              <w:right w:val="nil"/>
            </w:tcBorders>
            <w:shd w:val="clear" w:color="auto" w:fill="auto"/>
            <w:noWrap/>
            <w:vAlign w:val="bottom"/>
            <w:hideMark/>
          </w:tcPr>
          <w:p w14:paraId="4236AF95"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46FAB7E7"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B6DEB6B"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62ED1AD2"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D2AD7E9" w14:textId="7D64F0A9"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49B1EFCF" w14:textId="77777777" w:rsidTr="00C47D54">
        <w:trPr>
          <w:trHeight w:val="462"/>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21711AEC"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Ostatné nepeňažné operácie</w:t>
            </w:r>
          </w:p>
        </w:tc>
        <w:tc>
          <w:tcPr>
            <w:tcW w:w="165" w:type="dxa"/>
            <w:tcBorders>
              <w:top w:val="nil"/>
              <w:left w:val="nil"/>
              <w:bottom w:val="nil"/>
              <w:right w:val="nil"/>
            </w:tcBorders>
            <w:shd w:val="clear" w:color="auto" w:fill="auto"/>
            <w:noWrap/>
            <w:vAlign w:val="bottom"/>
            <w:hideMark/>
          </w:tcPr>
          <w:p w14:paraId="0B228DC7"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double" w:sz="6" w:space="0" w:color="auto"/>
              <w:right w:val="nil"/>
            </w:tcBorders>
          </w:tcPr>
          <w:p w14:paraId="47A5CE0E"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double" w:sz="6" w:space="0" w:color="auto"/>
              <w:right w:val="nil"/>
            </w:tcBorders>
            <w:shd w:val="clear" w:color="auto" w:fill="auto"/>
            <w:noWrap/>
            <w:vAlign w:val="bottom"/>
            <w:hideMark/>
          </w:tcPr>
          <w:p w14:paraId="3EDEC2DB"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02E62840"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double" w:sz="6" w:space="0" w:color="auto"/>
              <w:right w:val="nil"/>
            </w:tcBorders>
            <w:shd w:val="clear" w:color="auto" w:fill="auto"/>
            <w:noWrap/>
            <w:vAlign w:val="bottom"/>
            <w:hideMark/>
          </w:tcPr>
          <w:p w14:paraId="52A2C6D0" w14:textId="31C6D6D9"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0917F0F8" w14:textId="77777777" w:rsidTr="00C47D54">
        <w:trPr>
          <w:trHeight w:val="300"/>
        </w:trPr>
        <w:tc>
          <w:tcPr>
            <w:tcW w:w="5245" w:type="dxa"/>
            <w:tcBorders>
              <w:top w:val="nil"/>
              <w:left w:val="nil"/>
              <w:bottom w:val="nil"/>
              <w:right w:val="nil"/>
            </w:tcBorders>
            <w:shd w:val="clear" w:color="auto" w:fill="auto"/>
            <w:noWrap/>
            <w:vAlign w:val="bottom"/>
            <w:hideMark/>
          </w:tcPr>
          <w:p w14:paraId="4A49A54D" w14:textId="77777777" w:rsidR="003F601D" w:rsidRPr="00A65356" w:rsidRDefault="003F601D" w:rsidP="003F601D">
            <w:pPr>
              <w:tabs>
                <w:tab w:val="left" w:pos="5103"/>
              </w:tabs>
              <w:spacing w:line="364" w:lineRule="exact"/>
              <w:rPr>
                <w:b/>
                <w:bCs/>
                <w:i/>
                <w:kern w:val="16"/>
                <w:sz w:val="20"/>
                <w:szCs w:val="20"/>
                <w:lang w:val="cs-CZ"/>
              </w:rPr>
            </w:pPr>
            <w:r w:rsidRPr="00A65356">
              <w:rPr>
                <w:b/>
                <w:bCs/>
                <w:i/>
                <w:kern w:val="16"/>
                <w:sz w:val="20"/>
                <w:szCs w:val="20"/>
                <w:lang w:val="cs-CZ"/>
              </w:rPr>
              <w:t>Zisk z prevádzky pred zmenou pracovného kapitálu</w:t>
            </w:r>
          </w:p>
        </w:tc>
        <w:tc>
          <w:tcPr>
            <w:tcW w:w="165" w:type="dxa"/>
            <w:tcBorders>
              <w:top w:val="nil"/>
              <w:left w:val="nil"/>
              <w:bottom w:val="nil"/>
              <w:right w:val="nil"/>
            </w:tcBorders>
            <w:shd w:val="clear" w:color="auto" w:fill="auto"/>
            <w:noWrap/>
            <w:vAlign w:val="bottom"/>
            <w:hideMark/>
          </w:tcPr>
          <w:p w14:paraId="0657514B"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 w:type="dxa"/>
            <w:tcBorders>
              <w:top w:val="nil"/>
              <w:left w:val="nil"/>
              <w:bottom w:val="nil"/>
              <w:right w:val="nil"/>
            </w:tcBorders>
          </w:tcPr>
          <w:p w14:paraId="5ED66750"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2464353" w14:textId="2DF3633E" w:rsidR="003F601D" w:rsidRPr="00A65356" w:rsidRDefault="00404FEF" w:rsidP="003F601D">
            <w:pPr>
              <w:tabs>
                <w:tab w:val="left" w:pos="5103"/>
              </w:tabs>
              <w:spacing w:line="364" w:lineRule="exact"/>
              <w:rPr>
                <w:b/>
                <w:bCs/>
                <w:i/>
                <w:kern w:val="16"/>
                <w:sz w:val="20"/>
                <w:szCs w:val="20"/>
                <w:lang w:val="cs-CZ"/>
              </w:rPr>
            </w:pPr>
            <w:r>
              <w:rPr>
                <w:b/>
                <w:bCs/>
                <w:i/>
                <w:kern w:val="16"/>
                <w:sz w:val="20"/>
                <w:szCs w:val="20"/>
                <w:lang w:val="cs-CZ"/>
              </w:rPr>
              <w:t>-20 621 800</w:t>
            </w:r>
          </w:p>
        </w:tc>
        <w:tc>
          <w:tcPr>
            <w:tcW w:w="160" w:type="dxa"/>
            <w:tcBorders>
              <w:top w:val="nil"/>
              <w:left w:val="nil"/>
              <w:bottom w:val="nil"/>
              <w:right w:val="nil"/>
            </w:tcBorders>
            <w:shd w:val="clear" w:color="auto" w:fill="auto"/>
            <w:noWrap/>
            <w:vAlign w:val="bottom"/>
            <w:hideMark/>
          </w:tcPr>
          <w:p w14:paraId="3C91AA22"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B38B22B" w14:textId="3F647EAB" w:rsidR="003F601D" w:rsidRPr="00A65356" w:rsidRDefault="003F601D" w:rsidP="003F601D">
            <w:pPr>
              <w:tabs>
                <w:tab w:val="left" w:pos="5103"/>
              </w:tabs>
              <w:spacing w:line="364" w:lineRule="exact"/>
              <w:rPr>
                <w:b/>
                <w:bCs/>
                <w:i/>
                <w:kern w:val="16"/>
                <w:sz w:val="20"/>
                <w:szCs w:val="20"/>
                <w:lang w:val="cs-CZ"/>
              </w:rPr>
            </w:pPr>
            <w:r>
              <w:rPr>
                <w:b/>
                <w:bCs/>
                <w:i/>
                <w:kern w:val="16"/>
                <w:sz w:val="20"/>
                <w:szCs w:val="20"/>
                <w:lang w:val="cs-CZ"/>
              </w:rPr>
              <w:t>8 135 655</w:t>
            </w:r>
          </w:p>
        </w:tc>
      </w:tr>
      <w:tr w:rsidR="003F601D" w:rsidRPr="00FA7CE9" w14:paraId="0D9B0A12" w14:textId="77777777" w:rsidTr="00C47D54">
        <w:trPr>
          <w:trHeight w:val="288"/>
        </w:trPr>
        <w:tc>
          <w:tcPr>
            <w:tcW w:w="5245" w:type="dxa"/>
            <w:tcBorders>
              <w:top w:val="nil"/>
              <w:left w:val="nil"/>
              <w:bottom w:val="nil"/>
              <w:right w:val="nil"/>
            </w:tcBorders>
            <w:shd w:val="clear" w:color="auto" w:fill="auto"/>
            <w:noWrap/>
            <w:vAlign w:val="bottom"/>
            <w:hideMark/>
          </w:tcPr>
          <w:p w14:paraId="7684094C" w14:textId="77777777" w:rsidR="003F601D" w:rsidRPr="00A65356" w:rsidRDefault="003F601D" w:rsidP="003F601D">
            <w:pPr>
              <w:tabs>
                <w:tab w:val="left" w:pos="5103"/>
              </w:tabs>
              <w:spacing w:line="364" w:lineRule="exact"/>
              <w:rPr>
                <w:b/>
                <w:kern w:val="16"/>
                <w:sz w:val="20"/>
                <w:szCs w:val="20"/>
                <w:lang w:val="cs-CZ"/>
              </w:rPr>
            </w:pPr>
            <w:r w:rsidRPr="00A65356">
              <w:rPr>
                <w:b/>
                <w:kern w:val="16"/>
                <w:sz w:val="20"/>
                <w:szCs w:val="20"/>
                <w:lang w:val="cs-CZ"/>
              </w:rPr>
              <w:t>Zmena pracovného kapitálu:</w:t>
            </w:r>
          </w:p>
        </w:tc>
        <w:tc>
          <w:tcPr>
            <w:tcW w:w="165" w:type="dxa"/>
            <w:tcBorders>
              <w:top w:val="nil"/>
              <w:left w:val="nil"/>
              <w:bottom w:val="nil"/>
              <w:right w:val="nil"/>
            </w:tcBorders>
            <w:shd w:val="clear" w:color="auto" w:fill="auto"/>
            <w:noWrap/>
            <w:vAlign w:val="bottom"/>
            <w:hideMark/>
          </w:tcPr>
          <w:p w14:paraId="42659315"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4DC86AD0"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CB693C4" w14:textId="77777777" w:rsidR="003F601D" w:rsidRPr="00A65356" w:rsidRDefault="003F601D" w:rsidP="003F601D">
            <w:pPr>
              <w:tabs>
                <w:tab w:val="left" w:pos="5103"/>
              </w:tabs>
              <w:spacing w:line="364" w:lineRule="exact"/>
              <w:rPr>
                <w:kern w:val="16"/>
                <w:sz w:val="20"/>
                <w:szCs w:val="20"/>
                <w:lang w:val="cs-CZ"/>
              </w:rPr>
            </w:pPr>
          </w:p>
        </w:tc>
        <w:tc>
          <w:tcPr>
            <w:tcW w:w="160" w:type="dxa"/>
            <w:tcBorders>
              <w:top w:val="nil"/>
              <w:left w:val="nil"/>
              <w:bottom w:val="nil"/>
              <w:right w:val="nil"/>
            </w:tcBorders>
            <w:shd w:val="clear" w:color="auto" w:fill="auto"/>
            <w:noWrap/>
            <w:vAlign w:val="bottom"/>
            <w:hideMark/>
          </w:tcPr>
          <w:p w14:paraId="234F96C1"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3F5727B4" w14:textId="77777777" w:rsidR="003F601D" w:rsidRPr="00A65356" w:rsidRDefault="003F601D" w:rsidP="003F601D">
            <w:pPr>
              <w:tabs>
                <w:tab w:val="left" w:pos="5103"/>
              </w:tabs>
              <w:spacing w:line="364" w:lineRule="exact"/>
              <w:rPr>
                <w:kern w:val="16"/>
                <w:sz w:val="20"/>
                <w:szCs w:val="20"/>
                <w:lang w:val="cs-CZ"/>
              </w:rPr>
            </w:pPr>
          </w:p>
        </w:tc>
      </w:tr>
      <w:tr w:rsidR="003F601D" w:rsidRPr="00FA7CE9" w14:paraId="3047F719" w14:textId="77777777" w:rsidTr="00C47D54">
        <w:trPr>
          <w:trHeight w:val="288"/>
        </w:trPr>
        <w:tc>
          <w:tcPr>
            <w:tcW w:w="5245"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FDE1AAD"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Úbytok/prírastok pohľadávok z obch. styku a iných pohľadávok</w:t>
            </w:r>
          </w:p>
        </w:tc>
        <w:tc>
          <w:tcPr>
            <w:tcW w:w="165" w:type="dxa"/>
            <w:tcBorders>
              <w:top w:val="nil"/>
              <w:left w:val="nil"/>
              <w:bottom w:val="nil"/>
              <w:right w:val="nil"/>
            </w:tcBorders>
            <w:shd w:val="clear" w:color="auto" w:fill="auto"/>
            <w:noWrap/>
            <w:vAlign w:val="bottom"/>
            <w:hideMark/>
          </w:tcPr>
          <w:p w14:paraId="56B212E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088CCACB"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1C4C862B" w14:textId="230B46B3"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w:t>
            </w:r>
            <w:r w:rsidR="00404FEF">
              <w:rPr>
                <w:kern w:val="16"/>
                <w:sz w:val="20"/>
                <w:szCs w:val="20"/>
                <w:lang w:val="cs-CZ"/>
              </w:rPr>
              <w:t>7 906 126</w:t>
            </w:r>
          </w:p>
        </w:tc>
        <w:tc>
          <w:tcPr>
            <w:tcW w:w="160" w:type="dxa"/>
            <w:tcBorders>
              <w:top w:val="nil"/>
              <w:left w:val="nil"/>
              <w:bottom w:val="nil"/>
              <w:right w:val="nil"/>
            </w:tcBorders>
            <w:shd w:val="clear" w:color="auto" w:fill="auto"/>
            <w:noWrap/>
            <w:vAlign w:val="bottom"/>
            <w:hideMark/>
          </w:tcPr>
          <w:p w14:paraId="3EC3F0D8"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7DFB6468" w14:textId="271CF165"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w:t>
            </w:r>
            <w:r>
              <w:rPr>
                <w:kern w:val="16"/>
                <w:sz w:val="20"/>
                <w:szCs w:val="20"/>
                <w:lang w:val="cs-CZ"/>
              </w:rPr>
              <w:t>11 205 585</w:t>
            </w:r>
          </w:p>
        </w:tc>
      </w:tr>
      <w:tr w:rsidR="003F601D" w:rsidRPr="00FA7CE9" w14:paraId="20EBD915"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53DF43BC"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Úbytok/prírastok zásob</w:t>
            </w:r>
          </w:p>
        </w:tc>
        <w:tc>
          <w:tcPr>
            <w:tcW w:w="165" w:type="dxa"/>
            <w:tcBorders>
              <w:top w:val="nil"/>
              <w:left w:val="nil"/>
              <w:bottom w:val="nil"/>
              <w:right w:val="nil"/>
            </w:tcBorders>
            <w:shd w:val="clear" w:color="auto" w:fill="auto"/>
            <w:noWrap/>
            <w:vAlign w:val="bottom"/>
            <w:hideMark/>
          </w:tcPr>
          <w:p w14:paraId="37367257"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nil"/>
              <w:right w:val="nil"/>
            </w:tcBorders>
          </w:tcPr>
          <w:p w14:paraId="3ECD54CA"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nil"/>
              <w:right w:val="nil"/>
            </w:tcBorders>
            <w:shd w:val="clear" w:color="auto" w:fill="auto"/>
            <w:noWrap/>
            <w:vAlign w:val="bottom"/>
            <w:hideMark/>
          </w:tcPr>
          <w:p w14:paraId="663A9369"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c>
          <w:tcPr>
            <w:tcW w:w="160" w:type="dxa"/>
            <w:tcBorders>
              <w:top w:val="nil"/>
              <w:left w:val="nil"/>
              <w:bottom w:val="nil"/>
              <w:right w:val="nil"/>
            </w:tcBorders>
            <w:shd w:val="clear" w:color="auto" w:fill="auto"/>
            <w:noWrap/>
            <w:vAlign w:val="bottom"/>
            <w:hideMark/>
          </w:tcPr>
          <w:p w14:paraId="70360EAA"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nil"/>
              <w:right w:val="nil"/>
            </w:tcBorders>
            <w:shd w:val="clear" w:color="auto" w:fill="auto"/>
            <w:noWrap/>
            <w:vAlign w:val="bottom"/>
            <w:hideMark/>
          </w:tcPr>
          <w:p w14:paraId="64DD82B2" w14:textId="7B323C6A"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0</w:t>
            </w:r>
          </w:p>
        </w:tc>
      </w:tr>
      <w:tr w:rsidR="003F601D" w:rsidRPr="00FA7CE9" w14:paraId="634455C4" w14:textId="77777777" w:rsidTr="00C47D54">
        <w:trPr>
          <w:trHeight w:val="288"/>
        </w:trPr>
        <w:tc>
          <w:tcPr>
            <w:tcW w:w="5245" w:type="dxa"/>
            <w:tcBorders>
              <w:top w:val="nil"/>
              <w:left w:val="single" w:sz="4" w:space="0" w:color="FFFFFF"/>
              <w:bottom w:val="single" w:sz="4" w:space="0" w:color="FFFFFF"/>
              <w:right w:val="single" w:sz="4" w:space="0" w:color="FFFFFF"/>
            </w:tcBorders>
            <w:shd w:val="clear" w:color="auto" w:fill="auto"/>
            <w:noWrap/>
            <w:vAlign w:val="bottom"/>
            <w:hideMark/>
          </w:tcPr>
          <w:p w14:paraId="12F3BC1F" w14:textId="77777777" w:rsidR="003F601D" w:rsidRPr="00A65356" w:rsidRDefault="003F601D" w:rsidP="003F601D">
            <w:pPr>
              <w:tabs>
                <w:tab w:val="left" w:pos="5103"/>
              </w:tabs>
              <w:spacing w:line="364" w:lineRule="exact"/>
              <w:rPr>
                <w:kern w:val="16"/>
                <w:sz w:val="20"/>
                <w:szCs w:val="20"/>
                <w:lang w:val="cs-CZ"/>
              </w:rPr>
            </w:pPr>
            <w:r w:rsidRPr="00A65356">
              <w:rPr>
                <w:kern w:val="16"/>
                <w:sz w:val="20"/>
                <w:szCs w:val="20"/>
                <w:lang w:val="cs-CZ"/>
              </w:rPr>
              <w:t>Úbytok/prírastok záväzkov z obch. styku a iných záväzkov</w:t>
            </w:r>
          </w:p>
        </w:tc>
        <w:tc>
          <w:tcPr>
            <w:tcW w:w="165" w:type="dxa"/>
            <w:tcBorders>
              <w:top w:val="nil"/>
              <w:left w:val="nil"/>
              <w:bottom w:val="nil"/>
              <w:right w:val="nil"/>
            </w:tcBorders>
            <w:shd w:val="clear" w:color="auto" w:fill="auto"/>
            <w:noWrap/>
            <w:vAlign w:val="bottom"/>
            <w:hideMark/>
          </w:tcPr>
          <w:p w14:paraId="2B849B4C" w14:textId="77777777" w:rsidR="003F601D" w:rsidRPr="00A65356" w:rsidRDefault="003F601D" w:rsidP="003F601D">
            <w:pPr>
              <w:tabs>
                <w:tab w:val="left" w:pos="5103"/>
              </w:tabs>
              <w:spacing w:line="364" w:lineRule="exact"/>
              <w:rPr>
                <w:b/>
                <w:kern w:val="16"/>
                <w:sz w:val="20"/>
                <w:szCs w:val="20"/>
                <w:highlight w:val="green"/>
                <w:lang w:val="cs-CZ"/>
              </w:rPr>
            </w:pPr>
          </w:p>
        </w:tc>
        <w:tc>
          <w:tcPr>
            <w:tcW w:w="165" w:type="dxa"/>
            <w:tcBorders>
              <w:top w:val="nil"/>
              <w:left w:val="nil"/>
              <w:bottom w:val="single" w:sz="4" w:space="0" w:color="auto"/>
              <w:right w:val="nil"/>
            </w:tcBorders>
          </w:tcPr>
          <w:p w14:paraId="194688A1" w14:textId="77777777" w:rsidR="003F601D" w:rsidRPr="00A65356" w:rsidRDefault="003F601D" w:rsidP="003F601D">
            <w:pPr>
              <w:tabs>
                <w:tab w:val="left" w:pos="5103"/>
              </w:tabs>
              <w:spacing w:line="364" w:lineRule="exact"/>
              <w:rPr>
                <w:b/>
                <w:kern w:val="16"/>
                <w:sz w:val="20"/>
                <w:szCs w:val="20"/>
                <w:highlight w:val="green"/>
                <w:lang w:val="cs-CZ"/>
              </w:rPr>
            </w:pPr>
          </w:p>
        </w:tc>
        <w:tc>
          <w:tcPr>
            <w:tcW w:w="1655" w:type="dxa"/>
            <w:tcBorders>
              <w:top w:val="nil"/>
              <w:left w:val="nil"/>
              <w:bottom w:val="single" w:sz="4" w:space="0" w:color="auto"/>
              <w:right w:val="nil"/>
            </w:tcBorders>
            <w:shd w:val="clear" w:color="auto" w:fill="auto"/>
            <w:noWrap/>
            <w:vAlign w:val="bottom"/>
            <w:hideMark/>
          </w:tcPr>
          <w:p w14:paraId="41F4500C" w14:textId="2150FC2B" w:rsidR="003F601D" w:rsidRPr="00A65356" w:rsidRDefault="00404FEF" w:rsidP="003F601D">
            <w:pPr>
              <w:tabs>
                <w:tab w:val="left" w:pos="5103"/>
              </w:tabs>
              <w:spacing w:line="364" w:lineRule="exact"/>
              <w:rPr>
                <w:kern w:val="16"/>
                <w:sz w:val="20"/>
                <w:szCs w:val="20"/>
                <w:lang w:val="cs-CZ"/>
              </w:rPr>
            </w:pPr>
            <w:r>
              <w:rPr>
                <w:kern w:val="16"/>
                <w:sz w:val="20"/>
                <w:szCs w:val="20"/>
                <w:lang w:val="cs-CZ"/>
              </w:rPr>
              <w:t>34 801 084</w:t>
            </w:r>
          </w:p>
        </w:tc>
        <w:tc>
          <w:tcPr>
            <w:tcW w:w="160" w:type="dxa"/>
            <w:tcBorders>
              <w:top w:val="nil"/>
              <w:left w:val="nil"/>
              <w:bottom w:val="nil"/>
              <w:right w:val="nil"/>
            </w:tcBorders>
            <w:shd w:val="clear" w:color="auto" w:fill="auto"/>
            <w:noWrap/>
            <w:vAlign w:val="bottom"/>
            <w:hideMark/>
          </w:tcPr>
          <w:p w14:paraId="54AFA1BE" w14:textId="77777777" w:rsidR="003F601D" w:rsidRPr="00A65356" w:rsidRDefault="003F601D" w:rsidP="003F601D">
            <w:pPr>
              <w:tabs>
                <w:tab w:val="left" w:pos="5103"/>
              </w:tabs>
              <w:spacing w:line="364" w:lineRule="exact"/>
              <w:rPr>
                <w:kern w:val="16"/>
                <w:sz w:val="20"/>
                <w:szCs w:val="20"/>
                <w:highlight w:val="green"/>
                <w:lang w:val="cs-CZ"/>
              </w:rPr>
            </w:pPr>
          </w:p>
        </w:tc>
        <w:tc>
          <w:tcPr>
            <w:tcW w:w="1682" w:type="dxa"/>
            <w:tcBorders>
              <w:top w:val="nil"/>
              <w:left w:val="nil"/>
              <w:bottom w:val="single" w:sz="4" w:space="0" w:color="auto"/>
              <w:right w:val="nil"/>
            </w:tcBorders>
            <w:shd w:val="clear" w:color="auto" w:fill="auto"/>
            <w:noWrap/>
            <w:vAlign w:val="bottom"/>
            <w:hideMark/>
          </w:tcPr>
          <w:p w14:paraId="70DCD781" w14:textId="53EF2247" w:rsidR="003F601D" w:rsidRPr="00A65356" w:rsidRDefault="003F601D" w:rsidP="003F601D">
            <w:pPr>
              <w:tabs>
                <w:tab w:val="left" w:pos="5103"/>
              </w:tabs>
              <w:spacing w:line="364" w:lineRule="exact"/>
              <w:rPr>
                <w:kern w:val="16"/>
                <w:sz w:val="20"/>
                <w:szCs w:val="20"/>
                <w:lang w:val="cs-CZ"/>
              </w:rPr>
            </w:pPr>
            <w:r>
              <w:rPr>
                <w:kern w:val="16"/>
                <w:sz w:val="20"/>
                <w:szCs w:val="20"/>
                <w:lang w:val="cs-CZ"/>
              </w:rPr>
              <w:t>8 338 986</w:t>
            </w:r>
          </w:p>
        </w:tc>
      </w:tr>
      <w:tr w:rsidR="003F601D" w:rsidRPr="00FA7CE9" w14:paraId="742485CA" w14:textId="77777777" w:rsidTr="00C47D54">
        <w:trPr>
          <w:trHeight w:val="300"/>
        </w:trPr>
        <w:tc>
          <w:tcPr>
            <w:tcW w:w="5245" w:type="dxa"/>
            <w:tcBorders>
              <w:top w:val="nil"/>
              <w:left w:val="nil"/>
              <w:bottom w:val="nil"/>
              <w:right w:val="nil"/>
            </w:tcBorders>
            <w:shd w:val="clear" w:color="auto" w:fill="auto"/>
            <w:noWrap/>
            <w:vAlign w:val="bottom"/>
            <w:hideMark/>
          </w:tcPr>
          <w:p w14:paraId="4F9B1B3E" w14:textId="77777777" w:rsidR="003F601D" w:rsidRPr="00A65356" w:rsidRDefault="003F601D" w:rsidP="003F601D">
            <w:pPr>
              <w:tabs>
                <w:tab w:val="left" w:pos="5103"/>
              </w:tabs>
              <w:spacing w:line="364" w:lineRule="exact"/>
              <w:rPr>
                <w:b/>
                <w:bCs/>
                <w:i/>
                <w:kern w:val="16"/>
                <w:sz w:val="20"/>
                <w:szCs w:val="20"/>
                <w:lang w:val="cs-CZ"/>
              </w:rPr>
            </w:pPr>
            <w:r w:rsidRPr="00A65356">
              <w:rPr>
                <w:b/>
                <w:bCs/>
                <w:i/>
                <w:kern w:val="16"/>
                <w:sz w:val="20"/>
                <w:szCs w:val="20"/>
                <w:lang w:val="cs-CZ"/>
              </w:rPr>
              <w:t>Peňažné toky z prevádzky</w:t>
            </w:r>
          </w:p>
        </w:tc>
        <w:tc>
          <w:tcPr>
            <w:tcW w:w="165" w:type="dxa"/>
            <w:tcBorders>
              <w:top w:val="nil"/>
              <w:left w:val="nil"/>
              <w:bottom w:val="nil"/>
              <w:right w:val="nil"/>
            </w:tcBorders>
            <w:shd w:val="clear" w:color="auto" w:fill="auto"/>
            <w:noWrap/>
            <w:vAlign w:val="bottom"/>
            <w:hideMark/>
          </w:tcPr>
          <w:p w14:paraId="0C70E79A"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 w:type="dxa"/>
            <w:tcBorders>
              <w:top w:val="nil"/>
              <w:left w:val="nil"/>
              <w:bottom w:val="double" w:sz="6" w:space="0" w:color="auto"/>
              <w:right w:val="nil"/>
            </w:tcBorders>
          </w:tcPr>
          <w:p w14:paraId="6271BCC2"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55" w:type="dxa"/>
            <w:tcBorders>
              <w:top w:val="nil"/>
              <w:left w:val="nil"/>
              <w:bottom w:val="double" w:sz="6" w:space="0" w:color="auto"/>
              <w:right w:val="nil"/>
            </w:tcBorders>
            <w:shd w:val="clear" w:color="auto" w:fill="auto"/>
            <w:noWrap/>
            <w:vAlign w:val="bottom"/>
            <w:hideMark/>
          </w:tcPr>
          <w:p w14:paraId="4063590F" w14:textId="0A847E4A" w:rsidR="003F601D" w:rsidRPr="00A65356" w:rsidRDefault="00404FEF" w:rsidP="003F601D">
            <w:pPr>
              <w:tabs>
                <w:tab w:val="left" w:pos="5103"/>
              </w:tabs>
              <w:spacing w:line="364" w:lineRule="exact"/>
              <w:rPr>
                <w:b/>
                <w:bCs/>
                <w:i/>
                <w:kern w:val="16"/>
                <w:sz w:val="20"/>
                <w:szCs w:val="20"/>
                <w:lang w:val="cs-CZ"/>
              </w:rPr>
            </w:pPr>
            <w:r>
              <w:rPr>
                <w:b/>
                <w:bCs/>
                <w:i/>
                <w:kern w:val="16"/>
                <w:sz w:val="20"/>
                <w:szCs w:val="20"/>
                <w:lang w:val="cs-CZ"/>
              </w:rPr>
              <w:t>6 273 158</w:t>
            </w:r>
          </w:p>
        </w:tc>
        <w:tc>
          <w:tcPr>
            <w:tcW w:w="160" w:type="dxa"/>
            <w:tcBorders>
              <w:top w:val="nil"/>
              <w:left w:val="nil"/>
              <w:bottom w:val="nil"/>
              <w:right w:val="nil"/>
            </w:tcBorders>
            <w:shd w:val="clear" w:color="auto" w:fill="auto"/>
            <w:noWrap/>
            <w:vAlign w:val="bottom"/>
            <w:hideMark/>
          </w:tcPr>
          <w:p w14:paraId="3E5C7495" w14:textId="77777777" w:rsidR="003F601D" w:rsidRPr="00A65356" w:rsidRDefault="003F601D" w:rsidP="003F601D">
            <w:pPr>
              <w:tabs>
                <w:tab w:val="left" w:pos="5103"/>
              </w:tabs>
              <w:spacing w:line="364" w:lineRule="exact"/>
              <w:rPr>
                <w:b/>
                <w:bCs/>
                <w:i/>
                <w:kern w:val="16"/>
                <w:sz w:val="20"/>
                <w:szCs w:val="20"/>
                <w:highlight w:val="green"/>
                <w:lang w:val="cs-CZ"/>
              </w:rPr>
            </w:pPr>
          </w:p>
        </w:tc>
        <w:tc>
          <w:tcPr>
            <w:tcW w:w="1682" w:type="dxa"/>
            <w:tcBorders>
              <w:top w:val="nil"/>
              <w:left w:val="nil"/>
              <w:bottom w:val="double" w:sz="6" w:space="0" w:color="auto"/>
              <w:right w:val="nil"/>
            </w:tcBorders>
            <w:shd w:val="clear" w:color="auto" w:fill="auto"/>
            <w:noWrap/>
            <w:vAlign w:val="bottom"/>
            <w:hideMark/>
          </w:tcPr>
          <w:p w14:paraId="7BF153B0" w14:textId="428CB734" w:rsidR="003F601D" w:rsidRPr="00A65356" w:rsidRDefault="003F601D" w:rsidP="003F601D">
            <w:pPr>
              <w:tabs>
                <w:tab w:val="left" w:pos="5103"/>
              </w:tabs>
              <w:spacing w:line="364" w:lineRule="exact"/>
              <w:rPr>
                <w:b/>
                <w:bCs/>
                <w:i/>
                <w:kern w:val="16"/>
                <w:sz w:val="20"/>
                <w:szCs w:val="20"/>
                <w:lang w:val="cs-CZ"/>
              </w:rPr>
            </w:pPr>
            <w:r>
              <w:rPr>
                <w:b/>
                <w:bCs/>
                <w:i/>
                <w:kern w:val="16"/>
                <w:sz w:val="20"/>
                <w:szCs w:val="20"/>
                <w:lang w:val="cs-CZ"/>
              </w:rPr>
              <w:t>5 269 056</w:t>
            </w:r>
          </w:p>
        </w:tc>
      </w:tr>
    </w:tbl>
    <w:p w14:paraId="42D814B5" w14:textId="77777777" w:rsidR="00B64F91" w:rsidRPr="00D26E73" w:rsidRDefault="00B64F91" w:rsidP="00B64F91">
      <w:pPr>
        <w:pStyle w:val="Nadpiss1urovne"/>
        <w:numPr>
          <w:ilvl w:val="0"/>
          <w:numId w:val="0"/>
        </w:numPr>
      </w:pPr>
    </w:p>
    <w:p w14:paraId="769F4AB4" w14:textId="77777777" w:rsidR="00A248C1" w:rsidRPr="00D26E73" w:rsidRDefault="00A248C1" w:rsidP="00A248C1">
      <w:pPr>
        <w:rPr>
          <w:b/>
          <w:sz w:val="21"/>
          <w:szCs w:val="21"/>
        </w:rPr>
      </w:pPr>
      <w:r w:rsidRPr="00D26E73">
        <w:rPr>
          <w:b/>
          <w:sz w:val="21"/>
          <w:szCs w:val="21"/>
        </w:rPr>
        <w:t>Vysvetlivky</w:t>
      </w:r>
      <w:r w:rsidR="003B1B28" w:rsidRPr="00D26E73">
        <w:rPr>
          <w:b/>
          <w:sz w:val="21"/>
          <w:szCs w:val="21"/>
        </w:rPr>
        <w:t>:</w:t>
      </w:r>
    </w:p>
    <w:p w14:paraId="5801CB42" w14:textId="77777777" w:rsidR="00A248C1" w:rsidRPr="00D26E73" w:rsidRDefault="00A248C1" w:rsidP="00A248C1">
      <w:pPr>
        <w:rPr>
          <w:b/>
          <w:sz w:val="21"/>
          <w:szCs w:val="21"/>
        </w:rPr>
      </w:pPr>
    </w:p>
    <w:p w14:paraId="57DF8428" w14:textId="77777777" w:rsidR="00A248C1" w:rsidRPr="00D26E73" w:rsidRDefault="00A248C1" w:rsidP="00A248C1">
      <w:pPr>
        <w:jc w:val="both"/>
        <w:rPr>
          <w:rFonts w:cs="Arial Narrow"/>
          <w:sz w:val="21"/>
          <w:szCs w:val="21"/>
        </w:rPr>
      </w:pPr>
      <w:r w:rsidRPr="00D26E73">
        <w:rPr>
          <w:sz w:val="21"/>
          <w:szCs w:val="21"/>
        </w:rPr>
        <w:t xml:space="preserve">(1) </w:t>
      </w:r>
      <w:r w:rsidRPr="00D26E73">
        <w:rPr>
          <w:rFonts w:cs="Arial Narrow"/>
          <w:sz w:val="21"/>
          <w:szCs w:val="21"/>
        </w:rPr>
        <w:t>Identifikačné číslo organizácie (IČO) sa vyplňuje podľa Registra organizácií vedeného Štatistickým úradom Slovenskej republiky.</w:t>
      </w:r>
    </w:p>
    <w:p w14:paraId="34DDE2ED" w14:textId="77777777" w:rsidR="00A248C1" w:rsidRPr="00D26E73" w:rsidRDefault="00A248C1" w:rsidP="00A248C1">
      <w:pPr>
        <w:jc w:val="both"/>
        <w:rPr>
          <w:sz w:val="21"/>
          <w:szCs w:val="21"/>
        </w:rPr>
      </w:pPr>
    </w:p>
    <w:p w14:paraId="3F576342" w14:textId="77777777" w:rsidR="00A248C1" w:rsidRPr="00D26E73" w:rsidRDefault="00A248C1" w:rsidP="00A248C1">
      <w:pPr>
        <w:rPr>
          <w:rFonts w:cs="FuturaTEE-Book"/>
          <w:sz w:val="21"/>
          <w:szCs w:val="21"/>
          <w:lang w:eastAsia="sk-SK"/>
        </w:rPr>
      </w:pPr>
      <w:r w:rsidRPr="00D26E73">
        <w:rPr>
          <w:rFonts w:cs="FuturaTEE-Book"/>
          <w:sz w:val="21"/>
          <w:szCs w:val="21"/>
          <w:lang w:eastAsia="sk-SK"/>
        </w:rPr>
        <w:t>(2) Daňové identifikačné číslo (DIČ) sa vyplňuje, ak ho má účtovná jednotka pridelené.</w:t>
      </w:r>
    </w:p>
    <w:p w14:paraId="1687A78E" w14:textId="77777777" w:rsidR="00A248C1" w:rsidRPr="00D26E73" w:rsidRDefault="00A248C1" w:rsidP="00A248C1">
      <w:pPr>
        <w:rPr>
          <w:rFonts w:cs="FuturaTEE-Book"/>
          <w:sz w:val="21"/>
          <w:szCs w:val="21"/>
          <w:lang w:eastAsia="sk-SK"/>
        </w:rPr>
      </w:pPr>
    </w:p>
    <w:p w14:paraId="6D33BE7C" w14:textId="77777777" w:rsidR="00A248C1" w:rsidRPr="00D26E73" w:rsidRDefault="00A248C1" w:rsidP="00A248C1">
      <w:pPr>
        <w:autoSpaceDE w:val="0"/>
        <w:autoSpaceDN w:val="0"/>
        <w:adjustRightInd w:val="0"/>
        <w:rPr>
          <w:rFonts w:cs="FuturaTEE-Book"/>
          <w:sz w:val="21"/>
          <w:szCs w:val="21"/>
          <w:lang w:eastAsia="sk-SK"/>
        </w:rPr>
      </w:pPr>
      <w:r w:rsidRPr="00D26E73">
        <w:rPr>
          <w:rFonts w:cs="FuturaTEE-Book"/>
          <w:sz w:val="21"/>
          <w:szCs w:val="21"/>
          <w:lang w:eastAsia="sk-SK"/>
        </w:rPr>
        <w:t>(3) Kód SK NACE sa vypĺňa podľa vyhlášky Štatistického úradu Slovenskej republiky č. 306/2007 Z. z., ktorou sa vydáva Štatistická klasifikácia ekonomických činností.</w:t>
      </w:r>
    </w:p>
    <w:p w14:paraId="751F9B52" w14:textId="77777777" w:rsidR="00082CD0" w:rsidRPr="00D26E73" w:rsidRDefault="00082CD0" w:rsidP="00A248C1">
      <w:pPr>
        <w:autoSpaceDE w:val="0"/>
        <w:autoSpaceDN w:val="0"/>
        <w:adjustRightInd w:val="0"/>
        <w:rPr>
          <w:rFonts w:cs="FuturaTEE-Book"/>
          <w:sz w:val="21"/>
          <w:szCs w:val="21"/>
          <w:lang w:eastAsia="sk-SK"/>
        </w:rPr>
      </w:pPr>
    </w:p>
    <w:p w14:paraId="589697CB" w14:textId="77777777" w:rsidR="00082CD0" w:rsidRPr="00D26E73" w:rsidRDefault="00082CD0" w:rsidP="00A248C1">
      <w:pPr>
        <w:autoSpaceDE w:val="0"/>
        <w:autoSpaceDN w:val="0"/>
        <w:adjustRightInd w:val="0"/>
        <w:rPr>
          <w:rFonts w:cs="FuturaTEE-Book"/>
          <w:sz w:val="21"/>
          <w:szCs w:val="21"/>
          <w:lang w:eastAsia="sk-SK"/>
        </w:rPr>
      </w:pPr>
      <w:r w:rsidRPr="00D26E73">
        <w:rPr>
          <w:rFonts w:cs="FuturaTEE-Book"/>
          <w:sz w:val="21"/>
          <w:szCs w:val="21"/>
          <w:lang w:eastAsia="sk-SK"/>
        </w:rPr>
        <w:t>(4)</w:t>
      </w:r>
      <w:r w:rsidR="00F614CB" w:rsidRPr="00D26E73">
        <w:rPr>
          <w:rFonts w:cs="FuturaTEE-Book"/>
          <w:sz w:val="21"/>
          <w:szCs w:val="21"/>
          <w:lang w:eastAsia="sk-SK"/>
        </w:rPr>
        <w:t xml:space="preserve"> </w:t>
      </w:r>
      <w:r w:rsidR="00EC04B2" w:rsidRPr="00D26E73">
        <w:rPr>
          <w:rFonts w:cs="FuturaTEE-Book"/>
          <w:sz w:val="21"/>
          <w:szCs w:val="21"/>
          <w:lang w:eastAsia="sk-SK"/>
        </w:rPr>
        <w:t>V bodoch č. 3, 5</w:t>
      </w:r>
      <w:r w:rsidR="0014565D" w:rsidRPr="00D26E73">
        <w:rPr>
          <w:rFonts w:cs="FuturaTEE-Book"/>
          <w:sz w:val="21"/>
          <w:szCs w:val="21"/>
          <w:lang w:eastAsia="sk-SK"/>
        </w:rPr>
        <w:t xml:space="preserve"> a </w:t>
      </w:r>
      <w:r w:rsidR="00EC04B2" w:rsidRPr="00D26E73">
        <w:rPr>
          <w:rFonts w:cs="FuturaTEE-Book"/>
          <w:sz w:val="21"/>
          <w:szCs w:val="21"/>
          <w:lang w:eastAsia="sk-SK"/>
        </w:rPr>
        <w:t>7</w:t>
      </w:r>
      <w:r w:rsidR="0014565D" w:rsidRPr="00D26E73">
        <w:rPr>
          <w:rFonts w:cs="FuturaTEE-Book"/>
          <w:sz w:val="21"/>
          <w:szCs w:val="21"/>
          <w:lang w:eastAsia="sk-SK"/>
        </w:rPr>
        <w:t xml:space="preserve"> sa p</w:t>
      </w:r>
      <w:r w:rsidRPr="00D26E73">
        <w:rPr>
          <w:rFonts w:cs="FuturaTEE-Book"/>
          <w:sz w:val="21"/>
          <w:szCs w:val="21"/>
          <w:lang w:eastAsia="sk-SK"/>
        </w:rPr>
        <w:t>rvotným ocenením majetku rozumie jeho ocenenie</w:t>
      </w:r>
      <w:r w:rsidR="006C3C26" w:rsidRPr="00D26E73">
        <w:rPr>
          <w:rFonts w:cs="FuturaTEE-Book"/>
          <w:sz w:val="21"/>
          <w:szCs w:val="21"/>
          <w:lang w:eastAsia="sk-SK"/>
        </w:rPr>
        <w:t xml:space="preserve"> podľa</w:t>
      </w:r>
      <w:r w:rsidRPr="00D26E73">
        <w:rPr>
          <w:rFonts w:cs="FuturaTEE-Book"/>
          <w:sz w:val="21"/>
          <w:szCs w:val="21"/>
          <w:lang w:eastAsia="sk-SK"/>
        </w:rPr>
        <w:t xml:space="preserve"> § 25 zákona.</w:t>
      </w:r>
    </w:p>
    <w:p w14:paraId="244A1C17" w14:textId="77777777" w:rsidR="00014352" w:rsidRPr="00D26E73" w:rsidRDefault="00014352" w:rsidP="00A248C1">
      <w:pPr>
        <w:autoSpaceDE w:val="0"/>
        <w:autoSpaceDN w:val="0"/>
        <w:adjustRightInd w:val="0"/>
        <w:rPr>
          <w:rFonts w:cs="FuturaTEE-Book"/>
          <w:sz w:val="21"/>
          <w:szCs w:val="21"/>
          <w:lang w:eastAsia="sk-SK"/>
        </w:rPr>
      </w:pPr>
    </w:p>
    <w:p w14:paraId="4A2473EC" w14:textId="77777777" w:rsidR="00EC04B2" w:rsidRPr="00D26E73" w:rsidRDefault="00EC04B2" w:rsidP="002F4594">
      <w:pPr>
        <w:autoSpaceDE w:val="0"/>
        <w:autoSpaceDN w:val="0"/>
        <w:adjustRightInd w:val="0"/>
        <w:jc w:val="both"/>
        <w:rPr>
          <w:rFonts w:cs="FuturaTEE-Book"/>
          <w:sz w:val="21"/>
          <w:szCs w:val="21"/>
          <w:lang w:eastAsia="sk-SK"/>
        </w:rPr>
      </w:pPr>
      <w:r w:rsidRPr="00D26E73">
        <w:rPr>
          <w:rFonts w:cs="FuturaTEE-Book"/>
          <w:sz w:val="21"/>
          <w:szCs w:val="21"/>
          <w:lang w:eastAsia="sk-SK"/>
        </w:rPr>
        <w:t>(5) V bodoch č. 2, 9, 22, 25, 29, 30, 31,</w:t>
      </w:r>
      <w:r w:rsidR="00197137" w:rsidRPr="00D26E73">
        <w:rPr>
          <w:rFonts w:cs="FuturaTEE-Book"/>
          <w:sz w:val="21"/>
          <w:szCs w:val="21"/>
          <w:lang w:eastAsia="sk-SK"/>
        </w:rPr>
        <w:t xml:space="preserve"> 32,</w:t>
      </w:r>
      <w:r w:rsidRPr="00D26E73">
        <w:rPr>
          <w:rFonts w:cs="FuturaTEE-Book"/>
          <w:sz w:val="21"/>
          <w:szCs w:val="21"/>
          <w:lang w:eastAsia="sk-SK"/>
        </w:rPr>
        <w:t xml:space="preserve"> 35,</w:t>
      </w:r>
      <w:r w:rsidR="00D00B9E" w:rsidRPr="00D26E73">
        <w:rPr>
          <w:rFonts w:cs="FuturaTEE-Book"/>
          <w:sz w:val="21"/>
          <w:szCs w:val="21"/>
          <w:lang w:eastAsia="sk-SK"/>
        </w:rPr>
        <w:t xml:space="preserve"> 37, 39,</w:t>
      </w:r>
      <w:r w:rsidRPr="00D26E73">
        <w:rPr>
          <w:rFonts w:cs="FuturaTEE-Book"/>
          <w:sz w:val="21"/>
          <w:szCs w:val="21"/>
          <w:lang w:eastAsia="sk-SK"/>
        </w:rPr>
        <w:t xml:space="preserve"> 46, </w:t>
      </w:r>
      <w:smartTag w:uri="urn:schemas-microsoft-com:office:smarttags" w:element="metricconverter">
        <w:smartTagPr>
          <w:attr w:name="ProductID" w:val="48 a"/>
        </w:smartTagPr>
        <w:r w:rsidRPr="00D26E73">
          <w:rPr>
            <w:rFonts w:cs="FuturaTEE-Book"/>
            <w:sz w:val="21"/>
            <w:szCs w:val="21"/>
            <w:lang w:eastAsia="sk-SK"/>
          </w:rPr>
          <w:t>48</w:t>
        </w:r>
        <w:r w:rsidR="002F4594" w:rsidRPr="00D26E73">
          <w:rPr>
            <w:rFonts w:cs="FuturaTEE-Book"/>
            <w:sz w:val="21"/>
            <w:szCs w:val="21"/>
            <w:lang w:eastAsia="sk-SK"/>
          </w:rPr>
          <w:t xml:space="preserve"> a</w:t>
        </w:r>
      </w:smartTag>
      <w:r w:rsidRPr="00D26E73">
        <w:rPr>
          <w:rFonts w:cs="FuturaTEE-Book"/>
          <w:sz w:val="21"/>
          <w:szCs w:val="21"/>
          <w:lang w:eastAsia="sk-SK"/>
        </w:rPr>
        <w:t xml:space="preserve"> 49 sa obsahová náplň </w:t>
      </w:r>
      <w:r w:rsidR="0014565D" w:rsidRPr="00D26E73">
        <w:rPr>
          <w:rFonts w:cs="FuturaTEE-Book"/>
          <w:sz w:val="21"/>
          <w:szCs w:val="21"/>
          <w:lang w:eastAsia="sk-SK"/>
        </w:rPr>
        <w:t xml:space="preserve">tabuliek </w:t>
      </w:r>
      <w:r w:rsidRPr="00D26E73">
        <w:rPr>
          <w:rFonts w:cs="FuturaTEE-Book"/>
          <w:sz w:val="21"/>
          <w:szCs w:val="21"/>
          <w:lang w:eastAsia="sk-SK"/>
        </w:rPr>
        <w:t>a počet riadkov</w:t>
      </w:r>
      <w:r w:rsidR="0014565D" w:rsidRPr="00D26E73">
        <w:rPr>
          <w:rFonts w:cs="FuturaTEE-Book"/>
          <w:sz w:val="21"/>
          <w:szCs w:val="21"/>
          <w:lang w:eastAsia="sk-SK"/>
        </w:rPr>
        <w:t xml:space="preserve"> v nich</w:t>
      </w:r>
      <w:r w:rsidR="00F614CB" w:rsidRPr="00D26E73">
        <w:rPr>
          <w:rFonts w:cs="FuturaTEE-Book"/>
          <w:sz w:val="21"/>
          <w:szCs w:val="21"/>
          <w:lang w:eastAsia="sk-SK"/>
        </w:rPr>
        <w:t xml:space="preserve"> </w:t>
      </w:r>
      <w:r w:rsidR="0014565D" w:rsidRPr="00D26E73">
        <w:rPr>
          <w:rFonts w:cs="FuturaTEE-Book"/>
          <w:sz w:val="21"/>
          <w:szCs w:val="21"/>
          <w:lang w:eastAsia="sk-SK"/>
        </w:rPr>
        <w:t>uvádzajú</w:t>
      </w:r>
      <w:r w:rsidRPr="00D26E73">
        <w:rPr>
          <w:rFonts w:cs="FuturaTEE-Book"/>
          <w:sz w:val="21"/>
          <w:szCs w:val="21"/>
          <w:lang w:eastAsia="sk-SK"/>
        </w:rPr>
        <w:t xml:space="preserve"> p</w:t>
      </w:r>
      <w:r w:rsidR="00B95935" w:rsidRPr="00D26E73">
        <w:rPr>
          <w:rFonts w:cs="FuturaTEE-Book"/>
          <w:sz w:val="21"/>
          <w:szCs w:val="21"/>
          <w:lang w:eastAsia="sk-SK"/>
        </w:rPr>
        <w:t>odľa potrieb účtovnej jednotky.</w:t>
      </w:r>
    </w:p>
    <w:p w14:paraId="73800F34" w14:textId="77777777" w:rsidR="007E7B36" w:rsidRPr="00D26E73" w:rsidRDefault="007E7B36" w:rsidP="00A248C1">
      <w:pPr>
        <w:autoSpaceDE w:val="0"/>
        <w:autoSpaceDN w:val="0"/>
        <w:adjustRightInd w:val="0"/>
        <w:rPr>
          <w:rFonts w:cs="FuturaTEE-Book"/>
          <w:sz w:val="21"/>
          <w:szCs w:val="21"/>
          <w:lang w:eastAsia="sk-SK"/>
        </w:rPr>
      </w:pPr>
    </w:p>
    <w:p w14:paraId="12D4425E" w14:textId="77777777" w:rsidR="00A248C1" w:rsidRPr="00D26E73" w:rsidRDefault="00A248C1" w:rsidP="00A248C1">
      <w:pPr>
        <w:pStyle w:val="Nzov"/>
        <w:keepNext w:val="0"/>
        <w:spacing w:before="0" w:beforeAutospacing="0" w:after="0"/>
        <w:jc w:val="both"/>
        <w:rPr>
          <w:b w:val="0"/>
          <w:sz w:val="21"/>
          <w:szCs w:val="21"/>
        </w:rPr>
      </w:pPr>
      <w:r w:rsidRPr="00D26E73">
        <w:rPr>
          <w:b w:val="0"/>
          <w:sz w:val="21"/>
          <w:szCs w:val="21"/>
        </w:rPr>
        <w:t>(</w:t>
      </w:r>
      <w:r w:rsidR="0014565D" w:rsidRPr="00D26E73">
        <w:rPr>
          <w:b w:val="0"/>
          <w:sz w:val="21"/>
          <w:szCs w:val="21"/>
        </w:rPr>
        <w:t>6</w:t>
      </w:r>
      <w:r w:rsidRPr="00D26E73">
        <w:rPr>
          <w:b w:val="0"/>
          <w:sz w:val="21"/>
          <w:szCs w:val="21"/>
        </w:rPr>
        <w:t xml:space="preserve">) V bode č. 46 </w:t>
      </w:r>
      <w:r w:rsidR="0014565D" w:rsidRPr="00D26E73">
        <w:rPr>
          <w:b w:val="0"/>
          <w:sz w:val="21"/>
          <w:szCs w:val="21"/>
        </w:rPr>
        <w:t>s</w:t>
      </w:r>
      <w:r w:rsidRPr="00D26E73">
        <w:rPr>
          <w:b w:val="0"/>
          <w:sz w:val="21"/>
          <w:szCs w:val="21"/>
        </w:rPr>
        <w:t>a</w:t>
      </w:r>
      <w:r w:rsidR="00F614CB" w:rsidRPr="00D26E73">
        <w:rPr>
          <w:b w:val="0"/>
          <w:sz w:val="21"/>
          <w:szCs w:val="21"/>
        </w:rPr>
        <w:t xml:space="preserve"> </w:t>
      </w:r>
      <w:r w:rsidRPr="00D26E73">
        <w:rPr>
          <w:b w:val="0"/>
          <w:sz w:val="21"/>
          <w:szCs w:val="21"/>
        </w:rPr>
        <w:t xml:space="preserve">kód </w:t>
      </w:r>
      <w:r w:rsidR="00AD73A8" w:rsidRPr="00D26E73">
        <w:rPr>
          <w:b w:val="0"/>
          <w:sz w:val="21"/>
          <w:szCs w:val="21"/>
        </w:rPr>
        <w:t xml:space="preserve">druhu </w:t>
      </w:r>
      <w:r w:rsidRPr="00D26E73">
        <w:rPr>
          <w:b w:val="0"/>
          <w:sz w:val="21"/>
          <w:szCs w:val="21"/>
        </w:rPr>
        <w:t>obchodu vyplňuje takto:</w:t>
      </w:r>
    </w:p>
    <w:tbl>
      <w:tblPr>
        <w:tblW w:w="0" w:type="auto"/>
        <w:tblInd w:w="55" w:type="dxa"/>
        <w:tblCellMar>
          <w:left w:w="70" w:type="dxa"/>
          <w:right w:w="70" w:type="dxa"/>
        </w:tblCellMar>
        <w:tblLook w:val="00A0" w:firstRow="1" w:lastRow="0" w:firstColumn="1" w:lastColumn="0" w:noHBand="0" w:noVBand="0"/>
      </w:tblPr>
      <w:tblGrid>
        <w:gridCol w:w="1644"/>
        <w:gridCol w:w="1778"/>
      </w:tblGrid>
      <w:tr w:rsidR="00A248C1" w:rsidRPr="00D26E73" w14:paraId="0E9B0DC8" w14:textId="77777777" w:rsidTr="00A248C1">
        <w:trPr>
          <w:trHeight w:val="284"/>
        </w:trPr>
        <w:tc>
          <w:tcPr>
            <w:tcW w:w="0" w:type="auto"/>
            <w:tcBorders>
              <w:top w:val="nil"/>
              <w:left w:val="nil"/>
              <w:bottom w:val="nil"/>
              <w:right w:val="nil"/>
            </w:tcBorders>
            <w:noWrap/>
            <w:vAlign w:val="bottom"/>
          </w:tcPr>
          <w:p w14:paraId="7402C904" w14:textId="77777777" w:rsidR="00A248C1" w:rsidRPr="00D26E73" w:rsidRDefault="00A248C1" w:rsidP="00A248C1">
            <w:pPr>
              <w:rPr>
                <w:bCs/>
                <w:sz w:val="21"/>
                <w:szCs w:val="21"/>
                <w:lang w:eastAsia="sk-SK"/>
              </w:rPr>
            </w:pPr>
            <w:r w:rsidRPr="00D26E73">
              <w:rPr>
                <w:bCs/>
                <w:sz w:val="21"/>
                <w:szCs w:val="21"/>
                <w:lang w:eastAsia="sk-SK"/>
              </w:rPr>
              <w:t>Kód druhu obchodu</w:t>
            </w:r>
          </w:p>
        </w:tc>
        <w:tc>
          <w:tcPr>
            <w:tcW w:w="0" w:type="auto"/>
            <w:tcBorders>
              <w:top w:val="nil"/>
              <w:left w:val="nil"/>
              <w:bottom w:val="nil"/>
              <w:right w:val="nil"/>
            </w:tcBorders>
            <w:noWrap/>
            <w:vAlign w:val="bottom"/>
          </w:tcPr>
          <w:p w14:paraId="29E6997D" w14:textId="77777777" w:rsidR="00A248C1" w:rsidRPr="00D26E73" w:rsidRDefault="00A248C1" w:rsidP="00A248C1">
            <w:pPr>
              <w:rPr>
                <w:bCs/>
                <w:sz w:val="21"/>
                <w:szCs w:val="21"/>
                <w:lang w:eastAsia="sk-SK"/>
              </w:rPr>
            </w:pPr>
            <w:r w:rsidRPr="00D26E73">
              <w:rPr>
                <w:bCs/>
                <w:sz w:val="21"/>
                <w:szCs w:val="21"/>
                <w:lang w:eastAsia="sk-SK"/>
              </w:rPr>
              <w:t>Druh obchodu:</w:t>
            </w:r>
          </w:p>
        </w:tc>
      </w:tr>
      <w:tr w:rsidR="00A248C1" w:rsidRPr="00D26E73" w14:paraId="45B001E0" w14:textId="77777777" w:rsidTr="00A248C1">
        <w:trPr>
          <w:trHeight w:val="284"/>
        </w:trPr>
        <w:tc>
          <w:tcPr>
            <w:tcW w:w="0" w:type="auto"/>
            <w:tcBorders>
              <w:top w:val="nil"/>
              <w:left w:val="nil"/>
              <w:bottom w:val="nil"/>
              <w:right w:val="nil"/>
            </w:tcBorders>
            <w:noWrap/>
            <w:vAlign w:val="bottom"/>
          </w:tcPr>
          <w:p w14:paraId="6D6C5C10" w14:textId="77777777" w:rsidR="00A248C1" w:rsidRPr="00D26E73" w:rsidRDefault="00A248C1" w:rsidP="00A248C1">
            <w:pPr>
              <w:rPr>
                <w:sz w:val="21"/>
                <w:szCs w:val="21"/>
                <w:lang w:eastAsia="sk-SK"/>
              </w:rPr>
            </w:pPr>
            <w:r w:rsidRPr="00D26E73">
              <w:rPr>
                <w:sz w:val="21"/>
                <w:szCs w:val="21"/>
                <w:lang w:eastAsia="sk-SK"/>
              </w:rPr>
              <w:t>01</w:t>
            </w:r>
          </w:p>
        </w:tc>
        <w:tc>
          <w:tcPr>
            <w:tcW w:w="0" w:type="auto"/>
            <w:tcBorders>
              <w:top w:val="nil"/>
              <w:left w:val="nil"/>
              <w:bottom w:val="nil"/>
              <w:right w:val="nil"/>
            </w:tcBorders>
            <w:noWrap/>
            <w:vAlign w:val="bottom"/>
          </w:tcPr>
          <w:p w14:paraId="7114CAAB" w14:textId="77777777" w:rsidR="00A248C1" w:rsidRPr="00D26E73" w:rsidRDefault="00A248C1" w:rsidP="00A248C1">
            <w:pPr>
              <w:rPr>
                <w:sz w:val="21"/>
                <w:szCs w:val="21"/>
                <w:lang w:eastAsia="sk-SK"/>
              </w:rPr>
            </w:pPr>
            <w:r w:rsidRPr="00D26E73">
              <w:rPr>
                <w:sz w:val="21"/>
                <w:szCs w:val="21"/>
                <w:lang w:eastAsia="sk-SK"/>
              </w:rPr>
              <w:t>kúpa</w:t>
            </w:r>
          </w:p>
        </w:tc>
      </w:tr>
      <w:tr w:rsidR="00A248C1" w:rsidRPr="00D26E73" w14:paraId="5D53A7E5" w14:textId="77777777" w:rsidTr="00A248C1">
        <w:trPr>
          <w:trHeight w:val="284"/>
        </w:trPr>
        <w:tc>
          <w:tcPr>
            <w:tcW w:w="0" w:type="auto"/>
            <w:tcBorders>
              <w:top w:val="nil"/>
              <w:left w:val="nil"/>
              <w:bottom w:val="nil"/>
              <w:right w:val="nil"/>
            </w:tcBorders>
            <w:noWrap/>
            <w:vAlign w:val="bottom"/>
          </w:tcPr>
          <w:p w14:paraId="0C44BCAE" w14:textId="77777777" w:rsidR="00A248C1" w:rsidRPr="00D26E73" w:rsidRDefault="00A248C1" w:rsidP="00A248C1">
            <w:pPr>
              <w:rPr>
                <w:sz w:val="21"/>
                <w:szCs w:val="21"/>
                <w:lang w:eastAsia="sk-SK"/>
              </w:rPr>
            </w:pPr>
            <w:r w:rsidRPr="00D26E73">
              <w:rPr>
                <w:sz w:val="21"/>
                <w:szCs w:val="21"/>
                <w:lang w:eastAsia="sk-SK"/>
              </w:rPr>
              <w:t>02</w:t>
            </w:r>
          </w:p>
        </w:tc>
        <w:tc>
          <w:tcPr>
            <w:tcW w:w="0" w:type="auto"/>
            <w:tcBorders>
              <w:top w:val="nil"/>
              <w:left w:val="nil"/>
              <w:bottom w:val="nil"/>
              <w:right w:val="nil"/>
            </w:tcBorders>
            <w:noWrap/>
            <w:vAlign w:val="bottom"/>
          </w:tcPr>
          <w:p w14:paraId="44070B92" w14:textId="77777777" w:rsidR="00A248C1" w:rsidRPr="00D26E73" w:rsidRDefault="00A248C1" w:rsidP="00A248C1">
            <w:pPr>
              <w:rPr>
                <w:sz w:val="21"/>
                <w:szCs w:val="21"/>
                <w:lang w:eastAsia="sk-SK"/>
              </w:rPr>
            </w:pPr>
            <w:r w:rsidRPr="00D26E73">
              <w:rPr>
                <w:sz w:val="21"/>
                <w:szCs w:val="21"/>
                <w:lang w:eastAsia="sk-SK"/>
              </w:rPr>
              <w:t>predaj</w:t>
            </w:r>
          </w:p>
        </w:tc>
      </w:tr>
      <w:tr w:rsidR="00A248C1" w:rsidRPr="00D26E73" w14:paraId="3AEF7468" w14:textId="77777777" w:rsidTr="00A248C1">
        <w:trPr>
          <w:trHeight w:val="284"/>
        </w:trPr>
        <w:tc>
          <w:tcPr>
            <w:tcW w:w="0" w:type="auto"/>
            <w:tcBorders>
              <w:top w:val="nil"/>
              <w:left w:val="nil"/>
              <w:bottom w:val="nil"/>
              <w:right w:val="nil"/>
            </w:tcBorders>
            <w:noWrap/>
            <w:vAlign w:val="bottom"/>
          </w:tcPr>
          <w:p w14:paraId="6D5CDD72" w14:textId="77777777" w:rsidR="00A248C1" w:rsidRPr="00D26E73" w:rsidRDefault="00A248C1" w:rsidP="00A248C1">
            <w:pPr>
              <w:rPr>
                <w:sz w:val="21"/>
                <w:szCs w:val="21"/>
                <w:lang w:eastAsia="sk-SK"/>
              </w:rPr>
            </w:pPr>
            <w:r w:rsidRPr="00D26E73">
              <w:rPr>
                <w:sz w:val="21"/>
                <w:szCs w:val="21"/>
                <w:lang w:eastAsia="sk-SK"/>
              </w:rPr>
              <w:t>03</w:t>
            </w:r>
          </w:p>
        </w:tc>
        <w:tc>
          <w:tcPr>
            <w:tcW w:w="0" w:type="auto"/>
            <w:tcBorders>
              <w:top w:val="nil"/>
              <w:left w:val="nil"/>
              <w:bottom w:val="nil"/>
              <w:right w:val="nil"/>
            </w:tcBorders>
            <w:noWrap/>
            <w:vAlign w:val="bottom"/>
          </w:tcPr>
          <w:p w14:paraId="1EA855C7" w14:textId="77777777" w:rsidR="00A248C1" w:rsidRPr="00D26E73" w:rsidRDefault="00A248C1" w:rsidP="00A248C1">
            <w:pPr>
              <w:rPr>
                <w:sz w:val="21"/>
                <w:szCs w:val="21"/>
                <w:lang w:eastAsia="sk-SK"/>
              </w:rPr>
            </w:pPr>
            <w:r w:rsidRPr="00D26E73">
              <w:rPr>
                <w:sz w:val="21"/>
                <w:szCs w:val="21"/>
                <w:lang w:eastAsia="sk-SK"/>
              </w:rPr>
              <w:t>poskytnutie služby</w:t>
            </w:r>
          </w:p>
        </w:tc>
      </w:tr>
      <w:tr w:rsidR="00A248C1" w:rsidRPr="00D26E73" w14:paraId="4DC42A5A" w14:textId="77777777" w:rsidTr="00A248C1">
        <w:trPr>
          <w:trHeight w:val="284"/>
        </w:trPr>
        <w:tc>
          <w:tcPr>
            <w:tcW w:w="0" w:type="auto"/>
            <w:tcBorders>
              <w:top w:val="nil"/>
              <w:left w:val="nil"/>
              <w:bottom w:val="nil"/>
              <w:right w:val="nil"/>
            </w:tcBorders>
            <w:noWrap/>
            <w:vAlign w:val="bottom"/>
          </w:tcPr>
          <w:p w14:paraId="0F518DB4" w14:textId="77777777" w:rsidR="00A248C1" w:rsidRPr="00D26E73" w:rsidRDefault="00A248C1" w:rsidP="00A248C1">
            <w:pPr>
              <w:rPr>
                <w:sz w:val="21"/>
                <w:szCs w:val="21"/>
                <w:lang w:eastAsia="sk-SK"/>
              </w:rPr>
            </w:pPr>
            <w:r w:rsidRPr="00D26E73">
              <w:rPr>
                <w:sz w:val="21"/>
                <w:szCs w:val="21"/>
                <w:lang w:eastAsia="sk-SK"/>
              </w:rPr>
              <w:t>04</w:t>
            </w:r>
          </w:p>
        </w:tc>
        <w:tc>
          <w:tcPr>
            <w:tcW w:w="0" w:type="auto"/>
            <w:tcBorders>
              <w:top w:val="nil"/>
              <w:left w:val="nil"/>
              <w:bottom w:val="nil"/>
              <w:right w:val="nil"/>
            </w:tcBorders>
            <w:noWrap/>
            <w:vAlign w:val="bottom"/>
          </w:tcPr>
          <w:p w14:paraId="46B5F6A6" w14:textId="77777777" w:rsidR="00A248C1" w:rsidRPr="00D26E73" w:rsidRDefault="00A248C1" w:rsidP="00A248C1">
            <w:pPr>
              <w:rPr>
                <w:sz w:val="21"/>
                <w:szCs w:val="21"/>
                <w:lang w:eastAsia="sk-SK"/>
              </w:rPr>
            </w:pPr>
            <w:r w:rsidRPr="00D26E73">
              <w:rPr>
                <w:sz w:val="21"/>
                <w:szCs w:val="21"/>
                <w:lang w:eastAsia="sk-SK"/>
              </w:rPr>
              <w:t>obchodné zastúpenie</w:t>
            </w:r>
          </w:p>
        </w:tc>
      </w:tr>
      <w:tr w:rsidR="00A248C1" w:rsidRPr="00D26E73" w14:paraId="51CDBD98" w14:textId="77777777" w:rsidTr="00A248C1">
        <w:trPr>
          <w:trHeight w:val="284"/>
        </w:trPr>
        <w:tc>
          <w:tcPr>
            <w:tcW w:w="0" w:type="auto"/>
            <w:tcBorders>
              <w:top w:val="nil"/>
              <w:left w:val="nil"/>
              <w:bottom w:val="nil"/>
              <w:right w:val="nil"/>
            </w:tcBorders>
            <w:noWrap/>
            <w:vAlign w:val="bottom"/>
          </w:tcPr>
          <w:p w14:paraId="799995AF" w14:textId="77777777" w:rsidR="00A248C1" w:rsidRPr="00D26E73" w:rsidRDefault="00A248C1" w:rsidP="00A248C1">
            <w:pPr>
              <w:rPr>
                <w:sz w:val="21"/>
                <w:szCs w:val="21"/>
                <w:lang w:eastAsia="sk-SK"/>
              </w:rPr>
            </w:pPr>
            <w:r w:rsidRPr="00D26E73">
              <w:rPr>
                <w:sz w:val="21"/>
                <w:szCs w:val="21"/>
                <w:lang w:eastAsia="sk-SK"/>
              </w:rPr>
              <w:t>05</w:t>
            </w:r>
          </w:p>
        </w:tc>
        <w:tc>
          <w:tcPr>
            <w:tcW w:w="0" w:type="auto"/>
            <w:tcBorders>
              <w:top w:val="nil"/>
              <w:left w:val="nil"/>
              <w:bottom w:val="nil"/>
              <w:right w:val="nil"/>
            </w:tcBorders>
            <w:noWrap/>
            <w:vAlign w:val="bottom"/>
          </w:tcPr>
          <w:p w14:paraId="1410565C" w14:textId="77777777" w:rsidR="00A248C1" w:rsidRPr="00D26E73" w:rsidRDefault="0062000F" w:rsidP="0062000F">
            <w:pPr>
              <w:rPr>
                <w:sz w:val="21"/>
                <w:szCs w:val="21"/>
                <w:lang w:eastAsia="sk-SK"/>
              </w:rPr>
            </w:pPr>
            <w:r w:rsidRPr="00D26E73">
              <w:rPr>
                <w:sz w:val="21"/>
                <w:szCs w:val="21"/>
                <w:lang w:eastAsia="sk-SK"/>
              </w:rPr>
              <w:t>l</w:t>
            </w:r>
            <w:r w:rsidR="00A248C1" w:rsidRPr="00D26E73">
              <w:rPr>
                <w:sz w:val="21"/>
                <w:szCs w:val="21"/>
                <w:lang w:eastAsia="sk-SK"/>
              </w:rPr>
              <w:t>icenci</w:t>
            </w:r>
            <w:r w:rsidRPr="00D26E73">
              <w:rPr>
                <w:sz w:val="21"/>
                <w:szCs w:val="21"/>
                <w:lang w:eastAsia="sk-SK"/>
              </w:rPr>
              <w:t>a</w:t>
            </w:r>
          </w:p>
        </w:tc>
      </w:tr>
      <w:tr w:rsidR="00A248C1" w:rsidRPr="00D26E73" w14:paraId="7382D964" w14:textId="77777777" w:rsidTr="00A248C1">
        <w:trPr>
          <w:trHeight w:val="284"/>
        </w:trPr>
        <w:tc>
          <w:tcPr>
            <w:tcW w:w="0" w:type="auto"/>
            <w:tcBorders>
              <w:top w:val="nil"/>
              <w:left w:val="nil"/>
              <w:bottom w:val="nil"/>
              <w:right w:val="nil"/>
            </w:tcBorders>
            <w:noWrap/>
            <w:vAlign w:val="bottom"/>
          </w:tcPr>
          <w:p w14:paraId="5CEF5692" w14:textId="77777777" w:rsidR="00A248C1" w:rsidRPr="00D26E73" w:rsidRDefault="00A248C1" w:rsidP="00A248C1">
            <w:pPr>
              <w:rPr>
                <w:sz w:val="21"/>
                <w:szCs w:val="21"/>
                <w:lang w:eastAsia="sk-SK"/>
              </w:rPr>
            </w:pPr>
            <w:r w:rsidRPr="00D26E73">
              <w:rPr>
                <w:sz w:val="21"/>
                <w:szCs w:val="21"/>
                <w:lang w:eastAsia="sk-SK"/>
              </w:rPr>
              <w:t>06</w:t>
            </w:r>
          </w:p>
        </w:tc>
        <w:tc>
          <w:tcPr>
            <w:tcW w:w="0" w:type="auto"/>
            <w:tcBorders>
              <w:top w:val="nil"/>
              <w:left w:val="nil"/>
              <w:bottom w:val="nil"/>
              <w:right w:val="nil"/>
            </w:tcBorders>
            <w:noWrap/>
            <w:vAlign w:val="bottom"/>
          </w:tcPr>
          <w:p w14:paraId="64D8FD86" w14:textId="77777777" w:rsidR="00A248C1" w:rsidRPr="00D26E73" w:rsidRDefault="0062000F" w:rsidP="0062000F">
            <w:pPr>
              <w:rPr>
                <w:sz w:val="21"/>
                <w:szCs w:val="21"/>
                <w:lang w:eastAsia="sk-SK"/>
              </w:rPr>
            </w:pPr>
            <w:r w:rsidRPr="00D26E73">
              <w:rPr>
                <w:sz w:val="21"/>
                <w:szCs w:val="21"/>
                <w:lang w:eastAsia="sk-SK"/>
              </w:rPr>
              <w:t>t</w:t>
            </w:r>
            <w:r w:rsidR="00A248C1" w:rsidRPr="00D26E73">
              <w:rPr>
                <w:sz w:val="21"/>
                <w:szCs w:val="21"/>
                <w:lang w:eastAsia="sk-SK"/>
              </w:rPr>
              <w:t>ransfer</w:t>
            </w:r>
          </w:p>
        </w:tc>
      </w:tr>
      <w:tr w:rsidR="00A248C1" w:rsidRPr="00D26E73" w14:paraId="01310E37" w14:textId="77777777" w:rsidTr="00A248C1">
        <w:trPr>
          <w:trHeight w:val="284"/>
        </w:trPr>
        <w:tc>
          <w:tcPr>
            <w:tcW w:w="0" w:type="auto"/>
            <w:tcBorders>
              <w:top w:val="nil"/>
              <w:left w:val="nil"/>
              <w:bottom w:val="nil"/>
              <w:right w:val="nil"/>
            </w:tcBorders>
            <w:noWrap/>
            <w:vAlign w:val="bottom"/>
          </w:tcPr>
          <w:p w14:paraId="7DDAB7C0" w14:textId="77777777" w:rsidR="00A248C1" w:rsidRPr="00D26E73" w:rsidRDefault="00A248C1" w:rsidP="00A248C1">
            <w:pPr>
              <w:rPr>
                <w:sz w:val="21"/>
                <w:szCs w:val="21"/>
                <w:lang w:eastAsia="sk-SK"/>
              </w:rPr>
            </w:pPr>
            <w:r w:rsidRPr="00D26E73">
              <w:rPr>
                <w:sz w:val="21"/>
                <w:szCs w:val="21"/>
                <w:lang w:eastAsia="sk-SK"/>
              </w:rPr>
              <w:lastRenderedPageBreak/>
              <w:t>07</w:t>
            </w:r>
          </w:p>
        </w:tc>
        <w:tc>
          <w:tcPr>
            <w:tcW w:w="0" w:type="auto"/>
            <w:tcBorders>
              <w:top w:val="nil"/>
              <w:left w:val="nil"/>
              <w:bottom w:val="nil"/>
              <w:right w:val="nil"/>
            </w:tcBorders>
            <w:noWrap/>
            <w:vAlign w:val="bottom"/>
          </w:tcPr>
          <w:p w14:paraId="4AC84CA4" w14:textId="77777777" w:rsidR="00A248C1" w:rsidRPr="00D26E73" w:rsidRDefault="00A248C1" w:rsidP="00A248C1">
            <w:pPr>
              <w:rPr>
                <w:sz w:val="21"/>
                <w:szCs w:val="21"/>
                <w:lang w:eastAsia="sk-SK"/>
              </w:rPr>
            </w:pPr>
            <w:r w:rsidRPr="00D26E73">
              <w:rPr>
                <w:sz w:val="21"/>
                <w:szCs w:val="21"/>
                <w:lang w:eastAsia="sk-SK"/>
              </w:rPr>
              <w:t>know -how</w:t>
            </w:r>
          </w:p>
        </w:tc>
      </w:tr>
      <w:tr w:rsidR="00A248C1" w:rsidRPr="00D26E73" w14:paraId="45C31B22" w14:textId="77777777" w:rsidTr="00A248C1">
        <w:trPr>
          <w:trHeight w:val="284"/>
        </w:trPr>
        <w:tc>
          <w:tcPr>
            <w:tcW w:w="0" w:type="auto"/>
            <w:tcBorders>
              <w:top w:val="nil"/>
              <w:left w:val="nil"/>
              <w:bottom w:val="nil"/>
              <w:right w:val="nil"/>
            </w:tcBorders>
            <w:noWrap/>
            <w:vAlign w:val="bottom"/>
          </w:tcPr>
          <w:p w14:paraId="51FB1744" w14:textId="77777777" w:rsidR="00A248C1" w:rsidRPr="00D26E73" w:rsidRDefault="00A248C1" w:rsidP="00A248C1">
            <w:pPr>
              <w:rPr>
                <w:sz w:val="21"/>
                <w:szCs w:val="21"/>
                <w:lang w:eastAsia="sk-SK"/>
              </w:rPr>
            </w:pPr>
            <w:r w:rsidRPr="00D26E73">
              <w:rPr>
                <w:sz w:val="21"/>
                <w:szCs w:val="21"/>
                <w:lang w:eastAsia="sk-SK"/>
              </w:rPr>
              <w:t>08</w:t>
            </w:r>
          </w:p>
        </w:tc>
        <w:tc>
          <w:tcPr>
            <w:tcW w:w="0" w:type="auto"/>
            <w:tcBorders>
              <w:top w:val="nil"/>
              <w:left w:val="nil"/>
              <w:bottom w:val="nil"/>
              <w:right w:val="nil"/>
            </w:tcBorders>
            <w:noWrap/>
            <w:vAlign w:val="bottom"/>
          </w:tcPr>
          <w:p w14:paraId="28B869E4" w14:textId="77777777" w:rsidR="00A248C1" w:rsidRPr="00D26E73" w:rsidRDefault="00A248C1" w:rsidP="00A248C1">
            <w:pPr>
              <w:rPr>
                <w:sz w:val="21"/>
                <w:szCs w:val="21"/>
                <w:lang w:eastAsia="sk-SK"/>
              </w:rPr>
            </w:pPr>
            <w:r w:rsidRPr="00D26E73">
              <w:rPr>
                <w:sz w:val="21"/>
                <w:szCs w:val="21"/>
                <w:lang w:eastAsia="sk-SK"/>
              </w:rPr>
              <w:t>úver, pôžička</w:t>
            </w:r>
          </w:p>
        </w:tc>
      </w:tr>
      <w:tr w:rsidR="00A248C1" w:rsidRPr="00D26E73" w14:paraId="07A6DC9B" w14:textId="77777777" w:rsidTr="00A248C1">
        <w:trPr>
          <w:trHeight w:val="284"/>
        </w:trPr>
        <w:tc>
          <w:tcPr>
            <w:tcW w:w="0" w:type="auto"/>
            <w:tcBorders>
              <w:top w:val="nil"/>
              <w:left w:val="nil"/>
              <w:bottom w:val="nil"/>
              <w:right w:val="nil"/>
            </w:tcBorders>
            <w:noWrap/>
            <w:vAlign w:val="bottom"/>
          </w:tcPr>
          <w:p w14:paraId="68F4AFE1" w14:textId="77777777" w:rsidR="00A248C1" w:rsidRPr="00D26E73" w:rsidRDefault="00A248C1" w:rsidP="00A248C1">
            <w:pPr>
              <w:rPr>
                <w:sz w:val="21"/>
                <w:szCs w:val="21"/>
                <w:lang w:eastAsia="sk-SK"/>
              </w:rPr>
            </w:pPr>
            <w:r w:rsidRPr="00D26E73">
              <w:rPr>
                <w:sz w:val="21"/>
                <w:szCs w:val="21"/>
                <w:lang w:eastAsia="sk-SK"/>
              </w:rPr>
              <w:t>09</w:t>
            </w:r>
          </w:p>
        </w:tc>
        <w:tc>
          <w:tcPr>
            <w:tcW w:w="0" w:type="auto"/>
            <w:tcBorders>
              <w:top w:val="nil"/>
              <w:left w:val="nil"/>
              <w:bottom w:val="nil"/>
              <w:right w:val="nil"/>
            </w:tcBorders>
            <w:noWrap/>
            <w:vAlign w:val="bottom"/>
          </w:tcPr>
          <w:p w14:paraId="0E0C445A" w14:textId="77777777" w:rsidR="00A248C1" w:rsidRPr="00D26E73" w:rsidRDefault="00A248C1" w:rsidP="00A248C1">
            <w:pPr>
              <w:rPr>
                <w:sz w:val="21"/>
                <w:szCs w:val="21"/>
                <w:lang w:eastAsia="sk-SK"/>
              </w:rPr>
            </w:pPr>
            <w:r w:rsidRPr="00D26E73">
              <w:rPr>
                <w:sz w:val="21"/>
                <w:szCs w:val="21"/>
                <w:lang w:eastAsia="sk-SK"/>
              </w:rPr>
              <w:t>výpomoc</w:t>
            </w:r>
          </w:p>
        </w:tc>
      </w:tr>
      <w:tr w:rsidR="00A248C1" w:rsidRPr="00D26E73" w14:paraId="31DA6BFB" w14:textId="77777777" w:rsidTr="00A248C1">
        <w:trPr>
          <w:trHeight w:val="284"/>
        </w:trPr>
        <w:tc>
          <w:tcPr>
            <w:tcW w:w="0" w:type="auto"/>
            <w:tcBorders>
              <w:top w:val="nil"/>
              <w:left w:val="nil"/>
              <w:bottom w:val="nil"/>
              <w:right w:val="nil"/>
            </w:tcBorders>
            <w:noWrap/>
            <w:vAlign w:val="bottom"/>
          </w:tcPr>
          <w:p w14:paraId="2769EAB8" w14:textId="77777777" w:rsidR="00A248C1" w:rsidRPr="00D26E73" w:rsidRDefault="00A248C1" w:rsidP="00A248C1">
            <w:pPr>
              <w:rPr>
                <w:sz w:val="21"/>
                <w:szCs w:val="21"/>
                <w:lang w:eastAsia="sk-SK"/>
              </w:rPr>
            </w:pPr>
            <w:r w:rsidRPr="00D26E73">
              <w:rPr>
                <w:sz w:val="21"/>
                <w:szCs w:val="21"/>
                <w:lang w:eastAsia="sk-SK"/>
              </w:rPr>
              <w:t>10</w:t>
            </w:r>
          </w:p>
        </w:tc>
        <w:tc>
          <w:tcPr>
            <w:tcW w:w="0" w:type="auto"/>
            <w:tcBorders>
              <w:top w:val="nil"/>
              <w:left w:val="nil"/>
              <w:bottom w:val="nil"/>
              <w:right w:val="nil"/>
            </w:tcBorders>
            <w:noWrap/>
            <w:vAlign w:val="bottom"/>
          </w:tcPr>
          <w:p w14:paraId="255E6877" w14:textId="77777777" w:rsidR="00A248C1" w:rsidRPr="00D26E73" w:rsidRDefault="00A248C1" w:rsidP="00A248C1">
            <w:pPr>
              <w:rPr>
                <w:sz w:val="21"/>
                <w:szCs w:val="21"/>
                <w:lang w:eastAsia="sk-SK"/>
              </w:rPr>
            </w:pPr>
            <w:r w:rsidRPr="00D26E73">
              <w:rPr>
                <w:sz w:val="21"/>
                <w:szCs w:val="21"/>
                <w:lang w:eastAsia="sk-SK"/>
              </w:rPr>
              <w:t>záruka</w:t>
            </w:r>
          </w:p>
        </w:tc>
      </w:tr>
      <w:tr w:rsidR="00A248C1" w:rsidRPr="00D26E73" w14:paraId="102F40F2" w14:textId="77777777" w:rsidTr="00A248C1">
        <w:trPr>
          <w:trHeight w:val="284"/>
        </w:trPr>
        <w:tc>
          <w:tcPr>
            <w:tcW w:w="0" w:type="auto"/>
            <w:tcBorders>
              <w:top w:val="nil"/>
              <w:left w:val="nil"/>
              <w:bottom w:val="nil"/>
              <w:right w:val="nil"/>
            </w:tcBorders>
            <w:noWrap/>
            <w:vAlign w:val="bottom"/>
          </w:tcPr>
          <w:p w14:paraId="236D525A" w14:textId="77777777" w:rsidR="00A248C1" w:rsidRPr="00D26E73" w:rsidRDefault="00A248C1" w:rsidP="00A248C1">
            <w:pPr>
              <w:rPr>
                <w:sz w:val="21"/>
                <w:szCs w:val="21"/>
                <w:lang w:eastAsia="sk-SK"/>
              </w:rPr>
            </w:pPr>
            <w:r w:rsidRPr="00D26E73">
              <w:rPr>
                <w:sz w:val="21"/>
                <w:szCs w:val="21"/>
                <w:lang w:eastAsia="sk-SK"/>
              </w:rPr>
              <w:t>11</w:t>
            </w:r>
          </w:p>
        </w:tc>
        <w:tc>
          <w:tcPr>
            <w:tcW w:w="0" w:type="auto"/>
            <w:tcBorders>
              <w:top w:val="nil"/>
              <w:left w:val="nil"/>
              <w:bottom w:val="nil"/>
              <w:right w:val="nil"/>
            </w:tcBorders>
            <w:noWrap/>
            <w:vAlign w:val="bottom"/>
          </w:tcPr>
          <w:p w14:paraId="33FD1C31" w14:textId="77777777" w:rsidR="00A248C1" w:rsidRPr="00D26E73" w:rsidRDefault="00A248C1" w:rsidP="0062000F">
            <w:pPr>
              <w:rPr>
                <w:sz w:val="21"/>
                <w:szCs w:val="21"/>
                <w:lang w:eastAsia="sk-SK"/>
              </w:rPr>
            </w:pPr>
            <w:r w:rsidRPr="00D26E73">
              <w:rPr>
                <w:sz w:val="21"/>
                <w:szCs w:val="21"/>
                <w:lang w:eastAsia="sk-SK"/>
              </w:rPr>
              <w:t>in</w:t>
            </w:r>
            <w:r w:rsidR="0062000F" w:rsidRPr="00D26E73">
              <w:rPr>
                <w:sz w:val="21"/>
                <w:szCs w:val="21"/>
                <w:lang w:eastAsia="sk-SK"/>
              </w:rPr>
              <w:t>ý</w:t>
            </w:r>
            <w:r w:rsidRPr="00D26E73">
              <w:rPr>
                <w:sz w:val="21"/>
                <w:szCs w:val="21"/>
                <w:lang w:eastAsia="sk-SK"/>
              </w:rPr>
              <w:t xml:space="preserve"> obchod</w:t>
            </w:r>
            <w:r w:rsidR="003B1B28" w:rsidRPr="00D26E73">
              <w:rPr>
                <w:sz w:val="21"/>
                <w:szCs w:val="21"/>
                <w:lang w:eastAsia="sk-SK"/>
              </w:rPr>
              <w:t>.</w:t>
            </w:r>
          </w:p>
        </w:tc>
      </w:tr>
    </w:tbl>
    <w:p w14:paraId="7FDB3FC7" w14:textId="77777777" w:rsidR="00A248C1" w:rsidRPr="00D26E73" w:rsidRDefault="00A248C1" w:rsidP="00A248C1">
      <w:pPr>
        <w:rPr>
          <w:b/>
          <w:sz w:val="21"/>
          <w:szCs w:val="21"/>
        </w:rPr>
      </w:pPr>
    </w:p>
    <w:p w14:paraId="192ABA85" w14:textId="77777777" w:rsidR="00A248C1" w:rsidRPr="00D26E73" w:rsidRDefault="00A248C1" w:rsidP="00A248C1">
      <w:pPr>
        <w:rPr>
          <w:b/>
          <w:sz w:val="21"/>
          <w:szCs w:val="21"/>
        </w:rPr>
      </w:pPr>
      <w:r w:rsidRPr="00D26E73">
        <w:rPr>
          <w:b/>
          <w:sz w:val="21"/>
          <w:szCs w:val="21"/>
        </w:rPr>
        <w:t>Použité</w:t>
      </w:r>
      <w:r w:rsidR="00F614CB" w:rsidRPr="00D26E73">
        <w:rPr>
          <w:b/>
          <w:sz w:val="21"/>
          <w:szCs w:val="21"/>
        </w:rPr>
        <w:t xml:space="preserve"> </w:t>
      </w:r>
      <w:r w:rsidRPr="00D26E73">
        <w:rPr>
          <w:b/>
          <w:sz w:val="21"/>
          <w:szCs w:val="21"/>
        </w:rPr>
        <w:t>skratky</w:t>
      </w:r>
      <w:r w:rsidR="003B1B28" w:rsidRPr="00D26E73">
        <w:rPr>
          <w:b/>
          <w:sz w:val="21"/>
          <w:szCs w:val="21"/>
        </w:rPr>
        <w:t>:</w:t>
      </w:r>
    </w:p>
    <w:p w14:paraId="1742324C" w14:textId="77777777" w:rsidR="006A39C1" w:rsidRPr="00D26E73" w:rsidRDefault="006A39C1" w:rsidP="00BE78E3">
      <w:pPr>
        <w:rPr>
          <w:sz w:val="21"/>
          <w:szCs w:val="21"/>
        </w:rPr>
      </w:pPr>
    </w:p>
    <w:p w14:paraId="61904701" w14:textId="77777777" w:rsidR="00BE78E3" w:rsidRPr="00D26E73" w:rsidRDefault="00BE78E3" w:rsidP="00BE78E3">
      <w:pPr>
        <w:rPr>
          <w:sz w:val="21"/>
          <w:szCs w:val="21"/>
        </w:rPr>
      </w:pPr>
      <w:r w:rsidRPr="00D26E73">
        <w:rPr>
          <w:sz w:val="21"/>
          <w:szCs w:val="21"/>
        </w:rPr>
        <w:t xml:space="preserve">kons. </w:t>
      </w:r>
      <w:r w:rsidR="00DB0A03" w:rsidRPr="00D26E73">
        <w:rPr>
          <w:sz w:val="21"/>
          <w:szCs w:val="21"/>
        </w:rPr>
        <w:t>–</w:t>
      </w:r>
      <w:r w:rsidRPr="00D26E73">
        <w:rPr>
          <w:sz w:val="21"/>
          <w:szCs w:val="21"/>
        </w:rPr>
        <w:t xml:space="preserve"> konsolidovaný</w:t>
      </w:r>
    </w:p>
    <w:p w14:paraId="7700D072" w14:textId="77777777" w:rsidR="00A248C1" w:rsidRPr="00D26E73" w:rsidRDefault="00A248C1" w:rsidP="00A248C1">
      <w:pPr>
        <w:rPr>
          <w:sz w:val="21"/>
          <w:szCs w:val="21"/>
        </w:rPr>
      </w:pPr>
      <w:r w:rsidRPr="00D26E73">
        <w:rPr>
          <w:sz w:val="21"/>
          <w:szCs w:val="21"/>
        </w:rPr>
        <w:t>CP</w:t>
      </w:r>
      <w:r w:rsidR="00DB0A03" w:rsidRPr="00D26E73">
        <w:rPr>
          <w:sz w:val="21"/>
          <w:szCs w:val="21"/>
        </w:rPr>
        <w:t xml:space="preserve"> –</w:t>
      </w:r>
      <w:r w:rsidRPr="00D26E73">
        <w:rPr>
          <w:sz w:val="21"/>
          <w:szCs w:val="21"/>
        </w:rPr>
        <w:t xml:space="preserve"> cenný papier</w:t>
      </w:r>
    </w:p>
    <w:p w14:paraId="75499282" w14:textId="77777777" w:rsidR="00A248C1" w:rsidRPr="00D26E73" w:rsidRDefault="00A248C1" w:rsidP="00A248C1">
      <w:pPr>
        <w:rPr>
          <w:sz w:val="21"/>
          <w:szCs w:val="21"/>
        </w:rPr>
      </w:pPr>
      <w:r w:rsidRPr="00D26E73">
        <w:rPr>
          <w:sz w:val="21"/>
          <w:szCs w:val="21"/>
        </w:rPr>
        <w:t>DFM – dlhodobý finančný majetok</w:t>
      </w:r>
    </w:p>
    <w:p w14:paraId="2286710D" w14:textId="77777777" w:rsidR="00A248C1" w:rsidRPr="00D26E73" w:rsidRDefault="00A248C1" w:rsidP="00A248C1">
      <w:pPr>
        <w:rPr>
          <w:sz w:val="21"/>
          <w:szCs w:val="21"/>
        </w:rPr>
      </w:pPr>
      <w:r w:rsidRPr="00D26E73">
        <w:rPr>
          <w:sz w:val="21"/>
          <w:szCs w:val="21"/>
        </w:rPr>
        <w:t>DHM – dlhodobý hmotný majetok</w:t>
      </w:r>
    </w:p>
    <w:p w14:paraId="1AABC1E3" w14:textId="77777777" w:rsidR="0038099B" w:rsidRPr="00D26E73" w:rsidRDefault="0038099B" w:rsidP="00A248C1">
      <w:pPr>
        <w:rPr>
          <w:sz w:val="21"/>
          <w:szCs w:val="21"/>
        </w:rPr>
      </w:pPr>
      <w:r w:rsidRPr="00D26E73">
        <w:rPr>
          <w:sz w:val="21"/>
          <w:szCs w:val="21"/>
        </w:rPr>
        <w:t>DIČ – daňové identifikačné číslo</w:t>
      </w:r>
    </w:p>
    <w:p w14:paraId="4A39E3DA" w14:textId="77777777" w:rsidR="00A248C1" w:rsidRPr="00D26E73" w:rsidRDefault="00A248C1" w:rsidP="00A248C1">
      <w:pPr>
        <w:rPr>
          <w:sz w:val="21"/>
          <w:szCs w:val="21"/>
        </w:rPr>
      </w:pPr>
      <w:r w:rsidRPr="00D26E73">
        <w:rPr>
          <w:sz w:val="21"/>
          <w:szCs w:val="21"/>
        </w:rPr>
        <w:t>DNM – dlhodobý nehmotný majetok</w:t>
      </w:r>
    </w:p>
    <w:p w14:paraId="29E6F97D" w14:textId="77777777" w:rsidR="00A248C1" w:rsidRPr="00D26E73" w:rsidRDefault="00A248C1" w:rsidP="00A248C1">
      <w:pPr>
        <w:rPr>
          <w:sz w:val="21"/>
          <w:szCs w:val="21"/>
        </w:rPr>
      </w:pPr>
      <w:r w:rsidRPr="00D26E73">
        <w:rPr>
          <w:sz w:val="21"/>
          <w:szCs w:val="21"/>
        </w:rPr>
        <w:t>DÚJ – dcérska účtovná jednotka</w:t>
      </w:r>
    </w:p>
    <w:p w14:paraId="1CFDFB57" w14:textId="77777777" w:rsidR="0038099B" w:rsidRPr="00D26E73" w:rsidRDefault="0038099B" w:rsidP="00A248C1">
      <w:pPr>
        <w:rPr>
          <w:sz w:val="21"/>
          <w:szCs w:val="21"/>
        </w:rPr>
      </w:pPr>
      <w:r w:rsidRPr="00D26E73">
        <w:rPr>
          <w:sz w:val="21"/>
          <w:szCs w:val="21"/>
        </w:rPr>
        <w:t>IČO – identifikačné číslo organizácie</w:t>
      </w:r>
    </w:p>
    <w:p w14:paraId="56A004A8" w14:textId="77777777" w:rsidR="00A248C1" w:rsidRPr="00D26E73" w:rsidRDefault="00A248C1" w:rsidP="00A248C1">
      <w:pPr>
        <w:rPr>
          <w:sz w:val="21"/>
          <w:szCs w:val="21"/>
        </w:rPr>
      </w:pPr>
      <w:r w:rsidRPr="00D26E73">
        <w:rPr>
          <w:sz w:val="21"/>
          <w:szCs w:val="21"/>
        </w:rPr>
        <w:t>OP – opravná položka</w:t>
      </w:r>
    </w:p>
    <w:p w14:paraId="53DF88E2" w14:textId="77777777" w:rsidR="0038099B" w:rsidRPr="00D26E73" w:rsidRDefault="0038099B" w:rsidP="00A248C1">
      <w:pPr>
        <w:rPr>
          <w:sz w:val="21"/>
          <w:szCs w:val="21"/>
        </w:rPr>
      </w:pPr>
      <w:r w:rsidRPr="00D26E73">
        <w:rPr>
          <w:sz w:val="21"/>
          <w:szCs w:val="21"/>
        </w:rPr>
        <w:t>PSČ – poštové smerov</w:t>
      </w:r>
      <w:r w:rsidR="0062000F" w:rsidRPr="00D26E73">
        <w:rPr>
          <w:sz w:val="21"/>
          <w:szCs w:val="21"/>
        </w:rPr>
        <w:t>acie</w:t>
      </w:r>
      <w:r w:rsidRPr="00D26E73">
        <w:rPr>
          <w:sz w:val="21"/>
          <w:szCs w:val="21"/>
        </w:rPr>
        <w:t xml:space="preserve"> číslo</w:t>
      </w:r>
    </w:p>
    <w:p w14:paraId="41931680" w14:textId="77777777" w:rsidR="00A248C1" w:rsidRPr="00D26E73" w:rsidRDefault="00A248C1" w:rsidP="00A248C1">
      <w:pPr>
        <w:rPr>
          <w:sz w:val="21"/>
          <w:szCs w:val="21"/>
        </w:rPr>
      </w:pPr>
      <w:r w:rsidRPr="00D26E73">
        <w:rPr>
          <w:sz w:val="21"/>
          <w:szCs w:val="21"/>
        </w:rPr>
        <w:t>ÚJ – účtovná jednotka</w:t>
      </w:r>
    </w:p>
    <w:p w14:paraId="42D30285" w14:textId="77777777" w:rsidR="00FE304F" w:rsidRPr="00D26E73" w:rsidRDefault="00FE304F" w:rsidP="00A248C1">
      <w:pPr>
        <w:rPr>
          <w:sz w:val="21"/>
          <w:szCs w:val="21"/>
        </w:rPr>
      </w:pPr>
      <w:r w:rsidRPr="00D26E73">
        <w:rPr>
          <w:sz w:val="21"/>
          <w:szCs w:val="21"/>
        </w:rPr>
        <w:t>VI – vlastné imanie</w:t>
      </w:r>
    </w:p>
    <w:p w14:paraId="34146FE0" w14:textId="77777777" w:rsidR="00A248C1" w:rsidRPr="00D26E73" w:rsidRDefault="00A248C1" w:rsidP="00A248C1">
      <w:pPr>
        <w:rPr>
          <w:sz w:val="21"/>
          <w:szCs w:val="21"/>
        </w:rPr>
      </w:pPr>
      <w:r w:rsidRPr="00D26E73">
        <w:rPr>
          <w:sz w:val="21"/>
          <w:szCs w:val="21"/>
        </w:rPr>
        <w:t>ZI – základné imanie</w:t>
      </w:r>
    </w:p>
    <w:p w14:paraId="0F14A9C3" w14:textId="77777777" w:rsidR="00A248C1" w:rsidRPr="00D26E73" w:rsidRDefault="00A248C1" w:rsidP="00E90C6F">
      <w:pPr>
        <w:rPr>
          <w:sz w:val="21"/>
          <w:szCs w:val="21"/>
        </w:rPr>
      </w:pPr>
    </w:p>
    <w:sectPr w:rsidR="00A248C1" w:rsidRPr="00D26E73" w:rsidSect="00BD41D5">
      <w:headerReference w:type="default" r:id="rId8"/>
      <w:footerReference w:type="default" r:id="rId9"/>
      <w:pgSz w:w="11907" w:h="16839" w:code="9"/>
      <w:pgMar w:top="1418" w:right="1361" w:bottom="1418"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F58E9" w14:textId="77777777" w:rsidR="00BE724F" w:rsidRPr="00D26E73" w:rsidRDefault="00BE724F" w:rsidP="008D6E2D">
      <w:pPr>
        <w:rPr>
          <w:sz w:val="21"/>
          <w:szCs w:val="21"/>
        </w:rPr>
      </w:pPr>
      <w:r w:rsidRPr="00D26E73">
        <w:rPr>
          <w:sz w:val="21"/>
          <w:szCs w:val="21"/>
        </w:rPr>
        <w:separator/>
      </w:r>
    </w:p>
    <w:p w14:paraId="39A2BE35" w14:textId="77777777" w:rsidR="00BE724F" w:rsidRPr="00D26E73" w:rsidRDefault="00BE724F">
      <w:pPr>
        <w:rPr>
          <w:sz w:val="21"/>
          <w:szCs w:val="21"/>
        </w:rPr>
      </w:pPr>
    </w:p>
  </w:endnote>
  <w:endnote w:type="continuationSeparator" w:id="0">
    <w:p w14:paraId="309999B8" w14:textId="77777777" w:rsidR="00BE724F" w:rsidRPr="00D26E73" w:rsidRDefault="00BE724F" w:rsidP="008D6E2D">
      <w:pPr>
        <w:rPr>
          <w:sz w:val="21"/>
          <w:szCs w:val="21"/>
        </w:rPr>
      </w:pPr>
      <w:r w:rsidRPr="00D26E73">
        <w:rPr>
          <w:sz w:val="21"/>
          <w:szCs w:val="21"/>
        </w:rPr>
        <w:continuationSeparator/>
      </w:r>
    </w:p>
    <w:p w14:paraId="0FAAFEB0" w14:textId="77777777" w:rsidR="00BE724F" w:rsidRPr="00D26E73" w:rsidRDefault="00BE724F">
      <w:pPr>
        <w:rPr>
          <w:sz w:val="21"/>
          <w:szCs w:val="21"/>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4000ACFF" w:usb2="00000001" w:usb3="00000000" w:csb0="000001FF" w:csb1="00000000"/>
  </w:font>
  <w:font w:name="Cambria">
    <w:altName w:val="Palatino Linotype"/>
    <w:panose1 w:val="02040503050406030204"/>
    <w:charset w:val="EE"/>
    <w:family w:val="roman"/>
    <w:pitch w:val="variable"/>
    <w:sig w:usb0="A00002EF" w:usb1="4000004B"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CE">
    <w:panose1 w:val="020B0604020202020204"/>
    <w:charset w:val="EE"/>
    <w:family w:val="swiss"/>
    <w:pitch w:val="variable"/>
    <w:sig w:usb0="E0002EFF" w:usb1="C000785B" w:usb2="00000009" w:usb3="00000000" w:csb0="000001FF" w:csb1="00000000"/>
  </w:font>
  <w:font w:name="FuturaTEE-Book">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4723" w14:textId="77777777" w:rsidR="00BE724F" w:rsidRPr="00D26E73" w:rsidRDefault="00BE724F" w:rsidP="008D6E2D">
    <w:pPr>
      <w:jc w:val="right"/>
      <w:rPr>
        <w:sz w:val="21"/>
        <w:szCs w:val="21"/>
      </w:rPr>
    </w:pPr>
    <w:r w:rsidRPr="00D26E73">
      <w:rPr>
        <w:sz w:val="21"/>
        <w:szCs w:val="21"/>
      </w:rPr>
      <w:fldChar w:fldCharType="begin"/>
    </w:r>
    <w:r w:rsidRPr="00D26E73">
      <w:rPr>
        <w:sz w:val="21"/>
        <w:szCs w:val="21"/>
      </w:rPr>
      <w:instrText xml:space="preserve"> PAGE   \* MERGEFORMAT </w:instrText>
    </w:r>
    <w:r w:rsidRPr="00D26E73">
      <w:rPr>
        <w:sz w:val="21"/>
        <w:szCs w:val="21"/>
      </w:rPr>
      <w:fldChar w:fldCharType="separate"/>
    </w:r>
    <w:r>
      <w:rPr>
        <w:noProof/>
        <w:sz w:val="21"/>
        <w:szCs w:val="21"/>
      </w:rPr>
      <w:t>1</w:t>
    </w:r>
    <w:r w:rsidRPr="00D26E73">
      <w:rPr>
        <w:sz w:val="21"/>
        <w:szCs w:val="21"/>
      </w:rPr>
      <w:fldChar w:fldCharType="end"/>
    </w:r>
  </w:p>
  <w:p w14:paraId="3323E365" w14:textId="77777777" w:rsidR="00BE724F" w:rsidRPr="00D26E73" w:rsidRDefault="00BE724F">
    <w:pPr>
      <w:pStyle w:val="Pta"/>
      <w:rPr>
        <w:sz w:val="19"/>
        <w:szCs w:val="19"/>
      </w:rPr>
    </w:pPr>
  </w:p>
  <w:p w14:paraId="02D77482" w14:textId="77777777" w:rsidR="00BE724F" w:rsidRPr="00D26E73" w:rsidRDefault="00BE724F">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158F6" w14:textId="77777777" w:rsidR="00BE724F" w:rsidRPr="00D26E73" w:rsidRDefault="00BE724F" w:rsidP="008D6E2D">
      <w:pPr>
        <w:rPr>
          <w:sz w:val="21"/>
          <w:szCs w:val="21"/>
        </w:rPr>
      </w:pPr>
      <w:r w:rsidRPr="00D26E73">
        <w:rPr>
          <w:sz w:val="21"/>
          <w:szCs w:val="21"/>
        </w:rPr>
        <w:separator/>
      </w:r>
    </w:p>
    <w:p w14:paraId="627E94E8" w14:textId="77777777" w:rsidR="00BE724F" w:rsidRPr="00D26E73" w:rsidRDefault="00BE724F">
      <w:pPr>
        <w:rPr>
          <w:sz w:val="21"/>
          <w:szCs w:val="21"/>
        </w:rPr>
      </w:pPr>
    </w:p>
  </w:footnote>
  <w:footnote w:type="continuationSeparator" w:id="0">
    <w:p w14:paraId="41A60EDD" w14:textId="77777777" w:rsidR="00BE724F" w:rsidRPr="00D26E73" w:rsidRDefault="00BE724F" w:rsidP="008D6E2D">
      <w:pPr>
        <w:rPr>
          <w:sz w:val="21"/>
          <w:szCs w:val="21"/>
        </w:rPr>
      </w:pPr>
      <w:r w:rsidRPr="00D26E73">
        <w:rPr>
          <w:sz w:val="21"/>
          <w:szCs w:val="21"/>
        </w:rPr>
        <w:continuationSeparator/>
      </w:r>
    </w:p>
    <w:p w14:paraId="1A951878" w14:textId="77777777" w:rsidR="00BE724F" w:rsidRPr="00D26E73" w:rsidRDefault="00BE724F">
      <w:pPr>
        <w:rPr>
          <w:sz w:val="21"/>
          <w:szCs w:val="2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60" w:type="dxa"/>
      <w:tblInd w:w="55" w:type="dxa"/>
      <w:tblCellMar>
        <w:left w:w="70" w:type="dxa"/>
        <w:right w:w="70" w:type="dxa"/>
      </w:tblCellMar>
      <w:tblLook w:val="00A0" w:firstRow="1" w:lastRow="0" w:firstColumn="1" w:lastColumn="0" w:noHBand="0" w:noVBand="0"/>
    </w:tblPr>
    <w:tblGrid>
      <w:gridCol w:w="2780"/>
      <w:gridCol w:w="2260"/>
      <w:gridCol w:w="451"/>
      <w:gridCol w:w="291"/>
      <w:gridCol w:w="291"/>
      <w:gridCol w:w="291"/>
      <w:gridCol w:w="291"/>
      <w:gridCol w:w="291"/>
      <w:gridCol w:w="291"/>
      <w:gridCol w:w="291"/>
      <w:gridCol w:w="291"/>
      <w:gridCol w:w="291"/>
      <w:gridCol w:w="291"/>
    </w:tblGrid>
    <w:tr w:rsidR="00BE724F" w:rsidRPr="003F477D" w14:paraId="29175B67" w14:textId="77777777" w:rsidTr="001B4CAB">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tcPr>
        <w:p w14:paraId="54E786A6" w14:textId="77777777" w:rsidR="00BE724F" w:rsidRPr="00FC2CCF" w:rsidRDefault="00BE724F" w:rsidP="00FC2CCF">
          <w:pPr>
            <w:rPr>
              <w:szCs w:val="22"/>
              <w:lang w:eastAsia="sk-SK"/>
            </w:rPr>
          </w:pPr>
          <w:r w:rsidRPr="00FC2CCF">
            <w:rPr>
              <w:szCs w:val="22"/>
              <w:lang w:eastAsia="sk-SK"/>
            </w:rPr>
            <w:t>Poznámky Úč POD 3 - 01</w:t>
          </w:r>
        </w:p>
      </w:tc>
      <w:tc>
        <w:tcPr>
          <w:tcW w:w="2260" w:type="dxa"/>
          <w:tcBorders>
            <w:top w:val="nil"/>
            <w:left w:val="nil"/>
            <w:bottom w:val="nil"/>
            <w:right w:val="nil"/>
          </w:tcBorders>
          <w:noWrap/>
          <w:vAlign w:val="bottom"/>
        </w:tcPr>
        <w:p w14:paraId="512573E8" w14:textId="77777777" w:rsidR="00BE724F" w:rsidRPr="003F477D" w:rsidRDefault="00BE724F" w:rsidP="002C30ED">
          <w:pPr>
            <w:jc w:val="center"/>
            <w:rPr>
              <w:color w:val="000000"/>
              <w:szCs w:val="22"/>
              <w:lang w:eastAsia="sk-SK"/>
            </w:rPr>
          </w:pPr>
        </w:p>
      </w:tc>
      <w:tc>
        <w:tcPr>
          <w:tcW w:w="420" w:type="dxa"/>
          <w:tcBorders>
            <w:top w:val="nil"/>
            <w:left w:val="nil"/>
            <w:bottom w:val="nil"/>
            <w:right w:val="nil"/>
          </w:tcBorders>
          <w:noWrap/>
          <w:vAlign w:val="bottom"/>
        </w:tcPr>
        <w:p w14:paraId="24DC70D0" w14:textId="77777777" w:rsidR="00BE724F" w:rsidRPr="003F477D" w:rsidRDefault="00BE724F" w:rsidP="002C30ED">
          <w:pPr>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tcPr>
        <w:p w14:paraId="37E093C2" w14:textId="77777777" w:rsidR="00BE724F" w:rsidRPr="003F477D" w:rsidRDefault="00BE724F" w:rsidP="002C30ED">
          <w:pPr>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3D915C28" w14:textId="77777777" w:rsidR="00BE724F" w:rsidRPr="003F477D" w:rsidRDefault="00BE724F" w:rsidP="002C30ED">
          <w:pPr>
            <w:jc w:val="center"/>
            <w:rPr>
              <w:szCs w:val="22"/>
              <w:lang w:eastAsia="sk-SK"/>
            </w:rPr>
          </w:pPr>
          <w:r w:rsidRPr="003F477D">
            <w:rPr>
              <w:szCs w:val="22"/>
              <w:lang w:eastAsia="sk-SK"/>
            </w:rPr>
            <w:t> </w:t>
          </w: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tcPr>
        <w:p w14:paraId="0C894CD7" w14:textId="77777777" w:rsidR="00BE724F" w:rsidRPr="003F477D" w:rsidRDefault="00BE724F" w:rsidP="002C30ED">
          <w:pPr>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0A559393" w14:textId="77777777" w:rsidR="00BE724F" w:rsidRPr="003F477D" w:rsidRDefault="00BE724F" w:rsidP="002C30ED">
          <w:pPr>
            <w:jc w:val="center"/>
            <w:rPr>
              <w:szCs w:val="22"/>
              <w:lang w:eastAsia="sk-SK"/>
            </w:rPr>
          </w:pPr>
          <w:r>
            <w:rPr>
              <w:szCs w:val="22"/>
              <w:lang w:eastAsia="sk-SK"/>
            </w:rPr>
            <w:t>1</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100B1C1D" w14:textId="77777777" w:rsidR="00BE724F" w:rsidRPr="003F477D" w:rsidRDefault="00BE724F" w:rsidP="002C30ED">
          <w:pPr>
            <w:jc w:val="center"/>
            <w:rPr>
              <w:szCs w:val="22"/>
              <w:lang w:eastAsia="sk-SK"/>
            </w:rPr>
          </w:pPr>
          <w:r>
            <w:rPr>
              <w:szCs w:val="22"/>
              <w:lang w:eastAsia="sk-SK"/>
            </w:rPr>
            <w:t>5</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1542305F" w14:textId="77777777" w:rsidR="00BE724F" w:rsidRPr="003F477D" w:rsidRDefault="00BE724F" w:rsidP="002C30ED">
          <w:pPr>
            <w:jc w:val="center"/>
            <w:rPr>
              <w:szCs w:val="22"/>
              <w:lang w:eastAsia="sk-SK"/>
            </w:rPr>
          </w:pPr>
          <w:r>
            <w:rPr>
              <w:szCs w:val="22"/>
              <w:lang w:eastAsia="sk-SK"/>
            </w:rPr>
            <w:t>5</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274669F4" w14:textId="77777777" w:rsidR="00BE724F" w:rsidRPr="003F477D" w:rsidRDefault="00BE724F" w:rsidP="002C30ED">
          <w:pPr>
            <w:jc w:val="center"/>
            <w:rPr>
              <w:szCs w:val="22"/>
              <w:lang w:eastAsia="sk-SK"/>
            </w:rPr>
          </w:pPr>
          <w:r>
            <w:rPr>
              <w:szCs w:val="22"/>
              <w:lang w:eastAsia="sk-SK"/>
            </w:rPr>
            <w:t>6</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535B8D61" w14:textId="77777777" w:rsidR="00BE724F" w:rsidRPr="003F477D" w:rsidRDefault="00BE724F" w:rsidP="002C30ED">
          <w:pPr>
            <w:jc w:val="center"/>
            <w:rPr>
              <w:szCs w:val="22"/>
              <w:lang w:eastAsia="sk-SK"/>
            </w:rPr>
          </w:pPr>
          <w:r>
            <w:rPr>
              <w:szCs w:val="22"/>
              <w:lang w:eastAsia="sk-SK"/>
            </w:rPr>
            <w:t>5</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tcPr>
        <w:p w14:paraId="7A4BB6F9" w14:textId="77777777" w:rsidR="00BE724F" w:rsidRPr="003F477D" w:rsidRDefault="00BE724F" w:rsidP="002C30ED">
          <w:pPr>
            <w:jc w:val="center"/>
            <w:rPr>
              <w:szCs w:val="22"/>
              <w:lang w:eastAsia="sk-SK"/>
            </w:rPr>
          </w:pPr>
          <w:r w:rsidRPr="003F477D">
            <w:rPr>
              <w:szCs w:val="22"/>
              <w:lang w:eastAsia="sk-SK"/>
            </w:rPr>
            <w:t> </w:t>
          </w: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14:paraId="45B76E82" w14:textId="77777777" w:rsidR="00BE724F" w:rsidRPr="003F477D" w:rsidRDefault="00BE724F" w:rsidP="002C30ED">
          <w:pPr>
            <w:jc w:val="center"/>
            <w:rPr>
              <w:szCs w:val="22"/>
              <w:lang w:eastAsia="sk-SK"/>
            </w:rPr>
          </w:pPr>
          <w:r>
            <w:rPr>
              <w:szCs w:val="22"/>
              <w:lang w:eastAsia="sk-SK"/>
            </w:rPr>
            <w:t>7</w:t>
          </w:r>
          <w:r w:rsidRPr="003F477D">
            <w:rPr>
              <w:szCs w:val="22"/>
              <w:lang w:eastAsia="sk-SK"/>
            </w:rPr>
            <w:t> </w:t>
          </w:r>
        </w:p>
      </w:tc>
    </w:tr>
  </w:tbl>
  <w:p w14:paraId="001A40A9" w14:textId="77777777" w:rsidR="00BE724F" w:rsidRDefault="00BE724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5BEC46A"/>
    <w:lvl w:ilvl="0">
      <w:start w:val="1"/>
      <w:numFmt w:val="upperLetter"/>
      <w:pStyle w:val="101"/>
      <w:lvlText w:val="%1."/>
      <w:lvlJc w:val="left"/>
      <w:pPr>
        <w:tabs>
          <w:tab w:val="num" w:pos="422"/>
        </w:tabs>
        <w:ind w:left="422" w:hanging="425"/>
      </w:pPr>
      <w:rPr>
        <w:b/>
      </w:rPr>
    </w:lvl>
    <w:lvl w:ilvl="1">
      <w:start w:val="1"/>
      <w:numFmt w:val="decimal"/>
      <w:lvlText w:val="%2."/>
      <w:lvlJc w:val="left"/>
      <w:pPr>
        <w:tabs>
          <w:tab w:val="num" w:pos="425"/>
        </w:tabs>
        <w:ind w:left="425" w:hanging="425"/>
      </w:pPr>
    </w:lvl>
    <w:lvl w:ilvl="2">
      <w:start w:val="1"/>
      <w:numFmt w:val="lowerRoman"/>
      <w:lvlText w:val="%3)"/>
      <w:lvlJc w:val="left"/>
      <w:pPr>
        <w:tabs>
          <w:tab w:val="num" w:pos="1077"/>
        </w:tabs>
        <w:ind w:left="1077" w:hanging="360"/>
      </w:pPr>
    </w:lvl>
    <w:lvl w:ilvl="3">
      <w:start w:val="1"/>
      <w:numFmt w:val="decimal"/>
      <w:lvlText w:val="(%4)"/>
      <w:lvlJc w:val="left"/>
      <w:pPr>
        <w:tabs>
          <w:tab w:val="num" w:pos="1437"/>
        </w:tabs>
        <w:ind w:left="1437" w:hanging="360"/>
      </w:pPr>
    </w:lvl>
    <w:lvl w:ilvl="4">
      <w:start w:val="1"/>
      <w:numFmt w:val="lowerLetter"/>
      <w:lvlText w:val="(%5)"/>
      <w:lvlJc w:val="left"/>
      <w:pPr>
        <w:tabs>
          <w:tab w:val="num" w:pos="1797"/>
        </w:tabs>
        <w:ind w:left="1797" w:hanging="360"/>
      </w:pPr>
    </w:lvl>
    <w:lvl w:ilvl="5">
      <w:start w:val="1"/>
      <w:numFmt w:val="lowerRoman"/>
      <w:lvlText w:val="(%6)"/>
      <w:lvlJc w:val="left"/>
      <w:pPr>
        <w:tabs>
          <w:tab w:val="num" w:pos="2157"/>
        </w:tabs>
        <w:ind w:left="2157" w:hanging="360"/>
      </w:pPr>
    </w:lvl>
    <w:lvl w:ilvl="6">
      <w:start w:val="1"/>
      <w:numFmt w:val="decimal"/>
      <w:lvlText w:val="%7."/>
      <w:lvlJc w:val="left"/>
      <w:pPr>
        <w:tabs>
          <w:tab w:val="num" w:pos="2517"/>
        </w:tabs>
        <w:ind w:left="2517" w:hanging="360"/>
      </w:pPr>
    </w:lvl>
    <w:lvl w:ilvl="7">
      <w:start w:val="1"/>
      <w:numFmt w:val="lowerLetter"/>
      <w:lvlText w:val="%8."/>
      <w:lvlJc w:val="left"/>
      <w:pPr>
        <w:tabs>
          <w:tab w:val="num" w:pos="2877"/>
        </w:tabs>
        <w:ind w:left="2877" w:hanging="360"/>
      </w:pPr>
    </w:lvl>
    <w:lvl w:ilvl="8">
      <w:start w:val="1"/>
      <w:numFmt w:val="lowerRoman"/>
      <w:lvlText w:val="%9."/>
      <w:lvlJc w:val="left"/>
      <w:pPr>
        <w:tabs>
          <w:tab w:val="num" w:pos="3237"/>
        </w:tabs>
        <w:ind w:left="3237" w:hanging="360"/>
      </w:pPr>
    </w:lvl>
  </w:abstractNum>
  <w:abstractNum w:abstractNumId="1" w15:restartNumberingAfterBreak="0">
    <w:nsid w:val="092D288C"/>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2" w15:restartNumberingAfterBreak="0">
    <w:nsid w:val="09B34A6D"/>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3" w15:restartNumberingAfterBreak="0">
    <w:nsid w:val="14AF36C6"/>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4" w15:restartNumberingAfterBreak="0">
    <w:nsid w:val="18244455"/>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89F4F72"/>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A7D5703"/>
    <w:multiLevelType w:val="hybridMultilevel"/>
    <w:tmpl w:val="6D74695C"/>
    <w:lvl w:ilvl="0" w:tplc="68AE6804">
      <w:start w:val="1"/>
      <w:numFmt w:val="upperLetter"/>
      <w:lvlText w:val="%1."/>
      <w:lvlJc w:val="left"/>
      <w:pPr>
        <w:ind w:left="720" w:hanging="360"/>
      </w:pPr>
      <w:rPr>
        <w:rFonts w:cs="Times New Roman"/>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1EC22844"/>
    <w:multiLevelType w:val="hybridMultilevel"/>
    <w:tmpl w:val="CB3C68E6"/>
    <w:lvl w:ilvl="0" w:tplc="BC3A7AE2">
      <w:start w:val="6"/>
      <w:numFmt w:val="lowerLetter"/>
      <w:lvlText w:val="%1)"/>
      <w:lvlJc w:val="left"/>
      <w:pPr>
        <w:tabs>
          <w:tab w:val="num" w:pos="830"/>
        </w:tabs>
        <w:ind w:left="830" w:hanging="360"/>
      </w:pPr>
      <w:rPr>
        <w:rFonts w:cs="Times New Roman"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8" w15:restartNumberingAfterBreak="0">
    <w:nsid w:val="202269CB"/>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5C65031"/>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10" w15:restartNumberingAfterBreak="0">
    <w:nsid w:val="275B776C"/>
    <w:multiLevelType w:val="hybridMultilevel"/>
    <w:tmpl w:val="6B38B444"/>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812023B"/>
    <w:multiLevelType w:val="hybridMultilevel"/>
    <w:tmpl w:val="764A66B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CD4FE7"/>
    <w:multiLevelType w:val="hybridMultilevel"/>
    <w:tmpl w:val="299A4780"/>
    <w:lvl w:ilvl="0" w:tplc="57002F10">
      <w:start w:val="5"/>
      <w:numFmt w:val="lowerLetter"/>
      <w:lvlText w:val="%1)"/>
      <w:lvlJc w:val="left"/>
      <w:pPr>
        <w:tabs>
          <w:tab w:val="num" w:pos="830"/>
        </w:tabs>
        <w:ind w:left="830" w:hanging="360"/>
      </w:pPr>
      <w:rPr>
        <w:rFonts w:cs="Times New Roman"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13" w15:restartNumberingAfterBreak="0">
    <w:nsid w:val="2A2749B9"/>
    <w:multiLevelType w:val="hybridMultilevel"/>
    <w:tmpl w:val="7310CCCE"/>
    <w:lvl w:ilvl="0" w:tplc="589A6552">
      <w:numFmt w:val="bullet"/>
      <w:lvlText w:val="–"/>
      <w:lvlJc w:val="left"/>
      <w:pPr>
        <w:tabs>
          <w:tab w:val="num" w:pos="720"/>
        </w:tabs>
        <w:ind w:left="720" w:hanging="360"/>
      </w:pPr>
      <w:rPr>
        <w:rFonts w:ascii="Arial Narrow" w:eastAsia="Times New Roman" w:hAnsi="Arial Narrow"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F84488"/>
    <w:multiLevelType w:val="hybridMultilevel"/>
    <w:tmpl w:val="9BCA1B9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7271B6"/>
    <w:multiLevelType w:val="hybridMultilevel"/>
    <w:tmpl w:val="66E4C06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C40FE6"/>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14E2DC7"/>
    <w:multiLevelType w:val="hybridMultilevel"/>
    <w:tmpl w:val="9C9235FE"/>
    <w:lvl w:ilvl="0" w:tplc="041B0017">
      <w:start w:val="1"/>
      <w:numFmt w:val="lowerLetter"/>
      <w:lvlText w:val="%1)"/>
      <w:lvlJc w:val="left"/>
      <w:pPr>
        <w:tabs>
          <w:tab w:val="num" w:pos="720"/>
        </w:tabs>
        <w:ind w:left="720" w:hanging="360"/>
      </w:pPr>
      <w:rPr>
        <w:rFonts w:cs="Times New Roman" w:hint="default"/>
      </w:rPr>
    </w:lvl>
    <w:lvl w:ilvl="1" w:tplc="E40E755E">
      <w:start w:val="1"/>
      <w:numFmt w:val="upperLetter"/>
      <w:lvlText w:val="(%2)"/>
      <w:lvlJc w:val="left"/>
      <w:pPr>
        <w:tabs>
          <w:tab w:val="num" w:pos="1800"/>
        </w:tabs>
        <w:ind w:left="1800" w:hanging="720"/>
      </w:pPr>
      <w:rPr>
        <w:rFonts w:cs="Times New Roman" w:hint="default"/>
        <w:b/>
        <w:sz w:val="24"/>
      </w:rPr>
    </w:lvl>
    <w:lvl w:ilvl="2" w:tplc="3014BE64">
      <w:start w:val="8"/>
      <w:numFmt w:val="lowerLetter"/>
      <w:lvlText w:val="(%3)"/>
      <w:lvlJc w:val="left"/>
      <w:pPr>
        <w:tabs>
          <w:tab w:val="num" w:pos="2520"/>
        </w:tabs>
        <w:ind w:left="2520" w:hanging="720"/>
      </w:pPr>
      <w:rPr>
        <w:rFonts w:cs="Times New Roman" w:hint="default"/>
      </w:rPr>
    </w:lvl>
    <w:lvl w:ilvl="3" w:tplc="A1EEC998">
      <w:start w:val="15"/>
      <w:numFmt w:val="bullet"/>
      <w:lvlText w:val=""/>
      <w:lvlJc w:val="left"/>
      <w:pPr>
        <w:tabs>
          <w:tab w:val="num" w:pos="2880"/>
        </w:tabs>
        <w:ind w:left="2880" w:hanging="360"/>
      </w:pPr>
      <w:rPr>
        <w:rFonts w:ascii="Symbol" w:eastAsia="Times New Roman"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A16624"/>
    <w:multiLevelType w:val="hybridMultilevel"/>
    <w:tmpl w:val="291690CE"/>
    <w:lvl w:ilvl="0" w:tplc="041B0001">
      <w:start w:val="1"/>
      <w:numFmt w:val="bullet"/>
      <w:lvlText w:val=""/>
      <w:lvlJc w:val="left"/>
      <w:pPr>
        <w:tabs>
          <w:tab w:val="num" w:pos="830"/>
        </w:tabs>
        <w:ind w:left="830" w:hanging="360"/>
      </w:pPr>
      <w:rPr>
        <w:rFonts w:ascii="Symbol" w:hAnsi="Symbol"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19" w15:restartNumberingAfterBreak="0">
    <w:nsid w:val="341B2011"/>
    <w:multiLevelType w:val="hybridMultilevel"/>
    <w:tmpl w:val="BB3C606A"/>
    <w:lvl w:ilvl="0" w:tplc="2182D3E4">
      <w:start w:val="2"/>
      <w:numFmt w:val="lowerLetter"/>
      <w:lvlText w:val="%1)"/>
      <w:lvlJc w:val="left"/>
      <w:pPr>
        <w:tabs>
          <w:tab w:val="num" w:pos="830"/>
        </w:tabs>
        <w:ind w:left="830" w:hanging="360"/>
      </w:pPr>
      <w:rPr>
        <w:rFonts w:cs="Times New Roman"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20" w15:restartNumberingAfterBreak="0">
    <w:nsid w:val="35AB286C"/>
    <w:multiLevelType w:val="hybridMultilevel"/>
    <w:tmpl w:val="269EE630"/>
    <w:lvl w:ilvl="0" w:tplc="041B000F">
      <w:start w:val="1"/>
      <w:numFmt w:val="decimal"/>
      <w:lvlText w:val="%1."/>
      <w:lvlJc w:val="left"/>
      <w:pPr>
        <w:tabs>
          <w:tab w:val="num" w:pos="720"/>
        </w:tabs>
        <w:ind w:left="720" w:hanging="360"/>
      </w:pPr>
      <w:rPr>
        <w:rFonts w:cs="Times New Roman"/>
      </w:rPr>
    </w:lvl>
    <w:lvl w:ilvl="1" w:tplc="6E648AC2">
      <w:start w:val="7"/>
      <w:numFmt w:val="lowerLetter"/>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6D71CAC"/>
    <w:multiLevelType w:val="hybridMultilevel"/>
    <w:tmpl w:val="1BDC1A70"/>
    <w:lvl w:ilvl="0" w:tplc="22CA073E">
      <w:start w:val="20"/>
      <w:numFmt w:val="lowerLetter"/>
      <w:lvlText w:val="(%1)"/>
      <w:lvlJc w:val="left"/>
      <w:pPr>
        <w:tabs>
          <w:tab w:val="num" w:pos="1080"/>
        </w:tabs>
        <w:ind w:left="1080" w:hanging="72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8BF4369"/>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23" w15:restartNumberingAfterBreak="0">
    <w:nsid w:val="3CE0139E"/>
    <w:multiLevelType w:val="hybridMultilevel"/>
    <w:tmpl w:val="282C813A"/>
    <w:lvl w:ilvl="0" w:tplc="EDE28788">
      <w:start w:val="13"/>
      <w:numFmt w:val="lowerLetter"/>
      <w:lvlText w:val="%1)"/>
      <w:lvlJc w:val="left"/>
      <w:pPr>
        <w:tabs>
          <w:tab w:val="num" w:pos="1080"/>
        </w:tabs>
        <w:ind w:left="1080" w:hanging="360"/>
      </w:pPr>
      <w:rPr>
        <w:rFonts w:cs="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F210D25"/>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25" w15:restartNumberingAfterBreak="0">
    <w:nsid w:val="444F54D1"/>
    <w:multiLevelType w:val="hybridMultilevel"/>
    <w:tmpl w:val="D9202E2C"/>
    <w:lvl w:ilvl="0" w:tplc="041B000F">
      <w:start w:val="1"/>
      <w:numFmt w:val="decimal"/>
      <w:lvlText w:val="%1."/>
      <w:lvlJc w:val="left"/>
      <w:pPr>
        <w:ind w:left="720" w:hanging="360"/>
      </w:pPr>
      <w:rPr>
        <w:rFonts w:cs="Times New Roman" w:hint="default"/>
        <w:color w:val="auto"/>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4D3E7D38"/>
    <w:multiLevelType w:val="multilevel"/>
    <w:tmpl w:val="46B2A756"/>
    <w:lvl w:ilvl="0">
      <w:start w:val="1"/>
      <w:numFmt w:val="decimal"/>
      <w:pStyle w:val="Nadpiss1urovne"/>
      <w:lvlText w:val="%1."/>
      <w:lvlJc w:val="left"/>
      <w:pPr>
        <w:tabs>
          <w:tab w:val="num" w:pos="360"/>
        </w:tabs>
        <w:ind w:left="360" w:hanging="360"/>
      </w:pPr>
      <w:rPr>
        <w:rFonts w:cs="Times New Roman"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4DF151D4"/>
    <w:multiLevelType w:val="hybridMultilevel"/>
    <w:tmpl w:val="D5C4479E"/>
    <w:lvl w:ilvl="0" w:tplc="041B000F">
      <w:start w:val="1"/>
      <w:numFmt w:val="decimal"/>
      <w:lvlText w:val="%1."/>
      <w:lvlJc w:val="left"/>
      <w:pPr>
        <w:tabs>
          <w:tab w:val="num" w:pos="360"/>
        </w:tabs>
        <w:ind w:left="360" w:hanging="360"/>
      </w:pPr>
      <w:rPr>
        <w:rFonts w:cs="Times New Roman"/>
      </w:rPr>
    </w:lvl>
    <w:lvl w:ilvl="1" w:tplc="041B0019" w:tentative="1">
      <w:start w:val="1"/>
      <w:numFmt w:val="lowerLetter"/>
      <w:lvlText w:val="%2."/>
      <w:lvlJc w:val="left"/>
      <w:pPr>
        <w:tabs>
          <w:tab w:val="num" w:pos="1080"/>
        </w:tabs>
        <w:ind w:left="1080" w:hanging="360"/>
      </w:pPr>
      <w:rPr>
        <w:rFonts w:cs="Times New Roman"/>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542250B7"/>
    <w:multiLevelType w:val="hybridMultilevel"/>
    <w:tmpl w:val="6F4AFD72"/>
    <w:lvl w:ilvl="0" w:tplc="F1BA0D84">
      <w:start w:val="3"/>
      <w:numFmt w:val="lowerLetter"/>
      <w:lvlText w:val="%1)"/>
      <w:lvlJc w:val="left"/>
      <w:pPr>
        <w:tabs>
          <w:tab w:val="num" w:pos="830"/>
        </w:tabs>
        <w:ind w:left="830" w:hanging="360"/>
      </w:pPr>
      <w:rPr>
        <w:rFonts w:cs="Times New Roman"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29" w15:restartNumberingAfterBreak="0">
    <w:nsid w:val="54D40F99"/>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30" w15:restartNumberingAfterBreak="0">
    <w:nsid w:val="575B0960"/>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A5D6F19"/>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32" w15:restartNumberingAfterBreak="0">
    <w:nsid w:val="5CDF1379"/>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D222FB5"/>
    <w:multiLevelType w:val="hybridMultilevel"/>
    <w:tmpl w:val="D0D07394"/>
    <w:lvl w:ilvl="0" w:tplc="22CA073E">
      <w:start w:val="20"/>
      <w:numFmt w:val="lowerLetter"/>
      <w:lvlText w:val="(%1)"/>
      <w:lvlJc w:val="left"/>
      <w:pPr>
        <w:tabs>
          <w:tab w:val="num" w:pos="1080"/>
        </w:tabs>
        <w:ind w:left="10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D6254FB"/>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35" w15:restartNumberingAfterBreak="0">
    <w:nsid w:val="5E2E617D"/>
    <w:multiLevelType w:val="hybridMultilevel"/>
    <w:tmpl w:val="E32C9C68"/>
    <w:lvl w:ilvl="0" w:tplc="041B0001">
      <w:start w:val="1"/>
      <w:numFmt w:val="bullet"/>
      <w:lvlText w:val=""/>
      <w:lvlJc w:val="left"/>
      <w:pPr>
        <w:tabs>
          <w:tab w:val="num" w:pos="1080"/>
        </w:tabs>
        <w:ind w:left="1080" w:hanging="360"/>
      </w:pPr>
      <w:rPr>
        <w:rFonts w:ascii="Symbol" w:hAnsi="Symbol"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F7E3B40"/>
    <w:multiLevelType w:val="hybridMultilevel"/>
    <w:tmpl w:val="7590906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474EA7"/>
    <w:multiLevelType w:val="multilevel"/>
    <w:tmpl w:val="9BCA1B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7314AC"/>
    <w:multiLevelType w:val="hybridMultilevel"/>
    <w:tmpl w:val="61BCF4BA"/>
    <w:lvl w:ilvl="0" w:tplc="041B000F">
      <w:start w:val="1"/>
      <w:numFmt w:val="decimal"/>
      <w:lvlText w:val="%1."/>
      <w:lvlJc w:val="left"/>
      <w:pPr>
        <w:tabs>
          <w:tab w:val="num" w:pos="720"/>
        </w:tabs>
        <w:ind w:left="720" w:hanging="360"/>
      </w:pPr>
      <w:rPr>
        <w:rFonts w:cs="Times New Roman"/>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A993BD4"/>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40" w15:restartNumberingAfterBreak="0">
    <w:nsid w:val="6BDB6C57"/>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34C0C3B"/>
    <w:multiLevelType w:val="hybridMultilevel"/>
    <w:tmpl w:val="D158CE14"/>
    <w:lvl w:ilvl="0" w:tplc="9292604C">
      <w:start w:val="4"/>
      <w:numFmt w:val="lowerLetter"/>
      <w:lvlText w:val="%1)"/>
      <w:lvlJc w:val="left"/>
      <w:pPr>
        <w:tabs>
          <w:tab w:val="num" w:pos="830"/>
        </w:tabs>
        <w:ind w:left="830" w:hanging="360"/>
      </w:pPr>
      <w:rPr>
        <w:rFonts w:cs="Times New Roman"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42" w15:restartNumberingAfterBreak="0">
    <w:nsid w:val="74E24D74"/>
    <w:multiLevelType w:val="hybridMultilevel"/>
    <w:tmpl w:val="608E9C6A"/>
    <w:lvl w:ilvl="0" w:tplc="9678FF8E">
      <w:start w:val="1"/>
      <w:numFmt w:val="lowerLetter"/>
      <w:lvlText w:val="%1)"/>
      <w:lvlJc w:val="left"/>
      <w:pPr>
        <w:tabs>
          <w:tab w:val="num" w:pos="830"/>
        </w:tabs>
        <w:ind w:left="830" w:hanging="360"/>
      </w:pPr>
      <w:rPr>
        <w:rFonts w:cs="Times New Roman" w:hint="default"/>
      </w:rPr>
    </w:lvl>
    <w:lvl w:ilvl="1" w:tplc="041B0003" w:tentative="1">
      <w:start w:val="1"/>
      <w:numFmt w:val="bullet"/>
      <w:lvlText w:val="o"/>
      <w:lvlJc w:val="left"/>
      <w:pPr>
        <w:tabs>
          <w:tab w:val="num" w:pos="1550"/>
        </w:tabs>
        <w:ind w:left="1550" w:hanging="360"/>
      </w:pPr>
      <w:rPr>
        <w:rFonts w:ascii="Courier New" w:hAnsi="Courier New" w:hint="default"/>
      </w:rPr>
    </w:lvl>
    <w:lvl w:ilvl="2" w:tplc="041B0005" w:tentative="1">
      <w:start w:val="1"/>
      <w:numFmt w:val="bullet"/>
      <w:lvlText w:val=""/>
      <w:lvlJc w:val="left"/>
      <w:pPr>
        <w:tabs>
          <w:tab w:val="num" w:pos="2270"/>
        </w:tabs>
        <w:ind w:left="2270" w:hanging="360"/>
      </w:pPr>
      <w:rPr>
        <w:rFonts w:ascii="Wingdings" w:hAnsi="Wingdings" w:hint="default"/>
      </w:rPr>
    </w:lvl>
    <w:lvl w:ilvl="3" w:tplc="041B0001" w:tentative="1">
      <w:start w:val="1"/>
      <w:numFmt w:val="bullet"/>
      <w:lvlText w:val=""/>
      <w:lvlJc w:val="left"/>
      <w:pPr>
        <w:tabs>
          <w:tab w:val="num" w:pos="2990"/>
        </w:tabs>
        <w:ind w:left="2990" w:hanging="360"/>
      </w:pPr>
      <w:rPr>
        <w:rFonts w:ascii="Symbol" w:hAnsi="Symbol" w:hint="default"/>
      </w:rPr>
    </w:lvl>
    <w:lvl w:ilvl="4" w:tplc="041B0003" w:tentative="1">
      <w:start w:val="1"/>
      <w:numFmt w:val="bullet"/>
      <w:lvlText w:val="o"/>
      <w:lvlJc w:val="left"/>
      <w:pPr>
        <w:tabs>
          <w:tab w:val="num" w:pos="3710"/>
        </w:tabs>
        <w:ind w:left="3710" w:hanging="360"/>
      </w:pPr>
      <w:rPr>
        <w:rFonts w:ascii="Courier New" w:hAnsi="Courier New" w:hint="default"/>
      </w:rPr>
    </w:lvl>
    <w:lvl w:ilvl="5" w:tplc="041B0005" w:tentative="1">
      <w:start w:val="1"/>
      <w:numFmt w:val="bullet"/>
      <w:lvlText w:val=""/>
      <w:lvlJc w:val="left"/>
      <w:pPr>
        <w:tabs>
          <w:tab w:val="num" w:pos="4430"/>
        </w:tabs>
        <w:ind w:left="4430" w:hanging="360"/>
      </w:pPr>
      <w:rPr>
        <w:rFonts w:ascii="Wingdings" w:hAnsi="Wingdings" w:hint="default"/>
      </w:rPr>
    </w:lvl>
    <w:lvl w:ilvl="6" w:tplc="041B0001" w:tentative="1">
      <w:start w:val="1"/>
      <w:numFmt w:val="bullet"/>
      <w:lvlText w:val=""/>
      <w:lvlJc w:val="left"/>
      <w:pPr>
        <w:tabs>
          <w:tab w:val="num" w:pos="5150"/>
        </w:tabs>
        <w:ind w:left="5150" w:hanging="360"/>
      </w:pPr>
      <w:rPr>
        <w:rFonts w:ascii="Symbol" w:hAnsi="Symbol" w:hint="default"/>
      </w:rPr>
    </w:lvl>
    <w:lvl w:ilvl="7" w:tplc="041B0003" w:tentative="1">
      <w:start w:val="1"/>
      <w:numFmt w:val="bullet"/>
      <w:lvlText w:val="o"/>
      <w:lvlJc w:val="left"/>
      <w:pPr>
        <w:tabs>
          <w:tab w:val="num" w:pos="5870"/>
        </w:tabs>
        <w:ind w:left="5870" w:hanging="360"/>
      </w:pPr>
      <w:rPr>
        <w:rFonts w:ascii="Courier New" w:hAnsi="Courier New" w:hint="default"/>
      </w:rPr>
    </w:lvl>
    <w:lvl w:ilvl="8" w:tplc="041B0005" w:tentative="1">
      <w:start w:val="1"/>
      <w:numFmt w:val="bullet"/>
      <w:lvlText w:val=""/>
      <w:lvlJc w:val="left"/>
      <w:pPr>
        <w:tabs>
          <w:tab w:val="num" w:pos="6590"/>
        </w:tabs>
        <w:ind w:left="6590" w:hanging="360"/>
      </w:pPr>
      <w:rPr>
        <w:rFonts w:ascii="Wingdings" w:hAnsi="Wingdings" w:hint="default"/>
      </w:rPr>
    </w:lvl>
  </w:abstractNum>
  <w:abstractNum w:abstractNumId="43" w15:restartNumberingAfterBreak="0">
    <w:nsid w:val="75C60069"/>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5F8796B"/>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45" w15:restartNumberingAfterBreak="0">
    <w:nsid w:val="7A1267E3"/>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46" w15:restartNumberingAfterBreak="0">
    <w:nsid w:val="7B607255"/>
    <w:multiLevelType w:val="multilevel"/>
    <w:tmpl w:val="6AD84526"/>
    <w:lvl w:ilvl="0">
      <w:start w:val="1"/>
      <w:numFmt w:val="lowerLetter"/>
      <w:lvlText w:val="%1)"/>
      <w:lvlJc w:val="left"/>
      <w:pPr>
        <w:tabs>
          <w:tab w:val="num" w:pos="720"/>
        </w:tabs>
        <w:ind w:left="720" w:hanging="360"/>
      </w:pPr>
      <w:rPr>
        <w:rFonts w:cs="Times New Roman" w:hint="default"/>
      </w:rPr>
    </w:lvl>
    <w:lvl w:ilvl="1">
      <w:start w:val="6"/>
      <w:numFmt w:val="upperLetter"/>
      <w:lvlText w:val="(%2)"/>
      <w:lvlJc w:val="left"/>
      <w:pPr>
        <w:tabs>
          <w:tab w:val="num" w:pos="1800"/>
        </w:tabs>
        <w:ind w:left="1800" w:hanging="720"/>
      </w:pPr>
      <w:rPr>
        <w:rFonts w:cs="Times New Roman" w:hint="default"/>
        <w:b/>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A741D2"/>
    <w:multiLevelType w:val="multilevel"/>
    <w:tmpl w:val="291690CE"/>
    <w:lvl w:ilvl="0">
      <w:start w:val="1"/>
      <w:numFmt w:val="bullet"/>
      <w:lvlText w:val=""/>
      <w:lvlJc w:val="left"/>
      <w:pPr>
        <w:tabs>
          <w:tab w:val="num" w:pos="830"/>
        </w:tabs>
        <w:ind w:left="830" w:hanging="360"/>
      </w:pPr>
      <w:rPr>
        <w:rFonts w:ascii="Symbol" w:hAnsi="Symbol" w:hint="default"/>
      </w:rPr>
    </w:lvl>
    <w:lvl w:ilvl="1">
      <w:start w:val="1"/>
      <w:numFmt w:val="bullet"/>
      <w:lvlText w:val="o"/>
      <w:lvlJc w:val="left"/>
      <w:pPr>
        <w:tabs>
          <w:tab w:val="num" w:pos="1550"/>
        </w:tabs>
        <w:ind w:left="1550" w:hanging="360"/>
      </w:pPr>
      <w:rPr>
        <w:rFonts w:ascii="Courier New" w:hAnsi="Courier New" w:hint="default"/>
      </w:rPr>
    </w:lvl>
    <w:lvl w:ilvl="2">
      <w:start w:val="1"/>
      <w:numFmt w:val="bullet"/>
      <w:lvlText w:val=""/>
      <w:lvlJc w:val="left"/>
      <w:pPr>
        <w:tabs>
          <w:tab w:val="num" w:pos="2270"/>
        </w:tabs>
        <w:ind w:left="2270" w:hanging="360"/>
      </w:pPr>
      <w:rPr>
        <w:rFonts w:ascii="Wingdings" w:hAnsi="Wingdings" w:hint="default"/>
      </w:rPr>
    </w:lvl>
    <w:lvl w:ilvl="3">
      <w:start w:val="1"/>
      <w:numFmt w:val="bullet"/>
      <w:lvlText w:val=""/>
      <w:lvlJc w:val="left"/>
      <w:pPr>
        <w:tabs>
          <w:tab w:val="num" w:pos="2990"/>
        </w:tabs>
        <w:ind w:left="2990" w:hanging="360"/>
      </w:pPr>
      <w:rPr>
        <w:rFonts w:ascii="Symbol" w:hAnsi="Symbol" w:hint="default"/>
      </w:rPr>
    </w:lvl>
    <w:lvl w:ilvl="4">
      <w:start w:val="1"/>
      <w:numFmt w:val="bullet"/>
      <w:lvlText w:val="o"/>
      <w:lvlJc w:val="left"/>
      <w:pPr>
        <w:tabs>
          <w:tab w:val="num" w:pos="3710"/>
        </w:tabs>
        <w:ind w:left="3710" w:hanging="360"/>
      </w:pPr>
      <w:rPr>
        <w:rFonts w:ascii="Courier New" w:hAnsi="Courier New" w:hint="default"/>
      </w:rPr>
    </w:lvl>
    <w:lvl w:ilvl="5">
      <w:start w:val="1"/>
      <w:numFmt w:val="bullet"/>
      <w:lvlText w:val=""/>
      <w:lvlJc w:val="left"/>
      <w:pPr>
        <w:tabs>
          <w:tab w:val="num" w:pos="4430"/>
        </w:tabs>
        <w:ind w:left="4430" w:hanging="360"/>
      </w:pPr>
      <w:rPr>
        <w:rFonts w:ascii="Wingdings" w:hAnsi="Wingdings" w:hint="default"/>
      </w:rPr>
    </w:lvl>
    <w:lvl w:ilvl="6">
      <w:start w:val="1"/>
      <w:numFmt w:val="bullet"/>
      <w:lvlText w:val=""/>
      <w:lvlJc w:val="left"/>
      <w:pPr>
        <w:tabs>
          <w:tab w:val="num" w:pos="5150"/>
        </w:tabs>
        <w:ind w:left="5150" w:hanging="360"/>
      </w:pPr>
      <w:rPr>
        <w:rFonts w:ascii="Symbol" w:hAnsi="Symbol" w:hint="default"/>
      </w:rPr>
    </w:lvl>
    <w:lvl w:ilvl="7">
      <w:start w:val="1"/>
      <w:numFmt w:val="bullet"/>
      <w:lvlText w:val="o"/>
      <w:lvlJc w:val="left"/>
      <w:pPr>
        <w:tabs>
          <w:tab w:val="num" w:pos="5870"/>
        </w:tabs>
        <w:ind w:left="5870" w:hanging="360"/>
      </w:pPr>
      <w:rPr>
        <w:rFonts w:ascii="Courier New" w:hAnsi="Courier New" w:hint="default"/>
      </w:rPr>
    </w:lvl>
    <w:lvl w:ilvl="8">
      <w:start w:val="1"/>
      <w:numFmt w:val="bullet"/>
      <w:lvlText w:val=""/>
      <w:lvlJc w:val="left"/>
      <w:pPr>
        <w:tabs>
          <w:tab w:val="num" w:pos="6590"/>
        </w:tabs>
        <w:ind w:left="6590" w:hanging="360"/>
      </w:pPr>
      <w:rPr>
        <w:rFonts w:ascii="Wingdings" w:hAnsi="Wingdings" w:hint="default"/>
      </w:rPr>
    </w:lvl>
  </w:abstractNum>
  <w:abstractNum w:abstractNumId="48" w15:restartNumberingAfterBreak="0">
    <w:nsid w:val="7DBE22F9"/>
    <w:multiLevelType w:val="multilevel"/>
    <w:tmpl w:val="E32C9C6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7EC934B1"/>
    <w:multiLevelType w:val="hybridMultilevel"/>
    <w:tmpl w:val="43F8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9"/>
  </w:num>
  <w:num w:numId="2">
    <w:abstractNumId w:val="26"/>
  </w:num>
  <w:num w:numId="3">
    <w:abstractNumId w:val="13"/>
  </w:num>
  <w:num w:numId="4">
    <w:abstractNumId w:val="38"/>
  </w:num>
  <w:num w:numId="5">
    <w:abstractNumId w:val="10"/>
  </w:num>
  <w:num w:numId="6">
    <w:abstractNumId w:val="27"/>
  </w:num>
  <w:num w:numId="7">
    <w:abstractNumId w:val="15"/>
  </w:num>
  <w:num w:numId="8">
    <w:abstractNumId w:val="36"/>
  </w:num>
  <w:num w:numId="9">
    <w:abstractNumId w:val="11"/>
  </w:num>
  <w:num w:numId="10">
    <w:abstractNumId w:val="14"/>
  </w:num>
  <w:num w:numId="11">
    <w:abstractNumId w:val="37"/>
  </w:num>
  <w:num w:numId="12">
    <w:abstractNumId w:val="17"/>
  </w:num>
  <w:num w:numId="13">
    <w:abstractNumId w:val="6"/>
  </w:num>
  <w:num w:numId="14">
    <w:abstractNumId w:val="46"/>
  </w:num>
  <w:num w:numId="15">
    <w:abstractNumId w:val="20"/>
  </w:num>
  <w:num w:numId="16">
    <w:abstractNumId w:val="21"/>
  </w:num>
  <w:num w:numId="17">
    <w:abstractNumId w:val="33"/>
  </w:num>
  <w:num w:numId="18">
    <w:abstractNumId w:val="18"/>
  </w:num>
  <w:num w:numId="19">
    <w:abstractNumId w:val="35"/>
  </w:num>
  <w:num w:numId="20">
    <w:abstractNumId w:val="24"/>
  </w:num>
  <w:num w:numId="21">
    <w:abstractNumId w:val="42"/>
  </w:num>
  <w:num w:numId="22">
    <w:abstractNumId w:val="9"/>
  </w:num>
  <w:num w:numId="23">
    <w:abstractNumId w:val="19"/>
  </w:num>
  <w:num w:numId="24">
    <w:abstractNumId w:val="44"/>
  </w:num>
  <w:num w:numId="25">
    <w:abstractNumId w:val="28"/>
  </w:num>
  <w:num w:numId="26">
    <w:abstractNumId w:val="34"/>
  </w:num>
  <w:num w:numId="27">
    <w:abstractNumId w:val="41"/>
  </w:num>
  <w:num w:numId="28">
    <w:abstractNumId w:val="45"/>
  </w:num>
  <w:num w:numId="29">
    <w:abstractNumId w:val="12"/>
  </w:num>
  <w:num w:numId="30">
    <w:abstractNumId w:val="29"/>
  </w:num>
  <w:num w:numId="31">
    <w:abstractNumId w:val="7"/>
  </w:num>
  <w:num w:numId="32">
    <w:abstractNumId w:val="31"/>
  </w:num>
  <w:num w:numId="33">
    <w:abstractNumId w:val="47"/>
  </w:num>
  <w:num w:numId="34">
    <w:abstractNumId w:val="22"/>
  </w:num>
  <w:num w:numId="35">
    <w:abstractNumId w:val="3"/>
  </w:num>
  <w:num w:numId="36">
    <w:abstractNumId w:val="2"/>
  </w:num>
  <w:num w:numId="37">
    <w:abstractNumId w:val="39"/>
  </w:num>
  <w:num w:numId="38">
    <w:abstractNumId w:val="43"/>
  </w:num>
  <w:num w:numId="39">
    <w:abstractNumId w:val="8"/>
  </w:num>
  <w:num w:numId="40">
    <w:abstractNumId w:val="1"/>
  </w:num>
  <w:num w:numId="41">
    <w:abstractNumId w:val="23"/>
  </w:num>
  <w:num w:numId="42">
    <w:abstractNumId w:val="16"/>
  </w:num>
  <w:num w:numId="43">
    <w:abstractNumId w:val="40"/>
  </w:num>
  <w:num w:numId="44">
    <w:abstractNumId w:val="48"/>
  </w:num>
  <w:num w:numId="45">
    <w:abstractNumId w:val="4"/>
  </w:num>
  <w:num w:numId="46">
    <w:abstractNumId w:val="30"/>
  </w:num>
  <w:num w:numId="47">
    <w:abstractNumId w:val="32"/>
  </w:num>
  <w:num w:numId="48">
    <w:abstractNumId w:val="5"/>
  </w:num>
  <w:num w:numId="49">
    <w:abstractNumId w:val="25"/>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C8"/>
    <w:rsid w:val="0000421F"/>
    <w:rsid w:val="00004693"/>
    <w:rsid w:val="00007FBF"/>
    <w:rsid w:val="00012DBD"/>
    <w:rsid w:val="00014352"/>
    <w:rsid w:val="00014483"/>
    <w:rsid w:val="00016E12"/>
    <w:rsid w:val="00024B40"/>
    <w:rsid w:val="00025139"/>
    <w:rsid w:val="00025E55"/>
    <w:rsid w:val="00047292"/>
    <w:rsid w:val="000500D2"/>
    <w:rsid w:val="00052F8B"/>
    <w:rsid w:val="00056D07"/>
    <w:rsid w:val="00056E71"/>
    <w:rsid w:val="00061B5A"/>
    <w:rsid w:val="00061CE4"/>
    <w:rsid w:val="00074E75"/>
    <w:rsid w:val="00075AEB"/>
    <w:rsid w:val="00082CD0"/>
    <w:rsid w:val="00084610"/>
    <w:rsid w:val="00085793"/>
    <w:rsid w:val="00085E53"/>
    <w:rsid w:val="000923BC"/>
    <w:rsid w:val="000A55A3"/>
    <w:rsid w:val="000A5993"/>
    <w:rsid w:val="000A758F"/>
    <w:rsid w:val="000A7F45"/>
    <w:rsid w:val="000B227D"/>
    <w:rsid w:val="000B7602"/>
    <w:rsid w:val="000B7B40"/>
    <w:rsid w:val="000C38FE"/>
    <w:rsid w:val="000C7FB7"/>
    <w:rsid w:val="000D0643"/>
    <w:rsid w:val="000D2186"/>
    <w:rsid w:val="000D520D"/>
    <w:rsid w:val="000D7105"/>
    <w:rsid w:val="000D793C"/>
    <w:rsid w:val="000F385F"/>
    <w:rsid w:val="00106469"/>
    <w:rsid w:val="00111969"/>
    <w:rsid w:val="00113911"/>
    <w:rsid w:val="00113CBB"/>
    <w:rsid w:val="00115DCE"/>
    <w:rsid w:val="00125CB3"/>
    <w:rsid w:val="00131357"/>
    <w:rsid w:val="00131CD2"/>
    <w:rsid w:val="00137C50"/>
    <w:rsid w:val="0014565D"/>
    <w:rsid w:val="00146201"/>
    <w:rsid w:val="001501C5"/>
    <w:rsid w:val="00150E7E"/>
    <w:rsid w:val="00153EA0"/>
    <w:rsid w:val="00154D7B"/>
    <w:rsid w:val="001564E7"/>
    <w:rsid w:val="00173144"/>
    <w:rsid w:val="00180861"/>
    <w:rsid w:val="0018141C"/>
    <w:rsid w:val="00186B91"/>
    <w:rsid w:val="00195E21"/>
    <w:rsid w:val="00195F2C"/>
    <w:rsid w:val="00197137"/>
    <w:rsid w:val="001A1FD1"/>
    <w:rsid w:val="001A6F05"/>
    <w:rsid w:val="001B13F4"/>
    <w:rsid w:val="001B4CAB"/>
    <w:rsid w:val="001C0FB7"/>
    <w:rsid w:val="001C11E9"/>
    <w:rsid w:val="001C578D"/>
    <w:rsid w:val="001C7319"/>
    <w:rsid w:val="001D331E"/>
    <w:rsid w:val="001D3B33"/>
    <w:rsid w:val="001E1743"/>
    <w:rsid w:val="001F006F"/>
    <w:rsid w:val="001F0BA0"/>
    <w:rsid w:val="001F19C7"/>
    <w:rsid w:val="001F3791"/>
    <w:rsid w:val="00202548"/>
    <w:rsid w:val="00204817"/>
    <w:rsid w:val="00205F85"/>
    <w:rsid w:val="0020703C"/>
    <w:rsid w:val="00212D3C"/>
    <w:rsid w:val="00213F3B"/>
    <w:rsid w:val="00216492"/>
    <w:rsid w:val="00220854"/>
    <w:rsid w:val="00227B7F"/>
    <w:rsid w:val="00233922"/>
    <w:rsid w:val="00247BEA"/>
    <w:rsid w:val="002507B0"/>
    <w:rsid w:val="002546F2"/>
    <w:rsid w:val="00256348"/>
    <w:rsid w:val="002738BD"/>
    <w:rsid w:val="00274B30"/>
    <w:rsid w:val="0028309C"/>
    <w:rsid w:val="002842EE"/>
    <w:rsid w:val="00290896"/>
    <w:rsid w:val="00294D5C"/>
    <w:rsid w:val="00294F14"/>
    <w:rsid w:val="002961B3"/>
    <w:rsid w:val="00297350"/>
    <w:rsid w:val="002A2E2F"/>
    <w:rsid w:val="002A46B5"/>
    <w:rsid w:val="002A5796"/>
    <w:rsid w:val="002A7291"/>
    <w:rsid w:val="002A7FF6"/>
    <w:rsid w:val="002B03F2"/>
    <w:rsid w:val="002B04CE"/>
    <w:rsid w:val="002B2E75"/>
    <w:rsid w:val="002C30ED"/>
    <w:rsid w:val="002C41CC"/>
    <w:rsid w:val="002C7A15"/>
    <w:rsid w:val="002D0EF5"/>
    <w:rsid w:val="002D3AB0"/>
    <w:rsid w:val="002D6145"/>
    <w:rsid w:val="002D7D87"/>
    <w:rsid w:val="002E325E"/>
    <w:rsid w:val="002E4BC3"/>
    <w:rsid w:val="002E7805"/>
    <w:rsid w:val="002F4594"/>
    <w:rsid w:val="002F6104"/>
    <w:rsid w:val="002F6401"/>
    <w:rsid w:val="002F665C"/>
    <w:rsid w:val="002F71CC"/>
    <w:rsid w:val="002F7346"/>
    <w:rsid w:val="00302E77"/>
    <w:rsid w:val="00307EED"/>
    <w:rsid w:val="003132CA"/>
    <w:rsid w:val="003134CC"/>
    <w:rsid w:val="00313B9F"/>
    <w:rsid w:val="00315CAD"/>
    <w:rsid w:val="00316F2D"/>
    <w:rsid w:val="00322D6E"/>
    <w:rsid w:val="00324C96"/>
    <w:rsid w:val="00326598"/>
    <w:rsid w:val="00330138"/>
    <w:rsid w:val="003304C3"/>
    <w:rsid w:val="00330954"/>
    <w:rsid w:val="00337B82"/>
    <w:rsid w:val="00345278"/>
    <w:rsid w:val="00360B00"/>
    <w:rsid w:val="003611BB"/>
    <w:rsid w:val="00363386"/>
    <w:rsid w:val="00365FF2"/>
    <w:rsid w:val="00366C8B"/>
    <w:rsid w:val="0036702E"/>
    <w:rsid w:val="00367A85"/>
    <w:rsid w:val="003710A3"/>
    <w:rsid w:val="00374CF4"/>
    <w:rsid w:val="00375BAD"/>
    <w:rsid w:val="00377535"/>
    <w:rsid w:val="0038099B"/>
    <w:rsid w:val="00383AD8"/>
    <w:rsid w:val="00384744"/>
    <w:rsid w:val="003920E7"/>
    <w:rsid w:val="00394B73"/>
    <w:rsid w:val="0039715E"/>
    <w:rsid w:val="00397A43"/>
    <w:rsid w:val="003A2D1D"/>
    <w:rsid w:val="003A5CA2"/>
    <w:rsid w:val="003A6D9B"/>
    <w:rsid w:val="003B1B28"/>
    <w:rsid w:val="003B70DE"/>
    <w:rsid w:val="003B7202"/>
    <w:rsid w:val="003C0236"/>
    <w:rsid w:val="003C619E"/>
    <w:rsid w:val="003C75DE"/>
    <w:rsid w:val="003D0260"/>
    <w:rsid w:val="003D334A"/>
    <w:rsid w:val="003D55DB"/>
    <w:rsid w:val="003D6F89"/>
    <w:rsid w:val="003D7EC7"/>
    <w:rsid w:val="003E121B"/>
    <w:rsid w:val="003F38A9"/>
    <w:rsid w:val="003F477D"/>
    <w:rsid w:val="003F601D"/>
    <w:rsid w:val="00400B6D"/>
    <w:rsid w:val="00401B9D"/>
    <w:rsid w:val="0040263B"/>
    <w:rsid w:val="00404FEF"/>
    <w:rsid w:val="00405B7A"/>
    <w:rsid w:val="004068AD"/>
    <w:rsid w:val="00421987"/>
    <w:rsid w:val="00424A60"/>
    <w:rsid w:val="00426E29"/>
    <w:rsid w:val="00430804"/>
    <w:rsid w:val="00432100"/>
    <w:rsid w:val="004358EA"/>
    <w:rsid w:val="00440D26"/>
    <w:rsid w:val="0044306F"/>
    <w:rsid w:val="00446316"/>
    <w:rsid w:val="00447448"/>
    <w:rsid w:val="00453B94"/>
    <w:rsid w:val="00454B93"/>
    <w:rsid w:val="00455407"/>
    <w:rsid w:val="004576AF"/>
    <w:rsid w:val="00462BF0"/>
    <w:rsid w:val="00465B39"/>
    <w:rsid w:val="004700F3"/>
    <w:rsid w:val="00473AB7"/>
    <w:rsid w:val="00476D13"/>
    <w:rsid w:val="00480433"/>
    <w:rsid w:val="00482742"/>
    <w:rsid w:val="00492324"/>
    <w:rsid w:val="004C10D5"/>
    <w:rsid w:val="004C2789"/>
    <w:rsid w:val="004C6E98"/>
    <w:rsid w:val="004C7F21"/>
    <w:rsid w:val="004E2020"/>
    <w:rsid w:val="004F3181"/>
    <w:rsid w:val="0050056D"/>
    <w:rsid w:val="005013CA"/>
    <w:rsid w:val="005120F3"/>
    <w:rsid w:val="0051251D"/>
    <w:rsid w:val="0051294A"/>
    <w:rsid w:val="00517A7A"/>
    <w:rsid w:val="00517EAD"/>
    <w:rsid w:val="00524073"/>
    <w:rsid w:val="00525A7B"/>
    <w:rsid w:val="005311DD"/>
    <w:rsid w:val="00536923"/>
    <w:rsid w:val="00542A47"/>
    <w:rsid w:val="005440C4"/>
    <w:rsid w:val="00546689"/>
    <w:rsid w:val="0055016A"/>
    <w:rsid w:val="00561E1F"/>
    <w:rsid w:val="00571D3A"/>
    <w:rsid w:val="00572215"/>
    <w:rsid w:val="00572F8A"/>
    <w:rsid w:val="00573DFE"/>
    <w:rsid w:val="00576DC5"/>
    <w:rsid w:val="005803C8"/>
    <w:rsid w:val="00580682"/>
    <w:rsid w:val="00586763"/>
    <w:rsid w:val="00597D51"/>
    <w:rsid w:val="005A3A5E"/>
    <w:rsid w:val="005A6E3A"/>
    <w:rsid w:val="005B773F"/>
    <w:rsid w:val="005D03B7"/>
    <w:rsid w:val="005D1DD6"/>
    <w:rsid w:val="005D43C0"/>
    <w:rsid w:val="005D4EC4"/>
    <w:rsid w:val="005E396B"/>
    <w:rsid w:val="005F304D"/>
    <w:rsid w:val="005F3646"/>
    <w:rsid w:val="005F4162"/>
    <w:rsid w:val="005F48AE"/>
    <w:rsid w:val="005F5AC3"/>
    <w:rsid w:val="005F7836"/>
    <w:rsid w:val="00602B4C"/>
    <w:rsid w:val="00607260"/>
    <w:rsid w:val="00612147"/>
    <w:rsid w:val="0062000F"/>
    <w:rsid w:val="0062053D"/>
    <w:rsid w:val="006215A8"/>
    <w:rsid w:val="00623D5A"/>
    <w:rsid w:val="00641013"/>
    <w:rsid w:val="00652ADC"/>
    <w:rsid w:val="00652B41"/>
    <w:rsid w:val="006555D7"/>
    <w:rsid w:val="00655718"/>
    <w:rsid w:val="00660D2D"/>
    <w:rsid w:val="006633D7"/>
    <w:rsid w:val="00667D88"/>
    <w:rsid w:val="00670EC7"/>
    <w:rsid w:val="006722A8"/>
    <w:rsid w:val="00672C83"/>
    <w:rsid w:val="00674FE6"/>
    <w:rsid w:val="00681E5E"/>
    <w:rsid w:val="006838A9"/>
    <w:rsid w:val="00694D1A"/>
    <w:rsid w:val="006962CC"/>
    <w:rsid w:val="006A39C1"/>
    <w:rsid w:val="006B0CEE"/>
    <w:rsid w:val="006B2193"/>
    <w:rsid w:val="006B6677"/>
    <w:rsid w:val="006B7481"/>
    <w:rsid w:val="006C12B5"/>
    <w:rsid w:val="006C1AC8"/>
    <w:rsid w:val="006C2BCB"/>
    <w:rsid w:val="006C3C26"/>
    <w:rsid w:val="006D3412"/>
    <w:rsid w:val="006D589B"/>
    <w:rsid w:val="006F50F2"/>
    <w:rsid w:val="0070502C"/>
    <w:rsid w:val="0070743D"/>
    <w:rsid w:val="007079C1"/>
    <w:rsid w:val="00715EEC"/>
    <w:rsid w:val="0071668C"/>
    <w:rsid w:val="00717C13"/>
    <w:rsid w:val="00727478"/>
    <w:rsid w:val="00730EC9"/>
    <w:rsid w:val="0073586D"/>
    <w:rsid w:val="00740AFE"/>
    <w:rsid w:val="007433F5"/>
    <w:rsid w:val="0076425E"/>
    <w:rsid w:val="00770199"/>
    <w:rsid w:val="00795D3A"/>
    <w:rsid w:val="007970E4"/>
    <w:rsid w:val="007A1018"/>
    <w:rsid w:val="007A2BDE"/>
    <w:rsid w:val="007A4117"/>
    <w:rsid w:val="007B19C0"/>
    <w:rsid w:val="007C094E"/>
    <w:rsid w:val="007C1A90"/>
    <w:rsid w:val="007C1C6E"/>
    <w:rsid w:val="007C3558"/>
    <w:rsid w:val="007C3CD9"/>
    <w:rsid w:val="007C40F2"/>
    <w:rsid w:val="007D5258"/>
    <w:rsid w:val="007E087F"/>
    <w:rsid w:val="007E5117"/>
    <w:rsid w:val="007E5C83"/>
    <w:rsid w:val="007E7B36"/>
    <w:rsid w:val="007F2BF6"/>
    <w:rsid w:val="00805704"/>
    <w:rsid w:val="008060E5"/>
    <w:rsid w:val="00806FD5"/>
    <w:rsid w:val="00807ABC"/>
    <w:rsid w:val="00810738"/>
    <w:rsid w:val="00812CDD"/>
    <w:rsid w:val="008207D6"/>
    <w:rsid w:val="0082671E"/>
    <w:rsid w:val="00830390"/>
    <w:rsid w:val="00831D0C"/>
    <w:rsid w:val="0084357B"/>
    <w:rsid w:val="00843862"/>
    <w:rsid w:val="008439CA"/>
    <w:rsid w:val="0084517F"/>
    <w:rsid w:val="008554E1"/>
    <w:rsid w:val="00857531"/>
    <w:rsid w:val="00857E56"/>
    <w:rsid w:val="008626A4"/>
    <w:rsid w:val="008644D7"/>
    <w:rsid w:val="00866726"/>
    <w:rsid w:val="00867974"/>
    <w:rsid w:val="008725EA"/>
    <w:rsid w:val="008764A5"/>
    <w:rsid w:val="0089257E"/>
    <w:rsid w:val="008A026B"/>
    <w:rsid w:val="008A043F"/>
    <w:rsid w:val="008A7BBA"/>
    <w:rsid w:val="008B6EBB"/>
    <w:rsid w:val="008C47DE"/>
    <w:rsid w:val="008C5E3E"/>
    <w:rsid w:val="008C74A6"/>
    <w:rsid w:val="008D1126"/>
    <w:rsid w:val="008D31F8"/>
    <w:rsid w:val="008D6E2D"/>
    <w:rsid w:val="008E42B0"/>
    <w:rsid w:val="008E78DE"/>
    <w:rsid w:val="008F2C0D"/>
    <w:rsid w:val="008F4E43"/>
    <w:rsid w:val="009006E7"/>
    <w:rsid w:val="00906CB4"/>
    <w:rsid w:val="00907263"/>
    <w:rsid w:val="0090747F"/>
    <w:rsid w:val="0092562E"/>
    <w:rsid w:val="009400A7"/>
    <w:rsid w:val="00946110"/>
    <w:rsid w:val="00950578"/>
    <w:rsid w:val="0095109B"/>
    <w:rsid w:val="00952F3B"/>
    <w:rsid w:val="00954DB7"/>
    <w:rsid w:val="00967134"/>
    <w:rsid w:val="00973762"/>
    <w:rsid w:val="00976912"/>
    <w:rsid w:val="00987D5F"/>
    <w:rsid w:val="00990545"/>
    <w:rsid w:val="00996C9B"/>
    <w:rsid w:val="009A2701"/>
    <w:rsid w:val="009A5A14"/>
    <w:rsid w:val="009A73DA"/>
    <w:rsid w:val="009C59E3"/>
    <w:rsid w:val="009C6D85"/>
    <w:rsid w:val="009C7191"/>
    <w:rsid w:val="009C7DE1"/>
    <w:rsid w:val="009D4EAD"/>
    <w:rsid w:val="009E1A6D"/>
    <w:rsid w:val="009E30DA"/>
    <w:rsid w:val="009E59D8"/>
    <w:rsid w:val="009E5CF1"/>
    <w:rsid w:val="009E6C99"/>
    <w:rsid w:val="009F2DF1"/>
    <w:rsid w:val="009F492B"/>
    <w:rsid w:val="009F5CE6"/>
    <w:rsid w:val="00A131F2"/>
    <w:rsid w:val="00A13B78"/>
    <w:rsid w:val="00A13DDF"/>
    <w:rsid w:val="00A13FCD"/>
    <w:rsid w:val="00A160E7"/>
    <w:rsid w:val="00A21089"/>
    <w:rsid w:val="00A212D4"/>
    <w:rsid w:val="00A248C1"/>
    <w:rsid w:val="00A25E96"/>
    <w:rsid w:val="00A30662"/>
    <w:rsid w:val="00A37014"/>
    <w:rsid w:val="00A4011B"/>
    <w:rsid w:val="00A43492"/>
    <w:rsid w:val="00A53106"/>
    <w:rsid w:val="00A6037A"/>
    <w:rsid w:val="00A64A2C"/>
    <w:rsid w:val="00A65356"/>
    <w:rsid w:val="00A73167"/>
    <w:rsid w:val="00A806BD"/>
    <w:rsid w:val="00A8290E"/>
    <w:rsid w:val="00A8472C"/>
    <w:rsid w:val="00A96741"/>
    <w:rsid w:val="00AA48E7"/>
    <w:rsid w:val="00AC13D7"/>
    <w:rsid w:val="00AC7F88"/>
    <w:rsid w:val="00AD02F5"/>
    <w:rsid w:val="00AD2D9A"/>
    <w:rsid w:val="00AD73A8"/>
    <w:rsid w:val="00AE1431"/>
    <w:rsid w:val="00AE1E70"/>
    <w:rsid w:val="00AE35F3"/>
    <w:rsid w:val="00AE7B6B"/>
    <w:rsid w:val="00AF1000"/>
    <w:rsid w:val="00AF2B36"/>
    <w:rsid w:val="00AF644C"/>
    <w:rsid w:val="00AF6452"/>
    <w:rsid w:val="00B01EFC"/>
    <w:rsid w:val="00B10775"/>
    <w:rsid w:val="00B12EB4"/>
    <w:rsid w:val="00B13B48"/>
    <w:rsid w:val="00B17A56"/>
    <w:rsid w:val="00B22212"/>
    <w:rsid w:val="00B24AC0"/>
    <w:rsid w:val="00B33099"/>
    <w:rsid w:val="00B51558"/>
    <w:rsid w:val="00B61F66"/>
    <w:rsid w:val="00B64F91"/>
    <w:rsid w:val="00B831FF"/>
    <w:rsid w:val="00B91660"/>
    <w:rsid w:val="00B92A03"/>
    <w:rsid w:val="00B958BA"/>
    <w:rsid w:val="00B95935"/>
    <w:rsid w:val="00B9772F"/>
    <w:rsid w:val="00BA27B1"/>
    <w:rsid w:val="00BA2B2B"/>
    <w:rsid w:val="00BA486C"/>
    <w:rsid w:val="00BB1081"/>
    <w:rsid w:val="00BB51F2"/>
    <w:rsid w:val="00BB53B0"/>
    <w:rsid w:val="00BC2488"/>
    <w:rsid w:val="00BC451D"/>
    <w:rsid w:val="00BC4F85"/>
    <w:rsid w:val="00BC54FA"/>
    <w:rsid w:val="00BC7EC5"/>
    <w:rsid w:val="00BD129E"/>
    <w:rsid w:val="00BD2A1D"/>
    <w:rsid w:val="00BD2BA5"/>
    <w:rsid w:val="00BD3AC9"/>
    <w:rsid w:val="00BD41D5"/>
    <w:rsid w:val="00BD4D2D"/>
    <w:rsid w:val="00BD5A46"/>
    <w:rsid w:val="00BE0230"/>
    <w:rsid w:val="00BE4FFF"/>
    <w:rsid w:val="00BE724F"/>
    <w:rsid w:val="00BE78E3"/>
    <w:rsid w:val="00BF2C43"/>
    <w:rsid w:val="00C03A30"/>
    <w:rsid w:val="00C04FCF"/>
    <w:rsid w:val="00C06A2C"/>
    <w:rsid w:val="00C070B2"/>
    <w:rsid w:val="00C11715"/>
    <w:rsid w:val="00C12330"/>
    <w:rsid w:val="00C2255F"/>
    <w:rsid w:val="00C22D81"/>
    <w:rsid w:val="00C232E1"/>
    <w:rsid w:val="00C24E22"/>
    <w:rsid w:val="00C26E65"/>
    <w:rsid w:val="00C30921"/>
    <w:rsid w:val="00C30B11"/>
    <w:rsid w:val="00C36265"/>
    <w:rsid w:val="00C3790A"/>
    <w:rsid w:val="00C408DF"/>
    <w:rsid w:val="00C47B78"/>
    <w:rsid w:val="00C47D54"/>
    <w:rsid w:val="00C5295F"/>
    <w:rsid w:val="00C61289"/>
    <w:rsid w:val="00C64005"/>
    <w:rsid w:val="00C6517C"/>
    <w:rsid w:val="00C7387F"/>
    <w:rsid w:val="00C83611"/>
    <w:rsid w:val="00C861E1"/>
    <w:rsid w:val="00C91BA7"/>
    <w:rsid w:val="00C963E6"/>
    <w:rsid w:val="00CA037E"/>
    <w:rsid w:val="00CA0ED2"/>
    <w:rsid w:val="00CA18BA"/>
    <w:rsid w:val="00CA47A0"/>
    <w:rsid w:val="00CA71D2"/>
    <w:rsid w:val="00CB41A9"/>
    <w:rsid w:val="00CB66F1"/>
    <w:rsid w:val="00CB7D9F"/>
    <w:rsid w:val="00CC5D25"/>
    <w:rsid w:val="00CC63F1"/>
    <w:rsid w:val="00CD0C87"/>
    <w:rsid w:val="00CD1793"/>
    <w:rsid w:val="00CD3B27"/>
    <w:rsid w:val="00CD7078"/>
    <w:rsid w:val="00CE0E61"/>
    <w:rsid w:val="00CE4CC1"/>
    <w:rsid w:val="00CE7F79"/>
    <w:rsid w:val="00D00B9E"/>
    <w:rsid w:val="00D01229"/>
    <w:rsid w:val="00D10F5D"/>
    <w:rsid w:val="00D1112A"/>
    <w:rsid w:val="00D13D95"/>
    <w:rsid w:val="00D14B81"/>
    <w:rsid w:val="00D17D15"/>
    <w:rsid w:val="00D234CA"/>
    <w:rsid w:val="00D24571"/>
    <w:rsid w:val="00D26E73"/>
    <w:rsid w:val="00D36E0C"/>
    <w:rsid w:val="00D3730E"/>
    <w:rsid w:val="00D407BC"/>
    <w:rsid w:val="00D47775"/>
    <w:rsid w:val="00D47A0C"/>
    <w:rsid w:val="00D51D75"/>
    <w:rsid w:val="00D54AE3"/>
    <w:rsid w:val="00D54FDA"/>
    <w:rsid w:val="00D55617"/>
    <w:rsid w:val="00D57DDE"/>
    <w:rsid w:val="00D60D90"/>
    <w:rsid w:val="00D6507B"/>
    <w:rsid w:val="00D72173"/>
    <w:rsid w:val="00D72246"/>
    <w:rsid w:val="00D8107D"/>
    <w:rsid w:val="00D84695"/>
    <w:rsid w:val="00D878F9"/>
    <w:rsid w:val="00D911D9"/>
    <w:rsid w:val="00D94126"/>
    <w:rsid w:val="00D97050"/>
    <w:rsid w:val="00DA0533"/>
    <w:rsid w:val="00DA3DFE"/>
    <w:rsid w:val="00DA4C73"/>
    <w:rsid w:val="00DA5FDE"/>
    <w:rsid w:val="00DA6AF3"/>
    <w:rsid w:val="00DA7337"/>
    <w:rsid w:val="00DB0A03"/>
    <w:rsid w:val="00DB202F"/>
    <w:rsid w:val="00DC42FA"/>
    <w:rsid w:val="00DD644B"/>
    <w:rsid w:val="00DE373D"/>
    <w:rsid w:val="00DE3F6E"/>
    <w:rsid w:val="00DE54D2"/>
    <w:rsid w:val="00DE678D"/>
    <w:rsid w:val="00DE6A97"/>
    <w:rsid w:val="00DF11DD"/>
    <w:rsid w:val="00E03053"/>
    <w:rsid w:val="00E045AB"/>
    <w:rsid w:val="00E21EEF"/>
    <w:rsid w:val="00E31FDD"/>
    <w:rsid w:val="00E34840"/>
    <w:rsid w:val="00E36F78"/>
    <w:rsid w:val="00E3763F"/>
    <w:rsid w:val="00E40AD4"/>
    <w:rsid w:val="00E504C8"/>
    <w:rsid w:val="00E52B91"/>
    <w:rsid w:val="00E5320F"/>
    <w:rsid w:val="00E56806"/>
    <w:rsid w:val="00E61CA5"/>
    <w:rsid w:val="00E6200C"/>
    <w:rsid w:val="00E62593"/>
    <w:rsid w:val="00E62E31"/>
    <w:rsid w:val="00E66242"/>
    <w:rsid w:val="00E811FB"/>
    <w:rsid w:val="00E854FD"/>
    <w:rsid w:val="00E85BA8"/>
    <w:rsid w:val="00E9049B"/>
    <w:rsid w:val="00E90AFD"/>
    <w:rsid w:val="00E90C6F"/>
    <w:rsid w:val="00E96184"/>
    <w:rsid w:val="00EA0B60"/>
    <w:rsid w:val="00EA2869"/>
    <w:rsid w:val="00EA3E59"/>
    <w:rsid w:val="00EA78BA"/>
    <w:rsid w:val="00EB0103"/>
    <w:rsid w:val="00EB1A7C"/>
    <w:rsid w:val="00EB1AC4"/>
    <w:rsid w:val="00EB676B"/>
    <w:rsid w:val="00EC04B2"/>
    <w:rsid w:val="00EC0CAB"/>
    <w:rsid w:val="00ED09D9"/>
    <w:rsid w:val="00ED351C"/>
    <w:rsid w:val="00ED449C"/>
    <w:rsid w:val="00ED47B8"/>
    <w:rsid w:val="00EF1602"/>
    <w:rsid w:val="00EF3D95"/>
    <w:rsid w:val="00EF6A82"/>
    <w:rsid w:val="00F118DE"/>
    <w:rsid w:val="00F168D2"/>
    <w:rsid w:val="00F32510"/>
    <w:rsid w:val="00F3410E"/>
    <w:rsid w:val="00F3486D"/>
    <w:rsid w:val="00F34878"/>
    <w:rsid w:val="00F41C36"/>
    <w:rsid w:val="00F423EA"/>
    <w:rsid w:val="00F46FD7"/>
    <w:rsid w:val="00F50089"/>
    <w:rsid w:val="00F5050F"/>
    <w:rsid w:val="00F51676"/>
    <w:rsid w:val="00F5217D"/>
    <w:rsid w:val="00F521EA"/>
    <w:rsid w:val="00F55204"/>
    <w:rsid w:val="00F56C09"/>
    <w:rsid w:val="00F614CB"/>
    <w:rsid w:val="00F62FD6"/>
    <w:rsid w:val="00F63A3F"/>
    <w:rsid w:val="00F643AA"/>
    <w:rsid w:val="00F71A47"/>
    <w:rsid w:val="00F76BCB"/>
    <w:rsid w:val="00F77061"/>
    <w:rsid w:val="00F8136A"/>
    <w:rsid w:val="00F81B13"/>
    <w:rsid w:val="00F9084E"/>
    <w:rsid w:val="00F92DD8"/>
    <w:rsid w:val="00F934F2"/>
    <w:rsid w:val="00F94F27"/>
    <w:rsid w:val="00F954F0"/>
    <w:rsid w:val="00FA28CE"/>
    <w:rsid w:val="00FA5C30"/>
    <w:rsid w:val="00FB1896"/>
    <w:rsid w:val="00FB2ABE"/>
    <w:rsid w:val="00FB496B"/>
    <w:rsid w:val="00FB5566"/>
    <w:rsid w:val="00FB643B"/>
    <w:rsid w:val="00FB6EC9"/>
    <w:rsid w:val="00FC2CCF"/>
    <w:rsid w:val="00FD0A38"/>
    <w:rsid w:val="00FD63DB"/>
    <w:rsid w:val="00FD7650"/>
    <w:rsid w:val="00FD78EA"/>
    <w:rsid w:val="00FE12F9"/>
    <w:rsid w:val="00FE304F"/>
    <w:rsid w:val="00FE42BA"/>
    <w:rsid w:val="00FF0AD8"/>
    <w:rsid w:val="00FF3970"/>
    <w:rsid w:val="00FF76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052C0D2"/>
  <w14:defaultImageDpi w14:val="0"/>
  <w15:docId w15:val="{2DDF839E-8166-44D0-82EB-8FB3C3FA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56806"/>
    <w:pPr>
      <w:spacing w:after="0" w:line="240" w:lineRule="auto"/>
    </w:pPr>
    <w:rPr>
      <w:rFonts w:ascii="Arial Narrow" w:hAnsi="Arial Narrow" w:cs="Times New Roman"/>
      <w:szCs w:val="24"/>
      <w:lang w:eastAsia="en-US"/>
    </w:rPr>
  </w:style>
  <w:style w:type="paragraph" w:styleId="Nadpis1">
    <w:name w:val="heading 1"/>
    <w:basedOn w:val="Normlny"/>
    <w:next w:val="Normlny"/>
    <w:link w:val="Nadpis1Char"/>
    <w:uiPriority w:val="99"/>
    <w:qFormat/>
    <w:rsid w:val="00E90C6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9"/>
    <w:qFormat/>
    <w:rsid w:val="00E90C6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9"/>
    <w:qFormat/>
    <w:rsid w:val="00E90C6F"/>
    <w:pPr>
      <w:keepNext/>
      <w:spacing w:before="240" w:after="60"/>
      <w:outlineLvl w:val="2"/>
    </w:pPr>
    <w:rPr>
      <w:rFonts w:ascii="Cambria" w:hAnsi="Cambria"/>
      <w:b/>
      <w:bCs/>
      <w:sz w:val="26"/>
      <w:szCs w:val="26"/>
    </w:rPr>
  </w:style>
  <w:style w:type="paragraph" w:styleId="Nadpis4">
    <w:name w:val="heading 4"/>
    <w:basedOn w:val="Normlny"/>
    <w:next w:val="Normlny"/>
    <w:link w:val="Nadpis4Char"/>
    <w:uiPriority w:val="99"/>
    <w:qFormat/>
    <w:rsid w:val="00E90C6F"/>
    <w:pPr>
      <w:keepNext/>
      <w:spacing w:before="240" w:after="60"/>
      <w:outlineLvl w:val="3"/>
    </w:pPr>
    <w:rPr>
      <w:b/>
      <w:bCs/>
      <w:sz w:val="28"/>
      <w:szCs w:val="28"/>
    </w:rPr>
  </w:style>
  <w:style w:type="paragraph" w:styleId="Nadpis5">
    <w:name w:val="heading 5"/>
    <w:basedOn w:val="Normlny"/>
    <w:next w:val="Normlny"/>
    <w:link w:val="Nadpis5Char"/>
    <w:uiPriority w:val="99"/>
    <w:qFormat/>
    <w:rsid w:val="00E90C6F"/>
    <w:pPr>
      <w:spacing w:before="240" w:after="60"/>
      <w:outlineLvl w:val="4"/>
    </w:pPr>
    <w:rPr>
      <w:b/>
      <w:bCs/>
      <w:i/>
      <w:iCs/>
      <w:sz w:val="26"/>
      <w:szCs w:val="26"/>
    </w:rPr>
  </w:style>
  <w:style w:type="paragraph" w:styleId="Nadpis6">
    <w:name w:val="heading 6"/>
    <w:basedOn w:val="Normlny"/>
    <w:next w:val="Normlny"/>
    <w:link w:val="Nadpis6Char"/>
    <w:uiPriority w:val="99"/>
    <w:qFormat/>
    <w:rsid w:val="00E90C6F"/>
    <w:pPr>
      <w:spacing w:before="240" w:after="60"/>
      <w:outlineLvl w:val="5"/>
    </w:pPr>
    <w:rPr>
      <w:b/>
      <w:bCs/>
      <w:szCs w:val="22"/>
    </w:rPr>
  </w:style>
  <w:style w:type="paragraph" w:styleId="Nadpis7">
    <w:name w:val="heading 7"/>
    <w:basedOn w:val="Normlny"/>
    <w:next w:val="Normlny"/>
    <w:link w:val="Nadpis7Char"/>
    <w:uiPriority w:val="99"/>
    <w:qFormat/>
    <w:rsid w:val="00E90C6F"/>
    <w:pPr>
      <w:spacing w:before="240" w:after="60"/>
      <w:outlineLvl w:val="6"/>
    </w:pPr>
  </w:style>
  <w:style w:type="paragraph" w:styleId="Nadpis8">
    <w:name w:val="heading 8"/>
    <w:basedOn w:val="Normlny"/>
    <w:next w:val="Normlny"/>
    <w:link w:val="Nadpis8Char"/>
    <w:uiPriority w:val="99"/>
    <w:qFormat/>
    <w:rsid w:val="00E90C6F"/>
    <w:pPr>
      <w:spacing w:before="240" w:after="60"/>
      <w:outlineLvl w:val="7"/>
    </w:pPr>
    <w:rPr>
      <w:i/>
      <w:iCs/>
    </w:rPr>
  </w:style>
  <w:style w:type="paragraph" w:styleId="Nadpis9">
    <w:name w:val="heading 9"/>
    <w:basedOn w:val="Normlny"/>
    <w:next w:val="Normlny"/>
    <w:link w:val="Nadpis9Char"/>
    <w:uiPriority w:val="99"/>
    <w:qFormat/>
    <w:rsid w:val="00E90C6F"/>
    <w:pPr>
      <w:spacing w:before="240" w:after="60"/>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E90C6F"/>
    <w:rPr>
      <w:rFonts w:ascii="Cambria" w:hAnsi="Cambria" w:cs="Times New Roman"/>
      <w:b/>
      <w:bCs/>
      <w:kern w:val="32"/>
      <w:sz w:val="32"/>
      <w:szCs w:val="32"/>
    </w:rPr>
  </w:style>
  <w:style w:type="character" w:customStyle="1" w:styleId="Nadpis2Char">
    <w:name w:val="Nadpis 2 Char"/>
    <w:basedOn w:val="Predvolenpsmoodseku"/>
    <w:link w:val="Nadpis2"/>
    <w:uiPriority w:val="99"/>
    <w:locked/>
    <w:rsid w:val="00E90C6F"/>
    <w:rPr>
      <w:rFonts w:ascii="Cambria" w:hAnsi="Cambria" w:cs="Times New Roman"/>
      <w:b/>
      <w:bCs/>
      <w:i/>
      <w:iCs/>
      <w:sz w:val="28"/>
      <w:szCs w:val="28"/>
    </w:rPr>
  </w:style>
  <w:style w:type="character" w:customStyle="1" w:styleId="Nadpis3Char">
    <w:name w:val="Nadpis 3 Char"/>
    <w:basedOn w:val="Predvolenpsmoodseku"/>
    <w:link w:val="Nadpis3"/>
    <w:uiPriority w:val="99"/>
    <w:locked/>
    <w:rsid w:val="00E90C6F"/>
    <w:rPr>
      <w:rFonts w:ascii="Cambria" w:hAnsi="Cambria" w:cs="Times New Roman"/>
      <w:b/>
      <w:bCs/>
      <w:sz w:val="26"/>
      <w:szCs w:val="26"/>
    </w:rPr>
  </w:style>
  <w:style w:type="character" w:customStyle="1" w:styleId="Nadpis4Char">
    <w:name w:val="Nadpis 4 Char"/>
    <w:basedOn w:val="Predvolenpsmoodseku"/>
    <w:link w:val="Nadpis4"/>
    <w:uiPriority w:val="99"/>
    <w:locked/>
    <w:rsid w:val="00E90C6F"/>
    <w:rPr>
      <w:rFonts w:cs="Times New Roman"/>
      <w:b/>
      <w:bCs/>
      <w:sz w:val="28"/>
      <w:szCs w:val="28"/>
    </w:rPr>
  </w:style>
  <w:style w:type="character" w:customStyle="1" w:styleId="Nadpis5Char">
    <w:name w:val="Nadpis 5 Char"/>
    <w:basedOn w:val="Predvolenpsmoodseku"/>
    <w:link w:val="Nadpis5"/>
    <w:uiPriority w:val="99"/>
    <w:locked/>
    <w:rsid w:val="00E90C6F"/>
    <w:rPr>
      <w:rFonts w:cs="Times New Roman"/>
      <w:b/>
      <w:bCs/>
      <w:i/>
      <w:iCs/>
      <w:sz w:val="26"/>
      <w:szCs w:val="26"/>
    </w:rPr>
  </w:style>
  <w:style w:type="character" w:customStyle="1" w:styleId="Nadpis6Char">
    <w:name w:val="Nadpis 6 Char"/>
    <w:basedOn w:val="Predvolenpsmoodseku"/>
    <w:link w:val="Nadpis6"/>
    <w:uiPriority w:val="99"/>
    <w:semiHidden/>
    <w:locked/>
    <w:rsid w:val="00E90C6F"/>
    <w:rPr>
      <w:rFonts w:cs="Times New Roman"/>
      <w:b/>
      <w:bCs/>
    </w:rPr>
  </w:style>
  <w:style w:type="character" w:customStyle="1" w:styleId="Nadpis7Char">
    <w:name w:val="Nadpis 7 Char"/>
    <w:basedOn w:val="Predvolenpsmoodseku"/>
    <w:link w:val="Nadpis7"/>
    <w:uiPriority w:val="99"/>
    <w:semiHidden/>
    <w:locked/>
    <w:rsid w:val="00E90C6F"/>
    <w:rPr>
      <w:rFonts w:cs="Times New Roman"/>
      <w:sz w:val="24"/>
      <w:szCs w:val="24"/>
    </w:rPr>
  </w:style>
  <w:style w:type="character" w:customStyle="1" w:styleId="Nadpis8Char">
    <w:name w:val="Nadpis 8 Char"/>
    <w:basedOn w:val="Predvolenpsmoodseku"/>
    <w:link w:val="Nadpis8"/>
    <w:uiPriority w:val="99"/>
    <w:semiHidden/>
    <w:locked/>
    <w:rsid w:val="00E90C6F"/>
    <w:rPr>
      <w:rFonts w:cs="Times New Roman"/>
      <w:i/>
      <w:iCs/>
      <w:sz w:val="24"/>
      <w:szCs w:val="24"/>
    </w:rPr>
  </w:style>
  <w:style w:type="character" w:customStyle="1" w:styleId="Nadpis9Char">
    <w:name w:val="Nadpis 9 Char"/>
    <w:basedOn w:val="Predvolenpsmoodseku"/>
    <w:link w:val="Nadpis9"/>
    <w:uiPriority w:val="99"/>
    <w:semiHidden/>
    <w:locked/>
    <w:rsid w:val="00E90C6F"/>
    <w:rPr>
      <w:rFonts w:ascii="Cambria" w:hAnsi="Cambria" w:cs="Times New Roman"/>
    </w:rPr>
  </w:style>
  <w:style w:type="paragraph" w:styleId="Nzov">
    <w:name w:val="Title"/>
    <w:basedOn w:val="Normlny"/>
    <w:next w:val="Normlny"/>
    <w:link w:val="NzovChar"/>
    <w:uiPriority w:val="99"/>
    <w:qFormat/>
    <w:rsid w:val="00F62FD6"/>
    <w:pPr>
      <w:keepNext/>
      <w:spacing w:before="100" w:beforeAutospacing="1" w:after="220"/>
      <w:jc w:val="center"/>
      <w:outlineLvl w:val="0"/>
    </w:pPr>
    <w:rPr>
      <w:b/>
      <w:bCs/>
      <w:kern w:val="28"/>
      <w:szCs w:val="32"/>
    </w:rPr>
  </w:style>
  <w:style w:type="character" w:customStyle="1" w:styleId="NzovChar">
    <w:name w:val="Názov Char"/>
    <w:basedOn w:val="Predvolenpsmoodseku"/>
    <w:link w:val="Nzov"/>
    <w:uiPriority w:val="99"/>
    <w:locked/>
    <w:rsid w:val="00F62FD6"/>
    <w:rPr>
      <w:rFonts w:ascii="Arial Narrow" w:hAnsi="Arial Narrow" w:cs="Times New Roman"/>
      <w:b/>
      <w:bCs/>
      <w:kern w:val="28"/>
      <w:sz w:val="32"/>
      <w:szCs w:val="32"/>
      <w:lang w:val="sk-SK" w:eastAsia="x-none"/>
    </w:rPr>
  </w:style>
  <w:style w:type="paragraph" w:styleId="Podtitul">
    <w:name w:val="Subtitle"/>
    <w:basedOn w:val="Normlny"/>
    <w:next w:val="Normlny"/>
    <w:link w:val="PodtitulChar"/>
    <w:uiPriority w:val="99"/>
    <w:qFormat/>
    <w:rsid w:val="00E90C6F"/>
    <w:pPr>
      <w:spacing w:after="60"/>
      <w:jc w:val="center"/>
      <w:outlineLvl w:val="1"/>
    </w:pPr>
    <w:rPr>
      <w:rFonts w:ascii="Cambria" w:hAnsi="Cambria"/>
    </w:rPr>
  </w:style>
  <w:style w:type="character" w:customStyle="1" w:styleId="PodtitulChar">
    <w:name w:val="Podtitul Char"/>
    <w:basedOn w:val="Predvolenpsmoodseku"/>
    <w:link w:val="Podtitul"/>
    <w:uiPriority w:val="99"/>
    <w:locked/>
    <w:rsid w:val="00E90C6F"/>
    <w:rPr>
      <w:rFonts w:ascii="Cambria" w:hAnsi="Cambria" w:cs="Times New Roman"/>
      <w:sz w:val="24"/>
      <w:szCs w:val="24"/>
    </w:rPr>
  </w:style>
  <w:style w:type="character" w:styleId="Vrazn">
    <w:name w:val="Strong"/>
    <w:basedOn w:val="Predvolenpsmoodseku"/>
    <w:uiPriority w:val="99"/>
    <w:qFormat/>
    <w:rsid w:val="00E90C6F"/>
    <w:rPr>
      <w:rFonts w:cs="Times New Roman"/>
      <w:b/>
      <w:bCs/>
    </w:rPr>
  </w:style>
  <w:style w:type="character" w:styleId="Zvraznenie">
    <w:name w:val="Emphasis"/>
    <w:basedOn w:val="Predvolenpsmoodseku"/>
    <w:uiPriority w:val="99"/>
    <w:qFormat/>
    <w:rsid w:val="00E90C6F"/>
    <w:rPr>
      <w:rFonts w:ascii="Calibri" w:hAnsi="Calibri" w:cs="Times New Roman"/>
      <w:b/>
      <w:i/>
      <w:iCs/>
    </w:rPr>
  </w:style>
  <w:style w:type="paragraph" w:customStyle="1" w:styleId="Hlavikaobsahu1">
    <w:name w:val="Hlavička obsahu1"/>
    <w:basedOn w:val="Nadpis1"/>
    <w:next w:val="Normlny"/>
    <w:uiPriority w:val="99"/>
    <w:semiHidden/>
    <w:rsid w:val="00E90C6F"/>
    <w:pPr>
      <w:outlineLvl w:val="9"/>
    </w:pPr>
  </w:style>
  <w:style w:type="paragraph" w:customStyle="1" w:styleId="TopHeader">
    <w:name w:val="Top Header"/>
    <w:basedOn w:val="Normlny"/>
    <w:uiPriority w:val="99"/>
    <w:rsid w:val="00205F85"/>
    <w:pPr>
      <w:jc w:val="center"/>
    </w:pPr>
    <w:rPr>
      <w:b/>
      <w:bCs/>
      <w:szCs w:val="22"/>
    </w:rPr>
  </w:style>
  <w:style w:type="paragraph" w:styleId="Zkladntext">
    <w:name w:val="Body Text"/>
    <w:basedOn w:val="Normlny"/>
    <w:link w:val="ZkladntextChar"/>
    <w:uiPriority w:val="99"/>
    <w:rsid w:val="00052F8B"/>
    <w:pPr>
      <w:jc w:val="both"/>
    </w:pPr>
    <w:rPr>
      <w:rFonts w:ascii="Times New Roman" w:hAnsi="Times New Roman"/>
      <w:b/>
      <w:bCs/>
      <w:sz w:val="24"/>
      <w:lang w:eastAsia="cs-CZ"/>
    </w:rPr>
  </w:style>
  <w:style w:type="character" w:customStyle="1" w:styleId="ZkladntextChar">
    <w:name w:val="Základný text Char"/>
    <w:basedOn w:val="Predvolenpsmoodseku"/>
    <w:link w:val="Zkladntext"/>
    <w:uiPriority w:val="99"/>
    <w:locked/>
    <w:rsid w:val="00052F8B"/>
    <w:rPr>
      <w:rFonts w:ascii="Times New Roman" w:hAnsi="Times New Roman" w:cs="Times New Roman"/>
      <w:b/>
      <w:bCs/>
      <w:sz w:val="24"/>
      <w:szCs w:val="24"/>
      <w:lang w:val="sk-SK" w:eastAsia="cs-CZ"/>
    </w:rPr>
  </w:style>
  <w:style w:type="paragraph" w:styleId="Textpoznmkypodiarou">
    <w:name w:val="footnote text"/>
    <w:basedOn w:val="Normlny"/>
    <w:link w:val="TextpoznmkypodiarouChar"/>
    <w:uiPriority w:val="99"/>
    <w:semiHidden/>
    <w:rsid w:val="00052F8B"/>
    <w:rPr>
      <w:rFonts w:ascii="Times New Roman" w:hAnsi="Times New Roman"/>
      <w:sz w:val="20"/>
      <w:szCs w:val="20"/>
      <w:lang w:eastAsia="cs-CZ"/>
    </w:rPr>
  </w:style>
  <w:style w:type="character" w:customStyle="1" w:styleId="TextpoznmkypodiarouChar">
    <w:name w:val="Text poznámky pod čiarou Char"/>
    <w:basedOn w:val="Predvolenpsmoodseku"/>
    <w:link w:val="Textpoznmkypodiarou"/>
    <w:uiPriority w:val="99"/>
    <w:semiHidden/>
    <w:locked/>
    <w:rsid w:val="00052F8B"/>
    <w:rPr>
      <w:rFonts w:ascii="Times New Roman" w:hAnsi="Times New Roman" w:cs="Times New Roman"/>
      <w:lang w:val="sk-SK" w:eastAsia="cs-CZ"/>
    </w:rPr>
  </w:style>
  <w:style w:type="character" w:styleId="Odkaznapoznmkupodiarou">
    <w:name w:val="footnote reference"/>
    <w:basedOn w:val="Predvolenpsmoodseku"/>
    <w:uiPriority w:val="99"/>
    <w:semiHidden/>
    <w:rsid w:val="00052F8B"/>
    <w:rPr>
      <w:rFonts w:cs="Times New Roman"/>
      <w:vertAlign w:val="superscript"/>
    </w:rPr>
  </w:style>
  <w:style w:type="paragraph" w:styleId="Zkladntext2">
    <w:name w:val="Body Text 2"/>
    <w:basedOn w:val="Normlny"/>
    <w:link w:val="Zkladntext2Char"/>
    <w:uiPriority w:val="99"/>
    <w:rsid w:val="00052F8B"/>
    <w:pPr>
      <w:ind w:left="2124" w:hanging="2124"/>
      <w:jc w:val="both"/>
    </w:pPr>
    <w:rPr>
      <w:rFonts w:ascii="Times New Roman" w:hAnsi="Times New Roman"/>
      <w:sz w:val="24"/>
      <w:lang w:eastAsia="cs-CZ"/>
    </w:rPr>
  </w:style>
  <w:style w:type="character" w:customStyle="1" w:styleId="Zkladntext2Char">
    <w:name w:val="Základný text 2 Char"/>
    <w:basedOn w:val="Predvolenpsmoodseku"/>
    <w:link w:val="Zkladntext2"/>
    <w:uiPriority w:val="99"/>
    <w:locked/>
    <w:rsid w:val="00052F8B"/>
    <w:rPr>
      <w:rFonts w:ascii="Times New Roman" w:hAnsi="Times New Roman" w:cs="Times New Roman"/>
      <w:sz w:val="24"/>
      <w:szCs w:val="24"/>
      <w:lang w:val="sk-SK" w:eastAsia="cs-CZ"/>
    </w:rPr>
  </w:style>
  <w:style w:type="paragraph" w:styleId="Zarkazkladnhotextu2">
    <w:name w:val="Body Text Indent 2"/>
    <w:basedOn w:val="Normlny"/>
    <w:link w:val="Zarkazkladnhotextu2Char"/>
    <w:uiPriority w:val="99"/>
    <w:rsid w:val="00052F8B"/>
    <w:pPr>
      <w:ind w:firstLine="708"/>
      <w:jc w:val="both"/>
    </w:pPr>
    <w:rPr>
      <w:rFonts w:ascii="Times New Roman" w:hAnsi="Times New Roman"/>
      <w:sz w:val="24"/>
      <w:lang w:eastAsia="cs-CZ"/>
    </w:rPr>
  </w:style>
  <w:style w:type="character" w:customStyle="1" w:styleId="Zarkazkladnhotextu2Char">
    <w:name w:val="Zarážka základného textu 2 Char"/>
    <w:basedOn w:val="Predvolenpsmoodseku"/>
    <w:link w:val="Zarkazkladnhotextu2"/>
    <w:uiPriority w:val="99"/>
    <w:locked/>
    <w:rsid w:val="00052F8B"/>
    <w:rPr>
      <w:rFonts w:ascii="Times New Roman" w:hAnsi="Times New Roman" w:cs="Times New Roman"/>
      <w:sz w:val="24"/>
      <w:szCs w:val="24"/>
      <w:lang w:val="sk-SK" w:eastAsia="cs-CZ"/>
    </w:rPr>
  </w:style>
  <w:style w:type="paragraph" w:styleId="Pta">
    <w:name w:val="footer"/>
    <w:basedOn w:val="Normlny"/>
    <w:link w:val="PtaChar"/>
    <w:uiPriority w:val="99"/>
    <w:rsid w:val="00052F8B"/>
    <w:pPr>
      <w:tabs>
        <w:tab w:val="center" w:pos="4536"/>
        <w:tab w:val="right" w:pos="9072"/>
      </w:tabs>
    </w:pPr>
    <w:rPr>
      <w:rFonts w:ascii="Times New Roman" w:hAnsi="Times New Roman"/>
      <w:sz w:val="20"/>
      <w:szCs w:val="20"/>
      <w:lang w:eastAsia="cs-CZ"/>
    </w:rPr>
  </w:style>
  <w:style w:type="character" w:customStyle="1" w:styleId="PtaChar">
    <w:name w:val="Päta Char"/>
    <w:basedOn w:val="Predvolenpsmoodseku"/>
    <w:link w:val="Pta"/>
    <w:uiPriority w:val="99"/>
    <w:locked/>
    <w:rsid w:val="00052F8B"/>
    <w:rPr>
      <w:rFonts w:ascii="Times New Roman" w:hAnsi="Times New Roman" w:cs="Times New Roman"/>
      <w:lang w:val="sk-SK" w:eastAsia="cs-CZ"/>
    </w:rPr>
  </w:style>
  <w:style w:type="character" w:styleId="slostrany">
    <w:name w:val="page number"/>
    <w:basedOn w:val="Predvolenpsmoodseku"/>
    <w:uiPriority w:val="99"/>
    <w:rsid w:val="00052F8B"/>
    <w:rPr>
      <w:rFonts w:cs="Times New Roman"/>
    </w:rPr>
  </w:style>
  <w:style w:type="paragraph" w:styleId="Zarkazkladnhotextu3">
    <w:name w:val="Body Text Indent 3"/>
    <w:basedOn w:val="Normlny"/>
    <w:link w:val="Zarkazkladnhotextu3Char"/>
    <w:uiPriority w:val="99"/>
    <w:rsid w:val="00052F8B"/>
    <w:pPr>
      <w:ind w:left="708" w:firstLine="708"/>
      <w:jc w:val="both"/>
    </w:pPr>
    <w:rPr>
      <w:rFonts w:ascii="Times New Roman" w:hAnsi="Times New Roman"/>
      <w:sz w:val="24"/>
      <w:lang w:eastAsia="cs-CZ"/>
    </w:rPr>
  </w:style>
  <w:style w:type="character" w:customStyle="1" w:styleId="Zarkazkladnhotextu3Char">
    <w:name w:val="Zarážka základného textu 3 Char"/>
    <w:basedOn w:val="Predvolenpsmoodseku"/>
    <w:link w:val="Zarkazkladnhotextu3"/>
    <w:uiPriority w:val="99"/>
    <w:locked/>
    <w:rsid w:val="00052F8B"/>
    <w:rPr>
      <w:rFonts w:ascii="Times New Roman" w:hAnsi="Times New Roman" w:cs="Times New Roman"/>
      <w:sz w:val="24"/>
      <w:szCs w:val="24"/>
      <w:lang w:val="sk-SK" w:eastAsia="cs-CZ"/>
    </w:rPr>
  </w:style>
  <w:style w:type="paragraph" w:styleId="Textbubliny">
    <w:name w:val="Balloon Text"/>
    <w:basedOn w:val="Normlny"/>
    <w:link w:val="TextbublinyChar"/>
    <w:uiPriority w:val="99"/>
    <w:semiHidden/>
    <w:rsid w:val="00052F8B"/>
    <w:rPr>
      <w:rFonts w:ascii="Tahoma" w:hAnsi="Tahoma" w:cs="Tahoma"/>
      <w:sz w:val="16"/>
      <w:szCs w:val="16"/>
      <w:lang w:eastAsia="cs-CZ"/>
    </w:rPr>
  </w:style>
  <w:style w:type="character" w:customStyle="1" w:styleId="TextbublinyChar">
    <w:name w:val="Text bubliny Char"/>
    <w:basedOn w:val="Predvolenpsmoodseku"/>
    <w:link w:val="Textbubliny"/>
    <w:uiPriority w:val="99"/>
    <w:semiHidden/>
    <w:locked/>
    <w:rsid w:val="00052F8B"/>
    <w:rPr>
      <w:rFonts w:ascii="Tahoma" w:hAnsi="Tahoma" w:cs="Tahoma"/>
      <w:sz w:val="16"/>
      <w:szCs w:val="16"/>
      <w:lang w:val="sk-SK" w:eastAsia="cs-CZ"/>
    </w:rPr>
  </w:style>
  <w:style w:type="table" w:styleId="Mriekatabuky">
    <w:name w:val="Table Grid"/>
    <w:basedOn w:val="Normlnatabuka"/>
    <w:uiPriority w:val="99"/>
    <w:rsid w:val="00052F8B"/>
    <w:pPr>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052F8B"/>
    <w:pPr>
      <w:tabs>
        <w:tab w:val="center" w:pos="4536"/>
        <w:tab w:val="right" w:pos="9072"/>
      </w:tabs>
    </w:pPr>
    <w:rPr>
      <w:rFonts w:ascii="Times New Roman" w:hAnsi="Times New Roman"/>
      <w:sz w:val="20"/>
      <w:szCs w:val="20"/>
      <w:lang w:eastAsia="cs-CZ"/>
    </w:rPr>
  </w:style>
  <w:style w:type="character" w:customStyle="1" w:styleId="HlavikaChar">
    <w:name w:val="Hlavička Char"/>
    <w:basedOn w:val="Predvolenpsmoodseku"/>
    <w:link w:val="Hlavika"/>
    <w:uiPriority w:val="99"/>
    <w:locked/>
    <w:rsid w:val="00052F8B"/>
    <w:rPr>
      <w:rFonts w:ascii="Times New Roman" w:hAnsi="Times New Roman" w:cs="Times New Roman"/>
      <w:lang w:val="sk-SK" w:eastAsia="cs-CZ"/>
    </w:rPr>
  </w:style>
  <w:style w:type="paragraph" w:customStyle="1" w:styleId="Value">
    <w:name w:val="Value"/>
    <w:basedOn w:val="Normlny"/>
    <w:link w:val="ValueChar"/>
    <w:uiPriority w:val="99"/>
    <w:rsid w:val="008A043F"/>
    <w:pPr>
      <w:jc w:val="right"/>
    </w:pPr>
  </w:style>
  <w:style w:type="paragraph" w:customStyle="1" w:styleId="ValueCentered">
    <w:name w:val="Value Centered"/>
    <w:basedOn w:val="Value"/>
    <w:link w:val="ValueCenteredChar"/>
    <w:uiPriority w:val="99"/>
    <w:rsid w:val="005803C8"/>
    <w:pPr>
      <w:jc w:val="center"/>
    </w:pPr>
  </w:style>
  <w:style w:type="character" w:customStyle="1" w:styleId="ValueChar">
    <w:name w:val="Value Char"/>
    <w:basedOn w:val="Predvolenpsmoodseku"/>
    <w:link w:val="Value"/>
    <w:uiPriority w:val="99"/>
    <w:locked/>
    <w:rsid w:val="008A043F"/>
    <w:rPr>
      <w:rFonts w:ascii="Arial Narrow" w:hAnsi="Arial Narrow" w:cs="Times New Roman"/>
      <w:sz w:val="24"/>
      <w:szCs w:val="24"/>
      <w:lang w:val="sk-SK" w:eastAsia="x-none"/>
    </w:rPr>
  </w:style>
  <w:style w:type="character" w:customStyle="1" w:styleId="ValueCenteredChar">
    <w:name w:val="Value Centered Char"/>
    <w:basedOn w:val="ValueChar"/>
    <w:link w:val="ValueCentered"/>
    <w:uiPriority w:val="99"/>
    <w:locked/>
    <w:rsid w:val="005803C8"/>
    <w:rPr>
      <w:rFonts w:ascii="Arial Narrow" w:hAnsi="Arial Narrow" w:cs="Times New Roman"/>
      <w:sz w:val="24"/>
      <w:szCs w:val="24"/>
      <w:lang w:val="sk-SK" w:eastAsia="x-none"/>
    </w:rPr>
  </w:style>
  <w:style w:type="paragraph" w:customStyle="1" w:styleId="Nadpiss1urovne">
    <w:name w:val="Nadpiss 1. urovne"/>
    <w:basedOn w:val="Normlny"/>
    <w:link w:val="Nadpiss1urovneChar"/>
    <w:uiPriority w:val="99"/>
    <w:rsid w:val="00DB202F"/>
    <w:pPr>
      <w:numPr>
        <w:numId w:val="2"/>
      </w:numPr>
      <w:outlineLvl w:val="0"/>
    </w:pPr>
    <w:rPr>
      <w:b/>
      <w:sz w:val="21"/>
      <w:szCs w:val="21"/>
    </w:rPr>
  </w:style>
  <w:style w:type="character" w:customStyle="1" w:styleId="Nadpiss1urovneChar">
    <w:name w:val="Nadpiss 1. urovne Char"/>
    <w:basedOn w:val="Predvolenpsmoodseku"/>
    <w:link w:val="Nadpiss1urovne"/>
    <w:uiPriority w:val="99"/>
    <w:locked/>
    <w:rsid w:val="00DB202F"/>
    <w:rPr>
      <w:rFonts w:ascii="Arial Narrow" w:hAnsi="Arial Narrow" w:cs="Times New Roman"/>
      <w:b/>
      <w:sz w:val="21"/>
      <w:szCs w:val="21"/>
      <w:lang w:val="sk-SK" w:eastAsia="en-US" w:bidi="ar-SA"/>
    </w:rPr>
  </w:style>
  <w:style w:type="character" w:customStyle="1" w:styleId="apple-converted-space">
    <w:name w:val="apple-converted-space"/>
    <w:basedOn w:val="Predvolenpsmoodseku"/>
    <w:uiPriority w:val="99"/>
    <w:rsid w:val="00DB202F"/>
    <w:rPr>
      <w:rFonts w:cs="Times New Roman"/>
    </w:rPr>
  </w:style>
  <w:style w:type="paragraph" w:customStyle="1" w:styleId="Tabulka">
    <w:name w:val="Tabulka"/>
    <w:basedOn w:val="Normlny"/>
    <w:uiPriority w:val="99"/>
    <w:rsid w:val="00CB66F1"/>
    <w:rPr>
      <w:rFonts w:ascii="Times New Roman" w:hAnsi="Times New Roman"/>
      <w:color w:val="000000"/>
      <w:sz w:val="18"/>
      <w:szCs w:val="20"/>
    </w:rPr>
  </w:style>
  <w:style w:type="paragraph" w:styleId="Odsekzoznamu">
    <w:name w:val="List Paragraph"/>
    <w:basedOn w:val="Normlny"/>
    <w:uiPriority w:val="99"/>
    <w:qFormat/>
    <w:rsid w:val="00397A43"/>
    <w:pPr>
      <w:spacing w:after="200" w:line="276" w:lineRule="auto"/>
      <w:ind w:left="720"/>
      <w:contextualSpacing/>
    </w:pPr>
    <w:rPr>
      <w:szCs w:val="36"/>
    </w:rPr>
  </w:style>
  <w:style w:type="paragraph" w:customStyle="1" w:styleId="Default">
    <w:name w:val="Default"/>
    <w:uiPriority w:val="99"/>
    <w:rsid w:val="00397A43"/>
    <w:pPr>
      <w:autoSpaceDE w:val="0"/>
      <w:autoSpaceDN w:val="0"/>
      <w:adjustRightInd w:val="0"/>
      <w:spacing w:after="0" w:line="240" w:lineRule="auto"/>
    </w:pPr>
    <w:rPr>
      <w:rFonts w:ascii="EUAlbertina" w:hAnsi="EUAlbertina" w:cs="EUAlbertina"/>
      <w:color w:val="000000"/>
      <w:sz w:val="24"/>
      <w:szCs w:val="24"/>
      <w:lang w:eastAsia="en-US"/>
    </w:rPr>
  </w:style>
  <w:style w:type="character" w:customStyle="1" w:styleId="ra">
    <w:name w:val="ra"/>
    <w:basedOn w:val="Predvolenpsmoodseku"/>
    <w:rsid w:val="002F71CC"/>
  </w:style>
  <w:style w:type="paragraph" w:customStyle="1" w:styleId="101">
    <w:name w:val="101"/>
    <w:basedOn w:val="Normlny"/>
    <w:uiPriority w:val="99"/>
    <w:rsid w:val="00976912"/>
    <w:pPr>
      <w:numPr>
        <w:numId w:val="50"/>
      </w:numPr>
      <w:autoSpaceDE w:val="0"/>
      <w:spacing w:before="120" w:after="120"/>
      <w:jc w:val="both"/>
    </w:pPr>
    <w:rPr>
      <w:rFonts w:ascii="Arial" w:eastAsia="Calibri" w:hAnsi="Arial" w:cs="Arial"/>
      <w:sz w:val="15"/>
      <w:szCs w:val="15"/>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887158">
      <w:bodyDiv w:val="1"/>
      <w:marLeft w:val="0"/>
      <w:marRight w:val="0"/>
      <w:marTop w:val="0"/>
      <w:marBottom w:val="0"/>
      <w:divBdr>
        <w:top w:val="none" w:sz="0" w:space="0" w:color="auto"/>
        <w:left w:val="none" w:sz="0" w:space="0" w:color="auto"/>
        <w:bottom w:val="none" w:sz="0" w:space="0" w:color="auto"/>
        <w:right w:val="none" w:sz="0" w:space="0" w:color="auto"/>
      </w:divBdr>
    </w:div>
    <w:div w:id="1197622304">
      <w:marLeft w:val="0"/>
      <w:marRight w:val="0"/>
      <w:marTop w:val="0"/>
      <w:marBottom w:val="0"/>
      <w:divBdr>
        <w:top w:val="none" w:sz="0" w:space="0" w:color="auto"/>
        <w:left w:val="none" w:sz="0" w:space="0" w:color="auto"/>
        <w:bottom w:val="none" w:sz="0" w:space="0" w:color="auto"/>
        <w:right w:val="none" w:sz="0" w:space="0" w:color="auto"/>
      </w:divBdr>
    </w:div>
    <w:div w:id="1197622305">
      <w:marLeft w:val="0"/>
      <w:marRight w:val="0"/>
      <w:marTop w:val="0"/>
      <w:marBottom w:val="0"/>
      <w:divBdr>
        <w:top w:val="none" w:sz="0" w:space="0" w:color="auto"/>
        <w:left w:val="none" w:sz="0" w:space="0" w:color="auto"/>
        <w:bottom w:val="none" w:sz="0" w:space="0" w:color="auto"/>
        <w:right w:val="none" w:sz="0" w:space="0" w:color="auto"/>
      </w:divBdr>
    </w:div>
    <w:div w:id="1197622306">
      <w:marLeft w:val="0"/>
      <w:marRight w:val="0"/>
      <w:marTop w:val="0"/>
      <w:marBottom w:val="0"/>
      <w:divBdr>
        <w:top w:val="none" w:sz="0" w:space="0" w:color="auto"/>
        <w:left w:val="none" w:sz="0" w:space="0" w:color="auto"/>
        <w:bottom w:val="none" w:sz="0" w:space="0" w:color="auto"/>
        <w:right w:val="none" w:sz="0" w:space="0" w:color="auto"/>
      </w:divBdr>
    </w:div>
    <w:div w:id="1197622307">
      <w:marLeft w:val="0"/>
      <w:marRight w:val="0"/>
      <w:marTop w:val="0"/>
      <w:marBottom w:val="0"/>
      <w:divBdr>
        <w:top w:val="none" w:sz="0" w:space="0" w:color="auto"/>
        <w:left w:val="none" w:sz="0" w:space="0" w:color="auto"/>
        <w:bottom w:val="none" w:sz="0" w:space="0" w:color="auto"/>
        <w:right w:val="none" w:sz="0" w:space="0" w:color="auto"/>
      </w:divBdr>
    </w:div>
    <w:div w:id="1197622308">
      <w:marLeft w:val="0"/>
      <w:marRight w:val="0"/>
      <w:marTop w:val="0"/>
      <w:marBottom w:val="0"/>
      <w:divBdr>
        <w:top w:val="none" w:sz="0" w:space="0" w:color="auto"/>
        <w:left w:val="none" w:sz="0" w:space="0" w:color="auto"/>
        <w:bottom w:val="none" w:sz="0" w:space="0" w:color="auto"/>
        <w:right w:val="none" w:sz="0" w:space="0" w:color="auto"/>
      </w:divBdr>
    </w:div>
    <w:div w:id="1197622309">
      <w:marLeft w:val="0"/>
      <w:marRight w:val="0"/>
      <w:marTop w:val="0"/>
      <w:marBottom w:val="0"/>
      <w:divBdr>
        <w:top w:val="none" w:sz="0" w:space="0" w:color="auto"/>
        <w:left w:val="none" w:sz="0" w:space="0" w:color="auto"/>
        <w:bottom w:val="none" w:sz="0" w:space="0" w:color="auto"/>
        <w:right w:val="none" w:sz="0" w:space="0" w:color="auto"/>
      </w:divBdr>
    </w:div>
    <w:div w:id="1197622310">
      <w:marLeft w:val="0"/>
      <w:marRight w:val="0"/>
      <w:marTop w:val="0"/>
      <w:marBottom w:val="0"/>
      <w:divBdr>
        <w:top w:val="none" w:sz="0" w:space="0" w:color="auto"/>
        <w:left w:val="none" w:sz="0" w:space="0" w:color="auto"/>
        <w:bottom w:val="none" w:sz="0" w:space="0" w:color="auto"/>
        <w:right w:val="none" w:sz="0" w:space="0" w:color="auto"/>
      </w:divBdr>
    </w:div>
    <w:div w:id="1197622311">
      <w:marLeft w:val="0"/>
      <w:marRight w:val="0"/>
      <w:marTop w:val="0"/>
      <w:marBottom w:val="0"/>
      <w:divBdr>
        <w:top w:val="none" w:sz="0" w:space="0" w:color="auto"/>
        <w:left w:val="none" w:sz="0" w:space="0" w:color="auto"/>
        <w:bottom w:val="none" w:sz="0" w:space="0" w:color="auto"/>
        <w:right w:val="none" w:sz="0" w:space="0" w:color="auto"/>
      </w:divBdr>
    </w:div>
    <w:div w:id="1197622312">
      <w:marLeft w:val="0"/>
      <w:marRight w:val="0"/>
      <w:marTop w:val="0"/>
      <w:marBottom w:val="0"/>
      <w:divBdr>
        <w:top w:val="none" w:sz="0" w:space="0" w:color="auto"/>
        <w:left w:val="none" w:sz="0" w:space="0" w:color="auto"/>
        <w:bottom w:val="none" w:sz="0" w:space="0" w:color="auto"/>
        <w:right w:val="none" w:sz="0" w:space="0" w:color="auto"/>
      </w:divBdr>
    </w:div>
    <w:div w:id="1197622313">
      <w:marLeft w:val="0"/>
      <w:marRight w:val="0"/>
      <w:marTop w:val="0"/>
      <w:marBottom w:val="0"/>
      <w:divBdr>
        <w:top w:val="none" w:sz="0" w:space="0" w:color="auto"/>
        <w:left w:val="none" w:sz="0" w:space="0" w:color="auto"/>
        <w:bottom w:val="none" w:sz="0" w:space="0" w:color="auto"/>
        <w:right w:val="none" w:sz="0" w:space="0" w:color="auto"/>
      </w:divBdr>
    </w:div>
    <w:div w:id="1197622314">
      <w:marLeft w:val="0"/>
      <w:marRight w:val="0"/>
      <w:marTop w:val="0"/>
      <w:marBottom w:val="0"/>
      <w:divBdr>
        <w:top w:val="none" w:sz="0" w:space="0" w:color="auto"/>
        <w:left w:val="none" w:sz="0" w:space="0" w:color="auto"/>
        <w:bottom w:val="none" w:sz="0" w:space="0" w:color="auto"/>
        <w:right w:val="none" w:sz="0" w:space="0" w:color="auto"/>
      </w:divBdr>
    </w:div>
    <w:div w:id="1197622315">
      <w:marLeft w:val="0"/>
      <w:marRight w:val="0"/>
      <w:marTop w:val="0"/>
      <w:marBottom w:val="0"/>
      <w:divBdr>
        <w:top w:val="none" w:sz="0" w:space="0" w:color="auto"/>
        <w:left w:val="none" w:sz="0" w:space="0" w:color="auto"/>
        <w:bottom w:val="none" w:sz="0" w:space="0" w:color="auto"/>
        <w:right w:val="none" w:sz="0" w:space="0" w:color="auto"/>
      </w:divBdr>
    </w:div>
    <w:div w:id="1197622316">
      <w:marLeft w:val="0"/>
      <w:marRight w:val="0"/>
      <w:marTop w:val="0"/>
      <w:marBottom w:val="0"/>
      <w:divBdr>
        <w:top w:val="none" w:sz="0" w:space="0" w:color="auto"/>
        <w:left w:val="none" w:sz="0" w:space="0" w:color="auto"/>
        <w:bottom w:val="none" w:sz="0" w:space="0" w:color="auto"/>
        <w:right w:val="none" w:sz="0" w:space="0" w:color="auto"/>
      </w:divBdr>
    </w:div>
    <w:div w:id="1197622317">
      <w:marLeft w:val="0"/>
      <w:marRight w:val="0"/>
      <w:marTop w:val="0"/>
      <w:marBottom w:val="0"/>
      <w:divBdr>
        <w:top w:val="none" w:sz="0" w:space="0" w:color="auto"/>
        <w:left w:val="none" w:sz="0" w:space="0" w:color="auto"/>
        <w:bottom w:val="none" w:sz="0" w:space="0" w:color="auto"/>
        <w:right w:val="none" w:sz="0" w:space="0" w:color="auto"/>
      </w:divBdr>
    </w:div>
    <w:div w:id="1197622318">
      <w:marLeft w:val="0"/>
      <w:marRight w:val="0"/>
      <w:marTop w:val="0"/>
      <w:marBottom w:val="0"/>
      <w:divBdr>
        <w:top w:val="none" w:sz="0" w:space="0" w:color="auto"/>
        <w:left w:val="none" w:sz="0" w:space="0" w:color="auto"/>
        <w:bottom w:val="none" w:sz="0" w:space="0" w:color="auto"/>
        <w:right w:val="none" w:sz="0" w:space="0" w:color="auto"/>
      </w:divBdr>
    </w:div>
    <w:div w:id="1197622319">
      <w:marLeft w:val="0"/>
      <w:marRight w:val="0"/>
      <w:marTop w:val="0"/>
      <w:marBottom w:val="0"/>
      <w:divBdr>
        <w:top w:val="none" w:sz="0" w:space="0" w:color="auto"/>
        <w:left w:val="none" w:sz="0" w:space="0" w:color="auto"/>
        <w:bottom w:val="none" w:sz="0" w:space="0" w:color="auto"/>
        <w:right w:val="none" w:sz="0" w:space="0" w:color="auto"/>
      </w:divBdr>
    </w:div>
    <w:div w:id="1197622320">
      <w:marLeft w:val="0"/>
      <w:marRight w:val="0"/>
      <w:marTop w:val="0"/>
      <w:marBottom w:val="0"/>
      <w:divBdr>
        <w:top w:val="none" w:sz="0" w:space="0" w:color="auto"/>
        <w:left w:val="none" w:sz="0" w:space="0" w:color="auto"/>
        <w:bottom w:val="none" w:sz="0" w:space="0" w:color="auto"/>
        <w:right w:val="none" w:sz="0" w:space="0" w:color="auto"/>
      </w:divBdr>
    </w:div>
    <w:div w:id="1197622321">
      <w:marLeft w:val="0"/>
      <w:marRight w:val="0"/>
      <w:marTop w:val="0"/>
      <w:marBottom w:val="0"/>
      <w:divBdr>
        <w:top w:val="none" w:sz="0" w:space="0" w:color="auto"/>
        <w:left w:val="none" w:sz="0" w:space="0" w:color="auto"/>
        <w:bottom w:val="none" w:sz="0" w:space="0" w:color="auto"/>
        <w:right w:val="none" w:sz="0" w:space="0" w:color="auto"/>
      </w:divBdr>
    </w:div>
    <w:div w:id="1197622322">
      <w:marLeft w:val="0"/>
      <w:marRight w:val="0"/>
      <w:marTop w:val="0"/>
      <w:marBottom w:val="0"/>
      <w:divBdr>
        <w:top w:val="none" w:sz="0" w:space="0" w:color="auto"/>
        <w:left w:val="none" w:sz="0" w:space="0" w:color="auto"/>
        <w:bottom w:val="none" w:sz="0" w:space="0" w:color="auto"/>
        <w:right w:val="none" w:sz="0" w:space="0" w:color="auto"/>
      </w:divBdr>
    </w:div>
    <w:div w:id="1197622323">
      <w:marLeft w:val="0"/>
      <w:marRight w:val="0"/>
      <w:marTop w:val="0"/>
      <w:marBottom w:val="0"/>
      <w:divBdr>
        <w:top w:val="none" w:sz="0" w:space="0" w:color="auto"/>
        <w:left w:val="none" w:sz="0" w:space="0" w:color="auto"/>
        <w:bottom w:val="none" w:sz="0" w:space="0" w:color="auto"/>
        <w:right w:val="none" w:sz="0" w:space="0" w:color="auto"/>
      </w:divBdr>
    </w:div>
    <w:div w:id="1197622324">
      <w:marLeft w:val="0"/>
      <w:marRight w:val="0"/>
      <w:marTop w:val="0"/>
      <w:marBottom w:val="0"/>
      <w:divBdr>
        <w:top w:val="none" w:sz="0" w:space="0" w:color="auto"/>
        <w:left w:val="none" w:sz="0" w:space="0" w:color="auto"/>
        <w:bottom w:val="none" w:sz="0" w:space="0" w:color="auto"/>
        <w:right w:val="none" w:sz="0" w:space="0" w:color="auto"/>
      </w:divBdr>
    </w:div>
    <w:div w:id="1197622325">
      <w:marLeft w:val="0"/>
      <w:marRight w:val="0"/>
      <w:marTop w:val="0"/>
      <w:marBottom w:val="0"/>
      <w:divBdr>
        <w:top w:val="none" w:sz="0" w:space="0" w:color="auto"/>
        <w:left w:val="none" w:sz="0" w:space="0" w:color="auto"/>
        <w:bottom w:val="none" w:sz="0" w:space="0" w:color="auto"/>
        <w:right w:val="none" w:sz="0" w:space="0" w:color="auto"/>
      </w:divBdr>
    </w:div>
    <w:div w:id="1197622326">
      <w:marLeft w:val="0"/>
      <w:marRight w:val="0"/>
      <w:marTop w:val="0"/>
      <w:marBottom w:val="0"/>
      <w:divBdr>
        <w:top w:val="none" w:sz="0" w:space="0" w:color="auto"/>
        <w:left w:val="none" w:sz="0" w:space="0" w:color="auto"/>
        <w:bottom w:val="none" w:sz="0" w:space="0" w:color="auto"/>
        <w:right w:val="none" w:sz="0" w:space="0" w:color="auto"/>
      </w:divBdr>
    </w:div>
    <w:div w:id="1197622327">
      <w:marLeft w:val="0"/>
      <w:marRight w:val="0"/>
      <w:marTop w:val="0"/>
      <w:marBottom w:val="0"/>
      <w:divBdr>
        <w:top w:val="none" w:sz="0" w:space="0" w:color="auto"/>
        <w:left w:val="none" w:sz="0" w:space="0" w:color="auto"/>
        <w:bottom w:val="none" w:sz="0" w:space="0" w:color="auto"/>
        <w:right w:val="none" w:sz="0" w:space="0" w:color="auto"/>
      </w:divBdr>
    </w:div>
    <w:div w:id="1197622328">
      <w:marLeft w:val="0"/>
      <w:marRight w:val="0"/>
      <w:marTop w:val="0"/>
      <w:marBottom w:val="0"/>
      <w:divBdr>
        <w:top w:val="none" w:sz="0" w:space="0" w:color="auto"/>
        <w:left w:val="none" w:sz="0" w:space="0" w:color="auto"/>
        <w:bottom w:val="none" w:sz="0" w:space="0" w:color="auto"/>
        <w:right w:val="none" w:sz="0" w:space="0" w:color="auto"/>
      </w:divBdr>
    </w:div>
    <w:div w:id="1197622329">
      <w:marLeft w:val="0"/>
      <w:marRight w:val="0"/>
      <w:marTop w:val="0"/>
      <w:marBottom w:val="0"/>
      <w:divBdr>
        <w:top w:val="none" w:sz="0" w:space="0" w:color="auto"/>
        <w:left w:val="none" w:sz="0" w:space="0" w:color="auto"/>
        <w:bottom w:val="none" w:sz="0" w:space="0" w:color="auto"/>
        <w:right w:val="none" w:sz="0" w:space="0" w:color="auto"/>
      </w:divBdr>
    </w:div>
    <w:div w:id="1197622330">
      <w:marLeft w:val="0"/>
      <w:marRight w:val="0"/>
      <w:marTop w:val="0"/>
      <w:marBottom w:val="0"/>
      <w:divBdr>
        <w:top w:val="none" w:sz="0" w:space="0" w:color="auto"/>
        <w:left w:val="none" w:sz="0" w:space="0" w:color="auto"/>
        <w:bottom w:val="none" w:sz="0" w:space="0" w:color="auto"/>
        <w:right w:val="none" w:sz="0" w:space="0" w:color="auto"/>
      </w:divBdr>
    </w:div>
    <w:div w:id="1197622331">
      <w:marLeft w:val="0"/>
      <w:marRight w:val="0"/>
      <w:marTop w:val="0"/>
      <w:marBottom w:val="0"/>
      <w:divBdr>
        <w:top w:val="none" w:sz="0" w:space="0" w:color="auto"/>
        <w:left w:val="none" w:sz="0" w:space="0" w:color="auto"/>
        <w:bottom w:val="none" w:sz="0" w:space="0" w:color="auto"/>
        <w:right w:val="none" w:sz="0" w:space="0" w:color="auto"/>
      </w:divBdr>
    </w:div>
    <w:div w:id="1197622332">
      <w:marLeft w:val="0"/>
      <w:marRight w:val="0"/>
      <w:marTop w:val="0"/>
      <w:marBottom w:val="0"/>
      <w:divBdr>
        <w:top w:val="none" w:sz="0" w:space="0" w:color="auto"/>
        <w:left w:val="none" w:sz="0" w:space="0" w:color="auto"/>
        <w:bottom w:val="none" w:sz="0" w:space="0" w:color="auto"/>
        <w:right w:val="none" w:sz="0" w:space="0" w:color="auto"/>
      </w:divBdr>
    </w:div>
    <w:div w:id="1197622333">
      <w:marLeft w:val="0"/>
      <w:marRight w:val="0"/>
      <w:marTop w:val="0"/>
      <w:marBottom w:val="0"/>
      <w:divBdr>
        <w:top w:val="none" w:sz="0" w:space="0" w:color="auto"/>
        <w:left w:val="none" w:sz="0" w:space="0" w:color="auto"/>
        <w:bottom w:val="none" w:sz="0" w:space="0" w:color="auto"/>
        <w:right w:val="none" w:sz="0" w:space="0" w:color="auto"/>
      </w:divBdr>
    </w:div>
    <w:div w:id="1197622334">
      <w:marLeft w:val="0"/>
      <w:marRight w:val="0"/>
      <w:marTop w:val="0"/>
      <w:marBottom w:val="0"/>
      <w:divBdr>
        <w:top w:val="none" w:sz="0" w:space="0" w:color="auto"/>
        <w:left w:val="none" w:sz="0" w:space="0" w:color="auto"/>
        <w:bottom w:val="none" w:sz="0" w:space="0" w:color="auto"/>
        <w:right w:val="none" w:sz="0" w:space="0" w:color="auto"/>
      </w:divBdr>
    </w:div>
    <w:div w:id="1197622335">
      <w:marLeft w:val="0"/>
      <w:marRight w:val="0"/>
      <w:marTop w:val="0"/>
      <w:marBottom w:val="0"/>
      <w:divBdr>
        <w:top w:val="none" w:sz="0" w:space="0" w:color="auto"/>
        <w:left w:val="none" w:sz="0" w:space="0" w:color="auto"/>
        <w:bottom w:val="none" w:sz="0" w:space="0" w:color="auto"/>
        <w:right w:val="none" w:sz="0" w:space="0" w:color="auto"/>
      </w:divBdr>
    </w:div>
    <w:div w:id="1197622336">
      <w:marLeft w:val="0"/>
      <w:marRight w:val="0"/>
      <w:marTop w:val="0"/>
      <w:marBottom w:val="0"/>
      <w:divBdr>
        <w:top w:val="none" w:sz="0" w:space="0" w:color="auto"/>
        <w:left w:val="none" w:sz="0" w:space="0" w:color="auto"/>
        <w:bottom w:val="none" w:sz="0" w:space="0" w:color="auto"/>
        <w:right w:val="none" w:sz="0" w:space="0" w:color="auto"/>
      </w:divBdr>
    </w:div>
    <w:div w:id="1197622337">
      <w:marLeft w:val="0"/>
      <w:marRight w:val="0"/>
      <w:marTop w:val="0"/>
      <w:marBottom w:val="0"/>
      <w:divBdr>
        <w:top w:val="none" w:sz="0" w:space="0" w:color="auto"/>
        <w:left w:val="none" w:sz="0" w:space="0" w:color="auto"/>
        <w:bottom w:val="none" w:sz="0" w:space="0" w:color="auto"/>
        <w:right w:val="none" w:sz="0" w:space="0" w:color="auto"/>
      </w:divBdr>
    </w:div>
    <w:div w:id="1197622338">
      <w:marLeft w:val="0"/>
      <w:marRight w:val="0"/>
      <w:marTop w:val="0"/>
      <w:marBottom w:val="0"/>
      <w:divBdr>
        <w:top w:val="none" w:sz="0" w:space="0" w:color="auto"/>
        <w:left w:val="none" w:sz="0" w:space="0" w:color="auto"/>
        <w:bottom w:val="none" w:sz="0" w:space="0" w:color="auto"/>
        <w:right w:val="none" w:sz="0" w:space="0" w:color="auto"/>
      </w:divBdr>
    </w:div>
    <w:div w:id="1197622339">
      <w:marLeft w:val="0"/>
      <w:marRight w:val="0"/>
      <w:marTop w:val="0"/>
      <w:marBottom w:val="0"/>
      <w:divBdr>
        <w:top w:val="none" w:sz="0" w:space="0" w:color="auto"/>
        <w:left w:val="none" w:sz="0" w:space="0" w:color="auto"/>
        <w:bottom w:val="none" w:sz="0" w:space="0" w:color="auto"/>
        <w:right w:val="none" w:sz="0" w:space="0" w:color="auto"/>
      </w:divBdr>
    </w:div>
    <w:div w:id="1197622340">
      <w:marLeft w:val="0"/>
      <w:marRight w:val="0"/>
      <w:marTop w:val="0"/>
      <w:marBottom w:val="0"/>
      <w:divBdr>
        <w:top w:val="none" w:sz="0" w:space="0" w:color="auto"/>
        <w:left w:val="none" w:sz="0" w:space="0" w:color="auto"/>
        <w:bottom w:val="none" w:sz="0" w:space="0" w:color="auto"/>
        <w:right w:val="none" w:sz="0" w:space="0" w:color="auto"/>
      </w:divBdr>
    </w:div>
    <w:div w:id="1197622341">
      <w:marLeft w:val="0"/>
      <w:marRight w:val="0"/>
      <w:marTop w:val="0"/>
      <w:marBottom w:val="0"/>
      <w:divBdr>
        <w:top w:val="none" w:sz="0" w:space="0" w:color="auto"/>
        <w:left w:val="none" w:sz="0" w:space="0" w:color="auto"/>
        <w:bottom w:val="none" w:sz="0" w:space="0" w:color="auto"/>
        <w:right w:val="none" w:sz="0" w:space="0" w:color="auto"/>
      </w:divBdr>
    </w:div>
    <w:div w:id="1197622342">
      <w:marLeft w:val="0"/>
      <w:marRight w:val="0"/>
      <w:marTop w:val="0"/>
      <w:marBottom w:val="0"/>
      <w:divBdr>
        <w:top w:val="none" w:sz="0" w:space="0" w:color="auto"/>
        <w:left w:val="none" w:sz="0" w:space="0" w:color="auto"/>
        <w:bottom w:val="none" w:sz="0" w:space="0" w:color="auto"/>
        <w:right w:val="none" w:sz="0" w:space="0" w:color="auto"/>
      </w:divBdr>
    </w:div>
    <w:div w:id="1197622343">
      <w:marLeft w:val="0"/>
      <w:marRight w:val="0"/>
      <w:marTop w:val="0"/>
      <w:marBottom w:val="0"/>
      <w:divBdr>
        <w:top w:val="none" w:sz="0" w:space="0" w:color="auto"/>
        <w:left w:val="none" w:sz="0" w:space="0" w:color="auto"/>
        <w:bottom w:val="none" w:sz="0" w:space="0" w:color="auto"/>
        <w:right w:val="none" w:sz="0" w:space="0" w:color="auto"/>
      </w:divBdr>
    </w:div>
    <w:div w:id="1197622344">
      <w:marLeft w:val="0"/>
      <w:marRight w:val="0"/>
      <w:marTop w:val="0"/>
      <w:marBottom w:val="0"/>
      <w:divBdr>
        <w:top w:val="none" w:sz="0" w:space="0" w:color="auto"/>
        <w:left w:val="none" w:sz="0" w:space="0" w:color="auto"/>
        <w:bottom w:val="none" w:sz="0" w:space="0" w:color="auto"/>
        <w:right w:val="none" w:sz="0" w:space="0" w:color="auto"/>
      </w:divBdr>
    </w:div>
    <w:div w:id="1197622345">
      <w:marLeft w:val="0"/>
      <w:marRight w:val="0"/>
      <w:marTop w:val="0"/>
      <w:marBottom w:val="0"/>
      <w:divBdr>
        <w:top w:val="none" w:sz="0" w:space="0" w:color="auto"/>
        <w:left w:val="none" w:sz="0" w:space="0" w:color="auto"/>
        <w:bottom w:val="none" w:sz="0" w:space="0" w:color="auto"/>
        <w:right w:val="none" w:sz="0" w:space="0" w:color="auto"/>
      </w:divBdr>
    </w:div>
    <w:div w:id="1197622346">
      <w:marLeft w:val="0"/>
      <w:marRight w:val="0"/>
      <w:marTop w:val="0"/>
      <w:marBottom w:val="0"/>
      <w:divBdr>
        <w:top w:val="none" w:sz="0" w:space="0" w:color="auto"/>
        <w:left w:val="none" w:sz="0" w:space="0" w:color="auto"/>
        <w:bottom w:val="none" w:sz="0" w:space="0" w:color="auto"/>
        <w:right w:val="none" w:sz="0" w:space="0" w:color="auto"/>
      </w:divBdr>
    </w:div>
    <w:div w:id="1197622347">
      <w:marLeft w:val="0"/>
      <w:marRight w:val="0"/>
      <w:marTop w:val="0"/>
      <w:marBottom w:val="0"/>
      <w:divBdr>
        <w:top w:val="none" w:sz="0" w:space="0" w:color="auto"/>
        <w:left w:val="none" w:sz="0" w:space="0" w:color="auto"/>
        <w:bottom w:val="none" w:sz="0" w:space="0" w:color="auto"/>
        <w:right w:val="none" w:sz="0" w:space="0" w:color="auto"/>
      </w:divBdr>
    </w:div>
    <w:div w:id="1197622348">
      <w:marLeft w:val="0"/>
      <w:marRight w:val="0"/>
      <w:marTop w:val="0"/>
      <w:marBottom w:val="0"/>
      <w:divBdr>
        <w:top w:val="none" w:sz="0" w:space="0" w:color="auto"/>
        <w:left w:val="none" w:sz="0" w:space="0" w:color="auto"/>
        <w:bottom w:val="none" w:sz="0" w:space="0" w:color="auto"/>
        <w:right w:val="none" w:sz="0" w:space="0" w:color="auto"/>
      </w:divBdr>
    </w:div>
    <w:div w:id="1197622349">
      <w:marLeft w:val="0"/>
      <w:marRight w:val="0"/>
      <w:marTop w:val="0"/>
      <w:marBottom w:val="0"/>
      <w:divBdr>
        <w:top w:val="none" w:sz="0" w:space="0" w:color="auto"/>
        <w:left w:val="none" w:sz="0" w:space="0" w:color="auto"/>
        <w:bottom w:val="none" w:sz="0" w:space="0" w:color="auto"/>
        <w:right w:val="none" w:sz="0" w:space="0" w:color="auto"/>
      </w:divBdr>
    </w:div>
    <w:div w:id="1197622350">
      <w:marLeft w:val="0"/>
      <w:marRight w:val="0"/>
      <w:marTop w:val="0"/>
      <w:marBottom w:val="0"/>
      <w:divBdr>
        <w:top w:val="none" w:sz="0" w:space="0" w:color="auto"/>
        <w:left w:val="none" w:sz="0" w:space="0" w:color="auto"/>
        <w:bottom w:val="none" w:sz="0" w:space="0" w:color="auto"/>
        <w:right w:val="none" w:sz="0" w:space="0" w:color="auto"/>
      </w:divBdr>
    </w:div>
    <w:div w:id="1197622351">
      <w:marLeft w:val="0"/>
      <w:marRight w:val="0"/>
      <w:marTop w:val="0"/>
      <w:marBottom w:val="0"/>
      <w:divBdr>
        <w:top w:val="none" w:sz="0" w:space="0" w:color="auto"/>
        <w:left w:val="none" w:sz="0" w:space="0" w:color="auto"/>
        <w:bottom w:val="none" w:sz="0" w:space="0" w:color="auto"/>
        <w:right w:val="none" w:sz="0" w:space="0" w:color="auto"/>
      </w:divBdr>
    </w:div>
    <w:div w:id="1197622352">
      <w:marLeft w:val="0"/>
      <w:marRight w:val="0"/>
      <w:marTop w:val="0"/>
      <w:marBottom w:val="0"/>
      <w:divBdr>
        <w:top w:val="none" w:sz="0" w:space="0" w:color="auto"/>
        <w:left w:val="none" w:sz="0" w:space="0" w:color="auto"/>
        <w:bottom w:val="none" w:sz="0" w:space="0" w:color="auto"/>
        <w:right w:val="none" w:sz="0" w:space="0" w:color="auto"/>
      </w:divBdr>
    </w:div>
    <w:div w:id="1197622353">
      <w:marLeft w:val="0"/>
      <w:marRight w:val="0"/>
      <w:marTop w:val="0"/>
      <w:marBottom w:val="0"/>
      <w:divBdr>
        <w:top w:val="none" w:sz="0" w:space="0" w:color="auto"/>
        <w:left w:val="none" w:sz="0" w:space="0" w:color="auto"/>
        <w:bottom w:val="none" w:sz="0" w:space="0" w:color="auto"/>
        <w:right w:val="none" w:sz="0" w:space="0" w:color="auto"/>
      </w:divBdr>
    </w:div>
    <w:div w:id="1197622354">
      <w:marLeft w:val="0"/>
      <w:marRight w:val="0"/>
      <w:marTop w:val="0"/>
      <w:marBottom w:val="0"/>
      <w:divBdr>
        <w:top w:val="none" w:sz="0" w:space="0" w:color="auto"/>
        <w:left w:val="none" w:sz="0" w:space="0" w:color="auto"/>
        <w:bottom w:val="none" w:sz="0" w:space="0" w:color="auto"/>
        <w:right w:val="none" w:sz="0" w:space="0" w:color="auto"/>
      </w:divBdr>
    </w:div>
    <w:div w:id="1197622355">
      <w:marLeft w:val="0"/>
      <w:marRight w:val="0"/>
      <w:marTop w:val="0"/>
      <w:marBottom w:val="0"/>
      <w:divBdr>
        <w:top w:val="none" w:sz="0" w:space="0" w:color="auto"/>
        <w:left w:val="none" w:sz="0" w:space="0" w:color="auto"/>
        <w:bottom w:val="none" w:sz="0" w:space="0" w:color="auto"/>
        <w:right w:val="none" w:sz="0" w:space="0" w:color="auto"/>
      </w:divBdr>
    </w:div>
    <w:div w:id="1197622356">
      <w:marLeft w:val="0"/>
      <w:marRight w:val="0"/>
      <w:marTop w:val="0"/>
      <w:marBottom w:val="0"/>
      <w:divBdr>
        <w:top w:val="none" w:sz="0" w:space="0" w:color="auto"/>
        <w:left w:val="none" w:sz="0" w:space="0" w:color="auto"/>
        <w:bottom w:val="none" w:sz="0" w:space="0" w:color="auto"/>
        <w:right w:val="none" w:sz="0" w:space="0" w:color="auto"/>
      </w:divBdr>
    </w:div>
    <w:div w:id="1197622357">
      <w:marLeft w:val="0"/>
      <w:marRight w:val="0"/>
      <w:marTop w:val="0"/>
      <w:marBottom w:val="0"/>
      <w:divBdr>
        <w:top w:val="none" w:sz="0" w:space="0" w:color="auto"/>
        <w:left w:val="none" w:sz="0" w:space="0" w:color="auto"/>
        <w:bottom w:val="none" w:sz="0" w:space="0" w:color="auto"/>
        <w:right w:val="none" w:sz="0" w:space="0" w:color="auto"/>
      </w:divBdr>
    </w:div>
    <w:div w:id="1197622358">
      <w:marLeft w:val="0"/>
      <w:marRight w:val="0"/>
      <w:marTop w:val="0"/>
      <w:marBottom w:val="0"/>
      <w:divBdr>
        <w:top w:val="none" w:sz="0" w:space="0" w:color="auto"/>
        <w:left w:val="none" w:sz="0" w:space="0" w:color="auto"/>
        <w:bottom w:val="none" w:sz="0" w:space="0" w:color="auto"/>
        <w:right w:val="none" w:sz="0" w:space="0" w:color="auto"/>
      </w:divBdr>
    </w:div>
    <w:div w:id="11976223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93DE0-D8D2-4EE2-8DB1-F2E3752A1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6201</Words>
  <Characters>36651</Characters>
  <Application>Microsoft Office Word</Application>
  <DocSecurity>0</DocSecurity>
  <Lines>305</Lines>
  <Paragraphs>85</Paragraphs>
  <ScaleCrop>false</ScaleCrop>
  <HeadingPairs>
    <vt:vector size="2" baseType="variant">
      <vt:variant>
        <vt:lpstr>Názov</vt:lpstr>
      </vt:variant>
      <vt:variant>
        <vt:i4>1</vt:i4>
      </vt:variant>
    </vt:vector>
  </HeadingPairs>
  <TitlesOfParts>
    <vt:vector size="1" baseType="lpstr">
      <vt:lpstr>Príloha k opatreniu č</vt:lpstr>
    </vt:vector>
  </TitlesOfParts>
  <Company>IBL Software Engineering</Company>
  <LinksUpToDate>false</LinksUpToDate>
  <CharactersWithSpaces>42767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k opatreniu č</dc:title>
  <dc:subject/>
  <dc:creator>jm</dc:creator>
  <cp:keywords/>
  <dc:description/>
  <cp:lastModifiedBy>Adriana Turčanová</cp:lastModifiedBy>
  <cp:revision>4</cp:revision>
  <cp:lastPrinted>2011-10-26T07:42:00Z</cp:lastPrinted>
  <dcterms:created xsi:type="dcterms:W3CDTF">2021-06-30T05:48:00Z</dcterms:created>
  <dcterms:modified xsi:type="dcterms:W3CDTF">2021-06-30T06:49:00Z</dcterms:modified>
</cp:coreProperties>
</file>