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Bellezze SK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47592401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Vyšný Žipov 247, 09433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ÚJ neobstarala majetok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príspevok z ÚPSVaR </w:t>
      </w:r>
      <w:r>
        <w:rPr>
          <w:rFonts w:cs="Arial" w:ascii="Arial" w:hAnsi="Arial"/>
          <w:spacing w:val="-1"/>
          <w:sz w:val="22"/>
          <w:szCs w:val="22"/>
        </w:rPr>
        <w:t>chránená dielna</w:t>
      </w:r>
      <w:r>
        <w:rPr>
          <w:rFonts w:cs="Arial" w:ascii="Arial" w:hAnsi="Arial"/>
          <w:spacing w:val="-1"/>
          <w:sz w:val="22"/>
          <w:szCs w:val="22"/>
        </w:rPr>
        <w:t>, ocenený nominálnou hodnotou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47592401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2024029975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LibreOffice/6.0.3.2$Windows_x86 LibreOffice_project/8f48d515416608e3a835360314dac7e47fd0b821</Application>
  <Pages>3</Pages>
  <Words>1007</Words>
  <Characters>6139</Characters>
  <CharactersWithSpaces>7155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2015-03-28T18:10:00Z</dcterms:created>
  <dc:creator>maria</dc:creator>
  <dc:description/>
  <dc:language>sk-SK</dc:language>
  <cp:lastModifiedBy/>
  <dcterms:modified xsi:type="dcterms:W3CDTF">2021-06-29T10:57:27Z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