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0E696D" w14:textId="77777777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Poznámky Úč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  <w:t>47448563</w:t>
      </w:r>
    </w:p>
    <w:p w14:paraId="20EF2BD4" w14:textId="77777777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  <w:t>2023879880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(1)</w:t>
      </w:r>
      <w:r>
        <w:rPr>
          <w:sz w:val="20"/>
          <w:szCs w:val="20"/>
          <w:lang w:val="sk-SK"/>
        </w:rPr>
        <w:t xml:space="preserve"> Obchodné meno účtovnej jednotky:    </w:t>
      </w:r>
      <w:r w:rsidRPr="002206FB">
        <w:rPr>
          <w:b/>
          <w:sz w:val="20"/>
          <w:szCs w:val="20"/>
          <w:lang w:val="sk-SK"/>
        </w:rPr>
        <w:t>LCB, s.r.o.</w:t>
      </w:r>
    </w:p>
    <w:p w14:paraId="78A6383F" w14:textId="77777777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Horná 17, 900 42 Dunajská Lužná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Záväzky vrátane rezerv,dlhopisov,pôžičiek,úverov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Čl.II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11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8"/>
  </w:num>
  <w:num w:numId="12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2206FB"/>
    <w:rsid w:val="004259FC"/>
    <w:rsid w:val="00437AAE"/>
    <w:rsid w:val="004E37E0"/>
    <w:rsid w:val="00573C6B"/>
    <w:rsid w:val="007464A9"/>
    <w:rsid w:val="007B0ECE"/>
    <w:rsid w:val="00B9287D"/>
    <w:rsid w:val="00CA5DCB"/>
    <w:rsid w:val="00D91640"/>
    <w:rsid w:val="00E05CB2"/>
    <w:rsid w:val="00E3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2</cp:revision>
  <dcterms:created xsi:type="dcterms:W3CDTF">2021-06-29T06:56:00Z</dcterms:created>
  <dcterms:modified xsi:type="dcterms:W3CDTF">2021-06-29T06:56:00Z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