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97C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Tomimax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97C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44138164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97C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26,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97C3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397C3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556C" w:rsidRDefault="001B556C">
      <w:r>
        <w:separator/>
      </w:r>
    </w:p>
  </w:endnote>
  <w:endnote w:type="continuationSeparator" w:id="0">
    <w:p w:rsidR="001B556C" w:rsidRDefault="001B55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97527">
    <w:pPr>
      <w:spacing w:line="200" w:lineRule="exact"/>
      <w:rPr>
        <w:sz w:val="20"/>
        <w:szCs w:val="20"/>
      </w:rPr>
    </w:pPr>
    <w:r w:rsidRPr="0089752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975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97527">
                  <w:fldChar w:fldCharType="separate"/>
                </w:r>
                <w:r w:rsidR="00397C36">
                  <w:rPr>
                    <w:rFonts w:cs="Times New Roman"/>
                    <w:noProof/>
                  </w:rPr>
                  <w:t>1</w:t>
                </w:r>
                <w:r w:rsidR="008975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556C" w:rsidRDefault="001B556C">
      <w:r>
        <w:separator/>
      </w:r>
    </w:p>
  </w:footnote>
  <w:footnote w:type="continuationSeparator" w:id="0">
    <w:p w:rsidR="001B556C" w:rsidRDefault="001B556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397C36">
      <w:rPr>
        <w:rFonts w:ascii="Arial" w:hAnsi="Arial" w:cs="Arial"/>
        <w:sz w:val="22"/>
        <w:szCs w:val="22"/>
        <w:bdr w:val="single" w:sz="4" w:space="0" w:color="auto"/>
      </w:rPr>
      <w:t>44138164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1B556C"/>
    <w:rsid w:val="002401F1"/>
    <w:rsid w:val="00285F2D"/>
    <w:rsid w:val="002B348B"/>
    <w:rsid w:val="002C12B4"/>
    <w:rsid w:val="002D7E6D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5734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2021-06-27T18:32:00Z</dcterms:created>
  <dcterms:modified xsi:type="dcterms:W3CDTF">2021-06-27T18:32:00Z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