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bookmarkStart w:id="0" w:name="_GoBack"/>
      <w:bookmarkEnd w:id="0"/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jednotky:I.J.V. Consulting s.r.o.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Sídlo účtovnej jednotky:Tajovského 4, Banská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 xml:space="preserve">Opis hospodárskej činnosti účtovnej jednotky: prenájom 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ab/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30.10.2020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  <w:tab/>
        <w:t xml:space="preserve"> 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začiatok likvidácie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a)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247015</wp:posOffset>
                </wp:positionV>
                <wp:extent cx="5350510" cy="1651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9.05pt" to="455.35pt,19.7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b)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6" wp14:anchorId="7EFA6952">
                <wp:simplePos x="0" y="0"/>
                <wp:positionH relativeFrom="column">
                  <wp:posOffset>433705</wp:posOffset>
                </wp:positionH>
                <wp:positionV relativeFrom="paragraph">
                  <wp:posOffset>247015</wp:posOffset>
                </wp:positionV>
                <wp:extent cx="5350510" cy="16510"/>
                <wp:effectExtent l="0" t="0" r="28575" b="28575"/>
                <wp:wrapNone/>
                <wp:docPr id="2" name="Rovná spojnica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9.05pt" to="455.35pt,19.75pt" ID="Rovná spojnica 2" stroked="t" style="position:absolute" wp14:anchorId="7EFA695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0" distB="0" distL="114300" distR="114300" simplePos="0" locked="0" layoutInCell="1" allowOverlap="1" relativeHeight="7" wp14:anchorId="3737DB03">
                <wp:simplePos x="0" y="0"/>
                <wp:positionH relativeFrom="column">
                  <wp:posOffset>429260</wp:posOffset>
                </wp:positionH>
                <wp:positionV relativeFrom="paragraph">
                  <wp:posOffset>240665</wp:posOffset>
                </wp:positionV>
                <wp:extent cx="5350510" cy="16510"/>
                <wp:effectExtent l="0" t="0" r="28575" b="28575"/>
                <wp:wrapNone/>
                <wp:docPr id="3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8.55pt" to="455pt,19.25pt" ID="Rovná spojnica 3" stroked="t" style="position:absolute" wp14:anchorId="3737DB03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c)</w:t>
      </w:r>
      <w:r>
        <w:rPr>
          <w:rFonts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 wp14:anchorId="5D8A6EA1">
                <wp:simplePos x="0" y="0"/>
                <wp:positionH relativeFrom="column">
                  <wp:posOffset>433705</wp:posOffset>
                </wp:positionH>
                <wp:positionV relativeFrom="paragraph">
                  <wp:posOffset>247015</wp:posOffset>
                </wp:positionV>
                <wp:extent cx="5350510" cy="16510"/>
                <wp:effectExtent l="0" t="0" r="28575" b="28575"/>
                <wp:wrapNone/>
                <wp:docPr id="4" name="Rovná spojnica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9.05pt" to="455.35pt,19.75pt" ID="Rovná spojnica 6" stroked="t" style="position:absolute" wp14:anchorId="5D8A6EA1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d)</w:t>
      </w:r>
      <w:r>
        <w:rPr>
          <w:rFonts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3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229235</wp:posOffset>
                </wp:positionV>
                <wp:extent cx="5350510" cy="16510"/>
                <wp:effectExtent l="0" t="0" r="28575" b="28575"/>
                <wp:wrapNone/>
                <wp:docPr id="5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7.65pt" to="455.7pt,18.3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</w:rPr>
        <w:tab/>
      </w:r>
      <w:r>
        <w:rPr>
          <w:rFonts w:cs="Times New Roman" w:ascii="Times New Roman" w:hAnsi="Times New Roman"/>
        </w:rPr>
        <w:t>V zmysle § 22 ods. 10 a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16"/>
        <w:gridCol w:w="4239"/>
      </w:tblGrid>
      <w:tr>
        <w:trPr/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39"/>
        <w:gridCol w:w="2419"/>
        <w:gridCol w:w="2798"/>
      </w:tblGrid>
      <w:tr>
        <w:trPr/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a) - d) </w:t>
      </w:r>
    </w:p>
    <w:tbl>
      <w:tblPr>
        <w:tblW w:w="9235" w:type="dxa"/>
        <w:jc w:val="left"/>
        <w:tblInd w:w="-243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2"/>
        <w:gridCol w:w="1416"/>
        <w:gridCol w:w="1134"/>
        <w:gridCol w:w="709"/>
        <w:gridCol w:w="1"/>
        <w:gridCol w:w="1423"/>
        <w:gridCol w:w="1135"/>
        <w:gridCol w:w="724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2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19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Cs w:val="24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243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0"/>
        <w:gridCol w:w="2410"/>
        <w:gridCol w:w="1984"/>
        <w:gridCol w:w="2551"/>
      </w:tblGrid>
      <w:tr>
        <w:trPr>
          <w:trHeight w:val="9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  <w:insideH w:val="single" w:sz="18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e)</w:t>
        <w:tab/>
        <w:t>Ocenenie finančných nástrojov pri oceňovaní obstarávacou cenou alebo vlastnými nákladmi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573"/>
        <w:gridCol w:w="1701"/>
        <w:gridCol w:w="1835"/>
        <w:gridCol w:w="2276"/>
      </w:tblGrid>
      <w:tr>
        <w:trPr>
          <w:trHeight w:val="569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3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65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5" wp14:anchorId="4DB94A46">
                <wp:simplePos x="0" y="0"/>
                <wp:positionH relativeFrom="column">
                  <wp:posOffset>428625</wp:posOffset>
                </wp:positionH>
                <wp:positionV relativeFrom="paragraph">
                  <wp:posOffset>294005</wp:posOffset>
                </wp:positionV>
                <wp:extent cx="5350510" cy="16510"/>
                <wp:effectExtent l="0" t="0" r="28575" b="28575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2.75pt" to="454.95pt,23.45pt" ID="Rovná spojnica 11" stroked="t" style="position:absolute" wp14:anchorId="4DB94A46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4" wp14:anchorId="2DDDD9CA">
                <wp:simplePos x="0" y="0"/>
                <wp:positionH relativeFrom="column">
                  <wp:posOffset>428625</wp:posOffset>
                </wp:positionH>
                <wp:positionV relativeFrom="paragraph">
                  <wp:posOffset>82550</wp:posOffset>
                </wp:positionV>
                <wp:extent cx="5350510" cy="16510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996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6.1pt" to="454.95pt,6.8pt" ID="Rovná spojnica 10" stroked="t" style="position:absolute" wp14:anchorId="2DDDD9CA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h)</w:t>
        <w:tab/>
        <w:t>Dotácie poskytnuté na obstaranie majetku:</w:t>
      </w:r>
    </w:p>
    <w:tbl>
      <w:tblPr>
        <w:tblStyle w:val="Mriekatabuky"/>
        <w:tblW w:w="9341" w:type="dxa"/>
        <w:jc w:val="left"/>
        <w:tblInd w:w="-5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50" w:type="dxa"/>
        <w:tblCellMar>
          <w:top w:w="0" w:type="dxa"/>
          <w:left w:w="-2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0"/>
        <w:gridCol w:w="3317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576"/>
        <w:gridCol w:w="497"/>
        <w:gridCol w:w="1137"/>
        <w:gridCol w:w="347"/>
        <w:gridCol w:w="3"/>
        <w:gridCol w:w="705"/>
        <w:gridCol w:w="569"/>
        <w:gridCol w:w="8"/>
        <w:gridCol w:w="528"/>
        <w:gridCol w:w="182"/>
        <w:gridCol w:w="746"/>
        <w:gridCol w:w="160"/>
        <w:gridCol w:w="363"/>
        <w:gridCol w:w="496"/>
        <w:gridCol w:w="977"/>
        <w:gridCol w:w="4"/>
        <w:gridCol w:w="153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634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4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13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65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81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3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76" w:type="dxa"/>
            <w:gridSpan w:val="9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99" w:type="dxa"/>
            <w:gridSpan w:val="7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9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99" w:type="dxa"/>
            <w:gridSpan w:val="7"/>
            <w:vMerge w:val="continue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92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899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2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99" w:type="dxa"/>
            <w:gridSpan w:val="7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24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56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64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6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7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6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09" w:type="dxa"/>
            <w:gridSpan w:val="9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60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</w:tr>
      <w:tr>
        <w:trPr>
          <w:trHeight w:val="372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7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32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7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63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2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79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>
          <w:bottom w:val="single" w:sz="18" w:space="0" w:color="00000A"/>
          <w:insideH w:val="single" w:sz="18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1137"/>
        <w:gridCol w:w="1055"/>
        <w:gridCol w:w="1094"/>
        <w:gridCol w:w="323"/>
        <w:gridCol w:w="3"/>
        <w:gridCol w:w="1629"/>
        <w:gridCol w:w="974"/>
        <w:gridCol w:w="163"/>
      </w:tblGrid>
      <w:tr>
        <w:trPr>
          <w:trHeight w:val="330" w:hRule="atLeast"/>
        </w:trPr>
        <w:tc>
          <w:tcPr>
            <w:tcW w:w="197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2" w:type="dxa"/>
            <w:gridSpan w:val="2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4186" w:type="dxa"/>
            <w:gridSpan w:val="3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47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tbl>
      <w:tblPr>
        <w:tblW w:w="9341" w:type="dxa"/>
        <w:jc w:val="left"/>
        <w:tblInd w:w="-220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- c)</w:t>
        <w:tab/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  <w:p>
            <w:pPr>
              <w:pStyle w:val="Normal"/>
              <w:spacing w:before="0" w:after="16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99582 ZI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94585 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5000ZI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5"/>
        <w:gridCol w:w="1074"/>
        <w:gridCol w:w="494"/>
        <w:gridCol w:w="1698"/>
        <w:gridCol w:w="996"/>
        <w:gridCol w:w="102"/>
        <w:gridCol w:w="160"/>
        <w:gridCol w:w="1792"/>
        <w:gridCol w:w="977"/>
        <w:gridCol w:w="159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8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3"/>
        <w:gridCol w:w="633"/>
        <w:gridCol w:w="3"/>
        <w:gridCol w:w="1556"/>
        <w:gridCol w:w="1104"/>
        <w:gridCol w:w="324"/>
        <w:gridCol w:w="1629"/>
        <w:gridCol w:w="977"/>
        <w:gridCol w:w="152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63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5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0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84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58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84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5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84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5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84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5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84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58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tbl>
      <w:tblPr>
        <w:tblW w:w="9341" w:type="dxa"/>
        <w:jc w:val="left"/>
        <w:tblInd w:w="-220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0"/>
        <w:gridCol w:w="10"/>
        <w:gridCol w:w="1790"/>
        <w:gridCol w:w="216"/>
      </w:tblGrid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10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0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10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0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5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5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6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93"/>
        <w:gridCol w:w="951"/>
        <w:gridCol w:w="1"/>
        <w:gridCol w:w="1046"/>
        <w:gridCol w:w="1"/>
        <w:gridCol w:w="1104"/>
        <w:gridCol w:w="1028"/>
        <w:gridCol w:w="1"/>
        <w:gridCol w:w="261"/>
        <w:gridCol w:w="1"/>
        <w:gridCol w:w="1717"/>
        <w:gridCol w:w="265"/>
        <w:gridCol w:w="1"/>
        <w:gridCol w:w="1683"/>
        <w:gridCol w:w="302"/>
      </w:tblGrid>
      <w:tr>
        <w:trPr>
          <w:trHeight w:val="330" w:hRule="atLeast"/>
        </w:trPr>
        <w:tc>
          <w:tcPr>
            <w:tcW w:w="1945" w:type="dxa"/>
            <w:gridSpan w:val="3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47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17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02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93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95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8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45" w:type="dxa"/>
            <w:gridSpan w:val="3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7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7" w:type="dxa"/>
            <w:gridSpan w:val="10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7" w:type="dxa"/>
            <w:gridSpan w:val="10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7" w:type="dxa"/>
            <w:gridSpan w:val="10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7" w:type="dxa"/>
            <w:gridSpan w:val="10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  <w:insideH w:val="single" w:sz="4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7" w:type="dxa"/>
            <w:gridSpan w:val="10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tbl>
      <w:tblPr>
        <w:tblW w:w="9341" w:type="dxa"/>
        <w:jc w:val="left"/>
        <w:tblInd w:w="-221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tbl>
      <w:tblPr>
        <w:tblW w:w="9341" w:type="dxa"/>
        <w:jc w:val="left"/>
        <w:tblInd w:w="-220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-220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220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16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CellMar>
        <w:top w:w="0" w:type="dxa"/>
        <w:left w:w="16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691"/>
      <w:gridCol w:w="710"/>
      <w:gridCol w:w="297"/>
      <w:gridCol w:w="297"/>
      <w:gridCol w:w="297"/>
      <w:gridCol w:w="297"/>
      <w:gridCol w:w="297"/>
      <w:gridCol w:w="297"/>
      <w:gridCol w:w="297"/>
      <w:gridCol w:w="298"/>
      <w:gridCol w:w="872"/>
      <w:gridCol w:w="298"/>
      <w:gridCol w:w="299"/>
      <w:gridCol w:w="298"/>
      <w:gridCol w:w="297"/>
      <w:gridCol w:w="297"/>
      <w:gridCol w:w="297"/>
      <w:gridCol w:w="297"/>
      <w:gridCol w:w="297"/>
      <w:gridCol w:w="297"/>
      <w:gridCol w:w="284"/>
    </w:tblGrid>
    <w:tr>
      <w:trPr>
        <w:trHeight w:val="138" w:hRule="atLeast"/>
      </w:trPr>
      <w:tc>
        <w:tcPr>
          <w:tcW w:w="2691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710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8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872" w:type="dxa"/>
          <w:tcBorders>
            <w:top w:val="nil"/>
            <w:bottom w:val="nil"/>
            <w:insideH w:val="nil"/>
          </w:tcBorders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98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9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8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97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5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position w:val="2"/>
              <w:szCs w:val="24"/>
            </w:rPr>
            <w:t>6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LibreOffice/5.0.4.2$Windows_x86 LibreOffice_project/2b9802c1994aa0b7dc6079e128979269cf95bc78</Application>
  <Paragraphs>1040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2016-02-22T07:36:00Z</dcterms:created>
  <dc:creator>Martin T</dc:creator>
  <dc:language>sk-SK</dc:language>
  <cp:lastPrinted>2016-01-29T11:21:00Z</cp:lastPrinted>
  <dcterms:modified xsi:type="dcterms:W3CDTF">2021-06-29T11:17:27Z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4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