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E9D6AB" w14:textId="77777777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12DD3544" w14:textId="77777777" w:rsidR="004D3B4A" w:rsidRPr="008C0838" w:rsidRDefault="004D3B4A" w:rsidP="004D3B4A">
      <w:pPr>
        <w:pStyle w:val="Zkladntext"/>
        <w:rPr>
          <w:szCs w:val="18"/>
        </w:rPr>
      </w:pPr>
    </w:p>
    <w:p w14:paraId="4B512EB2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047936F6" w14:textId="77777777" w:rsidR="001D0C7D" w:rsidRPr="001D0C7D" w:rsidRDefault="001D0C7D" w:rsidP="00A31BBB"/>
    <w:p w14:paraId="1A14031E" w14:textId="6EBE5C78" w:rsidR="001D0C7D" w:rsidRDefault="006249E1" w:rsidP="001D0C7D">
      <w:pPr>
        <w:pStyle w:val="Zkladntext"/>
      </w:pPr>
      <w:r>
        <w:t>DUCKTV,</w:t>
      </w:r>
      <w:r w:rsidR="00041229">
        <w:t xml:space="preserve"> s.r.o.</w:t>
      </w:r>
      <w:r w:rsidR="00041229">
        <w:tab/>
      </w:r>
    </w:p>
    <w:p w14:paraId="26F4AB64" w14:textId="25EDE40B" w:rsidR="00041229" w:rsidRDefault="00FF49F5" w:rsidP="00FF49F5">
      <w:pPr>
        <w:pStyle w:val="Zkladntext"/>
      </w:pPr>
      <w:r>
        <w:t>Š</w:t>
      </w:r>
      <w:r w:rsidR="00041229">
        <w:t>evčenkova 34</w:t>
      </w:r>
    </w:p>
    <w:p w14:paraId="62BAAAE3" w14:textId="1CD3A31A" w:rsidR="00041229" w:rsidRDefault="00041229" w:rsidP="001D0C7D">
      <w:pPr>
        <w:pStyle w:val="Zkladntext"/>
      </w:pPr>
      <w:r>
        <w:t>851 01 Bratislava</w:t>
      </w:r>
    </w:p>
    <w:p w14:paraId="0CC859B6" w14:textId="77777777" w:rsidR="001D0C7D" w:rsidRDefault="001D0C7D" w:rsidP="00A31BBB">
      <w:pPr>
        <w:pStyle w:val="Nadpis2"/>
        <w:ind w:left="360"/>
        <w:rPr>
          <w:szCs w:val="18"/>
        </w:rPr>
      </w:pPr>
    </w:p>
    <w:p w14:paraId="1999A1C2" w14:textId="7A46C73E" w:rsidR="00EF04C0" w:rsidRPr="00C62ED4" w:rsidRDefault="002F62E1" w:rsidP="00C62ED4">
      <w:pPr>
        <w:pStyle w:val="Zkladntext"/>
        <w:rPr>
          <w:szCs w:val="18"/>
        </w:rPr>
      </w:pPr>
      <w:r w:rsidRPr="00834D36">
        <w:rPr>
          <w:szCs w:val="18"/>
        </w:rPr>
        <w:t xml:space="preserve">Spoločnosť </w:t>
      </w:r>
      <w:r w:rsidR="006249E1">
        <w:rPr>
          <w:szCs w:val="18"/>
        </w:rPr>
        <w:t>DUCKTV,</w:t>
      </w:r>
      <w:r w:rsidRPr="00834D36">
        <w:rPr>
          <w:szCs w:val="18"/>
        </w:rPr>
        <w:t xml:space="preserve"> s.r.o. (ďalej len „Spoločnosť“) bola zal</w:t>
      </w:r>
      <w:r w:rsidRPr="006D7ACA">
        <w:rPr>
          <w:szCs w:val="18"/>
        </w:rPr>
        <w:t xml:space="preserve">ožená </w:t>
      </w:r>
      <w:r w:rsidR="004643A4">
        <w:rPr>
          <w:szCs w:val="18"/>
        </w:rPr>
        <w:t>4. marca 2020</w:t>
      </w:r>
      <w:r w:rsidRPr="006D7ACA">
        <w:rPr>
          <w:szCs w:val="18"/>
        </w:rPr>
        <w:t xml:space="preserve"> a do Obc</w:t>
      </w:r>
      <w:r w:rsidRPr="00834D36">
        <w:rPr>
          <w:szCs w:val="18"/>
        </w:rPr>
        <w:t xml:space="preserve">hodného registra bola zapísaná </w:t>
      </w:r>
      <w:r w:rsidR="00872177">
        <w:rPr>
          <w:szCs w:val="18"/>
        </w:rPr>
        <w:t>13</w:t>
      </w:r>
      <w:r w:rsidR="00872177" w:rsidRPr="006D7ACA">
        <w:rPr>
          <w:szCs w:val="18"/>
        </w:rPr>
        <w:t xml:space="preserve">. </w:t>
      </w:r>
      <w:r w:rsidR="00872177">
        <w:rPr>
          <w:szCs w:val="18"/>
        </w:rPr>
        <w:t>júna</w:t>
      </w:r>
      <w:r w:rsidR="00872177" w:rsidRPr="006D7ACA">
        <w:rPr>
          <w:szCs w:val="18"/>
        </w:rPr>
        <w:t xml:space="preserve"> 20</w:t>
      </w:r>
      <w:r w:rsidR="00872177">
        <w:rPr>
          <w:szCs w:val="18"/>
        </w:rPr>
        <w:t>20</w:t>
      </w:r>
      <w:r w:rsidR="00872177" w:rsidRPr="006D7ACA">
        <w:rPr>
          <w:szCs w:val="18"/>
        </w:rPr>
        <w:t xml:space="preserve"> </w:t>
      </w:r>
      <w:r w:rsidRPr="00834D36">
        <w:rPr>
          <w:szCs w:val="18"/>
        </w:rPr>
        <w:t xml:space="preserve">(Obchodný register Okresného súdu Bratislava I. v Bratislave, oddiel Sro, vložka č. </w:t>
      </w:r>
      <w:r w:rsidR="00872177">
        <w:rPr>
          <w:szCs w:val="18"/>
        </w:rPr>
        <w:t>145740</w:t>
      </w:r>
      <w:r w:rsidRPr="00834D36">
        <w:rPr>
          <w:szCs w:val="18"/>
        </w:rPr>
        <w:t>/B).</w:t>
      </w:r>
    </w:p>
    <w:p w14:paraId="35DF4B0C" w14:textId="0ABC2B5F" w:rsidR="00BF547B" w:rsidRDefault="00BF547B" w:rsidP="00F00EB3">
      <w:pPr>
        <w:pStyle w:val="Zkladntext"/>
        <w:rPr>
          <w:szCs w:val="18"/>
        </w:rPr>
      </w:pPr>
    </w:p>
    <w:p w14:paraId="7A8BE2E7" w14:textId="77777777" w:rsidR="00152DFF" w:rsidRDefault="00152DFF" w:rsidP="00152DFF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14:paraId="638CAADB" w14:textId="1B7AB8B4" w:rsidR="00152DFF" w:rsidRDefault="00E33AD7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14:paraId="4E0C883D" w14:textId="144A8A98" w:rsidR="00E33AD7" w:rsidRPr="00B50225" w:rsidRDefault="00E33AD7">
      <w:pPr>
        <w:pStyle w:val="Zkladntext"/>
        <w:rPr>
          <w:szCs w:val="18"/>
        </w:rPr>
      </w:pPr>
      <w:r>
        <w:rPr>
          <w:szCs w:val="18"/>
        </w:rPr>
        <w:t>Spoločnosť k 31.12.2019 neexistovala a z toho dôvodu účtovná závierka nebola zverejnená.</w:t>
      </w:r>
    </w:p>
    <w:p w14:paraId="268385FA" w14:textId="77777777" w:rsidR="004D3B4A" w:rsidRDefault="004D3B4A" w:rsidP="004D3B4A">
      <w:pPr>
        <w:pStyle w:val="Zkladntext"/>
        <w:rPr>
          <w:szCs w:val="18"/>
        </w:rPr>
      </w:pPr>
      <w:bookmarkStart w:id="1" w:name="OLE_LINK13"/>
      <w:bookmarkStart w:id="2" w:name="OLE_LINK14"/>
    </w:p>
    <w:p w14:paraId="2C6DF1CA" w14:textId="2756256E" w:rsidR="00274C00" w:rsidRDefault="004D3B4A" w:rsidP="00984EA2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3" w:name="_Toc530739898"/>
      <w:bookmarkEnd w:id="1"/>
      <w:bookmarkEnd w:id="2"/>
      <w:r w:rsidRPr="00B50225">
        <w:rPr>
          <w:szCs w:val="18"/>
        </w:rPr>
        <w:t>informácie o</w:t>
      </w:r>
      <w:r w:rsidR="00572CB8">
        <w:rPr>
          <w:szCs w:val="18"/>
        </w:rPr>
        <w:t> </w:t>
      </w:r>
      <w:r w:rsidRPr="00B50225">
        <w:rPr>
          <w:szCs w:val="18"/>
        </w:rPr>
        <w:t>spoločníkoch</w:t>
      </w:r>
      <w:r w:rsidRPr="00984EA2">
        <w:rPr>
          <w:szCs w:val="18"/>
        </w:rPr>
        <w:t xml:space="preserve"> </w:t>
      </w:r>
      <w:r w:rsidRPr="00B50225">
        <w:rPr>
          <w:szCs w:val="18"/>
        </w:rPr>
        <w:t>účtovnej jednotky</w:t>
      </w:r>
      <w:bookmarkEnd w:id="3"/>
    </w:p>
    <w:p w14:paraId="0E1EC225" w14:textId="6A696950" w:rsidR="00F422C6" w:rsidRPr="009667BA" w:rsidRDefault="00F422C6" w:rsidP="009667BA">
      <w:pPr>
        <w:rPr>
          <w:sz w:val="18"/>
          <w:szCs w:val="18"/>
        </w:rPr>
      </w:pPr>
    </w:p>
    <w:p w14:paraId="24B6D415" w14:textId="77777777" w:rsidR="00FF49F5" w:rsidRPr="00FF49F5" w:rsidRDefault="00FF49F5" w:rsidP="009667BA">
      <w:pPr>
        <w:rPr>
          <w:sz w:val="18"/>
          <w:szCs w:val="18"/>
        </w:rPr>
      </w:pPr>
    </w:p>
    <w:bookmarkStart w:id="4" w:name="_MON_1686387537"/>
    <w:bookmarkEnd w:id="4"/>
    <w:p w14:paraId="1B7B74FB" w14:textId="4D271F87" w:rsidR="00FF49F5" w:rsidRDefault="00E33AD7" w:rsidP="00D54563">
      <w:pPr>
        <w:pStyle w:val="Zkladntext"/>
        <w:rPr>
          <w:szCs w:val="18"/>
        </w:rPr>
      </w:pPr>
      <w:r>
        <w:rPr>
          <w:szCs w:val="18"/>
        </w:rPr>
        <w:object w:dxaOrig="8342" w:dyaOrig="1515" w14:anchorId="6A4371BC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29pt;height:78pt" o:ole="">
            <v:imagedata r:id="rId12" o:title=""/>
          </v:shape>
          <o:OLEObject Type="Embed" ProgID="Excel.Sheet.12" ShapeID="_x0000_i1025" DrawAspect="Content" ObjectID="_1686479303" r:id="rId13"/>
        </w:object>
      </w:r>
    </w:p>
    <w:p w14:paraId="46AAAFCF" w14:textId="4698C8AE" w:rsidR="003226A5" w:rsidRPr="00A31BBB" w:rsidRDefault="003226A5" w:rsidP="00DA6AE2">
      <w:pPr>
        <w:pStyle w:val="Zkladntext"/>
        <w:ind w:left="0"/>
      </w:pPr>
    </w:p>
    <w:p w14:paraId="1D2774BD" w14:textId="77777777" w:rsidR="004D3B4A" w:rsidRPr="00FD3474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5" w:name="_Toc530739899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5"/>
    </w:p>
    <w:p w14:paraId="0DB636A7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225B5CCB" w14:textId="77777777" w:rsidR="004D3B4A" w:rsidRPr="00B50225" w:rsidRDefault="004D3B4A" w:rsidP="00377B55">
      <w:pPr>
        <w:pStyle w:val="Pismenka"/>
        <w:numPr>
          <w:ilvl w:val="0"/>
          <w:numId w:val="7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26038D19" w14:textId="77777777" w:rsidR="004D3B4A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(going concern).</w:t>
      </w:r>
    </w:p>
    <w:p w14:paraId="1B63AD44" w14:textId="77777777" w:rsidR="00B22317" w:rsidRDefault="00B22317" w:rsidP="00984EA2">
      <w:pPr>
        <w:pStyle w:val="Zkladntext"/>
        <w:ind w:left="0"/>
        <w:rPr>
          <w:szCs w:val="18"/>
        </w:rPr>
      </w:pPr>
    </w:p>
    <w:p w14:paraId="24FA7096" w14:textId="77777777" w:rsidR="00F46C6C" w:rsidRPr="00992FAC" w:rsidRDefault="00454E4F" w:rsidP="00377B55">
      <w:pPr>
        <w:pStyle w:val="Pismenka"/>
        <w:numPr>
          <w:ilvl w:val="0"/>
          <w:numId w:val="7"/>
        </w:numPr>
        <w:rPr>
          <w:szCs w:val="18"/>
        </w:rPr>
      </w:pPr>
      <w:r w:rsidRPr="00992FAC">
        <w:rPr>
          <w:szCs w:val="18"/>
        </w:rPr>
        <w:t>Dlhodobý finančný majetok</w:t>
      </w:r>
    </w:p>
    <w:p w14:paraId="36BE03F5" w14:textId="77777777" w:rsidR="00454E4F" w:rsidRDefault="0071779C" w:rsidP="00A31BB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D06026">
        <w:rPr>
          <w:b w:val="0"/>
          <w:szCs w:val="18"/>
        </w:rPr>
        <w:t xml:space="preserve">Ako dlhodobý finančný majetok Spoločnosť vykazuje podielové cenné papiere a podiely v prepojených účtovných jednotkách, podielové cenné papiere a podiely s podielovou účasťou okrem v prepojených účtovných jednotkách a ostatné realizovateľné cenné papiere a podiely. </w:t>
      </w:r>
    </w:p>
    <w:p w14:paraId="32AAA333" w14:textId="77777777" w:rsidR="00F626C4" w:rsidRDefault="00F626C4" w:rsidP="00A31BB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5743A328" w14:textId="77777777" w:rsidR="00F626C4" w:rsidRDefault="00F626C4" w:rsidP="00A31BB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>
        <w:rPr>
          <w:b w:val="0"/>
          <w:szCs w:val="18"/>
        </w:rPr>
        <w:t xml:space="preserve">Dlhodobý finančný majetok sa pri obstaraní (prvotné ocenenie) oceňuje obstarávacou cenou vrátane nákladov súvisiacich s obstaraním (poplatky, provízie za sprostredkovanie a pod.). Súčasťou obstarávacej ceny cenných papierov nie sú úroky z úverov na obstaranie cenných papierov a podielov, kurzové rozdiely a náklady spojené s držbou cenného papiera a podielu. </w:t>
      </w:r>
    </w:p>
    <w:p w14:paraId="58D7283F" w14:textId="77777777" w:rsidR="00921335" w:rsidRDefault="00921335" w:rsidP="00A31BB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4B0E62C3" w14:textId="1689C8C4" w:rsidR="00454E4F" w:rsidRDefault="0071779C" w:rsidP="00A31BB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D06026">
        <w:rPr>
          <w:b w:val="0"/>
          <w:szCs w:val="18"/>
        </w:rPr>
        <w:t>Ku dňu, ku ktorému sa zostavuje účtovn</w:t>
      </w:r>
      <w:r w:rsidR="0009489C">
        <w:rPr>
          <w:b w:val="0"/>
          <w:szCs w:val="18"/>
        </w:rPr>
        <w:t>á</w:t>
      </w:r>
      <w:r w:rsidRPr="00D06026">
        <w:rPr>
          <w:b w:val="0"/>
          <w:szCs w:val="18"/>
        </w:rPr>
        <w:t xml:space="preserve"> závierka sa dlhodobý finančný majetok oceňuje </w:t>
      </w:r>
      <w:r w:rsidR="006E14CB">
        <w:rPr>
          <w:b w:val="0"/>
          <w:szCs w:val="18"/>
        </w:rPr>
        <w:t xml:space="preserve">obstarávacou cenou upravenou o prípadné zníženie ich hodnoty oproti ich oceneniu v účtovníctve. </w:t>
      </w:r>
    </w:p>
    <w:p w14:paraId="4674CB52" w14:textId="77777777" w:rsidR="00FF49F5" w:rsidRPr="00D06026" w:rsidRDefault="00FF49F5" w:rsidP="00A31BB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5DB59D62" w14:textId="77777777" w:rsidR="00B22317" w:rsidRDefault="00B22317">
      <w:pPr>
        <w:pStyle w:val="Zkladntext"/>
        <w:rPr>
          <w:szCs w:val="18"/>
        </w:rPr>
      </w:pPr>
    </w:p>
    <w:p w14:paraId="311683ED" w14:textId="77777777" w:rsidR="007224BE" w:rsidRPr="00B50225" w:rsidRDefault="007224BE" w:rsidP="00377B55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Pohľadávky</w:t>
      </w:r>
    </w:p>
    <w:p w14:paraId="47CFD77D" w14:textId="77777777" w:rsidR="007224BE" w:rsidRDefault="007224BE" w:rsidP="007224B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0B8ABFB0" w14:textId="77777777" w:rsidR="00BD0E9A" w:rsidRDefault="00BD0E9A" w:rsidP="007224BE">
      <w:pPr>
        <w:pStyle w:val="Zkladntext"/>
        <w:rPr>
          <w:szCs w:val="18"/>
        </w:rPr>
      </w:pPr>
    </w:p>
    <w:p w14:paraId="71AB128E" w14:textId="77777777" w:rsidR="004D3B4A" w:rsidRDefault="00F06652" w:rsidP="00377B55">
      <w:pPr>
        <w:pStyle w:val="Pismenka"/>
        <w:numPr>
          <w:ilvl w:val="0"/>
          <w:numId w:val="7"/>
        </w:numPr>
        <w:rPr>
          <w:szCs w:val="18"/>
        </w:rPr>
      </w:pPr>
      <w:r>
        <w:rPr>
          <w:szCs w:val="18"/>
        </w:rPr>
        <w:t>Finančné účty</w:t>
      </w:r>
    </w:p>
    <w:p w14:paraId="4AF3D72F" w14:textId="45C6B5DA" w:rsidR="00703E75" w:rsidRDefault="00B03CA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>
        <w:rPr>
          <w:b w:val="0"/>
          <w:szCs w:val="18"/>
        </w:rPr>
        <w:t xml:space="preserve">Finančné účty tvorí </w:t>
      </w:r>
      <w:r w:rsidRPr="00B03CA5">
        <w:rPr>
          <w:b w:val="0"/>
          <w:szCs w:val="18"/>
        </w:rPr>
        <w:t xml:space="preserve">zostatok </w:t>
      </w:r>
      <w:r w:rsidR="00703E75" w:rsidRPr="00B03CA5">
        <w:rPr>
          <w:b w:val="0"/>
          <w:szCs w:val="18"/>
        </w:rPr>
        <w:t xml:space="preserve">na </w:t>
      </w:r>
      <w:r w:rsidRPr="00B03CA5">
        <w:rPr>
          <w:b w:val="0"/>
          <w:szCs w:val="18"/>
        </w:rPr>
        <w:t>bankovom účte</w:t>
      </w:r>
      <w:r w:rsidR="00703E75" w:rsidRPr="00B03CA5">
        <w:rPr>
          <w:b w:val="0"/>
          <w:szCs w:val="18"/>
        </w:rPr>
        <w:t xml:space="preserve"> a oceňujú sa </w:t>
      </w:r>
      <w:r w:rsidR="00703E75" w:rsidRPr="0028408E">
        <w:rPr>
          <w:b w:val="0"/>
          <w:szCs w:val="18"/>
        </w:rPr>
        <w:t xml:space="preserve">menovitou hodnotou. Zníženie ich hodnoty sa vyjadruje opravnou položkou. </w:t>
      </w:r>
    </w:p>
    <w:p w14:paraId="75D82731" w14:textId="77777777" w:rsidR="00D07F5A" w:rsidRPr="00A31BBB" w:rsidRDefault="00D07F5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00646B8E" w14:textId="795B46C9" w:rsidR="004E3A41" w:rsidRPr="00B50225" w:rsidRDefault="004E3A41" w:rsidP="00377B55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Záväzky</w:t>
      </w:r>
      <w:r w:rsidR="006C6508">
        <w:rPr>
          <w:szCs w:val="18"/>
        </w:rPr>
        <w:t>, dlhopisy, úvery a pôžičky</w:t>
      </w:r>
    </w:p>
    <w:p w14:paraId="277ED7AA" w14:textId="77777777" w:rsidR="004E3A41" w:rsidRDefault="004E3A41" w:rsidP="004E3A41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14F2ECD8" w14:textId="77777777" w:rsidR="00FF49F5" w:rsidRDefault="00FF49F5" w:rsidP="004E3A41">
      <w:pPr>
        <w:pStyle w:val="Zkladntext"/>
        <w:rPr>
          <w:szCs w:val="18"/>
        </w:rPr>
      </w:pPr>
    </w:p>
    <w:p w14:paraId="49D1DE98" w14:textId="77777777" w:rsidR="004D3B4A" w:rsidRPr="0028408E" w:rsidRDefault="004D3B4A" w:rsidP="00377B55">
      <w:pPr>
        <w:pStyle w:val="Pismenka"/>
        <w:numPr>
          <w:ilvl w:val="0"/>
          <w:numId w:val="7"/>
        </w:numPr>
        <w:rPr>
          <w:szCs w:val="18"/>
        </w:rPr>
      </w:pPr>
      <w:r w:rsidRPr="00032D7F">
        <w:rPr>
          <w:szCs w:val="18"/>
        </w:rPr>
        <w:lastRenderedPageBreak/>
        <w:t>Rezervy</w:t>
      </w:r>
    </w:p>
    <w:p w14:paraId="135544F6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49435FBE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38BCD5B7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591F15E4" w14:textId="77777777" w:rsidR="004007CA" w:rsidRPr="00B50225" w:rsidRDefault="004007CA" w:rsidP="00984EA2">
      <w:pPr>
        <w:pStyle w:val="Zkladntext"/>
        <w:ind w:left="0"/>
        <w:rPr>
          <w:szCs w:val="18"/>
        </w:rPr>
      </w:pPr>
    </w:p>
    <w:p w14:paraId="29EB6E1C" w14:textId="77777777" w:rsidR="004D3B4A" w:rsidRPr="00891481" w:rsidRDefault="004D3B4A" w:rsidP="00377B55">
      <w:pPr>
        <w:pStyle w:val="Pismenka"/>
        <w:numPr>
          <w:ilvl w:val="0"/>
          <w:numId w:val="7"/>
        </w:numPr>
        <w:rPr>
          <w:szCs w:val="18"/>
        </w:rPr>
      </w:pPr>
      <w:r w:rsidRPr="00FD3474">
        <w:rPr>
          <w:szCs w:val="18"/>
        </w:rPr>
        <w:t>Cudzia mena</w:t>
      </w:r>
    </w:p>
    <w:p w14:paraId="47EBE05E" w14:textId="77777777" w:rsidR="004D3B4A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14:paraId="3F0B58D4" w14:textId="77777777" w:rsidR="00994CF3" w:rsidRDefault="00994CF3" w:rsidP="004D3B4A">
      <w:pPr>
        <w:pStyle w:val="Zkladntext"/>
        <w:rPr>
          <w:szCs w:val="18"/>
        </w:rPr>
      </w:pPr>
    </w:p>
    <w:p w14:paraId="315B9F53" w14:textId="48045E96" w:rsidR="001E27A6" w:rsidRPr="00B50225" w:rsidRDefault="001E27A6" w:rsidP="00AE62D9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22FBF29E" w14:textId="77777777" w:rsidR="001E27A6" w:rsidRDefault="001E27A6" w:rsidP="00AE62D9">
      <w:pPr>
        <w:pStyle w:val="Zkladntext"/>
        <w:rPr>
          <w:szCs w:val="18"/>
        </w:rPr>
      </w:pPr>
    </w:p>
    <w:p w14:paraId="36976B78" w14:textId="6AAD863E" w:rsidR="000E08F9" w:rsidRDefault="000E08F9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Na ocenenie prírastku cudzej meny </w:t>
      </w:r>
      <w:r>
        <w:rPr>
          <w:szCs w:val="18"/>
        </w:rPr>
        <w:t>nakúpenej za inú cudziu menu</w:t>
      </w:r>
      <w:r w:rsidRPr="00B50225">
        <w:rPr>
          <w:szCs w:val="18"/>
        </w:rPr>
        <w:t xml:space="preserve"> sa </w:t>
      </w:r>
      <w:r>
        <w:rPr>
          <w:szCs w:val="18"/>
        </w:rPr>
        <w:t xml:space="preserve">použije hodnota inej cudzej meny v eurách alebo na ocenenie prírastku cudzej meny v eurách </w:t>
      </w:r>
      <w:r w:rsidR="00933102">
        <w:rPr>
          <w:szCs w:val="18"/>
        </w:rPr>
        <w:t xml:space="preserve">sa </w:t>
      </w:r>
      <w:r>
        <w:rPr>
          <w:szCs w:val="18"/>
        </w:rPr>
        <w:t xml:space="preserve">použije referenčný kurz v deň uzavretia obchodu. </w:t>
      </w:r>
    </w:p>
    <w:p w14:paraId="3CA41B1D" w14:textId="77777777" w:rsidR="00782BB3" w:rsidRDefault="00782BB3" w:rsidP="00311ABF">
      <w:pPr>
        <w:pStyle w:val="Zkladntext"/>
        <w:rPr>
          <w:szCs w:val="18"/>
        </w:rPr>
      </w:pPr>
    </w:p>
    <w:p w14:paraId="65D3E576" w14:textId="7422FB4B" w:rsidR="00F830A8" w:rsidRPr="0028408E" w:rsidRDefault="001E27A6" w:rsidP="00984EA2">
      <w:pPr>
        <w:pStyle w:val="Zkladntext"/>
        <w:rPr>
          <w:color w:val="C00000"/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B50225">
        <w:rPr>
          <w:szCs w:val="18"/>
        </w:rPr>
        <w:t>referenčný výmenný kurz určený a vyhlásený Európskou centrálnou bankou alebo Národnou bankou Slovenska v deň predchádzajúci dňu uskutočnenia účtovného prípadu</w:t>
      </w:r>
      <w:r w:rsidR="00F422C6">
        <w:rPr>
          <w:szCs w:val="18"/>
        </w:rPr>
        <w:t>.</w:t>
      </w:r>
    </w:p>
    <w:p w14:paraId="25A27F40" w14:textId="77777777" w:rsidR="004D3B4A" w:rsidRDefault="004D3B4A" w:rsidP="00221081">
      <w:pPr>
        <w:pStyle w:val="Zkladntext"/>
        <w:rPr>
          <w:szCs w:val="18"/>
        </w:rPr>
      </w:pPr>
    </w:p>
    <w:p w14:paraId="45628866" w14:textId="77777777" w:rsidR="00B22317" w:rsidRPr="00B50225" w:rsidRDefault="00B22317" w:rsidP="00B22317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11352FD0" w14:textId="77777777" w:rsidR="009E6876" w:rsidRPr="00092E6F" w:rsidRDefault="009E6876" w:rsidP="00F53D2F">
      <w:pPr>
        <w:pStyle w:val="Pismenka"/>
        <w:numPr>
          <w:ilvl w:val="0"/>
          <w:numId w:val="0"/>
        </w:numPr>
        <w:ind w:left="360"/>
      </w:pPr>
    </w:p>
    <w:p w14:paraId="4077EA8C" w14:textId="77777777" w:rsidR="00F830A8" w:rsidRPr="00092E6F" w:rsidRDefault="00F830A8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536DC83D" w14:textId="77777777" w:rsidR="00F830A8" w:rsidRPr="000106BA" w:rsidRDefault="00F830A8" w:rsidP="00F53D2F">
      <w:pPr>
        <w:pStyle w:val="Pismenka"/>
        <w:numPr>
          <w:ilvl w:val="0"/>
          <w:numId w:val="0"/>
        </w:numPr>
        <w:ind w:left="360"/>
      </w:pPr>
    </w:p>
    <w:p w14:paraId="35A79BA9" w14:textId="77777777" w:rsidR="00F830A8" w:rsidRPr="00092E6F" w:rsidRDefault="00F830A8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7A0B7184" w14:textId="77777777" w:rsidR="008D38F3" w:rsidRPr="000106BA" w:rsidRDefault="008D38F3" w:rsidP="00F53D2F">
      <w:pPr>
        <w:pStyle w:val="Pismenka"/>
        <w:numPr>
          <w:ilvl w:val="0"/>
          <w:numId w:val="0"/>
        </w:numPr>
        <w:ind w:left="360"/>
      </w:pPr>
    </w:p>
    <w:p w14:paraId="240ECDF7" w14:textId="77777777" w:rsidR="008D38F3" w:rsidRPr="00092E6F" w:rsidRDefault="008D38F3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Ku dňu, ku ktorému sa zostavuje účtovná závierka, sa už neprepočítavajú. </w:t>
      </w:r>
    </w:p>
    <w:p w14:paraId="33608CF9" w14:textId="77777777" w:rsidR="00434E61" w:rsidRDefault="00434E61" w:rsidP="00984EA2">
      <w:pPr>
        <w:pStyle w:val="odstavec"/>
        <w:ind w:left="0"/>
      </w:pPr>
      <w:bookmarkStart w:id="6" w:name="_Toc530739900"/>
    </w:p>
    <w:p w14:paraId="1A0CEA93" w14:textId="77777777" w:rsidR="00003DEF" w:rsidRPr="00032D7F" w:rsidRDefault="00003DEF" w:rsidP="00377B55">
      <w:pPr>
        <w:pStyle w:val="Pismenka"/>
        <w:numPr>
          <w:ilvl w:val="0"/>
          <w:numId w:val="7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14:paraId="7C8FD321" w14:textId="77777777" w:rsidR="00003DEF" w:rsidRDefault="00003DEF" w:rsidP="00A31BBB">
      <w:pPr>
        <w:pStyle w:val="Zkladntext"/>
        <w:rPr>
          <w:szCs w:val="18"/>
        </w:rPr>
      </w:pPr>
      <w:r w:rsidRPr="00BF511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F511F">
        <w:rPr>
          <w:szCs w:val="18"/>
        </w:rPr>
        <w:t xml:space="preserve">428 - </w:t>
      </w:r>
      <w:r w:rsidRPr="00BF511F">
        <w:rPr>
          <w:szCs w:val="18"/>
        </w:rPr>
        <w:t>Nerozdelený zisk minulých rokov a</w:t>
      </w:r>
      <w:r w:rsidR="00D6732C" w:rsidRPr="006F693B">
        <w:rPr>
          <w:szCs w:val="18"/>
        </w:rPr>
        <w:t xml:space="preserve"> 429 - </w:t>
      </w:r>
      <w:r w:rsidRPr="006F693B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6F693B">
        <w:rPr>
          <w:szCs w:val="18"/>
        </w:rPr>
        <w:t>v</w:t>
      </w:r>
      <w:r w:rsidR="00411EDB"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34A38F00" w14:textId="77777777" w:rsidR="00896A20" w:rsidRPr="000A7830" w:rsidRDefault="00896A20" w:rsidP="00A31BBB">
      <w:pPr>
        <w:pStyle w:val="Zkladntext"/>
        <w:rPr>
          <w:szCs w:val="18"/>
        </w:rPr>
      </w:pPr>
    </w:p>
    <w:p w14:paraId="6A2C4FDF" w14:textId="4AEE91B7" w:rsidR="00896A20" w:rsidRDefault="00896A20" w:rsidP="000A7830">
      <w:pPr>
        <w:pStyle w:val="Zkladntext"/>
        <w:rPr>
          <w:szCs w:val="18"/>
        </w:rPr>
      </w:pPr>
      <w:r w:rsidRPr="000A7830">
        <w:rPr>
          <w:szCs w:val="18"/>
        </w:rPr>
        <w:t xml:space="preserve">V roku </w:t>
      </w:r>
      <w:r w:rsidR="004A2B25" w:rsidRPr="000A7830">
        <w:rPr>
          <w:szCs w:val="18"/>
        </w:rPr>
        <w:t>20</w:t>
      </w:r>
      <w:r w:rsidR="00D72981">
        <w:rPr>
          <w:szCs w:val="18"/>
        </w:rPr>
        <w:t>20</w:t>
      </w:r>
      <w:r w:rsidR="004A2B25" w:rsidRPr="000A7830">
        <w:rPr>
          <w:szCs w:val="18"/>
        </w:rPr>
        <w:t xml:space="preserve"> </w:t>
      </w:r>
      <w:r w:rsidRPr="000A7830">
        <w:rPr>
          <w:szCs w:val="18"/>
        </w:rPr>
        <w:t xml:space="preserve">Spoločnosť neúčtovala o oprave významných chýb minulých období. </w:t>
      </w:r>
    </w:p>
    <w:p w14:paraId="1DB759C5" w14:textId="35AA9B3B" w:rsidR="00B22317" w:rsidRPr="00FF49F5" w:rsidRDefault="00F422C6" w:rsidP="00FF49F5">
      <w:pPr>
        <w:pStyle w:val="Zkladntext"/>
        <w:tabs>
          <w:tab w:val="left" w:pos="1500"/>
        </w:tabs>
        <w:ind w:left="0"/>
      </w:pPr>
      <w:r w:rsidRPr="00FF49F5">
        <w:br w:type="column"/>
      </w:r>
    </w:p>
    <w:p w14:paraId="1A85B838" w14:textId="77777777"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6"/>
      <w:r w:rsidR="00E91C09">
        <w:rPr>
          <w:szCs w:val="18"/>
        </w:rPr>
        <w:t xml:space="preserve"> a VÝKAZU ZISKOV A STRÁT</w:t>
      </w:r>
    </w:p>
    <w:p w14:paraId="3E1FD545" w14:textId="77777777" w:rsidR="0034638A" w:rsidRPr="00E5531E" w:rsidRDefault="0034638A" w:rsidP="004E21C9">
      <w:pPr>
        <w:pStyle w:val="Zkladntext"/>
        <w:rPr>
          <w:szCs w:val="18"/>
        </w:rPr>
      </w:pPr>
      <w:bookmarkStart w:id="7" w:name="_MON_1500889926"/>
      <w:bookmarkEnd w:id="7"/>
    </w:p>
    <w:p w14:paraId="66458DC8" w14:textId="77777777" w:rsidR="000F4640" w:rsidRDefault="000F4640" w:rsidP="00B50225">
      <w:pPr>
        <w:pStyle w:val="Zkladntext"/>
        <w:ind w:left="0"/>
        <w:jc w:val="left"/>
        <w:rPr>
          <w:szCs w:val="18"/>
        </w:rPr>
      </w:pPr>
    </w:p>
    <w:p w14:paraId="155D2A12" w14:textId="4635631B" w:rsidR="00B62963" w:rsidRPr="00E602D1" w:rsidRDefault="000F4640" w:rsidP="00377B55">
      <w:pPr>
        <w:pStyle w:val="Nadpis2"/>
        <w:numPr>
          <w:ilvl w:val="0"/>
          <w:numId w:val="8"/>
        </w:numPr>
        <w:rPr>
          <w:szCs w:val="18"/>
        </w:rPr>
      </w:pPr>
      <w:bookmarkStart w:id="8" w:name="_Toc530739909"/>
      <w:r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8"/>
    </w:p>
    <w:p w14:paraId="3223A40B" w14:textId="77777777" w:rsidR="00491AF0" w:rsidRPr="00EB5698" w:rsidRDefault="00491AF0" w:rsidP="00491AF0">
      <w:pPr>
        <w:pStyle w:val="Zkladntext"/>
        <w:rPr>
          <w:szCs w:val="18"/>
        </w:rPr>
      </w:pPr>
    </w:p>
    <w:p w14:paraId="21467FD0" w14:textId="483A3F80" w:rsidR="00491AF0" w:rsidRDefault="00491AF0" w:rsidP="00491AF0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</w:t>
      </w:r>
      <w:r w:rsidR="008A3F3F" w:rsidRPr="00EB5698">
        <w:rPr>
          <w:szCs w:val="18"/>
        </w:rPr>
        <w:t xml:space="preserve">(okrem </w:t>
      </w:r>
      <w:r w:rsidR="00CC6436">
        <w:rPr>
          <w:szCs w:val="18"/>
        </w:rPr>
        <w:t xml:space="preserve">záväzkov zo </w:t>
      </w:r>
      <w:r w:rsidR="00AF24B1">
        <w:rPr>
          <w:szCs w:val="18"/>
        </w:rPr>
        <w:t>sociálneho fondu</w:t>
      </w:r>
      <w:r w:rsidR="008A3F3F" w:rsidRPr="00EB5698">
        <w:rPr>
          <w:szCs w:val="18"/>
        </w:rPr>
        <w:t xml:space="preserve">) </w:t>
      </w:r>
      <w:r w:rsidRPr="00EB5698">
        <w:rPr>
          <w:szCs w:val="18"/>
        </w:rPr>
        <w:t>podľa zostatkovej doby splatnosti je uvedená v nasledujúcom prehľade:</w:t>
      </w:r>
    </w:p>
    <w:p w14:paraId="28A208EF" w14:textId="77777777" w:rsidR="003F0494" w:rsidRDefault="003F0494" w:rsidP="00491AF0">
      <w:pPr>
        <w:pStyle w:val="Zkladntext"/>
        <w:rPr>
          <w:szCs w:val="18"/>
        </w:rPr>
      </w:pPr>
    </w:p>
    <w:bookmarkStart w:id="9" w:name="_MON_1508918652"/>
    <w:bookmarkEnd w:id="9"/>
    <w:p w14:paraId="6B3D7F68" w14:textId="7B5E0136" w:rsidR="00CE5955" w:rsidRPr="00891481" w:rsidRDefault="00E33AD7" w:rsidP="00491AF0">
      <w:pPr>
        <w:pStyle w:val="Zkladntext"/>
        <w:rPr>
          <w:szCs w:val="18"/>
        </w:rPr>
      </w:pPr>
      <w:r>
        <w:rPr>
          <w:szCs w:val="18"/>
        </w:rPr>
        <w:object w:dxaOrig="8775" w:dyaOrig="2369" w14:anchorId="7FFA7D12">
          <v:shape id="_x0000_i1026" type="#_x0000_t75" style="width:438.75pt;height:117pt" o:ole="">
            <v:imagedata r:id="rId14" o:title=""/>
          </v:shape>
          <o:OLEObject Type="Embed" ProgID="Excel.Sheet.12" ShapeID="_x0000_i1026" DrawAspect="Content" ObjectID="_1686479304" r:id="rId15"/>
        </w:object>
      </w:r>
    </w:p>
    <w:p w14:paraId="314D96AB" w14:textId="77777777" w:rsidR="003F0494" w:rsidRDefault="003F0494" w:rsidP="00491AF0">
      <w:pPr>
        <w:pStyle w:val="Zkladntext"/>
        <w:rPr>
          <w:szCs w:val="18"/>
        </w:rPr>
      </w:pPr>
    </w:p>
    <w:p w14:paraId="5ECEE253" w14:textId="77777777" w:rsidR="0032416B" w:rsidRPr="008F4FA8" w:rsidRDefault="0032416B" w:rsidP="008F4FA8">
      <w:pPr>
        <w:jc w:val="both"/>
        <w:rPr>
          <w:color w:val="0070C0"/>
          <w:sz w:val="18"/>
          <w:szCs w:val="18"/>
        </w:rPr>
      </w:pPr>
    </w:p>
    <w:p w14:paraId="41CD6078" w14:textId="77777777" w:rsidR="0032416B" w:rsidRDefault="0032416B" w:rsidP="0032416B">
      <w:pPr>
        <w:pStyle w:val="Nadpis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t>Informácie o orgánoch účtovnej jednotky</w:t>
      </w:r>
    </w:p>
    <w:p w14:paraId="7EFABF05" w14:textId="77777777" w:rsidR="0032416B" w:rsidRDefault="0032416B" w:rsidP="008F4FA8"/>
    <w:p w14:paraId="01723998" w14:textId="158F10C7" w:rsidR="004C0F07" w:rsidRDefault="0032416B" w:rsidP="00B22317">
      <w:pPr>
        <w:pStyle w:val="Zkladntext"/>
        <w:rPr>
          <w:color w:val="0070C0"/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</w:t>
      </w:r>
      <w:r w:rsidR="00B91F34">
        <w:rPr>
          <w:szCs w:val="18"/>
        </w:rPr>
        <w:t>20</w:t>
      </w:r>
      <w:r w:rsidR="00D72981">
        <w:rPr>
          <w:szCs w:val="18"/>
        </w:rPr>
        <w:t>20</w:t>
      </w:r>
      <w:r w:rsidR="003F6F46">
        <w:rPr>
          <w:szCs w:val="18"/>
        </w:rPr>
        <w:t xml:space="preserve"> </w:t>
      </w:r>
      <w:r w:rsidRPr="00B50225">
        <w:rPr>
          <w:szCs w:val="18"/>
        </w:rPr>
        <w:t>poskytnuté žiadne pôžičky, záruky alebo iné formy zabezpečenia, ani finančné prostriedky alebo iné plnenia na súkromné účely členov, ktoré sa vyúčtovávajú.</w:t>
      </w:r>
    </w:p>
    <w:p w14:paraId="615CC92B" w14:textId="1A732F05" w:rsidR="0032416B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bookmarkStart w:id="10" w:name="_MON_1405949598"/>
      <w:bookmarkStart w:id="11" w:name="_MON_1500378563"/>
      <w:bookmarkEnd w:id="10"/>
      <w:bookmarkEnd w:id="11"/>
      <w:r w:rsidRPr="00B50225">
        <w:rPr>
          <w:szCs w:val="18"/>
        </w:rPr>
        <w:t>Informácie o</w:t>
      </w:r>
      <w:r w:rsidR="0032416B">
        <w:rPr>
          <w:szCs w:val="18"/>
        </w:rPr>
        <w:t> POVINNOSTIACH SPOLOČNOSTI</w:t>
      </w:r>
    </w:p>
    <w:p w14:paraId="15FA85DF" w14:textId="77777777" w:rsidR="00AA0E17" w:rsidRPr="00A31BBB" w:rsidRDefault="00AA0E17"/>
    <w:p w14:paraId="46EE82D2" w14:textId="77777777" w:rsidR="0000290B" w:rsidRPr="00B50225" w:rsidRDefault="00AA0E17" w:rsidP="00377B55">
      <w:pPr>
        <w:pStyle w:val="Nadpis2"/>
        <w:numPr>
          <w:ilvl w:val="0"/>
          <w:numId w:val="6"/>
        </w:numPr>
        <w:rPr>
          <w:szCs w:val="18"/>
        </w:rPr>
      </w:pPr>
      <w:r>
        <w:rPr>
          <w:szCs w:val="18"/>
        </w:rPr>
        <w:t>Podmienené záväzky</w:t>
      </w:r>
    </w:p>
    <w:p w14:paraId="471D7EB7" w14:textId="77777777" w:rsidR="0000290B" w:rsidRPr="00B50225" w:rsidRDefault="0000290B" w:rsidP="0000290B">
      <w:pPr>
        <w:pStyle w:val="Zkladntext"/>
        <w:rPr>
          <w:szCs w:val="18"/>
        </w:rPr>
      </w:pPr>
    </w:p>
    <w:p w14:paraId="7F2736B6" w14:textId="773C0447" w:rsidR="00073CCB" w:rsidRPr="007E0A10" w:rsidRDefault="00073CCB" w:rsidP="00073CCB">
      <w:pPr>
        <w:pStyle w:val="odstavec"/>
        <w:rPr>
          <w:bCs w:val="0"/>
          <w:iCs w:val="0"/>
        </w:rPr>
      </w:pPr>
      <w:r w:rsidRPr="007E0A10">
        <w:t>Spoločnosť</w:t>
      </w:r>
      <w:r>
        <w:t xml:space="preserve"> od 1.januára 20</w:t>
      </w:r>
      <w:r w:rsidR="00D72981">
        <w:t>20</w:t>
      </w:r>
      <w:r>
        <w:t xml:space="preserve"> neeviduje žiadne podmienené záväzky</w:t>
      </w:r>
      <w:r w:rsidR="009667BA">
        <w:t>.</w:t>
      </w:r>
    </w:p>
    <w:p w14:paraId="00C44F3D" w14:textId="77777777" w:rsidR="00237BB4" w:rsidRPr="0028408E" w:rsidRDefault="00237BB4" w:rsidP="00311ABF">
      <w:pPr>
        <w:pStyle w:val="Zkladntext"/>
        <w:rPr>
          <w:color w:val="0070C0"/>
          <w:szCs w:val="18"/>
        </w:rPr>
      </w:pPr>
    </w:p>
    <w:p w14:paraId="0B5A1D13" w14:textId="77777777" w:rsidR="00007709" w:rsidRPr="005A7F18" w:rsidRDefault="00007709" w:rsidP="00007709">
      <w:pPr>
        <w:pStyle w:val="Nadpis1"/>
        <w:tabs>
          <w:tab w:val="clear" w:pos="2062"/>
          <w:tab w:val="num" w:pos="360"/>
        </w:tabs>
        <w:spacing w:before="120" w:after="60"/>
        <w:ind w:left="360"/>
      </w:pPr>
      <w:bookmarkStart w:id="12" w:name="_Toc530739925"/>
      <w:r w:rsidRPr="005A7F18">
        <w:t>Informácie o skutočnostiach, ktoré nastali po dni, ku ktorému sa zostavuje účtovná závierka, do dňa zostavenia účtovnej závierky</w:t>
      </w:r>
      <w:bookmarkEnd w:id="12"/>
    </w:p>
    <w:p w14:paraId="3B3E7A5C" w14:textId="53E48925" w:rsidR="00007709" w:rsidRDefault="00007709" w:rsidP="00007709">
      <w:pPr>
        <w:pStyle w:val="Zkladntext"/>
      </w:pPr>
      <w:r w:rsidRPr="00444B50">
        <w:t xml:space="preserve">Od začiatku roku 2020 čelí spoločnosť </w:t>
      </w:r>
      <w:r w:rsidR="00D72981" w:rsidRPr="00444B50">
        <w:t>DUCKTV,</w:t>
      </w:r>
      <w:r w:rsidRPr="00444B50">
        <w:t xml:space="preserve"> s.r.o. bezprecedentnej a rýchlo sa rozvíjajúcej globálnej zdravotnej a hospodárskej kríze v dôsledku výskytu Covid-19. Spoločnosť zvážila všetky potenciálne dopady Covid-19 na svoje podnikateľské aktivity a dospela k záveru, že nemajú významný vplyv na schopnosť spoločnosti nepretržite pokračovať v činnosti a fungovať ako zdravý subjekt v nasledujúcich 12 mesiacoch.</w:t>
      </w:r>
    </w:p>
    <w:p w14:paraId="1C496F0D" w14:textId="66E8EDC4" w:rsidR="00007709" w:rsidRPr="00007709" w:rsidRDefault="00007709" w:rsidP="00007709"/>
    <w:sectPr w:rsidR="00007709" w:rsidRPr="00007709" w:rsidSect="00E50774">
      <w:headerReference w:type="default" r:id="rId16"/>
      <w:footerReference w:type="default" r:id="rId17"/>
      <w:headerReference w:type="first" r:id="rId18"/>
      <w:footerReference w:type="first" r:id="rId19"/>
      <w:pgSz w:w="11906" w:h="16838" w:code="9"/>
      <w:pgMar w:top="1979" w:right="991" w:bottom="1134" w:left="1673" w:header="675" w:footer="340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594392" w14:textId="77777777" w:rsidR="00377B55" w:rsidRDefault="00377B55" w:rsidP="00E95128">
      <w:r>
        <w:separator/>
      </w:r>
    </w:p>
  </w:endnote>
  <w:endnote w:type="continuationSeparator" w:id="0">
    <w:p w14:paraId="4C8FEF6D" w14:textId="77777777" w:rsidR="00377B55" w:rsidRDefault="00377B55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00000007" w:usb1="00000000" w:usb2="00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521514115"/>
      <w:docPartObj>
        <w:docPartGallery w:val="Page Numbers (Bottom of Page)"/>
        <w:docPartUnique/>
      </w:docPartObj>
    </w:sdtPr>
    <w:sdtEndPr/>
    <w:sdtContent>
      <w:p w14:paraId="05EB455F" w14:textId="44F1E929" w:rsidR="00E50774" w:rsidRDefault="00E50774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73CCB">
          <w:rPr>
            <w:noProof/>
          </w:rPr>
          <w:t>3</w:t>
        </w:r>
        <w:r>
          <w:fldChar w:fldCharType="end"/>
        </w:r>
      </w:p>
    </w:sdtContent>
  </w:sdt>
  <w:p w14:paraId="133E2B73" w14:textId="77777777" w:rsidR="00F422C6" w:rsidRDefault="00F422C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1886D0" w14:textId="77777777" w:rsidR="00C03C7A" w:rsidRDefault="00C03C7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13F8AB63" w14:textId="77777777" w:rsidR="00C03C7A" w:rsidRDefault="00C03C7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45D3B5ED" w14:textId="77777777" w:rsidR="00C03C7A" w:rsidRPr="00F70C00" w:rsidRDefault="00C03C7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F188EC" w14:textId="77777777" w:rsidR="00377B55" w:rsidRDefault="00377B55" w:rsidP="00E95128">
      <w:r>
        <w:separator/>
      </w:r>
    </w:p>
  </w:footnote>
  <w:footnote w:type="continuationSeparator" w:id="0">
    <w:p w14:paraId="46D1739D" w14:textId="77777777" w:rsidR="00377B55" w:rsidRDefault="00377B55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C78591" w14:textId="5D733D53" w:rsidR="00C03C7A" w:rsidRPr="00E95128" w:rsidRDefault="00C03C7A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Účtovná závierka</w:t>
    </w:r>
  </w:p>
  <w:p w14:paraId="7365C980" w14:textId="34A7B510" w:rsidR="008106B9" w:rsidRDefault="00C03C7A" w:rsidP="008106B9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center"/>
      <w:rPr>
        <w:sz w:val="18"/>
        <w:szCs w:val="18"/>
      </w:rPr>
    </w:pPr>
    <w:r>
      <w:rPr>
        <w:b/>
        <w:bCs/>
        <w:sz w:val="18"/>
        <w:szCs w:val="18"/>
      </w:rPr>
      <w:tab/>
    </w:r>
    <w:r w:rsidR="008106B9">
      <w:rPr>
        <w:b/>
        <w:bCs/>
        <w:sz w:val="18"/>
        <w:szCs w:val="18"/>
      </w:rPr>
      <w:t>DUCKTV,</w:t>
    </w:r>
    <w:r w:rsidRPr="00E95128">
      <w:rPr>
        <w:b/>
        <w:bCs/>
        <w:sz w:val="18"/>
        <w:szCs w:val="18"/>
      </w:rPr>
      <w:t xml:space="preserve"> s</w:t>
    </w:r>
    <w:r w:rsidR="002F2599">
      <w:rPr>
        <w:b/>
        <w:bCs/>
        <w:sz w:val="18"/>
        <w:szCs w:val="18"/>
      </w:rPr>
      <w:t>.</w:t>
    </w:r>
    <w:r w:rsidRPr="00E95128">
      <w:rPr>
        <w:b/>
        <w:bCs/>
        <w:sz w:val="18"/>
        <w:szCs w:val="18"/>
      </w:rPr>
      <w:t>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</w:t>
    </w:r>
    <w:r w:rsidR="008106B9">
      <w:rPr>
        <w:sz w:val="18"/>
        <w:szCs w:val="18"/>
      </w:rPr>
      <w:t>20</w:t>
    </w:r>
  </w:p>
  <w:p w14:paraId="6DAC6AC1" w14:textId="77777777" w:rsidR="00B91F34" w:rsidRDefault="00B91F34" w:rsidP="00B91F34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rPr>
        <w:sz w:val="18"/>
        <w:szCs w:val="18"/>
      </w:rPr>
    </w:pPr>
  </w:p>
  <w:p w14:paraId="338890B0" w14:textId="77777777" w:rsidR="00C03C7A" w:rsidRDefault="00C03C7A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926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971"/>
      <w:gridCol w:w="4317"/>
      <w:gridCol w:w="280"/>
      <w:gridCol w:w="279"/>
      <w:gridCol w:w="360"/>
      <w:gridCol w:w="282"/>
      <w:gridCol w:w="283"/>
      <w:gridCol w:w="360"/>
      <w:gridCol w:w="283"/>
      <w:gridCol w:w="282"/>
      <w:gridCol w:w="283"/>
      <w:gridCol w:w="282"/>
    </w:tblGrid>
    <w:tr w:rsidR="00C03C7A" w:rsidRPr="00C14925" w14:paraId="5BDD716D" w14:textId="77777777" w:rsidTr="00F77D00">
      <w:trPr>
        <w:trHeight w:hRule="exact" w:val="278"/>
      </w:trPr>
      <w:tc>
        <w:tcPr>
          <w:tcW w:w="1971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9238489" w14:textId="553C14F4" w:rsidR="00C03C7A" w:rsidRPr="00C14925" w:rsidRDefault="00C03C7A" w:rsidP="007952B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r>
            <w:rPr>
              <w:sz w:val="18"/>
              <w:szCs w:val="18"/>
            </w:rPr>
            <w:t>Ú</w:t>
          </w:r>
          <w:r w:rsidRPr="00C14925">
            <w:rPr>
              <w:sz w:val="18"/>
              <w:szCs w:val="18"/>
            </w:rPr>
            <w:t xml:space="preserve">č </w:t>
          </w:r>
          <w:r>
            <w:rPr>
              <w:sz w:val="18"/>
              <w:szCs w:val="18"/>
            </w:rPr>
            <w:t>MÚJ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2A03206" w14:textId="7CFCBF09" w:rsidR="00C03C7A" w:rsidRPr="00C14925" w:rsidRDefault="00C03C7A" w:rsidP="00882EF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6ABB0C6" w14:textId="77777777" w:rsidR="00C03C7A" w:rsidRPr="00833D0C" w:rsidRDefault="00C03C7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13A9764C" w14:textId="77777777" w:rsidR="00C03C7A" w:rsidRPr="00833D0C" w:rsidRDefault="00C03C7A" w:rsidP="00882EF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36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72C0E55" w14:textId="5B518B9C" w:rsidR="00C03C7A" w:rsidRPr="00833D0C" w:rsidRDefault="00F77D0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02ED315" w14:textId="77EE95B1" w:rsidR="00C03C7A" w:rsidRPr="00833D0C" w:rsidRDefault="00F77D0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F649E4D" w14:textId="4F9FB271" w:rsidR="00C03C7A" w:rsidRPr="00833D0C" w:rsidRDefault="00F77D0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36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219C95E" w14:textId="17FF17B4" w:rsidR="00C03C7A" w:rsidRPr="00833D0C" w:rsidRDefault="00F77D0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24EC304" w14:textId="31F8EF16" w:rsidR="00C03C7A" w:rsidRPr="00833D0C" w:rsidRDefault="00F77D0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29C15D8" w14:textId="2A85FF87" w:rsidR="00C03C7A" w:rsidRPr="00833D0C" w:rsidRDefault="00F77D0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8FECB72" w14:textId="6EDA1F55" w:rsidR="00C03C7A" w:rsidRPr="00833D0C" w:rsidRDefault="00F77D0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1CFCC4D" w14:textId="790472B7" w:rsidR="00C03C7A" w:rsidRPr="00833D0C" w:rsidRDefault="00F77D0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59553910" w14:textId="77777777" w:rsidR="00C03C7A" w:rsidRPr="00833D0C" w:rsidRDefault="00C03C7A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06"/>
      <w:gridCol w:w="4153"/>
      <w:gridCol w:w="279"/>
      <w:gridCol w:w="280"/>
      <w:gridCol w:w="279"/>
      <w:gridCol w:w="230"/>
      <w:gridCol w:w="351"/>
      <w:gridCol w:w="278"/>
      <w:gridCol w:w="279"/>
      <w:gridCol w:w="278"/>
      <w:gridCol w:w="279"/>
      <w:gridCol w:w="278"/>
    </w:tblGrid>
    <w:tr w:rsidR="00C03C7A" w:rsidRPr="00C14925" w14:paraId="24E52170" w14:textId="77777777" w:rsidTr="00F77D00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57B0C2E" w14:textId="77777777" w:rsidR="00C03C7A" w:rsidRPr="00C14925" w:rsidRDefault="00C03C7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4C8F13BB" w14:textId="77777777" w:rsidR="00C03C7A" w:rsidRPr="00C14925" w:rsidRDefault="00C03C7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F4D0AA" w14:textId="0DBDE2F3" w:rsidR="00C03C7A" w:rsidRPr="00833D0C" w:rsidRDefault="00C03C7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5F5DA87" w14:textId="55435559" w:rsidR="00C03C7A" w:rsidRPr="00833D0C" w:rsidRDefault="00F77D0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3CD65E6" w14:textId="3DBA72B8" w:rsidR="00C03C7A" w:rsidRPr="00833D0C" w:rsidRDefault="00C03C7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9CB284F" w14:textId="0AC66A42" w:rsidR="00C03C7A" w:rsidRPr="00833D0C" w:rsidRDefault="00F77D0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D62CFF" w14:textId="52EDFE27" w:rsidR="00C03C7A" w:rsidRPr="00833D0C" w:rsidRDefault="00F77D0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0892BB9" w14:textId="09028949" w:rsidR="00C03C7A" w:rsidRPr="00833D0C" w:rsidRDefault="00F77D0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95F2010" w14:textId="1C3AE60A" w:rsidR="00C03C7A" w:rsidRPr="00833D0C" w:rsidRDefault="00F77D0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15DE713" w14:textId="4B0BDE84" w:rsidR="00C03C7A" w:rsidRPr="00833D0C" w:rsidRDefault="00F77D0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A766E8A" w14:textId="1F7384CD" w:rsidR="00C03C7A" w:rsidRPr="00833D0C" w:rsidRDefault="00F77D0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C7B652B" w14:textId="61E3003E" w:rsidR="00C03C7A" w:rsidRPr="00833D0C" w:rsidRDefault="00F77D0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05409CD5" w14:textId="77777777" w:rsidR="00C03C7A" w:rsidRDefault="00C03C7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1ACD5460" w14:textId="77777777" w:rsidR="00C03C7A" w:rsidRPr="00E95128" w:rsidRDefault="00C03C7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9B89F0" w14:textId="77777777" w:rsidR="00C03C7A" w:rsidRDefault="00C03C7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580793A1" w14:textId="77777777" w:rsidR="00C03C7A" w:rsidRPr="00E95128" w:rsidRDefault="00C03C7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35BB171A" wp14:editId="65721BB5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35B7605B" w14:textId="77777777" w:rsidR="00C03C7A" w:rsidRDefault="00C03C7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56F846DE" w14:textId="77777777" w:rsidR="00C03C7A" w:rsidRPr="00E95128" w:rsidRDefault="00C03C7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C03C7A" w14:paraId="1C0EF9E1" w14:textId="77777777" w:rsidTr="00D34B3E">
      <w:trPr>
        <w:trHeight w:val="299"/>
      </w:trPr>
      <w:tc>
        <w:tcPr>
          <w:tcW w:w="2251" w:type="dxa"/>
          <w:vAlign w:val="center"/>
        </w:tcPr>
        <w:p w14:paraId="0DC39B40" w14:textId="77777777" w:rsidR="00C03C7A" w:rsidRDefault="00C03C7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2427AF9B" w14:textId="77777777" w:rsidR="00C03C7A" w:rsidRDefault="00C03C7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2188A07B" w14:textId="77777777" w:rsidR="00C03C7A" w:rsidRDefault="00C03C7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118159FD" w14:textId="77777777" w:rsidR="00C03C7A" w:rsidRDefault="00C03C7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A660771" w14:textId="77777777" w:rsidR="00C03C7A" w:rsidRDefault="00C03C7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7384D4C" w14:textId="77777777" w:rsidR="00C03C7A" w:rsidRDefault="00C03C7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5FA2EE2" w14:textId="77777777" w:rsidR="00C03C7A" w:rsidRDefault="00C03C7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9E55883" w14:textId="77777777" w:rsidR="00C03C7A" w:rsidRDefault="00C03C7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E816D36" w14:textId="77777777" w:rsidR="00C03C7A" w:rsidRDefault="00C03C7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6477F5E" w14:textId="77777777" w:rsidR="00C03C7A" w:rsidRDefault="00C03C7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0FEE0F52" w14:textId="77777777" w:rsidR="00C03C7A" w:rsidRDefault="00C03C7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ACE6BEB" w14:textId="77777777" w:rsidR="00C03C7A" w:rsidRDefault="00C03C7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0594E89C" w14:textId="77777777" w:rsidR="00C03C7A" w:rsidRPr="00E95128" w:rsidRDefault="00C03C7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27589B"/>
    <w:multiLevelType w:val="hybridMultilevel"/>
    <w:tmpl w:val="1B6688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6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</w:num>
  <w:num w:numId="6">
    <w:abstractNumId w:val="3"/>
  </w:num>
  <w:num w:numId="7">
    <w:abstractNumId w:val="4"/>
  </w:num>
  <w:num w:numId="8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visionView w:inkAnnotations="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07709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3C"/>
    <w:rsid w:val="00041167"/>
    <w:rsid w:val="00041229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2334"/>
    <w:rsid w:val="000626E8"/>
    <w:rsid w:val="00062DCD"/>
    <w:rsid w:val="000658BA"/>
    <w:rsid w:val="00067E22"/>
    <w:rsid w:val="0007097A"/>
    <w:rsid w:val="00070A4F"/>
    <w:rsid w:val="00073853"/>
    <w:rsid w:val="000738DF"/>
    <w:rsid w:val="000739AC"/>
    <w:rsid w:val="00073CCB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97015"/>
    <w:rsid w:val="0009759E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A7830"/>
    <w:rsid w:val="000B01A7"/>
    <w:rsid w:val="000B0BE8"/>
    <w:rsid w:val="000B3DDB"/>
    <w:rsid w:val="000B4629"/>
    <w:rsid w:val="000B6195"/>
    <w:rsid w:val="000B6D83"/>
    <w:rsid w:val="000B7957"/>
    <w:rsid w:val="000C02C8"/>
    <w:rsid w:val="000C17C3"/>
    <w:rsid w:val="000C1D17"/>
    <w:rsid w:val="000C2046"/>
    <w:rsid w:val="000C2309"/>
    <w:rsid w:val="000C2D66"/>
    <w:rsid w:val="000C2E5F"/>
    <w:rsid w:val="000C3422"/>
    <w:rsid w:val="000C5504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3AB2"/>
    <w:rsid w:val="000E4B8D"/>
    <w:rsid w:val="000E4D12"/>
    <w:rsid w:val="000E56F8"/>
    <w:rsid w:val="000E59C2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0F75CE"/>
    <w:rsid w:val="00102C1A"/>
    <w:rsid w:val="00103563"/>
    <w:rsid w:val="00103B71"/>
    <w:rsid w:val="00103E4E"/>
    <w:rsid w:val="00104755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A32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1A11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494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350A"/>
    <w:rsid w:val="002648FE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97C"/>
    <w:rsid w:val="002A7B1C"/>
    <w:rsid w:val="002A7CDF"/>
    <w:rsid w:val="002B057C"/>
    <w:rsid w:val="002B170C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E65F6"/>
    <w:rsid w:val="002F033C"/>
    <w:rsid w:val="002F05C7"/>
    <w:rsid w:val="002F2599"/>
    <w:rsid w:val="002F2C69"/>
    <w:rsid w:val="002F3429"/>
    <w:rsid w:val="002F3C09"/>
    <w:rsid w:val="002F5513"/>
    <w:rsid w:val="002F626C"/>
    <w:rsid w:val="002F62E1"/>
    <w:rsid w:val="002F6321"/>
    <w:rsid w:val="002F770F"/>
    <w:rsid w:val="002F7A72"/>
    <w:rsid w:val="00300FD6"/>
    <w:rsid w:val="00301031"/>
    <w:rsid w:val="003013C0"/>
    <w:rsid w:val="00301C73"/>
    <w:rsid w:val="00302042"/>
    <w:rsid w:val="00302B7A"/>
    <w:rsid w:val="00303F29"/>
    <w:rsid w:val="0030417F"/>
    <w:rsid w:val="0030497C"/>
    <w:rsid w:val="00305352"/>
    <w:rsid w:val="0030592D"/>
    <w:rsid w:val="00307540"/>
    <w:rsid w:val="00310907"/>
    <w:rsid w:val="0031104D"/>
    <w:rsid w:val="00311ABF"/>
    <w:rsid w:val="0031325B"/>
    <w:rsid w:val="003147AA"/>
    <w:rsid w:val="0032138D"/>
    <w:rsid w:val="003226A5"/>
    <w:rsid w:val="0032416B"/>
    <w:rsid w:val="00325974"/>
    <w:rsid w:val="00325ABC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3215"/>
    <w:rsid w:val="00374CFA"/>
    <w:rsid w:val="00375AB4"/>
    <w:rsid w:val="00377B55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225A"/>
    <w:rsid w:val="003935E0"/>
    <w:rsid w:val="0039453B"/>
    <w:rsid w:val="0039706A"/>
    <w:rsid w:val="003A074F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4FC8"/>
    <w:rsid w:val="003B5333"/>
    <w:rsid w:val="003B591C"/>
    <w:rsid w:val="003B68A5"/>
    <w:rsid w:val="003B762E"/>
    <w:rsid w:val="003B7C90"/>
    <w:rsid w:val="003C042F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338"/>
    <w:rsid w:val="003E3C45"/>
    <w:rsid w:val="003E4261"/>
    <w:rsid w:val="003E5412"/>
    <w:rsid w:val="003E7CCC"/>
    <w:rsid w:val="003F0494"/>
    <w:rsid w:val="003F28D5"/>
    <w:rsid w:val="003F3EFB"/>
    <w:rsid w:val="003F4C92"/>
    <w:rsid w:val="003F6F46"/>
    <w:rsid w:val="003F788D"/>
    <w:rsid w:val="003F7ACC"/>
    <w:rsid w:val="003F7ADD"/>
    <w:rsid w:val="004007CA"/>
    <w:rsid w:val="00401849"/>
    <w:rsid w:val="00401912"/>
    <w:rsid w:val="00401F9E"/>
    <w:rsid w:val="004027CF"/>
    <w:rsid w:val="00403FF5"/>
    <w:rsid w:val="0040497D"/>
    <w:rsid w:val="0040522D"/>
    <w:rsid w:val="0040614D"/>
    <w:rsid w:val="0040680F"/>
    <w:rsid w:val="004068EE"/>
    <w:rsid w:val="00407243"/>
    <w:rsid w:val="00407557"/>
    <w:rsid w:val="004107C2"/>
    <w:rsid w:val="004108AD"/>
    <w:rsid w:val="00410B67"/>
    <w:rsid w:val="00411D88"/>
    <w:rsid w:val="00411EDB"/>
    <w:rsid w:val="00412482"/>
    <w:rsid w:val="004145EE"/>
    <w:rsid w:val="00414809"/>
    <w:rsid w:val="00416A0F"/>
    <w:rsid w:val="004177FA"/>
    <w:rsid w:val="00420D87"/>
    <w:rsid w:val="00423130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4B50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38C"/>
    <w:rsid w:val="00461D2D"/>
    <w:rsid w:val="00462D57"/>
    <w:rsid w:val="004643A4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2B25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0F4"/>
    <w:rsid w:val="004E0168"/>
    <w:rsid w:val="004E0BAA"/>
    <w:rsid w:val="004E0C8C"/>
    <w:rsid w:val="004E1971"/>
    <w:rsid w:val="004E21C9"/>
    <w:rsid w:val="004E3A41"/>
    <w:rsid w:val="004E48D3"/>
    <w:rsid w:val="004E61B7"/>
    <w:rsid w:val="004E7FC9"/>
    <w:rsid w:val="004F1F45"/>
    <w:rsid w:val="004F3B9B"/>
    <w:rsid w:val="004F3BBE"/>
    <w:rsid w:val="004F3DD3"/>
    <w:rsid w:val="004F5D96"/>
    <w:rsid w:val="004F78BE"/>
    <w:rsid w:val="004F7A8F"/>
    <w:rsid w:val="004F7BBA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77EB1"/>
    <w:rsid w:val="00581515"/>
    <w:rsid w:val="005826E3"/>
    <w:rsid w:val="0058479C"/>
    <w:rsid w:val="005852DC"/>
    <w:rsid w:val="0058657D"/>
    <w:rsid w:val="00590177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0FD7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190"/>
    <w:rsid w:val="005C7637"/>
    <w:rsid w:val="005D0C04"/>
    <w:rsid w:val="005D1E82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49E1"/>
    <w:rsid w:val="00624CD2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4CC2"/>
    <w:rsid w:val="0066618F"/>
    <w:rsid w:val="00670AF4"/>
    <w:rsid w:val="00671BB4"/>
    <w:rsid w:val="00672B70"/>
    <w:rsid w:val="00672D39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1DDB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57D6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6508"/>
    <w:rsid w:val="006C7E90"/>
    <w:rsid w:val="006D0A4B"/>
    <w:rsid w:val="006D36EA"/>
    <w:rsid w:val="006D3989"/>
    <w:rsid w:val="006D3C83"/>
    <w:rsid w:val="006D3D0B"/>
    <w:rsid w:val="006D3D41"/>
    <w:rsid w:val="006D4AE5"/>
    <w:rsid w:val="006D5BF5"/>
    <w:rsid w:val="006D7585"/>
    <w:rsid w:val="006D75D8"/>
    <w:rsid w:val="006D7E17"/>
    <w:rsid w:val="006E14CB"/>
    <w:rsid w:val="006E209C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0281"/>
    <w:rsid w:val="0070104B"/>
    <w:rsid w:val="007019A7"/>
    <w:rsid w:val="00701F03"/>
    <w:rsid w:val="00703344"/>
    <w:rsid w:val="00703D6F"/>
    <w:rsid w:val="00703E75"/>
    <w:rsid w:val="00705108"/>
    <w:rsid w:val="00707BD3"/>
    <w:rsid w:val="00711414"/>
    <w:rsid w:val="007118E1"/>
    <w:rsid w:val="00711CE0"/>
    <w:rsid w:val="00711D3E"/>
    <w:rsid w:val="00714597"/>
    <w:rsid w:val="0071599A"/>
    <w:rsid w:val="00717626"/>
    <w:rsid w:val="0071779C"/>
    <w:rsid w:val="007224BE"/>
    <w:rsid w:val="007234E1"/>
    <w:rsid w:val="007239B4"/>
    <w:rsid w:val="007267B3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5A3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7324"/>
    <w:rsid w:val="007802D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952B5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B4D1B"/>
    <w:rsid w:val="007C00E6"/>
    <w:rsid w:val="007C065D"/>
    <w:rsid w:val="007C3B50"/>
    <w:rsid w:val="007C57C5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06D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06B9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A7E"/>
    <w:rsid w:val="00825948"/>
    <w:rsid w:val="008261CF"/>
    <w:rsid w:val="0082667F"/>
    <w:rsid w:val="0082704D"/>
    <w:rsid w:val="00830C02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2177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225F"/>
    <w:rsid w:val="00882EFD"/>
    <w:rsid w:val="008837EF"/>
    <w:rsid w:val="00884150"/>
    <w:rsid w:val="008856CD"/>
    <w:rsid w:val="0088588A"/>
    <w:rsid w:val="0088729A"/>
    <w:rsid w:val="00887301"/>
    <w:rsid w:val="00887683"/>
    <w:rsid w:val="0088786B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439F"/>
    <w:rsid w:val="008B54F1"/>
    <w:rsid w:val="008B5909"/>
    <w:rsid w:val="008B5973"/>
    <w:rsid w:val="008B6694"/>
    <w:rsid w:val="008B78D2"/>
    <w:rsid w:val="008B79CE"/>
    <w:rsid w:val="008C0838"/>
    <w:rsid w:val="008C19C4"/>
    <w:rsid w:val="008C1BD7"/>
    <w:rsid w:val="008C1FAF"/>
    <w:rsid w:val="008C2ED0"/>
    <w:rsid w:val="008C370A"/>
    <w:rsid w:val="008C4C7D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4FA8"/>
    <w:rsid w:val="008F5559"/>
    <w:rsid w:val="008F7E04"/>
    <w:rsid w:val="00900696"/>
    <w:rsid w:val="0090078A"/>
    <w:rsid w:val="00900834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BB7"/>
    <w:rsid w:val="00935FE3"/>
    <w:rsid w:val="00940D06"/>
    <w:rsid w:val="0094159B"/>
    <w:rsid w:val="00942E47"/>
    <w:rsid w:val="0094321F"/>
    <w:rsid w:val="009441EB"/>
    <w:rsid w:val="00944402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7BA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4EA2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E7F4F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420D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673A1"/>
    <w:rsid w:val="00A70B8E"/>
    <w:rsid w:val="00A7144F"/>
    <w:rsid w:val="00A72805"/>
    <w:rsid w:val="00A73483"/>
    <w:rsid w:val="00A73577"/>
    <w:rsid w:val="00A75E13"/>
    <w:rsid w:val="00A7672A"/>
    <w:rsid w:val="00A76984"/>
    <w:rsid w:val="00A777E1"/>
    <w:rsid w:val="00A8108C"/>
    <w:rsid w:val="00A84DF4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43BD"/>
    <w:rsid w:val="00AD4FCA"/>
    <w:rsid w:val="00AD5693"/>
    <w:rsid w:val="00AD6758"/>
    <w:rsid w:val="00AD7880"/>
    <w:rsid w:val="00AE0C13"/>
    <w:rsid w:val="00AE178E"/>
    <w:rsid w:val="00AE2788"/>
    <w:rsid w:val="00AE4708"/>
    <w:rsid w:val="00AE4AC7"/>
    <w:rsid w:val="00AE5250"/>
    <w:rsid w:val="00AE5E4B"/>
    <w:rsid w:val="00AE62D9"/>
    <w:rsid w:val="00AE7475"/>
    <w:rsid w:val="00AE7EB1"/>
    <w:rsid w:val="00AF03E0"/>
    <w:rsid w:val="00AF0B12"/>
    <w:rsid w:val="00AF24B1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3CA5"/>
    <w:rsid w:val="00B076E6"/>
    <w:rsid w:val="00B100DF"/>
    <w:rsid w:val="00B12204"/>
    <w:rsid w:val="00B12629"/>
    <w:rsid w:val="00B12F56"/>
    <w:rsid w:val="00B146E6"/>
    <w:rsid w:val="00B15A1B"/>
    <w:rsid w:val="00B22317"/>
    <w:rsid w:val="00B23758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2412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475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4233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818"/>
    <w:rsid w:val="00B85924"/>
    <w:rsid w:val="00B866AF"/>
    <w:rsid w:val="00B8697F"/>
    <w:rsid w:val="00B914CA"/>
    <w:rsid w:val="00B91901"/>
    <w:rsid w:val="00B91F34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14D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6514"/>
    <w:rsid w:val="00BC752F"/>
    <w:rsid w:val="00BC7633"/>
    <w:rsid w:val="00BC7BDD"/>
    <w:rsid w:val="00BD04D9"/>
    <w:rsid w:val="00BD0B1C"/>
    <w:rsid w:val="00BD0E9A"/>
    <w:rsid w:val="00BD10C3"/>
    <w:rsid w:val="00BD1FF0"/>
    <w:rsid w:val="00BD3FC6"/>
    <w:rsid w:val="00BD5EE7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3C7A"/>
    <w:rsid w:val="00C0443B"/>
    <w:rsid w:val="00C0536A"/>
    <w:rsid w:val="00C0767A"/>
    <w:rsid w:val="00C0787C"/>
    <w:rsid w:val="00C12F2A"/>
    <w:rsid w:val="00C13216"/>
    <w:rsid w:val="00C14413"/>
    <w:rsid w:val="00C14925"/>
    <w:rsid w:val="00C14A67"/>
    <w:rsid w:val="00C17A03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D26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2ED4"/>
    <w:rsid w:val="00C672BA"/>
    <w:rsid w:val="00C672D0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666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6AC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2A7"/>
    <w:rsid w:val="00D26E35"/>
    <w:rsid w:val="00D26F9D"/>
    <w:rsid w:val="00D27259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2981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AE2"/>
    <w:rsid w:val="00DA6F92"/>
    <w:rsid w:val="00DA7028"/>
    <w:rsid w:val="00DB01E3"/>
    <w:rsid w:val="00DB1FDB"/>
    <w:rsid w:val="00DB4331"/>
    <w:rsid w:val="00DB4BB7"/>
    <w:rsid w:val="00DB78CF"/>
    <w:rsid w:val="00DB7E9D"/>
    <w:rsid w:val="00DC2A64"/>
    <w:rsid w:val="00DC56A6"/>
    <w:rsid w:val="00DC68C3"/>
    <w:rsid w:val="00DC7F9A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7959"/>
    <w:rsid w:val="00DF0DB8"/>
    <w:rsid w:val="00DF1646"/>
    <w:rsid w:val="00DF200E"/>
    <w:rsid w:val="00DF202B"/>
    <w:rsid w:val="00DF434E"/>
    <w:rsid w:val="00DF6280"/>
    <w:rsid w:val="00E02230"/>
    <w:rsid w:val="00E02386"/>
    <w:rsid w:val="00E0238E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3AD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0774"/>
    <w:rsid w:val="00E5113F"/>
    <w:rsid w:val="00E52A35"/>
    <w:rsid w:val="00E52FC0"/>
    <w:rsid w:val="00E5385A"/>
    <w:rsid w:val="00E541D8"/>
    <w:rsid w:val="00E55172"/>
    <w:rsid w:val="00E5531E"/>
    <w:rsid w:val="00E56466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700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4BF6"/>
    <w:rsid w:val="00F35EB3"/>
    <w:rsid w:val="00F3695C"/>
    <w:rsid w:val="00F40350"/>
    <w:rsid w:val="00F408DD"/>
    <w:rsid w:val="00F41323"/>
    <w:rsid w:val="00F4167B"/>
    <w:rsid w:val="00F419DF"/>
    <w:rsid w:val="00F41D5E"/>
    <w:rsid w:val="00F42181"/>
    <w:rsid w:val="00F422C6"/>
    <w:rsid w:val="00F4385F"/>
    <w:rsid w:val="00F44968"/>
    <w:rsid w:val="00F44AEA"/>
    <w:rsid w:val="00F4619A"/>
    <w:rsid w:val="00F46C6C"/>
    <w:rsid w:val="00F47F6D"/>
    <w:rsid w:val="00F500B6"/>
    <w:rsid w:val="00F501FB"/>
    <w:rsid w:val="00F50A27"/>
    <w:rsid w:val="00F51DF6"/>
    <w:rsid w:val="00F525C9"/>
    <w:rsid w:val="00F526BC"/>
    <w:rsid w:val="00F53D2F"/>
    <w:rsid w:val="00F542A0"/>
    <w:rsid w:val="00F544A7"/>
    <w:rsid w:val="00F546B3"/>
    <w:rsid w:val="00F54864"/>
    <w:rsid w:val="00F574E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77D00"/>
    <w:rsid w:val="00F802C8"/>
    <w:rsid w:val="00F80889"/>
    <w:rsid w:val="00F80E5F"/>
    <w:rsid w:val="00F82153"/>
    <w:rsid w:val="00F830A8"/>
    <w:rsid w:val="00F83238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474"/>
    <w:rsid w:val="00FD393C"/>
    <w:rsid w:val="00FD3FFE"/>
    <w:rsid w:val="00FD44E7"/>
    <w:rsid w:val="00FD4736"/>
    <w:rsid w:val="00FD477B"/>
    <w:rsid w:val="00FD4E21"/>
    <w:rsid w:val="00FE0172"/>
    <w:rsid w:val="00FE057E"/>
    <w:rsid w:val="00FE0F76"/>
    <w:rsid w:val="00FE25E5"/>
    <w:rsid w:val="00FE2CC6"/>
    <w:rsid w:val="00FE335D"/>
    <w:rsid w:val="00FE3AB4"/>
    <w:rsid w:val="00FE508C"/>
    <w:rsid w:val="00FE582E"/>
    <w:rsid w:val="00FE79B7"/>
    <w:rsid w:val="00FF0E24"/>
    <w:rsid w:val="00FF1B37"/>
    <w:rsid w:val="00FF2C04"/>
    <w:rsid w:val="00FF3376"/>
    <w:rsid w:val="00FF46DB"/>
    <w:rsid w:val="00FF49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1E9F1F62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4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5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KPMG Publications and Presentations - Internal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Props1.xml><?xml version="1.0" encoding="utf-8"?>
<ds:datastoreItem xmlns:ds="http://schemas.openxmlformats.org/officeDocument/2006/customXml" ds:itemID="{951009E3-C3B4-4A20-BC6D-0089D2D6FB5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3</Pages>
  <Words>984</Words>
  <Characters>5612</Characters>
  <Application>Microsoft Office Word</Application>
  <DocSecurity>0</DocSecurity>
  <Lines>46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6583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keywords/>
  <dc:description/>
  <cp:lastModifiedBy>user</cp:lastModifiedBy>
  <cp:revision>4</cp:revision>
  <cp:lastPrinted>2017-06-30T06:45:00Z</cp:lastPrinted>
  <dcterms:created xsi:type="dcterms:W3CDTF">2021-06-29T11:01:00Z</dcterms:created>
  <dcterms:modified xsi:type="dcterms:W3CDTF">2021-06-29T11:42:00Z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