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332F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AJMEX spol. s 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332FA">
              <w:rPr>
                <w:rFonts w:ascii="Arial" w:hAnsi="Arial" w:cs="Arial"/>
                <w:sz w:val="20"/>
                <w:szCs w:val="22"/>
              </w:rPr>
              <w:t>925 01  Matúškovo, Matúškovo 858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817217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F332F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5C21AF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5E8" w:rsidRDefault="00E045E8" w:rsidP="001869C8">
      <w:r>
        <w:separator/>
      </w:r>
    </w:p>
  </w:endnote>
  <w:endnote w:type="continuationSeparator" w:id="1">
    <w:p w:rsidR="00E045E8" w:rsidRDefault="00E045E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A37F7">
    <w:pPr>
      <w:pStyle w:val="Pta"/>
      <w:jc w:val="center"/>
    </w:pPr>
    <w:fldSimple w:instr=" PAGE   \* MERGEFORMAT ">
      <w:r w:rsidR="00817217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5E8" w:rsidRDefault="00E045E8" w:rsidP="001869C8">
      <w:r>
        <w:separator/>
      </w:r>
    </w:p>
  </w:footnote>
  <w:footnote w:type="continuationSeparator" w:id="1">
    <w:p w:rsidR="00E045E8" w:rsidRDefault="00E045E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1F5676"/>
    <w:rsid w:val="00214FAE"/>
    <w:rsid w:val="00221FD4"/>
    <w:rsid w:val="00234134"/>
    <w:rsid w:val="0024393A"/>
    <w:rsid w:val="00245454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37F7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17217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045E8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32FA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1338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2021-06-28T08:57:00Z</cp:lastPrinted>
  <dcterms:created xsi:type="dcterms:W3CDTF">2021-06-28T08:58:00Z</dcterms:created>
  <dcterms:modified xsi:type="dcterms:W3CDTF">2021-06-28T08:58:00Z</dcterms:modified>
</cp:coreProperties>
</file>