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DBC2F0" w14:textId="77777777" w:rsidR="00C234B1" w:rsidRDefault="007444D8" w:rsidP="007444D8">
      <w:pPr>
        <w:tabs>
          <w:tab w:val="left" w:pos="1418"/>
        </w:tabs>
      </w:pPr>
      <w:r>
        <w:tab/>
      </w:r>
    </w:p>
    <w:p w14:paraId="39D258BD" w14:textId="77777777" w:rsidR="00861E44" w:rsidRPr="00861E44" w:rsidRDefault="00861E44" w:rsidP="00861E44">
      <w:pPr>
        <w:jc w:val="center"/>
        <w:rPr>
          <w:rFonts w:ascii="Footlight MT Light" w:hAnsi="Footlight MT Light"/>
          <w:b/>
          <w:bCs/>
          <w:sz w:val="26"/>
          <w:szCs w:val="26"/>
        </w:rPr>
      </w:pPr>
      <w:r w:rsidRPr="00861E44">
        <w:rPr>
          <w:rFonts w:ascii="Footlight MT Light" w:hAnsi="Footlight MT Light"/>
          <w:b/>
          <w:bCs/>
          <w:sz w:val="26"/>
          <w:szCs w:val="26"/>
        </w:rPr>
        <w:t xml:space="preserve">POZNÁMKY </w:t>
      </w:r>
    </w:p>
    <w:p w14:paraId="55A325B2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k individuálnej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z</w:t>
      </w:r>
      <w:r w:rsidRPr="00861E44">
        <w:rPr>
          <w:rFonts w:ascii="Footlight MT Light" w:hAnsi="Footlight MT Light" w:cs="Footlight MT Light"/>
        </w:rPr>
        <w:t>á</w:t>
      </w:r>
      <w:r w:rsidRPr="00861E44">
        <w:rPr>
          <w:rFonts w:ascii="Footlight MT Light" w:hAnsi="Footlight MT Light"/>
        </w:rPr>
        <w:t>vierky</w:t>
      </w:r>
    </w:p>
    <w:p w14:paraId="6EEA121A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mikro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jednotky</w:t>
      </w:r>
    </w:p>
    <w:p w14:paraId="24C553A0" w14:textId="48391073" w:rsid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zostavenej ku d</w:t>
      </w:r>
      <w:r w:rsidRPr="00861E44">
        <w:rPr>
          <w:rFonts w:ascii="Calibri" w:hAnsi="Calibri" w:cs="Calibri"/>
        </w:rPr>
        <w:t>ň</w:t>
      </w:r>
      <w:r w:rsidR="005E633B">
        <w:rPr>
          <w:rFonts w:ascii="Footlight MT Light" w:hAnsi="Footlight MT Light"/>
        </w:rPr>
        <w:t>u: 31.12.2019</w:t>
      </w:r>
    </w:p>
    <w:p w14:paraId="6844F0F8" w14:textId="77777777" w:rsidR="00861E44" w:rsidRDefault="00861E44" w:rsidP="00861E44">
      <w:pPr>
        <w:rPr>
          <w:rFonts w:ascii="Footlight MT Light" w:hAnsi="Footlight MT Light"/>
        </w:rPr>
      </w:pPr>
    </w:p>
    <w:p w14:paraId="37DD57E6" w14:textId="2084454E" w:rsidR="00861E44" w:rsidRPr="007444D8" w:rsidRDefault="00861E44" w:rsidP="007444D8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/>
          <w:i/>
          <w:iCs/>
        </w:rPr>
        <w:t>DI</w:t>
      </w:r>
      <w:r>
        <w:rPr>
          <w:rFonts w:ascii="Calibri" w:hAnsi="Calibri" w:cs="Calibri"/>
          <w:i/>
          <w:iCs/>
        </w:rPr>
        <w:t>Č: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2121043551</w:t>
      </w:r>
    </w:p>
    <w:p w14:paraId="54EE1CC7" w14:textId="6D780A39" w:rsidR="00E01E20" w:rsidRDefault="00861E44" w:rsidP="00E01E20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i/>
          <w:iCs/>
        </w:rPr>
        <w:t>I</w:t>
      </w:r>
      <w:r w:rsidRPr="00861E44">
        <w:rPr>
          <w:rFonts w:ascii="Calibri" w:hAnsi="Calibri" w:cs="Calibri"/>
          <w:i/>
          <w:iCs/>
        </w:rPr>
        <w:t>Č</w:t>
      </w:r>
      <w:r w:rsidRPr="00861E44">
        <w:rPr>
          <w:rFonts w:ascii="Footlight MT Light" w:hAnsi="Footlight MT Light" w:cs="Calibri"/>
          <w:i/>
          <w:iCs/>
        </w:rPr>
        <w:t>O</w:t>
      </w:r>
      <w:r>
        <w:rPr>
          <w:rFonts w:ascii="Calibri" w:hAnsi="Calibri" w:cs="Calibri"/>
          <w:i/>
          <w:iCs/>
        </w:rPr>
        <w:t>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52 496 309</w:t>
      </w:r>
    </w:p>
    <w:p w14:paraId="58B9A517" w14:textId="6AF55624" w:rsidR="00E01E20" w:rsidRPr="005E633B" w:rsidRDefault="00861E44" w:rsidP="00E01E20">
      <w:pPr>
        <w:tabs>
          <w:tab w:val="left" w:pos="567"/>
          <w:tab w:val="left" w:pos="993"/>
          <w:tab w:val="left" w:pos="1418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E01E20">
        <w:rPr>
          <w:rFonts w:ascii="Footlight MT Light" w:hAnsi="Footlight MT Light" w:cs="Calibri"/>
          <w:i/>
          <w:iCs/>
        </w:rPr>
        <w:t>SK NACE</w:t>
      </w:r>
      <w:r w:rsidR="00E01E20" w:rsidRPr="00E01E20">
        <w:rPr>
          <w:rFonts w:ascii="Footlight MT Light" w:hAnsi="Footlight MT Light" w:cs="Calibri"/>
          <w:i/>
          <w:iCs/>
        </w:rPr>
        <w:t xml:space="preserve"> </w:t>
      </w:r>
      <w:r w:rsidRPr="00E01E20">
        <w:rPr>
          <w:rFonts w:ascii="Footlight MT Light" w:hAnsi="Footlight MT Light" w:cs="Calibri"/>
          <w:i/>
          <w:iCs/>
        </w:rPr>
        <w:t xml:space="preserve">:  </w:t>
      </w:r>
      <w:r w:rsidR="00E01E20">
        <w:rPr>
          <w:rFonts w:ascii="Footlight MT Light" w:hAnsi="Footlight MT Light" w:cs="Calibri"/>
          <w:i/>
          <w:iCs/>
        </w:rPr>
        <w:t xml:space="preserve">      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4. 6. 190 – Sprostredkovanie obchodu s rozli</w:t>
      </w:r>
      <w:r w:rsidR="005E633B">
        <w:rPr>
          <w:rFonts w:ascii="Times New Roman" w:hAnsi="Times New Roman" w:cs="Times New Roman"/>
          <w:b/>
          <w:bCs/>
          <w:sz w:val="24"/>
          <w:szCs w:val="24"/>
        </w:rPr>
        <w:t>čným tovarom</w:t>
      </w:r>
    </w:p>
    <w:p w14:paraId="6F255898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</w:p>
    <w:p w14:paraId="06C4AEF1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b/>
          <w:bCs/>
          <w:sz w:val="24"/>
          <w:szCs w:val="24"/>
        </w:rPr>
        <w:t>Ú</w:t>
      </w:r>
      <w:r w:rsidRPr="00861E44">
        <w:rPr>
          <w:rFonts w:ascii="Calibri" w:hAnsi="Calibri" w:cs="Calibri"/>
          <w:b/>
          <w:bCs/>
          <w:sz w:val="24"/>
          <w:szCs w:val="24"/>
        </w:rPr>
        <w:t>č</w:t>
      </w:r>
      <w:r w:rsidRPr="00861E44">
        <w:rPr>
          <w:rFonts w:ascii="Footlight MT Light" w:hAnsi="Footlight MT Light" w:cs="Calibri"/>
          <w:b/>
          <w:bCs/>
          <w:sz w:val="24"/>
          <w:szCs w:val="24"/>
        </w:rPr>
        <w:t>tovná závierka v celých eurách</w:t>
      </w:r>
    </w:p>
    <w:p w14:paraId="4278006F" w14:textId="77777777" w:rsidR="00861E44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riadna: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0B57499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schválená: </w:t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C46D5FE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</w:p>
    <w:p w14:paraId="648C44E4" w14:textId="02043353" w:rsidR="007444D8" w:rsidRDefault="00061622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Za obdo</w:t>
      </w:r>
      <w:r w:rsidR="005E633B">
        <w:rPr>
          <w:rFonts w:ascii="Footlight MT Light" w:hAnsi="Footlight MT Light" w:cs="Calibri"/>
          <w:sz w:val="24"/>
          <w:szCs w:val="24"/>
        </w:rPr>
        <w:t>bie:</w:t>
      </w:r>
      <w:r w:rsidR="005E633B">
        <w:rPr>
          <w:rFonts w:ascii="Footlight MT Light" w:hAnsi="Footlight MT Light" w:cs="Calibri"/>
          <w:sz w:val="24"/>
          <w:szCs w:val="24"/>
        </w:rPr>
        <w:tab/>
        <w:t>07. 02. 2019 – 31. 12. 2019</w:t>
      </w:r>
    </w:p>
    <w:p w14:paraId="743BD3F0" w14:textId="5D82FC20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Bezprostredne predc</w:t>
      </w:r>
      <w:r w:rsidR="005E633B">
        <w:rPr>
          <w:rFonts w:ascii="Footlight MT Light" w:hAnsi="Footlight MT Light" w:cs="Calibri"/>
          <w:sz w:val="24"/>
          <w:szCs w:val="24"/>
        </w:rPr>
        <w:t xml:space="preserve">hádzajúce obdobie: </w:t>
      </w:r>
      <w:r w:rsidR="005E633B">
        <w:rPr>
          <w:rFonts w:ascii="Footlight MT Light" w:hAnsi="Footlight MT Light" w:cs="Calibri"/>
          <w:sz w:val="24"/>
          <w:szCs w:val="24"/>
        </w:rPr>
        <w:tab/>
      </w:r>
    </w:p>
    <w:p w14:paraId="363E9AB8" w14:textId="77777777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</w:p>
    <w:p w14:paraId="1AC25A7D" w14:textId="77777777" w:rsidR="007444D8" w:rsidRP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VŠEOBECNÉ   ÚDAJE</w:t>
      </w:r>
    </w:p>
    <w:p w14:paraId="2D16387D" w14:textId="77777777" w:rsidR="007444D8" w:rsidRDefault="007444D8" w:rsidP="007444D8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Informácie o</w:t>
      </w:r>
      <w:r>
        <w:rPr>
          <w:rFonts w:ascii="Footlight MT Light" w:hAnsi="Footlight MT Light" w:cs="Calibri"/>
          <w:b/>
          <w:bCs/>
          <w:sz w:val="24"/>
          <w:szCs w:val="24"/>
        </w:rPr>
        <w:t> 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spolo</w:t>
      </w:r>
      <w:r w:rsidRPr="007444D8">
        <w:rPr>
          <w:rFonts w:ascii="Calibri" w:hAnsi="Calibri" w:cs="Calibri"/>
          <w:b/>
          <w:bCs/>
          <w:sz w:val="24"/>
          <w:szCs w:val="24"/>
        </w:rPr>
        <w:t>č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nosti</w:t>
      </w:r>
    </w:p>
    <w:p w14:paraId="4881ED66" w14:textId="491FD0CE" w:rsidR="007444D8" w:rsidRP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 xml:space="preserve">     </w:t>
      </w:r>
      <w:r w:rsidRPr="007444D8">
        <w:rPr>
          <w:rFonts w:ascii="Footlight MT Light" w:hAnsi="Footlight MT Light" w:cs="Calibri"/>
          <w:sz w:val="24"/>
          <w:szCs w:val="24"/>
        </w:rPr>
        <w:t>Obchodné meno ú</w:t>
      </w:r>
      <w:r w:rsidRPr="007444D8">
        <w:rPr>
          <w:rFonts w:ascii="Calibri" w:hAnsi="Calibri" w:cs="Calibri"/>
          <w:sz w:val="24"/>
          <w:szCs w:val="24"/>
        </w:rPr>
        <w:t>č</w:t>
      </w:r>
      <w:r w:rsidR="00061622">
        <w:rPr>
          <w:rFonts w:ascii="Footlight MT Light" w:hAnsi="Footlight MT Light" w:cs="Calibri"/>
          <w:sz w:val="24"/>
          <w:szCs w:val="24"/>
        </w:rPr>
        <w:t xml:space="preserve">tovnej </w:t>
      </w:r>
      <w:r w:rsidR="005E633B">
        <w:rPr>
          <w:rFonts w:ascii="Footlight MT Light" w:hAnsi="Footlight MT Light" w:cs="Calibri"/>
          <w:sz w:val="24"/>
          <w:szCs w:val="24"/>
        </w:rPr>
        <w:t xml:space="preserve">jednotky: </w:t>
      </w:r>
      <w:r w:rsidR="005E633B">
        <w:rPr>
          <w:rFonts w:ascii="Footlight MT Light" w:hAnsi="Footlight MT Light" w:cs="Calibri"/>
          <w:sz w:val="24"/>
          <w:szCs w:val="24"/>
        </w:rPr>
        <w:tab/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Clean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Planet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s.r.o.</w:t>
      </w:r>
    </w:p>
    <w:p w14:paraId="3B7D41AA" w14:textId="46DE4CC4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7444D8">
        <w:rPr>
          <w:rFonts w:ascii="Footlight MT Light" w:hAnsi="Footlight MT Light" w:cs="Calibri"/>
          <w:sz w:val="24"/>
          <w:szCs w:val="24"/>
        </w:rPr>
        <w:tab/>
        <w:t>Sídlo ú</w:t>
      </w:r>
      <w:r w:rsidRPr="007444D8">
        <w:rPr>
          <w:rFonts w:ascii="Calibri" w:hAnsi="Calibri" w:cs="Calibri"/>
          <w:sz w:val="24"/>
          <w:szCs w:val="24"/>
        </w:rPr>
        <w:t>č</w:t>
      </w:r>
      <w:r w:rsidR="00061622">
        <w:rPr>
          <w:rFonts w:ascii="Footlight MT Light" w:hAnsi="Footlight MT Light" w:cs="Calibri"/>
          <w:sz w:val="24"/>
          <w:szCs w:val="24"/>
        </w:rPr>
        <w:t xml:space="preserve">tovnej </w:t>
      </w:r>
      <w:r w:rsidR="005E633B">
        <w:rPr>
          <w:rFonts w:ascii="Footlight MT Light" w:hAnsi="Footlight MT Light" w:cs="Calibri"/>
          <w:sz w:val="24"/>
          <w:szCs w:val="24"/>
        </w:rPr>
        <w:t>jednotky:</w:t>
      </w:r>
      <w:r w:rsidR="005E633B">
        <w:rPr>
          <w:rFonts w:ascii="Footlight MT Light" w:hAnsi="Footlight MT Light" w:cs="Calibri"/>
          <w:sz w:val="24"/>
          <w:szCs w:val="24"/>
        </w:rPr>
        <w:tab/>
      </w:r>
      <w:proofErr w:type="spellStart"/>
      <w:r w:rsidR="005E633B">
        <w:rPr>
          <w:rFonts w:ascii="Footlight MT Light" w:hAnsi="Footlight MT Light" w:cs="Calibri"/>
          <w:sz w:val="24"/>
          <w:szCs w:val="24"/>
        </w:rPr>
        <w:t>Štúrová</w:t>
      </w:r>
      <w:proofErr w:type="spellEnd"/>
      <w:r w:rsidR="005E633B">
        <w:rPr>
          <w:rFonts w:ascii="Footlight MT Light" w:hAnsi="Footlight MT Light" w:cs="Calibri"/>
          <w:sz w:val="24"/>
          <w:szCs w:val="24"/>
        </w:rPr>
        <w:t xml:space="preserve"> 64, 900 01 Modra</w:t>
      </w:r>
    </w:p>
    <w:p w14:paraId="4F4CE7E8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Footlight MT Light"/>
          <w:sz w:val="24"/>
          <w:szCs w:val="24"/>
        </w:rPr>
        <w:t>í</w:t>
      </w:r>
      <w:r>
        <w:rPr>
          <w:rFonts w:ascii="Footlight MT Light" w:hAnsi="Footlight MT Light" w:cs="Calibri"/>
          <w:sz w:val="24"/>
          <w:szCs w:val="24"/>
        </w:rPr>
        <w:t>slo telefónu / mobil:</w:t>
      </w:r>
      <w:r>
        <w:rPr>
          <w:rFonts w:ascii="Footlight MT Light" w:hAnsi="Footlight MT Light" w:cs="Calibri"/>
          <w:sz w:val="24"/>
          <w:szCs w:val="24"/>
        </w:rPr>
        <w:tab/>
        <w:t>+ 421 918 881 192</w:t>
      </w:r>
    </w:p>
    <w:p w14:paraId="54697E41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  <w:t>e-mail: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hyperlink r:id="rId8" w:history="1"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uctovnaagentura</w:t>
        </w:r>
        <w:r w:rsidRPr="00B22548">
          <w:rPr>
            <w:rStyle w:val="Hypertextovprepojenie"/>
            <w:rFonts w:cstheme="minorHAnsi"/>
            <w:sz w:val="24"/>
            <w:szCs w:val="24"/>
          </w:rPr>
          <w:t>@</w:t>
        </w:r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gmail.com</w:t>
        </w:r>
      </w:hyperlink>
    </w:p>
    <w:p w14:paraId="6E1D6EAF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A2C1F10" w14:textId="4D426B3C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061622">
        <w:rPr>
          <w:rFonts w:ascii="Footlight MT Light" w:hAnsi="Footlight MT Light" w:cs="Calibri"/>
          <w:b/>
          <w:bCs/>
          <w:sz w:val="24"/>
          <w:szCs w:val="24"/>
        </w:rPr>
        <w:t>Zostavená d</w:t>
      </w:r>
      <w:r w:rsidR="00061622"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>a: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ab/>
        <w:t>07.02.2020</w:t>
      </w:r>
    </w:p>
    <w:p w14:paraId="09B0B3CF" w14:textId="5A151CE3" w:rsidR="007444D8" w:rsidRDefault="005E633B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Schválená dna:</w:t>
      </w:r>
      <w:r>
        <w:rPr>
          <w:rFonts w:ascii="Footlight MT Light" w:hAnsi="Footlight MT Light" w:cs="Calibri"/>
          <w:b/>
          <w:bCs/>
          <w:sz w:val="24"/>
          <w:szCs w:val="24"/>
        </w:rPr>
        <w:tab/>
        <w:t>11.02.2020</w:t>
      </w:r>
    </w:p>
    <w:p w14:paraId="5AEEBD93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13EBA525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522B2FC4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7444D8">
        <w:rPr>
          <w:rFonts w:ascii="Footlight MT Light" w:hAnsi="Footlight MT Light" w:cs="Calibri"/>
          <w:sz w:val="24"/>
          <w:szCs w:val="24"/>
        </w:rPr>
        <w:t>Podpisový  záznam osoby zodpovednej za vedenie ú</w:t>
      </w:r>
      <w:r w:rsidR="007444D8" w:rsidRPr="007444D8">
        <w:rPr>
          <w:rFonts w:ascii="Calibri" w:hAnsi="Calibri" w:cs="Calibri"/>
          <w:sz w:val="24"/>
          <w:szCs w:val="24"/>
        </w:rPr>
        <w:t>č</w:t>
      </w:r>
      <w:r w:rsidR="007444D8" w:rsidRPr="007444D8">
        <w:rPr>
          <w:rFonts w:ascii="Footlight MT Light" w:hAnsi="Footlight MT Light" w:cs="Calibri"/>
          <w:sz w:val="24"/>
          <w:szCs w:val="24"/>
        </w:rPr>
        <w:t>tovn</w:t>
      </w:r>
      <w:r w:rsidR="007444D8" w:rsidRPr="007444D8">
        <w:rPr>
          <w:rFonts w:ascii="Footlight MT Light" w:hAnsi="Footlight MT Light" w:cs="Footlight MT Light"/>
          <w:sz w:val="24"/>
          <w:szCs w:val="24"/>
        </w:rPr>
        <w:t>í</w:t>
      </w:r>
      <w:r w:rsidR="007444D8" w:rsidRPr="007444D8">
        <w:rPr>
          <w:rFonts w:ascii="Footlight MT Light" w:hAnsi="Footlight MT Light" w:cs="Calibri"/>
          <w:sz w:val="24"/>
          <w:szCs w:val="24"/>
        </w:rPr>
        <w:t>ctva:</w:t>
      </w:r>
    </w:p>
    <w:p w14:paraId="5DD45C4D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6E5D79B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E46F86">
        <w:rPr>
          <w:rFonts w:ascii="Footlight MT Light" w:hAnsi="Footlight MT Light" w:cs="Calibri"/>
          <w:sz w:val="24"/>
          <w:szCs w:val="24"/>
        </w:rPr>
        <w:t xml:space="preserve">Podpisová záznam </w:t>
      </w:r>
      <w:r w:rsidRPr="00E46F86">
        <w:rPr>
          <w:rFonts w:ascii="Footlight MT Light" w:hAnsi="Footlight MT Light" w:cs="Calibri"/>
          <w:sz w:val="24"/>
          <w:szCs w:val="24"/>
        </w:rPr>
        <w:t xml:space="preserve"> štatutárneho orgánu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tovnej jednotky:</w:t>
      </w:r>
    </w:p>
    <w:p w14:paraId="037C4BD2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BF0A2E4" w14:textId="77777777" w:rsidR="00061622" w:rsidRPr="00E46F86" w:rsidRDefault="00061622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2755FC0" w14:textId="77777777" w:rsid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lastRenderedPageBreak/>
        <w:t>Informácie o konsolidovanom celku</w:t>
      </w:r>
    </w:p>
    <w:p w14:paraId="68F9D5A9" w14:textId="77777777" w:rsidR="00016CF4" w:rsidRPr="00E46F86" w:rsidRDefault="00016CF4" w:rsidP="00016CF4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7BE725E2" w14:textId="3975D289" w:rsidR="00E46F86" w:rsidRPr="00F35BA3" w:rsidRDefault="00E46F86" w:rsidP="00E46F86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i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ab/>
      </w:r>
      <w:r w:rsidRPr="00E46F86">
        <w:rPr>
          <w:rFonts w:ascii="Footlight MT Light" w:hAnsi="Footlight MT Light" w:cs="Calibri"/>
          <w:sz w:val="24"/>
          <w:szCs w:val="24"/>
        </w:rPr>
        <w:t>Spolo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nos</w:t>
      </w:r>
      <w:r w:rsidRPr="00E46F86">
        <w:rPr>
          <w:rFonts w:ascii="Calibri" w:hAnsi="Calibri" w:cs="Calibri"/>
          <w:sz w:val="24"/>
          <w:szCs w:val="24"/>
        </w:rPr>
        <w:t>ť</w:t>
      </w:r>
      <w:r w:rsidRPr="00E46F86">
        <w:rPr>
          <w:rFonts w:ascii="Footlight MT Light" w:hAnsi="Footlight MT Light" w:cs="Calibri"/>
          <w:sz w:val="24"/>
          <w:szCs w:val="24"/>
        </w:rPr>
        <w:t xml:space="preserve">:  </w:t>
      </w:r>
      <w:proofErr w:type="spellStart"/>
      <w:r w:rsidR="005E633B" w:rsidRPr="005E633B">
        <w:rPr>
          <w:rFonts w:ascii="Footlight MT Light" w:hAnsi="Footlight MT Light" w:cs="Calibri"/>
          <w:b/>
          <w:sz w:val="24"/>
          <w:szCs w:val="24"/>
        </w:rPr>
        <w:t>Clean</w:t>
      </w:r>
      <w:proofErr w:type="spellEnd"/>
      <w:r w:rsidR="005E633B" w:rsidRPr="005E633B">
        <w:rPr>
          <w:rFonts w:ascii="Footlight MT Light" w:hAnsi="Footlight MT Light" w:cs="Calibri"/>
          <w:b/>
          <w:sz w:val="24"/>
          <w:szCs w:val="24"/>
        </w:rPr>
        <w:t xml:space="preserve"> </w:t>
      </w:r>
      <w:proofErr w:type="spellStart"/>
      <w:r w:rsidR="005E633B" w:rsidRPr="005E633B">
        <w:rPr>
          <w:rFonts w:ascii="Footlight MT Light" w:hAnsi="Footlight MT Light" w:cs="Calibri"/>
          <w:b/>
          <w:sz w:val="24"/>
          <w:szCs w:val="24"/>
        </w:rPr>
        <w:t>Planet</w:t>
      </w:r>
      <w:proofErr w:type="spellEnd"/>
      <w:r w:rsidR="005E633B" w:rsidRPr="005E633B">
        <w:rPr>
          <w:rFonts w:ascii="Footlight MT Light" w:hAnsi="Footlight MT Light" w:cs="Calibri"/>
          <w:b/>
          <w:sz w:val="24"/>
          <w:szCs w:val="24"/>
        </w:rPr>
        <w:t xml:space="preserve"> s.r.o.</w:t>
      </w:r>
    </w:p>
    <w:p w14:paraId="6DA546D6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Nepatrí do konsolidovaného celku</w:t>
      </w:r>
    </w:p>
    <w:p w14:paraId="789B63C5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konsolidovanou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7C4F6949" w14:textId="77777777" w:rsid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materskou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0D8704F1" w14:textId="77777777" w:rsidR="00E46F86" w:rsidRDefault="00E46F86" w:rsidP="00E46F86">
      <w:p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sz w:val="24"/>
          <w:szCs w:val="24"/>
        </w:rPr>
      </w:pPr>
    </w:p>
    <w:p w14:paraId="0FD548ED" w14:textId="5E2BFE35" w:rsid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>Priemerný prepo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í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tan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ý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 xml:space="preserve"> 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et zamestnancov:</w:t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 xml:space="preserve">  0</w:t>
      </w:r>
      <w:r>
        <w:rPr>
          <w:rFonts w:ascii="Footlight MT Light" w:hAnsi="Footlight MT Light" w:cs="Calibri"/>
          <w:b/>
          <w:bCs/>
          <w:sz w:val="24"/>
          <w:szCs w:val="24"/>
        </w:rPr>
        <w:t>,00</w:t>
      </w:r>
    </w:p>
    <w:p w14:paraId="045B687E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</w:p>
    <w:p w14:paraId="41C46CAF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I N F O R M Á C I E    O   P R I J A T Ý C H    P O S T U P O C H</w:t>
      </w:r>
    </w:p>
    <w:p w14:paraId="58C420C0" w14:textId="6A95B77E" w:rsidR="00F35BA3" w:rsidRDefault="00E46F86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a</w:t>
      </w:r>
      <w:r w:rsidR="005A1D38" w:rsidRPr="005A1D38">
        <w:rPr>
          <w:rFonts w:ascii="Footlight MT Light" w:hAnsi="Footlight MT Light" w:cs="Calibri"/>
          <w:sz w:val="24"/>
          <w:szCs w:val="24"/>
        </w:rPr>
        <w:t>/ 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jednotka zostavila riadnu  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vierku </w:t>
      </w:r>
      <w:r w:rsidR="005E633B">
        <w:rPr>
          <w:rFonts w:ascii="Footlight MT Light" w:hAnsi="Footlight MT Light" w:cs="Calibri"/>
          <w:sz w:val="24"/>
          <w:szCs w:val="24"/>
        </w:rPr>
        <w:t>k 31. 12.2019.</w:t>
      </w:r>
    </w:p>
    <w:p w14:paraId="339D3B7D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>
        <w:rPr>
          <w:rFonts w:ascii="Footlight MT Light" w:hAnsi="Footlight MT Light" w:cs="Calibri"/>
          <w:sz w:val="24"/>
          <w:szCs w:val="24"/>
        </w:rPr>
        <w:t xml:space="preserve">vierka je  </w:t>
      </w:r>
      <w:r w:rsidR="005A1D38" w:rsidRPr="005A1D38">
        <w:rPr>
          <w:rFonts w:ascii="Footlight MT Light" w:hAnsi="Footlight MT Light" w:cs="Calibri"/>
          <w:sz w:val="24"/>
          <w:szCs w:val="24"/>
        </w:rPr>
        <w:t>zostaven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 xml:space="preserve">á v zmysle Zákona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. 431/2002 Z. z. o 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í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ctve v znení </w:t>
      </w:r>
    </w:p>
    <w:p w14:paraId="67174C32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neskorších predpisov.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jednotka je v sú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asnosti s vykonávaním svojej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innosti </w:t>
      </w:r>
      <w:r>
        <w:rPr>
          <w:rFonts w:ascii="Footlight MT Light" w:hAnsi="Footlight MT Light" w:cs="Calibri"/>
          <w:sz w:val="24"/>
          <w:szCs w:val="24"/>
        </w:rPr>
        <w:t xml:space="preserve">   </w:t>
      </w:r>
    </w:p>
    <w:p w14:paraId="33E85552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 miernom progrese </w:t>
      </w:r>
      <w:r w:rsidR="005A1D38">
        <w:rPr>
          <w:rFonts w:ascii="Footlight MT Light" w:hAnsi="Footlight MT Light" w:cs="Calibri"/>
          <w:sz w:val="24"/>
          <w:szCs w:val="24"/>
        </w:rPr>
        <w:t xml:space="preserve"> 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a predpokladá, </w:t>
      </w:r>
      <w:r w:rsidR="005A1D38" w:rsidRPr="005A1D38">
        <w:rPr>
          <w:rFonts w:ascii="Calibri" w:hAnsi="Calibri" w:cs="Calibri"/>
          <w:sz w:val="24"/>
          <w:szCs w:val="24"/>
        </w:rPr>
        <w:t>ž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e  bude  </w:t>
      </w:r>
      <w:r w:rsidR="005A1D38" w:rsidRPr="005A1D38">
        <w:rPr>
          <w:rFonts w:ascii="Calibri" w:hAnsi="Calibri" w:cs="Calibri"/>
          <w:sz w:val="24"/>
          <w:szCs w:val="24"/>
        </w:rPr>
        <w:t>ď</w:t>
      </w:r>
      <w:r w:rsidR="005A1D38" w:rsidRPr="005A1D38">
        <w:rPr>
          <w:rFonts w:ascii="Footlight MT Light" w:hAnsi="Footlight MT Light" w:cs="Calibri"/>
          <w:sz w:val="24"/>
          <w:szCs w:val="24"/>
        </w:rPr>
        <w:t>alej pokra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ova</w:t>
      </w:r>
      <w:r w:rsidR="005A1D38" w:rsidRPr="005A1D38">
        <w:rPr>
          <w:rFonts w:ascii="Calibri" w:hAnsi="Calibri" w:cs="Calibri"/>
          <w:sz w:val="24"/>
          <w:szCs w:val="24"/>
        </w:rPr>
        <w:t>ť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vo svojej  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innosti.  </w:t>
      </w:r>
    </w:p>
    <w:p w14:paraId="6D427897" w14:textId="77777777" w:rsidR="00F35BA3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>
        <w:rPr>
          <w:rFonts w:ascii="Footlight MT Light" w:hAnsi="Footlight MT Light" w:cs="Calibri"/>
          <w:sz w:val="24"/>
          <w:szCs w:val="24"/>
        </w:rPr>
        <w:t xml:space="preserve"> jednotka  je  schopný</w:t>
      </w:r>
      <w:r w:rsidR="005A1D38">
        <w:rPr>
          <w:rFonts w:ascii="Footlight MT Light" w:hAnsi="Footlight MT Light" w:cs="Calibri"/>
          <w:sz w:val="24"/>
          <w:szCs w:val="24"/>
        </w:rPr>
        <w:t xml:space="preserve"> </w:t>
      </w:r>
      <w:r w:rsidR="005A1D38" w:rsidRPr="005A1D38">
        <w:rPr>
          <w:rFonts w:ascii="Footlight MT Light" w:hAnsi="Footlight MT Light" w:cs="Calibri"/>
          <w:sz w:val="24"/>
          <w:szCs w:val="24"/>
        </w:rPr>
        <w:t>spláca</w:t>
      </w:r>
      <w:r w:rsidR="005A1D38" w:rsidRPr="005A1D38">
        <w:rPr>
          <w:rFonts w:ascii="Calibri" w:hAnsi="Calibri" w:cs="Calibri"/>
          <w:sz w:val="24"/>
          <w:szCs w:val="24"/>
        </w:rPr>
        <w:t>ť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svoje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>v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ä</w:t>
      </w:r>
      <w:r w:rsidR="005A1D38" w:rsidRPr="005A1D38">
        <w:rPr>
          <w:rFonts w:ascii="Footlight MT Light" w:hAnsi="Footlight MT Light" w:cs="Calibri"/>
          <w:sz w:val="24"/>
          <w:szCs w:val="24"/>
        </w:rPr>
        <w:t>zky vo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i  dod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>vate</w:t>
      </w:r>
      <w:r w:rsidR="005A1D38" w:rsidRPr="005A1D38">
        <w:rPr>
          <w:rFonts w:ascii="Calibri" w:hAnsi="Calibri" w:cs="Calibri"/>
          <w:sz w:val="24"/>
          <w:szCs w:val="24"/>
        </w:rPr>
        <w:t>ľ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om, 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š</w:t>
      </w:r>
      <w:r w:rsidR="005A1D38" w:rsidRPr="005A1D38">
        <w:rPr>
          <w:rFonts w:ascii="Footlight MT Light" w:hAnsi="Footlight MT Light" w:cs="Calibri"/>
          <w:sz w:val="24"/>
          <w:szCs w:val="24"/>
        </w:rPr>
        <w:t>t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tnym </w:t>
      </w:r>
    </w:p>
    <w:p w14:paraId="226FFF80" w14:textId="20C95300" w:rsidR="00E46F86" w:rsidRDefault="00F35BA3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5A1D38" w:rsidRPr="005A1D38">
        <w:rPr>
          <w:rFonts w:ascii="Footlight MT Light" w:hAnsi="Footlight MT Light" w:cs="Calibri"/>
          <w:sz w:val="24"/>
          <w:szCs w:val="24"/>
        </w:rPr>
        <w:t>org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nom a ostatným obchodným  partnerom. </w:t>
      </w:r>
    </w:p>
    <w:p w14:paraId="3DA9A7F8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09DA019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b/ Spôsob  </w:t>
      </w:r>
      <w:r w:rsidR="001A6519">
        <w:rPr>
          <w:rFonts w:ascii="Footlight MT Light" w:hAnsi="Footlight MT Light" w:cs="Calibri"/>
          <w:sz w:val="24"/>
          <w:szCs w:val="24"/>
        </w:rPr>
        <w:t>oce</w:t>
      </w:r>
      <w:r w:rsidR="001A6519">
        <w:rPr>
          <w:rFonts w:ascii="Calibri" w:hAnsi="Calibri" w:cs="Calibri"/>
          <w:sz w:val="24"/>
          <w:szCs w:val="24"/>
        </w:rPr>
        <w:t>ň</w:t>
      </w:r>
      <w:r w:rsidR="001A6519">
        <w:rPr>
          <w:rFonts w:ascii="Footlight MT Light" w:hAnsi="Footlight MT Light" w:cs="Calibri"/>
          <w:sz w:val="24"/>
          <w:szCs w:val="24"/>
        </w:rPr>
        <w:t>ovania</w:t>
      </w:r>
      <w:r>
        <w:rPr>
          <w:rFonts w:ascii="Footlight MT Light" w:hAnsi="Footlight MT Light" w:cs="Calibri"/>
          <w:sz w:val="24"/>
          <w:szCs w:val="24"/>
        </w:rPr>
        <w:t xml:space="preserve"> jednotlivých  </w:t>
      </w:r>
      <w:r w:rsidR="001A6519">
        <w:rPr>
          <w:rFonts w:ascii="Footlight MT Light" w:hAnsi="Footlight MT Light" w:cs="Calibri"/>
          <w:sz w:val="24"/>
          <w:szCs w:val="24"/>
        </w:rPr>
        <w:t>polo</w:t>
      </w:r>
      <w:r w:rsidR="001A6519">
        <w:rPr>
          <w:rFonts w:ascii="Calibri" w:hAnsi="Calibri" w:cs="Calibri"/>
          <w:sz w:val="24"/>
          <w:szCs w:val="24"/>
        </w:rPr>
        <w:t>ž</w:t>
      </w:r>
      <w:r w:rsidR="001A6519">
        <w:rPr>
          <w:rFonts w:ascii="Footlight MT Light" w:hAnsi="Footlight MT Light" w:cs="Calibri"/>
          <w:sz w:val="24"/>
          <w:szCs w:val="24"/>
        </w:rPr>
        <w:t>iek</w:t>
      </w:r>
      <w:r>
        <w:rPr>
          <w:rFonts w:ascii="Footlight MT Light" w:hAnsi="Footlight MT Light" w:cs="Calibri"/>
          <w:sz w:val="24"/>
          <w:szCs w:val="24"/>
        </w:rPr>
        <w:t xml:space="preserve"> majetku a</w:t>
      </w:r>
      <w:r w:rsidR="001A6519">
        <w:rPr>
          <w:rFonts w:ascii="Footlight MT Light" w:hAnsi="Footlight MT Light" w:cs="Calibri"/>
          <w:sz w:val="24"/>
          <w:szCs w:val="24"/>
        </w:rPr>
        <w:t> </w:t>
      </w:r>
      <w:r>
        <w:rPr>
          <w:rFonts w:ascii="Footlight MT Light" w:hAnsi="Footlight MT Light" w:cs="Calibri"/>
          <w:sz w:val="24"/>
          <w:szCs w:val="24"/>
        </w:rPr>
        <w:t>záväzkov</w:t>
      </w:r>
    </w:p>
    <w:p w14:paraId="2A13B21B" w14:textId="2DDF0A89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Dlhodobý majetok – </w:t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,00,- €</w:t>
      </w:r>
    </w:p>
    <w:p w14:paraId="50A4732D" w14:textId="3F6D3E48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Zásoby  - </w:t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00</w:t>
      </w:r>
      <w:r>
        <w:rPr>
          <w:rFonts w:ascii="Footlight MT Light" w:hAnsi="Footlight MT Light" w:cs="Calibri"/>
          <w:b/>
          <w:bCs/>
          <w:sz w:val="24"/>
          <w:szCs w:val="24"/>
        </w:rPr>
        <w:t>,00,-€</w:t>
      </w:r>
    </w:p>
    <w:p w14:paraId="4FE3561F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  <w:tab w:val="left" w:pos="6946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Poh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>ad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>vky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menovitou hodnotou</w:t>
      </w:r>
    </w:p>
    <w:p w14:paraId="5F6BB5C2" w14:textId="617C9655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237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Krátkodobý finan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n</w:t>
      </w:r>
      <w:r w:rsidRPr="001A6519">
        <w:rPr>
          <w:rFonts w:ascii="Footlight MT Light" w:hAnsi="Footlight MT Light" w:cs="Footlight MT Light"/>
          <w:sz w:val="24"/>
          <w:szCs w:val="24"/>
        </w:rPr>
        <w:t>ý</w:t>
      </w:r>
      <w:r w:rsidRPr="001A6519">
        <w:rPr>
          <w:rFonts w:ascii="Footlight MT Light" w:hAnsi="Footlight MT Light" w:cs="Calibri"/>
          <w:sz w:val="24"/>
          <w:szCs w:val="24"/>
        </w:rPr>
        <w:t xml:space="preserve"> majetok - </w:t>
      </w:r>
      <w:r w:rsidRPr="001A6519"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F35BA3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="00F35BA3">
        <w:rPr>
          <w:rFonts w:ascii="Times New Roman" w:hAnsi="Times New Roman" w:cs="Times New Roman"/>
          <w:b/>
          <w:bCs/>
          <w:sz w:val="24"/>
          <w:szCs w:val="24"/>
        </w:rPr>
        <w:t>čtovala</w:t>
      </w:r>
    </w:p>
    <w:p w14:paraId="4228ACCB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Záväzky vrátane rezerv, dlhopisov, pô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Calibri"/>
          <w:sz w:val="24"/>
          <w:szCs w:val="24"/>
        </w:rPr>
        <w:t xml:space="preserve">iek a úverov    </w:t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2D79AF01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Derivátové operácie -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303B893D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70CB4C3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D7F813F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F8E10A5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68218413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je  zatriedená  do ve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 xml:space="preserve">kostnej skupiny mikro  </w:t>
      </w:r>
      <w:r w:rsidRPr="001A6519">
        <w:rPr>
          <w:rFonts w:ascii="Footlight MT Light" w:hAnsi="Footlight MT Light" w:cs="Footlight MT Light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tovnej jednotky </w:t>
      </w:r>
    </w:p>
    <w:p w14:paraId="68D4A996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splnen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 xml:space="preserve">m  podmienok o celkovej  sume  majetku, 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istom obrate a priemernom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</w:p>
    <w:p w14:paraId="417AD3C8" w14:textId="77777777" w:rsidR="00E46F86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prepo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>tanom 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te  zamestnancov. </w:t>
      </w:r>
    </w:p>
    <w:p w14:paraId="201B75E7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886D504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neprijala ani ne</w:t>
      </w:r>
      <w:r w:rsidRPr="00016CF4">
        <w:rPr>
          <w:rFonts w:ascii="Calibri" w:hAnsi="Calibri" w:cs="Calibri"/>
          <w:sz w:val="24"/>
          <w:szCs w:val="24"/>
          <w:u w:val="single"/>
        </w:rPr>
        <w:t>ž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iadala  o </w:t>
      </w:r>
      <w:r w:rsidRPr="00016CF4">
        <w:rPr>
          <w:rFonts w:ascii="Calibri" w:hAnsi="Calibri" w:cs="Calibri"/>
          <w:sz w:val="24"/>
          <w:szCs w:val="24"/>
          <w:u w:val="single"/>
        </w:rPr>
        <w:t>ž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iadne  dotácie</w:t>
      </w:r>
    </w:p>
    <w:p w14:paraId="47A6D9D6" w14:textId="77777777" w:rsidR="001A6519" w:rsidRPr="00016CF4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  <w:u w:val="single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 jednotka po zostavení  riadnej  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tovnej  závierky 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neú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tovala o dodato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ý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ch  </w:t>
      </w:r>
    </w:p>
    <w:p w14:paraId="66FFC959" w14:textId="76D205D0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016CF4">
        <w:rPr>
          <w:rFonts w:ascii="Footlight MT Light" w:hAnsi="Footlight MT Light" w:cs="Calibri"/>
          <w:sz w:val="24"/>
          <w:szCs w:val="24"/>
        </w:rPr>
        <w:t xml:space="preserve">    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ý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ch pr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í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padoch ani neotv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á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rala minul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é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 ú</w:t>
      </w:r>
      <w:r w:rsidRPr="00016CF4">
        <w:rPr>
          <w:rFonts w:ascii="Calibri" w:hAnsi="Calibri" w:cs="Calibri"/>
          <w:sz w:val="24"/>
          <w:szCs w:val="24"/>
          <w:u w:val="single"/>
        </w:rPr>
        <w:t>č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>tovn</w:t>
      </w:r>
      <w:r w:rsidRPr="00016CF4">
        <w:rPr>
          <w:rFonts w:ascii="Footlight MT Light" w:hAnsi="Footlight MT Light" w:cs="Footlight MT Light"/>
          <w:sz w:val="24"/>
          <w:szCs w:val="24"/>
          <w:u w:val="single"/>
        </w:rPr>
        <w:t>é</w:t>
      </w:r>
      <w:r w:rsidRPr="00016CF4">
        <w:rPr>
          <w:rFonts w:ascii="Footlight MT Light" w:hAnsi="Footlight MT Light" w:cs="Calibri"/>
          <w:sz w:val="24"/>
          <w:szCs w:val="24"/>
          <w:u w:val="single"/>
        </w:rPr>
        <w:t xml:space="preserve">  obdobi</w:t>
      </w:r>
      <w:r w:rsidR="004F540E" w:rsidRPr="00016CF4">
        <w:rPr>
          <w:rFonts w:ascii="Footlight MT Light" w:hAnsi="Footlight MT Light" w:cs="Calibri"/>
          <w:sz w:val="24"/>
          <w:szCs w:val="24"/>
          <w:u w:val="single"/>
        </w:rPr>
        <w:t>a</w:t>
      </w:r>
      <w:r w:rsidRPr="001A6519">
        <w:rPr>
          <w:rFonts w:ascii="Footlight MT Light" w:hAnsi="Footlight MT Light" w:cs="Calibri"/>
          <w:sz w:val="24"/>
          <w:szCs w:val="24"/>
        </w:rPr>
        <w:t xml:space="preserve">. </w:t>
      </w:r>
    </w:p>
    <w:p w14:paraId="7235FFFC" w14:textId="1CAA5777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4DEA3FE1" w14:textId="2EA177C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037DBDE1" w14:textId="09EA2261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359B35" w14:textId="0190346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436CF26" w14:textId="15B5B11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575485" w14:textId="0F526B5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7EDA660" w14:textId="231497A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80BA9C7" w14:textId="227D20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5A1C41" w14:textId="5CFAB9E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9BBFB3D" w14:textId="5BA21ED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585E31D" w14:textId="2C66B48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B28E646" w14:textId="6B170AF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E0C38D6" w14:textId="65ED4FD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C1DE7AA" w14:textId="024D53C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B94C0A7" w14:textId="44AFB710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40EBD0D" w14:textId="64776633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398A17F" w14:textId="21785F5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1EECDD9" w14:textId="615BC29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845F780" w14:textId="4F34A3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176C8FC" w14:textId="35092F6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C6D7E88" w14:textId="4F9BECA4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BD22320" w14:textId="379A4A6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255212" w14:textId="73CA51A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3AB810F" w14:textId="5582ECF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ACAD698" w14:textId="7297448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02D01E7" w14:textId="49AED55B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9D6AF91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503A55C9" w14:textId="77777777" w:rsidR="00016CF4" w:rsidRDefault="00016CF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7F42428" w14:textId="1A5494A1" w:rsidR="000F2359" w:rsidRPr="000F2359" w:rsidRDefault="004355AF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I N F O R M Á C I E,   K T O R É  V Y S V E T L U J Ú   A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   D O P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Ĺ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Ň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A J Ú  S Ú V A H U</w:t>
      </w:r>
    </w:p>
    <w:p w14:paraId="6B177502" w14:textId="62E82BA5" w:rsidR="00CD0C9E" w:rsidRDefault="000F235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A   V Ý K A Z      Z I S K O V     A    S T R Á T</w:t>
      </w:r>
    </w:p>
    <w:p w14:paraId="7FDF5325" w14:textId="7C1A27A9" w:rsidR="00867709" w:rsidRDefault="0086770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1270845F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0AB469F" w14:textId="77777777" w:rsidR="00B759C0" w:rsidRPr="00B759C0" w:rsidRDefault="00867709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sz w:val="24"/>
          <w:szCs w:val="24"/>
        </w:rPr>
        <w:t>A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I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nformácie o sume a dôvodoch vzni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k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u  jednotlivých polo</w:t>
      </w:r>
      <w:r w:rsidRPr="00B759C0">
        <w:rPr>
          <w:rFonts w:ascii="Calibri" w:hAnsi="Calibri" w:cs="Calibri"/>
          <w:i/>
          <w:iCs/>
          <w:sz w:val="24"/>
          <w:szCs w:val="24"/>
        </w:rPr>
        <w:t>ž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iek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významných nákladov a     </w:t>
      </w:r>
    </w:p>
    <w:p w14:paraId="669BC4D2" w14:textId="6D5C1110" w:rsidR="00867709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      </w:t>
      </w:r>
      <w:r>
        <w:rPr>
          <w:rFonts w:ascii="Footlight MT Light" w:hAnsi="Footlight MT Light" w:cs="Calibri"/>
          <w:i/>
          <w:iCs/>
          <w:sz w:val="24"/>
          <w:szCs w:val="24"/>
        </w:rPr>
        <w:t>v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ýnosov</w:t>
      </w:r>
    </w:p>
    <w:p w14:paraId="00078C93" w14:textId="3CA89D53" w:rsidR="00B759C0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2BA83C4B" w14:textId="621AC424" w:rsidR="00B759C0" w:rsidRPr="00570BA5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4C5D4F" w:rsidRPr="00570BA5">
        <w:rPr>
          <w:rFonts w:ascii="Footlight MT Light" w:hAnsi="Footlight MT Light" w:cs="Calibri"/>
          <w:sz w:val="24"/>
          <w:szCs w:val="24"/>
        </w:rPr>
        <w:t xml:space="preserve">Výnosy v celkovej hodnote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 xml:space="preserve">      0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</w:p>
    <w:p w14:paraId="007C2B42" w14:textId="43F36E33" w:rsidR="00212DBE" w:rsidRPr="003974CD" w:rsidRDefault="00212DBE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570BA5">
        <w:rPr>
          <w:rFonts w:ascii="Footlight MT Light" w:hAnsi="Footlight MT Light" w:cs="Calibri"/>
          <w:sz w:val="24"/>
          <w:szCs w:val="24"/>
        </w:rPr>
        <w:t>tr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by z predaja slu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ieb:</w:t>
      </w:r>
      <w:r w:rsidR="00016CF4">
        <w:rPr>
          <w:rFonts w:ascii="Footlight MT Light" w:hAnsi="Footlight MT Light" w:cs="Calibri"/>
          <w:sz w:val="24"/>
          <w:szCs w:val="24"/>
        </w:rPr>
        <w:t xml:space="preserve">        </w:t>
      </w:r>
      <w:r w:rsidR="005E633B">
        <w:rPr>
          <w:rFonts w:ascii="Footlight MT Light" w:hAnsi="Footlight MT Light" w:cs="Calibri"/>
          <w:b/>
          <w:bCs/>
          <w:sz w:val="24"/>
          <w:szCs w:val="24"/>
        </w:rPr>
        <w:t xml:space="preserve">      0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1AD2C898" w14:textId="6CD779FC" w:rsidR="003974CD" w:rsidRPr="00EC5DB0" w:rsidRDefault="003974CD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3974CD">
        <w:rPr>
          <w:rFonts w:ascii="Footlight MT Light" w:hAnsi="Footlight MT Light" w:cs="Calibri"/>
          <w:sz w:val="24"/>
          <w:szCs w:val="24"/>
        </w:rPr>
        <w:t>tr</w:t>
      </w:r>
      <w:r w:rsidRPr="003974CD">
        <w:rPr>
          <w:rFonts w:ascii="Calibri" w:hAnsi="Calibri" w:cs="Calibri"/>
          <w:sz w:val="24"/>
          <w:szCs w:val="24"/>
        </w:rPr>
        <w:t>ž</w:t>
      </w:r>
      <w:r w:rsidRPr="003974CD">
        <w:rPr>
          <w:rFonts w:ascii="Footlight MT Light" w:hAnsi="Footlight MT Light" w:cs="Calibri"/>
          <w:sz w:val="24"/>
          <w:szCs w:val="24"/>
        </w:rPr>
        <w:t xml:space="preserve">by z predaja tovaru:     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sz w:val="24"/>
          <w:szCs w:val="24"/>
        </w:rPr>
        <w:t xml:space="preserve">      </w:t>
      </w:r>
      <w:r w:rsidR="005E633B"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sz w:val="24"/>
          <w:szCs w:val="24"/>
        </w:rPr>
        <w:t xml:space="preserve">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314B20D1" w14:textId="08F33AEE" w:rsidR="00EC5DB0" w:rsidRDefault="00EC5DB0" w:rsidP="00EC5DB0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148E06B9" w14:textId="30CC204F" w:rsidR="00070EC2" w:rsidRPr="00FC4B4D" w:rsidRDefault="00EC5DB0" w:rsidP="001D6412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Náklady – významné polo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ky</w:t>
      </w:r>
      <w:r w:rsidR="00FC4B4D">
        <w:rPr>
          <w:rFonts w:ascii="Footlight MT Light" w:hAnsi="Footlight MT Light" w:cs="Calibri"/>
          <w:sz w:val="24"/>
          <w:szCs w:val="24"/>
        </w:rPr>
        <w:t xml:space="preserve"> </w:t>
      </w:r>
    </w:p>
    <w:p w14:paraId="198F9FEE" w14:textId="2A654243" w:rsidR="00681114" w:rsidRDefault="00681114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nákup tovaru: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016CF4">
        <w:rPr>
          <w:rFonts w:ascii="Footlight MT Light" w:hAnsi="Footlight MT Light" w:cs="Calibri"/>
          <w:sz w:val="24"/>
          <w:szCs w:val="24"/>
        </w:rPr>
        <w:t xml:space="preserve">          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75224A13" w14:textId="48B7CD09" w:rsidR="005B6D83" w:rsidRDefault="005B6D83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spotreba materiálu</w:t>
      </w:r>
      <w:r w:rsidR="001D6412">
        <w:rPr>
          <w:rFonts w:ascii="Footlight MT Light" w:hAnsi="Footlight MT Light" w:cs="Calibri"/>
          <w:sz w:val="24"/>
          <w:szCs w:val="24"/>
        </w:rPr>
        <w:t>, PHM</w:t>
      </w:r>
      <w:r w:rsidR="00360818">
        <w:rPr>
          <w:rFonts w:ascii="Footlight MT Light" w:hAnsi="Footlight MT Light" w:cs="Calibri"/>
          <w:sz w:val="24"/>
          <w:szCs w:val="24"/>
        </w:rPr>
        <w:t xml:space="preserve"> a energie:</w:t>
      </w:r>
      <w:r w:rsidR="00360818">
        <w:rPr>
          <w:rFonts w:ascii="Footlight MT Light" w:hAnsi="Footlight MT Light" w:cs="Calibri"/>
          <w:sz w:val="24"/>
          <w:szCs w:val="24"/>
        </w:rPr>
        <w:tab/>
      </w:r>
      <w:r w:rsidR="00360818">
        <w:rPr>
          <w:rFonts w:ascii="Footlight MT Light" w:hAnsi="Footlight MT Light" w:cs="Calibri"/>
          <w:sz w:val="24"/>
          <w:szCs w:val="24"/>
        </w:rPr>
        <w:tab/>
        <w:t xml:space="preserve">  </w:t>
      </w:r>
      <w:r w:rsidR="00016CF4">
        <w:rPr>
          <w:rFonts w:ascii="Footlight MT Light" w:hAnsi="Footlight MT Light" w:cs="Calibri"/>
          <w:sz w:val="24"/>
          <w:szCs w:val="24"/>
        </w:rPr>
        <w:t xml:space="preserve">    </w:t>
      </w:r>
      <w:r w:rsidR="005E633B">
        <w:rPr>
          <w:rFonts w:ascii="Footlight MT Light" w:hAnsi="Footlight MT Light" w:cs="Calibri"/>
          <w:sz w:val="24"/>
          <w:szCs w:val="24"/>
        </w:rPr>
        <w:t xml:space="preserve">     </w:t>
      </w:r>
      <w:bookmarkStart w:id="0" w:name="_GoBack"/>
      <w:bookmarkEnd w:id="0"/>
      <w:r w:rsidR="005E633B">
        <w:rPr>
          <w:rFonts w:ascii="Footlight MT Light" w:hAnsi="Footlight MT Light" w:cs="Calibri"/>
          <w:b/>
          <w:bCs/>
          <w:sz w:val="24"/>
          <w:szCs w:val="24"/>
        </w:rPr>
        <w:t>00,00</w:t>
      </w:r>
      <w:r w:rsidR="00360818">
        <w:rPr>
          <w:rFonts w:ascii="Footlight MT Light" w:hAnsi="Footlight MT Light" w:cs="Calibri"/>
          <w:b/>
          <w:bCs/>
          <w:sz w:val="24"/>
          <w:szCs w:val="24"/>
        </w:rPr>
        <w:t>,- €</w:t>
      </w:r>
    </w:p>
    <w:p w14:paraId="7C9DE3A9" w14:textId="42EAF6D8" w:rsidR="009F5A66" w:rsidRPr="004D5D39" w:rsidRDefault="00814237" w:rsidP="009F5A66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 w:rsidRPr="00814237">
        <w:rPr>
          <w:rFonts w:ascii="Footlight MT Light" w:hAnsi="Footlight MT Light" w:cs="Calibri"/>
          <w:sz w:val="24"/>
          <w:szCs w:val="24"/>
        </w:rPr>
        <w:t>slu</w:t>
      </w:r>
      <w:r w:rsidRPr="00814237">
        <w:rPr>
          <w:rFonts w:ascii="Calibri" w:hAnsi="Calibri" w:cs="Calibri"/>
          <w:sz w:val="24"/>
          <w:szCs w:val="24"/>
        </w:rPr>
        <w:t>ž</w:t>
      </w:r>
      <w:r w:rsidRPr="00814237">
        <w:rPr>
          <w:rFonts w:ascii="Footlight MT Light" w:hAnsi="Footlight MT Light" w:cs="Calibri"/>
          <w:sz w:val="24"/>
          <w:szCs w:val="24"/>
        </w:rPr>
        <w:t>by:</w:t>
      </w:r>
      <w:r w:rsidRPr="00814237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F35F30">
        <w:rPr>
          <w:rFonts w:ascii="Footlight MT Light" w:hAnsi="Footlight MT Light" w:cs="Calibri"/>
          <w:sz w:val="24"/>
          <w:szCs w:val="24"/>
        </w:rPr>
        <w:t xml:space="preserve">  </w:t>
      </w:r>
      <w:r w:rsidR="00016CF4">
        <w:rPr>
          <w:rFonts w:ascii="Footlight MT Light" w:hAnsi="Footlight MT Light" w:cs="Calibri"/>
          <w:sz w:val="24"/>
          <w:szCs w:val="24"/>
        </w:rPr>
        <w:t xml:space="preserve">         </w:t>
      </w:r>
      <w:r w:rsidR="00016CF4">
        <w:rPr>
          <w:rFonts w:ascii="Footlight MT Light" w:hAnsi="Footlight MT Light" w:cs="Calibri"/>
          <w:b/>
          <w:bCs/>
          <w:sz w:val="24"/>
          <w:szCs w:val="24"/>
        </w:rPr>
        <w:t>00</w:t>
      </w:r>
      <w:r w:rsidR="00F35F30" w:rsidRPr="00F35F30">
        <w:rPr>
          <w:rFonts w:ascii="Footlight MT Light" w:hAnsi="Footlight MT Light" w:cs="Calibri"/>
          <w:b/>
          <w:bCs/>
          <w:sz w:val="24"/>
          <w:szCs w:val="24"/>
        </w:rPr>
        <w:t>,00,- €</w:t>
      </w:r>
      <w:r w:rsidR="008C5881">
        <w:rPr>
          <w:rFonts w:ascii="Footlight MT Light" w:hAnsi="Footlight MT Light" w:cs="Calibri"/>
          <w:sz w:val="24"/>
          <w:szCs w:val="24"/>
        </w:rPr>
        <w:tab/>
      </w:r>
      <w:r w:rsidR="008C5881">
        <w:rPr>
          <w:rFonts w:ascii="Footlight MT Light" w:hAnsi="Footlight MT Light" w:cs="Calibri"/>
          <w:sz w:val="24"/>
          <w:szCs w:val="24"/>
        </w:rPr>
        <w:tab/>
      </w:r>
    </w:p>
    <w:p w14:paraId="2FFECBCB" w14:textId="6F0A0AC1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p w14:paraId="6F4B8BEA" w14:textId="529F2889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B</w:t>
      </w:r>
      <w:r w:rsidRPr="00520F5C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A00760" w:rsidRPr="00520F5C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</w:t>
      </w:r>
      <w:r w:rsidR="00A00760">
        <w:rPr>
          <w:rFonts w:ascii="Footlight MT Light" w:hAnsi="Footlight MT Light" w:cs="Calibri"/>
          <w:i/>
          <w:iCs/>
          <w:sz w:val="24"/>
          <w:szCs w:val="24"/>
        </w:rPr>
        <w:t> </w:t>
      </w:r>
      <w:r>
        <w:rPr>
          <w:rFonts w:ascii="Footlight MT Light" w:hAnsi="Footlight MT Light" w:cs="Calibri"/>
          <w:i/>
          <w:iCs/>
          <w:sz w:val="24"/>
          <w:szCs w:val="24"/>
        </w:rPr>
        <w:t>záväzkoch</w:t>
      </w:r>
    </w:p>
    <w:p w14:paraId="3703C3E5" w14:textId="6229DF36" w:rsidR="00A00760" w:rsidRDefault="00A00760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 w:rsidRPr="00A00760">
        <w:rPr>
          <w:rFonts w:ascii="Footlight MT Light" w:hAnsi="Footlight MT Light" w:cs="Calibri"/>
          <w:sz w:val="24"/>
          <w:szCs w:val="24"/>
        </w:rPr>
        <w:t>so splatnos</w:t>
      </w:r>
      <w:r w:rsidRPr="00A00760">
        <w:rPr>
          <w:rFonts w:ascii="Calibri" w:hAnsi="Calibri" w:cs="Calibri"/>
          <w:sz w:val="24"/>
          <w:szCs w:val="24"/>
        </w:rPr>
        <w:t>ť</w:t>
      </w:r>
      <w:r w:rsidRPr="00A00760">
        <w:rPr>
          <w:rFonts w:ascii="Footlight MT Light" w:hAnsi="Footlight MT Light" w:cs="Calibri"/>
          <w:sz w:val="24"/>
          <w:szCs w:val="24"/>
        </w:rPr>
        <w:t>ou dlh</w:t>
      </w:r>
      <w:r w:rsidRPr="00A00760">
        <w:rPr>
          <w:rFonts w:ascii="Footlight MT Light" w:hAnsi="Footlight MT Light" w:cs="Footlight MT Light"/>
          <w:sz w:val="24"/>
          <w:szCs w:val="24"/>
        </w:rPr>
        <w:t>š</w:t>
      </w:r>
      <w:r w:rsidRPr="00A00760">
        <w:rPr>
          <w:rFonts w:ascii="Footlight MT Light" w:hAnsi="Footlight MT Light" w:cs="Calibri"/>
          <w:sz w:val="24"/>
          <w:szCs w:val="24"/>
        </w:rPr>
        <w:t>ou ako 5 rokov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861CA3">
        <w:rPr>
          <w:rFonts w:ascii="Footlight MT Light" w:hAnsi="Footlight MT Light" w:cs="Calibri"/>
          <w:sz w:val="24"/>
          <w:szCs w:val="24"/>
        </w:rPr>
        <w:t>- - - -</w:t>
      </w:r>
    </w:p>
    <w:p w14:paraId="7B6500E4" w14:textId="50D87EA4" w:rsidR="00861CA3" w:rsidRPr="00292E4A" w:rsidRDefault="00861CA3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celková suma  záväzku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016CF4">
        <w:rPr>
          <w:rFonts w:ascii="Footlight MT Light" w:hAnsi="Footlight MT Light" w:cs="Calibri"/>
          <w:sz w:val="24"/>
          <w:szCs w:val="24"/>
        </w:rPr>
        <w:t>- - - -</w:t>
      </w:r>
    </w:p>
    <w:p w14:paraId="5C4A415E" w14:textId="0ABEE725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8B6220C" w14:textId="21B7DA8C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C/ </w:t>
      </w:r>
      <w:r w:rsidR="00520F5C" w:rsidRPr="00AB3A29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 vlastných  akciách</w:t>
      </w:r>
    </w:p>
    <w:p w14:paraId="2547E50F" w14:textId="706E8BA2" w:rsidR="00520F5C" w:rsidRDefault="00520F5C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 </w:t>
      </w:r>
      <w:r w:rsidRPr="00520F5C">
        <w:rPr>
          <w:rFonts w:ascii="Footlight MT Light" w:hAnsi="Footlight MT Light" w:cs="Calibri"/>
          <w:sz w:val="24"/>
          <w:szCs w:val="24"/>
        </w:rPr>
        <w:t>Ú</w:t>
      </w:r>
      <w:r w:rsidRPr="00520F5C">
        <w:rPr>
          <w:rFonts w:ascii="Calibri" w:hAnsi="Calibri" w:cs="Calibri"/>
          <w:sz w:val="24"/>
          <w:szCs w:val="24"/>
        </w:rPr>
        <w:t>č</w:t>
      </w:r>
      <w:r w:rsidRPr="00520F5C">
        <w:rPr>
          <w:rFonts w:ascii="Footlight MT Light" w:hAnsi="Footlight MT Light" w:cs="Calibri"/>
          <w:sz w:val="24"/>
          <w:szCs w:val="24"/>
        </w:rPr>
        <w:t>tovn</w:t>
      </w:r>
      <w:r w:rsidRPr="00520F5C">
        <w:rPr>
          <w:rFonts w:ascii="Footlight MT Light" w:hAnsi="Footlight MT Light" w:cs="Footlight MT Light"/>
          <w:sz w:val="24"/>
          <w:szCs w:val="24"/>
        </w:rPr>
        <w:t>á</w:t>
      </w:r>
      <w:r w:rsidRPr="00520F5C">
        <w:rPr>
          <w:rFonts w:ascii="Footlight MT Light" w:hAnsi="Footlight MT Light" w:cs="Calibri"/>
          <w:sz w:val="24"/>
          <w:szCs w:val="24"/>
        </w:rPr>
        <w:t xml:space="preserve"> jednotka nenadobudla</w:t>
      </w:r>
    </w:p>
    <w:p w14:paraId="5BEFC108" w14:textId="17CD416D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853AD31" w14:textId="0B9AA08E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D/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Informácie o orgánoch  ú</w:t>
      </w:r>
      <w:r w:rsidRPr="00AB3A29">
        <w:rPr>
          <w:rFonts w:ascii="Calibri" w:hAnsi="Calibri" w:cs="Calibri"/>
          <w:i/>
          <w:iCs/>
          <w:sz w:val="24"/>
          <w:szCs w:val="24"/>
        </w:rPr>
        <w:t>č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52601B2A" w14:textId="1C7F4507" w:rsidR="00872450" w:rsidRDefault="00872450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</w:p>
    <w:p w14:paraId="5987E326" w14:textId="77777777" w:rsidR="00016CF4" w:rsidRDefault="00016CF4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4D221F31" w14:textId="77777777" w:rsidR="00016CF4" w:rsidRDefault="00016CF4" w:rsidP="00016CF4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036D5AA7" w14:textId="153B78CF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A726A72" w14:textId="726A81F6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B089F71" w14:textId="7F5E0587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E/ 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Informácie o povinnostiach ú</w:t>
      </w:r>
      <w:r w:rsidRPr="00DA75DB">
        <w:rPr>
          <w:rFonts w:ascii="Calibri" w:hAnsi="Calibri" w:cs="Calibri"/>
          <w:i/>
          <w:iCs/>
          <w:sz w:val="24"/>
          <w:szCs w:val="24"/>
        </w:rPr>
        <w:t>č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53191D32" w14:textId="29BC26AB" w:rsidR="00245BF0" w:rsidRPr="00245BF0" w:rsidRDefault="007C4021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</w:t>
      </w:r>
      <w:r w:rsidR="00245BF0" w:rsidRPr="00245BF0">
        <w:rPr>
          <w:rFonts w:ascii="Footlight MT Light" w:hAnsi="Footlight MT Light" w:cs="Calibri"/>
          <w:sz w:val="24"/>
          <w:szCs w:val="24"/>
        </w:rPr>
        <w:t xml:space="preserve"> </w:t>
      </w:r>
      <w:r w:rsidRPr="00245BF0">
        <w:rPr>
          <w:rFonts w:ascii="Footlight MT Light" w:hAnsi="Footlight MT Light" w:cs="Calibri"/>
          <w:sz w:val="24"/>
          <w:szCs w:val="24"/>
        </w:rPr>
        <w:t>Ú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>tovn</w:t>
      </w:r>
      <w:r w:rsidRPr="00245BF0">
        <w:rPr>
          <w:rFonts w:ascii="Footlight MT Light" w:hAnsi="Footlight MT Light" w:cs="Footlight MT Light"/>
          <w:sz w:val="24"/>
          <w:szCs w:val="24"/>
        </w:rPr>
        <w:t>á</w:t>
      </w:r>
      <w:r w:rsidRPr="00245BF0">
        <w:rPr>
          <w:rFonts w:ascii="Footlight MT Light" w:hAnsi="Footlight MT Light" w:cs="Calibri"/>
          <w:sz w:val="24"/>
          <w:szCs w:val="24"/>
        </w:rPr>
        <w:t xml:space="preserve"> jednotka  chce  </w:t>
      </w:r>
      <w:r w:rsidR="00245BF0" w:rsidRPr="00245BF0">
        <w:rPr>
          <w:rFonts w:ascii="Footlight MT Light" w:hAnsi="Footlight MT Light" w:cs="Calibri"/>
          <w:sz w:val="24"/>
          <w:szCs w:val="24"/>
        </w:rPr>
        <w:t>na</w:t>
      </w:r>
      <w:r w:rsidR="00245BF0" w:rsidRPr="00245BF0">
        <w:rPr>
          <w:rFonts w:ascii="Calibri" w:hAnsi="Calibri" w:cs="Calibri"/>
          <w:sz w:val="24"/>
          <w:szCs w:val="24"/>
        </w:rPr>
        <w:t>ď</w:t>
      </w:r>
      <w:r w:rsidR="00245BF0" w:rsidRPr="00245BF0">
        <w:rPr>
          <w:rFonts w:ascii="Footlight MT Light" w:hAnsi="Footlight MT Light" w:cs="Calibri"/>
          <w:sz w:val="24"/>
          <w:szCs w:val="24"/>
        </w:rPr>
        <w:t>alej</w:t>
      </w:r>
      <w:r w:rsidRPr="00245BF0">
        <w:rPr>
          <w:rFonts w:ascii="Footlight MT Light" w:hAnsi="Footlight MT Light" w:cs="Calibri"/>
          <w:sz w:val="24"/>
          <w:szCs w:val="24"/>
        </w:rPr>
        <w:t xml:space="preserve">  udr</w:t>
      </w:r>
      <w:r w:rsidRPr="00245BF0">
        <w:rPr>
          <w:rFonts w:ascii="Calibri" w:hAnsi="Calibri" w:cs="Calibri"/>
          <w:sz w:val="24"/>
          <w:szCs w:val="24"/>
        </w:rPr>
        <w:t>ž</w:t>
      </w:r>
      <w:r w:rsidRPr="00245BF0">
        <w:rPr>
          <w:rFonts w:ascii="Footlight MT Light" w:hAnsi="Footlight MT Light" w:cs="Calibri"/>
          <w:sz w:val="24"/>
          <w:szCs w:val="24"/>
        </w:rPr>
        <w:t>a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progres v hlavných predmetoch  svojej 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 xml:space="preserve">innosti </w:t>
      </w:r>
    </w:p>
    <w:p w14:paraId="6C91812D" w14:textId="322425F2" w:rsidR="00245BF0" w:rsidRPr="00245BF0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</w:t>
      </w:r>
      <w:r w:rsidR="007C4021" w:rsidRPr="00245BF0">
        <w:rPr>
          <w:rFonts w:ascii="Footlight MT Light" w:hAnsi="Footlight MT Light" w:cs="Calibri"/>
          <w:sz w:val="24"/>
          <w:szCs w:val="24"/>
        </w:rPr>
        <w:t>podnikania</w:t>
      </w:r>
      <w:r w:rsidRPr="00245BF0">
        <w:rPr>
          <w:rFonts w:ascii="Footlight MT Light" w:hAnsi="Footlight MT Light" w:cs="Calibri"/>
          <w:sz w:val="24"/>
          <w:szCs w:val="24"/>
        </w:rPr>
        <w:t>. Záväzky vyplývajúce z obchodno – právnych vz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>ahov, chce na</w:t>
      </w:r>
      <w:r w:rsidRPr="00245BF0">
        <w:rPr>
          <w:rFonts w:ascii="Calibri" w:hAnsi="Calibri" w:cs="Calibri"/>
          <w:sz w:val="24"/>
          <w:szCs w:val="24"/>
        </w:rPr>
        <w:t>ď</w:t>
      </w:r>
      <w:r w:rsidRPr="00245BF0">
        <w:rPr>
          <w:rFonts w:ascii="Footlight MT Light" w:hAnsi="Footlight MT Light" w:cs="Calibri"/>
          <w:sz w:val="24"/>
          <w:szCs w:val="24"/>
        </w:rPr>
        <w:t>alej  plni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 </w:t>
      </w:r>
    </w:p>
    <w:p w14:paraId="55071A1B" w14:textId="69B7976D" w:rsidR="007C4021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v riadne stanovenom termíne. </w:t>
      </w:r>
    </w:p>
    <w:p w14:paraId="433930CD" w14:textId="0411FA26" w:rsidR="00F57850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4DA05C75" w14:textId="55E86A14" w:rsidR="003C4F34" w:rsidRPr="00016CF4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F/ </w:t>
      </w:r>
      <w:r w:rsidR="003C4F34" w:rsidRPr="003C4F34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nformácie o udelený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výlu</w:t>
      </w:r>
      <w:r w:rsidR="003C4F34">
        <w:rPr>
          <w:rFonts w:ascii="Calibri" w:hAnsi="Calibri" w:cs="Calibri"/>
          <w:i/>
          <w:iCs/>
          <w:sz w:val="24"/>
          <w:szCs w:val="24"/>
        </w:rPr>
        <w:t>č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n</w:t>
      </w:r>
      <w:r w:rsidR="003C4F34">
        <w:rPr>
          <w:rFonts w:ascii="Footlight MT Light" w:hAnsi="Footlight MT Light" w:cs="Footlight MT Light"/>
          <w:i/>
          <w:iCs/>
          <w:sz w:val="24"/>
          <w:szCs w:val="24"/>
        </w:rPr>
        <w:t>é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ho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 xml:space="preserve">alebo </w:t>
      </w:r>
      <w:r w:rsidR="003C4F34" w:rsidRPr="00016CF4">
        <w:rPr>
          <w:rFonts w:ascii="Footlight MT Light" w:hAnsi="Footlight MT Light" w:cs="Calibri"/>
          <w:iCs/>
          <w:sz w:val="24"/>
          <w:szCs w:val="24"/>
        </w:rPr>
        <w:t>osobitného práva</w:t>
      </w:r>
      <w:r w:rsidR="00016CF4" w:rsidRPr="00016CF4">
        <w:rPr>
          <w:rFonts w:ascii="Footlight MT Light" w:hAnsi="Footlight MT Light" w:cs="Calibri"/>
          <w:iCs/>
          <w:sz w:val="24"/>
          <w:szCs w:val="24"/>
        </w:rPr>
        <w:t xml:space="preserve"> n</w:t>
      </w:r>
      <w:r w:rsidR="003C4F34" w:rsidRPr="00016CF4">
        <w:rPr>
          <w:rFonts w:ascii="Footlight MT Light" w:hAnsi="Footlight MT Light" w:cs="Calibri"/>
          <w:sz w:val="24"/>
          <w:szCs w:val="24"/>
        </w:rPr>
        <w:t>eboli udelené</w:t>
      </w:r>
    </w:p>
    <w:p w14:paraId="6EC6A5AA" w14:textId="77777777" w:rsidR="004D5D39" w:rsidRP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5FF903B9" w14:textId="77777777" w:rsidR="00B759C0" w:rsidRPr="00FC4B4D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sectPr w:rsidR="00B759C0" w:rsidRPr="00FC4B4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233D41" w14:textId="77777777" w:rsidR="005D6139" w:rsidRDefault="005D6139" w:rsidP="00861E44">
      <w:pPr>
        <w:spacing w:after="0" w:line="240" w:lineRule="auto"/>
      </w:pPr>
      <w:r>
        <w:separator/>
      </w:r>
    </w:p>
  </w:endnote>
  <w:endnote w:type="continuationSeparator" w:id="0">
    <w:p w14:paraId="403B2FD2" w14:textId="77777777" w:rsidR="005D6139" w:rsidRDefault="005D6139" w:rsidP="00861E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F43774" w14:textId="77777777" w:rsidR="005D6139" w:rsidRDefault="005D6139" w:rsidP="00861E44">
      <w:pPr>
        <w:spacing w:after="0" w:line="240" w:lineRule="auto"/>
      </w:pPr>
      <w:r>
        <w:separator/>
      </w:r>
    </w:p>
  </w:footnote>
  <w:footnote w:type="continuationSeparator" w:id="0">
    <w:p w14:paraId="00C9B7BE" w14:textId="77777777" w:rsidR="005D6139" w:rsidRDefault="005D6139" w:rsidP="00861E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06EBD4" w14:textId="29F97F20" w:rsidR="00861E44" w:rsidRDefault="00861E44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 w:rsidR="005E633B">
      <w:rPr>
        <w:i/>
        <w:iCs/>
      </w:rPr>
      <w:t>: 52 496 309</w:t>
    </w:r>
    <w:r>
      <w:t xml:space="preserve">                        DIČ: </w:t>
    </w:r>
    <w:r w:rsidR="005E633B">
      <w:rPr>
        <w:i/>
        <w:iCs/>
      </w:rPr>
      <w:t>2121043551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CB5869"/>
    <w:multiLevelType w:val="hybridMultilevel"/>
    <w:tmpl w:val="41245F6C"/>
    <w:lvl w:ilvl="0" w:tplc="63587F0A">
      <w:start w:val="2"/>
      <w:numFmt w:val="bullet"/>
      <w:lvlText w:val="-"/>
      <w:lvlJc w:val="left"/>
      <w:pPr>
        <w:ind w:left="720" w:hanging="360"/>
      </w:pPr>
      <w:rPr>
        <w:rFonts w:ascii="Footlight MT Light" w:eastAsiaTheme="minorHAnsi" w:hAnsi="Footlight MT Light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067B02"/>
    <w:multiLevelType w:val="hybridMultilevel"/>
    <w:tmpl w:val="8A6CC23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482908"/>
    <w:multiLevelType w:val="hybridMultilevel"/>
    <w:tmpl w:val="A670C4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E44"/>
    <w:rsid w:val="00016CF4"/>
    <w:rsid w:val="00061622"/>
    <w:rsid w:val="00070EC2"/>
    <w:rsid w:val="000F2359"/>
    <w:rsid w:val="001A6519"/>
    <w:rsid w:val="001D6412"/>
    <w:rsid w:val="00212DBE"/>
    <w:rsid w:val="00245BF0"/>
    <w:rsid w:val="00251642"/>
    <w:rsid w:val="00292E4A"/>
    <w:rsid w:val="002E785B"/>
    <w:rsid w:val="00360818"/>
    <w:rsid w:val="003974CD"/>
    <w:rsid w:val="003B5027"/>
    <w:rsid w:val="003C4F34"/>
    <w:rsid w:val="004355AF"/>
    <w:rsid w:val="00492CD7"/>
    <w:rsid w:val="004C5D4F"/>
    <w:rsid w:val="004D5A08"/>
    <w:rsid w:val="004D5D39"/>
    <w:rsid w:val="004F540E"/>
    <w:rsid w:val="00520F5C"/>
    <w:rsid w:val="00570BA5"/>
    <w:rsid w:val="005A1D38"/>
    <w:rsid w:val="005B6D83"/>
    <w:rsid w:val="005D6139"/>
    <w:rsid w:val="005E633B"/>
    <w:rsid w:val="00681114"/>
    <w:rsid w:val="006C3F9C"/>
    <w:rsid w:val="007326D2"/>
    <w:rsid w:val="007444D8"/>
    <w:rsid w:val="007C4021"/>
    <w:rsid w:val="00814237"/>
    <w:rsid w:val="00861CA3"/>
    <w:rsid w:val="00861E44"/>
    <w:rsid w:val="00867709"/>
    <w:rsid w:val="00872450"/>
    <w:rsid w:val="008C5881"/>
    <w:rsid w:val="00994F04"/>
    <w:rsid w:val="009A4B25"/>
    <w:rsid w:val="009F5A66"/>
    <w:rsid w:val="00A00760"/>
    <w:rsid w:val="00AB3A29"/>
    <w:rsid w:val="00B531BA"/>
    <w:rsid w:val="00B759C0"/>
    <w:rsid w:val="00CD0C9E"/>
    <w:rsid w:val="00DA75DB"/>
    <w:rsid w:val="00E01E20"/>
    <w:rsid w:val="00E32500"/>
    <w:rsid w:val="00E46F86"/>
    <w:rsid w:val="00EB5CEC"/>
    <w:rsid w:val="00EC5DB0"/>
    <w:rsid w:val="00F35BA3"/>
    <w:rsid w:val="00F35F30"/>
    <w:rsid w:val="00F53BAF"/>
    <w:rsid w:val="00F57850"/>
    <w:rsid w:val="00FC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B93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01E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E44"/>
  </w:style>
  <w:style w:type="paragraph" w:styleId="Pta">
    <w:name w:val="footer"/>
    <w:basedOn w:val="Normlny"/>
    <w:link w:val="Pt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E44"/>
  </w:style>
  <w:style w:type="paragraph" w:styleId="Odsekzoznamu">
    <w:name w:val="List Paragraph"/>
    <w:basedOn w:val="Normlny"/>
    <w:uiPriority w:val="34"/>
    <w:qFormat/>
    <w:rsid w:val="007444D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44D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44D8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E01E2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01E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E44"/>
  </w:style>
  <w:style w:type="paragraph" w:styleId="Pta">
    <w:name w:val="footer"/>
    <w:basedOn w:val="Normlny"/>
    <w:link w:val="Pt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E44"/>
  </w:style>
  <w:style w:type="paragraph" w:styleId="Odsekzoznamu">
    <w:name w:val="List Paragraph"/>
    <w:basedOn w:val="Normlny"/>
    <w:uiPriority w:val="34"/>
    <w:qFormat/>
    <w:rsid w:val="007444D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44D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44D8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E01E2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3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ctovnaagentura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515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Minárik</dc:creator>
  <cp:lastModifiedBy>W7</cp:lastModifiedBy>
  <cp:revision>2</cp:revision>
  <cp:lastPrinted>2021-01-22T22:26:00Z</cp:lastPrinted>
  <dcterms:created xsi:type="dcterms:W3CDTF">2021-08-05T13:29:00Z</dcterms:created>
  <dcterms:modified xsi:type="dcterms:W3CDTF">2021-08-05T13:29:00Z</dcterms:modified>
</cp:coreProperties>
</file>