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967CD0">
        <w:rPr>
          <w:rFonts w:ascii="Arial Narrow" w:hAnsi="Arial Narrow" w:cs="Arial Narrow"/>
          <w:b/>
        </w:rPr>
        <w:t>ro</w:t>
      </w:r>
      <w:proofErr w:type="spellEnd"/>
      <w:r w:rsidR="00967CD0">
        <w:rPr>
          <w:rFonts w:ascii="Arial Narrow" w:hAnsi="Arial Narrow" w:cs="Arial Narrow"/>
          <w:b/>
        </w:rPr>
        <w:t xml:space="preserve"> účtovnej závierke za rok 2020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A84B41" w:rsidP="001E3C39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Hanstav</w:t>
            </w:r>
            <w:proofErr w:type="spellEnd"/>
            <w:r w:rsidR="00B85FCD">
              <w:rPr>
                <w:rFonts w:ascii="Arial" w:hAnsi="Arial" w:cs="Arial"/>
              </w:rPr>
              <w:t xml:space="preserve">, 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A84B41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46271899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A84B41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Lipová ulica 2123/16, 03861 Vrútky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967CD0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696915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56C28"/>
    <w:rsid w:val="00143E94"/>
    <w:rsid w:val="001E3C39"/>
    <w:rsid w:val="004145B3"/>
    <w:rsid w:val="004572BA"/>
    <w:rsid w:val="005D75B4"/>
    <w:rsid w:val="00696915"/>
    <w:rsid w:val="006C3476"/>
    <w:rsid w:val="007F7BBC"/>
    <w:rsid w:val="008A35E5"/>
    <w:rsid w:val="008F729A"/>
    <w:rsid w:val="00967CD0"/>
    <w:rsid w:val="00A26512"/>
    <w:rsid w:val="00A84B41"/>
    <w:rsid w:val="00B85FCD"/>
    <w:rsid w:val="00BD4FEC"/>
    <w:rsid w:val="00D56C28"/>
    <w:rsid w:val="00D8060D"/>
    <w:rsid w:val="00E226BB"/>
    <w:rsid w:val="00EE04C3"/>
    <w:rsid w:val="00F46CC2"/>
    <w:rsid w:val="00FB42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1089</Words>
  <Characters>6213</Characters>
  <Application>Microsoft Office Word</Application>
  <DocSecurity>0</DocSecurity>
  <Lines>51</Lines>
  <Paragraphs>14</Paragraphs>
  <ScaleCrop>false</ScaleCrop>
  <Company/>
  <LinksUpToDate>false</LinksUpToDate>
  <CharactersWithSpaces>7288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ziarova</cp:lastModifiedBy>
  <cp:revision>3</cp:revision>
  <cp:lastPrinted>2016-03-10T11:52:00Z</cp:lastPrinted>
  <dcterms:created xsi:type="dcterms:W3CDTF">2021-08-11T10:54:00Z</dcterms:created>
  <dcterms:modified xsi:type="dcterms:W3CDTF">2021-08-11T10:55:00Z</dcterms:modified>
</cp:coreProperties>
</file>