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EC7789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24B2A9A7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75231ED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6A853E40" w14:textId="77777777" w:rsidTr="00F836B8">
        <w:tc>
          <w:tcPr>
            <w:tcW w:w="1129" w:type="dxa"/>
          </w:tcPr>
          <w:p w14:paraId="5F6320A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78E7AA82" w14:textId="77777777" w:rsidR="00F836B8" w:rsidRPr="00E5124E" w:rsidRDefault="00D16DA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M.M.CH</w:t>
            </w:r>
            <w:r w:rsidR="0070130C">
              <w:rPr>
                <w:rFonts w:ascii="Times New Roman" w:hAnsi="Times New Roman" w:cs="Times New Roman"/>
              </w:rPr>
              <w:t xml:space="preserve"> </w:t>
            </w:r>
            <w:r w:rsidR="00F836B8" w:rsidRPr="00E5124E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4D43A4C3" w14:textId="77777777" w:rsidTr="00F836B8">
        <w:tc>
          <w:tcPr>
            <w:tcW w:w="1129" w:type="dxa"/>
          </w:tcPr>
          <w:p w14:paraId="14B2155D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0EEA4AC8" w14:textId="77777777" w:rsidR="00F836B8" w:rsidRPr="00E5124E" w:rsidRDefault="001A76D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Karpatské námestie 10A , 83106 Bratislava </w:t>
            </w:r>
            <w:proofErr w:type="spellStart"/>
            <w:r>
              <w:rPr>
                <w:rFonts w:ascii="Times New Roman" w:hAnsi="Times New Roman" w:cs="Times New Roman"/>
              </w:rPr>
              <w:t>RAča</w:t>
            </w:r>
            <w:proofErr w:type="spellEnd"/>
          </w:p>
        </w:tc>
      </w:tr>
      <w:tr w:rsidR="00F836B8" w:rsidRPr="00E5124E" w14:paraId="41962F80" w14:textId="77777777" w:rsidTr="00F836B8">
        <w:tc>
          <w:tcPr>
            <w:tcW w:w="1129" w:type="dxa"/>
          </w:tcPr>
          <w:p w14:paraId="371498F8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2C3D2A8D" w14:textId="77777777" w:rsidR="00F836B8" w:rsidRPr="00E5124E" w:rsidRDefault="00D16DA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50881621</w:t>
            </w:r>
          </w:p>
        </w:tc>
      </w:tr>
    </w:tbl>
    <w:p w14:paraId="39A917E5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2706703A" w14:textId="77777777"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vznikla </w:t>
      </w:r>
      <w:r w:rsidR="00D16DA8">
        <w:rPr>
          <w:rFonts w:ascii="Times New Roman" w:hAnsi="Times New Roman" w:cs="Times New Roman"/>
        </w:rPr>
        <w:t>18.5.2017</w:t>
      </w:r>
      <w:r>
        <w:rPr>
          <w:rFonts w:ascii="Times New Roman" w:hAnsi="Times New Roman" w:cs="Times New Roman"/>
        </w:rPr>
        <w:t xml:space="preserve"> . </w:t>
      </w:r>
    </w:p>
    <w:p w14:paraId="3D0C3836" w14:textId="77777777"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D552FA" w14:textId="77777777" w:rsidR="0070130C" w:rsidRDefault="0070130C" w:rsidP="0070130C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4ADCEEC0" w14:textId="77777777"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C022DB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1E05DCA4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61EE3214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0A041371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596A9849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961183C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EBAF55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08B21B2F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596FE78D" w14:textId="77777777" w:rsidTr="00B92F2C">
        <w:trPr>
          <w:trHeight w:val="70"/>
        </w:trPr>
        <w:tc>
          <w:tcPr>
            <w:tcW w:w="846" w:type="dxa"/>
          </w:tcPr>
          <w:p w14:paraId="33C9A29B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351304DC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35AE3055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7681007F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4DFCFD40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D8C567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0BDEFC3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047F695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26F8AC0F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ED8E8C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0825532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0B2BD2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2E9CC3C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F103EE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D49FCE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A792E92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75FC776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7D4E2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F2C471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10B0599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5869785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3A082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A56BD1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3CA20DA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2FF28CC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070F37E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DDFBC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B5088A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B97EB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priame náklady   </w:t>
      </w:r>
    </w:p>
    <w:p w14:paraId="2E28DC0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708CDF7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6765AE8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E6144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FA53626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501B0C6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38B863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14BCBF1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27FAC4B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A5A977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072C13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D6C6D1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3A312E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121A180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0E1920D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750D661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1E13657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692854A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B4577D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431465A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08B8D2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04B21B4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3FCE63E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BDAFE0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4B4FFEC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56ECEC2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5A2D98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32B1D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0DDC416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55C58872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610659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15319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5E1C0D0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752C8E9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4967613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1E0A637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F967AD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1AF33CD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0071901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1FB1C4F5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01DDB57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1882A2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4FC6030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7A6F2F7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9) pohľadávky pri odplatnom nadobudnutí , pohľadávky nadobudnuté vkladom do základného imania a záväzky pri ich prevzatí oceňoval obstarávacou cenou .</w:t>
      </w:r>
    </w:p>
    <w:p w14:paraId="167D03C9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506ECCB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5B6F91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577FD7C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E85CC0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4DF00C9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D20E37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1C30C7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2C13E7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7A85446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659DE4A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55AC92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6E3536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A04656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5B3BE7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B9FD4F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F36FB9B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4B5F0F99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18E63375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250BEEF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7EB9AFD6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349B9CDA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3E132FB8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D37A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BEC8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F185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4CA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DFE8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9F61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4A039CB5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A6B6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6314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DE7E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6969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CA4A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58D8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8AEA9CB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FA0B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5B24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5E65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1DA6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3F8C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CE5F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999681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496C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A304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C078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90B0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7D3B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30A9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F0B4F7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C220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1A2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5D27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8BA9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BCB5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3915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6688CD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4AB3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89FF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E8C4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8FBE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5957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4561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73F03366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0F0D6B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697A9B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3F4D8C98" w14:textId="77777777" w:rsidTr="003708A2">
        <w:tc>
          <w:tcPr>
            <w:tcW w:w="4531" w:type="dxa"/>
          </w:tcPr>
          <w:p w14:paraId="73913D2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25E4383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069AC891" w14:textId="77777777" w:rsidTr="003708A2">
        <w:tc>
          <w:tcPr>
            <w:tcW w:w="4531" w:type="dxa"/>
          </w:tcPr>
          <w:p w14:paraId="1D176B4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67C38C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477CF37" w14:textId="77777777" w:rsidTr="003708A2">
        <w:tc>
          <w:tcPr>
            <w:tcW w:w="4531" w:type="dxa"/>
          </w:tcPr>
          <w:p w14:paraId="7B0D24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24B0E7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F23F52D" w14:textId="77777777" w:rsidTr="003708A2">
        <w:tc>
          <w:tcPr>
            <w:tcW w:w="4531" w:type="dxa"/>
          </w:tcPr>
          <w:p w14:paraId="135549D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9FECDA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5CF0BA2" w14:textId="77777777" w:rsidTr="003708A2">
        <w:tc>
          <w:tcPr>
            <w:tcW w:w="4531" w:type="dxa"/>
          </w:tcPr>
          <w:p w14:paraId="3181AF1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725F25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2FE34BF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D3A56A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1A571F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4CE7CDBE" w14:textId="77777777" w:rsidTr="003708A2">
        <w:tc>
          <w:tcPr>
            <w:tcW w:w="1812" w:type="dxa"/>
          </w:tcPr>
          <w:p w14:paraId="078D2B3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lastRenderedPageBreak/>
              <w:t>Opravy minulého ÚO</w:t>
            </w:r>
          </w:p>
        </w:tc>
        <w:tc>
          <w:tcPr>
            <w:tcW w:w="1812" w:type="dxa"/>
          </w:tcPr>
          <w:p w14:paraId="4DBE8B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1FF8C5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63B87C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3786E40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5975371" w14:textId="77777777" w:rsidTr="003708A2">
        <w:tc>
          <w:tcPr>
            <w:tcW w:w="1812" w:type="dxa"/>
          </w:tcPr>
          <w:p w14:paraId="73CCD7F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4875A0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794C8A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1E39FC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474F2E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AF8AE0F" w14:textId="77777777" w:rsidTr="003708A2">
        <w:tc>
          <w:tcPr>
            <w:tcW w:w="1812" w:type="dxa"/>
          </w:tcPr>
          <w:p w14:paraId="496919D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011872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B7ABD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EC5E67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92852A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A2AB62F" w14:textId="77777777" w:rsidTr="003708A2">
        <w:tc>
          <w:tcPr>
            <w:tcW w:w="1812" w:type="dxa"/>
          </w:tcPr>
          <w:p w14:paraId="713A4EE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4F23C3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BFC5E9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BC5E6E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23805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B1886D3" w14:textId="77777777" w:rsidTr="003708A2">
        <w:tc>
          <w:tcPr>
            <w:tcW w:w="1812" w:type="dxa"/>
          </w:tcPr>
          <w:p w14:paraId="639BFD1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24866C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9B552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81DAA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2016D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7A5B680" w14:textId="77777777" w:rsidTr="003708A2">
        <w:tc>
          <w:tcPr>
            <w:tcW w:w="1812" w:type="dxa"/>
          </w:tcPr>
          <w:p w14:paraId="26F9355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17FA7E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95992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C43DE1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2AC50D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B570C0A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6575B6AB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6FEDB28F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0CE7FC22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3AC05249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F217B41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31F4FBD7" w14:textId="77777777" w:rsidTr="006E6620">
        <w:tc>
          <w:tcPr>
            <w:tcW w:w="9062" w:type="dxa"/>
          </w:tcPr>
          <w:p w14:paraId="42826A6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203963D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4B6ED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8BC071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68A0B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8EAA8D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D5CB69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8D6BC2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FD7F4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807E55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1E6E2F6A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41DB3DA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0CB3D5EE" w14:textId="77777777" w:rsidTr="006E6620">
        <w:tc>
          <w:tcPr>
            <w:tcW w:w="7225" w:type="dxa"/>
          </w:tcPr>
          <w:p w14:paraId="02896A7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6CC640E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C231BAF" w14:textId="77777777" w:rsidTr="006E6620">
        <w:tc>
          <w:tcPr>
            <w:tcW w:w="7225" w:type="dxa"/>
          </w:tcPr>
          <w:p w14:paraId="6A22BBF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190D40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E9EE2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2E9E62E7" w14:textId="77777777" w:rsidTr="006E6620">
        <w:tc>
          <w:tcPr>
            <w:tcW w:w="9062" w:type="dxa"/>
          </w:tcPr>
          <w:p w14:paraId="0E6319E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E484F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BCCA78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542E22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1EB717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6C1CE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D44F13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8E7894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558A33A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75D67035" w14:textId="77777777" w:rsidTr="006E6620">
        <w:tc>
          <w:tcPr>
            <w:tcW w:w="3114" w:type="dxa"/>
          </w:tcPr>
          <w:p w14:paraId="31EC2C6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4C6FBDF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E9BA12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38257C4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2547E4B0" w14:textId="77777777" w:rsidTr="006E6620">
        <w:tc>
          <w:tcPr>
            <w:tcW w:w="4530" w:type="dxa"/>
            <w:gridSpan w:val="3"/>
          </w:tcPr>
          <w:p w14:paraId="6A6DEB0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5DEF41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24AE6798" w14:textId="77777777" w:rsidTr="006E6620">
        <w:tc>
          <w:tcPr>
            <w:tcW w:w="1509" w:type="dxa"/>
          </w:tcPr>
          <w:p w14:paraId="521CF9D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3CA9BF5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571F42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53BA28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3BD7D70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26055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234C0BBE" w14:textId="77777777" w:rsidTr="006E6620">
        <w:tc>
          <w:tcPr>
            <w:tcW w:w="1509" w:type="dxa"/>
          </w:tcPr>
          <w:p w14:paraId="51C90A2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898905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FE6C06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26F5A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4FC27C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88F7A1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B7B2315" w14:textId="77777777" w:rsidTr="006E6620">
        <w:tc>
          <w:tcPr>
            <w:tcW w:w="1509" w:type="dxa"/>
          </w:tcPr>
          <w:p w14:paraId="376B38C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76D684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B466B0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78488F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2883A8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F397CF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04238B65" w14:textId="77777777" w:rsidTr="006E6620">
        <w:tc>
          <w:tcPr>
            <w:tcW w:w="1509" w:type="dxa"/>
          </w:tcPr>
          <w:p w14:paraId="1DFDCE7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CE5C1E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54BC61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6FBCCD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4EDC4B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0A1A4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2A754B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869E512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19501798" w14:textId="77777777" w:rsidTr="00977AD6">
        <w:tc>
          <w:tcPr>
            <w:tcW w:w="4531" w:type="dxa"/>
            <w:gridSpan w:val="2"/>
          </w:tcPr>
          <w:p w14:paraId="2185AF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20A29C3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7956A7D1" w14:textId="77777777" w:rsidTr="00977AD6">
        <w:tc>
          <w:tcPr>
            <w:tcW w:w="2265" w:type="dxa"/>
          </w:tcPr>
          <w:p w14:paraId="30A5D06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lastRenderedPageBreak/>
              <w:t>Počet</w:t>
            </w:r>
          </w:p>
        </w:tc>
        <w:tc>
          <w:tcPr>
            <w:tcW w:w="2265" w:type="dxa"/>
          </w:tcPr>
          <w:p w14:paraId="6437C88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4B14616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67E939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0D75F70B" w14:textId="77777777" w:rsidTr="00977AD6">
        <w:tc>
          <w:tcPr>
            <w:tcW w:w="2265" w:type="dxa"/>
          </w:tcPr>
          <w:p w14:paraId="0C70F47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45E3BB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E268D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80907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43DE996" w14:textId="77777777" w:rsidTr="00977AD6">
        <w:tc>
          <w:tcPr>
            <w:tcW w:w="2265" w:type="dxa"/>
          </w:tcPr>
          <w:p w14:paraId="01930EC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1AAC1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ECC853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71E660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5C80760" w14:textId="77777777" w:rsidTr="00977AD6">
        <w:tc>
          <w:tcPr>
            <w:tcW w:w="2265" w:type="dxa"/>
          </w:tcPr>
          <w:p w14:paraId="1636EE0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455F7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0F49C2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31633A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5CFC94A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69E67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5C5AAE6E" w14:textId="77777777" w:rsidTr="00977AD6">
        <w:tc>
          <w:tcPr>
            <w:tcW w:w="9062" w:type="dxa"/>
            <w:gridSpan w:val="4"/>
          </w:tcPr>
          <w:p w14:paraId="0CBA264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D77A045" w14:textId="77777777" w:rsidTr="00977AD6">
        <w:tc>
          <w:tcPr>
            <w:tcW w:w="1413" w:type="dxa"/>
          </w:tcPr>
          <w:p w14:paraId="1DE2A6D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1B27BA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5E28FC5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656637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5A40A765" w14:textId="77777777" w:rsidTr="00977AD6">
        <w:tc>
          <w:tcPr>
            <w:tcW w:w="1413" w:type="dxa"/>
          </w:tcPr>
          <w:p w14:paraId="114C470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364D370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B44C1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7BEB55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1549118" w14:textId="77777777" w:rsidTr="00977AD6">
        <w:tc>
          <w:tcPr>
            <w:tcW w:w="1413" w:type="dxa"/>
          </w:tcPr>
          <w:p w14:paraId="7D62BC2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FD85A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A153EA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C11C8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BC735BE" w14:textId="77777777" w:rsidTr="00977AD6">
        <w:tc>
          <w:tcPr>
            <w:tcW w:w="1413" w:type="dxa"/>
          </w:tcPr>
          <w:p w14:paraId="144F1D6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3A2726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AF7E8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3987B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4659C1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92288CE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6448CBE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CE72E3D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BE5A71C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36D2306B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7C3BBD4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0B099C7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AC4630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2B17458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58DDE612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8487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520138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7A9930C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61F01D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53A3CDC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4E1B41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06A090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18CFB170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53D035F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75B29D5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04A17C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57FD23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3AF568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898344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219F4C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4E58552" w14:textId="77777777" w:rsidTr="000B3726">
        <w:tc>
          <w:tcPr>
            <w:tcW w:w="2263" w:type="dxa"/>
          </w:tcPr>
          <w:p w14:paraId="72D6CBE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55A7D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B7FCEE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13070C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A63FAA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894C45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E3E3E3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DC1336A" w14:textId="77777777" w:rsidTr="000B3726">
        <w:tc>
          <w:tcPr>
            <w:tcW w:w="2263" w:type="dxa"/>
          </w:tcPr>
          <w:p w14:paraId="74385D3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15E3E8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790EE8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E1C4B3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E7EA5C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BAB3F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3B5BA8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882E4E7" w14:textId="77777777" w:rsidTr="000B3726">
        <w:tc>
          <w:tcPr>
            <w:tcW w:w="2263" w:type="dxa"/>
          </w:tcPr>
          <w:p w14:paraId="77DE6510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29D804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F40257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AEB59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1CF677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CC26D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9FDCB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18BC347C" w14:textId="77777777" w:rsidTr="000B3726">
        <w:tc>
          <w:tcPr>
            <w:tcW w:w="2263" w:type="dxa"/>
          </w:tcPr>
          <w:p w14:paraId="0094694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5897B03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E4F3B1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509BC1B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26479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39CD20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231BA1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7363AC3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7909C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C79075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0FCACEF8" w14:textId="77777777" w:rsidTr="000B3726">
        <w:tc>
          <w:tcPr>
            <w:tcW w:w="9062" w:type="dxa"/>
          </w:tcPr>
          <w:p w14:paraId="3A1A50B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E986A3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82F3D4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4EDEA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C185C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636624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65647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272AEFF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B0619A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D9D194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EDE90F4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B6BBF46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F95CA13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lastRenderedPageBreak/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613B12F" w14:textId="77777777" w:rsidTr="003527D2">
        <w:tc>
          <w:tcPr>
            <w:tcW w:w="9062" w:type="dxa"/>
          </w:tcPr>
          <w:p w14:paraId="60763F9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372C4C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4F495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C813714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42B06C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1AF0A2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A3C226B" w14:textId="77777777" w:rsidTr="003527D2">
        <w:tc>
          <w:tcPr>
            <w:tcW w:w="9062" w:type="dxa"/>
          </w:tcPr>
          <w:p w14:paraId="3324830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C3AB1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F87726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00156A3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65770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594B3F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D319B68" w14:textId="77777777" w:rsidTr="003527D2">
        <w:tc>
          <w:tcPr>
            <w:tcW w:w="9062" w:type="dxa"/>
          </w:tcPr>
          <w:p w14:paraId="74C801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7EA0ED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947A92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323B4E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BDEFC3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47FD4E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48F91F8" w14:textId="77777777" w:rsidTr="003527D2">
        <w:tc>
          <w:tcPr>
            <w:tcW w:w="9062" w:type="dxa"/>
          </w:tcPr>
          <w:p w14:paraId="2718726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FEA696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DAA24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2DFC8A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E22C98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7990AD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C4A70A0" w14:textId="77777777" w:rsidTr="003527D2">
        <w:tc>
          <w:tcPr>
            <w:tcW w:w="9062" w:type="dxa"/>
          </w:tcPr>
          <w:p w14:paraId="0542B88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AE9A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4751F9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ECF7282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768AA8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563244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73C82F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4FD3676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7C319F7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4CE84C5" w14:textId="77777777" w:rsidTr="003527D2">
        <w:tc>
          <w:tcPr>
            <w:tcW w:w="9062" w:type="dxa"/>
          </w:tcPr>
          <w:p w14:paraId="16BFB7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3EAD695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3703DE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09C5183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EFDD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81C67F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1C838F4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93DDC1B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31CE33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C064ED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      </w:t>
      </w:r>
      <w:r w:rsidR="00D16DA8">
        <w:rPr>
          <w:rFonts w:ascii="Times New Roman" w:hAnsi="Times New Roman" w:cs="Times New Roman"/>
          <w:b/>
        </w:rPr>
        <w:t>Bratislave</w:t>
      </w:r>
    </w:p>
    <w:p w14:paraId="49ECAF3D" w14:textId="03762A92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Dňa : </w:t>
      </w:r>
      <w:r w:rsidR="004258A8">
        <w:rPr>
          <w:rFonts w:ascii="Times New Roman" w:hAnsi="Times New Roman" w:cs="Times New Roman"/>
          <w:b/>
        </w:rPr>
        <w:t>11.8.2021</w:t>
      </w:r>
      <w:r>
        <w:rPr>
          <w:rFonts w:ascii="Times New Roman" w:hAnsi="Times New Roman" w:cs="Times New Roman"/>
          <w:b/>
        </w:rPr>
        <w:t xml:space="preserve">                                                             ........................................................</w:t>
      </w:r>
    </w:p>
    <w:p w14:paraId="180B9A85" w14:textId="77777777"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Konateľ spoločnosti</w:t>
      </w:r>
    </w:p>
    <w:sectPr w:rsidR="0070130C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B7AABB" w14:textId="77777777" w:rsidR="00EB31D7" w:rsidRDefault="00EB31D7" w:rsidP="00E20FF2">
      <w:pPr>
        <w:spacing w:after="0" w:line="240" w:lineRule="auto"/>
      </w:pPr>
      <w:r>
        <w:separator/>
      </w:r>
    </w:p>
  </w:endnote>
  <w:endnote w:type="continuationSeparator" w:id="0">
    <w:p w14:paraId="23524967" w14:textId="77777777" w:rsidR="00EB31D7" w:rsidRDefault="00EB31D7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EndPr/>
    <w:sdtContent>
      <w:p w14:paraId="7FBDC813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6DA8">
          <w:rPr>
            <w:noProof/>
          </w:rPr>
          <w:t>2</w:t>
        </w:r>
        <w:r>
          <w:fldChar w:fldCharType="end"/>
        </w:r>
      </w:p>
    </w:sdtContent>
  </w:sdt>
  <w:p w14:paraId="2EB17498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DC34F5" w14:textId="77777777" w:rsidR="00EB31D7" w:rsidRDefault="00EB31D7" w:rsidP="00E20FF2">
      <w:pPr>
        <w:spacing w:after="0" w:line="240" w:lineRule="auto"/>
      </w:pPr>
      <w:r>
        <w:separator/>
      </w:r>
    </w:p>
  </w:footnote>
  <w:footnote w:type="continuationSeparator" w:id="0">
    <w:p w14:paraId="231C2587" w14:textId="77777777" w:rsidR="00EB31D7" w:rsidRDefault="00EB31D7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2840CB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10C40A6C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4F4A716E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5EE5FF3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54E3E90F" w14:textId="77777777" w:rsidR="00E20FF2" w:rsidRPr="00F836B8" w:rsidRDefault="00E20FF2" w:rsidP="00D16DA8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D16DA8">
            <w:rPr>
              <w:rFonts w:ascii="Times New Roman" w:eastAsia="Times New Roman" w:hAnsi="Times New Roman" w:cs="Times New Roman"/>
              <w:color w:val="000000"/>
              <w:lang w:eastAsia="sk-SK"/>
            </w:rPr>
            <w:t>50 881 621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670C0FC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6EA869E5" w14:textId="77777777" w:rsidR="00E20FF2" w:rsidRPr="00F836B8" w:rsidRDefault="00E20FF2" w:rsidP="00D16DA8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D16DA8">
            <w:rPr>
              <w:rFonts w:ascii="Times New Roman" w:eastAsia="Times New Roman" w:hAnsi="Times New Roman" w:cs="Times New Roman"/>
              <w:color w:val="000000"/>
              <w:lang w:eastAsia="sk-SK"/>
            </w:rPr>
            <w:t>2120519874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DF37B0A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4BD09844" w14:textId="77777777" w:rsidR="00E20FF2" w:rsidRDefault="00E20FF2">
    <w:pPr>
      <w:pStyle w:val="Hlavika"/>
    </w:pPr>
  </w:p>
  <w:p w14:paraId="1C6E4A0A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A76DF"/>
    <w:rsid w:val="001B25E6"/>
    <w:rsid w:val="001F6832"/>
    <w:rsid w:val="00291F31"/>
    <w:rsid w:val="003527D2"/>
    <w:rsid w:val="003708A2"/>
    <w:rsid w:val="004258A8"/>
    <w:rsid w:val="006E6620"/>
    <w:rsid w:val="0070130C"/>
    <w:rsid w:val="00723F9B"/>
    <w:rsid w:val="007A7202"/>
    <w:rsid w:val="00833ABF"/>
    <w:rsid w:val="00977AD6"/>
    <w:rsid w:val="009F72C2"/>
    <w:rsid w:val="00AD06D0"/>
    <w:rsid w:val="00B43D13"/>
    <w:rsid w:val="00B92F2C"/>
    <w:rsid w:val="00BB70F7"/>
    <w:rsid w:val="00C61570"/>
    <w:rsid w:val="00C76CD1"/>
    <w:rsid w:val="00D16DA8"/>
    <w:rsid w:val="00D26E93"/>
    <w:rsid w:val="00E20FF2"/>
    <w:rsid w:val="00E2279E"/>
    <w:rsid w:val="00E5124E"/>
    <w:rsid w:val="00E939C3"/>
    <w:rsid w:val="00EB31D7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41432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482F0C-FA9F-4F2B-B80D-9FF6AE027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6</Pages>
  <Words>1480</Words>
  <Characters>8438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10</cp:revision>
  <dcterms:created xsi:type="dcterms:W3CDTF">2017-03-09T21:27:00Z</dcterms:created>
  <dcterms:modified xsi:type="dcterms:W3CDTF">2021-08-12T07:43:00Z</dcterms:modified>
</cp:coreProperties>
</file>