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F319D" w:rsidRDefault="003F319D" w:rsidP="00846691">
      <w:pPr>
        <w:pStyle w:val="Nzov"/>
        <w:spacing w:before="0" w:after="0"/>
      </w:pPr>
      <w:r>
        <w:t xml:space="preserve">POZNÁMKY </w:t>
      </w:r>
    </w:p>
    <w:p w:rsidR="001A3792" w:rsidRDefault="001A3792" w:rsidP="00846691">
      <w:pPr>
        <w:pStyle w:val="Nzov"/>
        <w:spacing w:before="0" w:after="0"/>
        <w:rPr>
          <w:color w:val="FF0000"/>
        </w:rPr>
      </w:pPr>
      <w:r>
        <w:t xml:space="preserve">k účtovnej závierke zostavenej k 31. decembru </w:t>
      </w:r>
      <w:r>
        <w:rPr>
          <w:i/>
          <w:iCs/>
          <w:color w:val="FF0000"/>
        </w:rPr>
        <w:t>20</w:t>
      </w:r>
      <w:r w:rsidR="0053279E">
        <w:rPr>
          <w:i/>
          <w:iCs/>
          <w:color w:val="FF0000"/>
        </w:rPr>
        <w:t>20</w:t>
      </w:r>
    </w:p>
    <w:p w:rsidR="001A3792" w:rsidRDefault="001A3792" w:rsidP="00846691">
      <w:pPr>
        <w:jc w:val="center"/>
        <w:rPr>
          <w:sz w:val="20"/>
        </w:rPr>
      </w:pPr>
    </w:p>
    <w:p w:rsidR="00DF7A7F" w:rsidRPr="0053279E" w:rsidRDefault="001A3792" w:rsidP="00846691">
      <w:pPr>
        <w:pStyle w:val="Nadpis3"/>
        <w:numPr>
          <w:ilvl w:val="0"/>
          <w:numId w:val="41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ZÁKLADNÉ INFORMÁCIE</w:t>
      </w:r>
    </w:p>
    <w:p w:rsidR="001A3792" w:rsidRDefault="001A3792" w:rsidP="00846691">
      <w:pPr>
        <w:pStyle w:val="odstavecislo"/>
        <w:spacing w:after="0"/>
      </w:pPr>
      <w:r>
        <w:t>Obchodné meno a sídlo Spoločnosti:</w:t>
      </w:r>
    </w:p>
    <w:p w:rsidR="001A3792" w:rsidRDefault="00DA65DB" w:rsidP="0084669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MONTIS BAU</w:t>
      </w:r>
      <w:r w:rsidR="00D74E88">
        <w:rPr>
          <w:i/>
          <w:iCs/>
          <w:color w:val="FF0000"/>
          <w:sz w:val="20"/>
        </w:rPr>
        <w:t xml:space="preserve"> ,</w:t>
      </w:r>
      <w:r w:rsidR="00DB02C6">
        <w:rPr>
          <w:i/>
          <w:iCs/>
          <w:color w:val="FF0000"/>
          <w:sz w:val="20"/>
        </w:rPr>
        <w:t xml:space="preserve"> s</w:t>
      </w:r>
      <w:r w:rsidR="00D74E88"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 </w:t>
      </w:r>
      <w:proofErr w:type="spellStart"/>
      <w:r w:rsidR="00DB02C6">
        <w:rPr>
          <w:i/>
          <w:iCs/>
          <w:color w:val="FF0000"/>
          <w:sz w:val="20"/>
        </w:rPr>
        <w:t>r.o</w:t>
      </w:r>
      <w:proofErr w:type="spellEnd"/>
      <w:r w:rsidR="00DB02C6">
        <w:rPr>
          <w:i/>
          <w:iCs/>
          <w:color w:val="FF0000"/>
          <w:sz w:val="20"/>
        </w:rPr>
        <w:t>.</w:t>
      </w:r>
    </w:p>
    <w:p w:rsidR="00E05E77" w:rsidRPr="0053279E" w:rsidRDefault="00DA65DB" w:rsidP="0053279E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Jedľová 289/32</w:t>
      </w:r>
      <w:r w:rsidR="00DB02C6">
        <w:rPr>
          <w:i/>
          <w:iCs/>
          <w:color w:val="FF0000"/>
          <w:sz w:val="20"/>
        </w:rPr>
        <w:t>, 010 0</w:t>
      </w:r>
      <w:r>
        <w:rPr>
          <w:i/>
          <w:iCs/>
          <w:color w:val="FF0000"/>
          <w:sz w:val="20"/>
        </w:rPr>
        <w:t>4</w:t>
      </w:r>
      <w:r w:rsidR="00DB02C6">
        <w:rPr>
          <w:i/>
          <w:iCs/>
          <w:color w:val="FF0000"/>
          <w:sz w:val="20"/>
        </w:rPr>
        <w:t xml:space="preserve"> Žilina</w:t>
      </w:r>
    </w:p>
    <w:p w:rsidR="001A3792" w:rsidRDefault="001A3792" w:rsidP="0053279E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DA65DB">
        <w:rPr>
          <w:i/>
          <w:iCs/>
          <w:color w:val="FF0000"/>
          <w:sz w:val="20"/>
        </w:rPr>
        <w:t>MONTIS BAU</w:t>
      </w:r>
      <w:r w:rsidR="00D74E88">
        <w:rPr>
          <w:i/>
          <w:iCs/>
          <w:color w:val="FF0000"/>
          <w:sz w:val="20"/>
        </w:rPr>
        <w:t xml:space="preserve"> ,</w:t>
      </w:r>
      <w:r w:rsidR="00DB02C6">
        <w:rPr>
          <w:i/>
          <w:iCs/>
          <w:color w:val="FF0000"/>
          <w:sz w:val="20"/>
        </w:rPr>
        <w:t xml:space="preserve"> s</w:t>
      </w:r>
      <w:r w:rsidR="00D74E88"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 </w:t>
      </w:r>
      <w:proofErr w:type="spellStart"/>
      <w:r w:rsidR="00DB02C6">
        <w:rPr>
          <w:i/>
          <w:iCs/>
          <w:color w:val="FF0000"/>
          <w:sz w:val="20"/>
        </w:rPr>
        <w:t>r.o</w:t>
      </w:r>
      <w:proofErr w:type="spellEnd"/>
      <w:r w:rsidR="00DB02C6">
        <w:rPr>
          <w:i/>
          <w:iCs/>
          <w:color w:val="FF0000"/>
          <w:sz w:val="20"/>
        </w:rPr>
        <w:t>.</w:t>
      </w:r>
      <w:r>
        <w:rPr>
          <w:sz w:val="20"/>
        </w:rPr>
        <w:t xml:space="preserve"> (ďalej len „Spoločnosť“) bola založená </w:t>
      </w:r>
      <w:r w:rsidR="00F60CFB" w:rsidRPr="00F60CFB">
        <w:rPr>
          <w:i/>
          <w:iCs/>
          <w:color w:val="FF0000"/>
          <w:sz w:val="20"/>
        </w:rPr>
        <w:t>25</w:t>
      </w:r>
      <w:r w:rsidR="00D74E88" w:rsidRPr="00F60CFB">
        <w:rPr>
          <w:i/>
          <w:iCs/>
          <w:color w:val="FF0000"/>
          <w:sz w:val="20"/>
        </w:rPr>
        <w:t>.0</w:t>
      </w:r>
      <w:r w:rsidR="00F60CFB" w:rsidRPr="00F60CFB">
        <w:rPr>
          <w:i/>
          <w:iCs/>
          <w:color w:val="FF0000"/>
          <w:sz w:val="20"/>
        </w:rPr>
        <w:t>1</w:t>
      </w:r>
      <w:r w:rsidR="00D74E88" w:rsidRPr="00F60CFB">
        <w:rPr>
          <w:i/>
          <w:iCs/>
          <w:color w:val="FF0000"/>
          <w:sz w:val="20"/>
        </w:rPr>
        <w:t>.20</w:t>
      </w:r>
      <w:r w:rsidR="00DA65DB" w:rsidRPr="00F60CFB">
        <w:rPr>
          <w:i/>
          <w:iCs/>
          <w:color w:val="FF0000"/>
          <w:sz w:val="20"/>
        </w:rPr>
        <w:t>10</w:t>
      </w:r>
      <w:r>
        <w:rPr>
          <w:sz w:val="20"/>
        </w:rPr>
        <w:t xml:space="preserve"> a do obchodného registra bola zapísaná </w:t>
      </w:r>
      <w:r w:rsidR="00DB02C6">
        <w:rPr>
          <w:i/>
          <w:iCs/>
          <w:color w:val="FF0000"/>
          <w:sz w:val="20"/>
        </w:rPr>
        <w:t>1</w:t>
      </w:r>
      <w:r w:rsidR="00DA65DB">
        <w:rPr>
          <w:i/>
          <w:iCs/>
          <w:color w:val="FF0000"/>
          <w:sz w:val="20"/>
        </w:rPr>
        <w:t>9</w:t>
      </w:r>
      <w:r w:rsidR="00D74E88">
        <w:rPr>
          <w:i/>
          <w:iCs/>
          <w:color w:val="FF0000"/>
          <w:sz w:val="20"/>
        </w:rPr>
        <w:t>.0</w:t>
      </w:r>
      <w:r w:rsidR="00DA65DB">
        <w:rPr>
          <w:i/>
          <w:iCs/>
          <w:color w:val="FF0000"/>
          <w:sz w:val="20"/>
        </w:rPr>
        <w:t>2</w:t>
      </w:r>
      <w:r w:rsidR="00D74E88">
        <w:rPr>
          <w:i/>
          <w:iCs/>
          <w:color w:val="FF0000"/>
          <w:sz w:val="20"/>
        </w:rPr>
        <w:t>.20</w:t>
      </w:r>
      <w:r w:rsidR="00DA65DB">
        <w:rPr>
          <w:i/>
          <w:iCs/>
          <w:color w:val="FF0000"/>
          <w:sz w:val="20"/>
        </w:rPr>
        <w:t>10</w:t>
      </w:r>
      <w:r>
        <w:rPr>
          <w:sz w:val="20"/>
        </w:rPr>
        <w:t xml:space="preserve"> (Obchodný register Okresného súdu </w:t>
      </w:r>
      <w:r w:rsidR="00D74E88">
        <w:rPr>
          <w:sz w:val="20"/>
        </w:rPr>
        <w:t xml:space="preserve">Žilina </w:t>
      </w:r>
      <w:r>
        <w:rPr>
          <w:sz w:val="20"/>
        </w:rPr>
        <w:t>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proofErr w:type="spellStart"/>
      <w:r w:rsidR="00DB02C6"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 w:rsidR="00DA65DB">
        <w:rPr>
          <w:i/>
          <w:iCs/>
          <w:color w:val="FF0000"/>
          <w:sz w:val="20"/>
        </w:rPr>
        <w:t>52479</w:t>
      </w:r>
      <w:r w:rsidR="00DB02C6"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:rsidR="001A3792" w:rsidRDefault="001A3792" w:rsidP="00846691">
      <w:pPr>
        <w:pStyle w:val="odstavecislo"/>
        <w:spacing w:after="0"/>
      </w:pPr>
      <w:r>
        <w:t>Hlavné činnosti Spoločnosti podľa výpisu z obchodného registra:</w:t>
      </w:r>
    </w:p>
    <w:p w:rsidR="001A3792" w:rsidRPr="00DA65DB" w:rsidRDefault="00DA65DB" w:rsidP="00846691">
      <w:pPr>
        <w:numPr>
          <w:ilvl w:val="0"/>
          <w:numId w:val="40"/>
        </w:numPr>
        <w:tabs>
          <w:tab w:val="clear" w:pos="1713"/>
          <w:tab w:val="num" w:pos="1134"/>
        </w:tabs>
        <w:ind w:left="1134"/>
        <w:rPr>
          <w:sz w:val="20"/>
          <w:szCs w:val="20"/>
        </w:rPr>
      </w:pPr>
      <w:r w:rsidRPr="00DA65DB">
        <w:rPr>
          <w:sz w:val="20"/>
          <w:szCs w:val="20"/>
        </w:rPr>
        <w:t>prí</w:t>
      </w:r>
      <w:r w:rsidR="0053279E">
        <w:rPr>
          <w:sz w:val="20"/>
          <w:szCs w:val="20"/>
        </w:rPr>
        <w:t>pravné práce k realizácii stavby</w:t>
      </w:r>
    </w:p>
    <w:p w:rsidR="001A3792" w:rsidRPr="00DA65DB" w:rsidRDefault="00DA65DB" w:rsidP="00846691">
      <w:pPr>
        <w:numPr>
          <w:ilvl w:val="0"/>
          <w:numId w:val="40"/>
        </w:numPr>
        <w:tabs>
          <w:tab w:val="clear" w:pos="1713"/>
          <w:tab w:val="num" w:pos="1134"/>
        </w:tabs>
        <w:ind w:left="1134"/>
        <w:rPr>
          <w:sz w:val="20"/>
          <w:szCs w:val="20"/>
        </w:rPr>
      </w:pPr>
      <w:r w:rsidRPr="00DA65DB">
        <w:rPr>
          <w:sz w:val="20"/>
          <w:szCs w:val="20"/>
        </w:rPr>
        <w:t>uskutočňovanie stavieb a ich zmien</w:t>
      </w:r>
    </w:p>
    <w:p w:rsidR="00BD54A9" w:rsidRPr="00DA65DB" w:rsidRDefault="00DA65DB" w:rsidP="00846691">
      <w:pPr>
        <w:numPr>
          <w:ilvl w:val="0"/>
          <w:numId w:val="40"/>
        </w:numPr>
        <w:tabs>
          <w:tab w:val="clear" w:pos="1713"/>
          <w:tab w:val="num" w:pos="1134"/>
        </w:tabs>
        <w:ind w:left="1134"/>
        <w:rPr>
          <w:sz w:val="20"/>
          <w:szCs w:val="20"/>
        </w:rPr>
      </w:pPr>
      <w:r w:rsidRPr="00DA65DB">
        <w:rPr>
          <w:sz w:val="20"/>
          <w:szCs w:val="20"/>
        </w:rPr>
        <w:t>výroba jednoduchých výrobkov z kovu</w:t>
      </w:r>
    </w:p>
    <w:p w:rsidR="00E05E77" w:rsidRPr="0053279E" w:rsidRDefault="00DA65DB" w:rsidP="0053279E">
      <w:pPr>
        <w:numPr>
          <w:ilvl w:val="0"/>
          <w:numId w:val="40"/>
        </w:numPr>
        <w:tabs>
          <w:tab w:val="clear" w:pos="1713"/>
          <w:tab w:val="num" w:pos="1134"/>
        </w:tabs>
        <w:ind w:left="1134"/>
        <w:rPr>
          <w:sz w:val="20"/>
          <w:szCs w:val="20"/>
        </w:rPr>
      </w:pPr>
      <w:r w:rsidRPr="00DA65DB">
        <w:rPr>
          <w:sz w:val="20"/>
          <w:szCs w:val="20"/>
        </w:rPr>
        <w:t>kúpa tovaru na účely jeho predaja konečnému spotrebiteľovi (maloobchod) alebo iným prevádzkovateľom živnosti (veľkoobchod)</w:t>
      </w:r>
    </w:p>
    <w:p w:rsidR="001A3792" w:rsidRDefault="001A3792" w:rsidP="00846691">
      <w:pPr>
        <w:pStyle w:val="odstavecislo"/>
        <w:spacing w:after="0"/>
      </w:pPr>
      <w:r>
        <w:t xml:space="preserve">Priemerný počet zamestnancov </w:t>
      </w:r>
    </w:p>
    <w:p w:rsidR="00E05E77" w:rsidRPr="0053279E" w:rsidRDefault="001A3792" w:rsidP="0053279E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mala v roku </w:t>
      </w:r>
      <w:r w:rsidR="00CB1C60">
        <w:rPr>
          <w:i/>
          <w:iCs/>
          <w:color w:val="FF0000"/>
          <w:sz w:val="20"/>
        </w:rPr>
        <w:t>20</w:t>
      </w:r>
      <w:r w:rsidR="0053279E">
        <w:rPr>
          <w:i/>
          <w:iCs/>
          <w:color w:val="FF0000"/>
          <w:sz w:val="20"/>
        </w:rPr>
        <w:t>20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priemerne </w:t>
      </w:r>
      <w:r w:rsidR="0053279E">
        <w:rPr>
          <w:i/>
          <w:iCs/>
          <w:color w:val="FF0000"/>
          <w:sz w:val="20"/>
        </w:rPr>
        <w:t>15</w:t>
      </w:r>
      <w:r w:rsidR="00D74E88">
        <w:rPr>
          <w:i/>
          <w:iCs/>
          <w:color w:val="FF0000"/>
          <w:sz w:val="20"/>
        </w:rPr>
        <w:t xml:space="preserve"> </w:t>
      </w:r>
      <w:r>
        <w:rPr>
          <w:sz w:val="20"/>
        </w:rPr>
        <w:t>zamestnancov</w:t>
      </w:r>
      <w:r w:rsidR="00B8266E">
        <w:rPr>
          <w:sz w:val="20"/>
        </w:rPr>
        <w:t>, z toho dvaja vedúci pracovníci</w:t>
      </w:r>
      <w:r w:rsidR="00D74E88">
        <w:rPr>
          <w:sz w:val="20"/>
        </w:rPr>
        <w:t xml:space="preserve">. </w:t>
      </w:r>
      <w:r>
        <w:rPr>
          <w:sz w:val="20"/>
        </w:rPr>
        <w:t xml:space="preserve"> </w:t>
      </w:r>
    </w:p>
    <w:p w:rsidR="001A3792" w:rsidRDefault="001A3792" w:rsidP="00846691">
      <w:pPr>
        <w:pStyle w:val="odstavecislo"/>
        <w:spacing w:after="0"/>
      </w:pPr>
      <w:r>
        <w:t>Právny dôvod na zostavenie účtovnej závierky</w:t>
      </w:r>
    </w:p>
    <w:p w:rsidR="000D04AA" w:rsidRDefault="001A3792" w:rsidP="0053279E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53279E">
        <w:rPr>
          <w:i/>
          <w:iCs/>
          <w:color w:val="FF0000"/>
          <w:sz w:val="20"/>
        </w:rPr>
        <w:t>20</w:t>
      </w:r>
      <w:r>
        <w:rPr>
          <w:sz w:val="20"/>
        </w:rPr>
        <w:t xml:space="preserve"> je zostavená ako riadna účtovná závierka podľa § 17 ods. 6 zákona NR SR č. 431/2002 </w:t>
      </w:r>
      <w:proofErr w:type="spellStart"/>
      <w:r>
        <w:rPr>
          <w:sz w:val="20"/>
        </w:rPr>
        <w:t>Z.z</w:t>
      </w:r>
      <w:proofErr w:type="spellEnd"/>
      <w:r>
        <w:rPr>
          <w:sz w:val="20"/>
        </w:rPr>
        <w:t xml:space="preserve">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53279E">
        <w:rPr>
          <w:i/>
          <w:iCs/>
          <w:color w:val="FF0000"/>
          <w:sz w:val="20"/>
        </w:rPr>
        <w:t>20</w:t>
      </w:r>
      <w:r>
        <w:rPr>
          <w:sz w:val="20"/>
        </w:rPr>
        <w:t xml:space="preserve"> do 31. decembra </w:t>
      </w:r>
      <w:r>
        <w:rPr>
          <w:i/>
          <w:iCs/>
          <w:color w:val="FF0000"/>
          <w:sz w:val="20"/>
        </w:rPr>
        <w:t>20</w:t>
      </w:r>
      <w:r w:rsidR="0053279E">
        <w:rPr>
          <w:i/>
          <w:iCs/>
          <w:color w:val="FF0000"/>
          <w:sz w:val="20"/>
        </w:rPr>
        <w:t>20</w:t>
      </w:r>
      <w:r>
        <w:rPr>
          <w:sz w:val="20"/>
        </w:rPr>
        <w:t>.</w:t>
      </w:r>
    </w:p>
    <w:p w:rsidR="000D04AA" w:rsidRPr="004F6198" w:rsidRDefault="000D04AA" w:rsidP="00846691">
      <w:pPr>
        <w:pStyle w:val="odstavecislo"/>
        <w:numPr>
          <w:ilvl w:val="0"/>
          <w:numId w:val="0"/>
        </w:numPr>
        <w:spacing w:after="0"/>
      </w:pPr>
      <w:r>
        <w:t xml:space="preserve">5.      </w:t>
      </w:r>
      <w:r w:rsidRPr="004F6198">
        <w:t>Dátum schválenia účtovnej závierky za predchádzajúce účtovné obdobie</w:t>
      </w:r>
    </w:p>
    <w:p w:rsidR="001A3792" w:rsidRDefault="000D04AA" w:rsidP="0053279E">
      <w:pPr>
        <w:tabs>
          <w:tab w:val="left" w:pos="426"/>
        </w:tabs>
        <w:ind w:left="426"/>
        <w:jc w:val="both"/>
        <w:rPr>
          <w:sz w:val="20"/>
        </w:rPr>
      </w:pPr>
      <w:r w:rsidRPr="004F6198">
        <w:rPr>
          <w:sz w:val="20"/>
        </w:rPr>
        <w:t xml:space="preserve">Valné zhromaždenie schválilo dňa  </w:t>
      </w:r>
      <w:r w:rsidR="0053279E">
        <w:rPr>
          <w:color w:val="FF0000"/>
          <w:sz w:val="20"/>
        </w:rPr>
        <w:t>28.9</w:t>
      </w:r>
      <w:r w:rsidR="00292232" w:rsidRPr="00292232">
        <w:rPr>
          <w:color w:val="FF0000"/>
          <w:sz w:val="20"/>
        </w:rPr>
        <w:t>.</w:t>
      </w:r>
      <w:r w:rsidR="0053279E">
        <w:rPr>
          <w:iCs/>
          <w:color w:val="FF0000"/>
          <w:sz w:val="20"/>
        </w:rPr>
        <w:t>2020</w:t>
      </w:r>
      <w:r w:rsidRPr="004F6198">
        <w:rPr>
          <w:i/>
          <w:iCs/>
          <w:color w:val="FF0000"/>
          <w:sz w:val="20"/>
        </w:rPr>
        <w:t xml:space="preserve"> </w:t>
      </w:r>
      <w:r w:rsidRPr="004F6198">
        <w:rPr>
          <w:sz w:val="20"/>
        </w:rPr>
        <w:t xml:space="preserve"> účtovnú závierku Spoločnosti za predchádzajúce účtovné obdobie.</w:t>
      </w:r>
    </w:p>
    <w:p w:rsidR="0053279E" w:rsidRPr="0053279E" w:rsidRDefault="001A3792" w:rsidP="0053279E">
      <w:pPr>
        <w:pStyle w:val="Nadpis3"/>
        <w:numPr>
          <w:ilvl w:val="0"/>
          <w:numId w:val="41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1A3792" w:rsidRDefault="001A3792" w:rsidP="00846691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 xml:space="preserve">Orgány Spoločnosti </w:t>
      </w:r>
    </w:p>
    <w:p w:rsidR="00AA14F2" w:rsidRPr="009E7C06" w:rsidRDefault="001A3792" w:rsidP="00846691">
      <w:pPr>
        <w:pStyle w:val="odstavecbezcisla"/>
        <w:tabs>
          <w:tab w:val="left" w:pos="426"/>
        </w:tabs>
        <w:rPr>
          <w:i/>
          <w:color w:val="FF0000"/>
        </w:rPr>
      </w:pPr>
      <w:r>
        <w:t>Konatelia:</w:t>
      </w:r>
    </w:p>
    <w:p w:rsidR="001A3792" w:rsidRDefault="008E4663" w:rsidP="00846691">
      <w:pPr>
        <w:tabs>
          <w:tab w:val="left" w:pos="426"/>
        </w:tabs>
        <w:ind w:left="426"/>
        <w:jc w:val="both"/>
        <w:rPr>
          <w:rStyle w:val="ra"/>
        </w:rPr>
      </w:pPr>
      <w:hyperlink r:id="rId7" w:history="1">
        <w:r w:rsidR="00DA65DB" w:rsidRPr="00DA65DB">
          <w:rPr>
            <w:i/>
            <w:iCs/>
            <w:color w:val="FF0000"/>
            <w:sz w:val="20"/>
          </w:rPr>
          <w:t xml:space="preserve">Alena Ostráková </w:t>
        </w:r>
      </w:hyperlink>
      <w:r w:rsidR="00DA65DB" w:rsidRPr="00DA65DB">
        <w:rPr>
          <w:i/>
          <w:iCs/>
          <w:color w:val="FF0000"/>
          <w:sz w:val="20"/>
        </w:rPr>
        <w:t>, Jedľová 289/32, Žilina 010 04</w:t>
      </w:r>
      <w:r w:rsidR="00DA65DB">
        <w:rPr>
          <w:rStyle w:val="ra"/>
        </w:rPr>
        <w:t xml:space="preserve"> </w:t>
      </w:r>
    </w:p>
    <w:p w:rsidR="00DA65DB" w:rsidRDefault="008E4663" w:rsidP="0084669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hyperlink r:id="rId8" w:history="1">
        <w:r w:rsidR="00DA65DB" w:rsidRPr="00DA65DB">
          <w:rPr>
            <w:i/>
            <w:iCs/>
            <w:color w:val="FF0000"/>
            <w:sz w:val="20"/>
          </w:rPr>
          <w:t xml:space="preserve">Miroslav </w:t>
        </w:r>
        <w:proofErr w:type="spellStart"/>
        <w:r w:rsidR="00DA65DB" w:rsidRPr="00DA65DB">
          <w:rPr>
            <w:i/>
            <w:iCs/>
            <w:color w:val="FF0000"/>
            <w:sz w:val="20"/>
          </w:rPr>
          <w:t>Ostrák</w:t>
        </w:r>
        <w:proofErr w:type="spellEnd"/>
        <w:r w:rsidR="00DA65DB">
          <w:rPr>
            <w:i/>
            <w:iCs/>
            <w:color w:val="FF0000"/>
            <w:sz w:val="20"/>
          </w:rPr>
          <w:t xml:space="preserve">, </w:t>
        </w:r>
      </w:hyperlink>
      <w:r w:rsidR="00DA65DB" w:rsidRPr="00DA65DB">
        <w:rPr>
          <w:i/>
          <w:iCs/>
          <w:color w:val="FF0000"/>
          <w:sz w:val="20"/>
        </w:rPr>
        <w:t>Jedľová 289/32</w:t>
      </w:r>
      <w:r w:rsidR="00DA65DB">
        <w:rPr>
          <w:i/>
          <w:iCs/>
          <w:color w:val="FF0000"/>
          <w:sz w:val="20"/>
        </w:rPr>
        <w:t xml:space="preserve">, </w:t>
      </w:r>
      <w:r w:rsidR="00DA65DB" w:rsidRPr="00DA65DB">
        <w:rPr>
          <w:i/>
          <w:iCs/>
          <w:color w:val="FF0000"/>
          <w:sz w:val="20"/>
        </w:rPr>
        <w:t>Žilina 010 04</w:t>
      </w:r>
    </w:p>
    <w:p w:rsidR="001A3792" w:rsidRDefault="001A3792" w:rsidP="00846691">
      <w:pPr>
        <w:pStyle w:val="odstavecbezcisla"/>
        <w:tabs>
          <w:tab w:val="left" w:pos="426"/>
        </w:tabs>
        <w:rPr>
          <w:iCs w:val="0"/>
        </w:rPr>
      </w:pPr>
    </w:p>
    <w:p w:rsidR="001A3792" w:rsidRDefault="001A3792" w:rsidP="00846691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:rsidR="001A3792" w:rsidRDefault="001A3792" w:rsidP="00D8185C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53279E">
        <w:rPr>
          <w:i/>
          <w:iCs/>
          <w:color w:val="FF0000"/>
          <w:sz w:val="20"/>
        </w:rPr>
        <w:t>20</w:t>
      </w:r>
      <w:r>
        <w:rPr>
          <w:sz w:val="20"/>
        </w:rPr>
        <w:t>:</w:t>
      </w: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015DFA" w:rsidRPr="003C4A28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015DFA" w:rsidRPr="003C4A28" w:rsidRDefault="00015DFA" w:rsidP="00846691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015DFA" w:rsidRPr="003C4A28" w:rsidRDefault="00015DFA" w:rsidP="00846691">
            <w:pPr>
              <w:jc w:val="center"/>
              <w:rPr>
                <w:b/>
                <w:i/>
                <w:sz w:val="20"/>
              </w:rPr>
            </w:pPr>
            <w:r w:rsidRPr="003C4A28">
              <w:rPr>
                <w:b/>
                <w:i/>
                <w:sz w:val="20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015DFA" w:rsidRPr="003C4A28" w:rsidRDefault="00015DFA" w:rsidP="00846691">
            <w:pPr>
              <w:pStyle w:val="lines"/>
              <w:pBdr>
                <w:bottom w:val="none" w:sz="0" w:space="0" w:color="auto"/>
              </w:pBdr>
              <w:spacing w:after="0"/>
              <w:rPr>
                <w:b/>
                <w:i/>
              </w:rPr>
            </w:pPr>
            <w:r w:rsidRPr="003C4A28">
              <w:rPr>
                <w:b/>
                <w:i/>
              </w:rPr>
              <w:t>Výška hlasovacích práv</w:t>
            </w:r>
          </w:p>
        </w:tc>
      </w:tr>
      <w:tr w:rsidR="00015DFA" w:rsidRPr="003C4A28">
        <w:trPr>
          <w:cantSplit/>
        </w:trPr>
        <w:tc>
          <w:tcPr>
            <w:tcW w:w="3969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015DFA" w:rsidRPr="003C4A28" w:rsidRDefault="00015DFA" w:rsidP="00846691">
            <w:pPr>
              <w:pStyle w:val="dotabulky"/>
              <w:spacing w:before="0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015DFA" w:rsidRPr="003C4A28" w:rsidRDefault="00015DFA" w:rsidP="00846691">
            <w:pPr>
              <w:pStyle w:val="dotabulky"/>
              <w:spacing w:before="0"/>
              <w:ind w:left="-3"/>
              <w:jc w:val="center"/>
              <w:rPr>
                <w:b/>
                <w:i/>
                <w:sz w:val="20"/>
              </w:rPr>
            </w:pPr>
            <w:r w:rsidRPr="003C4A28">
              <w:rPr>
                <w:b/>
                <w:i/>
                <w:sz w:val="20"/>
              </w:rPr>
              <w:t>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015DFA" w:rsidRPr="003C4A28" w:rsidRDefault="00015DFA" w:rsidP="00846691">
            <w:pPr>
              <w:pStyle w:val="dotabulky"/>
              <w:spacing w:before="0"/>
              <w:ind w:left="-3"/>
              <w:jc w:val="center"/>
              <w:rPr>
                <w:b/>
                <w:i/>
                <w:sz w:val="20"/>
              </w:rPr>
            </w:pPr>
            <w:r w:rsidRPr="003C4A28">
              <w:rPr>
                <w:b/>
                <w:i/>
                <w:sz w:val="20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015DFA" w:rsidRPr="003C4A28" w:rsidRDefault="00015DFA" w:rsidP="00846691">
            <w:pPr>
              <w:pStyle w:val="dotabulky"/>
              <w:spacing w:before="0"/>
              <w:ind w:left="-3"/>
              <w:jc w:val="center"/>
              <w:rPr>
                <w:b/>
                <w:i/>
                <w:sz w:val="20"/>
              </w:rPr>
            </w:pPr>
            <w:r w:rsidRPr="003C4A28">
              <w:rPr>
                <w:b/>
                <w:i/>
                <w:sz w:val="20"/>
              </w:rPr>
              <w:t>%</w:t>
            </w:r>
          </w:p>
        </w:tc>
      </w:tr>
      <w:tr w:rsidR="001A3792" w:rsidRPr="003C4A28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A3792" w:rsidRPr="003C4A28" w:rsidRDefault="00DA65DB" w:rsidP="00846691">
            <w:pPr>
              <w:tabs>
                <w:tab w:val="left" w:pos="5040"/>
              </w:tabs>
              <w:ind w:left="57"/>
              <w:rPr>
                <w:sz w:val="20"/>
              </w:rPr>
            </w:pPr>
            <w:r w:rsidRPr="003C4A28">
              <w:rPr>
                <w:sz w:val="20"/>
              </w:rPr>
              <w:t xml:space="preserve">Peter </w:t>
            </w:r>
            <w:proofErr w:type="spellStart"/>
            <w:r w:rsidRPr="003C4A28">
              <w:rPr>
                <w:sz w:val="20"/>
              </w:rPr>
              <w:t>Betinec</w:t>
            </w:r>
            <w:proofErr w:type="spellEnd"/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A3792" w:rsidRPr="003C4A28" w:rsidRDefault="00D8185C" w:rsidP="00846691">
            <w:pPr>
              <w:tabs>
                <w:tab w:val="left" w:pos="602"/>
              </w:tabs>
              <w:ind w:left="-3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750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3C4A28" w:rsidRDefault="00D8185C" w:rsidP="00846691">
            <w:pPr>
              <w:tabs>
                <w:tab w:val="left" w:pos="602"/>
              </w:tabs>
              <w:ind w:left="-3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3C4A28" w:rsidRDefault="00D8185C" w:rsidP="00846691">
            <w:pPr>
              <w:tabs>
                <w:tab w:val="left" w:pos="602"/>
              </w:tabs>
              <w:ind w:left="-3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10</w:t>
            </w:r>
          </w:p>
        </w:tc>
      </w:tr>
      <w:tr w:rsidR="0053279E" w:rsidRPr="003C4A28">
        <w:trPr>
          <w:cantSplit/>
          <w:trHeight w:val="283"/>
        </w:trPr>
        <w:tc>
          <w:tcPr>
            <w:tcW w:w="3969" w:type="dxa"/>
            <w:tcBorders>
              <w:right w:val="single" w:sz="12" w:space="0" w:color="auto"/>
            </w:tcBorders>
            <w:vAlign w:val="bottom"/>
          </w:tcPr>
          <w:p w:rsidR="0053279E" w:rsidRPr="003C4A28" w:rsidRDefault="00D8185C" w:rsidP="00846691">
            <w:pPr>
              <w:tabs>
                <w:tab w:val="left" w:pos="5040"/>
              </w:tabs>
              <w:ind w:left="57"/>
              <w:rPr>
                <w:sz w:val="20"/>
              </w:rPr>
            </w:pPr>
            <w:r>
              <w:rPr>
                <w:sz w:val="20"/>
              </w:rPr>
              <w:t xml:space="preserve">Miroslav </w:t>
            </w:r>
            <w:proofErr w:type="spellStart"/>
            <w:r>
              <w:rPr>
                <w:sz w:val="20"/>
              </w:rPr>
              <w:t>Ostrák</w:t>
            </w:r>
            <w:proofErr w:type="spellEnd"/>
          </w:p>
        </w:tc>
        <w:tc>
          <w:tcPr>
            <w:tcW w:w="1630" w:type="dxa"/>
            <w:tcBorders>
              <w:left w:val="single" w:sz="12" w:space="0" w:color="auto"/>
            </w:tcBorders>
            <w:vAlign w:val="bottom"/>
          </w:tcPr>
          <w:p w:rsidR="0053279E" w:rsidRPr="003C4A28" w:rsidRDefault="00D8185C" w:rsidP="00846691">
            <w:pPr>
              <w:tabs>
                <w:tab w:val="left" w:pos="602"/>
              </w:tabs>
              <w:ind w:left="-3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5250</w:t>
            </w:r>
          </w:p>
        </w:tc>
        <w:tc>
          <w:tcPr>
            <w:tcW w:w="1630" w:type="dxa"/>
            <w:vAlign w:val="bottom"/>
          </w:tcPr>
          <w:p w:rsidR="0053279E" w:rsidRPr="003C4A28" w:rsidRDefault="00D8185C" w:rsidP="00846691">
            <w:pPr>
              <w:tabs>
                <w:tab w:val="left" w:pos="602"/>
              </w:tabs>
              <w:ind w:left="-3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70</w:t>
            </w:r>
          </w:p>
        </w:tc>
        <w:tc>
          <w:tcPr>
            <w:tcW w:w="1976" w:type="dxa"/>
            <w:vAlign w:val="bottom"/>
          </w:tcPr>
          <w:p w:rsidR="0053279E" w:rsidRPr="003C4A28" w:rsidRDefault="00D8185C" w:rsidP="00846691">
            <w:pPr>
              <w:tabs>
                <w:tab w:val="left" w:pos="602"/>
              </w:tabs>
              <w:ind w:left="-3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70</w:t>
            </w:r>
          </w:p>
        </w:tc>
      </w:tr>
      <w:tr w:rsidR="00DA65DB" w:rsidRPr="003C4A28">
        <w:trPr>
          <w:cantSplit/>
          <w:trHeight w:val="283"/>
        </w:trPr>
        <w:tc>
          <w:tcPr>
            <w:tcW w:w="3969" w:type="dxa"/>
            <w:tcBorders>
              <w:right w:val="single" w:sz="12" w:space="0" w:color="auto"/>
            </w:tcBorders>
            <w:vAlign w:val="bottom"/>
          </w:tcPr>
          <w:p w:rsidR="00DA65DB" w:rsidRPr="003C4A28" w:rsidRDefault="00DA65DB" w:rsidP="00846691">
            <w:pPr>
              <w:tabs>
                <w:tab w:val="left" w:pos="5040"/>
              </w:tabs>
              <w:ind w:left="57"/>
              <w:rPr>
                <w:sz w:val="20"/>
              </w:rPr>
            </w:pPr>
            <w:r w:rsidRPr="003C4A28">
              <w:rPr>
                <w:sz w:val="20"/>
              </w:rPr>
              <w:t>Alena Ostráková</w:t>
            </w:r>
          </w:p>
        </w:tc>
        <w:tc>
          <w:tcPr>
            <w:tcW w:w="1630" w:type="dxa"/>
            <w:tcBorders>
              <w:left w:val="single" w:sz="12" w:space="0" w:color="auto"/>
            </w:tcBorders>
            <w:vAlign w:val="bottom"/>
          </w:tcPr>
          <w:p w:rsidR="00DA65DB" w:rsidRPr="003C4A28" w:rsidRDefault="00DA65DB" w:rsidP="00846691">
            <w:pPr>
              <w:tabs>
                <w:tab w:val="left" w:pos="602"/>
              </w:tabs>
              <w:ind w:left="-3"/>
              <w:jc w:val="center"/>
              <w:rPr>
                <w:bCs/>
                <w:sz w:val="18"/>
                <w:szCs w:val="18"/>
              </w:rPr>
            </w:pPr>
            <w:r w:rsidRPr="003C4A28">
              <w:rPr>
                <w:bCs/>
                <w:sz w:val="18"/>
                <w:szCs w:val="18"/>
              </w:rPr>
              <w:t>750</w:t>
            </w:r>
          </w:p>
        </w:tc>
        <w:tc>
          <w:tcPr>
            <w:tcW w:w="1630" w:type="dxa"/>
            <w:vAlign w:val="bottom"/>
          </w:tcPr>
          <w:p w:rsidR="00DA65DB" w:rsidRPr="003C4A28" w:rsidRDefault="00A625D7" w:rsidP="00846691">
            <w:pPr>
              <w:tabs>
                <w:tab w:val="left" w:pos="602"/>
              </w:tabs>
              <w:ind w:left="-3"/>
              <w:jc w:val="center"/>
              <w:rPr>
                <w:bCs/>
                <w:sz w:val="18"/>
                <w:szCs w:val="18"/>
              </w:rPr>
            </w:pPr>
            <w:r w:rsidRPr="003C4A28">
              <w:rPr>
                <w:bCs/>
                <w:sz w:val="18"/>
                <w:szCs w:val="18"/>
              </w:rPr>
              <w:t>10</w:t>
            </w:r>
          </w:p>
        </w:tc>
        <w:tc>
          <w:tcPr>
            <w:tcW w:w="1976" w:type="dxa"/>
            <w:vAlign w:val="bottom"/>
          </w:tcPr>
          <w:p w:rsidR="00DA65DB" w:rsidRPr="003C4A28" w:rsidRDefault="00A625D7" w:rsidP="00846691">
            <w:pPr>
              <w:tabs>
                <w:tab w:val="left" w:pos="602"/>
              </w:tabs>
              <w:ind w:left="-3"/>
              <w:jc w:val="center"/>
              <w:rPr>
                <w:bCs/>
                <w:sz w:val="18"/>
                <w:szCs w:val="18"/>
              </w:rPr>
            </w:pPr>
            <w:r w:rsidRPr="003C4A28">
              <w:rPr>
                <w:bCs/>
                <w:sz w:val="18"/>
                <w:szCs w:val="18"/>
              </w:rPr>
              <w:t>10</w:t>
            </w:r>
          </w:p>
        </w:tc>
      </w:tr>
      <w:tr w:rsidR="00DA65DB" w:rsidRPr="003C4A28">
        <w:trPr>
          <w:cantSplit/>
          <w:trHeight w:val="283"/>
        </w:trPr>
        <w:tc>
          <w:tcPr>
            <w:tcW w:w="3969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DA65DB" w:rsidRPr="003C4A28" w:rsidRDefault="00D8185C" w:rsidP="00846691">
            <w:pPr>
              <w:tabs>
                <w:tab w:val="left" w:pos="5040"/>
              </w:tabs>
              <w:ind w:left="57"/>
              <w:rPr>
                <w:sz w:val="20"/>
              </w:rPr>
            </w:pPr>
            <w:r>
              <w:rPr>
                <w:sz w:val="20"/>
              </w:rPr>
              <w:t xml:space="preserve">Marek </w:t>
            </w:r>
            <w:proofErr w:type="spellStart"/>
            <w:r>
              <w:rPr>
                <w:sz w:val="20"/>
              </w:rPr>
              <w:t>Ostrák</w:t>
            </w:r>
            <w:proofErr w:type="spellEnd"/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DA65DB" w:rsidRPr="003C4A28" w:rsidRDefault="00DA65DB" w:rsidP="00846691">
            <w:pPr>
              <w:tabs>
                <w:tab w:val="left" w:pos="602"/>
              </w:tabs>
              <w:ind w:left="-3"/>
              <w:jc w:val="center"/>
              <w:rPr>
                <w:bCs/>
                <w:sz w:val="18"/>
                <w:szCs w:val="18"/>
              </w:rPr>
            </w:pPr>
            <w:r w:rsidRPr="003C4A28">
              <w:rPr>
                <w:bCs/>
                <w:sz w:val="18"/>
                <w:szCs w:val="18"/>
              </w:rPr>
              <w:t>750</w:t>
            </w:r>
          </w:p>
        </w:tc>
        <w:tc>
          <w:tcPr>
            <w:tcW w:w="1630" w:type="dxa"/>
            <w:tcBorders>
              <w:bottom w:val="single" w:sz="12" w:space="0" w:color="auto"/>
            </w:tcBorders>
            <w:vAlign w:val="bottom"/>
          </w:tcPr>
          <w:p w:rsidR="00DA65DB" w:rsidRPr="003C4A28" w:rsidRDefault="00A625D7" w:rsidP="00846691">
            <w:pPr>
              <w:tabs>
                <w:tab w:val="left" w:pos="602"/>
              </w:tabs>
              <w:ind w:left="-3"/>
              <w:jc w:val="center"/>
              <w:rPr>
                <w:bCs/>
                <w:sz w:val="18"/>
                <w:szCs w:val="18"/>
              </w:rPr>
            </w:pPr>
            <w:r w:rsidRPr="003C4A28">
              <w:rPr>
                <w:bCs/>
                <w:sz w:val="18"/>
                <w:szCs w:val="18"/>
              </w:rPr>
              <w:t>10</w:t>
            </w:r>
          </w:p>
        </w:tc>
        <w:tc>
          <w:tcPr>
            <w:tcW w:w="1976" w:type="dxa"/>
            <w:tcBorders>
              <w:bottom w:val="single" w:sz="12" w:space="0" w:color="auto"/>
            </w:tcBorders>
            <w:vAlign w:val="bottom"/>
          </w:tcPr>
          <w:p w:rsidR="00DA65DB" w:rsidRPr="003C4A28" w:rsidRDefault="00A625D7" w:rsidP="00846691">
            <w:pPr>
              <w:tabs>
                <w:tab w:val="left" w:pos="602"/>
              </w:tabs>
              <w:ind w:left="-3"/>
              <w:jc w:val="center"/>
              <w:rPr>
                <w:bCs/>
                <w:sz w:val="18"/>
                <w:szCs w:val="18"/>
              </w:rPr>
            </w:pPr>
            <w:r w:rsidRPr="003C4A28">
              <w:rPr>
                <w:bCs/>
                <w:sz w:val="18"/>
                <w:szCs w:val="18"/>
              </w:rPr>
              <w:t>10</w:t>
            </w:r>
          </w:p>
        </w:tc>
      </w:tr>
      <w:tr w:rsidR="001A3792" w:rsidRPr="003C4A28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A3792" w:rsidRPr="003C4A28" w:rsidRDefault="001A3792" w:rsidP="0084669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3C4A28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A3792" w:rsidRPr="003C4A28" w:rsidRDefault="00DA65DB" w:rsidP="00015DFA">
            <w:pPr>
              <w:pStyle w:val="doubleright"/>
              <w:pBdr>
                <w:bottom w:val="none" w:sz="0" w:space="0" w:color="auto"/>
              </w:pBdr>
              <w:spacing w:before="0" w:after="0"/>
              <w:ind w:left="-3" w:right="0"/>
              <w:rPr>
                <w:sz w:val="20"/>
              </w:rPr>
            </w:pPr>
            <w:r w:rsidRPr="003C4A28">
              <w:rPr>
                <w:sz w:val="20"/>
              </w:rPr>
              <w:t>7500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3C4A28" w:rsidRDefault="00AA14F2" w:rsidP="00015DFA">
            <w:pPr>
              <w:pStyle w:val="doubleright"/>
              <w:pBdr>
                <w:bottom w:val="none" w:sz="0" w:space="0" w:color="auto"/>
              </w:pBdr>
              <w:spacing w:before="0" w:after="0"/>
              <w:ind w:left="-3" w:right="0"/>
              <w:rPr>
                <w:sz w:val="20"/>
              </w:rPr>
            </w:pPr>
            <w:r w:rsidRPr="003C4A28">
              <w:rPr>
                <w:sz w:val="20"/>
              </w:rPr>
              <w:t>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3C4A28" w:rsidRDefault="00AA14F2" w:rsidP="00015DFA">
            <w:pPr>
              <w:pStyle w:val="doubleright"/>
              <w:pBdr>
                <w:bottom w:val="none" w:sz="0" w:space="0" w:color="auto"/>
              </w:pBdr>
              <w:spacing w:before="0" w:after="0"/>
              <w:ind w:left="-3" w:right="0"/>
              <w:rPr>
                <w:sz w:val="20"/>
              </w:rPr>
            </w:pPr>
            <w:r w:rsidRPr="003C4A28">
              <w:rPr>
                <w:sz w:val="20"/>
              </w:rPr>
              <w:t>100</w:t>
            </w:r>
          </w:p>
        </w:tc>
      </w:tr>
    </w:tbl>
    <w:p w:rsidR="00537484" w:rsidRDefault="00537484" w:rsidP="00846691"/>
    <w:p w:rsidR="001A3792" w:rsidRDefault="001A3792" w:rsidP="00846691">
      <w:pPr>
        <w:pStyle w:val="Nadpis3"/>
        <w:numPr>
          <w:ilvl w:val="0"/>
          <w:numId w:val="41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:rsidR="00DF7A7F" w:rsidRPr="00DF7A7F" w:rsidRDefault="00DF7A7F" w:rsidP="00846691"/>
    <w:p w:rsidR="001A3792" w:rsidRDefault="001A3792" w:rsidP="00846691">
      <w:pPr>
        <w:pStyle w:val="odstavecabc"/>
        <w:spacing w:before="0" w:after="0"/>
      </w:pPr>
      <w:r>
        <w:t>Východiská pre zostavenie účtovnej závierky</w:t>
      </w:r>
    </w:p>
    <w:p w:rsidR="001A3792" w:rsidRDefault="001A3792" w:rsidP="00846691">
      <w:pPr>
        <w:pStyle w:val="odstavecbezcisla"/>
        <w:tabs>
          <w:tab w:val="num" w:pos="426"/>
        </w:tabs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Default="001A3792" w:rsidP="00846691">
      <w:pPr>
        <w:pStyle w:val="odstavecbezcisla"/>
        <w:rPr>
          <w:i/>
          <w:iCs w:val="0"/>
          <w:color w:val="FF0000"/>
        </w:rPr>
      </w:pPr>
      <w:r>
        <w:t>Účtovné metódy a všeobecné účtovné zásady Spoločnosť aplikovala konzistentne s predchádzajúcim účtovným o</w:t>
      </w:r>
      <w:r w:rsidR="00A658F7">
        <w:t>b</w:t>
      </w:r>
      <w:r>
        <w:t xml:space="preserve">dobím. </w:t>
      </w:r>
      <w:r>
        <w:rPr>
          <w:i/>
          <w:iCs w:val="0"/>
          <w:color w:val="FF0000"/>
        </w:rPr>
        <w:t xml:space="preserve"> </w:t>
      </w:r>
    </w:p>
    <w:p w:rsidR="00884756" w:rsidRDefault="00884756" w:rsidP="00846691">
      <w:pPr>
        <w:pStyle w:val="odstavecbezcisla"/>
        <w:rPr>
          <w:i/>
          <w:iCs w:val="0"/>
          <w:color w:val="FF0000"/>
        </w:rPr>
      </w:pPr>
    </w:p>
    <w:p w:rsidR="00E05E77" w:rsidRDefault="00E05E77" w:rsidP="00846691">
      <w:pPr>
        <w:pStyle w:val="odstavecbezcisla"/>
        <w:rPr>
          <w:i/>
          <w:iCs w:val="0"/>
          <w:color w:val="FF0000"/>
        </w:rPr>
      </w:pPr>
    </w:p>
    <w:p w:rsidR="001A3792" w:rsidRDefault="001A3792" w:rsidP="00846691">
      <w:pPr>
        <w:pStyle w:val="odstavecabc"/>
        <w:spacing w:before="0" w:after="0"/>
        <w:ind w:left="425"/>
      </w:pPr>
      <w:r>
        <w:t>Dlhodobý nehmotný a dlhodobý hmotný majetok</w:t>
      </w:r>
    </w:p>
    <w:p w:rsidR="001A3792" w:rsidRDefault="001A3792" w:rsidP="001759E3">
      <w:pPr>
        <w:pStyle w:val="odstavecbezcisla"/>
        <w:ind w:left="425"/>
      </w:pPr>
      <w:r>
        <w:t xml:space="preserve">Dlhodobý majetok nakupovaný sa oceňuje obstarávacou cenou, ktorá zahrňuje cenu obstarania a náklady súvisiace s obstaraním (clo, prepravu, montáž, poistné a pod.). </w:t>
      </w:r>
      <w:r>
        <w:rPr>
          <w:i/>
          <w:color w:val="FF0000"/>
        </w:rPr>
        <w:t>..</w:t>
      </w:r>
    </w:p>
    <w:p w:rsidR="001759E3" w:rsidRPr="001759E3" w:rsidRDefault="001759E3" w:rsidP="001759E3">
      <w:pPr>
        <w:pStyle w:val="odstavecbezcisla"/>
        <w:ind w:left="425"/>
      </w:pPr>
    </w:p>
    <w:p w:rsidR="001A3792" w:rsidRDefault="001A3792" w:rsidP="00846691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CB1C60">
        <w:rPr>
          <w:i/>
          <w:color w:val="FF0000"/>
        </w:rPr>
        <w:t xml:space="preserve">p. vlastné náklady) je 2400,- EUR </w:t>
      </w:r>
      <w:r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1A3792" w:rsidRDefault="001A3792" w:rsidP="00846691">
      <w:pPr>
        <w:tabs>
          <w:tab w:val="right" w:pos="8222"/>
        </w:tabs>
        <w:ind w:left="720" w:firstLine="720"/>
        <w:outlineLvl w:val="0"/>
        <w:rPr>
          <w:color w:val="000000"/>
          <w:sz w:val="20"/>
        </w:rPr>
      </w:pPr>
    </w:p>
    <w:p w:rsidR="001A3792" w:rsidRDefault="001A3792" w:rsidP="00B8266E">
      <w:pPr>
        <w:pStyle w:val="odstavecbezcisla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CB1C60">
        <w:rPr>
          <w:i/>
          <w:iCs w:val="0"/>
          <w:color w:val="FF0000"/>
        </w:rPr>
        <w:t xml:space="preserve">p. vlastné náklady) je 1700,- EUR 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:rsidR="001759E3" w:rsidRDefault="001759E3" w:rsidP="00B8266E">
      <w:pPr>
        <w:pStyle w:val="odstavecbezcisla"/>
        <w:rPr>
          <w:i/>
          <w:iCs w:val="0"/>
          <w:color w:val="FF0000"/>
        </w:rPr>
      </w:pPr>
    </w:p>
    <w:p w:rsidR="00E05E77" w:rsidRPr="009E7C06" w:rsidRDefault="00E05E77" w:rsidP="00B8266E">
      <w:pPr>
        <w:pStyle w:val="odstavecbezcisla"/>
        <w:rPr>
          <w:i/>
          <w:iCs w:val="0"/>
          <w:color w:val="FF0000"/>
        </w:rPr>
      </w:pPr>
    </w:p>
    <w:p w:rsidR="006155D2" w:rsidRDefault="006155D2" w:rsidP="00846691">
      <w:pPr>
        <w:pStyle w:val="odstavecabc"/>
        <w:spacing w:before="0" w:after="0"/>
        <w:ind w:left="425"/>
      </w:pPr>
      <w:r>
        <w:t>Zásoby</w:t>
      </w:r>
    </w:p>
    <w:p w:rsidR="006155D2" w:rsidRDefault="006155D2" w:rsidP="00846691">
      <w:pPr>
        <w:pStyle w:val="odstavecbezcisla"/>
        <w:ind w:left="425"/>
        <w:rPr>
          <w:i/>
          <w:color w:val="FF0000"/>
        </w:rPr>
      </w:pPr>
      <w:r>
        <w:rPr>
          <w:color w:val="000000"/>
        </w:rPr>
        <w:t xml:space="preserve">Nakúpené zásoby sa oceňujú obstarávacími cenami. Účtovná jednotka používa pri zúčtovaní zásob spôsob B. Pri otváraní a uzatváraní účtovných kníh postupuje v súlade so zákonom. </w:t>
      </w:r>
    </w:p>
    <w:p w:rsidR="001A3792" w:rsidRDefault="001A3792" w:rsidP="00846691">
      <w:pPr>
        <w:pStyle w:val="odstavecbezcisla"/>
        <w:rPr>
          <w:sz w:val="12"/>
        </w:rPr>
      </w:pPr>
    </w:p>
    <w:p w:rsidR="00E05E77" w:rsidRDefault="00E05E77" w:rsidP="00846691">
      <w:pPr>
        <w:pStyle w:val="odstavecbezcisla"/>
        <w:rPr>
          <w:sz w:val="12"/>
        </w:rPr>
      </w:pPr>
    </w:p>
    <w:p w:rsidR="001A3792" w:rsidRDefault="001A3792" w:rsidP="00846691">
      <w:pPr>
        <w:pStyle w:val="odstavecabc"/>
        <w:spacing w:before="0" w:after="0"/>
      </w:pPr>
      <w:r>
        <w:t xml:space="preserve">Pohľadávky </w:t>
      </w:r>
    </w:p>
    <w:p w:rsidR="001A3792" w:rsidRDefault="001A3792" w:rsidP="00846691">
      <w:pPr>
        <w:pStyle w:val="odstavecbezcisla"/>
      </w:pPr>
      <w:r>
        <w:t xml:space="preserve">Pohľadávky sa pri ich vzniku oceňujú ich menovitou hodnotou; postúpené pohľadávky a pohľadávky nadobudnuté vkladom do základného imania sa oceňujú obstarávacou cenou, </w:t>
      </w:r>
      <w:proofErr w:type="spellStart"/>
      <w:r>
        <w:t>t.j</w:t>
      </w:r>
      <w:proofErr w:type="spellEnd"/>
      <w:r>
        <w:t xml:space="preserve">. vrátane nákladov súvisiacich s obstaraním. Opravná položka sa vytvára k pochybným a nedobytným pohľadávkam, kde existuje riziko nevymožiteľnosti pohľadávok. </w:t>
      </w:r>
    </w:p>
    <w:p w:rsidR="001A3792" w:rsidRDefault="001A3792" w:rsidP="00846691">
      <w:pPr>
        <w:pStyle w:val="odstavecbezcisla"/>
      </w:pPr>
    </w:p>
    <w:p w:rsidR="001A3792" w:rsidRDefault="001A3792" w:rsidP="00846691">
      <w:pPr>
        <w:pStyle w:val="odstavecabc"/>
        <w:spacing w:before="0" w:after="0"/>
      </w:pPr>
      <w:r>
        <w:t>Rezervy</w:t>
      </w:r>
    </w:p>
    <w:p w:rsidR="001A3792" w:rsidRDefault="001A3792" w:rsidP="00846691">
      <w:pPr>
        <w:pStyle w:val="odstavecbezcisla"/>
      </w:pPr>
      <w:r>
        <w:t xml:space="preserve">Rezervy sú záväzky s neurčitým časovým vymedzením alebo výškou a oceňujú sa v očakávanej výške záväzku. </w:t>
      </w:r>
    </w:p>
    <w:p w:rsidR="00A21E75" w:rsidRDefault="00A21E75" w:rsidP="00846691">
      <w:pPr>
        <w:pStyle w:val="odstavecbezcisla"/>
      </w:pPr>
    </w:p>
    <w:p w:rsidR="00E05E77" w:rsidRDefault="00E05E77" w:rsidP="00846691">
      <w:pPr>
        <w:pStyle w:val="odstavecbezcisla"/>
      </w:pPr>
    </w:p>
    <w:p w:rsidR="00A21E75" w:rsidRDefault="00A21E75" w:rsidP="00846691">
      <w:pPr>
        <w:pStyle w:val="odstavecabc"/>
        <w:spacing w:before="0" w:after="0"/>
      </w:pPr>
      <w:r>
        <w:t>Cudzia mena</w:t>
      </w:r>
    </w:p>
    <w:p w:rsidR="00A21E75" w:rsidRDefault="00A21E75" w:rsidP="00846691">
      <w:pPr>
        <w:pStyle w:val="odstavecbezcisla"/>
      </w:pPr>
      <w:r>
        <w:t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</w:t>
      </w:r>
    </w:p>
    <w:p w:rsidR="001A3792" w:rsidRDefault="001A3792" w:rsidP="00846691">
      <w:pPr>
        <w:pStyle w:val="odstavecbezcisla"/>
      </w:pPr>
    </w:p>
    <w:p w:rsidR="00E05E77" w:rsidRDefault="00E05E77" w:rsidP="00846691">
      <w:pPr>
        <w:pStyle w:val="odstavecbezcisla"/>
      </w:pPr>
    </w:p>
    <w:p w:rsidR="001A3792" w:rsidRDefault="001A3792" w:rsidP="00846691">
      <w:pPr>
        <w:pStyle w:val="odstavecabc"/>
        <w:spacing w:before="0" w:after="0"/>
      </w:pPr>
      <w:r>
        <w:t>Výnosy</w:t>
      </w:r>
    </w:p>
    <w:p w:rsidR="001A3792" w:rsidRDefault="001A3792" w:rsidP="00846691">
      <w:pPr>
        <w:pStyle w:val="odstavecbezcisla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15517E" w:rsidRDefault="0015517E" w:rsidP="00846691">
      <w:pPr>
        <w:pStyle w:val="odstavecbezcisla"/>
        <w:ind w:left="0"/>
      </w:pPr>
    </w:p>
    <w:p w:rsidR="0015517E" w:rsidRDefault="0015517E" w:rsidP="00846691">
      <w:pPr>
        <w:pStyle w:val="odstavecbezcisla"/>
      </w:pPr>
    </w:p>
    <w:p w:rsidR="006D306E" w:rsidRDefault="006D306E" w:rsidP="00846691">
      <w:pPr>
        <w:pStyle w:val="Nadpis3"/>
        <w:numPr>
          <w:ilvl w:val="0"/>
          <w:numId w:val="41"/>
        </w:numPr>
        <w:tabs>
          <w:tab w:val="clear" w:pos="426"/>
          <w:tab w:val="left" w:pos="0"/>
        </w:tabs>
        <w:spacing w:after="0" w:line="240" w:lineRule="auto"/>
        <w:ind w:left="426" w:hanging="426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lastRenderedPageBreak/>
        <w:t>AKTÍVA</w:t>
      </w:r>
    </w:p>
    <w:p w:rsidR="0053279E" w:rsidRPr="0053279E" w:rsidRDefault="0053279E" w:rsidP="0053279E"/>
    <w:p w:rsidR="00A84A22" w:rsidRPr="006D306E" w:rsidRDefault="0015517E" w:rsidP="00846691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6D306E" w:rsidRPr="00FF6D6A" w:rsidRDefault="00A84A22" w:rsidP="00846691">
      <w:pPr>
        <w:pStyle w:val="odstavecbezcisla"/>
        <w:rPr>
          <w:iCs w:val="0"/>
        </w:rPr>
      </w:pPr>
      <w:r w:rsidRPr="00FF6D6A">
        <w:rPr>
          <w:iCs w:val="0"/>
        </w:rPr>
        <w:t xml:space="preserve">Prehľad pohybu dlhodobého  hmotného majetku od </w:t>
      </w:r>
      <w:r w:rsidRPr="008625BD">
        <w:rPr>
          <w:iCs w:val="0"/>
          <w:color w:val="FF0000"/>
        </w:rPr>
        <w:t>1. j</w:t>
      </w:r>
      <w:r w:rsidR="00CB1C60" w:rsidRPr="008625BD">
        <w:rPr>
          <w:iCs w:val="0"/>
          <w:color w:val="FF0000"/>
        </w:rPr>
        <w:t>anuára 20</w:t>
      </w:r>
      <w:r w:rsidR="0053279E">
        <w:rPr>
          <w:iCs w:val="0"/>
          <w:color w:val="FF0000"/>
        </w:rPr>
        <w:t>20</w:t>
      </w:r>
      <w:r w:rsidR="00CB1C60">
        <w:rPr>
          <w:iCs w:val="0"/>
        </w:rPr>
        <w:t xml:space="preserve"> do </w:t>
      </w:r>
      <w:r w:rsidR="00CB1C60" w:rsidRPr="008625BD">
        <w:rPr>
          <w:iCs w:val="0"/>
          <w:color w:val="FF0000"/>
        </w:rPr>
        <w:t>31. decembra 20</w:t>
      </w:r>
      <w:r w:rsidR="0053279E">
        <w:rPr>
          <w:iCs w:val="0"/>
          <w:color w:val="FF0000"/>
        </w:rPr>
        <w:t>20</w:t>
      </w:r>
      <w:r w:rsidRPr="00FF6D6A">
        <w:rPr>
          <w:iCs w:val="0"/>
        </w:rPr>
        <w:t xml:space="preserve"> je</w:t>
      </w:r>
      <w:r w:rsidR="009E7C06">
        <w:rPr>
          <w:iCs w:val="0"/>
        </w:rPr>
        <w:t xml:space="preserve"> uvedený v</w:t>
      </w:r>
      <w:r w:rsidR="00537484">
        <w:rPr>
          <w:iCs w:val="0"/>
        </w:rPr>
        <w:t> </w:t>
      </w:r>
      <w:proofErr w:type="spellStart"/>
      <w:r w:rsidR="009E7C06">
        <w:rPr>
          <w:iCs w:val="0"/>
        </w:rPr>
        <w:t>nasledu</w:t>
      </w:r>
      <w:r w:rsidR="00537484">
        <w:rPr>
          <w:iCs w:val="0"/>
        </w:rPr>
        <w:t>-</w:t>
      </w:r>
      <w:r w:rsidR="009E7C06">
        <w:rPr>
          <w:iCs w:val="0"/>
        </w:rPr>
        <w:t>júcej</w:t>
      </w:r>
      <w:proofErr w:type="spellEnd"/>
      <w:r w:rsidR="009E7C06">
        <w:rPr>
          <w:iCs w:val="0"/>
        </w:rPr>
        <w:t xml:space="preserve"> tabuľke</w:t>
      </w:r>
    </w:p>
    <w:p w:rsidR="00DF7A7F" w:rsidRPr="00FF6D6A" w:rsidRDefault="00DF7A7F" w:rsidP="0053279E">
      <w:pPr>
        <w:pStyle w:val="odstavecbezcisla"/>
        <w:ind w:left="0"/>
        <w:rPr>
          <w:iCs w:val="0"/>
        </w:rPr>
      </w:pPr>
    </w:p>
    <w:p w:rsidR="00A84A22" w:rsidRPr="00537484" w:rsidRDefault="00A84A22" w:rsidP="00846691">
      <w:pPr>
        <w:pStyle w:val="odstavecbezcisla"/>
        <w:numPr>
          <w:ilvl w:val="1"/>
          <w:numId w:val="34"/>
        </w:numPr>
        <w:rPr>
          <w:b/>
          <w:i/>
          <w:iCs w:val="0"/>
        </w:rPr>
      </w:pPr>
      <w:r w:rsidRPr="00537484">
        <w:rPr>
          <w:b/>
          <w:i/>
          <w:iCs w:val="0"/>
        </w:rPr>
        <w:t>Pohyb obstarávacích cien</w:t>
      </w:r>
    </w:p>
    <w:tbl>
      <w:tblPr>
        <w:tblW w:w="9000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8"/>
        <w:gridCol w:w="1655"/>
        <w:gridCol w:w="992"/>
        <w:gridCol w:w="992"/>
        <w:gridCol w:w="1843"/>
      </w:tblGrid>
      <w:tr w:rsidR="00B8266E" w:rsidRPr="003C4A28">
        <w:tc>
          <w:tcPr>
            <w:tcW w:w="35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4398" w:rsidRPr="003C4A28" w:rsidRDefault="00D04398" w:rsidP="00846691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3C4A28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D04398" w:rsidRPr="003C4A28" w:rsidRDefault="00D04398" w:rsidP="00B8266E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3C4A28">
              <w:rPr>
                <w:b/>
                <w:i/>
                <w:iCs w:val="0"/>
                <w:sz w:val="18"/>
                <w:szCs w:val="18"/>
              </w:rPr>
              <w:t>Obstarávacia cena k </w:t>
            </w:r>
            <w:r w:rsidRPr="003C4A28">
              <w:rPr>
                <w:b/>
                <w:i/>
                <w:iCs w:val="0"/>
                <w:color w:val="FF0000"/>
                <w:sz w:val="18"/>
                <w:szCs w:val="18"/>
              </w:rPr>
              <w:t>1.1. 20</w:t>
            </w:r>
            <w:r w:rsidR="00D206FD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04398" w:rsidRPr="003C4A28" w:rsidRDefault="00D04398" w:rsidP="00846691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3C4A28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04398" w:rsidRPr="003C4A28" w:rsidRDefault="00D04398" w:rsidP="00846691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3C4A28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04398" w:rsidRPr="003C4A28" w:rsidRDefault="00D04398" w:rsidP="00846691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3C4A28">
              <w:rPr>
                <w:b/>
                <w:i/>
                <w:iCs w:val="0"/>
                <w:sz w:val="18"/>
                <w:szCs w:val="18"/>
              </w:rPr>
              <w:t>Obstarávacia cena</w:t>
            </w:r>
          </w:p>
          <w:p w:rsidR="00D04398" w:rsidRPr="003C4A28" w:rsidRDefault="00D04398" w:rsidP="00B8266E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3C4A28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3C4A28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D206FD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</w:p>
        </w:tc>
      </w:tr>
      <w:tr w:rsidR="00B8266E" w:rsidRPr="003C4A28">
        <w:trPr>
          <w:trHeight w:val="283"/>
        </w:trPr>
        <w:tc>
          <w:tcPr>
            <w:tcW w:w="3518" w:type="dxa"/>
            <w:tcBorders>
              <w:top w:val="single" w:sz="12" w:space="0" w:color="auto"/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0"/>
              <w:rPr>
                <w:iCs w:val="0"/>
              </w:rPr>
            </w:pPr>
            <w:r w:rsidRPr="003C4A28">
              <w:rPr>
                <w:iCs w:val="0"/>
              </w:rPr>
              <w:t>Dlhodobý nehmotný a hmotný majetok</w:t>
            </w:r>
          </w:p>
        </w:tc>
        <w:tc>
          <w:tcPr>
            <w:tcW w:w="165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8266E" w:rsidRPr="003C4A28" w:rsidRDefault="00D206FD" w:rsidP="00B8266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515001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B8266E" w:rsidRPr="003C4A28" w:rsidRDefault="00D206FD" w:rsidP="00274729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21403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B8266E" w:rsidRPr="003C4A28" w:rsidRDefault="00D206FD" w:rsidP="009663FF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6112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8266E" w:rsidRPr="003C4A28" w:rsidRDefault="00D206FD" w:rsidP="00274729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530292</w:t>
            </w:r>
          </w:p>
        </w:tc>
      </w:tr>
      <w:tr w:rsidR="00B8266E" w:rsidRPr="003C4A28">
        <w:trPr>
          <w:trHeight w:val="283"/>
        </w:trPr>
        <w:tc>
          <w:tcPr>
            <w:tcW w:w="3518" w:type="dxa"/>
            <w:tcBorders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0"/>
              <w:rPr>
                <w:iCs w:val="0"/>
              </w:rPr>
            </w:pPr>
            <w:r w:rsidRPr="003C4A28">
              <w:rPr>
                <w:iCs w:val="0"/>
              </w:rPr>
              <w:t>B.I. Dlhodobý nehmotný majetok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B8266E" w:rsidRPr="003C4A28" w:rsidRDefault="00B8266E" w:rsidP="00B8266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8266E" w:rsidRPr="003C4A28" w:rsidRDefault="00D206FD" w:rsidP="0084669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378</w:t>
            </w:r>
          </w:p>
        </w:tc>
        <w:tc>
          <w:tcPr>
            <w:tcW w:w="992" w:type="dxa"/>
            <w:vAlign w:val="center"/>
          </w:tcPr>
          <w:p w:rsidR="00B8266E" w:rsidRPr="003C4A28" w:rsidRDefault="00B8266E" w:rsidP="0084669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:rsidR="00B8266E" w:rsidRPr="003C4A28" w:rsidRDefault="00D206FD" w:rsidP="0084669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378</w:t>
            </w:r>
          </w:p>
        </w:tc>
      </w:tr>
      <w:tr w:rsidR="00B8266E" w:rsidRPr="003C4A28">
        <w:trPr>
          <w:trHeight w:val="283"/>
        </w:trPr>
        <w:tc>
          <w:tcPr>
            <w:tcW w:w="3518" w:type="dxa"/>
            <w:tcBorders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0"/>
              <w:rPr>
                <w:iCs w:val="0"/>
              </w:rPr>
            </w:pPr>
            <w:r w:rsidRPr="003C4A28">
              <w:rPr>
                <w:iCs w:val="0"/>
              </w:rPr>
              <w:t>B.II. Dlhodobý hmotný majetok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B8266E" w:rsidRPr="003C4A28" w:rsidRDefault="00D206FD" w:rsidP="00B8266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515001</w:t>
            </w:r>
          </w:p>
        </w:tc>
        <w:tc>
          <w:tcPr>
            <w:tcW w:w="992" w:type="dxa"/>
            <w:vAlign w:val="center"/>
          </w:tcPr>
          <w:p w:rsidR="00B8266E" w:rsidRPr="003C4A28" w:rsidRDefault="00D206FD" w:rsidP="00274729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21025</w:t>
            </w:r>
          </w:p>
        </w:tc>
        <w:tc>
          <w:tcPr>
            <w:tcW w:w="992" w:type="dxa"/>
            <w:vAlign w:val="center"/>
          </w:tcPr>
          <w:p w:rsidR="00B8266E" w:rsidRPr="003C4A28" w:rsidRDefault="00D206FD" w:rsidP="00274729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6112</w:t>
            </w:r>
          </w:p>
        </w:tc>
        <w:tc>
          <w:tcPr>
            <w:tcW w:w="1843" w:type="dxa"/>
            <w:vAlign w:val="center"/>
          </w:tcPr>
          <w:p w:rsidR="00B8266E" w:rsidRPr="003C4A28" w:rsidRDefault="00D206FD" w:rsidP="00274729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529914</w:t>
            </w:r>
          </w:p>
        </w:tc>
      </w:tr>
      <w:tr w:rsidR="00B8266E" w:rsidRPr="003C4A28">
        <w:trPr>
          <w:trHeight w:val="283"/>
        </w:trPr>
        <w:tc>
          <w:tcPr>
            <w:tcW w:w="3518" w:type="dxa"/>
            <w:tcBorders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0"/>
              <w:rPr>
                <w:iCs w:val="0"/>
              </w:rPr>
            </w:pPr>
            <w:r w:rsidRPr="003C4A28">
              <w:rPr>
                <w:iCs w:val="0"/>
              </w:rPr>
              <w:t xml:space="preserve">B.II. </w:t>
            </w:r>
            <w:r w:rsidRPr="003C4A28">
              <w:rPr>
                <w:iCs w:val="0"/>
                <w:sz w:val="18"/>
                <w:szCs w:val="18"/>
              </w:rPr>
              <w:t>1. Pozemky (031)</w:t>
            </w:r>
            <w:r w:rsidRPr="003C4A28">
              <w:rPr>
                <w:iCs w:val="0"/>
              </w:rPr>
              <w:t xml:space="preserve"> 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B8266E" w:rsidRPr="003C4A28" w:rsidRDefault="00B8266E" w:rsidP="00B8266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8266E" w:rsidRPr="003C4A28" w:rsidRDefault="00B8266E" w:rsidP="0084669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8266E" w:rsidRPr="003C4A28" w:rsidRDefault="00B8266E" w:rsidP="0084669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:rsidR="00B8266E" w:rsidRPr="003C4A28" w:rsidRDefault="00B8266E" w:rsidP="0084669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8266E" w:rsidRPr="003C4A28">
        <w:trPr>
          <w:trHeight w:val="283"/>
        </w:trPr>
        <w:tc>
          <w:tcPr>
            <w:tcW w:w="3518" w:type="dxa"/>
            <w:tcBorders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0"/>
              <w:rPr>
                <w:iCs w:val="0"/>
                <w:sz w:val="18"/>
                <w:szCs w:val="18"/>
              </w:rPr>
            </w:pPr>
            <w:r w:rsidRPr="003C4A28">
              <w:rPr>
                <w:iCs w:val="0"/>
                <w:sz w:val="18"/>
                <w:szCs w:val="18"/>
              </w:rPr>
              <w:t xml:space="preserve">       2. Stavby (021)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B8266E" w:rsidRPr="003C4A28" w:rsidRDefault="00B8266E" w:rsidP="00B8266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8266E" w:rsidRPr="003C4A28" w:rsidRDefault="00B8266E" w:rsidP="0084669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8266E" w:rsidRPr="003C4A28" w:rsidRDefault="00B8266E" w:rsidP="0084669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:rsidR="00B8266E" w:rsidRPr="003C4A28" w:rsidRDefault="00B8266E" w:rsidP="0084669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8266E" w:rsidRPr="003C4A28">
        <w:trPr>
          <w:trHeight w:val="283"/>
        </w:trPr>
        <w:tc>
          <w:tcPr>
            <w:tcW w:w="3518" w:type="dxa"/>
            <w:tcBorders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425" w:hanging="425"/>
              <w:rPr>
                <w:iCs w:val="0"/>
                <w:sz w:val="18"/>
                <w:szCs w:val="18"/>
              </w:rPr>
            </w:pPr>
            <w:r w:rsidRPr="003C4A28">
              <w:rPr>
                <w:iCs w:val="0"/>
                <w:sz w:val="18"/>
                <w:szCs w:val="18"/>
              </w:rPr>
              <w:t xml:space="preserve">       3. Samostatné hnuteľné veci a súbory</w:t>
            </w:r>
          </w:p>
          <w:p w:rsidR="00B8266E" w:rsidRPr="003C4A28" w:rsidRDefault="00B8266E" w:rsidP="00846691">
            <w:pPr>
              <w:pStyle w:val="odstavecbezcisla"/>
              <w:ind w:left="425" w:hanging="425"/>
              <w:rPr>
                <w:iCs w:val="0"/>
                <w:sz w:val="18"/>
                <w:szCs w:val="18"/>
              </w:rPr>
            </w:pPr>
            <w:r w:rsidRPr="003C4A28">
              <w:rPr>
                <w:iCs w:val="0"/>
                <w:sz w:val="18"/>
                <w:szCs w:val="18"/>
              </w:rPr>
              <w:t xml:space="preserve">           hnuteľných vecí (022)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B8266E" w:rsidRPr="003C4A28" w:rsidRDefault="00D206FD" w:rsidP="00B8266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515001</w:t>
            </w:r>
          </w:p>
        </w:tc>
        <w:tc>
          <w:tcPr>
            <w:tcW w:w="992" w:type="dxa"/>
            <w:vAlign w:val="center"/>
          </w:tcPr>
          <w:p w:rsidR="00B8266E" w:rsidRPr="003C4A28" w:rsidRDefault="00D206FD" w:rsidP="00B8266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21025</w:t>
            </w:r>
          </w:p>
        </w:tc>
        <w:tc>
          <w:tcPr>
            <w:tcW w:w="992" w:type="dxa"/>
            <w:vAlign w:val="center"/>
          </w:tcPr>
          <w:p w:rsidR="00B8266E" w:rsidRPr="003C4A28" w:rsidRDefault="00D206FD" w:rsidP="00B8266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6112</w:t>
            </w:r>
          </w:p>
        </w:tc>
        <w:tc>
          <w:tcPr>
            <w:tcW w:w="1843" w:type="dxa"/>
            <w:vAlign w:val="center"/>
          </w:tcPr>
          <w:p w:rsidR="00B8266E" w:rsidRPr="003C4A28" w:rsidRDefault="00D206FD" w:rsidP="00B8266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529914</w:t>
            </w:r>
          </w:p>
        </w:tc>
      </w:tr>
      <w:tr w:rsidR="00B8266E" w:rsidRPr="003C4A28">
        <w:trPr>
          <w:trHeight w:val="283"/>
        </w:trPr>
        <w:tc>
          <w:tcPr>
            <w:tcW w:w="3518" w:type="dxa"/>
            <w:tcBorders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425" w:hanging="425"/>
              <w:rPr>
                <w:iCs w:val="0"/>
                <w:sz w:val="18"/>
                <w:szCs w:val="18"/>
              </w:rPr>
            </w:pPr>
            <w:r w:rsidRPr="003C4A28">
              <w:rPr>
                <w:iCs w:val="0"/>
                <w:sz w:val="18"/>
                <w:szCs w:val="18"/>
              </w:rPr>
              <w:t xml:space="preserve">       4.Obstaranie </w:t>
            </w:r>
            <w:proofErr w:type="spellStart"/>
            <w:r w:rsidRPr="003C4A28">
              <w:rPr>
                <w:iCs w:val="0"/>
                <w:sz w:val="18"/>
                <w:szCs w:val="18"/>
              </w:rPr>
              <w:t>hmot</w:t>
            </w:r>
            <w:proofErr w:type="spellEnd"/>
            <w:r w:rsidRPr="003C4A28">
              <w:rPr>
                <w:iCs w:val="0"/>
                <w:sz w:val="18"/>
                <w:szCs w:val="18"/>
              </w:rPr>
              <w:t>. majetku (042, 052)</w:t>
            </w:r>
          </w:p>
        </w:tc>
        <w:tc>
          <w:tcPr>
            <w:tcW w:w="1655" w:type="dxa"/>
            <w:tcBorders>
              <w:left w:val="single" w:sz="12" w:space="0" w:color="auto"/>
            </w:tcBorders>
            <w:vAlign w:val="center"/>
          </w:tcPr>
          <w:p w:rsidR="00B8266E" w:rsidRPr="003C4A28" w:rsidRDefault="00B8266E" w:rsidP="00B8266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8266E" w:rsidRPr="003C4A28" w:rsidRDefault="00B8266E" w:rsidP="00B8266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8266E" w:rsidRPr="003C4A28" w:rsidRDefault="00B8266E" w:rsidP="00274729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843" w:type="dxa"/>
            <w:vAlign w:val="center"/>
          </w:tcPr>
          <w:p w:rsidR="00B8266E" w:rsidRPr="003C4A28" w:rsidRDefault="00B8266E" w:rsidP="00B8266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:rsidR="00884756" w:rsidRDefault="00884756" w:rsidP="00846691">
      <w:pPr>
        <w:pStyle w:val="odstavecbezcisla"/>
        <w:ind w:left="0"/>
        <w:rPr>
          <w:iCs w:val="0"/>
        </w:rPr>
      </w:pPr>
    </w:p>
    <w:p w:rsidR="00A84A22" w:rsidRPr="00537484" w:rsidRDefault="00A84A22" w:rsidP="00846691">
      <w:pPr>
        <w:pStyle w:val="odstavecbezcisla"/>
        <w:numPr>
          <w:ilvl w:val="1"/>
          <w:numId w:val="34"/>
        </w:numPr>
        <w:rPr>
          <w:b/>
          <w:i/>
          <w:iCs w:val="0"/>
        </w:rPr>
      </w:pPr>
      <w:r w:rsidRPr="00537484">
        <w:rPr>
          <w:b/>
          <w:i/>
          <w:iCs w:val="0"/>
        </w:rPr>
        <w:t>Pohyb oprávok, opravných položiek</w:t>
      </w:r>
    </w:p>
    <w:tbl>
      <w:tblPr>
        <w:tblW w:w="9142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493"/>
        <w:gridCol w:w="1134"/>
        <w:gridCol w:w="1134"/>
        <w:gridCol w:w="1843"/>
      </w:tblGrid>
      <w:tr w:rsidR="00E23C72" w:rsidRPr="003C4A28">
        <w:tc>
          <w:tcPr>
            <w:tcW w:w="35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C72" w:rsidRPr="003C4A28" w:rsidRDefault="00E23C72" w:rsidP="00846691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3C4A28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4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C72" w:rsidRPr="003C4A28" w:rsidRDefault="00E23C72" w:rsidP="00B8266E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3C4A28">
              <w:rPr>
                <w:b/>
                <w:i/>
                <w:iCs w:val="0"/>
                <w:sz w:val="18"/>
                <w:szCs w:val="18"/>
              </w:rPr>
              <w:t>Oprávky k </w:t>
            </w:r>
            <w:r w:rsidRPr="003C4A28">
              <w:rPr>
                <w:b/>
                <w:i/>
                <w:iCs w:val="0"/>
                <w:color w:val="FF0000"/>
                <w:sz w:val="18"/>
                <w:szCs w:val="18"/>
              </w:rPr>
              <w:t>1.1. 20</w:t>
            </w:r>
            <w:r w:rsidR="00D206FD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3C4A28" w:rsidRDefault="00E23C72" w:rsidP="00846691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3C4A28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3C4A28" w:rsidRDefault="00E23C72" w:rsidP="00846691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3C4A28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C72" w:rsidRPr="003C4A28" w:rsidRDefault="00E23C72" w:rsidP="00846691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3C4A28">
              <w:rPr>
                <w:b/>
                <w:i/>
                <w:iCs w:val="0"/>
                <w:sz w:val="18"/>
                <w:szCs w:val="18"/>
              </w:rPr>
              <w:t>Oprávky</w:t>
            </w:r>
          </w:p>
          <w:p w:rsidR="00E23C72" w:rsidRPr="003C4A28" w:rsidRDefault="00CB1C60" w:rsidP="00846691">
            <w:pPr>
              <w:pStyle w:val="odstavecbezcisla"/>
              <w:ind w:left="0"/>
              <w:jc w:val="center"/>
              <w:rPr>
                <w:b/>
                <w:i/>
                <w:iCs w:val="0"/>
                <w:color w:val="FF0000"/>
                <w:sz w:val="18"/>
                <w:szCs w:val="18"/>
              </w:rPr>
            </w:pPr>
            <w:r w:rsidRPr="003C4A28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3C4A28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D206FD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</w:p>
          <w:p w:rsidR="00E23C72" w:rsidRPr="003C4A28" w:rsidRDefault="00E23C72" w:rsidP="00846691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</w:p>
        </w:tc>
      </w:tr>
      <w:tr w:rsidR="00B8266E" w:rsidRPr="003C4A28">
        <w:trPr>
          <w:trHeight w:val="283"/>
        </w:trPr>
        <w:tc>
          <w:tcPr>
            <w:tcW w:w="35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0"/>
              <w:rPr>
                <w:iCs w:val="0"/>
              </w:rPr>
            </w:pPr>
            <w:r w:rsidRPr="003C4A28">
              <w:rPr>
                <w:iCs w:val="0"/>
              </w:rPr>
              <w:t>Dlhodobý nehmotný a hmotný majetok</w:t>
            </w:r>
          </w:p>
        </w:tc>
        <w:tc>
          <w:tcPr>
            <w:tcW w:w="14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8266E" w:rsidRPr="003C4A28" w:rsidRDefault="00D206FD" w:rsidP="00B8266E">
            <w:pPr>
              <w:pStyle w:val="odstavecbezcisla"/>
              <w:ind w:left="0" w:right="-70"/>
              <w:jc w:val="center"/>
              <w:rPr>
                <w:iCs w:val="0"/>
              </w:rPr>
            </w:pPr>
            <w:r>
              <w:rPr>
                <w:iCs w:val="0"/>
              </w:rPr>
              <w:t>346628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B8266E" w:rsidRPr="003C4A28" w:rsidRDefault="00D206FD" w:rsidP="00846691">
            <w:pPr>
              <w:pStyle w:val="odstavecbezcisla"/>
              <w:ind w:left="0" w:right="-70"/>
              <w:jc w:val="center"/>
              <w:rPr>
                <w:iCs w:val="0"/>
              </w:rPr>
            </w:pPr>
            <w:r>
              <w:rPr>
                <w:iCs w:val="0"/>
              </w:rPr>
              <w:t>5475</w:t>
            </w:r>
            <w:r w:rsidR="00E779B5">
              <w:rPr>
                <w:iCs w:val="0"/>
              </w:rPr>
              <w:t>2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B8266E" w:rsidRPr="003C4A28" w:rsidRDefault="00D206FD" w:rsidP="001603A2">
            <w:pPr>
              <w:pStyle w:val="odstavecbezcisla"/>
              <w:ind w:left="0" w:right="-70"/>
              <w:jc w:val="center"/>
              <w:rPr>
                <w:iCs w:val="0"/>
              </w:rPr>
            </w:pPr>
            <w:r>
              <w:rPr>
                <w:iCs w:val="0"/>
              </w:rPr>
              <w:t>2555</w:t>
            </w:r>
          </w:p>
        </w:tc>
        <w:tc>
          <w:tcPr>
            <w:tcW w:w="184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8266E" w:rsidRPr="003C4A28" w:rsidRDefault="00D206FD" w:rsidP="00B8266E">
            <w:pPr>
              <w:pStyle w:val="odstavecbezcisla"/>
              <w:ind w:left="0" w:right="-70"/>
              <w:jc w:val="center"/>
              <w:rPr>
                <w:iCs w:val="0"/>
              </w:rPr>
            </w:pPr>
            <w:r>
              <w:rPr>
                <w:iCs w:val="0"/>
              </w:rPr>
              <w:t>398825</w:t>
            </w:r>
          </w:p>
        </w:tc>
      </w:tr>
      <w:tr w:rsidR="00B8266E" w:rsidRPr="003C4A28">
        <w:trPr>
          <w:trHeight w:val="283"/>
        </w:trPr>
        <w:tc>
          <w:tcPr>
            <w:tcW w:w="3538" w:type="dxa"/>
            <w:tcBorders>
              <w:left w:val="single" w:sz="12" w:space="0" w:color="auto"/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0"/>
              <w:rPr>
                <w:iCs w:val="0"/>
              </w:rPr>
            </w:pPr>
            <w:r w:rsidRPr="003C4A28">
              <w:rPr>
                <w:iCs w:val="0"/>
              </w:rPr>
              <w:t>B.I. Dlhodobý nehmotný majetok</w:t>
            </w:r>
          </w:p>
        </w:tc>
        <w:tc>
          <w:tcPr>
            <w:tcW w:w="1493" w:type="dxa"/>
            <w:tcBorders>
              <w:left w:val="single" w:sz="12" w:space="0" w:color="auto"/>
            </w:tcBorders>
            <w:vAlign w:val="center"/>
          </w:tcPr>
          <w:p w:rsidR="00B8266E" w:rsidRPr="003C4A28" w:rsidRDefault="00B8266E" w:rsidP="00B8266E">
            <w:pPr>
              <w:pStyle w:val="odstavecbezcisla"/>
              <w:ind w:left="0" w:right="-7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8266E" w:rsidRPr="003C4A28" w:rsidRDefault="00B8266E" w:rsidP="00846691">
            <w:pPr>
              <w:pStyle w:val="odstavecbezcisla"/>
              <w:ind w:left="0" w:right="-7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8266E" w:rsidRPr="003C4A28" w:rsidRDefault="00B8266E" w:rsidP="001603A2">
            <w:pPr>
              <w:pStyle w:val="odstavecbezcisla"/>
              <w:ind w:left="0" w:right="-70"/>
              <w:jc w:val="center"/>
              <w:rPr>
                <w:iCs w:val="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B8266E" w:rsidRPr="003C4A28" w:rsidRDefault="00B8266E" w:rsidP="00846691">
            <w:pPr>
              <w:pStyle w:val="odstavecbezcisla"/>
              <w:ind w:left="0" w:right="-70"/>
              <w:jc w:val="center"/>
              <w:rPr>
                <w:iCs w:val="0"/>
              </w:rPr>
            </w:pPr>
          </w:p>
        </w:tc>
      </w:tr>
      <w:tr w:rsidR="00B8266E" w:rsidRPr="003C4A28">
        <w:trPr>
          <w:trHeight w:val="283"/>
        </w:trPr>
        <w:tc>
          <w:tcPr>
            <w:tcW w:w="3538" w:type="dxa"/>
            <w:tcBorders>
              <w:left w:val="single" w:sz="12" w:space="0" w:color="auto"/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0"/>
              <w:rPr>
                <w:iCs w:val="0"/>
              </w:rPr>
            </w:pPr>
            <w:r w:rsidRPr="003C4A28">
              <w:rPr>
                <w:iCs w:val="0"/>
              </w:rPr>
              <w:t>B.II. Dlhodobý hmotný majetok</w:t>
            </w:r>
          </w:p>
        </w:tc>
        <w:tc>
          <w:tcPr>
            <w:tcW w:w="1493" w:type="dxa"/>
            <w:tcBorders>
              <w:left w:val="single" w:sz="12" w:space="0" w:color="auto"/>
            </w:tcBorders>
            <w:vAlign w:val="center"/>
          </w:tcPr>
          <w:p w:rsidR="00B8266E" w:rsidRPr="003C4A28" w:rsidRDefault="00D206FD" w:rsidP="00B8266E">
            <w:pPr>
              <w:pStyle w:val="odstavecbezcisla"/>
              <w:ind w:left="0" w:right="-70"/>
              <w:jc w:val="center"/>
              <w:rPr>
                <w:iCs w:val="0"/>
              </w:rPr>
            </w:pPr>
            <w:r>
              <w:rPr>
                <w:iCs w:val="0"/>
              </w:rPr>
              <w:t>346628</w:t>
            </w:r>
          </w:p>
        </w:tc>
        <w:tc>
          <w:tcPr>
            <w:tcW w:w="1134" w:type="dxa"/>
            <w:vAlign w:val="center"/>
          </w:tcPr>
          <w:p w:rsidR="00B8266E" w:rsidRPr="003C4A28" w:rsidRDefault="00E779B5" w:rsidP="00846691">
            <w:pPr>
              <w:pStyle w:val="odstavecbezcisla"/>
              <w:ind w:left="0" w:right="-70"/>
              <w:jc w:val="center"/>
              <w:rPr>
                <w:iCs w:val="0"/>
              </w:rPr>
            </w:pPr>
            <w:r>
              <w:rPr>
                <w:iCs w:val="0"/>
              </w:rPr>
              <w:t>54752</w:t>
            </w:r>
          </w:p>
        </w:tc>
        <w:tc>
          <w:tcPr>
            <w:tcW w:w="1134" w:type="dxa"/>
            <w:vAlign w:val="center"/>
          </w:tcPr>
          <w:p w:rsidR="00B8266E" w:rsidRPr="003C4A28" w:rsidRDefault="00E779B5" w:rsidP="001603A2">
            <w:pPr>
              <w:pStyle w:val="odstavecbezcisla"/>
              <w:ind w:left="0" w:right="-70"/>
              <w:jc w:val="center"/>
              <w:rPr>
                <w:iCs w:val="0"/>
              </w:rPr>
            </w:pPr>
            <w:r>
              <w:rPr>
                <w:iCs w:val="0"/>
              </w:rPr>
              <w:t>2555</w:t>
            </w: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B8266E" w:rsidRPr="003C4A28" w:rsidRDefault="00E779B5" w:rsidP="00B8266E">
            <w:pPr>
              <w:pStyle w:val="odstavecbezcisla"/>
              <w:ind w:left="0" w:right="-70"/>
              <w:jc w:val="center"/>
              <w:rPr>
                <w:iCs w:val="0"/>
              </w:rPr>
            </w:pPr>
            <w:r>
              <w:rPr>
                <w:iCs w:val="0"/>
              </w:rPr>
              <w:t>398825</w:t>
            </w:r>
          </w:p>
        </w:tc>
      </w:tr>
      <w:tr w:rsidR="00B8266E" w:rsidRPr="003C4A28">
        <w:trPr>
          <w:trHeight w:val="283"/>
        </w:trPr>
        <w:tc>
          <w:tcPr>
            <w:tcW w:w="3538" w:type="dxa"/>
            <w:tcBorders>
              <w:left w:val="single" w:sz="12" w:space="0" w:color="auto"/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0"/>
              <w:rPr>
                <w:iCs w:val="0"/>
              </w:rPr>
            </w:pPr>
            <w:r w:rsidRPr="003C4A28">
              <w:rPr>
                <w:iCs w:val="0"/>
              </w:rPr>
              <w:t xml:space="preserve">B.II.1. Pozemky (031) </w:t>
            </w:r>
          </w:p>
        </w:tc>
        <w:tc>
          <w:tcPr>
            <w:tcW w:w="1493" w:type="dxa"/>
            <w:tcBorders>
              <w:left w:val="single" w:sz="12" w:space="0" w:color="auto"/>
            </w:tcBorders>
            <w:vAlign w:val="center"/>
          </w:tcPr>
          <w:p w:rsidR="00B8266E" w:rsidRPr="003C4A28" w:rsidRDefault="00B8266E" w:rsidP="00B8266E">
            <w:pPr>
              <w:pStyle w:val="odstavecbezcisla"/>
              <w:ind w:left="0" w:right="-7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8266E" w:rsidRPr="003C4A28" w:rsidRDefault="00B8266E" w:rsidP="00846691">
            <w:pPr>
              <w:pStyle w:val="odstavecbezcisla"/>
              <w:ind w:left="0" w:right="-7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8266E" w:rsidRPr="003C4A28" w:rsidRDefault="00B8266E" w:rsidP="001603A2">
            <w:pPr>
              <w:pStyle w:val="odstavecbezcisla"/>
              <w:ind w:left="0" w:right="-70"/>
              <w:jc w:val="center"/>
              <w:rPr>
                <w:iCs w:val="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B8266E" w:rsidRPr="003C4A28" w:rsidRDefault="00B8266E" w:rsidP="00846691">
            <w:pPr>
              <w:pStyle w:val="odstavecbezcisla"/>
              <w:ind w:left="0" w:right="-70"/>
              <w:jc w:val="center"/>
              <w:rPr>
                <w:iCs w:val="0"/>
              </w:rPr>
            </w:pPr>
          </w:p>
        </w:tc>
      </w:tr>
      <w:tr w:rsidR="00B8266E" w:rsidRPr="003C4A28">
        <w:trPr>
          <w:trHeight w:val="283"/>
        </w:trPr>
        <w:tc>
          <w:tcPr>
            <w:tcW w:w="3538" w:type="dxa"/>
            <w:tcBorders>
              <w:left w:val="single" w:sz="12" w:space="0" w:color="auto"/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0"/>
              <w:rPr>
                <w:iCs w:val="0"/>
              </w:rPr>
            </w:pPr>
            <w:r w:rsidRPr="003C4A28">
              <w:rPr>
                <w:iCs w:val="0"/>
              </w:rPr>
              <w:t xml:space="preserve">       2. Stavby (021)</w:t>
            </w:r>
          </w:p>
        </w:tc>
        <w:tc>
          <w:tcPr>
            <w:tcW w:w="1493" w:type="dxa"/>
            <w:tcBorders>
              <w:left w:val="single" w:sz="12" w:space="0" w:color="auto"/>
            </w:tcBorders>
            <w:vAlign w:val="center"/>
          </w:tcPr>
          <w:p w:rsidR="00B8266E" w:rsidRPr="003C4A28" w:rsidRDefault="00B8266E" w:rsidP="00B8266E">
            <w:pPr>
              <w:pStyle w:val="odstavecbezcisla"/>
              <w:ind w:left="0" w:right="-7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8266E" w:rsidRPr="003C4A28" w:rsidRDefault="00B8266E" w:rsidP="00846691">
            <w:pPr>
              <w:pStyle w:val="odstavecbezcisla"/>
              <w:ind w:left="0" w:right="-7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8266E" w:rsidRPr="003C4A28" w:rsidRDefault="00B8266E" w:rsidP="001603A2">
            <w:pPr>
              <w:pStyle w:val="odstavecbezcisla"/>
              <w:ind w:left="0" w:right="-70"/>
              <w:jc w:val="center"/>
              <w:rPr>
                <w:iCs w:val="0"/>
              </w:rPr>
            </w:pPr>
          </w:p>
        </w:tc>
        <w:tc>
          <w:tcPr>
            <w:tcW w:w="1843" w:type="dxa"/>
            <w:tcBorders>
              <w:right w:val="single" w:sz="12" w:space="0" w:color="auto"/>
            </w:tcBorders>
            <w:vAlign w:val="center"/>
          </w:tcPr>
          <w:p w:rsidR="00B8266E" w:rsidRPr="003C4A28" w:rsidRDefault="00B8266E" w:rsidP="00846691">
            <w:pPr>
              <w:pStyle w:val="odstavecbezcisla"/>
              <w:ind w:left="0" w:right="-70"/>
              <w:jc w:val="center"/>
              <w:rPr>
                <w:iCs w:val="0"/>
              </w:rPr>
            </w:pPr>
          </w:p>
        </w:tc>
      </w:tr>
      <w:tr w:rsidR="00B8266E" w:rsidRPr="003C4A28">
        <w:trPr>
          <w:trHeight w:val="283"/>
        </w:trPr>
        <w:tc>
          <w:tcPr>
            <w:tcW w:w="35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425" w:hanging="425"/>
              <w:rPr>
                <w:iCs w:val="0"/>
              </w:rPr>
            </w:pPr>
            <w:r w:rsidRPr="003C4A28">
              <w:rPr>
                <w:iCs w:val="0"/>
              </w:rPr>
              <w:t xml:space="preserve">       3. Samostatné hnuteľné veci a súbory </w:t>
            </w:r>
          </w:p>
          <w:p w:rsidR="00B8266E" w:rsidRPr="003C4A28" w:rsidRDefault="00B8266E" w:rsidP="00846691">
            <w:pPr>
              <w:pStyle w:val="odstavecbezcisla"/>
              <w:ind w:left="425" w:hanging="425"/>
              <w:rPr>
                <w:iCs w:val="0"/>
              </w:rPr>
            </w:pPr>
            <w:r w:rsidRPr="003C4A28">
              <w:rPr>
                <w:iCs w:val="0"/>
              </w:rPr>
              <w:t xml:space="preserve">           hnuteľných vecí (022)</w:t>
            </w:r>
          </w:p>
        </w:tc>
        <w:tc>
          <w:tcPr>
            <w:tcW w:w="14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8266E" w:rsidRPr="003C4A28" w:rsidRDefault="00D206FD" w:rsidP="00B8266E">
            <w:pPr>
              <w:pStyle w:val="odstavecbezcisla"/>
              <w:ind w:left="0" w:right="-70"/>
              <w:jc w:val="center"/>
              <w:rPr>
                <w:iCs w:val="0"/>
              </w:rPr>
            </w:pPr>
            <w:r>
              <w:rPr>
                <w:iCs w:val="0"/>
              </w:rPr>
              <w:t>346628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B8266E" w:rsidRPr="003C4A28" w:rsidRDefault="00E779B5" w:rsidP="00846691">
            <w:pPr>
              <w:pStyle w:val="odstavecbezcisla"/>
              <w:ind w:left="0" w:right="-70"/>
              <w:jc w:val="center"/>
              <w:rPr>
                <w:iCs w:val="0"/>
              </w:rPr>
            </w:pPr>
            <w:r>
              <w:rPr>
                <w:iCs w:val="0"/>
              </w:rPr>
              <w:t>54752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B8266E" w:rsidRPr="003C4A28" w:rsidRDefault="00E779B5" w:rsidP="001603A2">
            <w:pPr>
              <w:pStyle w:val="odstavecbezcisla"/>
              <w:ind w:left="0" w:right="-70"/>
              <w:jc w:val="center"/>
              <w:rPr>
                <w:iCs w:val="0"/>
              </w:rPr>
            </w:pPr>
            <w:r>
              <w:rPr>
                <w:iCs w:val="0"/>
              </w:rPr>
              <w:t>2555</w:t>
            </w:r>
          </w:p>
        </w:tc>
        <w:tc>
          <w:tcPr>
            <w:tcW w:w="184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8266E" w:rsidRPr="003C4A28" w:rsidRDefault="00E779B5" w:rsidP="00B8266E">
            <w:pPr>
              <w:pStyle w:val="odstavecbezcisla"/>
              <w:ind w:left="0" w:right="-70"/>
              <w:jc w:val="center"/>
              <w:rPr>
                <w:iCs w:val="0"/>
              </w:rPr>
            </w:pPr>
            <w:r>
              <w:rPr>
                <w:iCs w:val="0"/>
              </w:rPr>
              <w:t>398825</w:t>
            </w:r>
          </w:p>
        </w:tc>
      </w:tr>
      <w:tr w:rsidR="00B8266E" w:rsidRPr="003C4A28">
        <w:tblPrEx>
          <w:tblBorders>
            <w:top w:val="single" w:sz="12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00"/>
        </w:trPr>
        <w:tc>
          <w:tcPr>
            <w:tcW w:w="9142" w:type="dxa"/>
            <w:gridSpan w:val="5"/>
          </w:tcPr>
          <w:p w:rsidR="00B8266E" w:rsidRPr="003C4A28" w:rsidRDefault="00B8266E" w:rsidP="00846691">
            <w:pPr>
              <w:pStyle w:val="odstavecbezcisla"/>
              <w:ind w:left="0"/>
              <w:rPr>
                <w:iCs w:val="0"/>
              </w:rPr>
            </w:pPr>
          </w:p>
        </w:tc>
      </w:tr>
    </w:tbl>
    <w:p w:rsidR="00A84A22" w:rsidRPr="00537484" w:rsidRDefault="00A84A22" w:rsidP="00846691">
      <w:pPr>
        <w:pStyle w:val="odstavecbezcisla"/>
        <w:numPr>
          <w:ilvl w:val="1"/>
          <w:numId w:val="34"/>
        </w:numPr>
        <w:rPr>
          <w:b/>
          <w:i/>
          <w:iCs w:val="0"/>
        </w:rPr>
      </w:pPr>
      <w:r w:rsidRPr="00537484">
        <w:rPr>
          <w:b/>
          <w:i/>
          <w:iCs w:val="0"/>
        </w:rPr>
        <w:t>Pohyb zostatkových cien</w:t>
      </w:r>
    </w:p>
    <w:tbl>
      <w:tblPr>
        <w:tblW w:w="0" w:type="auto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24"/>
        <w:gridCol w:w="1975"/>
        <w:gridCol w:w="1866"/>
      </w:tblGrid>
      <w:tr w:rsidR="00A84A22" w:rsidRPr="003C4A28">
        <w:tc>
          <w:tcPr>
            <w:tcW w:w="53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4A22" w:rsidRPr="003C4A28" w:rsidRDefault="00A84A22" w:rsidP="00846691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3C4A28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84A22" w:rsidRPr="003C4A28" w:rsidRDefault="00A84A22" w:rsidP="00B8266E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3C4A28">
              <w:rPr>
                <w:b/>
                <w:i/>
                <w:iCs w:val="0"/>
                <w:sz w:val="18"/>
                <w:szCs w:val="18"/>
              </w:rPr>
              <w:t>Zostatková cena k </w:t>
            </w:r>
            <w:r w:rsidRPr="003C4A28">
              <w:rPr>
                <w:b/>
                <w:i/>
                <w:iCs w:val="0"/>
                <w:color w:val="FF0000"/>
                <w:sz w:val="18"/>
                <w:szCs w:val="18"/>
              </w:rPr>
              <w:t>1.1.</w:t>
            </w:r>
            <w:r w:rsidRPr="003C4A28">
              <w:rPr>
                <w:b/>
                <w:i/>
                <w:iCs w:val="0"/>
                <w:sz w:val="18"/>
                <w:szCs w:val="18"/>
              </w:rPr>
              <w:t xml:space="preserve"> </w:t>
            </w:r>
            <w:r w:rsidRPr="003C4A28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 w:rsidR="00E779B5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</w:p>
        </w:tc>
        <w:tc>
          <w:tcPr>
            <w:tcW w:w="18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4A22" w:rsidRPr="003C4A28" w:rsidRDefault="00A84A22" w:rsidP="00846691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3C4A28">
              <w:rPr>
                <w:b/>
                <w:i/>
                <w:iCs w:val="0"/>
                <w:sz w:val="18"/>
                <w:szCs w:val="18"/>
              </w:rPr>
              <w:t>Zostatková cena</w:t>
            </w:r>
          </w:p>
          <w:p w:rsidR="00A84A22" w:rsidRPr="003C4A28" w:rsidRDefault="00A84A22" w:rsidP="00B8266E">
            <w:pPr>
              <w:pStyle w:val="odstavecbezcisla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3C4A28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3C4A28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 w:rsidR="00E779B5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</w:p>
        </w:tc>
      </w:tr>
      <w:tr w:rsidR="00B8266E" w:rsidRPr="003C4A28">
        <w:trPr>
          <w:trHeight w:val="283"/>
        </w:trPr>
        <w:tc>
          <w:tcPr>
            <w:tcW w:w="532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0"/>
              <w:rPr>
                <w:iCs w:val="0"/>
              </w:rPr>
            </w:pPr>
            <w:r w:rsidRPr="003C4A28">
              <w:rPr>
                <w:iCs w:val="0"/>
              </w:rPr>
              <w:t>Dlhodobý nehmotný a hmotný majetok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8266E" w:rsidRPr="003C4A28" w:rsidRDefault="00E779B5" w:rsidP="00B8266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168373</w:t>
            </w:r>
          </w:p>
        </w:tc>
        <w:tc>
          <w:tcPr>
            <w:tcW w:w="18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8266E" w:rsidRPr="003C4A28" w:rsidRDefault="00E779B5" w:rsidP="009663FF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131467</w:t>
            </w:r>
          </w:p>
        </w:tc>
      </w:tr>
      <w:tr w:rsidR="00B8266E" w:rsidRPr="003C4A28">
        <w:trPr>
          <w:trHeight w:val="283"/>
        </w:trPr>
        <w:tc>
          <w:tcPr>
            <w:tcW w:w="5324" w:type="dxa"/>
            <w:tcBorders>
              <w:left w:val="single" w:sz="12" w:space="0" w:color="auto"/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0"/>
              <w:rPr>
                <w:iCs w:val="0"/>
              </w:rPr>
            </w:pPr>
            <w:r w:rsidRPr="003C4A28">
              <w:rPr>
                <w:iCs w:val="0"/>
              </w:rPr>
              <w:t>B.I. Dlhodobý nehmotný majetok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B8266E" w:rsidRPr="003C4A28" w:rsidRDefault="00B8266E" w:rsidP="00B8266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866" w:type="dxa"/>
            <w:tcBorders>
              <w:right w:val="single" w:sz="12" w:space="0" w:color="auto"/>
            </w:tcBorders>
            <w:vAlign w:val="center"/>
          </w:tcPr>
          <w:p w:rsidR="00B8266E" w:rsidRPr="003C4A28" w:rsidRDefault="00B8266E" w:rsidP="0084669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8266E" w:rsidRPr="003C4A28">
        <w:trPr>
          <w:trHeight w:val="283"/>
        </w:trPr>
        <w:tc>
          <w:tcPr>
            <w:tcW w:w="5324" w:type="dxa"/>
            <w:tcBorders>
              <w:left w:val="single" w:sz="12" w:space="0" w:color="auto"/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0"/>
              <w:rPr>
                <w:iCs w:val="0"/>
              </w:rPr>
            </w:pPr>
            <w:r w:rsidRPr="003C4A28">
              <w:rPr>
                <w:iCs w:val="0"/>
              </w:rPr>
              <w:t>B.II. Dlhodobý hmotný majetok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B8266E" w:rsidRPr="003C4A28" w:rsidRDefault="00E779B5" w:rsidP="00B8266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168373</w:t>
            </w:r>
          </w:p>
        </w:tc>
        <w:tc>
          <w:tcPr>
            <w:tcW w:w="1866" w:type="dxa"/>
            <w:tcBorders>
              <w:right w:val="single" w:sz="12" w:space="0" w:color="auto"/>
            </w:tcBorders>
            <w:vAlign w:val="center"/>
          </w:tcPr>
          <w:p w:rsidR="00B8266E" w:rsidRPr="003C4A28" w:rsidRDefault="00E779B5" w:rsidP="009663FF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131467</w:t>
            </w:r>
          </w:p>
        </w:tc>
      </w:tr>
      <w:tr w:rsidR="00B8266E" w:rsidRPr="003C4A28">
        <w:trPr>
          <w:trHeight w:val="283"/>
        </w:trPr>
        <w:tc>
          <w:tcPr>
            <w:tcW w:w="5324" w:type="dxa"/>
            <w:tcBorders>
              <w:left w:val="single" w:sz="12" w:space="0" w:color="auto"/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0"/>
              <w:rPr>
                <w:iCs w:val="0"/>
              </w:rPr>
            </w:pPr>
            <w:r w:rsidRPr="003C4A28">
              <w:rPr>
                <w:iCs w:val="0"/>
              </w:rPr>
              <w:t xml:space="preserve">B.II.1. Pozemky (031) 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B8266E" w:rsidRPr="003C4A28" w:rsidRDefault="00B8266E" w:rsidP="00B8266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866" w:type="dxa"/>
            <w:tcBorders>
              <w:right w:val="single" w:sz="12" w:space="0" w:color="auto"/>
            </w:tcBorders>
            <w:vAlign w:val="center"/>
          </w:tcPr>
          <w:p w:rsidR="00B8266E" w:rsidRPr="003C4A28" w:rsidRDefault="00B8266E" w:rsidP="0084669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8266E" w:rsidRPr="003C4A28">
        <w:trPr>
          <w:trHeight w:val="283"/>
        </w:trPr>
        <w:tc>
          <w:tcPr>
            <w:tcW w:w="5324" w:type="dxa"/>
            <w:tcBorders>
              <w:left w:val="single" w:sz="12" w:space="0" w:color="auto"/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0"/>
              <w:rPr>
                <w:iCs w:val="0"/>
              </w:rPr>
            </w:pPr>
            <w:r w:rsidRPr="003C4A28">
              <w:rPr>
                <w:iCs w:val="0"/>
              </w:rPr>
              <w:t xml:space="preserve">       2. Stavby (021)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B8266E" w:rsidRPr="003C4A28" w:rsidRDefault="00B8266E" w:rsidP="00B8266E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866" w:type="dxa"/>
            <w:tcBorders>
              <w:right w:val="single" w:sz="12" w:space="0" w:color="auto"/>
            </w:tcBorders>
            <w:vAlign w:val="center"/>
          </w:tcPr>
          <w:p w:rsidR="00B8266E" w:rsidRPr="003C4A28" w:rsidRDefault="00B8266E" w:rsidP="0084669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8266E" w:rsidRPr="003C4A28">
        <w:trPr>
          <w:trHeight w:val="283"/>
        </w:trPr>
        <w:tc>
          <w:tcPr>
            <w:tcW w:w="532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8266E" w:rsidRPr="003C4A28" w:rsidRDefault="00B8266E" w:rsidP="00846691">
            <w:pPr>
              <w:pStyle w:val="odstavecbezcisla"/>
              <w:ind w:left="425" w:hanging="425"/>
              <w:rPr>
                <w:iCs w:val="0"/>
              </w:rPr>
            </w:pPr>
            <w:r w:rsidRPr="003C4A28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8266E" w:rsidRPr="003C4A28" w:rsidRDefault="00E779B5" w:rsidP="00B8266E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168373</w:t>
            </w:r>
          </w:p>
        </w:tc>
        <w:tc>
          <w:tcPr>
            <w:tcW w:w="18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8266E" w:rsidRPr="003C4A28" w:rsidRDefault="00E779B5" w:rsidP="009663FF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131467</w:t>
            </w:r>
          </w:p>
        </w:tc>
      </w:tr>
    </w:tbl>
    <w:p w:rsidR="00F852B0" w:rsidRDefault="00F852B0" w:rsidP="00846691">
      <w:pPr>
        <w:pStyle w:val="odstavecbezcisla"/>
        <w:tabs>
          <w:tab w:val="left" w:pos="2205"/>
        </w:tabs>
        <w:ind w:left="0"/>
        <w:rPr>
          <w:iCs w:val="0"/>
        </w:rPr>
      </w:pPr>
    </w:p>
    <w:p w:rsidR="001A3792" w:rsidRDefault="006D306E" w:rsidP="00846691">
      <w:pPr>
        <w:pStyle w:val="Nadpis8"/>
        <w:numPr>
          <w:ilvl w:val="0"/>
          <w:numId w:val="0"/>
        </w:numPr>
        <w:spacing w:after="0"/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:rsidR="001A3792" w:rsidRDefault="001A3792" w:rsidP="00846691">
      <w:pPr>
        <w:pStyle w:val="odstavecbezcisla"/>
      </w:pPr>
      <w:r>
        <w:t>Veková štruktúra pohľadávok je uve</w:t>
      </w:r>
      <w:r w:rsidR="00CB1C60">
        <w:t>dená v nasledujúcej tabuľke v EUR</w:t>
      </w:r>
      <w:r>
        <w:t>:</w:t>
      </w:r>
    </w:p>
    <w:tbl>
      <w:tblPr>
        <w:tblW w:w="9069" w:type="dxa"/>
        <w:tblInd w:w="44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126"/>
        <w:gridCol w:w="1985"/>
      </w:tblGrid>
      <w:tr w:rsidR="001A3792" w:rsidRPr="003C4A28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3C4A28" w:rsidRDefault="001A3792" w:rsidP="00846691">
            <w:pPr>
              <w:pStyle w:val="dotabulky"/>
              <w:spacing w:before="0"/>
              <w:rPr>
                <w:i/>
                <w:sz w:val="20"/>
              </w:rPr>
            </w:pPr>
            <w:r w:rsidRPr="003C4A28"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A3792" w:rsidRPr="003C4A28" w:rsidRDefault="001A3792" w:rsidP="00F57CEF">
            <w:pPr>
              <w:pStyle w:val="dotabulky"/>
              <w:spacing w:before="0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3C4A28">
              <w:rPr>
                <w:b/>
                <w:i/>
                <w:sz w:val="18"/>
                <w:szCs w:val="18"/>
              </w:rPr>
              <w:t>k 31.12.</w:t>
            </w:r>
            <w:r w:rsidRPr="003C4A2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10140" w:rsidRPr="003C4A28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  <w:r w:rsidR="00E779B5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3C4A28" w:rsidRDefault="001A3792" w:rsidP="00F57CEF">
            <w:pPr>
              <w:pStyle w:val="dotabulky"/>
              <w:spacing w:before="0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3C4A28">
              <w:rPr>
                <w:b/>
                <w:i/>
                <w:sz w:val="18"/>
                <w:szCs w:val="18"/>
              </w:rPr>
              <w:t>k 31.12.</w:t>
            </w:r>
            <w:r w:rsidR="00CB1C60" w:rsidRPr="003C4A2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E779B5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</w:tr>
      <w:tr w:rsidR="00F57CEF" w:rsidRPr="003C4A28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F57CEF" w:rsidRPr="003C4A28" w:rsidRDefault="00F57CEF" w:rsidP="00846691">
            <w:pPr>
              <w:tabs>
                <w:tab w:val="left" w:pos="5040"/>
              </w:tabs>
              <w:rPr>
                <w:sz w:val="20"/>
              </w:rPr>
            </w:pPr>
            <w:r w:rsidRPr="003C4A28">
              <w:rPr>
                <w:sz w:val="20"/>
              </w:rPr>
              <w:t>Pohľadávky do lehoty splatnosti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F57CEF" w:rsidRPr="003C4A28" w:rsidRDefault="00E779B5" w:rsidP="00F57CEF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3094651</w:t>
            </w:r>
          </w:p>
        </w:tc>
        <w:tc>
          <w:tcPr>
            <w:tcW w:w="1985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F57CEF" w:rsidRPr="003C4A28" w:rsidRDefault="00E779B5" w:rsidP="00F57CEF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512259</w:t>
            </w:r>
          </w:p>
        </w:tc>
      </w:tr>
      <w:tr w:rsidR="00F57CEF" w:rsidRPr="003C4A28">
        <w:trPr>
          <w:cantSplit/>
          <w:trHeight w:val="283"/>
        </w:trPr>
        <w:tc>
          <w:tcPr>
            <w:tcW w:w="495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57CEF" w:rsidRPr="003C4A28" w:rsidRDefault="00F57CEF" w:rsidP="00846691">
            <w:pPr>
              <w:tabs>
                <w:tab w:val="left" w:pos="5040"/>
              </w:tabs>
              <w:rPr>
                <w:sz w:val="20"/>
              </w:rPr>
            </w:pPr>
            <w:r w:rsidRPr="003C4A28">
              <w:rPr>
                <w:sz w:val="20"/>
              </w:rPr>
              <w:t>Pohľadávky po lehote splatnosti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F57CEF" w:rsidRPr="003C4A28" w:rsidRDefault="00E779B5" w:rsidP="00F57CEF">
            <w:pPr>
              <w:pStyle w:val="Borders"/>
              <w:pBdr>
                <w:bottom w:val="none" w:sz="0" w:space="0" w:color="auto"/>
              </w:pBdr>
              <w:ind w:left="57" w:right="0"/>
            </w:pPr>
            <w:r>
              <w:t>1054266</w:t>
            </w:r>
          </w:p>
        </w:tc>
        <w:tc>
          <w:tcPr>
            <w:tcW w:w="1985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F57CEF" w:rsidRPr="003C4A28" w:rsidRDefault="00E779B5" w:rsidP="00F57CEF">
            <w:pPr>
              <w:pStyle w:val="Borders"/>
              <w:pBdr>
                <w:bottom w:val="none" w:sz="0" w:space="0" w:color="auto"/>
              </w:pBdr>
              <w:ind w:left="57" w:right="0"/>
            </w:pPr>
            <w:r>
              <w:t>800215</w:t>
            </w:r>
          </w:p>
        </w:tc>
      </w:tr>
      <w:tr w:rsidR="00F57CEF" w:rsidRPr="003C4A28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57CEF" w:rsidRPr="003C4A28" w:rsidRDefault="00F57CEF" w:rsidP="0084669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3C4A28"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F57CEF" w:rsidRPr="003C4A28" w:rsidRDefault="00E779B5" w:rsidP="00F57CEF">
            <w:pPr>
              <w:pStyle w:val="Borderd"/>
              <w:pBdr>
                <w:bottom w:val="none" w:sz="0" w:space="0" w:color="auto"/>
              </w:pBdr>
              <w:spacing w:before="0" w:after="0"/>
              <w:ind w:left="57" w:right="0"/>
            </w:pPr>
            <w:r>
              <w:t>4148917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57CEF" w:rsidRPr="003C4A28" w:rsidRDefault="00E779B5" w:rsidP="00F57CEF">
            <w:pPr>
              <w:pStyle w:val="Borderd"/>
              <w:pBdr>
                <w:bottom w:val="none" w:sz="0" w:space="0" w:color="auto"/>
              </w:pBdr>
              <w:spacing w:before="0" w:after="0"/>
              <w:ind w:left="57" w:right="0"/>
            </w:pPr>
            <w:r>
              <w:t>1312474</w:t>
            </w:r>
          </w:p>
        </w:tc>
      </w:tr>
    </w:tbl>
    <w:p w:rsidR="00884756" w:rsidRDefault="00884756" w:rsidP="00846691">
      <w:pPr>
        <w:pStyle w:val="odstavecislo"/>
        <w:numPr>
          <w:ilvl w:val="0"/>
          <w:numId w:val="0"/>
        </w:numPr>
        <w:spacing w:after="0"/>
        <w:ind w:left="426" w:hanging="426"/>
      </w:pPr>
    </w:p>
    <w:p w:rsidR="00DF7A7F" w:rsidRDefault="00DF7A7F" w:rsidP="00846691">
      <w:pPr>
        <w:pStyle w:val="odstavecislo"/>
        <w:numPr>
          <w:ilvl w:val="0"/>
          <w:numId w:val="0"/>
        </w:numPr>
        <w:spacing w:after="0"/>
        <w:ind w:left="426" w:hanging="426"/>
      </w:pPr>
    </w:p>
    <w:p w:rsidR="001A3792" w:rsidRDefault="006D306E" w:rsidP="00846691">
      <w:pPr>
        <w:pStyle w:val="odstavecislo"/>
        <w:numPr>
          <w:ilvl w:val="0"/>
          <w:numId w:val="0"/>
        </w:numPr>
        <w:spacing w:after="0"/>
        <w:ind w:left="426" w:hanging="426"/>
      </w:pPr>
      <w:r>
        <w:t>3</w:t>
      </w:r>
      <w:r w:rsidR="0015517E">
        <w:t xml:space="preserve">.      </w:t>
      </w:r>
      <w:r w:rsidR="001A3792">
        <w:t>Časové rozlíšenie</w:t>
      </w:r>
    </w:p>
    <w:p w:rsidR="001A3792" w:rsidRDefault="001A3792" w:rsidP="00846691">
      <w:pPr>
        <w:pStyle w:val="odstavecbezcisla"/>
      </w:pPr>
      <w:r>
        <w:t>Jednotlivé položky časového rozlíšenia sú uvedené v </w:t>
      </w:r>
      <w:r w:rsidR="00CB1C60">
        <w:t>nasledujúcej tabuľke v EUR</w:t>
      </w:r>
      <w:r>
        <w:t>:</w:t>
      </w:r>
    </w:p>
    <w:tbl>
      <w:tblPr>
        <w:tblW w:w="906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100"/>
        <w:gridCol w:w="2126"/>
        <w:gridCol w:w="1843"/>
      </w:tblGrid>
      <w:tr w:rsidR="001A3792" w:rsidRPr="003C4A28">
        <w:trPr>
          <w:cantSplit/>
          <w:trHeight w:val="283"/>
        </w:trPr>
        <w:tc>
          <w:tcPr>
            <w:tcW w:w="51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3C4A28" w:rsidRDefault="001A3792" w:rsidP="00846691">
            <w:pPr>
              <w:pStyle w:val="dotabulky"/>
              <w:spacing w:before="0"/>
              <w:rPr>
                <w:i/>
                <w:sz w:val="20"/>
              </w:rPr>
            </w:pPr>
            <w:r w:rsidRPr="003C4A28"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A3792" w:rsidRPr="003C4A28" w:rsidRDefault="001A3792" w:rsidP="00F57CEF">
            <w:pPr>
              <w:pStyle w:val="dotabulky"/>
              <w:spacing w:before="0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3C4A28">
              <w:rPr>
                <w:b/>
                <w:i/>
                <w:sz w:val="18"/>
                <w:szCs w:val="18"/>
              </w:rPr>
              <w:t>k 31.12.</w:t>
            </w:r>
            <w:r w:rsidRPr="003C4A2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10140" w:rsidRPr="003C4A28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  <w:r w:rsidR="00E779B5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3C4A28" w:rsidRDefault="001A3792" w:rsidP="00F57CEF">
            <w:pPr>
              <w:pStyle w:val="dotabulky"/>
              <w:spacing w:before="0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3C4A28">
              <w:rPr>
                <w:b/>
                <w:i/>
                <w:sz w:val="18"/>
                <w:szCs w:val="18"/>
              </w:rPr>
              <w:t>k 31.12.</w:t>
            </w:r>
            <w:r w:rsidRPr="003C4A2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E779B5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</w:tr>
      <w:tr w:rsidR="00F57CEF" w:rsidRPr="003C4A28">
        <w:trPr>
          <w:cantSplit/>
          <w:trHeight w:val="283"/>
        </w:trPr>
        <w:tc>
          <w:tcPr>
            <w:tcW w:w="51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F57CEF" w:rsidRPr="003C4A28" w:rsidRDefault="00F57CEF" w:rsidP="00846691">
            <w:pPr>
              <w:tabs>
                <w:tab w:val="left" w:pos="5040"/>
              </w:tabs>
              <w:rPr>
                <w:bCs/>
                <w:sz w:val="20"/>
              </w:rPr>
            </w:pPr>
            <w:r w:rsidRPr="003C4A28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F57CEF" w:rsidRPr="003C4A28" w:rsidRDefault="00E779B5" w:rsidP="00F57CEF">
            <w:pPr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9725</w:t>
            </w:r>
          </w:p>
        </w:tc>
        <w:tc>
          <w:tcPr>
            <w:tcW w:w="184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F57CEF" w:rsidRPr="003C4A28" w:rsidRDefault="00E779B5" w:rsidP="00F57CEF">
            <w:pPr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7675</w:t>
            </w:r>
          </w:p>
        </w:tc>
      </w:tr>
      <w:tr w:rsidR="00F57CEF" w:rsidRPr="003C4A28">
        <w:trPr>
          <w:cantSplit/>
          <w:trHeight w:val="283"/>
        </w:trPr>
        <w:tc>
          <w:tcPr>
            <w:tcW w:w="51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57CEF" w:rsidRPr="003C4A28" w:rsidRDefault="00F57CEF" w:rsidP="00846691">
            <w:pPr>
              <w:tabs>
                <w:tab w:val="left" w:pos="5040"/>
              </w:tabs>
              <w:rPr>
                <w:bCs/>
                <w:sz w:val="20"/>
              </w:rPr>
            </w:pPr>
            <w:r w:rsidRPr="003C4A28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F57CEF" w:rsidRPr="003C4A28" w:rsidRDefault="00F57CEF" w:rsidP="00F57CEF">
            <w:pPr>
              <w:jc w:val="center"/>
              <w:rPr>
                <w:bCs/>
                <w:sz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F57CEF" w:rsidRPr="003C4A28" w:rsidRDefault="00F57CEF" w:rsidP="00846691">
            <w:pPr>
              <w:jc w:val="center"/>
              <w:rPr>
                <w:bCs/>
                <w:sz w:val="20"/>
              </w:rPr>
            </w:pPr>
          </w:p>
        </w:tc>
      </w:tr>
      <w:tr w:rsidR="00F57CEF" w:rsidRPr="003C4A28">
        <w:trPr>
          <w:cantSplit/>
          <w:trHeight w:val="283"/>
        </w:trPr>
        <w:tc>
          <w:tcPr>
            <w:tcW w:w="51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57CEF" w:rsidRPr="003C4A28" w:rsidRDefault="00F57CEF" w:rsidP="0084669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3C4A28"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F57CEF" w:rsidRPr="003C4A28" w:rsidRDefault="00E779B5" w:rsidP="00F57CEF">
            <w:pPr>
              <w:pStyle w:val="Borderd"/>
              <w:pBdr>
                <w:bottom w:val="none" w:sz="0" w:space="0" w:color="auto"/>
              </w:pBdr>
              <w:spacing w:before="0" w:after="0"/>
              <w:ind w:left="0" w:right="0"/>
            </w:pPr>
            <w:r>
              <w:rPr>
                <w:bCs/>
              </w:rPr>
              <w:t>9725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57CEF" w:rsidRPr="003C4A28" w:rsidRDefault="00E779B5" w:rsidP="00F57CEF">
            <w:pPr>
              <w:pStyle w:val="Borderd"/>
              <w:pBdr>
                <w:bottom w:val="none" w:sz="0" w:space="0" w:color="auto"/>
              </w:pBdr>
              <w:spacing w:before="0" w:after="0"/>
              <w:ind w:left="0" w:right="0"/>
            </w:pPr>
            <w:r>
              <w:t>7675</w:t>
            </w:r>
          </w:p>
        </w:tc>
      </w:tr>
    </w:tbl>
    <w:p w:rsidR="00E05E77" w:rsidRDefault="00E05E77" w:rsidP="00846691">
      <w:pPr>
        <w:pStyle w:val="Nadpis3"/>
        <w:spacing w:after="0" w:line="240" w:lineRule="auto"/>
        <w:rPr>
          <w:bCs/>
          <w:sz w:val="22"/>
          <w:lang w:val="sk-SK"/>
        </w:rPr>
      </w:pPr>
    </w:p>
    <w:p w:rsidR="006E6128" w:rsidRPr="006E6128" w:rsidRDefault="006E6128" w:rsidP="006E6128"/>
    <w:p w:rsidR="001A3792" w:rsidRDefault="00DA6936" w:rsidP="00846691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1A3792" w:rsidRDefault="001A3792" w:rsidP="00846691">
      <w:pPr>
        <w:pStyle w:val="odstavecbezcisla"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884756" w:rsidRDefault="00884756" w:rsidP="00846691">
      <w:pPr>
        <w:pStyle w:val="odstavecbezcisla"/>
      </w:pPr>
    </w:p>
    <w:p w:rsidR="001A3792" w:rsidRDefault="001A3792" w:rsidP="00846691">
      <w:pPr>
        <w:pStyle w:val="odstavecbezcisla"/>
      </w:pPr>
      <w:r>
        <w:t>Prehľad pohybu vlastného imania v priebehu účtovného obdobia je uvedený v </w:t>
      </w:r>
      <w:r w:rsidR="00CB1C60">
        <w:t>nasledujúcej tabuľke v EUR</w:t>
      </w:r>
      <w:r>
        <w:t>:</w:t>
      </w:r>
    </w:p>
    <w:tbl>
      <w:tblPr>
        <w:tblW w:w="8785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6"/>
        <w:gridCol w:w="1701"/>
        <w:gridCol w:w="1417"/>
        <w:gridCol w:w="1701"/>
      </w:tblGrid>
      <w:tr w:rsidR="00B51C36" w:rsidRPr="003C4A28">
        <w:trPr>
          <w:cantSplit/>
        </w:trPr>
        <w:tc>
          <w:tcPr>
            <w:tcW w:w="39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51C36" w:rsidRPr="003C4A28" w:rsidRDefault="00B51C36" w:rsidP="00846691">
            <w:pPr>
              <w:pStyle w:val="dotabulky"/>
              <w:spacing w:before="0"/>
              <w:rPr>
                <w:b/>
                <w:bCs/>
                <w:i/>
                <w:sz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B51C36" w:rsidRPr="003C4A28" w:rsidRDefault="00B51C36" w:rsidP="00F57CEF">
            <w:pPr>
              <w:pStyle w:val="dotabulky"/>
              <w:spacing w:before="0"/>
              <w:ind w:right="57"/>
              <w:jc w:val="right"/>
              <w:rPr>
                <w:b/>
                <w:i/>
                <w:sz w:val="18"/>
              </w:rPr>
            </w:pPr>
            <w:r w:rsidRPr="003C4A28">
              <w:rPr>
                <w:b/>
                <w:i/>
                <w:sz w:val="18"/>
              </w:rPr>
              <w:t>Stav k 31.12.</w:t>
            </w:r>
            <w:r w:rsidRPr="003C4A28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CF413E">
              <w:rPr>
                <w:b/>
                <w:i/>
                <w:iCs/>
                <w:color w:val="FF0000"/>
                <w:sz w:val="18"/>
              </w:rPr>
              <w:t>1</w:t>
            </w:r>
            <w:r w:rsidR="00E779B5">
              <w:rPr>
                <w:b/>
                <w:i/>
                <w:iCs/>
                <w:color w:val="FF0000"/>
                <w:sz w:val="18"/>
              </w:rPr>
              <w:t>9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3C4A28" w:rsidRDefault="00B51C36" w:rsidP="00F57CEF">
            <w:pPr>
              <w:pStyle w:val="dotabulky"/>
              <w:spacing w:before="0"/>
              <w:ind w:right="57"/>
              <w:jc w:val="right"/>
              <w:rPr>
                <w:b/>
                <w:i/>
                <w:sz w:val="18"/>
              </w:rPr>
            </w:pPr>
            <w:r w:rsidRPr="003C4A28">
              <w:rPr>
                <w:b/>
                <w:i/>
                <w:sz w:val="18"/>
              </w:rPr>
              <w:t xml:space="preserve">Rozdelenie HV roku </w:t>
            </w:r>
            <w:r w:rsidRPr="003C4A28">
              <w:rPr>
                <w:b/>
                <w:i/>
                <w:iCs/>
                <w:color w:val="FF0000"/>
                <w:sz w:val="18"/>
              </w:rPr>
              <w:t>20</w:t>
            </w:r>
            <w:r w:rsidR="00710140" w:rsidRPr="003C4A28">
              <w:rPr>
                <w:b/>
                <w:i/>
                <w:iCs/>
                <w:color w:val="FF0000"/>
                <w:sz w:val="18"/>
              </w:rPr>
              <w:t>1</w:t>
            </w:r>
            <w:r w:rsidR="00E779B5">
              <w:rPr>
                <w:b/>
                <w:i/>
                <w:iCs/>
                <w:color w:val="FF0000"/>
                <w:sz w:val="18"/>
              </w:rPr>
              <w:t>9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51C36" w:rsidRPr="003C4A28" w:rsidRDefault="00B51C36" w:rsidP="00F57CEF">
            <w:pPr>
              <w:pStyle w:val="dotabulky"/>
              <w:spacing w:before="0"/>
              <w:ind w:right="57"/>
              <w:jc w:val="right"/>
              <w:rPr>
                <w:b/>
                <w:i/>
                <w:sz w:val="18"/>
              </w:rPr>
            </w:pPr>
            <w:r w:rsidRPr="003C4A28">
              <w:rPr>
                <w:b/>
                <w:i/>
                <w:sz w:val="18"/>
              </w:rPr>
              <w:t>Stav k 31.12.</w:t>
            </w:r>
            <w:r w:rsidRPr="003C4A28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3C4A28">
              <w:rPr>
                <w:b/>
                <w:i/>
                <w:iCs/>
                <w:color w:val="FF0000"/>
                <w:sz w:val="18"/>
              </w:rPr>
              <w:t>20</w:t>
            </w:r>
            <w:r w:rsidR="00E779B5">
              <w:rPr>
                <w:b/>
                <w:i/>
                <w:iCs/>
                <w:color w:val="FF0000"/>
                <w:sz w:val="18"/>
              </w:rPr>
              <w:t>20</w:t>
            </w:r>
          </w:p>
        </w:tc>
      </w:tr>
      <w:tr w:rsidR="00F57CEF" w:rsidRPr="003C4A28">
        <w:trPr>
          <w:cantSplit/>
          <w:trHeight w:val="283"/>
        </w:trPr>
        <w:tc>
          <w:tcPr>
            <w:tcW w:w="396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F57CEF" w:rsidRPr="003C4A28" w:rsidRDefault="00F57CEF" w:rsidP="00846691">
            <w:pPr>
              <w:tabs>
                <w:tab w:val="left" w:pos="5040"/>
              </w:tabs>
              <w:rPr>
                <w:sz w:val="18"/>
              </w:rPr>
            </w:pPr>
            <w:r w:rsidRPr="003C4A28">
              <w:rPr>
                <w:sz w:val="18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F57CEF" w:rsidRPr="003C4A28" w:rsidRDefault="00F57CEF" w:rsidP="00F57CEF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 w:rsidRPr="003C4A28">
              <w:rPr>
                <w:bCs/>
                <w:sz w:val="18"/>
              </w:rPr>
              <w:t>7500</w:t>
            </w:r>
          </w:p>
        </w:tc>
        <w:tc>
          <w:tcPr>
            <w:tcW w:w="1417" w:type="dxa"/>
            <w:tcBorders>
              <w:top w:val="single" w:sz="12" w:space="0" w:color="auto"/>
            </w:tcBorders>
            <w:vAlign w:val="bottom"/>
          </w:tcPr>
          <w:p w:rsidR="00F57CEF" w:rsidRPr="003C4A28" w:rsidRDefault="00F57CEF" w:rsidP="0084669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F57CEF" w:rsidRPr="003C4A28" w:rsidRDefault="00F57CEF" w:rsidP="0084669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 w:rsidRPr="003C4A28">
              <w:rPr>
                <w:bCs/>
                <w:sz w:val="18"/>
              </w:rPr>
              <w:t>7500</w:t>
            </w:r>
          </w:p>
        </w:tc>
      </w:tr>
      <w:tr w:rsidR="00F57CEF" w:rsidRPr="003C4A28">
        <w:trPr>
          <w:cantSplit/>
          <w:trHeight w:val="283"/>
        </w:trPr>
        <w:tc>
          <w:tcPr>
            <w:tcW w:w="3966" w:type="dxa"/>
            <w:tcBorders>
              <w:left w:val="single" w:sz="12" w:space="0" w:color="auto"/>
              <w:right w:val="single" w:sz="12" w:space="0" w:color="auto"/>
            </w:tcBorders>
          </w:tcPr>
          <w:p w:rsidR="00F57CEF" w:rsidRPr="003C4A28" w:rsidRDefault="00F57CEF" w:rsidP="00846691">
            <w:pPr>
              <w:tabs>
                <w:tab w:val="left" w:pos="5040"/>
              </w:tabs>
              <w:ind w:left="283"/>
              <w:rPr>
                <w:sz w:val="18"/>
              </w:rPr>
            </w:pPr>
            <w:r w:rsidRPr="003C4A28">
              <w:rPr>
                <w:sz w:val="18"/>
              </w:rPr>
              <w:t>Základné imanie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F57CEF" w:rsidRPr="003C4A28" w:rsidRDefault="00F57CEF" w:rsidP="00F57CEF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 w:rsidRPr="003C4A28">
              <w:rPr>
                <w:bCs/>
                <w:sz w:val="18"/>
              </w:rPr>
              <w:t>7500</w:t>
            </w:r>
          </w:p>
        </w:tc>
        <w:tc>
          <w:tcPr>
            <w:tcW w:w="1417" w:type="dxa"/>
            <w:vAlign w:val="bottom"/>
          </w:tcPr>
          <w:p w:rsidR="00F57CEF" w:rsidRPr="003C4A28" w:rsidRDefault="00F57CEF" w:rsidP="0084669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F57CEF" w:rsidRPr="003C4A28" w:rsidRDefault="00F57CEF" w:rsidP="0084669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 w:rsidRPr="003C4A28">
              <w:rPr>
                <w:bCs/>
                <w:sz w:val="18"/>
              </w:rPr>
              <w:t>7500</w:t>
            </w:r>
          </w:p>
        </w:tc>
      </w:tr>
      <w:tr w:rsidR="00F57CEF" w:rsidRPr="003C4A28">
        <w:trPr>
          <w:cantSplit/>
          <w:trHeight w:val="283"/>
        </w:trPr>
        <w:tc>
          <w:tcPr>
            <w:tcW w:w="3966" w:type="dxa"/>
            <w:tcBorders>
              <w:left w:val="single" w:sz="12" w:space="0" w:color="auto"/>
              <w:right w:val="single" w:sz="12" w:space="0" w:color="auto"/>
            </w:tcBorders>
          </w:tcPr>
          <w:p w:rsidR="00F57CEF" w:rsidRPr="003C4A28" w:rsidRDefault="00F57CEF" w:rsidP="00846691">
            <w:pPr>
              <w:tabs>
                <w:tab w:val="left" w:pos="5040"/>
              </w:tabs>
              <w:rPr>
                <w:sz w:val="18"/>
              </w:rPr>
            </w:pPr>
            <w:r w:rsidRPr="003C4A28">
              <w:rPr>
                <w:sz w:val="18"/>
              </w:rPr>
              <w:t>Fondy zo zisku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F57CEF" w:rsidRPr="003C4A28" w:rsidRDefault="00F57CEF" w:rsidP="00F57CEF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417" w:type="dxa"/>
            <w:vAlign w:val="bottom"/>
          </w:tcPr>
          <w:p w:rsidR="00F57CEF" w:rsidRPr="003C4A28" w:rsidRDefault="00F57CEF" w:rsidP="0084669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F57CEF" w:rsidRPr="003C4A28" w:rsidRDefault="00F57CEF" w:rsidP="0084669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F57CEF" w:rsidRPr="003C4A28">
        <w:trPr>
          <w:cantSplit/>
          <w:trHeight w:val="283"/>
        </w:trPr>
        <w:tc>
          <w:tcPr>
            <w:tcW w:w="3966" w:type="dxa"/>
            <w:tcBorders>
              <w:left w:val="single" w:sz="12" w:space="0" w:color="auto"/>
              <w:right w:val="single" w:sz="12" w:space="0" w:color="auto"/>
            </w:tcBorders>
          </w:tcPr>
          <w:p w:rsidR="00F57CEF" w:rsidRPr="003C4A28" w:rsidRDefault="00F57CEF" w:rsidP="00846691">
            <w:pPr>
              <w:tabs>
                <w:tab w:val="left" w:pos="5040"/>
              </w:tabs>
              <w:ind w:left="287"/>
              <w:rPr>
                <w:sz w:val="18"/>
              </w:rPr>
            </w:pPr>
            <w:r w:rsidRPr="003C4A28">
              <w:rPr>
                <w:sz w:val="18"/>
              </w:rPr>
              <w:t>Zákonný rezervný fond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F57CEF" w:rsidRPr="003C4A28" w:rsidRDefault="00F57CEF" w:rsidP="00F57CEF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417" w:type="dxa"/>
            <w:vAlign w:val="bottom"/>
          </w:tcPr>
          <w:p w:rsidR="00F57CEF" w:rsidRPr="003C4A28" w:rsidRDefault="00F57CEF" w:rsidP="0084669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F57CEF" w:rsidRPr="003C4A28" w:rsidRDefault="00F57CEF" w:rsidP="0084669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F57CEF" w:rsidRPr="003C4A28">
        <w:trPr>
          <w:cantSplit/>
          <w:trHeight w:val="283"/>
        </w:trPr>
        <w:tc>
          <w:tcPr>
            <w:tcW w:w="3966" w:type="dxa"/>
            <w:tcBorders>
              <w:left w:val="single" w:sz="12" w:space="0" w:color="auto"/>
              <w:right w:val="single" w:sz="12" w:space="0" w:color="auto"/>
            </w:tcBorders>
          </w:tcPr>
          <w:p w:rsidR="00F57CEF" w:rsidRPr="003C4A28" w:rsidRDefault="00F57CEF" w:rsidP="00846691">
            <w:pPr>
              <w:tabs>
                <w:tab w:val="left" w:pos="5040"/>
              </w:tabs>
              <w:ind w:left="287"/>
              <w:rPr>
                <w:sz w:val="18"/>
              </w:rPr>
            </w:pPr>
            <w:r w:rsidRPr="003C4A28">
              <w:rPr>
                <w:sz w:val="18"/>
              </w:rPr>
              <w:t>Štatutárne fondy a ostatné fondy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F57CEF" w:rsidRPr="003C4A28" w:rsidRDefault="00F57CEF" w:rsidP="00F57CEF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417" w:type="dxa"/>
            <w:vAlign w:val="bottom"/>
          </w:tcPr>
          <w:p w:rsidR="00F57CEF" w:rsidRPr="003C4A28" w:rsidRDefault="00F57CEF" w:rsidP="0084669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F57CEF" w:rsidRPr="003C4A28" w:rsidRDefault="00F57CEF" w:rsidP="00846691">
            <w:pPr>
              <w:tabs>
                <w:tab w:val="left" w:pos="602"/>
              </w:tabs>
              <w:ind w:left="57" w:right="57"/>
              <w:jc w:val="right"/>
              <w:rPr>
                <w:bCs/>
                <w:sz w:val="18"/>
              </w:rPr>
            </w:pPr>
          </w:p>
        </w:tc>
      </w:tr>
      <w:tr w:rsidR="00F57CEF" w:rsidRPr="003C4A28">
        <w:trPr>
          <w:cantSplit/>
          <w:trHeight w:val="283"/>
        </w:trPr>
        <w:tc>
          <w:tcPr>
            <w:tcW w:w="3966" w:type="dxa"/>
            <w:tcBorders>
              <w:left w:val="single" w:sz="12" w:space="0" w:color="auto"/>
              <w:right w:val="single" w:sz="12" w:space="0" w:color="auto"/>
            </w:tcBorders>
          </w:tcPr>
          <w:p w:rsidR="00F57CEF" w:rsidRPr="003C4A28" w:rsidRDefault="00F57CEF" w:rsidP="00846691">
            <w:pPr>
              <w:tabs>
                <w:tab w:val="left" w:pos="5040"/>
              </w:tabs>
              <w:rPr>
                <w:sz w:val="18"/>
              </w:rPr>
            </w:pPr>
            <w:r w:rsidRPr="003C4A28">
              <w:rPr>
                <w:sz w:val="18"/>
              </w:rPr>
              <w:t>Výsledok hospodárenia minulých rokov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F57CEF" w:rsidRPr="003C4A28" w:rsidRDefault="00E779B5" w:rsidP="00F57CEF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383890</w:t>
            </w:r>
          </w:p>
        </w:tc>
        <w:tc>
          <w:tcPr>
            <w:tcW w:w="1417" w:type="dxa"/>
            <w:vAlign w:val="bottom"/>
          </w:tcPr>
          <w:p w:rsidR="00F57CEF" w:rsidRPr="003C4A28" w:rsidRDefault="00F57CEF" w:rsidP="0084669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F57CEF" w:rsidRPr="003C4A28" w:rsidRDefault="00E779B5" w:rsidP="00F57CEF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1362145</w:t>
            </w:r>
          </w:p>
        </w:tc>
      </w:tr>
      <w:tr w:rsidR="00F57CEF" w:rsidRPr="003C4A28">
        <w:trPr>
          <w:cantSplit/>
          <w:trHeight w:val="283"/>
        </w:trPr>
        <w:tc>
          <w:tcPr>
            <w:tcW w:w="3966" w:type="dxa"/>
            <w:tcBorders>
              <w:left w:val="single" w:sz="12" w:space="0" w:color="auto"/>
              <w:right w:val="single" w:sz="12" w:space="0" w:color="auto"/>
            </w:tcBorders>
          </w:tcPr>
          <w:p w:rsidR="00F57CEF" w:rsidRPr="003C4A28" w:rsidRDefault="00F57CEF" w:rsidP="00846691">
            <w:pPr>
              <w:tabs>
                <w:tab w:val="left" w:pos="5040"/>
              </w:tabs>
              <w:ind w:left="283"/>
              <w:rPr>
                <w:sz w:val="18"/>
              </w:rPr>
            </w:pPr>
            <w:r w:rsidRPr="003C4A28">
              <w:rPr>
                <w:sz w:val="18"/>
              </w:rPr>
              <w:t>Nerozdelený zisk minulých rokov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F57CEF" w:rsidRPr="003C4A28" w:rsidRDefault="00E779B5" w:rsidP="00F57CEF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383890</w:t>
            </w:r>
          </w:p>
        </w:tc>
        <w:tc>
          <w:tcPr>
            <w:tcW w:w="1417" w:type="dxa"/>
            <w:vAlign w:val="bottom"/>
          </w:tcPr>
          <w:p w:rsidR="00F57CEF" w:rsidRPr="003C4A28" w:rsidRDefault="00E779B5" w:rsidP="00F57CEF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sz w:val="18"/>
                <w:szCs w:val="18"/>
              </w:rPr>
              <w:t>997613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F57CEF" w:rsidRPr="003C4A28" w:rsidRDefault="00E779B5" w:rsidP="00F57CEF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1362145</w:t>
            </w:r>
          </w:p>
        </w:tc>
      </w:tr>
      <w:tr w:rsidR="00F57CEF" w:rsidRPr="003C4A28">
        <w:trPr>
          <w:cantSplit/>
          <w:trHeight w:val="283"/>
        </w:trPr>
        <w:tc>
          <w:tcPr>
            <w:tcW w:w="3966" w:type="dxa"/>
            <w:tcBorders>
              <w:left w:val="single" w:sz="12" w:space="0" w:color="auto"/>
              <w:right w:val="single" w:sz="12" w:space="0" w:color="auto"/>
            </w:tcBorders>
          </w:tcPr>
          <w:p w:rsidR="00F57CEF" w:rsidRPr="003C4A28" w:rsidRDefault="00F57CEF" w:rsidP="00846691">
            <w:pPr>
              <w:tabs>
                <w:tab w:val="left" w:pos="5040"/>
              </w:tabs>
              <w:ind w:left="283"/>
              <w:rPr>
                <w:sz w:val="18"/>
              </w:rPr>
            </w:pPr>
            <w:r w:rsidRPr="003C4A28">
              <w:rPr>
                <w:sz w:val="18"/>
              </w:rPr>
              <w:t>Nerozdelená strata minulých rokov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bottom"/>
          </w:tcPr>
          <w:p w:rsidR="00F57CEF" w:rsidRPr="003C4A28" w:rsidRDefault="00F57CEF" w:rsidP="00F57CEF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417" w:type="dxa"/>
            <w:vAlign w:val="bottom"/>
          </w:tcPr>
          <w:p w:rsidR="00F57CEF" w:rsidRPr="003C4A28" w:rsidRDefault="00F57CEF" w:rsidP="00846691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right w:val="single" w:sz="12" w:space="0" w:color="auto"/>
            </w:tcBorders>
            <w:vAlign w:val="bottom"/>
          </w:tcPr>
          <w:p w:rsidR="00F57CEF" w:rsidRPr="003C4A28" w:rsidRDefault="00F57CEF" w:rsidP="00F57CEF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F57CEF" w:rsidRPr="003C4A28">
        <w:trPr>
          <w:cantSplit/>
          <w:trHeight w:val="283"/>
        </w:trPr>
        <w:tc>
          <w:tcPr>
            <w:tcW w:w="396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57CEF" w:rsidRPr="003C4A28" w:rsidRDefault="00F57CEF" w:rsidP="00846691">
            <w:pPr>
              <w:tabs>
                <w:tab w:val="left" w:pos="5040"/>
              </w:tabs>
              <w:rPr>
                <w:sz w:val="18"/>
              </w:rPr>
            </w:pPr>
            <w:r w:rsidRPr="003C4A28">
              <w:rPr>
                <w:sz w:val="18"/>
              </w:rPr>
              <w:t>Výsledok hospodárenia za bežné účtovné obdobi</w:t>
            </w:r>
            <w:r w:rsidR="00E779B5">
              <w:rPr>
                <w:sz w:val="18"/>
              </w:rPr>
              <w:t>e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F57CEF" w:rsidRPr="003C4A28" w:rsidRDefault="00E779B5" w:rsidP="00F57CEF">
            <w:pPr>
              <w:pStyle w:val="Borders"/>
              <w:pBdr>
                <w:bottom w:val="none" w:sz="0" w:space="0" w:color="auto"/>
              </w:pBd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997613</w:t>
            </w:r>
          </w:p>
        </w:tc>
        <w:tc>
          <w:tcPr>
            <w:tcW w:w="1417" w:type="dxa"/>
            <w:tcBorders>
              <w:bottom w:val="single" w:sz="12" w:space="0" w:color="auto"/>
            </w:tcBorders>
            <w:vAlign w:val="bottom"/>
          </w:tcPr>
          <w:p w:rsidR="00F57CEF" w:rsidRPr="003C4A28" w:rsidRDefault="00F57CEF" w:rsidP="00015DFA">
            <w:pPr>
              <w:pStyle w:val="Borders"/>
              <w:pBdr>
                <w:bottom w:val="none" w:sz="0" w:space="0" w:color="auto"/>
              </w:pBd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F57CEF" w:rsidRPr="003C4A28" w:rsidRDefault="00E779B5" w:rsidP="00F57CEF">
            <w:pPr>
              <w:pStyle w:val="Borders"/>
              <w:pBdr>
                <w:bottom w:val="none" w:sz="0" w:space="0" w:color="auto"/>
              </w:pBd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4788</w:t>
            </w:r>
          </w:p>
        </w:tc>
      </w:tr>
      <w:tr w:rsidR="00F57CEF" w:rsidRPr="003C4A28">
        <w:trPr>
          <w:cantSplit/>
          <w:trHeight w:val="283"/>
        </w:trPr>
        <w:tc>
          <w:tcPr>
            <w:tcW w:w="39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57CEF" w:rsidRPr="003C4A28" w:rsidRDefault="00F57CEF" w:rsidP="00846691">
            <w:pPr>
              <w:tabs>
                <w:tab w:val="left" w:pos="5040"/>
              </w:tabs>
              <w:rPr>
                <w:b/>
                <w:bCs/>
                <w:sz w:val="18"/>
              </w:rPr>
            </w:pPr>
            <w:r w:rsidRPr="003C4A28">
              <w:rPr>
                <w:b/>
                <w:bCs/>
                <w:sz w:val="18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F57CEF" w:rsidRPr="003C4A28" w:rsidRDefault="00E779B5" w:rsidP="00F57CEF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1389003</w:t>
            </w:r>
          </w:p>
        </w:tc>
        <w:tc>
          <w:tcPr>
            <w:tcW w:w="1417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F57CEF" w:rsidRPr="003C4A28" w:rsidRDefault="00F57CEF" w:rsidP="00F57CEF">
            <w:pPr>
              <w:pStyle w:val="Borderd"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57CEF" w:rsidRPr="003C4A28" w:rsidRDefault="00E779B5" w:rsidP="00F57CEF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1374433</w:t>
            </w:r>
          </w:p>
        </w:tc>
      </w:tr>
    </w:tbl>
    <w:p w:rsidR="001A3792" w:rsidRDefault="001A3792" w:rsidP="00846691">
      <w:pPr>
        <w:pStyle w:val="odstavecbezcisla"/>
        <w:ind w:left="0"/>
      </w:pPr>
    </w:p>
    <w:p w:rsidR="00884756" w:rsidRDefault="00884756" w:rsidP="00846691">
      <w:pPr>
        <w:pStyle w:val="odstavecbezcisla"/>
        <w:rPr>
          <w:i/>
          <w:iCs w:val="0"/>
        </w:rPr>
      </w:pPr>
      <w:r w:rsidRPr="003F319D">
        <w:t xml:space="preserve">Účtovný </w:t>
      </w:r>
      <w:r w:rsidR="00C35311">
        <w:t>zisk</w:t>
      </w:r>
      <w:r w:rsidRPr="003F319D">
        <w:t xml:space="preserve"> za rok </w:t>
      </w:r>
      <w:r w:rsidRPr="00264960">
        <w:rPr>
          <w:i/>
          <w:iCs w:val="0"/>
          <w:color w:val="FF0000"/>
        </w:rPr>
        <w:t>201</w:t>
      </w:r>
      <w:r w:rsidR="00E779B5">
        <w:rPr>
          <w:i/>
          <w:iCs w:val="0"/>
          <w:color w:val="FF0000"/>
        </w:rPr>
        <w:t>9</w:t>
      </w:r>
      <w:r w:rsidRPr="003F319D">
        <w:t xml:space="preserve"> vo výške</w:t>
      </w:r>
      <w:r w:rsidR="00AE3B1E">
        <w:t xml:space="preserve"> </w:t>
      </w:r>
      <w:r w:rsidR="00FB6DB5">
        <w:rPr>
          <w:color w:val="FF0000"/>
        </w:rPr>
        <w:t>997613</w:t>
      </w:r>
      <w:r w:rsidR="007E05F9" w:rsidRPr="00264960">
        <w:rPr>
          <w:i/>
          <w:color w:val="FF0000"/>
        </w:rPr>
        <w:t>,-</w:t>
      </w:r>
      <w:r w:rsidRPr="00264960">
        <w:rPr>
          <w:i/>
          <w:color w:val="FF0000"/>
        </w:rPr>
        <w:t xml:space="preserve"> EUR</w:t>
      </w:r>
      <w:r w:rsidRPr="003F319D">
        <w:rPr>
          <w:i/>
          <w:iCs w:val="0"/>
        </w:rPr>
        <w:t xml:space="preserve"> </w:t>
      </w:r>
      <w:r w:rsidR="003F319D" w:rsidRPr="003F319D">
        <w:rPr>
          <w:i/>
          <w:iCs w:val="0"/>
        </w:rPr>
        <w:t xml:space="preserve"> bol </w:t>
      </w:r>
      <w:r w:rsidR="008A7E78">
        <w:rPr>
          <w:i/>
          <w:iCs w:val="0"/>
        </w:rPr>
        <w:t>preúčtovaný na</w:t>
      </w:r>
      <w:r w:rsidR="00533D13">
        <w:rPr>
          <w:i/>
          <w:iCs w:val="0"/>
        </w:rPr>
        <w:t> nerozdelen</w:t>
      </w:r>
      <w:r w:rsidR="008A7E78">
        <w:rPr>
          <w:i/>
          <w:iCs w:val="0"/>
        </w:rPr>
        <w:t xml:space="preserve">ý </w:t>
      </w:r>
      <w:r w:rsidR="00533D13">
        <w:rPr>
          <w:i/>
          <w:iCs w:val="0"/>
        </w:rPr>
        <w:t>zisk</w:t>
      </w:r>
      <w:r w:rsidR="003F319D" w:rsidRPr="003F319D">
        <w:rPr>
          <w:i/>
          <w:iCs w:val="0"/>
        </w:rPr>
        <w:t xml:space="preserve"> minulých rokov.</w:t>
      </w:r>
    </w:p>
    <w:p w:rsidR="009A3CDE" w:rsidRDefault="009A3CDE" w:rsidP="00FB6DB5">
      <w:pPr>
        <w:pStyle w:val="odstavecbezcisla"/>
        <w:rPr>
          <w:i/>
          <w:iCs w:val="0"/>
        </w:rPr>
      </w:pPr>
    </w:p>
    <w:p w:rsidR="00FB6DB5" w:rsidRPr="00FB6DB5" w:rsidRDefault="00FB6DB5" w:rsidP="00FB6DB5">
      <w:pPr>
        <w:pStyle w:val="odstavecbezcisla"/>
        <w:rPr>
          <w:i/>
          <w:iCs w:val="0"/>
        </w:rPr>
      </w:pPr>
    </w:p>
    <w:p w:rsidR="00884756" w:rsidRDefault="00884756" w:rsidP="00846691">
      <w:pPr>
        <w:pStyle w:val="odstavecbezcisla"/>
      </w:pPr>
    </w:p>
    <w:p w:rsidR="001A3792" w:rsidRDefault="003F1100" w:rsidP="00846691">
      <w:pPr>
        <w:pStyle w:val="odstavecislo"/>
        <w:numPr>
          <w:ilvl w:val="0"/>
          <w:numId w:val="0"/>
        </w:numPr>
        <w:spacing w:after="0"/>
      </w:pPr>
      <w:r>
        <w:t xml:space="preserve">2.     </w:t>
      </w:r>
      <w:r w:rsidR="001A3792">
        <w:t xml:space="preserve">Záväzky </w:t>
      </w:r>
    </w:p>
    <w:p w:rsidR="001A3792" w:rsidRDefault="001A3792" w:rsidP="00846691">
      <w:pPr>
        <w:pStyle w:val="odstavecbezcisla"/>
      </w:pPr>
      <w:r>
        <w:t>Štruktúra záväzkov (okrem bankových úverov) podľa zostatkovej doby splatnosti je uvedená v </w:t>
      </w:r>
      <w:r w:rsidR="00CB1C60">
        <w:t>nasledujúcej tabuľke v EUR</w:t>
      </w:r>
      <w:r>
        <w:t>:</w:t>
      </w:r>
    </w:p>
    <w:p w:rsidR="001A3792" w:rsidRDefault="001A3792" w:rsidP="00846691">
      <w:pPr>
        <w:pStyle w:val="odstavecbezcisla"/>
        <w:rPr>
          <w:sz w:val="12"/>
        </w:rPr>
      </w:pPr>
    </w:p>
    <w:tbl>
      <w:tblPr>
        <w:tblW w:w="906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410"/>
        <w:gridCol w:w="1985"/>
      </w:tblGrid>
      <w:tr w:rsidR="001A3792" w:rsidRPr="003C4A2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3C4A28" w:rsidRDefault="001A3792" w:rsidP="00846691">
            <w:pPr>
              <w:pStyle w:val="dotabulky"/>
              <w:spacing w:before="0"/>
              <w:rPr>
                <w:i/>
                <w:sz w:val="20"/>
              </w:rPr>
            </w:pPr>
            <w:r w:rsidRPr="003C4A28">
              <w:rPr>
                <w:sz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A3792" w:rsidRPr="003C4A28" w:rsidRDefault="001A3792" w:rsidP="005241AC">
            <w:pPr>
              <w:pStyle w:val="dotabulky"/>
              <w:spacing w:before="0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3C4A28">
              <w:rPr>
                <w:b/>
                <w:i/>
                <w:sz w:val="18"/>
                <w:szCs w:val="18"/>
              </w:rPr>
              <w:t>k 31.12.</w:t>
            </w:r>
            <w:r w:rsidRPr="003C4A2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10140" w:rsidRPr="003C4A28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  <w:r w:rsidR="00FB6DB5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3C4A28" w:rsidRDefault="001A3792" w:rsidP="005241AC">
            <w:pPr>
              <w:pStyle w:val="dotabulky"/>
              <w:spacing w:before="0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3C4A28">
              <w:rPr>
                <w:b/>
                <w:i/>
                <w:sz w:val="18"/>
                <w:szCs w:val="18"/>
              </w:rPr>
              <w:t>k 31.12.</w:t>
            </w:r>
            <w:r w:rsidRPr="003C4A2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FB6DB5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</w:tr>
      <w:tr w:rsidR="005241AC" w:rsidRPr="003C4A2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5241AC" w:rsidRPr="003C4A28" w:rsidRDefault="005241AC" w:rsidP="00846691">
            <w:pPr>
              <w:tabs>
                <w:tab w:val="left" w:pos="5040"/>
              </w:tabs>
              <w:rPr>
                <w:sz w:val="20"/>
              </w:rPr>
            </w:pPr>
            <w:r w:rsidRPr="003C4A28">
              <w:rPr>
                <w:sz w:val="20"/>
              </w:rPr>
              <w:t>Záväzky do lehoty splatnosti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5241AC" w:rsidRPr="003C4A28" w:rsidRDefault="00FB6DB5" w:rsidP="005241AC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3346735</w:t>
            </w:r>
          </w:p>
        </w:tc>
        <w:tc>
          <w:tcPr>
            <w:tcW w:w="1985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5241AC" w:rsidRPr="003C4A28" w:rsidRDefault="00FB6DB5" w:rsidP="0084669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579342</w:t>
            </w:r>
          </w:p>
        </w:tc>
      </w:tr>
      <w:tr w:rsidR="005241AC" w:rsidRPr="003C4A28">
        <w:trPr>
          <w:cantSplit/>
          <w:trHeight w:val="283"/>
        </w:trPr>
        <w:tc>
          <w:tcPr>
            <w:tcW w:w="46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41AC" w:rsidRPr="003C4A28" w:rsidRDefault="005241AC" w:rsidP="00846691">
            <w:pPr>
              <w:tabs>
                <w:tab w:val="left" w:pos="5040"/>
              </w:tabs>
              <w:rPr>
                <w:sz w:val="20"/>
              </w:rPr>
            </w:pPr>
            <w:r w:rsidRPr="003C4A28">
              <w:rPr>
                <w:sz w:val="20"/>
              </w:rPr>
              <w:t>Záväzky po lehote splatnosti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5241AC" w:rsidRPr="003C4A28" w:rsidRDefault="00FB6DB5" w:rsidP="005241AC">
            <w:pPr>
              <w:pStyle w:val="singleright"/>
              <w:pBdr>
                <w:bottom w:val="none" w:sz="0" w:space="0" w:color="auto"/>
              </w:pBdr>
              <w:ind w:left="0" w:right="0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687539</w:t>
            </w:r>
          </w:p>
        </w:tc>
        <w:tc>
          <w:tcPr>
            <w:tcW w:w="1985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5241AC" w:rsidRPr="003C4A28" w:rsidRDefault="00FB6DB5" w:rsidP="00015DFA">
            <w:pPr>
              <w:pStyle w:val="singleright"/>
              <w:pBdr>
                <w:bottom w:val="none" w:sz="0" w:space="0" w:color="auto"/>
              </w:pBdr>
              <w:ind w:left="0" w:right="0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463369</w:t>
            </w:r>
          </w:p>
        </w:tc>
      </w:tr>
      <w:tr w:rsidR="005241AC" w:rsidRPr="003C4A28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41AC" w:rsidRPr="003C4A28" w:rsidRDefault="005241AC" w:rsidP="0084669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3C4A28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5241AC" w:rsidRPr="003C4A28" w:rsidRDefault="00FB6DB5" w:rsidP="005241AC">
            <w:pPr>
              <w:pStyle w:val="doubleright"/>
              <w:pBdr>
                <w:bottom w:val="none" w:sz="0" w:space="0" w:color="auto"/>
              </w:pBdr>
              <w:spacing w:before="0" w:after="0"/>
              <w:ind w:left="0" w:right="0"/>
              <w:rPr>
                <w:sz w:val="20"/>
              </w:rPr>
            </w:pPr>
            <w:r>
              <w:rPr>
                <w:sz w:val="20"/>
              </w:rPr>
              <w:t>4034274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241AC" w:rsidRPr="003C4A28" w:rsidRDefault="00FB6DB5" w:rsidP="00E828C2">
            <w:pPr>
              <w:pStyle w:val="doubleright"/>
              <w:pBdr>
                <w:bottom w:val="none" w:sz="0" w:space="0" w:color="auto"/>
              </w:pBdr>
              <w:spacing w:before="0" w:after="0"/>
              <w:ind w:left="0" w:right="0"/>
              <w:jc w:val="left"/>
              <w:rPr>
                <w:sz w:val="20"/>
              </w:rPr>
            </w:pPr>
            <w:r>
              <w:rPr>
                <w:sz w:val="20"/>
              </w:rPr>
              <w:t xml:space="preserve">            1042711</w:t>
            </w:r>
          </w:p>
        </w:tc>
      </w:tr>
    </w:tbl>
    <w:p w:rsidR="001A3792" w:rsidRDefault="001A3792" w:rsidP="00846691"/>
    <w:p w:rsidR="00D03693" w:rsidRDefault="00D03693" w:rsidP="00846691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  <w:r>
        <w:t>3.</w:t>
      </w:r>
      <w:r>
        <w:tab/>
        <w:t xml:space="preserve">Sociálny fond </w:t>
      </w:r>
    </w:p>
    <w:p w:rsidR="00D03693" w:rsidRDefault="00D03693" w:rsidP="00846691">
      <w:pPr>
        <w:pStyle w:val="odstavecbezcisla"/>
      </w:pPr>
      <w:r>
        <w:t>Tvorba a čerpanie sociálneho fondu v priebehu účtovného obdobia sú uvedené v nasledujúcej tabuľke (v EUR):</w:t>
      </w:r>
    </w:p>
    <w:p w:rsidR="00D03693" w:rsidRDefault="00D03693" w:rsidP="00846691">
      <w:pPr>
        <w:pStyle w:val="odstavecbezcisla"/>
      </w:pPr>
    </w:p>
    <w:tbl>
      <w:tblPr>
        <w:tblW w:w="9079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11"/>
        <w:gridCol w:w="2283"/>
        <w:gridCol w:w="1985"/>
      </w:tblGrid>
      <w:tr w:rsidR="00D03693" w:rsidRPr="003C4A28">
        <w:trPr>
          <w:cantSplit/>
          <w:trHeight w:val="296"/>
        </w:trPr>
        <w:tc>
          <w:tcPr>
            <w:tcW w:w="48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3693" w:rsidRPr="003C4A28" w:rsidRDefault="00D03693" w:rsidP="001759E3">
            <w:pPr>
              <w:pStyle w:val="dotabulky"/>
              <w:spacing w:before="0"/>
              <w:rPr>
                <w:i/>
                <w:sz w:val="20"/>
              </w:rPr>
            </w:pPr>
            <w:r w:rsidRPr="003C4A28">
              <w:rPr>
                <w:sz w:val="20"/>
              </w:rPr>
              <w:t xml:space="preserve"> </w:t>
            </w:r>
          </w:p>
        </w:tc>
        <w:tc>
          <w:tcPr>
            <w:tcW w:w="2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D03693" w:rsidRPr="003C4A28" w:rsidRDefault="00D03693" w:rsidP="001759E3">
            <w:pPr>
              <w:pStyle w:val="dotabulky"/>
              <w:spacing w:before="0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3C4A28">
              <w:rPr>
                <w:b/>
                <w:i/>
                <w:sz w:val="18"/>
                <w:szCs w:val="18"/>
              </w:rPr>
              <w:t>31.12.</w:t>
            </w:r>
            <w:r w:rsidRPr="003C4A2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10140" w:rsidRPr="003C4A28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  <w:r w:rsidR="00FB6DB5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  <w:r w:rsidR="001759E3" w:rsidRPr="003C4A28">
              <w:rPr>
                <w:b/>
                <w:i/>
                <w:sz w:val="18"/>
                <w:szCs w:val="18"/>
              </w:rPr>
              <w:t xml:space="preserve"> (</w:t>
            </w:r>
            <w:r w:rsidRPr="003C4A28">
              <w:rPr>
                <w:b/>
                <w:i/>
                <w:sz w:val="18"/>
                <w:szCs w:val="18"/>
              </w:rPr>
              <w:t>EUR</w:t>
            </w:r>
            <w:r w:rsidR="001759E3" w:rsidRPr="003C4A28">
              <w:rPr>
                <w:b/>
                <w:i/>
                <w:sz w:val="18"/>
                <w:szCs w:val="18"/>
              </w:rPr>
              <w:t>)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D03693" w:rsidRPr="003C4A28" w:rsidRDefault="00D03693" w:rsidP="001759E3">
            <w:pPr>
              <w:pStyle w:val="dotabulky"/>
              <w:spacing w:before="0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3C4A28">
              <w:rPr>
                <w:b/>
                <w:i/>
                <w:sz w:val="18"/>
                <w:szCs w:val="18"/>
              </w:rPr>
              <w:t>31.12.</w:t>
            </w:r>
            <w:r w:rsidR="00FB6DB5">
              <w:rPr>
                <w:b/>
                <w:i/>
                <w:iCs/>
                <w:color w:val="FF0000"/>
                <w:sz w:val="18"/>
                <w:szCs w:val="18"/>
              </w:rPr>
              <w:t xml:space="preserve"> 2020</w:t>
            </w:r>
            <w:r w:rsidR="001759E3" w:rsidRPr="003C4A28">
              <w:rPr>
                <w:b/>
                <w:i/>
                <w:sz w:val="18"/>
                <w:szCs w:val="18"/>
              </w:rPr>
              <w:t>(</w:t>
            </w:r>
            <w:r w:rsidRPr="003C4A28">
              <w:rPr>
                <w:b/>
                <w:i/>
                <w:sz w:val="18"/>
                <w:szCs w:val="18"/>
              </w:rPr>
              <w:t>EUR</w:t>
            </w:r>
            <w:r w:rsidR="001759E3" w:rsidRPr="003C4A28">
              <w:rPr>
                <w:b/>
                <w:i/>
                <w:sz w:val="18"/>
                <w:szCs w:val="18"/>
              </w:rPr>
              <w:t>)</w:t>
            </w:r>
          </w:p>
        </w:tc>
      </w:tr>
      <w:tr w:rsidR="00F47532" w:rsidRPr="003C4A28">
        <w:trPr>
          <w:cantSplit/>
          <w:trHeight w:val="283"/>
        </w:trPr>
        <w:tc>
          <w:tcPr>
            <w:tcW w:w="48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F47532" w:rsidRPr="003C4A28" w:rsidRDefault="00F47532" w:rsidP="001759E3">
            <w:pPr>
              <w:tabs>
                <w:tab w:val="left" w:pos="5040"/>
              </w:tabs>
              <w:rPr>
                <w:sz w:val="20"/>
              </w:rPr>
            </w:pPr>
            <w:r w:rsidRPr="003C4A28">
              <w:rPr>
                <w:sz w:val="20"/>
              </w:rPr>
              <w:t>Stav k 1. januáru</w:t>
            </w:r>
          </w:p>
        </w:tc>
        <w:tc>
          <w:tcPr>
            <w:tcW w:w="228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F47532" w:rsidRPr="003C4A28" w:rsidRDefault="00FB6DB5" w:rsidP="00FB6DB5">
            <w:pPr>
              <w:ind w:right="-5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2308</w:t>
            </w:r>
          </w:p>
        </w:tc>
        <w:tc>
          <w:tcPr>
            <w:tcW w:w="1985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F47532" w:rsidRPr="003C4A28" w:rsidRDefault="00FB6DB5" w:rsidP="00FB6DB5">
            <w:pPr>
              <w:ind w:right="-5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2674</w:t>
            </w:r>
          </w:p>
        </w:tc>
      </w:tr>
      <w:tr w:rsidR="00F47532" w:rsidRPr="003C4A28">
        <w:trPr>
          <w:cantSplit/>
          <w:trHeight w:val="283"/>
        </w:trPr>
        <w:tc>
          <w:tcPr>
            <w:tcW w:w="4811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47532" w:rsidRPr="003C4A28" w:rsidRDefault="00F47532" w:rsidP="001759E3">
            <w:pPr>
              <w:tabs>
                <w:tab w:val="left" w:pos="5040"/>
              </w:tabs>
              <w:rPr>
                <w:sz w:val="20"/>
              </w:rPr>
            </w:pPr>
            <w:r w:rsidRPr="003C4A28">
              <w:rPr>
                <w:sz w:val="20"/>
              </w:rPr>
              <w:t>Tvorba na ťarchu nákladov</w:t>
            </w:r>
          </w:p>
        </w:tc>
        <w:tc>
          <w:tcPr>
            <w:tcW w:w="2283" w:type="dxa"/>
            <w:tcBorders>
              <w:left w:val="single" w:sz="12" w:space="0" w:color="auto"/>
            </w:tcBorders>
            <w:vAlign w:val="bottom"/>
          </w:tcPr>
          <w:p w:rsidR="00F47532" w:rsidRPr="003C4A28" w:rsidRDefault="008D46BC" w:rsidP="00CF413E">
            <w:pPr>
              <w:ind w:right="-5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</w:t>
            </w:r>
            <w:r w:rsidR="00FB6DB5">
              <w:rPr>
                <w:sz w:val="18"/>
                <w:szCs w:val="18"/>
              </w:rPr>
              <w:t>873</w:t>
            </w:r>
          </w:p>
        </w:tc>
        <w:tc>
          <w:tcPr>
            <w:tcW w:w="1985" w:type="dxa"/>
            <w:tcBorders>
              <w:right w:val="single" w:sz="12" w:space="0" w:color="auto"/>
            </w:tcBorders>
            <w:vAlign w:val="bottom"/>
          </w:tcPr>
          <w:p w:rsidR="00F47532" w:rsidRPr="003C4A28" w:rsidRDefault="00FB6DB5" w:rsidP="00CF413E">
            <w:pPr>
              <w:ind w:right="-5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805</w:t>
            </w:r>
          </w:p>
        </w:tc>
      </w:tr>
      <w:tr w:rsidR="00F47532" w:rsidRPr="003C4A28">
        <w:trPr>
          <w:cantSplit/>
          <w:trHeight w:val="283"/>
        </w:trPr>
        <w:tc>
          <w:tcPr>
            <w:tcW w:w="4811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F47532" w:rsidRPr="003C4A28" w:rsidRDefault="00F47532" w:rsidP="001759E3">
            <w:pPr>
              <w:tabs>
                <w:tab w:val="left" w:pos="5040"/>
              </w:tabs>
              <w:rPr>
                <w:sz w:val="20"/>
              </w:rPr>
            </w:pPr>
            <w:r w:rsidRPr="003C4A28">
              <w:rPr>
                <w:sz w:val="20"/>
              </w:rPr>
              <w:t>Tvorba zo zisku</w:t>
            </w:r>
          </w:p>
        </w:tc>
        <w:tc>
          <w:tcPr>
            <w:tcW w:w="2283" w:type="dxa"/>
            <w:tcBorders>
              <w:left w:val="single" w:sz="12" w:space="0" w:color="auto"/>
            </w:tcBorders>
            <w:vAlign w:val="bottom"/>
          </w:tcPr>
          <w:p w:rsidR="00F47532" w:rsidRPr="003C4A28" w:rsidRDefault="00F47532" w:rsidP="001759E3">
            <w:pPr>
              <w:ind w:right="-5"/>
              <w:jc w:val="right"/>
              <w:rPr>
                <w:sz w:val="18"/>
                <w:szCs w:val="18"/>
              </w:rPr>
            </w:pPr>
          </w:p>
        </w:tc>
        <w:tc>
          <w:tcPr>
            <w:tcW w:w="1985" w:type="dxa"/>
            <w:tcBorders>
              <w:right w:val="single" w:sz="12" w:space="0" w:color="auto"/>
            </w:tcBorders>
            <w:vAlign w:val="bottom"/>
          </w:tcPr>
          <w:p w:rsidR="00F47532" w:rsidRPr="003C4A28" w:rsidRDefault="00F47532" w:rsidP="001759E3">
            <w:pPr>
              <w:ind w:right="-5"/>
              <w:jc w:val="right"/>
              <w:rPr>
                <w:sz w:val="18"/>
                <w:szCs w:val="18"/>
              </w:rPr>
            </w:pPr>
          </w:p>
        </w:tc>
      </w:tr>
      <w:tr w:rsidR="00F47532" w:rsidRPr="003C4A28">
        <w:trPr>
          <w:cantSplit/>
          <w:trHeight w:val="283"/>
        </w:trPr>
        <w:tc>
          <w:tcPr>
            <w:tcW w:w="48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47532" w:rsidRPr="003C4A28" w:rsidRDefault="00F47532" w:rsidP="001759E3">
            <w:pPr>
              <w:tabs>
                <w:tab w:val="left" w:pos="5040"/>
              </w:tabs>
              <w:rPr>
                <w:sz w:val="20"/>
              </w:rPr>
            </w:pPr>
            <w:r w:rsidRPr="003C4A28">
              <w:rPr>
                <w:sz w:val="20"/>
              </w:rPr>
              <w:t>Čerpanie</w:t>
            </w:r>
          </w:p>
        </w:tc>
        <w:tc>
          <w:tcPr>
            <w:tcW w:w="2283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F47532" w:rsidRPr="003C4A28" w:rsidRDefault="00FB6DB5" w:rsidP="00E828C2">
            <w:pPr>
              <w:pStyle w:val="Borders"/>
              <w:pBdr>
                <w:bottom w:val="none" w:sz="0" w:space="0" w:color="auto"/>
              </w:pBdr>
              <w:ind w:left="0" w:right="-5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507</w:t>
            </w:r>
          </w:p>
        </w:tc>
        <w:tc>
          <w:tcPr>
            <w:tcW w:w="1985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F47532" w:rsidRPr="003C4A28" w:rsidRDefault="00FB6DB5" w:rsidP="001759E3">
            <w:pPr>
              <w:pStyle w:val="Borders"/>
              <w:pBdr>
                <w:bottom w:val="none" w:sz="0" w:space="0" w:color="auto"/>
              </w:pBdr>
              <w:ind w:left="0" w:right="-5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809</w:t>
            </w:r>
          </w:p>
        </w:tc>
      </w:tr>
      <w:tr w:rsidR="00F47532" w:rsidRPr="003C4A28">
        <w:trPr>
          <w:cantSplit/>
          <w:trHeight w:val="283"/>
        </w:trPr>
        <w:tc>
          <w:tcPr>
            <w:tcW w:w="48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47532" w:rsidRPr="003C4A28" w:rsidRDefault="00F47532" w:rsidP="001759E3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3C4A28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2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F47532" w:rsidRPr="003C4A28" w:rsidRDefault="00FB6DB5" w:rsidP="00FB6DB5">
            <w:pPr>
              <w:pStyle w:val="Borderd"/>
              <w:pBdr>
                <w:bottom w:val="none" w:sz="0" w:space="0" w:color="auto"/>
              </w:pBdr>
              <w:spacing w:before="0" w:after="0"/>
              <w:ind w:left="0" w:right="-5"/>
              <w:jc w:val="left"/>
            </w:pPr>
            <w:r>
              <w:t xml:space="preserve">                  2674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47532" w:rsidRPr="003C4A28" w:rsidRDefault="00FB6DB5" w:rsidP="001759E3">
            <w:pPr>
              <w:pStyle w:val="Borderd"/>
              <w:pBdr>
                <w:bottom w:val="none" w:sz="0" w:space="0" w:color="auto"/>
              </w:pBdr>
              <w:spacing w:before="0" w:after="0"/>
              <w:ind w:left="0" w:right="-5"/>
            </w:pPr>
            <w:r>
              <w:t>2670</w:t>
            </w:r>
          </w:p>
        </w:tc>
      </w:tr>
    </w:tbl>
    <w:p w:rsidR="001759E3" w:rsidRDefault="001759E3" w:rsidP="00846691">
      <w:pPr>
        <w:tabs>
          <w:tab w:val="left" w:pos="426"/>
        </w:tabs>
        <w:rPr>
          <w:b/>
        </w:rPr>
      </w:pPr>
    </w:p>
    <w:p w:rsidR="001A3792" w:rsidRDefault="00763F50" w:rsidP="00846691">
      <w:pPr>
        <w:tabs>
          <w:tab w:val="left" w:pos="426"/>
        </w:tabs>
        <w:rPr>
          <w:b/>
        </w:rPr>
      </w:pPr>
      <w:r>
        <w:rPr>
          <w:b/>
        </w:rPr>
        <w:t xml:space="preserve">F.    </w:t>
      </w:r>
      <w:r w:rsidR="001A3792">
        <w:rPr>
          <w:b/>
        </w:rPr>
        <w:t>VÝNOSY</w:t>
      </w:r>
    </w:p>
    <w:p w:rsidR="0053279E" w:rsidRDefault="0053279E" w:rsidP="00846691">
      <w:pPr>
        <w:tabs>
          <w:tab w:val="left" w:pos="426"/>
        </w:tabs>
        <w:rPr>
          <w:b/>
        </w:rPr>
      </w:pPr>
    </w:p>
    <w:p w:rsidR="00CD7164" w:rsidRDefault="00CD7164" w:rsidP="00846691">
      <w:pPr>
        <w:pStyle w:val="odstavecislo"/>
        <w:numPr>
          <w:ilvl w:val="0"/>
          <w:numId w:val="0"/>
        </w:numPr>
        <w:spacing w:after="0"/>
        <w:ind w:left="426" w:hanging="426"/>
      </w:pPr>
      <w:r>
        <w:t>1.     Tržby za vlastné výkony a tovar</w:t>
      </w:r>
    </w:p>
    <w:p w:rsidR="00CD7164" w:rsidRDefault="00CD7164" w:rsidP="00846691">
      <w:pPr>
        <w:pStyle w:val="odstavecbezcisla"/>
      </w:pPr>
      <w:r>
        <w:t>Tržby za vlastné výkony  sú uvedené v </w:t>
      </w:r>
      <w:r w:rsidR="00CB1C60">
        <w:t>nasledujúcej tabuľke v EUR</w:t>
      </w:r>
      <w:r>
        <w:t>:</w:t>
      </w:r>
    </w:p>
    <w:p w:rsidR="00CD7164" w:rsidRDefault="00CD7164" w:rsidP="00846691">
      <w:pPr>
        <w:pStyle w:val="odstavecbezcisla"/>
      </w:pPr>
    </w:p>
    <w:tbl>
      <w:tblPr>
        <w:tblW w:w="9069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843"/>
        <w:gridCol w:w="1843"/>
      </w:tblGrid>
      <w:tr w:rsidR="00537484" w:rsidRPr="003C4A28">
        <w:trPr>
          <w:cantSplit/>
          <w:trHeight w:val="283"/>
        </w:trPr>
        <w:tc>
          <w:tcPr>
            <w:tcW w:w="5383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537484" w:rsidRPr="003C4A28" w:rsidRDefault="00537484" w:rsidP="001759E3">
            <w:pPr>
              <w:pStyle w:val="dotabulky"/>
              <w:spacing w:before="0"/>
              <w:rPr>
                <w:sz w:val="20"/>
              </w:rPr>
            </w:pP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537484" w:rsidRPr="003C4A28" w:rsidRDefault="00537484" w:rsidP="001759E3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3C4A28">
              <w:rPr>
                <w:b/>
                <w:i/>
                <w:sz w:val="18"/>
                <w:szCs w:val="18"/>
              </w:rPr>
              <w:t>Služby</w:t>
            </w:r>
          </w:p>
        </w:tc>
      </w:tr>
      <w:tr w:rsidR="00537484" w:rsidRPr="003C4A28">
        <w:trPr>
          <w:cantSplit/>
          <w:trHeight w:val="283"/>
        </w:trPr>
        <w:tc>
          <w:tcPr>
            <w:tcW w:w="5383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537484" w:rsidRPr="003C4A28" w:rsidRDefault="00537484" w:rsidP="001759E3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537484" w:rsidRPr="003C4A28" w:rsidRDefault="00537484" w:rsidP="001759E3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3C4A28">
              <w:rPr>
                <w:b/>
                <w:i/>
                <w:iCs/>
                <w:color w:val="FF0000"/>
                <w:sz w:val="18"/>
                <w:szCs w:val="18"/>
              </w:rPr>
              <w:t>201</w:t>
            </w:r>
            <w:r w:rsidR="00FB6DB5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</w:tcPr>
          <w:p w:rsidR="00537484" w:rsidRPr="003C4A28" w:rsidRDefault="00FB6DB5" w:rsidP="001759E3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2020</w:t>
            </w:r>
          </w:p>
        </w:tc>
      </w:tr>
      <w:tr w:rsidR="00F47532" w:rsidRPr="003C4A28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F47532" w:rsidRPr="003C4A28" w:rsidRDefault="00F47532" w:rsidP="001759E3">
            <w:pPr>
              <w:tabs>
                <w:tab w:val="left" w:pos="5040"/>
              </w:tabs>
              <w:rPr>
                <w:sz w:val="20"/>
              </w:rPr>
            </w:pPr>
            <w:r w:rsidRPr="003C4A28">
              <w:rPr>
                <w:sz w:val="20"/>
              </w:rPr>
              <w:t>Slovenská republika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F47532" w:rsidRPr="003C4A28" w:rsidRDefault="00FB6DB5" w:rsidP="001759E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453810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F47532" w:rsidRPr="003C4A28" w:rsidRDefault="009457A7" w:rsidP="001759E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980815</w:t>
            </w:r>
          </w:p>
        </w:tc>
      </w:tr>
      <w:tr w:rsidR="00F47532" w:rsidRPr="003C4A28">
        <w:trPr>
          <w:cantSplit/>
          <w:trHeight w:val="283"/>
        </w:trPr>
        <w:tc>
          <w:tcPr>
            <w:tcW w:w="5383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F47532" w:rsidRPr="003C4A28" w:rsidRDefault="00F47532" w:rsidP="001759E3">
            <w:pPr>
              <w:tabs>
                <w:tab w:val="left" w:pos="5040"/>
              </w:tabs>
              <w:rPr>
                <w:sz w:val="20"/>
              </w:rPr>
            </w:pPr>
            <w:r w:rsidRPr="003C4A28">
              <w:rPr>
                <w:sz w:val="20"/>
              </w:rPr>
              <w:t>Zahraničie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F47532" w:rsidRPr="003C4A28" w:rsidRDefault="00FB6DB5" w:rsidP="001759E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5474973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F47532" w:rsidRPr="003C4A28" w:rsidRDefault="009457A7" w:rsidP="001759E3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1824988</w:t>
            </w:r>
          </w:p>
        </w:tc>
      </w:tr>
      <w:tr w:rsidR="00F47532" w:rsidRPr="003C4A28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F47532" w:rsidRPr="003C4A28" w:rsidRDefault="00F47532" w:rsidP="001759E3">
            <w:pPr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3C4A28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F47532" w:rsidRPr="003C4A28" w:rsidRDefault="00FB6DB5" w:rsidP="001759E3">
            <w:pPr>
              <w:pStyle w:val="Borderd"/>
              <w:pBdr>
                <w:bottom w:val="none" w:sz="0" w:space="0" w:color="auto"/>
              </w:pBdr>
              <w:spacing w:before="0" w:after="0"/>
              <w:ind w:left="0" w:right="0"/>
            </w:pPr>
            <w:r>
              <w:t>5928783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F47532" w:rsidRPr="003C4A28" w:rsidRDefault="009457A7" w:rsidP="001759E3">
            <w:pPr>
              <w:pStyle w:val="Borderd"/>
              <w:pBdr>
                <w:bottom w:val="none" w:sz="0" w:space="0" w:color="auto"/>
              </w:pBdr>
              <w:spacing w:before="0" w:after="0"/>
              <w:ind w:left="0" w:right="0"/>
            </w:pPr>
            <w:r>
              <w:t>2805803</w:t>
            </w:r>
          </w:p>
        </w:tc>
      </w:tr>
    </w:tbl>
    <w:p w:rsidR="006E6128" w:rsidRDefault="006E6128" w:rsidP="00846691">
      <w:pPr>
        <w:pStyle w:val="odstavecbezcisla"/>
        <w:tabs>
          <w:tab w:val="left" w:pos="426"/>
        </w:tabs>
        <w:ind w:left="0"/>
        <w:rPr>
          <w:b/>
          <w:sz w:val="24"/>
        </w:rPr>
      </w:pPr>
    </w:p>
    <w:p w:rsidR="001A3792" w:rsidRPr="00763F50" w:rsidRDefault="00763F50" w:rsidP="00846691">
      <w:pPr>
        <w:pStyle w:val="odstavecbezcisla"/>
        <w:tabs>
          <w:tab w:val="left" w:pos="426"/>
        </w:tabs>
        <w:ind w:left="0"/>
        <w:rPr>
          <w:b/>
          <w:sz w:val="24"/>
        </w:rPr>
      </w:pPr>
      <w:r w:rsidRPr="00763F50">
        <w:rPr>
          <w:b/>
          <w:sz w:val="24"/>
        </w:rPr>
        <w:t xml:space="preserve">G. </w:t>
      </w:r>
      <w:r>
        <w:rPr>
          <w:b/>
          <w:sz w:val="24"/>
        </w:rPr>
        <w:t xml:space="preserve">  </w:t>
      </w:r>
      <w:r w:rsidRPr="00763F50">
        <w:rPr>
          <w:b/>
          <w:sz w:val="24"/>
        </w:rPr>
        <w:t xml:space="preserve"> </w:t>
      </w:r>
      <w:r w:rsidR="001A3792" w:rsidRPr="00763F50">
        <w:rPr>
          <w:b/>
          <w:sz w:val="24"/>
        </w:rPr>
        <w:t>NÁKLADY</w:t>
      </w:r>
    </w:p>
    <w:p w:rsidR="00D03693" w:rsidRPr="00763F50" w:rsidRDefault="00D03693" w:rsidP="0084669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1A3792" w:rsidRDefault="001A3792" w:rsidP="00846691">
      <w:pPr>
        <w:pStyle w:val="odstavecislo"/>
        <w:numPr>
          <w:ilvl w:val="0"/>
          <w:numId w:val="39"/>
        </w:numPr>
        <w:tabs>
          <w:tab w:val="clear" w:pos="780"/>
          <w:tab w:val="left" w:pos="426"/>
        </w:tabs>
        <w:spacing w:after="0"/>
        <w:ind w:left="426" w:hanging="426"/>
      </w:pPr>
      <w:r>
        <w:t>Náklady na poskytnuté služby</w:t>
      </w:r>
    </w:p>
    <w:p w:rsidR="001A3792" w:rsidRDefault="001A3792" w:rsidP="00846691">
      <w:pPr>
        <w:pStyle w:val="odstavecbezcisla"/>
      </w:pPr>
      <w:r>
        <w:t xml:space="preserve">Prehľad nákladov na poskytnuté služby je uvedený v </w:t>
      </w:r>
      <w:r w:rsidR="00CB1C60">
        <w:t>nasledujúcej tabuľke v EUR</w:t>
      </w:r>
      <w:r>
        <w:t>:</w:t>
      </w:r>
    </w:p>
    <w:p w:rsidR="001A3792" w:rsidRDefault="001A3792" w:rsidP="00846691">
      <w:pPr>
        <w:pStyle w:val="odstavecbezcisla"/>
      </w:pPr>
    </w:p>
    <w:tbl>
      <w:tblPr>
        <w:tblW w:w="9069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843"/>
        <w:gridCol w:w="1843"/>
      </w:tblGrid>
      <w:tr w:rsidR="00917C4B" w:rsidRPr="003C4A28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17C4B" w:rsidRPr="003C4A28" w:rsidRDefault="00917C4B" w:rsidP="00846691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917C4B" w:rsidRPr="003C4A28" w:rsidRDefault="00917C4B" w:rsidP="00F47532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 w:rsidRPr="003C4A2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710140" w:rsidRPr="003C4A28">
              <w:rPr>
                <w:b/>
                <w:i/>
                <w:iCs/>
                <w:color w:val="FF0000"/>
                <w:sz w:val="18"/>
                <w:szCs w:val="18"/>
              </w:rPr>
              <w:t>1</w:t>
            </w:r>
            <w:r w:rsidR="009457A7">
              <w:rPr>
                <w:b/>
                <w:i/>
                <w:iCs/>
                <w:color w:val="FF0000"/>
                <w:sz w:val="18"/>
                <w:szCs w:val="18"/>
              </w:rPr>
              <w:t>9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917C4B" w:rsidRPr="003C4A28" w:rsidRDefault="009457A7" w:rsidP="00F47532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2020</w:t>
            </w:r>
          </w:p>
        </w:tc>
      </w:tr>
      <w:tr w:rsidR="00F47532" w:rsidRPr="003C4A28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F47532" w:rsidRPr="003C4A28" w:rsidRDefault="00F47532" w:rsidP="00846691">
            <w:pPr>
              <w:pStyle w:val="Textkomentra"/>
              <w:tabs>
                <w:tab w:val="left" w:pos="5040"/>
              </w:tabs>
              <w:rPr>
                <w:bCs/>
              </w:rPr>
            </w:pPr>
            <w:r w:rsidRPr="003C4A28">
              <w:rPr>
                <w:bCs/>
              </w:rPr>
              <w:t>Nájom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F47532" w:rsidRPr="003C4A28" w:rsidRDefault="009457A7" w:rsidP="00F47532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127415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F47532" w:rsidRPr="003C4A28" w:rsidRDefault="008E4663" w:rsidP="008E4663"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 xml:space="preserve">             </w:t>
            </w:r>
            <w:bookmarkStart w:id="0" w:name="_GoBack"/>
            <w:bookmarkEnd w:id="0"/>
            <w:r w:rsidR="009457A7">
              <w:rPr>
                <w:bCs/>
                <w:sz w:val="18"/>
                <w:szCs w:val="18"/>
              </w:rPr>
              <w:t>125814</w:t>
            </w:r>
          </w:p>
        </w:tc>
      </w:tr>
      <w:tr w:rsidR="00F47532" w:rsidRPr="003C4A28">
        <w:trPr>
          <w:cantSplit/>
          <w:trHeight w:val="283"/>
        </w:trPr>
        <w:tc>
          <w:tcPr>
            <w:tcW w:w="5383" w:type="dxa"/>
            <w:tcBorders>
              <w:right w:val="single" w:sz="12" w:space="0" w:color="auto"/>
            </w:tcBorders>
            <w:vAlign w:val="bottom"/>
          </w:tcPr>
          <w:p w:rsidR="00F47532" w:rsidRPr="003C4A28" w:rsidRDefault="00F47532" w:rsidP="00846691">
            <w:pPr>
              <w:tabs>
                <w:tab w:val="left" w:pos="5040"/>
              </w:tabs>
              <w:rPr>
                <w:bCs/>
                <w:sz w:val="20"/>
              </w:rPr>
            </w:pPr>
            <w:r w:rsidRPr="003C4A28">
              <w:rPr>
                <w:bCs/>
                <w:sz w:val="20"/>
              </w:rPr>
              <w:t>Internet, telefón , poštovné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F47532" w:rsidRPr="003C4A28" w:rsidRDefault="009457A7" w:rsidP="00F47532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8878</w:t>
            </w:r>
          </w:p>
        </w:tc>
        <w:tc>
          <w:tcPr>
            <w:tcW w:w="1843" w:type="dxa"/>
            <w:vAlign w:val="bottom"/>
          </w:tcPr>
          <w:p w:rsidR="00F47532" w:rsidRPr="003C4A28" w:rsidRDefault="009457A7" w:rsidP="00F47532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7598</w:t>
            </w:r>
          </w:p>
        </w:tc>
      </w:tr>
      <w:tr w:rsidR="00F47532" w:rsidRPr="003C4A28">
        <w:trPr>
          <w:cantSplit/>
          <w:trHeight w:val="283"/>
        </w:trPr>
        <w:tc>
          <w:tcPr>
            <w:tcW w:w="5383" w:type="dxa"/>
            <w:tcBorders>
              <w:right w:val="single" w:sz="12" w:space="0" w:color="auto"/>
            </w:tcBorders>
            <w:vAlign w:val="bottom"/>
          </w:tcPr>
          <w:p w:rsidR="00F47532" w:rsidRPr="003C4A28" w:rsidRDefault="00F47532" w:rsidP="00846691">
            <w:pPr>
              <w:tabs>
                <w:tab w:val="left" w:pos="5040"/>
              </w:tabs>
              <w:rPr>
                <w:bCs/>
                <w:sz w:val="20"/>
              </w:rPr>
            </w:pPr>
            <w:r w:rsidRPr="003C4A28">
              <w:rPr>
                <w:bCs/>
                <w:sz w:val="20"/>
              </w:rPr>
              <w:t>Kooperácie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bottom"/>
          </w:tcPr>
          <w:p w:rsidR="00F47532" w:rsidRPr="003C4A28" w:rsidRDefault="009457A7" w:rsidP="00F47532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1989115</w:t>
            </w:r>
          </w:p>
        </w:tc>
        <w:tc>
          <w:tcPr>
            <w:tcW w:w="1843" w:type="dxa"/>
            <w:vAlign w:val="bottom"/>
          </w:tcPr>
          <w:p w:rsidR="00F47532" w:rsidRPr="003C4A28" w:rsidRDefault="009457A7" w:rsidP="0054160F"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 xml:space="preserve">            1265783</w:t>
            </w:r>
          </w:p>
        </w:tc>
      </w:tr>
      <w:tr w:rsidR="00F47532" w:rsidRPr="003C4A28">
        <w:trPr>
          <w:cantSplit/>
          <w:trHeight w:val="283"/>
        </w:trPr>
        <w:tc>
          <w:tcPr>
            <w:tcW w:w="5383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F47532" w:rsidRPr="003C4A28" w:rsidRDefault="00F47532" w:rsidP="00846691">
            <w:pPr>
              <w:tabs>
                <w:tab w:val="left" w:pos="5040"/>
              </w:tabs>
              <w:rPr>
                <w:bCs/>
                <w:sz w:val="20"/>
              </w:rPr>
            </w:pPr>
            <w:r w:rsidRPr="003C4A28">
              <w:rPr>
                <w:bCs/>
                <w:sz w:val="20"/>
              </w:rPr>
              <w:t>Ostatné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F47532" w:rsidRPr="003C4A28" w:rsidRDefault="009457A7" w:rsidP="00F47532">
            <w:pPr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117644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F47532" w:rsidRPr="003C4A28" w:rsidRDefault="009457A7" w:rsidP="0054160F"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 xml:space="preserve">             191699</w:t>
            </w:r>
          </w:p>
        </w:tc>
      </w:tr>
      <w:tr w:rsidR="00F47532" w:rsidRPr="003C4A28">
        <w:trPr>
          <w:cantSplit/>
          <w:trHeight w:val="283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F47532" w:rsidRPr="003C4A28" w:rsidRDefault="00F47532" w:rsidP="0084669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3C4A28">
              <w:rPr>
                <w:b/>
                <w:bCs/>
                <w:sz w:val="20"/>
              </w:rPr>
              <w:t>Spolu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F47532" w:rsidRPr="003C4A28" w:rsidRDefault="009457A7" w:rsidP="00F47532">
            <w:pPr>
              <w:pStyle w:val="Borderd"/>
              <w:pBdr>
                <w:bottom w:val="none" w:sz="0" w:space="0" w:color="auto"/>
              </w:pBdr>
              <w:spacing w:before="0" w:after="0"/>
              <w:ind w:left="0" w:right="0"/>
            </w:pPr>
            <w:r>
              <w:t>2243052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F47532" w:rsidRPr="003C4A28" w:rsidRDefault="009457A7" w:rsidP="009457A7">
            <w:pPr>
              <w:pStyle w:val="Borderd"/>
              <w:pBdr>
                <w:bottom w:val="none" w:sz="0" w:space="0" w:color="auto"/>
              </w:pBdr>
              <w:spacing w:before="0" w:after="0"/>
              <w:ind w:left="0" w:right="0"/>
              <w:jc w:val="left"/>
            </w:pPr>
            <w:r>
              <w:t xml:space="preserve">          1590894</w:t>
            </w:r>
          </w:p>
        </w:tc>
      </w:tr>
    </w:tbl>
    <w:p w:rsidR="001A3792" w:rsidRDefault="001A3792" w:rsidP="00846691">
      <w:pPr>
        <w:pStyle w:val="odstavecbezcisla"/>
        <w:ind w:left="0"/>
      </w:pPr>
    </w:p>
    <w:p w:rsidR="00FE38C7" w:rsidRDefault="00FE38C7" w:rsidP="0084669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53279E" w:rsidRDefault="0053279E" w:rsidP="0084669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53279E" w:rsidRDefault="0053279E" w:rsidP="0084669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53279E" w:rsidRDefault="0053279E" w:rsidP="0084669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53279E" w:rsidRDefault="0053279E" w:rsidP="00846691">
      <w:pPr>
        <w:pStyle w:val="odstavecbezcisla"/>
        <w:tabs>
          <w:tab w:val="left" w:pos="426"/>
        </w:tabs>
        <w:ind w:left="0"/>
        <w:rPr>
          <w:b/>
          <w:sz w:val="22"/>
        </w:rPr>
      </w:pPr>
    </w:p>
    <w:p w:rsidR="001A3792" w:rsidRDefault="00DA6936" w:rsidP="00846691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:rsidR="001A3792" w:rsidRDefault="001A3792" w:rsidP="00846691">
      <w:pPr>
        <w:pStyle w:val="odstavecbezcisla"/>
      </w:pPr>
    </w:p>
    <w:p w:rsidR="001A3792" w:rsidRDefault="001A3792" w:rsidP="00846691">
      <w:pPr>
        <w:pStyle w:val="odstavecbezcisla"/>
      </w:pPr>
      <w:r>
        <w:t>Prechod od teoretickej k vykázanej dani z príjmov je uvedený v nasledujúcej tabuľke:</w:t>
      </w:r>
    </w:p>
    <w:p w:rsidR="008418C7" w:rsidRDefault="008418C7" w:rsidP="00846691">
      <w:pPr>
        <w:pStyle w:val="odstavecbezcisla"/>
        <w:keepNext/>
        <w:keepLines/>
        <w:ind w:left="425"/>
      </w:pPr>
    </w:p>
    <w:tbl>
      <w:tblPr>
        <w:tblW w:w="4627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079"/>
        <w:gridCol w:w="1832"/>
        <w:gridCol w:w="2113"/>
      </w:tblGrid>
      <w:tr w:rsidR="008418C7" w:rsidRPr="003C4A28">
        <w:trPr>
          <w:cantSplit/>
        </w:trPr>
        <w:tc>
          <w:tcPr>
            <w:tcW w:w="2814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18C7" w:rsidRPr="003C4A28" w:rsidRDefault="008418C7" w:rsidP="00846691">
            <w:pPr>
              <w:pStyle w:val="dotabulky"/>
              <w:keepNext/>
              <w:keepLines/>
              <w:spacing w:before="0"/>
              <w:rPr>
                <w:iCs/>
                <w:sz w:val="20"/>
              </w:rPr>
            </w:pPr>
          </w:p>
        </w:tc>
        <w:tc>
          <w:tcPr>
            <w:tcW w:w="10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8418C7" w:rsidRPr="003C4A28" w:rsidRDefault="008418C7" w:rsidP="00846691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i/>
                <w:sz w:val="20"/>
              </w:rPr>
            </w:pPr>
            <w:r w:rsidRPr="003C4A28">
              <w:rPr>
                <w:b/>
                <w:i/>
                <w:sz w:val="20"/>
              </w:rPr>
              <w:t>Základ dane</w:t>
            </w:r>
          </w:p>
          <w:p w:rsidR="008418C7" w:rsidRPr="003C4A28" w:rsidRDefault="008418C7" w:rsidP="00846691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i/>
                <w:sz w:val="20"/>
              </w:rPr>
            </w:pPr>
            <w:r w:rsidRPr="003C4A28">
              <w:rPr>
                <w:b/>
                <w:i/>
                <w:sz w:val="20"/>
              </w:rPr>
              <w:t>v EUR</w:t>
            </w:r>
          </w:p>
        </w:tc>
        <w:tc>
          <w:tcPr>
            <w:tcW w:w="1171" w:type="pct"/>
            <w:tcBorders>
              <w:top w:val="single" w:sz="12" w:space="0" w:color="auto"/>
              <w:bottom w:val="single" w:sz="12" w:space="0" w:color="auto"/>
            </w:tcBorders>
          </w:tcPr>
          <w:p w:rsidR="008418C7" w:rsidRPr="003C4A28" w:rsidRDefault="008418C7" w:rsidP="00846691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i/>
                <w:sz w:val="20"/>
              </w:rPr>
            </w:pPr>
            <w:r w:rsidRPr="003C4A28">
              <w:rPr>
                <w:b/>
                <w:i/>
                <w:sz w:val="20"/>
              </w:rPr>
              <w:t>Daň</w:t>
            </w:r>
          </w:p>
          <w:p w:rsidR="008418C7" w:rsidRPr="003C4A28" w:rsidRDefault="008418C7" w:rsidP="00846691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i/>
                <w:sz w:val="20"/>
              </w:rPr>
            </w:pPr>
            <w:r w:rsidRPr="003C4A28">
              <w:rPr>
                <w:b/>
                <w:i/>
                <w:sz w:val="20"/>
              </w:rPr>
              <w:t>v EUR</w:t>
            </w:r>
          </w:p>
        </w:tc>
      </w:tr>
      <w:tr w:rsidR="008418C7" w:rsidRPr="003C4A28">
        <w:trPr>
          <w:cantSplit/>
          <w:trHeight w:val="283"/>
        </w:trPr>
        <w:tc>
          <w:tcPr>
            <w:tcW w:w="2814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8418C7" w:rsidRPr="003C4A28" w:rsidRDefault="008418C7" w:rsidP="0084669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</w:p>
        </w:tc>
        <w:tc>
          <w:tcPr>
            <w:tcW w:w="1015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8418C7" w:rsidRPr="003C4A28" w:rsidRDefault="008418C7" w:rsidP="0084669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  <w:tc>
          <w:tcPr>
            <w:tcW w:w="1171" w:type="pct"/>
            <w:tcBorders>
              <w:top w:val="single" w:sz="12" w:space="0" w:color="auto"/>
            </w:tcBorders>
            <w:vAlign w:val="bottom"/>
          </w:tcPr>
          <w:p w:rsidR="008418C7" w:rsidRPr="003C4A28" w:rsidRDefault="008418C7" w:rsidP="0084669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8418C7" w:rsidRPr="003C4A28">
        <w:trPr>
          <w:cantSplit/>
          <w:trHeight w:val="283"/>
        </w:trPr>
        <w:tc>
          <w:tcPr>
            <w:tcW w:w="2814" w:type="pct"/>
            <w:tcBorders>
              <w:right w:val="single" w:sz="12" w:space="0" w:color="auto"/>
            </w:tcBorders>
            <w:vAlign w:val="bottom"/>
          </w:tcPr>
          <w:p w:rsidR="008418C7" w:rsidRPr="003C4A28" w:rsidRDefault="008418C7" w:rsidP="0084669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3C4A28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015" w:type="pct"/>
            <w:tcBorders>
              <w:left w:val="single" w:sz="12" w:space="0" w:color="auto"/>
            </w:tcBorders>
            <w:vAlign w:val="bottom"/>
          </w:tcPr>
          <w:p w:rsidR="008418C7" w:rsidRPr="003C4A28" w:rsidRDefault="009457A7" w:rsidP="004B4D7F">
            <w:pPr>
              <w:keepNext/>
              <w:keepLines/>
              <w:tabs>
                <w:tab w:val="left" w:pos="602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9034</w:t>
            </w:r>
          </w:p>
        </w:tc>
        <w:tc>
          <w:tcPr>
            <w:tcW w:w="1171" w:type="pct"/>
            <w:vAlign w:val="bottom"/>
          </w:tcPr>
          <w:p w:rsidR="008418C7" w:rsidRPr="003C4A28" w:rsidRDefault="008418C7" w:rsidP="0084669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8418C7" w:rsidRPr="003C4A28">
        <w:trPr>
          <w:cantSplit/>
          <w:trHeight w:val="283"/>
        </w:trPr>
        <w:tc>
          <w:tcPr>
            <w:tcW w:w="2814" w:type="pct"/>
            <w:tcBorders>
              <w:right w:val="single" w:sz="12" w:space="0" w:color="auto"/>
            </w:tcBorders>
            <w:vAlign w:val="bottom"/>
          </w:tcPr>
          <w:p w:rsidR="008418C7" w:rsidRPr="003C4A28" w:rsidRDefault="008418C7" w:rsidP="0084669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</w:p>
        </w:tc>
        <w:tc>
          <w:tcPr>
            <w:tcW w:w="1015" w:type="pct"/>
            <w:tcBorders>
              <w:left w:val="single" w:sz="12" w:space="0" w:color="auto"/>
            </w:tcBorders>
            <w:vAlign w:val="bottom"/>
          </w:tcPr>
          <w:p w:rsidR="008418C7" w:rsidRPr="003C4A28" w:rsidRDefault="008418C7" w:rsidP="0084669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  <w:tc>
          <w:tcPr>
            <w:tcW w:w="1171" w:type="pct"/>
            <w:vAlign w:val="bottom"/>
          </w:tcPr>
          <w:p w:rsidR="008418C7" w:rsidRPr="003C4A28" w:rsidRDefault="008418C7" w:rsidP="0084669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8418C7" w:rsidRPr="003C4A28">
        <w:trPr>
          <w:cantSplit/>
          <w:trHeight w:val="283"/>
        </w:trPr>
        <w:tc>
          <w:tcPr>
            <w:tcW w:w="2814" w:type="pct"/>
            <w:tcBorders>
              <w:right w:val="single" w:sz="12" w:space="0" w:color="auto"/>
            </w:tcBorders>
            <w:vAlign w:val="bottom"/>
          </w:tcPr>
          <w:p w:rsidR="008418C7" w:rsidRPr="003C4A28" w:rsidRDefault="008418C7" w:rsidP="0084669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3C4A28">
              <w:rPr>
                <w:iCs/>
                <w:sz w:val="20"/>
              </w:rPr>
              <w:t>Daňovo neuznané náklady</w:t>
            </w:r>
          </w:p>
        </w:tc>
        <w:tc>
          <w:tcPr>
            <w:tcW w:w="1015" w:type="pct"/>
            <w:tcBorders>
              <w:left w:val="single" w:sz="12" w:space="0" w:color="auto"/>
            </w:tcBorders>
            <w:vAlign w:val="bottom"/>
          </w:tcPr>
          <w:p w:rsidR="008418C7" w:rsidRPr="003C4A28" w:rsidRDefault="009457A7" w:rsidP="004B4D7F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11187</w:t>
            </w:r>
          </w:p>
        </w:tc>
        <w:tc>
          <w:tcPr>
            <w:tcW w:w="1171" w:type="pct"/>
            <w:vAlign w:val="bottom"/>
          </w:tcPr>
          <w:p w:rsidR="008418C7" w:rsidRPr="003C4A28" w:rsidRDefault="008418C7" w:rsidP="0084669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8418C7" w:rsidRPr="003C4A28">
        <w:trPr>
          <w:cantSplit/>
          <w:trHeight w:val="283"/>
        </w:trPr>
        <w:tc>
          <w:tcPr>
            <w:tcW w:w="2814" w:type="pct"/>
            <w:tcBorders>
              <w:right w:val="single" w:sz="12" w:space="0" w:color="auto"/>
            </w:tcBorders>
            <w:vAlign w:val="bottom"/>
          </w:tcPr>
          <w:p w:rsidR="008418C7" w:rsidRPr="003C4A28" w:rsidRDefault="008418C7" w:rsidP="0084669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3C4A28"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1015" w:type="pct"/>
            <w:tcBorders>
              <w:left w:val="single" w:sz="12" w:space="0" w:color="auto"/>
            </w:tcBorders>
            <w:vAlign w:val="bottom"/>
          </w:tcPr>
          <w:p w:rsidR="008418C7" w:rsidRPr="003C4A28" w:rsidRDefault="008418C7" w:rsidP="004B4D7F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  <w:tc>
          <w:tcPr>
            <w:tcW w:w="1171" w:type="pct"/>
            <w:vAlign w:val="bottom"/>
          </w:tcPr>
          <w:p w:rsidR="008418C7" w:rsidRPr="003C4A28" w:rsidRDefault="008418C7" w:rsidP="0084669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8418C7" w:rsidRPr="003C4A28">
        <w:trPr>
          <w:cantSplit/>
          <w:trHeight w:val="283"/>
        </w:trPr>
        <w:tc>
          <w:tcPr>
            <w:tcW w:w="2814" w:type="pct"/>
            <w:tcBorders>
              <w:right w:val="single" w:sz="12" w:space="0" w:color="auto"/>
            </w:tcBorders>
            <w:vAlign w:val="bottom"/>
          </w:tcPr>
          <w:p w:rsidR="008418C7" w:rsidRPr="003C4A28" w:rsidRDefault="008418C7" w:rsidP="0084669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3C4A28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015" w:type="pct"/>
            <w:tcBorders>
              <w:left w:val="single" w:sz="12" w:space="0" w:color="auto"/>
            </w:tcBorders>
            <w:vAlign w:val="bottom"/>
          </w:tcPr>
          <w:p w:rsidR="008418C7" w:rsidRPr="003C4A28" w:rsidRDefault="009457A7" w:rsidP="004B4D7F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20221</w:t>
            </w:r>
          </w:p>
        </w:tc>
        <w:tc>
          <w:tcPr>
            <w:tcW w:w="1171" w:type="pct"/>
            <w:vAlign w:val="bottom"/>
          </w:tcPr>
          <w:p w:rsidR="008418C7" w:rsidRPr="003C4A28" w:rsidRDefault="008418C7" w:rsidP="0084669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8418C7" w:rsidRPr="003C4A28">
        <w:trPr>
          <w:cantSplit/>
          <w:trHeight w:val="283"/>
        </w:trPr>
        <w:tc>
          <w:tcPr>
            <w:tcW w:w="2814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8418C7" w:rsidRPr="003C4A28" w:rsidRDefault="008418C7" w:rsidP="00846691">
            <w:pPr>
              <w:keepNext/>
              <w:keepLines/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3C4A28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015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8418C7" w:rsidRPr="003C4A28" w:rsidRDefault="008418C7" w:rsidP="00015DFA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1171" w:type="pct"/>
            <w:tcBorders>
              <w:bottom w:val="single" w:sz="12" w:space="0" w:color="auto"/>
            </w:tcBorders>
            <w:vAlign w:val="bottom"/>
          </w:tcPr>
          <w:p w:rsidR="008418C7" w:rsidRPr="003C4A28" w:rsidRDefault="009457A7" w:rsidP="004B4D7F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/>
            </w:pPr>
            <w:r>
              <w:t>4246</w:t>
            </w:r>
          </w:p>
        </w:tc>
      </w:tr>
      <w:tr w:rsidR="008418C7" w:rsidRPr="003C4A28">
        <w:trPr>
          <w:cantSplit/>
          <w:trHeight w:val="283"/>
        </w:trPr>
        <w:tc>
          <w:tcPr>
            <w:tcW w:w="2814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8418C7" w:rsidRPr="003C4A28" w:rsidRDefault="00A93BFC" w:rsidP="0084669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>
              <w:rPr>
                <w:iCs/>
                <w:sz w:val="20"/>
              </w:rPr>
              <w:t xml:space="preserve">Odpočet daňovej licencie </w:t>
            </w:r>
          </w:p>
        </w:tc>
        <w:tc>
          <w:tcPr>
            <w:tcW w:w="1015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8418C7" w:rsidRPr="003C4A28" w:rsidRDefault="008418C7" w:rsidP="0084669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  <w:tc>
          <w:tcPr>
            <w:tcW w:w="1171" w:type="pct"/>
            <w:tcBorders>
              <w:top w:val="single" w:sz="12" w:space="0" w:color="auto"/>
            </w:tcBorders>
            <w:vAlign w:val="bottom"/>
          </w:tcPr>
          <w:p w:rsidR="008418C7" w:rsidRPr="003C4A28" w:rsidRDefault="008418C7" w:rsidP="00095C16">
            <w:pPr>
              <w:keepNext/>
              <w:keepLines/>
              <w:tabs>
                <w:tab w:val="left" w:pos="602"/>
              </w:tabs>
              <w:rPr>
                <w:sz w:val="20"/>
              </w:rPr>
            </w:pPr>
          </w:p>
        </w:tc>
      </w:tr>
      <w:tr w:rsidR="008418C7" w:rsidRPr="003C4A28">
        <w:trPr>
          <w:cantSplit/>
          <w:trHeight w:val="283"/>
        </w:trPr>
        <w:tc>
          <w:tcPr>
            <w:tcW w:w="2814" w:type="pct"/>
            <w:tcBorders>
              <w:right w:val="single" w:sz="12" w:space="0" w:color="auto"/>
            </w:tcBorders>
            <w:vAlign w:val="bottom"/>
          </w:tcPr>
          <w:p w:rsidR="008418C7" w:rsidRPr="003C4A28" w:rsidRDefault="008418C7" w:rsidP="0084669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3C4A28">
              <w:rPr>
                <w:iCs/>
                <w:sz w:val="20"/>
              </w:rPr>
              <w:t xml:space="preserve">Splatná daň </w:t>
            </w:r>
          </w:p>
        </w:tc>
        <w:tc>
          <w:tcPr>
            <w:tcW w:w="1015" w:type="pct"/>
            <w:tcBorders>
              <w:left w:val="single" w:sz="12" w:space="0" w:color="auto"/>
            </w:tcBorders>
            <w:vAlign w:val="bottom"/>
          </w:tcPr>
          <w:p w:rsidR="008418C7" w:rsidRPr="003C4A28" w:rsidRDefault="008418C7" w:rsidP="00846691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  <w:tc>
          <w:tcPr>
            <w:tcW w:w="1171" w:type="pct"/>
            <w:vAlign w:val="bottom"/>
          </w:tcPr>
          <w:p w:rsidR="008418C7" w:rsidRPr="003C4A28" w:rsidRDefault="009457A7" w:rsidP="004B4D7F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4246</w:t>
            </w:r>
          </w:p>
        </w:tc>
      </w:tr>
      <w:tr w:rsidR="008418C7" w:rsidRPr="003C4A28">
        <w:trPr>
          <w:cantSplit/>
          <w:trHeight w:val="283"/>
        </w:trPr>
        <w:tc>
          <w:tcPr>
            <w:tcW w:w="2814" w:type="pct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8418C7" w:rsidRPr="003C4A28" w:rsidRDefault="005C5DF7" w:rsidP="00846691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3C4A28">
              <w:rPr>
                <w:iCs/>
                <w:sz w:val="20"/>
              </w:rPr>
              <w:t>Daň zaplatená v Českej republike/</w:t>
            </w:r>
            <w:proofErr w:type="spellStart"/>
            <w:r w:rsidRPr="003C4A28">
              <w:rPr>
                <w:iCs/>
                <w:sz w:val="20"/>
              </w:rPr>
              <w:t>org.zložka</w:t>
            </w:r>
            <w:proofErr w:type="spellEnd"/>
            <w:r w:rsidRPr="003C4A28">
              <w:rPr>
                <w:iCs/>
                <w:sz w:val="20"/>
              </w:rPr>
              <w:t>/</w:t>
            </w:r>
          </w:p>
        </w:tc>
        <w:tc>
          <w:tcPr>
            <w:tcW w:w="1015" w:type="pct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8418C7" w:rsidRPr="003C4A28" w:rsidRDefault="008418C7" w:rsidP="00015DFA">
            <w:pPr>
              <w:pStyle w:val="Borders"/>
              <w:keepNext/>
              <w:keepLines/>
              <w:pBdr>
                <w:bottom w:val="none" w:sz="0" w:space="0" w:color="auto"/>
              </w:pBdr>
            </w:pPr>
          </w:p>
        </w:tc>
        <w:tc>
          <w:tcPr>
            <w:tcW w:w="1171" w:type="pct"/>
            <w:tcBorders>
              <w:bottom w:val="single" w:sz="12" w:space="0" w:color="auto"/>
            </w:tcBorders>
            <w:vAlign w:val="bottom"/>
          </w:tcPr>
          <w:p w:rsidR="008418C7" w:rsidRPr="003C4A28" w:rsidRDefault="009457A7" w:rsidP="004B4D7F">
            <w:pPr>
              <w:pStyle w:val="Borders"/>
              <w:keepNext/>
              <w:keepLines/>
              <w:pBdr>
                <w:bottom w:val="none" w:sz="0" w:space="0" w:color="auto"/>
              </w:pBdr>
            </w:pPr>
            <w:r>
              <w:t>2284</w:t>
            </w:r>
          </w:p>
        </w:tc>
      </w:tr>
      <w:tr w:rsidR="008418C7" w:rsidRPr="003C4A28">
        <w:trPr>
          <w:cantSplit/>
          <w:trHeight w:val="283"/>
        </w:trPr>
        <w:tc>
          <w:tcPr>
            <w:tcW w:w="2814" w:type="pct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8418C7" w:rsidRPr="003C4A28" w:rsidRDefault="008418C7" w:rsidP="00846691">
            <w:pPr>
              <w:keepNext/>
              <w:keepLines/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3C4A28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015" w:type="pct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8418C7" w:rsidRPr="003C4A28" w:rsidRDefault="008418C7" w:rsidP="00015DFA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1171" w:type="pct"/>
            <w:tcBorders>
              <w:top w:val="single" w:sz="12" w:space="0" w:color="auto"/>
            </w:tcBorders>
            <w:vAlign w:val="bottom"/>
          </w:tcPr>
          <w:p w:rsidR="005C5DF7" w:rsidRPr="003C4A28" w:rsidRDefault="009457A7" w:rsidP="005D6655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/>
            </w:pPr>
            <w:r>
              <w:t>1962</w:t>
            </w:r>
          </w:p>
        </w:tc>
      </w:tr>
    </w:tbl>
    <w:p w:rsidR="008418C7" w:rsidRDefault="008418C7" w:rsidP="00846691">
      <w:pPr>
        <w:pStyle w:val="odstavecbezcisla"/>
      </w:pPr>
    </w:p>
    <w:p w:rsidR="001A3792" w:rsidRDefault="001A3792" w:rsidP="00846691">
      <w:pPr>
        <w:pStyle w:val="odstavecbezcisla"/>
      </w:pPr>
    </w:p>
    <w:p w:rsidR="001A3792" w:rsidRDefault="00FE38C7" w:rsidP="00846691">
      <w:pPr>
        <w:pStyle w:val="odstavecbezcisla"/>
        <w:tabs>
          <w:tab w:val="left" w:pos="426"/>
        </w:tabs>
        <w:ind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SPOLOČNOSTI</w:t>
      </w:r>
    </w:p>
    <w:p w:rsidR="001A3792" w:rsidRDefault="001A3792" w:rsidP="00846691">
      <w:pPr>
        <w:pStyle w:val="odstavecbezcisla"/>
        <w:tabs>
          <w:tab w:val="left" w:pos="426"/>
        </w:tabs>
        <w:ind w:hanging="426"/>
      </w:pPr>
    </w:p>
    <w:p w:rsidR="001A3792" w:rsidRDefault="001A3792" w:rsidP="00846691">
      <w:pPr>
        <w:pStyle w:val="odstavecbezcisla"/>
      </w:pPr>
      <w:r>
        <w:t xml:space="preserve">Hrubé príjmy členov štatutárnych orgánov Spoločnosti sa za ich činnosť pre Spoločnosť v sledovanom účtovnom období dosiahli výšku </w:t>
      </w:r>
      <w:r w:rsidR="00FE38C7">
        <w:rPr>
          <w:i/>
          <w:iCs w:val="0"/>
          <w:color w:val="FF0000"/>
        </w:rPr>
        <w:t xml:space="preserve"> </w:t>
      </w:r>
      <w:r w:rsidR="008E4663">
        <w:rPr>
          <w:i/>
          <w:iCs w:val="0"/>
          <w:color w:val="FF0000"/>
        </w:rPr>
        <w:t>29915</w:t>
      </w:r>
      <w:r w:rsidR="005064BC">
        <w:rPr>
          <w:i/>
          <w:iCs w:val="0"/>
          <w:color w:val="FF0000"/>
        </w:rPr>
        <w:t xml:space="preserve">,- </w:t>
      </w:r>
      <w:r w:rsidR="00B6795E">
        <w:t>EUR</w:t>
      </w:r>
      <w:r>
        <w:t xml:space="preserve"> (v predchádzajúcom účtovnom období: </w:t>
      </w:r>
      <w:r w:rsidR="009457A7">
        <w:rPr>
          <w:i/>
          <w:color w:val="FF0000"/>
        </w:rPr>
        <w:t>42592</w:t>
      </w:r>
      <w:r w:rsidR="005064BC">
        <w:rPr>
          <w:i/>
          <w:iCs w:val="0"/>
          <w:color w:val="FF0000"/>
        </w:rPr>
        <w:t>,-</w:t>
      </w:r>
      <w:r w:rsidR="00763F50">
        <w:rPr>
          <w:i/>
          <w:iCs w:val="0"/>
          <w:color w:val="FF0000"/>
        </w:rPr>
        <w:t xml:space="preserve"> </w:t>
      </w:r>
      <w:r w:rsidR="00B6795E">
        <w:t xml:space="preserve"> EUR</w:t>
      </w:r>
      <w:r w:rsidR="00FE38C7">
        <w:t>).</w:t>
      </w:r>
    </w:p>
    <w:p w:rsidR="001A3792" w:rsidRDefault="001A3792" w:rsidP="00846691">
      <w:pPr>
        <w:pStyle w:val="dotabulky"/>
        <w:spacing w:before="0"/>
      </w:pPr>
    </w:p>
    <w:p w:rsidR="001A3792" w:rsidRDefault="001A3792" w:rsidP="00846691">
      <w:pPr>
        <w:pStyle w:val="dotabulky"/>
        <w:spacing w:before="0"/>
      </w:pPr>
    </w:p>
    <w:p w:rsidR="001A3792" w:rsidRDefault="00FE38C7" w:rsidP="00846691">
      <w:pPr>
        <w:pStyle w:val="odstavecbezcisla"/>
        <w:tabs>
          <w:tab w:val="left" w:pos="426"/>
        </w:tabs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 w:rsidP="00846691">
      <w:pPr>
        <w:pStyle w:val="dotabulky"/>
        <w:spacing w:before="0"/>
      </w:pPr>
    </w:p>
    <w:p w:rsidR="001A3792" w:rsidRDefault="001A3792" w:rsidP="00846691">
      <w:pPr>
        <w:pStyle w:val="odstavecbezcisla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9457A7">
        <w:rPr>
          <w:i/>
          <w:iCs w:val="0"/>
          <w:color w:val="FF0000"/>
        </w:rPr>
        <w:t>20</w:t>
      </w:r>
      <w:r w:rsidR="007E05F9">
        <w:rPr>
          <w:i/>
          <w:iCs w:val="0"/>
          <w:color w:val="FF0000"/>
        </w:rPr>
        <w:t xml:space="preserve"> </w:t>
      </w:r>
      <w:r>
        <w:t xml:space="preserve">nenastali také udalosti, ktoré by si vyžadovali zverejnenie alebo vykázanie v účtovnej závierke za rok </w:t>
      </w:r>
      <w:r w:rsidR="00B6795E">
        <w:rPr>
          <w:i/>
          <w:color w:val="FF0000"/>
        </w:rPr>
        <w:t>20</w:t>
      </w:r>
      <w:r w:rsidR="009457A7">
        <w:rPr>
          <w:i/>
          <w:color w:val="FF0000"/>
        </w:rPr>
        <w:t>20</w:t>
      </w:r>
      <w:r>
        <w:rPr>
          <w:i/>
          <w:color w:val="FF0000"/>
        </w:rPr>
        <w:t>.</w:t>
      </w:r>
    </w:p>
    <w:p w:rsidR="001A3792" w:rsidRDefault="001A3792" w:rsidP="00846691">
      <w:pPr>
        <w:pStyle w:val="dotabulky"/>
        <w:spacing w:before="0"/>
      </w:pPr>
    </w:p>
    <w:sectPr w:rsidR="001A3792" w:rsidSect="00292232">
      <w:headerReference w:type="default" r:id="rId9"/>
      <w:footerReference w:type="even" r:id="rId10"/>
      <w:footerReference w:type="default" r:id="rId11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B40FB" w:rsidRDefault="005B40FB">
      <w:r>
        <w:separator/>
      </w:r>
    </w:p>
  </w:endnote>
  <w:endnote w:type="continuationSeparator" w:id="0">
    <w:p w:rsidR="005B40FB" w:rsidRDefault="005B40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7F0F" w:rsidRDefault="003B7F0F" w:rsidP="005F703B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B7F0F" w:rsidRDefault="003B7F0F" w:rsidP="0071014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7F0F" w:rsidRDefault="003B7F0F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8E4663">
      <w:rPr>
        <w:noProof/>
      </w:rPr>
      <w:t>6</w:t>
    </w:r>
    <w:r>
      <w:fldChar w:fldCharType="end"/>
    </w:r>
  </w:p>
  <w:p w:rsidR="003B7F0F" w:rsidRDefault="003B7F0F" w:rsidP="0071014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B40FB" w:rsidRDefault="005B40FB">
      <w:r>
        <w:separator/>
      </w:r>
    </w:p>
  </w:footnote>
  <w:footnote w:type="continuationSeparator" w:id="0">
    <w:p w:rsidR="005B40FB" w:rsidRDefault="005B40F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B7F0F" w:rsidRDefault="003B7F0F" w:rsidP="001759E3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MONTIS BAU, s. </w:t>
    </w:r>
    <w:proofErr w:type="spellStart"/>
    <w:r>
      <w:rPr>
        <w:i/>
        <w:color w:val="FF0000"/>
        <w:sz w:val="20"/>
      </w:rPr>
      <w:t>r.o</w:t>
    </w:r>
    <w:proofErr w:type="spellEnd"/>
    <w:r>
      <w:rPr>
        <w:i/>
        <w:color w:val="FF0000"/>
        <w:sz w:val="20"/>
      </w:rPr>
      <w:t>., IČO: 45396477, DIČ: 2022970631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3B7F0F" w:rsidRPr="00C00791" w:rsidRDefault="003B7F0F" w:rsidP="001759E3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53279E">
      <w:rPr>
        <w:i/>
        <w:color w:val="FF0000"/>
        <w:sz w:val="20"/>
      </w:rPr>
      <w:t>2020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472850"/>
    <w:multiLevelType w:val="hybridMultilevel"/>
    <w:tmpl w:val="216EF318"/>
    <w:lvl w:ilvl="0" w:tplc="AF1E9394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4B34B3A"/>
    <w:multiLevelType w:val="multilevel"/>
    <w:tmpl w:val="F4CE28B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57113B4"/>
    <w:multiLevelType w:val="hybridMultilevel"/>
    <w:tmpl w:val="49E432A8"/>
    <w:lvl w:ilvl="0" w:tplc="A072DCE4">
      <w:start w:val="1"/>
      <w:numFmt w:val="bullet"/>
      <w:lvlText w:val=""/>
      <w:lvlJc w:val="left"/>
      <w:pPr>
        <w:tabs>
          <w:tab w:val="num" w:pos="1713"/>
        </w:tabs>
        <w:ind w:left="1713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7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8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1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2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9"/>
  </w:num>
  <w:num w:numId="2">
    <w:abstractNumId w:val="19"/>
  </w:num>
  <w:num w:numId="3">
    <w:abstractNumId w:val="24"/>
  </w:num>
  <w:num w:numId="4">
    <w:abstractNumId w:val="29"/>
  </w:num>
  <w:num w:numId="5">
    <w:abstractNumId w:val="36"/>
  </w:num>
  <w:num w:numId="6">
    <w:abstractNumId w:val="38"/>
  </w:num>
  <w:num w:numId="7">
    <w:abstractNumId w:val="32"/>
  </w:num>
  <w:num w:numId="8">
    <w:abstractNumId w:val="20"/>
  </w:num>
  <w:num w:numId="9">
    <w:abstractNumId w:val="17"/>
  </w:num>
  <w:num w:numId="10">
    <w:abstractNumId w:val="4"/>
  </w:num>
  <w:num w:numId="11">
    <w:abstractNumId w:val="10"/>
  </w:num>
  <w:num w:numId="12">
    <w:abstractNumId w:val="23"/>
  </w:num>
  <w:num w:numId="13">
    <w:abstractNumId w:val="28"/>
  </w:num>
  <w:num w:numId="14">
    <w:abstractNumId w:val="3"/>
  </w:num>
  <w:num w:numId="15">
    <w:abstractNumId w:val="37"/>
  </w:num>
  <w:num w:numId="16">
    <w:abstractNumId w:val="0"/>
  </w:num>
  <w:num w:numId="17">
    <w:abstractNumId w:val="15"/>
  </w:num>
  <w:num w:numId="18">
    <w:abstractNumId w:val="33"/>
  </w:num>
  <w:num w:numId="19">
    <w:abstractNumId w:val="8"/>
  </w:num>
  <w:num w:numId="20">
    <w:abstractNumId w:val="9"/>
  </w:num>
  <w:num w:numId="21">
    <w:abstractNumId w:val="35"/>
  </w:num>
  <w:num w:numId="22">
    <w:abstractNumId w:val="12"/>
  </w:num>
  <w:num w:numId="23">
    <w:abstractNumId w:val="21"/>
  </w:num>
  <w:num w:numId="24">
    <w:abstractNumId w:val="18"/>
  </w:num>
  <w:num w:numId="25">
    <w:abstractNumId w:val="11"/>
  </w:num>
  <w:num w:numId="26">
    <w:abstractNumId w:val="2"/>
  </w:num>
  <w:num w:numId="27">
    <w:abstractNumId w:val="22"/>
  </w:num>
  <w:num w:numId="28">
    <w:abstractNumId w:val="27"/>
  </w:num>
  <w:num w:numId="29">
    <w:abstractNumId w:val="14"/>
  </w:num>
  <w:num w:numId="30">
    <w:abstractNumId w:val="31"/>
  </w:num>
  <w:num w:numId="31">
    <w:abstractNumId w:val="30"/>
  </w:num>
  <w:num w:numId="32">
    <w:abstractNumId w:val="16"/>
  </w:num>
  <w:num w:numId="33">
    <w:abstractNumId w:val="26"/>
  </w:num>
  <w:num w:numId="34">
    <w:abstractNumId w:val="5"/>
  </w:num>
  <w:num w:numId="35">
    <w:abstractNumId w:val="34"/>
  </w:num>
  <w:num w:numId="36">
    <w:abstractNumId w:val="13"/>
  </w:num>
  <w:num w:numId="37">
    <w:abstractNumId w:val="6"/>
    <w:lvlOverride w:ilvl="0">
      <w:startOverride w:val="1"/>
    </w:lvlOverride>
  </w:num>
  <w:num w:numId="38">
    <w:abstractNumId w:val="6"/>
    <w:lvlOverride w:ilvl="0">
      <w:startOverride w:val="1"/>
    </w:lvlOverride>
  </w:num>
  <w:num w:numId="39">
    <w:abstractNumId w:val="7"/>
  </w:num>
  <w:num w:numId="40">
    <w:abstractNumId w:val="25"/>
  </w:num>
  <w:num w:numId="41">
    <w:abstractNumId w:val="1"/>
  </w:num>
  <w:numIdMacAtCleanup w:val="4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6198"/>
    <w:rsid w:val="00015DFA"/>
    <w:rsid w:val="00031BFD"/>
    <w:rsid w:val="00043A02"/>
    <w:rsid w:val="000679CC"/>
    <w:rsid w:val="0008287E"/>
    <w:rsid w:val="00090F25"/>
    <w:rsid w:val="000916F4"/>
    <w:rsid w:val="00095C16"/>
    <w:rsid w:val="000D04AA"/>
    <w:rsid w:val="000E250B"/>
    <w:rsid w:val="000F5F64"/>
    <w:rsid w:val="00103B80"/>
    <w:rsid w:val="001076FB"/>
    <w:rsid w:val="00116198"/>
    <w:rsid w:val="00130081"/>
    <w:rsid w:val="001355FB"/>
    <w:rsid w:val="0015394E"/>
    <w:rsid w:val="00153D5A"/>
    <w:rsid w:val="0015517E"/>
    <w:rsid w:val="0015525F"/>
    <w:rsid w:val="001603A2"/>
    <w:rsid w:val="001759E3"/>
    <w:rsid w:val="001A3792"/>
    <w:rsid w:val="001A4986"/>
    <w:rsid w:val="001C09BB"/>
    <w:rsid w:val="001F02FE"/>
    <w:rsid w:val="00217668"/>
    <w:rsid w:val="00264960"/>
    <w:rsid w:val="0026695E"/>
    <w:rsid w:val="00274313"/>
    <w:rsid w:val="00274729"/>
    <w:rsid w:val="00286B88"/>
    <w:rsid w:val="00292232"/>
    <w:rsid w:val="002A2148"/>
    <w:rsid w:val="002A72A2"/>
    <w:rsid w:val="00310890"/>
    <w:rsid w:val="0031407A"/>
    <w:rsid w:val="00347C0A"/>
    <w:rsid w:val="00361B24"/>
    <w:rsid w:val="003779D2"/>
    <w:rsid w:val="003A3BF4"/>
    <w:rsid w:val="003B7F0F"/>
    <w:rsid w:val="003C1A07"/>
    <w:rsid w:val="003C4A28"/>
    <w:rsid w:val="003C6D4E"/>
    <w:rsid w:val="003D4AAD"/>
    <w:rsid w:val="003F1100"/>
    <w:rsid w:val="003F319D"/>
    <w:rsid w:val="00454C39"/>
    <w:rsid w:val="00484E5F"/>
    <w:rsid w:val="00492C9C"/>
    <w:rsid w:val="004B022A"/>
    <w:rsid w:val="004B204D"/>
    <w:rsid w:val="004B4D7F"/>
    <w:rsid w:val="004B6054"/>
    <w:rsid w:val="004D1713"/>
    <w:rsid w:val="004E026C"/>
    <w:rsid w:val="004F0E7D"/>
    <w:rsid w:val="005064BC"/>
    <w:rsid w:val="00512588"/>
    <w:rsid w:val="00516B7A"/>
    <w:rsid w:val="005241AC"/>
    <w:rsid w:val="005258E5"/>
    <w:rsid w:val="00526403"/>
    <w:rsid w:val="0053279E"/>
    <w:rsid w:val="00533D13"/>
    <w:rsid w:val="00537484"/>
    <w:rsid w:val="0054160F"/>
    <w:rsid w:val="00546C15"/>
    <w:rsid w:val="005543D9"/>
    <w:rsid w:val="00557E9A"/>
    <w:rsid w:val="005919ED"/>
    <w:rsid w:val="005927BC"/>
    <w:rsid w:val="005A70F3"/>
    <w:rsid w:val="005A741F"/>
    <w:rsid w:val="005B4081"/>
    <w:rsid w:val="005B40FB"/>
    <w:rsid w:val="005C4205"/>
    <w:rsid w:val="005C5DF7"/>
    <w:rsid w:val="005D6655"/>
    <w:rsid w:val="005F703B"/>
    <w:rsid w:val="005F70E2"/>
    <w:rsid w:val="006155D2"/>
    <w:rsid w:val="00615EBB"/>
    <w:rsid w:val="006223AA"/>
    <w:rsid w:val="006343AA"/>
    <w:rsid w:val="006D306E"/>
    <w:rsid w:val="006E6128"/>
    <w:rsid w:val="00710140"/>
    <w:rsid w:val="007401DD"/>
    <w:rsid w:val="0074581B"/>
    <w:rsid w:val="00763F50"/>
    <w:rsid w:val="007846B4"/>
    <w:rsid w:val="007902FE"/>
    <w:rsid w:val="00790C06"/>
    <w:rsid w:val="007B46D3"/>
    <w:rsid w:val="007D5926"/>
    <w:rsid w:val="007E05F9"/>
    <w:rsid w:val="007F5A22"/>
    <w:rsid w:val="00807BD7"/>
    <w:rsid w:val="008418C7"/>
    <w:rsid w:val="00846691"/>
    <w:rsid w:val="0085669D"/>
    <w:rsid w:val="008625BD"/>
    <w:rsid w:val="00884756"/>
    <w:rsid w:val="0089774E"/>
    <w:rsid w:val="008A5A0A"/>
    <w:rsid w:val="008A7E78"/>
    <w:rsid w:val="008B72B3"/>
    <w:rsid w:val="008C2720"/>
    <w:rsid w:val="008D46BC"/>
    <w:rsid w:val="008E45CC"/>
    <w:rsid w:val="008E4663"/>
    <w:rsid w:val="008F07DE"/>
    <w:rsid w:val="00917C4B"/>
    <w:rsid w:val="00921B21"/>
    <w:rsid w:val="00936EF1"/>
    <w:rsid w:val="009457A7"/>
    <w:rsid w:val="00946080"/>
    <w:rsid w:val="009663FF"/>
    <w:rsid w:val="00966703"/>
    <w:rsid w:val="009859EF"/>
    <w:rsid w:val="00986E65"/>
    <w:rsid w:val="00996AF1"/>
    <w:rsid w:val="009A3CDE"/>
    <w:rsid w:val="009A5AAC"/>
    <w:rsid w:val="009B6615"/>
    <w:rsid w:val="009B69BE"/>
    <w:rsid w:val="009C07FE"/>
    <w:rsid w:val="009C1047"/>
    <w:rsid w:val="009C3B21"/>
    <w:rsid w:val="009E7C06"/>
    <w:rsid w:val="009F0DCC"/>
    <w:rsid w:val="00A07432"/>
    <w:rsid w:val="00A15D01"/>
    <w:rsid w:val="00A21E75"/>
    <w:rsid w:val="00A37AFC"/>
    <w:rsid w:val="00A45170"/>
    <w:rsid w:val="00A553C9"/>
    <w:rsid w:val="00A625D7"/>
    <w:rsid w:val="00A658F7"/>
    <w:rsid w:val="00A704AF"/>
    <w:rsid w:val="00A74437"/>
    <w:rsid w:val="00A84A22"/>
    <w:rsid w:val="00A93BFC"/>
    <w:rsid w:val="00AA14F2"/>
    <w:rsid w:val="00AB18A8"/>
    <w:rsid w:val="00AE02CA"/>
    <w:rsid w:val="00AE3B1E"/>
    <w:rsid w:val="00AF6A61"/>
    <w:rsid w:val="00B01FBB"/>
    <w:rsid w:val="00B04525"/>
    <w:rsid w:val="00B1192F"/>
    <w:rsid w:val="00B51C36"/>
    <w:rsid w:val="00B61B86"/>
    <w:rsid w:val="00B63DB0"/>
    <w:rsid w:val="00B6795E"/>
    <w:rsid w:val="00B8266E"/>
    <w:rsid w:val="00BD54A9"/>
    <w:rsid w:val="00BF3476"/>
    <w:rsid w:val="00BF53FF"/>
    <w:rsid w:val="00BF79E2"/>
    <w:rsid w:val="00C00791"/>
    <w:rsid w:val="00C35311"/>
    <w:rsid w:val="00C62012"/>
    <w:rsid w:val="00C71B4D"/>
    <w:rsid w:val="00C8505E"/>
    <w:rsid w:val="00CB1C60"/>
    <w:rsid w:val="00CB2D5C"/>
    <w:rsid w:val="00CD6B23"/>
    <w:rsid w:val="00CD7164"/>
    <w:rsid w:val="00CE328C"/>
    <w:rsid w:val="00CF1CC7"/>
    <w:rsid w:val="00CF413E"/>
    <w:rsid w:val="00D03693"/>
    <w:rsid w:val="00D04398"/>
    <w:rsid w:val="00D206FD"/>
    <w:rsid w:val="00D27623"/>
    <w:rsid w:val="00D747DB"/>
    <w:rsid w:val="00D74E88"/>
    <w:rsid w:val="00D8185C"/>
    <w:rsid w:val="00D84CD5"/>
    <w:rsid w:val="00D90317"/>
    <w:rsid w:val="00DA65DB"/>
    <w:rsid w:val="00DA6936"/>
    <w:rsid w:val="00DB02C6"/>
    <w:rsid w:val="00DB494D"/>
    <w:rsid w:val="00DE562F"/>
    <w:rsid w:val="00DF2D57"/>
    <w:rsid w:val="00DF7A7F"/>
    <w:rsid w:val="00E05E77"/>
    <w:rsid w:val="00E23C72"/>
    <w:rsid w:val="00E25697"/>
    <w:rsid w:val="00E262AB"/>
    <w:rsid w:val="00E436DC"/>
    <w:rsid w:val="00E779B5"/>
    <w:rsid w:val="00E828C2"/>
    <w:rsid w:val="00EB36F7"/>
    <w:rsid w:val="00F06E1D"/>
    <w:rsid w:val="00F47532"/>
    <w:rsid w:val="00F57CEF"/>
    <w:rsid w:val="00F60CFB"/>
    <w:rsid w:val="00F714C7"/>
    <w:rsid w:val="00F7410B"/>
    <w:rsid w:val="00F852B0"/>
    <w:rsid w:val="00F915AD"/>
    <w:rsid w:val="00F941D6"/>
    <w:rsid w:val="00F94C6B"/>
    <w:rsid w:val="00FB6DB5"/>
    <w:rsid w:val="00FE38C7"/>
    <w:rsid w:val="00FE4E83"/>
    <w:rsid w:val="00FF3A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1"/>
    <o:shapelayout v:ext="edit">
      <o:idmap v:ext="edit" data="1"/>
    </o:shapelayout>
  </w:shapeDefaults>
  <w:decimalSymbol w:val=","/>
  <w:listSeparator w:val=";"/>
  <w15:chartTrackingRefBased/>
  <w15:docId w15:val="{222A83D3-7B24-4496-B102-3CE62ED42C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206FD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pPr>
      <w:keepNext/>
      <w:spacing w:before="240" w:after="60"/>
      <w:outlineLvl w:val="3"/>
    </w:pPr>
    <w:rPr>
      <w:b/>
      <w:i/>
    </w:rPr>
  </w:style>
  <w:style w:type="paragraph" w:styleId="Nadpis5">
    <w:name w:val="heading 5"/>
    <w:basedOn w:val="Normlny"/>
    <w:next w:val="Normlny"/>
    <w:qFormat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D206FD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D206FD"/>
  </w:style>
  <w:style w:type="paragraph" w:styleId="Zoznam2">
    <w:name w:val="List 2"/>
    <w:basedOn w:val="Normlny"/>
    <w:pPr>
      <w:ind w:left="566" w:hanging="283"/>
    </w:pPr>
  </w:style>
  <w:style w:type="paragraph" w:customStyle="1" w:styleId="Clanok">
    <w:name w:val="Clanok"/>
    <w:basedOn w:val="Normlny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pPr>
      <w:ind w:left="849" w:hanging="283"/>
    </w:pPr>
  </w:style>
  <w:style w:type="paragraph" w:styleId="Zoznam4">
    <w:name w:val="List 4"/>
    <w:basedOn w:val="Normlny"/>
    <w:pPr>
      <w:ind w:left="1132" w:hanging="283"/>
    </w:pPr>
  </w:style>
  <w:style w:type="paragraph" w:styleId="Zoznam5">
    <w:name w:val="List 5"/>
    <w:basedOn w:val="Normlny"/>
    <w:pPr>
      <w:ind w:left="1415" w:hanging="283"/>
    </w:pPr>
  </w:style>
  <w:style w:type="paragraph" w:styleId="Zoznamsodrkami2">
    <w:name w:val="List Bullet 2"/>
    <w:basedOn w:val="Normlny"/>
    <w:pPr>
      <w:ind w:left="454" w:hanging="170"/>
    </w:pPr>
  </w:style>
  <w:style w:type="paragraph" w:styleId="Zoznamsodrkami3">
    <w:name w:val="List Bullet 3"/>
    <w:basedOn w:val="Normlny"/>
    <w:pPr>
      <w:ind w:left="849" w:hanging="283"/>
    </w:pPr>
  </w:style>
  <w:style w:type="paragraph" w:styleId="Zoznamsodrkami4">
    <w:name w:val="List Bullet 4"/>
    <w:basedOn w:val="Normlny"/>
    <w:pPr>
      <w:ind w:left="1132" w:hanging="283"/>
    </w:pPr>
  </w:style>
  <w:style w:type="character" w:customStyle="1" w:styleId="Zvraznntun">
    <w:name w:val="Zvýraznění tučné"/>
    <w:rPr>
      <w:b/>
      <w:i/>
    </w:rPr>
  </w:style>
  <w:style w:type="paragraph" w:customStyle="1" w:styleId="dotabulky">
    <w:name w:val="do tabulky"/>
    <w:basedOn w:val="Zkladntext"/>
    <w:pPr>
      <w:spacing w:before="40" w:after="0"/>
    </w:pPr>
  </w:style>
  <w:style w:type="paragraph" w:customStyle="1" w:styleId="Tunstred">
    <w:name w:val="Tučný stred"/>
    <w:basedOn w:val="Normlny"/>
    <w:pPr>
      <w:spacing w:before="60"/>
      <w:jc w:val="center"/>
    </w:pPr>
    <w:rPr>
      <w:b/>
      <w:sz w:val="20"/>
    </w:rPr>
  </w:style>
  <w:style w:type="paragraph" w:styleId="Zkladntext">
    <w:name w:val="Body Text"/>
    <w:basedOn w:val="Normlny"/>
    <w:pPr>
      <w:spacing w:after="120"/>
    </w:pPr>
  </w:style>
  <w:style w:type="paragraph" w:styleId="Zarkazkladnhotextu">
    <w:name w:val="Body Text Indent"/>
    <w:basedOn w:val="Normlny"/>
    <w:pPr>
      <w:spacing w:after="120"/>
      <w:ind w:left="283"/>
    </w:pPr>
  </w:style>
  <w:style w:type="character" w:styleId="Odkaznakomentr">
    <w:name w:val="annotation reference"/>
    <w:semiHidden/>
    <w:rPr>
      <w:sz w:val="16"/>
    </w:rPr>
  </w:style>
  <w:style w:type="paragraph" w:styleId="Textkomentra">
    <w:name w:val="annotation text"/>
    <w:basedOn w:val="Normlny"/>
    <w:semiHidden/>
    <w:rPr>
      <w:sz w:val="20"/>
    </w:rPr>
  </w:style>
  <w:style w:type="paragraph" w:styleId="Textpoznmkypodiarou">
    <w:name w:val="footnote text"/>
    <w:basedOn w:val="Normlny"/>
    <w:semiHidden/>
    <w:rPr>
      <w:sz w:val="20"/>
    </w:rPr>
  </w:style>
  <w:style w:type="paragraph" w:customStyle="1" w:styleId="dotabulky2">
    <w:name w:val="do tabulky 2"/>
    <w:basedOn w:val="dotabulky"/>
    <w:rPr>
      <w:b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styleId="Hlavika">
    <w:name w:val="header"/>
    <w:basedOn w:val="Normlny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pPr>
      <w:spacing w:before="60"/>
      <w:ind w:firstLine="720"/>
    </w:pPr>
  </w:style>
  <w:style w:type="paragraph" w:styleId="truktradokumentu">
    <w:name w:val="Document Map"/>
    <w:basedOn w:val="Normlny"/>
    <w:semiHidden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Pr>
      <w:b/>
      <w:sz w:val="28"/>
    </w:rPr>
  </w:style>
  <w:style w:type="paragraph" w:styleId="Zarkazkladnhotextu3">
    <w:name w:val="Body Text Indent 3"/>
    <w:basedOn w:val="Normlny"/>
    <w:pPr>
      <w:ind w:firstLine="720"/>
      <w:jc w:val="both"/>
    </w:pPr>
  </w:style>
  <w:style w:type="paragraph" w:styleId="Zkladntext3">
    <w:name w:val="Body Text 3"/>
    <w:basedOn w:val="Normlny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pPr>
      <w:numPr>
        <w:numId w:val="31"/>
      </w:numPr>
    </w:pPr>
  </w:style>
  <w:style w:type="paragraph" w:customStyle="1" w:styleId="Heading3E">
    <w:name w:val="Heading3E"/>
    <w:basedOn w:val="Nadpis3"/>
    <w:autoRedefine/>
    <w:pPr>
      <w:numPr>
        <w:numId w:val="32"/>
      </w:numPr>
    </w:pPr>
  </w:style>
  <w:style w:type="paragraph" w:customStyle="1" w:styleId="aparagraf">
    <w:name w:val="aparagraf"/>
    <w:basedOn w:val="Normlny"/>
    <w:autoRedefine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D27623"/>
    <w:pPr>
      <w:widowControl w:val="0"/>
      <w:pBdr>
        <w:bottom w:val="single" w:sz="6" w:space="1" w:color="auto"/>
      </w:pBdr>
      <w:ind w:left="142"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1F02FE"/>
    <w:pPr>
      <w:pBdr>
        <w:bottom w:val="double" w:sz="4" w:space="1" w:color="auto"/>
      </w:pBdr>
      <w:spacing w:before="120" w:after="120"/>
      <w:ind w:left="284"/>
    </w:pPr>
    <w:rPr>
      <w:b/>
      <w:bCs/>
      <w:sz w:val="18"/>
    </w:rPr>
  </w:style>
  <w:style w:type="paragraph" w:customStyle="1" w:styleId="singleright">
    <w:name w:val="singleright"/>
    <w:basedOn w:val="Normlny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pPr>
      <w:ind w:left="283" w:hanging="283"/>
    </w:pPr>
  </w:style>
  <w:style w:type="paragraph" w:styleId="Nzov">
    <w:name w:val="Title"/>
    <w:basedOn w:val="Normlny"/>
    <w:autoRedefine/>
    <w:qFormat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pPr>
      <w:ind w:left="257"/>
    </w:pPr>
    <w:rPr>
      <w:b/>
      <w:bCs/>
    </w:rPr>
  </w:style>
  <w:style w:type="paragraph" w:customStyle="1" w:styleId="doublerightbold">
    <w:name w:val="doubleright bold"/>
    <w:basedOn w:val="doubleright"/>
  </w:style>
  <w:style w:type="character" w:customStyle="1" w:styleId="ra">
    <w:name w:val="ra"/>
    <w:basedOn w:val="Predvolenpsmoodseku"/>
    <w:rsid w:val="00DA65DB"/>
  </w:style>
  <w:style w:type="character" w:customStyle="1" w:styleId="PtaChar">
    <w:name w:val="Päta Char"/>
    <w:link w:val="Pta"/>
    <w:uiPriority w:val="99"/>
    <w:rsid w:val="00292232"/>
    <w:rPr>
      <w:rFonts w:ascii="Calibri" w:eastAsia="Calibri" w:hAnsi="Calibri" w:cs="Times New Roman"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53279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Ostr%C3%A1k&amp;MENO=Miroslav&amp;SID=0&amp;T=f0&amp;R=0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Ostr%C3%A1kov%C3%A1&amp;MENO=Alena&amp;SID=0&amp;T=f0&amp;R=0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6</Pages>
  <Words>1256</Words>
  <Characters>7963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9201</CharactersWithSpaces>
  <SharedDoc>false</SharedDoc>
  <HLinks>
    <vt:vector size="12" baseType="variant">
      <vt:variant>
        <vt:i4>5177391</vt:i4>
      </vt:variant>
      <vt:variant>
        <vt:i4>3</vt:i4>
      </vt:variant>
      <vt:variant>
        <vt:i4>0</vt:i4>
      </vt:variant>
      <vt:variant>
        <vt:i4>5</vt:i4>
      </vt:variant>
      <vt:variant>
        <vt:lpwstr>http://www.orsr.sk/hladaj_osoba.asp?PR=Ostr%C3%A1k&amp;MENO=Miroslav&amp;SID=0&amp;T=f0&amp;R=0</vt:lpwstr>
      </vt:variant>
      <vt:variant>
        <vt:lpwstr/>
      </vt:variant>
      <vt:variant>
        <vt:i4>6619226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http://www.orsr.sk/hladaj_osoba.asp?PR=Ostr%C3%A1kov%C3%A1&amp;MENO=Alena&amp;SID=0&amp;T=f0&amp;R=0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Vierka</cp:lastModifiedBy>
  <cp:revision>4</cp:revision>
  <cp:lastPrinted>2019-06-30T16:18:00Z</cp:lastPrinted>
  <dcterms:created xsi:type="dcterms:W3CDTF">2021-02-24T17:21:00Z</dcterms:created>
  <dcterms:modified xsi:type="dcterms:W3CDTF">2021-08-17T12:18:00Z</dcterms:modified>
</cp:coreProperties>
</file>