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2C23E" w14:textId="77777777" w:rsidR="005666D7" w:rsidRDefault="005666D7">
      <w:pPr>
        <w:jc w:val="center"/>
        <w:rPr>
          <w:sz w:val="28"/>
        </w:rPr>
      </w:pPr>
      <w:r>
        <w:rPr>
          <w:b/>
          <w:bCs/>
          <w:sz w:val="28"/>
        </w:rPr>
        <w:t>P O Z N Á M K Y</w:t>
      </w:r>
    </w:p>
    <w:p w14:paraId="07127142" w14:textId="77777777" w:rsidR="005666D7" w:rsidRDefault="005666D7">
      <w:pPr>
        <w:jc w:val="center"/>
        <w:rPr>
          <w:b/>
          <w:bCs/>
          <w:sz w:val="28"/>
        </w:rPr>
      </w:pPr>
    </w:p>
    <w:p w14:paraId="698FB54F" w14:textId="2D61165E" w:rsidR="005666D7" w:rsidRDefault="005666D7">
      <w:pPr>
        <w:ind w:firstLine="708"/>
        <w:jc w:val="center"/>
        <w:rPr>
          <w:b/>
          <w:bCs/>
          <w:sz w:val="28"/>
        </w:rPr>
      </w:pPr>
      <w:r>
        <w:rPr>
          <w:b/>
          <w:bCs/>
        </w:rPr>
        <w:t>k</w:t>
      </w:r>
      <w:r>
        <w:t xml:space="preserve"> </w:t>
      </w:r>
      <w:r w:rsidR="00AB1684">
        <w:rPr>
          <w:b/>
          <w:bCs/>
          <w:sz w:val="28"/>
        </w:rPr>
        <w:t xml:space="preserve">  účtovnej závierke k 31.12.20</w:t>
      </w:r>
      <w:r w:rsidR="00930665">
        <w:rPr>
          <w:b/>
          <w:bCs/>
          <w:sz w:val="28"/>
        </w:rPr>
        <w:t>20</w:t>
      </w:r>
    </w:p>
    <w:p w14:paraId="492B8AB7" w14:textId="77777777" w:rsidR="005666D7" w:rsidRDefault="005666D7">
      <w:pPr>
        <w:ind w:firstLine="708"/>
        <w:rPr>
          <w:b/>
          <w:bCs/>
          <w:sz w:val="28"/>
        </w:rPr>
      </w:pPr>
    </w:p>
    <w:p w14:paraId="2675615A" w14:textId="77777777" w:rsidR="005666D7" w:rsidRDefault="005666D7">
      <w:pPr>
        <w:ind w:firstLine="708"/>
        <w:rPr>
          <w:b/>
          <w:bCs/>
          <w:sz w:val="28"/>
        </w:rPr>
      </w:pPr>
    </w:p>
    <w:p w14:paraId="00248F7E" w14:textId="77777777" w:rsidR="005666D7" w:rsidRDefault="005666D7">
      <w:pPr>
        <w:ind w:firstLine="708"/>
        <w:rPr>
          <w:b/>
          <w:bCs/>
          <w:sz w:val="28"/>
        </w:rPr>
      </w:pPr>
    </w:p>
    <w:p w14:paraId="15A1876E" w14:textId="77777777" w:rsidR="005666D7" w:rsidRDefault="005666D7">
      <w:pPr>
        <w:ind w:firstLine="708"/>
        <w:rPr>
          <w:b/>
          <w:bCs/>
          <w:sz w:val="28"/>
        </w:rPr>
      </w:pPr>
    </w:p>
    <w:p w14:paraId="70D53258" w14:textId="77777777" w:rsidR="005666D7" w:rsidRDefault="005666D7">
      <w:pPr>
        <w:pStyle w:val="Nadpis1"/>
        <w:numPr>
          <w:ilvl w:val="0"/>
          <w:numId w:val="1"/>
        </w:numPr>
      </w:pPr>
      <w:r>
        <w:t>Informácie o účtovnej jednotke</w:t>
      </w:r>
    </w:p>
    <w:p w14:paraId="3DF948B2" w14:textId="77777777" w:rsidR="005666D7" w:rsidRDefault="005666D7">
      <w:pPr>
        <w:ind w:left="708"/>
      </w:pPr>
    </w:p>
    <w:p w14:paraId="1F66A1EB" w14:textId="77777777" w:rsidR="005666D7" w:rsidRDefault="005666D7">
      <w:pPr>
        <w:ind w:left="708"/>
      </w:pPr>
    </w:p>
    <w:p w14:paraId="3F5E7243" w14:textId="77777777" w:rsidR="005666D7" w:rsidRDefault="005666D7">
      <w:pPr>
        <w:numPr>
          <w:ilvl w:val="1"/>
          <w:numId w:val="1"/>
        </w:numPr>
        <w:tabs>
          <w:tab w:val="clear" w:pos="1788"/>
        </w:tabs>
        <w:rPr>
          <w:sz w:val="28"/>
        </w:rPr>
      </w:pPr>
      <w:r>
        <w:rPr>
          <w:sz w:val="28"/>
        </w:rPr>
        <w:t>Názov a sídlo účtovnej jednotky</w:t>
      </w:r>
    </w:p>
    <w:p w14:paraId="25524F88" w14:textId="77777777" w:rsidR="005666D7" w:rsidRDefault="005666D7">
      <w:pPr>
        <w:ind w:left="1428"/>
        <w:rPr>
          <w:sz w:val="28"/>
        </w:rPr>
      </w:pPr>
    </w:p>
    <w:p w14:paraId="61C1CA0E" w14:textId="77777777" w:rsidR="005666D7" w:rsidRDefault="005666D7">
      <w:pPr>
        <w:ind w:left="708" w:firstLine="708"/>
        <w:rPr>
          <w:b/>
          <w:bCs/>
        </w:rPr>
      </w:pPr>
      <w:r>
        <w:rPr>
          <w:b/>
          <w:bCs/>
        </w:rPr>
        <w:t>MELISSA s.r.o.</w:t>
      </w:r>
    </w:p>
    <w:p w14:paraId="62715705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Červenákova  388/3</w:t>
      </w:r>
    </w:p>
    <w:p w14:paraId="31245626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962 62  Pliešovce</w:t>
      </w:r>
    </w:p>
    <w:p w14:paraId="5A09C8E5" w14:textId="77777777" w:rsidR="005666D7" w:rsidRDefault="005666D7">
      <w:pPr>
        <w:ind w:left="708" w:firstLine="708"/>
        <w:rPr>
          <w:b/>
          <w:bCs/>
          <w:sz w:val="28"/>
        </w:rPr>
      </w:pPr>
    </w:p>
    <w:p w14:paraId="446CD1E8" w14:textId="77777777" w:rsidR="005666D7" w:rsidRDefault="005666D7">
      <w:pPr>
        <w:ind w:left="708" w:firstLine="708"/>
        <w:rPr>
          <w:b/>
          <w:bCs/>
          <w:sz w:val="28"/>
        </w:rPr>
      </w:pPr>
    </w:p>
    <w:p w14:paraId="1DBD8D85" w14:textId="77777777" w:rsidR="005666D7" w:rsidRDefault="005666D7">
      <w:pPr>
        <w:pStyle w:val="Nadpis2"/>
      </w:pPr>
      <w:r>
        <w:t>IČO: 36049310</w:t>
      </w:r>
    </w:p>
    <w:p w14:paraId="0BEAF1CC" w14:textId="77777777" w:rsidR="005666D7" w:rsidRDefault="005666D7">
      <w:pPr>
        <w:ind w:left="708" w:firstLine="708"/>
        <w:rPr>
          <w:sz w:val="28"/>
        </w:rPr>
      </w:pPr>
      <w:r>
        <w:rPr>
          <w:sz w:val="28"/>
        </w:rPr>
        <w:t>DIČ:</w:t>
      </w:r>
      <w:r w:rsidR="00F32506">
        <w:rPr>
          <w:sz w:val="28"/>
        </w:rPr>
        <w:t xml:space="preserve"> 2021583784</w:t>
      </w:r>
      <w:r>
        <w:rPr>
          <w:sz w:val="28"/>
        </w:rPr>
        <w:t xml:space="preserve"> </w:t>
      </w:r>
    </w:p>
    <w:p w14:paraId="4F4AE7B7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založenia: 22.6.2001</w:t>
      </w:r>
    </w:p>
    <w:p w14:paraId="07A831B3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zápisu do OR: 17.07.2001</w:t>
      </w:r>
    </w:p>
    <w:p w14:paraId="5A8747D0" w14:textId="77777777" w:rsidR="005666D7" w:rsidRDefault="005666D7">
      <w:pPr>
        <w:rPr>
          <w:sz w:val="28"/>
        </w:rPr>
      </w:pPr>
    </w:p>
    <w:p w14:paraId="12DAE1B7" w14:textId="77777777" w:rsidR="005666D7" w:rsidRDefault="005666D7">
      <w:pPr>
        <w:numPr>
          <w:ilvl w:val="1"/>
          <w:numId w:val="1"/>
        </w:numPr>
        <w:rPr>
          <w:sz w:val="28"/>
        </w:rPr>
      </w:pPr>
      <w:r>
        <w:rPr>
          <w:sz w:val="28"/>
        </w:rPr>
        <w:t>Hlavné činnosti spoločnosti:</w:t>
      </w:r>
    </w:p>
    <w:p w14:paraId="7211D336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konečnému spotrebite</w:t>
      </w:r>
      <w:r w:rsidR="00F4009A">
        <w:rPr>
          <w:sz w:val="28"/>
        </w:rPr>
        <w:t xml:space="preserve">ľovi/ maloobchod/ v rozsahu </w:t>
      </w:r>
      <w:r>
        <w:rPr>
          <w:sz w:val="28"/>
        </w:rPr>
        <w:t xml:space="preserve"> voľných živností</w:t>
      </w:r>
    </w:p>
    <w:p w14:paraId="30E0C57D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iným prevádzkovateľom živnosti /veľkoobchod/ v rozsahu voľných živností</w:t>
      </w:r>
    </w:p>
    <w:p w14:paraId="3A052474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sprostredkovateľská činnosť v oblasti obchodu a služieb v rozsahu voľných živností</w:t>
      </w:r>
    </w:p>
    <w:p w14:paraId="72543A06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poradenstvo v oblasti výpočtovej techniky</w:t>
      </w:r>
    </w:p>
    <w:p w14:paraId="2442E7C0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reklamná a propagačná činnosť</w:t>
      </w:r>
    </w:p>
    <w:p w14:paraId="35C1760F" w14:textId="77777777" w:rsidR="005666D7" w:rsidRDefault="005666D7">
      <w:pPr>
        <w:rPr>
          <w:sz w:val="28"/>
        </w:rPr>
      </w:pPr>
    </w:p>
    <w:p w14:paraId="59DAF7F6" w14:textId="77777777" w:rsidR="005666D7" w:rsidRDefault="00F32506">
      <w:pPr>
        <w:numPr>
          <w:ilvl w:val="1"/>
          <w:numId w:val="1"/>
        </w:numPr>
        <w:rPr>
          <w:sz w:val="28"/>
        </w:rPr>
      </w:pPr>
      <w:r>
        <w:rPr>
          <w:sz w:val="28"/>
        </w:rPr>
        <w:t>Priemerný počet pracovníkov: 0</w:t>
      </w:r>
      <w:r w:rsidR="005666D7">
        <w:rPr>
          <w:sz w:val="28"/>
        </w:rPr>
        <w:br/>
      </w:r>
    </w:p>
    <w:p w14:paraId="40678264" w14:textId="77777777" w:rsidR="005666D7" w:rsidRDefault="005666D7">
      <w:pPr>
        <w:pStyle w:val="Zarkazkladnhotextu"/>
        <w:ind w:firstLine="0"/>
      </w:pPr>
      <w:r>
        <w:t xml:space="preserve">4. Účtovná jednotka nie je neobmedzene ručiacim spoločníkom  </w:t>
      </w:r>
      <w:r>
        <w:br/>
        <w:t xml:space="preserve">    v žiadnej inej obchodnej spoločnosti.</w:t>
      </w:r>
    </w:p>
    <w:p w14:paraId="5E0210FD" w14:textId="77777777" w:rsidR="005666D7" w:rsidRDefault="005666D7">
      <w:pPr>
        <w:pStyle w:val="Zarkazkladnhotextu"/>
        <w:ind w:firstLine="0"/>
      </w:pPr>
    </w:p>
    <w:p w14:paraId="1052B1E0" w14:textId="77777777" w:rsidR="005666D7" w:rsidRDefault="005666D7">
      <w:pPr>
        <w:pStyle w:val="Zarkazkladnhotextu"/>
        <w:ind w:firstLine="0"/>
      </w:pPr>
      <w:r>
        <w:t xml:space="preserve">5.Táto účtovná závierka je riadnou účtovnou závierkou,     </w:t>
      </w:r>
    </w:p>
    <w:p w14:paraId="4F7E8A6F" w14:textId="61FA7799" w:rsidR="005666D7" w:rsidRDefault="00AB1684">
      <w:pPr>
        <w:pStyle w:val="Zarkazkladnhotextu"/>
        <w:ind w:firstLine="0"/>
      </w:pPr>
      <w:r>
        <w:t xml:space="preserve">   zostavenou  k 31.12.20</w:t>
      </w:r>
      <w:r w:rsidR="00850902">
        <w:t>20</w:t>
      </w:r>
      <w:r>
        <w:t>, za účtovné obdobie roka 20</w:t>
      </w:r>
      <w:r w:rsidR="00850902">
        <w:t>20</w:t>
      </w:r>
      <w:r w:rsidR="005666D7">
        <w:t>.</w:t>
      </w:r>
    </w:p>
    <w:p w14:paraId="449196AC" w14:textId="77777777" w:rsidR="005666D7" w:rsidRDefault="005666D7">
      <w:pPr>
        <w:pStyle w:val="Zarkazkladnhotextu"/>
        <w:ind w:firstLine="0"/>
      </w:pPr>
    </w:p>
    <w:p w14:paraId="204E0FDD" w14:textId="77777777" w:rsidR="005666D7" w:rsidRDefault="005666D7">
      <w:pPr>
        <w:pStyle w:val="Zarkazkladnhotextu"/>
        <w:ind w:firstLine="0"/>
      </w:pPr>
      <w:r>
        <w:t xml:space="preserve">6. Účtovná závierka spoločnosti za bezprostredne  predchádzajúce                     </w:t>
      </w:r>
    </w:p>
    <w:p w14:paraId="6DC360C8" w14:textId="602BD158" w:rsidR="005666D7" w:rsidRDefault="005666D7">
      <w:pPr>
        <w:pStyle w:val="Zarkazkladnhotextu"/>
        <w:ind w:firstLine="0"/>
      </w:pPr>
      <w:r>
        <w:t xml:space="preserve">    účtovn</w:t>
      </w:r>
      <w:r w:rsidR="00515C3B">
        <w:t xml:space="preserve">é obdobie bola schválená  dňa </w:t>
      </w:r>
      <w:r w:rsidR="00850902">
        <w:t>14</w:t>
      </w:r>
      <w:r w:rsidR="00A62AE5">
        <w:t>.</w:t>
      </w:r>
      <w:r w:rsidR="00850902">
        <w:t>12</w:t>
      </w:r>
      <w:r w:rsidR="00CB7F8B">
        <w:t>.</w:t>
      </w:r>
      <w:r w:rsidR="00AB1684">
        <w:t>20</w:t>
      </w:r>
      <w:r w:rsidR="00850902">
        <w:t>20</w:t>
      </w:r>
    </w:p>
    <w:p w14:paraId="7B64CE24" w14:textId="77777777" w:rsidR="005666D7" w:rsidRDefault="005666D7">
      <w:pPr>
        <w:pStyle w:val="Zarkazkladnhotextu"/>
        <w:ind w:left="0" w:firstLine="0"/>
      </w:pPr>
    </w:p>
    <w:p w14:paraId="65453416" w14:textId="77777777" w:rsidR="005666D7" w:rsidRDefault="005666D7">
      <w:pPr>
        <w:pStyle w:val="Zarkazkladnhotextu"/>
        <w:ind w:left="0" w:firstLine="0"/>
      </w:pPr>
    </w:p>
    <w:p w14:paraId="2AEC1752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spoločníkoch  a štatutárnych orgánov  spoločnosti</w:t>
      </w:r>
    </w:p>
    <w:p w14:paraId="3E476AC6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54D7FA6E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7CAF3941" w14:textId="77777777" w:rsidR="005666D7" w:rsidRDefault="005666D7">
      <w:pPr>
        <w:pStyle w:val="Zarkazkladnhotextu"/>
        <w:ind w:left="708" w:firstLine="360"/>
      </w:pPr>
      <w:r>
        <w:t xml:space="preserve">Štatutárny orgán: </w:t>
      </w:r>
      <w:r>
        <w:tab/>
        <w:t>Konatelia</w:t>
      </w:r>
      <w:r w:rsidR="00802C22">
        <w:t>:</w:t>
      </w:r>
    </w:p>
    <w:p w14:paraId="69347702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1CC6866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072009B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321B6ED" w14:textId="77777777" w:rsidR="005666D7" w:rsidRDefault="005666D7">
      <w:pPr>
        <w:pStyle w:val="Zarkazkladnhotextu"/>
        <w:ind w:left="708" w:firstLine="360"/>
      </w:pPr>
    </w:p>
    <w:p w14:paraId="6F738F31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Mgr. Zuzana Kubalová, </w:t>
      </w:r>
      <w:proofErr w:type="spellStart"/>
      <w:r>
        <w:t>r.č</w:t>
      </w:r>
      <w:proofErr w:type="spellEnd"/>
      <w:r>
        <w:t>. 606118/6285</w:t>
      </w:r>
    </w:p>
    <w:p w14:paraId="3F49369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6C15A4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2B18B44" w14:textId="77777777" w:rsidR="005666D7" w:rsidRDefault="005666D7">
      <w:pPr>
        <w:pStyle w:val="Zarkazkladnhotextu"/>
        <w:ind w:left="708" w:firstLine="360"/>
      </w:pPr>
    </w:p>
    <w:p w14:paraId="2038AD83" w14:textId="77777777" w:rsidR="00475783" w:rsidRDefault="00475783" w:rsidP="00475783">
      <w:pPr>
        <w:pStyle w:val="Zarkazkladnhotextu"/>
        <w:ind w:left="708" w:firstLine="360"/>
      </w:pPr>
      <w:r>
        <w:t xml:space="preserve">Spoločníci:       </w:t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39652D2B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9829565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21AA4E89" w14:textId="77777777" w:rsidR="005666D7" w:rsidRDefault="005666D7">
      <w:pPr>
        <w:pStyle w:val="Zarkazkladnhotextu"/>
        <w:ind w:left="708" w:firstLine="360"/>
      </w:pPr>
    </w:p>
    <w:p w14:paraId="1D93A794" w14:textId="77777777" w:rsidR="005666D7" w:rsidRDefault="005666D7">
      <w:pPr>
        <w:pStyle w:val="Zarkazkladnhotextu"/>
        <w:ind w:left="708" w:firstLine="360"/>
      </w:pPr>
    </w:p>
    <w:p w14:paraId="4490890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použitých účtovných zásadách a metódach</w:t>
      </w:r>
    </w:p>
    <w:p w14:paraId="77E55DC1" w14:textId="77777777" w:rsidR="005666D7" w:rsidRDefault="005666D7">
      <w:pPr>
        <w:pStyle w:val="Zarkazkladnhotextu"/>
        <w:ind w:left="0" w:firstLine="0"/>
      </w:pPr>
    </w:p>
    <w:p w14:paraId="354AA642" w14:textId="77777777" w:rsidR="005666D7" w:rsidRDefault="005666D7">
      <w:pPr>
        <w:pStyle w:val="Zarkazkladnhotextu"/>
        <w:numPr>
          <w:ilvl w:val="1"/>
          <w:numId w:val="1"/>
        </w:numPr>
      </w:pPr>
      <w:r>
        <w:t xml:space="preserve">Účtovná závierka spoločnosti je zostavená za predpokladu nepretržitého pokračovania vo svojej činnosti. </w:t>
      </w:r>
    </w:p>
    <w:p w14:paraId="0BD8F03F" w14:textId="77777777" w:rsidR="00475783" w:rsidRDefault="00475783">
      <w:pPr>
        <w:pStyle w:val="Zarkazkladnhotextu"/>
        <w:numPr>
          <w:ilvl w:val="1"/>
          <w:numId w:val="1"/>
        </w:numPr>
      </w:pPr>
      <w:r>
        <w:t xml:space="preserve">Dlhodobý majetok v roku </w:t>
      </w:r>
      <w:r w:rsidR="00F4009A">
        <w:t>ne</w:t>
      </w:r>
      <w:r w:rsidR="005666D7">
        <w:t>bol obstarávaný</w:t>
      </w:r>
      <w:r>
        <w:t xml:space="preserve"> </w:t>
      </w:r>
      <w:r w:rsidR="00F4009A">
        <w:t>.</w:t>
      </w:r>
    </w:p>
    <w:p w14:paraId="1C855231" w14:textId="77777777" w:rsidR="005666D7" w:rsidRDefault="005666D7" w:rsidP="00475783">
      <w:pPr>
        <w:pStyle w:val="Zarkazkladnhotextu"/>
        <w:ind w:left="1428" w:firstLine="360"/>
      </w:pPr>
      <w:r>
        <w:t xml:space="preserve"> </w:t>
      </w:r>
    </w:p>
    <w:p w14:paraId="41AEE935" w14:textId="77777777" w:rsidR="005666D7" w:rsidRDefault="005666D7">
      <w:pPr>
        <w:pStyle w:val="Zarkazkladnhotextu"/>
        <w:numPr>
          <w:ilvl w:val="1"/>
          <w:numId w:val="1"/>
        </w:numPr>
      </w:pPr>
      <w:r>
        <w:t>Nakupované zásoby  obchodného tovaru sú ocenené obstarávacou cenou.</w:t>
      </w:r>
    </w:p>
    <w:p w14:paraId="6E357410" w14:textId="77777777" w:rsidR="005666D7" w:rsidRDefault="005666D7">
      <w:pPr>
        <w:pStyle w:val="Zarkazkladnhotextu"/>
        <w:numPr>
          <w:ilvl w:val="1"/>
          <w:numId w:val="1"/>
        </w:numPr>
      </w:pPr>
      <w:r>
        <w:t>Finančný majetok – peňažné prostriedky v pokladni a na bežnom účte sú ocenené menovitou hodnotou.</w:t>
      </w:r>
    </w:p>
    <w:p w14:paraId="13B2738A" w14:textId="77777777" w:rsidR="005666D7" w:rsidRDefault="005666D7">
      <w:pPr>
        <w:pStyle w:val="Zarkazkladnhotextu"/>
        <w:numPr>
          <w:ilvl w:val="1"/>
          <w:numId w:val="1"/>
        </w:numPr>
      </w:pPr>
      <w:r>
        <w:t>Pohľadávky sú ocenené menovitou hodnotou.</w:t>
      </w:r>
    </w:p>
    <w:p w14:paraId="400733FF" w14:textId="77777777" w:rsidR="005666D7" w:rsidRDefault="005666D7">
      <w:pPr>
        <w:pStyle w:val="Zarkazkladnhotextu"/>
        <w:ind w:left="0" w:firstLine="0"/>
      </w:pPr>
    </w:p>
    <w:p w14:paraId="6F62A6AF" w14:textId="77777777" w:rsidR="005666D7" w:rsidRDefault="005666D7">
      <w:pPr>
        <w:pStyle w:val="Zarkazkladnhotextu"/>
        <w:ind w:left="0" w:firstLine="0"/>
      </w:pPr>
    </w:p>
    <w:p w14:paraId="36A17ABD" w14:textId="77777777" w:rsidR="005666D7" w:rsidRDefault="005666D7">
      <w:pPr>
        <w:pStyle w:val="Zarkazkladnhotextu"/>
        <w:ind w:left="0" w:firstLine="0"/>
      </w:pPr>
    </w:p>
    <w:p w14:paraId="6BEE858A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o pohľadávkach</w:t>
      </w:r>
    </w:p>
    <w:p w14:paraId="3885FA04" w14:textId="77777777" w:rsidR="005666D7" w:rsidRDefault="005666D7">
      <w:pPr>
        <w:pStyle w:val="Zarkazkladnhotextu"/>
        <w:ind w:left="708" w:firstLine="0"/>
      </w:pPr>
    </w:p>
    <w:p w14:paraId="06D5411A" w14:textId="5AE5713B" w:rsidR="00515C3B" w:rsidRDefault="005666D7">
      <w:pPr>
        <w:pStyle w:val="Zarkazkladnhotextu"/>
        <w:numPr>
          <w:ilvl w:val="1"/>
          <w:numId w:val="1"/>
        </w:numPr>
      </w:pPr>
      <w:r>
        <w:t xml:space="preserve">Pohľadávky </w:t>
      </w:r>
      <w:r w:rsidR="00515C3B">
        <w:t>–z obcho</w:t>
      </w:r>
      <w:r w:rsidR="002F4DD9">
        <w:t xml:space="preserve">dného styku </w:t>
      </w:r>
      <w:r w:rsidR="00A66E8A">
        <w:t xml:space="preserve"> </w:t>
      </w:r>
      <w:r w:rsidR="00A62AE5">
        <w:t>0</w:t>
      </w:r>
      <w:r w:rsidR="00A66E8A">
        <w:t>,- EUR</w:t>
      </w:r>
    </w:p>
    <w:p w14:paraId="3E2F2729" w14:textId="77777777" w:rsidR="005666D7" w:rsidRDefault="00515C3B" w:rsidP="00A66E8A">
      <w:pPr>
        <w:pStyle w:val="Zarkazkladnhotextu"/>
      </w:pPr>
      <w:r>
        <w:t xml:space="preserve">                -</w:t>
      </w:r>
      <w:r w:rsidR="005666D7">
        <w:t>voči spriaznenej osobe</w:t>
      </w:r>
      <w:r w:rsidR="00A66E8A">
        <w:t xml:space="preserve"> 0,- EUR </w:t>
      </w:r>
    </w:p>
    <w:p w14:paraId="31FE29E2" w14:textId="77777777" w:rsidR="005666D7" w:rsidRDefault="005666D7">
      <w:pPr>
        <w:pStyle w:val="Zarkazkladnhotextu"/>
        <w:ind w:left="0" w:firstLine="0"/>
      </w:pPr>
    </w:p>
    <w:p w14:paraId="7E99A2B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údajoch na strane pasív súvahy</w:t>
      </w:r>
    </w:p>
    <w:p w14:paraId="6703F143" w14:textId="77777777" w:rsidR="005666D7" w:rsidRDefault="005666D7">
      <w:pPr>
        <w:pStyle w:val="Zarkazkladnhotextu"/>
        <w:ind w:left="708" w:firstLine="0"/>
      </w:pPr>
    </w:p>
    <w:p w14:paraId="1D4B8CC1" w14:textId="77777777" w:rsidR="005666D7" w:rsidRDefault="005666D7">
      <w:pPr>
        <w:pStyle w:val="Zarkazkladnhotextu"/>
        <w:numPr>
          <w:ilvl w:val="1"/>
          <w:numId w:val="1"/>
        </w:numPr>
      </w:pPr>
      <w:r>
        <w:t>Základné imanie spoločnosti je tvorené z vkladu spoločníka.</w:t>
      </w:r>
    </w:p>
    <w:p w14:paraId="766393CA" w14:textId="77777777" w:rsidR="00515C3B" w:rsidRDefault="005666D7">
      <w:pPr>
        <w:pStyle w:val="Zarkazkladnhotextu"/>
        <w:numPr>
          <w:ilvl w:val="1"/>
          <w:numId w:val="1"/>
        </w:numPr>
      </w:pPr>
      <w:r>
        <w:t>Rezervný fond spoločnosti je tvorený z vkladu spoločníka</w:t>
      </w:r>
    </w:p>
    <w:p w14:paraId="652997C1" w14:textId="77777777" w:rsidR="005666D7" w:rsidRDefault="00515C3B" w:rsidP="00515C3B">
      <w:pPr>
        <w:pStyle w:val="Zarkazkladnhotextu"/>
        <w:ind w:left="1428" w:firstLine="360"/>
      </w:pPr>
      <w:r>
        <w:t>a odvodom  zo zisku</w:t>
      </w:r>
      <w:r w:rsidR="005666D7">
        <w:t>.</w:t>
      </w:r>
    </w:p>
    <w:p w14:paraId="07AFAC32" w14:textId="339F1871" w:rsidR="005666D7" w:rsidRDefault="005666D7">
      <w:pPr>
        <w:pStyle w:val="Zarkazkladnhotextu"/>
        <w:numPr>
          <w:ilvl w:val="1"/>
          <w:numId w:val="1"/>
        </w:numPr>
      </w:pPr>
      <w:r>
        <w:lastRenderedPageBreak/>
        <w:t xml:space="preserve">Záväzky  - z obchodného styku – </w:t>
      </w:r>
      <w:r w:rsidR="00930665">
        <w:t>481</w:t>
      </w:r>
      <w:r w:rsidR="009431B6">
        <w:t xml:space="preserve"> </w:t>
      </w:r>
      <w:r w:rsidR="00AE4E7F">
        <w:t>,-</w:t>
      </w:r>
      <w:r w:rsidR="00A66E8A">
        <w:t xml:space="preserve"> EUR</w:t>
      </w:r>
      <w:r>
        <w:br/>
        <w:t xml:space="preserve">                - voči spriaznenej osobe – </w:t>
      </w:r>
      <w:r w:rsidR="002F4DD9">
        <w:t>0,-</w:t>
      </w:r>
      <w:r w:rsidR="00A66E8A">
        <w:t xml:space="preserve"> EUR</w:t>
      </w:r>
    </w:p>
    <w:p w14:paraId="796DAEE9" w14:textId="4AC9C165" w:rsidR="005666D7" w:rsidRDefault="005666D7">
      <w:pPr>
        <w:pStyle w:val="Zarkazkladnhotextu"/>
        <w:numPr>
          <w:ilvl w:val="1"/>
          <w:numId w:val="1"/>
        </w:numPr>
      </w:pPr>
      <w:r>
        <w:t xml:space="preserve">Daňové záväzky–daň z príjmov právnických osôb </w:t>
      </w:r>
      <w:r w:rsidR="00930665">
        <w:t>1985,-</w:t>
      </w:r>
      <w:r w:rsidR="00364222">
        <w:t xml:space="preserve"> </w:t>
      </w:r>
      <w:r w:rsidR="00A66E8A">
        <w:t>EUR</w:t>
      </w:r>
    </w:p>
    <w:p w14:paraId="7FDC1C0C" w14:textId="77777777" w:rsidR="005666D7" w:rsidRDefault="005666D7">
      <w:pPr>
        <w:pStyle w:val="Zarkazkladnhotextu"/>
        <w:ind w:left="0" w:firstLine="0"/>
      </w:pPr>
    </w:p>
    <w:p w14:paraId="3A2CFEDB" w14:textId="77777777" w:rsidR="005666D7" w:rsidRDefault="005666D7">
      <w:pPr>
        <w:pStyle w:val="Zarkazkladnhotextu"/>
        <w:ind w:left="0" w:firstLine="0"/>
      </w:pPr>
    </w:p>
    <w:p w14:paraId="6B39F332" w14:textId="77777777" w:rsidR="005666D7" w:rsidRDefault="005666D7">
      <w:pPr>
        <w:pStyle w:val="Zarkazkladnhotextu"/>
        <w:ind w:left="0" w:firstLine="0"/>
      </w:pPr>
    </w:p>
    <w:p w14:paraId="2933A4A0" w14:textId="1039C154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sk</w:t>
      </w:r>
      <w:r w:rsidR="00D4792B">
        <w:rPr>
          <w:b/>
          <w:bCs/>
          <w:i/>
          <w:iCs/>
        </w:rPr>
        <w:t>u</w:t>
      </w:r>
      <w:r w:rsidR="00AB1684">
        <w:rPr>
          <w:b/>
          <w:bCs/>
          <w:i/>
          <w:iCs/>
        </w:rPr>
        <w:t>točnostiach po 31. decembri 20</w:t>
      </w:r>
      <w:r w:rsidR="00930665">
        <w:rPr>
          <w:b/>
          <w:bCs/>
          <w:i/>
          <w:iCs/>
        </w:rPr>
        <w:t>20</w:t>
      </w:r>
    </w:p>
    <w:p w14:paraId="3D3F517C" w14:textId="77777777" w:rsidR="005666D7" w:rsidRDefault="005666D7">
      <w:pPr>
        <w:pStyle w:val="Zarkazkladnhotextu"/>
        <w:ind w:left="0" w:firstLine="0"/>
      </w:pPr>
    </w:p>
    <w:p w14:paraId="4125E733" w14:textId="77777777" w:rsidR="005666D7" w:rsidRDefault="005666D7">
      <w:pPr>
        <w:pStyle w:val="Zarkazkladnhotextu"/>
        <w:numPr>
          <w:ilvl w:val="1"/>
          <w:numId w:val="1"/>
        </w:numPr>
      </w:pPr>
      <w: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6623719B" w14:textId="77777777" w:rsidR="005666D7" w:rsidRDefault="005666D7">
      <w:pPr>
        <w:pStyle w:val="Zarkazkladnhotextu"/>
        <w:ind w:left="0" w:firstLine="0"/>
      </w:pPr>
    </w:p>
    <w:p w14:paraId="78CA3E97" w14:textId="77777777" w:rsidR="005666D7" w:rsidRDefault="005666D7">
      <w:pPr>
        <w:pStyle w:val="Zarkazkladnhotextu"/>
        <w:ind w:left="0" w:firstLine="0"/>
      </w:pPr>
    </w:p>
    <w:p w14:paraId="01D02DA8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zmien vlastného imania</w:t>
      </w:r>
    </w:p>
    <w:p w14:paraId="2A7430D1" w14:textId="77777777" w:rsidR="005666D7" w:rsidRDefault="005666D7">
      <w:pPr>
        <w:pStyle w:val="Zarkazkladnhotextu"/>
        <w:ind w:left="0" w:firstLine="0"/>
      </w:pPr>
    </w:p>
    <w:p w14:paraId="468190E7" w14:textId="77777777" w:rsidR="005666D7" w:rsidRDefault="005666D7">
      <w:pPr>
        <w:pStyle w:val="Zarkazkladnhotextu"/>
        <w:ind w:left="0" w:firstLine="0"/>
      </w:pPr>
    </w:p>
    <w:p w14:paraId="73A0C9A1" w14:textId="77777777" w:rsidR="005666D7" w:rsidRDefault="00D4792B" w:rsidP="00D4792B">
      <w:pPr>
        <w:pStyle w:val="Zarkazkladnhotextu"/>
        <w:ind w:left="1788" w:firstLine="0"/>
      </w:pPr>
      <w:r>
        <w:t>Hodnot</w:t>
      </w:r>
      <w:r w:rsidR="00324831">
        <w:t xml:space="preserve">a základného imania </w:t>
      </w:r>
      <w:r>
        <w:t>je 6</w:t>
      </w:r>
      <w:r w:rsidR="00A66E8A">
        <w:t>639,-</w:t>
      </w:r>
      <w:r>
        <w:t xml:space="preserve"> EUR.</w:t>
      </w:r>
    </w:p>
    <w:p w14:paraId="7A640BE9" w14:textId="77777777" w:rsidR="005666D7" w:rsidRDefault="005666D7">
      <w:pPr>
        <w:pStyle w:val="Zarkazkladnhotextu"/>
        <w:ind w:left="0" w:firstLine="0"/>
      </w:pPr>
    </w:p>
    <w:p w14:paraId="6B29F589" w14:textId="77777777" w:rsidR="005666D7" w:rsidRDefault="005666D7">
      <w:pPr>
        <w:pStyle w:val="Zarkazkladnhotextu"/>
        <w:ind w:left="0" w:firstLine="0"/>
      </w:pPr>
    </w:p>
    <w:p w14:paraId="43BD6767" w14:textId="77777777" w:rsidR="005666D7" w:rsidRDefault="005666D7">
      <w:pPr>
        <w:pStyle w:val="Zarkazkladnhotextu"/>
        <w:ind w:left="0" w:firstLine="0"/>
      </w:pPr>
    </w:p>
    <w:p w14:paraId="5434C424" w14:textId="77777777" w:rsidR="005666D7" w:rsidRDefault="005666D7">
      <w:pPr>
        <w:pStyle w:val="Zarkazkladnhotextu"/>
        <w:ind w:left="0" w:firstLine="0"/>
      </w:pPr>
    </w:p>
    <w:p w14:paraId="07557E3C" w14:textId="77777777" w:rsidR="005666D7" w:rsidRDefault="005666D7">
      <w:pPr>
        <w:pStyle w:val="Zarkazkladnhotextu"/>
        <w:ind w:left="0" w:firstLine="0"/>
      </w:pPr>
    </w:p>
    <w:p w14:paraId="75D87F83" w14:textId="77777777" w:rsidR="005666D7" w:rsidRDefault="005666D7">
      <w:pPr>
        <w:pStyle w:val="Zarkazkladnhotextu"/>
        <w:ind w:left="0" w:firstLine="0"/>
      </w:pPr>
    </w:p>
    <w:p w14:paraId="0DA0BBE1" w14:textId="77777777" w:rsidR="005666D7" w:rsidRDefault="005666D7">
      <w:pPr>
        <w:pStyle w:val="Zarkazkladnhotextu"/>
        <w:ind w:left="0" w:firstLine="0"/>
      </w:pPr>
    </w:p>
    <w:p w14:paraId="6A5460CE" w14:textId="77777777" w:rsidR="005666D7" w:rsidRDefault="005666D7">
      <w:pPr>
        <w:pStyle w:val="Zarkazkladnhotextu"/>
        <w:ind w:left="0" w:firstLine="0"/>
      </w:pPr>
    </w:p>
    <w:p w14:paraId="4212B646" w14:textId="77777777" w:rsidR="005666D7" w:rsidRDefault="005666D7">
      <w:pPr>
        <w:pStyle w:val="Zarkazkladnhotextu"/>
        <w:ind w:left="0" w:firstLine="0"/>
      </w:pPr>
    </w:p>
    <w:p w14:paraId="62E7636F" w14:textId="77777777" w:rsidR="005666D7" w:rsidRDefault="005666D7">
      <w:pPr>
        <w:pStyle w:val="Zarkazkladnhotextu"/>
        <w:ind w:left="0" w:firstLine="0"/>
      </w:pPr>
    </w:p>
    <w:p w14:paraId="61DE8884" w14:textId="77777777" w:rsidR="005666D7" w:rsidRDefault="005666D7">
      <w:pPr>
        <w:pStyle w:val="Zarkazkladnhotextu"/>
        <w:ind w:left="0" w:firstLine="0"/>
      </w:pPr>
    </w:p>
    <w:p w14:paraId="31281F13" w14:textId="77777777" w:rsidR="005666D7" w:rsidRDefault="005666D7">
      <w:pPr>
        <w:pStyle w:val="Zarkazkladnhotextu"/>
        <w:ind w:left="0" w:firstLine="0"/>
      </w:pPr>
    </w:p>
    <w:p w14:paraId="6B3CDDB0" w14:textId="77777777" w:rsidR="005666D7" w:rsidRDefault="005666D7">
      <w:pPr>
        <w:pStyle w:val="Zarkazkladnhotextu"/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0"/>
        <w:gridCol w:w="2266"/>
        <w:gridCol w:w="2268"/>
        <w:gridCol w:w="2268"/>
      </w:tblGrid>
      <w:tr w:rsidR="005666D7" w14:paraId="68969155" w14:textId="77777777">
        <w:trPr>
          <w:cantSplit/>
        </w:trPr>
        <w:tc>
          <w:tcPr>
            <w:tcW w:w="2303" w:type="dxa"/>
          </w:tcPr>
          <w:p w14:paraId="1911953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5295FE3A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Zostavené dňa:</w:t>
            </w:r>
          </w:p>
          <w:p w14:paraId="5F46C71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50BD42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69796923" w14:textId="3966F1A3" w:rsidR="005666D7" w:rsidRDefault="00930665" w:rsidP="00053BAF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26</w:t>
            </w:r>
            <w:r w:rsidR="00053BAF">
              <w:rPr>
                <w:sz w:val="24"/>
              </w:rPr>
              <w:t>.</w:t>
            </w:r>
            <w:r>
              <w:rPr>
                <w:sz w:val="24"/>
              </w:rPr>
              <w:t>8</w:t>
            </w:r>
            <w:r w:rsidR="005666D7">
              <w:rPr>
                <w:sz w:val="24"/>
              </w:rPr>
              <w:t>.20</w:t>
            </w:r>
            <w:r w:rsidR="00FD7D74">
              <w:rPr>
                <w:sz w:val="24"/>
              </w:rPr>
              <w:t>2</w:t>
            </w:r>
            <w:r>
              <w:rPr>
                <w:sz w:val="24"/>
              </w:rPr>
              <w:t>1</w:t>
            </w:r>
          </w:p>
        </w:tc>
        <w:tc>
          <w:tcPr>
            <w:tcW w:w="2303" w:type="dxa"/>
            <w:vMerge w:val="restart"/>
          </w:tcPr>
          <w:p w14:paraId="71C34D9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</w:tcPr>
          <w:p w14:paraId="6C846694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zostavenie účtovnej závierky:</w:t>
            </w:r>
          </w:p>
          <w:p w14:paraId="2E603BF8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  <w:p w14:paraId="3CE96AD7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 w:val="restart"/>
          </w:tcPr>
          <w:p w14:paraId="61B49A7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vedenie účtovníctva:</w:t>
            </w:r>
          </w:p>
        </w:tc>
      </w:tr>
      <w:tr w:rsidR="005666D7" w14:paraId="4CB9A283" w14:textId="77777777">
        <w:trPr>
          <w:cantSplit/>
        </w:trPr>
        <w:tc>
          <w:tcPr>
            <w:tcW w:w="2303" w:type="dxa"/>
          </w:tcPr>
          <w:p w14:paraId="73525C5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AE70F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Schválené dňa:</w:t>
            </w:r>
          </w:p>
          <w:p w14:paraId="7430A671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096E40C7" w14:textId="5DA37216" w:rsidR="005666D7" w:rsidRDefault="00930665" w:rsidP="00AB1684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26</w:t>
            </w:r>
            <w:r w:rsidR="00BF291F">
              <w:rPr>
                <w:sz w:val="24"/>
              </w:rPr>
              <w:t>.</w:t>
            </w:r>
            <w:r>
              <w:rPr>
                <w:sz w:val="24"/>
              </w:rPr>
              <w:t>8</w:t>
            </w:r>
            <w:r w:rsidR="00F32506">
              <w:rPr>
                <w:sz w:val="24"/>
              </w:rPr>
              <w:t>.20</w:t>
            </w:r>
            <w:r w:rsidR="00257C43">
              <w:rPr>
                <w:sz w:val="24"/>
              </w:rPr>
              <w:t>2</w:t>
            </w:r>
            <w:r>
              <w:rPr>
                <w:sz w:val="24"/>
              </w:rPr>
              <w:t>1</w:t>
            </w:r>
          </w:p>
        </w:tc>
        <w:tc>
          <w:tcPr>
            <w:tcW w:w="2303" w:type="dxa"/>
            <w:vMerge/>
          </w:tcPr>
          <w:p w14:paraId="65B7D25B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580DD283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2551C32F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</w:tr>
    </w:tbl>
    <w:p w14:paraId="089C5D86" w14:textId="77777777" w:rsidR="005666D7" w:rsidRDefault="005666D7">
      <w:pPr>
        <w:pStyle w:val="Zarkazkladnhotextu"/>
        <w:ind w:left="0" w:firstLine="0"/>
      </w:pPr>
    </w:p>
    <w:p w14:paraId="71BCA0AA" w14:textId="77777777" w:rsidR="005666D7" w:rsidRDefault="005666D7">
      <w:pPr>
        <w:pStyle w:val="Zarkazkladnhotextu"/>
        <w:ind w:left="0" w:firstLine="0"/>
      </w:pPr>
    </w:p>
    <w:p w14:paraId="6C6C826E" w14:textId="77777777" w:rsidR="005666D7" w:rsidRDefault="005666D7">
      <w:pPr>
        <w:pStyle w:val="Zarkazkladnhotextu"/>
        <w:ind w:left="0" w:firstLine="0"/>
      </w:pPr>
    </w:p>
    <w:p w14:paraId="19D4ACBA" w14:textId="77777777" w:rsidR="005666D7" w:rsidRDefault="005666D7">
      <w:pPr>
        <w:pStyle w:val="Zarkazkladnhotextu"/>
        <w:ind w:left="0" w:firstLine="0"/>
      </w:pPr>
    </w:p>
    <w:p w14:paraId="0EF30B4E" w14:textId="77777777" w:rsidR="005666D7" w:rsidRDefault="005666D7">
      <w:pPr>
        <w:pStyle w:val="Zarkazkladnhotextu"/>
        <w:ind w:left="708" w:firstLine="0"/>
      </w:pPr>
    </w:p>
    <w:p w14:paraId="1D055780" w14:textId="77777777" w:rsidR="005666D7" w:rsidRDefault="005666D7">
      <w:pPr>
        <w:pStyle w:val="Zarkazkladnhotextu"/>
      </w:pPr>
    </w:p>
    <w:p w14:paraId="70FA8AC3" w14:textId="77777777" w:rsidR="005666D7" w:rsidRDefault="005666D7">
      <w:pPr>
        <w:pStyle w:val="Zarkazkladnhotextu"/>
      </w:pPr>
    </w:p>
    <w:p w14:paraId="56AA3CB2" w14:textId="77777777" w:rsidR="005666D7" w:rsidRDefault="005666D7">
      <w:pPr>
        <w:pStyle w:val="Zarkazkladnhotextu"/>
      </w:pPr>
    </w:p>
    <w:p w14:paraId="5BE75B32" w14:textId="77777777" w:rsidR="005666D7" w:rsidRDefault="005666D7">
      <w:pPr>
        <w:pStyle w:val="Zarkazkladnhotextu"/>
      </w:pPr>
    </w:p>
    <w:sectPr w:rsidR="005666D7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E5325" w14:textId="77777777" w:rsidR="006943F1" w:rsidRDefault="006943F1">
      <w:r>
        <w:separator/>
      </w:r>
    </w:p>
  </w:endnote>
  <w:endnote w:type="continuationSeparator" w:id="0">
    <w:p w14:paraId="75FC3DD5" w14:textId="77777777" w:rsidR="006943F1" w:rsidRDefault="00694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846B4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FD39AA" w14:textId="77777777" w:rsidR="005666D7" w:rsidRDefault="005666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28C3E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06A4">
      <w:rPr>
        <w:rStyle w:val="slostrany"/>
        <w:noProof/>
      </w:rPr>
      <w:t>4</w:t>
    </w:r>
    <w:r>
      <w:rPr>
        <w:rStyle w:val="slostrany"/>
      </w:rPr>
      <w:fldChar w:fldCharType="end"/>
    </w:r>
  </w:p>
  <w:p w14:paraId="779AF545" w14:textId="77777777" w:rsidR="005666D7" w:rsidRDefault="005666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C6C08" w14:textId="77777777" w:rsidR="006943F1" w:rsidRDefault="006943F1">
      <w:r>
        <w:separator/>
      </w:r>
    </w:p>
  </w:footnote>
  <w:footnote w:type="continuationSeparator" w:id="0">
    <w:p w14:paraId="69F90B08" w14:textId="77777777" w:rsidR="006943F1" w:rsidRDefault="006943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27566"/>
    <w:multiLevelType w:val="hybridMultilevel"/>
    <w:tmpl w:val="32900D62"/>
    <w:lvl w:ilvl="0" w:tplc="DD7682BA">
      <w:start w:val="1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CDCC7F62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BEC8A6B0">
      <w:start w:val="2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C3B"/>
    <w:rsid w:val="00036A89"/>
    <w:rsid w:val="00053BAF"/>
    <w:rsid w:val="00064E31"/>
    <w:rsid w:val="0007711B"/>
    <w:rsid w:val="000D16BA"/>
    <w:rsid w:val="001F21A0"/>
    <w:rsid w:val="00203A3E"/>
    <w:rsid w:val="00246908"/>
    <w:rsid w:val="00257C43"/>
    <w:rsid w:val="002A2C59"/>
    <w:rsid w:val="002E5409"/>
    <w:rsid w:val="002F4DD9"/>
    <w:rsid w:val="00324831"/>
    <w:rsid w:val="0032665B"/>
    <w:rsid w:val="00364222"/>
    <w:rsid w:val="004118EB"/>
    <w:rsid w:val="00442709"/>
    <w:rsid w:val="00475783"/>
    <w:rsid w:val="0049168E"/>
    <w:rsid w:val="004C3E76"/>
    <w:rsid w:val="004F3505"/>
    <w:rsid w:val="00512E5A"/>
    <w:rsid w:val="00515C3B"/>
    <w:rsid w:val="00543A66"/>
    <w:rsid w:val="005666D7"/>
    <w:rsid w:val="005A7107"/>
    <w:rsid w:val="00650A5E"/>
    <w:rsid w:val="00655C83"/>
    <w:rsid w:val="006943F1"/>
    <w:rsid w:val="00717995"/>
    <w:rsid w:val="007510EF"/>
    <w:rsid w:val="00795D20"/>
    <w:rsid w:val="00802C22"/>
    <w:rsid w:val="008300A3"/>
    <w:rsid w:val="008461F7"/>
    <w:rsid w:val="00850902"/>
    <w:rsid w:val="00872F27"/>
    <w:rsid w:val="008D62FB"/>
    <w:rsid w:val="008E775A"/>
    <w:rsid w:val="00930665"/>
    <w:rsid w:val="009431B6"/>
    <w:rsid w:val="009B2C17"/>
    <w:rsid w:val="009B76AF"/>
    <w:rsid w:val="009C35F3"/>
    <w:rsid w:val="00A62AE5"/>
    <w:rsid w:val="00A66E8A"/>
    <w:rsid w:val="00AB1684"/>
    <w:rsid w:val="00AC7521"/>
    <w:rsid w:val="00AE23A6"/>
    <w:rsid w:val="00AE4E7F"/>
    <w:rsid w:val="00B0607A"/>
    <w:rsid w:val="00B7641C"/>
    <w:rsid w:val="00BC1D18"/>
    <w:rsid w:val="00BF291F"/>
    <w:rsid w:val="00C473E6"/>
    <w:rsid w:val="00CB7F8B"/>
    <w:rsid w:val="00D13DEA"/>
    <w:rsid w:val="00D4792B"/>
    <w:rsid w:val="00D906A4"/>
    <w:rsid w:val="00E7280A"/>
    <w:rsid w:val="00E91925"/>
    <w:rsid w:val="00EE2E2E"/>
    <w:rsid w:val="00F002D8"/>
    <w:rsid w:val="00F15BE0"/>
    <w:rsid w:val="00F32506"/>
    <w:rsid w:val="00F4009A"/>
    <w:rsid w:val="00F642A5"/>
    <w:rsid w:val="00F903A3"/>
    <w:rsid w:val="00FD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B556CC"/>
  <w15:chartTrackingRefBased/>
  <w15:docId w15:val="{68084580-1247-4F1E-83C3-F3DC7FF7B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b/>
      <w:bCs/>
      <w:i/>
      <w:iCs/>
      <w:sz w:val="28"/>
    </w:rPr>
  </w:style>
  <w:style w:type="paragraph" w:styleId="Nadpis2">
    <w:name w:val="heading 2"/>
    <w:basedOn w:val="Normlny"/>
    <w:next w:val="Normlny"/>
    <w:qFormat/>
    <w:pPr>
      <w:keepNext/>
      <w:ind w:left="708" w:firstLine="708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1440" w:firstLine="684"/>
    </w:pPr>
    <w:rPr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link w:val="TextbublinyChar"/>
    <w:rsid w:val="00F642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642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ZOS ZVOLEN a.s.</Company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orolin marian</dc:creator>
  <cp:keywords/>
  <dc:description/>
  <cp:lastModifiedBy>Lubos Kubala</cp:lastModifiedBy>
  <cp:revision>3</cp:revision>
  <cp:lastPrinted>2019-07-01T20:11:00Z</cp:lastPrinted>
  <dcterms:created xsi:type="dcterms:W3CDTF">2021-08-26T19:38:00Z</dcterms:created>
  <dcterms:modified xsi:type="dcterms:W3CDTF">2021-08-26T19:41:00Z</dcterms:modified>
</cp:coreProperties>
</file>